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C" w:rsidRPr="002C11C4" w:rsidRDefault="000F74F5" w:rsidP="001B7ABC">
      <w:pPr>
        <w:tabs>
          <w:tab w:val="left" w:pos="720"/>
        </w:tabs>
        <w:ind w:right="-709"/>
        <w:jc w:val="center"/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</w:pPr>
      <w:r w:rsidRPr="002C11C4">
        <w:rPr>
          <w:rStyle w:val="HTMLMarkup"/>
          <w:rFonts w:asciiTheme="minorHAnsi" w:hAnsiTheme="minorHAnsi"/>
          <w:b/>
          <w:vanish w:val="0"/>
          <w:color w:val="000000"/>
          <w:sz w:val="32"/>
          <w:szCs w:val="32"/>
          <w:lang w:val="it-IT"/>
        </w:rPr>
        <w:t>MERILA</w:t>
      </w:r>
      <w:r w:rsidR="001B7ABC" w:rsidRPr="002C11C4">
        <w:rPr>
          <w:rStyle w:val="HTMLMarkup"/>
          <w:rFonts w:asciiTheme="minorHAnsi" w:hAnsiTheme="minorHAnsi"/>
          <w:b/>
          <w:color w:val="000000"/>
          <w:sz w:val="32"/>
          <w:szCs w:val="32"/>
          <w:lang w:val="it-IT"/>
        </w:rPr>
        <w:t>MERILA</w:t>
      </w:r>
      <w:r w:rsidR="001B7ABC" w:rsidRPr="002C11C4"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  <w:t xml:space="preserve"> ZA IZBOR VLOG</w:t>
      </w:r>
    </w:p>
    <w:p w:rsidR="001B7ABC" w:rsidRPr="002C11C4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2C11C4">
        <w:rPr>
          <w:rFonts w:asciiTheme="minorHAnsi" w:hAnsiTheme="minorHAnsi"/>
          <w:b/>
          <w:sz w:val="32"/>
          <w:szCs w:val="32"/>
        </w:rPr>
        <w:t>po posameznih vsebinskih področjih</w:t>
      </w:r>
    </w:p>
    <w:p w:rsidR="001B7ABC" w:rsidRPr="002C11C4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1B7ABC" w:rsidRPr="002C11C4" w:rsidRDefault="001B7ABC" w:rsidP="001B7ABC">
      <w:pPr>
        <w:pStyle w:val="Telobesedil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t>Mladinski raziskovalni projekti</w:t>
      </w:r>
    </w:p>
    <w:p w:rsidR="00AA2E33" w:rsidRPr="002C11C4" w:rsidRDefault="001C0BAF" w:rsidP="00AA2E33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</w:t>
      </w:r>
      <w:r w:rsidR="001B7ABC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 vse pogoje, navedene v J</w:t>
      </w:r>
      <w:r w:rsidR="001B7ABC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8B3269">
        <w:rPr>
          <w:rFonts w:asciiTheme="minorHAnsi" w:hAnsiTheme="minorHAnsi"/>
          <w:szCs w:val="22"/>
        </w:rPr>
        <w:t>2017</w:t>
      </w:r>
      <w:r w:rsidR="001B7ABC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A</w:t>
      </w:r>
      <w:r w:rsidR="007655B1" w:rsidRPr="002C11C4">
        <w:rPr>
          <w:rFonts w:asciiTheme="minorHAnsi" w:hAnsiTheme="minorHAnsi"/>
          <w:szCs w:val="22"/>
        </w:rPr>
        <w:t>,</w:t>
      </w:r>
      <w:r w:rsidR="001B7ABC" w:rsidRPr="002C11C4">
        <w:rPr>
          <w:rFonts w:asciiTheme="minorHAnsi" w:hAnsiTheme="minorHAnsi"/>
          <w:szCs w:val="22"/>
        </w:rPr>
        <w:t xml:space="preserve"> bodo ocenjen</w:t>
      </w:r>
      <w:r w:rsidRPr="002C11C4">
        <w:rPr>
          <w:rFonts w:asciiTheme="minorHAnsi" w:hAnsiTheme="minorHAnsi"/>
          <w:szCs w:val="22"/>
        </w:rPr>
        <w:t>i</w:t>
      </w:r>
      <w:r w:rsidR="001B7ABC" w:rsidRPr="002C11C4">
        <w:rPr>
          <w:rFonts w:asciiTheme="minorHAnsi" w:hAnsiTheme="minorHAnsi"/>
          <w:szCs w:val="22"/>
        </w:rPr>
        <w:t xml:space="preserve"> skladno s spodaj navedenimi merili. </w:t>
      </w:r>
      <w:r w:rsidR="00AA2E33" w:rsidRPr="002C11C4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7655B1" w:rsidRPr="002C11C4">
        <w:rPr>
          <w:rFonts w:asciiTheme="minorHAnsi" w:hAnsiTheme="minorHAnsi"/>
          <w:szCs w:val="22"/>
        </w:rPr>
        <w:t>1</w:t>
      </w:r>
      <w:r w:rsidR="008B3269">
        <w:rPr>
          <w:rFonts w:asciiTheme="minorHAnsi" w:hAnsiTheme="minorHAnsi"/>
          <w:szCs w:val="22"/>
        </w:rPr>
        <w:t>5</w:t>
      </w:r>
      <w:r w:rsidR="00920610" w:rsidRPr="002C11C4">
        <w:rPr>
          <w:rFonts w:asciiTheme="minorHAnsi" w:hAnsiTheme="minorHAnsi"/>
          <w:szCs w:val="22"/>
        </w:rPr>
        <w:t>0</w:t>
      </w:r>
      <w:r w:rsidR="00AA2E33" w:rsidRPr="002C11C4">
        <w:rPr>
          <w:rFonts w:asciiTheme="minorHAnsi" w:hAnsiTheme="minorHAnsi"/>
          <w:szCs w:val="22"/>
        </w:rPr>
        <w:t xml:space="preserve"> točk. Ocena 0 točk pri posameznem merilu (razen pri </w:t>
      </w:r>
      <w:r w:rsidR="008B3269">
        <w:rPr>
          <w:rFonts w:asciiTheme="minorHAnsi" w:hAnsiTheme="minorHAnsi"/>
          <w:szCs w:val="22"/>
        </w:rPr>
        <w:t>osmem</w:t>
      </w:r>
      <w:r w:rsidR="00197C98" w:rsidRPr="002C11C4">
        <w:rPr>
          <w:rFonts w:asciiTheme="minorHAnsi" w:hAnsiTheme="minorHAnsi"/>
          <w:szCs w:val="22"/>
        </w:rPr>
        <w:t xml:space="preserve"> </w:t>
      </w:r>
      <w:r w:rsidR="00AA2E33" w:rsidRPr="002C11C4">
        <w:rPr>
          <w:rFonts w:asciiTheme="minorHAnsi" w:hAnsiTheme="minorHAnsi"/>
          <w:szCs w:val="22"/>
        </w:rPr>
        <w:t xml:space="preserve">merilu) pomeni izključevalni kriterij oziroma neizpolnjevanje meril za sofinanciranje projekta.  </w:t>
      </w:r>
      <w:r w:rsidR="00AA2E33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1B7ABC" w:rsidRPr="002C11C4" w:rsidRDefault="001B7ABC" w:rsidP="001B7ABC">
      <w:pPr>
        <w:rPr>
          <w:rFonts w:asciiTheme="minorHAnsi" w:hAnsiTheme="minorHAnsi"/>
          <w:szCs w:val="22"/>
        </w:rPr>
      </w:pPr>
    </w:p>
    <w:p w:rsidR="001B7ABC" w:rsidRPr="002C11C4" w:rsidRDefault="001B7ABC" w:rsidP="001B7ABC">
      <w:pPr>
        <w:rPr>
          <w:rFonts w:asciiTheme="minorHAnsi" w:hAnsiTheme="minorHAnsi"/>
          <w:szCs w:val="22"/>
        </w:rPr>
      </w:pPr>
    </w:p>
    <w:p w:rsidR="001B7ABC" w:rsidRPr="002C11C4" w:rsidRDefault="001B7ABC" w:rsidP="001B7ABC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2C11C4" w:rsidRDefault="00392EB4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4337A5" w:rsidRPr="002C11C4" w:rsidRDefault="004337A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projekta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razpisa.</w:t>
            </w:r>
          </w:p>
        </w:tc>
      </w:tr>
    </w:tbl>
    <w:p w:rsidR="000F74F5" w:rsidRPr="002C11C4" w:rsidRDefault="000F74F5" w:rsidP="000F74F5">
      <w:pPr>
        <w:rPr>
          <w:rFonts w:asciiTheme="minorHAnsi" w:hAnsiTheme="minorHAnsi"/>
          <w:b/>
          <w:szCs w:val="22"/>
        </w:rPr>
      </w:pPr>
    </w:p>
    <w:p w:rsidR="004337A5" w:rsidRPr="002C11C4" w:rsidRDefault="004337A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4337A5" w:rsidRPr="002C11C4" w:rsidTr="004337A5">
        <w:trPr>
          <w:trHeight w:val="231"/>
        </w:trPr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delno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delno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projekta, ki niso jasni, konkretni, merljivi in dosegljivi v okviru prijavljenega projekta.</w:t>
            </w:r>
          </w:p>
        </w:tc>
      </w:tr>
    </w:tbl>
    <w:p w:rsidR="004337A5" w:rsidRPr="002C11C4" w:rsidRDefault="004337A5" w:rsidP="004337A5">
      <w:pPr>
        <w:rPr>
          <w:rFonts w:asciiTheme="minorHAnsi" w:hAnsiTheme="minorHAnsi"/>
          <w:b/>
          <w:szCs w:val="22"/>
        </w:rPr>
      </w:pPr>
    </w:p>
    <w:p w:rsidR="000F74F5" w:rsidRPr="002C11C4" w:rsidRDefault="000F74F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Predvidene metode </w:t>
      </w:r>
      <w:r w:rsidR="00FA78E7" w:rsidRPr="002C11C4">
        <w:rPr>
          <w:rFonts w:asciiTheme="minorHAnsi" w:hAnsiTheme="minorHAnsi"/>
          <w:b/>
          <w:szCs w:val="22"/>
        </w:rPr>
        <w:t xml:space="preserve">in tehnike dela </w:t>
      </w:r>
      <w:r w:rsidR="005B67A1">
        <w:rPr>
          <w:rFonts w:asciiTheme="minorHAnsi" w:hAnsiTheme="minorHAnsi"/>
          <w:b/>
          <w:szCs w:val="22"/>
        </w:rPr>
        <w:t xml:space="preserve">za </w:t>
      </w:r>
      <w:r w:rsidRPr="002C11C4">
        <w:rPr>
          <w:rFonts w:asciiTheme="minorHAnsi" w:hAnsiTheme="minorHAnsi"/>
          <w:b/>
          <w:szCs w:val="22"/>
        </w:rPr>
        <w:t xml:space="preserve">doseganje zastavljenih ciljev </w:t>
      </w:r>
      <w:r w:rsidR="005B67A1">
        <w:rPr>
          <w:rFonts w:asciiTheme="minorHAnsi" w:hAnsiTheme="minorHAnsi"/>
          <w:b/>
          <w:szCs w:val="22"/>
        </w:rPr>
        <w:t>ter</w:t>
      </w:r>
      <w:r w:rsidRPr="002C11C4">
        <w:rPr>
          <w:rFonts w:asciiTheme="minorHAnsi" w:hAnsiTheme="minorHAnsi"/>
          <w:b/>
          <w:szCs w:val="22"/>
        </w:rPr>
        <w:t xml:space="preserve"> </w:t>
      </w:r>
      <w:r w:rsidR="005B67A1">
        <w:rPr>
          <w:rFonts w:asciiTheme="minorHAnsi" w:hAnsiTheme="minorHAnsi"/>
          <w:b/>
          <w:szCs w:val="22"/>
        </w:rPr>
        <w:t>njihova</w:t>
      </w:r>
      <w:r w:rsidRPr="002C11C4">
        <w:rPr>
          <w:rFonts w:asciiTheme="minorHAnsi" w:hAnsiTheme="minorHAnsi"/>
          <w:b/>
          <w:szCs w:val="22"/>
        </w:rPr>
        <w:t xml:space="preserve"> ustrezn</w:t>
      </w:r>
      <w:r w:rsidR="005B67A1">
        <w:rPr>
          <w:rFonts w:asciiTheme="minorHAnsi" w:hAnsiTheme="minorHAnsi"/>
          <w:b/>
          <w:szCs w:val="22"/>
        </w:rPr>
        <w:t>ost</w:t>
      </w:r>
      <w:r w:rsidRPr="002C11C4">
        <w:rPr>
          <w:rFonts w:asciiTheme="minorHAnsi" w:hAnsiTheme="minorHAnsi"/>
          <w:b/>
          <w:szCs w:val="22"/>
        </w:rPr>
        <w:t xml:space="preserve"> glede na ciljno skupino in vsebino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0F74F5" w:rsidRPr="002C11C4" w:rsidTr="00FA27F9">
        <w:trPr>
          <w:trHeight w:val="231"/>
        </w:trPr>
        <w:tc>
          <w:tcPr>
            <w:tcW w:w="597" w:type="pct"/>
          </w:tcPr>
          <w:p w:rsidR="000F74F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>0</w:t>
            </w:r>
            <w:r w:rsidR="000F74F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0F74F5" w:rsidRPr="002C11C4" w:rsidRDefault="00FA78E7" w:rsidP="00FA78E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metode in tehnike dela zagotavljajo doseganje zastavljenih ciljev in so v celoti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74F5" w:rsidRPr="002C11C4" w:rsidTr="00FA27F9">
        <w:tc>
          <w:tcPr>
            <w:tcW w:w="597" w:type="pct"/>
          </w:tcPr>
          <w:p w:rsidR="000F74F5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0F74F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0F74F5" w:rsidRPr="002C11C4" w:rsidRDefault="00FA78E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metode in tehnike dela zagotavljajo doseganje zastavljenih ciljev, vendar so le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74F5" w:rsidRPr="002C11C4" w:rsidTr="00FA27F9">
        <w:tc>
          <w:tcPr>
            <w:tcW w:w="597" w:type="pct"/>
          </w:tcPr>
          <w:p w:rsidR="000F74F5" w:rsidRPr="002C11C4" w:rsidRDefault="000F74F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0F74F5" w:rsidRPr="002C11C4" w:rsidRDefault="00FA78E7" w:rsidP="00FA78E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metode in tehnike dela ne zagotavljajo doseganje zastavljenih ciljev in/ali niso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0F74F5" w:rsidRDefault="000F74F5" w:rsidP="001B7ABC">
      <w:pPr>
        <w:contextualSpacing/>
        <w:rPr>
          <w:rFonts w:asciiTheme="minorHAnsi" w:hAnsiTheme="minorHAnsi"/>
          <w:szCs w:val="22"/>
        </w:rPr>
      </w:pPr>
    </w:p>
    <w:p w:rsidR="00297C00" w:rsidRPr="002C11C4" w:rsidRDefault="00297C00" w:rsidP="001B7ABC">
      <w:pPr>
        <w:contextualSpacing/>
        <w:rPr>
          <w:rFonts w:asciiTheme="minorHAnsi" w:hAnsiTheme="minorHAnsi"/>
          <w:szCs w:val="22"/>
        </w:rPr>
      </w:pPr>
    </w:p>
    <w:p w:rsidR="000F74F5" w:rsidRPr="002C11C4" w:rsidRDefault="005B67A1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Ustreznost, jasnost, konkretnost in preverljivost raziskovalnih hipotez oz. raziskovalnih vprašanj</w:t>
      </w:r>
      <w:r w:rsidR="000F74F5" w:rsidRPr="002C11C4">
        <w:rPr>
          <w:rFonts w:asciiTheme="minorHAnsi" w:hAnsiTheme="minorHAnsi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75FD5" w:rsidRPr="002C11C4" w:rsidTr="00FA27F9">
        <w:trPr>
          <w:trHeight w:val="231"/>
        </w:trPr>
        <w:tc>
          <w:tcPr>
            <w:tcW w:w="597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so ustrezno postavljena, jasna, konkretna in v celoti preverljiva v okviru zastavljenega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75FD5" w:rsidRPr="002C11C4" w:rsidRDefault="000D2CA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so ustrezno postavljena, vendar so le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jasna, konkretna in preverljiva v okviru zastavljenega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75FD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niso ustrezno postavljena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0F74F5" w:rsidRPr="002C11C4" w:rsidRDefault="000F74F5" w:rsidP="001B7ABC">
      <w:pPr>
        <w:pStyle w:val="Odstavekseznama"/>
        <w:rPr>
          <w:rFonts w:asciiTheme="minorHAnsi" w:hAnsiTheme="minorHAnsi"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Interdisciplinarnost raziskovalnega projekta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51"/>
        <w:gridCol w:w="8237"/>
      </w:tblGrid>
      <w:tr w:rsidR="00A75FD5" w:rsidRPr="002C11C4" w:rsidTr="00FA27F9">
        <w:tc>
          <w:tcPr>
            <w:tcW w:w="566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 xml:space="preserve">Projekt vključuje pet </w:t>
            </w:r>
            <w:r w:rsidR="007655B1" w:rsidRPr="002C11C4">
              <w:rPr>
                <w:rFonts w:asciiTheme="minorHAnsi" w:hAnsiTheme="minorHAnsi"/>
              </w:rPr>
              <w:t xml:space="preserve">ali več </w:t>
            </w:r>
            <w:r w:rsidRPr="002C11C4">
              <w:rPr>
                <w:rFonts w:asciiTheme="minorHAnsi" w:hAnsiTheme="minorHAnsi"/>
              </w:rPr>
              <w:t>raziskovalnih področij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4 </w:t>
            </w:r>
            <w:r w:rsidR="00A75FD5" w:rsidRPr="002C11C4">
              <w:rPr>
                <w:rFonts w:asciiTheme="minorHAnsi" w:hAnsiTheme="minorHAnsi"/>
                <w:szCs w:val="22"/>
              </w:rPr>
              <w:t>točk</w:t>
            </w:r>
            <w:r w:rsidRPr="002C11C4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>Projekt vključuje štiri raziskovalna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3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>Projekt vključuje tri raziskovalna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Projekt vključuje dve raziskovalni področji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AA2E33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Projekt vključuje eno raziskovalno področje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97C98" w:rsidRPr="002C11C4" w:rsidTr="00FA27F9">
        <w:tc>
          <w:tcPr>
            <w:tcW w:w="566" w:type="pct"/>
          </w:tcPr>
          <w:p w:rsidR="00197C98" w:rsidRPr="002C11C4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34" w:type="pct"/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Ni opredeljenega raziskovalnega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A75FD5" w:rsidRPr="002C11C4" w:rsidRDefault="00A75FD5" w:rsidP="00A75FD5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mladih raziskovalcev, vključenih v projekt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75FD5" w:rsidRPr="002C11C4" w:rsidTr="00FA27F9">
        <w:trPr>
          <w:trHeight w:val="231"/>
        </w:trPr>
        <w:tc>
          <w:tcPr>
            <w:tcW w:w="597" w:type="pct"/>
          </w:tcPr>
          <w:p w:rsidR="00A75FD5" w:rsidRPr="002C11C4" w:rsidRDefault="00A75FD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12 in več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med 6 in 11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A75FD5" w:rsidRPr="002C11C4" w:rsidRDefault="00197C98" w:rsidP="00197C9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med 3 in</w:t>
            </w:r>
            <w:r w:rsidR="00A75FD5" w:rsidRPr="002C11C4">
              <w:rPr>
                <w:rFonts w:asciiTheme="minorHAnsi" w:hAnsiTheme="minorHAnsi"/>
              </w:rPr>
              <w:t xml:space="preserve"> 5</w:t>
            </w:r>
          </w:p>
        </w:tc>
      </w:tr>
      <w:tr w:rsidR="00197C98" w:rsidRPr="002C11C4" w:rsidTr="00FA27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manj kot 3</w:t>
            </w:r>
          </w:p>
        </w:tc>
      </w:tr>
    </w:tbl>
    <w:p w:rsidR="00A75FD5" w:rsidRPr="002C11C4" w:rsidRDefault="00A75FD5" w:rsidP="00A75FD5">
      <w:pPr>
        <w:rPr>
          <w:rFonts w:asciiTheme="minorHAnsi" w:hAnsiTheme="minorHAnsi"/>
          <w:b/>
          <w:szCs w:val="22"/>
        </w:rPr>
      </w:pPr>
    </w:p>
    <w:p w:rsidR="003E767B" w:rsidRPr="002C11C4" w:rsidRDefault="003E767B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3E767B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3E767B" w:rsidRPr="002C11C4" w:rsidRDefault="000D2CA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in strokovna usposobljenost izvajalcev projekta le </w:t>
            </w:r>
            <w:r w:rsidR="00FB5D1D" w:rsidRPr="002C11C4">
              <w:rPr>
                <w:rFonts w:asciiTheme="minorHAnsi" w:hAnsiTheme="minorHAnsi"/>
                <w:szCs w:val="22"/>
              </w:rPr>
              <w:t>delno</w:t>
            </w:r>
            <w:r w:rsidRPr="002C11C4">
              <w:rPr>
                <w:rFonts w:asciiTheme="minorHAnsi" w:hAnsiTheme="minorHAnsi"/>
                <w:szCs w:val="22"/>
              </w:rPr>
              <w:t xml:space="preserve"> ustrezata zastavljenemu projektu, vendar še vedno omogočata kvalitetno izvedbo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E767B" w:rsidRPr="002C11C4" w:rsidRDefault="003E767B" w:rsidP="003E767B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</w:t>
      </w:r>
      <w:r w:rsidR="00197C98" w:rsidRPr="002C11C4">
        <w:rPr>
          <w:rFonts w:asciiTheme="minorHAnsi" w:hAnsiTheme="minorHAnsi"/>
          <w:b/>
          <w:szCs w:val="22"/>
        </w:rPr>
        <w:t xml:space="preserve"> zunanjih</w:t>
      </w:r>
      <w:r w:rsidRPr="002C11C4">
        <w:rPr>
          <w:rFonts w:asciiTheme="minorHAnsi" w:hAnsiTheme="minorHAnsi"/>
          <w:b/>
          <w:szCs w:val="22"/>
        </w:rPr>
        <w:t xml:space="preserve"> institucij, ki sodeluje</w:t>
      </w:r>
      <w:r w:rsidR="00197C98" w:rsidRPr="002C11C4">
        <w:rPr>
          <w:rFonts w:asciiTheme="minorHAnsi" w:hAnsiTheme="minorHAnsi"/>
          <w:b/>
          <w:szCs w:val="22"/>
        </w:rPr>
        <w:t>jo</w:t>
      </w:r>
      <w:r w:rsidRPr="002C11C4">
        <w:rPr>
          <w:rFonts w:asciiTheme="minorHAnsi" w:hAnsiTheme="minorHAnsi"/>
          <w:b/>
          <w:szCs w:val="22"/>
        </w:rPr>
        <w:t xml:space="preserve"> pri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A2E33" w:rsidRPr="002C11C4" w:rsidTr="00FA27F9">
        <w:trPr>
          <w:trHeight w:val="231"/>
        </w:trPr>
        <w:tc>
          <w:tcPr>
            <w:tcW w:w="597" w:type="pct"/>
          </w:tcPr>
          <w:p w:rsidR="00AA2E33" w:rsidRPr="002C11C4" w:rsidRDefault="007655B1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A2E33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A2E33" w:rsidRPr="002C11C4" w:rsidRDefault="00AA2E33" w:rsidP="00AA2E3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Dve ali več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7655B1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A2E33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Ena</w:t>
            </w:r>
          </w:p>
        </w:tc>
      </w:tr>
      <w:tr w:rsidR="00197C98" w:rsidRPr="002C11C4" w:rsidTr="00FA27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Nobena</w:t>
            </w:r>
          </w:p>
        </w:tc>
      </w:tr>
    </w:tbl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920610" w:rsidRPr="002C11C4" w:rsidRDefault="00424B38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BE13FC" w:rsidRPr="002C11C4" w:rsidRDefault="00BE13FC" w:rsidP="00BE13FC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BE13FC" w:rsidRPr="002C11C4" w:rsidRDefault="00BE13FC" w:rsidP="00AA2E33">
      <w:pPr>
        <w:jc w:val="both"/>
        <w:rPr>
          <w:rFonts w:asciiTheme="minorHAnsi" w:hAnsiTheme="minorHAnsi"/>
          <w:b/>
          <w:szCs w:val="22"/>
        </w:rPr>
      </w:pPr>
    </w:p>
    <w:p w:rsidR="005B67A1" w:rsidRPr="002C11C4" w:rsidRDefault="005B67A1" w:rsidP="005B67A1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0F61CF" w:rsidRPr="002C11C4" w:rsidTr="00FA27F9">
        <w:trPr>
          <w:trHeight w:val="231"/>
        </w:trPr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0F61CF" w:rsidRPr="002C11C4" w:rsidRDefault="000F61CF" w:rsidP="00297C0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</w:t>
            </w:r>
            <w:r w:rsidR="00570867" w:rsidRPr="002C11C4">
              <w:rPr>
                <w:rFonts w:asciiTheme="minorHAnsi" w:hAnsiTheme="minorHAnsi"/>
                <w:szCs w:val="22"/>
              </w:rPr>
              <w:t>sebino projekta</w:t>
            </w:r>
            <w:r w:rsidR="00297C00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0F61CF" w:rsidRPr="002C11C4" w:rsidTr="00FA27F9"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0F61CF" w:rsidRPr="002C11C4" w:rsidRDefault="000F61CF" w:rsidP="00297C0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predvidenih ur neposrednega dela je </w:t>
            </w:r>
            <w:r w:rsidR="00570867" w:rsidRPr="002C11C4">
              <w:rPr>
                <w:rFonts w:asciiTheme="minorHAnsi" w:hAnsiTheme="minorHAnsi"/>
                <w:szCs w:val="22"/>
              </w:rPr>
              <w:t xml:space="preserve">le </w:t>
            </w:r>
            <w:r w:rsidRPr="002C11C4">
              <w:rPr>
                <w:rFonts w:asciiTheme="minorHAnsi" w:hAnsiTheme="minorHAnsi"/>
                <w:szCs w:val="22"/>
              </w:rPr>
              <w:t>delno natančno in/ali realno ocenjeno glede na v</w:t>
            </w:r>
            <w:r w:rsidR="00570867" w:rsidRPr="002C11C4">
              <w:rPr>
                <w:rFonts w:asciiTheme="minorHAnsi" w:hAnsiTheme="minorHAnsi"/>
                <w:szCs w:val="22"/>
              </w:rPr>
              <w:t>sebino projekta</w:t>
            </w:r>
            <w:r w:rsidR="00297C00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0F61CF" w:rsidRPr="002C11C4" w:rsidTr="00FA27F9"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0F61CF" w:rsidRPr="002C11C4" w:rsidRDefault="00570867" w:rsidP="00297C0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projekta</w:t>
            </w:r>
            <w:r w:rsidR="00297C00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</w:tbl>
    <w:p w:rsidR="000F61CF" w:rsidRDefault="00AA2E33" w:rsidP="00570867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957B68" w:rsidRDefault="00957B68" w:rsidP="00570867">
      <w:pPr>
        <w:rPr>
          <w:rFonts w:asciiTheme="minorHAnsi" w:hAnsiTheme="minorHAnsi"/>
          <w:b/>
          <w:szCs w:val="22"/>
        </w:rPr>
      </w:pPr>
    </w:p>
    <w:p w:rsidR="00957B68" w:rsidRDefault="00957B68" w:rsidP="00570867">
      <w:pPr>
        <w:rPr>
          <w:rFonts w:asciiTheme="minorHAnsi" w:hAnsiTheme="minorHAnsi"/>
          <w:b/>
          <w:szCs w:val="22"/>
        </w:rPr>
      </w:pPr>
    </w:p>
    <w:p w:rsidR="00957B68" w:rsidRDefault="00957B68" w:rsidP="00570867">
      <w:pPr>
        <w:rPr>
          <w:rFonts w:asciiTheme="minorHAnsi" w:hAnsiTheme="minorHAnsi"/>
          <w:b/>
          <w:szCs w:val="22"/>
        </w:rPr>
      </w:pPr>
    </w:p>
    <w:p w:rsidR="00957B68" w:rsidRDefault="00957B68" w:rsidP="00570867">
      <w:pPr>
        <w:rPr>
          <w:rFonts w:asciiTheme="minorHAnsi" w:hAnsiTheme="minorHAnsi"/>
          <w:b/>
          <w:szCs w:val="22"/>
        </w:rPr>
      </w:pPr>
    </w:p>
    <w:p w:rsidR="00957B68" w:rsidRPr="002C11C4" w:rsidRDefault="00957B68" w:rsidP="00570867">
      <w:pPr>
        <w:rPr>
          <w:rFonts w:asciiTheme="minorHAnsi" w:hAnsiTheme="minorHAnsi"/>
          <w:b/>
          <w:szCs w:val="22"/>
        </w:rPr>
      </w:pPr>
    </w:p>
    <w:p w:rsidR="005B67A1" w:rsidRPr="002C11C4" w:rsidRDefault="005B67A1" w:rsidP="00A34E07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 xml:space="preserve">Jasnost in natančnost </w:t>
      </w:r>
      <w:r w:rsidRPr="002C11C4">
        <w:rPr>
          <w:rFonts w:asciiTheme="minorHAnsi" w:hAnsiTheme="minorHAnsi"/>
          <w:b/>
          <w:szCs w:val="22"/>
        </w:rPr>
        <w:t>finančn</w:t>
      </w:r>
      <w:r>
        <w:rPr>
          <w:rFonts w:asciiTheme="minorHAnsi" w:hAnsiTheme="minorHAnsi"/>
          <w:b/>
          <w:szCs w:val="22"/>
        </w:rPr>
        <w:t>ega</w:t>
      </w:r>
      <w:r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57B68" w:rsidRPr="002C11C4" w:rsidTr="00BF39CC">
        <w:trPr>
          <w:trHeight w:val="231"/>
        </w:trPr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(tabeli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vsaj dveh finančnih tabelah (tabel</w:t>
            </w:r>
            <w:r w:rsidR="00C66140">
              <w:rPr>
                <w:rFonts w:asciiTheme="minorHAnsi" w:hAnsiTheme="minorHAnsi"/>
                <w:szCs w:val="22"/>
              </w:rPr>
              <w:t>i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in/ali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 xml:space="preserve">e </w:t>
            </w:r>
            <w:r w:rsidRPr="002C11C4">
              <w:rPr>
                <w:rFonts w:asciiTheme="minorHAnsi" w:hAnsiTheme="minorHAnsi"/>
                <w:szCs w:val="22"/>
              </w:rPr>
              <w:t>prihodkov in odhodkov ter tabela izvajalcev projekta); administrativni stroški niso pravilno izračunani (v kolikor jih vlagatelj uveljavlja).</w:t>
            </w:r>
          </w:p>
        </w:tc>
      </w:tr>
    </w:tbl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5B67A1" w:rsidRPr="002C11C4" w:rsidRDefault="00AA2E33" w:rsidP="00A34E07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5B67A1">
        <w:rPr>
          <w:rFonts w:asciiTheme="minorHAnsi" w:hAnsiTheme="minorHAnsi"/>
          <w:b/>
          <w:szCs w:val="22"/>
        </w:rPr>
        <w:t xml:space="preserve">Realnost in racionalnost </w:t>
      </w:r>
      <w:r w:rsidR="005B67A1" w:rsidRPr="002C11C4">
        <w:rPr>
          <w:rFonts w:asciiTheme="minorHAnsi" w:hAnsiTheme="minorHAnsi"/>
          <w:b/>
          <w:szCs w:val="22"/>
        </w:rPr>
        <w:t>finančn</w:t>
      </w:r>
      <w:r w:rsidR="005B67A1">
        <w:rPr>
          <w:rFonts w:asciiTheme="minorHAnsi" w:hAnsiTheme="minorHAnsi"/>
          <w:b/>
          <w:szCs w:val="22"/>
        </w:rPr>
        <w:t>ega</w:t>
      </w:r>
      <w:r w:rsidR="005B67A1" w:rsidRPr="002C11C4">
        <w:rPr>
          <w:rFonts w:asciiTheme="minorHAnsi" w:hAnsiTheme="minorHAnsi"/>
          <w:b/>
          <w:szCs w:val="22"/>
        </w:rPr>
        <w:t xml:space="preserve"> načrt</w:t>
      </w:r>
      <w:r w:rsidR="005B67A1"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A2E33" w:rsidRPr="002C11C4" w:rsidTr="00FA27F9">
        <w:trPr>
          <w:trHeight w:val="231"/>
        </w:trPr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AA2E33" w:rsidRPr="002C11C4" w:rsidRDefault="0009226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Vsi stroški projekta so realni in racionalni ter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AA2E33" w:rsidRPr="002C11C4" w:rsidRDefault="0009226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</w:t>
            </w:r>
            <w:r w:rsidR="00FB5D1D" w:rsidRPr="002C11C4">
              <w:rPr>
                <w:rFonts w:asciiTheme="minorHAnsi" w:hAnsiTheme="minorHAnsi"/>
              </w:rPr>
              <w:t>teri stroški projekta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A2E33" w:rsidRPr="002C11C4" w:rsidRDefault="00092267" w:rsidP="0009226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Nekateri stroški projekta niso realni in racionalni (previsoko ali prenizko ocenjeni) in ne omogočajo izvedbe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4F09AB" w:rsidRPr="002C11C4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1B7ABC">
      <w:pPr>
        <w:rPr>
          <w:rFonts w:asciiTheme="minorHAnsi" w:hAnsiTheme="minorHAnsi"/>
          <w:b/>
          <w:i/>
          <w:szCs w:val="22"/>
        </w:rPr>
      </w:pP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 xml:space="preserve">financiranje projektov v letu </w:t>
      </w:r>
      <w:r w:rsidR="008B3269">
        <w:rPr>
          <w:rFonts w:asciiTheme="minorHAnsi" w:hAnsiTheme="minorHAnsi"/>
          <w:b/>
          <w:szCs w:val="22"/>
        </w:rPr>
        <w:t>2017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AA2E33" w:rsidRPr="002C11C4" w:rsidRDefault="00AA2E33" w:rsidP="00AA2E33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8B3269">
        <w:rPr>
          <w:rFonts w:asciiTheme="minorHAnsi" w:hAnsiTheme="minorHAnsi"/>
          <w:szCs w:val="22"/>
        </w:rPr>
        <w:t>75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1D5285" w:rsidRPr="002C11C4" w:rsidRDefault="001D5285" w:rsidP="001D5285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2. Uvrstitev med projekte, ki jih bo glede na razpoložljiva sredstva sofinancirala MOL (največ 40 najbolje ocenjenih projektov).</w:t>
      </w: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AA2E33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</w:t>
      </w:r>
      <w:r w:rsidR="002C2694">
        <w:rPr>
          <w:rFonts w:asciiTheme="minorHAnsi" w:hAnsiTheme="minorHAnsi"/>
          <w:b/>
          <w:szCs w:val="22"/>
        </w:rPr>
        <w:t>prijavljene</w:t>
      </w:r>
      <w:r w:rsidRPr="002C11C4">
        <w:rPr>
          <w:rFonts w:asciiTheme="minorHAnsi" w:hAnsiTheme="minorHAnsi"/>
          <w:b/>
          <w:szCs w:val="22"/>
        </w:rPr>
        <w:t xml:space="preserve"> vrednosti projekta. </w:t>
      </w: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82F1A" w:rsidRPr="002C11C4" w:rsidTr="00FA27F9">
        <w:tc>
          <w:tcPr>
            <w:tcW w:w="3494" w:type="pct"/>
            <w:vAlign w:val="center"/>
          </w:tcPr>
          <w:p w:rsidR="00882F1A" w:rsidRPr="002C11C4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A:</w:t>
            </w:r>
          </w:p>
        </w:tc>
        <w:tc>
          <w:tcPr>
            <w:tcW w:w="1506" w:type="pct"/>
            <w:vAlign w:val="center"/>
          </w:tcPr>
          <w:p w:rsidR="00882F1A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82F1A" w:rsidRPr="002C11C4" w:rsidRDefault="00882F1A" w:rsidP="00AA2E33">
      <w:pPr>
        <w:jc w:val="both"/>
        <w:rPr>
          <w:rFonts w:asciiTheme="minorHAnsi" w:hAnsiTheme="minorHAnsi"/>
          <w:b/>
          <w:szCs w:val="22"/>
        </w:rPr>
      </w:pPr>
    </w:p>
    <w:p w:rsidR="00424B38" w:rsidRPr="002C11C4" w:rsidRDefault="00424B38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F9787E" w:rsidRPr="002C11C4" w:rsidRDefault="00305ACF" w:rsidP="00CA5587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B</w:t>
      </w:r>
      <w:r w:rsidR="00CA5587" w:rsidRPr="002C11C4">
        <w:rPr>
          <w:rFonts w:asciiTheme="minorHAnsi" w:hAnsiTheme="minorHAnsi"/>
          <w:b/>
          <w:sz w:val="28"/>
          <w:szCs w:val="28"/>
        </w:rPr>
        <w:t xml:space="preserve">) </w:t>
      </w:r>
      <w:r w:rsidR="00F9787E" w:rsidRPr="002C11C4">
        <w:rPr>
          <w:rFonts w:asciiTheme="minorHAnsi" w:hAnsiTheme="minorHAnsi"/>
          <w:b/>
          <w:sz w:val="28"/>
          <w:szCs w:val="28"/>
        </w:rPr>
        <w:t>Projekti za otroke in mladostnike</w:t>
      </w:r>
      <w:r w:rsidR="002E529B" w:rsidRPr="002C11C4">
        <w:t xml:space="preserve"> </w:t>
      </w:r>
      <w:r w:rsidR="002E529B" w:rsidRPr="002C11C4">
        <w:rPr>
          <w:rFonts w:asciiTheme="minorHAnsi" w:hAnsiTheme="minorHAnsi"/>
          <w:b/>
          <w:sz w:val="28"/>
          <w:szCs w:val="28"/>
        </w:rPr>
        <w:t>s področja prostočasnih in preventivnih aktivnosti</w:t>
      </w:r>
    </w:p>
    <w:p w:rsidR="00F9787E" w:rsidRPr="002C11C4" w:rsidRDefault="00F9787E" w:rsidP="00F9787E">
      <w:pPr>
        <w:rPr>
          <w:rFonts w:asciiTheme="minorHAnsi" w:hAnsiTheme="minorHAnsi"/>
          <w:szCs w:val="22"/>
        </w:rPr>
      </w:pPr>
    </w:p>
    <w:p w:rsidR="00F9787E" w:rsidRPr="002C11C4" w:rsidRDefault="00F9787E" w:rsidP="00D07FA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Projekti, ki bodo izpol</w:t>
      </w:r>
      <w:r w:rsidR="001C0BAF" w:rsidRPr="002C11C4">
        <w:rPr>
          <w:rFonts w:asciiTheme="minorHAnsi" w:hAnsiTheme="minorHAnsi"/>
          <w:szCs w:val="22"/>
        </w:rPr>
        <w:t>njevali vse pogoje, navedene v J</w:t>
      </w:r>
      <w:r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8B3269">
        <w:rPr>
          <w:rFonts w:asciiTheme="minorHAnsi" w:hAnsiTheme="minorHAnsi"/>
          <w:szCs w:val="22"/>
        </w:rPr>
        <w:t>2017</w:t>
      </w:r>
      <w:r w:rsidRPr="002C11C4">
        <w:rPr>
          <w:rFonts w:asciiTheme="minorHAnsi" w:hAnsiTheme="minorHAnsi"/>
          <w:szCs w:val="22"/>
        </w:rPr>
        <w:t xml:space="preserve"> s področja podpornih storitev v vzgoji in izobraževanju ter prostem času otrok</w:t>
      </w:r>
      <w:r w:rsidR="00CA656B" w:rsidRPr="002C11C4">
        <w:rPr>
          <w:rFonts w:asciiTheme="minorHAnsi" w:hAnsiTheme="minorHAnsi"/>
          <w:szCs w:val="22"/>
        </w:rPr>
        <w:t xml:space="preserve"> </w:t>
      </w:r>
      <w:r w:rsidRPr="002C11C4">
        <w:rPr>
          <w:rFonts w:asciiTheme="minorHAnsi" w:hAnsiTheme="minorHAnsi"/>
          <w:szCs w:val="22"/>
        </w:rPr>
        <w:t xml:space="preserve"> – vsebinsko področje B, bodo ocenjeni skladno s spodaj navedenimi merili. Vlagatelji lahko pri ocenjevanju izpolnjevanja meril pridobijo največ </w:t>
      </w:r>
      <w:r w:rsidR="00600EEB" w:rsidRPr="002C11C4">
        <w:rPr>
          <w:rFonts w:asciiTheme="minorHAnsi" w:hAnsiTheme="minorHAnsi"/>
          <w:szCs w:val="22"/>
        </w:rPr>
        <w:t>1</w:t>
      </w:r>
      <w:r w:rsidR="008B3269">
        <w:rPr>
          <w:rFonts w:asciiTheme="minorHAnsi" w:hAnsiTheme="minorHAnsi"/>
          <w:szCs w:val="22"/>
        </w:rPr>
        <w:t>7</w:t>
      </w:r>
      <w:r w:rsidR="00920610" w:rsidRPr="002C11C4">
        <w:rPr>
          <w:rFonts w:asciiTheme="minorHAnsi" w:hAnsiTheme="minorHAnsi"/>
          <w:szCs w:val="22"/>
        </w:rPr>
        <w:t>0</w:t>
      </w:r>
      <w:r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9787E" w:rsidRPr="002C11C4" w:rsidRDefault="00F9787E" w:rsidP="00D07FAA">
      <w:pPr>
        <w:rPr>
          <w:rFonts w:asciiTheme="minorHAnsi" w:hAnsiTheme="minorHAnsi"/>
          <w:color w:val="000000"/>
          <w:szCs w:val="22"/>
        </w:rPr>
      </w:pPr>
    </w:p>
    <w:p w:rsidR="00F9787E" w:rsidRPr="002C11C4" w:rsidRDefault="00F9787E" w:rsidP="00D07FAA">
      <w:pPr>
        <w:rPr>
          <w:rFonts w:asciiTheme="minorHAnsi" w:hAnsiTheme="minorHAnsi"/>
          <w:color w:val="000000"/>
          <w:szCs w:val="22"/>
        </w:rPr>
      </w:pPr>
    </w:p>
    <w:p w:rsidR="00F9787E" w:rsidRPr="002C11C4" w:rsidRDefault="00F9787E" w:rsidP="00D07FAA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F9787E" w:rsidRPr="002C11C4" w:rsidRDefault="00F9787E" w:rsidP="00D07FA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C0BAF" w:rsidRPr="002C11C4" w:rsidRDefault="001C0BAF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projekta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1C0BAF" w:rsidRPr="002C11C4" w:rsidRDefault="001C0BAF" w:rsidP="00D07FAA">
      <w:pPr>
        <w:rPr>
          <w:rFonts w:asciiTheme="minorHAnsi" w:hAnsiTheme="minorHAnsi"/>
          <w:b/>
          <w:szCs w:val="22"/>
        </w:rPr>
      </w:pPr>
    </w:p>
    <w:p w:rsidR="001C0BAF" w:rsidRPr="002C11C4" w:rsidRDefault="004337A5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1C0BAF" w:rsidRPr="002C11C4" w:rsidTr="00FA27F9">
        <w:trPr>
          <w:trHeight w:val="231"/>
        </w:trPr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delno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delno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projekta, ki niso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1C0BAF" w:rsidRPr="002C11C4" w:rsidRDefault="001C0BAF" w:rsidP="00D07FAA">
      <w:pPr>
        <w:rPr>
          <w:rFonts w:asciiTheme="minorHAnsi" w:hAnsiTheme="minorHAnsi"/>
          <w:b/>
          <w:szCs w:val="22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Projekt se bo izvajal v </w:t>
      </w:r>
      <w:r w:rsidR="00692176" w:rsidRPr="002C11C4">
        <w:rPr>
          <w:rFonts w:asciiTheme="minorHAnsi" w:hAnsiTheme="minorHAnsi"/>
          <w:b/>
          <w:szCs w:val="22"/>
        </w:rPr>
        <w:t xml:space="preserve">sodelovanju z </w:t>
      </w:r>
      <w:r w:rsidRPr="002C11C4">
        <w:rPr>
          <w:rFonts w:asciiTheme="minorHAnsi" w:hAnsiTheme="minorHAnsi"/>
          <w:b/>
          <w:szCs w:val="22"/>
        </w:rPr>
        <w:t>javn</w:t>
      </w:r>
      <w:r w:rsidR="00692176" w:rsidRPr="002C11C4">
        <w:rPr>
          <w:rFonts w:asciiTheme="minorHAnsi" w:hAnsiTheme="minorHAnsi"/>
          <w:b/>
          <w:szCs w:val="22"/>
        </w:rPr>
        <w:t>i</w:t>
      </w:r>
      <w:r w:rsidRPr="002C11C4">
        <w:rPr>
          <w:rFonts w:asciiTheme="minorHAnsi" w:hAnsiTheme="minorHAnsi"/>
          <w:b/>
          <w:szCs w:val="22"/>
        </w:rPr>
        <w:t>m zavod</w:t>
      </w:r>
      <w:r w:rsidR="00692176" w:rsidRPr="002C11C4">
        <w:rPr>
          <w:rFonts w:asciiTheme="minorHAnsi" w:hAnsiTheme="minorHAnsi"/>
          <w:b/>
          <w:szCs w:val="22"/>
        </w:rPr>
        <w:t>om</w:t>
      </w:r>
      <w:r w:rsidRPr="002C11C4">
        <w:rPr>
          <w:rFonts w:asciiTheme="minorHAnsi" w:hAnsiTheme="minorHAnsi"/>
          <w:b/>
          <w:szCs w:val="22"/>
        </w:rPr>
        <w:t>, ustanovljenem s strani MOL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2C11C4">
              <w:rPr>
                <w:rFonts w:asciiTheme="minorHAnsi" w:hAnsiTheme="minorHAnsi"/>
                <w:szCs w:val="22"/>
              </w:rPr>
              <w:t xml:space="preserve">sodelovanju s </w:t>
            </w:r>
            <w:r w:rsidRPr="002C11C4">
              <w:rPr>
                <w:rFonts w:asciiTheme="minorHAnsi" w:hAnsiTheme="minorHAnsi"/>
                <w:szCs w:val="22"/>
              </w:rPr>
              <w:t>sedmi</w:t>
            </w:r>
            <w:r w:rsidR="00692176" w:rsidRPr="002C11C4">
              <w:rPr>
                <w:rFonts w:asciiTheme="minorHAnsi" w:hAnsiTheme="minorHAnsi"/>
                <w:szCs w:val="22"/>
              </w:rPr>
              <w:t>mi</w:t>
            </w:r>
            <w:r w:rsidRPr="002C11C4">
              <w:rPr>
                <w:rFonts w:asciiTheme="minorHAnsi" w:hAnsiTheme="minorHAnsi"/>
                <w:szCs w:val="22"/>
              </w:rPr>
              <w:t xml:space="preserve"> ali več</w:t>
            </w:r>
            <w:r w:rsidR="00692176" w:rsidRPr="002C11C4">
              <w:rPr>
                <w:rFonts w:asciiTheme="minorHAnsi" w:hAnsiTheme="minorHAnsi"/>
                <w:szCs w:val="22"/>
              </w:rPr>
              <w:t xml:space="preserve">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2C11C4">
              <w:rPr>
                <w:rFonts w:asciiTheme="minorHAnsi" w:hAnsiTheme="minorHAnsi"/>
                <w:szCs w:val="22"/>
              </w:rPr>
              <w:t>v sodelovanju s petimi ali šestimi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2C11C4">
              <w:rPr>
                <w:rFonts w:asciiTheme="minorHAnsi" w:hAnsiTheme="minorHAnsi"/>
                <w:szCs w:val="22"/>
              </w:rPr>
              <w:t>v sodelovanju s tremi ali štirimi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2C11C4">
              <w:rPr>
                <w:rFonts w:asciiTheme="minorHAnsi" w:hAnsiTheme="minorHAnsi"/>
                <w:szCs w:val="22"/>
              </w:rPr>
              <w:t>sodelovanju z enim ali dvema javnima zavodoma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156844" w:rsidRPr="002C11C4" w:rsidRDefault="008F10B2" w:rsidP="00D07FAA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ne bo izvajal v </w:t>
            </w:r>
            <w:r w:rsidR="00156844" w:rsidRPr="002C11C4">
              <w:rPr>
                <w:rFonts w:asciiTheme="minorHAnsi" w:hAnsiTheme="minorHAnsi"/>
                <w:szCs w:val="22"/>
              </w:rPr>
              <w:t>sodelovanju z javnim zavodom.</w:t>
            </w:r>
          </w:p>
        </w:tc>
      </w:tr>
    </w:tbl>
    <w:p w:rsidR="00543AE4" w:rsidRPr="002C11C4" w:rsidRDefault="00543AE4" w:rsidP="00D07FAA">
      <w:pPr>
        <w:jc w:val="both"/>
        <w:rPr>
          <w:rFonts w:asciiTheme="minorHAnsi" w:hAnsiTheme="minorHAnsi"/>
          <w:b/>
          <w:szCs w:val="22"/>
        </w:rPr>
      </w:pPr>
    </w:p>
    <w:p w:rsidR="00D07FAA" w:rsidRPr="002C11C4" w:rsidRDefault="00D07FAA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D07FAA" w:rsidRPr="002C11C4" w:rsidTr="005C4CCA">
        <w:trPr>
          <w:trHeight w:val="231"/>
        </w:trPr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projekta.</w:t>
            </w:r>
          </w:p>
        </w:tc>
      </w:tr>
      <w:tr w:rsidR="00D07FAA" w:rsidRPr="002C11C4" w:rsidTr="005C4CCA"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le delno ustrezata zastavljenemu projektu, vendar še vedno omogočata kvalitetno izvedbo projekta.</w:t>
            </w:r>
          </w:p>
        </w:tc>
      </w:tr>
      <w:tr w:rsidR="00D07FAA" w:rsidRPr="002C11C4" w:rsidTr="005C4CCA"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projekta.</w:t>
            </w:r>
          </w:p>
        </w:tc>
      </w:tr>
    </w:tbl>
    <w:p w:rsidR="0011572E" w:rsidRPr="002C11C4" w:rsidRDefault="0011572E" w:rsidP="00D07FAA">
      <w:pPr>
        <w:jc w:val="both"/>
        <w:rPr>
          <w:rFonts w:asciiTheme="minorHAnsi" w:hAnsiTheme="minorHAnsi"/>
          <w:b/>
          <w:szCs w:val="22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>Ciljna skupin</w:t>
      </w:r>
      <w:r w:rsidR="005B67A1"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43AE4" w:rsidRPr="002C11C4" w:rsidTr="00FA27F9">
        <w:trPr>
          <w:trHeight w:val="231"/>
        </w:trPr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43AE4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543AE4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543AE4" w:rsidRPr="002C11C4" w:rsidRDefault="00543AE4" w:rsidP="00D07FAA">
      <w:pPr>
        <w:jc w:val="both"/>
        <w:rPr>
          <w:rFonts w:asciiTheme="minorHAnsi" w:hAnsiTheme="minorHAnsi"/>
          <w:b/>
          <w:szCs w:val="22"/>
        </w:rPr>
      </w:pPr>
    </w:p>
    <w:p w:rsidR="003E767B" w:rsidRPr="002C11C4" w:rsidRDefault="003E767B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Način pri</w:t>
      </w:r>
      <w:r w:rsidR="005B67A1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3E767B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Opis procesa vključevanja v projekt je </w:t>
            </w:r>
            <w:r w:rsidR="00D30608" w:rsidRPr="002C11C4">
              <w:rPr>
                <w:rFonts w:asciiTheme="minorHAnsi" w:hAnsiTheme="minorHAnsi"/>
              </w:rPr>
              <w:t xml:space="preserve">v celoti </w:t>
            </w:r>
            <w:r w:rsidRPr="002C11C4">
              <w:rPr>
                <w:rFonts w:asciiTheme="minorHAnsi" w:hAnsiTheme="minorHAnsi"/>
              </w:rPr>
              <w:t xml:space="preserve">natančno opredeljen – </w:t>
            </w:r>
            <w:r w:rsidR="00D30608" w:rsidRPr="002C11C4">
              <w:rPr>
                <w:rFonts w:asciiTheme="minorHAnsi" w:hAnsiTheme="minorHAnsi"/>
              </w:rPr>
              <w:t xml:space="preserve">jasno je razvidno, od kod prihajajo udeleženci, </w:t>
            </w:r>
            <w:r w:rsidRPr="002C11C4">
              <w:rPr>
                <w:rFonts w:asciiTheme="minorHAnsi" w:hAnsiTheme="minorHAnsi"/>
              </w:rPr>
              <w:t>način pridobivanja udeležencev je</w:t>
            </w:r>
            <w:r w:rsidR="00D30608" w:rsidRPr="002C11C4">
              <w:rPr>
                <w:rFonts w:asciiTheme="minorHAnsi" w:hAnsiTheme="minorHAnsi"/>
              </w:rPr>
              <w:t xml:space="preserve"> natančno opredeljen in ustrezen, izbor udeležencev je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3E767B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projekt je le delno opredeljen – ni jasno razvidno, od kod prihajajo udeleženci oz. način pridobivanja udeležencev ni natančno opredeljen in/ali ustrezen oz. izbor udeležencev ni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projekt ni opredeljen oz. način pridobivanja in izbora udeležencev ni jasno opredeljen in/ali ustrezen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3E767B" w:rsidRPr="002C11C4" w:rsidRDefault="003E767B" w:rsidP="00D07FAA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predvid</w:t>
      </w:r>
      <w:r w:rsidR="001C4B9B" w:rsidRPr="002C11C4">
        <w:rPr>
          <w:rFonts w:asciiTheme="minorHAnsi" w:hAnsiTheme="minorHAnsi"/>
          <w:b/>
          <w:szCs w:val="22"/>
        </w:rPr>
        <w:t>oma</w:t>
      </w:r>
      <w:r w:rsidRPr="002C11C4">
        <w:rPr>
          <w:rFonts w:asciiTheme="minorHAnsi" w:hAnsiTheme="minorHAnsi"/>
          <w:b/>
          <w:szCs w:val="22"/>
        </w:rPr>
        <w:t xml:space="preserve"> vključenih otrok</w:t>
      </w:r>
      <w:r w:rsidR="00D30608" w:rsidRPr="002C11C4">
        <w:rPr>
          <w:rFonts w:asciiTheme="minorHAnsi" w:hAnsiTheme="minorHAnsi"/>
          <w:b/>
          <w:szCs w:val="22"/>
        </w:rPr>
        <w:t xml:space="preserve"> in trajanje neposredne vključenosti posameznega otroka</w:t>
      </w:r>
      <w:r w:rsidR="00FE6B9B" w:rsidRPr="002C11C4">
        <w:rPr>
          <w:rFonts w:asciiTheme="minorHAnsi" w:hAnsiTheme="minorHAnsi"/>
          <w:b/>
          <w:szCs w:val="22"/>
        </w:rPr>
        <w:t xml:space="preserve"> v projekt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43AE4" w:rsidRPr="002C11C4" w:rsidTr="00FA27F9">
        <w:trPr>
          <w:trHeight w:val="231"/>
        </w:trPr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projekta realno in ustrezno; trajanje neposredne vključenosti posameznega otroka v projekt je realno in ustrezno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43AE4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projekta realno in ustrezno ali trajanje neposredne vključenosti posameznega otroka v projekt je realno in ustrezno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543AE4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</w:t>
            </w:r>
            <w:r w:rsidR="00FE6B9B" w:rsidRPr="002C11C4">
              <w:rPr>
                <w:rFonts w:asciiTheme="minorHAnsi" w:hAnsiTheme="minorHAnsi"/>
                <w:szCs w:val="22"/>
              </w:rPr>
              <w:t xml:space="preserve"> in trajanje neposredne vključenosti posameznega otroka v projekt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FE6B9B" w:rsidRPr="002C11C4">
              <w:rPr>
                <w:rFonts w:asciiTheme="minorHAnsi" w:hAnsiTheme="minorHAnsi"/>
                <w:szCs w:val="22"/>
              </w:rPr>
              <w:t xml:space="preserve">nista realna in ustrezna </w:t>
            </w:r>
            <w:r w:rsidRPr="002C11C4">
              <w:rPr>
                <w:rFonts w:asciiTheme="minorHAnsi" w:hAnsiTheme="minorHAnsi"/>
                <w:szCs w:val="22"/>
              </w:rPr>
              <w:t>glede na število in neposredno delo izvajalcev ter predvidene aktivnosti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6042" w:rsidRPr="002C11C4" w:rsidRDefault="00496042" w:rsidP="00D07FAA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so v celoti predstavljene jasno, konkretno, so ustrezne in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so le delno predstavljene, vendar so še vedno ustrezne in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D07FAA">
        <w:trPr>
          <w:trHeight w:val="70"/>
        </w:trPr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niso predstavljene oz. so neustrezne in ne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E767B" w:rsidRPr="002C11C4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1C4B9B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metod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04E38" w:rsidRPr="002C11C4" w:rsidTr="00FA27F9">
        <w:trPr>
          <w:trHeight w:val="231"/>
        </w:trPr>
        <w:tc>
          <w:tcPr>
            <w:tcW w:w="597" w:type="pct"/>
          </w:tcPr>
          <w:p w:rsidR="00504E38" w:rsidRPr="002C11C4" w:rsidRDefault="00504E38" w:rsidP="00504E3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504E38" w:rsidRPr="002C11C4" w:rsidRDefault="00504E38" w:rsidP="00B06F36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metode projekta so v celoti predstavljene jasno, konkretno, so ustrezne </w:t>
            </w:r>
            <w:r w:rsidR="00B06F36" w:rsidRPr="002C11C4">
              <w:rPr>
                <w:rFonts w:asciiTheme="minorHAnsi" w:hAnsiTheme="minorHAnsi"/>
                <w:szCs w:val="22"/>
              </w:rPr>
              <w:t xml:space="preserve">glede na ciljno skupino in predvidene aktivnosti projekta ter </w:t>
            </w:r>
            <w:r w:rsidRPr="002C11C4">
              <w:rPr>
                <w:rFonts w:asciiTheme="minorHAnsi" w:hAnsiTheme="minorHAnsi"/>
                <w:szCs w:val="22"/>
              </w:rPr>
              <w:t>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04E38" w:rsidRPr="002C11C4" w:rsidTr="00FA27F9">
        <w:tc>
          <w:tcPr>
            <w:tcW w:w="597" w:type="pct"/>
          </w:tcPr>
          <w:p w:rsidR="00504E38" w:rsidRPr="002C11C4" w:rsidRDefault="00504E38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04E38" w:rsidRPr="002C11C4" w:rsidRDefault="00504E38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294E79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projekta so le delno predstavljene, vendar so še vedno ustrezne </w:t>
            </w:r>
            <w:r w:rsidR="00B06F36" w:rsidRPr="002C11C4">
              <w:rPr>
                <w:rFonts w:asciiTheme="minorHAnsi" w:hAnsiTheme="minorHAnsi"/>
                <w:szCs w:val="22"/>
              </w:rPr>
              <w:t>glede na ciljno skupino in predvidene aktivnosti projekta ter</w:t>
            </w:r>
            <w:r w:rsidRPr="002C11C4">
              <w:rPr>
                <w:rFonts w:asciiTheme="minorHAnsi" w:hAnsiTheme="minorHAnsi"/>
                <w:szCs w:val="22"/>
              </w:rPr>
              <w:t xml:space="preserve"> omogočajo doseganje zastavljenih ciljev projekta</w:t>
            </w:r>
            <w:r w:rsidR="00D07FAA" w:rsidRPr="002C11C4">
              <w:rPr>
                <w:rFonts w:asciiTheme="minorHAnsi" w:hAnsiTheme="minorHAnsi"/>
                <w:szCs w:val="22"/>
              </w:rPr>
              <w:t>, ali pa so v celoti predstavljene, a so neustrezne ali delno ustrezne ter ne omogočajo ali delno omogočajo doseganje zastavljenih ciljev projekta.</w:t>
            </w:r>
          </w:p>
        </w:tc>
      </w:tr>
      <w:tr w:rsidR="00504E38" w:rsidRPr="002C11C4" w:rsidTr="00FA27F9">
        <w:tc>
          <w:tcPr>
            <w:tcW w:w="597" w:type="pct"/>
          </w:tcPr>
          <w:p w:rsidR="00504E38" w:rsidRPr="002C11C4" w:rsidRDefault="00504E38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04E38" w:rsidRPr="002C11C4" w:rsidRDefault="00504E38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294E79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projekta niso predstavljene oz. so neustrezne</w:t>
            </w:r>
            <w:r w:rsidR="00B06F36" w:rsidRPr="002C11C4">
              <w:rPr>
                <w:rFonts w:asciiTheme="minorHAnsi" w:hAnsiTheme="minorHAnsi"/>
                <w:szCs w:val="22"/>
              </w:rPr>
              <w:t xml:space="preserve"> glede na ciljno skupino in predvidene aktivnosti projekta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B06F36" w:rsidRPr="002C11C4">
              <w:rPr>
                <w:rFonts w:asciiTheme="minorHAnsi" w:hAnsiTheme="minorHAnsi"/>
                <w:szCs w:val="22"/>
              </w:rPr>
              <w:t>ter</w:t>
            </w:r>
            <w:r w:rsidRPr="002C11C4">
              <w:rPr>
                <w:rFonts w:asciiTheme="minorHAnsi" w:hAnsiTheme="minorHAnsi"/>
                <w:szCs w:val="22"/>
              </w:rPr>
              <w:t xml:space="preserve"> ne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A113C" w:rsidRDefault="003A113C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B60E53" w:rsidRPr="002C11C4" w:rsidRDefault="00B60E53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3E767B" w:rsidRPr="002C11C4" w:rsidRDefault="003E767B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>Sodelovanje prostovoljcev v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10</w:t>
            </w:r>
            <w:r w:rsidR="00156844" w:rsidRPr="002C11C4">
              <w:rPr>
                <w:rFonts w:asciiTheme="minorHAnsi" w:hAnsiTheme="minorHAnsi"/>
                <w:szCs w:val="22"/>
              </w:rPr>
              <w:t xml:space="preserve"> % vrednosti celotnega projekta.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5 % vrednosti celotnega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22645D" w:rsidP="0022645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manj kot 5 % vrednosti celotnega projekta oz. s</w:t>
            </w:r>
            <w:r w:rsidR="003E767B" w:rsidRPr="002C11C4">
              <w:rPr>
                <w:rFonts w:asciiTheme="minorHAnsi" w:hAnsiTheme="minorHAnsi"/>
                <w:szCs w:val="22"/>
              </w:rPr>
              <w:t>odelovanje prostovoljcev v projektu ni predvideno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3764E" w:rsidRPr="002C11C4" w:rsidRDefault="0033764E" w:rsidP="0033764E">
      <w:pPr>
        <w:ind w:left="-76"/>
        <w:rPr>
          <w:rFonts w:asciiTheme="minorHAnsi" w:hAnsiTheme="minorHAnsi"/>
          <w:b/>
          <w:szCs w:val="22"/>
        </w:rPr>
      </w:pPr>
    </w:p>
    <w:p w:rsidR="0033764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preglednost terminskega načrta</w:t>
      </w:r>
      <w:r w:rsidR="0033764E" w:rsidRPr="002C11C4">
        <w:rPr>
          <w:rFonts w:asciiTheme="minorHAnsi" w:hAnsiTheme="minorHAnsi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3764E" w:rsidRPr="002C11C4" w:rsidRDefault="0033764E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</w:t>
            </w:r>
            <w:r w:rsidR="00600EEB" w:rsidRPr="002C11C4">
              <w:rPr>
                <w:rFonts w:asciiTheme="minorHAnsi" w:hAnsiTheme="minorHAnsi"/>
                <w:szCs w:val="22"/>
              </w:rPr>
              <w:t xml:space="preserve"> je v celoti jasen in pregleden - natančno je razvidno, kako so časovno organizirane</w:t>
            </w:r>
            <w:r w:rsidRPr="002C11C4">
              <w:rPr>
                <w:rFonts w:asciiTheme="minorHAnsi" w:hAnsiTheme="minorHAnsi"/>
                <w:szCs w:val="22"/>
              </w:rPr>
              <w:t xml:space="preserve"> predvidene aktivnosti </w:t>
            </w:r>
            <w:r w:rsidR="00600EEB" w:rsidRPr="002C11C4">
              <w:rPr>
                <w:rFonts w:asciiTheme="minorHAnsi" w:hAnsiTheme="minorHAnsi"/>
                <w:szCs w:val="22"/>
              </w:rPr>
              <w:t>skozi trajanje projekta; trajanje posamezne aktivnosti je natančno opredeljeno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3764E" w:rsidRPr="002C11C4" w:rsidRDefault="00600EEB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je delno jasen in pregleden - delno je razvidno, kako so časovno organizirane predvidene aktivnosti skozi trajanje projekta; trajanje posamezne aktivnosti je delno opredeljeno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3764E" w:rsidRPr="002C11C4" w:rsidRDefault="00600EEB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ni jasen in pregleden - ni razvidno, kako so časovno organizirane predvidene aktivnosti skozi trajanje projekta; trajanje posamezne aktivnosti ni delno opredeljeno oz. terminski načrt izvedbe projekta ni priložen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3764E" w:rsidRPr="002C11C4" w:rsidRDefault="0033764E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FA27F9" w:rsidRPr="002C11C4" w:rsidRDefault="00FA27F9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BE13FC" w:rsidRPr="002C11C4" w:rsidRDefault="00BE13FC" w:rsidP="00543AE4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Pr="002C11C4" w:rsidRDefault="00BE13FC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746AC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27712" w:rsidRPr="002C11C4" w:rsidTr="00045774">
        <w:trPr>
          <w:trHeight w:val="231"/>
        </w:trPr>
        <w:tc>
          <w:tcPr>
            <w:tcW w:w="597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projekta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A27712" w:rsidRPr="002C11C4" w:rsidTr="00045774">
        <w:tc>
          <w:tcPr>
            <w:tcW w:w="597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projekta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A27712" w:rsidRPr="002C11C4" w:rsidTr="00045774">
        <w:tc>
          <w:tcPr>
            <w:tcW w:w="597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27712" w:rsidRPr="002C11C4" w:rsidRDefault="00A27712" w:rsidP="000457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projekta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</w:tbl>
    <w:p w:rsidR="00746ACE" w:rsidRPr="002C11C4" w:rsidRDefault="00746ACE" w:rsidP="00746ACE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746AC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natančnost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57B68" w:rsidRPr="002C11C4" w:rsidTr="00BF39CC">
        <w:trPr>
          <w:trHeight w:val="231"/>
        </w:trPr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vsa</w:t>
            </w:r>
            <w:r w:rsidR="00C66140">
              <w:rPr>
                <w:rFonts w:asciiTheme="minorHAnsi" w:hAnsiTheme="minorHAnsi"/>
                <w:szCs w:val="22"/>
              </w:rPr>
              <w:t>j dveh finančnih tabelah (tabeli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in/ali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</w:tbl>
    <w:p w:rsidR="00746ACE" w:rsidRPr="002C11C4" w:rsidRDefault="00746ACE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 xml:space="preserve"> </w:t>
      </w:r>
      <w:r w:rsidR="005B67A1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6ACE" w:rsidRPr="002C11C4" w:rsidTr="00FA27F9">
        <w:trPr>
          <w:trHeight w:val="231"/>
        </w:trPr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Vsi stroški projekta so realni in racionalni ter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746ACE" w:rsidRPr="002C11C4" w:rsidRDefault="00746ACE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</w:t>
            </w:r>
            <w:r w:rsidR="00156844" w:rsidRPr="002C11C4">
              <w:rPr>
                <w:rFonts w:asciiTheme="minorHAnsi" w:hAnsiTheme="minorHAnsi"/>
              </w:rPr>
              <w:t>eri stroški projekta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Nekateri stroški projekta niso realni in racionalni (previsoko ali prenizko ocenjeni) in ne omogočajo izvedbe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1C4B9B" w:rsidRPr="002C11C4" w:rsidRDefault="001C4B9B" w:rsidP="001C4B9B">
      <w:pPr>
        <w:jc w:val="both"/>
        <w:rPr>
          <w:rFonts w:asciiTheme="minorHAnsi" w:hAnsiTheme="minorHAnsi"/>
          <w:b/>
          <w:szCs w:val="22"/>
        </w:rPr>
      </w:pPr>
    </w:p>
    <w:p w:rsidR="004D4AA9" w:rsidRPr="002C11C4" w:rsidRDefault="004D4AA9" w:rsidP="004D4AA9">
      <w:pPr>
        <w:jc w:val="both"/>
        <w:rPr>
          <w:rFonts w:asciiTheme="minorHAnsi" w:hAnsiTheme="minorHAnsi"/>
          <w:b/>
          <w:szCs w:val="22"/>
        </w:rPr>
      </w:pPr>
    </w:p>
    <w:p w:rsidR="00A27712" w:rsidRDefault="00A27712" w:rsidP="004D4AA9">
      <w:pPr>
        <w:jc w:val="both"/>
        <w:rPr>
          <w:rFonts w:asciiTheme="minorHAnsi" w:hAnsiTheme="minorHAnsi"/>
          <w:b/>
          <w:szCs w:val="22"/>
        </w:rPr>
      </w:pPr>
    </w:p>
    <w:p w:rsidR="004D4AA9" w:rsidRPr="002C11C4" w:rsidRDefault="00695A78" w:rsidP="004D4AA9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>financiranje projektov</w:t>
      </w:r>
      <w:r w:rsidR="004D4AA9" w:rsidRPr="002C11C4">
        <w:rPr>
          <w:rFonts w:asciiTheme="minorHAnsi" w:hAnsiTheme="minorHAnsi"/>
          <w:b/>
          <w:szCs w:val="22"/>
        </w:rPr>
        <w:t xml:space="preserve"> v letu </w:t>
      </w:r>
      <w:r w:rsidR="008B3269">
        <w:rPr>
          <w:rFonts w:asciiTheme="minorHAnsi" w:hAnsiTheme="minorHAnsi"/>
          <w:b/>
          <w:szCs w:val="22"/>
        </w:rPr>
        <w:t>2017</w:t>
      </w:r>
      <w:r w:rsidR="004D4AA9" w:rsidRPr="002C11C4">
        <w:rPr>
          <w:rFonts w:asciiTheme="minorHAnsi" w:hAnsiTheme="minorHAnsi"/>
          <w:b/>
          <w:szCs w:val="22"/>
        </w:rPr>
        <w:t xml:space="preserve"> so: </w:t>
      </w:r>
    </w:p>
    <w:p w:rsidR="004D4AA9" w:rsidRPr="002C11C4" w:rsidRDefault="004D4AA9" w:rsidP="004D4AA9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8B3269">
        <w:rPr>
          <w:rFonts w:asciiTheme="minorHAnsi" w:hAnsiTheme="minorHAnsi"/>
          <w:szCs w:val="22"/>
        </w:rPr>
        <w:t>85</w:t>
      </w:r>
      <w:r w:rsidRPr="002C11C4">
        <w:rPr>
          <w:rFonts w:asciiTheme="minorHAnsi" w:hAnsiTheme="minorHAnsi"/>
          <w:szCs w:val="22"/>
        </w:rPr>
        <w:t xml:space="preserve"> </w:t>
      </w:r>
      <w:r w:rsidR="00695A78" w:rsidRPr="002C11C4">
        <w:rPr>
          <w:rFonts w:asciiTheme="minorHAnsi" w:hAnsiTheme="minorHAnsi"/>
          <w:szCs w:val="22"/>
        </w:rPr>
        <w:t>skupnih</w:t>
      </w:r>
      <w:r w:rsidR="00CA5587" w:rsidRPr="002C11C4">
        <w:rPr>
          <w:rFonts w:asciiTheme="minorHAnsi" w:hAnsiTheme="minorHAnsi"/>
          <w:szCs w:val="22"/>
        </w:rPr>
        <w:t xml:space="preserve"> točk v okviru meril.</w:t>
      </w:r>
    </w:p>
    <w:p w:rsidR="004D4AA9" w:rsidRPr="002C11C4" w:rsidRDefault="007C492F" w:rsidP="004D4AA9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</w:t>
      </w:r>
      <w:r w:rsidR="00CA5587" w:rsidRPr="002C11C4">
        <w:rPr>
          <w:rFonts w:asciiTheme="minorHAnsi" w:hAnsiTheme="minorHAnsi"/>
          <w:szCs w:val="22"/>
        </w:rPr>
        <w:t xml:space="preserve">. Uvrstitev med </w:t>
      </w:r>
      <w:r w:rsidR="001D5285" w:rsidRPr="002C11C4">
        <w:rPr>
          <w:rFonts w:asciiTheme="minorHAnsi" w:hAnsiTheme="minorHAnsi"/>
          <w:szCs w:val="22"/>
        </w:rPr>
        <w:t xml:space="preserve">projekte, ki jih bo glede na razpoložljiva sredstva sofinancirala MOL (največ </w:t>
      </w:r>
      <w:r w:rsidR="00746ACE" w:rsidRPr="002C11C4">
        <w:rPr>
          <w:rFonts w:asciiTheme="minorHAnsi" w:hAnsiTheme="minorHAnsi"/>
          <w:szCs w:val="22"/>
        </w:rPr>
        <w:t>4</w:t>
      </w:r>
      <w:r w:rsidR="00CA5587" w:rsidRPr="002C11C4">
        <w:rPr>
          <w:rFonts w:asciiTheme="minorHAnsi" w:hAnsiTheme="minorHAnsi"/>
          <w:szCs w:val="22"/>
        </w:rPr>
        <w:t>0 najbolje ocenjenih projektov</w:t>
      </w:r>
      <w:r w:rsidR="001D5285" w:rsidRPr="002C11C4">
        <w:rPr>
          <w:rFonts w:asciiTheme="minorHAnsi" w:hAnsiTheme="minorHAnsi"/>
          <w:szCs w:val="22"/>
        </w:rPr>
        <w:t>)</w:t>
      </w:r>
      <w:r w:rsidR="00CA5587" w:rsidRPr="002C11C4">
        <w:rPr>
          <w:rFonts w:asciiTheme="minorHAnsi" w:hAnsiTheme="minorHAnsi"/>
          <w:szCs w:val="22"/>
        </w:rPr>
        <w:t>.</w:t>
      </w:r>
    </w:p>
    <w:p w:rsidR="00CA5587" w:rsidRPr="002C11C4" w:rsidRDefault="00CA5587" w:rsidP="004D4AA9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 kolikor vlagatelj izpolnjuje zgornje pogoje, se predviden odstotek sofinanciranja izračuna od pri</w:t>
      </w:r>
      <w:r w:rsidR="002C2694">
        <w:rPr>
          <w:rFonts w:asciiTheme="minorHAnsi" w:hAnsiTheme="minorHAnsi"/>
          <w:b/>
          <w:szCs w:val="22"/>
        </w:rPr>
        <w:t>javljene</w:t>
      </w:r>
      <w:r w:rsidRPr="002C11C4">
        <w:rPr>
          <w:rFonts w:asciiTheme="minorHAnsi" w:hAnsiTheme="minorHAnsi"/>
          <w:b/>
          <w:szCs w:val="22"/>
        </w:rPr>
        <w:t xml:space="preserve"> vrednosti projekta.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FA27F9">
        <w:tc>
          <w:tcPr>
            <w:tcW w:w="3494" w:type="pct"/>
            <w:vAlign w:val="center"/>
          </w:tcPr>
          <w:p w:rsidR="008C0FC2" w:rsidRPr="002C11C4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B: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305ACF" w:rsidRPr="002C11C4" w:rsidRDefault="00305ACF">
      <w:pPr>
        <w:spacing w:after="200" w:line="276" w:lineRule="auto"/>
      </w:pPr>
      <w:r w:rsidRPr="002C11C4">
        <w:br w:type="page"/>
      </w:r>
    </w:p>
    <w:p w:rsidR="00882F1A" w:rsidRPr="002C11C4" w:rsidRDefault="00882F1A" w:rsidP="00882F1A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Počitniško varstvo otrok in mladostnikov z aktivnostmi v času šolskih počitnic</w:t>
      </w:r>
    </w:p>
    <w:p w:rsidR="00882F1A" w:rsidRPr="002C11C4" w:rsidRDefault="00882F1A" w:rsidP="00882F1A">
      <w:pPr>
        <w:jc w:val="both"/>
        <w:rPr>
          <w:rFonts w:asciiTheme="minorHAnsi" w:hAnsiTheme="minorHAnsi"/>
          <w:szCs w:val="22"/>
        </w:rPr>
      </w:pPr>
    </w:p>
    <w:p w:rsidR="00882F1A" w:rsidRPr="002C11C4" w:rsidRDefault="00FA27F9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Programi</w:t>
      </w:r>
      <w:r w:rsidR="00882F1A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</w:t>
      </w:r>
      <w:r w:rsidR="00882F1A" w:rsidRPr="002C11C4">
        <w:rPr>
          <w:rFonts w:asciiTheme="minorHAnsi" w:hAnsiTheme="minorHAnsi"/>
          <w:szCs w:val="22"/>
        </w:rPr>
        <w:t xml:space="preserve"> vse pogoj</w:t>
      </w:r>
      <w:r w:rsidRPr="002C11C4">
        <w:rPr>
          <w:rFonts w:asciiTheme="minorHAnsi" w:hAnsiTheme="minorHAnsi"/>
          <w:szCs w:val="22"/>
        </w:rPr>
        <w:t>e, navedene v J</w:t>
      </w:r>
      <w:r w:rsidR="00882F1A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8B3269">
        <w:rPr>
          <w:rFonts w:asciiTheme="minorHAnsi" w:hAnsiTheme="minorHAnsi"/>
          <w:szCs w:val="22"/>
        </w:rPr>
        <w:t>2017</w:t>
      </w:r>
      <w:r w:rsidR="00882F1A" w:rsidRPr="002C11C4">
        <w:rPr>
          <w:rFonts w:asciiTheme="minorHAnsi" w:hAnsiTheme="minorHAnsi"/>
          <w:szCs w:val="22"/>
        </w:rPr>
        <w:t xml:space="preserve"> s področja podpornih storitev v vzgoji in izobraževa</w:t>
      </w:r>
      <w:r w:rsidRPr="002C11C4">
        <w:rPr>
          <w:rFonts w:asciiTheme="minorHAnsi" w:hAnsiTheme="minorHAnsi"/>
          <w:szCs w:val="22"/>
        </w:rPr>
        <w:t xml:space="preserve">nju ter prostem času otrok – </w:t>
      </w:r>
      <w:r w:rsidR="00882F1A" w:rsidRPr="002C11C4">
        <w:rPr>
          <w:rFonts w:asciiTheme="minorHAnsi" w:hAnsiTheme="minorHAnsi"/>
          <w:szCs w:val="22"/>
        </w:rPr>
        <w:t>vsebinsko področje C, bodo ocenjen</w:t>
      </w:r>
      <w:r w:rsidRPr="002C11C4">
        <w:rPr>
          <w:rFonts w:asciiTheme="minorHAnsi" w:hAnsiTheme="minorHAnsi"/>
          <w:szCs w:val="22"/>
        </w:rPr>
        <w:t>i</w:t>
      </w:r>
      <w:r w:rsidR="00882F1A" w:rsidRPr="002C11C4">
        <w:rPr>
          <w:rFonts w:asciiTheme="minorHAnsi" w:hAnsiTheme="minorHAnsi"/>
          <w:szCs w:val="22"/>
        </w:rPr>
        <w:t xml:space="preserve"> skladno s spodaj navedenimi merili. Vlagatelji lahko pri ocenjevanju izpolnjevanja meril pridobijo največ </w:t>
      </w:r>
      <w:r w:rsidR="00920610" w:rsidRPr="002C11C4">
        <w:rPr>
          <w:rFonts w:asciiTheme="minorHAnsi" w:hAnsiTheme="minorHAnsi"/>
          <w:szCs w:val="22"/>
        </w:rPr>
        <w:t>1</w:t>
      </w:r>
      <w:r w:rsidR="00193964">
        <w:rPr>
          <w:rFonts w:asciiTheme="minorHAnsi" w:hAnsiTheme="minorHAnsi"/>
          <w:szCs w:val="22"/>
        </w:rPr>
        <w:t>5</w:t>
      </w:r>
      <w:r w:rsidR="00EE1EE3">
        <w:rPr>
          <w:rFonts w:asciiTheme="minorHAnsi" w:hAnsiTheme="minorHAnsi"/>
          <w:szCs w:val="22"/>
        </w:rPr>
        <w:t>5</w:t>
      </w:r>
      <w:r w:rsidR="00882F1A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</w:t>
      </w:r>
      <w:r w:rsidR="00A970DE" w:rsidRPr="002C11C4">
        <w:rPr>
          <w:rFonts w:asciiTheme="minorHAnsi" w:hAnsiTheme="minorHAnsi"/>
          <w:szCs w:val="22"/>
        </w:rPr>
        <w:t>nje meril za sofinanciranje programa</w:t>
      </w:r>
      <w:r w:rsidR="00882F1A" w:rsidRPr="002C11C4">
        <w:rPr>
          <w:rFonts w:asciiTheme="minorHAnsi" w:hAnsiTheme="minorHAnsi"/>
          <w:szCs w:val="22"/>
        </w:rPr>
        <w:t xml:space="preserve">.  </w:t>
      </w:r>
      <w:r w:rsidR="00882F1A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A27F9" w:rsidRPr="002C11C4" w:rsidRDefault="00FA27F9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</w:p>
    <w:p w:rsidR="00882F1A" w:rsidRPr="002C11C4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75 točk. Pri tem pomeni 0 točk izključevalni kriterij oziroma neizpolnjevanje posameznega merila.  </w:t>
      </w:r>
    </w:p>
    <w:p w:rsidR="00882F1A" w:rsidRPr="002C11C4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2C11C4" w:rsidRDefault="00392EB4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927A23" w:rsidRPr="002C11C4" w:rsidRDefault="00927A23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programa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3A113C" w:rsidRPr="002C11C4" w:rsidTr="005C4CCA">
        <w:tc>
          <w:tcPr>
            <w:tcW w:w="584" w:type="pct"/>
          </w:tcPr>
          <w:p w:rsidR="003A113C" w:rsidRPr="002C11C4" w:rsidRDefault="003A113C" w:rsidP="005C4CC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3A113C" w:rsidRPr="002C11C4" w:rsidRDefault="003A113C" w:rsidP="003A113C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programa.</w:t>
            </w:r>
          </w:p>
        </w:tc>
      </w:tr>
      <w:tr w:rsidR="003A113C" w:rsidRPr="002C11C4" w:rsidTr="005C4CCA">
        <w:tc>
          <w:tcPr>
            <w:tcW w:w="584" w:type="pct"/>
          </w:tcPr>
          <w:p w:rsidR="003A113C" w:rsidRPr="002C11C4" w:rsidRDefault="003A113C" w:rsidP="005C4CC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3A113C" w:rsidRPr="002C11C4" w:rsidRDefault="003A113C" w:rsidP="005C4CCA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programa.</w:t>
            </w:r>
          </w:p>
        </w:tc>
      </w:tr>
      <w:tr w:rsidR="003A113C" w:rsidRPr="002C11C4" w:rsidTr="005C4CCA">
        <w:tc>
          <w:tcPr>
            <w:tcW w:w="584" w:type="pct"/>
          </w:tcPr>
          <w:p w:rsidR="003A113C" w:rsidRPr="002C11C4" w:rsidRDefault="003A113C" w:rsidP="005C4CC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3A113C" w:rsidRPr="002C11C4" w:rsidRDefault="003A113C" w:rsidP="005C4CC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programa.</w:t>
            </w:r>
          </w:p>
        </w:tc>
      </w:tr>
      <w:tr w:rsidR="003A113C" w:rsidRPr="002C11C4" w:rsidTr="005C4CCA">
        <w:tc>
          <w:tcPr>
            <w:tcW w:w="584" w:type="pct"/>
          </w:tcPr>
          <w:p w:rsidR="003A113C" w:rsidRPr="002C11C4" w:rsidRDefault="003A113C" w:rsidP="005C4CC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3A113C" w:rsidRPr="002C11C4" w:rsidRDefault="003A113C" w:rsidP="003A113C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programa.</w:t>
            </w:r>
          </w:p>
        </w:tc>
      </w:tr>
      <w:tr w:rsidR="003A113C" w:rsidRPr="002C11C4" w:rsidTr="005C4CCA">
        <w:tc>
          <w:tcPr>
            <w:tcW w:w="584" w:type="pct"/>
          </w:tcPr>
          <w:p w:rsidR="003A113C" w:rsidRPr="002C11C4" w:rsidRDefault="003A113C" w:rsidP="005C4CC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3A113C" w:rsidRPr="002C11C4" w:rsidRDefault="003A113C" w:rsidP="005C4CC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razpisa.</w:t>
            </w:r>
          </w:p>
        </w:tc>
      </w:tr>
    </w:tbl>
    <w:p w:rsidR="00927A23" w:rsidRPr="002C11C4" w:rsidRDefault="00927A23" w:rsidP="00927A23">
      <w:pPr>
        <w:rPr>
          <w:rFonts w:asciiTheme="minorHAnsi" w:hAnsiTheme="minorHAnsi"/>
          <w:b/>
          <w:szCs w:val="22"/>
        </w:rPr>
      </w:pPr>
    </w:p>
    <w:p w:rsidR="00BD7A3D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</w:t>
      </w:r>
      <w:r>
        <w:rPr>
          <w:rFonts w:asciiTheme="minorHAnsi" w:hAnsiTheme="minorHAnsi"/>
          <w:b/>
          <w:szCs w:val="22"/>
        </w:rPr>
        <w:t>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927A23" w:rsidRPr="002C11C4" w:rsidTr="00927A23">
        <w:trPr>
          <w:trHeight w:val="231"/>
        </w:trPr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programa, ki 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programa, ki so delno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927A23" w:rsidRPr="002C11C4" w:rsidRDefault="00927A23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programa, ki 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927A23" w:rsidRPr="002C11C4" w:rsidRDefault="00927A23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programa, ki so delno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programa, ki niso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927A23" w:rsidRPr="002C11C4" w:rsidRDefault="00927A23" w:rsidP="00927A23">
      <w:pPr>
        <w:ind w:left="-76"/>
        <w:rPr>
          <w:rFonts w:asciiTheme="minorHAnsi" w:hAnsiTheme="minorHAnsi"/>
          <w:b/>
          <w:szCs w:val="22"/>
        </w:rPr>
      </w:pPr>
    </w:p>
    <w:p w:rsidR="003A113C" w:rsidRPr="002C11C4" w:rsidRDefault="003A113C" w:rsidP="005B67A1">
      <w:pPr>
        <w:pStyle w:val="Odstavekseznama"/>
        <w:numPr>
          <w:ilvl w:val="0"/>
          <w:numId w:val="31"/>
        </w:numPr>
        <w:ind w:left="284" w:hanging="284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A113C" w:rsidRPr="002C11C4" w:rsidTr="005C4CCA">
        <w:trPr>
          <w:trHeight w:val="231"/>
        </w:trPr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projekta.</w:t>
            </w:r>
          </w:p>
        </w:tc>
      </w:tr>
      <w:tr w:rsidR="003A113C" w:rsidRPr="002C11C4" w:rsidTr="005C4CCA"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le delno ustrezata zastavljenemu projektu, vendar še vedno omogočata kvalitetno izvedbo projekta.</w:t>
            </w:r>
          </w:p>
        </w:tc>
      </w:tr>
      <w:tr w:rsidR="003A113C" w:rsidRPr="002C11C4" w:rsidTr="005C4CCA"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projekta.</w:t>
            </w:r>
          </w:p>
        </w:tc>
      </w:tr>
    </w:tbl>
    <w:p w:rsidR="008F10B2" w:rsidRPr="002C11C4" w:rsidRDefault="008F10B2" w:rsidP="0011572E">
      <w:pPr>
        <w:jc w:val="both"/>
        <w:rPr>
          <w:rFonts w:asciiTheme="minorHAnsi" w:hAnsiTheme="minorHAnsi"/>
          <w:b/>
          <w:szCs w:val="22"/>
        </w:rPr>
      </w:pPr>
    </w:p>
    <w:p w:rsidR="00927A23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Ciljna skupina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27A23" w:rsidRPr="002C11C4" w:rsidTr="00927A23">
        <w:trPr>
          <w:trHeight w:val="231"/>
        </w:trPr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927A23" w:rsidRPr="002C11C4" w:rsidRDefault="00927A23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>Način pri</w:t>
      </w:r>
      <w:r w:rsidR="00BD7A3D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27A23" w:rsidRPr="002C11C4" w:rsidTr="008F56F9">
        <w:trPr>
          <w:trHeight w:val="231"/>
        </w:trPr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v celoti natančno opredeljen – jasno je razvidno, od kod prihajajo udeleženci, način pridobivanja udeležencev je natančno opredeljen in ustrezen, izbor udeležencev je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927A23" w:rsidRPr="002C11C4" w:rsidTr="008F56F9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le delno opredeljen – ni jasno razvidno, od kod prihajajo udeleženci oz. način pridobivanja udeležencev ni natančno opredeljen in/ali ustrezen oz. izbor udeležencev ni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927A23" w:rsidRPr="002C11C4" w:rsidTr="008F56F9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ni opredeljen oz. način pridobivanja in izbora udeležencev ni jasno opredeljen in/ali ustrezen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927A23" w:rsidRPr="002C11C4" w:rsidRDefault="00927A23" w:rsidP="00927A23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2C11C4" w:rsidRDefault="003E767B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Zagotovitev prehrane in brezalkoholnih napitkov za otroke in mladostnike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jasno</w:t>
            </w:r>
            <w:r w:rsidR="0041059B" w:rsidRPr="002C11C4">
              <w:rPr>
                <w:rFonts w:asciiTheme="minorHAnsi" w:hAnsiTheme="minorHAnsi"/>
                <w:szCs w:val="22"/>
              </w:rPr>
              <w:t xml:space="preserve"> in natančno</w:t>
            </w:r>
            <w:r w:rsidRPr="002C11C4">
              <w:rPr>
                <w:rFonts w:asciiTheme="minorHAnsi" w:hAnsiTheme="minorHAnsi"/>
                <w:szCs w:val="22"/>
              </w:rPr>
              <w:t xml:space="preserve"> predstavil način zagotavljanja zahtevanih obrokov hrane, vode in brezalkoholnih napitkov v okviru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ni jasno</w:t>
            </w:r>
            <w:r w:rsidR="0041059B" w:rsidRPr="002C11C4">
              <w:rPr>
                <w:rFonts w:asciiTheme="minorHAnsi" w:hAnsiTheme="minorHAnsi"/>
                <w:szCs w:val="22"/>
              </w:rPr>
              <w:t xml:space="preserve"> in natančno</w:t>
            </w:r>
            <w:r w:rsidRPr="002C11C4">
              <w:rPr>
                <w:rFonts w:asciiTheme="minorHAnsi" w:hAnsiTheme="minorHAnsi"/>
                <w:szCs w:val="22"/>
              </w:rPr>
              <w:t xml:space="preserve"> predvidel načina zagotavljanja zahtevanih obrokov hrane, vode in brezalkoholnih napitkov v okviru</w:t>
            </w:r>
            <w:r w:rsidR="00156844" w:rsidRPr="002C11C4">
              <w:rPr>
                <w:rFonts w:asciiTheme="minorHAnsi" w:hAnsiTheme="minorHAnsi"/>
                <w:szCs w:val="22"/>
              </w:rPr>
              <w:t xml:space="preserve"> programa.</w:t>
            </w:r>
          </w:p>
        </w:tc>
      </w:tr>
    </w:tbl>
    <w:p w:rsidR="003E767B" w:rsidRPr="002C11C4" w:rsidRDefault="003E767B" w:rsidP="003E767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2C11C4" w:rsidRDefault="0011572E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Sodelovanje prostovoljcev v pro</w:t>
      </w:r>
      <w:r w:rsidR="0041059B" w:rsidRPr="002C11C4">
        <w:rPr>
          <w:rFonts w:asciiTheme="minorHAnsi" w:hAnsiTheme="minorHAnsi"/>
          <w:b/>
          <w:szCs w:val="22"/>
        </w:rPr>
        <w:t>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10 % vrednosti celotnega p</w:t>
            </w:r>
            <w:r w:rsidR="00A970DE" w:rsidRPr="002C11C4">
              <w:rPr>
                <w:rFonts w:asciiTheme="minorHAnsi" w:hAnsiTheme="minorHAnsi"/>
                <w:szCs w:val="22"/>
              </w:rPr>
              <w:t>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5 % vrednosti celotnega pro</w:t>
            </w:r>
            <w:r w:rsidR="00A970DE" w:rsidRPr="002C11C4">
              <w:rPr>
                <w:rFonts w:asciiTheme="minorHAnsi" w:hAnsiTheme="minorHAnsi"/>
                <w:szCs w:val="22"/>
              </w:rPr>
              <w:t>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41059B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manj kot 5 % vrednosti celotnega pro</w:t>
            </w:r>
            <w:r w:rsidR="00156844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 oz. sodelovanje prostovoljcev v programu ni predvideno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rPr>
          <w:rFonts w:asciiTheme="minorHAnsi" w:hAnsiTheme="minorHAnsi"/>
          <w:b/>
          <w:szCs w:val="22"/>
        </w:rPr>
      </w:pP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preglednost t</w:t>
      </w:r>
      <w:r w:rsidR="0041059B" w:rsidRPr="002C11C4">
        <w:rPr>
          <w:rFonts w:asciiTheme="minorHAnsi" w:hAnsiTheme="minorHAnsi"/>
          <w:b/>
          <w:szCs w:val="22"/>
        </w:rPr>
        <w:t>erminsk</w:t>
      </w:r>
      <w:r>
        <w:rPr>
          <w:rFonts w:asciiTheme="minorHAnsi" w:hAnsiTheme="minorHAnsi"/>
          <w:b/>
          <w:szCs w:val="22"/>
        </w:rPr>
        <w:t>ega</w:t>
      </w:r>
      <w:r w:rsidR="0041059B"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  <w:r w:rsidR="0041059B" w:rsidRPr="002C11C4">
        <w:rPr>
          <w:rFonts w:asciiTheme="minorHAnsi" w:hAnsiTheme="minorHAnsi"/>
          <w:b/>
          <w:szCs w:val="22"/>
        </w:rPr>
        <w:t xml:space="preserve"> izvedbe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je v celoti jasen in pregleden - natančno je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 je delno jasen in pregleden - delno je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ni jasen in pregleden - ni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="0041059B"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="0041059B"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="0041059B"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520778">
        <w:trPr>
          <w:trHeight w:val="231"/>
        </w:trPr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41059B" w:rsidRPr="002C11C4" w:rsidRDefault="0041059B" w:rsidP="00BB148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</w:t>
            </w:r>
            <w:r w:rsidR="00BB1480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BB148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programa</w:t>
            </w:r>
            <w:r w:rsidR="00BB1480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BB148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programa</w:t>
            </w:r>
            <w:r w:rsidR="00BB1480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</w:tbl>
    <w:p w:rsidR="0041059B" w:rsidRPr="002C11C4" w:rsidRDefault="0041059B" w:rsidP="0041059B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Jasnost in natančnost </w:t>
      </w:r>
      <w:r w:rsidR="0041059B" w:rsidRPr="002C11C4">
        <w:rPr>
          <w:rFonts w:asciiTheme="minorHAnsi" w:hAnsiTheme="minorHAnsi"/>
          <w:b/>
          <w:szCs w:val="22"/>
        </w:rPr>
        <w:t>finančn</w:t>
      </w:r>
      <w:r>
        <w:rPr>
          <w:rFonts w:asciiTheme="minorHAnsi" w:hAnsiTheme="minorHAnsi"/>
          <w:b/>
          <w:szCs w:val="22"/>
        </w:rPr>
        <w:t>ega</w:t>
      </w:r>
      <w:r w:rsidR="0041059B"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57B68" w:rsidRPr="002C11C4" w:rsidTr="00BF39CC">
        <w:trPr>
          <w:trHeight w:val="231"/>
        </w:trPr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projekta so jasni in konkretni ter nedvomno povezani z vsebino predstavljenega projekta – zneski so natančni in usklajeni </w:t>
            </w:r>
            <w:r w:rsidR="00C66140">
              <w:rPr>
                <w:rFonts w:asciiTheme="minorHAnsi" w:hAnsiTheme="minorHAnsi"/>
                <w:szCs w:val="22"/>
              </w:rPr>
              <w:t>v vseh finančnih tabelah (tabele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>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10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projekta so delno jasni in konkretni ter nedvomno povezani z vsebino predstavljenega projekta – zneski so le delno natančni, vendar usklajeni </w:t>
            </w:r>
            <w:r w:rsidR="00C66140">
              <w:rPr>
                <w:rFonts w:asciiTheme="minorHAnsi" w:hAnsiTheme="minorHAnsi"/>
                <w:szCs w:val="22"/>
              </w:rPr>
              <w:t>v vseh finančnih tabelah (tabele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vsaj dveh finančnih tabelah (tabeli prihodkov in odhodkov);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in/ali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</w:tbl>
    <w:p w:rsidR="0041059B" w:rsidRPr="002C11C4" w:rsidRDefault="0041059B" w:rsidP="0041059B">
      <w:pPr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BD7A3D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8F56F9">
        <w:trPr>
          <w:trHeight w:val="231"/>
        </w:trPr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realni in racionalni ter omogočajo izvedbo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  <w:tr w:rsidR="0041059B" w:rsidRPr="002C11C4" w:rsidTr="008F56F9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="008F495A" w:rsidRPr="002C11C4">
              <w:rPr>
                <w:rFonts w:asciiTheme="minorHAnsi" w:hAnsiTheme="minorHAnsi"/>
              </w:rPr>
              <w:t xml:space="preserve">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  <w:tr w:rsidR="0041059B" w:rsidRPr="002C11C4" w:rsidTr="008F56F9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niso realni in racionalni (previsoko ali prenizko ocenjeni) in ne omogočajo izvedbe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</w:tbl>
    <w:p w:rsidR="0041059B" w:rsidRPr="002C11C4" w:rsidRDefault="0041059B" w:rsidP="0041059B">
      <w:pPr>
        <w:jc w:val="both"/>
        <w:rPr>
          <w:rFonts w:asciiTheme="minorHAnsi" w:hAnsiTheme="minorHAnsi"/>
          <w:b/>
          <w:szCs w:val="22"/>
        </w:rPr>
      </w:pPr>
    </w:p>
    <w:p w:rsidR="0011572E" w:rsidRPr="002C11C4" w:rsidRDefault="0011572E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Finančna dostopnost pro</w:t>
      </w:r>
      <w:r w:rsidR="00747B75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11572E" w:rsidRPr="002C11C4" w:rsidTr="008F56F9">
        <w:trPr>
          <w:trHeight w:val="231"/>
        </w:trPr>
        <w:tc>
          <w:tcPr>
            <w:tcW w:w="597" w:type="pct"/>
          </w:tcPr>
          <w:p w:rsidR="0011572E" w:rsidRPr="002C11C4" w:rsidRDefault="00FC6F59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11572E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11572E" w:rsidRPr="002C11C4" w:rsidRDefault="00FB4688" w:rsidP="00FB468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Vključenost v program in vse predvidene aktivnosti so brezplačne</w:t>
            </w:r>
            <w:r w:rsidR="0011572E" w:rsidRPr="002C11C4">
              <w:rPr>
                <w:rFonts w:asciiTheme="minorHAnsi" w:hAnsiTheme="minorHAnsi"/>
                <w:szCs w:val="22"/>
              </w:rPr>
              <w:t xml:space="preserve"> za vse udeležence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1572E" w:rsidRPr="002C11C4" w:rsidTr="008F56F9">
        <w:tc>
          <w:tcPr>
            <w:tcW w:w="597" w:type="pct"/>
          </w:tcPr>
          <w:p w:rsidR="0011572E" w:rsidRPr="002C11C4" w:rsidRDefault="00FC6F59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11572E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11572E" w:rsidRPr="002C11C4" w:rsidRDefault="0011572E" w:rsidP="00DC69D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do </w:t>
            </w:r>
            <w:r w:rsidR="00DC69DB" w:rsidRPr="002C11C4">
              <w:rPr>
                <w:rFonts w:asciiTheme="minorHAnsi" w:hAnsiTheme="minorHAnsi"/>
                <w:szCs w:val="22"/>
              </w:rPr>
              <w:t>2</w:t>
            </w:r>
            <w:r w:rsidR="00FB4688" w:rsidRPr="002C11C4">
              <w:rPr>
                <w:rFonts w:asciiTheme="minorHAnsi" w:hAnsiTheme="minorHAnsi"/>
                <w:szCs w:val="22"/>
              </w:rPr>
              <w:t xml:space="preserve"> EUR</w:t>
            </w:r>
            <w:r w:rsidRPr="002C11C4">
              <w:rPr>
                <w:rFonts w:asciiTheme="minorHAnsi" w:hAnsiTheme="minorHAnsi"/>
                <w:szCs w:val="22"/>
              </w:rPr>
              <w:t xml:space="preserve"> na </w:t>
            </w:r>
            <w:r w:rsidR="00AA33CD" w:rsidRPr="002C11C4">
              <w:rPr>
                <w:rFonts w:asciiTheme="minorHAnsi" w:hAnsiTheme="minorHAnsi"/>
                <w:szCs w:val="22"/>
              </w:rPr>
              <w:t>dan vključenosti v program</w:t>
            </w:r>
            <w:r w:rsidRPr="002C11C4">
              <w:rPr>
                <w:rFonts w:asciiTheme="minorHAnsi" w:hAnsiTheme="minorHAnsi"/>
                <w:szCs w:val="22"/>
              </w:rPr>
              <w:t>, njihov prispevek pa je argumentiran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DC69DB" w:rsidRPr="002C11C4" w:rsidTr="008F56F9">
        <w:tc>
          <w:tcPr>
            <w:tcW w:w="597" w:type="pct"/>
          </w:tcPr>
          <w:p w:rsidR="00DC69DB" w:rsidRPr="002C11C4" w:rsidRDefault="00FC6F59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DC69DB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DC69DB" w:rsidRPr="002C11C4" w:rsidRDefault="00DC69DB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</w:t>
            </w:r>
            <w:r w:rsidR="00FB4688" w:rsidRPr="002C11C4">
              <w:rPr>
                <w:rFonts w:asciiTheme="minorHAnsi" w:hAnsiTheme="minorHAnsi"/>
                <w:szCs w:val="22"/>
              </w:rPr>
              <w:t>enci morajo prispevati od 2,01 EUR do 5 EUR</w:t>
            </w:r>
            <w:r w:rsidRPr="002C11C4">
              <w:rPr>
                <w:rFonts w:asciiTheme="minorHAnsi" w:hAnsiTheme="minorHAnsi"/>
                <w:szCs w:val="22"/>
              </w:rPr>
              <w:t xml:space="preserve"> na dan vključenosti v program, njihov prispevek pa je argumentiran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1572E" w:rsidRPr="002C11C4" w:rsidTr="008F56F9">
        <w:tc>
          <w:tcPr>
            <w:tcW w:w="597" w:type="pct"/>
          </w:tcPr>
          <w:p w:rsidR="0011572E" w:rsidRPr="002C11C4" w:rsidRDefault="0011572E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11572E" w:rsidRPr="002C11C4" w:rsidRDefault="0011572E" w:rsidP="00AA33C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več kot </w:t>
            </w:r>
            <w:r w:rsidR="00AA33CD" w:rsidRPr="002C11C4">
              <w:rPr>
                <w:rFonts w:asciiTheme="minorHAnsi" w:hAnsiTheme="minorHAnsi"/>
                <w:szCs w:val="22"/>
              </w:rPr>
              <w:t>5</w:t>
            </w:r>
            <w:r w:rsidR="00FB4688" w:rsidRPr="002C11C4">
              <w:rPr>
                <w:rFonts w:asciiTheme="minorHAnsi" w:hAnsiTheme="minorHAnsi"/>
                <w:szCs w:val="22"/>
              </w:rPr>
              <w:t xml:space="preserve"> EUR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8F495A" w:rsidRPr="002C11C4">
              <w:rPr>
                <w:rFonts w:asciiTheme="minorHAnsi" w:hAnsiTheme="minorHAnsi"/>
                <w:szCs w:val="22"/>
              </w:rPr>
              <w:t>na dan vključenosti v program.</w:t>
            </w:r>
          </w:p>
        </w:tc>
      </w:tr>
    </w:tbl>
    <w:p w:rsidR="008F56F9" w:rsidRPr="002C11C4" w:rsidRDefault="008F56F9" w:rsidP="0011572E">
      <w:pPr>
        <w:jc w:val="both"/>
        <w:rPr>
          <w:rFonts w:asciiTheme="minorHAnsi" w:hAnsiTheme="minorHAnsi"/>
          <w:b/>
          <w:szCs w:val="22"/>
        </w:rPr>
      </w:pPr>
    </w:p>
    <w:p w:rsidR="002C2694" w:rsidRDefault="002C2694" w:rsidP="002C2694">
      <w:pPr>
        <w:spacing w:after="200" w:line="276" w:lineRule="auto"/>
        <w:rPr>
          <w:rFonts w:asciiTheme="minorHAnsi" w:hAnsiTheme="minorHAnsi"/>
          <w:b/>
          <w:szCs w:val="22"/>
        </w:rPr>
      </w:pPr>
    </w:p>
    <w:p w:rsidR="0011572E" w:rsidRPr="002C11C4" w:rsidRDefault="0011572E" w:rsidP="002C2694">
      <w:pPr>
        <w:spacing w:after="200" w:line="276" w:lineRule="auto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>financiranje pro</w:t>
      </w:r>
      <w:r w:rsidR="00747B75" w:rsidRPr="002C11C4">
        <w:rPr>
          <w:rFonts w:asciiTheme="minorHAnsi" w:hAnsiTheme="minorHAnsi"/>
          <w:b/>
          <w:szCs w:val="22"/>
        </w:rPr>
        <w:t>gramov</w:t>
      </w:r>
      <w:r w:rsidRPr="002C11C4">
        <w:rPr>
          <w:rFonts w:asciiTheme="minorHAnsi" w:hAnsiTheme="minorHAnsi"/>
          <w:b/>
          <w:szCs w:val="22"/>
        </w:rPr>
        <w:t xml:space="preserve"> v letu </w:t>
      </w:r>
      <w:r w:rsidR="008B3269">
        <w:rPr>
          <w:rFonts w:asciiTheme="minorHAnsi" w:hAnsiTheme="minorHAnsi"/>
          <w:b/>
          <w:szCs w:val="22"/>
        </w:rPr>
        <w:t>2017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11572E" w:rsidRPr="002C11C4" w:rsidRDefault="0011572E" w:rsidP="0011572E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193964">
        <w:rPr>
          <w:rFonts w:asciiTheme="minorHAnsi" w:hAnsiTheme="minorHAnsi"/>
          <w:szCs w:val="22"/>
        </w:rPr>
        <w:t>77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DC69DB" w:rsidRPr="002C11C4" w:rsidRDefault="00DC69DB" w:rsidP="00DC69D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2. Za izvedbo programa zimskih počitnic bomo izbrali največ </w:t>
      </w:r>
      <w:r w:rsidR="008C0FC2" w:rsidRPr="002C11C4">
        <w:rPr>
          <w:rFonts w:asciiTheme="minorHAnsi" w:hAnsiTheme="minorHAnsi"/>
          <w:szCs w:val="22"/>
        </w:rPr>
        <w:t>10</w:t>
      </w:r>
      <w:r w:rsidRPr="002C11C4">
        <w:rPr>
          <w:rFonts w:asciiTheme="minorHAnsi" w:hAnsiTheme="minorHAnsi"/>
          <w:szCs w:val="22"/>
        </w:rPr>
        <w:t xml:space="preserve"> vlagateljev, za izvedbo pro</w:t>
      </w:r>
      <w:r w:rsidR="008C0FC2" w:rsidRPr="002C11C4">
        <w:rPr>
          <w:rFonts w:asciiTheme="minorHAnsi" w:hAnsiTheme="minorHAnsi"/>
          <w:szCs w:val="22"/>
        </w:rPr>
        <w:t>grama poletnih počitnic največ 20</w:t>
      </w:r>
      <w:r w:rsidRPr="002C11C4">
        <w:rPr>
          <w:rFonts w:asciiTheme="minorHAnsi" w:hAnsiTheme="minorHAnsi"/>
          <w:szCs w:val="22"/>
        </w:rPr>
        <w:t xml:space="preserve"> vlagateljev, za izvedbo programa jesenskih počitnic pa največ </w:t>
      </w:r>
      <w:r w:rsidR="008C0FC2" w:rsidRPr="002C11C4">
        <w:rPr>
          <w:rFonts w:asciiTheme="minorHAnsi" w:hAnsiTheme="minorHAnsi"/>
          <w:szCs w:val="22"/>
        </w:rPr>
        <w:t>10</w:t>
      </w:r>
      <w:r w:rsidRPr="002C11C4">
        <w:rPr>
          <w:rFonts w:asciiTheme="minorHAnsi" w:hAnsiTheme="minorHAnsi"/>
          <w:szCs w:val="22"/>
        </w:rPr>
        <w:t xml:space="preserve"> vlagateljev, glede na število doseženih točk.</w:t>
      </w:r>
    </w:p>
    <w:p w:rsidR="00DC69DB" w:rsidRPr="002C11C4" w:rsidRDefault="00DC69DB" w:rsidP="0011572E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 kolikor vlagatelj izpolnjuje zgornje pogoje, se predviden odstotek sofinanciranja izračuna od pri</w:t>
      </w:r>
      <w:r w:rsidR="002C2694">
        <w:rPr>
          <w:rFonts w:asciiTheme="minorHAnsi" w:hAnsiTheme="minorHAnsi"/>
          <w:b/>
          <w:szCs w:val="22"/>
        </w:rPr>
        <w:t>javljene</w:t>
      </w:r>
      <w:r w:rsidRPr="002C11C4">
        <w:rPr>
          <w:rFonts w:asciiTheme="minorHAnsi" w:hAnsiTheme="minorHAnsi"/>
          <w:b/>
          <w:szCs w:val="22"/>
        </w:rPr>
        <w:t xml:space="preserve"> vrednosti pro</w:t>
      </w:r>
      <w:r w:rsidR="008F495A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8F56F9">
        <w:tc>
          <w:tcPr>
            <w:tcW w:w="3494" w:type="pct"/>
            <w:vAlign w:val="center"/>
          </w:tcPr>
          <w:p w:rsidR="008C0FC2" w:rsidRPr="002C11C4" w:rsidRDefault="008C0FC2" w:rsidP="008F495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</w:t>
            </w:r>
            <w:r w:rsidR="008F495A" w:rsidRPr="002C11C4">
              <w:rPr>
                <w:rFonts w:asciiTheme="minorHAnsi" w:hAnsiTheme="minorHAnsi"/>
                <w:b/>
                <w:szCs w:val="22"/>
              </w:rPr>
              <w:t>grame</w:t>
            </w:r>
            <w:r w:rsidRPr="002C11C4">
              <w:rPr>
                <w:rFonts w:asciiTheme="minorHAnsi" w:hAnsiTheme="minorHAnsi"/>
                <w:b/>
                <w:szCs w:val="22"/>
              </w:rPr>
              <w:t xml:space="preserve"> na vsebinskem področju </w:t>
            </w:r>
            <w:r w:rsidR="00A70A06" w:rsidRPr="002C11C4">
              <w:rPr>
                <w:rFonts w:asciiTheme="minorHAnsi" w:hAnsiTheme="minorHAnsi"/>
                <w:b/>
                <w:szCs w:val="22"/>
              </w:rPr>
              <w:t>C</w:t>
            </w:r>
            <w:r w:rsidRPr="002C11C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9D6620" w:rsidRPr="002C11C4" w:rsidRDefault="009D662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85133B" w:rsidRPr="002C11C4" w:rsidRDefault="0085133B" w:rsidP="00152375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Dopolnilne dejavnosti in vsebine s področja tehnike in eksperimentiranja</w:t>
      </w:r>
    </w:p>
    <w:p w:rsidR="00152375" w:rsidRPr="002C11C4" w:rsidRDefault="00152375" w:rsidP="0085133B">
      <w:pPr>
        <w:jc w:val="both"/>
        <w:rPr>
          <w:rFonts w:asciiTheme="minorHAnsi" w:hAnsiTheme="minorHAnsi"/>
          <w:szCs w:val="22"/>
        </w:rPr>
      </w:pPr>
    </w:p>
    <w:p w:rsidR="0085133B" w:rsidRPr="002C11C4" w:rsidRDefault="00152375" w:rsidP="0085133B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Programi</w:t>
      </w:r>
      <w:r w:rsidR="0085133B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</w:t>
      </w:r>
      <w:r w:rsidR="0085133B" w:rsidRPr="002C11C4">
        <w:rPr>
          <w:rFonts w:asciiTheme="minorHAnsi" w:hAnsiTheme="minorHAnsi"/>
          <w:szCs w:val="22"/>
        </w:rPr>
        <w:t xml:space="preserve"> vse pogoje, navedene v </w:t>
      </w:r>
      <w:r w:rsidRPr="002C11C4">
        <w:rPr>
          <w:rFonts w:asciiTheme="minorHAnsi" w:hAnsiTheme="minorHAnsi"/>
          <w:szCs w:val="22"/>
        </w:rPr>
        <w:t>J</w:t>
      </w:r>
      <w:r w:rsidR="0085133B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8B3269">
        <w:rPr>
          <w:rFonts w:asciiTheme="minorHAnsi" w:hAnsiTheme="minorHAnsi"/>
          <w:szCs w:val="22"/>
        </w:rPr>
        <w:t>2017</w:t>
      </w:r>
      <w:r w:rsidR="0085133B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</w:t>
      </w:r>
      <w:r w:rsidRPr="002C11C4">
        <w:rPr>
          <w:rFonts w:asciiTheme="minorHAnsi" w:hAnsiTheme="minorHAnsi"/>
          <w:szCs w:val="22"/>
        </w:rPr>
        <w:t>binsko področje D, bodo ocenjeni</w:t>
      </w:r>
      <w:r w:rsidR="0085133B" w:rsidRPr="002C11C4">
        <w:rPr>
          <w:rFonts w:asciiTheme="minorHAnsi" w:hAnsiTheme="minorHAnsi"/>
          <w:szCs w:val="22"/>
        </w:rPr>
        <w:t xml:space="preserve"> skladno s spodaj navedenimi merili. Vlagatelji lahko pri ocenjevanju izpolnjevanja meril pridobijo največ </w:t>
      </w:r>
      <w:r w:rsidR="009D6620" w:rsidRPr="002C11C4">
        <w:rPr>
          <w:rFonts w:asciiTheme="minorHAnsi" w:hAnsiTheme="minorHAnsi"/>
          <w:szCs w:val="22"/>
        </w:rPr>
        <w:t>1</w:t>
      </w:r>
      <w:r w:rsidR="00B60E53">
        <w:rPr>
          <w:rFonts w:asciiTheme="minorHAnsi" w:hAnsiTheme="minorHAnsi"/>
          <w:szCs w:val="22"/>
        </w:rPr>
        <w:t>7</w:t>
      </w:r>
      <w:r w:rsidR="009D6620" w:rsidRPr="002C11C4">
        <w:rPr>
          <w:rFonts w:asciiTheme="minorHAnsi" w:hAnsiTheme="minorHAnsi"/>
          <w:szCs w:val="22"/>
        </w:rPr>
        <w:t>0</w:t>
      </w:r>
      <w:r w:rsidR="0085133B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</w:t>
      </w:r>
      <w:r w:rsidR="00747B75" w:rsidRPr="002C11C4">
        <w:rPr>
          <w:rFonts w:asciiTheme="minorHAnsi" w:hAnsiTheme="minorHAnsi"/>
          <w:szCs w:val="22"/>
        </w:rPr>
        <w:t>programa</w:t>
      </w:r>
      <w:r w:rsidR="0085133B" w:rsidRPr="002C11C4">
        <w:rPr>
          <w:rFonts w:asciiTheme="minorHAnsi" w:hAnsiTheme="minorHAnsi"/>
          <w:szCs w:val="22"/>
        </w:rPr>
        <w:t xml:space="preserve">.  </w:t>
      </w:r>
      <w:r w:rsidR="0085133B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5133B" w:rsidRPr="002C11C4" w:rsidRDefault="0085133B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b/>
          <w:vanish w:val="0"/>
          <w:color w:val="000000"/>
          <w:sz w:val="22"/>
          <w:szCs w:val="22"/>
          <w:u w:val="single"/>
        </w:rPr>
      </w:pPr>
      <w:r w:rsidRPr="002C11C4">
        <w:rPr>
          <w:rStyle w:val="HTMLMarkup"/>
          <w:rFonts w:asciiTheme="minorHAnsi" w:hAnsiTheme="minorHAnsi"/>
          <w:b/>
          <w:vanish w:val="0"/>
          <w:color w:val="000000"/>
          <w:sz w:val="22"/>
          <w:szCs w:val="22"/>
          <w:u w:val="single"/>
        </w:rPr>
        <w:t>VSEBINA:</w:t>
      </w: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programa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22554D" w:rsidRPr="002C11C4" w:rsidRDefault="0022554D" w:rsidP="0022554D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rPr>
          <w:rFonts w:asciiTheme="minorHAnsi" w:hAnsiTheme="minorHAnsi"/>
          <w:b/>
          <w:szCs w:val="22"/>
        </w:rPr>
      </w:pPr>
    </w:p>
    <w:p w:rsidR="005B67A1" w:rsidRPr="002C11C4" w:rsidRDefault="005B67A1" w:rsidP="005B67A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</w:t>
      </w:r>
      <w:r>
        <w:rPr>
          <w:rFonts w:asciiTheme="minorHAnsi" w:hAnsiTheme="minorHAnsi"/>
          <w:b/>
          <w:szCs w:val="22"/>
        </w:rPr>
        <w:t>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22554D" w:rsidRPr="002C11C4" w:rsidTr="00520778">
        <w:trPr>
          <w:trHeight w:val="231"/>
        </w:trPr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in/ali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rPr>
          <w:rFonts w:asciiTheme="minorHAnsi" w:hAnsiTheme="minorHAnsi"/>
          <w:b/>
          <w:szCs w:val="22"/>
        </w:rPr>
      </w:pPr>
    </w:p>
    <w:p w:rsidR="00747B75" w:rsidRPr="002C11C4" w:rsidRDefault="00747B75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Program se bo izvajal v sodelovanju z javnim zavodom, ustanovljenem s strani MOL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747B75" w:rsidRPr="002C11C4" w:rsidRDefault="00747B75" w:rsidP="00747B7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sedmimi ali več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petimi ali šestimi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tremi ali štirimi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z enim ali dvema javnima zavodoma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Program se ne bo izvajal v sodelovanju z javnim zavodom </w:t>
            </w:r>
          </w:p>
        </w:tc>
      </w:tr>
    </w:tbl>
    <w:p w:rsidR="00747B75" w:rsidRPr="002C11C4" w:rsidRDefault="00747B75" w:rsidP="00747B75">
      <w:pPr>
        <w:jc w:val="both"/>
        <w:rPr>
          <w:rFonts w:asciiTheme="minorHAnsi" w:hAnsiTheme="minorHAnsi"/>
          <w:b/>
          <w:szCs w:val="22"/>
        </w:rPr>
      </w:pPr>
    </w:p>
    <w:p w:rsidR="003A113C" w:rsidRPr="002C11C4" w:rsidRDefault="003A113C" w:rsidP="00A34E07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in strokovna usp</w:t>
      </w:r>
      <w:r w:rsidR="005B67A1">
        <w:rPr>
          <w:rFonts w:asciiTheme="minorHAnsi" w:hAnsiTheme="minorHAnsi"/>
          <w:b/>
          <w:szCs w:val="22"/>
        </w:rPr>
        <w:t>osobljenost izvajalcev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A113C" w:rsidRPr="002C11C4" w:rsidTr="005C4CCA">
        <w:trPr>
          <w:trHeight w:val="231"/>
        </w:trPr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</w:t>
            </w:r>
            <w:r w:rsidR="005B67A1">
              <w:rPr>
                <w:rFonts w:asciiTheme="minorHAnsi" w:hAnsiTheme="minorHAnsi"/>
                <w:szCs w:val="22"/>
              </w:rPr>
              <w:t>mogočata kvalitetno izvedbo programa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A113C" w:rsidRPr="002C11C4" w:rsidTr="005C4CCA"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le delno ustrezata zastavljenemu projektu, vendar še vedno omogočata kvalitetno izvedbo pro</w:t>
            </w:r>
            <w:r w:rsidR="005B67A1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A113C" w:rsidRPr="002C11C4" w:rsidTr="005C4CCA">
        <w:tc>
          <w:tcPr>
            <w:tcW w:w="597" w:type="pct"/>
          </w:tcPr>
          <w:p w:rsidR="003A113C" w:rsidRPr="002C11C4" w:rsidRDefault="003A113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</w:t>
            </w:r>
            <w:r w:rsidR="005B67A1">
              <w:rPr>
                <w:rFonts w:asciiTheme="minorHAnsi" w:hAnsiTheme="minorHAnsi"/>
                <w:szCs w:val="22"/>
              </w:rPr>
              <w:t>rograma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A113C" w:rsidRPr="002C11C4" w:rsidRDefault="003A113C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22554D" w:rsidRPr="002C11C4" w:rsidRDefault="005B67A1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Ciljna skupina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22554D" w:rsidRPr="002C11C4" w:rsidRDefault="0022554D" w:rsidP="0022554D">
      <w:pPr>
        <w:jc w:val="both"/>
        <w:rPr>
          <w:rFonts w:asciiTheme="minorHAnsi" w:hAnsiTheme="minorHAnsi"/>
          <w:b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Način pri</w:t>
      </w:r>
      <w:r w:rsidR="00704041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v celoti natančno opredeljen – jasno je razvidno, od kod prihajajo udeleženci, način pridobivanja udeležencev je natančno opredeljen in ustrezen, izbor udeležencev je organiziran na ustrezen način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le delno opredeljen – ni jasno razvidno, od kod prihajajo udeleženci oz. način pridobivanja udeležencev ni natančno opredeljen in/ali ustrezen oz. izbor udeležencev ni organiziran na ustrezen način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ni opredeljen oz. način pridobivanja in izbora udeležencev ni jasno opredeljen in/ali ustrezen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predvidoma vključenih otrok in trajanje neposredne vključenosti posameznega otroka v celoletni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programa realno in ustrezno; trajanje neposredne vključenosti posameznega otroka v celoletni program je realno in ustrezno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programa realno in ustrezno ali trajanje neposredne vključenosti posameznega otroka v celoletni program je realno in ustrezno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in trajanje neposredne vključenosti posameznega otroka v celoletni program nista realna in ustrezna glede na število in neposredno delo izvajalcev ter predvidene aktivnosti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9D6620" w:rsidRPr="002C11C4" w:rsidRDefault="009D6620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4F09AB" w:rsidRPr="002C11C4" w:rsidRDefault="004F09AB" w:rsidP="004F09AB">
      <w:pPr>
        <w:jc w:val="both"/>
        <w:rPr>
          <w:rFonts w:asciiTheme="minorHAnsi" w:hAnsiTheme="minorHAnsi"/>
          <w:i/>
          <w:szCs w:val="22"/>
        </w:rPr>
      </w:pPr>
    </w:p>
    <w:p w:rsidR="00704041" w:rsidRPr="002C11C4" w:rsidRDefault="00704041" w:rsidP="0070404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rPr>
          <w:trHeight w:val="231"/>
        </w:trPr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494C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so v celoti predstavljene jasno, konkretno, so ustrezne in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so le delno predstavljene, vendar so še vedno ustrezne in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niso predstavljene oz. so neustrezne in ne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4C40" w:rsidRPr="002C11C4" w:rsidRDefault="00494C40" w:rsidP="00494C40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704041" w:rsidRPr="002C11C4" w:rsidRDefault="00704041" w:rsidP="0070404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metod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rPr>
          <w:trHeight w:val="231"/>
        </w:trPr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metode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v celoti predstavljene jasno, konkretno, so 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ter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0726E5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le delno predstavljene, vendar so še vedno 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ter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3A113C" w:rsidRPr="002C11C4">
              <w:rPr>
                <w:rFonts w:asciiTheme="minorHAnsi" w:hAnsiTheme="minorHAnsi"/>
                <w:szCs w:val="22"/>
              </w:rPr>
              <w:t>, ali pa so v celoti predstavljene, a so neustrezne ali delno ustrezne ter ne omogočajo ali delno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0726E5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niso predstavljene oz. so neustrezne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programa </w:t>
            </w:r>
            <w:r w:rsidRPr="002C11C4">
              <w:rPr>
                <w:rFonts w:asciiTheme="minorHAnsi" w:hAnsiTheme="minorHAnsi"/>
                <w:szCs w:val="22"/>
              </w:rPr>
              <w:t xml:space="preserve">ter ne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4C40" w:rsidRPr="002C11C4" w:rsidRDefault="00494C40" w:rsidP="00494C40">
      <w:pPr>
        <w:ind w:left="-76"/>
        <w:rPr>
          <w:rFonts w:asciiTheme="minorHAnsi" w:hAnsiTheme="minorHAnsi"/>
          <w:b/>
          <w:szCs w:val="22"/>
        </w:rPr>
      </w:pPr>
    </w:p>
    <w:p w:rsidR="00494C40" w:rsidRPr="002C11C4" w:rsidRDefault="00F709EF" w:rsidP="00494C4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Jasnost in preglednost terminskega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grama </w:t>
            </w:r>
            <w:r w:rsidRPr="002C11C4">
              <w:rPr>
                <w:rFonts w:asciiTheme="minorHAnsi" w:hAnsiTheme="minorHAnsi"/>
                <w:szCs w:val="22"/>
              </w:rPr>
              <w:t>je v celoti jasen in pregleden - natančno je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; </w:t>
            </w:r>
            <w:r w:rsidR="000726E5" w:rsidRPr="002C11C4">
              <w:rPr>
                <w:rFonts w:asciiTheme="minorHAnsi" w:hAnsiTheme="minorHAnsi"/>
                <w:szCs w:val="22"/>
              </w:rPr>
              <w:t>predvidene aktivnosti zagotavljajo kontinuirano delovanje in predstavljajo zaokroženo celoto, program pa se bo izvajal celo leto.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je delno jasen in pregleden - delno je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 xml:space="preserve">a; </w:t>
            </w:r>
            <w:r w:rsidR="000726E5" w:rsidRPr="002C11C4">
              <w:rPr>
                <w:rFonts w:asciiTheme="minorHAnsi" w:hAnsiTheme="minorHAnsi"/>
                <w:szCs w:val="22"/>
              </w:rPr>
              <w:t>predvidene aktivnosti zagotavljajo kontinuirano delovanje in predstavljajo zaokroženo celoto, program pa se bo izvajal celo leto.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ni jasen in pregleden - ni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; 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predvidene aktivnosti ne zagotavljajo kontinuiranega delovanja in ne predstavljajo zaokrožene celote in/ali program se ne bo izvajal celo leto oz. terminski načrt </w:t>
            </w:r>
            <w:r w:rsidR="00294E79" w:rsidRPr="002C11C4">
              <w:rPr>
                <w:rFonts w:asciiTheme="minorHAnsi" w:hAnsiTheme="minorHAnsi"/>
                <w:szCs w:val="22"/>
              </w:rPr>
              <w:t xml:space="preserve">izvedbe programa </w:t>
            </w:r>
            <w:r w:rsidR="000726E5" w:rsidRPr="002C11C4">
              <w:rPr>
                <w:rFonts w:asciiTheme="minorHAnsi" w:hAnsiTheme="minorHAnsi"/>
                <w:szCs w:val="22"/>
              </w:rPr>
              <w:t>ni priložen.</w:t>
            </w:r>
          </w:p>
        </w:tc>
      </w:tr>
    </w:tbl>
    <w:p w:rsidR="00494C40" w:rsidRPr="002C11C4" w:rsidRDefault="00494C40" w:rsidP="00494C40">
      <w:pPr>
        <w:ind w:left="399"/>
        <w:jc w:val="both"/>
        <w:rPr>
          <w:rFonts w:asciiTheme="minorHAnsi" w:hAnsiTheme="minorHAnsi"/>
          <w:b/>
          <w:szCs w:val="22"/>
        </w:rPr>
      </w:pPr>
    </w:p>
    <w:p w:rsidR="004F09AB" w:rsidRPr="002C11C4" w:rsidRDefault="004F09AB" w:rsidP="000726E5">
      <w:pPr>
        <w:jc w:val="both"/>
        <w:rPr>
          <w:rFonts w:asciiTheme="minorHAnsi" w:hAnsiTheme="minorHAnsi"/>
          <w:b/>
          <w:szCs w:val="22"/>
        </w:rPr>
      </w:pPr>
    </w:p>
    <w:p w:rsidR="00A251CD" w:rsidRPr="002C11C4" w:rsidRDefault="00A251CD" w:rsidP="004F09AB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A251CD" w:rsidRPr="002C11C4" w:rsidRDefault="00A251CD" w:rsidP="004F09AB">
      <w:pPr>
        <w:jc w:val="both"/>
        <w:rPr>
          <w:rFonts w:asciiTheme="minorHAnsi" w:hAnsiTheme="minorHAnsi"/>
          <w:b/>
          <w:szCs w:val="22"/>
        </w:rPr>
      </w:pPr>
    </w:p>
    <w:p w:rsidR="00F709EF" w:rsidRDefault="00F709EF" w:rsidP="00A34E07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B60E53" w:rsidRPr="002C11C4" w:rsidTr="00B60E53">
        <w:trPr>
          <w:trHeight w:val="23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B60E53" w:rsidRPr="002C11C4" w:rsidTr="00B60E53">
        <w:trPr>
          <w:trHeight w:val="23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programa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B60E53" w:rsidRPr="002C11C4" w:rsidTr="00B60E53">
        <w:trPr>
          <w:trHeight w:val="23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53" w:rsidRPr="00B60E53" w:rsidRDefault="00B60E53" w:rsidP="0004577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programa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</w:tbl>
    <w:p w:rsidR="00294E79" w:rsidRPr="002C11C4" w:rsidRDefault="00294E79" w:rsidP="00294E79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294E79" w:rsidRDefault="00F709EF" w:rsidP="0016737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natančnost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57B68" w:rsidRPr="002C11C4" w:rsidTr="00BF39CC">
        <w:trPr>
          <w:trHeight w:val="231"/>
        </w:trPr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vsaj dveh finančnih tabelah (tabeli prihodkov in odhodkov); administrativni stroški niso pravilno izračunani (v kolikor jih vlagatelj uveljavlja).</w:t>
            </w:r>
          </w:p>
        </w:tc>
      </w:tr>
      <w:tr w:rsidR="00957B68" w:rsidRPr="002C11C4" w:rsidTr="00BF39CC">
        <w:tc>
          <w:tcPr>
            <w:tcW w:w="597" w:type="pct"/>
          </w:tcPr>
          <w:p w:rsidR="00957B68" w:rsidRPr="002C11C4" w:rsidRDefault="00957B68" w:rsidP="00BF39C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57B68" w:rsidRPr="002C11C4" w:rsidRDefault="00957B68" w:rsidP="00C661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in/ali usklajeni v vseh finančnih tabelah (tabel</w:t>
            </w:r>
            <w:r w:rsidR="00C66140">
              <w:rPr>
                <w:rFonts w:asciiTheme="minorHAnsi" w:hAnsiTheme="minorHAnsi"/>
                <w:szCs w:val="22"/>
              </w:rPr>
              <w:t>e</w:t>
            </w:r>
            <w:bookmarkStart w:id="0" w:name="_GoBack"/>
            <w:bookmarkEnd w:id="0"/>
            <w:r w:rsidRPr="002C11C4">
              <w:rPr>
                <w:rFonts w:asciiTheme="minorHAnsi" w:hAnsiTheme="minorHAnsi"/>
                <w:szCs w:val="22"/>
              </w:rPr>
              <w:t xml:space="preserve"> prihodkov in odhodkov ter tabela izvajalcev projekta); administrativni stroški niso pravilno izračunani (v kolikor jih vlagatelj uveljavlja).</w:t>
            </w:r>
          </w:p>
        </w:tc>
      </w:tr>
    </w:tbl>
    <w:p w:rsidR="00294E79" w:rsidRDefault="00294E79" w:rsidP="00294E79">
      <w:pPr>
        <w:jc w:val="both"/>
        <w:rPr>
          <w:rFonts w:asciiTheme="minorHAnsi" w:hAnsiTheme="minorHAnsi"/>
          <w:b/>
          <w:szCs w:val="22"/>
        </w:rPr>
      </w:pPr>
    </w:p>
    <w:p w:rsidR="00957B68" w:rsidRDefault="00957B68" w:rsidP="00294E79">
      <w:pPr>
        <w:jc w:val="both"/>
        <w:rPr>
          <w:rFonts w:asciiTheme="minorHAnsi" w:hAnsiTheme="minorHAnsi"/>
          <w:b/>
          <w:szCs w:val="22"/>
        </w:rPr>
      </w:pPr>
    </w:p>
    <w:p w:rsidR="00957B68" w:rsidRDefault="00957B68" w:rsidP="00294E79">
      <w:pPr>
        <w:jc w:val="both"/>
        <w:rPr>
          <w:rFonts w:asciiTheme="minorHAnsi" w:hAnsiTheme="minorHAnsi"/>
          <w:b/>
          <w:szCs w:val="22"/>
        </w:rPr>
      </w:pPr>
    </w:p>
    <w:p w:rsidR="00957B68" w:rsidRDefault="00957B68" w:rsidP="00294E79">
      <w:pPr>
        <w:jc w:val="both"/>
        <w:rPr>
          <w:rFonts w:asciiTheme="minorHAnsi" w:hAnsiTheme="minorHAnsi"/>
          <w:b/>
          <w:szCs w:val="22"/>
        </w:rPr>
      </w:pPr>
    </w:p>
    <w:p w:rsidR="00957B68" w:rsidRPr="002C11C4" w:rsidRDefault="00957B68" w:rsidP="00294E79">
      <w:pPr>
        <w:jc w:val="both"/>
        <w:rPr>
          <w:rFonts w:asciiTheme="minorHAnsi" w:hAnsiTheme="minorHAnsi"/>
          <w:b/>
          <w:szCs w:val="22"/>
        </w:rPr>
      </w:pPr>
    </w:p>
    <w:p w:rsidR="00294E79" w:rsidRPr="002C11C4" w:rsidRDefault="00294E79" w:rsidP="0016737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 xml:space="preserve"> </w:t>
      </w:r>
      <w:r w:rsidR="00F709EF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94E79" w:rsidRPr="002C11C4" w:rsidTr="00520778">
        <w:trPr>
          <w:trHeight w:val="231"/>
        </w:trPr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realni in racionalni ter omogočajo izvedbo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294E79" w:rsidRPr="002C11C4" w:rsidRDefault="00294E79" w:rsidP="009A7AC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9A7AC9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niso realni in racionalni (previsoko ali prenizko ocenjeni) in ne omogočajo izvedbe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94E79" w:rsidRPr="002C11C4" w:rsidRDefault="00294E79" w:rsidP="00294E79">
      <w:pPr>
        <w:jc w:val="both"/>
        <w:rPr>
          <w:rFonts w:asciiTheme="minorHAnsi" w:hAnsiTheme="minorHAnsi"/>
          <w:b/>
          <w:szCs w:val="22"/>
        </w:rPr>
      </w:pPr>
    </w:p>
    <w:p w:rsidR="00FC6F59" w:rsidRPr="002C11C4" w:rsidRDefault="00FC6F59" w:rsidP="00FC6F59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Finančna dostopnost programa za udeležence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FC6F59" w:rsidRPr="002C11C4" w:rsidTr="00EF65FC">
        <w:trPr>
          <w:trHeight w:val="231"/>
        </w:trPr>
        <w:tc>
          <w:tcPr>
            <w:tcW w:w="597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 aktivnosti programa so brezplačne za vse udeležence.</w:t>
            </w:r>
          </w:p>
        </w:tc>
      </w:tr>
      <w:tr w:rsidR="00FC6F59" w:rsidRPr="002C11C4" w:rsidTr="00EF65FC">
        <w:tc>
          <w:tcPr>
            <w:tcW w:w="597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Udeleženci morajo prispevati do 2 EUR na posamezno izvedbo znotraj programa, njihov prispevek pa je argumentiran.</w:t>
            </w:r>
          </w:p>
        </w:tc>
      </w:tr>
      <w:tr w:rsidR="00FC6F59" w:rsidRPr="002C11C4" w:rsidTr="00EF65FC">
        <w:tc>
          <w:tcPr>
            <w:tcW w:w="597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FC6F59" w:rsidRPr="002C11C4" w:rsidRDefault="00FC6F59" w:rsidP="00EF65F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Udeleženci morajo prispevati več kot 2 EUR na posamezno izvedbo znotraj programa.</w:t>
            </w:r>
          </w:p>
        </w:tc>
      </w:tr>
    </w:tbl>
    <w:p w:rsidR="00FC6F59" w:rsidRPr="002C11C4" w:rsidRDefault="00FC6F59" w:rsidP="00294E79">
      <w:pPr>
        <w:jc w:val="both"/>
        <w:rPr>
          <w:rFonts w:asciiTheme="minorHAnsi" w:hAnsiTheme="minorHAnsi"/>
          <w:b/>
          <w:szCs w:val="22"/>
        </w:rPr>
      </w:pPr>
    </w:p>
    <w:p w:rsidR="00920610" w:rsidRPr="002C11C4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2C11C4" w:rsidRDefault="0085133B" w:rsidP="0085133B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 xml:space="preserve">financiranje </w:t>
      </w:r>
      <w:r w:rsidR="00747B75" w:rsidRPr="002C11C4">
        <w:rPr>
          <w:rFonts w:asciiTheme="minorHAnsi" w:hAnsiTheme="minorHAnsi"/>
          <w:b/>
          <w:szCs w:val="22"/>
        </w:rPr>
        <w:t>programov</w:t>
      </w:r>
      <w:r w:rsidRPr="002C11C4">
        <w:rPr>
          <w:rFonts w:asciiTheme="minorHAnsi" w:hAnsiTheme="minorHAnsi"/>
          <w:b/>
          <w:szCs w:val="22"/>
        </w:rPr>
        <w:t xml:space="preserve"> v letu </w:t>
      </w:r>
      <w:r w:rsidR="008B3269">
        <w:rPr>
          <w:rFonts w:asciiTheme="minorHAnsi" w:hAnsiTheme="minorHAnsi"/>
          <w:b/>
          <w:szCs w:val="22"/>
        </w:rPr>
        <w:t>2017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85133B" w:rsidRPr="002C11C4" w:rsidRDefault="0085133B" w:rsidP="0085133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EE1EE3">
        <w:rPr>
          <w:rFonts w:asciiTheme="minorHAnsi" w:hAnsiTheme="minorHAnsi"/>
          <w:szCs w:val="22"/>
        </w:rPr>
        <w:t>8</w:t>
      </w:r>
      <w:r w:rsidR="00B60E53">
        <w:rPr>
          <w:rFonts w:asciiTheme="minorHAnsi" w:hAnsiTheme="minorHAnsi"/>
          <w:szCs w:val="22"/>
        </w:rPr>
        <w:t>5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85133B" w:rsidRPr="002C11C4" w:rsidRDefault="002E163A" w:rsidP="0085133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</w:t>
      </w:r>
      <w:r w:rsidR="0085133B" w:rsidRPr="002C11C4">
        <w:rPr>
          <w:rFonts w:asciiTheme="minorHAnsi" w:hAnsiTheme="minorHAnsi"/>
          <w:szCs w:val="22"/>
        </w:rPr>
        <w:t xml:space="preserve">. Uvrstitev med </w:t>
      </w:r>
      <w:r w:rsidR="008C0FC2" w:rsidRPr="002C11C4">
        <w:rPr>
          <w:rFonts w:asciiTheme="minorHAnsi" w:hAnsiTheme="minorHAnsi"/>
          <w:szCs w:val="22"/>
        </w:rPr>
        <w:t>5</w:t>
      </w:r>
      <w:r w:rsidR="0085133B" w:rsidRPr="002C11C4">
        <w:rPr>
          <w:rFonts w:asciiTheme="minorHAnsi" w:hAnsiTheme="minorHAnsi"/>
          <w:szCs w:val="22"/>
        </w:rPr>
        <w:t xml:space="preserve"> najbolje ocenjen</w:t>
      </w:r>
      <w:r w:rsidR="008C0FC2" w:rsidRPr="002C11C4">
        <w:rPr>
          <w:rFonts w:asciiTheme="minorHAnsi" w:hAnsiTheme="minorHAnsi"/>
          <w:szCs w:val="22"/>
        </w:rPr>
        <w:t>ih</w:t>
      </w:r>
      <w:r w:rsidR="0085133B" w:rsidRPr="002C11C4">
        <w:rPr>
          <w:rFonts w:asciiTheme="minorHAnsi" w:hAnsiTheme="minorHAnsi"/>
          <w:szCs w:val="22"/>
        </w:rPr>
        <w:t xml:space="preserve"> pro</w:t>
      </w:r>
      <w:r w:rsidR="00EB1AE5" w:rsidRPr="002C11C4">
        <w:rPr>
          <w:rFonts w:asciiTheme="minorHAnsi" w:hAnsiTheme="minorHAnsi"/>
          <w:szCs w:val="22"/>
        </w:rPr>
        <w:t>gramov</w:t>
      </w:r>
      <w:r w:rsidR="0085133B" w:rsidRPr="002C11C4">
        <w:rPr>
          <w:rFonts w:asciiTheme="minorHAnsi" w:hAnsiTheme="minorHAnsi"/>
          <w:szCs w:val="22"/>
        </w:rPr>
        <w:t>.</w:t>
      </w:r>
    </w:p>
    <w:p w:rsidR="00920610" w:rsidRPr="002C11C4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 kolikor vlagatelj izpolnjuje zgornje pogoje, se predviden odstotek sofinanciranja izračuna od pri</w:t>
      </w:r>
      <w:r w:rsidR="002C2694">
        <w:rPr>
          <w:rFonts w:asciiTheme="minorHAnsi" w:hAnsiTheme="minorHAnsi"/>
          <w:b/>
          <w:szCs w:val="22"/>
        </w:rPr>
        <w:t>javljene</w:t>
      </w:r>
      <w:r w:rsidRPr="002C11C4">
        <w:rPr>
          <w:rFonts w:asciiTheme="minorHAnsi" w:hAnsiTheme="minorHAnsi"/>
          <w:b/>
          <w:szCs w:val="22"/>
        </w:rPr>
        <w:t xml:space="preserve"> vrednosti pro</w:t>
      </w:r>
      <w:r w:rsidR="00EB1AE5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EB1AE5">
        <w:tc>
          <w:tcPr>
            <w:tcW w:w="3494" w:type="pct"/>
            <w:vAlign w:val="center"/>
          </w:tcPr>
          <w:p w:rsidR="008C0FC2" w:rsidRPr="002C11C4" w:rsidRDefault="008C0FC2" w:rsidP="00EB1AE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</w:t>
            </w:r>
            <w:r w:rsidR="00EB1AE5" w:rsidRPr="002C11C4">
              <w:rPr>
                <w:rFonts w:asciiTheme="minorHAnsi" w:hAnsiTheme="minorHAnsi"/>
                <w:b/>
                <w:szCs w:val="22"/>
              </w:rPr>
              <w:t>grame</w:t>
            </w:r>
            <w:r w:rsidRPr="002C11C4">
              <w:rPr>
                <w:rFonts w:asciiTheme="minorHAnsi" w:hAnsiTheme="minorHAnsi"/>
                <w:b/>
                <w:szCs w:val="22"/>
              </w:rPr>
              <w:t xml:space="preserve"> na vsebinskem področju </w:t>
            </w:r>
            <w:r w:rsidR="00A70A06" w:rsidRPr="002C11C4">
              <w:rPr>
                <w:rFonts w:asciiTheme="minorHAnsi" w:hAnsiTheme="minorHAnsi"/>
                <w:b/>
                <w:szCs w:val="22"/>
              </w:rPr>
              <w:t>D</w:t>
            </w:r>
            <w:r w:rsidRPr="002C11C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5133B" w:rsidRPr="002C11C4" w:rsidRDefault="0085133B" w:rsidP="0085133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305ACF" w:rsidRPr="002C11C4" w:rsidRDefault="00305ACF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2C11C4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Mestne prireditve šol za otroke in učence</w:t>
      </w:r>
      <w:r w:rsidR="007E330C" w:rsidRPr="002C11C4">
        <w:rPr>
          <w:rFonts w:asciiTheme="minorHAnsi" w:hAnsiTheme="minorHAnsi"/>
          <w:b/>
          <w:sz w:val="28"/>
          <w:szCs w:val="28"/>
        </w:rPr>
        <w:t xml:space="preserve"> za obdobje </w:t>
      </w:r>
      <w:r w:rsidR="008B3269">
        <w:rPr>
          <w:rFonts w:asciiTheme="minorHAnsi" w:hAnsiTheme="minorHAnsi"/>
          <w:b/>
          <w:sz w:val="28"/>
          <w:szCs w:val="28"/>
        </w:rPr>
        <w:t>2017</w:t>
      </w:r>
      <w:r w:rsidR="007E330C" w:rsidRPr="002C11C4">
        <w:rPr>
          <w:rFonts w:asciiTheme="minorHAnsi" w:hAnsiTheme="minorHAnsi"/>
          <w:b/>
          <w:sz w:val="28"/>
          <w:szCs w:val="28"/>
        </w:rPr>
        <w:t xml:space="preserve"> -2018</w:t>
      </w:r>
    </w:p>
    <w:p w:rsidR="004F09AB" w:rsidRPr="002C11C4" w:rsidRDefault="004F09AB" w:rsidP="004F09AB">
      <w:pPr>
        <w:jc w:val="both"/>
        <w:rPr>
          <w:rFonts w:asciiTheme="minorHAnsi" w:hAnsiTheme="minorHAnsi"/>
          <w:szCs w:val="22"/>
        </w:rPr>
      </w:pPr>
    </w:p>
    <w:p w:rsidR="00FF261A" w:rsidRPr="002C11C4" w:rsidRDefault="00852648" w:rsidP="00FF26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</w:t>
      </w:r>
      <w:r w:rsidR="004F09AB" w:rsidRPr="002C11C4">
        <w:rPr>
          <w:rFonts w:asciiTheme="minorHAnsi" w:hAnsiTheme="minorHAnsi"/>
          <w:szCs w:val="22"/>
        </w:rPr>
        <w:t>,</w:t>
      </w:r>
      <w:r w:rsidR="00CD0A29" w:rsidRPr="002C11C4">
        <w:rPr>
          <w:rFonts w:asciiTheme="minorHAnsi" w:hAnsiTheme="minorHAnsi"/>
          <w:szCs w:val="22"/>
        </w:rPr>
        <w:t xml:space="preserve"> ki bodo izpolnjevali</w:t>
      </w:r>
      <w:r w:rsidR="004F09AB" w:rsidRPr="002C11C4">
        <w:rPr>
          <w:rFonts w:asciiTheme="minorHAnsi" w:hAnsiTheme="minorHAnsi"/>
          <w:szCs w:val="22"/>
        </w:rPr>
        <w:t xml:space="preserve"> vse pogoje, nav</w:t>
      </w:r>
      <w:r w:rsidR="00D6624C" w:rsidRPr="002C11C4">
        <w:rPr>
          <w:rFonts w:asciiTheme="minorHAnsi" w:hAnsiTheme="minorHAnsi"/>
          <w:szCs w:val="22"/>
        </w:rPr>
        <w:t xml:space="preserve">edene </w:t>
      </w:r>
      <w:r w:rsidR="004F09AB" w:rsidRPr="002C11C4">
        <w:rPr>
          <w:rFonts w:asciiTheme="minorHAnsi" w:hAnsiTheme="minorHAnsi"/>
          <w:szCs w:val="22"/>
        </w:rPr>
        <w:t xml:space="preserve">v </w:t>
      </w:r>
      <w:r w:rsidR="00D6624C" w:rsidRPr="002C11C4">
        <w:rPr>
          <w:rFonts w:asciiTheme="minorHAnsi" w:hAnsiTheme="minorHAnsi"/>
          <w:szCs w:val="22"/>
        </w:rPr>
        <w:t>J</w:t>
      </w:r>
      <w:r w:rsidR="004F09AB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8B3269">
        <w:rPr>
          <w:rFonts w:asciiTheme="minorHAnsi" w:hAnsiTheme="minorHAnsi"/>
          <w:szCs w:val="22"/>
        </w:rPr>
        <w:t>2017</w:t>
      </w:r>
      <w:r w:rsidR="004F09AB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</w:t>
      </w:r>
      <w:r w:rsidR="00EE1EE3">
        <w:rPr>
          <w:rFonts w:asciiTheme="minorHAnsi" w:hAnsiTheme="minorHAnsi"/>
          <w:szCs w:val="22"/>
        </w:rPr>
        <w:t>E</w:t>
      </w:r>
      <w:r w:rsidR="004F09AB" w:rsidRPr="002C11C4">
        <w:rPr>
          <w:rFonts w:asciiTheme="minorHAnsi" w:hAnsiTheme="minorHAnsi"/>
          <w:szCs w:val="22"/>
        </w:rPr>
        <w:t>, bodo ocenjen</w:t>
      </w:r>
      <w:r w:rsidRPr="002C11C4">
        <w:rPr>
          <w:rFonts w:asciiTheme="minorHAnsi" w:hAnsiTheme="minorHAnsi"/>
          <w:szCs w:val="22"/>
        </w:rPr>
        <w:t>i</w:t>
      </w:r>
      <w:r w:rsidR="004F09AB" w:rsidRPr="002C11C4">
        <w:rPr>
          <w:rFonts w:asciiTheme="minorHAnsi" w:hAnsiTheme="minorHAnsi"/>
          <w:szCs w:val="22"/>
        </w:rPr>
        <w:t xml:space="preserve"> skladno s spodaj navedenimi merili. </w:t>
      </w:r>
      <w:r w:rsidR="00FF261A" w:rsidRPr="002C11C4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7E330C" w:rsidRPr="002C11C4">
        <w:rPr>
          <w:rFonts w:asciiTheme="minorHAnsi" w:hAnsiTheme="minorHAnsi"/>
          <w:szCs w:val="22"/>
        </w:rPr>
        <w:t>47</w:t>
      </w:r>
      <w:r w:rsidR="00FF261A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FF261A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4F09AB" w:rsidRPr="002C11C4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F709EF" w:rsidRPr="002C11C4" w:rsidRDefault="00F709EF" w:rsidP="00F709EF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</w:t>
      </w:r>
      <w:r w:rsidRPr="002C11C4">
        <w:rPr>
          <w:rFonts w:asciiTheme="minorHAnsi" w:hAnsiTheme="minorHAnsi"/>
          <w:b/>
          <w:szCs w:val="22"/>
        </w:rPr>
        <w:t>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rPr>
          <w:trHeight w:val="231"/>
        </w:trPr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le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852648" w:rsidRPr="002C11C4" w:rsidRDefault="00852648" w:rsidP="0085264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</w:tbl>
    <w:p w:rsidR="00852648" w:rsidRPr="002C11C4" w:rsidRDefault="00852648" w:rsidP="00852648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F709EF" w:rsidRPr="002C11C4" w:rsidRDefault="00F709EF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in vsebine prireditve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85264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so v celoti predstavljene jasno, konkretno, so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so le delno predstavljene, vendar so še vedno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niso predstavljene oz. so neustrezne in ne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szCs w:val="22"/>
        </w:rPr>
      </w:pPr>
    </w:p>
    <w:p w:rsidR="007E330C" w:rsidRPr="002C11C4" w:rsidRDefault="007E330C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Terminski načrt izvedbe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E330C" w:rsidRPr="002C11C4" w:rsidTr="005C4CCA">
        <w:tc>
          <w:tcPr>
            <w:tcW w:w="597" w:type="pct"/>
          </w:tcPr>
          <w:p w:rsidR="007E330C" w:rsidRPr="002C11C4" w:rsidRDefault="007E330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7E330C" w:rsidRPr="002C11C4" w:rsidRDefault="007E330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Terminski načrt izvedbe projekta je natančno predstavljen in vključuje časovni načrt predvidenih aktivnosti za celotno obdobje </w:t>
            </w:r>
            <w:r w:rsidR="008B3269">
              <w:rPr>
                <w:rFonts w:asciiTheme="minorHAnsi" w:hAnsiTheme="minorHAnsi"/>
                <w:szCs w:val="22"/>
              </w:rPr>
              <w:t>2017</w:t>
            </w:r>
            <w:r w:rsidRPr="002C11C4">
              <w:rPr>
                <w:rFonts w:asciiTheme="minorHAnsi" w:hAnsiTheme="minorHAnsi"/>
                <w:szCs w:val="22"/>
              </w:rPr>
              <w:t>-2018.</w:t>
            </w:r>
          </w:p>
        </w:tc>
      </w:tr>
      <w:tr w:rsidR="007E330C" w:rsidRPr="002C11C4" w:rsidTr="005C4CCA">
        <w:tc>
          <w:tcPr>
            <w:tcW w:w="597" w:type="pct"/>
          </w:tcPr>
          <w:p w:rsidR="007E330C" w:rsidRPr="002C11C4" w:rsidRDefault="007E330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E330C" w:rsidRPr="002C11C4" w:rsidRDefault="007E330C" w:rsidP="005C4CC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Terminski načrt izvedbe projekta ni natančno predstavljen in/ali ne vključuje časovni načrt predvidenih aktivnosti za celotno obdobje </w:t>
            </w:r>
            <w:r w:rsidR="008B3269">
              <w:rPr>
                <w:rFonts w:asciiTheme="minorHAnsi" w:hAnsiTheme="minorHAnsi"/>
                <w:szCs w:val="22"/>
              </w:rPr>
              <w:t>2017</w:t>
            </w:r>
            <w:r w:rsidRPr="002C11C4">
              <w:rPr>
                <w:rFonts w:asciiTheme="minorHAnsi" w:hAnsiTheme="minorHAnsi"/>
                <w:szCs w:val="22"/>
              </w:rPr>
              <w:t>-2018.</w:t>
            </w:r>
          </w:p>
        </w:tc>
      </w:tr>
    </w:tbl>
    <w:p w:rsidR="007E330C" w:rsidRPr="002C11C4" w:rsidRDefault="007E330C" w:rsidP="00852648">
      <w:pPr>
        <w:jc w:val="both"/>
        <w:rPr>
          <w:rFonts w:asciiTheme="minorHAnsi" w:hAnsiTheme="minorHAnsi"/>
          <w:szCs w:val="22"/>
        </w:rPr>
      </w:pPr>
    </w:p>
    <w:p w:rsidR="00852648" w:rsidRPr="002C11C4" w:rsidRDefault="00852648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udeležencev prireditve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Več kot 500 udeležencev</w:t>
            </w:r>
          </w:p>
        </w:tc>
      </w:tr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Od 251 - 500 udeležencev</w:t>
            </w:r>
          </w:p>
        </w:tc>
      </w:tr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Do 250 udeležencev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b/>
          <w:szCs w:val="22"/>
        </w:rPr>
      </w:pPr>
    </w:p>
    <w:p w:rsidR="005F77D9" w:rsidRPr="002C11C4" w:rsidRDefault="005F77D9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Reference vlagatelja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5F77D9" w:rsidRPr="002C11C4" w:rsidRDefault="005F77D9" w:rsidP="00EF79C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organiziral najmanj eno enakovredno prireditev v obdobju od 20</w:t>
            </w:r>
            <w:r w:rsidR="00E84074">
              <w:rPr>
                <w:rFonts w:asciiTheme="minorHAnsi" w:hAnsiTheme="minorHAnsi"/>
                <w:szCs w:val="22"/>
              </w:rPr>
              <w:t>0</w:t>
            </w:r>
            <w:r w:rsidR="00EF79C0">
              <w:rPr>
                <w:rFonts w:asciiTheme="minorHAnsi" w:hAnsiTheme="minorHAnsi"/>
                <w:szCs w:val="22"/>
              </w:rPr>
              <w:t>6</w:t>
            </w:r>
            <w:r w:rsidRPr="002C11C4">
              <w:rPr>
                <w:rFonts w:asciiTheme="minorHAnsi" w:hAnsiTheme="minorHAnsi"/>
                <w:szCs w:val="22"/>
              </w:rPr>
              <w:t>-201</w:t>
            </w:r>
            <w:r w:rsidR="00EF79C0">
              <w:rPr>
                <w:rFonts w:asciiTheme="minorHAnsi" w:hAnsiTheme="minorHAnsi"/>
                <w:szCs w:val="22"/>
              </w:rPr>
              <w:t>6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v preteklosti še ni organiziral enakovrednih prireditev.</w:t>
            </w:r>
          </w:p>
        </w:tc>
      </w:tr>
    </w:tbl>
    <w:p w:rsidR="005F77D9" w:rsidRPr="002C11C4" w:rsidRDefault="005F77D9" w:rsidP="005F77D9">
      <w:pPr>
        <w:jc w:val="both"/>
        <w:rPr>
          <w:rFonts w:asciiTheme="minorHAnsi" w:hAnsiTheme="minorHAnsi"/>
          <w:b/>
          <w:szCs w:val="22"/>
          <w:u w:val="single"/>
        </w:rPr>
      </w:pPr>
    </w:p>
    <w:p w:rsidR="00747B75" w:rsidRPr="002C11C4" w:rsidRDefault="00747B75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E00F8A" w:rsidRPr="002C11C4" w:rsidRDefault="00E00F8A" w:rsidP="00E00F8A">
      <w:pPr>
        <w:jc w:val="both"/>
        <w:rPr>
          <w:rFonts w:asciiTheme="minorHAnsi" w:hAnsiTheme="minorHAnsi"/>
          <w:szCs w:val="22"/>
        </w:rPr>
      </w:pPr>
    </w:p>
    <w:p w:rsidR="00852648" w:rsidRPr="002C11C4" w:rsidRDefault="00F709EF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rPr>
          <w:trHeight w:val="231"/>
        </w:trPr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041D7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so realni in racionalni, načrtovana poraba je smiselno povezana in usklajena s predstavljeno zasnovo projekta ter omogoča izvedbo </w:t>
            </w:r>
            <w:r w:rsidRPr="002C11C4">
              <w:rPr>
                <w:rFonts w:asciiTheme="minorHAnsi" w:hAnsiTheme="minorHAnsi"/>
                <w:szCs w:val="22"/>
              </w:rPr>
              <w:t>p</w:t>
            </w:r>
            <w:r w:rsidR="00041D7A" w:rsidRPr="002C11C4">
              <w:rPr>
                <w:rFonts w:asciiTheme="minorHAnsi" w:hAnsiTheme="minorHAnsi"/>
                <w:szCs w:val="22"/>
              </w:rPr>
              <w:t>rireditve</w:t>
            </w:r>
            <w:r w:rsidRPr="002C11C4">
              <w:rPr>
                <w:rFonts w:asciiTheme="minorHAnsi" w:hAnsiTheme="minorHAnsi"/>
              </w:rPr>
              <w:t xml:space="preserve"> v predstavljenem obsegu.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E51DE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E51DEE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načrtovana poraba je delno povezana in usklajena s predstavljeno zasnovo projekta, vendar še vedno omogoča </w:t>
            </w:r>
            <w:r w:rsidRPr="002C11C4">
              <w:rPr>
                <w:rFonts w:asciiTheme="minorHAnsi" w:hAnsiTheme="minorHAnsi"/>
              </w:rPr>
              <w:lastRenderedPageBreak/>
              <w:t xml:space="preserve">izvedbo </w:t>
            </w:r>
            <w:r w:rsidRPr="002C11C4">
              <w:rPr>
                <w:rFonts w:asciiTheme="minorHAnsi" w:hAnsiTheme="minorHAnsi"/>
                <w:szCs w:val="22"/>
              </w:rPr>
              <w:t>p</w:t>
            </w:r>
            <w:r w:rsidR="00041D7A" w:rsidRPr="002C11C4">
              <w:rPr>
                <w:rFonts w:asciiTheme="minorHAnsi" w:hAnsiTheme="minorHAnsi"/>
                <w:szCs w:val="22"/>
              </w:rPr>
              <w:t xml:space="preserve">rireditve </w:t>
            </w:r>
            <w:r w:rsidRPr="002C11C4">
              <w:rPr>
                <w:rFonts w:asciiTheme="minorHAnsi" w:hAnsiTheme="minorHAnsi"/>
              </w:rPr>
              <w:t>v predstavljenem obsegu.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0 točk</w:t>
            </w:r>
          </w:p>
        </w:tc>
        <w:tc>
          <w:tcPr>
            <w:tcW w:w="4403" w:type="pct"/>
          </w:tcPr>
          <w:p w:rsidR="00852648" w:rsidRPr="002C11C4" w:rsidRDefault="00852648" w:rsidP="00041D7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 xml:space="preserve">projekta </w:t>
            </w:r>
            <w:r w:rsidRPr="002C11C4">
              <w:rPr>
                <w:rFonts w:asciiTheme="minorHAnsi" w:hAnsiTheme="minorHAnsi"/>
              </w:rPr>
              <w:t xml:space="preserve">niso realni in racionalni (previsoko ali prenizko ocenjeni), načrtovana poraba ni povezana in usklajena s predstavljeno zasnovo projekta ter ne omogoča izvedbe </w:t>
            </w:r>
            <w:r w:rsidR="00041D7A" w:rsidRPr="002C11C4">
              <w:rPr>
                <w:rFonts w:asciiTheme="minorHAnsi" w:hAnsiTheme="minorHAnsi"/>
                <w:szCs w:val="22"/>
              </w:rPr>
              <w:t>prireditve</w:t>
            </w:r>
            <w:r w:rsidRPr="002C11C4">
              <w:rPr>
                <w:rFonts w:asciiTheme="minorHAnsi" w:hAnsiTheme="minorHAnsi"/>
              </w:rPr>
              <w:t xml:space="preserve"> v predstavljenem obsegu.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b/>
          <w:szCs w:val="22"/>
          <w:u w:val="single"/>
        </w:rPr>
      </w:pPr>
    </w:p>
    <w:p w:rsidR="00852648" w:rsidRPr="002C11C4" w:rsidRDefault="00852648" w:rsidP="00E00F8A">
      <w:pPr>
        <w:jc w:val="both"/>
        <w:rPr>
          <w:rFonts w:asciiTheme="minorHAnsi" w:hAnsiTheme="minorHAnsi"/>
          <w:b/>
          <w:szCs w:val="22"/>
        </w:rPr>
      </w:pPr>
    </w:p>
    <w:p w:rsidR="00FA430C" w:rsidRPr="002C11C4" w:rsidRDefault="00FA430C" w:rsidP="00FA430C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Pogoji za financiranje projekt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za obdobje</w:t>
      </w:r>
      <w:r w:rsidRPr="002C11C4">
        <w:rPr>
          <w:rFonts w:asciiTheme="minorHAnsi" w:hAnsiTheme="minorHAnsi"/>
          <w:b/>
          <w:szCs w:val="22"/>
        </w:rPr>
        <w:t xml:space="preserve"> </w:t>
      </w:r>
      <w:r w:rsidR="008B3269">
        <w:rPr>
          <w:rFonts w:asciiTheme="minorHAnsi" w:hAnsiTheme="minorHAnsi"/>
          <w:b/>
          <w:szCs w:val="22"/>
        </w:rPr>
        <w:t>2017</w:t>
      </w:r>
      <w:r>
        <w:rPr>
          <w:rFonts w:asciiTheme="minorHAnsi" w:hAnsiTheme="minorHAnsi"/>
          <w:b/>
          <w:szCs w:val="22"/>
        </w:rPr>
        <w:t xml:space="preserve"> - 2018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E00F8A" w:rsidRPr="002C11C4" w:rsidRDefault="00E00F8A" w:rsidP="00E00F8A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7E330C" w:rsidRPr="002C11C4">
        <w:rPr>
          <w:rFonts w:asciiTheme="minorHAnsi" w:hAnsiTheme="minorHAnsi"/>
          <w:szCs w:val="22"/>
        </w:rPr>
        <w:t>23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0F26AE" w:rsidRPr="002C11C4" w:rsidRDefault="000F26AE" w:rsidP="00A70A06">
      <w:pPr>
        <w:jc w:val="both"/>
        <w:rPr>
          <w:rFonts w:asciiTheme="minorHAnsi" w:hAnsiTheme="minorHAnsi"/>
          <w:b/>
          <w:szCs w:val="22"/>
          <w:u w:val="single"/>
        </w:rPr>
      </w:pPr>
    </w:p>
    <w:p w:rsidR="000F26AE" w:rsidRPr="002C11C4" w:rsidRDefault="000F26AE">
      <w:pPr>
        <w:spacing w:after="200" w:line="276" w:lineRule="auto"/>
        <w:rPr>
          <w:rFonts w:asciiTheme="minorHAnsi" w:hAnsiTheme="minorHAnsi"/>
          <w:b/>
          <w:szCs w:val="22"/>
          <w:u w:val="single"/>
        </w:rPr>
      </w:pPr>
    </w:p>
    <w:sectPr w:rsidR="000F26AE" w:rsidRPr="002C11C4" w:rsidSect="001E25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00" w:rsidRDefault="00297C00" w:rsidP="009D6620">
      <w:r>
        <w:separator/>
      </w:r>
    </w:p>
  </w:endnote>
  <w:endnote w:type="continuationSeparator" w:id="0">
    <w:p w:rsidR="00297C00" w:rsidRDefault="00297C00" w:rsidP="009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5482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97C00" w:rsidRPr="009D6620" w:rsidRDefault="00297C00">
        <w:pPr>
          <w:pStyle w:val="Noga"/>
          <w:jc w:val="right"/>
          <w:rPr>
            <w:rFonts w:asciiTheme="minorHAnsi" w:hAnsiTheme="minorHAnsi"/>
            <w:sz w:val="20"/>
            <w:szCs w:val="20"/>
          </w:rPr>
        </w:pPr>
        <w:r w:rsidRPr="009D6620">
          <w:rPr>
            <w:rFonts w:asciiTheme="minorHAnsi" w:hAnsiTheme="minorHAnsi"/>
            <w:sz w:val="20"/>
            <w:szCs w:val="20"/>
          </w:rPr>
          <w:fldChar w:fldCharType="begin"/>
        </w:r>
        <w:r w:rsidRPr="009D662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6620">
          <w:rPr>
            <w:rFonts w:asciiTheme="minorHAnsi" w:hAnsiTheme="minorHAnsi"/>
            <w:sz w:val="20"/>
            <w:szCs w:val="20"/>
          </w:rPr>
          <w:fldChar w:fldCharType="separate"/>
        </w:r>
        <w:r w:rsidR="00C66140">
          <w:rPr>
            <w:rFonts w:asciiTheme="minorHAnsi" w:hAnsiTheme="minorHAnsi"/>
            <w:noProof/>
            <w:sz w:val="20"/>
            <w:szCs w:val="20"/>
          </w:rPr>
          <w:t>15</w:t>
        </w:r>
        <w:r w:rsidRPr="009D66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297C00" w:rsidRDefault="00297C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00" w:rsidRDefault="00297C00" w:rsidP="009D6620">
      <w:r>
        <w:separator/>
      </w:r>
    </w:p>
  </w:footnote>
  <w:footnote w:type="continuationSeparator" w:id="0">
    <w:p w:rsidR="00297C00" w:rsidRDefault="00297C00" w:rsidP="009D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AD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96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77EC3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9D4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50B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47AC"/>
    <w:multiLevelType w:val="hybridMultilevel"/>
    <w:tmpl w:val="EDA47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7AB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0A25"/>
    <w:multiLevelType w:val="hybridMultilevel"/>
    <w:tmpl w:val="5C72FB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B45B8C"/>
    <w:multiLevelType w:val="hybridMultilevel"/>
    <w:tmpl w:val="066E0CC4"/>
    <w:lvl w:ilvl="0" w:tplc="F3EA04E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25B5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D082A"/>
    <w:multiLevelType w:val="hybridMultilevel"/>
    <w:tmpl w:val="C36A6D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347C4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7797"/>
    <w:multiLevelType w:val="hybridMultilevel"/>
    <w:tmpl w:val="CC44E1E8"/>
    <w:lvl w:ilvl="0" w:tplc="20A0268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B4810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0E08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73BBF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3042"/>
    <w:multiLevelType w:val="hybridMultilevel"/>
    <w:tmpl w:val="1FC8BCCC"/>
    <w:lvl w:ilvl="0" w:tplc="993C0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F1054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73F"/>
    <w:multiLevelType w:val="hybridMultilevel"/>
    <w:tmpl w:val="BDFAAD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D0363D8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E2355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10CE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727A6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465E0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75BAB"/>
    <w:multiLevelType w:val="hybridMultilevel"/>
    <w:tmpl w:val="BDFAAD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0F19"/>
    <w:multiLevelType w:val="hybridMultilevel"/>
    <w:tmpl w:val="B852C1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19F8"/>
    <w:multiLevelType w:val="hybridMultilevel"/>
    <w:tmpl w:val="335487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035CF"/>
    <w:multiLevelType w:val="hybridMultilevel"/>
    <w:tmpl w:val="967A6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33"/>
  </w:num>
  <w:num w:numId="5">
    <w:abstractNumId w:val="24"/>
  </w:num>
  <w:num w:numId="6">
    <w:abstractNumId w:val="12"/>
  </w:num>
  <w:num w:numId="7">
    <w:abstractNumId w:val="17"/>
  </w:num>
  <w:num w:numId="8">
    <w:abstractNumId w:val="5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22"/>
  </w:num>
  <w:num w:numId="14">
    <w:abstractNumId w:val="25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32"/>
  </w:num>
  <w:num w:numId="20">
    <w:abstractNumId w:val="27"/>
  </w:num>
  <w:num w:numId="21">
    <w:abstractNumId w:val="19"/>
  </w:num>
  <w:num w:numId="22">
    <w:abstractNumId w:val="4"/>
  </w:num>
  <w:num w:numId="23">
    <w:abstractNumId w:val="29"/>
  </w:num>
  <w:num w:numId="24">
    <w:abstractNumId w:val="30"/>
  </w:num>
  <w:num w:numId="25">
    <w:abstractNumId w:val="18"/>
  </w:num>
  <w:num w:numId="26">
    <w:abstractNumId w:val="16"/>
  </w:num>
  <w:num w:numId="27">
    <w:abstractNumId w:val="31"/>
  </w:num>
  <w:num w:numId="28">
    <w:abstractNumId w:val="21"/>
  </w:num>
  <w:num w:numId="29">
    <w:abstractNumId w:val="15"/>
  </w:num>
  <w:num w:numId="30">
    <w:abstractNumId w:val="3"/>
  </w:num>
  <w:num w:numId="31">
    <w:abstractNumId w:val="8"/>
  </w:num>
  <w:num w:numId="32">
    <w:abstractNumId w:val="26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E"/>
    <w:rsid w:val="00011F1B"/>
    <w:rsid w:val="00041D7A"/>
    <w:rsid w:val="000726E5"/>
    <w:rsid w:val="00092267"/>
    <w:rsid w:val="000A6F4C"/>
    <w:rsid w:val="000B0DAF"/>
    <w:rsid w:val="000C2490"/>
    <w:rsid w:val="000D2CA7"/>
    <w:rsid w:val="000F26AE"/>
    <w:rsid w:val="000F61CF"/>
    <w:rsid w:val="000F74F5"/>
    <w:rsid w:val="0011572E"/>
    <w:rsid w:val="00123D22"/>
    <w:rsid w:val="00140B22"/>
    <w:rsid w:val="00142A7E"/>
    <w:rsid w:val="00152375"/>
    <w:rsid w:val="00156844"/>
    <w:rsid w:val="00167370"/>
    <w:rsid w:val="00183BDF"/>
    <w:rsid w:val="00193964"/>
    <w:rsid w:val="00197C98"/>
    <w:rsid w:val="001B7ABC"/>
    <w:rsid w:val="001C0BAF"/>
    <w:rsid w:val="001C4B9B"/>
    <w:rsid w:val="001D1288"/>
    <w:rsid w:val="001D144B"/>
    <w:rsid w:val="001D5285"/>
    <w:rsid w:val="001E25AB"/>
    <w:rsid w:val="0022554D"/>
    <w:rsid w:val="0022645D"/>
    <w:rsid w:val="00255CB9"/>
    <w:rsid w:val="00294E79"/>
    <w:rsid w:val="00296972"/>
    <w:rsid w:val="00297C00"/>
    <w:rsid w:val="002C11C4"/>
    <w:rsid w:val="002C2694"/>
    <w:rsid w:val="002E163A"/>
    <w:rsid w:val="002E529B"/>
    <w:rsid w:val="00303638"/>
    <w:rsid w:val="00305ACF"/>
    <w:rsid w:val="003235CF"/>
    <w:rsid w:val="00333504"/>
    <w:rsid w:val="00333693"/>
    <w:rsid w:val="0033764E"/>
    <w:rsid w:val="00341ECC"/>
    <w:rsid w:val="0037677F"/>
    <w:rsid w:val="00385F37"/>
    <w:rsid w:val="00392EB4"/>
    <w:rsid w:val="003A113C"/>
    <w:rsid w:val="003C440C"/>
    <w:rsid w:val="003D0621"/>
    <w:rsid w:val="003D2C24"/>
    <w:rsid w:val="003E767B"/>
    <w:rsid w:val="003F4CB2"/>
    <w:rsid w:val="0041059B"/>
    <w:rsid w:val="00410762"/>
    <w:rsid w:val="00417102"/>
    <w:rsid w:val="00424B38"/>
    <w:rsid w:val="004337A5"/>
    <w:rsid w:val="00455F4B"/>
    <w:rsid w:val="00494C40"/>
    <w:rsid w:val="00496042"/>
    <w:rsid w:val="004D4AA9"/>
    <w:rsid w:val="004F09AB"/>
    <w:rsid w:val="00504E38"/>
    <w:rsid w:val="00520778"/>
    <w:rsid w:val="00532F64"/>
    <w:rsid w:val="005359A0"/>
    <w:rsid w:val="005411F8"/>
    <w:rsid w:val="00543AE4"/>
    <w:rsid w:val="00545B6F"/>
    <w:rsid w:val="00551CB9"/>
    <w:rsid w:val="00570867"/>
    <w:rsid w:val="005A1270"/>
    <w:rsid w:val="005B67A1"/>
    <w:rsid w:val="005C4CCA"/>
    <w:rsid w:val="005F77D9"/>
    <w:rsid w:val="00600EEB"/>
    <w:rsid w:val="00637D4B"/>
    <w:rsid w:val="00641B4D"/>
    <w:rsid w:val="00692176"/>
    <w:rsid w:val="00695A78"/>
    <w:rsid w:val="006C07DA"/>
    <w:rsid w:val="006D411C"/>
    <w:rsid w:val="00704041"/>
    <w:rsid w:val="00746ACE"/>
    <w:rsid w:val="00747B75"/>
    <w:rsid w:val="00753560"/>
    <w:rsid w:val="0076431A"/>
    <w:rsid w:val="007655B1"/>
    <w:rsid w:val="00777D7B"/>
    <w:rsid w:val="00791593"/>
    <w:rsid w:val="00796C7B"/>
    <w:rsid w:val="007C492F"/>
    <w:rsid w:val="007E330C"/>
    <w:rsid w:val="00821EBE"/>
    <w:rsid w:val="00822B97"/>
    <w:rsid w:val="0085133B"/>
    <w:rsid w:val="00852648"/>
    <w:rsid w:val="008552E9"/>
    <w:rsid w:val="008748C1"/>
    <w:rsid w:val="00876EFB"/>
    <w:rsid w:val="00882F1A"/>
    <w:rsid w:val="00884095"/>
    <w:rsid w:val="00890D06"/>
    <w:rsid w:val="008B3269"/>
    <w:rsid w:val="008C0FC2"/>
    <w:rsid w:val="008E436A"/>
    <w:rsid w:val="008F10B2"/>
    <w:rsid w:val="008F495A"/>
    <w:rsid w:val="008F56F9"/>
    <w:rsid w:val="00911343"/>
    <w:rsid w:val="00920610"/>
    <w:rsid w:val="00922C0F"/>
    <w:rsid w:val="00927A23"/>
    <w:rsid w:val="0094545C"/>
    <w:rsid w:val="0095768E"/>
    <w:rsid w:val="00957B68"/>
    <w:rsid w:val="009A52DA"/>
    <w:rsid w:val="009A7105"/>
    <w:rsid w:val="009A7AC9"/>
    <w:rsid w:val="009B756E"/>
    <w:rsid w:val="009C35F0"/>
    <w:rsid w:val="009D6620"/>
    <w:rsid w:val="009E773E"/>
    <w:rsid w:val="00A251CD"/>
    <w:rsid w:val="00A27712"/>
    <w:rsid w:val="00A34E07"/>
    <w:rsid w:val="00A70A06"/>
    <w:rsid w:val="00A75FD5"/>
    <w:rsid w:val="00A77FF7"/>
    <w:rsid w:val="00A909D0"/>
    <w:rsid w:val="00A970DE"/>
    <w:rsid w:val="00AA2E33"/>
    <w:rsid w:val="00AA33CD"/>
    <w:rsid w:val="00AA3AB3"/>
    <w:rsid w:val="00AE066E"/>
    <w:rsid w:val="00AE20B0"/>
    <w:rsid w:val="00B06F36"/>
    <w:rsid w:val="00B31E04"/>
    <w:rsid w:val="00B378EE"/>
    <w:rsid w:val="00B44895"/>
    <w:rsid w:val="00B60E53"/>
    <w:rsid w:val="00B77563"/>
    <w:rsid w:val="00B832E1"/>
    <w:rsid w:val="00B846E9"/>
    <w:rsid w:val="00BA06D8"/>
    <w:rsid w:val="00BB1480"/>
    <w:rsid w:val="00BD7A3D"/>
    <w:rsid w:val="00BE0E82"/>
    <w:rsid w:val="00BE13FC"/>
    <w:rsid w:val="00C01F04"/>
    <w:rsid w:val="00C2299C"/>
    <w:rsid w:val="00C36F0C"/>
    <w:rsid w:val="00C60C33"/>
    <w:rsid w:val="00C66140"/>
    <w:rsid w:val="00C80908"/>
    <w:rsid w:val="00C81E0B"/>
    <w:rsid w:val="00C90323"/>
    <w:rsid w:val="00CA5587"/>
    <w:rsid w:val="00CA656B"/>
    <w:rsid w:val="00CB540A"/>
    <w:rsid w:val="00CD0A29"/>
    <w:rsid w:val="00CF5B34"/>
    <w:rsid w:val="00D01B6B"/>
    <w:rsid w:val="00D07FAA"/>
    <w:rsid w:val="00D30608"/>
    <w:rsid w:val="00D4177C"/>
    <w:rsid w:val="00D479A1"/>
    <w:rsid w:val="00D54D0E"/>
    <w:rsid w:val="00D6624C"/>
    <w:rsid w:val="00DB3F31"/>
    <w:rsid w:val="00DC69DB"/>
    <w:rsid w:val="00DE5E4C"/>
    <w:rsid w:val="00E00F8A"/>
    <w:rsid w:val="00E01A38"/>
    <w:rsid w:val="00E03551"/>
    <w:rsid w:val="00E46FB5"/>
    <w:rsid w:val="00E51DEE"/>
    <w:rsid w:val="00E53081"/>
    <w:rsid w:val="00E63BF9"/>
    <w:rsid w:val="00E84074"/>
    <w:rsid w:val="00EB1AE5"/>
    <w:rsid w:val="00EE1EE3"/>
    <w:rsid w:val="00EF79C0"/>
    <w:rsid w:val="00F05EA1"/>
    <w:rsid w:val="00F3002C"/>
    <w:rsid w:val="00F37C94"/>
    <w:rsid w:val="00F709EF"/>
    <w:rsid w:val="00F92E34"/>
    <w:rsid w:val="00F9787E"/>
    <w:rsid w:val="00FA27F9"/>
    <w:rsid w:val="00FA430C"/>
    <w:rsid w:val="00FA78E7"/>
    <w:rsid w:val="00FB4688"/>
    <w:rsid w:val="00FB5D1D"/>
    <w:rsid w:val="00FB6178"/>
    <w:rsid w:val="00FC6F59"/>
    <w:rsid w:val="00FE405D"/>
    <w:rsid w:val="00FE6B9B"/>
    <w:rsid w:val="00FF080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F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4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43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F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4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43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76FC-8729-423E-9CB6-CF58AA0F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Gojkovič</dc:creator>
  <cp:lastModifiedBy>Melita Oven</cp:lastModifiedBy>
  <cp:revision>5</cp:revision>
  <cp:lastPrinted>2016-10-26T07:11:00Z</cp:lastPrinted>
  <dcterms:created xsi:type="dcterms:W3CDTF">2016-10-26T07:14:00Z</dcterms:created>
  <dcterms:modified xsi:type="dcterms:W3CDTF">2016-10-28T07:20:00Z</dcterms:modified>
</cp:coreProperties>
</file>