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7A" w:rsidRPr="00745E45" w:rsidRDefault="004C5CA4" w:rsidP="00745E45">
      <w:pPr>
        <w:pStyle w:val="Brezrazmikov1"/>
        <w:ind w:right="113"/>
        <w:rPr>
          <w:rFonts w:asciiTheme="majorHAnsi" w:hAnsiTheme="majorHAnsi" w:cstheme="majorHAnsi"/>
        </w:rPr>
      </w:pPr>
      <w:bookmarkStart w:id="0" w:name="_Hlk193195957"/>
      <w:bookmarkStart w:id="1" w:name="_GoBack"/>
      <w:bookmarkEnd w:id="1"/>
      <w:permStart w:id="2009929368" w:edGrp="everyone"/>
      <w:permEnd w:id="2009929368"/>
      <w:r w:rsidRPr="00745E45">
        <w:rPr>
          <w:rFonts w:asciiTheme="majorHAnsi" w:hAnsiTheme="majorHAnsi" w:cstheme="majorHAnsi"/>
        </w:rPr>
        <w:t>Številka: 90000-</w:t>
      </w:r>
      <w:r w:rsidR="004C2952" w:rsidRPr="00745E45">
        <w:rPr>
          <w:rFonts w:asciiTheme="majorHAnsi" w:hAnsiTheme="majorHAnsi" w:cstheme="majorHAnsi"/>
        </w:rPr>
        <w:t>9</w:t>
      </w:r>
      <w:r w:rsidR="00DC22B5" w:rsidRPr="00745E45">
        <w:rPr>
          <w:rFonts w:asciiTheme="majorHAnsi" w:hAnsiTheme="majorHAnsi" w:cstheme="majorHAnsi"/>
        </w:rPr>
        <w:t>/202</w:t>
      </w:r>
      <w:r w:rsidR="0074018E" w:rsidRPr="00745E45">
        <w:rPr>
          <w:rFonts w:asciiTheme="majorHAnsi" w:hAnsiTheme="majorHAnsi" w:cstheme="majorHAnsi"/>
        </w:rPr>
        <w:t>5</w:t>
      </w:r>
      <w:r w:rsidR="00DC22B5" w:rsidRPr="00745E45">
        <w:rPr>
          <w:rFonts w:asciiTheme="majorHAnsi" w:hAnsiTheme="majorHAnsi" w:cstheme="majorHAnsi"/>
        </w:rPr>
        <w:t>-</w:t>
      </w:r>
      <w:r w:rsidR="009226AD">
        <w:rPr>
          <w:rFonts w:asciiTheme="majorHAnsi" w:hAnsiTheme="majorHAnsi" w:cstheme="majorHAnsi"/>
        </w:rPr>
        <w:t>33</w:t>
      </w:r>
    </w:p>
    <w:p w:rsidR="00E3247A" w:rsidRPr="00745E45" w:rsidRDefault="00E3247A" w:rsidP="00745E45">
      <w:pPr>
        <w:pStyle w:val="Brezrazmikov1"/>
        <w:ind w:right="113"/>
        <w:rPr>
          <w:rFonts w:asciiTheme="majorHAnsi" w:hAnsiTheme="majorHAnsi" w:cstheme="majorHAnsi"/>
        </w:rPr>
      </w:pPr>
      <w:r w:rsidRPr="00745E45">
        <w:rPr>
          <w:rFonts w:asciiTheme="majorHAnsi" w:hAnsiTheme="majorHAnsi" w:cstheme="majorHAnsi"/>
        </w:rPr>
        <w:t xml:space="preserve">Datum: </w:t>
      </w:r>
      <w:r w:rsidR="00293234" w:rsidRPr="00745E45">
        <w:rPr>
          <w:rFonts w:asciiTheme="majorHAnsi" w:hAnsiTheme="majorHAnsi" w:cstheme="majorHAnsi"/>
        </w:rPr>
        <w:t>1</w:t>
      </w:r>
      <w:r w:rsidR="004C2952" w:rsidRPr="00745E45">
        <w:rPr>
          <w:rFonts w:asciiTheme="majorHAnsi" w:hAnsiTheme="majorHAnsi" w:cstheme="majorHAnsi"/>
        </w:rPr>
        <w:t>5</w:t>
      </w:r>
      <w:r w:rsidRPr="00745E45">
        <w:rPr>
          <w:rFonts w:asciiTheme="majorHAnsi" w:hAnsiTheme="majorHAnsi" w:cstheme="majorHAnsi"/>
        </w:rPr>
        <w:t xml:space="preserve">. </w:t>
      </w:r>
      <w:r w:rsidR="00FE168A" w:rsidRPr="00745E45">
        <w:rPr>
          <w:rFonts w:asciiTheme="majorHAnsi" w:hAnsiTheme="majorHAnsi" w:cstheme="majorHAnsi"/>
        </w:rPr>
        <w:t>1</w:t>
      </w:r>
      <w:r w:rsidR="004C2952" w:rsidRPr="00745E45">
        <w:rPr>
          <w:rFonts w:asciiTheme="majorHAnsi" w:hAnsiTheme="majorHAnsi" w:cstheme="majorHAnsi"/>
        </w:rPr>
        <w:t>2</w:t>
      </w:r>
      <w:r w:rsidRPr="00745E45">
        <w:rPr>
          <w:rFonts w:asciiTheme="majorHAnsi" w:hAnsiTheme="majorHAnsi" w:cstheme="majorHAnsi"/>
        </w:rPr>
        <w:t>. 202</w:t>
      </w:r>
      <w:r w:rsidR="0074018E" w:rsidRPr="00745E45">
        <w:rPr>
          <w:rFonts w:asciiTheme="majorHAnsi" w:hAnsiTheme="majorHAnsi" w:cstheme="majorHAnsi"/>
        </w:rPr>
        <w:t>5</w:t>
      </w:r>
    </w:p>
    <w:p w:rsidR="00E3247A" w:rsidRPr="00745E45" w:rsidRDefault="00E3247A" w:rsidP="00745E45">
      <w:pPr>
        <w:pStyle w:val="Brezrazmikov1"/>
        <w:ind w:right="113"/>
        <w:rPr>
          <w:rFonts w:asciiTheme="majorHAnsi" w:hAnsiTheme="majorHAnsi" w:cstheme="majorHAnsi"/>
        </w:rPr>
      </w:pPr>
    </w:p>
    <w:p w:rsidR="00E3247A" w:rsidRPr="00745E45" w:rsidRDefault="00E3247A" w:rsidP="00745E45">
      <w:pPr>
        <w:pStyle w:val="Brezrazmikov1"/>
        <w:ind w:right="113"/>
        <w:rPr>
          <w:rFonts w:asciiTheme="majorHAnsi" w:hAnsiTheme="majorHAnsi" w:cstheme="majorHAnsi"/>
        </w:rPr>
      </w:pPr>
    </w:p>
    <w:p w:rsidR="00E3247A" w:rsidRPr="00745E45" w:rsidRDefault="00E3247A" w:rsidP="00745E45">
      <w:pPr>
        <w:pStyle w:val="Brezrazmikov1"/>
        <w:ind w:right="113"/>
        <w:rPr>
          <w:rFonts w:asciiTheme="majorHAnsi" w:hAnsiTheme="majorHAnsi" w:cstheme="majorHAnsi"/>
          <w:b/>
        </w:rPr>
      </w:pPr>
      <w:r w:rsidRPr="00745E45">
        <w:rPr>
          <w:rFonts w:asciiTheme="majorHAnsi" w:hAnsiTheme="majorHAnsi" w:cstheme="majorHAnsi"/>
          <w:b/>
        </w:rPr>
        <w:t>MAGNETOGRA</w:t>
      </w:r>
      <w:r w:rsidR="00DC22B5" w:rsidRPr="00745E45">
        <w:rPr>
          <w:rFonts w:asciiTheme="majorHAnsi" w:hAnsiTheme="majorHAnsi" w:cstheme="majorHAnsi"/>
          <w:b/>
        </w:rPr>
        <w:t xml:space="preserve">MSKI ZAPIS PO ZVOČNEM POSNETKU </w:t>
      </w:r>
      <w:r w:rsidR="0074018E" w:rsidRPr="00745E45">
        <w:rPr>
          <w:rFonts w:asciiTheme="majorHAnsi" w:hAnsiTheme="majorHAnsi" w:cstheme="majorHAnsi"/>
          <w:b/>
        </w:rPr>
        <w:t>2</w:t>
      </w:r>
      <w:r w:rsidR="004C2952" w:rsidRPr="00745E45">
        <w:rPr>
          <w:rFonts w:asciiTheme="majorHAnsi" w:hAnsiTheme="majorHAnsi" w:cstheme="majorHAnsi"/>
          <w:b/>
        </w:rPr>
        <w:t>8</w:t>
      </w:r>
      <w:r w:rsidRPr="00745E45">
        <w:rPr>
          <w:rFonts w:asciiTheme="majorHAnsi" w:hAnsiTheme="majorHAnsi" w:cstheme="majorHAnsi"/>
          <w:b/>
        </w:rPr>
        <w:t xml:space="preserve">. SEJE MESTNEGA SVETA MESTNE OBČINE LJUBLJANA, </w:t>
      </w:r>
    </w:p>
    <w:p w:rsidR="00E3247A" w:rsidRPr="00745E45" w:rsidRDefault="00E3247A" w:rsidP="00745E45">
      <w:pPr>
        <w:pStyle w:val="Brezrazmikov1"/>
        <w:ind w:right="113"/>
        <w:rPr>
          <w:rFonts w:asciiTheme="majorHAnsi" w:hAnsiTheme="majorHAnsi" w:cstheme="majorHAnsi"/>
          <w:b/>
        </w:rPr>
      </w:pPr>
    </w:p>
    <w:p w:rsidR="00E3247A" w:rsidRPr="00745E45" w:rsidRDefault="00E3247A" w:rsidP="00745E45">
      <w:pPr>
        <w:pStyle w:val="Brezrazmikov1"/>
        <w:ind w:right="113"/>
        <w:rPr>
          <w:rFonts w:asciiTheme="majorHAnsi" w:hAnsiTheme="majorHAnsi" w:cstheme="majorHAnsi"/>
          <w:b/>
        </w:rPr>
      </w:pPr>
      <w:r w:rsidRPr="00745E45">
        <w:rPr>
          <w:rFonts w:asciiTheme="majorHAnsi" w:hAnsiTheme="majorHAnsi" w:cstheme="majorHAnsi"/>
          <w:b/>
        </w:rPr>
        <w:t xml:space="preserve">ki je potekala v ponedeljek, </w:t>
      </w:r>
      <w:r w:rsidR="00293234" w:rsidRPr="00745E45">
        <w:rPr>
          <w:rFonts w:asciiTheme="majorHAnsi" w:hAnsiTheme="majorHAnsi" w:cstheme="majorHAnsi"/>
          <w:b/>
        </w:rPr>
        <w:t>1</w:t>
      </w:r>
      <w:r w:rsidR="004C2952" w:rsidRPr="00745E45">
        <w:rPr>
          <w:rFonts w:asciiTheme="majorHAnsi" w:hAnsiTheme="majorHAnsi" w:cstheme="majorHAnsi"/>
          <w:b/>
        </w:rPr>
        <w:t>5</w:t>
      </w:r>
      <w:r w:rsidR="00C70215" w:rsidRPr="00745E45">
        <w:rPr>
          <w:rFonts w:asciiTheme="majorHAnsi" w:hAnsiTheme="majorHAnsi" w:cstheme="majorHAnsi"/>
          <w:b/>
        </w:rPr>
        <w:t>.</w:t>
      </w:r>
      <w:r w:rsidR="004C2952" w:rsidRPr="00745E45">
        <w:rPr>
          <w:rFonts w:asciiTheme="majorHAnsi" w:hAnsiTheme="majorHAnsi" w:cstheme="majorHAnsi"/>
          <w:b/>
        </w:rPr>
        <w:t xml:space="preserve"> decembra</w:t>
      </w:r>
      <w:r w:rsidRPr="00745E45">
        <w:rPr>
          <w:rFonts w:asciiTheme="majorHAnsi" w:hAnsiTheme="majorHAnsi" w:cstheme="majorHAnsi"/>
          <w:b/>
        </w:rPr>
        <w:t xml:space="preserve"> 202</w:t>
      </w:r>
      <w:r w:rsidR="0074018E" w:rsidRPr="00745E45">
        <w:rPr>
          <w:rFonts w:asciiTheme="majorHAnsi" w:hAnsiTheme="majorHAnsi" w:cstheme="majorHAnsi"/>
          <w:b/>
        </w:rPr>
        <w:t>5</w:t>
      </w:r>
      <w:r w:rsidRPr="00745E45">
        <w:rPr>
          <w:rFonts w:asciiTheme="majorHAnsi" w:hAnsiTheme="majorHAnsi" w:cstheme="majorHAnsi"/>
          <w:b/>
        </w:rPr>
        <w:t xml:space="preserve"> s pričetkom ob </w:t>
      </w:r>
      <w:r w:rsidR="00CC55F8" w:rsidRPr="00745E45">
        <w:rPr>
          <w:rFonts w:asciiTheme="majorHAnsi" w:hAnsiTheme="majorHAnsi" w:cstheme="majorHAnsi"/>
          <w:b/>
        </w:rPr>
        <w:t>15:30</w:t>
      </w:r>
      <w:r w:rsidRPr="00745E45">
        <w:rPr>
          <w:rFonts w:asciiTheme="majorHAnsi" w:hAnsiTheme="majorHAnsi" w:cstheme="majorHAnsi"/>
          <w:b/>
        </w:rPr>
        <w:t xml:space="preserve"> uri, v Veliki sejni dvorani Mestne hiše, Mestna občina Ljubljana, Mestni trg 1, Ljubljana.</w:t>
      </w:r>
    </w:p>
    <w:p w:rsidR="00E3247A" w:rsidRPr="00745E45" w:rsidRDefault="00E3247A" w:rsidP="00745E45">
      <w:pPr>
        <w:ind w:right="113"/>
        <w:jc w:val="both"/>
        <w:rPr>
          <w:rFonts w:asciiTheme="majorHAnsi" w:hAnsiTheme="majorHAnsi" w:cstheme="majorHAnsi"/>
          <w:b/>
          <w:szCs w:val="22"/>
        </w:rPr>
      </w:pPr>
    </w:p>
    <w:p w:rsidR="004F5C82" w:rsidRPr="00745E45" w:rsidRDefault="004F5C82" w:rsidP="00745E45">
      <w:pPr>
        <w:pStyle w:val="Naslov3"/>
        <w:spacing w:before="0"/>
        <w:ind w:right="113"/>
        <w:jc w:val="both"/>
        <w:rPr>
          <w:rFonts w:cstheme="majorHAnsi"/>
          <w:b/>
          <w:szCs w:val="22"/>
        </w:rPr>
      </w:pPr>
      <w:bookmarkStart w:id="2" w:name="_Hlk189634700"/>
      <w:r w:rsidRPr="00745E45">
        <w:rPr>
          <w:rFonts w:cstheme="majorHAnsi"/>
          <w:b/>
          <w:szCs w:val="22"/>
        </w:rPr>
        <w:t xml:space="preserve">GOSPOD </w:t>
      </w:r>
      <w:r w:rsidR="00963267" w:rsidRPr="00745E45">
        <w:rPr>
          <w:rFonts w:cstheme="majorHAnsi"/>
          <w:b/>
          <w:szCs w:val="22"/>
        </w:rPr>
        <w:t>ZORAN JANKOVIĆ</w:t>
      </w:r>
    </w:p>
    <w:p w:rsidR="00194940" w:rsidRPr="00745E45" w:rsidRDefault="001949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Spoštovane svetnice, spoštovani svetniki. Pričenjamo z 28. sejo Mestnega sveta Mestne občine Ljubljana.  Prisotnih je 41 svetnic in svetnikov. Smo sklepčni, lahko pričnemo z delom. Obveščam vas, da je na seji navzoča predsednica Nadzornega odbora MOL, gospa Marija Horvat, ki je Marija? Lepo pozdravljena. In vse navzoče prosim, da izključite zvok mobilnih telefonov, da ne bo moteno delo meseca sveta. Gospod Primc, proceduralno, izvolite. </w:t>
      </w:r>
    </w:p>
    <w:p w:rsidR="00194940" w:rsidRPr="00745E45" w:rsidRDefault="00194940" w:rsidP="00745E45">
      <w:pPr>
        <w:pStyle w:val="Telobesedila"/>
        <w:ind w:right="113"/>
        <w:jc w:val="both"/>
        <w:rPr>
          <w:rFonts w:asciiTheme="majorHAnsi" w:hAnsiTheme="majorHAnsi" w:cstheme="majorHAnsi"/>
          <w:sz w:val="22"/>
          <w:szCs w:val="22"/>
        </w:rPr>
      </w:pPr>
    </w:p>
    <w:p w:rsidR="00194940" w:rsidRPr="00745E45" w:rsidRDefault="001949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ALEŠ PRIMC</w:t>
      </w:r>
    </w:p>
    <w:p w:rsidR="00194940" w:rsidRPr="00745E45" w:rsidRDefault="001949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za besedo. To, kar smo videli v oddaji Tarča, predlagam mestnemu svetu, da sprejme sklep, da predlaga Zoranu Jankoviću, da za vodenje seje pooblasti enega od podžupanov. ... /// ... ne</w:t>
      </w:r>
      <w:r w:rsidR="00136E40" w:rsidRPr="00745E45">
        <w:rPr>
          <w:rFonts w:asciiTheme="majorHAnsi" w:hAnsiTheme="majorHAnsi" w:cstheme="majorHAnsi"/>
          <w:sz w:val="22"/>
          <w:szCs w:val="22"/>
        </w:rPr>
        <w:t>slišno .</w:t>
      </w:r>
      <w:r w:rsidRPr="00745E45">
        <w:rPr>
          <w:rFonts w:asciiTheme="majorHAnsi" w:hAnsiTheme="majorHAnsi" w:cstheme="majorHAnsi"/>
          <w:sz w:val="22"/>
          <w:szCs w:val="22"/>
        </w:rPr>
        <w:t>.. ///. Glede na to, da smo videli v oddaji Tarča, je Zoran Janković ... /// ... ne</w:t>
      </w:r>
      <w:r w:rsidR="00136E40" w:rsidRPr="00745E45">
        <w:rPr>
          <w:rFonts w:asciiTheme="majorHAnsi" w:hAnsiTheme="majorHAnsi" w:cstheme="majorHAnsi"/>
          <w:sz w:val="22"/>
          <w:szCs w:val="22"/>
        </w:rPr>
        <w:t xml:space="preserve">slišno </w:t>
      </w:r>
      <w:r w:rsidRPr="00745E45">
        <w:rPr>
          <w:rFonts w:asciiTheme="majorHAnsi" w:hAnsiTheme="majorHAnsi" w:cstheme="majorHAnsi"/>
          <w:sz w:val="22"/>
          <w:szCs w:val="22"/>
        </w:rPr>
        <w:t>... /// znotraj ministrstev, znotraj upravne enote in jaz sem prepričan, da ta madež korupcijski madež ... /// ... neslišno ... /// mestni svet. ... /// ... ne</w:t>
      </w:r>
      <w:r w:rsidR="00136E40" w:rsidRPr="00745E45">
        <w:rPr>
          <w:rFonts w:asciiTheme="majorHAnsi" w:hAnsiTheme="majorHAnsi" w:cstheme="majorHAnsi"/>
          <w:sz w:val="22"/>
          <w:szCs w:val="22"/>
        </w:rPr>
        <w:t>slišno</w:t>
      </w:r>
      <w:r w:rsidRPr="00745E45">
        <w:rPr>
          <w:rFonts w:asciiTheme="majorHAnsi" w:hAnsiTheme="majorHAnsi" w:cstheme="majorHAnsi"/>
          <w:sz w:val="22"/>
          <w:szCs w:val="22"/>
        </w:rPr>
        <w:t xml:space="preserve"> ... ///</w:t>
      </w:r>
      <w:r w:rsidR="00136E40" w:rsidRPr="00745E45">
        <w:rPr>
          <w:rFonts w:asciiTheme="majorHAnsi" w:hAnsiTheme="majorHAnsi" w:cstheme="majorHAnsi"/>
          <w:sz w:val="22"/>
          <w:szCs w:val="22"/>
        </w:rPr>
        <w:t>.</w:t>
      </w:r>
    </w:p>
    <w:p w:rsidR="00194940" w:rsidRPr="00745E45" w:rsidRDefault="00194940" w:rsidP="00745E45">
      <w:pPr>
        <w:pStyle w:val="Telobesedila"/>
        <w:ind w:right="113"/>
        <w:jc w:val="both"/>
        <w:rPr>
          <w:rFonts w:asciiTheme="majorHAnsi" w:hAnsiTheme="majorHAnsi" w:cstheme="majorHAnsi"/>
          <w:sz w:val="22"/>
          <w:szCs w:val="22"/>
        </w:rPr>
      </w:pPr>
    </w:p>
    <w:p w:rsidR="00136E40" w:rsidRPr="00745E45" w:rsidRDefault="00136E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94940" w:rsidRPr="00745E45" w:rsidRDefault="001949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Dajem na glasovanje proceduralni predlog gospoda Primca, navzočnost ugotavljam. Gospa Babnik, se je zmotila. Pravim, imam napisano listo prijavljenih. Aha, v redu je. Rezultat navzočnosti 37.</w:t>
      </w:r>
    </w:p>
    <w:p w:rsidR="00194940" w:rsidRPr="00745E45" w:rsidRDefault="00194940" w:rsidP="00745E45">
      <w:pPr>
        <w:pStyle w:val="Telobesedila"/>
        <w:ind w:right="113"/>
        <w:jc w:val="both"/>
        <w:rPr>
          <w:rFonts w:asciiTheme="majorHAnsi" w:hAnsiTheme="majorHAnsi" w:cstheme="majorHAnsi"/>
          <w:sz w:val="22"/>
          <w:szCs w:val="22"/>
        </w:rPr>
      </w:pPr>
    </w:p>
    <w:p w:rsidR="00194940" w:rsidRPr="00745E45" w:rsidRDefault="001949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Proceduralno, postopkovno glasovanje teče o predlogu gospoda Primca, ki predlaga, da mestni svet vzame Zoranu Jankoviću vodenje seje in pooblasti enega od mestnih svetnikov. </w:t>
      </w:r>
    </w:p>
    <w:p w:rsidR="00194940" w:rsidRPr="00745E45" w:rsidRDefault="00194940" w:rsidP="00745E45">
      <w:pPr>
        <w:pStyle w:val="Telobesedila"/>
        <w:ind w:right="113"/>
        <w:jc w:val="both"/>
        <w:rPr>
          <w:rFonts w:asciiTheme="majorHAnsi" w:hAnsiTheme="majorHAnsi" w:cstheme="majorHAnsi"/>
          <w:sz w:val="22"/>
          <w:szCs w:val="22"/>
        </w:rPr>
      </w:pPr>
    </w:p>
    <w:p w:rsidR="00194940" w:rsidRPr="00745E45" w:rsidRDefault="001949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Glasovanje poteka.</w:t>
      </w:r>
    </w:p>
    <w:p w:rsidR="00194940" w:rsidRPr="00745E45" w:rsidRDefault="001949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Lahko zaključim glasovanje: </w:t>
      </w:r>
    </w:p>
    <w:p w:rsidR="00194940" w:rsidRPr="00745E45" w:rsidRDefault="001949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15 ZA,</w:t>
      </w:r>
    </w:p>
    <w:p w:rsidR="00194940" w:rsidRPr="00745E45" w:rsidRDefault="001949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24 PROTI. </w:t>
      </w:r>
    </w:p>
    <w:p w:rsidR="00194940" w:rsidRPr="00745E45" w:rsidRDefault="001949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Ni sprejeto. </w:t>
      </w:r>
    </w:p>
    <w:p w:rsidR="0043395E" w:rsidRPr="00745E45" w:rsidRDefault="0043395E" w:rsidP="00745E45">
      <w:pPr>
        <w:pStyle w:val="Telobesedila"/>
        <w:ind w:right="113"/>
        <w:jc w:val="both"/>
        <w:rPr>
          <w:rFonts w:asciiTheme="majorHAnsi" w:hAnsiTheme="majorHAnsi" w:cstheme="majorHAnsi"/>
          <w:sz w:val="22"/>
          <w:szCs w:val="22"/>
        </w:rPr>
      </w:pPr>
    </w:p>
    <w:p w:rsidR="00136E40" w:rsidRPr="00745E45" w:rsidRDefault="00136E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36E40" w:rsidRPr="00745E45" w:rsidRDefault="00136E40" w:rsidP="00745E45">
      <w:pPr>
        <w:ind w:right="113"/>
        <w:jc w:val="both"/>
        <w:rPr>
          <w:rFonts w:asciiTheme="majorHAnsi" w:hAnsiTheme="majorHAnsi" w:cstheme="majorHAnsi"/>
          <w:szCs w:val="22"/>
        </w:rPr>
      </w:pPr>
      <w:r w:rsidRPr="00745E45">
        <w:rPr>
          <w:rFonts w:asciiTheme="majorHAnsi" w:hAnsiTheme="majorHAnsi" w:cstheme="majorHAnsi"/>
          <w:szCs w:val="22"/>
        </w:rPr>
        <w:t>Gremo naprej. Samo dajem informacijo. Prosim vas, da gumb z ikono govorca pritisnete samo v primeru, da želite imeti razpravo. K razpravi se v skladu s sprejetimi spremembami poslovnika, prijaviti v roku 15 sekund odprte razprave, v kolikor želi dodati repliko, postopkovni predlog ali obrazložitev glasu to naznanite z dvigom roke. Po sklicu ste preji obvestilo župana o umiku predlagane 8. točke dnevnega reda 28. seje z naslovom Predlog odloka o podelitev koncesije za opravljene javne službe lekarniške dejavnosti v Mestni občini Ljubljana s predlogom za hitri postopek. Po sklicu ste prejeli tudi predloge župana za razširitev dnevnega reda z novimi točkami.</w:t>
      </w:r>
      <w:r w:rsidRPr="00745E45">
        <w:rPr>
          <w:rFonts w:asciiTheme="majorHAnsi" w:hAnsiTheme="majorHAnsi" w:cstheme="majorHAnsi"/>
          <w:b/>
          <w:szCs w:val="22"/>
        </w:rPr>
        <w:t xml:space="preserve"> </w:t>
      </w:r>
      <w:r w:rsidRPr="00745E45">
        <w:rPr>
          <w:rFonts w:asciiTheme="majorHAnsi" w:hAnsiTheme="majorHAnsi" w:cstheme="majorHAnsi"/>
          <w:szCs w:val="22"/>
        </w:rPr>
        <w:t>7. točko z naslovom »</w:t>
      </w:r>
      <w:r w:rsidRPr="00745E45">
        <w:rPr>
          <w:rFonts w:asciiTheme="majorHAnsi" w:hAnsiTheme="majorHAnsi" w:cstheme="majorHAnsi"/>
          <w:bCs/>
          <w:szCs w:val="22"/>
        </w:rPr>
        <w:t>Predlog Odloka o programu opremljanja stavbnih zemljišč za del območja občinskega podrobnega prostorskega načrta 133 Moste - Selo del in 313 Zaloška (</w:t>
      </w:r>
      <w:proofErr w:type="spellStart"/>
      <w:r w:rsidRPr="00745E45">
        <w:rPr>
          <w:rFonts w:asciiTheme="majorHAnsi" w:hAnsiTheme="majorHAnsi" w:cstheme="majorHAnsi"/>
          <w:bCs/>
          <w:szCs w:val="22"/>
        </w:rPr>
        <w:t>Grablovičeva</w:t>
      </w:r>
      <w:proofErr w:type="spellEnd"/>
      <w:r w:rsidRPr="00745E45">
        <w:rPr>
          <w:rFonts w:asciiTheme="majorHAnsi" w:hAnsiTheme="majorHAnsi" w:cstheme="majorHAnsi"/>
          <w:bCs/>
          <w:szCs w:val="22"/>
        </w:rPr>
        <w:t xml:space="preserve"> - Kajuhova) del (za prostorski enoti P2 in C4)«, 8. točko z naslovom: »Predlog Sklepa o spremembi in dopolnitvi Sklepa o  ustanovitvi  </w:t>
      </w:r>
      <w:r w:rsidRPr="00745E45">
        <w:rPr>
          <w:rFonts w:asciiTheme="majorHAnsi" w:hAnsiTheme="majorHAnsi" w:cstheme="majorHAnsi"/>
          <w:bCs/>
          <w:szCs w:val="22"/>
        </w:rPr>
        <w:lastRenderedPageBreak/>
        <w:t xml:space="preserve">javnega vzgojno-izobraževalnega zavoda Vrtca </w:t>
      </w:r>
      <w:proofErr w:type="spellStart"/>
      <w:r w:rsidRPr="00745E45">
        <w:rPr>
          <w:rFonts w:asciiTheme="majorHAnsi" w:hAnsiTheme="majorHAnsi" w:cstheme="majorHAnsi"/>
          <w:bCs/>
          <w:szCs w:val="22"/>
        </w:rPr>
        <w:t>Galjevica</w:t>
      </w:r>
      <w:proofErr w:type="spellEnd"/>
      <w:r w:rsidRPr="00745E45">
        <w:rPr>
          <w:rFonts w:asciiTheme="majorHAnsi" w:hAnsiTheme="majorHAnsi" w:cstheme="majorHAnsi"/>
          <w:bCs/>
          <w:szCs w:val="22"/>
        </w:rPr>
        <w:t>« in 9. točko z naslovom: »</w:t>
      </w:r>
      <w:r w:rsidRPr="00745E45">
        <w:rPr>
          <w:rFonts w:asciiTheme="majorHAnsi" w:hAnsiTheme="majorHAnsi" w:cstheme="majorHAnsi"/>
          <w:szCs w:val="22"/>
        </w:rPr>
        <w:t xml:space="preserve">Predlog sklepa o nakupu poslovnega deleža družbe </w:t>
      </w:r>
      <w:proofErr w:type="spellStart"/>
      <w:r w:rsidRPr="00745E45">
        <w:rPr>
          <w:rFonts w:asciiTheme="majorHAnsi" w:hAnsiTheme="majorHAnsi" w:cstheme="majorHAnsi"/>
          <w:szCs w:val="22"/>
        </w:rPr>
        <w:t>Kontron</w:t>
      </w:r>
      <w:proofErr w:type="spellEnd"/>
      <w:r w:rsidRPr="00745E45">
        <w:rPr>
          <w:rFonts w:asciiTheme="majorHAnsi" w:hAnsiTheme="majorHAnsi" w:cstheme="majorHAnsi"/>
          <w:szCs w:val="22"/>
        </w:rPr>
        <w:t xml:space="preserve"> d.o.o. v družbi Tehnološki park Ljubljana«. Ostale točke se ustrezno preštevilčijo. Odpiram razpravo o predlaganih spremembah dnevnega reda. Ni razprave. Ugotavljam navzočnost. Rezultat navzočnosti. Glasujemo najprej o spremembi dnevnega reda. 40 navzočnost.</w:t>
      </w:r>
    </w:p>
    <w:p w:rsidR="00136E40" w:rsidRPr="00745E45" w:rsidRDefault="00136E40" w:rsidP="00745E45">
      <w:pPr>
        <w:pStyle w:val="Telobesedila"/>
        <w:ind w:right="113"/>
        <w:jc w:val="both"/>
        <w:rPr>
          <w:rFonts w:asciiTheme="majorHAnsi" w:hAnsiTheme="majorHAnsi" w:cstheme="majorHAnsi"/>
          <w:sz w:val="22"/>
          <w:szCs w:val="22"/>
        </w:rPr>
      </w:pPr>
    </w:p>
    <w:p w:rsidR="00136E40" w:rsidRPr="00745E45" w:rsidRDefault="00136E40" w:rsidP="00745E45">
      <w:pPr>
        <w:ind w:right="113"/>
        <w:jc w:val="both"/>
        <w:rPr>
          <w:rFonts w:asciiTheme="majorHAnsi" w:hAnsiTheme="majorHAnsi" w:cstheme="majorHAnsi"/>
          <w:szCs w:val="22"/>
        </w:rPr>
      </w:pPr>
      <w:r w:rsidRPr="00745E45">
        <w:rPr>
          <w:rFonts w:asciiTheme="majorHAnsi" w:hAnsiTheme="majorHAnsi" w:cstheme="majorHAnsi"/>
          <w:b/>
          <w:szCs w:val="22"/>
        </w:rPr>
        <w:t xml:space="preserve">Glasovanje poteka o prvem PREDLOGU spremembe: Mestni svet Mestne občine Ljubljana sprejme predlog, da se predlagani dnevni red 28. seje mestnega sveta razširi z novo 7. točko z naslovom </w:t>
      </w:r>
      <w:r w:rsidRPr="00745E45">
        <w:rPr>
          <w:rFonts w:asciiTheme="majorHAnsi" w:hAnsiTheme="majorHAnsi" w:cstheme="majorHAnsi"/>
          <w:b/>
          <w:bCs/>
          <w:szCs w:val="22"/>
        </w:rPr>
        <w:t>Predlog Odloka o programu opremljanja stavbnih zemljišč za del območja občinskega podrobnega prostorskega načrta 133 Moste - Selo del in 313 Zaloška (</w:t>
      </w:r>
      <w:proofErr w:type="spellStart"/>
      <w:r w:rsidRPr="00745E45">
        <w:rPr>
          <w:rFonts w:asciiTheme="majorHAnsi" w:hAnsiTheme="majorHAnsi" w:cstheme="majorHAnsi"/>
          <w:b/>
          <w:bCs/>
          <w:szCs w:val="22"/>
        </w:rPr>
        <w:t>Grablovičeva</w:t>
      </w:r>
      <w:proofErr w:type="spellEnd"/>
      <w:r w:rsidRPr="00745E45">
        <w:rPr>
          <w:rFonts w:asciiTheme="majorHAnsi" w:hAnsiTheme="majorHAnsi" w:cstheme="majorHAnsi"/>
          <w:b/>
          <w:bCs/>
          <w:szCs w:val="22"/>
        </w:rPr>
        <w:t xml:space="preserve"> - Kajuhova) del (za prostorski enoti P2 in C4)</w:t>
      </w:r>
      <w:r w:rsidRPr="00745E45">
        <w:rPr>
          <w:rFonts w:asciiTheme="majorHAnsi" w:hAnsiTheme="majorHAnsi" w:cstheme="majorHAnsi"/>
          <w:b/>
          <w:szCs w:val="22"/>
        </w:rPr>
        <w:t>. Ostale točke se ustrezno preštevilčijo.</w:t>
      </w:r>
    </w:p>
    <w:p w:rsidR="00136E40" w:rsidRPr="00745E45" w:rsidRDefault="00136E40" w:rsidP="00745E45">
      <w:pPr>
        <w:pStyle w:val="Telobesedila"/>
        <w:ind w:right="113"/>
        <w:jc w:val="both"/>
        <w:rPr>
          <w:rFonts w:asciiTheme="majorHAnsi" w:hAnsiTheme="majorHAnsi" w:cstheme="majorHAnsi"/>
          <w:sz w:val="22"/>
          <w:szCs w:val="22"/>
        </w:rPr>
      </w:pPr>
    </w:p>
    <w:p w:rsidR="00136E40" w:rsidRPr="00745E45" w:rsidRDefault="00136E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Glasovanje poteka, prosim.</w:t>
      </w:r>
    </w:p>
    <w:p w:rsidR="00136E40" w:rsidRPr="00745E45" w:rsidRDefault="00136E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23 ZA, 26 ZA, 31 ZA, 34 ZA, kaj ne dela? Ne morem pomagat, ne me to spraševat. </w:t>
      </w:r>
    </w:p>
    <w:p w:rsidR="00136E40" w:rsidRPr="00745E45" w:rsidRDefault="00136E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34 ZA,</w:t>
      </w:r>
    </w:p>
    <w:p w:rsidR="00136E40" w:rsidRPr="00745E45" w:rsidRDefault="00136E4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1 PROTI. </w:t>
      </w:r>
    </w:p>
    <w:p w:rsidR="00136E40" w:rsidRPr="00745E45" w:rsidRDefault="00136E4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Sprejeto. </w:t>
      </w:r>
    </w:p>
    <w:p w:rsidR="00136E40" w:rsidRPr="00745E45" w:rsidRDefault="00136E40" w:rsidP="00745E45">
      <w:pPr>
        <w:pStyle w:val="Telobesedila"/>
        <w:ind w:right="113"/>
        <w:jc w:val="both"/>
        <w:rPr>
          <w:rFonts w:asciiTheme="majorHAnsi" w:hAnsiTheme="majorHAnsi" w:cstheme="majorHAnsi"/>
          <w:sz w:val="22"/>
          <w:szCs w:val="22"/>
        </w:rPr>
      </w:pPr>
    </w:p>
    <w:p w:rsidR="00A702A4" w:rsidRPr="00745E45" w:rsidRDefault="00136E40"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Gremo na glasovanje o drugem PREDLOGU ŽUPANA za razširitev dnevnega reda: </w:t>
      </w:r>
      <w:r w:rsidR="00A702A4" w:rsidRPr="00745E45">
        <w:rPr>
          <w:rFonts w:asciiTheme="majorHAnsi" w:hAnsiTheme="majorHAnsi" w:cstheme="majorHAnsi"/>
          <w:b/>
          <w:szCs w:val="22"/>
        </w:rPr>
        <w:t xml:space="preserve">Mestni svet Mestne občine Ljubljana sprejme predlog, da se predlagani dnevni red 28. seje mestnega sveta razširi z novo 8. točko z naslovom </w:t>
      </w:r>
      <w:r w:rsidR="00A702A4" w:rsidRPr="00745E45">
        <w:rPr>
          <w:rFonts w:asciiTheme="majorHAnsi" w:hAnsiTheme="majorHAnsi" w:cstheme="majorHAnsi"/>
          <w:b/>
          <w:bCs/>
          <w:szCs w:val="22"/>
        </w:rPr>
        <w:t xml:space="preserve">Predlog Sklepa o spremembi in dopolnitvi Sklepa o  ustanovitvi  javnega vzgojno-izobraževalnega zavoda Vrtca </w:t>
      </w:r>
      <w:proofErr w:type="spellStart"/>
      <w:r w:rsidR="00A702A4" w:rsidRPr="00745E45">
        <w:rPr>
          <w:rFonts w:asciiTheme="majorHAnsi" w:hAnsiTheme="majorHAnsi" w:cstheme="majorHAnsi"/>
          <w:b/>
          <w:bCs/>
          <w:szCs w:val="22"/>
        </w:rPr>
        <w:t>Galjevica</w:t>
      </w:r>
      <w:proofErr w:type="spellEnd"/>
      <w:r w:rsidR="00A702A4" w:rsidRPr="00745E45">
        <w:rPr>
          <w:rFonts w:asciiTheme="majorHAnsi" w:hAnsiTheme="majorHAnsi" w:cstheme="majorHAnsi"/>
          <w:b/>
          <w:szCs w:val="22"/>
        </w:rPr>
        <w:t>. Ostale točke se ustrezno preštevilčijo.</w:t>
      </w:r>
    </w:p>
    <w:p w:rsidR="00136E40" w:rsidRPr="00745E45" w:rsidRDefault="00136E40" w:rsidP="00745E45">
      <w:pPr>
        <w:pStyle w:val="Telobesedila"/>
        <w:ind w:right="113"/>
        <w:jc w:val="both"/>
        <w:rPr>
          <w:rFonts w:asciiTheme="majorHAnsi" w:hAnsiTheme="majorHAnsi" w:cstheme="majorHAnsi"/>
          <w:sz w:val="22"/>
          <w:szCs w:val="22"/>
        </w:rPr>
      </w:pPr>
    </w:p>
    <w:p w:rsidR="00A702A4" w:rsidRPr="00745E45" w:rsidRDefault="00A702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p>
    <w:p w:rsidR="00A702A4" w:rsidRPr="00745E45" w:rsidRDefault="00A702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Zaključujem glasovanje: </w:t>
      </w:r>
    </w:p>
    <w:p w:rsidR="00A702A4" w:rsidRPr="00745E45" w:rsidRDefault="00A702A4"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35 ZA</w:t>
      </w:r>
    </w:p>
    <w:p w:rsidR="00A702A4" w:rsidRPr="00745E45" w:rsidRDefault="00A702A4"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1 PROTI. </w:t>
      </w:r>
    </w:p>
    <w:p w:rsidR="00A702A4" w:rsidRPr="00745E45" w:rsidRDefault="00A702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Sprejeto. </w:t>
      </w:r>
    </w:p>
    <w:p w:rsidR="00136E40" w:rsidRPr="00745E45" w:rsidRDefault="00136E40" w:rsidP="00745E45">
      <w:pPr>
        <w:pStyle w:val="Telobesedila"/>
        <w:ind w:right="113"/>
        <w:jc w:val="both"/>
        <w:rPr>
          <w:rFonts w:asciiTheme="majorHAnsi" w:hAnsiTheme="majorHAnsi" w:cstheme="majorHAnsi"/>
          <w:sz w:val="22"/>
          <w:szCs w:val="22"/>
        </w:rPr>
      </w:pPr>
    </w:p>
    <w:p w:rsidR="00A702A4" w:rsidRPr="00745E45" w:rsidRDefault="00A702A4"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In gremo na tretji del, tretji PREDLOG SKLEPA k spremembi dnevnega reda, glasovanje poteka O PREDLOGU SKLEPA: Mestni svet Mestne občine Ljubljana sprejme predlog, da se predlagani dnevni red 28. seje mestnega sveta razširi z novo 9. točko z naslovom Predlog sklepa o nakupu poslovnega deleža družbe </w:t>
      </w:r>
      <w:proofErr w:type="spellStart"/>
      <w:r w:rsidRPr="00745E45">
        <w:rPr>
          <w:rFonts w:asciiTheme="majorHAnsi" w:hAnsiTheme="majorHAnsi" w:cstheme="majorHAnsi"/>
          <w:b/>
          <w:szCs w:val="22"/>
        </w:rPr>
        <w:t>Kontron</w:t>
      </w:r>
      <w:proofErr w:type="spellEnd"/>
      <w:r w:rsidRPr="00745E45">
        <w:rPr>
          <w:rFonts w:asciiTheme="majorHAnsi" w:hAnsiTheme="majorHAnsi" w:cstheme="majorHAnsi"/>
          <w:b/>
          <w:szCs w:val="22"/>
        </w:rPr>
        <w:t xml:space="preserve"> d.o.o. v družbi Tehnološki park Ljubljana d.o.o..  Ostale točke se ustrezno preštevilčijo.</w:t>
      </w:r>
    </w:p>
    <w:p w:rsidR="00A702A4" w:rsidRPr="00745E45" w:rsidRDefault="00A702A4" w:rsidP="00745E45">
      <w:pPr>
        <w:pStyle w:val="Telobesedila"/>
        <w:ind w:right="113"/>
        <w:jc w:val="both"/>
        <w:rPr>
          <w:rFonts w:asciiTheme="majorHAnsi" w:hAnsiTheme="majorHAnsi" w:cstheme="majorHAnsi"/>
          <w:sz w:val="22"/>
          <w:szCs w:val="22"/>
        </w:rPr>
      </w:pPr>
    </w:p>
    <w:p w:rsidR="00A702A4" w:rsidRPr="00745E45" w:rsidRDefault="00A702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p>
    <w:p w:rsidR="00A702A4" w:rsidRPr="00745E45" w:rsidRDefault="00A702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Rezultat glasovanja: </w:t>
      </w:r>
    </w:p>
    <w:p w:rsidR="00A702A4" w:rsidRPr="00745E45" w:rsidRDefault="00A702A4"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32 ZA</w:t>
      </w:r>
    </w:p>
    <w:p w:rsidR="00A702A4" w:rsidRPr="00745E45" w:rsidRDefault="00A702A4"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1 PROTI. </w:t>
      </w:r>
    </w:p>
    <w:p w:rsidR="00A702A4" w:rsidRPr="00745E45" w:rsidRDefault="00A702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Sprejeto. </w:t>
      </w:r>
    </w:p>
    <w:p w:rsidR="00A702A4" w:rsidRPr="00745E45" w:rsidRDefault="00A702A4" w:rsidP="00745E45">
      <w:pPr>
        <w:pStyle w:val="Telobesedila"/>
        <w:ind w:right="113"/>
        <w:jc w:val="both"/>
        <w:rPr>
          <w:rFonts w:asciiTheme="majorHAnsi" w:hAnsiTheme="majorHAnsi" w:cstheme="majorHAnsi"/>
          <w:sz w:val="22"/>
          <w:szCs w:val="22"/>
        </w:rPr>
      </w:pPr>
    </w:p>
    <w:p w:rsidR="00417155" w:rsidRPr="00745E45" w:rsidRDefault="00417155" w:rsidP="00745E45">
      <w:pPr>
        <w:ind w:right="113"/>
        <w:jc w:val="both"/>
        <w:rPr>
          <w:rFonts w:asciiTheme="majorHAnsi" w:hAnsiTheme="majorHAnsi" w:cstheme="majorHAnsi"/>
          <w:b/>
          <w:i/>
          <w:szCs w:val="22"/>
        </w:rPr>
      </w:pPr>
      <w:r w:rsidRPr="00745E45">
        <w:rPr>
          <w:rFonts w:asciiTheme="majorHAnsi" w:hAnsiTheme="majorHAnsi" w:cstheme="majorHAnsi"/>
          <w:b/>
          <w:szCs w:val="22"/>
        </w:rPr>
        <w:t>In gremo na glasovanje o celotnem PREDLOGU: Mestni svet Mestne občine Ljubljana sprejme predlog dnevnega reda 28. seje mestnega sveta skupaj s spremembami.</w:t>
      </w:r>
    </w:p>
    <w:p w:rsidR="00136E40" w:rsidRPr="00745E45" w:rsidRDefault="00136E40" w:rsidP="00745E45">
      <w:pPr>
        <w:pStyle w:val="Telobesedila"/>
        <w:ind w:right="113"/>
        <w:jc w:val="both"/>
        <w:rPr>
          <w:rFonts w:asciiTheme="majorHAnsi" w:hAnsiTheme="majorHAnsi" w:cstheme="majorHAnsi"/>
          <w:sz w:val="22"/>
          <w:szCs w:val="22"/>
        </w:rPr>
      </w:pPr>
    </w:p>
    <w:p w:rsidR="00417155" w:rsidRPr="00745E45" w:rsidRDefault="00417155"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p>
    <w:p w:rsidR="00417155" w:rsidRPr="00745E45" w:rsidRDefault="00417155"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Zaključujem:</w:t>
      </w:r>
    </w:p>
    <w:p w:rsidR="00417155" w:rsidRPr="00745E45" w:rsidRDefault="00417155"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33 ZA</w:t>
      </w:r>
    </w:p>
    <w:p w:rsidR="00417155" w:rsidRPr="00745E45" w:rsidRDefault="00417155"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1 PROTI. </w:t>
      </w:r>
    </w:p>
    <w:p w:rsidR="00417155" w:rsidRPr="00745E45" w:rsidRDefault="00417155"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Sprejeto. </w:t>
      </w:r>
    </w:p>
    <w:p w:rsidR="00417155" w:rsidRPr="00745E45" w:rsidRDefault="00417155" w:rsidP="00745E45">
      <w:pPr>
        <w:pStyle w:val="Telobesedila"/>
        <w:ind w:right="113"/>
        <w:jc w:val="both"/>
        <w:rPr>
          <w:rFonts w:asciiTheme="majorHAnsi" w:hAnsiTheme="majorHAnsi" w:cstheme="majorHAnsi"/>
          <w:sz w:val="22"/>
          <w:szCs w:val="22"/>
        </w:rPr>
      </w:pPr>
    </w:p>
    <w:p w:rsidR="00136E40" w:rsidRPr="00745E45" w:rsidRDefault="00136E40" w:rsidP="00745E45">
      <w:pPr>
        <w:pStyle w:val="Telobesedila"/>
        <w:ind w:right="113"/>
        <w:jc w:val="both"/>
        <w:rPr>
          <w:rFonts w:asciiTheme="majorHAnsi" w:hAnsiTheme="majorHAnsi" w:cstheme="majorHAnsi"/>
          <w:sz w:val="22"/>
          <w:szCs w:val="22"/>
        </w:rPr>
      </w:pPr>
    </w:p>
    <w:p w:rsidR="00417155" w:rsidRPr="00745E45" w:rsidRDefault="00417155"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Prehajamo na 1. točko dnevnega reda. </w:t>
      </w:r>
    </w:p>
    <w:bookmarkEnd w:id="0"/>
    <w:bookmarkEnd w:id="2"/>
    <w:p w:rsidR="00CE23B4" w:rsidRPr="00745E45" w:rsidRDefault="00CE23B4" w:rsidP="00745E45">
      <w:pPr>
        <w:widowControl w:val="0"/>
        <w:ind w:right="113"/>
        <w:jc w:val="both"/>
        <w:outlineLvl w:val="0"/>
        <w:rPr>
          <w:rFonts w:asciiTheme="majorHAnsi" w:hAnsiTheme="majorHAnsi" w:cstheme="majorHAnsi"/>
          <w:b/>
          <w:szCs w:val="22"/>
        </w:rPr>
      </w:pPr>
      <w:r w:rsidRPr="00745E45">
        <w:rPr>
          <w:rFonts w:asciiTheme="majorHAnsi" w:hAnsiTheme="majorHAnsi" w:cstheme="majorHAnsi"/>
          <w:b/>
          <w:szCs w:val="22"/>
          <w:lang w:eastAsia="sl-SI"/>
        </w:rPr>
        <w:t xml:space="preserve">AD 1. </w:t>
      </w:r>
      <w:r w:rsidRPr="00745E45">
        <w:rPr>
          <w:rFonts w:asciiTheme="majorHAnsi" w:hAnsiTheme="majorHAnsi" w:cstheme="majorHAnsi"/>
          <w:b/>
          <w:szCs w:val="22"/>
        </w:rPr>
        <w:t xml:space="preserve">POTRDITEV ZAPISNIKA </w:t>
      </w:r>
      <w:r w:rsidR="0074666B" w:rsidRPr="00745E45">
        <w:rPr>
          <w:rFonts w:asciiTheme="majorHAnsi" w:hAnsiTheme="majorHAnsi" w:cstheme="majorHAnsi"/>
          <w:b/>
          <w:szCs w:val="22"/>
        </w:rPr>
        <w:t>2</w:t>
      </w:r>
      <w:r w:rsidR="000475E8" w:rsidRPr="00745E45">
        <w:rPr>
          <w:rFonts w:asciiTheme="majorHAnsi" w:hAnsiTheme="majorHAnsi" w:cstheme="majorHAnsi"/>
          <w:b/>
          <w:szCs w:val="22"/>
        </w:rPr>
        <w:t>7</w:t>
      </w:r>
      <w:r w:rsidR="0074666B" w:rsidRPr="00745E45">
        <w:rPr>
          <w:rFonts w:asciiTheme="majorHAnsi" w:hAnsiTheme="majorHAnsi" w:cstheme="majorHAnsi"/>
          <w:b/>
          <w:szCs w:val="22"/>
        </w:rPr>
        <w:t>.</w:t>
      </w:r>
      <w:r w:rsidRPr="00745E45">
        <w:rPr>
          <w:rFonts w:asciiTheme="majorHAnsi" w:hAnsiTheme="majorHAnsi" w:cstheme="majorHAnsi"/>
          <w:b/>
          <w:szCs w:val="22"/>
        </w:rPr>
        <w:t xml:space="preserve"> SEJE MESTNEGA SVETA MESTNE OBČINE LJUBLJANA</w:t>
      </w:r>
    </w:p>
    <w:p w:rsidR="00B93D86" w:rsidRPr="00745E45" w:rsidRDefault="00D7431F"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Razprava? Ni razprave. </w:t>
      </w:r>
      <w:r w:rsidR="00BC1D95" w:rsidRPr="00745E45">
        <w:rPr>
          <w:rFonts w:asciiTheme="majorHAnsi" w:hAnsiTheme="majorHAnsi" w:cstheme="majorHAnsi"/>
          <w:szCs w:val="22"/>
        </w:rPr>
        <w:t xml:space="preserve">Ugotavljam </w:t>
      </w:r>
      <w:r w:rsidR="0093356E" w:rsidRPr="00745E45">
        <w:rPr>
          <w:rFonts w:asciiTheme="majorHAnsi" w:hAnsiTheme="majorHAnsi" w:cstheme="majorHAnsi"/>
          <w:szCs w:val="22"/>
        </w:rPr>
        <w:t>n</w:t>
      </w:r>
      <w:r w:rsidR="00206B03" w:rsidRPr="00745E45">
        <w:rPr>
          <w:rFonts w:asciiTheme="majorHAnsi" w:hAnsiTheme="majorHAnsi" w:cstheme="majorHAnsi"/>
          <w:szCs w:val="22"/>
        </w:rPr>
        <w:t>avzočnost</w:t>
      </w:r>
      <w:r w:rsidR="00885AE1" w:rsidRPr="00745E45">
        <w:rPr>
          <w:rFonts w:asciiTheme="majorHAnsi" w:hAnsiTheme="majorHAnsi" w:cstheme="majorHAnsi"/>
          <w:szCs w:val="22"/>
        </w:rPr>
        <w:t xml:space="preserve">. </w:t>
      </w:r>
      <w:r w:rsidR="00206B03" w:rsidRPr="00745E45">
        <w:rPr>
          <w:rFonts w:asciiTheme="majorHAnsi" w:hAnsiTheme="majorHAnsi" w:cstheme="majorHAnsi"/>
          <w:szCs w:val="22"/>
        </w:rPr>
        <w:t>Rezultat</w:t>
      </w:r>
      <w:r w:rsidR="00885AE1" w:rsidRPr="00745E45">
        <w:rPr>
          <w:rFonts w:asciiTheme="majorHAnsi" w:hAnsiTheme="majorHAnsi" w:cstheme="majorHAnsi"/>
          <w:szCs w:val="22"/>
        </w:rPr>
        <w:t xml:space="preserve"> navzočnos</w:t>
      </w:r>
      <w:r w:rsidR="00206B03" w:rsidRPr="00745E45">
        <w:rPr>
          <w:rFonts w:asciiTheme="majorHAnsi" w:hAnsiTheme="majorHAnsi" w:cstheme="majorHAnsi"/>
          <w:szCs w:val="22"/>
        </w:rPr>
        <w:t xml:space="preserve">ti: </w:t>
      </w:r>
      <w:r w:rsidR="0043395E" w:rsidRPr="00745E45">
        <w:rPr>
          <w:rFonts w:asciiTheme="majorHAnsi" w:hAnsiTheme="majorHAnsi" w:cstheme="majorHAnsi"/>
          <w:szCs w:val="22"/>
        </w:rPr>
        <w:t>4</w:t>
      </w:r>
      <w:r w:rsidR="000475E8" w:rsidRPr="00745E45">
        <w:rPr>
          <w:rFonts w:asciiTheme="majorHAnsi" w:hAnsiTheme="majorHAnsi" w:cstheme="majorHAnsi"/>
          <w:szCs w:val="22"/>
        </w:rPr>
        <w:t>1</w:t>
      </w:r>
      <w:r w:rsidR="00885AE1" w:rsidRPr="00745E45">
        <w:rPr>
          <w:rFonts w:asciiTheme="majorHAnsi" w:hAnsiTheme="majorHAnsi" w:cstheme="majorHAnsi"/>
          <w:szCs w:val="22"/>
        </w:rPr>
        <w:t>.</w:t>
      </w:r>
      <w:r w:rsidR="00B93D86" w:rsidRPr="00745E45">
        <w:rPr>
          <w:rFonts w:asciiTheme="majorHAnsi" w:hAnsiTheme="majorHAnsi" w:cstheme="majorHAnsi"/>
          <w:szCs w:val="22"/>
        </w:rPr>
        <w:t xml:space="preserve"> </w:t>
      </w:r>
    </w:p>
    <w:p w:rsidR="00885AE1" w:rsidRPr="00745E45" w:rsidRDefault="00885AE1" w:rsidP="00745E45">
      <w:pPr>
        <w:widowControl w:val="0"/>
        <w:tabs>
          <w:tab w:val="left" w:pos="9356"/>
        </w:tabs>
        <w:ind w:right="113"/>
        <w:jc w:val="both"/>
        <w:rPr>
          <w:rFonts w:asciiTheme="majorHAnsi" w:hAnsiTheme="majorHAnsi" w:cstheme="majorHAnsi"/>
          <w:szCs w:val="22"/>
          <w:lang w:eastAsia="sl-SI"/>
        </w:rPr>
      </w:pPr>
    </w:p>
    <w:p w:rsidR="0073135D" w:rsidRPr="00745E45" w:rsidRDefault="0074666B" w:rsidP="00745E45">
      <w:pPr>
        <w:widowControl w:val="0"/>
        <w:tabs>
          <w:tab w:val="left" w:pos="9356"/>
        </w:tabs>
        <w:ind w:right="113"/>
        <w:jc w:val="both"/>
        <w:rPr>
          <w:rFonts w:asciiTheme="majorHAnsi" w:hAnsiTheme="majorHAnsi" w:cstheme="majorHAnsi"/>
          <w:b/>
          <w:szCs w:val="22"/>
          <w:lang w:eastAsia="sl-SI"/>
        </w:rPr>
      </w:pPr>
      <w:r w:rsidRPr="00745E45">
        <w:rPr>
          <w:rFonts w:asciiTheme="majorHAnsi" w:hAnsiTheme="majorHAnsi" w:cstheme="majorHAnsi"/>
          <w:b/>
          <w:szCs w:val="22"/>
        </w:rPr>
        <w:t xml:space="preserve">Glasovanje poteka O PREDLOGU SKLEPA: </w:t>
      </w:r>
      <w:r w:rsidR="0073135D" w:rsidRPr="00745E45">
        <w:rPr>
          <w:rFonts w:asciiTheme="majorHAnsi" w:hAnsiTheme="majorHAnsi" w:cstheme="majorHAnsi"/>
          <w:b/>
          <w:szCs w:val="22"/>
          <w:lang w:eastAsia="sl-SI"/>
        </w:rPr>
        <w:t>Mestni svet Mestne občine Ljubljana potrdi zapisnik 2</w:t>
      </w:r>
      <w:r w:rsidR="000475E8" w:rsidRPr="00745E45">
        <w:rPr>
          <w:rFonts w:asciiTheme="majorHAnsi" w:hAnsiTheme="majorHAnsi" w:cstheme="majorHAnsi"/>
          <w:b/>
          <w:szCs w:val="22"/>
          <w:lang w:eastAsia="sl-SI"/>
        </w:rPr>
        <w:t>7</w:t>
      </w:r>
      <w:r w:rsidR="0073135D" w:rsidRPr="00745E45">
        <w:rPr>
          <w:rFonts w:asciiTheme="majorHAnsi" w:hAnsiTheme="majorHAnsi" w:cstheme="majorHAnsi"/>
          <w:b/>
          <w:szCs w:val="22"/>
          <w:lang w:eastAsia="sl-SI"/>
        </w:rPr>
        <w:t xml:space="preserve">. seje Mestnega sveta Mestne občine Ljubljana z dne </w:t>
      </w:r>
      <w:r w:rsidR="000475E8" w:rsidRPr="00745E45">
        <w:rPr>
          <w:rFonts w:asciiTheme="majorHAnsi" w:hAnsiTheme="majorHAnsi" w:cstheme="majorHAnsi"/>
          <w:b/>
          <w:szCs w:val="22"/>
          <w:lang w:eastAsia="sl-SI"/>
        </w:rPr>
        <w:t>17</w:t>
      </w:r>
      <w:r w:rsidR="0073135D" w:rsidRPr="00745E45">
        <w:rPr>
          <w:rFonts w:asciiTheme="majorHAnsi" w:hAnsiTheme="majorHAnsi" w:cstheme="majorHAnsi"/>
          <w:b/>
          <w:szCs w:val="22"/>
          <w:lang w:eastAsia="sl-SI"/>
        </w:rPr>
        <w:t>.</w:t>
      </w:r>
      <w:r w:rsidR="00D72524" w:rsidRPr="00745E45">
        <w:rPr>
          <w:rFonts w:asciiTheme="majorHAnsi" w:hAnsiTheme="majorHAnsi" w:cstheme="majorHAnsi"/>
          <w:b/>
          <w:szCs w:val="22"/>
          <w:lang w:eastAsia="sl-SI"/>
        </w:rPr>
        <w:t xml:space="preserve"> </w:t>
      </w:r>
      <w:r w:rsidR="000475E8" w:rsidRPr="00745E45">
        <w:rPr>
          <w:rFonts w:asciiTheme="majorHAnsi" w:hAnsiTheme="majorHAnsi" w:cstheme="majorHAnsi"/>
          <w:b/>
          <w:szCs w:val="22"/>
          <w:lang w:eastAsia="sl-SI"/>
        </w:rPr>
        <w:t xml:space="preserve">novembra </w:t>
      </w:r>
      <w:r w:rsidR="0073135D" w:rsidRPr="00745E45">
        <w:rPr>
          <w:rFonts w:asciiTheme="majorHAnsi" w:hAnsiTheme="majorHAnsi" w:cstheme="majorHAnsi"/>
          <w:b/>
          <w:szCs w:val="22"/>
          <w:lang w:eastAsia="sl-SI"/>
        </w:rPr>
        <w:t>2025.</w:t>
      </w:r>
    </w:p>
    <w:p w:rsidR="005601C7" w:rsidRPr="00745E45" w:rsidRDefault="005601C7" w:rsidP="00745E45">
      <w:pPr>
        <w:widowControl w:val="0"/>
        <w:tabs>
          <w:tab w:val="left" w:pos="9356"/>
        </w:tabs>
        <w:ind w:right="113"/>
        <w:jc w:val="both"/>
        <w:rPr>
          <w:rFonts w:asciiTheme="majorHAnsi" w:hAnsiTheme="majorHAnsi" w:cstheme="majorHAnsi"/>
          <w:b/>
          <w:szCs w:val="22"/>
        </w:rPr>
      </w:pPr>
    </w:p>
    <w:p w:rsidR="000475E8" w:rsidRPr="00745E45" w:rsidRDefault="000475E8" w:rsidP="00745E45">
      <w:pPr>
        <w:widowControl w:val="0"/>
        <w:tabs>
          <w:tab w:val="left" w:pos="9356"/>
        </w:tabs>
        <w:ind w:right="113"/>
        <w:jc w:val="both"/>
        <w:rPr>
          <w:rFonts w:asciiTheme="majorHAnsi" w:hAnsiTheme="majorHAnsi" w:cstheme="majorHAnsi"/>
          <w:szCs w:val="22"/>
        </w:rPr>
      </w:pPr>
      <w:r w:rsidRPr="00745E45">
        <w:rPr>
          <w:rFonts w:asciiTheme="majorHAnsi" w:hAnsiTheme="majorHAnsi" w:cstheme="majorHAnsi"/>
          <w:szCs w:val="22"/>
        </w:rPr>
        <w:t>Prosim za vaš glas.</w:t>
      </w:r>
    </w:p>
    <w:p w:rsidR="00724B62" w:rsidRPr="00745E45" w:rsidRDefault="00724B62" w:rsidP="00745E45">
      <w:pPr>
        <w:widowControl w:val="0"/>
        <w:tabs>
          <w:tab w:val="left" w:pos="9356"/>
        </w:tabs>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Rezultat glasovanja</w:t>
      </w:r>
      <w:r w:rsidR="00D7431F" w:rsidRPr="00745E45">
        <w:rPr>
          <w:rFonts w:asciiTheme="majorHAnsi" w:hAnsiTheme="majorHAnsi" w:cstheme="majorHAnsi"/>
          <w:szCs w:val="22"/>
          <w:lang w:eastAsia="sl-SI"/>
        </w:rPr>
        <w:t>:</w:t>
      </w:r>
    </w:p>
    <w:p w:rsidR="005601C7" w:rsidRPr="00745E45" w:rsidRDefault="000475E8" w:rsidP="00745E45">
      <w:pPr>
        <w:widowControl w:val="0"/>
        <w:tabs>
          <w:tab w:val="left" w:pos="9356"/>
        </w:tabs>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40, 41</w:t>
      </w:r>
      <w:r w:rsidR="005601C7" w:rsidRPr="00745E45">
        <w:rPr>
          <w:rFonts w:asciiTheme="majorHAnsi" w:hAnsiTheme="majorHAnsi" w:cstheme="majorHAnsi"/>
          <w:b/>
          <w:szCs w:val="22"/>
          <w:lang w:eastAsia="sl-SI"/>
        </w:rPr>
        <w:t xml:space="preserve"> ZA,</w:t>
      </w:r>
    </w:p>
    <w:p w:rsidR="005601C7" w:rsidRPr="00745E45" w:rsidRDefault="005601C7" w:rsidP="00745E45">
      <w:pPr>
        <w:widowControl w:val="0"/>
        <w:tabs>
          <w:tab w:val="left" w:pos="9356"/>
        </w:tabs>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0 PROTI.</w:t>
      </w:r>
    </w:p>
    <w:p w:rsidR="00E31489" w:rsidRPr="00745E45" w:rsidRDefault="000475E8" w:rsidP="00745E45">
      <w:pPr>
        <w:widowControl w:val="0"/>
        <w:tabs>
          <w:tab w:val="left" w:pos="9356"/>
        </w:tabs>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Sprejeto. Hvala lepa. </w:t>
      </w:r>
    </w:p>
    <w:p w:rsidR="000475E8" w:rsidRPr="00745E45" w:rsidRDefault="000475E8" w:rsidP="00745E45">
      <w:pPr>
        <w:widowControl w:val="0"/>
        <w:tabs>
          <w:tab w:val="left" w:pos="9356"/>
        </w:tabs>
        <w:ind w:right="113"/>
        <w:jc w:val="both"/>
        <w:rPr>
          <w:rFonts w:asciiTheme="majorHAnsi" w:hAnsiTheme="majorHAnsi" w:cstheme="majorHAnsi"/>
          <w:szCs w:val="22"/>
          <w:lang w:eastAsia="sl-SI"/>
        </w:rPr>
      </w:pPr>
    </w:p>
    <w:p w:rsidR="00E31489" w:rsidRPr="00745E45" w:rsidRDefault="00E31489" w:rsidP="00745E45">
      <w:pPr>
        <w:widowControl w:val="0"/>
        <w:tabs>
          <w:tab w:val="left" w:pos="9356"/>
        </w:tabs>
        <w:ind w:right="113"/>
        <w:jc w:val="both"/>
        <w:rPr>
          <w:rFonts w:asciiTheme="majorHAnsi" w:hAnsiTheme="majorHAnsi" w:cstheme="majorHAnsi"/>
          <w:szCs w:val="22"/>
          <w:lang w:eastAsia="sl-SI"/>
        </w:rPr>
      </w:pPr>
    </w:p>
    <w:p w:rsidR="0043395E" w:rsidRPr="00745E45" w:rsidRDefault="0043395E" w:rsidP="00745E45">
      <w:pPr>
        <w:widowControl w:val="0"/>
        <w:tabs>
          <w:tab w:val="left" w:pos="9356"/>
        </w:tabs>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Gremo na 2. točko dnevnega reda.</w:t>
      </w:r>
    </w:p>
    <w:p w:rsidR="0073135D" w:rsidRPr="00745E45" w:rsidRDefault="00CE23B4"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AD 2. VPRAŠANJA IN POBUDE SVETNIKOV TER ODGOVORI NA VPRAŠANJA IN POBUDE</w:t>
      </w:r>
    </w:p>
    <w:p w:rsidR="000475E8" w:rsidRPr="00745E45" w:rsidRDefault="000475E8" w:rsidP="00745E45">
      <w:pPr>
        <w:widowControl w:val="0"/>
        <w:ind w:right="113"/>
        <w:jc w:val="both"/>
        <w:outlineLvl w:val="0"/>
        <w:rPr>
          <w:rFonts w:asciiTheme="majorHAnsi" w:hAnsiTheme="majorHAnsi" w:cstheme="majorHAnsi"/>
          <w:szCs w:val="22"/>
        </w:rPr>
      </w:pPr>
      <w:r w:rsidRPr="00745E45">
        <w:rPr>
          <w:rFonts w:asciiTheme="majorHAnsi" w:hAnsiTheme="majorHAnsi" w:cstheme="majorHAnsi"/>
          <w:szCs w:val="22"/>
          <w:lang w:eastAsia="sl-SI"/>
        </w:rPr>
        <w:t xml:space="preserve">Gradivo za to točko ste prejeli s sklicem in po sklicu seje. </w:t>
      </w:r>
      <w:r w:rsidRPr="00745E45">
        <w:rPr>
          <w:rFonts w:asciiTheme="majorHAnsi" w:hAnsiTheme="majorHAnsi" w:cstheme="majorHAnsi"/>
          <w:szCs w:val="22"/>
        </w:rPr>
        <w:t xml:space="preserve">Pisno vprašanje z zahtevo za ustno predstavitev sta poslali svetnici ga. Maruša Babnik glede Adventa 2025, ga. Tina Bregant glede zdravstvene oskrbe v Ljubljani. </w:t>
      </w:r>
      <w:r w:rsidRPr="00745E45">
        <w:rPr>
          <w:rFonts w:asciiTheme="majorHAnsi" w:hAnsiTheme="majorHAnsi" w:cstheme="majorHAnsi"/>
          <w:szCs w:val="22"/>
          <w:lang w:eastAsia="sl-SI"/>
        </w:rPr>
        <w:t>Vprašanja in pobude so poslali ga. Tina Bregant</w:t>
      </w:r>
      <w:r w:rsidRPr="00745E45">
        <w:rPr>
          <w:rFonts w:asciiTheme="majorHAnsi" w:hAnsiTheme="majorHAnsi" w:cstheme="majorHAnsi"/>
          <w:b/>
          <w:szCs w:val="22"/>
          <w:lang w:eastAsia="sl-SI"/>
        </w:rPr>
        <w:t xml:space="preserve"> </w:t>
      </w:r>
      <w:r w:rsidRPr="00745E45">
        <w:rPr>
          <w:rFonts w:asciiTheme="majorHAnsi" w:hAnsiTheme="majorHAnsi" w:cstheme="majorHAnsi"/>
          <w:szCs w:val="22"/>
          <w:lang w:eastAsia="sl-SI"/>
        </w:rPr>
        <w:t>glede zagotavljanja prostorov za tretji center za duševno zdravje otrok in mladostnikov v ZD Ljubljana, porabljanja javnih sredstev za nedelujoče IT sisteme, golf igrišča Trnovo; Svetniški klub SDS glede neustreznega ravnanja pri odstranjevanju invazivnih rastlin z občinskih zelenih površin. Ga. Ganimet Shala</w:t>
      </w:r>
      <w:r w:rsidRPr="00745E45">
        <w:rPr>
          <w:rFonts w:asciiTheme="majorHAnsi" w:hAnsiTheme="majorHAnsi" w:cstheme="majorHAnsi"/>
          <w:b/>
          <w:szCs w:val="22"/>
          <w:lang w:eastAsia="sl-SI"/>
        </w:rPr>
        <w:t xml:space="preserve"> </w:t>
      </w:r>
      <w:r w:rsidRPr="00745E45">
        <w:rPr>
          <w:rFonts w:asciiTheme="majorHAnsi" w:hAnsiTheme="majorHAnsi" w:cstheme="majorHAnsi"/>
          <w:szCs w:val="22"/>
          <w:lang w:eastAsia="sl-SI"/>
        </w:rPr>
        <w:t xml:space="preserve">glede </w:t>
      </w:r>
      <w:r w:rsidRPr="00745E45">
        <w:rPr>
          <w:rFonts w:asciiTheme="majorHAnsi" w:hAnsiTheme="majorHAnsi" w:cstheme="majorHAnsi"/>
          <w:szCs w:val="22"/>
        </w:rPr>
        <w:t xml:space="preserve">pametnega upravljanja prometa, </w:t>
      </w:r>
      <w:r w:rsidRPr="00745E45">
        <w:rPr>
          <w:rFonts w:asciiTheme="majorHAnsi" w:hAnsiTheme="majorHAnsi" w:cstheme="majorHAnsi"/>
          <w:szCs w:val="22"/>
          <w:lang w:eastAsia="sl-SI"/>
        </w:rPr>
        <w:t xml:space="preserve">mestnih vrtičkov, P+R Črnuče. Prejeli ste tudi odgovore na vprašanja s 27. seje. </w:t>
      </w:r>
      <w:r w:rsidRPr="00745E45">
        <w:rPr>
          <w:rFonts w:asciiTheme="majorHAnsi" w:hAnsiTheme="majorHAnsi" w:cstheme="majorHAnsi"/>
          <w:szCs w:val="22"/>
        </w:rPr>
        <w:t xml:space="preserve">Besedo za ustno postavitev vprašanja dajem ge. Maruši Babnik, 3 minute. </w:t>
      </w:r>
    </w:p>
    <w:p w:rsidR="000475E8" w:rsidRPr="00745E45" w:rsidRDefault="000475E8" w:rsidP="00745E45">
      <w:pPr>
        <w:widowControl w:val="0"/>
        <w:ind w:right="113"/>
        <w:jc w:val="both"/>
        <w:outlineLvl w:val="0"/>
        <w:rPr>
          <w:rFonts w:asciiTheme="majorHAnsi" w:hAnsiTheme="majorHAnsi" w:cstheme="majorHAnsi"/>
          <w:szCs w:val="22"/>
        </w:rPr>
      </w:pPr>
    </w:p>
    <w:p w:rsidR="0073135D" w:rsidRPr="00745E45" w:rsidRDefault="00EA16C3"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GOSPA MARUŠA BABNIK</w:t>
      </w:r>
    </w:p>
    <w:p w:rsidR="007B2A5D" w:rsidRPr="00745E45" w:rsidRDefault="007B2A5D"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vsem prijeten pozdrav. V Ljubljani, v glavnem mestu Republike Slovenije zaman čakamo na adventni venec, simbol, ki je v slovenski kulturni in verski tradiciji prisoten stoletja. V prestolnici, ki bi morala biti zgled in ponos celotnega naroda, pa ga znova ni. To ni samo simbolni spodrsljaj, to je jasen znak sistematičnega zanemarjanja slovenske tradicije in identitete. Medtem ko evropska mesta ponosno razglašajo advent, postavljajo jaslice, poudarjajo kulturno dediščino in spoštujejo svoje korenine, se Ljubljana očitno svoje lastne kulture sramuje. Namesto adventnega vzdušja dobimo le še potrošniški  veseli december, ki nima ne duhovne vrednosti ne simbolnega pomena ne spoštovanje do tradicije večine prebivalcev. Mestna občina Ljubljana v prazničnem času dopušča, da se favorizira balkansko glasbo </w:t>
      </w:r>
      <w:proofErr w:type="spellStart"/>
      <w:r w:rsidRPr="00745E45">
        <w:rPr>
          <w:rFonts w:asciiTheme="majorHAnsi" w:hAnsiTheme="majorHAnsi" w:cstheme="majorHAnsi"/>
          <w:sz w:val="22"/>
          <w:szCs w:val="22"/>
        </w:rPr>
        <w:t>trubače</w:t>
      </w:r>
      <w:proofErr w:type="spellEnd"/>
      <w:r w:rsidRPr="00745E45">
        <w:rPr>
          <w:rFonts w:asciiTheme="majorHAnsi" w:hAnsiTheme="majorHAnsi" w:cstheme="majorHAnsi"/>
          <w:sz w:val="22"/>
          <w:szCs w:val="22"/>
        </w:rPr>
        <w:t xml:space="preserve">, ki z Ljubljano, slovensko kulturno identiteto in božično tradicijo nimajo nobene zveze. Slovenskih pesmi, slovenske glasbene ustvarjalnosti in slovenske kulturne prepoznavnosti, pa skoraj ni. Prestolnica postaja glasbeni in kulturni produkt uvoženih trendov, ki nadomeščajo tisto, kar bi moral biti njen ponos. Ta slika je še toliko bolj problematična, ker Ljubljana ni le mesto Ljubljančanov, je glavno mesto vseh Slovencev. Vsak december obišče tudi na 10000 turistov, ki preko prazničnega programa dobijo popolnoma napačno predstavo o tem, kdo smo Slovenci, kakšna je naša kultura in kaj je naš identitetni prostor. Ob tem so seveda razočarani tudi drugi obiskovalci iz drugih regij. Zdaj pa sprašujem, kdo je odgovoren, da adventnega venca v Ljubljani, slovenski prestolnici znova ni? In zakaj si Mestna občina Ljubljana še naprej privošči ignoriranje temeljnega simbola adventnega časa? Ali MOL namenoma iz javnega prostora izriva tradicionalne krščanske simbole in slovensko kulturno dediščino, ki je del identitete velike večine slovenskih državljanov? Se zavedate, da zaradi takšne podobe Ljubljana turistom sporoča povsem izkrivljeno sliko o tem, kdo smo sploh kot narod? In katere konkretne ukrepe boste sprejeli, da se Ljubljana preneha sramovati svoje tradicije ter da se adventni čas, slovenska glasba in kultura, kulturna identiteta v prihodnje spoštljivo, vidno in dostojno vključi v praznični program mesta? Gospod Zoran Janković, vi ste župan Ljubljane, če pa želite biti župan Beograda, se odlično spoznate, katere poti morate ubrati. Hvala. </w:t>
      </w:r>
    </w:p>
    <w:p w:rsidR="00EA16C3" w:rsidRPr="00745E45" w:rsidRDefault="00EA16C3" w:rsidP="00745E45">
      <w:pPr>
        <w:pStyle w:val="Default"/>
        <w:ind w:right="113"/>
        <w:jc w:val="both"/>
        <w:rPr>
          <w:rFonts w:asciiTheme="majorHAnsi" w:hAnsiTheme="majorHAnsi" w:cstheme="majorHAnsi"/>
          <w:sz w:val="22"/>
          <w:szCs w:val="22"/>
        </w:rPr>
      </w:pPr>
    </w:p>
    <w:p w:rsidR="005F1CFB" w:rsidRPr="00745E45" w:rsidRDefault="005F1CFB"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EE78A8" w:rsidRPr="00745E45" w:rsidRDefault="005F1CFB" w:rsidP="00745E45">
      <w:pPr>
        <w:pStyle w:val="Default"/>
        <w:ind w:right="113"/>
        <w:jc w:val="both"/>
        <w:rPr>
          <w:rFonts w:asciiTheme="majorHAnsi" w:hAnsiTheme="majorHAnsi" w:cstheme="majorHAnsi"/>
          <w:sz w:val="22"/>
          <w:szCs w:val="22"/>
        </w:rPr>
      </w:pPr>
      <w:r w:rsidRPr="00745E45">
        <w:rPr>
          <w:rFonts w:asciiTheme="majorHAnsi" w:hAnsiTheme="majorHAnsi" w:cstheme="majorHAnsi"/>
          <w:sz w:val="22"/>
          <w:szCs w:val="22"/>
        </w:rPr>
        <w:t>Odgovor bo</w:t>
      </w:r>
      <w:r w:rsidR="00EE78A8" w:rsidRPr="00745E45">
        <w:rPr>
          <w:rFonts w:asciiTheme="majorHAnsi" w:hAnsiTheme="majorHAnsi" w:cstheme="majorHAnsi"/>
          <w:sz w:val="22"/>
          <w:szCs w:val="22"/>
        </w:rPr>
        <w:t xml:space="preserve">va podala gospa Lampič iz zavoda Turizem skupaj z mano. Ana, izvoli. </w:t>
      </w:r>
    </w:p>
    <w:p w:rsidR="00EE78A8" w:rsidRDefault="00EE78A8" w:rsidP="00745E45">
      <w:pPr>
        <w:pStyle w:val="Default"/>
        <w:ind w:right="113"/>
        <w:jc w:val="both"/>
        <w:rPr>
          <w:rFonts w:asciiTheme="majorHAnsi" w:hAnsiTheme="majorHAnsi" w:cstheme="majorHAnsi"/>
          <w:sz w:val="22"/>
          <w:szCs w:val="22"/>
        </w:rPr>
      </w:pPr>
    </w:p>
    <w:p w:rsidR="00745E45" w:rsidRDefault="00745E45" w:rsidP="00745E45">
      <w:pPr>
        <w:pStyle w:val="Default"/>
        <w:ind w:right="113"/>
        <w:jc w:val="both"/>
        <w:rPr>
          <w:rFonts w:asciiTheme="majorHAnsi" w:hAnsiTheme="majorHAnsi" w:cstheme="majorHAnsi"/>
          <w:sz w:val="22"/>
          <w:szCs w:val="22"/>
        </w:rPr>
      </w:pPr>
    </w:p>
    <w:p w:rsidR="00745E45" w:rsidRPr="00745E45" w:rsidRDefault="00745E45" w:rsidP="00745E45">
      <w:pPr>
        <w:pStyle w:val="Default"/>
        <w:ind w:right="113"/>
        <w:jc w:val="both"/>
        <w:rPr>
          <w:rFonts w:asciiTheme="majorHAnsi" w:hAnsiTheme="majorHAnsi" w:cstheme="majorHAnsi"/>
          <w:sz w:val="22"/>
          <w:szCs w:val="22"/>
        </w:rPr>
      </w:pPr>
    </w:p>
    <w:p w:rsidR="00EE78A8" w:rsidRPr="00745E45" w:rsidRDefault="00F126B8"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lastRenderedPageBreak/>
        <w:t>GOSPA ANA LAMPIČ</w:t>
      </w:r>
    </w:p>
    <w:p w:rsidR="00F126B8" w:rsidRPr="00745E45" w:rsidRDefault="00F126B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V Ljubljani se tradicionalno svetlobno okrasitev mesta vsako leto prižge v petek pred prvo adventno nedeljo, praznično dogajanje pa že dolgo izvajamo pod blagovno znamko December v Ljubljani, ki je prepoznana tako doma kot tudi v tujini. Decembrski program vključuje številne vsebine, ki izhajajo iz slovenskega izročila - Miklavžev sprevod, jaslice, tradicionalni božični koncert, ambientalno glasbo, okuse Ljubljane med gastronomsko ponudbo, nastope ljubljanskih osnovnošolcev ter drugih slovenskih glasbenikov. Obisk je množičen, odzivi tako domačih kot tujih obiskovalcev pa potrjujejo, da je praznično vzdušje v mestnem središču doživeto, raznoliko in primerno za vse generacije. Obiskovalci Ljubljano doživljajo kot odprto, živahno in kulturno bogato evropsko prestolnico, ulični glasbeniki, med katere sodijo tudi </w:t>
      </w:r>
      <w:proofErr w:type="spellStart"/>
      <w:r w:rsidRPr="00745E45">
        <w:rPr>
          <w:rFonts w:asciiTheme="majorHAnsi" w:hAnsiTheme="majorHAnsi" w:cstheme="majorHAnsi"/>
          <w:sz w:val="22"/>
          <w:szCs w:val="22"/>
        </w:rPr>
        <w:t>trubači</w:t>
      </w:r>
      <w:proofErr w:type="spellEnd"/>
      <w:r w:rsidRPr="00745E45">
        <w:rPr>
          <w:rFonts w:asciiTheme="majorHAnsi" w:hAnsiTheme="majorHAnsi" w:cstheme="majorHAnsi"/>
          <w:sz w:val="22"/>
          <w:szCs w:val="22"/>
        </w:rPr>
        <w:t xml:space="preserve">, pa niso del uradnega decembrske decembrskega programa. Tudi mi prejemamo pritožbe meščanov glede njihovih nastopov. </w:t>
      </w:r>
    </w:p>
    <w:p w:rsidR="00F126B8" w:rsidRPr="00745E45" w:rsidRDefault="00F126B8" w:rsidP="00745E45">
      <w:pPr>
        <w:pStyle w:val="Default"/>
        <w:ind w:right="113"/>
        <w:jc w:val="both"/>
        <w:rPr>
          <w:rFonts w:asciiTheme="majorHAnsi" w:hAnsiTheme="majorHAnsi" w:cstheme="majorHAnsi"/>
          <w:sz w:val="22"/>
          <w:szCs w:val="22"/>
        </w:rPr>
      </w:pPr>
    </w:p>
    <w:p w:rsidR="00F126B8" w:rsidRPr="00745E45" w:rsidRDefault="00F126B8"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126B8" w:rsidRPr="00745E45" w:rsidRDefault="00F126B8" w:rsidP="00745E45">
      <w:pPr>
        <w:pStyle w:val="Telobesedila"/>
        <w:suppressAutoHyphens/>
        <w:ind w:right="113"/>
        <w:jc w:val="both"/>
        <w:rPr>
          <w:rFonts w:asciiTheme="majorHAnsi" w:hAnsiTheme="majorHAnsi" w:cstheme="majorHAnsi"/>
          <w:sz w:val="22"/>
          <w:szCs w:val="22"/>
        </w:rPr>
      </w:pPr>
      <w:r w:rsidRPr="00745E45">
        <w:rPr>
          <w:rFonts w:asciiTheme="majorHAnsi" w:hAnsiTheme="majorHAnsi" w:cstheme="majorHAnsi"/>
          <w:sz w:val="22"/>
          <w:szCs w:val="22"/>
        </w:rPr>
        <w:t>Ana, hvala lepa. Dodajam, predlagam rešitev. Predlagam, da danes mestni svet sprejme sklep, da so do konca decembra tega leta prepovedani spontani ulični nastopi z glasnimi inštrumenti. Sklep začne veljati z dnem sprejema. Ugotavljam po tem dodatnem sklepu navzočnost. Bom še enkrat prebral, počasi. Rezultat navzočnosti, so moteči, nedvomno. 41.</w:t>
      </w:r>
    </w:p>
    <w:p w:rsidR="00F126B8" w:rsidRPr="00745E45" w:rsidRDefault="00F126B8" w:rsidP="00745E45">
      <w:pPr>
        <w:pStyle w:val="Telobesedila"/>
        <w:suppressAutoHyphens/>
        <w:ind w:right="113"/>
        <w:jc w:val="both"/>
        <w:rPr>
          <w:rFonts w:asciiTheme="majorHAnsi" w:hAnsiTheme="majorHAnsi" w:cstheme="majorHAnsi"/>
          <w:sz w:val="22"/>
          <w:szCs w:val="22"/>
        </w:rPr>
      </w:pPr>
    </w:p>
    <w:p w:rsidR="00F126B8" w:rsidRPr="00745E45" w:rsidRDefault="00F126B8" w:rsidP="00745E45">
      <w:pPr>
        <w:widowControl w:val="0"/>
        <w:ind w:right="113"/>
        <w:jc w:val="both"/>
        <w:outlineLvl w:val="0"/>
        <w:rPr>
          <w:rFonts w:asciiTheme="majorHAnsi" w:hAnsiTheme="majorHAnsi" w:cstheme="majorHAnsi"/>
          <w:b/>
          <w:szCs w:val="22"/>
        </w:rPr>
      </w:pPr>
      <w:r w:rsidRPr="00745E45">
        <w:rPr>
          <w:rFonts w:asciiTheme="majorHAnsi" w:hAnsiTheme="majorHAnsi" w:cstheme="majorHAnsi"/>
          <w:b/>
          <w:szCs w:val="22"/>
        </w:rPr>
        <w:t>Glasovanje poteka o SKLEPU</w:t>
      </w:r>
      <w:r w:rsidRPr="00745E45">
        <w:rPr>
          <w:rFonts w:asciiTheme="majorHAnsi" w:hAnsiTheme="majorHAnsi" w:cstheme="majorHAnsi"/>
          <w:szCs w:val="22"/>
        </w:rPr>
        <w:t xml:space="preserve">: </w:t>
      </w:r>
      <w:r w:rsidRPr="00745E45">
        <w:rPr>
          <w:rFonts w:asciiTheme="majorHAnsi" w:hAnsiTheme="majorHAnsi" w:cstheme="majorHAnsi"/>
          <w:b/>
          <w:szCs w:val="22"/>
          <w:lang w:eastAsia="sl-SI"/>
        </w:rPr>
        <w:t xml:space="preserve">Mestni svet sprejme sklep, </w:t>
      </w:r>
      <w:r w:rsidRPr="00745E45">
        <w:rPr>
          <w:rFonts w:asciiTheme="majorHAnsi" w:hAnsiTheme="majorHAnsi" w:cstheme="majorHAnsi"/>
          <w:b/>
          <w:szCs w:val="22"/>
        </w:rPr>
        <w:t xml:space="preserve">da so do konca decembra tega leta prepovedani spontani ulični nastopi z glasbenimi instrumenti. Sklep začne veljati z dnem sprejema. Se pravi od jutri naprej ne smejo nastopati. </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Glasovanje še vedno poteka. Kontrolo že imamo in to dela naš inšpektorat, ki jih je že kaznoval, imajo omejitev in to je zdaj tisto, ne da zdaj rečejo, morate biti na enem koncu 2 minuti oziroma 2 uri, potem greste na drugi, zdaj ne smejo več nastopati. </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 ... iz dvorane – proceduralno ... ///</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Izvolite, gospod. Samo moment prosim. Kako zdaj glasovanje poteka? A zaključim prvo, ali je prvo proceduralno. Moram zaključil, ker ne more potem glasovanje dvakrat potekati. Rezultat glasovanja za ta sklep 27 ZA.</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 ... iz dvorane – mi nismo glasovali ... ///</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Ja, potem pa dajte, no. Bomo počakali. Ta trenutek je glasovanje, da se prepovejo </w:t>
      </w:r>
      <w:proofErr w:type="spellStart"/>
      <w:r w:rsidRPr="00745E45">
        <w:rPr>
          <w:rFonts w:asciiTheme="majorHAnsi" w:hAnsiTheme="majorHAnsi" w:cstheme="majorHAnsi"/>
          <w:szCs w:val="22"/>
          <w:lang w:eastAsia="sl-SI"/>
        </w:rPr>
        <w:t>trubači</w:t>
      </w:r>
      <w:proofErr w:type="spellEnd"/>
      <w:r w:rsidRPr="00745E45">
        <w:rPr>
          <w:rFonts w:asciiTheme="majorHAnsi" w:hAnsiTheme="majorHAnsi" w:cstheme="majorHAnsi"/>
          <w:szCs w:val="22"/>
          <w:lang w:eastAsia="sl-SI"/>
        </w:rPr>
        <w:t>, če bo zelo jasno.</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F126B8" w:rsidRPr="00745E45" w:rsidRDefault="00F126B8"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27 ZA,</w:t>
      </w:r>
    </w:p>
    <w:p w:rsidR="00F126B8" w:rsidRPr="00745E45" w:rsidRDefault="00F126B8"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 xml:space="preserve">8 PROTI. </w:t>
      </w: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To je trenutno glasovanje. Še vedno je glasovanje odprto. A so vsi glasovali, da jaz lahko zaključim. </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 .... iz dvorane – ne, jaz sem napačno ... ///</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Ja, potem pa brišite, kaj naj naredim. </w:t>
      </w:r>
    </w:p>
    <w:p w:rsidR="00F126B8" w:rsidRPr="00745E45" w:rsidRDefault="00F126B8" w:rsidP="00745E45">
      <w:pPr>
        <w:widowControl w:val="0"/>
        <w:ind w:right="113"/>
        <w:jc w:val="both"/>
        <w:outlineLvl w:val="0"/>
        <w:rPr>
          <w:rFonts w:asciiTheme="majorHAnsi" w:hAnsiTheme="majorHAnsi" w:cstheme="majorHAnsi"/>
          <w:szCs w:val="22"/>
          <w:lang w:eastAsia="sl-SI"/>
        </w:rPr>
      </w:pPr>
    </w:p>
    <w:p w:rsidR="00F126B8" w:rsidRPr="00745E45" w:rsidRDefault="00F126B8"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 ... iz dvorane – saj lahko popraviš ...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95112A" w:rsidRPr="00745E45" w:rsidRDefault="0095112A"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26 ZA,</w:t>
      </w:r>
    </w:p>
    <w:p w:rsidR="0095112A" w:rsidRPr="00745E45" w:rsidRDefault="0095112A"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 xml:space="preserve">9 PROTI. </w:t>
      </w: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Se pravi, 9 jih hoče imeti </w:t>
      </w:r>
      <w:proofErr w:type="spellStart"/>
      <w:r w:rsidRPr="00745E45">
        <w:rPr>
          <w:rFonts w:asciiTheme="majorHAnsi" w:hAnsiTheme="majorHAnsi" w:cstheme="majorHAnsi"/>
          <w:szCs w:val="22"/>
          <w:lang w:eastAsia="sl-SI"/>
        </w:rPr>
        <w:t>trubače</w:t>
      </w:r>
      <w:proofErr w:type="spellEnd"/>
      <w:r w:rsidRPr="00745E45">
        <w:rPr>
          <w:rFonts w:asciiTheme="majorHAnsi" w:hAnsiTheme="majorHAnsi" w:cstheme="majorHAnsi"/>
          <w:szCs w:val="22"/>
          <w:lang w:eastAsia="sl-SI"/>
        </w:rPr>
        <w:t xml:space="preserve">.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lastRenderedPageBreak/>
        <w:t>... /// ... iz dvorane – nerazumljivo ...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Ne, to je zelo zanimivo. Saj bomo potem pogledali kdo je kaj glasoval, da se bo zelo videlo. Ne, ne morete. Okej. Zaključujemo. Zdaj je tako. Rezultat glasovanja je: 27 ZA.</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 ... iz dvorane – nerazumljivo ...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Boste dobili. Rezultat glasovanja. Zaključujem.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 ... iz dvorane – obrazložitev glasu ...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Ni. Žal ne. </w:t>
      </w:r>
      <w:r w:rsidR="00D37F2C" w:rsidRPr="00745E45">
        <w:rPr>
          <w:rFonts w:asciiTheme="majorHAnsi" w:hAnsiTheme="majorHAnsi" w:cstheme="majorHAnsi"/>
          <w:szCs w:val="22"/>
          <w:lang w:eastAsia="sl-SI"/>
        </w:rPr>
        <w:t>G</w:t>
      </w:r>
      <w:r w:rsidRPr="00745E45">
        <w:rPr>
          <w:rFonts w:asciiTheme="majorHAnsi" w:hAnsiTheme="majorHAnsi" w:cstheme="majorHAnsi"/>
          <w:szCs w:val="22"/>
          <w:lang w:eastAsia="sl-SI"/>
        </w:rPr>
        <w:t xml:space="preserve">ospa Babnik, dajte no. Držite se reda, lepo prosim.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28 ZA prepoved,</w:t>
      </w:r>
    </w:p>
    <w:p w:rsidR="0095112A" w:rsidRPr="00745E45" w:rsidRDefault="0095112A"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 xml:space="preserve">8 PROTI prepovedi. </w:t>
      </w: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Rezultat. Glasovano je, zaključujem. Zdaj ga pa imate gor, da si lahko pogledate kdo ste za in kdo ste proti. Kdo je rekel ponovitev glasovanja? Okej, ponovitev glasovanja, izvolite. Še enkrat, glasovanje poteka. Poteka glasovanje. Je zahteva za ponovitev. Še enkrat, ima pravico, da reče ponovitev. Trenutno je 25 ZA, 5 PROTI, 6 PROTI. Zaključujem, zdaj pa ni več ponovitve.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25 ZA,</w:t>
      </w:r>
    </w:p>
    <w:p w:rsidR="0095112A" w:rsidRPr="00745E45" w:rsidRDefault="0095112A"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 xml:space="preserve">6 PROTI. </w:t>
      </w:r>
    </w:p>
    <w:p w:rsidR="0095112A" w:rsidRPr="00745E45" w:rsidRDefault="0095112A"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Zaključeno. Zdaj ima gospod Striković obrazložitev oziroma proceduralni predlog.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95112A" w:rsidRPr="00745E45" w:rsidRDefault="0095112A"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DENIS STRIKOVIĆ</w:t>
      </w:r>
    </w:p>
    <w:p w:rsidR="00BF2FFC" w:rsidRPr="00745E45" w:rsidRDefault="00BF2FFC"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spoštovane. Jaz imam proceduralni predlog, ne vem na kateri podlagi smo mi zdaj to glasovali? Ne moremo kar brez, mora biti nek odlok, spremembe, dopolnitve, mi ne moremo zdaj spreminjat odlok v tem smislu, tukaj se lahko samo odloča glede procedur v tem mestnem svetu ne moremo brez razprave, nismo dali javnosti to spremembo na ven, zdaj imamo. Zdaj imamo samo tukaj kaj sem jaz slišal, sem slišal malo nestrpnosti do teh </w:t>
      </w:r>
      <w:proofErr w:type="spellStart"/>
      <w:r w:rsidRPr="00745E45">
        <w:rPr>
          <w:rFonts w:asciiTheme="majorHAnsi" w:hAnsiTheme="majorHAnsi" w:cstheme="majorHAnsi"/>
          <w:sz w:val="22"/>
          <w:szCs w:val="22"/>
        </w:rPr>
        <w:t>trubačev</w:t>
      </w:r>
      <w:proofErr w:type="spellEnd"/>
      <w:r w:rsidRPr="00745E45">
        <w:rPr>
          <w:rFonts w:asciiTheme="majorHAnsi" w:hAnsiTheme="majorHAnsi" w:cstheme="majorHAnsi"/>
          <w:sz w:val="22"/>
          <w:szCs w:val="22"/>
        </w:rPr>
        <w:t xml:space="preserve">. Pač, če se nekomu, če nekdo ne mara </w:t>
      </w:r>
      <w:proofErr w:type="spellStart"/>
      <w:r w:rsidRPr="00745E45">
        <w:rPr>
          <w:rFonts w:asciiTheme="majorHAnsi" w:hAnsiTheme="majorHAnsi" w:cstheme="majorHAnsi"/>
          <w:sz w:val="22"/>
          <w:szCs w:val="22"/>
        </w:rPr>
        <w:t>trubačev</w:t>
      </w:r>
      <w:proofErr w:type="spellEnd"/>
      <w:r w:rsidRPr="00745E45">
        <w:rPr>
          <w:rFonts w:asciiTheme="majorHAnsi" w:hAnsiTheme="majorHAnsi" w:cstheme="majorHAnsi"/>
          <w:sz w:val="22"/>
          <w:szCs w:val="22"/>
        </w:rPr>
        <w:t xml:space="preserve">, pač pa neke drugačne izbire. Zdaj ne bom ocenjeval izbir. Zdaj smo mi tukaj samo podprli neko nestrpnost, prvo mora pač priti odlok. Če hočete to zapakirat, bi mogli zdaj ustaviti, v matičnih odborih to razpravljali in to sprejet, to je neveljavno so sprejete te odločitve. </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D51064" w:rsidRPr="00745E45" w:rsidRDefault="00D51064" w:rsidP="00745E45">
      <w:pPr>
        <w:pStyle w:val="Default"/>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95112A" w:rsidRPr="00745E45" w:rsidRDefault="00D51064"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Odlok ne spreminjamo, odlok je to možnost dal, tu je samo sklep na podlagi odloka sprejet. Hvala lepa. S tem smo zaključili tudi to točko. Naslednjo besedo za ustno postavitev vprašanja dajem gospe Tini Bregant. </w:t>
      </w:r>
    </w:p>
    <w:p w:rsidR="00D51064" w:rsidRPr="00745E45" w:rsidRDefault="00D51064" w:rsidP="00745E45">
      <w:pPr>
        <w:widowControl w:val="0"/>
        <w:ind w:right="113"/>
        <w:jc w:val="both"/>
        <w:outlineLvl w:val="0"/>
        <w:rPr>
          <w:rFonts w:asciiTheme="majorHAnsi" w:hAnsiTheme="majorHAnsi" w:cstheme="majorHAnsi"/>
          <w:szCs w:val="22"/>
          <w:lang w:eastAsia="sl-SI"/>
        </w:rPr>
      </w:pPr>
    </w:p>
    <w:p w:rsidR="00D51064" w:rsidRPr="00745E45" w:rsidRDefault="00D51064"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GOSPA DR. TINA BREGANT</w:t>
      </w:r>
    </w:p>
    <w:p w:rsidR="00EB7469" w:rsidRPr="00745E45" w:rsidRDefault="00EB746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Spoštovani. Ko vsak deseti Ljubljančan nima osebnega zdravnika, ko je več kot 3600 otrok brez pediatra, ko iz zavoda od leta 2020 do junija 2025 odide 58 zdravnikov, na novo pa jih pride le 19 in ko na spletni strani Zdravstvenega doma Ljubljana na dan 6. decembra 2025 noben zdravnik za odrasle in noben pediater za predšolske otroke ne sprejema več novih pacientov, takrat je jasno, da zavod ne deluje v skladu s svojim poslanstvom, da zagotavlja vsem, tudi najmlajšim prebivalcem Ljubljane osebnega zdravnika. Zavod v tem času od aprila 2021 vodi direktorica gospa dr. Antonija </w:t>
      </w:r>
      <w:proofErr w:type="spellStart"/>
      <w:r w:rsidRPr="00745E45">
        <w:rPr>
          <w:rFonts w:asciiTheme="majorHAnsi" w:hAnsiTheme="majorHAnsi" w:cstheme="majorHAnsi"/>
          <w:sz w:val="22"/>
          <w:szCs w:val="22"/>
        </w:rPr>
        <w:t>Poplas</w:t>
      </w:r>
      <w:proofErr w:type="spellEnd"/>
      <w:r w:rsidRPr="00745E45">
        <w:rPr>
          <w:rFonts w:asciiTheme="majorHAnsi" w:hAnsiTheme="majorHAnsi" w:cstheme="majorHAnsi"/>
          <w:sz w:val="22"/>
          <w:szCs w:val="22"/>
        </w:rPr>
        <w:t xml:space="preserve"> Susič. Zanimivo je tudi delovanje direktorice, ki je v neskladju z novelo Zakona o zdravstveni dejavnosti, ki je začela za zdravnike veljati konec maja 2025. Svojo koncesijo je v zdravstvenem zavodu </w:t>
      </w:r>
      <w:proofErr w:type="spellStart"/>
      <w:r w:rsidRPr="00745E45">
        <w:rPr>
          <w:rFonts w:asciiTheme="majorHAnsi" w:hAnsiTheme="majorHAnsi" w:cstheme="majorHAnsi"/>
          <w:sz w:val="22"/>
          <w:szCs w:val="22"/>
        </w:rPr>
        <w:t>Multimedicus</w:t>
      </w:r>
      <w:proofErr w:type="spellEnd"/>
      <w:r w:rsidRPr="00745E45">
        <w:rPr>
          <w:rFonts w:asciiTheme="majorHAnsi" w:hAnsiTheme="majorHAnsi" w:cstheme="majorHAnsi"/>
          <w:sz w:val="22"/>
          <w:szCs w:val="22"/>
        </w:rPr>
        <w:t xml:space="preserve"> prenesla šele avgusta 2025, torej vsaj 3 mesece kasneje, na spletni strani </w:t>
      </w:r>
      <w:proofErr w:type="spellStart"/>
      <w:r w:rsidRPr="00745E45">
        <w:rPr>
          <w:rFonts w:asciiTheme="majorHAnsi" w:hAnsiTheme="majorHAnsi" w:cstheme="majorHAnsi"/>
          <w:sz w:val="22"/>
          <w:szCs w:val="22"/>
        </w:rPr>
        <w:t>Multimedicusa</w:t>
      </w:r>
      <w:proofErr w:type="spellEnd"/>
      <w:r w:rsidRPr="00745E45">
        <w:rPr>
          <w:rFonts w:asciiTheme="majorHAnsi" w:hAnsiTheme="majorHAnsi" w:cstheme="majorHAnsi"/>
          <w:sz w:val="22"/>
          <w:szCs w:val="22"/>
        </w:rPr>
        <w:t xml:space="preserve"> pa je še vedno dne 6. 12. 2025 navedena kot zaposlena zdravnica, v registru </w:t>
      </w:r>
      <w:proofErr w:type="spellStart"/>
      <w:r w:rsidRPr="00745E45">
        <w:rPr>
          <w:rFonts w:asciiTheme="majorHAnsi" w:hAnsiTheme="majorHAnsi" w:cstheme="majorHAnsi"/>
          <w:sz w:val="22"/>
          <w:szCs w:val="22"/>
        </w:rPr>
        <w:t>Ajpes</w:t>
      </w:r>
      <w:proofErr w:type="spellEnd"/>
      <w:r w:rsidRPr="00745E45">
        <w:rPr>
          <w:rFonts w:asciiTheme="majorHAnsi" w:hAnsiTheme="majorHAnsi" w:cstheme="majorHAnsi"/>
          <w:sz w:val="22"/>
          <w:szCs w:val="22"/>
        </w:rPr>
        <w:t xml:space="preserve"> pa kot direktorica in zastopnica tega istega zavoda, torej lahko sklepamo, da še vedno vodi največji javni zdravstveni zavod in hkrati vodi svoj zasebni zavod ter je zaposlena na istem zavodu. Zato sprašujem, zakaj </w:t>
      </w:r>
      <w:r w:rsidRPr="00745E45">
        <w:rPr>
          <w:rFonts w:asciiTheme="majorHAnsi" w:hAnsiTheme="majorHAnsi" w:cstheme="majorHAnsi"/>
          <w:sz w:val="22"/>
          <w:szCs w:val="22"/>
        </w:rPr>
        <w:lastRenderedPageBreak/>
        <w:t xml:space="preserve">direktorica zdravstvenega Ljubljana po več mesecih očitnega delovanja v nasprotju z zakonom ZZDej ni bila deležna nobenih sankcij s strani ustanovitelja oziroma je bila celo nagrajena za delovno uspešnost? Ali ste bili kot župan seznanjeni, da direktorica največjega javnega zdravstvenega zavoda v državi še vedno vodi in zastopa svoj zasebni zavod </w:t>
      </w:r>
      <w:proofErr w:type="spellStart"/>
      <w:r w:rsidRPr="00745E45">
        <w:rPr>
          <w:rFonts w:asciiTheme="majorHAnsi" w:hAnsiTheme="majorHAnsi" w:cstheme="majorHAnsi"/>
          <w:sz w:val="22"/>
          <w:szCs w:val="22"/>
        </w:rPr>
        <w:t>Multimedicus</w:t>
      </w:r>
      <w:proofErr w:type="spellEnd"/>
      <w:r w:rsidRPr="00745E45">
        <w:rPr>
          <w:rFonts w:asciiTheme="majorHAnsi" w:hAnsiTheme="majorHAnsi" w:cstheme="majorHAnsi"/>
          <w:sz w:val="22"/>
          <w:szCs w:val="22"/>
        </w:rPr>
        <w:t xml:space="preserve">. Kako naj direktorica, ki je delovala v nasprotju z zakonom verodostojno zagotavlja zakonitost dela, organizacijo in vodenje Zdravstvenega doma Ljubljana zavoda, kjer vsak deseti Ljubljančan nima zdravnika. Ob predpostavki, da je v Zdravstvenem domu Ljubljana vse v redu, pa prosimo za nasvet, kaj morajo storiti ostali zdravniki, da bo zanje veljalo enako kot za direktorico Zdravstvenega doma Ljubljana? Ljubljančanke in Ljubljančani si zaslužimo direktorja, ki bo predan javnemu zdravstvu. Zaslužimo pa si tudi odgovor, zakaj se v Ljubljani uporabljajo dvojni standardi kot v navedenem primeru? Najlepša hvala. </w:t>
      </w:r>
    </w:p>
    <w:p w:rsidR="00D51064" w:rsidRPr="00745E45" w:rsidRDefault="00D51064" w:rsidP="00745E45">
      <w:pPr>
        <w:widowControl w:val="0"/>
        <w:ind w:right="113"/>
        <w:jc w:val="both"/>
        <w:outlineLvl w:val="0"/>
        <w:rPr>
          <w:rFonts w:asciiTheme="majorHAnsi" w:hAnsiTheme="majorHAnsi" w:cstheme="majorHAnsi"/>
          <w:szCs w:val="22"/>
          <w:lang w:eastAsia="sl-SI"/>
        </w:rPr>
      </w:pPr>
    </w:p>
    <w:p w:rsidR="00D027DE" w:rsidRPr="00745E45" w:rsidRDefault="00D027DE"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D027DE" w:rsidRPr="00745E45" w:rsidRDefault="00D027DE"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Odgovor bo podala gospa Tanja Hodnik.</w:t>
      </w:r>
    </w:p>
    <w:p w:rsidR="00D027DE" w:rsidRPr="00745E45" w:rsidRDefault="00D027DE" w:rsidP="00745E45">
      <w:pPr>
        <w:widowControl w:val="0"/>
        <w:ind w:right="113"/>
        <w:jc w:val="both"/>
        <w:outlineLvl w:val="0"/>
        <w:rPr>
          <w:rFonts w:asciiTheme="majorHAnsi" w:hAnsiTheme="majorHAnsi" w:cstheme="majorHAnsi"/>
          <w:szCs w:val="22"/>
          <w:lang w:eastAsia="sl-SI"/>
        </w:rPr>
      </w:pPr>
    </w:p>
    <w:p w:rsidR="00EB7469" w:rsidRPr="00745E45" w:rsidRDefault="005A7751"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GOSPA TANJA HODNIK</w:t>
      </w:r>
    </w:p>
    <w:p w:rsidR="005A7751" w:rsidRPr="00745E45" w:rsidRDefault="005A7751"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Spoštovane svetnice, spoštovani svetniki, lepo pozdravljeni. V skladu s 46. členom predhodnih in končnih določb Zakona o spremembah in dopolnitvah Zakona o zdravstveni dejavnosti dosedanji direktorji javnih zdravstvenih zavodov opravljajo svojo funkcijo do izteka svojega mandata. V treh mesecih od uveljavitve novega Zakona o zdravstveni dejavnosti, to je bilo 15. avgusta, pa so jim prenehala veljati soglasja za opravljanje zdravstvenih storitev pri drugem izvajalcu zdravstvene dejavnosti. Glede na koncesijsko dokumentacijo Mestne občine Ljubljana, direktorica Zdravstvenega doma Ljubljana ni izvajalka zdravstvene dejavnosti in nima soglasja za opravljanje zdravstvenih storitev pri koncesionarju. Hvala. </w:t>
      </w:r>
    </w:p>
    <w:p w:rsidR="005A7751" w:rsidRPr="00745E45" w:rsidRDefault="005A7751" w:rsidP="00745E45">
      <w:pPr>
        <w:widowControl w:val="0"/>
        <w:ind w:right="113"/>
        <w:jc w:val="both"/>
        <w:outlineLvl w:val="0"/>
        <w:rPr>
          <w:rFonts w:asciiTheme="majorHAnsi" w:hAnsiTheme="majorHAnsi" w:cstheme="majorHAnsi"/>
          <w:szCs w:val="22"/>
          <w:lang w:eastAsia="sl-SI"/>
        </w:rPr>
      </w:pPr>
    </w:p>
    <w:p w:rsidR="005A7751" w:rsidRPr="00745E45" w:rsidRDefault="005A7751"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95112A" w:rsidRPr="00745E45" w:rsidRDefault="005A7751"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Izvolite, gospod Striković, proceduralno. </w:t>
      </w:r>
    </w:p>
    <w:p w:rsidR="00E75AAF" w:rsidRPr="00745E45" w:rsidRDefault="00E75AAF" w:rsidP="00745E45">
      <w:pPr>
        <w:widowControl w:val="0"/>
        <w:ind w:right="113"/>
        <w:jc w:val="both"/>
        <w:outlineLvl w:val="0"/>
        <w:rPr>
          <w:rFonts w:asciiTheme="majorHAnsi" w:hAnsiTheme="majorHAnsi" w:cstheme="majorHAnsi"/>
          <w:szCs w:val="22"/>
          <w:lang w:eastAsia="sl-SI"/>
        </w:rPr>
      </w:pPr>
    </w:p>
    <w:p w:rsidR="00E75AAF" w:rsidRPr="00745E45" w:rsidRDefault="00E75AAF"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DENIS STRIKOVIĆ</w:t>
      </w:r>
    </w:p>
    <w:p w:rsidR="002B2A53" w:rsidRPr="00745E45" w:rsidRDefault="002B2A5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glede na drugo točko bi zahteval odgovor na svoje svetniško vprašanje. Pa izpostavil bi kršitve poslovnika. Pač odgovor s strani župana ali pristojnih služb mestne uprave na način, da ne bodo odgovorili ali da bodo zamaknili odgovor ni odgovor na svetniško vprašanje ali pobudo županu. S tem se krši 22. člen poslovnika. Sploh pa je sporno, da svetniki prejemamo odgovor na pisna ali ustna vprašanja in pobude le s strani uslužbencev mestne uprave. Ni sporno, da odgovore pripravljajo uradniki, a to mora biti odgovor župana. Župan mora podati odgovor, kot pravi 27. člen poslovnika. Pač, mestni svet, prebivalci Ljubljane in širša javnost imajo pravico do jasnih informacij o vseh aktualnih projektih in  programih, ne o zaključenih. Prosim, da odpravite to kršitev in zahteva za svoj odgovor, to je tudi praksa zdaj. Tudi svetnici, ki sta postavile odgovor, niso postavile odgovor, da dobijo od uradnikov, ampak. </w:t>
      </w:r>
    </w:p>
    <w:p w:rsidR="002B2A53" w:rsidRPr="00745E45" w:rsidRDefault="002B2A5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------------------------------------------------------------------------------------zvok, ki napove potek časa</w:t>
      </w:r>
    </w:p>
    <w:p w:rsidR="0095112A" w:rsidRPr="00745E45" w:rsidRDefault="0095112A" w:rsidP="00745E45">
      <w:pPr>
        <w:widowControl w:val="0"/>
        <w:ind w:right="113"/>
        <w:jc w:val="both"/>
        <w:outlineLvl w:val="0"/>
        <w:rPr>
          <w:rFonts w:asciiTheme="majorHAnsi" w:hAnsiTheme="majorHAnsi" w:cstheme="majorHAnsi"/>
          <w:szCs w:val="22"/>
          <w:lang w:eastAsia="sl-SI"/>
        </w:rPr>
      </w:pPr>
    </w:p>
    <w:p w:rsidR="002B2A53" w:rsidRPr="00745E45" w:rsidRDefault="002B2A53"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95112A" w:rsidRPr="00745E45" w:rsidRDefault="002B2A53"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Hvala lepa. Čas je minil. Kaj je bilo sploh vprašanje zdaj postavljeno?</w:t>
      </w:r>
    </w:p>
    <w:p w:rsidR="002B2A53" w:rsidRPr="00745E45" w:rsidRDefault="002B2A53" w:rsidP="00745E45">
      <w:pPr>
        <w:widowControl w:val="0"/>
        <w:ind w:right="113"/>
        <w:jc w:val="both"/>
        <w:outlineLvl w:val="0"/>
        <w:rPr>
          <w:rFonts w:asciiTheme="majorHAnsi" w:hAnsiTheme="majorHAnsi" w:cstheme="majorHAnsi"/>
          <w:szCs w:val="22"/>
          <w:lang w:eastAsia="sl-SI"/>
        </w:rPr>
      </w:pPr>
    </w:p>
    <w:p w:rsidR="002B2A53" w:rsidRPr="00745E45" w:rsidRDefault="002B2A53"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DENIS STRIKOVIĆ</w:t>
      </w:r>
    </w:p>
    <w:p w:rsidR="002B2A53" w:rsidRPr="00745E45" w:rsidRDefault="002B2A53"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Da dobim odgovor. </w:t>
      </w:r>
    </w:p>
    <w:p w:rsidR="002B2A53" w:rsidRPr="00745E45" w:rsidRDefault="002B2A53" w:rsidP="00745E45">
      <w:pPr>
        <w:widowControl w:val="0"/>
        <w:ind w:right="113"/>
        <w:jc w:val="both"/>
        <w:outlineLvl w:val="0"/>
        <w:rPr>
          <w:rFonts w:asciiTheme="majorHAnsi" w:hAnsiTheme="majorHAnsi" w:cstheme="majorHAnsi"/>
          <w:szCs w:val="22"/>
          <w:lang w:eastAsia="sl-SI"/>
        </w:rPr>
      </w:pPr>
    </w:p>
    <w:p w:rsidR="002B2A53" w:rsidRPr="00745E45" w:rsidRDefault="002B2A53"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2B2A53" w:rsidRPr="00745E45" w:rsidRDefault="002B2A53"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Saj ste odgovor dobili. </w:t>
      </w:r>
    </w:p>
    <w:p w:rsidR="002B2A53" w:rsidRPr="00745E45" w:rsidRDefault="002B2A53" w:rsidP="00745E45">
      <w:pPr>
        <w:widowControl w:val="0"/>
        <w:ind w:right="113"/>
        <w:jc w:val="both"/>
        <w:outlineLvl w:val="0"/>
        <w:rPr>
          <w:rFonts w:asciiTheme="majorHAnsi" w:hAnsiTheme="majorHAnsi" w:cstheme="majorHAnsi"/>
          <w:szCs w:val="22"/>
          <w:lang w:eastAsia="sl-SI"/>
        </w:rPr>
      </w:pPr>
    </w:p>
    <w:p w:rsidR="002B2A53" w:rsidRPr="00745E45" w:rsidRDefault="002B2A53"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 ... iz dvorane – nerazumljivo ... ///</w:t>
      </w:r>
    </w:p>
    <w:p w:rsidR="002B2A53" w:rsidRPr="00745E45" w:rsidRDefault="002B2A53" w:rsidP="00745E45">
      <w:pPr>
        <w:widowControl w:val="0"/>
        <w:ind w:right="113"/>
        <w:jc w:val="both"/>
        <w:outlineLvl w:val="0"/>
        <w:rPr>
          <w:rFonts w:asciiTheme="majorHAnsi" w:hAnsiTheme="majorHAnsi" w:cstheme="majorHAnsi"/>
          <w:szCs w:val="22"/>
          <w:lang w:eastAsia="sl-SI"/>
        </w:rPr>
      </w:pPr>
    </w:p>
    <w:p w:rsidR="002B2A53" w:rsidRPr="00745E45" w:rsidRDefault="002B2A53" w:rsidP="00745E45">
      <w:pPr>
        <w:widowControl w:val="0"/>
        <w:ind w:right="113"/>
        <w:jc w:val="both"/>
        <w:outlineLvl w:val="0"/>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C20381" w:rsidRPr="00745E45" w:rsidRDefault="002B2A53" w:rsidP="00745E45">
      <w:pPr>
        <w:widowControl w:val="0"/>
        <w:ind w:right="113"/>
        <w:jc w:val="both"/>
        <w:outlineLvl w:val="0"/>
        <w:rPr>
          <w:rFonts w:asciiTheme="majorHAnsi" w:hAnsiTheme="majorHAnsi" w:cstheme="majorHAnsi"/>
          <w:szCs w:val="22"/>
          <w:lang w:eastAsia="sl-SI"/>
        </w:rPr>
      </w:pPr>
      <w:r w:rsidRPr="00745E45">
        <w:rPr>
          <w:rFonts w:asciiTheme="majorHAnsi" w:hAnsiTheme="majorHAnsi" w:cstheme="majorHAnsi"/>
          <w:szCs w:val="22"/>
          <w:lang w:eastAsia="sl-SI"/>
        </w:rPr>
        <w:t xml:space="preserve">98. člen pravi, odgovor župana ali njegovega pooblaščenca, se pravi, jaz določim kdo da odgovor. Tako, da tu nima kaj biti proceduralno. 98. člen si preberite. Hvala lepa. Gremo na poročilo župana. </w:t>
      </w:r>
    </w:p>
    <w:p w:rsidR="00600705" w:rsidRPr="00745E45" w:rsidRDefault="00600705" w:rsidP="00745E45">
      <w:pPr>
        <w:ind w:right="113"/>
        <w:jc w:val="both"/>
        <w:rPr>
          <w:rFonts w:asciiTheme="majorHAnsi" w:hAnsiTheme="majorHAnsi" w:cstheme="majorHAnsi"/>
          <w:b/>
          <w:szCs w:val="22"/>
        </w:rPr>
      </w:pPr>
    </w:p>
    <w:p w:rsidR="00600705" w:rsidRPr="00745E45" w:rsidRDefault="00600705" w:rsidP="00745E45">
      <w:pPr>
        <w:ind w:right="113"/>
        <w:jc w:val="both"/>
        <w:rPr>
          <w:rFonts w:asciiTheme="majorHAnsi" w:hAnsiTheme="majorHAnsi" w:cstheme="majorHAnsi"/>
          <w:b/>
          <w:szCs w:val="22"/>
        </w:rPr>
      </w:pPr>
    </w:p>
    <w:p w:rsidR="00E31489" w:rsidRPr="00745E45" w:rsidRDefault="00AB108A" w:rsidP="00745E45">
      <w:pPr>
        <w:ind w:right="113"/>
        <w:jc w:val="both"/>
        <w:rPr>
          <w:rFonts w:asciiTheme="majorHAnsi" w:hAnsiTheme="majorHAnsi" w:cstheme="majorHAnsi"/>
          <w:b/>
          <w:szCs w:val="22"/>
        </w:rPr>
      </w:pPr>
      <w:r w:rsidRPr="00745E45">
        <w:rPr>
          <w:rFonts w:asciiTheme="majorHAnsi" w:hAnsiTheme="majorHAnsi" w:cstheme="majorHAnsi"/>
          <w:b/>
          <w:szCs w:val="22"/>
        </w:rPr>
        <w:t>AD 3. POROČILO ŽUPANA</w:t>
      </w:r>
    </w:p>
    <w:p w:rsidR="000F29AE" w:rsidRPr="00745E45" w:rsidRDefault="000F29AE" w:rsidP="00745E45">
      <w:pPr>
        <w:jc w:val="both"/>
        <w:rPr>
          <w:rFonts w:asciiTheme="majorHAnsi" w:hAnsiTheme="majorHAnsi" w:cstheme="majorHAnsi"/>
          <w:color w:val="3E4549"/>
          <w:szCs w:val="22"/>
          <w:shd w:val="clear" w:color="auto" w:fill="FFFFFF"/>
        </w:rPr>
      </w:pPr>
      <w:r w:rsidRPr="00745E45">
        <w:rPr>
          <w:rFonts w:asciiTheme="majorHAnsi" w:hAnsiTheme="majorHAnsi" w:cstheme="majorHAnsi"/>
          <w:color w:val="111111"/>
          <w:szCs w:val="22"/>
          <w:shd w:val="clear" w:color="auto" w:fill="FFFFFF"/>
        </w:rPr>
        <w:t xml:space="preserve">Novembra se je </w:t>
      </w:r>
      <w:r w:rsidRPr="00745E45">
        <w:rPr>
          <w:rFonts w:asciiTheme="majorHAnsi" w:hAnsiTheme="majorHAnsi" w:cstheme="majorHAnsi"/>
          <w:color w:val="1A1A1A"/>
          <w:szCs w:val="22"/>
        </w:rPr>
        <w:t xml:space="preserve">Ljubljana uvrstila na 24. mesto lestvice 30 kolesarjem najbolj prijaznih mest na svetu </w:t>
      </w:r>
      <w:proofErr w:type="spellStart"/>
      <w:r w:rsidRPr="00745E45">
        <w:rPr>
          <w:rFonts w:asciiTheme="majorHAnsi" w:hAnsiTheme="majorHAnsi" w:cstheme="majorHAnsi"/>
          <w:color w:val="1A1A1A"/>
          <w:szCs w:val="22"/>
        </w:rPr>
        <w:t>The</w:t>
      </w:r>
      <w:proofErr w:type="spellEnd"/>
      <w:r w:rsidRPr="00745E45">
        <w:rPr>
          <w:rFonts w:asciiTheme="majorHAnsi" w:hAnsiTheme="majorHAnsi" w:cstheme="majorHAnsi"/>
          <w:color w:val="1A1A1A"/>
          <w:szCs w:val="22"/>
        </w:rPr>
        <w:t xml:space="preserve"> </w:t>
      </w:r>
      <w:proofErr w:type="spellStart"/>
      <w:r w:rsidRPr="00745E45">
        <w:rPr>
          <w:rFonts w:asciiTheme="majorHAnsi" w:hAnsiTheme="majorHAnsi" w:cstheme="majorHAnsi"/>
          <w:color w:val="1A1A1A"/>
          <w:szCs w:val="22"/>
        </w:rPr>
        <w:t>Copenhagenize</w:t>
      </w:r>
      <w:proofErr w:type="spellEnd"/>
      <w:r w:rsidRPr="00745E45">
        <w:rPr>
          <w:rFonts w:asciiTheme="majorHAnsi" w:hAnsiTheme="majorHAnsi" w:cstheme="majorHAnsi"/>
          <w:color w:val="1A1A1A"/>
          <w:szCs w:val="22"/>
        </w:rPr>
        <w:t xml:space="preserve"> </w:t>
      </w:r>
      <w:proofErr w:type="spellStart"/>
      <w:r w:rsidRPr="00745E45">
        <w:rPr>
          <w:rFonts w:asciiTheme="majorHAnsi" w:hAnsiTheme="majorHAnsi" w:cstheme="majorHAnsi"/>
          <w:color w:val="1A1A1A"/>
          <w:szCs w:val="22"/>
        </w:rPr>
        <w:t>Index</w:t>
      </w:r>
      <w:proofErr w:type="spellEnd"/>
      <w:r w:rsidRPr="00745E45">
        <w:rPr>
          <w:rFonts w:asciiTheme="majorHAnsi" w:hAnsiTheme="majorHAnsi" w:cstheme="majorHAnsi"/>
          <w:color w:val="1A1A1A"/>
          <w:szCs w:val="22"/>
        </w:rPr>
        <w:t xml:space="preserve">, kar je že naša četrta uvrstitev od leta 2015. </w:t>
      </w:r>
      <w:r w:rsidRPr="00745E45">
        <w:rPr>
          <w:rFonts w:asciiTheme="majorHAnsi" w:hAnsiTheme="majorHAnsi" w:cstheme="majorHAnsi"/>
          <w:color w:val="111111"/>
          <w:szCs w:val="22"/>
          <w:shd w:val="clear" w:color="auto" w:fill="FFFFFF"/>
        </w:rPr>
        <w:t xml:space="preserve">Novembra smo </w:t>
      </w:r>
      <w:r w:rsidRPr="00745E45">
        <w:rPr>
          <w:rFonts w:asciiTheme="majorHAnsi" w:hAnsiTheme="majorHAnsi" w:cstheme="majorHAnsi"/>
          <w:color w:val="1A1A1A"/>
          <w:szCs w:val="22"/>
        </w:rPr>
        <w:t xml:space="preserve">na štirih novih lokacijah postavili ohišja za samodejne merilne naprave za nadzor hitrosti. V Ljubljani je tako </w:t>
      </w:r>
      <w:r w:rsidRPr="00745E45">
        <w:rPr>
          <w:rFonts w:asciiTheme="majorHAnsi" w:hAnsiTheme="majorHAnsi" w:cstheme="majorHAnsi"/>
          <w:color w:val="1A1A1A"/>
          <w:spacing w:val="-3"/>
          <w:szCs w:val="22"/>
        </w:rPr>
        <w:t xml:space="preserve">nameščenih 31 ohišij, v katera Mestno redarstvo izmenično namešča 6 radarjev. </w:t>
      </w:r>
      <w:r w:rsidRPr="00745E45">
        <w:rPr>
          <w:rFonts w:asciiTheme="majorHAnsi" w:hAnsiTheme="majorHAnsi" w:cstheme="majorHAnsi"/>
          <w:color w:val="111111"/>
          <w:szCs w:val="22"/>
          <w:shd w:val="clear" w:color="auto" w:fill="FFFFFF"/>
        </w:rPr>
        <w:t>19. novembra smo kot edina evropska prestolnica, kot edina evropska prestolnica do sedaj prejeli</w:t>
      </w:r>
      <w:r w:rsidRPr="00745E45">
        <w:rPr>
          <w:rFonts w:asciiTheme="majorHAnsi" w:hAnsiTheme="majorHAnsi" w:cstheme="majorHAnsi"/>
          <w:color w:val="1A1A1A"/>
          <w:szCs w:val="22"/>
        </w:rPr>
        <w:t xml:space="preserve"> </w:t>
      </w:r>
      <w:r w:rsidRPr="00745E45">
        <w:rPr>
          <w:rFonts w:asciiTheme="majorHAnsi" w:hAnsiTheme="majorHAnsi" w:cstheme="majorHAnsi"/>
          <w:color w:val="111111"/>
          <w:szCs w:val="22"/>
          <w:shd w:val="clear" w:color="auto" w:fill="FFFFFF"/>
        </w:rPr>
        <w:t>p</w:t>
      </w:r>
      <w:r w:rsidRPr="00745E45">
        <w:rPr>
          <w:rFonts w:asciiTheme="majorHAnsi" w:hAnsiTheme="majorHAnsi" w:cstheme="majorHAnsi"/>
          <w:color w:val="1A1A1A"/>
          <w:szCs w:val="22"/>
        </w:rPr>
        <w:t xml:space="preserve">riznanje </w:t>
      </w:r>
      <w:r w:rsidRPr="00745E45">
        <w:rPr>
          <w:rFonts w:asciiTheme="majorHAnsi" w:hAnsiTheme="majorHAnsi" w:cstheme="majorHAnsi"/>
          <w:szCs w:val="22"/>
        </w:rPr>
        <w:t xml:space="preserve">za izjemne rezultate na področju varnosti v cestnem prometu, saj v letu 2024 na ljubljanskih cestah ni bilo smrtnih žrtev. Priznanje </w:t>
      </w:r>
      <w:r w:rsidRPr="00745E45">
        <w:rPr>
          <w:rFonts w:asciiTheme="majorHAnsi" w:hAnsiTheme="majorHAnsi" w:cstheme="majorHAnsi"/>
          <w:color w:val="1A1A1A"/>
          <w:szCs w:val="22"/>
        </w:rPr>
        <w:t>podeljuje DEKRA</w:t>
      </w:r>
      <w:r w:rsidRPr="00745E45">
        <w:rPr>
          <w:rFonts w:asciiTheme="majorHAnsi" w:hAnsiTheme="majorHAnsi" w:cstheme="majorHAnsi"/>
          <w:szCs w:val="22"/>
        </w:rPr>
        <w:t xml:space="preserve">, največja neodvisna strokovna organizacija za varnost v prometu na svetu. </w:t>
      </w:r>
      <w:r w:rsidRPr="00745E45">
        <w:rPr>
          <w:rFonts w:asciiTheme="majorHAnsi" w:hAnsiTheme="majorHAnsi" w:cstheme="majorHAnsi"/>
          <w:color w:val="1A1A1A"/>
          <w:spacing w:val="-3"/>
          <w:szCs w:val="22"/>
        </w:rPr>
        <w:t xml:space="preserve">Tej tematiki smo se posvetili tudi 25. novembra med obiskom posebnega odposlanca generalnega sekretarja Združenih narodov za varnost v cestnem prometu, gospoda Jeana </w:t>
      </w:r>
      <w:proofErr w:type="spellStart"/>
      <w:r w:rsidRPr="00745E45">
        <w:rPr>
          <w:rFonts w:asciiTheme="majorHAnsi" w:hAnsiTheme="majorHAnsi" w:cstheme="majorHAnsi"/>
          <w:color w:val="1A1A1A"/>
          <w:spacing w:val="-3"/>
          <w:szCs w:val="22"/>
        </w:rPr>
        <w:t>Todta</w:t>
      </w:r>
      <w:proofErr w:type="spellEnd"/>
      <w:r w:rsidRPr="00745E45">
        <w:rPr>
          <w:rFonts w:asciiTheme="majorHAnsi" w:hAnsiTheme="majorHAnsi" w:cstheme="majorHAnsi"/>
          <w:color w:val="1A1A1A"/>
          <w:spacing w:val="-3"/>
          <w:szCs w:val="22"/>
        </w:rPr>
        <w:t xml:space="preserve">. </w:t>
      </w:r>
      <w:r w:rsidRPr="00745E45">
        <w:rPr>
          <w:rFonts w:asciiTheme="majorHAnsi" w:hAnsiTheme="majorHAnsi" w:cstheme="majorHAnsi"/>
          <w:szCs w:val="22"/>
        </w:rPr>
        <w:t xml:space="preserve">20. novembra smo podelili nagrade Marjana Rožanca, najvišja priznanja Mestne občine Ljubljana na področju športa. Nagradi za izjemen športni dosežek sta prejela Tina </w:t>
      </w:r>
      <w:proofErr w:type="spellStart"/>
      <w:r w:rsidRPr="00745E45">
        <w:rPr>
          <w:rFonts w:asciiTheme="majorHAnsi" w:hAnsiTheme="majorHAnsi" w:cstheme="majorHAnsi"/>
          <w:szCs w:val="22"/>
        </w:rPr>
        <w:t>Šutej</w:t>
      </w:r>
      <w:proofErr w:type="spellEnd"/>
      <w:r w:rsidRPr="00745E45">
        <w:rPr>
          <w:rFonts w:asciiTheme="majorHAnsi" w:hAnsiTheme="majorHAnsi" w:cstheme="majorHAnsi"/>
          <w:szCs w:val="22"/>
        </w:rPr>
        <w:t xml:space="preserve"> in Žiga Mandl, nagrado za delo v daljšem časovnem obdobju pa Miha Koncilija in Albert Šoba. </w:t>
      </w:r>
      <w:r w:rsidRPr="00745E45">
        <w:rPr>
          <w:rFonts w:asciiTheme="majorHAnsi" w:hAnsiTheme="majorHAnsi" w:cstheme="majorHAnsi"/>
          <w:color w:val="111111"/>
          <w:szCs w:val="22"/>
          <w:shd w:val="clear" w:color="auto" w:fill="FFFFFF"/>
        </w:rPr>
        <w:t xml:space="preserve">20. novembra smo ob dnevu Generala Maistra pri spomeniku pred Ministrstvom za obrambo </w:t>
      </w:r>
      <w:r w:rsidRPr="00745E45">
        <w:rPr>
          <w:rFonts w:asciiTheme="majorHAnsi" w:hAnsiTheme="majorHAnsi" w:cstheme="majorHAnsi"/>
          <w:noProof/>
          <w:szCs w:val="22"/>
          <w:lang w:eastAsia="ja-JP"/>
        </w:rPr>
        <w:t xml:space="preserve">položili venec. </w:t>
      </w:r>
      <w:r w:rsidRPr="00745E45">
        <w:rPr>
          <w:rFonts w:asciiTheme="majorHAnsi" w:hAnsiTheme="majorHAnsi" w:cstheme="majorHAnsi"/>
          <w:color w:val="111111"/>
          <w:szCs w:val="22"/>
          <w:lang w:eastAsia="sl-SI"/>
        </w:rPr>
        <w:t xml:space="preserve">Med 20. novembrom in 1. decembrom smo </w:t>
      </w:r>
      <w:r w:rsidRPr="00745E45">
        <w:rPr>
          <w:rFonts w:asciiTheme="majorHAnsi" w:hAnsiTheme="majorHAnsi" w:cstheme="majorHAnsi"/>
          <w:color w:val="1A1A1A"/>
          <w:szCs w:val="22"/>
        </w:rPr>
        <w:t xml:space="preserve">v okviru Evropskega tedna zmanjševanja odpadkov </w:t>
      </w:r>
      <w:r w:rsidRPr="00745E45">
        <w:rPr>
          <w:rFonts w:asciiTheme="majorHAnsi" w:hAnsiTheme="majorHAnsi" w:cstheme="majorHAnsi"/>
          <w:color w:val="111111"/>
          <w:szCs w:val="22"/>
          <w:lang w:eastAsia="sl-SI"/>
        </w:rPr>
        <w:t xml:space="preserve">izvedli akcijo ozaveščanja o pravilnem ravnanju z odpadnimi baterijami. Na ploščad pri Figovcu smo namestili poseben zbiralnik </w:t>
      </w:r>
      <w:r w:rsidRPr="00745E45">
        <w:rPr>
          <w:rFonts w:asciiTheme="majorHAnsi" w:hAnsiTheme="majorHAnsi" w:cstheme="majorHAnsi"/>
          <w:color w:val="1A1A1A"/>
          <w:szCs w:val="22"/>
        </w:rPr>
        <w:t xml:space="preserve">za odpadne baterije. </w:t>
      </w:r>
      <w:r w:rsidRPr="00745E45">
        <w:rPr>
          <w:rFonts w:asciiTheme="majorHAnsi" w:hAnsiTheme="majorHAnsi" w:cstheme="majorHAnsi"/>
          <w:color w:val="111111"/>
          <w:szCs w:val="22"/>
          <w:shd w:val="clear" w:color="auto" w:fill="FFFFFF"/>
        </w:rPr>
        <w:t xml:space="preserve">22. novembra smo v Pionirskem domu praznovali </w:t>
      </w:r>
      <w:r w:rsidRPr="00745E45">
        <w:rPr>
          <w:rFonts w:asciiTheme="majorHAnsi" w:hAnsiTheme="majorHAnsi" w:cstheme="majorHAnsi"/>
          <w:noProof/>
          <w:szCs w:val="22"/>
          <w:lang w:eastAsia="ja-JP"/>
        </w:rPr>
        <w:t xml:space="preserve">17. Praznik partizanskih pesmi. </w:t>
      </w:r>
      <w:r w:rsidRPr="00745E45">
        <w:rPr>
          <w:rFonts w:asciiTheme="majorHAnsi" w:hAnsiTheme="majorHAnsi" w:cstheme="majorHAnsi"/>
          <w:color w:val="1A1A1A"/>
          <w:szCs w:val="22"/>
        </w:rPr>
        <w:t xml:space="preserve">24. novembra smo odprli 11 oskrbovanih stanovanj v soseski Črnuški bajer. </w:t>
      </w:r>
      <w:r w:rsidRPr="00745E45">
        <w:rPr>
          <w:rFonts w:asciiTheme="majorHAnsi" w:hAnsiTheme="majorHAnsi" w:cstheme="majorHAnsi"/>
          <w:color w:val="1A1A1A"/>
          <w:spacing w:val="-3"/>
          <w:szCs w:val="22"/>
        </w:rPr>
        <w:t xml:space="preserve">Celotna vrednost investicije znaša </w:t>
      </w:r>
      <w:r w:rsidRPr="00745E45">
        <w:rPr>
          <w:rStyle w:val="Krepko"/>
          <w:rFonts w:asciiTheme="majorHAnsi" w:hAnsiTheme="majorHAnsi" w:cstheme="majorHAnsi"/>
          <w:b w:val="0"/>
          <w:color w:val="1A1A1A"/>
          <w:spacing w:val="-3"/>
          <w:szCs w:val="22"/>
        </w:rPr>
        <w:t>2,9 milijona evrov (brez DDV),</w:t>
      </w:r>
      <w:r w:rsidRPr="00745E45">
        <w:rPr>
          <w:rFonts w:asciiTheme="majorHAnsi" w:hAnsiTheme="majorHAnsi" w:cstheme="majorHAnsi"/>
          <w:color w:val="1A1A1A"/>
          <w:spacing w:val="-3"/>
          <w:szCs w:val="22"/>
        </w:rPr>
        <w:t xml:space="preserve"> pridobili smo </w:t>
      </w:r>
      <w:r w:rsidRPr="00745E45">
        <w:rPr>
          <w:rStyle w:val="Krepko"/>
          <w:rFonts w:asciiTheme="majorHAnsi" w:hAnsiTheme="majorHAnsi" w:cstheme="majorHAnsi"/>
          <w:b w:val="0"/>
          <w:color w:val="1A1A1A"/>
          <w:spacing w:val="-3"/>
          <w:szCs w:val="22"/>
        </w:rPr>
        <w:t>700.000 evrov nepovratnih sredstev Evropske unije.</w:t>
      </w:r>
      <w:r w:rsidRPr="00745E45">
        <w:rPr>
          <w:rFonts w:asciiTheme="majorHAnsi" w:hAnsiTheme="majorHAnsi" w:cstheme="majorHAnsi"/>
          <w:color w:val="1A1A1A"/>
          <w:spacing w:val="-3"/>
          <w:szCs w:val="22"/>
        </w:rPr>
        <w:t xml:space="preserve"> </w:t>
      </w:r>
      <w:r w:rsidRPr="00745E45">
        <w:rPr>
          <w:rFonts w:asciiTheme="majorHAnsi" w:hAnsiTheme="majorHAnsi" w:cstheme="majorHAnsi"/>
          <w:color w:val="111111"/>
          <w:szCs w:val="22"/>
          <w:shd w:val="clear" w:color="auto" w:fill="FFFFFF"/>
        </w:rPr>
        <w:t xml:space="preserve">25. novembra smo na Kongresnem trgu skupaj z Ministrstvom za okolje, podnebje in energijo predstavili 3 </w:t>
      </w:r>
      <w:r w:rsidRPr="00745E45">
        <w:rPr>
          <w:rFonts w:asciiTheme="majorHAnsi" w:hAnsiTheme="majorHAnsi" w:cstheme="majorHAnsi"/>
          <w:noProof/>
          <w:szCs w:val="22"/>
          <w:lang w:eastAsia="ja-JP"/>
        </w:rPr>
        <w:t xml:space="preserve">nove avtobuse s pogonom na vodik, ki smo jih polepili </w:t>
      </w:r>
      <w:r w:rsidRPr="00745E45">
        <w:rPr>
          <w:rFonts w:asciiTheme="majorHAnsi" w:hAnsiTheme="majorHAnsi" w:cstheme="majorHAnsi"/>
          <w:szCs w:val="22"/>
        </w:rPr>
        <w:t xml:space="preserve">z motivom podnebnih črt. 25. novembra je </w:t>
      </w:r>
      <w:r w:rsidRPr="00745E45">
        <w:rPr>
          <w:rFonts w:asciiTheme="majorHAnsi" w:hAnsiTheme="majorHAnsi" w:cstheme="majorHAnsi"/>
          <w:color w:val="1A1A1A"/>
          <w:spacing w:val="-3"/>
          <w:szCs w:val="22"/>
        </w:rPr>
        <w:t>Ministrstvo za zdravje podelilo priznanja za pomemben doprinos k uspešnemu preprečevanju in obvladovanju okužbe z virusom HIV.</w:t>
      </w:r>
      <w:r w:rsidRPr="00745E45">
        <w:rPr>
          <w:rFonts w:asciiTheme="majorHAnsi" w:hAnsiTheme="majorHAnsi" w:cstheme="majorHAnsi"/>
          <w:color w:val="3E4549"/>
          <w:szCs w:val="22"/>
          <w:shd w:val="clear" w:color="auto" w:fill="FFFFFF"/>
        </w:rPr>
        <w:t> Priznanje je prejela naša mestna svetnica p</w:t>
      </w:r>
      <w:r w:rsidRPr="00745E45">
        <w:rPr>
          <w:rFonts w:asciiTheme="majorHAnsi" w:hAnsiTheme="majorHAnsi" w:cstheme="majorHAnsi"/>
          <w:color w:val="1A1A1A"/>
          <w:spacing w:val="-3"/>
          <w:szCs w:val="22"/>
        </w:rPr>
        <w:t>rim. Dunja Piškur Kosmač, čestitam in nevladne organizacije, ki jih podpiramo (</w:t>
      </w:r>
      <w:r w:rsidRPr="00745E45">
        <w:rPr>
          <w:rStyle w:val="Krepko"/>
          <w:rFonts w:asciiTheme="majorHAnsi" w:hAnsiTheme="majorHAnsi" w:cstheme="majorHAnsi"/>
          <w:b w:val="0"/>
          <w:color w:val="1A1A1A"/>
          <w:spacing w:val="-3"/>
          <w:szCs w:val="22"/>
        </w:rPr>
        <w:t>Društvo</w:t>
      </w:r>
      <w:r w:rsidR="00745E45">
        <w:rPr>
          <w:rStyle w:val="Krepko"/>
          <w:rFonts w:asciiTheme="majorHAnsi" w:hAnsiTheme="majorHAnsi" w:cstheme="majorHAnsi"/>
          <w:b w:val="0"/>
          <w:color w:val="1A1A1A"/>
          <w:spacing w:val="-3"/>
          <w:szCs w:val="22"/>
        </w:rPr>
        <w:t xml:space="preserve"> Š</w:t>
      </w:r>
      <w:r w:rsidRPr="00745E45">
        <w:rPr>
          <w:rStyle w:val="Krepko"/>
          <w:rFonts w:asciiTheme="majorHAnsi" w:hAnsiTheme="majorHAnsi" w:cstheme="majorHAnsi"/>
          <w:b w:val="0"/>
          <w:color w:val="1A1A1A"/>
          <w:spacing w:val="-3"/>
          <w:szCs w:val="22"/>
        </w:rPr>
        <w:t>KUC</w:t>
      </w:r>
      <w:r w:rsidRPr="00745E45">
        <w:rPr>
          <w:rFonts w:asciiTheme="majorHAnsi" w:hAnsiTheme="majorHAnsi" w:cstheme="majorHAnsi"/>
          <w:color w:val="1A1A1A"/>
          <w:spacing w:val="-3"/>
          <w:szCs w:val="22"/>
        </w:rPr>
        <w:t>, </w:t>
      </w:r>
      <w:r w:rsidRPr="00745E45">
        <w:rPr>
          <w:rStyle w:val="Krepko"/>
          <w:rFonts w:asciiTheme="majorHAnsi" w:hAnsiTheme="majorHAnsi" w:cstheme="majorHAnsi"/>
          <w:b w:val="0"/>
          <w:color w:val="1A1A1A"/>
          <w:spacing w:val="-3"/>
          <w:szCs w:val="22"/>
        </w:rPr>
        <w:t xml:space="preserve"> </w:t>
      </w:r>
      <w:proofErr w:type="spellStart"/>
      <w:r w:rsidRPr="00745E45">
        <w:rPr>
          <w:rStyle w:val="Krepko"/>
          <w:rFonts w:asciiTheme="majorHAnsi" w:hAnsiTheme="majorHAnsi" w:cstheme="majorHAnsi"/>
          <w:b w:val="0"/>
          <w:color w:val="1A1A1A"/>
          <w:spacing w:val="-3"/>
          <w:szCs w:val="22"/>
        </w:rPr>
        <w:t>Legebitra</w:t>
      </w:r>
      <w:proofErr w:type="spellEnd"/>
      <w:r w:rsidRPr="00745E45">
        <w:rPr>
          <w:rFonts w:asciiTheme="majorHAnsi" w:hAnsiTheme="majorHAnsi" w:cstheme="majorHAnsi"/>
          <w:color w:val="1A1A1A"/>
          <w:spacing w:val="-3"/>
          <w:szCs w:val="22"/>
        </w:rPr>
        <w:t>, </w:t>
      </w:r>
      <w:r w:rsidRPr="00745E45">
        <w:rPr>
          <w:rStyle w:val="Krepko"/>
          <w:rFonts w:asciiTheme="majorHAnsi" w:hAnsiTheme="majorHAnsi" w:cstheme="majorHAnsi"/>
          <w:b w:val="0"/>
          <w:color w:val="1A1A1A"/>
          <w:spacing w:val="-3"/>
          <w:szCs w:val="22"/>
        </w:rPr>
        <w:t>Stigma</w:t>
      </w:r>
      <w:r w:rsidRPr="00745E45">
        <w:rPr>
          <w:rFonts w:asciiTheme="majorHAnsi" w:hAnsiTheme="majorHAnsi" w:cstheme="majorHAnsi"/>
          <w:color w:val="1A1A1A"/>
          <w:spacing w:val="-3"/>
          <w:szCs w:val="22"/>
        </w:rPr>
        <w:t> in </w:t>
      </w:r>
      <w:r w:rsidRPr="00745E45">
        <w:rPr>
          <w:rStyle w:val="Krepko"/>
          <w:rFonts w:asciiTheme="majorHAnsi" w:hAnsiTheme="majorHAnsi" w:cstheme="majorHAnsi"/>
          <w:b w:val="0"/>
          <w:color w:val="1A1A1A"/>
          <w:spacing w:val="-3"/>
          <w:szCs w:val="22"/>
        </w:rPr>
        <w:t>Društvo DIH)</w:t>
      </w:r>
      <w:r w:rsidRPr="00745E45">
        <w:rPr>
          <w:rFonts w:asciiTheme="majorHAnsi" w:hAnsiTheme="majorHAnsi" w:cstheme="majorHAnsi"/>
          <w:color w:val="1A1A1A"/>
          <w:spacing w:val="-3"/>
          <w:szCs w:val="22"/>
        </w:rPr>
        <w:t xml:space="preserve">. </w:t>
      </w:r>
      <w:r w:rsidRPr="00745E45">
        <w:rPr>
          <w:rFonts w:asciiTheme="majorHAnsi" w:hAnsiTheme="majorHAnsi" w:cstheme="majorHAnsi"/>
          <w:color w:val="1A1A1A"/>
          <w:szCs w:val="22"/>
        </w:rPr>
        <w:t xml:space="preserve">Od 25. novembra do 10. decembra je v okviru mednarodnih </w:t>
      </w:r>
      <w:proofErr w:type="spellStart"/>
      <w:r w:rsidRPr="00745E45">
        <w:rPr>
          <w:rFonts w:asciiTheme="majorHAnsi" w:hAnsiTheme="majorHAnsi" w:cstheme="majorHAnsi"/>
          <w:color w:val="1A1A1A"/>
          <w:szCs w:val="22"/>
        </w:rPr>
        <w:t>dnevov</w:t>
      </w:r>
      <w:proofErr w:type="spellEnd"/>
      <w:r w:rsidRPr="00745E45">
        <w:rPr>
          <w:rFonts w:asciiTheme="majorHAnsi" w:hAnsiTheme="majorHAnsi" w:cstheme="majorHAnsi"/>
          <w:color w:val="1A1A1A"/>
          <w:szCs w:val="22"/>
        </w:rPr>
        <w:t xml:space="preserve"> boja proti nasilju nad ženskami potekala kampanja Uporabi svoj glas, katere cilj je ozaveščanje o zalezovanju in s katero želimo doseči predvsem mlajšo populacijo. Novembra sta Mestna knjižnica Ljubljana in širša Skupina Javni holding Ljubljana prejeli nacionalni certifikat Top investitor v izobraževanje 2025. </w:t>
      </w:r>
      <w:r w:rsidRPr="00745E45">
        <w:rPr>
          <w:rFonts w:asciiTheme="majorHAnsi" w:hAnsiTheme="majorHAnsi" w:cstheme="majorHAnsi"/>
          <w:bCs/>
          <w:szCs w:val="22"/>
        </w:rPr>
        <w:t xml:space="preserve">28. novembra smo prižgali praznične luči in pričeli s prazničnim </w:t>
      </w:r>
      <w:r w:rsidRPr="00745E45">
        <w:rPr>
          <w:rFonts w:asciiTheme="majorHAnsi" w:hAnsiTheme="majorHAnsi" w:cstheme="majorHAnsi"/>
          <w:szCs w:val="22"/>
        </w:rPr>
        <w:t xml:space="preserve">Decembrom, ki </w:t>
      </w:r>
      <w:r w:rsidRPr="00745E45">
        <w:rPr>
          <w:rFonts w:asciiTheme="majorHAnsi" w:hAnsiTheme="majorHAnsi" w:cstheme="majorHAnsi"/>
          <w:color w:val="1A1A1A"/>
          <w:spacing w:val="-3"/>
          <w:szCs w:val="22"/>
        </w:rPr>
        <w:t>na ulice in trge prinaša pestro dogajanje. Na mestnih trgih pripravljamo koncerte domačih in tujih glasbenikov</w:t>
      </w:r>
      <w:r w:rsidRPr="00745E45">
        <w:rPr>
          <w:rFonts w:asciiTheme="majorHAnsi" w:hAnsiTheme="majorHAnsi" w:cstheme="majorHAnsi"/>
          <w:szCs w:val="22"/>
        </w:rPr>
        <w:t xml:space="preserve">. Praznično dogajanje bo doseglo vrhunec na </w:t>
      </w:r>
      <w:r w:rsidRPr="00745E45">
        <w:rPr>
          <w:rFonts w:asciiTheme="majorHAnsi" w:hAnsiTheme="majorHAnsi" w:cstheme="majorHAnsi"/>
          <w:color w:val="111111"/>
          <w:szCs w:val="22"/>
          <w:lang w:eastAsia="sl-SI"/>
        </w:rPr>
        <w:t xml:space="preserve">Silvestrovo, ki bo potekalo na 4 trgih - Kongresnem, Mestnem, Pogačarjevem in Trgu Francoske revolucije. </w:t>
      </w:r>
      <w:r w:rsidRPr="00745E45">
        <w:rPr>
          <w:rFonts w:asciiTheme="majorHAnsi" w:hAnsiTheme="majorHAnsi" w:cstheme="majorHAnsi"/>
          <w:color w:val="1A1A1A"/>
          <w:spacing w:val="-3"/>
          <w:szCs w:val="22"/>
        </w:rPr>
        <w:t>Ponovno smo omogočili brezplačne prevoze z mestnimi avtobusi na območju Ljubljane od 26. decembra do 2. januarja po 17. uri, okrepili vožnje na glavnih linijah, podaljšali obratovanje nočnih linij, na silvestrovo pa bodo avtobusi vozili vso noč.</w:t>
      </w:r>
      <w:r w:rsidRPr="00745E45">
        <w:rPr>
          <w:rFonts w:asciiTheme="majorHAnsi" w:hAnsiTheme="majorHAnsi" w:cstheme="majorHAnsi"/>
          <w:color w:val="111111"/>
          <w:szCs w:val="22"/>
          <w:lang w:eastAsia="sl-SI"/>
        </w:rPr>
        <w:t xml:space="preserve"> Ves ta čas bodo parkirišča P+R brezplačna. </w:t>
      </w:r>
      <w:r w:rsidRPr="00745E45">
        <w:rPr>
          <w:rFonts w:asciiTheme="majorHAnsi" w:hAnsiTheme="majorHAnsi" w:cstheme="majorHAnsi"/>
          <w:color w:val="1A1A1A"/>
          <w:szCs w:val="22"/>
        </w:rPr>
        <w:t xml:space="preserve">29. novembra smo odprli razstavo ART VITAL - 12 let tandema ULAY/Marina Abramović, ki je v </w:t>
      </w:r>
      <w:proofErr w:type="spellStart"/>
      <w:r w:rsidRPr="00745E45">
        <w:rPr>
          <w:rFonts w:asciiTheme="majorHAnsi" w:hAnsiTheme="majorHAnsi" w:cstheme="majorHAnsi"/>
          <w:color w:val="1A1A1A"/>
          <w:szCs w:val="22"/>
        </w:rPr>
        <w:t>Cukrarni</w:t>
      </w:r>
      <w:proofErr w:type="spellEnd"/>
      <w:r w:rsidRPr="00745E45">
        <w:rPr>
          <w:rFonts w:asciiTheme="majorHAnsi" w:hAnsiTheme="majorHAnsi" w:cstheme="majorHAnsi"/>
          <w:color w:val="1A1A1A"/>
          <w:szCs w:val="22"/>
        </w:rPr>
        <w:t xml:space="preserve"> na ogled do 3. maja 2026. Razstava nudi prvi večplasten vpogled v njuno skupno življenje in ustvarjanje in je s tem postavila </w:t>
      </w:r>
      <w:proofErr w:type="spellStart"/>
      <w:r w:rsidRPr="00745E45">
        <w:rPr>
          <w:rFonts w:asciiTheme="majorHAnsi" w:hAnsiTheme="majorHAnsi" w:cstheme="majorHAnsi"/>
          <w:color w:val="1A1A1A"/>
          <w:szCs w:val="22"/>
        </w:rPr>
        <w:t>Cukrarno</w:t>
      </w:r>
      <w:proofErr w:type="spellEnd"/>
      <w:r w:rsidRPr="00745E45">
        <w:rPr>
          <w:rFonts w:asciiTheme="majorHAnsi" w:hAnsiTheme="majorHAnsi" w:cstheme="majorHAnsi"/>
          <w:color w:val="1A1A1A"/>
          <w:szCs w:val="22"/>
        </w:rPr>
        <w:t xml:space="preserve">, Ljubljano in Slovenijo na svetovni zemljevid kulturnih dogodkov. 2. decembra smo v Vodnikovi domačiji Šiška odprli novo knjigarno, </w:t>
      </w:r>
      <w:r w:rsidRPr="00745E45">
        <w:rPr>
          <w:rFonts w:asciiTheme="majorHAnsi" w:hAnsiTheme="majorHAnsi" w:cstheme="majorHAnsi"/>
          <w:color w:val="1A1A1A"/>
          <w:spacing w:val="-3"/>
          <w:szCs w:val="22"/>
        </w:rPr>
        <w:t>ki je obenem tudi prireditveni prostor</w:t>
      </w:r>
      <w:r w:rsidRPr="00745E45">
        <w:rPr>
          <w:rFonts w:asciiTheme="majorHAnsi" w:hAnsiTheme="majorHAnsi" w:cstheme="majorHAnsi"/>
          <w:color w:val="1A1A1A"/>
          <w:szCs w:val="22"/>
        </w:rPr>
        <w:t xml:space="preserve">. </w:t>
      </w:r>
      <w:r w:rsidRPr="00745E45">
        <w:rPr>
          <w:rFonts w:asciiTheme="majorHAnsi" w:hAnsiTheme="majorHAnsi" w:cstheme="majorHAnsi"/>
          <w:color w:val="111111"/>
          <w:szCs w:val="22"/>
          <w:lang w:eastAsia="sl-SI"/>
        </w:rPr>
        <w:t xml:space="preserve">3. decembra smo na rojstni dan Franceta Prešerna praznovali Ta veseli dan kulture. Osrednjo prireditev na Prešernovem trgu je organiziral Pionirski dom, mestni javni zavodi s področja kulture pa so pripravili številne brezplačne dogodke. </w:t>
      </w:r>
      <w:r w:rsidRPr="00745E45">
        <w:rPr>
          <w:rFonts w:asciiTheme="majorHAnsi" w:hAnsiTheme="majorHAnsi" w:cstheme="majorHAnsi"/>
          <w:szCs w:val="22"/>
          <w:lang w:eastAsia="sl-SI"/>
        </w:rPr>
        <w:t xml:space="preserve">5. decembra je potekalo prednovoletno srečanje s častnimi meščankami in meščani. </w:t>
      </w:r>
      <w:r w:rsidRPr="00745E45">
        <w:rPr>
          <w:rFonts w:asciiTheme="majorHAnsi" w:hAnsiTheme="majorHAnsi" w:cstheme="majorHAnsi"/>
          <w:szCs w:val="22"/>
        </w:rPr>
        <w:t>8. decembra smo odprli prenovljeno Lekarno pri polikliniki, ki bo ponovno zagotavljala 24-urno neprekinjeno preskrbo z zdravili.</w:t>
      </w:r>
      <w:r w:rsidRPr="00745E45">
        <w:rPr>
          <w:rFonts w:asciiTheme="majorHAnsi" w:hAnsiTheme="majorHAnsi" w:cstheme="majorHAnsi"/>
          <w:szCs w:val="22"/>
          <w:shd w:val="clear" w:color="auto" w:fill="FFFFFF"/>
        </w:rPr>
        <w:t xml:space="preserve"> O</w:t>
      </w:r>
      <w:r w:rsidRPr="00745E45">
        <w:rPr>
          <w:rFonts w:asciiTheme="majorHAnsi" w:hAnsiTheme="majorHAnsi" w:cstheme="majorHAnsi"/>
          <w:color w:val="111111"/>
          <w:szCs w:val="22"/>
          <w:shd w:val="clear" w:color="auto" w:fill="FFFFFF"/>
        </w:rPr>
        <w:t xml:space="preserve">d 9. decembra </w:t>
      </w:r>
      <w:r w:rsidRPr="00745E45">
        <w:rPr>
          <w:rFonts w:asciiTheme="majorHAnsi" w:hAnsiTheme="majorHAnsi" w:cstheme="majorHAnsi"/>
          <w:color w:val="1A1A1A"/>
          <w:szCs w:val="22"/>
        </w:rPr>
        <w:t xml:space="preserve">izdajamo letne dovolilnice za parkiranje stanovalcev na območjih s plačljivim parkirnim režimom za leto 2026. Na območjih </w:t>
      </w:r>
      <w:proofErr w:type="spellStart"/>
      <w:r w:rsidRPr="00745E45">
        <w:rPr>
          <w:rFonts w:asciiTheme="majorHAnsi" w:hAnsiTheme="majorHAnsi" w:cstheme="majorHAnsi"/>
          <w:color w:val="1A1A1A"/>
          <w:szCs w:val="22"/>
        </w:rPr>
        <w:t>Štepanjsko</w:t>
      </w:r>
      <w:proofErr w:type="spellEnd"/>
      <w:r w:rsidRPr="00745E45">
        <w:rPr>
          <w:rFonts w:asciiTheme="majorHAnsi" w:hAnsiTheme="majorHAnsi" w:cstheme="majorHAnsi"/>
          <w:color w:val="1A1A1A"/>
          <w:szCs w:val="22"/>
        </w:rPr>
        <w:t xml:space="preserve"> naselje in </w:t>
      </w:r>
      <w:proofErr w:type="spellStart"/>
      <w:r w:rsidRPr="00745E45">
        <w:rPr>
          <w:rFonts w:asciiTheme="majorHAnsi" w:hAnsiTheme="majorHAnsi" w:cstheme="majorHAnsi"/>
          <w:color w:val="1A1A1A"/>
          <w:szCs w:val="22"/>
        </w:rPr>
        <w:t>Galjevica</w:t>
      </w:r>
      <w:proofErr w:type="spellEnd"/>
      <w:r w:rsidRPr="00745E45">
        <w:rPr>
          <w:rFonts w:asciiTheme="majorHAnsi" w:hAnsiTheme="majorHAnsi" w:cstheme="majorHAnsi"/>
          <w:color w:val="1A1A1A"/>
          <w:szCs w:val="22"/>
        </w:rPr>
        <w:t xml:space="preserve"> 2 smo na novo uredili plačljiv parkirni režim; tam bodo dovolilnice za parkiranje stanovalcev brezplačne do 30. junija 2026. </w:t>
      </w:r>
      <w:r w:rsidRPr="00745E45">
        <w:rPr>
          <w:rFonts w:asciiTheme="majorHAnsi" w:hAnsiTheme="majorHAnsi" w:cstheme="majorHAnsi"/>
          <w:color w:val="111111"/>
          <w:szCs w:val="22"/>
          <w:shd w:val="clear" w:color="auto" w:fill="FFFFFF"/>
        </w:rPr>
        <w:t xml:space="preserve">10. decembra smo odkrili spominsko obeležje Josipine Šumi na Slovenski cesti 16. Decembra je Center Rog prejel nagrado </w:t>
      </w:r>
      <w:proofErr w:type="spellStart"/>
      <w:r w:rsidRPr="00745E45">
        <w:rPr>
          <w:rFonts w:asciiTheme="majorHAnsi" w:hAnsiTheme="majorHAnsi" w:cstheme="majorHAnsi"/>
          <w:color w:val="111111"/>
          <w:szCs w:val="22"/>
          <w:shd w:val="clear" w:color="auto" w:fill="FFFFFF"/>
        </w:rPr>
        <w:t>Ell</w:t>
      </w:r>
      <w:proofErr w:type="spellEnd"/>
      <w:r w:rsidRPr="00745E45">
        <w:rPr>
          <w:rFonts w:asciiTheme="majorHAnsi" w:hAnsiTheme="majorHAnsi" w:cstheme="majorHAnsi"/>
          <w:color w:val="111111"/>
          <w:szCs w:val="22"/>
          <w:shd w:val="clear" w:color="auto" w:fill="FFFFFF"/>
        </w:rPr>
        <w:t xml:space="preserve"> </w:t>
      </w:r>
      <w:proofErr w:type="spellStart"/>
      <w:r w:rsidRPr="00745E45">
        <w:rPr>
          <w:rFonts w:asciiTheme="majorHAnsi" w:hAnsiTheme="majorHAnsi" w:cstheme="majorHAnsi"/>
          <w:color w:val="111111"/>
          <w:szCs w:val="22"/>
          <w:shd w:val="clear" w:color="auto" w:fill="FFFFFF"/>
        </w:rPr>
        <w:t>Style</w:t>
      </w:r>
      <w:proofErr w:type="spellEnd"/>
      <w:r w:rsidRPr="00745E45">
        <w:rPr>
          <w:rFonts w:asciiTheme="majorHAnsi" w:hAnsiTheme="majorHAnsi" w:cstheme="majorHAnsi"/>
          <w:color w:val="111111"/>
          <w:szCs w:val="22"/>
          <w:shd w:val="clear" w:color="auto" w:fill="FFFFFF"/>
        </w:rPr>
        <w:t xml:space="preserve"> v kategoriji zeleno. Kot so v obrazložitvi zapisali »</w:t>
      </w:r>
      <w:r w:rsidRPr="00745E45">
        <w:rPr>
          <w:rFonts w:asciiTheme="majorHAnsi" w:hAnsiTheme="majorHAnsi" w:cstheme="majorHAnsi"/>
          <w:color w:val="1A1A1A"/>
          <w:spacing w:val="-3"/>
          <w:szCs w:val="22"/>
        </w:rPr>
        <w:t xml:space="preserve">gre za večdimenzionalni prostor sedanjosti in prihodnosti – odprt, vključujoč in globoko zavezan trajnosti, pri čemer slednje ne razume le kot </w:t>
      </w:r>
      <w:proofErr w:type="spellStart"/>
      <w:r w:rsidRPr="00745E45">
        <w:rPr>
          <w:rFonts w:asciiTheme="majorHAnsi" w:hAnsiTheme="majorHAnsi" w:cstheme="majorHAnsi"/>
          <w:color w:val="1A1A1A"/>
          <w:spacing w:val="-3"/>
          <w:szCs w:val="22"/>
        </w:rPr>
        <w:t>okoljski</w:t>
      </w:r>
      <w:proofErr w:type="spellEnd"/>
      <w:r w:rsidRPr="00745E45">
        <w:rPr>
          <w:rFonts w:asciiTheme="majorHAnsi" w:hAnsiTheme="majorHAnsi" w:cstheme="majorHAnsi"/>
          <w:color w:val="1A1A1A"/>
          <w:spacing w:val="-3"/>
          <w:szCs w:val="22"/>
        </w:rPr>
        <w:t xml:space="preserve"> pojem, temveč kot filozofijo sobivanja.« </w:t>
      </w:r>
      <w:r w:rsidRPr="00745E45">
        <w:rPr>
          <w:rStyle w:val="Krepko"/>
          <w:rFonts w:asciiTheme="majorHAnsi" w:hAnsiTheme="majorHAnsi" w:cstheme="majorHAnsi"/>
          <w:b w:val="0"/>
          <w:color w:val="111111"/>
          <w:szCs w:val="22"/>
          <w:shd w:val="clear" w:color="auto" w:fill="FFFFFF"/>
        </w:rPr>
        <w:t>12. decembra je na Gospodarskem razstavišču potekalo novoletno druženje velike mestne družine.</w:t>
      </w:r>
      <w:r w:rsidRPr="00745E45">
        <w:rPr>
          <w:rStyle w:val="Krepko"/>
          <w:rFonts w:asciiTheme="majorHAnsi" w:hAnsiTheme="majorHAnsi" w:cstheme="majorHAnsi"/>
          <w:b w:val="0"/>
          <w:bCs w:val="0"/>
          <w:color w:val="111111"/>
          <w:szCs w:val="22"/>
          <w:shd w:val="clear" w:color="auto" w:fill="FFFFFF"/>
        </w:rPr>
        <w:t xml:space="preserve"> </w:t>
      </w:r>
      <w:r w:rsidRPr="00745E45">
        <w:rPr>
          <w:rStyle w:val="Krepko"/>
          <w:rFonts w:asciiTheme="majorHAnsi" w:hAnsiTheme="majorHAnsi" w:cstheme="majorHAnsi"/>
          <w:b w:val="0"/>
          <w:color w:val="111111"/>
          <w:szCs w:val="22"/>
          <w:shd w:val="clear" w:color="auto" w:fill="FFFFFF"/>
        </w:rPr>
        <w:t>Med 15. in 17. decembrom bodo pred Mestno hišo nastopali otroški pevski zborčki. Prvi bo</w:t>
      </w:r>
      <w:r w:rsidRPr="00745E45">
        <w:rPr>
          <w:rStyle w:val="Krepko"/>
          <w:rFonts w:asciiTheme="majorHAnsi" w:hAnsiTheme="majorHAnsi" w:cstheme="majorHAnsi"/>
          <w:b w:val="0"/>
          <w:bCs w:val="0"/>
          <w:color w:val="111111"/>
          <w:szCs w:val="22"/>
          <w:shd w:val="clear" w:color="auto" w:fill="FFFFFF"/>
        </w:rPr>
        <w:t xml:space="preserve"> že</w:t>
      </w:r>
      <w:r w:rsidRPr="00745E45">
        <w:rPr>
          <w:rStyle w:val="Krepko"/>
          <w:rFonts w:asciiTheme="majorHAnsi" w:hAnsiTheme="majorHAnsi" w:cstheme="majorHAnsi"/>
          <w:b w:val="0"/>
          <w:color w:val="111111"/>
          <w:szCs w:val="22"/>
          <w:shd w:val="clear" w:color="auto" w:fill="FFFFFF"/>
        </w:rPr>
        <w:t xml:space="preserve"> danes, ob 17. uri.</w:t>
      </w:r>
      <w:r w:rsidRPr="00745E45">
        <w:rPr>
          <w:rStyle w:val="Krepko"/>
          <w:rFonts w:asciiTheme="majorHAnsi" w:hAnsiTheme="majorHAnsi" w:cstheme="majorHAnsi"/>
          <w:b w:val="0"/>
          <w:bCs w:val="0"/>
          <w:color w:val="111111"/>
          <w:szCs w:val="22"/>
          <w:shd w:val="clear" w:color="auto" w:fill="FFFFFF"/>
        </w:rPr>
        <w:t xml:space="preserve"> Na m</w:t>
      </w:r>
      <w:r w:rsidRPr="00745E45">
        <w:rPr>
          <w:rStyle w:val="Krepko"/>
          <w:rFonts w:asciiTheme="majorHAnsi" w:hAnsiTheme="majorHAnsi" w:cstheme="majorHAnsi"/>
          <w:b w:val="0"/>
          <w:color w:val="111111"/>
          <w:szCs w:val="22"/>
          <w:bdr w:val="none" w:sz="0" w:space="0" w:color="auto" w:frame="1"/>
          <w:shd w:val="clear" w:color="auto" w:fill="FFFFFF"/>
        </w:rPr>
        <w:t>ednarodnem področju:</w:t>
      </w:r>
      <w:r w:rsidRPr="00745E45">
        <w:rPr>
          <w:rStyle w:val="Krepko"/>
          <w:rFonts w:asciiTheme="majorHAnsi" w:hAnsiTheme="majorHAnsi" w:cstheme="majorHAnsi"/>
          <w:b w:val="0"/>
          <w:color w:val="111111"/>
          <w:szCs w:val="22"/>
          <w:u w:val="single"/>
          <w:bdr w:val="none" w:sz="0" w:space="0" w:color="auto" w:frame="1"/>
          <w:shd w:val="clear" w:color="auto" w:fill="FFFFFF"/>
        </w:rPr>
        <w:t xml:space="preserve"> </w:t>
      </w:r>
      <w:r w:rsidRPr="00745E45">
        <w:rPr>
          <w:rFonts w:asciiTheme="majorHAnsi" w:hAnsiTheme="majorHAnsi" w:cstheme="majorHAnsi"/>
          <w:iCs/>
          <w:noProof/>
          <w:szCs w:val="22"/>
          <w:lang w:eastAsia="sl-SI"/>
        </w:rPr>
        <w:t>25. novembra smo se v mestu Utrecht udeležili konference mreže Polis</w:t>
      </w:r>
      <w:r w:rsidRPr="00745E45">
        <w:rPr>
          <w:rFonts w:asciiTheme="majorHAnsi" w:hAnsiTheme="majorHAnsi" w:cstheme="majorHAnsi"/>
          <w:iCs/>
          <w:szCs w:val="22"/>
          <w:lang w:eastAsia="sl-SI"/>
        </w:rPr>
        <w:t xml:space="preserve">. S </w:t>
      </w:r>
      <w:r w:rsidRPr="00745E45">
        <w:rPr>
          <w:rFonts w:asciiTheme="majorHAnsi" w:hAnsiTheme="majorHAnsi" w:cstheme="majorHAnsi"/>
          <w:color w:val="1A1A1A"/>
          <w:szCs w:val="22"/>
        </w:rPr>
        <w:t>1. januarjem bo Ljubljana prevzela predsedovanje mreži za obdobje 2026–2027. </w:t>
      </w:r>
      <w:r w:rsidRPr="00745E45">
        <w:rPr>
          <w:rFonts w:asciiTheme="majorHAnsi" w:hAnsiTheme="majorHAnsi" w:cstheme="majorHAnsi"/>
          <w:szCs w:val="22"/>
          <w:lang w:eastAsia="ja-JP"/>
        </w:rPr>
        <w:t xml:space="preserve">2. in 3. decembra smo se v Pragi udeležili srečanja direktorjev mestnih uprav. </w:t>
      </w:r>
      <w:r w:rsidRPr="00745E45">
        <w:rPr>
          <w:rFonts w:asciiTheme="majorHAnsi" w:hAnsiTheme="majorHAnsi" w:cstheme="majorHAnsi"/>
          <w:iCs/>
          <w:noProof/>
          <w:szCs w:val="22"/>
          <w:lang w:eastAsia="sl-SI"/>
        </w:rPr>
        <w:t xml:space="preserve">11. decembra smo se v Bruslju </w:t>
      </w:r>
      <w:r w:rsidRPr="00745E45">
        <w:rPr>
          <w:rFonts w:asciiTheme="majorHAnsi" w:hAnsiTheme="majorHAnsi" w:cstheme="majorHAnsi"/>
          <w:noProof/>
          <w:szCs w:val="22"/>
          <w:lang w:eastAsia="sl-SI"/>
        </w:rPr>
        <w:t xml:space="preserve">srečali z evropskim komisarjem za trajnostni promet in turizem, ki je izjemno naklonjen Sloveniji in podpira njen prometni razvoj. </w:t>
      </w:r>
      <w:r w:rsidRPr="00745E45">
        <w:rPr>
          <w:rStyle w:val="Krepko"/>
          <w:rFonts w:asciiTheme="majorHAnsi" w:hAnsiTheme="majorHAnsi" w:cstheme="majorHAnsi"/>
          <w:b w:val="0"/>
          <w:color w:val="111111"/>
          <w:szCs w:val="22"/>
          <w:bdr w:val="none" w:sz="0" w:space="0" w:color="auto" w:frame="1"/>
          <w:shd w:val="clear" w:color="auto" w:fill="FFFFFF"/>
        </w:rPr>
        <w:t xml:space="preserve">Gostili smo </w:t>
      </w:r>
      <w:r w:rsidRPr="00745E45">
        <w:rPr>
          <w:rFonts w:asciiTheme="majorHAnsi" w:hAnsiTheme="majorHAnsi" w:cstheme="majorHAnsi"/>
          <w:noProof/>
          <w:szCs w:val="22"/>
          <w:lang w:eastAsia="sl-SI"/>
        </w:rPr>
        <w:t>novo županjo Reke Ivo Rinčić</w:t>
      </w:r>
      <w:r w:rsidRPr="00745E45">
        <w:rPr>
          <w:rFonts w:asciiTheme="majorHAnsi" w:hAnsiTheme="majorHAnsi" w:cstheme="majorHAnsi"/>
          <w:bCs/>
          <w:color w:val="111111"/>
          <w:szCs w:val="22"/>
          <w:bdr w:val="none" w:sz="0" w:space="0" w:color="auto" w:frame="1"/>
          <w:shd w:val="clear" w:color="auto" w:fill="FFFFFF"/>
        </w:rPr>
        <w:t xml:space="preserve">, </w:t>
      </w:r>
      <w:r w:rsidRPr="00745E45">
        <w:rPr>
          <w:rFonts w:asciiTheme="majorHAnsi" w:hAnsiTheme="majorHAnsi" w:cstheme="majorHAnsi"/>
          <w:noProof/>
          <w:szCs w:val="22"/>
          <w:lang w:eastAsia="sl-SI"/>
        </w:rPr>
        <w:t>dobitnike medalj na kajakaških članskih svetovnih in evropskih prvenstvih 2025, e</w:t>
      </w:r>
      <w:r w:rsidRPr="00745E45">
        <w:rPr>
          <w:rFonts w:asciiTheme="majorHAnsi" w:hAnsiTheme="majorHAnsi" w:cstheme="majorHAnsi"/>
          <w:noProof/>
          <w:szCs w:val="22"/>
          <w:lang w:eastAsia="ja-JP"/>
        </w:rPr>
        <w:t xml:space="preserve">vropskega komisarja za trajnostni promet in turizem, </w:t>
      </w:r>
      <w:r w:rsidRPr="00745E45">
        <w:rPr>
          <w:rFonts w:asciiTheme="majorHAnsi" w:hAnsiTheme="majorHAnsi" w:cstheme="majorHAnsi"/>
          <w:szCs w:val="22"/>
        </w:rPr>
        <w:t xml:space="preserve">predstavnike Evropske investicijske banke, </w:t>
      </w:r>
      <w:r w:rsidRPr="00745E45">
        <w:rPr>
          <w:rFonts w:asciiTheme="majorHAnsi" w:hAnsiTheme="majorHAnsi" w:cstheme="majorHAnsi"/>
          <w:color w:val="000000"/>
          <w:szCs w:val="22"/>
          <w:lang w:eastAsia="ja-JP"/>
        </w:rPr>
        <w:t xml:space="preserve">učence OŠ Božidarja Jakca, ki so okrasili jelko v Osrednjem atriju Mestne hiše, </w:t>
      </w:r>
      <w:r w:rsidRPr="00745E45">
        <w:rPr>
          <w:rFonts w:asciiTheme="majorHAnsi" w:hAnsiTheme="majorHAnsi" w:cstheme="majorHAnsi"/>
          <w:szCs w:val="22"/>
          <w:lang w:eastAsia="ja-JP"/>
        </w:rPr>
        <w:t>veleposlanico Irske, p</w:t>
      </w:r>
      <w:r w:rsidRPr="00745E45">
        <w:rPr>
          <w:rFonts w:asciiTheme="majorHAnsi" w:hAnsiTheme="majorHAnsi" w:cstheme="majorHAnsi"/>
          <w:bCs/>
          <w:szCs w:val="22"/>
        </w:rPr>
        <w:t xml:space="preserve">redsednico Skupine prijateljstva Francija-Slovenija v francoski Nacionalni skupščini, </w:t>
      </w:r>
      <w:r w:rsidRPr="00745E45">
        <w:rPr>
          <w:rFonts w:asciiTheme="majorHAnsi" w:hAnsiTheme="majorHAnsi" w:cstheme="majorHAnsi"/>
          <w:iCs/>
          <w:noProof/>
          <w:szCs w:val="22"/>
          <w:lang w:eastAsia="sl-SI"/>
        </w:rPr>
        <w:t xml:space="preserve">udeležence dogodka ZMOS v sklopu projekta ActGreen, </w:t>
      </w:r>
      <w:r w:rsidRPr="00745E45">
        <w:rPr>
          <w:rFonts w:asciiTheme="majorHAnsi" w:hAnsiTheme="majorHAnsi" w:cstheme="majorHAnsi"/>
          <w:noProof/>
          <w:szCs w:val="22"/>
          <w:lang w:eastAsia="sl-SI"/>
        </w:rPr>
        <w:t>veleposlanika Malte,  delegacijo Parlamentarne skupine prijateljstva Alžirija-Slovenija alžirske Narodne skupščine.</w:t>
      </w:r>
    </w:p>
    <w:p w:rsidR="00E014D1" w:rsidRPr="00745E45" w:rsidRDefault="00E014D1" w:rsidP="00745E45">
      <w:pPr>
        <w:ind w:right="113"/>
        <w:jc w:val="both"/>
        <w:rPr>
          <w:rStyle w:val="Krepko"/>
          <w:rFonts w:asciiTheme="majorHAnsi" w:hAnsiTheme="majorHAnsi" w:cstheme="majorHAnsi"/>
          <w:b w:val="0"/>
          <w:color w:val="111111"/>
          <w:szCs w:val="22"/>
          <w:bdr w:val="none" w:sz="0" w:space="0" w:color="auto" w:frame="1"/>
          <w:shd w:val="clear" w:color="auto" w:fill="FFFFFF"/>
        </w:rPr>
      </w:pPr>
    </w:p>
    <w:p w:rsidR="00E014D1" w:rsidRPr="00745E45" w:rsidRDefault="00E014D1" w:rsidP="00745E45">
      <w:pPr>
        <w:ind w:right="113"/>
        <w:jc w:val="both"/>
        <w:rPr>
          <w:rStyle w:val="Krepko"/>
          <w:rFonts w:asciiTheme="majorHAnsi" w:hAnsiTheme="majorHAnsi" w:cstheme="majorHAnsi"/>
          <w:b w:val="0"/>
          <w:color w:val="111111"/>
          <w:szCs w:val="22"/>
          <w:bdr w:val="none" w:sz="0" w:space="0" w:color="auto" w:frame="1"/>
          <w:shd w:val="clear" w:color="auto" w:fill="FFFFFF"/>
        </w:rPr>
      </w:pPr>
    </w:p>
    <w:p w:rsidR="00E014D1" w:rsidRPr="00745E45" w:rsidRDefault="00EF6AB2" w:rsidP="00745E45">
      <w:pPr>
        <w:ind w:right="113"/>
        <w:jc w:val="both"/>
        <w:rPr>
          <w:rStyle w:val="Krepko"/>
          <w:rFonts w:asciiTheme="majorHAnsi" w:hAnsiTheme="majorHAnsi" w:cstheme="majorHAnsi"/>
          <w:b w:val="0"/>
          <w:color w:val="111111"/>
          <w:szCs w:val="22"/>
          <w:bdr w:val="none" w:sz="0" w:space="0" w:color="auto" w:frame="1"/>
          <w:shd w:val="clear" w:color="auto" w:fill="FFFFFF"/>
        </w:rPr>
      </w:pPr>
      <w:r w:rsidRPr="00745E45">
        <w:rPr>
          <w:rStyle w:val="Krepko"/>
          <w:rFonts w:asciiTheme="majorHAnsi" w:hAnsiTheme="majorHAnsi" w:cstheme="majorHAnsi"/>
          <w:b w:val="0"/>
          <w:color w:val="111111"/>
          <w:szCs w:val="22"/>
          <w:bdr w:val="none" w:sz="0" w:space="0" w:color="auto" w:frame="1"/>
          <w:shd w:val="clear" w:color="auto" w:fill="FFFFFF"/>
        </w:rPr>
        <w:t xml:space="preserve">Gremo na 4. točko. </w:t>
      </w:r>
    </w:p>
    <w:p w:rsidR="00E3247A" w:rsidRPr="00745E45" w:rsidRDefault="00E3247A" w:rsidP="00745E45">
      <w:pPr>
        <w:ind w:right="113"/>
        <w:jc w:val="both"/>
        <w:rPr>
          <w:rFonts w:asciiTheme="majorHAnsi" w:hAnsiTheme="majorHAnsi" w:cstheme="majorHAnsi"/>
          <w:b/>
          <w:szCs w:val="22"/>
        </w:rPr>
      </w:pPr>
      <w:bookmarkStart w:id="3" w:name="_Hlk193354888"/>
      <w:bookmarkStart w:id="4" w:name="_Hlk185579342"/>
      <w:r w:rsidRPr="00745E45">
        <w:rPr>
          <w:rFonts w:asciiTheme="majorHAnsi" w:hAnsiTheme="majorHAnsi" w:cstheme="majorHAnsi"/>
          <w:b/>
          <w:szCs w:val="22"/>
        </w:rPr>
        <w:t>AD 4. KADROVSKE ZADEVE</w:t>
      </w:r>
    </w:p>
    <w:p w:rsidR="009071AF" w:rsidRPr="00745E45" w:rsidRDefault="00FD209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Gradivo</w:t>
      </w:r>
      <w:r w:rsidR="009071AF" w:rsidRPr="00745E45">
        <w:rPr>
          <w:rFonts w:asciiTheme="majorHAnsi" w:hAnsiTheme="majorHAnsi" w:cstheme="majorHAnsi"/>
          <w:sz w:val="22"/>
          <w:szCs w:val="22"/>
        </w:rPr>
        <w:t xml:space="preserve"> </w:t>
      </w:r>
      <w:r w:rsidRPr="00745E45">
        <w:rPr>
          <w:rFonts w:asciiTheme="majorHAnsi" w:hAnsiTheme="majorHAnsi" w:cstheme="majorHAnsi"/>
          <w:sz w:val="22"/>
          <w:szCs w:val="22"/>
        </w:rPr>
        <w:t xml:space="preserve">ste prejeli. </w:t>
      </w:r>
      <w:r w:rsidR="009071AF" w:rsidRPr="00745E45">
        <w:rPr>
          <w:rFonts w:asciiTheme="majorHAnsi" w:hAnsiTheme="majorHAnsi" w:cstheme="majorHAnsi"/>
          <w:sz w:val="22"/>
          <w:szCs w:val="22"/>
        </w:rPr>
        <w:t xml:space="preserve">Prosim gospoda Čerina za uvodno obrazložitev. </w:t>
      </w:r>
    </w:p>
    <w:p w:rsidR="00B51CF7" w:rsidRPr="00745E45" w:rsidRDefault="00B51CF7" w:rsidP="00745E45">
      <w:pPr>
        <w:pStyle w:val="Telobesedila"/>
        <w:ind w:right="113"/>
        <w:jc w:val="both"/>
        <w:rPr>
          <w:rFonts w:asciiTheme="majorHAnsi" w:hAnsiTheme="majorHAnsi" w:cstheme="majorHAnsi"/>
          <w:sz w:val="22"/>
          <w:szCs w:val="22"/>
        </w:rPr>
      </w:pPr>
    </w:p>
    <w:p w:rsidR="00B51CF7" w:rsidRPr="00745E45" w:rsidRDefault="00B51CF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ALEŠ ČERIN</w:t>
      </w:r>
    </w:p>
    <w:p w:rsidR="00FD2099" w:rsidRPr="00745E45" w:rsidRDefault="00FD209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za besedo gospod župan. Cenjene kolegice in</w:t>
      </w:r>
      <w:r w:rsidR="009071AF" w:rsidRPr="00745E45">
        <w:rPr>
          <w:rFonts w:asciiTheme="majorHAnsi" w:hAnsiTheme="majorHAnsi" w:cstheme="majorHAnsi"/>
          <w:sz w:val="22"/>
          <w:szCs w:val="22"/>
        </w:rPr>
        <w:t xml:space="preserve"> cenjeni</w:t>
      </w:r>
      <w:r w:rsidRPr="00745E45">
        <w:rPr>
          <w:rFonts w:asciiTheme="majorHAnsi" w:hAnsiTheme="majorHAnsi" w:cstheme="majorHAnsi"/>
          <w:sz w:val="22"/>
          <w:szCs w:val="22"/>
        </w:rPr>
        <w:t xml:space="preserve"> kolegi. </w:t>
      </w:r>
      <w:r w:rsidR="009071AF" w:rsidRPr="00745E45">
        <w:rPr>
          <w:rFonts w:asciiTheme="majorHAnsi" w:hAnsiTheme="majorHAnsi" w:cstheme="majorHAnsi"/>
          <w:sz w:val="22"/>
          <w:szCs w:val="22"/>
        </w:rPr>
        <w:t>Komisija vam v presojo in sprejem i</w:t>
      </w:r>
      <w:r w:rsidRPr="00745E45">
        <w:rPr>
          <w:rFonts w:asciiTheme="majorHAnsi" w:hAnsiTheme="majorHAnsi" w:cstheme="majorHAnsi"/>
          <w:sz w:val="22"/>
          <w:szCs w:val="22"/>
        </w:rPr>
        <w:t xml:space="preserve">n sprejem predlaga </w:t>
      </w:r>
      <w:r w:rsidR="009071AF" w:rsidRPr="00745E45">
        <w:rPr>
          <w:rFonts w:asciiTheme="majorHAnsi" w:hAnsiTheme="majorHAnsi" w:cstheme="majorHAnsi"/>
          <w:sz w:val="22"/>
          <w:szCs w:val="22"/>
        </w:rPr>
        <w:t xml:space="preserve">štiri </w:t>
      </w:r>
      <w:r w:rsidRPr="00745E45">
        <w:rPr>
          <w:rFonts w:asciiTheme="majorHAnsi" w:hAnsiTheme="majorHAnsi" w:cstheme="majorHAnsi"/>
          <w:sz w:val="22"/>
          <w:szCs w:val="22"/>
        </w:rPr>
        <w:t xml:space="preserve">sklepe in </w:t>
      </w:r>
      <w:r w:rsidR="009071AF" w:rsidRPr="00745E45">
        <w:rPr>
          <w:rFonts w:asciiTheme="majorHAnsi" w:hAnsiTheme="majorHAnsi" w:cstheme="majorHAnsi"/>
          <w:sz w:val="22"/>
          <w:szCs w:val="22"/>
        </w:rPr>
        <w:t xml:space="preserve">štiri </w:t>
      </w:r>
      <w:r w:rsidRPr="00745E45">
        <w:rPr>
          <w:rFonts w:asciiTheme="majorHAnsi" w:hAnsiTheme="majorHAnsi" w:cstheme="majorHAnsi"/>
          <w:sz w:val="22"/>
          <w:szCs w:val="22"/>
        </w:rPr>
        <w:t>mnenj</w:t>
      </w:r>
      <w:r w:rsidR="009071AF" w:rsidRPr="00745E45">
        <w:rPr>
          <w:rFonts w:asciiTheme="majorHAnsi" w:hAnsiTheme="majorHAnsi" w:cstheme="majorHAnsi"/>
          <w:sz w:val="22"/>
          <w:szCs w:val="22"/>
        </w:rPr>
        <w:t>a</w:t>
      </w:r>
      <w:r w:rsidRPr="00745E45">
        <w:rPr>
          <w:rFonts w:asciiTheme="majorHAnsi" w:hAnsiTheme="majorHAnsi" w:cstheme="majorHAnsi"/>
          <w:sz w:val="22"/>
          <w:szCs w:val="22"/>
        </w:rPr>
        <w:t>. Hvala lepa.</w:t>
      </w:r>
    </w:p>
    <w:p w:rsidR="009071AF" w:rsidRPr="00745E45" w:rsidRDefault="009071AF" w:rsidP="00745E45">
      <w:pPr>
        <w:pStyle w:val="Telobesedila"/>
        <w:ind w:right="113"/>
        <w:jc w:val="both"/>
        <w:rPr>
          <w:rFonts w:asciiTheme="majorHAnsi" w:hAnsiTheme="majorHAnsi" w:cstheme="majorHAnsi"/>
          <w:sz w:val="22"/>
          <w:szCs w:val="22"/>
        </w:rPr>
      </w:pPr>
    </w:p>
    <w:p w:rsidR="00161729" w:rsidRPr="00745E45" w:rsidRDefault="00161729"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D2099" w:rsidRPr="00745E45" w:rsidRDefault="000952EF"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Prehajamo na obravnavo predloga sklepa. Predlog sklepa o razrešitvi in imenovanju nadomestnega člana Odbora za stanovanjsko politiko. Razprava prosim. Ni razprave. Ugotavljam navzočnost po celotni točki. Rezultat navzočnosti: </w:t>
      </w:r>
      <w:r w:rsidR="008004E2" w:rsidRPr="00745E45">
        <w:rPr>
          <w:rFonts w:asciiTheme="majorHAnsi" w:hAnsiTheme="majorHAnsi" w:cstheme="majorHAnsi"/>
          <w:sz w:val="22"/>
          <w:szCs w:val="22"/>
        </w:rPr>
        <w:t>36.</w:t>
      </w:r>
    </w:p>
    <w:p w:rsidR="00FD2099" w:rsidRPr="00745E45" w:rsidRDefault="00FD2099" w:rsidP="00745E45">
      <w:pPr>
        <w:pStyle w:val="Telobesedila"/>
        <w:ind w:right="113"/>
        <w:jc w:val="both"/>
        <w:rPr>
          <w:rFonts w:asciiTheme="majorHAnsi" w:hAnsiTheme="majorHAnsi" w:cstheme="majorHAnsi"/>
          <w:sz w:val="22"/>
          <w:szCs w:val="22"/>
        </w:rPr>
      </w:pPr>
    </w:p>
    <w:p w:rsidR="008004E2" w:rsidRPr="00745E45" w:rsidRDefault="008004E2"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szCs w:val="22"/>
        </w:rPr>
        <w:t xml:space="preserve">Glasovanje poteka O </w:t>
      </w:r>
      <w:bookmarkEnd w:id="3"/>
      <w:r w:rsidRPr="00745E45">
        <w:rPr>
          <w:rFonts w:asciiTheme="majorHAnsi" w:hAnsiTheme="majorHAnsi" w:cstheme="majorHAnsi"/>
          <w:b/>
          <w:szCs w:val="22"/>
        </w:rPr>
        <w:t>P</w:t>
      </w:r>
      <w:r w:rsidRPr="00745E45">
        <w:rPr>
          <w:rFonts w:asciiTheme="majorHAnsi" w:hAnsiTheme="majorHAnsi" w:cstheme="majorHAnsi"/>
          <w:b/>
          <w:color w:val="000000" w:themeColor="text1"/>
          <w:szCs w:val="22"/>
        </w:rPr>
        <w:t xml:space="preserve">REDLOGU SKLEPA: </w:t>
      </w:r>
      <w:r w:rsidRPr="00745E45">
        <w:rPr>
          <w:rFonts w:asciiTheme="majorHAnsi" w:hAnsiTheme="majorHAnsi" w:cstheme="majorHAnsi"/>
          <w:b/>
          <w:color w:val="000000" w:themeColor="text1"/>
          <w:szCs w:val="22"/>
          <w:lang w:eastAsia="sl-SI"/>
        </w:rPr>
        <w:t xml:space="preserve">Danila HOVNIKA se razreši z mesta člana Odbora za stanovanjsko politiko. V Odbor za stanovanjsko politiko se kot nadomestni član imenuje </w:t>
      </w:r>
      <w:r w:rsidRPr="00745E45">
        <w:rPr>
          <w:rFonts w:asciiTheme="majorHAnsi" w:hAnsiTheme="majorHAnsi" w:cstheme="majorHAnsi"/>
          <w:b/>
          <w:bCs/>
          <w:color w:val="000000" w:themeColor="text1"/>
          <w:szCs w:val="22"/>
          <w:lang w:eastAsia="sl-SI"/>
        </w:rPr>
        <w:t xml:space="preserve">Grega </w:t>
      </w:r>
      <w:proofErr w:type="spellStart"/>
      <w:r w:rsidRPr="00745E45">
        <w:rPr>
          <w:rFonts w:asciiTheme="majorHAnsi" w:hAnsiTheme="majorHAnsi" w:cstheme="majorHAnsi"/>
          <w:b/>
          <w:bCs/>
          <w:color w:val="000000" w:themeColor="text1"/>
          <w:szCs w:val="22"/>
          <w:lang w:eastAsia="sl-SI"/>
        </w:rPr>
        <w:t>Gerjevič</w:t>
      </w:r>
      <w:proofErr w:type="spellEnd"/>
      <w:r w:rsidRPr="00745E45">
        <w:rPr>
          <w:rFonts w:asciiTheme="majorHAnsi" w:hAnsiTheme="majorHAnsi" w:cstheme="majorHAnsi"/>
          <w:b/>
          <w:bCs/>
          <w:color w:val="000000" w:themeColor="text1"/>
          <w:szCs w:val="22"/>
          <w:lang w:eastAsia="sl-SI"/>
        </w:rPr>
        <w:t xml:space="preserve">. </w:t>
      </w:r>
      <w:r w:rsidRPr="00745E45">
        <w:rPr>
          <w:rFonts w:asciiTheme="majorHAnsi" w:hAnsiTheme="majorHAnsi" w:cstheme="majorHAnsi"/>
          <w:b/>
          <w:color w:val="000000" w:themeColor="text1"/>
          <w:szCs w:val="22"/>
          <w:lang w:eastAsia="sl-SI"/>
        </w:rPr>
        <w:t xml:space="preserve">Mandat imenovanega je vezan na mandat Mestnega sveta Mestne občine Ljubljana. </w:t>
      </w:r>
    </w:p>
    <w:p w:rsidR="008004E2" w:rsidRPr="00745E45" w:rsidRDefault="008004E2" w:rsidP="00745E45">
      <w:pPr>
        <w:ind w:right="113"/>
        <w:jc w:val="both"/>
        <w:rPr>
          <w:rFonts w:asciiTheme="majorHAnsi" w:hAnsiTheme="majorHAnsi" w:cstheme="majorHAnsi"/>
          <w:b/>
          <w:color w:val="000000" w:themeColor="text1"/>
          <w:szCs w:val="22"/>
          <w:lang w:eastAsia="sl-SI"/>
        </w:rPr>
      </w:pPr>
    </w:p>
    <w:p w:rsidR="008004E2" w:rsidRPr="00745E45" w:rsidRDefault="008004E2" w:rsidP="00745E45">
      <w:pPr>
        <w:pStyle w:val="Telobesedila"/>
        <w:ind w:right="113"/>
        <w:jc w:val="both"/>
        <w:rPr>
          <w:rFonts w:asciiTheme="majorHAnsi" w:hAnsiTheme="majorHAnsi" w:cstheme="majorHAnsi"/>
          <w:noProof/>
          <w:color w:val="000000"/>
          <w:sz w:val="22"/>
          <w:szCs w:val="22"/>
        </w:rPr>
      </w:pPr>
      <w:r w:rsidRPr="00745E45">
        <w:rPr>
          <w:rFonts w:asciiTheme="majorHAnsi" w:hAnsiTheme="majorHAnsi" w:cstheme="majorHAnsi"/>
          <w:noProof/>
          <w:color w:val="000000"/>
          <w:sz w:val="22"/>
          <w:szCs w:val="22"/>
        </w:rPr>
        <w:t xml:space="preserve">Prosim za vaš glas. </w:t>
      </w:r>
    </w:p>
    <w:p w:rsidR="00300C14" w:rsidRPr="00745E45" w:rsidRDefault="00FD2099" w:rsidP="00745E45">
      <w:pPr>
        <w:pStyle w:val="Telobesedila"/>
        <w:ind w:right="113"/>
        <w:jc w:val="both"/>
        <w:rPr>
          <w:rFonts w:asciiTheme="majorHAnsi" w:hAnsiTheme="majorHAnsi" w:cstheme="majorHAnsi"/>
          <w:noProof/>
          <w:color w:val="000000"/>
          <w:sz w:val="22"/>
          <w:szCs w:val="22"/>
        </w:rPr>
      </w:pPr>
      <w:r w:rsidRPr="00745E45">
        <w:rPr>
          <w:rFonts w:asciiTheme="majorHAnsi" w:hAnsiTheme="majorHAnsi" w:cstheme="majorHAnsi"/>
          <w:noProof/>
          <w:color w:val="000000"/>
          <w:sz w:val="22"/>
          <w:szCs w:val="22"/>
        </w:rPr>
        <w:t xml:space="preserve">Rezultat glasovanja. </w:t>
      </w:r>
    </w:p>
    <w:p w:rsidR="008E1366" w:rsidRPr="00745E45" w:rsidRDefault="008004E2" w:rsidP="00745E45">
      <w:pPr>
        <w:ind w:right="113"/>
        <w:jc w:val="both"/>
        <w:rPr>
          <w:rFonts w:asciiTheme="majorHAnsi" w:hAnsiTheme="majorHAnsi" w:cstheme="majorHAnsi"/>
          <w:b/>
          <w:szCs w:val="22"/>
        </w:rPr>
      </w:pPr>
      <w:r w:rsidRPr="00745E45">
        <w:rPr>
          <w:rFonts w:asciiTheme="majorHAnsi" w:hAnsiTheme="majorHAnsi" w:cstheme="majorHAnsi"/>
          <w:b/>
          <w:szCs w:val="22"/>
        </w:rPr>
        <w:t>27</w:t>
      </w:r>
      <w:r w:rsidR="00B906F0" w:rsidRPr="00745E45">
        <w:rPr>
          <w:rFonts w:asciiTheme="majorHAnsi" w:hAnsiTheme="majorHAnsi" w:cstheme="majorHAnsi"/>
          <w:b/>
          <w:szCs w:val="22"/>
        </w:rPr>
        <w:t xml:space="preserve"> </w:t>
      </w:r>
      <w:r w:rsidR="008E1366" w:rsidRPr="00745E45">
        <w:rPr>
          <w:rFonts w:asciiTheme="majorHAnsi" w:hAnsiTheme="majorHAnsi" w:cstheme="majorHAnsi"/>
          <w:b/>
          <w:szCs w:val="22"/>
        </w:rPr>
        <w:t>ZA,</w:t>
      </w:r>
    </w:p>
    <w:p w:rsidR="008E1366" w:rsidRPr="00745E45" w:rsidRDefault="00173718" w:rsidP="00745E45">
      <w:pPr>
        <w:ind w:right="113"/>
        <w:jc w:val="both"/>
        <w:rPr>
          <w:rFonts w:asciiTheme="majorHAnsi" w:hAnsiTheme="majorHAnsi" w:cstheme="majorHAnsi"/>
          <w:b/>
          <w:szCs w:val="22"/>
        </w:rPr>
      </w:pPr>
      <w:r w:rsidRPr="00745E45">
        <w:rPr>
          <w:rFonts w:asciiTheme="majorHAnsi" w:hAnsiTheme="majorHAnsi" w:cstheme="majorHAnsi"/>
          <w:b/>
          <w:szCs w:val="22"/>
        </w:rPr>
        <w:t>0</w:t>
      </w:r>
      <w:r w:rsidR="008E1366" w:rsidRPr="00745E45">
        <w:rPr>
          <w:rFonts w:asciiTheme="majorHAnsi" w:hAnsiTheme="majorHAnsi" w:cstheme="majorHAnsi"/>
          <w:b/>
          <w:szCs w:val="22"/>
        </w:rPr>
        <w:t xml:space="preserve"> PROTI. </w:t>
      </w:r>
    </w:p>
    <w:p w:rsidR="008E1366" w:rsidRPr="00745E45" w:rsidRDefault="008E1366" w:rsidP="00745E45">
      <w:pPr>
        <w:ind w:right="113"/>
        <w:jc w:val="both"/>
        <w:rPr>
          <w:rFonts w:asciiTheme="majorHAnsi" w:hAnsiTheme="majorHAnsi" w:cstheme="majorHAnsi"/>
          <w:szCs w:val="22"/>
        </w:rPr>
      </w:pPr>
    </w:p>
    <w:p w:rsidR="00FD2099" w:rsidRPr="00745E45" w:rsidRDefault="008004E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Gremo na d</w:t>
      </w:r>
      <w:r w:rsidR="00FD2099" w:rsidRPr="00745E45">
        <w:rPr>
          <w:rFonts w:asciiTheme="majorHAnsi" w:hAnsiTheme="majorHAnsi" w:cstheme="majorHAnsi"/>
          <w:sz w:val="22"/>
          <w:szCs w:val="22"/>
        </w:rPr>
        <w:t>rug</w:t>
      </w:r>
      <w:r w:rsidRPr="00745E45">
        <w:rPr>
          <w:rFonts w:asciiTheme="majorHAnsi" w:hAnsiTheme="majorHAnsi" w:cstheme="majorHAnsi"/>
          <w:sz w:val="22"/>
          <w:szCs w:val="22"/>
        </w:rPr>
        <w:t xml:space="preserve">i predlog sklepa o prenehanju mandat in imenovanja nadomestne predstavnice MOL v Svet Vrtca Jelka, razprava prosim. </w:t>
      </w:r>
      <w:r w:rsidR="00FD2099" w:rsidRPr="00745E45">
        <w:rPr>
          <w:rFonts w:asciiTheme="majorHAnsi" w:hAnsiTheme="majorHAnsi" w:cstheme="majorHAnsi"/>
          <w:sz w:val="22"/>
          <w:szCs w:val="22"/>
        </w:rPr>
        <w:t>Ni</w:t>
      </w:r>
      <w:r w:rsidRPr="00745E45">
        <w:rPr>
          <w:rFonts w:asciiTheme="majorHAnsi" w:hAnsiTheme="majorHAnsi" w:cstheme="majorHAnsi"/>
          <w:sz w:val="22"/>
          <w:szCs w:val="22"/>
        </w:rPr>
        <w:t xml:space="preserve"> razprave.</w:t>
      </w:r>
    </w:p>
    <w:p w:rsidR="00C61C75" w:rsidRPr="00745E45" w:rsidRDefault="00C61C75" w:rsidP="00745E45">
      <w:pPr>
        <w:pStyle w:val="Telobesedila"/>
        <w:ind w:right="113"/>
        <w:jc w:val="both"/>
        <w:rPr>
          <w:rFonts w:asciiTheme="majorHAnsi" w:hAnsiTheme="majorHAnsi" w:cstheme="majorHAnsi"/>
          <w:sz w:val="22"/>
          <w:szCs w:val="22"/>
        </w:rPr>
      </w:pPr>
    </w:p>
    <w:p w:rsidR="008004E2" w:rsidRPr="00745E45" w:rsidRDefault="004D2B27"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szCs w:val="22"/>
        </w:rPr>
        <w:t>Glasovanje poteka</w:t>
      </w:r>
      <w:r w:rsidR="00173718" w:rsidRPr="00745E45">
        <w:rPr>
          <w:rFonts w:asciiTheme="majorHAnsi" w:hAnsiTheme="majorHAnsi" w:cstheme="majorHAnsi"/>
          <w:b/>
          <w:szCs w:val="22"/>
        </w:rPr>
        <w:t xml:space="preserve"> o PREDLOGU SKLEPA:</w:t>
      </w:r>
      <w:r w:rsidRPr="00745E45">
        <w:rPr>
          <w:rFonts w:asciiTheme="majorHAnsi" w:hAnsiTheme="majorHAnsi" w:cstheme="majorHAnsi"/>
          <w:b/>
          <w:szCs w:val="22"/>
        </w:rPr>
        <w:t xml:space="preserve"> </w:t>
      </w:r>
      <w:r w:rsidR="008004E2" w:rsidRPr="00745E45">
        <w:rPr>
          <w:rFonts w:asciiTheme="majorHAnsi" w:hAnsiTheme="majorHAnsi" w:cstheme="majorHAnsi"/>
          <w:b/>
          <w:color w:val="000000" w:themeColor="text1"/>
          <w:szCs w:val="22"/>
          <w:lang w:eastAsia="sl-SI"/>
        </w:rPr>
        <w:t xml:space="preserve">Karolini KORENČAN preneha mandat članice Sveta Vrtca Jelka. V Svet Vrtca Jelka se za predstavnico Mestne občine Ljubljana imenuje Lučka </w:t>
      </w:r>
      <w:proofErr w:type="spellStart"/>
      <w:r w:rsidR="008004E2" w:rsidRPr="00745E45">
        <w:rPr>
          <w:rFonts w:asciiTheme="majorHAnsi" w:hAnsiTheme="majorHAnsi" w:cstheme="majorHAnsi"/>
          <w:b/>
          <w:color w:val="000000" w:themeColor="text1"/>
          <w:szCs w:val="22"/>
          <w:lang w:eastAsia="sl-SI"/>
        </w:rPr>
        <w:t>Postružin</w:t>
      </w:r>
      <w:proofErr w:type="spellEnd"/>
      <w:r w:rsidR="008004E2" w:rsidRPr="00745E45">
        <w:rPr>
          <w:rFonts w:asciiTheme="majorHAnsi" w:hAnsiTheme="majorHAnsi" w:cstheme="majorHAnsi"/>
          <w:b/>
          <w:color w:val="000000" w:themeColor="text1"/>
          <w:szCs w:val="22"/>
          <w:lang w:eastAsia="sl-SI"/>
        </w:rPr>
        <w:t xml:space="preserve">. Mandat imenovane je vezan na mandat sveta šole. </w:t>
      </w:r>
    </w:p>
    <w:p w:rsidR="008004E2" w:rsidRPr="00745E45" w:rsidRDefault="008004E2" w:rsidP="00745E45">
      <w:pPr>
        <w:ind w:right="113"/>
        <w:jc w:val="both"/>
        <w:rPr>
          <w:rFonts w:asciiTheme="majorHAnsi" w:hAnsiTheme="majorHAnsi" w:cstheme="majorHAnsi"/>
          <w:b/>
          <w:color w:val="000000" w:themeColor="text1"/>
          <w:szCs w:val="22"/>
        </w:rPr>
      </w:pPr>
    </w:p>
    <w:p w:rsidR="004D2B27" w:rsidRPr="00745E45" w:rsidRDefault="008004E2"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Prosim za vaš glas.</w:t>
      </w:r>
    </w:p>
    <w:p w:rsidR="00C61C75" w:rsidRPr="00745E45" w:rsidRDefault="00FD209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Rezultat glasovanja: </w:t>
      </w:r>
      <w:r w:rsidR="00C61C75" w:rsidRPr="00745E45">
        <w:rPr>
          <w:rFonts w:asciiTheme="majorHAnsi" w:hAnsiTheme="majorHAnsi" w:cstheme="majorHAnsi"/>
          <w:sz w:val="22"/>
          <w:szCs w:val="22"/>
        </w:rPr>
        <w:t xml:space="preserve"> </w:t>
      </w:r>
    </w:p>
    <w:p w:rsidR="004D2B27" w:rsidRPr="00745E45" w:rsidRDefault="008004E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27, 28</w:t>
      </w:r>
      <w:r w:rsidR="004D2B27" w:rsidRPr="00745E45">
        <w:rPr>
          <w:rFonts w:asciiTheme="majorHAnsi" w:hAnsiTheme="majorHAnsi" w:cstheme="majorHAnsi"/>
          <w:b/>
          <w:sz w:val="22"/>
          <w:szCs w:val="22"/>
        </w:rPr>
        <w:t xml:space="preserve"> ZA,</w:t>
      </w:r>
    </w:p>
    <w:p w:rsidR="004D2B27" w:rsidRPr="00745E45" w:rsidRDefault="004D2B2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0 PROTI. </w:t>
      </w:r>
    </w:p>
    <w:p w:rsidR="008E1366" w:rsidRPr="00745E45" w:rsidRDefault="008004E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lepa. S</w:t>
      </w:r>
      <w:r w:rsidR="00FD2099" w:rsidRPr="00745E45">
        <w:rPr>
          <w:rFonts w:asciiTheme="majorHAnsi" w:hAnsiTheme="majorHAnsi" w:cstheme="majorHAnsi"/>
          <w:sz w:val="22"/>
          <w:szCs w:val="22"/>
        </w:rPr>
        <w:t xml:space="preserve">prejeto. </w:t>
      </w:r>
    </w:p>
    <w:p w:rsidR="00B906F0" w:rsidRPr="00745E45" w:rsidRDefault="00B906F0" w:rsidP="00745E45">
      <w:pPr>
        <w:pStyle w:val="Telobesedila"/>
        <w:ind w:right="113"/>
        <w:jc w:val="both"/>
        <w:rPr>
          <w:rFonts w:asciiTheme="majorHAnsi" w:hAnsiTheme="majorHAnsi" w:cstheme="majorHAnsi"/>
          <w:color w:val="FF0000"/>
          <w:sz w:val="22"/>
          <w:szCs w:val="22"/>
        </w:rPr>
      </w:pPr>
    </w:p>
    <w:p w:rsidR="00FD2099" w:rsidRPr="00745E45" w:rsidRDefault="00FD209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Gremo na tretji predlog Sklepa o imenovanju predstavni</w:t>
      </w:r>
      <w:r w:rsidR="008004E2" w:rsidRPr="00745E45">
        <w:rPr>
          <w:rFonts w:asciiTheme="majorHAnsi" w:hAnsiTheme="majorHAnsi" w:cstheme="majorHAnsi"/>
          <w:sz w:val="22"/>
          <w:szCs w:val="22"/>
        </w:rPr>
        <w:t>kov</w:t>
      </w:r>
      <w:r w:rsidRPr="00745E45">
        <w:rPr>
          <w:rFonts w:asciiTheme="majorHAnsi" w:hAnsiTheme="majorHAnsi" w:cstheme="majorHAnsi"/>
          <w:sz w:val="22"/>
          <w:szCs w:val="22"/>
        </w:rPr>
        <w:t xml:space="preserve"> MOL v Svet</w:t>
      </w:r>
      <w:r w:rsidR="008004E2" w:rsidRPr="00745E45">
        <w:rPr>
          <w:rFonts w:asciiTheme="majorHAnsi" w:hAnsiTheme="majorHAnsi" w:cstheme="majorHAnsi"/>
          <w:color w:val="000000" w:themeColor="text1"/>
          <w:sz w:val="22"/>
          <w:szCs w:val="22"/>
        </w:rPr>
        <w:t xml:space="preserve"> javnega vzgojno-izobraževalnega zavoda Center za usposabljanje, vzgojo in izobraževanje Janeza Levca. </w:t>
      </w:r>
      <w:r w:rsidRPr="00745E45">
        <w:rPr>
          <w:rFonts w:asciiTheme="majorHAnsi" w:hAnsiTheme="majorHAnsi" w:cstheme="majorHAnsi"/>
          <w:sz w:val="22"/>
          <w:szCs w:val="22"/>
        </w:rPr>
        <w:t xml:space="preserve">Razprava prosim. Ni razprave. </w:t>
      </w:r>
    </w:p>
    <w:p w:rsidR="00173718" w:rsidRPr="00745E45" w:rsidRDefault="00173718" w:rsidP="00745E45">
      <w:pPr>
        <w:pStyle w:val="Telobesedila"/>
        <w:ind w:right="113"/>
        <w:jc w:val="both"/>
        <w:rPr>
          <w:rFonts w:asciiTheme="majorHAnsi" w:hAnsiTheme="majorHAnsi" w:cstheme="majorHAnsi"/>
          <w:sz w:val="22"/>
          <w:szCs w:val="22"/>
        </w:rPr>
      </w:pPr>
    </w:p>
    <w:p w:rsidR="008004E2" w:rsidRPr="00745E45" w:rsidRDefault="00C207FF" w:rsidP="00745E45">
      <w:pPr>
        <w:ind w:right="113"/>
        <w:jc w:val="both"/>
        <w:rPr>
          <w:rFonts w:asciiTheme="majorHAnsi" w:hAnsiTheme="majorHAnsi" w:cstheme="majorHAnsi"/>
          <w:b/>
          <w:color w:val="000000" w:themeColor="text1"/>
          <w:szCs w:val="22"/>
          <w:lang w:eastAsia="sl-SI"/>
        </w:rPr>
      </w:pPr>
      <w:bookmarkStart w:id="5" w:name="_Hlk212014306"/>
      <w:r w:rsidRPr="00745E45">
        <w:rPr>
          <w:rFonts w:asciiTheme="majorHAnsi" w:hAnsiTheme="majorHAnsi" w:cstheme="majorHAnsi"/>
          <w:b/>
          <w:szCs w:val="22"/>
        </w:rPr>
        <w:t>Glas</w:t>
      </w:r>
      <w:r w:rsidR="00FD2099" w:rsidRPr="00745E45">
        <w:rPr>
          <w:rFonts w:asciiTheme="majorHAnsi" w:hAnsiTheme="majorHAnsi" w:cstheme="majorHAnsi"/>
          <w:b/>
          <w:szCs w:val="22"/>
        </w:rPr>
        <w:t xml:space="preserve">ujemo O </w:t>
      </w:r>
      <w:r w:rsidR="008004E2" w:rsidRPr="00745E45">
        <w:rPr>
          <w:rFonts w:asciiTheme="majorHAnsi" w:hAnsiTheme="majorHAnsi" w:cstheme="majorHAnsi"/>
          <w:b/>
          <w:szCs w:val="22"/>
        </w:rPr>
        <w:t xml:space="preserve">PREDLOGU </w:t>
      </w:r>
      <w:r w:rsidRPr="00745E45">
        <w:rPr>
          <w:rFonts w:asciiTheme="majorHAnsi" w:hAnsiTheme="majorHAnsi" w:cstheme="majorHAnsi"/>
          <w:b/>
          <w:szCs w:val="22"/>
        </w:rPr>
        <w:t>SKLEP</w:t>
      </w:r>
      <w:r w:rsidR="00FD2099" w:rsidRPr="00745E45">
        <w:rPr>
          <w:rFonts w:asciiTheme="majorHAnsi" w:hAnsiTheme="majorHAnsi" w:cstheme="majorHAnsi"/>
          <w:b/>
          <w:szCs w:val="22"/>
        </w:rPr>
        <w:t>U</w:t>
      </w:r>
      <w:r w:rsidRPr="00745E45">
        <w:rPr>
          <w:rFonts w:asciiTheme="majorHAnsi" w:hAnsiTheme="majorHAnsi" w:cstheme="majorHAnsi"/>
          <w:b/>
          <w:szCs w:val="22"/>
        </w:rPr>
        <w:t xml:space="preserve">: </w:t>
      </w:r>
      <w:bookmarkStart w:id="6" w:name="_Hlk216786094"/>
      <w:r w:rsidR="008004E2" w:rsidRPr="00745E45">
        <w:rPr>
          <w:rFonts w:asciiTheme="majorHAnsi" w:hAnsiTheme="majorHAnsi" w:cstheme="majorHAnsi"/>
          <w:b/>
          <w:color w:val="000000" w:themeColor="text1"/>
          <w:szCs w:val="22"/>
          <w:lang w:eastAsia="sl-SI"/>
        </w:rPr>
        <w:t xml:space="preserve">V Svet javnega vzgojno-izobraževalnega zavoda Center za usposabljanje, vzgojo in izobraževanje Janeza Levca Ljubljana </w:t>
      </w:r>
      <w:bookmarkEnd w:id="6"/>
      <w:r w:rsidR="008004E2" w:rsidRPr="00745E45">
        <w:rPr>
          <w:rFonts w:asciiTheme="majorHAnsi" w:hAnsiTheme="majorHAnsi" w:cstheme="majorHAnsi"/>
          <w:b/>
          <w:color w:val="000000" w:themeColor="text1"/>
          <w:szCs w:val="22"/>
          <w:lang w:eastAsia="sl-SI"/>
        </w:rPr>
        <w:t xml:space="preserve">se imenujejo </w:t>
      </w:r>
      <w:r w:rsidR="008004E2" w:rsidRPr="00745E45">
        <w:rPr>
          <w:rFonts w:asciiTheme="majorHAnsi" w:hAnsiTheme="majorHAnsi" w:cstheme="majorHAnsi"/>
          <w:b/>
          <w:color w:val="000000" w:themeColor="text1"/>
          <w:szCs w:val="22"/>
        </w:rPr>
        <w:t xml:space="preserve">Andrej Kavčič, Melita Oven, Nina Zrimšek. </w:t>
      </w:r>
      <w:r w:rsidR="008004E2" w:rsidRPr="00745E45">
        <w:rPr>
          <w:rFonts w:asciiTheme="majorHAnsi" w:hAnsiTheme="majorHAnsi" w:cstheme="majorHAnsi"/>
          <w:b/>
          <w:color w:val="000000" w:themeColor="text1"/>
          <w:szCs w:val="22"/>
          <w:lang w:eastAsia="sl-SI"/>
        </w:rPr>
        <w:t xml:space="preserve">Mandat imenovanih traja štiri leta. </w:t>
      </w:r>
    </w:p>
    <w:p w:rsidR="009A4FB8" w:rsidRPr="00745E45" w:rsidRDefault="009A4FB8" w:rsidP="00745E45">
      <w:pPr>
        <w:pStyle w:val="Telobesedila"/>
        <w:ind w:right="113"/>
        <w:jc w:val="both"/>
        <w:rPr>
          <w:rFonts w:asciiTheme="majorHAnsi" w:hAnsiTheme="majorHAnsi" w:cstheme="majorHAnsi"/>
          <w:color w:val="000000" w:themeColor="text1"/>
          <w:sz w:val="22"/>
          <w:szCs w:val="22"/>
        </w:rPr>
      </w:pPr>
    </w:p>
    <w:p w:rsidR="00E21F51" w:rsidRDefault="00E21F51" w:rsidP="00745E45">
      <w:pPr>
        <w:ind w:right="113"/>
        <w:jc w:val="both"/>
        <w:rPr>
          <w:rFonts w:asciiTheme="majorHAnsi" w:hAnsiTheme="majorHAnsi" w:cstheme="majorHAnsi"/>
          <w:color w:val="000000" w:themeColor="text1"/>
          <w:szCs w:val="22"/>
          <w:lang w:eastAsia="sl-SI"/>
        </w:rPr>
      </w:pPr>
    </w:p>
    <w:p w:rsidR="00C207FF" w:rsidRPr="00745E45" w:rsidRDefault="008004E2"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Rezultat glasovanja: </w:t>
      </w:r>
    </w:p>
    <w:p w:rsidR="00C207FF" w:rsidRPr="00745E45" w:rsidRDefault="00FD2099"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3</w:t>
      </w:r>
      <w:r w:rsidR="008004E2" w:rsidRPr="00745E45">
        <w:rPr>
          <w:rFonts w:asciiTheme="majorHAnsi" w:hAnsiTheme="majorHAnsi" w:cstheme="majorHAnsi"/>
          <w:b/>
          <w:color w:val="000000" w:themeColor="text1"/>
          <w:szCs w:val="22"/>
          <w:lang w:eastAsia="sl-SI"/>
        </w:rPr>
        <w:t>1</w:t>
      </w:r>
      <w:r w:rsidR="00C207FF" w:rsidRPr="00745E45">
        <w:rPr>
          <w:rFonts w:asciiTheme="majorHAnsi" w:hAnsiTheme="majorHAnsi" w:cstheme="majorHAnsi"/>
          <w:b/>
          <w:color w:val="000000" w:themeColor="text1"/>
          <w:szCs w:val="22"/>
          <w:lang w:eastAsia="sl-SI"/>
        </w:rPr>
        <w:t xml:space="preserve"> ZA,</w:t>
      </w:r>
    </w:p>
    <w:p w:rsidR="00C207FF" w:rsidRPr="00745E45" w:rsidRDefault="00FD2099"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0</w:t>
      </w:r>
      <w:r w:rsidR="00C207FF" w:rsidRPr="00745E45">
        <w:rPr>
          <w:rFonts w:asciiTheme="majorHAnsi" w:hAnsiTheme="majorHAnsi" w:cstheme="majorHAnsi"/>
          <w:b/>
          <w:color w:val="000000" w:themeColor="text1"/>
          <w:szCs w:val="22"/>
          <w:lang w:eastAsia="sl-SI"/>
        </w:rPr>
        <w:t xml:space="preserve"> PROTI.</w:t>
      </w:r>
    </w:p>
    <w:p w:rsidR="00FD2099" w:rsidRPr="00745E45" w:rsidRDefault="00FD2099" w:rsidP="00745E45">
      <w:pPr>
        <w:ind w:right="113"/>
        <w:jc w:val="both"/>
        <w:rPr>
          <w:rFonts w:asciiTheme="majorHAnsi" w:hAnsiTheme="majorHAnsi" w:cstheme="majorHAnsi"/>
          <w:szCs w:val="22"/>
        </w:rPr>
      </w:pPr>
      <w:r w:rsidRPr="00745E45">
        <w:rPr>
          <w:rFonts w:asciiTheme="majorHAnsi" w:hAnsiTheme="majorHAnsi" w:cstheme="majorHAnsi"/>
          <w:color w:val="000000" w:themeColor="text1"/>
          <w:szCs w:val="22"/>
          <w:lang w:eastAsia="sl-SI"/>
        </w:rPr>
        <w:t>H</w:t>
      </w:r>
      <w:r w:rsidR="00C207FF" w:rsidRPr="00745E45">
        <w:rPr>
          <w:rFonts w:asciiTheme="majorHAnsi" w:hAnsiTheme="majorHAnsi" w:cstheme="majorHAnsi"/>
          <w:color w:val="000000" w:themeColor="text1"/>
          <w:szCs w:val="22"/>
          <w:lang w:eastAsia="sl-SI"/>
        </w:rPr>
        <w:t xml:space="preserve">vala lepa. </w:t>
      </w:r>
      <w:bookmarkEnd w:id="5"/>
      <w:r w:rsidRPr="00745E45">
        <w:rPr>
          <w:rFonts w:asciiTheme="majorHAnsi" w:hAnsiTheme="majorHAnsi" w:cstheme="majorHAnsi"/>
          <w:szCs w:val="22"/>
        </w:rPr>
        <w:t xml:space="preserve">Gremo na četrti predlog </w:t>
      </w:r>
      <w:r w:rsidR="008004E2" w:rsidRPr="00745E45">
        <w:rPr>
          <w:rFonts w:asciiTheme="majorHAnsi" w:hAnsiTheme="majorHAnsi" w:cstheme="majorHAnsi"/>
          <w:szCs w:val="22"/>
        </w:rPr>
        <w:t xml:space="preserve">Sklepa o imenovanju predstavnika MOL in zainteresirane javnosti v Svet javnega zavoda Regionalna razvojna agencija Ljubljanske urbane regije. </w:t>
      </w:r>
      <w:r w:rsidRPr="00745E45">
        <w:rPr>
          <w:rFonts w:asciiTheme="majorHAnsi" w:hAnsiTheme="majorHAnsi" w:cstheme="majorHAnsi"/>
          <w:szCs w:val="22"/>
        </w:rPr>
        <w:t xml:space="preserve">Razprava prosim. Ni razprave. </w:t>
      </w:r>
    </w:p>
    <w:p w:rsidR="00595A6C" w:rsidRPr="00745E45" w:rsidRDefault="00595A6C" w:rsidP="00745E45">
      <w:pPr>
        <w:ind w:right="113"/>
        <w:jc w:val="both"/>
        <w:rPr>
          <w:rFonts w:asciiTheme="majorHAnsi" w:hAnsiTheme="majorHAnsi" w:cstheme="majorHAnsi"/>
          <w:b/>
          <w:szCs w:val="22"/>
          <w:lang w:eastAsia="sl-SI"/>
        </w:rPr>
      </w:pPr>
    </w:p>
    <w:p w:rsidR="009C4F90" w:rsidRPr="00745E45" w:rsidRDefault="00595A6C"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szCs w:val="22"/>
        </w:rPr>
        <w:t>G</w:t>
      </w:r>
      <w:r w:rsidR="009C4F90" w:rsidRPr="00745E45">
        <w:rPr>
          <w:rFonts w:asciiTheme="majorHAnsi" w:hAnsiTheme="majorHAnsi" w:cstheme="majorHAnsi"/>
          <w:b/>
          <w:szCs w:val="22"/>
        </w:rPr>
        <w:t>lasovanje poteka O PREDLOGU SKLEPA</w:t>
      </w:r>
      <w:r w:rsidRPr="00745E45">
        <w:rPr>
          <w:rFonts w:asciiTheme="majorHAnsi" w:hAnsiTheme="majorHAnsi" w:cstheme="majorHAnsi"/>
          <w:b/>
          <w:szCs w:val="22"/>
        </w:rPr>
        <w:t xml:space="preserve">: </w:t>
      </w:r>
      <w:r w:rsidR="009C4F90" w:rsidRPr="00745E45">
        <w:rPr>
          <w:rFonts w:asciiTheme="majorHAnsi" w:hAnsiTheme="majorHAnsi" w:cstheme="majorHAnsi"/>
          <w:b/>
          <w:color w:val="000000" w:themeColor="text1"/>
          <w:szCs w:val="22"/>
          <w:lang w:eastAsia="sl-SI"/>
        </w:rPr>
        <w:t xml:space="preserve">V Svet javnega zavoda Regionalna razvojna agencija Ljubljanske urbane regije se kot predstavniki Mestne občine Ljubljana </w:t>
      </w:r>
      <w:r w:rsidR="009C4F90" w:rsidRPr="00745E45">
        <w:rPr>
          <w:rFonts w:asciiTheme="majorHAnsi" w:hAnsiTheme="majorHAnsi" w:cstheme="majorHAnsi"/>
          <w:b/>
          <w:szCs w:val="22"/>
          <w:lang w:eastAsia="sl-SI"/>
        </w:rPr>
        <w:t xml:space="preserve">imenujejo Dejan Begović, Nives Cesar, David Polutnik, Metka Tekavčič, Miha Verbič. </w:t>
      </w:r>
      <w:r w:rsidR="009C4F90" w:rsidRPr="00745E45">
        <w:rPr>
          <w:rFonts w:asciiTheme="majorHAnsi" w:hAnsiTheme="majorHAnsi" w:cstheme="majorHAnsi"/>
          <w:b/>
          <w:color w:val="000000" w:themeColor="text1"/>
          <w:szCs w:val="22"/>
          <w:lang w:eastAsia="sl-SI"/>
        </w:rPr>
        <w:t xml:space="preserve">V Svet javnega zavoda Regionalna razvojna agencija Ljubljanske urbane regije se kot predstavniki zainteresirane javnosti imenujejo </w:t>
      </w:r>
      <w:r w:rsidR="009C4F90" w:rsidRPr="00745E45">
        <w:rPr>
          <w:rFonts w:asciiTheme="majorHAnsi" w:hAnsiTheme="majorHAnsi" w:cstheme="majorHAnsi"/>
          <w:b/>
          <w:bCs/>
          <w:szCs w:val="22"/>
        </w:rPr>
        <w:t xml:space="preserve">Lidija Breskvar </w:t>
      </w:r>
      <w:proofErr w:type="spellStart"/>
      <w:r w:rsidR="009C4F90" w:rsidRPr="00745E45">
        <w:rPr>
          <w:rFonts w:asciiTheme="majorHAnsi" w:hAnsiTheme="majorHAnsi" w:cstheme="majorHAnsi"/>
          <w:b/>
          <w:bCs/>
          <w:szCs w:val="22"/>
        </w:rPr>
        <w:t>Žaucer</w:t>
      </w:r>
      <w:proofErr w:type="spellEnd"/>
      <w:r w:rsidR="009C4F90" w:rsidRPr="00745E45">
        <w:rPr>
          <w:rFonts w:asciiTheme="majorHAnsi" w:hAnsiTheme="majorHAnsi" w:cstheme="majorHAnsi"/>
          <w:b/>
          <w:bCs/>
          <w:szCs w:val="22"/>
        </w:rPr>
        <w:t>, Alenka Rožaj Brvar, Barbara Vrtačnik</w:t>
      </w:r>
      <w:r w:rsidR="009C4F90" w:rsidRPr="00745E45">
        <w:rPr>
          <w:rFonts w:asciiTheme="majorHAnsi" w:hAnsiTheme="majorHAnsi" w:cstheme="majorHAnsi"/>
          <w:szCs w:val="22"/>
        </w:rPr>
        <w:t xml:space="preserve">. </w:t>
      </w:r>
      <w:r w:rsidR="009C4F90" w:rsidRPr="00745E45">
        <w:rPr>
          <w:rFonts w:asciiTheme="majorHAnsi" w:hAnsiTheme="majorHAnsi" w:cstheme="majorHAnsi"/>
          <w:b/>
          <w:color w:val="000000" w:themeColor="text1"/>
          <w:szCs w:val="22"/>
          <w:lang w:eastAsia="sl-SI"/>
        </w:rPr>
        <w:t xml:space="preserve">Mandat imenovanih traja štiri leta. </w:t>
      </w:r>
    </w:p>
    <w:p w:rsidR="009C4F90" w:rsidRPr="00745E45" w:rsidRDefault="009C4F90" w:rsidP="00745E45">
      <w:pPr>
        <w:ind w:right="113"/>
        <w:jc w:val="both"/>
        <w:rPr>
          <w:rFonts w:asciiTheme="majorHAnsi" w:hAnsiTheme="majorHAnsi" w:cstheme="majorHAnsi"/>
          <w:b/>
          <w:color w:val="000000" w:themeColor="text1"/>
          <w:szCs w:val="22"/>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GOSPOD ZORAN JANKOVIĆ</w:t>
      </w:r>
    </w:p>
    <w:p w:rsidR="009C4F90" w:rsidRPr="00745E45" w:rsidRDefault="009C4F90" w:rsidP="00745E45">
      <w:pPr>
        <w:ind w:right="113"/>
        <w:jc w:val="both"/>
        <w:rPr>
          <w:rFonts w:asciiTheme="majorHAnsi" w:hAnsiTheme="majorHAnsi" w:cstheme="majorHAnsi"/>
          <w:color w:val="000000" w:themeColor="text1"/>
          <w:szCs w:val="22"/>
        </w:rPr>
      </w:pPr>
      <w:r w:rsidRPr="00745E45">
        <w:rPr>
          <w:rFonts w:asciiTheme="majorHAnsi" w:hAnsiTheme="majorHAnsi" w:cstheme="majorHAnsi"/>
          <w:color w:val="000000" w:themeColor="text1"/>
          <w:szCs w:val="22"/>
        </w:rPr>
        <w:t>Izvolite, gospod Striković.</w:t>
      </w:r>
    </w:p>
    <w:p w:rsidR="009C4F90" w:rsidRPr="00745E45" w:rsidRDefault="009C4F90" w:rsidP="00745E45">
      <w:pPr>
        <w:ind w:right="113"/>
        <w:jc w:val="both"/>
        <w:rPr>
          <w:rFonts w:asciiTheme="majorHAnsi" w:hAnsiTheme="majorHAnsi" w:cstheme="majorHAnsi"/>
          <w:b/>
          <w:color w:val="000000" w:themeColor="text1"/>
          <w:szCs w:val="22"/>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GOSPOD DENIS STRIKOVIĆ</w:t>
      </w:r>
    </w:p>
    <w:p w:rsidR="009C4F90" w:rsidRPr="00745E45" w:rsidRDefault="009C4F90" w:rsidP="00745E45">
      <w:pPr>
        <w:ind w:right="113"/>
        <w:jc w:val="both"/>
        <w:rPr>
          <w:rFonts w:asciiTheme="majorHAnsi" w:hAnsiTheme="majorHAnsi" w:cstheme="majorHAnsi"/>
          <w:color w:val="000000" w:themeColor="text1"/>
          <w:szCs w:val="22"/>
        </w:rPr>
      </w:pPr>
      <w:r w:rsidRPr="00745E45">
        <w:rPr>
          <w:rFonts w:asciiTheme="majorHAnsi" w:hAnsiTheme="majorHAnsi" w:cstheme="majorHAnsi"/>
          <w:color w:val="000000" w:themeColor="text1"/>
          <w:szCs w:val="22"/>
        </w:rPr>
        <w:t xml:space="preserve">Glasoval sem proti, ker to je samo še en pokazatelj, da v tej občini ne obstajajo tisti oziroma niso reprezentirani tisti, ki niso glasovali za Gibanje Svoboda, za Listo Zorana Jankovića ali SD. Tukaj obstaja samo ena barva, morali bi tudi v teh strukturah, bi morali biti reprezentirani tisti iz opozicije oziroma tisti, ki jih opozicija predlaga. Hvala. </w:t>
      </w:r>
    </w:p>
    <w:p w:rsidR="009C4F90" w:rsidRPr="00745E45" w:rsidRDefault="009C4F90" w:rsidP="00745E45">
      <w:pPr>
        <w:ind w:right="113"/>
        <w:jc w:val="both"/>
        <w:rPr>
          <w:rFonts w:asciiTheme="majorHAnsi" w:hAnsiTheme="majorHAnsi" w:cstheme="majorHAnsi"/>
          <w:b/>
          <w:color w:val="000000" w:themeColor="text1"/>
          <w:szCs w:val="22"/>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GOSPOD ZORAN JANKOVIĆ</w:t>
      </w:r>
    </w:p>
    <w:p w:rsidR="00595A6C"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25</w:t>
      </w:r>
      <w:r w:rsidR="00595A6C" w:rsidRPr="00745E45">
        <w:rPr>
          <w:rFonts w:asciiTheme="majorHAnsi" w:hAnsiTheme="majorHAnsi" w:cstheme="majorHAnsi"/>
          <w:b/>
          <w:color w:val="000000" w:themeColor="text1"/>
          <w:szCs w:val="22"/>
          <w:lang w:eastAsia="sl-SI"/>
        </w:rPr>
        <w:t xml:space="preserve"> ZA,</w:t>
      </w:r>
    </w:p>
    <w:p w:rsidR="00595A6C"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8</w:t>
      </w:r>
      <w:r w:rsidR="00595A6C" w:rsidRPr="00745E45">
        <w:rPr>
          <w:rFonts w:asciiTheme="majorHAnsi" w:hAnsiTheme="majorHAnsi" w:cstheme="majorHAnsi"/>
          <w:b/>
          <w:color w:val="000000" w:themeColor="text1"/>
          <w:szCs w:val="22"/>
          <w:lang w:eastAsia="sl-SI"/>
        </w:rPr>
        <w:t xml:space="preserve"> PROTI.</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Zaključeno glasovanje. Drugače pa tu še vedno velja, kar me je gospa Novak naučila, da je treba znati šteti v mestnem svetu do 23. </w:t>
      </w:r>
    </w:p>
    <w:p w:rsidR="00595A6C" w:rsidRPr="00745E45" w:rsidRDefault="00595A6C" w:rsidP="00745E45">
      <w:pPr>
        <w:ind w:right="113"/>
        <w:jc w:val="both"/>
        <w:rPr>
          <w:rFonts w:asciiTheme="majorHAnsi" w:hAnsiTheme="majorHAnsi" w:cstheme="majorHAnsi"/>
          <w:color w:val="000000" w:themeColor="text1"/>
          <w:szCs w:val="22"/>
          <w:lang w:eastAsia="sl-SI"/>
        </w:rPr>
      </w:pPr>
    </w:p>
    <w:p w:rsidR="009C4F90" w:rsidRPr="00745E45" w:rsidRDefault="00482F07"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Gremo na peti predlog</w:t>
      </w:r>
      <w:r w:rsidR="009C4F90" w:rsidRPr="00745E45">
        <w:rPr>
          <w:rFonts w:asciiTheme="majorHAnsi" w:hAnsiTheme="majorHAnsi" w:cstheme="majorHAnsi"/>
          <w:color w:val="000000" w:themeColor="text1"/>
          <w:szCs w:val="22"/>
          <w:lang w:eastAsia="sl-SI"/>
        </w:rPr>
        <w:t xml:space="preserve"> mnenja h kandidaturi za ravnateljico Osnovne šole Ledina. </w:t>
      </w:r>
      <w:r w:rsidR="00C6531B" w:rsidRPr="00745E45">
        <w:rPr>
          <w:rFonts w:asciiTheme="majorHAnsi" w:hAnsiTheme="majorHAnsi" w:cstheme="majorHAnsi"/>
          <w:color w:val="000000" w:themeColor="text1"/>
          <w:szCs w:val="22"/>
          <w:lang w:eastAsia="sl-SI"/>
        </w:rPr>
        <w:t xml:space="preserve">Razprava </w:t>
      </w:r>
      <w:r w:rsidR="009C4F90" w:rsidRPr="00745E45">
        <w:rPr>
          <w:rFonts w:asciiTheme="majorHAnsi" w:hAnsiTheme="majorHAnsi" w:cstheme="majorHAnsi"/>
          <w:color w:val="000000" w:themeColor="text1"/>
          <w:szCs w:val="22"/>
          <w:lang w:eastAsia="sl-SI"/>
        </w:rPr>
        <w:t>prosim. Ni razprave. G</w:t>
      </w:r>
      <w:r w:rsidR="00C6531B" w:rsidRPr="00745E45">
        <w:rPr>
          <w:rFonts w:asciiTheme="majorHAnsi" w:hAnsiTheme="majorHAnsi" w:cstheme="majorHAnsi"/>
          <w:color w:val="000000" w:themeColor="text1"/>
          <w:szCs w:val="22"/>
          <w:lang w:eastAsia="sl-SI"/>
        </w:rPr>
        <w:t xml:space="preserve">ospa </w:t>
      </w:r>
      <w:r w:rsidR="009C4F90" w:rsidRPr="00745E45">
        <w:rPr>
          <w:rFonts w:asciiTheme="majorHAnsi" w:hAnsiTheme="majorHAnsi" w:cstheme="majorHAnsi"/>
          <w:color w:val="000000" w:themeColor="text1"/>
          <w:szCs w:val="22"/>
          <w:lang w:eastAsia="sl-SI"/>
        </w:rPr>
        <w:t>Bregant, vi razpravo?</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GOSPA DR. TINA BREGANT</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Ja, sem pritisnila. Ja, zakaj, jaz ne vem. Mogoče.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GOSPOD ZORAN JANKOVIĆ</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Čakajte, imate razpravo ali ne?</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GOSPA DR. TINA BREGANT</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Ja, prosim.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GOSPOD ZORAN JANKOVIĆ</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Potem pa v redu, če ste prijavljeni. Izvolite.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GOSPA DR. TINA BREGANT</w:t>
      </w:r>
    </w:p>
    <w:p w:rsidR="00C6531B"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Jaz sem pač opazila, da tukaj piše mnenje h kandidaturi za ravnateljico Osnovne šole Valentina Vodnika, vsaj tako je bilo notri zapisano. Zdaj, lahko da sem jaz to narobe videla, ampak a se to. To je lahko problem.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GOSPOD ZORAN JANKOVIĆ</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Naslednja je Valentina Vodnika.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GOSPA DR. TINA BREGANT</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Aha.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GOSPOD ZORAN JANKOVIĆ</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To ni razprava.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lang w:eastAsia="sl-SI"/>
        </w:rPr>
        <w:t xml:space="preserve">Gremo na glasovanje O PREDLOGU SKLEPA: </w:t>
      </w:r>
      <w:r w:rsidRPr="00745E45">
        <w:rPr>
          <w:rFonts w:asciiTheme="majorHAnsi" w:hAnsiTheme="majorHAnsi" w:cstheme="majorHAnsi"/>
          <w:b/>
          <w:color w:val="000000" w:themeColor="text1"/>
          <w:szCs w:val="22"/>
        </w:rPr>
        <w:t>Mariji Valenčak se da pozitivno mnenje h kandidaturi za ravnateljico Osnovne šole Ledina.</w:t>
      </w:r>
    </w:p>
    <w:p w:rsidR="009C4F90" w:rsidRPr="00745E45" w:rsidRDefault="009C4F90" w:rsidP="00745E45">
      <w:pPr>
        <w:ind w:right="113"/>
        <w:jc w:val="both"/>
        <w:rPr>
          <w:rFonts w:asciiTheme="majorHAnsi" w:hAnsiTheme="majorHAnsi" w:cstheme="majorHAnsi"/>
          <w:b/>
          <w:color w:val="000000" w:themeColor="text1"/>
          <w:szCs w:val="22"/>
        </w:rPr>
      </w:pPr>
    </w:p>
    <w:p w:rsidR="009C4F90" w:rsidRPr="00745E45" w:rsidRDefault="009C4F90" w:rsidP="00745E45">
      <w:pPr>
        <w:ind w:right="113"/>
        <w:jc w:val="both"/>
        <w:rPr>
          <w:rFonts w:asciiTheme="majorHAnsi" w:hAnsiTheme="majorHAnsi" w:cstheme="majorHAnsi"/>
          <w:color w:val="000000" w:themeColor="text1"/>
          <w:szCs w:val="22"/>
        </w:rPr>
      </w:pPr>
      <w:r w:rsidRPr="00745E45">
        <w:rPr>
          <w:rFonts w:asciiTheme="majorHAnsi" w:hAnsiTheme="majorHAnsi" w:cstheme="majorHAnsi"/>
          <w:color w:val="000000" w:themeColor="text1"/>
          <w:szCs w:val="22"/>
        </w:rPr>
        <w:t xml:space="preserve">Prosim za vaš glas. </w:t>
      </w: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Rezultat glasovanja:</w:t>
      </w: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27 ZA,</w:t>
      </w: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0 PROTI.</w:t>
      </w: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 xml:space="preserve">Sprejeto. </w:t>
      </w:r>
    </w:p>
    <w:p w:rsidR="009C4F90" w:rsidRPr="00745E45" w:rsidRDefault="009C4F90" w:rsidP="00745E45">
      <w:pPr>
        <w:ind w:right="113"/>
        <w:jc w:val="both"/>
        <w:rPr>
          <w:rFonts w:asciiTheme="majorHAnsi" w:hAnsiTheme="majorHAnsi" w:cstheme="majorHAnsi"/>
          <w:b/>
          <w:color w:val="000000" w:themeColor="text1"/>
          <w:szCs w:val="22"/>
        </w:rPr>
      </w:pPr>
    </w:p>
    <w:p w:rsidR="009C4F90" w:rsidRPr="00745E45" w:rsidRDefault="009C4F90" w:rsidP="00745E45">
      <w:pPr>
        <w:ind w:right="113"/>
        <w:jc w:val="both"/>
        <w:rPr>
          <w:rFonts w:asciiTheme="majorHAnsi" w:hAnsiTheme="majorHAnsi" w:cstheme="majorHAnsi"/>
          <w:color w:val="000000" w:themeColor="text1"/>
          <w:szCs w:val="22"/>
        </w:rPr>
      </w:pPr>
      <w:r w:rsidRPr="00745E45">
        <w:rPr>
          <w:rFonts w:asciiTheme="majorHAnsi" w:hAnsiTheme="majorHAnsi" w:cstheme="majorHAnsi"/>
          <w:color w:val="000000" w:themeColor="text1"/>
          <w:szCs w:val="22"/>
        </w:rPr>
        <w:t xml:space="preserve">Gremo na naslednjo točko, predlog mnenja h kandidaturi za ravnateljico Osnovne šole Valentina Vodnika. Razprava prosim. Ni razprave. </w:t>
      </w:r>
    </w:p>
    <w:p w:rsidR="009C4F90" w:rsidRPr="00745E45" w:rsidRDefault="009C4F90" w:rsidP="00745E45">
      <w:pPr>
        <w:ind w:right="113"/>
        <w:jc w:val="both"/>
        <w:rPr>
          <w:rFonts w:asciiTheme="majorHAnsi" w:hAnsiTheme="majorHAnsi" w:cstheme="majorHAnsi"/>
          <w:b/>
          <w:color w:val="000000" w:themeColor="text1"/>
          <w:szCs w:val="22"/>
        </w:rPr>
      </w:pPr>
    </w:p>
    <w:p w:rsidR="009C4F90" w:rsidRPr="00745E45" w:rsidRDefault="009C4F90"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Glasovanje poteka O PREDLOGU: Valeriji Japelj se da pozitivno mnenje h kandidaturi za ravnateljico Osnovne šole Valentina Vodnika.</w:t>
      </w:r>
    </w:p>
    <w:p w:rsidR="009C4F90" w:rsidRPr="00745E45" w:rsidRDefault="009C4F90" w:rsidP="00745E45">
      <w:pPr>
        <w:ind w:right="113"/>
        <w:jc w:val="both"/>
        <w:rPr>
          <w:rFonts w:asciiTheme="majorHAnsi" w:hAnsiTheme="majorHAnsi" w:cstheme="majorHAnsi"/>
          <w:b/>
          <w:color w:val="000000" w:themeColor="text1"/>
          <w:szCs w:val="22"/>
        </w:rPr>
      </w:pP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Zaključujem glasovanje:</w:t>
      </w:r>
    </w:p>
    <w:p w:rsidR="009C4F90"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28, 29 ZA,</w:t>
      </w:r>
    </w:p>
    <w:p w:rsidR="009C4F90" w:rsidRPr="00745E45" w:rsidRDefault="009C4F90"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0 PROTI.</w:t>
      </w: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Sprejeto. </w:t>
      </w:r>
    </w:p>
    <w:p w:rsidR="009C4F90" w:rsidRPr="00745E45" w:rsidRDefault="009C4F90" w:rsidP="00745E45">
      <w:pPr>
        <w:ind w:right="113"/>
        <w:jc w:val="both"/>
        <w:rPr>
          <w:rFonts w:asciiTheme="majorHAnsi" w:hAnsiTheme="majorHAnsi" w:cstheme="majorHAnsi"/>
          <w:color w:val="000000" w:themeColor="text1"/>
          <w:szCs w:val="22"/>
          <w:lang w:eastAsia="sl-SI"/>
        </w:rPr>
      </w:pPr>
    </w:p>
    <w:p w:rsidR="009C4F90" w:rsidRPr="00745E45" w:rsidRDefault="009C4F90"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Gremo na sedmi predlog mnenja h kandidaturi za ravnateljico Elektrotehni</w:t>
      </w:r>
      <w:r w:rsidR="007B2219" w:rsidRPr="00745E45">
        <w:rPr>
          <w:rFonts w:asciiTheme="majorHAnsi" w:hAnsiTheme="majorHAnsi" w:cstheme="majorHAnsi"/>
          <w:color w:val="000000" w:themeColor="text1"/>
          <w:szCs w:val="22"/>
          <w:lang w:eastAsia="sl-SI"/>
        </w:rPr>
        <w:t>šk</w:t>
      </w:r>
      <w:r w:rsidR="00DC7613" w:rsidRPr="00745E45">
        <w:rPr>
          <w:rFonts w:asciiTheme="majorHAnsi" w:hAnsiTheme="majorHAnsi" w:cstheme="majorHAnsi"/>
          <w:color w:val="000000" w:themeColor="text1"/>
          <w:szCs w:val="22"/>
          <w:lang w:eastAsia="sl-SI"/>
        </w:rPr>
        <w:t>o-</w:t>
      </w:r>
      <w:r w:rsidRPr="00745E45">
        <w:rPr>
          <w:rFonts w:asciiTheme="majorHAnsi" w:hAnsiTheme="majorHAnsi" w:cstheme="majorHAnsi"/>
          <w:color w:val="000000" w:themeColor="text1"/>
          <w:szCs w:val="22"/>
          <w:lang w:eastAsia="sl-SI"/>
        </w:rPr>
        <w:t xml:space="preserve">računalniške strokovne šole in </w:t>
      </w:r>
      <w:r w:rsidR="007B2219" w:rsidRPr="00745E45">
        <w:rPr>
          <w:rFonts w:asciiTheme="majorHAnsi" w:hAnsiTheme="majorHAnsi" w:cstheme="majorHAnsi"/>
          <w:color w:val="000000" w:themeColor="text1"/>
          <w:szCs w:val="22"/>
          <w:lang w:eastAsia="sl-SI"/>
        </w:rPr>
        <w:t>g</w:t>
      </w:r>
      <w:r w:rsidRPr="00745E45">
        <w:rPr>
          <w:rFonts w:asciiTheme="majorHAnsi" w:hAnsiTheme="majorHAnsi" w:cstheme="majorHAnsi"/>
          <w:color w:val="000000" w:themeColor="text1"/>
          <w:szCs w:val="22"/>
          <w:lang w:eastAsia="sl-SI"/>
        </w:rPr>
        <w:t xml:space="preserve">imnazije Ljubljana. Razprava prosim. </w:t>
      </w:r>
      <w:r w:rsidR="007B2219" w:rsidRPr="00745E45">
        <w:rPr>
          <w:rFonts w:asciiTheme="majorHAnsi" w:hAnsiTheme="majorHAnsi" w:cstheme="majorHAnsi"/>
          <w:color w:val="000000" w:themeColor="text1"/>
          <w:szCs w:val="22"/>
          <w:lang w:eastAsia="sl-SI"/>
        </w:rPr>
        <w:t xml:space="preserve">Ni razprave. </w:t>
      </w:r>
    </w:p>
    <w:p w:rsidR="007B2219" w:rsidRPr="00745E45" w:rsidRDefault="007B2219" w:rsidP="00745E45">
      <w:pPr>
        <w:ind w:right="113"/>
        <w:jc w:val="both"/>
        <w:rPr>
          <w:rFonts w:asciiTheme="majorHAnsi" w:hAnsiTheme="majorHAnsi" w:cstheme="majorHAnsi"/>
          <w:color w:val="000000" w:themeColor="text1"/>
          <w:szCs w:val="22"/>
          <w:lang w:eastAsia="sl-SI"/>
        </w:rPr>
      </w:pPr>
    </w:p>
    <w:p w:rsidR="007B2219" w:rsidRPr="00745E45" w:rsidRDefault="007B2219"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rPr>
        <w:t>Glasovanje poteka O PREDLOGU SKLEPA: Beti KERIN se da pozitivno mnenje h kandidaturi za ravnateljico Elektrotehniško-računalniške strokovne šole in gimnazije Ljubljana.</w:t>
      </w:r>
    </w:p>
    <w:p w:rsidR="007B2219" w:rsidRPr="00745E45" w:rsidRDefault="007B2219" w:rsidP="00745E45">
      <w:pPr>
        <w:ind w:right="113"/>
        <w:jc w:val="both"/>
        <w:rPr>
          <w:rFonts w:asciiTheme="majorHAnsi" w:hAnsiTheme="majorHAnsi" w:cstheme="majorHAnsi"/>
          <w:color w:val="000000" w:themeColor="text1"/>
          <w:szCs w:val="22"/>
          <w:lang w:eastAsia="sl-SI"/>
        </w:rPr>
      </w:pPr>
    </w:p>
    <w:p w:rsidR="009C4F90"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Prosim za vaš glas. </w:t>
      </w:r>
    </w:p>
    <w:p w:rsidR="007B2219"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Zaključujem: </w:t>
      </w:r>
    </w:p>
    <w:p w:rsidR="007B2219" w:rsidRPr="00E21F51" w:rsidRDefault="007B2219" w:rsidP="00745E45">
      <w:pPr>
        <w:ind w:right="113"/>
        <w:jc w:val="both"/>
        <w:rPr>
          <w:rFonts w:asciiTheme="majorHAnsi" w:hAnsiTheme="majorHAnsi" w:cstheme="majorHAnsi"/>
          <w:b/>
          <w:color w:val="000000" w:themeColor="text1"/>
          <w:szCs w:val="22"/>
          <w:lang w:eastAsia="sl-SI"/>
        </w:rPr>
      </w:pPr>
      <w:r w:rsidRPr="00E21F51">
        <w:rPr>
          <w:rFonts w:asciiTheme="majorHAnsi" w:hAnsiTheme="majorHAnsi" w:cstheme="majorHAnsi"/>
          <w:b/>
          <w:color w:val="000000" w:themeColor="text1"/>
          <w:szCs w:val="22"/>
          <w:lang w:eastAsia="sl-SI"/>
        </w:rPr>
        <w:t>28 ZA,</w:t>
      </w:r>
    </w:p>
    <w:p w:rsidR="007B2219" w:rsidRPr="00E21F51" w:rsidRDefault="007B2219" w:rsidP="00745E45">
      <w:pPr>
        <w:ind w:right="113"/>
        <w:jc w:val="both"/>
        <w:rPr>
          <w:rFonts w:asciiTheme="majorHAnsi" w:hAnsiTheme="majorHAnsi" w:cstheme="majorHAnsi"/>
          <w:b/>
          <w:color w:val="000000" w:themeColor="text1"/>
          <w:szCs w:val="22"/>
          <w:lang w:eastAsia="sl-SI"/>
        </w:rPr>
      </w:pPr>
      <w:r w:rsidRPr="00E21F51">
        <w:rPr>
          <w:rFonts w:asciiTheme="majorHAnsi" w:hAnsiTheme="majorHAnsi" w:cstheme="majorHAnsi"/>
          <w:b/>
          <w:color w:val="000000" w:themeColor="text1"/>
          <w:szCs w:val="22"/>
          <w:lang w:eastAsia="sl-SI"/>
        </w:rPr>
        <w:t>0 PROTI.</w:t>
      </w:r>
    </w:p>
    <w:p w:rsidR="007B2219"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Sprejeto. </w:t>
      </w:r>
    </w:p>
    <w:p w:rsidR="007B2219" w:rsidRPr="00745E45" w:rsidRDefault="007B2219" w:rsidP="00745E45">
      <w:pPr>
        <w:ind w:right="113"/>
        <w:jc w:val="both"/>
        <w:rPr>
          <w:rFonts w:asciiTheme="majorHAnsi" w:hAnsiTheme="majorHAnsi" w:cstheme="majorHAnsi"/>
          <w:color w:val="000000" w:themeColor="text1"/>
          <w:szCs w:val="22"/>
          <w:lang w:eastAsia="sl-SI"/>
        </w:rPr>
      </w:pPr>
    </w:p>
    <w:p w:rsidR="007B2219"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Gremo na osmi predlog mnenja h kandidaturi za ravnateljico oziroma ravnatelja Srednje šole za farmacijo, kozmetiko in zdravstvo Ljubljana. Razprava. Ni razprave. </w:t>
      </w:r>
    </w:p>
    <w:p w:rsidR="007B2219" w:rsidRPr="00745E45" w:rsidRDefault="007B2219" w:rsidP="00745E45">
      <w:pPr>
        <w:ind w:right="113"/>
        <w:jc w:val="both"/>
        <w:rPr>
          <w:rFonts w:asciiTheme="majorHAnsi" w:hAnsiTheme="majorHAnsi" w:cstheme="majorHAnsi"/>
          <w:color w:val="000000" w:themeColor="text1"/>
          <w:szCs w:val="22"/>
          <w:lang w:eastAsia="sl-SI"/>
        </w:rPr>
      </w:pPr>
    </w:p>
    <w:p w:rsidR="007B2219" w:rsidRPr="00745E45" w:rsidRDefault="007B2219"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b/>
          <w:color w:val="000000" w:themeColor="text1"/>
          <w:szCs w:val="22"/>
          <w:lang w:eastAsia="sl-SI"/>
        </w:rPr>
        <w:t>Glasovanje poteka O PREDLOGU SKLEPA:</w:t>
      </w:r>
      <w:r w:rsidRPr="00745E45">
        <w:rPr>
          <w:rFonts w:asciiTheme="majorHAnsi" w:hAnsiTheme="majorHAnsi" w:cstheme="majorHAnsi"/>
          <w:color w:val="000000" w:themeColor="text1"/>
          <w:szCs w:val="22"/>
          <w:lang w:eastAsia="sl-SI"/>
        </w:rPr>
        <w:t xml:space="preserve"> </w:t>
      </w:r>
      <w:proofErr w:type="spellStart"/>
      <w:r w:rsidRPr="00745E45">
        <w:rPr>
          <w:rFonts w:asciiTheme="majorHAnsi" w:hAnsiTheme="majorHAnsi" w:cstheme="majorHAnsi"/>
          <w:b/>
          <w:color w:val="000000" w:themeColor="text1"/>
          <w:szCs w:val="22"/>
        </w:rPr>
        <w:t>Medinu</w:t>
      </w:r>
      <w:proofErr w:type="spellEnd"/>
      <w:r w:rsidRPr="00745E45">
        <w:rPr>
          <w:rFonts w:asciiTheme="majorHAnsi" w:hAnsiTheme="majorHAnsi" w:cstheme="majorHAnsi"/>
          <w:b/>
          <w:color w:val="000000" w:themeColor="text1"/>
          <w:szCs w:val="22"/>
        </w:rPr>
        <w:t xml:space="preserve"> </w:t>
      </w:r>
      <w:proofErr w:type="spellStart"/>
      <w:r w:rsidRPr="00745E45">
        <w:rPr>
          <w:rFonts w:asciiTheme="majorHAnsi" w:hAnsiTheme="majorHAnsi" w:cstheme="majorHAnsi"/>
          <w:b/>
          <w:color w:val="000000" w:themeColor="text1"/>
          <w:szCs w:val="22"/>
        </w:rPr>
        <w:t>Ibričiću</w:t>
      </w:r>
      <w:proofErr w:type="spellEnd"/>
      <w:r w:rsidRPr="00745E45">
        <w:rPr>
          <w:rFonts w:asciiTheme="majorHAnsi" w:hAnsiTheme="majorHAnsi" w:cstheme="majorHAnsi"/>
          <w:b/>
          <w:color w:val="000000" w:themeColor="text1"/>
          <w:szCs w:val="22"/>
        </w:rPr>
        <w:t xml:space="preserve">, Vandi </w:t>
      </w:r>
      <w:proofErr w:type="spellStart"/>
      <w:r w:rsidRPr="00745E45">
        <w:rPr>
          <w:rFonts w:asciiTheme="majorHAnsi" w:hAnsiTheme="majorHAnsi" w:cstheme="majorHAnsi"/>
          <w:b/>
          <w:color w:val="000000" w:themeColor="text1"/>
          <w:szCs w:val="22"/>
        </w:rPr>
        <w:t>Ttrdan</w:t>
      </w:r>
      <w:proofErr w:type="spellEnd"/>
      <w:r w:rsidRPr="00745E45">
        <w:rPr>
          <w:rFonts w:asciiTheme="majorHAnsi" w:hAnsiTheme="majorHAnsi" w:cstheme="majorHAnsi"/>
          <w:b/>
          <w:color w:val="000000" w:themeColor="text1"/>
          <w:szCs w:val="22"/>
        </w:rPr>
        <w:t xml:space="preserve"> in Petri Vončina se da pozitivno mnenje h kandidaturi za ravnatelja oz. ravnateljico Srednje šole za farmacijo, kozmetiko in zdravstvo Ljubljana.</w:t>
      </w:r>
    </w:p>
    <w:p w:rsidR="007B2219" w:rsidRPr="00745E45" w:rsidRDefault="007B2219" w:rsidP="00745E45">
      <w:pPr>
        <w:ind w:right="113"/>
        <w:jc w:val="both"/>
        <w:rPr>
          <w:rFonts w:asciiTheme="majorHAnsi" w:hAnsiTheme="majorHAnsi" w:cstheme="majorHAnsi"/>
          <w:color w:val="000000" w:themeColor="text1"/>
          <w:szCs w:val="22"/>
          <w:lang w:eastAsia="sl-SI"/>
        </w:rPr>
      </w:pPr>
    </w:p>
    <w:p w:rsidR="009C4F90"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Prosim za vaš glas.</w:t>
      </w:r>
    </w:p>
    <w:p w:rsidR="007B2219"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Zaključujem: </w:t>
      </w:r>
    </w:p>
    <w:p w:rsidR="007B2219" w:rsidRPr="00745E45" w:rsidRDefault="007B2219"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28 ZA,</w:t>
      </w:r>
    </w:p>
    <w:p w:rsidR="007B2219" w:rsidRPr="00745E45" w:rsidRDefault="007B2219" w:rsidP="00745E45">
      <w:pPr>
        <w:ind w:right="113"/>
        <w:jc w:val="both"/>
        <w:rPr>
          <w:rFonts w:asciiTheme="majorHAnsi" w:hAnsiTheme="majorHAnsi" w:cstheme="majorHAnsi"/>
          <w:b/>
          <w:color w:val="000000" w:themeColor="text1"/>
          <w:szCs w:val="22"/>
          <w:lang w:eastAsia="sl-SI"/>
        </w:rPr>
      </w:pPr>
      <w:r w:rsidRPr="00745E45">
        <w:rPr>
          <w:rFonts w:asciiTheme="majorHAnsi" w:hAnsiTheme="majorHAnsi" w:cstheme="majorHAnsi"/>
          <w:b/>
          <w:color w:val="000000" w:themeColor="text1"/>
          <w:szCs w:val="22"/>
          <w:lang w:eastAsia="sl-SI"/>
        </w:rPr>
        <w:t>0 PROTI.</w:t>
      </w:r>
    </w:p>
    <w:p w:rsidR="007B2219"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 xml:space="preserve">Sprejeto. </w:t>
      </w:r>
    </w:p>
    <w:p w:rsidR="007B2219" w:rsidRPr="00745E45" w:rsidRDefault="007B2219" w:rsidP="00745E45">
      <w:pPr>
        <w:ind w:right="113"/>
        <w:jc w:val="both"/>
        <w:rPr>
          <w:rFonts w:asciiTheme="majorHAnsi" w:hAnsiTheme="majorHAnsi" w:cstheme="majorHAnsi"/>
          <w:color w:val="000000" w:themeColor="text1"/>
          <w:szCs w:val="22"/>
          <w:lang w:eastAsia="sl-SI"/>
        </w:rPr>
      </w:pPr>
    </w:p>
    <w:p w:rsidR="007B2219" w:rsidRPr="00745E45" w:rsidRDefault="007B2219" w:rsidP="00745E45">
      <w:pPr>
        <w:ind w:right="113"/>
        <w:jc w:val="both"/>
        <w:rPr>
          <w:rFonts w:asciiTheme="majorHAnsi" w:hAnsiTheme="majorHAnsi" w:cstheme="majorHAnsi"/>
          <w:color w:val="000000" w:themeColor="text1"/>
          <w:szCs w:val="22"/>
          <w:lang w:eastAsia="sl-SI"/>
        </w:rPr>
      </w:pPr>
    </w:p>
    <w:p w:rsidR="00974FEB" w:rsidRPr="00745E45" w:rsidRDefault="007B2219" w:rsidP="00745E45">
      <w:pPr>
        <w:ind w:right="113"/>
        <w:jc w:val="both"/>
        <w:rPr>
          <w:rFonts w:asciiTheme="majorHAnsi" w:hAnsiTheme="majorHAnsi" w:cstheme="majorHAnsi"/>
          <w:color w:val="000000" w:themeColor="text1"/>
          <w:szCs w:val="22"/>
          <w:lang w:eastAsia="sl-SI"/>
        </w:rPr>
      </w:pPr>
      <w:r w:rsidRPr="00745E45">
        <w:rPr>
          <w:rFonts w:asciiTheme="majorHAnsi" w:hAnsiTheme="majorHAnsi" w:cstheme="majorHAnsi"/>
          <w:color w:val="000000" w:themeColor="text1"/>
          <w:szCs w:val="22"/>
          <w:lang w:eastAsia="sl-SI"/>
        </w:rPr>
        <w:t>S tem je tudi ta točka opravljena. G</w:t>
      </w:r>
      <w:r w:rsidR="00974FEB" w:rsidRPr="00745E45">
        <w:rPr>
          <w:rFonts w:asciiTheme="majorHAnsi" w:hAnsiTheme="majorHAnsi" w:cstheme="majorHAnsi"/>
          <w:color w:val="000000" w:themeColor="text1"/>
          <w:szCs w:val="22"/>
          <w:lang w:eastAsia="sl-SI"/>
        </w:rPr>
        <w:t>remo na 5. točko</w:t>
      </w:r>
      <w:r w:rsidRPr="00745E45">
        <w:rPr>
          <w:rFonts w:asciiTheme="majorHAnsi" w:hAnsiTheme="majorHAnsi" w:cstheme="majorHAnsi"/>
          <w:color w:val="000000" w:themeColor="text1"/>
          <w:szCs w:val="22"/>
          <w:lang w:eastAsia="sl-SI"/>
        </w:rPr>
        <w:t xml:space="preserve"> dnevnega reda. </w:t>
      </w:r>
    </w:p>
    <w:p w:rsidR="007B2219" w:rsidRPr="00745E45" w:rsidRDefault="00667C8B" w:rsidP="00745E45">
      <w:pPr>
        <w:suppressAutoHyphens/>
        <w:autoSpaceDN w:val="0"/>
        <w:ind w:right="113"/>
        <w:jc w:val="both"/>
        <w:textAlignment w:val="baseline"/>
        <w:rPr>
          <w:rFonts w:asciiTheme="majorHAnsi" w:eastAsia="Calibri" w:hAnsiTheme="majorHAnsi" w:cstheme="majorHAnsi"/>
          <w:szCs w:val="22"/>
        </w:rPr>
      </w:pPr>
      <w:bookmarkStart w:id="7" w:name="_Hlk136330658"/>
      <w:bookmarkEnd w:id="4"/>
      <w:r w:rsidRPr="00745E45">
        <w:rPr>
          <w:rFonts w:asciiTheme="majorHAnsi" w:hAnsiTheme="majorHAnsi" w:cstheme="majorHAnsi"/>
          <w:b/>
          <w:bCs/>
          <w:szCs w:val="22"/>
        </w:rPr>
        <w:t xml:space="preserve">AD 5. </w:t>
      </w:r>
      <w:r w:rsidR="007B2219" w:rsidRPr="00745E45">
        <w:rPr>
          <w:rFonts w:asciiTheme="majorHAnsi" w:hAnsiTheme="majorHAnsi" w:cstheme="majorHAnsi"/>
          <w:b/>
          <w:szCs w:val="22"/>
          <w:lang w:eastAsia="sl-SI"/>
        </w:rPr>
        <w:t>POROČILO O</w:t>
      </w:r>
      <w:r w:rsidR="007B2219" w:rsidRPr="00745E45">
        <w:rPr>
          <w:rFonts w:asciiTheme="majorHAnsi" w:hAnsiTheme="majorHAnsi" w:cstheme="majorHAnsi"/>
          <w:b/>
          <w:bCs/>
          <w:color w:val="000000"/>
          <w:szCs w:val="22"/>
          <w:lang w:eastAsia="sl-SI"/>
        </w:rPr>
        <w:t xml:space="preserve"> OPRAVLJENEM NADZORU </w:t>
      </w:r>
      <w:r w:rsidR="007B2219" w:rsidRPr="00745E45">
        <w:rPr>
          <w:rFonts w:asciiTheme="majorHAnsi" w:hAnsiTheme="majorHAnsi" w:cstheme="majorHAnsi"/>
          <w:b/>
          <w:bCs/>
          <w:szCs w:val="22"/>
          <w:lang w:eastAsia="sl-SI"/>
        </w:rPr>
        <w:t>RAZPOLAGANJA S PREMOŽENJEM MOL, NAMENSKOSTI IN SMOTRNOSTI PORABE PRORAČUNSKIH SREDSTEV IN FINANČNEGA POSLOVANJA UPORABNIKOV PRORAČUNSKIH SREDSTEV V LETU 2024 IN PROJEKTOV V IZVAJANJU</w:t>
      </w:r>
    </w:p>
    <w:p w:rsidR="007B2219" w:rsidRPr="00745E45" w:rsidRDefault="007B2219" w:rsidP="00745E45">
      <w:pPr>
        <w:suppressAutoHyphens/>
        <w:autoSpaceDN w:val="0"/>
        <w:ind w:right="113"/>
        <w:jc w:val="both"/>
        <w:textAlignment w:val="baseline"/>
        <w:outlineLvl w:val="0"/>
        <w:rPr>
          <w:rFonts w:asciiTheme="majorHAnsi" w:hAnsiTheme="majorHAnsi" w:cstheme="majorHAnsi"/>
          <w:szCs w:val="22"/>
        </w:rPr>
      </w:pPr>
      <w:r w:rsidRPr="00745E45">
        <w:rPr>
          <w:rFonts w:asciiTheme="majorHAnsi" w:hAnsiTheme="majorHAnsi" w:cstheme="majorHAnsi"/>
          <w:szCs w:val="22"/>
        </w:rPr>
        <w:t xml:space="preserve">Gradivo ste prejeli s sklicem 28. seje. Po sklicu seje ste prejeli še poročilo pristojnega odbora. Prosim go. Marijo Horvat, predsednico Nadzornega odbora, da poda uvodno obrazložitev. Marija, izvolite. </w:t>
      </w:r>
    </w:p>
    <w:p w:rsidR="007B2219" w:rsidRPr="00745E45" w:rsidRDefault="007B2219" w:rsidP="00745E45">
      <w:pPr>
        <w:suppressAutoHyphens/>
        <w:autoSpaceDN w:val="0"/>
        <w:ind w:right="113"/>
        <w:jc w:val="both"/>
        <w:textAlignment w:val="baseline"/>
        <w:outlineLvl w:val="0"/>
        <w:rPr>
          <w:rFonts w:asciiTheme="majorHAnsi" w:hAnsiTheme="majorHAnsi" w:cstheme="majorHAnsi"/>
          <w:szCs w:val="22"/>
        </w:rPr>
      </w:pPr>
    </w:p>
    <w:p w:rsidR="007B2219" w:rsidRPr="00745E45" w:rsidRDefault="007B2219" w:rsidP="00745E45">
      <w:pPr>
        <w:suppressAutoHyphens/>
        <w:autoSpaceDN w:val="0"/>
        <w:ind w:right="113"/>
        <w:jc w:val="both"/>
        <w:textAlignment w:val="baseline"/>
        <w:outlineLvl w:val="0"/>
        <w:rPr>
          <w:rFonts w:asciiTheme="majorHAnsi" w:hAnsiTheme="majorHAnsi" w:cstheme="majorHAnsi"/>
          <w:b/>
          <w:szCs w:val="22"/>
        </w:rPr>
      </w:pPr>
      <w:r w:rsidRPr="00745E45">
        <w:rPr>
          <w:rFonts w:asciiTheme="majorHAnsi" w:hAnsiTheme="majorHAnsi" w:cstheme="majorHAnsi"/>
          <w:b/>
          <w:szCs w:val="22"/>
        </w:rPr>
        <w:t>GOSPA MARIJA HORVAT</w:t>
      </w:r>
    </w:p>
    <w:p w:rsidR="00AB4F1B" w:rsidRPr="00745E45" w:rsidRDefault="00AB4F1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gospod župan. Lepo pozdravljeni. Spoštovane svetnice in svetniki. Poročilo mestnemu odboru o nadzoru nadzornega odbora za leto 2024. Nadzorni odbor je v letu 2025 za leto 2024 v okviru svojih pristojnosti opravljal nadzor nad razpolaganjem s premoženjem občine, nadzoroval namensko in smotrno porabo proračunskih sredstev, nadzoroval finančno poslovanje uporabnikov proračunskih sredstev, četrtletno spremljal stanje zadolženosti občine in njenih javnih podjetij. Nadzor je izvajal po načelu vzorčnega testiranja. Predloge za delo nadzornega sveta so Zakon o lokalni samoupravi, statut občine, Poslovnik o delu nadzornega odbora, Pravilnik o obveznih sestavinah poročila nadzornega odbora občine. Zakon o lokalni samoupravi nalaga nadzornemu odboru, da ugotavlja zakonitost in pravilnost poslovanja pristojnih organov in organizaciji porabnikov občinskega proračuna. Pri svojem delu je dolžan varovati osebne podatke ter državne, uradne in poslovne skrivnosti. Spoštovati mora dostojanstvo, dobro ime in integriteto posameznikov. Komunikacija med nadzornim odborom in mestno upravo je potekala preko županovega kabineta oziroma preko direktorja mestne uprave. Sodelovanje je bilo korektno,  posredovana dokumentacija je bila korektno pripravljena, zahteve nadzornega odbora na postavljena vprašanja so bila posredovana v rokih. Osebe, ki so bile s strani nadzornega odbora povabljene na sejo, so se povabilu odzvale, dvakrat tudi gospod župan. Člani Nadzornega odbora Mestne občine Ljubljana ugotavljajo, da so bili odgovori na ugotovitve pripravljeni pregledno in podpisani s strani odgovornih oseb. Sodelovanje s službo notranje revizije. Nadzorni odbor se je seznanil z letnim poročilom službe, podal je soglasje za načrt za tekoče leto, podal soglasje k dolgoročnemu načrtu dela službe, se seznanil s Pravilnikom o Službi notranje revizije Mestne občine Ljubljana. Na ta pravilnik ni imel pripomb. Sodelovanje z računskim sodiščem in protikorupcijsko komisijo. V letu 2024 ni bilo potrebe za sodelovanje z računskim sodiščem. S strani protikorupcijske komisije je prejel 3 anonimne prijave in eno prijavo osebe, ki se je izpostavila osebno. Nadzorni odbor je vse prijave obravnaval na svojih sejah in prejel tudi pismena pojasnila strokovnih služb in na povabilo nadzornega odbora so predstavniki strokovnih služb na seji nadzornega odbora tudi podali ustna pojasnila. Dve anonimni prijavi sta bili na podlagi pismenega odgovora strokovnih služb zaključena. Ena anonimna prijava, ki se nanaša na vrtce, je še v teku in prav tako prijava znane osebe. Priprava letnega poročila. Člani Nadzornega odbora Mestne občine Ljubljana so izdelali svoja poročila na podlagi pregledane dokumentacije in na podlagi letnega programa nadzora, ki ga je Nadzorni odbor MOL sprejel na svoji 12. seji 27. 2. 2025. V programu nadzora je bilo opredeljenih 12 nadzornih področij, znotraj le-teh pa je nadzorni odbor posebno pozornost namenil 25. pregledom. Skrben pregled je opravilo 6 revizorjev in podalo 9 priporočil. Redni letni nadzor na področju poslovanja Mestne občine Ljubljana se v manjšem delu nanaša na zaključni račun leta 2024, pretežno pa na področja, ki jih je nadzorni odbor izbral po lastni presoji. Pregled izbranih področij je nadzorni odbor opravil na podlagi Zaključnega računa proračuna MOL za leto 2024 ter na podlagi dokumentacije in odgovorov, ki mu jih je na njegovo zahtevo posredovala mestna uprava. Pregled zaključnega računa proračuna se je osredotočil na temeljne naloge nadzornega odbora, opredeljene v 33. členu Statuta Mestne občine Ljubljana. Pri tem se je po njegovi presoji osredotočil na postavke, pomembne glede na prihodke in odhodke, ter na postavke, kjer je ugotovil večja odstopanja izkazanih zneskov realizacije glede na preteklo leto ali veljavnega proračuna. Finančno poslovanje Mestne občine Ljubljana in njenih javnih podjetjih je spremljal na podlagi 10. člena zakona o finančnem poslovanju občin. Po pregledu je nadzorni odbor pripravil 9 priporočil, strokovnim službam čaka na njihovo odzivno poročilo. Ob tem se strokovnim službam zahvaljuje, da so upoštevala priporočila pred preteklega pregleda leta 2023. Mestni svet tako seznanjamo z letnim poročilom nadzora za leto 2024. Hvala za vašo pozornost. </w:t>
      </w:r>
    </w:p>
    <w:p w:rsidR="007B2219" w:rsidRPr="00745E45" w:rsidRDefault="007B2219" w:rsidP="00745E45">
      <w:pPr>
        <w:suppressAutoHyphens/>
        <w:autoSpaceDN w:val="0"/>
        <w:ind w:right="113"/>
        <w:jc w:val="both"/>
        <w:textAlignment w:val="baseline"/>
        <w:outlineLvl w:val="0"/>
        <w:rPr>
          <w:rFonts w:asciiTheme="majorHAnsi" w:hAnsiTheme="majorHAnsi" w:cstheme="majorHAnsi"/>
          <w:szCs w:val="22"/>
        </w:rPr>
      </w:pPr>
    </w:p>
    <w:p w:rsidR="00C157A3" w:rsidRPr="00745E45" w:rsidRDefault="00C157A3" w:rsidP="00745E45">
      <w:pPr>
        <w:ind w:right="113"/>
        <w:jc w:val="both"/>
        <w:rPr>
          <w:rFonts w:asciiTheme="majorHAnsi" w:hAnsiTheme="majorHAnsi" w:cstheme="majorHAnsi"/>
          <w:b/>
          <w:szCs w:val="22"/>
          <w:shd w:val="clear" w:color="auto" w:fill="FFFFFF"/>
        </w:rPr>
      </w:pPr>
      <w:r w:rsidRPr="00745E45">
        <w:rPr>
          <w:rFonts w:asciiTheme="majorHAnsi" w:hAnsiTheme="majorHAnsi" w:cstheme="majorHAnsi"/>
          <w:b/>
          <w:szCs w:val="22"/>
          <w:shd w:val="clear" w:color="auto" w:fill="FFFFFF"/>
        </w:rPr>
        <w:t>GOSPOD ZORAN JANKOVIĆ</w:t>
      </w:r>
    </w:p>
    <w:p w:rsidR="002D46AD" w:rsidRPr="00745E45" w:rsidRDefault="002D46AD"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Hvala. Gospa Marija, tu prosim, če bo kaj vprašanj še. Gospa Žekar, prosim za stališče odbora. </w:t>
      </w:r>
    </w:p>
    <w:p w:rsidR="009A4FB8" w:rsidRPr="00745E45" w:rsidRDefault="009A4FB8" w:rsidP="00745E45">
      <w:pPr>
        <w:ind w:right="113"/>
        <w:jc w:val="both"/>
        <w:rPr>
          <w:rFonts w:asciiTheme="majorHAnsi" w:hAnsiTheme="majorHAnsi" w:cstheme="majorHAnsi"/>
          <w:b/>
          <w:szCs w:val="22"/>
          <w:lang w:eastAsia="sl-SI"/>
        </w:rPr>
      </w:pPr>
    </w:p>
    <w:p w:rsidR="002756CB" w:rsidRPr="00745E45" w:rsidRDefault="002756C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GOSPA JELKA ŽEKAR</w:t>
      </w:r>
    </w:p>
    <w:p w:rsidR="002D46AD" w:rsidRPr="00745E45" w:rsidRDefault="002756C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župan, podžupani, mestne svetnice in mestni svetniki. </w:t>
      </w:r>
      <w:r w:rsidR="002D46AD" w:rsidRPr="00745E45">
        <w:rPr>
          <w:rFonts w:asciiTheme="majorHAnsi" w:hAnsiTheme="majorHAnsi" w:cstheme="majorHAnsi"/>
          <w:sz w:val="22"/>
          <w:szCs w:val="22"/>
        </w:rPr>
        <w:t xml:space="preserve">Odbor za finance je na svoji redni seji obravnaval poročilo nadzornega odbora in po daljši razpravi sprejel sklep, s katerim pa sporoča mestnemu svetu, da se je seznanil s poročilom, in sicer s petimi glasovi za in enim proti od 6 prisotnih članic in član odbora. Hvala. </w:t>
      </w:r>
    </w:p>
    <w:p w:rsidR="009A4FB8" w:rsidRPr="00745E45" w:rsidRDefault="009A4FB8" w:rsidP="00745E45">
      <w:pPr>
        <w:pStyle w:val="Telobesedila"/>
        <w:ind w:right="113"/>
        <w:jc w:val="both"/>
        <w:rPr>
          <w:rFonts w:asciiTheme="majorHAnsi" w:hAnsiTheme="majorHAnsi" w:cstheme="majorHAnsi"/>
          <w:b/>
          <w:sz w:val="22"/>
          <w:szCs w:val="22"/>
        </w:rPr>
      </w:pPr>
    </w:p>
    <w:p w:rsidR="00BE08F9" w:rsidRPr="00745E45" w:rsidRDefault="00BE08F9"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A76F52" w:rsidRPr="00745E45" w:rsidRDefault="00BE08F9"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Hvala lepa.</w:t>
      </w:r>
      <w:r w:rsidR="00A76F52" w:rsidRPr="00745E45">
        <w:rPr>
          <w:rFonts w:asciiTheme="majorHAnsi" w:hAnsiTheme="majorHAnsi" w:cstheme="majorHAnsi"/>
          <w:szCs w:val="22"/>
          <w:lang w:eastAsia="sl-SI"/>
        </w:rPr>
        <w:t xml:space="preserve"> Gospod Sedmak.</w:t>
      </w:r>
    </w:p>
    <w:p w:rsidR="00A76F52" w:rsidRPr="00745E45" w:rsidRDefault="00A76F52" w:rsidP="00745E45">
      <w:pPr>
        <w:ind w:right="113"/>
        <w:jc w:val="both"/>
        <w:rPr>
          <w:rFonts w:asciiTheme="majorHAnsi" w:hAnsiTheme="majorHAnsi" w:cstheme="majorHAnsi"/>
          <w:szCs w:val="22"/>
          <w:lang w:eastAsia="sl-SI"/>
        </w:rPr>
      </w:pPr>
    </w:p>
    <w:p w:rsidR="00A76F52" w:rsidRPr="00745E45" w:rsidRDefault="00A76F52"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MARJAN SEDMAK</w:t>
      </w:r>
    </w:p>
    <w:p w:rsidR="00A76F52" w:rsidRPr="00745E45" w:rsidRDefault="00A76F52"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Hvala za besedo. Lep pozdrav vsem</w:t>
      </w:r>
      <w:r w:rsidR="002756CB" w:rsidRPr="00745E45">
        <w:rPr>
          <w:rFonts w:asciiTheme="majorHAnsi" w:hAnsiTheme="majorHAnsi" w:cstheme="majorHAnsi"/>
          <w:szCs w:val="22"/>
          <w:lang w:eastAsia="sl-SI"/>
        </w:rPr>
        <w:t xml:space="preserve"> v dvorani</w:t>
      </w:r>
      <w:r w:rsidRPr="00745E45">
        <w:rPr>
          <w:rFonts w:asciiTheme="majorHAnsi" w:hAnsiTheme="majorHAnsi" w:cstheme="majorHAnsi"/>
          <w:szCs w:val="22"/>
          <w:lang w:eastAsia="sl-SI"/>
        </w:rPr>
        <w:t>. Statutarno pravna komisija nima pripomb pravne</w:t>
      </w:r>
      <w:r w:rsidR="002D46AD" w:rsidRPr="00745E45">
        <w:rPr>
          <w:rFonts w:asciiTheme="majorHAnsi" w:hAnsiTheme="majorHAnsi" w:cstheme="majorHAnsi"/>
          <w:szCs w:val="22"/>
          <w:lang w:eastAsia="sl-SI"/>
        </w:rPr>
        <w:t xml:space="preserve">ga značaja. </w:t>
      </w:r>
      <w:r w:rsidRPr="00745E45">
        <w:rPr>
          <w:rFonts w:asciiTheme="majorHAnsi" w:hAnsiTheme="majorHAnsi" w:cstheme="majorHAnsi"/>
          <w:szCs w:val="22"/>
          <w:lang w:eastAsia="sl-SI"/>
        </w:rPr>
        <w:t xml:space="preserve">Hvala. </w:t>
      </w:r>
      <w:r w:rsidR="00BE08F9" w:rsidRPr="00745E45">
        <w:rPr>
          <w:rFonts w:asciiTheme="majorHAnsi" w:hAnsiTheme="majorHAnsi" w:cstheme="majorHAnsi"/>
          <w:szCs w:val="22"/>
          <w:lang w:eastAsia="sl-SI"/>
        </w:rPr>
        <w:t xml:space="preserve"> </w:t>
      </w:r>
    </w:p>
    <w:p w:rsidR="00A76F52" w:rsidRPr="00745E45" w:rsidRDefault="00A76F52" w:rsidP="00745E45">
      <w:pPr>
        <w:ind w:right="113"/>
        <w:jc w:val="both"/>
        <w:rPr>
          <w:rFonts w:asciiTheme="majorHAnsi" w:hAnsiTheme="majorHAnsi" w:cstheme="majorHAnsi"/>
          <w:szCs w:val="22"/>
          <w:lang w:eastAsia="sl-SI"/>
        </w:rPr>
      </w:pPr>
    </w:p>
    <w:p w:rsidR="00A76F52" w:rsidRPr="00745E45" w:rsidRDefault="00A76F52"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2D46AD" w:rsidRPr="00745E45" w:rsidRDefault="00A76F52"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Hvala</w:t>
      </w:r>
      <w:r w:rsidR="00A2367D" w:rsidRPr="00745E45">
        <w:rPr>
          <w:rFonts w:asciiTheme="majorHAnsi" w:hAnsiTheme="majorHAnsi" w:cstheme="majorHAnsi"/>
          <w:szCs w:val="22"/>
          <w:lang w:eastAsia="sl-SI"/>
        </w:rPr>
        <w:t xml:space="preserve"> lepa. </w:t>
      </w:r>
      <w:r w:rsidR="002756CB" w:rsidRPr="00745E45">
        <w:rPr>
          <w:rFonts w:asciiTheme="majorHAnsi" w:hAnsiTheme="majorHAnsi" w:cstheme="majorHAnsi"/>
          <w:szCs w:val="22"/>
          <w:lang w:eastAsia="sl-SI"/>
        </w:rPr>
        <w:t>Razprava</w:t>
      </w:r>
      <w:r w:rsidR="002D46AD" w:rsidRPr="00745E45">
        <w:rPr>
          <w:rFonts w:asciiTheme="majorHAnsi" w:hAnsiTheme="majorHAnsi" w:cstheme="majorHAnsi"/>
          <w:szCs w:val="22"/>
          <w:lang w:eastAsia="sl-SI"/>
        </w:rPr>
        <w:t xml:space="preserve">. Gospa </w:t>
      </w:r>
      <w:r w:rsidR="002756CB" w:rsidRPr="00745E45">
        <w:rPr>
          <w:rFonts w:asciiTheme="majorHAnsi" w:hAnsiTheme="majorHAnsi" w:cstheme="majorHAnsi"/>
          <w:szCs w:val="22"/>
          <w:lang w:eastAsia="sl-SI"/>
        </w:rPr>
        <w:t>Sever</w:t>
      </w:r>
      <w:r w:rsidR="002D46AD" w:rsidRPr="00745E45">
        <w:rPr>
          <w:rFonts w:asciiTheme="majorHAnsi" w:hAnsiTheme="majorHAnsi" w:cstheme="majorHAnsi"/>
          <w:szCs w:val="22"/>
          <w:lang w:eastAsia="sl-SI"/>
        </w:rPr>
        <w:t xml:space="preserve">, izvolite. </w:t>
      </w:r>
    </w:p>
    <w:p w:rsidR="002756CB" w:rsidRPr="00745E45" w:rsidRDefault="002756CB" w:rsidP="00745E45">
      <w:pPr>
        <w:ind w:right="113"/>
        <w:jc w:val="both"/>
        <w:rPr>
          <w:rFonts w:asciiTheme="majorHAnsi" w:hAnsiTheme="majorHAnsi" w:cstheme="majorHAnsi"/>
          <w:szCs w:val="22"/>
          <w:lang w:eastAsia="sl-SI"/>
        </w:rPr>
      </w:pPr>
    </w:p>
    <w:p w:rsidR="002756CB" w:rsidRPr="00745E45" w:rsidRDefault="002756C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GOSPA KSENIJA SEVER</w:t>
      </w:r>
    </w:p>
    <w:p w:rsidR="0090121E" w:rsidRPr="00745E45" w:rsidRDefault="0090121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župan, podžupani, svetnice, svetniki, predsednica nadzornega odbora, gospa Marija Horvat, vsi navzoči, lepo pozdravljeni. Leto je naokoli in pred seboj imamo poročilo nadzornega odbora, sicer zadnje poročilo, ki ga bomo obravnavali v tej sestavi tega mandata. Začela bom pri uvodu, kjer je navedeno, da je bilo sodelovanje z MOL korektno, odgovori posredovani v roku, nisem pa zasledila odgovora na prejšnje poročilo, da je MOL podal dokazila o izvedenih popravljalnih ukrepih za odpravo ugotovljenih priporočil. Prav tako menim, da bi glede pritožbe odstopljene s strani KPK, nadzorni odbor pa le moral dobiti dodatna pojasnila s strani mestne uprave občine v tem letu, saj gre za prijavo neracionalne porabe denarja glede izgradnje kanala C0. Tudi v končnem poročilu mestna uprava tega ni podala. Prav tako je samo pavšalna obrazložitev glede prijave poslovanja Vrtca </w:t>
      </w:r>
      <w:proofErr w:type="spellStart"/>
      <w:r w:rsidRPr="00745E45">
        <w:rPr>
          <w:rFonts w:asciiTheme="majorHAnsi" w:hAnsiTheme="majorHAnsi" w:cstheme="majorHAnsi"/>
          <w:sz w:val="22"/>
          <w:szCs w:val="22"/>
        </w:rPr>
        <w:t>Pedenjped</w:t>
      </w:r>
      <w:proofErr w:type="spellEnd"/>
      <w:r w:rsidRPr="00745E45">
        <w:rPr>
          <w:rFonts w:asciiTheme="majorHAnsi" w:hAnsiTheme="majorHAnsi" w:cstheme="majorHAnsi"/>
          <w:sz w:val="22"/>
          <w:szCs w:val="22"/>
        </w:rPr>
        <w:t xml:space="preserve"> in Vrtca Trnova in ni napisano zakaj je bila prijava, kakšna priporočila je nadzorni odbor dal županu in kdaj bo pojasnilo mestne uprave. Mestna uprava je prejela osnutek poročila v pregled 20. avgusta, pripombe je mestna uprava dala 20.  septembra, končna poročila je datirano na 4.  november, pa ni vseh odgovorov. Menim tudi, da pa se drugo leto naj bi nadzorni odbor sestal z Računskim sodiščem republike Slovenije, saj to povečuje možnost usklajevanja nadzora. 6 nadzornikov je pregledalo 25 področij dela, torej v povprečju vsak 4, pa vendar ugotavljam, da se nekateri pregledi ponavljajo iz leta pregleda 2042. Področje pregleda zadolženosti je nazorno prikazano v tabeli, obrazloženo za likvidnostno zadolževanje, in dolgoročno navedeni so zakonski akti, najbolj pomembno pa je, da je MOL poslovala v skladu z veljavno zakonodajo in tukaj ni ugotovljenih nepravilnosti. Pri zadolženosti podjetij v skupini javni Holding pa je ugotovitev, da je Energetika glede na svoje poslovanje zmanjšanje prihodkov v letu 2024 za 56 mio EUR, zmanjšanju presežka prihodkov nad odhodki iz 20 mio EUR na 6 mio, vse to pa se izraža tudi na zadolženosti podjetja, saj je to iz 3,5 % v letu 2023 naraslo na 7,7 % v letu 2024. V letu 2026 pa se namerava Energetika dolgoročno zadolžiti še za več kot 80 mio na 94 mio EUR, ki bo poleg velike likvidnosti zadolženosti močno poslabšalo pogoje za zadolžitve pri bankah. Tukaj je skrb nadzornega odbora zelo utemeljena. Odlično pripravljeno poročilo. Projekt združevanja vrtcev, o katerem smo imeli tukaj obširno razpravo je bil, kot kaže, preuranjen, saj pripravljavci niso upoštevali zakonskih aktov ZOFVI z uskladitvijo Ministrstva za vzgojo in izobraževanje. Podjetje Indigo </w:t>
      </w:r>
      <w:proofErr w:type="spellStart"/>
      <w:r w:rsidRPr="00745E45">
        <w:rPr>
          <w:rFonts w:asciiTheme="majorHAnsi" w:hAnsiTheme="majorHAnsi" w:cstheme="majorHAnsi"/>
          <w:sz w:val="22"/>
          <w:szCs w:val="22"/>
        </w:rPr>
        <w:t>Consulting</w:t>
      </w:r>
      <w:proofErr w:type="spellEnd"/>
      <w:r w:rsidRPr="00745E45">
        <w:rPr>
          <w:rFonts w:asciiTheme="majorHAnsi" w:hAnsiTheme="majorHAnsi" w:cstheme="majorHAnsi"/>
          <w:sz w:val="22"/>
          <w:szCs w:val="22"/>
        </w:rPr>
        <w:t xml:space="preserve"> d.o.o., ki je pripravljalo dokument za reorganizacijo 23 vrtcev, združitev ni nikjer navedlo finančnih kazalcev, koliko bi se s tem prihranilo sredstev. Ali se spomnite, da smo tukaj razpravljali, da pa se ne bo odpuščalo zaposlenih, finančne službe, kadrovske čeprav je to pri združitvi del zelo pomemben finančni vidik. Tukaj zelo podpiram ugotovitev nadzornega odbora da je potrebno jasno govoriti o finančnih učinkih združitve vrtcev. Koliko pa je stala ta študija? Še nekaj besed okoli pregledov projektov Garažna hiša pod tržnico, projekt Atletski center, projekt Športni center Ilirija, Center plezalnih športov, obnova Kopališče Vevče, stanovanjske sklad, izgradnja Južne izpostave Gasilske brigade Ljubljana in tako dalje. Pri teh projektih se besedilo ponavlja, zamenjane so samo številke, priporočila pa enaka in ni ugotovljenih nepravilnosti. Garažna hiša pod tržnico v letu 2023 porabljenih 10.800 EUR, v letu 2024 porabljenih 162.290 EUR. Poročilo pol strani, priporočilo enako. To ni pregled, saj je projekt šele v pridobivanju vseh dovoljenj. Ali bo poročilo tudi za leto 2025? Športni center Ilirija, prepis celih odstavkov iz poročila nadzornega odbora za leto 2023. Ugotovitev, da je projekt zaključen, projekt je bil predmet tudi revizije računskega sodišča, ki ni podalo priporočil, nadzorni odbor pa bo leta 2026 ponovno pregledal končno poročilo o projektu. Zakaj? Kaj bo pregledal? Saj so našteti vsi aneksi, projekt je zaključen. Projekt treh obvoznic – Sostro, Gameljne, Zalog leta 2024, sedaj leta 2025. V poročilih so razlogi za zamik opisani, niso pa navedene finančne posledic zamika, odgovornost za morebitne napačne projektantske rešitve, ukrepi. Projekti stojijo. Projekt izgradnje Južne izpostave Gasilske brigade Ljubljana, ki je v fazi priprave za pridobitev gradbenega dovoljenja, je predmet nadzora v letu 2024, v letu bo tudi 2025. Pa se še ni začelo graditi. Zopet prepis celih odstavkov, na primer trenutno je projekt v fazi, štiri vrstice in tako dalje, zanimivo pa ocena projekta leta 2023, 5,62 mio EUR, 2024, 8,2 mio EUR. In 2025 že 18,2 mio EUR pa je v fazi pridobitve gradbenega dovoljenja. Še bi lahko naštevala projekte, vendar se zavedam, da svetniki nimamo vpliva na izbiro nadzora projektov, da je to v domeni nadzornega odbora. Tudi o samem delu nadzornega odbora dodeljevanje nadzora je stvar nadzornega odbora, niti ne vemo kateri nadzornik je opravljal delo na katerem področju. Želela bi si finančni pregled izgradnje kanala C0, zapadle kratkoročne terjatve, konto 120220 iz bilance stanja in tako dalje. Moram pohvaliti posamezna področja nadzora, ki so strokovno utemeljena, na primer priporočilo o kapitalskih naložbah, analiza amortizacije in tako dalje in zahvala predsednici za njeno utemeljitev. Poudarjam pa, da se mi ne zdi pravilna dikcija za glasovanje. Mestni svet se seznani s sporočilom nadzornega odbora. Saj se tudi seznanimo s poročilom o delu v točki 3 gospoda župana, pa ne glasujemo. Delo nadzornega odbora bi mestni svetniki morali potrditi ali pa zavrniti in s tem bi izrazili svoje mnenje. O seznanitvi pa bomo glasovali proti. V prejšnjih letih smo poročilo potrjevali s sklepom za ali proti. Hvala lepa. </w:t>
      </w:r>
    </w:p>
    <w:p w:rsidR="0090121E" w:rsidRPr="00745E45" w:rsidRDefault="0090121E" w:rsidP="00745E45">
      <w:pPr>
        <w:pStyle w:val="Telobesedila"/>
        <w:ind w:right="113"/>
        <w:jc w:val="both"/>
        <w:rPr>
          <w:rFonts w:asciiTheme="majorHAnsi" w:hAnsiTheme="majorHAnsi" w:cstheme="majorHAnsi"/>
          <w:sz w:val="22"/>
          <w:szCs w:val="22"/>
        </w:rPr>
      </w:pPr>
    </w:p>
    <w:p w:rsidR="002756CB" w:rsidRPr="00745E45" w:rsidRDefault="00E905F1"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522B77" w:rsidRPr="00745E45" w:rsidRDefault="00522B77"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Hvala lepa. Gospa</w:t>
      </w:r>
      <w:r w:rsidR="0090121E" w:rsidRPr="00745E45">
        <w:rPr>
          <w:rFonts w:asciiTheme="majorHAnsi" w:hAnsiTheme="majorHAnsi" w:cstheme="majorHAnsi"/>
          <w:szCs w:val="22"/>
          <w:lang w:eastAsia="sl-SI"/>
        </w:rPr>
        <w:t xml:space="preserve"> Sojar. </w:t>
      </w:r>
    </w:p>
    <w:p w:rsidR="0090121E" w:rsidRPr="00745E45" w:rsidRDefault="0090121E" w:rsidP="00745E45">
      <w:pPr>
        <w:ind w:right="113"/>
        <w:jc w:val="both"/>
        <w:rPr>
          <w:rFonts w:asciiTheme="majorHAnsi" w:hAnsiTheme="majorHAnsi" w:cstheme="majorHAnsi"/>
          <w:b/>
          <w:szCs w:val="22"/>
          <w:lang w:eastAsia="sl-SI"/>
        </w:rPr>
      </w:pPr>
    </w:p>
    <w:p w:rsidR="0090121E" w:rsidRPr="00745E45" w:rsidRDefault="0090121E"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GOSPA MOJCA SOJAR</w:t>
      </w:r>
    </w:p>
    <w:p w:rsidR="00725713" w:rsidRPr="00745E45" w:rsidRDefault="0072571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za besedo. Po tako izčrpnem poročilu, to se pravi pregledu poročila kot ga imela kolegica Severjeva je težko še kaj dodat, pa vseeno bi rada izpostavlja 5 stvari, ki sem jih tudi jaz opazila v tem poročilu nadzornega odbora. Seveda je prva stvar poročilo o energetiki, energetika se zdi kot eden izmed ponosov holdinga, javnega holdinga, tudi ponosu župana in direktor Lozej je kar velikokrat gost na  novinarskih konferencah in veliko je bilo govora o zeleni energiji, o zmanjševanju plačila na položnicah itd., pa vidimo, kaj se je v letu 2024 z energetiko dogajalo. Ne bom ponavljala številk, ki jih je kolegica Severjeva že izpostavila. Danes, ko obravnavamo to poročilo je minilo že skoraj celo leto. Upam, da se je stanje v energetiki kaj spremenilo, vidimo pa da so padli v letu 2024 zelo pomembni dejavniki, pomembni za energetiko v primerjavi s prejšnjimi leti, v primerjavi z letom 2023 in upam, da se bodo priporočila in pa opomini nadzornega odbora vezani na energetiko vzeli resno in tudi in da so se v letošnjem letu že upoštevali. Potem združevanje vrtcev. Tudi jaz se strinjam, da je bilo to mogoče preuranjeno, preuranjena rešitev kako se bo združevanje začelo ker je nadzorni odbor ugotovil, da to združevanje bi verjetno negativno vplivalo na vzgojno izobraževalno delo v vrtcih. In seveda priporočajo, da pride do spojitve vrtcev v primerih nekih skupnih služb nekih optimizacije dela kar bi lahko zmanjšalo tudi stroške, da prav do takega združevanje kot je bilo pa mišljeno pa vidim, da priporoča da ne pride. Naslednja stvar. Pri obvoznicah, priporoča nadzorni odbor, s čimer se lahko strinjam ali pa se zelo strinjam, da je tam, kjer je mogoče, da se rezultati ciljev predstavi ne samo kvalitativno, pač pa tudi kvantitativno. Jaz mislim, da se to v mnogih primerih da, te dosežke oziroma cilje, ki so bili narejeni tudi številčno predstaviti ne samo  kako so bili narejeni in da ti naj bodo tudi te ugotovitve vključene v Zaključni račun proračuna Mestne občine Ljubljana. Potem začudi investicije v zdravstveni dom in pravna podlaga za zagotavljanje nemotenega dela zdravstvenega doma. Tukaj, Nadzorni odbor MOL predlaga, da je treba preveriti, ali obstaja protokol, iz katerega je razviden postopek evidentiranja za nemoteno zagotavljanje osnovnih sredstev, investicijskega vzdrževanja in obratnih sredstev. Ne morem verjeti, da ta protokol ne obstaja. Seveda svetniki ne moremo vsega preverjati, vsega imeti pod nadzorom kot se reče ampak, upam da se bo to upoštevalo pri zdravstvenem domu, ki odlično deluje, po mnenju gospoda župana. Javni stanovanjski sklad, še enkrat, eno leto je že minilo od takrat, ampak tukaj je bilo navedeno, da bo v kratkem, konec leta 2024, da bo v kratkem prišlo 83 stanovanjskih enot na trg. Me zanima, ali so ta stanovanja prišla? In pa še potem, kar tudi je zaskrbljujoče kapitalski vložki MOL v 7 gospodarskih služb, gospodarskih družb, kjer ima MOL lastniški delež. Zdaj tukaj iz tega kar je napisal nadzorni odbor izgleda kot da MOL, tudi vi ste tako napisali nima prav nobene strategije s tem kako vlaga ta kapital oziroma kapitalske naložbe in kako jih upravlja, še manj pa, da svojim predstavnikom v teh gospodarskih družbah daje kakšno usmeritev, ko sodelujejo na skupščinah. Kot da je dovolj, da imamo predstavnike v gospodarskih družbah, bi rekel gospod kolega Striković, kaj pa oni tam razpravljajo oziroma kakšne pobude oziroma mnenja tam zastopajo Mestno občino Ljubljana, pa očitno tega ne dobijo in tukaj piše, da Nadzorni zbor odbor MOL to priporoča, jaz bi pa rekla, da to mora biti pa kar zaveza, da MOL pripravi nek letni načrt upravljanja s posamezno kapitalsko, svojo kapitalsko naložbo in tudi, da pripravi vse predstavnike v skupščinah, da bodo tam kompetentno zagovarjali stališča Mestne občine Ljubljana. Hvala lepa. </w:t>
      </w:r>
    </w:p>
    <w:p w:rsidR="0090121E" w:rsidRPr="00745E45" w:rsidRDefault="0090121E" w:rsidP="00745E45">
      <w:pPr>
        <w:ind w:right="113"/>
        <w:jc w:val="both"/>
        <w:rPr>
          <w:rFonts w:asciiTheme="majorHAnsi" w:hAnsiTheme="majorHAnsi" w:cstheme="majorHAnsi"/>
          <w:b/>
          <w:szCs w:val="22"/>
          <w:lang w:eastAsia="sl-SI"/>
        </w:rPr>
      </w:pPr>
    </w:p>
    <w:p w:rsidR="00EF01CB" w:rsidRPr="00745E45" w:rsidRDefault="00EF01C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EF01CB" w:rsidRPr="00745E45" w:rsidRDefault="00EF01CB"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Gospa Kovačič.</w:t>
      </w:r>
    </w:p>
    <w:p w:rsidR="00EF01CB" w:rsidRPr="00745E45" w:rsidRDefault="00EF01CB" w:rsidP="00745E45">
      <w:pPr>
        <w:ind w:right="113"/>
        <w:jc w:val="both"/>
        <w:rPr>
          <w:rFonts w:asciiTheme="majorHAnsi" w:hAnsiTheme="majorHAnsi" w:cstheme="majorHAnsi"/>
          <w:b/>
          <w:szCs w:val="22"/>
          <w:lang w:eastAsia="sl-SI"/>
        </w:rPr>
      </w:pPr>
    </w:p>
    <w:p w:rsidR="00AD5A8A" w:rsidRPr="00745E45" w:rsidRDefault="00AD5A8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DARINKA KOVAČIČ</w:t>
      </w:r>
    </w:p>
    <w:p w:rsidR="00AD5A8A" w:rsidRPr="00745E45" w:rsidRDefault="00AD5A8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za besedo. Na začetku naj se najprej obregnem ob sklep. To smo danes tudi že slišali, in sicer zapisano je takole, da se bo Mestni svet Mestne občine Ljubljana seznanil s sporočilom o opravljenem nadzoru in ter pač tako naprej, samo seznanil. Na začetku poročila je tudi napisano, da se poročilo posreduje nadzorovanemu organu ter Mestnemu svetu Mestne občine Ljubljana in je dokončen akt Nadzornega odbora MOL. Jaz se v tej priliki sprašujem zakaj potem mestni svet o tem sploh razpravlja saj lahko bi nam dali pisno pa bi doma vsak to prebral. Mislim, nesmiselno po eni strani, da se samo seznanjamo seveda seznanili se bomo vsi kdor pozorno tu posluša samo kakšno je pa naše mnenje o tem ali pa kakšne so naše pripombe, predlogi to pa druga stvar. Tako, da tu jaz vidim neko neskladnost, no. Mislim kakšno vlogo ima sploh mestni svet pri tem poročilu potem. Potem na koncu poročila je tudi odzivno poročilo, v katerem nadzorni odbor naroča mestni upravi, da v roku 90 dni od prejema tega poročila predložil nadzornemu odboru odzivno poročilo o popravljenih ukrepih glede ugotovitev nadzornega odbora in uresničevanju obveznih predlogov ter priporočil. Jaz sem pogledala 26. člen poslovnika o delu nadzornega odbora in tam dobesedno pravi takole - nadzorovana stranka ima pravico v roku 30 dni od prejema osnutka poročila, odgovoriti na posamezne navedbe oziroma pripraviti odzivno poročilo. Pa tako naprej. Zdaj kaj je res? 90 ali 30? Ni. Potem na podlagi, v nadaljevanju tega člena je dikcija, da na podlagi osnutka poročila in odzivnega poročila nadzorovane stranke pripravi nadzorni odbor, poročilo s priporočili in predlogi, poročilo s priporočili in predlogi je dokončni akt nadzornega odbora. Kaj ima potem mestni svet potem v tem primeru sploh za razpravljati? Torej še enkrat, a je rok 30 dni ali 90 dni? Jaz nisem zasledila, da bi bile kakšne spremembe tega poslovnika v letih od 2016, ko je bilo to sprejeto, pa do danes. Zdaj dotaknila bi se pa same vsebine še tega poročila, nekaj o energetiki smo že slišali, pa vseeno, kot vemo, je Mestna občina Ljubljana skoraj 90 procentni lastnik v javnem holdingu Ljubljana, torej največji lastnik in s tem ima tudi največji vpliv na poslovanje holdinga in pa seveda vseh treh Energetike, Snage in pa LPP, pa tudi odgovornost je zaradi tega največja. Tako kot so že kolegice pred mano povedale se je, iz poročila je razvidno, da so prihodki iz poslovanja glede na preteklo leto so se občutno zmanjšali, zadolževanje se je enormno povečalo. Vsi ti kazalci kažejo na zaskrbljujoče poslovanje, bančna posojila so se torej povečala, kot sem rekla zadolževanje se je povečalo, s tem se je nivo tveganja dvignilo. Lahko se zgodi, kot je navedeno tudi v poročilu da bo morala celo mestna občina na nek način participirati pri sanaciji dolga. Vprašanje je tudi, kako se bodo obnašale banke pri naknadnih  kreditih. Tako da teh vprašanj v zvezi s poslovanjem Energetike je kar nekaj. Sprašujem ob tej priliki ali je Mestna občina Ljubljana kot največji lastnik še oziroma, če vodstvo energetike še uživa polno podporo ustanovitelja mestne torej Mestne občine Ljubljana, ker priporočila priporočilo nadzornega odbora je da Energetika pridobi od, od Energetike pridobiva ažurne informacije o njenem poslovanju z jasno identifikacijo finančnih virov za njeno nemoteno poslovanje. Tole poročilo, priporočilo je po mojem mnenju nerealno oziroma nekako </w:t>
      </w:r>
      <w:proofErr w:type="spellStart"/>
      <w:r w:rsidRPr="00745E45">
        <w:rPr>
          <w:rFonts w:asciiTheme="majorHAnsi" w:hAnsiTheme="majorHAnsi" w:cstheme="majorHAnsi"/>
          <w:sz w:val="22"/>
          <w:szCs w:val="22"/>
        </w:rPr>
        <w:t>nezavezujoče</w:t>
      </w:r>
      <w:proofErr w:type="spellEnd"/>
      <w:r w:rsidRPr="00745E45">
        <w:rPr>
          <w:rFonts w:asciiTheme="majorHAnsi" w:hAnsiTheme="majorHAnsi" w:cstheme="majorHAnsi"/>
          <w:sz w:val="22"/>
          <w:szCs w:val="22"/>
        </w:rPr>
        <w:t xml:space="preserve"> in vprašanje je, če bo sploh prišlo do kakšnih konkretnih rezultatov. Potem bi se dotaknila vrtcev. O tem smo danes tudi že nekaj slišali. To je bila aktualna tema v letu 2023. Ideja se je porodila tukaj v Mestni občini Ljubljana, da se združi 23 ljubljanskih občin pod eno upravo z namenom, 23 vrtcev, pardon, z namenom optimizacije in racionalizacije poslovanja in poenotenja procesov. V ta namen je pač bila naročena študija pri podjetju Indigo </w:t>
      </w:r>
      <w:proofErr w:type="spellStart"/>
      <w:r w:rsidRPr="00745E45">
        <w:rPr>
          <w:rFonts w:asciiTheme="majorHAnsi" w:hAnsiTheme="majorHAnsi" w:cstheme="majorHAnsi"/>
          <w:sz w:val="22"/>
          <w:szCs w:val="22"/>
        </w:rPr>
        <w:t>Consulting</w:t>
      </w:r>
      <w:proofErr w:type="spellEnd"/>
      <w:r w:rsidRPr="00745E45">
        <w:rPr>
          <w:rFonts w:asciiTheme="majorHAnsi" w:hAnsiTheme="majorHAnsi" w:cstheme="majorHAnsi"/>
          <w:sz w:val="22"/>
          <w:szCs w:val="22"/>
        </w:rPr>
        <w:t xml:space="preserve">. To podjetje je opravilo analizo in predlagalo nekaj rešitev. Ampak kot prvo kar se je kasneje pokazalo zakon sploh ne predvideva take oblike združevanja, ta analiza potem brezpredmetna, zanima me tudi kolikšen kakšna sredstva so bila porabljena za to analizo? In ali bo zdaj ta analiza samo en kos papirja, ki bo obležal nekje v predalu oziroma šlo je za neko potrato denarja s katerim si pač s tem poročilom občina ne bo mogla mislim pomagati prav nič. Potem naslednje, vemo no da šele sedaj potekajo dogovori ali pa predlogi glede spremembe zakona, ki naj bi mogoče v bodočnosti omogočil tako združevanje. Priporočilo Nadzornega odbora MOL gre v smeri, da se pripravi finančno projekcijo predvidenega združevanja vrtcev. Verjetno bo MOL za to analizo zopet najelo neko firmo in zopet bodo potrebna finančna sredstva. Kaj bo s to analizo, lahko bo spet končala nekje v predalih. Potem slišali smo danes tudi že o nerešenih zadevah. Prvo je pač nerešena zadeva odstopljena od KPK-ja v zvezi z gospodom Alešem Mrzelom glede neustrezne porabe javnih sredstev. Nadzorni odbor je to zadevo obravnaval petkrat na petih sejah in še vedno čaka na pojasnila. Odgovora trenutno očitno še ni. Druga zadeva, ravno tako odstopljena zadeva od KPK-ja glede prijav v zvezi z vrtci, </w:t>
      </w:r>
      <w:proofErr w:type="spellStart"/>
      <w:r w:rsidRPr="00745E45">
        <w:rPr>
          <w:rFonts w:asciiTheme="majorHAnsi" w:hAnsiTheme="majorHAnsi" w:cstheme="majorHAnsi"/>
          <w:sz w:val="22"/>
          <w:szCs w:val="22"/>
        </w:rPr>
        <w:t>Pedenjped</w:t>
      </w:r>
      <w:proofErr w:type="spellEnd"/>
      <w:r w:rsidRPr="00745E45">
        <w:rPr>
          <w:rFonts w:asciiTheme="majorHAnsi" w:hAnsiTheme="majorHAnsi" w:cstheme="majorHAnsi"/>
          <w:sz w:val="22"/>
          <w:szCs w:val="22"/>
        </w:rPr>
        <w:t xml:space="preserve"> in Trnovo. Tudi tukaj se čaka na odgovor oziroma kakšno je bilo sploh priporočilo župana, v tem poročilu ne govori. Tretja zadeva to me pa še najbolj, vprašanje policijske uprave Ljubljana glede nepravilnosti pri uporabi proračunskih sredstev za reprezentanco Mestne občine Ljubljana. Vemo, da gre za povečanje sredstev v zadnjih petih letih glede na predhodna obdobja. Odgovora od mestne uprave očitno policijska uprava še vedno ni dobila. Zakaj? Vprašanje? Torej vsi ti primeri, ko se čaka na odgovore, ko ni pojasnil se ne skladajo z izjavo, ki je zapisana in, ki smo jo danes tudi slišali v uvodnem poročilu gospe predsednice in ki pravi da je sodelovanje je korektno. Odgovore na zahtevo nadzornega odbora so posredovali v postavljenih rokih. Pristojne osebe, ki jih je nadzorni odbor vabil na seje, so se vabilom odzvale. Ampak ravno ti primeri, tri sem navedla, kažejo, da temu ni tako. Potem pa mogoče še, to smo danes tudi že slišali, na koncu v 15. točki nadzornega odbora. </w:t>
      </w:r>
    </w:p>
    <w:p w:rsidR="00AD5A8A" w:rsidRPr="00745E45" w:rsidRDefault="00AD5A8A" w:rsidP="00745E45">
      <w:pPr>
        <w:ind w:right="113"/>
        <w:jc w:val="both"/>
        <w:rPr>
          <w:rFonts w:asciiTheme="majorHAnsi" w:hAnsiTheme="majorHAnsi" w:cstheme="majorHAnsi"/>
          <w:b/>
          <w:szCs w:val="22"/>
          <w:lang w:eastAsia="sl-SI"/>
        </w:rPr>
      </w:pPr>
    </w:p>
    <w:p w:rsidR="00EF01CB" w:rsidRPr="00745E45" w:rsidRDefault="00AD5A8A"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w:t>
      </w:r>
      <w:r w:rsidRPr="00745E45">
        <w:rPr>
          <w:rFonts w:asciiTheme="majorHAnsi" w:hAnsiTheme="majorHAnsi" w:cstheme="majorHAnsi"/>
          <w:szCs w:val="22"/>
          <w:lang w:eastAsia="sl-SI"/>
        </w:rPr>
        <w:t>zvok, ki napove potek časa</w:t>
      </w:r>
    </w:p>
    <w:p w:rsidR="0090121E" w:rsidRPr="00745E45" w:rsidRDefault="0090121E" w:rsidP="00745E45">
      <w:pPr>
        <w:ind w:right="113"/>
        <w:jc w:val="both"/>
        <w:rPr>
          <w:rFonts w:asciiTheme="majorHAnsi" w:hAnsiTheme="majorHAnsi" w:cstheme="majorHAnsi"/>
          <w:b/>
          <w:szCs w:val="22"/>
          <w:lang w:eastAsia="sl-SI"/>
        </w:rPr>
      </w:pPr>
    </w:p>
    <w:p w:rsidR="00AD5A8A" w:rsidRPr="00745E45" w:rsidRDefault="00AD5A8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DARINKA KOVAČIČ</w:t>
      </w:r>
    </w:p>
    <w:p w:rsidR="00AD5A8A" w:rsidRPr="00745E45" w:rsidRDefault="00AD5A8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Ja. Prav tako mestna uprava ni posredovala pojasnila glede načina sprejemanja izhodišč oziroma usmeritev za predstavnike. </w:t>
      </w:r>
    </w:p>
    <w:p w:rsidR="00AD5A8A" w:rsidRPr="00745E45" w:rsidRDefault="00AD5A8A"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w:t>
      </w:r>
      <w:r w:rsidRPr="00745E45">
        <w:rPr>
          <w:rFonts w:asciiTheme="majorHAnsi" w:hAnsiTheme="majorHAnsi" w:cstheme="majorHAnsi"/>
          <w:szCs w:val="22"/>
          <w:lang w:eastAsia="sl-SI"/>
        </w:rPr>
        <w:t>zvok, ki napove potek časa</w:t>
      </w:r>
    </w:p>
    <w:p w:rsidR="00AD5A8A" w:rsidRPr="00745E45" w:rsidRDefault="00AD5A8A" w:rsidP="00745E45">
      <w:pPr>
        <w:ind w:right="113"/>
        <w:jc w:val="both"/>
        <w:rPr>
          <w:rFonts w:asciiTheme="majorHAnsi" w:hAnsiTheme="majorHAnsi" w:cstheme="majorHAnsi"/>
          <w:b/>
          <w:szCs w:val="22"/>
          <w:lang w:eastAsia="sl-SI"/>
        </w:rPr>
      </w:pPr>
    </w:p>
    <w:p w:rsidR="00AD5A8A" w:rsidRPr="00745E45" w:rsidRDefault="00AD5A8A"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AD5A8A" w:rsidRPr="00745E45" w:rsidRDefault="00AD5A8A"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Hvala lepa. Čas je potekel. </w:t>
      </w:r>
      <w:r w:rsidR="00D75196" w:rsidRPr="00745E45">
        <w:rPr>
          <w:rFonts w:asciiTheme="majorHAnsi" w:hAnsiTheme="majorHAnsi" w:cstheme="majorHAnsi"/>
          <w:szCs w:val="22"/>
          <w:lang w:eastAsia="sl-SI"/>
        </w:rPr>
        <w:t xml:space="preserve">Gospod Sedmak, replika. </w:t>
      </w:r>
    </w:p>
    <w:p w:rsidR="00D75196" w:rsidRPr="00745E45" w:rsidRDefault="00D75196" w:rsidP="00745E45">
      <w:pPr>
        <w:ind w:right="113"/>
        <w:jc w:val="both"/>
        <w:rPr>
          <w:rFonts w:asciiTheme="majorHAnsi" w:hAnsiTheme="majorHAnsi" w:cstheme="majorHAnsi"/>
          <w:szCs w:val="22"/>
          <w:lang w:eastAsia="sl-SI"/>
        </w:rPr>
      </w:pPr>
    </w:p>
    <w:p w:rsidR="00D75196" w:rsidRPr="00745E45" w:rsidRDefault="00D75196"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MARJAN SEDMAK</w:t>
      </w:r>
    </w:p>
    <w:p w:rsidR="00136877" w:rsidRPr="00745E45" w:rsidRDefault="0013687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za besedo. Da se ne bo ponavljalo. Najprej je treba povedat, da vloga nadzornega odbora je vloga neodvisnega organa, ki ni podrejen mestnemu svetu in jaz bi vsem, ki širijo krivo vero priporočal, da preberejo Statut mestne občine Ljubljana, veste, da ima mestna občina statut, pa bom kar prebral drugi odstavek 33. člena, ki pravi - nadzorni odbor je pri svojem delu ne odvisen, se pravi, da ni podrejen in tudi  zavoljo tega mi ne glasujemo o potrditvi, ampak se samo seznanimo. O tem pa govori pa 43. člen statuta v drugem odstavku, ki zelo lepo pravi. Z letnim programom nadzora nadzorni odbor seznani mestni svet in župana. Se pravi, da se mi tukaj seznanimo, ne pa potrjujemo z glasovanjem. Hvala lepa. </w:t>
      </w:r>
    </w:p>
    <w:p w:rsidR="00D75196" w:rsidRPr="00745E45" w:rsidRDefault="00D75196" w:rsidP="00745E45">
      <w:pPr>
        <w:ind w:right="113"/>
        <w:jc w:val="both"/>
        <w:rPr>
          <w:rFonts w:asciiTheme="majorHAnsi" w:hAnsiTheme="majorHAnsi" w:cstheme="majorHAnsi"/>
          <w:szCs w:val="22"/>
          <w:lang w:eastAsia="sl-SI"/>
        </w:rPr>
      </w:pPr>
    </w:p>
    <w:p w:rsidR="00136877" w:rsidRPr="00745E45" w:rsidRDefault="00136877"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D75196" w:rsidRPr="00745E45" w:rsidRDefault="00136877"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Hvala lepa. Gospod Primc, izvolite. </w:t>
      </w:r>
    </w:p>
    <w:p w:rsidR="00D75196" w:rsidRPr="00745E45" w:rsidRDefault="00D75196" w:rsidP="00745E45">
      <w:pPr>
        <w:ind w:right="113"/>
        <w:jc w:val="both"/>
        <w:rPr>
          <w:rFonts w:asciiTheme="majorHAnsi" w:hAnsiTheme="majorHAnsi" w:cstheme="majorHAnsi"/>
          <w:szCs w:val="22"/>
          <w:lang w:eastAsia="sl-SI"/>
        </w:rPr>
      </w:pPr>
    </w:p>
    <w:p w:rsidR="00136877" w:rsidRPr="00745E45" w:rsidRDefault="00136877"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ALEŠ PRIMC</w:t>
      </w:r>
    </w:p>
    <w:p w:rsidR="00136877" w:rsidRPr="00745E45" w:rsidRDefault="00136877"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 ... neslišno ... ///</w:t>
      </w:r>
    </w:p>
    <w:p w:rsidR="00136877" w:rsidRPr="00745E45" w:rsidRDefault="00136877" w:rsidP="00745E45">
      <w:pPr>
        <w:ind w:right="113"/>
        <w:jc w:val="both"/>
        <w:rPr>
          <w:rFonts w:asciiTheme="majorHAnsi" w:hAnsiTheme="majorHAnsi" w:cstheme="majorHAnsi"/>
          <w:b/>
          <w:szCs w:val="22"/>
          <w:lang w:eastAsia="sl-SI"/>
        </w:rPr>
      </w:pPr>
    </w:p>
    <w:p w:rsidR="0090121E" w:rsidRPr="00745E45" w:rsidRDefault="00D75196"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D75196" w:rsidRPr="00745E45" w:rsidRDefault="00136877"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Gospa Babnik, bodite tiho lepo prosim, jaz vodim sejo še vedno. Zdaj pa lepo prosim. Vprašanje, jaz sem gospo Horvat povabil zato, da je bližje, da bo odgovarjala, nič drugega, da ne gre zadaj. Ampak gospodu mestnemu svetniku ne pomaga. Tu afne ne bo guncal, izvolite naprej. Se opravičujem, vi pa bodite tiho prosim. </w:t>
      </w:r>
    </w:p>
    <w:p w:rsidR="00136877" w:rsidRPr="00745E45" w:rsidRDefault="00136877" w:rsidP="00745E45">
      <w:pPr>
        <w:ind w:right="113"/>
        <w:jc w:val="both"/>
        <w:rPr>
          <w:rFonts w:asciiTheme="majorHAnsi" w:hAnsiTheme="majorHAnsi" w:cstheme="majorHAnsi"/>
          <w:szCs w:val="22"/>
          <w:lang w:eastAsia="sl-SI"/>
        </w:rPr>
      </w:pPr>
    </w:p>
    <w:p w:rsidR="00136877" w:rsidRPr="00745E45" w:rsidRDefault="00136877"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ALEŠ PRIMC</w:t>
      </w:r>
    </w:p>
    <w:p w:rsidR="00136877" w:rsidRPr="00745E45" w:rsidRDefault="00136877"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 ... neslišno ... /// recimo Cesto v Sadinjo vas, oni ugotovijo, da ni nobenih nepravilnosti. Potem, se jim ne zdi nič narobe, da občina financira eno cesto, se pravi cesto ... /// ... neslišno ... ///</w:t>
      </w:r>
      <w:r w:rsidR="00A91C5F" w:rsidRPr="00745E45">
        <w:rPr>
          <w:rFonts w:asciiTheme="majorHAnsi" w:hAnsiTheme="majorHAnsi" w:cstheme="majorHAnsi"/>
          <w:szCs w:val="22"/>
          <w:lang w:eastAsia="sl-SI"/>
        </w:rPr>
        <w:t>in da tej cesti nasprotuje celotno Sostro</w:t>
      </w:r>
      <w:r w:rsidRPr="00745E45">
        <w:rPr>
          <w:rFonts w:asciiTheme="majorHAnsi" w:hAnsiTheme="majorHAnsi" w:cstheme="majorHAnsi"/>
          <w:szCs w:val="22"/>
          <w:lang w:eastAsia="sl-SI"/>
        </w:rPr>
        <w:t xml:space="preserve">. </w:t>
      </w:r>
      <w:r w:rsidR="00A91C5F" w:rsidRPr="00745E45">
        <w:rPr>
          <w:rFonts w:asciiTheme="majorHAnsi" w:hAnsiTheme="majorHAnsi" w:cstheme="majorHAnsi"/>
          <w:szCs w:val="22"/>
          <w:lang w:eastAsia="sl-SI"/>
        </w:rPr>
        <w:t xml:space="preserve">... /// ... neslišno ... ///. </w:t>
      </w:r>
      <w:r w:rsidRPr="00745E45">
        <w:rPr>
          <w:rFonts w:asciiTheme="majorHAnsi" w:hAnsiTheme="majorHAnsi" w:cstheme="majorHAnsi"/>
          <w:szCs w:val="22"/>
          <w:lang w:eastAsia="sl-SI"/>
        </w:rPr>
        <w:t>Potem naslednja zadeva, niste opazili, da mestna občina v letu 2024 zgradila</w:t>
      </w:r>
      <w:r w:rsidR="00A91C5F" w:rsidRPr="00745E45">
        <w:rPr>
          <w:rFonts w:asciiTheme="majorHAnsi" w:hAnsiTheme="majorHAnsi" w:cstheme="majorHAnsi"/>
          <w:szCs w:val="22"/>
          <w:lang w:eastAsia="sl-SI"/>
        </w:rPr>
        <w:t xml:space="preserve"> kar nekaj kanalizacijskih .</w:t>
      </w:r>
      <w:r w:rsidRPr="00745E45">
        <w:rPr>
          <w:rFonts w:asciiTheme="majorHAnsi" w:hAnsiTheme="majorHAnsi" w:cstheme="majorHAnsi"/>
          <w:szCs w:val="22"/>
          <w:lang w:eastAsia="sl-SI"/>
        </w:rPr>
        <w:t xml:space="preserve">.. /// ... neslišno ... ///, ampak te kanalizacijske cevi bi morale biti zgrajene v okviru </w:t>
      </w:r>
      <w:proofErr w:type="spellStart"/>
      <w:r w:rsidRPr="00745E45">
        <w:rPr>
          <w:rFonts w:asciiTheme="majorHAnsi" w:hAnsiTheme="majorHAnsi" w:cstheme="majorHAnsi"/>
          <w:szCs w:val="22"/>
          <w:lang w:eastAsia="sl-SI"/>
        </w:rPr>
        <w:t>okoljskega</w:t>
      </w:r>
      <w:proofErr w:type="spellEnd"/>
      <w:r w:rsidRPr="00745E45">
        <w:rPr>
          <w:rFonts w:asciiTheme="majorHAnsi" w:hAnsiTheme="majorHAnsi" w:cstheme="majorHAnsi"/>
          <w:szCs w:val="22"/>
          <w:lang w:eastAsia="sl-SI"/>
        </w:rPr>
        <w:t xml:space="preserve"> projekta </w:t>
      </w:r>
      <w:r w:rsidR="00955F27" w:rsidRPr="00745E45">
        <w:rPr>
          <w:rFonts w:asciiTheme="majorHAnsi" w:hAnsiTheme="majorHAnsi" w:cstheme="majorHAnsi"/>
          <w:szCs w:val="22"/>
          <w:lang w:eastAsia="sl-SI"/>
        </w:rPr>
        <w:t xml:space="preserve">... /// ... neslišno ... /// </w:t>
      </w:r>
      <w:r w:rsidRPr="00745E45">
        <w:rPr>
          <w:rFonts w:asciiTheme="majorHAnsi" w:hAnsiTheme="majorHAnsi" w:cstheme="majorHAnsi"/>
          <w:szCs w:val="22"/>
          <w:lang w:eastAsia="sl-SI"/>
        </w:rPr>
        <w:t xml:space="preserve">in nadzorni odbor ni ugotovil koliko je bila Mestna občina Ljubljana prikrajšana, ker ni </w:t>
      </w:r>
      <w:proofErr w:type="spellStart"/>
      <w:r w:rsidRPr="00745E45">
        <w:rPr>
          <w:rFonts w:asciiTheme="majorHAnsi" w:hAnsiTheme="majorHAnsi" w:cstheme="majorHAnsi"/>
          <w:szCs w:val="22"/>
          <w:lang w:eastAsia="sl-SI"/>
        </w:rPr>
        <w:t>počrpala</w:t>
      </w:r>
      <w:proofErr w:type="spellEnd"/>
      <w:r w:rsidRPr="00745E45">
        <w:rPr>
          <w:rFonts w:asciiTheme="majorHAnsi" w:hAnsiTheme="majorHAnsi" w:cstheme="majorHAnsi"/>
          <w:szCs w:val="22"/>
          <w:lang w:eastAsia="sl-SI"/>
        </w:rPr>
        <w:t xml:space="preserve"> evropskih sredstev pravočasno </w:t>
      </w:r>
      <w:r w:rsidR="00955F27" w:rsidRPr="00745E45">
        <w:rPr>
          <w:rFonts w:asciiTheme="majorHAnsi" w:hAnsiTheme="majorHAnsi" w:cstheme="majorHAnsi"/>
          <w:szCs w:val="22"/>
          <w:lang w:eastAsia="sl-SI"/>
        </w:rPr>
        <w:t>konec leta 2023</w:t>
      </w:r>
      <w:r w:rsidRPr="00745E45">
        <w:rPr>
          <w:rFonts w:asciiTheme="majorHAnsi" w:hAnsiTheme="majorHAnsi" w:cstheme="majorHAnsi"/>
          <w:szCs w:val="22"/>
          <w:lang w:eastAsia="sl-SI"/>
        </w:rPr>
        <w:t xml:space="preserve">. To za vas ni problem, izgubljeni milijoni vas ne zanimajo. </w:t>
      </w:r>
      <w:r w:rsidR="00FC23A7" w:rsidRPr="00745E45">
        <w:rPr>
          <w:rFonts w:asciiTheme="majorHAnsi" w:hAnsiTheme="majorHAnsi" w:cstheme="majorHAnsi"/>
          <w:szCs w:val="22"/>
          <w:lang w:eastAsia="sl-SI"/>
        </w:rPr>
        <w:t>Potem govorite o garažni hiši pod ljubljansko tržnico. Spet ugotavljate, da ni nobenih nepravilnosti in takole napišete, zdaj bom prebral, Nadzorni odbor MOL nadaljuje s pridobivanjem mnenj, elaboratov in drugih dokumentov v zvezi s postopki pridobivanja tak</w:t>
      </w:r>
      <w:r w:rsidR="00955F27" w:rsidRPr="00745E45">
        <w:rPr>
          <w:rFonts w:asciiTheme="majorHAnsi" w:hAnsiTheme="majorHAnsi" w:cstheme="majorHAnsi"/>
          <w:szCs w:val="22"/>
          <w:lang w:eastAsia="sl-SI"/>
        </w:rPr>
        <w:t>ega</w:t>
      </w:r>
      <w:r w:rsidR="00FC23A7" w:rsidRPr="00745E45">
        <w:rPr>
          <w:rFonts w:asciiTheme="majorHAnsi" w:hAnsiTheme="majorHAnsi" w:cstheme="majorHAnsi"/>
          <w:szCs w:val="22"/>
          <w:lang w:eastAsia="sl-SI"/>
        </w:rPr>
        <w:t xml:space="preserve"> dovoljenj</w:t>
      </w:r>
      <w:r w:rsidR="00955F27" w:rsidRPr="00745E45">
        <w:rPr>
          <w:rFonts w:asciiTheme="majorHAnsi" w:hAnsiTheme="majorHAnsi" w:cstheme="majorHAnsi"/>
          <w:szCs w:val="22"/>
          <w:lang w:eastAsia="sl-SI"/>
        </w:rPr>
        <w:t>a</w:t>
      </w:r>
      <w:r w:rsidR="00FC23A7" w:rsidRPr="00745E45">
        <w:rPr>
          <w:rFonts w:asciiTheme="majorHAnsi" w:hAnsiTheme="majorHAnsi" w:cstheme="majorHAnsi"/>
          <w:szCs w:val="22"/>
          <w:lang w:eastAsia="sl-SI"/>
        </w:rPr>
        <w:t xml:space="preserve">. Pri pregledu postopkov </w:t>
      </w:r>
      <w:r w:rsidR="00A91C5F" w:rsidRPr="00745E45">
        <w:rPr>
          <w:rFonts w:asciiTheme="majorHAnsi" w:hAnsiTheme="majorHAnsi" w:cstheme="majorHAnsi"/>
          <w:szCs w:val="22"/>
          <w:lang w:eastAsia="sl-SI"/>
        </w:rPr>
        <w:t xml:space="preserve">... /// ... neslišno ... /// Nadzorni odbor MOL ni ugotovil nepravilnosti. Jaz se sprašujem, kaj ste vi gledali? Katere dokumente ste vi gledali? Če bi gledali dokumente, ki jih je pripravljala ... /// ... neslišno ... /// bi morali videti ogromno nepravilnosti. </w:t>
      </w:r>
      <w:r w:rsidR="00955F27" w:rsidRPr="00745E45">
        <w:rPr>
          <w:rFonts w:asciiTheme="majorHAnsi" w:hAnsiTheme="majorHAnsi" w:cstheme="majorHAnsi"/>
          <w:szCs w:val="22"/>
          <w:lang w:eastAsia="sl-SI"/>
        </w:rPr>
        <w:t xml:space="preserve">Če je bilo to za vas pretežko </w:t>
      </w:r>
      <w:r w:rsidR="00A91C5F" w:rsidRPr="00745E45">
        <w:rPr>
          <w:rFonts w:asciiTheme="majorHAnsi" w:hAnsiTheme="majorHAnsi" w:cstheme="majorHAnsi"/>
          <w:szCs w:val="22"/>
          <w:lang w:eastAsia="sl-SI"/>
        </w:rPr>
        <w:t xml:space="preserve">... /// ... neslišno ... ///. Potem bi človek pričakoval, da bi si prebrali na stotine strani nepravilnosti, ki so jih stranke v postopku izdaje gradbenega dovoljenja predložile v tem postopku. </w:t>
      </w:r>
      <w:r w:rsidR="00955F27" w:rsidRPr="00745E45">
        <w:rPr>
          <w:rFonts w:asciiTheme="majorHAnsi" w:hAnsiTheme="majorHAnsi" w:cstheme="majorHAnsi"/>
          <w:szCs w:val="22"/>
          <w:lang w:eastAsia="sl-SI"/>
        </w:rPr>
        <w:t xml:space="preserve">Če je to preveč </w:t>
      </w:r>
      <w:r w:rsidR="00A91C5F" w:rsidRPr="00745E45">
        <w:rPr>
          <w:rFonts w:asciiTheme="majorHAnsi" w:hAnsiTheme="majorHAnsi" w:cstheme="majorHAnsi"/>
          <w:szCs w:val="22"/>
          <w:lang w:eastAsia="sl-SI"/>
        </w:rPr>
        <w:t xml:space="preserve">... /// ... neslišno ... ///, da si preberete vsaj za tistih ustnih obravnav </w:t>
      </w:r>
      <w:r w:rsidR="00955F27" w:rsidRPr="00745E45">
        <w:rPr>
          <w:rFonts w:asciiTheme="majorHAnsi" w:hAnsiTheme="majorHAnsi" w:cstheme="majorHAnsi"/>
          <w:szCs w:val="22"/>
          <w:lang w:eastAsia="sl-SI"/>
        </w:rPr>
        <w:t>v</w:t>
      </w:r>
      <w:r w:rsidR="00A91C5F" w:rsidRPr="00745E45">
        <w:rPr>
          <w:rFonts w:asciiTheme="majorHAnsi" w:hAnsiTheme="majorHAnsi" w:cstheme="majorHAnsi"/>
          <w:szCs w:val="22"/>
          <w:lang w:eastAsia="sl-SI"/>
        </w:rPr>
        <w:t xml:space="preserve"> tej </w:t>
      </w:r>
      <w:r w:rsidR="00955F27" w:rsidRPr="00745E45">
        <w:rPr>
          <w:rFonts w:asciiTheme="majorHAnsi" w:hAnsiTheme="majorHAnsi" w:cstheme="majorHAnsi"/>
          <w:szCs w:val="22"/>
          <w:lang w:eastAsia="sl-SI"/>
        </w:rPr>
        <w:t>dokumentaciji</w:t>
      </w:r>
      <w:r w:rsidR="00A91C5F" w:rsidRPr="00745E45">
        <w:rPr>
          <w:rFonts w:asciiTheme="majorHAnsi" w:hAnsiTheme="majorHAnsi" w:cstheme="majorHAnsi"/>
          <w:szCs w:val="22"/>
          <w:lang w:eastAsia="sl-SI"/>
        </w:rPr>
        <w:t xml:space="preserve">, kjer je bilo marsikaj povedanega in iz katerih je možno videti ... /// ... neslišno ... ///. Tako, da jaz se sprašujem, kako lahko nek nadzorni odbor ... /// ... neslišno ... /// Sedmak neodvisen, človek ... /// ... neslišno ... /// piše tako neutemeljene stvari, ... /// ... neslišno ... ///, ki ga podaja mestni ... /// ... neslišno ... ///, ker vas očitno dejstva ne zanimajo. Vas ne zanimajo številke. Vas ne zanimajo posledice projektov. Tako, da še enkrat povem, gre za </w:t>
      </w:r>
      <w:r w:rsidR="00955F27" w:rsidRPr="00745E45">
        <w:rPr>
          <w:rFonts w:asciiTheme="majorHAnsi" w:hAnsiTheme="majorHAnsi" w:cstheme="majorHAnsi"/>
          <w:szCs w:val="22"/>
          <w:lang w:eastAsia="sl-SI"/>
        </w:rPr>
        <w:t xml:space="preserve">katastrofalno pripravo poročila </w:t>
      </w:r>
      <w:r w:rsidR="00A91C5F" w:rsidRPr="00745E45">
        <w:rPr>
          <w:rFonts w:asciiTheme="majorHAnsi" w:hAnsiTheme="majorHAnsi" w:cstheme="majorHAnsi"/>
          <w:szCs w:val="22"/>
          <w:lang w:eastAsia="sl-SI"/>
        </w:rPr>
        <w:t xml:space="preserve">nadzornega odbora, ki </w:t>
      </w:r>
      <w:r w:rsidR="00955F27" w:rsidRPr="00745E45">
        <w:rPr>
          <w:rFonts w:asciiTheme="majorHAnsi" w:hAnsiTheme="majorHAnsi" w:cstheme="majorHAnsi"/>
          <w:szCs w:val="22"/>
          <w:lang w:eastAsia="sl-SI"/>
        </w:rPr>
        <w:t xml:space="preserve">ga je potrebno po mojem mnenju </w:t>
      </w:r>
      <w:r w:rsidR="00A91C5F" w:rsidRPr="00745E45">
        <w:rPr>
          <w:rFonts w:asciiTheme="majorHAnsi" w:hAnsiTheme="majorHAnsi" w:cstheme="majorHAnsi"/>
          <w:szCs w:val="22"/>
          <w:lang w:eastAsia="sl-SI"/>
        </w:rPr>
        <w:t xml:space="preserve">zavrniti </w:t>
      </w:r>
      <w:r w:rsidR="00955F27" w:rsidRPr="00745E45">
        <w:rPr>
          <w:rFonts w:asciiTheme="majorHAnsi" w:hAnsiTheme="majorHAnsi" w:cstheme="majorHAnsi"/>
          <w:szCs w:val="22"/>
          <w:lang w:eastAsia="sl-SI"/>
        </w:rPr>
        <w:t xml:space="preserve">... /// ... neslišno ... ///, ampak zavrniti </w:t>
      </w:r>
      <w:r w:rsidR="00A91C5F" w:rsidRPr="00745E45">
        <w:rPr>
          <w:rFonts w:asciiTheme="majorHAnsi" w:hAnsiTheme="majorHAnsi" w:cstheme="majorHAnsi"/>
          <w:szCs w:val="22"/>
          <w:lang w:eastAsia="sl-SI"/>
        </w:rPr>
        <w:t xml:space="preserve">kot nestrokovno </w:t>
      </w:r>
      <w:r w:rsidR="00955F27" w:rsidRPr="00745E45">
        <w:rPr>
          <w:rFonts w:asciiTheme="majorHAnsi" w:hAnsiTheme="majorHAnsi" w:cstheme="majorHAnsi"/>
          <w:szCs w:val="22"/>
          <w:lang w:eastAsia="sl-SI"/>
        </w:rPr>
        <w:t>pripravljeno.</w:t>
      </w:r>
      <w:r w:rsidR="00A91C5F" w:rsidRPr="00745E45">
        <w:rPr>
          <w:rFonts w:asciiTheme="majorHAnsi" w:hAnsiTheme="majorHAnsi" w:cstheme="majorHAnsi"/>
          <w:szCs w:val="22"/>
          <w:lang w:eastAsia="sl-SI"/>
        </w:rPr>
        <w:t xml:space="preserve"> Hvala lepa. </w:t>
      </w:r>
    </w:p>
    <w:p w:rsidR="00A91C5F" w:rsidRPr="00745E45" w:rsidRDefault="00A91C5F" w:rsidP="00745E45">
      <w:pPr>
        <w:ind w:right="113"/>
        <w:jc w:val="both"/>
        <w:rPr>
          <w:rFonts w:asciiTheme="majorHAnsi" w:hAnsiTheme="majorHAnsi" w:cstheme="majorHAnsi"/>
          <w:szCs w:val="22"/>
          <w:lang w:eastAsia="sl-SI"/>
        </w:rPr>
      </w:pPr>
    </w:p>
    <w:p w:rsidR="00A91C5F" w:rsidRPr="00745E45" w:rsidRDefault="00A91C5F"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A91C5F" w:rsidRPr="00745E45" w:rsidRDefault="00A91C5F"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Hvala</w:t>
      </w:r>
      <w:r w:rsidR="00955F27" w:rsidRPr="00745E45">
        <w:rPr>
          <w:rFonts w:asciiTheme="majorHAnsi" w:hAnsiTheme="majorHAnsi" w:cstheme="majorHAnsi"/>
          <w:szCs w:val="22"/>
          <w:lang w:eastAsia="sl-SI"/>
        </w:rPr>
        <w:t xml:space="preserve"> lepa. Želi še kdo razpravljati? Ni. Gospa Marija Horvat, želite odgovoriti na pripombe? </w:t>
      </w:r>
    </w:p>
    <w:p w:rsidR="00136877" w:rsidRPr="00745E45" w:rsidRDefault="00136877" w:rsidP="00745E45">
      <w:pPr>
        <w:ind w:right="113"/>
        <w:jc w:val="both"/>
        <w:rPr>
          <w:rFonts w:asciiTheme="majorHAnsi" w:hAnsiTheme="majorHAnsi" w:cstheme="majorHAnsi"/>
          <w:szCs w:val="22"/>
          <w:lang w:eastAsia="sl-SI"/>
        </w:rPr>
      </w:pPr>
    </w:p>
    <w:p w:rsidR="00955F27" w:rsidRPr="00745E45" w:rsidRDefault="00955F27"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GOSPA MARIJA HORVAT</w:t>
      </w:r>
    </w:p>
    <w:p w:rsidR="00216FA3" w:rsidRPr="00745E45" w:rsidRDefault="00216FA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Ja, jaz se zahvaljujem za razlago, da nadzorni odbor je tudi po Zakonu o lokalni samoupravi najvišji organ nadzora. To ne samo, da velja za Mestno občino Ljubljana, to velja za vseh 212 občin Slovenije. In to velja tudi za vse zavode, ki imajo nadzorne odbore, da se vedno seznanjajo s poročili nadzornega odbora. Pač žal, tako je. Če bo zakonodaja spremenjena bomo imeli drugače, drugačne dikcije. Če ne bi bilo to tako, če bi lahko, si kar podajali mimogrede kdo bo, kaj je kdo napisal, kaj je imel prav ali da ni imel prav,  bi tudi nadzorni odbor rekel, ko je sprejet proračun a ne bi tudi rekel, da se s tem proračunom ne strinja,  ampak nadzorni odbor ni zato da se s kom ne bi strinjal, ampak izključno in samo zato da nadzira porabo,  ne nadzira gradbenih dovoljenj, ne nadzira nekih drugih odločitev, ne bere neke </w:t>
      </w:r>
      <w:proofErr w:type="spellStart"/>
      <w:r w:rsidRPr="00745E45">
        <w:rPr>
          <w:rFonts w:asciiTheme="majorHAnsi" w:hAnsiTheme="majorHAnsi" w:cstheme="majorHAnsi"/>
          <w:sz w:val="22"/>
          <w:szCs w:val="22"/>
        </w:rPr>
        <w:t>xy</w:t>
      </w:r>
      <w:proofErr w:type="spellEnd"/>
      <w:r w:rsidRPr="00745E45">
        <w:rPr>
          <w:rFonts w:asciiTheme="majorHAnsi" w:hAnsiTheme="majorHAnsi" w:cstheme="majorHAnsi"/>
          <w:sz w:val="22"/>
          <w:szCs w:val="22"/>
        </w:rPr>
        <w:t xml:space="preserve"> zapisnike in to je tisto.  Nadzorni odbor v tistem trenutku gleda izključno porabo sredstev. Kar se tiče C0 kanala, smo ravno prosili mestno upravo, da nam posredujejo podatke ali projekt kasni in ali bodo s tega naslova tudi morda zato </w:t>
      </w:r>
      <w:proofErr w:type="spellStart"/>
      <w:r w:rsidRPr="00745E45">
        <w:rPr>
          <w:rFonts w:asciiTheme="majorHAnsi" w:hAnsiTheme="majorHAnsi" w:cstheme="majorHAnsi"/>
          <w:sz w:val="22"/>
          <w:szCs w:val="22"/>
        </w:rPr>
        <w:t>nepridobljena</w:t>
      </w:r>
      <w:proofErr w:type="spellEnd"/>
      <w:r w:rsidRPr="00745E45">
        <w:rPr>
          <w:rFonts w:asciiTheme="majorHAnsi" w:hAnsiTheme="majorHAnsi" w:cstheme="majorHAnsi"/>
          <w:sz w:val="22"/>
          <w:szCs w:val="22"/>
        </w:rPr>
        <w:t xml:space="preserve"> kakšna evropska sredstva. Torej gospe Mojci lahko povem, da je nadzorni odbor oziroma revizor, ki je gledal pač predlagal, da se za pravzaprav vsaj podjetja katerih lastnik je MOL sestavi tudi nek akt, ki bo nadgrajeval tistega, ki zastopa na skupščinah teh podjetjih Mestno občino Ljubljana. Mi vemo, mi vemo in imamo sklep, da je mestni svet župana pooblastil, da polnopravno zastopa. Tukaj je revizor samo še opozoril, da bi še nek akt se s tega naredil tudi županu v pomoč. To je tisto kar je bila naša naloga. On ne hodi na skupščino nepooblaščeno ampak ima sklep. Zdaj kar se tiče energetike je bilo veliko, mi energetiko opozarjamo ker pride pri </w:t>
      </w:r>
      <w:proofErr w:type="spellStart"/>
      <w:r w:rsidRPr="00745E45">
        <w:rPr>
          <w:rFonts w:asciiTheme="majorHAnsi" w:hAnsiTheme="majorHAnsi" w:cstheme="majorHAnsi"/>
          <w:sz w:val="22"/>
          <w:szCs w:val="22"/>
        </w:rPr>
        <w:t>ebita</w:t>
      </w:r>
      <w:proofErr w:type="spellEnd"/>
      <w:r w:rsidRPr="00745E45">
        <w:rPr>
          <w:rFonts w:asciiTheme="majorHAnsi" w:hAnsiTheme="majorHAnsi" w:cstheme="majorHAnsi"/>
          <w:sz w:val="22"/>
          <w:szCs w:val="22"/>
        </w:rPr>
        <w:t xml:space="preserve"> že tudi nek minus sicer ne velik ampak opozarjamo, da je treba to spremljat. Kar se energetike tiče sem tudi prepričana da banke zelo nadzorno pregledujejo in mora energetika tudi razkrivati svoje podatke, ker sicer, če jih ne bi, jih ne bi kreditirala ali pa bi dala slabšo kreditno oceno, kar bi bistveno povečalo obrestno mero. To trenutno še nismo zasledili. Kar se tiče vrtcev nismo zaključili zato ker, saj smo povabili podžupana in tudi ravnateljico tega vrtca in mi smo se tam ukvarjali z nekimi oblikami osebnih interesov, mi smo ravnateljico vrtca na nekaj opozorili kdaj se bi bila ona iz teh sklepov dolžna umakniti kdaj se ne bi bila dolžna. Čakamo še pojasnila strokovnih služb. Medtem smo pa tudi kot ste videli v poročilu že pregledali,  pravzaprav je revizor pogledov kako daleč in kaj se z to združitvijo dogaja. Jaz verjamem, da mogoče vsem ni vse všeč, moram pa povedat, da smo imeli lani 19 priporočil, pa jih imamo letos 9. In ob tem se strokovnim službam zahvalim, ker zelo veliko naših priporočil upoštevajo. Nadzorni odbor ni represiven organ, nadzorni odbor nekomu priporoča, da na podlagi nekih izkušenj.</w:t>
      </w:r>
    </w:p>
    <w:p w:rsidR="00955F27" w:rsidRDefault="00955F27" w:rsidP="00745E45">
      <w:pPr>
        <w:ind w:right="113"/>
        <w:jc w:val="both"/>
        <w:rPr>
          <w:rFonts w:asciiTheme="majorHAnsi" w:hAnsiTheme="majorHAnsi" w:cstheme="majorHAnsi"/>
          <w:szCs w:val="22"/>
          <w:lang w:eastAsia="sl-SI"/>
        </w:rPr>
      </w:pPr>
    </w:p>
    <w:p w:rsidR="00E21F51" w:rsidRPr="00745E45" w:rsidRDefault="00E21F51" w:rsidP="00745E45">
      <w:pPr>
        <w:ind w:right="113"/>
        <w:jc w:val="both"/>
        <w:rPr>
          <w:rFonts w:asciiTheme="majorHAnsi" w:hAnsiTheme="majorHAnsi" w:cstheme="majorHAnsi"/>
          <w:szCs w:val="22"/>
          <w:lang w:eastAsia="sl-SI"/>
        </w:rPr>
      </w:pPr>
    </w:p>
    <w:p w:rsidR="00216FA3" w:rsidRPr="00745E45" w:rsidRDefault="00216FA3"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216FA3" w:rsidRPr="00745E45" w:rsidRDefault="00216FA3"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Čas je potekel. </w:t>
      </w:r>
    </w:p>
    <w:p w:rsidR="00216FA3" w:rsidRPr="00745E45" w:rsidRDefault="00216FA3" w:rsidP="00745E45">
      <w:pPr>
        <w:ind w:right="113"/>
        <w:jc w:val="both"/>
        <w:rPr>
          <w:rFonts w:asciiTheme="majorHAnsi" w:hAnsiTheme="majorHAnsi" w:cstheme="majorHAnsi"/>
          <w:szCs w:val="22"/>
          <w:lang w:eastAsia="sl-SI"/>
        </w:rPr>
      </w:pPr>
    </w:p>
    <w:p w:rsidR="00216FA3" w:rsidRPr="00745E45" w:rsidRDefault="00216FA3"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GOSPA MARIJA HORVAT</w:t>
      </w:r>
    </w:p>
    <w:p w:rsidR="00216FA3" w:rsidRPr="00745E45" w:rsidRDefault="00216FA3"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Hvala, župan. Da na podlagi nekih izkušenj pač pomaga tudi strokovnih službam. Hvala. </w:t>
      </w:r>
    </w:p>
    <w:p w:rsidR="00136877" w:rsidRPr="00745E45" w:rsidRDefault="00136877" w:rsidP="00745E45">
      <w:pPr>
        <w:ind w:right="113"/>
        <w:jc w:val="both"/>
        <w:rPr>
          <w:rFonts w:asciiTheme="majorHAnsi" w:hAnsiTheme="majorHAnsi" w:cstheme="majorHAnsi"/>
          <w:szCs w:val="22"/>
          <w:lang w:eastAsia="sl-SI"/>
        </w:rPr>
      </w:pPr>
    </w:p>
    <w:p w:rsidR="00216FA3" w:rsidRPr="00745E45" w:rsidRDefault="00216FA3"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136877" w:rsidRPr="00745E45" w:rsidRDefault="00216FA3"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Hvala lepa, gospa predsednica nadzornega odbora. Ugotavljam navzočnost po točki. Gospa Sever, izvolite, obrazložitev glasu. </w:t>
      </w:r>
    </w:p>
    <w:p w:rsidR="00216FA3" w:rsidRPr="00745E45" w:rsidRDefault="00216FA3" w:rsidP="00745E45">
      <w:pPr>
        <w:ind w:right="113"/>
        <w:jc w:val="both"/>
        <w:rPr>
          <w:rFonts w:asciiTheme="majorHAnsi" w:hAnsiTheme="majorHAnsi" w:cstheme="majorHAnsi"/>
          <w:szCs w:val="22"/>
          <w:lang w:eastAsia="sl-SI"/>
        </w:rPr>
      </w:pPr>
    </w:p>
    <w:p w:rsidR="00216FA3" w:rsidRPr="00745E45" w:rsidRDefault="00216FA3"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GOSPA KSENIJA SEVER</w:t>
      </w:r>
    </w:p>
    <w:p w:rsidR="00AC57EB" w:rsidRPr="00745E45" w:rsidRDefault="00AC57E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Ja, hvala za besedo. Vsi tukaj vemo, da je nadzorni odbor neodvisen organ tako kakor računsko sodišče,  vemo da lahko daje samo pobude, predloge posameznim službam mestne uprave. Glasovali bomo proti zato ker se sprašujemo čemu imamo potem odprto razpravo, da razpravljamo o vseh področjih, ki jih obravnava nadzorni odbor in čemu mi potem glasujemo, da smo se seznanili če smo lahko razpravljali. Naj župan premislite o tem ali bi sploh še imeli razpravo ali ne, da bi razpravljali o poročilu nadzornega odprava, če se samo seznanimo. </w:t>
      </w:r>
    </w:p>
    <w:p w:rsidR="00216FA3" w:rsidRPr="00745E45" w:rsidRDefault="00216FA3" w:rsidP="00745E45">
      <w:pPr>
        <w:ind w:right="113"/>
        <w:jc w:val="both"/>
        <w:rPr>
          <w:rFonts w:asciiTheme="majorHAnsi" w:hAnsiTheme="majorHAnsi" w:cstheme="majorHAnsi"/>
          <w:szCs w:val="22"/>
          <w:lang w:eastAsia="sl-SI"/>
        </w:rPr>
      </w:pPr>
    </w:p>
    <w:p w:rsidR="00AC57EB"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AC57EB" w:rsidRPr="00745E45" w:rsidRDefault="00AC57EB"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Saj se lahko odpoveste, kdo vas pa sili v razpravo?</w:t>
      </w:r>
    </w:p>
    <w:p w:rsidR="00AC57EB" w:rsidRPr="00745E45" w:rsidRDefault="00AC57EB" w:rsidP="00745E45">
      <w:pPr>
        <w:ind w:right="113"/>
        <w:jc w:val="both"/>
        <w:rPr>
          <w:rFonts w:asciiTheme="majorHAnsi" w:hAnsiTheme="majorHAnsi" w:cstheme="majorHAnsi"/>
          <w:szCs w:val="22"/>
          <w:lang w:eastAsia="sl-SI"/>
        </w:rPr>
      </w:pPr>
    </w:p>
    <w:p w:rsidR="00AC57EB"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GOSPA KSENIJA SEVER</w:t>
      </w:r>
    </w:p>
    <w:p w:rsidR="00AC57EB" w:rsidRPr="00745E45" w:rsidRDefault="00AC57EB"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Vem, vem, hvala. </w:t>
      </w:r>
    </w:p>
    <w:p w:rsidR="00AC57EB" w:rsidRPr="00745E45" w:rsidRDefault="00AC57EB" w:rsidP="00745E45">
      <w:pPr>
        <w:ind w:right="113"/>
        <w:jc w:val="both"/>
        <w:rPr>
          <w:rFonts w:asciiTheme="majorHAnsi" w:hAnsiTheme="majorHAnsi" w:cstheme="majorHAnsi"/>
          <w:szCs w:val="22"/>
          <w:lang w:eastAsia="sl-SI"/>
        </w:rPr>
      </w:pPr>
    </w:p>
    <w:p w:rsidR="00AC57EB"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AC57EB" w:rsidRPr="00745E45" w:rsidRDefault="00AC57EB"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Hvala lepa. Gospod Primc, obrazložitev glasu. </w:t>
      </w:r>
    </w:p>
    <w:p w:rsidR="00136877" w:rsidRPr="00745E45" w:rsidRDefault="00136877" w:rsidP="00745E45">
      <w:pPr>
        <w:ind w:right="113"/>
        <w:jc w:val="both"/>
        <w:rPr>
          <w:rFonts w:asciiTheme="majorHAnsi" w:hAnsiTheme="majorHAnsi" w:cstheme="majorHAnsi"/>
          <w:szCs w:val="22"/>
          <w:lang w:eastAsia="sl-SI"/>
        </w:rPr>
      </w:pPr>
    </w:p>
    <w:p w:rsidR="0090121E"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ALEŠ PRIMC</w:t>
      </w:r>
    </w:p>
    <w:p w:rsidR="00AC57EB" w:rsidRPr="00745E45" w:rsidRDefault="00AC57EB"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 /// ... neslišno ... /// bom glasoval proti poročilu nadzornega odbora. Ja, ne glede na to kaj je vprašanje, povem, da bom glasoval proti temu katastrofalnemu poročilu. </w:t>
      </w:r>
    </w:p>
    <w:p w:rsidR="00AC57EB" w:rsidRPr="00745E45" w:rsidRDefault="00AC57EB" w:rsidP="00745E45">
      <w:pPr>
        <w:ind w:right="113"/>
        <w:jc w:val="both"/>
        <w:rPr>
          <w:rFonts w:asciiTheme="majorHAnsi" w:hAnsiTheme="majorHAnsi" w:cstheme="majorHAnsi"/>
          <w:b/>
          <w:szCs w:val="22"/>
          <w:lang w:eastAsia="sl-SI"/>
        </w:rPr>
      </w:pPr>
    </w:p>
    <w:p w:rsidR="00AC57EB"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AC57EB" w:rsidRPr="00745E45" w:rsidRDefault="00AC57EB"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 xml:space="preserve">Hvala lepa. Gospa Babnik. Ni. Gospod Striković. </w:t>
      </w:r>
    </w:p>
    <w:p w:rsidR="00AC57EB" w:rsidRPr="00745E45" w:rsidRDefault="00AC57EB" w:rsidP="00745E45">
      <w:pPr>
        <w:ind w:right="113"/>
        <w:jc w:val="both"/>
        <w:rPr>
          <w:rFonts w:asciiTheme="majorHAnsi" w:hAnsiTheme="majorHAnsi" w:cstheme="majorHAnsi"/>
          <w:b/>
          <w:szCs w:val="22"/>
          <w:lang w:eastAsia="sl-SI"/>
        </w:rPr>
      </w:pPr>
    </w:p>
    <w:p w:rsidR="00AC57EB" w:rsidRPr="00745E45" w:rsidRDefault="00AC57EB" w:rsidP="00745E45">
      <w:pPr>
        <w:ind w:right="113"/>
        <w:jc w:val="both"/>
        <w:rPr>
          <w:rFonts w:asciiTheme="majorHAnsi" w:hAnsiTheme="majorHAnsi" w:cstheme="majorHAnsi"/>
          <w:b/>
          <w:szCs w:val="22"/>
          <w:lang w:eastAsia="sl-SI"/>
        </w:rPr>
      </w:pPr>
    </w:p>
    <w:p w:rsidR="00AC57EB"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DENIS STRIKOVIĆ</w:t>
      </w:r>
    </w:p>
    <w:p w:rsidR="00AC57EB" w:rsidRPr="00745E45" w:rsidRDefault="00AC57E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Jaz mislim, da je prav, da mestni svet razpravlja o tem in mislim, da so bile tudi kvalitetne razprave, pač nadzorni odbor je neke vrste enakovreden organ in se pač tudi če mi nič zdaj ne glasujemo čeprav se jaz na nek način se ne strinjam s tem poročilom mislim, da je tudi pač to finančno ta nadzorni odbor ni podkrepljen, da bi lahko resno pregledoval vse zadeve ampak je pa tukaj to tista, ko hočeš ko hočeš neki skriti, ustanovi neko komisijo tukaj je ta odbor je v tej funkciji in vedno jaz pogrešam </w:t>
      </w:r>
      <w:proofErr w:type="spellStart"/>
      <w:r w:rsidRPr="00745E45">
        <w:rPr>
          <w:rFonts w:asciiTheme="majorHAnsi" w:hAnsiTheme="majorHAnsi" w:cstheme="majorHAnsi"/>
          <w:sz w:val="22"/>
          <w:szCs w:val="22"/>
        </w:rPr>
        <w:t>pogrešam</w:t>
      </w:r>
      <w:proofErr w:type="spellEnd"/>
      <w:r w:rsidRPr="00745E45">
        <w:rPr>
          <w:rFonts w:asciiTheme="majorHAnsi" w:hAnsiTheme="majorHAnsi" w:cstheme="majorHAnsi"/>
          <w:sz w:val="22"/>
          <w:szCs w:val="22"/>
        </w:rPr>
        <w:t xml:space="preserve"> neke dokumente, ki so rizični koruptivno. Kaj se tiče to teh koncesij KPL potem te navezave Slovenske železnice MOL in tako naprej kjer je velik odprtega prostora in se bi našlo in škoda da se res ne--</w:t>
      </w:r>
    </w:p>
    <w:p w:rsidR="00AC57EB"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w:t>
      </w:r>
      <w:r w:rsidRPr="00745E45">
        <w:rPr>
          <w:rFonts w:asciiTheme="majorHAnsi" w:hAnsiTheme="majorHAnsi" w:cstheme="majorHAnsi"/>
          <w:szCs w:val="22"/>
          <w:lang w:eastAsia="sl-SI"/>
        </w:rPr>
        <w:t>zvok, ki napove potek časa</w:t>
      </w:r>
    </w:p>
    <w:p w:rsidR="00AC57EB" w:rsidRPr="00745E45" w:rsidRDefault="00AC57EB" w:rsidP="00745E45">
      <w:pPr>
        <w:ind w:right="113"/>
        <w:jc w:val="both"/>
        <w:rPr>
          <w:rFonts w:asciiTheme="majorHAnsi" w:hAnsiTheme="majorHAnsi" w:cstheme="majorHAnsi"/>
          <w:b/>
          <w:szCs w:val="22"/>
          <w:lang w:eastAsia="sl-SI"/>
        </w:rPr>
      </w:pPr>
    </w:p>
    <w:p w:rsidR="00AC57EB" w:rsidRPr="00745E45" w:rsidRDefault="00AC57EB"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AC57EB" w:rsidRPr="00745E45" w:rsidRDefault="00AC57EB" w:rsidP="00745E45">
      <w:pPr>
        <w:ind w:right="113"/>
        <w:jc w:val="both"/>
        <w:rPr>
          <w:rFonts w:asciiTheme="majorHAnsi" w:hAnsiTheme="majorHAnsi" w:cstheme="majorHAnsi"/>
          <w:szCs w:val="22"/>
          <w:lang w:eastAsia="sl-SI"/>
        </w:rPr>
      </w:pPr>
      <w:r w:rsidRPr="00745E45">
        <w:rPr>
          <w:rFonts w:asciiTheme="majorHAnsi" w:hAnsiTheme="majorHAnsi" w:cstheme="majorHAnsi"/>
          <w:szCs w:val="22"/>
          <w:lang w:eastAsia="sl-SI"/>
        </w:rPr>
        <w:t>Hvala lepa. Rezultat navzočnosti 42.</w:t>
      </w:r>
    </w:p>
    <w:p w:rsidR="00392FF5" w:rsidRPr="00745E45" w:rsidRDefault="00392FF5" w:rsidP="00745E45">
      <w:pPr>
        <w:ind w:right="113"/>
        <w:jc w:val="both"/>
        <w:rPr>
          <w:rFonts w:asciiTheme="majorHAnsi" w:hAnsiTheme="majorHAnsi" w:cstheme="majorHAnsi"/>
          <w:szCs w:val="22"/>
          <w:lang w:eastAsia="sl-SI"/>
        </w:rPr>
      </w:pPr>
    </w:p>
    <w:p w:rsidR="006A7E9B" w:rsidRPr="00745E45" w:rsidRDefault="00AC57EB"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Glasujemo O PREDLOG SKLEPA: </w:t>
      </w:r>
      <w:r w:rsidRPr="00745E45">
        <w:rPr>
          <w:rFonts w:asciiTheme="majorHAnsi" w:hAnsiTheme="majorHAnsi" w:cstheme="majorHAnsi"/>
          <w:b/>
          <w:bCs/>
          <w:szCs w:val="22"/>
        </w:rPr>
        <w:t xml:space="preserve">Mestni svet Mestne občine Ljubljana se je seznanil s </w:t>
      </w:r>
      <w:r w:rsidRPr="00745E45">
        <w:rPr>
          <w:rFonts w:asciiTheme="majorHAnsi" w:hAnsiTheme="majorHAnsi" w:cstheme="majorHAnsi"/>
          <w:b/>
          <w:szCs w:val="22"/>
          <w:lang w:eastAsia="sl-SI"/>
        </w:rPr>
        <w:t>Poročilom o</w:t>
      </w:r>
      <w:r w:rsidRPr="00745E45">
        <w:rPr>
          <w:rFonts w:asciiTheme="majorHAnsi" w:hAnsiTheme="majorHAnsi" w:cstheme="majorHAnsi"/>
          <w:b/>
          <w:bCs/>
          <w:color w:val="000000"/>
          <w:szCs w:val="22"/>
          <w:lang w:eastAsia="sl-SI"/>
        </w:rPr>
        <w:t xml:space="preserve"> opravljenem nadzoru </w:t>
      </w:r>
      <w:r w:rsidRPr="00745E45">
        <w:rPr>
          <w:rFonts w:asciiTheme="majorHAnsi" w:hAnsiTheme="majorHAnsi" w:cstheme="majorHAnsi"/>
          <w:b/>
          <w:bCs/>
          <w:szCs w:val="22"/>
          <w:lang w:eastAsia="sl-SI"/>
        </w:rPr>
        <w:t>razpolaganja s premoženjem MOL, namenskosti in smotrnosti porabe proračunskih sredstev in finančnega poslovanja uporabnikov proračunskih sredstev v letu 2024 in projektov v izvajanju.</w:t>
      </w:r>
      <w:r w:rsidRPr="00745E45">
        <w:rPr>
          <w:rFonts w:asciiTheme="majorHAnsi" w:hAnsiTheme="majorHAnsi" w:cstheme="majorHAnsi"/>
          <w:b/>
          <w:szCs w:val="22"/>
        </w:rPr>
        <w:t xml:space="preserve"> </w:t>
      </w:r>
    </w:p>
    <w:p w:rsidR="00E21F51" w:rsidRDefault="00E21F51" w:rsidP="00745E45">
      <w:pPr>
        <w:pStyle w:val="Telobesedila"/>
        <w:ind w:right="113"/>
        <w:jc w:val="both"/>
        <w:rPr>
          <w:rFonts w:asciiTheme="majorHAnsi" w:hAnsiTheme="majorHAnsi" w:cstheme="majorHAnsi"/>
          <w:sz w:val="22"/>
          <w:szCs w:val="22"/>
        </w:rPr>
      </w:pPr>
    </w:p>
    <w:p w:rsidR="00CF75F9" w:rsidRPr="00745E45" w:rsidRDefault="00392FF5"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Glasovanje</w:t>
      </w:r>
      <w:r w:rsidR="00AC57EB" w:rsidRPr="00745E45">
        <w:rPr>
          <w:rFonts w:asciiTheme="majorHAnsi" w:hAnsiTheme="majorHAnsi" w:cstheme="majorHAnsi"/>
          <w:sz w:val="22"/>
          <w:szCs w:val="22"/>
        </w:rPr>
        <w:t xml:space="preserve"> je v teku. </w:t>
      </w:r>
      <w:r w:rsidRPr="00745E45">
        <w:rPr>
          <w:rFonts w:asciiTheme="majorHAnsi" w:hAnsiTheme="majorHAnsi" w:cstheme="majorHAnsi"/>
          <w:sz w:val="22"/>
          <w:szCs w:val="22"/>
        </w:rPr>
        <w:t xml:space="preserve"> </w:t>
      </w:r>
    </w:p>
    <w:p w:rsidR="004958BB" w:rsidRPr="00745E45" w:rsidRDefault="00392FF5"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Zaključujem glasovanje: </w:t>
      </w:r>
    </w:p>
    <w:p w:rsidR="004958BB" w:rsidRPr="00745E45" w:rsidRDefault="004958BB"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2</w:t>
      </w:r>
      <w:r w:rsidR="00AC57EB" w:rsidRPr="00745E45">
        <w:rPr>
          <w:rFonts w:asciiTheme="majorHAnsi" w:hAnsiTheme="majorHAnsi" w:cstheme="majorHAnsi"/>
          <w:b/>
          <w:sz w:val="22"/>
          <w:szCs w:val="22"/>
        </w:rPr>
        <w:t>9, 30</w:t>
      </w:r>
      <w:r w:rsidRPr="00745E45">
        <w:rPr>
          <w:rFonts w:asciiTheme="majorHAnsi" w:hAnsiTheme="majorHAnsi" w:cstheme="majorHAnsi"/>
          <w:b/>
          <w:sz w:val="22"/>
          <w:szCs w:val="22"/>
        </w:rPr>
        <w:t xml:space="preserve"> ZA,</w:t>
      </w:r>
    </w:p>
    <w:p w:rsidR="004958BB" w:rsidRPr="00745E45" w:rsidRDefault="00AC57EB"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6</w:t>
      </w:r>
      <w:r w:rsidR="004958BB" w:rsidRPr="00745E45">
        <w:rPr>
          <w:rFonts w:asciiTheme="majorHAnsi" w:hAnsiTheme="majorHAnsi" w:cstheme="majorHAnsi"/>
          <w:b/>
          <w:sz w:val="22"/>
          <w:szCs w:val="22"/>
        </w:rPr>
        <w:t xml:space="preserve"> PROTI.</w:t>
      </w:r>
    </w:p>
    <w:p w:rsidR="004958BB" w:rsidRPr="00745E45" w:rsidRDefault="00AC57E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Sprejeto. </w:t>
      </w:r>
      <w:r w:rsidR="004958BB" w:rsidRPr="00745E45">
        <w:rPr>
          <w:rFonts w:asciiTheme="majorHAnsi" w:hAnsiTheme="majorHAnsi" w:cstheme="majorHAnsi"/>
          <w:sz w:val="22"/>
          <w:szCs w:val="22"/>
        </w:rPr>
        <w:t xml:space="preserve">Hvala lepa. </w:t>
      </w:r>
    </w:p>
    <w:p w:rsidR="00680406" w:rsidRPr="00745E45" w:rsidRDefault="00680406" w:rsidP="00745E45">
      <w:pPr>
        <w:pStyle w:val="Telobesedila"/>
        <w:ind w:right="113"/>
        <w:jc w:val="both"/>
        <w:rPr>
          <w:rFonts w:asciiTheme="majorHAnsi" w:hAnsiTheme="majorHAnsi" w:cstheme="majorHAnsi"/>
          <w:sz w:val="22"/>
          <w:szCs w:val="22"/>
        </w:rPr>
      </w:pPr>
    </w:p>
    <w:p w:rsidR="00AC57EB" w:rsidRPr="00745E45" w:rsidRDefault="00AC57EB" w:rsidP="00745E45">
      <w:pPr>
        <w:pStyle w:val="Telobesedila"/>
        <w:ind w:right="113"/>
        <w:jc w:val="both"/>
        <w:rPr>
          <w:rFonts w:asciiTheme="majorHAnsi" w:hAnsiTheme="majorHAnsi" w:cstheme="majorHAnsi"/>
          <w:sz w:val="22"/>
          <w:szCs w:val="22"/>
        </w:rPr>
      </w:pPr>
    </w:p>
    <w:p w:rsidR="00D20FBD" w:rsidRPr="00745E45" w:rsidRDefault="00D20FBD"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Prehajamo na točko 6 dnevnega reda. </w:t>
      </w:r>
    </w:p>
    <w:p w:rsidR="00AC57EB" w:rsidRPr="00745E45" w:rsidRDefault="006A671F"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AD 6. </w:t>
      </w:r>
      <w:bookmarkStart w:id="8" w:name="_Hlk214955157"/>
      <w:r w:rsidR="00AC57EB" w:rsidRPr="00745E45">
        <w:rPr>
          <w:rFonts w:asciiTheme="majorHAnsi" w:hAnsiTheme="majorHAnsi" w:cstheme="majorHAnsi"/>
          <w:b/>
          <w:bCs/>
          <w:szCs w:val="22"/>
          <w:lang w:eastAsia="sl-SI"/>
        </w:rPr>
        <w:t>A)</w:t>
      </w:r>
      <w:r w:rsidR="00AC57EB" w:rsidRPr="00745E45">
        <w:rPr>
          <w:rFonts w:asciiTheme="majorHAnsi" w:hAnsiTheme="majorHAnsi" w:cstheme="majorHAnsi"/>
          <w:b/>
          <w:szCs w:val="22"/>
        </w:rPr>
        <w:t xml:space="preserve"> PREDLOG SKLEPA O SOGLASJU K OSNUTKU BESEDILA PRAVNEGA POSLA –POGODBE O ODKUPU NAMESTO RAZLASTITEV ZA NEPREMIČNINO Z ID ZNAKOM:  DEL STAVBE 1737-77-2 NA NASLOVU MASARYKOVA 19, SKUPAJ S PRIPADAJOČIM DELEŽEM NA PRIPADAJOČIH ZEMLJIŠČIH S PARC. ŠT. 2040/2 IN PARC. ŠT. 2042, OBE K.O. 1737 TABOR, DO 1/5, Z ZAGOTOVITVIJO ENAKOVREDNE NADOMESTNE NEPREMIČNINE, STANOVANJA Z ID ZNAKOM: DEL STAVBE 2706-663-70</w:t>
      </w:r>
      <w:bookmarkEnd w:id="8"/>
    </w:p>
    <w:p w:rsidR="00AC57EB" w:rsidRPr="00745E45" w:rsidRDefault="00AC57EB" w:rsidP="00745E45">
      <w:pPr>
        <w:ind w:right="113"/>
        <w:contextualSpacing/>
        <w:jc w:val="both"/>
        <w:rPr>
          <w:rFonts w:asciiTheme="majorHAnsi" w:hAnsiTheme="majorHAnsi" w:cstheme="majorHAnsi"/>
          <w:b/>
          <w:szCs w:val="22"/>
          <w:lang w:eastAsia="sl-SI"/>
        </w:rPr>
      </w:pPr>
      <w:r w:rsidRPr="00745E45">
        <w:rPr>
          <w:rFonts w:asciiTheme="majorHAnsi" w:hAnsiTheme="majorHAnsi" w:cstheme="majorHAnsi"/>
          <w:b/>
          <w:bCs/>
          <w:szCs w:val="22"/>
          <w:lang w:eastAsia="sl-SI"/>
        </w:rPr>
        <w:t xml:space="preserve">B) </w:t>
      </w:r>
      <w:r w:rsidRPr="00745E45">
        <w:rPr>
          <w:rFonts w:asciiTheme="majorHAnsi" w:hAnsiTheme="majorHAnsi" w:cstheme="majorHAnsi"/>
          <w:b/>
          <w:szCs w:val="22"/>
          <w:lang w:eastAsia="sl-SI"/>
        </w:rPr>
        <w:t>PREDLOG SKLEPA O SOGLASJU K OSNUTKU BESEDILA PRAVNEGA POSLA – POGODBE O ODKUPU NAMESTO RAZLASTITEV ZA NEPREMIČNINO Z ID ZNAKOM: DEL STAVBE 1737-77-5 NA NASLOVU MASARYKOVA 19, SKUPAJ S PRIPADAJOČIM DELEŽEM NA PRIPADAJOČIH ZEMLJIŠČIH S PARC. ŠT. 2040/2 IN PARC. ŠT. 2042, OBE K.O. 1737 TABOR, DO 1/5, Z ZAGOTOVITVIJO ENAKOVREDNIH NADOMESTNIH NEPREMIČNIN,  STANOVANJ Z ID ZNAKOM: DEL STAVBE 2706-663-27 IN ID ZNAKOM: DEL STAVBE 2706-663-30</w:t>
      </w:r>
    </w:p>
    <w:p w:rsidR="00AC57EB" w:rsidRPr="00745E45" w:rsidRDefault="00AC57EB" w:rsidP="00745E45">
      <w:pPr>
        <w:ind w:right="113"/>
        <w:contextualSpacing/>
        <w:jc w:val="both"/>
        <w:rPr>
          <w:rFonts w:asciiTheme="majorHAnsi" w:hAnsiTheme="majorHAnsi" w:cstheme="majorHAnsi"/>
          <w:b/>
          <w:szCs w:val="22"/>
          <w:lang w:eastAsia="sl-SI"/>
        </w:rPr>
      </w:pPr>
      <w:r w:rsidRPr="00745E45">
        <w:rPr>
          <w:rFonts w:asciiTheme="majorHAnsi" w:hAnsiTheme="majorHAnsi" w:cstheme="majorHAnsi"/>
          <w:b/>
          <w:bCs/>
          <w:szCs w:val="22"/>
          <w:lang w:eastAsia="sl-SI"/>
        </w:rPr>
        <w:t xml:space="preserve">C) </w:t>
      </w:r>
      <w:r w:rsidRPr="00745E45">
        <w:rPr>
          <w:rFonts w:asciiTheme="majorHAnsi" w:hAnsiTheme="majorHAnsi" w:cstheme="majorHAnsi"/>
          <w:b/>
          <w:szCs w:val="22"/>
          <w:lang w:eastAsia="sl-SI"/>
        </w:rPr>
        <w:t>PREDLOG SKLEPA O SOGLASJU K OSNUTKU BESEDILA PRAVNEGA POSLA –POGODBE O ODKUPU NAMESTO RAZLASTITEV ZA NEPREMIČNINO Z ID ZNAKOM: DEL STAVBE 1737-77-4 NA NASLOVU MASARYKOVA 19, SKUPAJ S PRIPADAJOČIM DELEŽEM NA PRIPADAJOČIH ZEMLJIŠČIH S PARC. ŠT. 2040/2 IN PARC. ŠT. 2042, OBE K.O. 1737 TABOR, DO 1/5, Z ZAGOTOVITVIJO ENAKOVREDNIH NADOMESTNIH NEPREMIČNIN, STANOVANJ Z ID ZNAKOM: DEL STAVBE 2706-663-23 IN ID ZNAKOM: DEL STAVBE 2706-663-31</w:t>
      </w:r>
    </w:p>
    <w:p w:rsidR="00D20FBD" w:rsidRPr="00745E45" w:rsidRDefault="00AC57EB" w:rsidP="00745E45">
      <w:pPr>
        <w:autoSpaceDE w:val="0"/>
        <w:autoSpaceDN w:val="0"/>
        <w:ind w:right="113"/>
        <w:jc w:val="both"/>
        <w:rPr>
          <w:rFonts w:asciiTheme="majorHAnsi" w:hAnsiTheme="majorHAnsi" w:cstheme="majorHAnsi"/>
          <w:szCs w:val="22"/>
        </w:rPr>
      </w:pPr>
      <w:r w:rsidRPr="00745E45">
        <w:rPr>
          <w:rFonts w:asciiTheme="majorHAnsi" w:hAnsiTheme="majorHAnsi" w:cstheme="majorHAnsi"/>
          <w:szCs w:val="22"/>
        </w:rPr>
        <w:t xml:space="preserve">Predlagam, da ne berem to gor, gre za tri stanovanja na Masarykovi 19, ki jih odkupujemo za potrebe širitve ceste pred </w:t>
      </w:r>
      <w:proofErr w:type="spellStart"/>
      <w:r w:rsidRPr="00745E45">
        <w:rPr>
          <w:rFonts w:asciiTheme="majorHAnsi" w:hAnsiTheme="majorHAnsi" w:cstheme="majorHAnsi"/>
          <w:szCs w:val="22"/>
        </w:rPr>
        <w:t>Orto</w:t>
      </w:r>
      <w:proofErr w:type="spellEnd"/>
      <w:r w:rsidRPr="00745E45">
        <w:rPr>
          <w:rFonts w:asciiTheme="majorHAnsi" w:hAnsiTheme="majorHAnsi" w:cstheme="majorHAnsi"/>
          <w:szCs w:val="22"/>
        </w:rPr>
        <w:t xml:space="preserve"> barom. Mi imamo kupljena stanovanja, gre za zamenjave. Zato pravim, so samo imena različna pa številke. Tako, da obravnavo predlagam, da bo skupaj. Gradivo ste prejeli, prejeli ste poročilo pristojnega odbora. Prosim gospo Topolovec Šiker, da poda uvodno obrazložitev za vsa tri stanovanja. </w:t>
      </w:r>
    </w:p>
    <w:p w:rsidR="00AC57EB" w:rsidRPr="00745E45" w:rsidRDefault="00AC57EB" w:rsidP="00745E45">
      <w:pPr>
        <w:autoSpaceDE w:val="0"/>
        <w:autoSpaceDN w:val="0"/>
        <w:ind w:right="113"/>
        <w:jc w:val="both"/>
        <w:rPr>
          <w:rFonts w:asciiTheme="majorHAnsi" w:hAnsiTheme="majorHAnsi" w:cstheme="majorHAnsi"/>
          <w:szCs w:val="22"/>
        </w:rPr>
      </w:pPr>
    </w:p>
    <w:p w:rsidR="00AC57EB" w:rsidRPr="00745E45" w:rsidRDefault="00AC57EB" w:rsidP="00745E45">
      <w:pPr>
        <w:autoSpaceDE w:val="0"/>
        <w:autoSpaceDN w:val="0"/>
        <w:ind w:right="113"/>
        <w:jc w:val="both"/>
        <w:rPr>
          <w:rFonts w:asciiTheme="majorHAnsi" w:hAnsiTheme="majorHAnsi" w:cstheme="majorHAnsi"/>
          <w:b/>
          <w:szCs w:val="22"/>
        </w:rPr>
      </w:pPr>
      <w:r w:rsidRPr="00745E45">
        <w:rPr>
          <w:rFonts w:asciiTheme="majorHAnsi" w:hAnsiTheme="majorHAnsi" w:cstheme="majorHAnsi"/>
          <w:b/>
          <w:szCs w:val="22"/>
        </w:rPr>
        <w:t>GOSPA MIHAELA TOPOLOVEC ŠIKER</w:t>
      </w:r>
    </w:p>
    <w:p w:rsidR="00C37F3F" w:rsidRPr="00745E45" w:rsidRDefault="00C37F3F"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Kot vam je že povedal župan, je v okviru celotne ureditve Potniškega centra Ljubljana predvidena tudi predvidena tudi širitev Masarykove ceste zaradi navedenega je treba v last pridobiti tudi zemljišča in objekt na Masarykovi cesti 19, pri čemer pa je MOL posameznim lastnikom v tem objektu dolžna zagotoviti enakovredne nadomestne nepremičnine. Ker je pred sklenitvijo tovrstnih pravnih poslov potrebno pridobiti predhodno soglasje mestnega sveta, zato po točko 6a, b in c v sprejem predlagamo naslednje sklepe o soglasju k osnutku besedila pravnega posla, in sicer v postopku a) pogodba o odkupu namesto razlastitve za nepremičnino stanovanje številka 2 ID znak 1737-77-2, na naslovu Masarykova cesta 19 z zagotovitvijo enakovredne nadomestne nepremičnine na naslovu Jelinčičeva ulica 9. Pod točko b) pogodba o odkupu namesto razlastitve za nepremičnino stanovanje številka 4 ID znak 1737-77-4 na naslovu Masarykova 19 z zagotovitvijo enakovrednih nadomestnih nepremičnin, vse na naslovu Jelinčičeva ulica 5. Po točko c) pogodba o odkupu namesto razlastitve za nepremičnino stanovanje številka 5 ID znak 1737-77-5 na naslovu Masarykova 19 z zagotovitvijo enakovrednih nepremičnin na naslovu Jelinčičeva ulica 5. </w:t>
      </w:r>
    </w:p>
    <w:p w:rsidR="00AC57EB" w:rsidRPr="00745E45" w:rsidRDefault="00AC57EB" w:rsidP="00745E45">
      <w:pPr>
        <w:autoSpaceDE w:val="0"/>
        <w:autoSpaceDN w:val="0"/>
        <w:ind w:right="113"/>
        <w:jc w:val="both"/>
        <w:rPr>
          <w:rFonts w:asciiTheme="majorHAnsi" w:hAnsiTheme="majorHAnsi" w:cstheme="majorHAnsi"/>
          <w:szCs w:val="22"/>
        </w:rPr>
      </w:pPr>
    </w:p>
    <w:p w:rsidR="000F736E" w:rsidRPr="00745E45" w:rsidRDefault="000F736E"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0F736E" w:rsidRPr="00745E45" w:rsidRDefault="000F736E"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r w:rsidR="00C37F3F" w:rsidRPr="00745E45">
        <w:rPr>
          <w:rFonts w:asciiTheme="majorHAnsi" w:hAnsiTheme="majorHAnsi" w:cstheme="majorHAnsi"/>
          <w:szCs w:val="22"/>
        </w:rPr>
        <w:t>G</w:t>
      </w:r>
      <w:r w:rsidRPr="00745E45">
        <w:rPr>
          <w:rFonts w:asciiTheme="majorHAnsi" w:hAnsiTheme="majorHAnsi" w:cstheme="majorHAnsi"/>
          <w:szCs w:val="22"/>
        </w:rPr>
        <w:t>osp</w:t>
      </w:r>
      <w:r w:rsidR="00C37F3F" w:rsidRPr="00745E45">
        <w:rPr>
          <w:rFonts w:asciiTheme="majorHAnsi" w:hAnsiTheme="majorHAnsi" w:cstheme="majorHAnsi"/>
          <w:szCs w:val="22"/>
        </w:rPr>
        <w:t>a</w:t>
      </w:r>
      <w:r w:rsidRPr="00745E45">
        <w:rPr>
          <w:rFonts w:asciiTheme="majorHAnsi" w:hAnsiTheme="majorHAnsi" w:cstheme="majorHAnsi"/>
          <w:szCs w:val="22"/>
        </w:rPr>
        <w:t xml:space="preserve"> Žekar</w:t>
      </w:r>
      <w:r w:rsidR="00C37F3F" w:rsidRPr="00745E45">
        <w:rPr>
          <w:rFonts w:asciiTheme="majorHAnsi" w:hAnsiTheme="majorHAnsi" w:cstheme="majorHAnsi"/>
          <w:szCs w:val="22"/>
        </w:rPr>
        <w:t>,</w:t>
      </w:r>
      <w:r w:rsidRPr="00745E45">
        <w:rPr>
          <w:rFonts w:asciiTheme="majorHAnsi" w:hAnsiTheme="majorHAnsi" w:cstheme="majorHAnsi"/>
          <w:szCs w:val="22"/>
        </w:rPr>
        <w:t xml:space="preserve"> stališče odbora</w:t>
      </w:r>
      <w:r w:rsidR="00C37F3F" w:rsidRPr="00745E45">
        <w:rPr>
          <w:rFonts w:asciiTheme="majorHAnsi" w:hAnsiTheme="majorHAnsi" w:cstheme="majorHAnsi"/>
          <w:szCs w:val="22"/>
        </w:rPr>
        <w:t xml:space="preserve"> prosim</w:t>
      </w:r>
      <w:r w:rsidRPr="00745E45">
        <w:rPr>
          <w:rFonts w:asciiTheme="majorHAnsi" w:hAnsiTheme="majorHAnsi" w:cstheme="majorHAnsi"/>
          <w:szCs w:val="22"/>
        </w:rPr>
        <w:t xml:space="preserve">. </w:t>
      </w:r>
    </w:p>
    <w:p w:rsidR="000F736E" w:rsidRPr="00745E45" w:rsidRDefault="000F736E" w:rsidP="00745E45">
      <w:pPr>
        <w:ind w:right="113"/>
        <w:jc w:val="both"/>
        <w:rPr>
          <w:rFonts w:asciiTheme="majorHAnsi" w:hAnsiTheme="majorHAnsi" w:cstheme="majorHAnsi"/>
          <w:szCs w:val="22"/>
        </w:rPr>
      </w:pPr>
    </w:p>
    <w:p w:rsidR="00D20FBD" w:rsidRPr="00745E45" w:rsidRDefault="000F736E" w:rsidP="00745E45">
      <w:pPr>
        <w:ind w:right="113"/>
        <w:jc w:val="both"/>
        <w:rPr>
          <w:rFonts w:asciiTheme="majorHAnsi" w:hAnsiTheme="majorHAnsi" w:cstheme="majorHAnsi"/>
          <w:b/>
          <w:szCs w:val="22"/>
        </w:rPr>
      </w:pPr>
      <w:r w:rsidRPr="00745E45">
        <w:rPr>
          <w:rFonts w:asciiTheme="majorHAnsi" w:hAnsiTheme="majorHAnsi" w:cstheme="majorHAnsi"/>
          <w:b/>
          <w:szCs w:val="22"/>
        </w:rPr>
        <w:t>GOSPA JELKA ŽEKAR</w:t>
      </w:r>
    </w:p>
    <w:p w:rsidR="00C37F3F" w:rsidRPr="00745E45" w:rsidRDefault="00C37F3F"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Odbor za ravnanje z nepremičninami je obravnaval vse 3 predloge sklepov in s soglasjem vseh šestih članov tudi soglašal, da mestni svet potrdil vse 3 predlagane sklepe. Hvala. </w:t>
      </w:r>
    </w:p>
    <w:p w:rsidR="00E4188A" w:rsidRPr="00745E45" w:rsidRDefault="00E4188A" w:rsidP="00745E45">
      <w:pPr>
        <w:pStyle w:val="Telobesedila"/>
        <w:ind w:right="113"/>
        <w:jc w:val="both"/>
        <w:rPr>
          <w:rFonts w:asciiTheme="majorHAnsi" w:hAnsiTheme="majorHAnsi" w:cstheme="majorHAnsi"/>
          <w:sz w:val="22"/>
          <w:szCs w:val="22"/>
        </w:rPr>
      </w:pPr>
    </w:p>
    <w:p w:rsidR="00FB7272" w:rsidRPr="00745E45" w:rsidRDefault="00FB7272" w:rsidP="00745E45">
      <w:pPr>
        <w:suppressAutoHyphens/>
        <w:autoSpaceDN w:val="0"/>
        <w:ind w:right="113"/>
        <w:jc w:val="both"/>
        <w:textAlignment w:val="baseline"/>
        <w:outlineLvl w:val="0"/>
        <w:rPr>
          <w:rFonts w:asciiTheme="majorHAnsi" w:hAnsiTheme="majorHAnsi" w:cstheme="majorHAnsi"/>
          <w:b/>
          <w:szCs w:val="22"/>
        </w:rPr>
      </w:pPr>
      <w:r w:rsidRPr="00745E45">
        <w:rPr>
          <w:rFonts w:asciiTheme="majorHAnsi" w:hAnsiTheme="majorHAnsi" w:cstheme="majorHAnsi"/>
          <w:b/>
          <w:szCs w:val="22"/>
        </w:rPr>
        <w:t>GOSPOD ZORAN JANKOVIĆ</w:t>
      </w:r>
    </w:p>
    <w:p w:rsidR="00FB7272" w:rsidRPr="00745E45" w:rsidRDefault="00FB7272" w:rsidP="00745E45">
      <w:pPr>
        <w:suppressAutoHyphens/>
        <w:autoSpaceDN w:val="0"/>
        <w:ind w:right="113"/>
        <w:jc w:val="both"/>
        <w:textAlignment w:val="baseline"/>
        <w:outlineLvl w:val="0"/>
        <w:rPr>
          <w:rFonts w:asciiTheme="majorHAnsi" w:hAnsiTheme="majorHAnsi" w:cstheme="majorHAnsi"/>
          <w:szCs w:val="22"/>
        </w:rPr>
      </w:pPr>
      <w:r w:rsidRPr="00745E45">
        <w:rPr>
          <w:rFonts w:asciiTheme="majorHAnsi" w:hAnsiTheme="majorHAnsi" w:cstheme="majorHAnsi"/>
          <w:szCs w:val="22"/>
        </w:rPr>
        <w:t>Hvala lepa. Gospod Sedmak.</w:t>
      </w:r>
    </w:p>
    <w:p w:rsidR="00D31A0C" w:rsidRPr="00745E45" w:rsidRDefault="00D31A0C" w:rsidP="00745E45">
      <w:pPr>
        <w:ind w:right="113"/>
        <w:jc w:val="both"/>
        <w:rPr>
          <w:rFonts w:asciiTheme="majorHAnsi" w:hAnsiTheme="majorHAnsi" w:cstheme="majorHAnsi"/>
          <w:szCs w:val="22"/>
        </w:rPr>
      </w:pPr>
    </w:p>
    <w:p w:rsidR="00D31A0C" w:rsidRPr="00745E45" w:rsidRDefault="00D31A0C" w:rsidP="00745E45">
      <w:pPr>
        <w:ind w:right="113"/>
        <w:jc w:val="both"/>
        <w:rPr>
          <w:rFonts w:asciiTheme="majorHAnsi" w:hAnsiTheme="majorHAnsi" w:cstheme="majorHAnsi"/>
          <w:b/>
          <w:szCs w:val="22"/>
        </w:rPr>
      </w:pPr>
      <w:r w:rsidRPr="00745E45">
        <w:rPr>
          <w:rFonts w:asciiTheme="majorHAnsi" w:hAnsiTheme="majorHAnsi" w:cstheme="majorHAnsi"/>
          <w:b/>
          <w:szCs w:val="22"/>
        </w:rPr>
        <w:t>GOSPOD MARJAN SEDMAK</w:t>
      </w:r>
    </w:p>
    <w:p w:rsidR="00D31A0C" w:rsidRPr="00745E45" w:rsidRDefault="00FB727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w:t>
      </w:r>
      <w:r w:rsidR="00D31A0C" w:rsidRPr="00745E45">
        <w:rPr>
          <w:rFonts w:asciiTheme="majorHAnsi" w:hAnsiTheme="majorHAnsi" w:cstheme="majorHAnsi"/>
          <w:sz w:val="22"/>
          <w:szCs w:val="22"/>
        </w:rPr>
        <w:t>Statutarno pravna komisija</w:t>
      </w:r>
      <w:r w:rsidR="00DD124D" w:rsidRPr="00745E45">
        <w:rPr>
          <w:rFonts w:asciiTheme="majorHAnsi" w:hAnsiTheme="majorHAnsi" w:cstheme="majorHAnsi"/>
          <w:sz w:val="22"/>
          <w:szCs w:val="22"/>
        </w:rPr>
        <w:t xml:space="preserve"> </w:t>
      </w:r>
      <w:r w:rsidR="00640504" w:rsidRPr="00745E45">
        <w:rPr>
          <w:rFonts w:asciiTheme="majorHAnsi" w:hAnsiTheme="majorHAnsi" w:cstheme="majorHAnsi"/>
          <w:sz w:val="22"/>
          <w:szCs w:val="22"/>
        </w:rPr>
        <w:t>ni</w:t>
      </w:r>
      <w:r w:rsidR="00580761" w:rsidRPr="00745E45">
        <w:rPr>
          <w:rFonts w:asciiTheme="majorHAnsi" w:hAnsiTheme="majorHAnsi" w:cstheme="majorHAnsi"/>
          <w:sz w:val="22"/>
          <w:szCs w:val="22"/>
        </w:rPr>
        <w:t>ma p</w:t>
      </w:r>
      <w:r w:rsidR="00D31A0C" w:rsidRPr="00745E45">
        <w:rPr>
          <w:rFonts w:asciiTheme="majorHAnsi" w:hAnsiTheme="majorHAnsi" w:cstheme="majorHAnsi"/>
          <w:sz w:val="22"/>
          <w:szCs w:val="22"/>
        </w:rPr>
        <w:t>ripomb pravne</w:t>
      </w:r>
      <w:r w:rsidR="00DD124D" w:rsidRPr="00745E45">
        <w:rPr>
          <w:rFonts w:asciiTheme="majorHAnsi" w:hAnsiTheme="majorHAnsi" w:cstheme="majorHAnsi"/>
          <w:sz w:val="22"/>
          <w:szCs w:val="22"/>
        </w:rPr>
        <w:t>ga</w:t>
      </w:r>
      <w:r w:rsidR="00E4188A" w:rsidRPr="00745E45">
        <w:rPr>
          <w:rFonts w:asciiTheme="majorHAnsi" w:hAnsiTheme="majorHAnsi" w:cstheme="majorHAnsi"/>
          <w:sz w:val="22"/>
          <w:szCs w:val="22"/>
        </w:rPr>
        <w:t xml:space="preserve"> </w:t>
      </w:r>
      <w:r w:rsidR="00DD124D" w:rsidRPr="00745E45">
        <w:rPr>
          <w:rFonts w:asciiTheme="majorHAnsi" w:hAnsiTheme="majorHAnsi" w:cstheme="majorHAnsi"/>
          <w:sz w:val="22"/>
          <w:szCs w:val="22"/>
        </w:rPr>
        <w:t>značaja</w:t>
      </w:r>
      <w:r w:rsidR="00E4188A" w:rsidRPr="00745E45">
        <w:rPr>
          <w:rFonts w:asciiTheme="majorHAnsi" w:hAnsiTheme="majorHAnsi" w:cstheme="majorHAnsi"/>
          <w:sz w:val="22"/>
          <w:szCs w:val="22"/>
        </w:rPr>
        <w:t xml:space="preserve">. </w:t>
      </w:r>
      <w:r w:rsidR="00D31A0C" w:rsidRPr="00745E45">
        <w:rPr>
          <w:rFonts w:asciiTheme="majorHAnsi" w:hAnsiTheme="majorHAnsi" w:cstheme="majorHAnsi"/>
          <w:sz w:val="22"/>
          <w:szCs w:val="22"/>
        </w:rPr>
        <w:t xml:space="preserve">Hvala. </w:t>
      </w:r>
    </w:p>
    <w:p w:rsidR="00D31A0C" w:rsidRPr="00745E45" w:rsidRDefault="00D31A0C" w:rsidP="00745E45">
      <w:pPr>
        <w:pStyle w:val="Telobesedila"/>
        <w:ind w:right="113"/>
        <w:jc w:val="both"/>
        <w:rPr>
          <w:rFonts w:asciiTheme="majorHAnsi" w:hAnsiTheme="majorHAnsi" w:cstheme="majorHAnsi"/>
          <w:sz w:val="22"/>
          <w:szCs w:val="22"/>
        </w:rPr>
      </w:pPr>
    </w:p>
    <w:p w:rsidR="00FB7272" w:rsidRPr="00745E45" w:rsidRDefault="00FB7272" w:rsidP="00745E45">
      <w:pPr>
        <w:suppressAutoHyphens/>
        <w:autoSpaceDN w:val="0"/>
        <w:ind w:right="113"/>
        <w:jc w:val="both"/>
        <w:textAlignment w:val="baseline"/>
        <w:outlineLvl w:val="0"/>
        <w:rPr>
          <w:rFonts w:asciiTheme="majorHAnsi" w:hAnsiTheme="majorHAnsi" w:cstheme="majorHAnsi"/>
          <w:b/>
          <w:szCs w:val="22"/>
        </w:rPr>
      </w:pPr>
      <w:r w:rsidRPr="00745E45">
        <w:rPr>
          <w:rFonts w:asciiTheme="majorHAnsi" w:hAnsiTheme="majorHAnsi" w:cstheme="majorHAnsi"/>
          <w:b/>
          <w:szCs w:val="22"/>
        </w:rPr>
        <w:t>GOSPOD ZORAN JANKOVIĆ</w:t>
      </w:r>
    </w:p>
    <w:p w:rsidR="00DD124D"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Odpiram razpravo o vseh točkah. Ni razprave. Zaključujem. Glasovanje poteka o vsaki točki posebej. Tokrat bom pa bral vse te številke. Najprej ugotavljam navzočnost. Rezultat navzočnosti: 35.</w:t>
      </w:r>
    </w:p>
    <w:p w:rsidR="00C37F3F" w:rsidRPr="00745E45" w:rsidRDefault="00C37F3F" w:rsidP="00745E45">
      <w:pPr>
        <w:ind w:right="113"/>
        <w:jc w:val="both"/>
        <w:rPr>
          <w:rFonts w:asciiTheme="majorHAnsi" w:hAnsiTheme="majorHAnsi" w:cstheme="majorHAnsi"/>
          <w:szCs w:val="22"/>
        </w:rPr>
      </w:pPr>
    </w:p>
    <w:p w:rsidR="00C37F3F" w:rsidRPr="00745E45" w:rsidRDefault="00C37F3F"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 xml:space="preserve">Glasovanje poteka O PREDLOG SKLEPA k točki A: Mestni svet Mestne občine Ljubljana sprejme predlog Sklepa o soglasju k osnutku besedila pravnega posla –Pogodbe o odkupu namesto razlastitve za nepremičnino z ID znakom: del stavbe 1737-77-2 na naslovu Masarykova 19, skupaj s pripadajočim deležem na pripadajočih zemljiščih s </w:t>
      </w:r>
      <w:proofErr w:type="spellStart"/>
      <w:r w:rsidRPr="00745E45">
        <w:rPr>
          <w:rFonts w:asciiTheme="majorHAnsi" w:hAnsiTheme="majorHAnsi" w:cstheme="majorHAnsi"/>
          <w:b/>
          <w:szCs w:val="22"/>
        </w:rPr>
        <w:t>parc</w:t>
      </w:r>
      <w:proofErr w:type="spellEnd"/>
      <w:r w:rsidRPr="00745E45">
        <w:rPr>
          <w:rFonts w:asciiTheme="majorHAnsi" w:hAnsiTheme="majorHAnsi" w:cstheme="majorHAnsi"/>
          <w:b/>
          <w:szCs w:val="22"/>
        </w:rPr>
        <w:t xml:space="preserve">. št. 2040/2 in </w:t>
      </w:r>
      <w:proofErr w:type="spellStart"/>
      <w:r w:rsidRPr="00745E45">
        <w:rPr>
          <w:rFonts w:asciiTheme="majorHAnsi" w:hAnsiTheme="majorHAnsi" w:cstheme="majorHAnsi"/>
          <w:b/>
          <w:szCs w:val="22"/>
        </w:rPr>
        <w:t>parc</w:t>
      </w:r>
      <w:proofErr w:type="spellEnd"/>
      <w:r w:rsidRPr="00745E45">
        <w:rPr>
          <w:rFonts w:asciiTheme="majorHAnsi" w:hAnsiTheme="majorHAnsi" w:cstheme="majorHAnsi"/>
          <w:b/>
          <w:szCs w:val="22"/>
        </w:rPr>
        <w:t xml:space="preserve">. št. 2042, obe </w:t>
      </w:r>
      <w:proofErr w:type="spellStart"/>
      <w:r w:rsidRPr="00745E45">
        <w:rPr>
          <w:rFonts w:asciiTheme="majorHAnsi" w:hAnsiTheme="majorHAnsi" w:cstheme="majorHAnsi"/>
          <w:b/>
          <w:szCs w:val="22"/>
        </w:rPr>
        <w:t>k.o</w:t>
      </w:r>
      <w:proofErr w:type="spellEnd"/>
      <w:r w:rsidRPr="00745E45">
        <w:rPr>
          <w:rFonts w:asciiTheme="majorHAnsi" w:hAnsiTheme="majorHAnsi" w:cstheme="majorHAnsi"/>
          <w:b/>
          <w:szCs w:val="22"/>
        </w:rPr>
        <w:t>. 1737 Tabor, do 1/5, z zagotovitvijo enakovredne nadomestne nepremičnine, stanovanja z ID znakom: del stavbe 2706-663-70.</w:t>
      </w:r>
    </w:p>
    <w:p w:rsidR="00C37F3F" w:rsidRPr="00745E45" w:rsidRDefault="00C37F3F" w:rsidP="00745E45">
      <w:pPr>
        <w:ind w:right="113"/>
        <w:jc w:val="both"/>
        <w:rPr>
          <w:rFonts w:asciiTheme="majorHAnsi" w:hAnsiTheme="majorHAnsi" w:cstheme="majorHAnsi"/>
          <w:szCs w:val="22"/>
        </w:rPr>
      </w:pPr>
    </w:p>
    <w:p w:rsidR="008E2958" w:rsidRPr="00745E45" w:rsidRDefault="00ED0328" w:rsidP="00745E45">
      <w:pPr>
        <w:ind w:right="113"/>
        <w:jc w:val="both"/>
        <w:rPr>
          <w:rFonts w:asciiTheme="majorHAnsi" w:hAnsiTheme="majorHAnsi" w:cstheme="majorHAnsi"/>
          <w:szCs w:val="22"/>
        </w:rPr>
      </w:pPr>
      <w:r w:rsidRPr="00745E45">
        <w:rPr>
          <w:rFonts w:asciiTheme="majorHAnsi" w:hAnsiTheme="majorHAnsi" w:cstheme="majorHAnsi"/>
          <w:szCs w:val="22"/>
        </w:rPr>
        <w:t>Prosim za vaš glas.</w:t>
      </w:r>
    </w:p>
    <w:p w:rsidR="00ED0328"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Rezultat glasovanja:</w:t>
      </w:r>
    </w:p>
    <w:p w:rsidR="00ED0328"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35</w:t>
      </w:r>
      <w:r w:rsidR="00ED0328" w:rsidRPr="00745E45">
        <w:rPr>
          <w:rFonts w:asciiTheme="majorHAnsi" w:hAnsiTheme="majorHAnsi" w:cstheme="majorHAnsi"/>
          <w:b/>
          <w:szCs w:val="22"/>
        </w:rPr>
        <w:t xml:space="preserve"> ZA, </w:t>
      </w:r>
    </w:p>
    <w:p w:rsidR="00ED0328"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0</w:t>
      </w:r>
      <w:r w:rsidR="00ED0328" w:rsidRPr="00745E45">
        <w:rPr>
          <w:rFonts w:asciiTheme="majorHAnsi" w:hAnsiTheme="majorHAnsi" w:cstheme="majorHAnsi"/>
          <w:b/>
          <w:szCs w:val="22"/>
        </w:rPr>
        <w:t xml:space="preserve"> PROTI. </w:t>
      </w:r>
    </w:p>
    <w:p w:rsidR="00ED0328"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p>
    <w:p w:rsidR="00C37F3F" w:rsidRPr="00745E45" w:rsidRDefault="00C37F3F" w:rsidP="00745E45">
      <w:pPr>
        <w:ind w:right="113"/>
        <w:jc w:val="both"/>
        <w:rPr>
          <w:rFonts w:asciiTheme="majorHAnsi" w:hAnsiTheme="majorHAnsi" w:cstheme="majorHAnsi"/>
          <w:szCs w:val="22"/>
        </w:rPr>
      </w:pPr>
    </w:p>
    <w:p w:rsidR="00C37F3F"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In zdaj glasujemo o naslednjem PREDLOGU pod točko B): Mestni svet Mestne občine Ljubljana sprejme predlog Sklepa o soglasju k osnutku besedila pravnega posla –Pogodbe o odkupu namesto razlastitve za nepremičnino z ID znakom: del stavbe 1737-77-5 na naslovu Masarykova 19, skupaj s pripadajočim deležem na pripadajočih zemljiščih s </w:t>
      </w:r>
      <w:proofErr w:type="spellStart"/>
      <w:r w:rsidRPr="00745E45">
        <w:rPr>
          <w:rFonts w:asciiTheme="majorHAnsi" w:hAnsiTheme="majorHAnsi" w:cstheme="majorHAnsi"/>
          <w:b/>
          <w:szCs w:val="22"/>
        </w:rPr>
        <w:t>parc</w:t>
      </w:r>
      <w:proofErr w:type="spellEnd"/>
      <w:r w:rsidRPr="00745E45">
        <w:rPr>
          <w:rFonts w:asciiTheme="majorHAnsi" w:hAnsiTheme="majorHAnsi" w:cstheme="majorHAnsi"/>
          <w:b/>
          <w:szCs w:val="22"/>
        </w:rPr>
        <w:t xml:space="preserve">. št. 2040/2 in </w:t>
      </w:r>
      <w:proofErr w:type="spellStart"/>
      <w:r w:rsidRPr="00745E45">
        <w:rPr>
          <w:rFonts w:asciiTheme="majorHAnsi" w:hAnsiTheme="majorHAnsi" w:cstheme="majorHAnsi"/>
          <w:b/>
          <w:szCs w:val="22"/>
        </w:rPr>
        <w:t>parc</w:t>
      </w:r>
      <w:proofErr w:type="spellEnd"/>
      <w:r w:rsidRPr="00745E45">
        <w:rPr>
          <w:rFonts w:asciiTheme="majorHAnsi" w:hAnsiTheme="majorHAnsi" w:cstheme="majorHAnsi"/>
          <w:b/>
          <w:szCs w:val="22"/>
        </w:rPr>
        <w:t xml:space="preserve">. št. 2042, obe </w:t>
      </w:r>
      <w:proofErr w:type="spellStart"/>
      <w:r w:rsidRPr="00745E45">
        <w:rPr>
          <w:rFonts w:asciiTheme="majorHAnsi" w:hAnsiTheme="majorHAnsi" w:cstheme="majorHAnsi"/>
          <w:b/>
          <w:szCs w:val="22"/>
        </w:rPr>
        <w:t>k.o</w:t>
      </w:r>
      <w:proofErr w:type="spellEnd"/>
      <w:r w:rsidRPr="00745E45">
        <w:rPr>
          <w:rFonts w:asciiTheme="majorHAnsi" w:hAnsiTheme="majorHAnsi" w:cstheme="majorHAnsi"/>
          <w:b/>
          <w:szCs w:val="22"/>
        </w:rPr>
        <w:t>. 1737 Tabor, do 1/5, z zagotovitvijo enakovrednih nadomestnih nepremičnin, stanovanj z ID znakom: del stavbe 2706-663-27 in ID znakom: del stavbe 2706-663-30.</w:t>
      </w:r>
    </w:p>
    <w:p w:rsidR="00C37F3F" w:rsidRPr="00745E45" w:rsidRDefault="00C37F3F" w:rsidP="00745E45">
      <w:pPr>
        <w:ind w:right="113"/>
        <w:jc w:val="both"/>
        <w:rPr>
          <w:rFonts w:asciiTheme="majorHAnsi" w:hAnsiTheme="majorHAnsi" w:cstheme="majorHAnsi"/>
          <w:szCs w:val="22"/>
        </w:rPr>
      </w:pP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Prosim za vaš glas.</w:t>
      </w: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Zaključujem.</w:t>
      </w: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Rezultat glasovanja:</w:t>
      </w:r>
    </w:p>
    <w:p w:rsidR="00C37F3F"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34 ZA, </w:t>
      </w:r>
    </w:p>
    <w:p w:rsidR="00C37F3F"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0 PROTI. </w:t>
      </w: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Sprejeto. </w:t>
      </w:r>
    </w:p>
    <w:p w:rsidR="00C37F3F" w:rsidRPr="00745E45" w:rsidRDefault="00C37F3F" w:rsidP="00745E45">
      <w:pPr>
        <w:ind w:right="113"/>
        <w:jc w:val="both"/>
        <w:rPr>
          <w:rFonts w:asciiTheme="majorHAnsi" w:hAnsiTheme="majorHAnsi" w:cstheme="majorHAnsi"/>
          <w:szCs w:val="22"/>
        </w:rPr>
      </w:pPr>
    </w:p>
    <w:p w:rsidR="00C37F3F"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In zdaj glasujemo o tretjem PREDLOGU pod točko C): Mestni svet Mestne občine Ljubljana sprejme predlog Sklepa o soglasju k osnutku besedila pravnega posla –Pogodbe o odkupu namesto razlastitve za nepremičnino z ID znakom: del stavbe 1737-77-4 na naslovu Masarykova 19, skupaj s pripadajočim deležem na pripadajočih zemljiščih s </w:t>
      </w:r>
      <w:proofErr w:type="spellStart"/>
      <w:r w:rsidRPr="00745E45">
        <w:rPr>
          <w:rFonts w:asciiTheme="majorHAnsi" w:hAnsiTheme="majorHAnsi" w:cstheme="majorHAnsi"/>
          <w:b/>
          <w:szCs w:val="22"/>
        </w:rPr>
        <w:t>parc</w:t>
      </w:r>
      <w:proofErr w:type="spellEnd"/>
      <w:r w:rsidRPr="00745E45">
        <w:rPr>
          <w:rFonts w:asciiTheme="majorHAnsi" w:hAnsiTheme="majorHAnsi" w:cstheme="majorHAnsi"/>
          <w:b/>
          <w:szCs w:val="22"/>
        </w:rPr>
        <w:t xml:space="preserve">. št. 2040/2 in </w:t>
      </w:r>
      <w:proofErr w:type="spellStart"/>
      <w:r w:rsidRPr="00745E45">
        <w:rPr>
          <w:rFonts w:asciiTheme="majorHAnsi" w:hAnsiTheme="majorHAnsi" w:cstheme="majorHAnsi"/>
          <w:b/>
          <w:szCs w:val="22"/>
        </w:rPr>
        <w:t>parc</w:t>
      </w:r>
      <w:proofErr w:type="spellEnd"/>
      <w:r w:rsidRPr="00745E45">
        <w:rPr>
          <w:rFonts w:asciiTheme="majorHAnsi" w:hAnsiTheme="majorHAnsi" w:cstheme="majorHAnsi"/>
          <w:b/>
          <w:szCs w:val="22"/>
        </w:rPr>
        <w:t xml:space="preserve">. št. 2042, obe </w:t>
      </w:r>
      <w:proofErr w:type="spellStart"/>
      <w:r w:rsidRPr="00745E45">
        <w:rPr>
          <w:rFonts w:asciiTheme="majorHAnsi" w:hAnsiTheme="majorHAnsi" w:cstheme="majorHAnsi"/>
          <w:b/>
          <w:szCs w:val="22"/>
        </w:rPr>
        <w:t>k.o</w:t>
      </w:r>
      <w:proofErr w:type="spellEnd"/>
      <w:r w:rsidRPr="00745E45">
        <w:rPr>
          <w:rFonts w:asciiTheme="majorHAnsi" w:hAnsiTheme="majorHAnsi" w:cstheme="majorHAnsi"/>
          <w:b/>
          <w:szCs w:val="22"/>
        </w:rPr>
        <w:t>. 1737 Tabor, do 1/5, z zagotovitvijo enakovrednih nadomestnih nepremičnin, stanovanj z ID znakom: del stavbe 2706-663-23 in ID znakom: del stavbe 2706-663-31.</w:t>
      </w:r>
    </w:p>
    <w:p w:rsidR="00C37F3F" w:rsidRPr="00745E45" w:rsidRDefault="00C37F3F" w:rsidP="00745E45">
      <w:pPr>
        <w:ind w:right="113"/>
        <w:jc w:val="both"/>
        <w:rPr>
          <w:rFonts w:asciiTheme="majorHAnsi" w:hAnsiTheme="majorHAnsi" w:cstheme="majorHAnsi"/>
          <w:szCs w:val="22"/>
        </w:rPr>
      </w:pP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Prosim za vaš glas.</w:t>
      </w: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Zaključujem.</w:t>
      </w: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Rezultat glasovanja:</w:t>
      </w:r>
    </w:p>
    <w:p w:rsidR="00C37F3F"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35 ZA, </w:t>
      </w:r>
    </w:p>
    <w:p w:rsidR="00C37F3F" w:rsidRPr="00745E45" w:rsidRDefault="00C37F3F"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0 PROTI. </w:t>
      </w:r>
    </w:p>
    <w:p w:rsidR="00C37F3F"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p>
    <w:p w:rsidR="00C37F3F" w:rsidRPr="00745E45" w:rsidRDefault="00C37F3F" w:rsidP="00745E45">
      <w:pPr>
        <w:ind w:right="113"/>
        <w:jc w:val="both"/>
        <w:rPr>
          <w:rFonts w:asciiTheme="majorHAnsi" w:hAnsiTheme="majorHAnsi" w:cstheme="majorHAnsi"/>
          <w:szCs w:val="22"/>
        </w:rPr>
      </w:pPr>
    </w:p>
    <w:p w:rsidR="00C37F3F" w:rsidRPr="00745E45" w:rsidRDefault="00C37F3F" w:rsidP="00745E45">
      <w:pPr>
        <w:ind w:right="113"/>
        <w:jc w:val="both"/>
        <w:rPr>
          <w:rFonts w:asciiTheme="majorHAnsi" w:hAnsiTheme="majorHAnsi" w:cstheme="majorHAnsi"/>
          <w:szCs w:val="22"/>
        </w:rPr>
      </w:pPr>
    </w:p>
    <w:p w:rsidR="00ED0328" w:rsidRPr="00745E45" w:rsidRDefault="00C37F3F"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Prehajamo na točko 7. </w:t>
      </w:r>
    </w:p>
    <w:p w:rsidR="00C37F3F" w:rsidRPr="00745E45" w:rsidRDefault="00BC6E03"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 xml:space="preserve">AD 7. </w:t>
      </w:r>
      <w:r w:rsidR="00C37F3F" w:rsidRPr="00745E45">
        <w:rPr>
          <w:rFonts w:asciiTheme="majorHAnsi" w:hAnsiTheme="majorHAnsi" w:cstheme="majorHAnsi"/>
          <w:b/>
          <w:bCs/>
          <w:szCs w:val="22"/>
        </w:rPr>
        <w:t>PREDLOG ODLOKA O PROGRAMU OPREMLJANJA STAVBNIH ZEMLJIŠČ ZA DEL OBMOČJA OBČINSKEGA PODROBNEGA PROSTORSKEGA NAČRTA 133 MOSTE - SELO DEL IN 313 ZALOŠKA (GRABLOVIČEVA - KAJUHOVA) DEL (ZA PROSTORSKI ENOTI P2 IN C4)</w:t>
      </w:r>
    </w:p>
    <w:p w:rsidR="00C60D56" w:rsidRPr="00745E45" w:rsidRDefault="00C60D56"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Gradivo ste prejeli po sklicu seje s predlogom za razširitev dnevnega reda. Po sklicu seje ste prejeli poročilo pristojnega odbora. Prosim go. Osolin za uvodno besedo. </w:t>
      </w:r>
      <w:r w:rsidRPr="00745E45">
        <w:rPr>
          <w:rFonts w:asciiTheme="majorHAnsi" w:hAnsiTheme="majorHAnsi" w:cstheme="majorHAnsi"/>
          <w:szCs w:val="22"/>
          <w:u w:val="single"/>
        </w:rPr>
        <w:t xml:space="preserve"> </w:t>
      </w:r>
    </w:p>
    <w:p w:rsidR="009A525C" w:rsidRPr="00745E45" w:rsidRDefault="009A525C" w:rsidP="00745E45">
      <w:pPr>
        <w:suppressAutoHyphens/>
        <w:autoSpaceDN w:val="0"/>
        <w:ind w:right="113"/>
        <w:jc w:val="both"/>
        <w:textAlignment w:val="baseline"/>
        <w:rPr>
          <w:rFonts w:asciiTheme="majorHAnsi" w:hAnsiTheme="majorHAnsi" w:cstheme="majorHAnsi"/>
          <w:szCs w:val="22"/>
        </w:rPr>
      </w:pPr>
    </w:p>
    <w:p w:rsidR="00C60D56" w:rsidRPr="00745E45" w:rsidRDefault="00C60D56"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KATJA OSOLIN</w:t>
      </w:r>
    </w:p>
    <w:p w:rsidR="000E7332" w:rsidRPr="00745E45" w:rsidRDefault="000E733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Spoštovani mestni svetniki, mestne svetnice, spoštovani gospod župan. Na seji Mestnega sveta Mestne občine Ljubljana je bilo 22. 10. 2012 sprejet Odlok o občinskem podrobnem prostorskem načrtu 133 Moste - Selo del in 113 Zaloška. V navedenem območju v OPPN-ja želi investitor graditi večstanovanjski objekt. Zato smo skladno s 163. členom Zakona o urejanju prostora in na podlagi projektne dokumentacije pripravili program opremljanja Mestna občina Ljubljana bo za potrebe opremljanja stavbnih zemljišč zgradila potrebno javno infrastrukturo, in sicer v višini dobre 3,3 mio EUR. Strošek bo v celoti pokril investitor s plačilom komunalnega prispevka za novo komunalno opremo in plačal bo tudi pripadajoči komunalni prispevek za obstoječo komunalno opremo. Predlagamo, da sprejmete predlagani odlok. Hvala. </w:t>
      </w:r>
    </w:p>
    <w:p w:rsidR="00C60D56" w:rsidRPr="00745E45" w:rsidRDefault="00C60D56" w:rsidP="00745E45">
      <w:pPr>
        <w:pStyle w:val="Telobesedila"/>
        <w:ind w:right="113"/>
        <w:jc w:val="both"/>
        <w:rPr>
          <w:rFonts w:asciiTheme="majorHAnsi" w:hAnsiTheme="majorHAnsi" w:cstheme="majorHAnsi"/>
          <w:b/>
          <w:sz w:val="22"/>
          <w:szCs w:val="22"/>
        </w:rPr>
      </w:pPr>
    </w:p>
    <w:p w:rsidR="005935F7" w:rsidRPr="00745E45" w:rsidRDefault="005935F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5935F7" w:rsidRPr="00745E45" w:rsidRDefault="005935F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w:t>
      </w:r>
      <w:r w:rsidR="000E7332" w:rsidRPr="00745E45">
        <w:rPr>
          <w:rFonts w:asciiTheme="majorHAnsi" w:hAnsiTheme="majorHAnsi" w:cstheme="majorHAnsi"/>
          <w:sz w:val="22"/>
          <w:szCs w:val="22"/>
        </w:rPr>
        <w:t>Gospod Koželj,</w:t>
      </w:r>
      <w:r w:rsidRPr="00745E45">
        <w:rPr>
          <w:rFonts w:asciiTheme="majorHAnsi" w:hAnsiTheme="majorHAnsi" w:cstheme="majorHAnsi"/>
          <w:sz w:val="22"/>
          <w:szCs w:val="22"/>
        </w:rPr>
        <w:t xml:space="preserve"> stališče</w:t>
      </w:r>
      <w:r w:rsidR="000E7332" w:rsidRPr="00745E45">
        <w:rPr>
          <w:rFonts w:asciiTheme="majorHAnsi" w:hAnsiTheme="majorHAnsi" w:cstheme="majorHAnsi"/>
          <w:sz w:val="22"/>
          <w:szCs w:val="22"/>
        </w:rPr>
        <w:t xml:space="preserve"> odbora prosim</w:t>
      </w:r>
      <w:r w:rsidRPr="00745E45">
        <w:rPr>
          <w:rFonts w:asciiTheme="majorHAnsi" w:hAnsiTheme="majorHAnsi" w:cstheme="majorHAnsi"/>
          <w:sz w:val="22"/>
          <w:szCs w:val="22"/>
        </w:rPr>
        <w:t xml:space="preserve">. </w:t>
      </w:r>
    </w:p>
    <w:p w:rsidR="005935F7" w:rsidRPr="00745E45" w:rsidRDefault="005935F7" w:rsidP="00745E45">
      <w:pPr>
        <w:pStyle w:val="Telobesedila"/>
        <w:ind w:right="113"/>
        <w:jc w:val="both"/>
        <w:rPr>
          <w:rFonts w:asciiTheme="majorHAnsi" w:hAnsiTheme="majorHAnsi" w:cstheme="majorHAnsi"/>
          <w:b/>
          <w:sz w:val="22"/>
          <w:szCs w:val="22"/>
        </w:rPr>
      </w:pPr>
    </w:p>
    <w:p w:rsidR="000E7332" w:rsidRPr="00745E45" w:rsidRDefault="000E733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PROF. JANEZ KOŽELJ</w:t>
      </w:r>
    </w:p>
    <w:p w:rsidR="00395668" w:rsidRPr="00745E45" w:rsidRDefault="0039566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gospod župan, kolegice in kolegi, svetnice in svetniki. Odbor je na korespondenčni seji obravnaval predlog odloka o programu opremljanja stavbnih zemljišč za del območja občinskega podrobnega prostorskega načrta 133 Moste - Selo in 313 Zaloška </w:t>
      </w:r>
      <w:proofErr w:type="spellStart"/>
      <w:r w:rsidRPr="00745E45">
        <w:rPr>
          <w:rFonts w:asciiTheme="majorHAnsi" w:hAnsiTheme="majorHAnsi" w:cstheme="majorHAnsi"/>
          <w:sz w:val="22"/>
          <w:szCs w:val="22"/>
        </w:rPr>
        <w:t>Grablovičeva</w:t>
      </w:r>
      <w:proofErr w:type="spellEnd"/>
      <w:r w:rsidRPr="00745E45">
        <w:rPr>
          <w:rFonts w:asciiTheme="majorHAnsi" w:hAnsiTheme="majorHAnsi" w:cstheme="majorHAnsi"/>
          <w:sz w:val="22"/>
          <w:szCs w:val="22"/>
        </w:rPr>
        <w:t xml:space="preserve"> - Kajuhova na prostorski enoti P2 in C4 ter s petimi glasovi za brez glasov proti sprejel sklep da vam ga predlaga v sprejem. </w:t>
      </w:r>
    </w:p>
    <w:p w:rsidR="005935F7" w:rsidRPr="00745E45" w:rsidRDefault="005935F7" w:rsidP="00745E45">
      <w:pPr>
        <w:pStyle w:val="Telobesedila"/>
        <w:ind w:right="113"/>
        <w:jc w:val="both"/>
        <w:rPr>
          <w:rFonts w:asciiTheme="majorHAnsi" w:hAnsiTheme="majorHAnsi" w:cstheme="majorHAnsi"/>
          <w:b/>
          <w:sz w:val="22"/>
          <w:szCs w:val="22"/>
        </w:rPr>
      </w:pPr>
    </w:p>
    <w:bookmarkEnd w:id="7"/>
    <w:p w:rsidR="008C2F55" w:rsidRPr="00745E45" w:rsidRDefault="00F6460E" w:rsidP="00745E45">
      <w:pPr>
        <w:ind w:right="113"/>
        <w:jc w:val="both"/>
        <w:rPr>
          <w:rFonts w:asciiTheme="majorHAnsi" w:hAnsiTheme="majorHAnsi" w:cstheme="majorHAnsi"/>
          <w:b/>
          <w:szCs w:val="22"/>
          <w:lang w:eastAsia="sl-SI"/>
        </w:rPr>
      </w:pPr>
      <w:r w:rsidRPr="00745E45">
        <w:rPr>
          <w:rFonts w:asciiTheme="majorHAnsi" w:hAnsiTheme="majorHAnsi" w:cstheme="majorHAnsi"/>
          <w:b/>
          <w:szCs w:val="22"/>
          <w:lang w:eastAsia="sl-SI"/>
        </w:rPr>
        <w:t>GOSPOD ZORAN JANKOVIĆ</w:t>
      </w:r>
    </w:p>
    <w:p w:rsidR="00F6460E" w:rsidRPr="00745E45" w:rsidRDefault="00F6460E" w:rsidP="00745E45">
      <w:pPr>
        <w:ind w:right="113"/>
        <w:jc w:val="both"/>
        <w:rPr>
          <w:rFonts w:asciiTheme="majorHAnsi" w:hAnsiTheme="majorHAnsi" w:cstheme="majorHAnsi"/>
          <w:szCs w:val="22"/>
        </w:rPr>
      </w:pPr>
      <w:r w:rsidRPr="00745E45">
        <w:rPr>
          <w:rFonts w:asciiTheme="majorHAnsi" w:hAnsiTheme="majorHAnsi" w:cstheme="majorHAnsi"/>
          <w:szCs w:val="22"/>
        </w:rPr>
        <w:t>Hvala lepa. Gospod Sedmak.</w:t>
      </w:r>
    </w:p>
    <w:p w:rsidR="00F6460E" w:rsidRPr="00745E45" w:rsidRDefault="00F6460E" w:rsidP="00745E45">
      <w:pPr>
        <w:ind w:right="113"/>
        <w:jc w:val="both"/>
        <w:rPr>
          <w:rFonts w:asciiTheme="majorHAnsi" w:hAnsiTheme="majorHAnsi" w:cstheme="majorHAnsi"/>
          <w:b/>
          <w:szCs w:val="22"/>
        </w:rPr>
      </w:pPr>
    </w:p>
    <w:p w:rsidR="00437827" w:rsidRPr="00745E45" w:rsidRDefault="00437827" w:rsidP="00745E45">
      <w:pPr>
        <w:ind w:right="113"/>
        <w:jc w:val="both"/>
        <w:rPr>
          <w:rFonts w:asciiTheme="majorHAnsi" w:hAnsiTheme="majorHAnsi" w:cstheme="majorHAnsi"/>
          <w:b/>
          <w:szCs w:val="22"/>
        </w:rPr>
      </w:pPr>
      <w:r w:rsidRPr="00745E45">
        <w:rPr>
          <w:rFonts w:asciiTheme="majorHAnsi" w:hAnsiTheme="majorHAnsi" w:cstheme="majorHAnsi"/>
          <w:b/>
          <w:szCs w:val="22"/>
        </w:rPr>
        <w:t>GOSPOD MARJAN SEDMAK</w:t>
      </w:r>
    </w:p>
    <w:p w:rsidR="00F6460E" w:rsidRPr="00745E45" w:rsidRDefault="001F07FB" w:rsidP="00745E45">
      <w:pPr>
        <w:ind w:right="113"/>
        <w:jc w:val="both"/>
        <w:rPr>
          <w:rFonts w:asciiTheme="majorHAnsi" w:hAnsiTheme="majorHAnsi" w:cstheme="majorHAnsi"/>
          <w:szCs w:val="22"/>
        </w:rPr>
      </w:pPr>
      <w:r w:rsidRPr="00745E45">
        <w:rPr>
          <w:rFonts w:asciiTheme="majorHAnsi" w:hAnsiTheme="majorHAnsi" w:cstheme="majorHAnsi"/>
          <w:szCs w:val="22"/>
        </w:rPr>
        <w:t>Hvala</w:t>
      </w:r>
      <w:r w:rsidR="00395668" w:rsidRPr="00745E45">
        <w:rPr>
          <w:rFonts w:asciiTheme="majorHAnsi" w:hAnsiTheme="majorHAnsi" w:cstheme="majorHAnsi"/>
          <w:szCs w:val="22"/>
        </w:rPr>
        <w:t xml:space="preserve"> za besedo. </w:t>
      </w:r>
      <w:r w:rsidR="0025496D" w:rsidRPr="00745E45">
        <w:rPr>
          <w:rFonts w:asciiTheme="majorHAnsi" w:hAnsiTheme="majorHAnsi" w:cstheme="majorHAnsi"/>
          <w:szCs w:val="22"/>
        </w:rPr>
        <w:t>S</w:t>
      </w:r>
      <w:r w:rsidR="00721DFC" w:rsidRPr="00745E45">
        <w:rPr>
          <w:rFonts w:asciiTheme="majorHAnsi" w:hAnsiTheme="majorHAnsi" w:cstheme="majorHAnsi"/>
          <w:szCs w:val="22"/>
        </w:rPr>
        <w:t>tatutarno pravna komisija</w:t>
      </w:r>
      <w:r w:rsidR="005935F7" w:rsidRPr="00745E45">
        <w:rPr>
          <w:rFonts w:asciiTheme="majorHAnsi" w:hAnsiTheme="majorHAnsi" w:cstheme="majorHAnsi"/>
          <w:szCs w:val="22"/>
        </w:rPr>
        <w:t xml:space="preserve"> n</w:t>
      </w:r>
      <w:r w:rsidR="00424D12" w:rsidRPr="00745E45">
        <w:rPr>
          <w:rFonts w:asciiTheme="majorHAnsi" w:hAnsiTheme="majorHAnsi" w:cstheme="majorHAnsi"/>
          <w:szCs w:val="22"/>
        </w:rPr>
        <w:t xml:space="preserve">ima </w:t>
      </w:r>
      <w:r w:rsidR="00F6460E" w:rsidRPr="00745E45">
        <w:rPr>
          <w:rFonts w:asciiTheme="majorHAnsi" w:hAnsiTheme="majorHAnsi" w:cstheme="majorHAnsi"/>
          <w:szCs w:val="22"/>
        </w:rPr>
        <w:t xml:space="preserve">pripomb pravnega značaja. Hvala. </w:t>
      </w:r>
    </w:p>
    <w:p w:rsidR="00E31489" w:rsidRPr="00745E45" w:rsidRDefault="00E31489" w:rsidP="00745E45">
      <w:pPr>
        <w:ind w:right="113"/>
        <w:jc w:val="both"/>
        <w:rPr>
          <w:rFonts w:asciiTheme="majorHAnsi" w:hAnsiTheme="majorHAnsi" w:cstheme="majorHAnsi"/>
          <w:b/>
          <w:szCs w:val="22"/>
        </w:rPr>
      </w:pPr>
    </w:p>
    <w:p w:rsidR="00F6460E" w:rsidRPr="00745E45" w:rsidRDefault="00F6460E"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395668" w:rsidRPr="00745E45" w:rsidRDefault="00860AA1" w:rsidP="00745E45">
      <w:pPr>
        <w:ind w:right="113"/>
        <w:jc w:val="both"/>
        <w:rPr>
          <w:rFonts w:asciiTheme="majorHAnsi" w:hAnsiTheme="majorHAnsi" w:cstheme="majorHAnsi"/>
          <w:szCs w:val="22"/>
        </w:rPr>
      </w:pPr>
      <w:r w:rsidRPr="00745E45">
        <w:rPr>
          <w:rFonts w:asciiTheme="majorHAnsi" w:hAnsiTheme="majorHAnsi" w:cstheme="majorHAnsi"/>
          <w:szCs w:val="22"/>
        </w:rPr>
        <w:t>Razprava</w:t>
      </w:r>
      <w:r w:rsidR="00395668" w:rsidRPr="00745E45">
        <w:rPr>
          <w:rFonts w:asciiTheme="majorHAnsi" w:hAnsiTheme="majorHAnsi" w:cstheme="majorHAnsi"/>
          <w:szCs w:val="22"/>
        </w:rPr>
        <w:t>. Ni razprave. Zaključujem. Ugotavljam navzočnost. Rezultat navzočnosti: 35.</w:t>
      </w:r>
    </w:p>
    <w:p w:rsidR="00395668" w:rsidRPr="00745E45" w:rsidRDefault="00395668" w:rsidP="00745E45">
      <w:pPr>
        <w:ind w:right="113"/>
        <w:jc w:val="both"/>
        <w:rPr>
          <w:rFonts w:asciiTheme="majorHAnsi" w:hAnsiTheme="majorHAnsi" w:cstheme="majorHAnsi"/>
          <w:szCs w:val="22"/>
        </w:rPr>
      </w:pPr>
    </w:p>
    <w:p w:rsidR="00395668" w:rsidRPr="00745E45" w:rsidRDefault="00A5056B" w:rsidP="00745E45">
      <w:pPr>
        <w:shd w:val="clear" w:color="auto" w:fill="FFFFFF"/>
        <w:ind w:right="113"/>
        <w:jc w:val="both"/>
        <w:rPr>
          <w:rFonts w:asciiTheme="majorHAnsi" w:hAnsiTheme="majorHAnsi" w:cstheme="majorHAnsi"/>
          <w:b/>
          <w:bCs/>
          <w:szCs w:val="22"/>
        </w:rPr>
      </w:pPr>
      <w:bookmarkStart w:id="9" w:name="_Hlk213923242"/>
      <w:r w:rsidRPr="00745E45">
        <w:rPr>
          <w:rFonts w:asciiTheme="majorHAnsi" w:hAnsiTheme="majorHAnsi" w:cstheme="majorHAnsi"/>
          <w:b/>
          <w:szCs w:val="22"/>
        </w:rPr>
        <w:t>Glasovanje poteka o prvem PREDLOGU SKLEPA</w:t>
      </w:r>
      <w:r w:rsidR="00395668" w:rsidRPr="00745E45">
        <w:rPr>
          <w:rFonts w:asciiTheme="majorHAnsi" w:hAnsiTheme="majorHAnsi" w:cstheme="majorHAnsi"/>
          <w:b/>
          <w:szCs w:val="22"/>
        </w:rPr>
        <w:t>:</w:t>
      </w:r>
      <w:r w:rsidRPr="00745E45">
        <w:rPr>
          <w:rFonts w:asciiTheme="majorHAnsi" w:hAnsiTheme="majorHAnsi" w:cstheme="majorHAnsi"/>
          <w:b/>
          <w:szCs w:val="22"/>
        </w:rPr>
        <w:t xml:space="preserve"> </w:t>
      </w:r>
      <w:bookmarkEnd w:id="9"/>
      <w:r w:rsidR="00395668" w:rsidRPr="00745E45">
        <w:rPr>
          <w:rFonts w:asciiTheme="majorHAnsi" w:hAnsiTheme="majorHAnsi" w:cstheme="majorHAnsi"/>
          <w:b/>
          <w:bCs/>
          <w:szCs w:val="22"/>
        </w:rPr>
        <w:t>Mestni svet Mestne občine Ljubljana sprejme predlog Odloka o programu opremljanja stavbnih zemljišč za del območja občinskega podrobnega prostorskega načrta 133 Moste - Selo del in 313 Zaloška (</w:t>
      </w:r>
      <w:proofErr w:type="spellStart"/>
      <w:r w:rsidR="00395668" w:rsidRPr="00745E45">
        <w:rPr>
          <w:rFonts w:asciiTheme="majorHAnsi" w:hAnsiTheme="majorHAnsi" w:cstheme="majorHAnsi"/>
          <w:b/>
          <w:bCs/>
          <w:szCs w:val="22"/>
        </w:rPr>
        <w:t>Grablovičeva</w:t>
      </w:r>
      <w:proofErr w:type="spellEnd"/>
      <w:r w:rsidR="00395668" w:rsidRPr="00745E45">
        <w:rPr>
          <w:rFonts w:asciiTheme="majorHAnsi" w:hAnsiTheme="majorHAnsi" w:cstheme="majorHAnsi"/>
          <w:b/>
          <w:bCs/>
          <w:szCs w:val="22"/>
        </w:rPr>
        <w:t xml:space="preserve"> - Kajuhova) del (za prostorski enoti P2 in C4).</w:t>
      </w:r>
    </w:p>
    <w:p w:rsidR="00A5056B" w:rsidRPr="00745E45" w:rsidRDefault="00A5056B" w:rsidP="00745E45">
      <w:pPr>
        <w:ind w:right="113"/>
        <w:jc w:val="both"/>
        <w:rPr>
          <w:rFonts w:asciiTheme="majorHAnsi" w:hAnsiTheme="majorHAnsi" w:cstheme="majorHAnsi"/>
          <w:szCs w:val="22"/>
        </w:rPr>
      </w:pPr>
    </w:p>
    <w:p w:rsidR="005935F7" w:rsidRPr="00745E45" w:rsidRDefault="00A5056B" w:rsidP="00745E45">
      <w:pPr>
        <w:ind w:right="113"/>
        <w:jc w:val="both"/>
        <w:rPr>
          <w:rFonts w:asciiTheme="majorHAnsi" w:hAnsiTheme="majorHAnsi" w:cstheme="majorHAnsi"/>
          <w:szCs w:val="22"/>
        </w:rPr>
      </w:pPr>
      <w:r w:rsidRPr="00745E45">
        <w:rPr>
          <w:rFonts w:asciiTheme="majorHAnsi" w:hAnsiTheme="majorHAnsi" w:cstheme="majorHAnsi"/>
          <w:szCs w:val="22"/>
        </w:rPr>
        <w:t>Prosim za vaš glas.</w:t>
      </w:r>
    </w:p>
    <w:p w:rsidR="00395668" w:rsidRPr="00745E45" w:rsidRDefault="00395668"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Zaključujem. </w:t>
      </w:r>
    </w:p>
    <w:p w:rsidR="00395668" w:rsidRPr="00745E45" w:rsidRDefault="00395668"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Rezultat glasovanja: </w:t>
      </w:r>
    </w:p>
    <w:p w:rsidR="00A5056B" w:rsidRPr="00745E45" w:rsidRDefault="00A5056B" w:rsidP="00745E45">
      <w:pPr>
        <w:ind w:right="113"/>
        <w:jc w:val="both"/>
        <w:rPr>
          <w:rFonts w:asciiTheme="majorHAnsi" w:hAnsiTheme="majorHAnsi" w:cstheme="majorHAnsi"/>
          <w:b/>
          <w:szCs w:val="22"/>
        </w:rPr>
      </w:pPr>
      <w:r w:rsidRPr="00745E45">
        <w:rPr>
          <w:rFonts w:asciiTheme="majorHAnsi" w:hAnsiTheme="majorHAnsi" w:cstheme="majorHAnsi"/>
          <w:b/>
          <w:szCs w:val="22"/>
        </w:rPr>
        <w:t>3</w:t>
      </w:r>
      <w:r w:rsidR="00395668" w:rsidRPr="00745E45">
        <w:rPr>
          <w:rFonts w:asciiTheme="majorHAnsi" w:hAnsiTheme="majorHAnsi" w:cstheme="majorHAnsi"/>
          <w:b/>
          <w:szCs w:val="22"/>
        </w:rPr>
        <w:t>4</w:t>
      </w:r>
      <w:r w:rsidRPr="00745E45">
        <w:rPr>
          <w:rFonts w:asciiTheme="majorHAnsi" w:hAnsiTheme="majorHAnsi" w:cstheme="majorHAnsi"/>
          <w:b/>
          <w:szCs w:val="22"/>
        </w:rPr>
        <w:t xml:space="preserve"> ZA,</w:t>
      </w:r>
    </w:p>
    <w:p w:rsidR="00A5056B" w:rsidRPr="00745E45" w:rsidRDefault="00A5056B" w:rsidP="00745E45">
      <w:pPr>
        <w:ind w:right="113"/>
        <w:jc w:val="both"/>
        <w:rPr>
          <w:rFonts w:asciiTheme="majorHAnsi" w:hAnsiTheme="majorHAnsi" w:cstheme="majorHAnsi"/>
          <w:b/>
          <w:szCs w:val="22"/>
        </w:rPr>
      </w:pPr>
      <w:r w:rsidRPr="00745E45">
        <w:rPr>
          <w:rFonts w:asciiTheme="majorHAnsi" w:hAnsiTheme="majorHAnsi" w:cstheme="majorHAnsi"/>
          <w:b/>
          <w:szCs w:val="22"/>
        </w:rPr>
        <w:t>0 PROTI.</w:t>
      </w:r>
    </w:p>
    <w:p w:rsidR="00A5056B" w:rsidRPr="00745E45" w:rsidRDefault="00A5056B"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Sprejeto. </w:t>
      </w:r>
    </w:p>
    <w:p w:rsidR="00A5056B" w:rsidRPr="00745E45" w:rsidRDefault="00A5056B" w:rsidP="00745E45">
      <w:pPr>
        <w:ind w:right="113"/>
        <w:jc w:val="both"/>
        <w:rPr>
          <w:rFonts w:asciiTheme="majorHAnsi" w:hAnsiTheme="majorHAnsi" w:cstheme="majorHAnsi"/>
          <w:szCs w:val="22"/>
        </w:rPr>
      </w:pPr>
    </w:p>
    <w:p w:rsidR="00A5056B" w:rsidRPr="00745E45" w:rsidRDefault="00A5056B" w:rsidP="00745E45">
      <w:pPr>
        <w:suppressAutoHyphens/>
        <w:autoSpaceDN w:val="0"/>
        <w:ind w:right="113"/>
        <w:jc w:val="both"/>
        <w:textAlignment w:val="baseline"/>
        <w:rPr>
          <w:rFonts w:asciiTheme="majorHAnsi" w:hAnsiTheme="majorHAnsi" w:cstheme="majorHAnsi"/>
          <w:b/>
          <w:szCs w:val="22"/>
        </w:rPr>
      </w:pPr>
    </w:p>
    <w:p w:rsidR="00395668" w:rsidRPr="00745E45" w:rsidRDefault="00395668" w:rsidP="00745E45">
      <w:pPr>
        <w:suppressAutoHyphens/>
        <w:autoSpaceDN w:val="0"/>
        <w:ind w:right="113"/>
        <w:jc w:val="both"/>
        <w:textAlignment w:val="baseline"/>
        <w:rPr>
          <w:rFonts w:asciiTheme="majorHAnsi" w:hAnsiTheme="majorHAnsi" w:cstheme="majorHAnsi"/>
          <w:szCs w:val="22"/>
        </w:rPr>
      </w:pPr>
      <w:r w:rsidRPr="00745E45">
        <w:rPr>
          <w:rFonts w:asciiTheme="majorHAnsi" w:hAnsiTheme="majorHAnsi" w:cstheme="majorHAnsi"/>
          <w:szCs w:val="22"/>
        </w:rPr>
        <w:t xml:space="preserve">Gremo na točko 8. </w:t>
      </w:r>
    </w:p>
    <w:p w:rsidR="00395668" w:rsidRPr="00745E45" w:rsidRDefault="00A5056B"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bCs/>
          <w:szCs w:val="22"/>
        </w:rPr>
        <w:t xml:space="preserve">AD 8. </w:t>
      </w:r>
      <w:r w:rsidR="00395668" w:rsidRPr="00745E45">
        <w:rPr>
          <w:rFonts w:asciiTheme="majorHAnsi" w:hAnsiTheme="majorHAnsi" w:cstheme="majorHAnsi"/>
          <w:b/>
          <w:bCs/>
          <w:szCs w:val="22"/>
        </w:rPr>
        <w:t>PREDLOG SKLEPA O SPREMEMBI IN DOPOLNITVI SKLEPA O  USTANOVITVI  JAVNEGA VZGOJNO-IZOBRAŽEVALNEGA ZAVODA VRTCA GALJEVICA</w:t>
      </w:r>
    </w:p>
    <w:p w:rsidR="00395668" w:rsidRPr="00745E45" w:rsidRDefault="00395668"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Gradivo ste prejeli po sklicu s predlogom za razširitev dnevnega reda. Po sklicu seje ste prejeli poročilo pristojnega Odbora za predšolsko vzgojo in izobraževanje. Prosim go. Tajdo </w:t>
      </w:r>
      <w:proofErr w:type="spellStart"/>
      <w:r w:rsidRPr="00745E45">
        <w:rPr>
          <w:rFonts w:asciiTheme="majorHAnsi" w:hAnsiTheme="majorHAnsi" w:cstheme="majorHAnsi"/>
          <w:szCs w:val="22"/>
        </w:rPr>
        <w:t>Pantar</w:t>
      </w:r>
      <w:proofErr w:type="spellEnd"/>
      <w:r w:rsidRPr="00745E45">
        <w:rPr>
          <w:rFonts w:asciiTheme="majorHAnsi" w:hAnsiTheme="majorHAnsi" w:cstheme="majorHAnsi"/>
          <w:szCs w:val="22"/>
        </w:rPr>
        <w:t xml:space="preserve"> za uvodno obrazložitev. Tajda, izvoli.</w:t>
      </w:r>
      <w:r w:rsidRPr="00745E45">
        <w:rPr>
          <w:rFonts w:asciiTheme="majorHAnsi" w:hAnsiTheme="majorHAnsi" w:cstheme="majorHAnsi"/>
          <w:szCs w:val="22"/>
          <w:u w:val="single"/>
        </w:rPr>
        <w:t xml:space="preserve"> </w:t>
      </w:r>
    </w:p>
    <w:p w:rsidR="00A5056B" w:rsidRPr="00745E45" w:rsidRDefault="00A5056B" w:rsidP="00745E45">
      <w:pPr>
        <w:suppressAutoHyphens/>
        <w:autoSpaceDN w:val="0"/>
        <w:ind w:right="113"/>
        <w:jc w:val="both"/>
        <w:textAlignment w:val="baseline"/>
        <w:outlineLvl w:val="0"/>
        <w:rPr>
          <w:rFonts w:asciiTheme="majorHAnsi" w:hAnsiTheme="majorHAnsi" w:cstheme="majorHAnsi"/>
          <w:szCs w:val="22"/>
          <w:u w:val="single"/>
        </w:rPr>
      </w:pPr>
    </w:p>
    <w:p w:rsidR="00395668" w:rsidRPr="00745E45" w:rsidRDefault="00395668" w:rsidP="00745E45">
      <w:pPr>
        <w:suppressAutoHyphens/>
        <w:autoSpaceDN w:val="0"/>
        <w:ind w:right="113"/>
        <w:jc w:val="both"/>
        <w:textAlignment w:val="baseline"/>
        <w:outlineLvl w:val="0"/>
        <w:rPr>
          <w:rFonts w:asciiTheme="majorHAnsi" w:hAnsiTheme="majorHAnsi" w:cstheme="majorHAnsi"/>
          <w:b/>
          <w:szCs w:val="22"/>
        </w:rPr>
      </w:pPr>
      <w:r w:rsidRPr="00745E45">
        <w:rPr>
          <w:rFonts w:asciiTheme="majorHAnsi" w:hAnsiTheme="majorHAnsi" w:cstheme="majorHAnsi"/>
          <w:b/>
          <w:szCs w:val="22"/>
        </w:rPr>
        <w:t>GOSPA TAJDA PANTAR</w:t>
      </w:r>
    </w:p>
    <w:p w:rsidR="00F07A1A" w:rsidRPr="00745E45" w:rsidRDefault="00F07A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Predlagana dopolnitev Sklepa o ustanovitvi Vrtca </w:t>
      </w:r>
      <w:proofErr w:type="spellStart"/>
      <w:r w:rsidRPr="00745E45">
        <w:rPr>
          <w:rFonts w:asciiTheme="majorHAnsi" w:hAnsiTheme="majorHAnsi" w:cstheme="majorHAnsi"/>
          <w:sz w:val="22"/>
          <w:szCs w:val="22"/>
        </w:rPr>
        <w:t>Galjevica</w:t>
      </w:r>
      <w:proofErr w:type="spellEnd"/>
      <w:r w:rsidRPr="00745E45">
        <w:rPr>
          <w:rFonts w:asciiTheme="majorHAnsi" w:hAnsiTheme="majorHAnsi" w:cstheme="majorHAnsi"/>
          <w:sz w:val="22"/>
          <w:szCs w:val="22"/>
        </w:rPr>
        <w:t xml:space="preserve"> je potrebna zaradi odprtja nove enote, enote Golovec, ki prinaša sodobne in funkcionalne prostore za otroke in zaposlene s sodobno zasnovo za 8 oddelkov vrtca, v nadstropju pa bodo delovale skupne službe po izpraznitvi prostorov, ki jih bo to šolsko leto začasno uporabljala osnovna šola Prule v času popolne prenove. Po potrditvi akta in objavi v uradnem listu bo vrtec vložil vloga za vpis nove enote v razvid javnih vzgojno izobraževalnih zavodov pri pristojnem ministrstvu za predšolsko vzgojo, kar je pogoj za začetek delovanja te enote. Ker ta postopek traja več mesecev je to tudi razlog za razširitev dnevnega reda te seje, saj smo tako uporabno dovoljenje kot ustrezno odločbo geodetske uprave o vpisu nove stavbe v register stavb in naslov pridobili po sklicu decembrske seje. Nova enota vključuje 8 igralnic v dveh starostnih sklopih, večnamensko dvorano ter kakovostne notranje in zunanje igralne površine. Poseben poudarek je na gibanju in bivanju otrok na prostem ter na možnostih individualnega dela z otroki, ki potrebujejo dodatno strokovno pomoč. Enota je tehnično povezana z obstoječo enoto </w:t>
      </w:r>
      <w:proofErr w:type="spellStart"/>
      <w:r w:rsidRPr="00745E45">
        <w:rPr>
          <w:rFonts w:asciiTheme="majorHAnsi" w:hAnsiTheme="majorHAnsi" w:cstheme="majorHAnsi"/>
          <w:sz w:val="22"/>
          <w:szCs w:val="22"/>
        </w:rPr>
        <w:t>Galjevica</w:t>
      </w:r>
      <w:proofErr w:type="spellEnd"/>
      <w:r w:rsidRPr="00745E45">
        <w:rPr>
          <w:rFonts w:asciiTheme="majorHAnsi" w:hAnsiTheme="majorHAnsi" w:cstheme="majorHAnsi"/>
          <w:sz w:val="22"/>
          <w:szCs w:val="22"/>
        </w:rPr>
        <w:t xml:space="preserve">, kar omogoča centralno prehransko oskrbo obeh enot. Sprememba ustvarja pogoje za kakovostno izvajanje predšolske vzgoje in so v sodobnih prostorih. Hvala. </w:t>
      </w:r>
    </w:p>
    <w:p w:rsidR="00395668" w:rsidRPr="00745E45" w:rsidRDefault="00395668" w:rsidP="00745E45">
      <w:pPr>
        <w:ind w:right="113"/>
        <w:jc w:val="both"/>
        <w:rPr>
          <w:rFonts w:asciiTheme="majorHAnsi" w:hAnsiTheme="majorHAnsi" w:cstheme="majorHAnsi"/>
          <w:b/>
          <w:szCs w:val="22"/>
        </w:rPr>
      </w:pPr>
    </w:p>
    <w:p w:rsidR="00F14758" w:rsidRPr="00745E45" w:rsidRDefault="00F14758"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DE33F9" w:rsidRPr="00745E45" w:rsidRDefault="00DE33F9"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Gospa </w:t>
      </w:r>
      <w:r w:rsidR="00F07A1A" w:rsidRPr="00745E45">
        <w:rPr>
          <w:rFonts w:asciiTheme="majorHAnsi" w:hAnsiTheme="majorHAnsi" w:cstheme="majorHAnsi"/>
          <w:szCs w:val="22"/>
        </w:rPr>
        <w:t>Pišljar, st</w:t>
      </w:r>
      <w:r w:rsidRPr="00745E45">
        <w:rPr>
          <w:rFonts w:asciiTheme="majorHAnsi" w:hAnsiTheme="majorHAnsi" w:cstheme="majorHAnsi"/>
          <w:szCs w:val="22"/>
        </w:rPr>
        <w:t xml:space="preserve">ališče odbora, prosim. </w:t>
      </w:r>
    </w:p>
    <w:p w:rsidR="00DE33F9" w:rsidRPr="00745E45" w:rsidRDefault="00DE33F9" w:rsidP="00745E45">
      <w:pPr>
        <w:ind w:right="113"/>
        <w:jc w:val="both"/>
        <w:rPr>
          <w:rFonts w:asciiTheme="majorHAnsi" w:hAnsiTheme="majorHAnsi" w:cstheme="majorHAnsi"/>
          <w:szCs w:val="22"/>
        </w:rPr>
      </w:pPr>
    </w:p>
    <w:p w:rsidR="00F07A1A" w:rsidRPr="00745E45" w:rsidRDefault="00DE33F9"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GOSPA </w:t>
      </w:r>
      <w:r w:rsidR="00F07A1A" w:rsidRPr="00745E45">
        <w:rPr>
          <w:rFonts w:asciiTheme="majorHAnsi" w:hAnsiTheme="majorHAnsi" w:cstheme="majorHAnsi"/>
          <w:b/>
          <w:szCs w:val="22"/>
        </w:rPr>
        <w:t>KSENIJA PIŠLJAR</w:t>
      </w:r>
    </w:p>
    <w:p w:rsidR="00F07A1A" w:rsidRPr="00745E45" w:rsidRDefault="00F07A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Odbor je na seji soglasno sprejel predlog sklepa, ga še enkrat preberem, o spremembi in dopolnitvi Sklepa o ustanovitvi javnega vzgojno izobraževalnega zavoda Vrtca </w:t>
      </w:r>
      <w:proofErr w:type="spellStart"/>
      <w:r w:rsidRPr="00745E45">
        <w:rPr>
          <w:rFonts w:asciiTheme="majorHAnsi" w:hAnsiTheme="majorHAnsi" w:cstheme="majorHAnsi"/>
          <w:sz w:val="22"/>
          <w:szCs w:val="22"/>
        </w:rPr>
        <w:t>Galjevica</w:t>
      </w:r>
      <w:proofErr w:type="spellEnd"/>
      <w:r w:rsidRPr="00745E45">
        <w:rPr>
          <w:rFonts w:asciiTheme="majorHAnsi" w:hAnsiTheme="majorHAnsi" w:cstheme="majorHAnsi"/>
          <w:sz w:val="22"/>
          <w:szCs w:val="22"/>
        </w:rPr>
        <w:t xml:space="preserve">, osem glasov za od osmih navzočih. Hvala. </w:t>
      </w:r>
    </w:p>
    <w:p w:rsidR="00F14758" w:rsidRPr="00745E45" w:rsidRDefault="00F14758" w:rsidP="00745E45">
      <w:pPr>
        <w:ind w:right="113"/>
        <w:jc w:val="both"/>
        <w:rPr>
          <w:rFonts w:asciiTheme="majorHAnsi" w:hAnsiTheme="majorHAnsi" w:cstheme="majorHAnsi"/>
          <w:szCs w:val="22"/>
        </w:rPr>
      </w:pPr>
    </w:p>
    <w:p w:rsidR="009865E3" w:rsidRPr="00745E45" w:rsidRDefault="009865E3"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9865E3" w:rsidRPr="00745E45" w:rsidRDefault="00DE33F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Gospod Sedmak. </w:t>
      </w:r>
    </w:p>
    <w:p w:rsidR="00DE33F9" w:rsidRPr="00745E45" w:rsidRDefault="00DE33F9" w:rsidP="00745E45">
      <w:pPr>
        <w:pStyle w:val="Telobesedila"/>
        <w:ind w:right="113"/>
        <w:jc w:val="both"/>
        <w:rPr>
          <w:rFonts w:asciiTheme="majorHAnsi" w:hAnsiTheme="majorHAnsi" w:cstheme="majorHAnsi"/>
          <w:sz w:val="22"/>
          <w:szCs w:val="22"/>
        </w:rPr>
      </w:pPr>
    </w:p>
    <w:p w:rsidR="00DE33F9" w:rsidRPr="00745E45" w:rsidRDefault="00DE33F9"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C41BBD" w:rsidRPr="00745E45" w:rsidRDefault="00C41BBD"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za besedo. Statutarno pravna komisija nima pripomb pravne</w:t>
      </w:r>
      <w:r w:rsidR="00F07A1A" w:rsidRPr="00745E45">
        <w:rPr>
          <w:rFonts w:asciiTheme="majorHAnsi" w:hAnsiTheme="majorHAnsi" w:cstheme="majorHAnsi"/>
          <w:sz w:val="22"/>
          <w:szCs w:val="22"/>
        </w:rPr>
        <w:t xml:space="preserve">ga značaja. Hvala. </w:t>
      </w:r>
    </w:p>
    <w:p w:rsidR="00DE33F9" w:rsidRPr="00745E45" w:rsidRDefault="00DE33F9" w:rsidP="00745E45">
      <w:pPr>
        <w:pStyle w:val="Telobesedila"/>
        <w:ind w:right="113"/>
        <w:jc w:val="both"/>
        <w:rPr>
          <w:rFonts w:asciiTheme="majorHAnsi" w:hAnsiTheme="majorHAnsi" w:cstheme="majorHAnsi"/>
          <w:sz w:val="22"/>
          <w:szCs w:val="22"/>
        </w:rPr>
      </w:pPr>
    </w:p>
    <w:p w:rsidR="00C41BBD" w:rsidRPr="00745E45" w:rsidRDefault="00C41BB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07A1A" w:rsidRPr="00745E45" w:rsidRDefault="00C41BBD"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lepa. Razprava</w:t>
      </w:r>
      <w:r w:rsidR="00F07A1A" w:rsidRPr="00745E45">
        <w:rPr>
          <w:rFonts w:asciiTheme="majorHAnsi" w:hAnsiTheme="majorHAnsi" w:cstheme="majorHAnsi"/>
          <w:sz w:val="22"/>
          <w:szCs w:val="22"/>
        </w:rPr>
        <w:t xml:space="preserve">. Ni razprave. Izvolite, gospa Kovačič. </w:t>
      </w:r>
    </w:p>
    <w:p w:rsidR="00F07A1A" w:rsidRPr="00745E45" w:rsidRDefault="00F07A1A" w:rsidP="00745E45">
      <w:pPr>
        <w:pStyle w:val="Telobesedila"/>
        <w:ind w:right="113"/>
        <w:jc w:val="both"/>
        <w:rPr>
          <w:rFonts w:asciiTheme="majorHAnsi" w:hAnsiTheme="majorHAnsi" w:cstheme="majorHAnsi"/>
          <w:sz w:val="22"/>
          <w:szCs w:val="22"/>
        </w:rPr>
      </w:pPr>
    </w:p>
    <w:p w:rsidR="00F07A1A" w:rsidRPr="00745E45" w:rsidRDefault="00F07A1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DARINKA KOVAČIČ</w:t>
      </w:r>
    </w:p>
    <w:p w:rsidR="00F07A1A" w:rsidRPr="00745E45" w:rsidRDefault="00F07A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Ja, hvala lepa za besedo, še enkrat lep pozdrav vsem. Pri tem me je zmotilo to, da smo, če se spomnite pred letom ali dvema govorilo o črnuškem vrtcu, ki naj bi bil umeščen v kompleks Črnuški bajer. Mislim, da je šlo za 6 enot, takrat je bila obrazložitev, da tam vrtec ni potreben in zdaj so tem varovana stanovanja. Otvoritev je bila ravno pred kratkim, zdaj pa tu na </w:t>
      </w:r>
      <w:proofErr w:type="spellStart"/>
      <w:r w:rsidRPr="00745E45">
        <w:rPr>
          <w:rFonts w:asciiTheme="majorHAnsi" w:hAnsiTheme="majorHAnsi" w:cstheme="majorHAnsi"/>
          <w:sz w:val="22"/>
          <w:szCs w:val="22"/>
        </w:rPr>
        <w:t>Galjevici</w:t>
      </w:r>
      <w:proofErr w:type="spellEnd"/>
      <w:r w:rsidRPr="00745E45">
        <w:rPr>
          <w:rFonts w:asciiTheme="majorHAnsi" w:hAnsiTheme="majorHAnsi" w:cstheme="majorHAnsi"/>
          <w:sz w:val="22"/>
          <w:szCs w:val="22"/>
        </w:rPr>
        <w:t xml:space="preserve">, če prav vidim je pa nova enota zgrajena, za tukaj pa očitno ni bil problem nov vrtec, v Črnučah pa ravno tako ker se gradi cela soseska, pa vrtec ni potreben tako, da mislim, da tle le so različna merila, no to hočem reči. Hvala. </w:t>
      </w:r>
    </w:p>
    <w:p w:rsidR="00F07A1A" w:rsidRPr="00745E45" w:rsidRDefault="00F07A1A" w:rsidP="00745E45">
      <w:pPr>
        <w:pStyle w:val="Telobesedila"/>
        <w:ind w:right="113"/>
        <w:jc w:val="both"/>
        <w:rPr>
          <w:rFonts w:asciiTheme="majorHAnsi" w:hAnsiTheme="majorHAnsi" w:cstheme="majorHAnsi"/>
          <w:sz w:val="22"/>
          <w:szCs w:val="22"/>
        </w:rPr>
      </w:pPr>
    </w:p>
    <w:p w:rsidR="00F07A1A" w:rsidRPr="00745E45" w:rsidRDefault="00F07A1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4E2759" w:rsidRPr="00745E45" w:rsidRDefault="00F07A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Še kdo? Zaključujem razpravo, pa vam dajem odgovor.</w:t>
      </w:r>
      <w:r w:rsidR="004E2759" w:rsidRPr="00745E45">
        <w:rPr>
          <w:rFonts w:asciiTheme="majorHAnsi" w:hAnsiTheme="majorHAnsi" w:cstheme="majorHAnsi"/>
          <w:sz w:val="22"/>
          <w:szCs w:val="22"/>
        </w:rPr>
        <w:t xml:space="preserve"> Jaz vem, da morate biti proti ker to je funkcija opozicije, ampak primerjate neprimerljivo. Če bi malce hoteli pa ste iz tega področja, se tem ukvarjat, bi ugotovila, da imamo v Ljubljani ... /// ... nerazumljivo ... /// otrok v javnih vrtcev za 1000 samo 2 območji, kjer je velik pritisk na vrtce. En je področje Rudnika </w:t>
      </w:r>
      <w:proofErr w:type="spellStart"/>
      <w:r w:rsidR="004E2759" w:rsidRPr="00745E45">
        <w:rPr>
          <w:rFonts w:asciiTheme="majorHAnsi" w:hAnsiTheme="majorHAnsi" w:cstheme="majorHAnsi"/>
          <w:sz w:val="22"/>
          <w:szCs w:val="22"/>
        </w:rPr>
        <w:t>Galjevica</w:t>
      </w:r>
      <w:proofErr w:type="spellEnd"/>
      <w:r w:rsidR="004E2759" w:rsidRPr="00745E45">
        <w:rPr>
          <w:rFonts w:asciiTheme="majorHAnsi" w:hAnsiTheme="majorHAnsi" w:cstheme="majorHAnsi"/>
          <w:sz w:val="22"/>
          <w:szCs w:val="22"/>
        </w:rPr>
        <w:t xml:space="preserve">, ... /// ... nerazumljivo ... ///  ker tam pade, drugo področje pa je Zalog. In pač delamo to kar je in če še to rečem, da smo od leta 2023, zdaj ker me že vlečete za jezik, smo edina občina v Sloveniji, ki od  oktobra 2023 do danes ni podražila vrtca. Vse stroške smo mi prevzeli ker imate toliko za povedat tam. V </w:t>
      </w:r>
      <w:proofErr w:type="spellStart"/>
      <w:r w:rsidR="004E2759" w:rsidRPr="00745E45">
        <w:rPr>
          <w:rFonts w:asciiTheme="majorHAnsi" w:hAnsiTheme="majorHAnsi" w:cstheme="majorHAnsi"/>
          <w:sz w:val="22"/>
          <w:szCs w:val="22"/>
        </w:rPr>
        <w:t>Galjevici</w:t>
      </w:r>
      <w:proofErr w:type="spellEnd"/>
      <w:r w:rsidR="004E2759" w:rsidRPr="00745E45">
        <w:rPr>
          <w:rFonts w:asciiTheme="majorHAnsi" w:hAnsiTheme="majorHAnsi" w:cstheme="majorHAnsi"/>
          <w:sz w:val="22"/>
          <w:szCs w:val="22"/>
        </w:rPr>
        <w:t xml:space="preserve"> je potreben vrtec, poleg vsega tega kar je. Jaz sem vesel, naši so to dobro naredili, prej je bilo vprašanje, kaj bo uprava delala, skupne službe bomo naredili. Vrtci ostajajo samostojne pravne osebe ker je pač sindikat to šolstvo uspel obdržat, je bil cel halo, ampak skupne službe pomeni, danes imamo vrtec ki ima svojega računovodjo vrtec, ki ima najetega računovodjo in vrtec, ki ima malo svojega malo najetega, to bomo uredil da bo vse po istem principu. Ugotavljam navzočnost po celotni točki. Rezultat navzočnosti. 34. </w:t>
      </w:r>
    </w:p>
    <w:p w:rsidR="009865E3" w:rsidRPr="00745E45" w:rsidRDefault="00F07A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 </w:t>
      </w:r>
    </w:p>
    <w:p w:rsidR="004E2759" w:rsidRPr="00745E45" w:rsidRDefault="00F6460E"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szCs w:val="22"/>
        </w:rPr>
        <w:t>Glas</w:t>
      </w:r>
      <w:r w:rsidR="004E2759" w:rsidRPr="00745E45">
        <w:rPr>
          <w:rFonts w:asciiTheme="majorHAnsi" w:hAnsiTheme="majorHAnsi" w:cstheme="majorHAnsi"/>
          <w:b/>
          <w:szCs w:val="22"/>
        </w:rPr>
        <w:t>ovanje poteka</w:t>
      </w:r>
      <w:r w:rsidRPr="00745E45">
        <w:rPr>
          <w:rFonts w:asciiTheme="majorHAnsi" w:hAnsiTheme="majorHAnsi" w:cstheme="majorHAnsi"/>
          <w:b/>
          <w:szCs w:val="22"/>
        </w:rPr>
        <w:t xml:space="preserve"> O </w:t>
      </w:r>
      <w:r w:rsidR="003B7BA8" w:rsidRPr="00745E45">
        <w:rPr>
          <w:rFonts w:asciiTheme="majorHAnsi" w:hAnsiTheme="majorHAnsi" w:cstheme="majorHAnsi"/>
          <w:b/>
          <w:szCs w:val="22"/>
        </w:rPr>
        <w:t xml:space="preserve">PREDLOGU </w:t>
      </w:r>
      <w:r w:rsidRPr="00745E45">
        <w:rPr>
          <w:rFonts w:asciiTheme="majorHAnsi" w:hAnsiTheme="majorHAnsi" w:cstheme="majorHAnsi"/>
          <w:b/>
          <w:szCs w:val="22"/>
        </w:rPr>
        <w:t>SKLEP</w:t>
      </w:r>
      <w:r w:rsidR="003B7BA8" w:rsidRPr="00745E45">
        <w:rPr>
          <w:rFonts w:asciiTheme="majorHAnsi" w:hAnsiTheme="majorHAnsi" w:cstheme="majorHAnsi"/>
          <w:b/>
          <w:szCs w:val="22"/>
        </w:rPr>
        <w:t>A</w:t>
      </w:r>
      <w:r w:rsidRPr="00745E45">
        <w:rPr>
          <w:rFonts w:asciiTheme="majorHAnsi" w:hAnsiTheme="majorHAnsi" w:cstheme="majorHAnsi"/>
          <w:b/>
          <w:szCs w:val="22"/>
        </w:rPr>
        <w:t xml:space="preserve">: </w:t>
      </w:r>
      <w:r w:rsidR="004E2759" w:rsidRPr="00745E45">
        <w:rPr>
          <w:rFonts w:asciiTheme="majorHAnsi" w:hAnsiTheme="majorHAnsi" w:cstheme="majorHAnsi"/>
          <w:b/>
          <w:bCs/>
          <w:szCs w:val="22"/>
        </w:rPr>
        <w:t xml:space="preserve">Mestni svet Mestne občine Ljubljana sprejme predlog Sklepa o spremembi in dopolnitvi Sklepa o  ustanovitvi  javnega vzgojno-izobraževalnega zavoda Vrtca </w:t>
      </w:r>
      <w:proofErr w:type="spellStart"/>
      <w:r w:rsidR="004E2759" w:rsidRPr="00745E45">
        <w:rPr>
          <w:rFonts w:asciiTheme="majorHAnsi" w:hAnsiTheme="majorHAnsi" w:cstheme="majorHAnsi"/>
          <w:b/>
          <w:bCs/>
          <w:szCs w:val="22"/>
        </w:rPr>
        <w:t>Galjevica</w:t>
      </w:r>
      <w:proofErr w:type="spellEnd"/>
      <w:r w:rsidR="004E2759" w:rsidRPr="00745E45">
        <w:rPr>
          <w:rFonts w:asciiTheme="majorHAnsi" w:hAnsiTheme="majorHAnsi" w:cstheme="majorHAnsi"/>
          <w:b/>
          <w:bCs/>
          <w:szCs w:val="22"/>
        </w:rPr>
        <w:t>.</w:t>
      </w:r>
    </w:p>
    <w:p w:rsidR="00361A53" w:rsidRPr="00745E45" w:rsidRDefault="00361A53" w:rsidP="00745E45">
      <w:pPr>
        <w:ind w:right="113"/>
        <w:jc w:val="both"/>
        <w:rPr>
          <w:rFonts w:asciiTheme="majorHAnsi" w:eastAsiaTheme="minorHAnsi" w:hAnsiTheme="majorHAnsi" w:cstheme="majorHAnsi"/>
          <w:b/>
          <w:szCs w:val="22"/>
        </w:rPr>
      </w:pPr>
    </w:p>
    <w:p w:rsidR="00A04607" w:rsidRPr="00745E45" w:rsidRDefault="00A04607"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Prosim za vaš glas. </w:t>
      </w:r>
    </w:p>
    <w:p w:rsidR="00361A53" w:rsidRPr="00745E45" w:rsidRDefault="00015C1D" w:rsidP="00745E45">
      <w:pPr>
        <w:ind w:right="113"/>
        <w:jc w:val="both"/>
        <w:rPr>
          <w:rFonts w:asciiTheme="majorHAnsi" w:hAnsiTheme="majorHAnsi" w:cstheme="majorHAnsi"/>
          <w:szCs w:val="22"/>
        </w:rPr>
      </w:pPr>
      <w:r w:rsidRPr="00745E45">
        <w:rPr>
          <w:rFonts w:asciiTheme="majorHAnsi" w:hAnsiTheme="majorHAnsi" w:cstheme="majorHAnsi"/>
          <w:szCs w:val="22"/>
        </w:rPr>
        <w:t>Zaključujem</w:t>
      </w:r>
      <w:r w:rsidR="005A5762" w:rsidRPr="00745E45">
        <w:rPr>
          <w:rFonts w:asciiTheme="majorHAnsi" w:hAnsiTheme="majorHAnsi" w:cstheme="majorHAnsi"/>
          <w:szCs w:val="22"/>
        </w:rPr>
        <w:t>.</w:t>
      </w:r>
    </w:p>
    <w:p w:rsidR="005A5762" w:rsidRPr="00745E45" w:rsidRDefault="005A5762"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Rezultat glasovanja: </w:t>
      </w:r>
    </w:p>
    <w:p w:rsidR="00015C1D" w:rsidRPr="00745E45" w:rsidRDefault="005A5762" w:rsidP="00745E45">
      <w:pPr>
        <w:ind w:right="113"/>
        <w:jc w:val="both"/>
        <w:rPr>
          <w:rFonts w:asciiTheme="majorHAnsi" w:hAnsiTheme="majorHAnsi" w:cstheme="majorHAnsi"/>
          <w:b/>
          <w:szCs w:val="22"/>
        </w:rPr>
      </w:pPr>
      <w:r w:rsidRPr="00745E45">
        <w:rPr>
          <w:rFonts w:asciiTheme="majorHAnsi" w:hAnsiTheme="majorHAnsi" w:cstheme="majorHAnsi"/>
          <w:b/>
          <w:szCs w:val="22"/>
        </w:rPr>
        <w:t>31</w:t>
      </w:r>
      <w:r w:rsidR="00015C1D" w:rsidRPr="00745E45">
        <w:rPr>
          <w:rFonts w:asciiTheme="majorHAnsi" w:hAnsiTheme="majorHAnsi" w:cstheme="majorHAnsi"/>
          <w:b/>
          <w:szCs w:val="22"/>
        </w:rPr>
        <w:t xml:space="preserve"> ZA,</w:t>
      </w:r>
    </w:p>
    <w:p w:rsidR="00015C1D" w:rsidRPr="00745E45" w:rsidRDefault="005A5762" w:rsidP="00745E45">
      <w:pPr>
        <w:ind w:right="113"/>
        <w:jc w:val="both"/>
        <w:rPr>
          <w:rFonts w:asciiTheme="majorHAnsi" w:hAnsiTheme="majorHAnsi" w:cstheme="majorHAnsi"/>
          <w:b/>
          <w:szCs w:val="22"/>
        </w:rPr>
      </w:pPr>
      <w:r w:rsidRPr="00745E45">
        <w:rPr>
          <w:rFonts w:asciiTheme="majorHAnsi" w:hAnsiTheme="majorHAnsi" w:cstheme="majorHAnsi"/>
          <w:b/>
          <w:szCs w:val="22"/>
        </w:rPr>
        <w:t>0</w:t>
      </w:r>
      <w:r w:rsidR="00015C1D" w:rsidRPr="00745E45">
        <w:rPr>
          <w:rFonts w:asciiTheme="majorHAnsi" w:hAnsiTheme="majorHAnsi" w:cstheme="majorHAnsi"/>
          <w:b/>
          <w:szCs w:val="22"/>
        </w:rPr>
        <w:t xml:space="preserve"> PROTI.</w:t>
      </w:r>
    </w:p>
    <w:p w:rsidR="00015C1D" w:rsidRPr="00745E45" w:rsidRDefault="00015C1D"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p>
    <w:p w:rsidR="00015C1D" w:rsidRPr="00745E45" w:rsidRDefault="00015C1D" w:rsidP="00745E45">
      <w:pPr>
        <w:ind w:right="113"/>
        <w:jc w:val="both"/>
        <w:rPr>
          <w:rFonts w:asciiTheme="majorHAnsi" w:hAnsiTheme="majorHAnsi" w:cstheme="majorHAnsi"/>
          <w:szCs w:val="22"/>
        </w:rPr>
      </w:pPr>
    </w:p>
    <w:p w:rsidR="005A5762" w:rsidRPr="00745E45" w:rsidRDefault="005A5762" w:rsidP="00745E45">
      <w:pPr>
        <w:ind w:right="113"/>
        <w:jc w:val="both"/>
        <w:rPr>
          <w:rFonts w:asciiTheme="majorHAnsi" w:hAnsiTheme="majorHAnsi" w:cstheme="majorHAnsi"/>
          <w:szCs w:val="22"/>
        </w:rPr>
      </w:pPr>
    </w:p>
    <w:p w:rsidR="00015C1D" w:rsidRPr="00745E45" w:rsidRDefault="005A5762" w:rsidP="00745E45">
      <w:pPr>
        <w:ind w:right="113"/>
        <w:jc w:val="both"/>
        <w:rPr>
          <w:rFonts w:asciiTheme="majorHAnsi" w:hAnsiTheme="majorHAnsi" w:cstheme="majorHAnsi"/>
          <w:szCs w:val="22"/>
        </w:rPr>
      </w:pPr>
      <w:r w:rsidRPr="00745E45">
        <w:rPr>
          <w:rFonts w:asciiTheme="majorHAnsi" w:hAnsiTheme="majorHAnsi" w:cstheme="majorHAnsi"/>
          <w:szCs w:val="22"/>
        </w:rPr>
        <w:t>Gremo na točko 9 dnevnega reda.</w:t>
      </w:r>
    </w:p>
    <w:p w:rsidR="005A5762" w:rsidRPr="00745E45" w:rsidRDefault="00245B29" w:rsidP="00745E45">
      <w:pPr>
        <w:ind w:right="113"/>
        <w:jc w:val="both"/>
        <w:rPr>
          <w:rFonts w:asciiTheme="majorHAnsi" w:hAnsiTheme="majorHAnsi" w:cstheme="majorHAnsi"/>
          <w:b/>
          <w:szCs w:val="22"/>
        </w:rPr>
      </w:pPr>
      <w:r w:rsidRPr="00745E45">
        <w:rPr>
          <w:rFonts w:asciiTheme="majorHAnsi" w:hAnsiTheme="majorHAnsi" w:cstheme="majorHAnsi"/>
          <w:b/>
          <w:szCs w:val="22"/>
          <w:lang w:eastAsia="sl-SI"/>
        </w:rPr>
        <w:t xml:space="preserve">AD </w:t>
      </w:r>
      <w:r w:rsidR="00015C1D" w:rsidRPr="00745E45">
        <w:rPr>
          <w:rFonts w:asciiTheme="majorHAnsi" w:hAnsiTheme="majorHAnsi" w:cstheme="majorHAnsi"/>
          <w:b/>
          <w:szCs w:val="22"/>
          <w:lang w:eastAsia="sl-SI"/>
        </w:rPr>
        <w:t>9</w:t>
      </w:r>
      <w:r w:rsidRPr="00745E45">
        <w:rPr>
          <w:rFonts w:asciiTheme="majorHAnsi" w:hAnsiTheme="majorHAnsi" w:cstheme="majorHAnsi"/>
          <w:b/>
          <w:szCs w:val="22"/>
          <w:lang w:eastAsia="sl-SI"/>
        </w:rPr>
        <w:t>.</w:t>
      </w:r>
      <w:r w:rsidR="00C90084" w:rsidRPr="00745E45">
        <w:rPr>
          <w:rFonts w:asciiTheme="majorHAnsi" w:hAnsiTheme="majorHAnsi" w:cstheme="majorHAnsi"/>
          <w:b/>
          <w:szCs w:val="22"/>
          <w:lang w:eastAsia="sl-SI"/>
        </w:rPr>
        <w:t xml:space="preserve"> </w:t>
      </w:r>
      <w:r w:rsidR="005A5762" w:rsidRPr="00745E45">
        <w:rPr>
          <w:rFonts w:asciiTheme="majorHAnsi" w:hAnsiTheme="majorHAnsi" w:cstheme="majorHAnsi"/>
          <w:b/>
          <w:szCs w:val="22"/>
        </w:rPr>
        <w:t xml:space="preserve">PREDLOG SKLEPA O NAKUPU POSLOVNEGA DELEŽA DRUŽBE KONTRON D.O.O. V DRUŽBI TEHNOLOŠKI PARK LJUBLJANA D.O.O.  </w:t>
      </w:r>
    </w:p>
    <w:p w:rsidR="002252E0" w:rsidRPr="00745E45" w:rsidRDefault="002252E0" w:rsidP="00745E45">
      <w:pPr>
        <w:suppressAutoHyphens/>
        <w:autoSpaceDN w:val="0"/>
        <w:ind w:right="113"/>
        <w:jc w:val="both"/>
        <w:textAlignment w:val="baseline"/>
        <w:outlineLvl w:val="0"/>
        <w:rPr>
          <w:rFonts w:asciiTheme="majorHAnsi" w:hAnsiTheme="majorHAnsi" w:cstheme="majorHAnsi"/>
          <w:szCs w:val="22"/>
        </w:rPr>
      </w:pPr>
      <w:r w:rsidRPr="00745E45">
        <w:rPr>
          <w:rFonts w:asciiTheme="majorHAnsi" w:hAnsiTheme="majorHAnsi" w:cstheme="majorHAnsi"/>
          <w:szCs w:val="22"/>
        </w:rPr>
        <w:t xml:space="preserve">Gradivo ste prejeli po sklicu seje s predlogom za razširitev dnevnega reda. Po sklicu seje ste prejeli še poročilo Odbora za finance. Prosim našega direktorja, gospoda Verbiča, da poda uvodno obrazložitev. </w:t>
      </w:r>
    </w:p>
    <w:p w:rsidR="002252E0" w:rsidRPr="00745E45" w:rsidRDefault="002252E0" w:rsidP="00745E45">
      <w:pPr>
        <w:suppressAutoHyphens/>
        <w:autoSpaceDN w:val="0"/>
        <w:ind w:right="113"/>
        <w:jc w:val="both"/>
        <w:textAlignment w:val="baseline"/>
        <w:outlineLvl w:val="0"/>
        <w:rPr>
          <w:rFonts w:asciiTheme="majorHAnsi" w:eastAsia="Calibri" w:hAnsiTheme="majorHAnsi" w:cstheme="majorHAnsi"/>
          <w:szCs w:val="22"/>
        </w:rPr>
      </w:pPr>
    </w:p>
    <w:p w:rsidR="002252E0" w:rsidRPr="00745E45" w:rsidRDefault="002252E0" w:rsidP="00745E45">
      <w:pPr>
        <w:suppressAutoHyphens/>
        <w:autoSpaceDN w:val="0"/>
        <w:ind w:right="113"/>
        <w:jc w:val="both"/>
        <w:textAlignment w:val="baseline"/>
        <w:outlineLvl w:val="0"/>
        <w:rPr>
          <w:rFonts w:asciiTheme="majorHAnsi" w:eastAsia="Calibri" w:hAnsiTheme="majorHAnsi" w:cstheme="majorHAnsi"/>
          <w:b/>
          <w:szCs w:val="22"/>
        </w:rPr>
      </w:pPr>
      <w:r w:rsidRPr="00745E45">
        <w:rPr>
          <w:rFonts w:asciiTheme="majorHAnsi" w:eastAsia="Calibri" w:hAnsiTheme="majorHAnsi" w:cstheme="majorHAnsi"/>
          <w:b/>
          <w:szCs w:val="22"/>
        </w:rPr>
        <w:t>GOSPOD MIHA VERBIČ</w:t>
      </w:r>
    </w:p>
    <w:p w:rsidR="002F2711" w:rsidRPr="00745E45" w:rsidRDefault="002F2711"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gospod župan, cenjeni podžupani, mestne svetnice in svetniki, lepo pozdravljeni. Med strateškimi usmeritvami Mestne občine Ljubljana je spodbujanje podjetništva, krepitev znanstveno razvojnih podjetniških okolij in sistemska podpora razvoju inovativnih podjetniških pobud mladih. Družbeniki družbe Tehnološki park Ljubljana so s strani družbe </w:t>
      </w:r>
      <w:proofErr w:type="spellStart"/>
      <w:r w:rsidRPr="00745E45">
        <w:rPr>
          <w:rFonts w:asciiTheme="majorHAnsi" w:hAnsiTheme="majorHAnsi" w:cstheme="majorHAnsi"/>
          <w:sz w:val="22"/>
          <w:szCs w:val="22"/>
        </w:rPr>
        <w:t>Kontron</w:t>
      </w:r>
      <w:proofErr w:type="spellEnd"/>
      <w:r w:rsidRPr="00745E45">
        <w:rPr>
          <w:rFonts w:asciiTheme="majorHAnsi" w:hAnsiTheme="majorHAnsi" w:cstheme="majorHAnsi"/>
          <w:sz w:val="22"/>
          <w:szCs w:val="22"/>
        </w:rPr>
        <w:t xml:space="preserve"> kot enega od družbenikov 28.  novembra 2025 prejeli obvestilo o nameravani odsvojitvi poslovnega deleža družbe </w:t>
      </w:r>
      <w:proofErr w:type="spellStart"/>
      <w:r w:rsidRPr="00745E45">
        <w:rPr>
          <w:rFonts w:asciiTheme="majorHAnsi" w:hAnsiTheme="majorHAnsi" w:cstheme="majorHAnsi"/>
          <w:sz w:val="22"/>
          <w:szCs w:val="22"/>
        </w:rPr>
        <w:t>Kontron</w:t>
      </w:r>
      <w:proofErr w:type="spellEnd"/>
      <w:r w:rsidRPr="00745E45">
        <w:rPr>
          <w:rFonts w:asciiTheme="majorHAnsi" w:hAnsiTheme="majorHAnsi" w:cstheme="majorHAnsi"/>
          <w:sz w:val="22"/>
          <w:szCs w:val="22"/>
        </w:rPr>
        <w:t xml:space="preserve"> družbi Tehnološki park Ljubljana, skupaj z obvestilom o možnosti uveljavljanja predkupne pravice v skladu z določbami ZGD1. Družba </w:t>
      </w:r>
      <w:proofErr w:type="spellStart"/>
      <w:r w:rsidRPr="00745E45">
        <w:rPr>
          <w:rFonts w:asciiTheme="majorHAnsi" w:hAnsiTheme="majorHAnsi" w:cstheme="majorHAnsi"/>
          <w:sz w:val="22"/>
          <w:szCs w:val="22"/>
        </w:rPr>
        <w:t>Kontron</w:t>
      </w:r>
      <w:proofErr w:type="spellEnd"/>
      <w:r w:rsidRPr="00745E45">
        <w:rPr>
          <w:rFonts w:asciiTheme="majorHAnsi" w:hAnsiTheme="majorHAnsi" w:cstheme="majorHAnsi"/>
          <w:sz w:val="22"/>
          <w:szCs w:val="22"/>
        </w:rPr>
        <w:t xml:space="preserve"> je pripravljena svoj 3,2 odstotni lastniški delež v družbi Tehnološki park Ljubljana prodati zakupnino znesku 60.000 EUR. Cena je glede na vrednost ugodna, zato predlagamo nakup. Z odkupom omenjenega 3,2 odstotnega poslovnega deleža družbe </w:t>
      </w:r>
      <w:proofErr w:type="spellStart"/>
      <w:r w:rsidRPr="00745E45">
        <w:rPr>
          <w:rFonts w:asciiTheme="majorHAnsi" w:hAnsiTheme="majorHAnsi" w:cstheme="majorHAnsi"/>
          <w:sz w:val="22"/>
          <w:szCs w:val="22"/>
        </w:rPr>
        <w:t>Kontron</w:t>
      </w:r>
      <w:proofErr w:type="spellEnd"/>
      <w:r w:rsidRPr="00745E45">
        <w:rPr>
          <w:rFonts w:asciiTheme="majorHAnsi" w:hAnsiTheme="majorHAnsi" w:cstheme="majorHAnsi"/>
          <w:sz w:val="22"/>
          <w:szCs w:val="22"/>
        </w:rPr>
        <w:t xml:space="preserve">, bi se lastniški delež Mestne občine Ljubljana v družbi Tehnološki park Ljubljana povečal iz 84,6 % na 87,8 %. Na podlagi sprejetega sklepa mestnega sveta bo Mestna občina Ljubljana zagotovila sredstva za odkup poslovnega deleža. Predlagam, da omenjen sklep sprejmete. Najlepša hvala. </w:t>
      </w:r>
    </w:p>
    <w:p w:rsidR="002252E0" w:rsidRPr="00745E45" w:rsidRDefault="002252E0" w:rsidP="00745E45">
      <w:pPr>
        <w:suppressAutoHyphens/>
        <w:autoSpaceDN w:val="0"/>
        <w:ind w:right="113"/>
        <w:jc w:val="both"/>
        <w:textAlignment w:val="baseline"/>
        <w:outlineLvl w:val="0"/>
        <w:rPr>
          <w:rFonts w:asciiTheme="majorHAnsi" w:eastAsia="Calibri" w:hAnsiTheme="majorHAnsi" w:cstheme="majorHAnsi"/>
          <w:szCs w:val="22"/>
        </w:rPr>
      </w:pPr>
    </w:p>
    <w:p w:rsidR="005B0509" w:rsidRPr="00745E45" w:rsidRDefault="005B0509"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626D7E" w:rsidRPr="00745E45" w:rsidRDefault="00626D7E" w:rsidP="00745E45">
      <w:pPr>
        <w:ind w:right="113"/>
        <w:jc w:val="both"/>
        <w:rPr>
          <w:rFonts w:asciiTheme="majorHAnsi" w:hAnsiTheme="majorHAnsi" w:cstheme="majorHAnsi"/>
          <w:szCs w:val="22"/>
        </w:rPr>
      </w:pPr>
      <w:r w:rsidRPr="00745E45">
        <w:rPr>
          <w:rFonts w:asciiTheme="majorHAnsi" w:hAnsiTheme="majorHAnsi" w:cstheme="majorHAnsi"/>
          <w:szCs w:val="22"/>
        </w:rPr>
        <w:t>Hvala lepa</w:t>
      </w:r>
      <w:r w:rsidR="00B546E2" w:rsidRPr="00745E45">
        <w:rPr>
          <w:rFonts w:asciiTheme="majorHAnsi" w:hAnsiTheme="majorHAnsi" w:cstheme="majorHAnsi"/>
          <w:szCs w:val="22"/>
        </w:rPr>
        <w:t xml:space="preserve">. </w:t>
      </w:r>
      <w:r w:rsidR="002F2711" w:rsidRPr="00745E45">
        <w:rPr>
          <w:rFonts w:asciiTheme="majorHAnsi" w:hAnsiTheme="majorHAnsi" w:cstheme="majorHAnsi"/>
          <w:szCs w:val="22"/>
        </w:rPr>
        <w:t xml:space="preserve">Gospa Žekar, </w:t>
      </w:r>
      <w:r w:rsidR="00F831C3" w:rsidRPr="00745E45">
        <w:rPr>
          <w:rFonts w:asciiTheme="majorHAnsi" w:hAnsiTheme="majorHAnsi" w:cstheme="majorHAnsi"/>
          <w:szCs w:val="22"/>
        </w:rPr>
        <w:t>s</w:t>
      </w:r>
      <w:r w:rsidRPr="00745E45">
        <w:rPr>
          <w:rFonts w:asciiTheme="majorHAnsi" w:hAnsiTheme="majorHAnsi" w:cstheme="majorHAnsi"/>
          <w:szCs w:val="22"/>
        </w:rPr>
        <w:t>tališče odbora.</w:t>
      </w:r>
    </w:p>
    <w:p w:rsidR="00626D7E" w:rsidRPr="00745E45" w:rsidRDefault="00626D7E" w:rsidP="00745E45">
      <w:pPr>
        <w:ind w:right="113"/>
        <w:jc w:val="both"/>
        <w:rPr>
          <w:rFonts w:asciiTheme="majorHAnsi" w:hAnsiTheme="majorHAnsi" w:cstheme="majorHAnsi"/>
          <w:b/>
          <w:szCs w:val="22"/>
        </w:rPr>
      </w:pPr>
    </w:p>
    <w:p w:rsidR="002F2711" w:rsidRPr="00745E45" w:rsidRDefault="00626D7E" w:rsidP="00745E45">
      <w:pPr>
        <w:ind w:right="113"/>
        <w:jc w:val="both"/>
        <w:rPr>
          <w:rFonts w:asciiTheme="majorHAnsi" w:hAnsiTheme="majorHAnsi" w:cstheme="majorHAnsi"/>
          <w:b/>
          <w:szCs w:val="22"/>
        </w:rPr>
      </w:pPr>
      <w:r w:rsidRPr="00745E45">
        <w:rPr>
          <w:rFonts w:asciiTheme="majorHAnsi" w:hAnsiTheme="majorHAnsi" w:cstheme="majorHAnsi"/>
          <w:b/>
          <w:szCs w:val="22"/>
        </w:rPr>
        <w:t>GOSP</w:t>
      </w:r>
      <w:r w:rsidR="00B546E2" w:rsidRPr="00745E45">
        <w:rPr>
          <w:rFonts w:asciiTheme="majorHAnsi" w:hAnsiTheme="majorHAnsi" w:cstheme="majorHAnsi"/>
          <w:b/>
          <w:szCs w:val="22"/>
        </w:rPr>
        <w:t xml:space="preserve">A </w:t>
      </w:r>
      <w:r w:rsidR="002F2711" w:rsidRPr="00745E45">
        <w:rPr>
          <w:rFonts w:asciiTheme="majorHAnsi" w:hAnsiTheme="majorHAnsi" w:cstheme="majorHAnsi"/>
          <w:b/>
          <w:szCs w:val="22"/>
        </w:rPr>
        <w:t>JELKA ŽEKAR</w:t>
      </w:r>
    </w:p>
    <w:p w:rsidR="002F2711" w:rsidRPr="00745E45" w:rsidRDefault="002F2711"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Odbor za finance je obravnaval predlog sklepa o nakupu poslovnega deleža v družbi tehnološki park Ljubljana in soglasno. Z vsemi šestimi prisotnimi člani podprl predlog sklepa, da se nakupi ta del, da se odkupi ta delež. Hvala lepa. </w:t>
      </w:r>
    </w:p>
    <w:p w:rsidR="005B0509" w:rsidRPr="00745E45" w:rsidRDefault="005B0509" w:rsidP="00745E45">
      <w:pPr>
        <w:pStyle w:val="Naslov3"/>
        <w:spacing w:before="0"/>
        <w:ind w:right="113"/>
        <w:jc w:val="both"/>
        <w:rPr>
          <w:rFonts w:eastAsia="Noto Sans" w:cstheme="majorHAnsi"/>
          <w:szCs w:val="22"/>
        </w:rPr>
      </w:pPr>
    </w:p>
    <w:p w:rsidR="001731DB" w:rsidRPr="00745E45" w:rsidRDefault="000218CC"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0218CC" w:rsidRPr="00745E45" w:rsidRDefault="00E97193"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r w:rsidR="000218CC" w:rsidRPr="00745E45">
        <w:rPr>
          <w:rFonts w:asciiTheme="majorHAnsi" w:hAnsiTheme="majorHAnsi" w:cstheme="majorHAnsi"/>
          <w:szCs w:val="22"/>
        </w:rPr>
        <w:t>Gospod Sedmak.</w:t>
      </w:r>
    </w:p>
    <w:p w:rsidR="007B6E71" w:rsidRPr="00745E45" w:rsidRDefault="007B6E71" w:rsidP="00745E45">
      <w:pPr>
        <w:pStyle w:val="Telobesedila"/>
        <w:ind w:right="113"/>
        <w:jc w:val="both"/>
        <w:rPr>
          <w:rFonts w:asciiTheme="majorHAnsi" w:hAnsiTheme="majorHAnsi" w:cstheme="majorHAnsi"/>
          <w:sz w:val="22"/>
          <w:szCs w:val="22"/>
        </w:rPr>
      </w:pPr>
    </w:p>
    <w:p w:rsidR="007B6E71" w:rsidRPr="00745E45" w:rsidRDefault="007B6E71"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7B6E71" w:rsidRPr="00745E45" w:rsidRDefault="007B6E71"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Statutarno pravna </w:t>
      </w:r>
      <w:r w:rsidR="002F2711" w:rsidRPr="00745E45">
        <w:rPr>
          <w:rFonts w:asciiTheme="majorHAnsi" w:hAnsiTheme="majorHAnsi" w:cstheme="majorHAnsi"/>
          <w:sz w:val="22"/>
          <w:szCs w:val="22"/>
        </w:rPr>
        <w:t>komisija tudi k tej točki</w:t>
      </w:r>
      <w:r w:rsidR="005B0509" w:rsidRPr="00745E45">
        <w:rPr>
          <w:rFonts w:asciiTheme="majorHAnsi" w:hAnsiTheme="majorHAnsi" w:cstheme="majorHAnsi"/>
          <w:sz w:val="22"/>
          <w:szCs w:val="22"/>
        </w:rPr>
        <w:t xml:space="preserve"> nima pripomb pravne</w:t>
      </w:r>
      <w:r w:rsidR="002F2711" w:rsidRPr="00745E45">
        <w:rPr>
          <w:rFonts w:asciiTheme="majorHAnsi" w:hAnsiTheme="majorHAnsi" w:cstheme="majorHAnsi"/>
          <w:sz w:val="22"/>
          <w:szCs w:val="22"/>
        </w:rPr>
        <w:t xml:space="preserve">ga značaj. </w:t>
      </w:r>
      <w:r w:rsidRPr="00745E45">
        <w:rPr>
          <w:rFonts w:asciiTheme="majorHAnsi" w:hAnsiTheme="majorHAnsi" w:cstheme="majorHAnsi"/>
          <w:sz w:val="22"/>
          <w:szCs w:val="22"/>
        </w:rPr>
        <w:t xml:space="preserve">Hvala. </w:t>
      </w:r>
    </w:p>
    <w:p w:rsidR="007C05C4" w:rsidRPr="00745E45" w:rsidRDefault="007C05C4" w:rsidP="00745E45">
      <w:pPr>
        <w:ind w:right="113"/>
        <w:jc w:val="both"/>
        <w:rPr>
          <w:rFonts w:asciiTheme="majorHAnsi" w:hAnsiTheme="majorHAnsi" w:cstheme="majorHAnsi"/>
          <w:szCs w:val="22"/>
        </w:rPr>
      </w:pPr>
    </w:p>
    <w:p w:rsidR="004F2F54" w:rsidRPr="00745E45" w:rsidRDefault="004F2F54"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2F2711" w:rsidRPr="00745E45" w:rsidRDefault="002F2711"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Razprava prosim. Gospa Sever, izvolite. </w:t>
      </w:r>
    </w:p>
    <w:p w:rsidR="002F2711" w:rsidRPr="00745E45" w:rsidRDefault="002F2711" w:rsidP="00745E45">
      <w:pPr>
        <w:ind w:right="113"/>
        <w:jc w:val="both"/>
        <w:rPr>
          <w:rFonts w:asciiTheme="majorHAnsi" w:hAnsiTheme="majorHAnsi" w:cstheme="majorHAnsi"/>
          <w:szCs w:val="22"/>
        </w:rPr>
      </w:pPr>
    </w:p>
    <w:p w:rsidR="002F2711" w:rsidRPr="00745E45" w:rsidRDefault="002F2711" w:rsidP="00745E45">
      <w:pPr>
        <w:ind w:right="113"/>
        <w:jc w:val="both"/>
        <w:rPr>
          <w:rFonts w:asciiTheme="majorHAnsi" w:hAnsiTheme="majorHAnsi" w:cstheme="majorHAnsi"/>
          <w:b/>
          <w:szCs w:val="22"/>
        </w:rPr>
      </w:pPr>
      <w:r w:rsidRPr="00745E45">
        <w:rPr>
          <w:rFonts w:asciiTheme="majorHAnsi" w:hAnsiTheme="majorHAnsi" w:cstheme="majorHAnsi"/>
          <w:b/>
          <w:szCs w:val="22"/>
        </w:rPr>
        <w:t>GOSPA KSENIJA SEVER</w:t>
      </w:r>
    </w:p>
    <w:p w:rsidR="00FB1CB9" w:rsidRPr="00745E45" w:rsidRDefault="00FB1CB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Še enkrat, hvala za besedo, predsedujoči. Nakup deleža 3,23 % v Tehnološkem parku Ljubljana, kjer je MOL že lastnica 84,65 % poslovnega deleža je smotrna in razumska. Tudi cena 60.000 EUR je primerna. Manjka pa mi v obrazložitvi finančna obrazložitev, koliko bo sedaj skupni delež MOL v evrih, pa opozorila bi tudi na dejstvo, ki sicer ni relevantno za nakup deleža. Ponudba je bila dana 28. 11. 2025, torej po seji MOL v novembru, na kateri smo potrdili rebalans proračuna za leto 2025. Zato bi opozorila, da dikcija sklep, da se finančna sredstva zagotovijo v rebalansu 2025, ni pravilna, saj smo ga že potrdili, ostaja, sredstva se zagotovijo v rebalansu 2026. </w:t>
      </w:r>
    </w:p>
    <w:p w:rsidR="002F2711" w:rsidRPr="00745E45" w:rsidRDefault="002F2711" w:rsidP="00745E45">
      <w:pPr>
        <w:ind w:right="113"/>
        <w:jc w:val="both"/>
        <w:rPr>
          <w:rFonts w:asciiTheme="majorHAnsi" w:hAnsiTheme="majorHAnsi" w:cstheme="majorHAnsi"/>
          <w:szCs w:val="22"/>
        </w:rPr>
      </w:pPr>
    </w:p>
    <w:p w:rsidR="002F2711" w:rsidRPr="00745E45" w:rsidRDefault="00FB1CB9"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B578A1" w:rsidRPr="00745E45" w:rsidRDefault="00E97193"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r w:rsidR="00FB1CB9" w:rsidRPr="00745E45">
        <w:rPr>
          <w:rFonts w:asciiTheme="majorHAnsi" w:hAnsiTheme="majorHAnsi" w:cstheme="majorHAnsi"/>
          <w:szCs w:val="22"/>
        </w:rPr>
        <w:t>Še kdo? Ni. Zaključujem razpravo. Ugotavljam navzočnost po celotni točki. Rezultat navzočnosti: 36.</w:t>
      </w:r>
    </w:p>
    <w:p w:rsidR="00FB1CB9" w:rsidRPr="00745E45" w:rsidRDefault="00FB1CB9" w:rsidP="00745E45">
      <w:pPr>
        <w:ind w:right="113"/>
        <w:jc w:val="both"/>
        <w:rPr>
          <w:rFonts w:asciiTheme="majorHAnsi" w:hAnsiTheme="majorHAnsi" w:cstheme="majorHAnsi"/>
          <w:szCs w:val="22"/>
        </w:rPr>
      </w:pPr>
    </w:p>
    <w:p w:rsidR="00FB1CB9" w:rsidRPr="00745E45" w:rsidRDefault="00FB1CB9" w:rsidP="00745E45">
      <w:pPr>
        <w:shd w:val="clear" w:color="auto" w:fill="FFFFFF"/>
        <w:ind w:right="113"/>
        <w:jc w:val="both"/>
        <w:rPr>
          <w:rFonts w:asciiTheme="majorHAnsi" w:hAnsiTheme="majorHAnsi" w:cstheme="majorHAnsi"/>
          <w:b/>
          <w:bCs/>
          <w:szCs w:val="22"/>
        </w:rPr>
      </w:pPr>
      <w:r w:rsidRPr="00745E45">
        <w:rPr>
          <w:rFonts w:asciiTheme="majorHAnsi" w:hAnsiTheme="majorHAnsi" w:cstheme="majorHAnsi"/>
          <w:b/>
          <w:szCs w:val="22"/>
        </w:rPr>
        <w:t>G</w:t>
      </w:r>
      <w:r w:rsidR="00B578A1" w:rsidRPr="00745E45">
        <w:rPr>
          <w:rFonts w:asciiTheme="majorHAnsi" w:hAnsiTheme="majorHAnsi" w:cstheme="majorHAnsi"/>
          <w:b/>
          <w:szCs w:val="22"/>
        </w:rPr>
        <w:t xml:space="preserve">lasovanje poteka O PREDLOGU SKLEPA: </w:t>
      </w:r>
      <w:r w:rsidRPr="00745E45">
        <w:rPr>
          <w:rFonts w:asciiTheme="majorHAnsi" w:hAnsiTheme="majorHAnsi" w:cstheme="majorHAnsi"/>
          <w:b/>
          <w:bCs/>
          <w:szCs w:val="22"/>
        </w:rPr>
        <w:t xml:space="preserve">Mestni svet Mestne občine Ljubljana sprejme predlog Sklepa </w:t>
      </w:r>
      <w:r w:rsidRPr="00745E45">
        <w:rPr>
          <w:rFonts w:asciiTheme="majorHAnsi" w:hAnsiTheme="majorHAnsi" w:cstheme="majorHAnsi"/>
          <w:b/>
          <w:szCs w:val="22"/>
        </w:rPr>
        <w:t xml:space="preserve">o nakupu poslovnega deleža družbe </w:t>
      </w:r>
      <w:proofErr w:type="spellStart"/>
      <w:r w:rsidRPr="00745E45">
        <w:rPr>
          <w:rFonts w:asciiTheme="majorHAnsi" w:hAnsiTheme="majorHAnsi" w:cstheme="majorHAnsi"/>
          <w:b/>
          <w:szCs w:val="22"/>
        </w:rPr>
        <w:t>Kontron</w:t>
      </w:r>
      <w:proofErr w:type="spellEnd"/>
      <w:r w:rsidRPr="00745E45">
        <w:rPr>
          <w:rFonts w:asciiTheme="majorHAnsi" w:hAnsiTheme="majorHAnsi" w:cstheme="majorHAnsi"/>
          <w:b/>
          <w:szCs w:val="22"/>
        </w:rPr>
        <w:t xml:space="preserve"> d.o.o. v družbi Tehnološki park Ljubljana d.o.o</w:t>
      </w:r>
      <w:r w:rsidRPr="00745E45">
        <w:rPr>
          <w:rFonts w:asciiTheme="majorHAnsi" w:hAnsiTheme="majorHAnsi" w:cstheme="majorHAnsi"/>
          <w:b/>
          <w:bCs/>
          <w:szCs w:val="22"/>
        </w:rPr>
        <w:t>.</w:t>
      </w:r>
    </w:p>
    <w:p w:rsidR="005B0509" w:rsidRPr="00745E45" w:rsidRDefault="005B0509" w:rsidP="00745E45">
      <w:pPr>
        <w:ind w:right="113"/>
        <w:jc w:val="both"/>
        <w:rPr>
          <w:rFonts w:asciiTheme="majorHAnsi" w:hAnsiTheme="majorHAnsi" w:cstheme="majorHAnsi"/>
          <w:szCs w:val="22"/>
        </w:rPr>
      </w:pPr>
    </w:p>
    <w:p w:rsidR="00B578A1" w:rsidRPr="00745E45" w:rsidRDefault="00B578A1" w:rsidP="00745E45">
      <w:pPr>
        <w:ind w:right="113"/>
        <w:jc w:val="both"/>
        <w:rPr>
          <w:rFonts w:asciiTheme="majorHAnsi" w:hAnsiTheme="majorHAnsi" w:cstheme="majorHAnsi"/>
          <w:szCs w:val="22"/>
        </w:rPr>
      </w:pPr>
      <w:r w:rsidRPr="00745E45">
        <w:rPr>
          <w:rFonts w:asciiTheme="majorHAnsi" w:hAnsiTheme="majorHAnsi" w:cstheme="majorHAnsi"/>
          <w:szCs w:val="22"/>
        </w:rPr>
        <w:t>Prosim za vaš glas.</w:t>
      </w:r>
    </w:p>
    <w:p w:rsidR="005B0509" w:rsidRPr="00745E45" w:rsidRDefault="00FB1CB9"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r w:rsidR="00746E2B" w:rsidRPr="00745E45">
        <w:rPr>
          <w:rFonts w:asciiTheme="majorHAnsi" w:hAnsiTheme="majorHAnsi" w:cstheme="majorHAnsi"/>
          <w:szCs w:val="22"/>
        </w:rPr>
        <w:t xml:space="preserve"> </w:t>
      </w:r>
    </w:p>
    <w:p w:rsidR="00746E2B" w:rsidRPr="00745E45" w:rsidRDefault="00FB1CB9" w:rsidP="00745E45">
      <w:pPr>
        <w:ind w:right="113"/>
        <w:jc w:val="both"/>
        <w:rPr>
          <w:rFonts w:asciiTheme="majorHAnsi" w:hAnsiTheme="majorHAnsi" w:cstheme="majorHAnsi"/>
          <w:b/>
          <w:szCs w:val="22"/>
        </w:rPr>
      </w:pPr>
      <w:r w:rsidRPr="00745E45">
        <w:rPr>
          <w:rFonts w:asciiTheme="majorHAnsi" w:hAnsiTheme="majorHAnsi" w:cstheme="majorHAnsi"/>
          <w:b/>
          <w:szCs w:val="22"/>
        </w:rPr>
        <w:t>31</w:t>
      </w:r>
      <w:r w:rsidR="00746E2B" w:rsidRPr="00745E45">
        <w:rPr>
          <w:rFonts w:asciiTheme="majorHAnsi" w:hAnsiTheme="majorHAnsi" w:cstheme="majorHAnsi"/>
          <w:b/>
          <w:szCs w:val="22"/>
        </w:rPr>
        <w:t xml:space="preserve"> ZA,</w:t>
      </w:r>
    </w:p>
    <w:p w:rsidR="00746E2B" w:rsidRPr="00745E45" w:rsidRDefault="00FB1CB9" w:rsidP="00745E45">
      <w:pPr>
        <w:ind w:right="113"/>
        <w:jc w:val="both"/>
        <w:rPr>
          <w:rFonts w:asciiTheme="majorHAnsi" w:hAnsiTheme="majorHAnsi" w:cstheme="majorHAnsi"/>
          <w:b/>
          <w:szCs w:val="22"/>
        </w:rPr>
      </w:pPr>
      <w:r w:rsidRPr="00745E45">
        <w:rPr>
          <w:rFonts w:asciiTheme="majorHAnsi" w:hAnsiTheme="majorHAnsi" w:cstheme="majorHAnsi"/>
          <w:b/>
          <w:szCs w:val="22"/>
        </w:rPr>
        <w:t>0</w:t>
      </w:r>
      <w:r w:rsidR="00746E2B" w:rsidRPr="00745E45">
        <w:rPr>
          <w:rFonts w:asciiTheme="majorHAnsi" w:hAnsiTheme="majorHAnsi" w:cstheme="majorHAnsi"/>
          <w:b/>
          <w:szCs w:val="22"/>
        </w:rPr>
        <w:t xml:space="preserve"> PROTI.</w:t>
      </w:r>
    </w:p>
    <w:p w:rsidR="00B578A1" w:rsidRPr="00745E45" w:rsidRDefault="00FB1CB9"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Zaključeno. </w:t>
      </w:r>
    </w:p>
    <w:p w:rsidR="00FB1CB9" w:rsidRPr="00745E45" w:rsidRDefault="00FB1CB9" w:rsidP="00745E45">
      <w:pPr>
        <w:ind w:right="113"/>
        <w:jc w:val="both"/>
        <w:rPr>
          <w:rFonts w:asciiTheme="majorHAnsi" w:hAnsiTheme="majorHAnsi" w:cstheme="majorHAnsi"/>
          <w:szCs w:val="22"/>
        </w:rPr>
      </w:pPr>
    </w:p>
    <w:p w:rsidR="00FB1CB9" w:rsidRPr="00745E45" w:rsidRDefault="00FB1CB9"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FB1CB9" w:rsidRPr="00745E45" w:rsidRDefault="00FB1CB9" w:rsidP="00745E45">
      <w:pPr>
        <w:ind w:right="113"/>
        <w:jc w:val="both"/>
        <w:rPr>
          <w:rFonts w:asciiTheme="majorHAnsi" w:hAnsiTheme="majorHAnsi" w:cstheme="majorHAnsi"/>
          <w:szCs w:val="22"/>
        </w:rPr>
      </w:pPr>
      <w:r w:rsidRPr="00745E45">
        <w:rPr>
          <w:rFonts w:asciiTheme="majorHAnsi" w:hAnsiTheme="majorHAnsi" w:cstheme="majorHAnsi"/>
          <w:szCs w:val="22"/>
        </w:rPr>
        <w:t>To bomo lahko naredili, če se drugi družbeniki ne bodo javili. Imajo tudi pravico do odkupa, sicer manjšega deleža, ampak je. Gospod direktor, lepo se imej, srečno.</w:t>
      </w:r>
    </w:p>
    <w:p w:rsidR="00B578A1" w:rsidRPr="00745E45" w:rsidRDefault="00B578A1" w:rsidP="00745E45">
      <w:pPr>
        <w:ind w:right="113"/>
        <w:jc w:val="both"/>
        <w:rPr>
          <w:rFonts w:asciiTheme="majorHAnsi" w:hAnsiTheme="majorHAnsi" w:cstheme="majorHAnsi"/>
          <w:szCs w:val="22"/>
        </w:rPr>
      </w:pPr>
    </w:p>
    <w:p w:rsidR="00FB1CB9" w:rsidRPr="00745E45" w:rsidRDefault="00FB1CB9" w:rsidP="00745E45">
      <w:pPr>
        <w:ind w:right="113"/>
        <w:jc w:val="both"/>
        <w:rPr>
          <w:rFonts w:asciiTheme="majorHAnsi" w:hAnsiTheme="majorHAnsi" w:cstheme="majorHAnsi"/>
          <w:szCs w:val="22"/>
        </w:rPr>
      </w:pPr>
    </w:p>
    <w:p w:rsidR="007B6F20" w:rsidRPr="00745E45" w:rsidRDefault="00F46155"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Gremo na 10. točko. </w:t>
      </w:r>
    </w:p>
    <w:p w:rsidR="00FB1CB9" w:rsidRPr="00745E45" w:rsidRDefault="00E81662"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szCs w:val="22"/>
        </w:rPr>
        <w:t xml:space="preserve">AD </w:t>
      </w:r>
      <w:r w:rsidR="00F46155" w:rsidRPr="00745E45">
        <w:rPr>
          <w:rFonts w:asciiTheme="majorHAnsi" w:hAnsiTheme="majorHAnsi" w:cstheme="majorHAnsi"/>
          <w:b/>
          <w:szCs w:val="22"/>
        </w:rPr>
        <w:t>10</w:t>
      </w:r>
      <w:r w:rsidRPr="00745E45">
        <w:rPr>
          <w:rFonts w:asciiTheme="majorHAnsi" w:hAnsiTheme="majorHAnsi" w:cstheme="majorHAnsi"/>
          <w:b/>
          <w:szCs w:val="22"/>
        </w:rPr>
        <w:t xml:space="preserve">. </w:t>
      </w:r>
      <w:r w:rsidR="00FB1CB9" w:rsidRPr="00745E45">
        <w:rPr>
          <w:rFonts w:asciiTheme="majorHAnsi" w:hAnsiTheme="majorHAnsi" w:cstheme="majorHAnsi"/>
          <w:b/>
          <w:bCs/>
          <w:szCs w:val="22"/>
        </w:rPr>
        <w:t>PREDLOG ODLOKA O SPREMEMBAH IN DOPOLNITVAH ODLOKA O USTANOVITVI JAVNEGA ZAVODA ZDRAVSTVENI DOM LJUBLJANA S PREDLOGOM ZA HITRI POSTOPEK</w:t>
      </w:r>
    </w:p>
    <w:p w:rsidR="00FB1CB9" w:rsidRPr="00745E45" w:rsidRDefault="00FB1CB9" w:rsidP="00745E45">
      <w:pPr>
        <w:ind w:right="113"/>
        <w:jc w:val="both"/>
        <w:outlineLvl w:val="0"/>
        <w:rPr>
          <w:rFonts w:asciiTheme="majorHAnsi" w:hAnsiTheme="majorHAnsi" w:cstheme="majorHAnsi"/>
          <w:szCs w:val="22"/>
        </w:rPr>
      </w:pPr>
      <w:r w:rsidRPr="00745E45">
        <w:rPr>
          <w:rFonts w:asciiTheme="majorHAnsi" w:hAnsiTheme="majorHAnsi" w:cstheme="majorHAnsi"/>
          <w:szCs w:val="22"/>
        </w:rPr>
        <w:t xml:space="preserve">Gradivo ste prejeli s sklicem seje. Po sklicu seje ste prejeli poročilo pristojnega Odbora za zdravje in socialno varstvo. Prosim go. Hodnik, da poda uvodno obrazložitev. </w:t>
      </w:r>
    </w:p>
    <w:p w:rsidR="00FB1CB9" w:rsidRPr="00745E45" w:rsidRDefault="00FB1CB9" w:rsidP="00745E45">
      <w:pPr>
        <w:ind w:right="113"/>
        <w:jc w:val="both"/>
        <w:outlineLvl w:val="0"/>
        <w:rPr>
          <w:rFonts w:asciiTheme="majorHAnsi" w:hAnsiTheme="majorHAnsi" w:cstheme="majorHAnsi"/>
          <w:b/>
          <w:szCs w:val="22"/>
        </w:rPr>
      </w:pPr>
    </w:p>
    <w:p w:rsidR="00FB1CB9" w:rsidRPr="00745E45" w:rsidRDefault="00FB1CB9" w:rsidP="00745E45">
      <w:pPr>
        <w:ind w:right="113"/>
        <w:jc w:val="both"/>
        <w:outlineLvl w:val="0"/>
        <w:rPr>
          <w:rFonts w:asciiTheme="majorHAnsi" w:hAnsiTheme="majorHAnsi" w:cstheme="majorHAnsi"/>
          <w:b/>
          <w:szCs w:val="22"/>
        </w:rPr>
      </w:pPr>
      <w:r w:rsidRPr="00745E45">
        <w:rPr>
          <w:rFonts w:asciiTheme="majorHAnsi" w:hAnsiTheme="majorHAnsi" w:cstheme="majorHAnsi"/>
          <w:b/>
          <w:szCs w:val="22"/>
        </w:rPr>
        <w:t>GOSPA TANJA HODNIK</w:t>
      </w:r>
    </w:p>
    <w:p w:rsidR="00FB1CB9" w:rsidRPr="00745E45" w:rsidRDefault="00FB1CB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Še enkrat, lepo pozdravljeni. Spremembe in dopolnitve Odloka o ustanovitvi javnega zavoda Zdravstveni dom Ljubljana so potrebne zaradi uskladitve z določili Zakona o spremembah in dopolnitvah Zakona o zdravstveni dejavnosti. Ta občinam nalaga, da najpozneje v osmih mesecih od uveljavitve omenjenega zakona uskladijo akte o ustanovitvi javnih zdravstvenih zavodom zavodov z določbami zakona. Zakon izrecno določa pogoje za direktorja in strokovnega direktorja, zlasti njegovo odgovornost, pristojnosti in tudi pogoje za predčasno razrešitev. Poudarek je na kompetencah, znanju in strokovni usposobljenosti za vodenje zdravstvenega zavoda. Naloge direktorja in naloge, pristojnosti in odgovornosti strokovnega direktorja zavoda, se opredelijo tudi v statutu zavoda, enako velja za člane sveta zavoda, ki morajo izpolnjevati pogoje, navedene v Zakonu o spremembah in dopolnitvah Zakona o zdravstveni dejavnosti. Zakon še določa, da mora javni zdravstveni zavod v aktu o ustanovitvi navedeno, da z izvajanjem tržne dejavnosti zagotavlja najmanj pokritje vseh stroškov dejavnosti, uskladijo pa se tudi vse dosedanje dejavnosti zavoda in standardne klasifikacije dejavnosti. Glede na to, da morajo občine uskladiti ustanovitvene akte do 21.  januarja 2026, mestnemu svetu predlagamo sprejem odloka po hitrem postopku. Hvala lepa. </w:t>
      </w:r>
    </w:p>
    <w:p w:rsidR="00FB1CB9" w:rsidRPr="00745E45" w:rsidRDefault="00FB1CB9" w:rsidP="00745E45">
      <w:pPr>
        <w:ind w:right="113"/>
        <w:jc w:val="both"/>
        <w:outlineLvl w:val="0"/>
        <w:rPr>
          <w:rFonts w:asciiTheme="majorHAnsi" w:hAnsiTheme="majorHAnsi" w:cstheme="majorHAnsi"/>
          <w:b/>
          <w:szCs w:val="22"/>
        </w:rPr>
      </w:pPr>
    </w:p>
    <w:p w:rsidR="00E81662" w:rsidRPr="00745E45" w:rsidRDefault="00C777E4" w:rsidP="00745E45">
      <w:pPr>
        <w:suppressAutoHyphens/>
        <w:autoSpaceDN w:val="0"/>
        <w:ind w:right="113"/>
        <w:jc w:val="both"/>
        <w:textAlignment w:val="baseline"/>
        <w:outlineLvl w:val="0"/>
        <w:rPr>
          <w:rFonts w:asciiTheme="majorHAnsi" w:hAnsiTheme="majorHAnsi" w:cstheme="majorHAnsi"/>
          <w:b/>
          <w:szCs w:val="22"/>
        </w:rPr>
      </w:pPr>
      <w:r w:rsidRPr="00745E45">
        <w:rPr>
          <w:rFonts w:asciiTheme="majorHAnsi" w:hAnsiTheme="majorHAnsi" w:cstheme="majorHAnsi"/>
          <w:b/>
          <w:szCs w:val="22"/>
        </w:rPr>
        <w:t>GOSPOD ZORAN JANKOVIĆ</w:t>
      </w:r>
    </w:p>
    <w:p w:rsidR="00C777E4" w:rsidRPr="00745E45" w:rsidRDefault="00FB1CB9" w:rsidP="00745E45">
      <w:pPr>
        <w:suppressAutoHyphens/>
        <w:autoSpaceDN w:val="0"/>
        <w:ind w:right="113"/>
        <w:jc w:val="both"/>
        <w:textAlignment w:val="baseline"/>
        <w:outlineLvl w:val="0"/>
        <w:rPr>
          <w:rFonts w:asciiTheme="majorHAnsi" w:hAnsiTheme="majorHAnsi" w:cstheme="majorHAnsi"/>
          <w:szCs w:val="22"/>
        </w:rPr>
      </w:pPr>
      <w:r w:rsidRPr="00745E45">
        <w:rPr>
          <w:rFonts w:asciiTheme="majorHAnsi" w:hAnsiTheme="majorHAnsi" w:cstheme="majorHAnsi"/>
          <w:szCs w:val="22"/>
        </w:rPr>
        <w:t xml:space="preserve">Hvala lepa. Gospa Labović Begović, predsednica odbora, prosim za stališče. </w:t>
      </w:r>
    </w:p>
    <w:p w:rsidR="00FB1CB9" w:rsidRPr="00745E45" w:rsidRDefault="00FB1CB9" w:rsidP="00745E45">
      <w:pPr>
        <w:suppressAutoHyphens/>
        <w:autoSpaceDN w:val="0"/>
        <w:ind w:right="113"/>
        <w:jc w:val="both"/>
        <w:textAlignment w:val="baseline"/>
        <w:outlineLvl w:val="0"/>
        <w:rPr>
          <w:rFonts w:asciiTheme="majorHAnsi" w:hAnsiTheme="majorHAnsi" w:cstheme="majorHAnsi"/>
          <w:szCs w:val="22"/>
        </w:rPr>
      </w:pPr>
    </w:p>
    <w:p w:rsidR="00FB1CB9" w:rsidRPr="00745E45" w:rsidRDefault="00FB1CB9" w:rsidP="00745E45">
      <w:pPr>
        <w:suppressAutoHyphens/>
        <w:autoSpaceDN w:val="0"/>
        <w:ind w:right="113"/>
        <w:jc w:val="both"/>
        <w:textAlignment w:val="baseline"/>
        <w:outlineLvl w:val="0"/>
        <w:rPr>
          <w:rFonts w:asciiTheme="majorHAnsi" w:hAnsiTheme="majorHAnsi" w:cstheme="majorHAnsi"/>
          <w:b/>
          <w:szCs w:val="22"/>
        </w:rPr>
      </w:pPr>
      <w:r w:rsidRPr="00745E45">
        <w:rPr>
          <w:rFonts w:asciiTheme="majorHAnsi" w:hAnsiTheme="majorHAnsi" w:cstheme="majorHAnsi"/>
          <w:b/>
          <w:szCs w:val="22"/>
        </w:rPr>
        <w:t>GOSPA DR. DUNJA LABOVIĆ BEGOVIĆ</w:t>
      </w:r>
    </w:p>
    <w:p w:rsidR="00FB1CB9" w:rsidRPr="00745E45" w:rsidRDefault="00FB1CB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Odbor za zdravje in socialno varstvo podpira sprejem predloga Odloka o spremembah in dopolnitvah Odloka o ustanovitvi javnega zavoda Zdravstveni dom Ljubljana po hitrem postopku. Obor za zdravje in socialno varstvo podpira sprejem predloga Odloka o spremembah in dopolnitvah Odloka o ustanovitvi javnega zavoda Zdravstveni dom Ljubljana. Hvala lepa. </w:t>
      </w:r>
    </w:p>
    <w:p w:rsidR="00C777E4" w:rsidRPr="00745E45" w:rsidRDefault="00C777E4" w:rsidP="00745E45">
      <w:pPr>
        <w:suppressAutoHyphens/>
        <w:autoSpaceDN w:val="0"/>
        <w:ind w:right="113"/>
        <w:jc w:val="both"/>
        <w:textAlignment w:val="baseline"/>
        <w:outlineLvl w:val="0"/>
        <w:rPr>
          <w:rFonts w:asciiTheme="majorHAnsi" w:hAnsiTheme="majorHAnsi" w:cstheme="majorHAnsi"/>
          <w:szCs w:val="22"/>
        </w:rPr>
      </w:pPr>
    </w:p>
    <w:p w:rsidR="004C0A3E" w:rsidRPr="00745E45" w:rsidRDefault="004C0A3E"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4C0A3E" w:rsidRPr="00745E45" w:rsidRDefault="00FB1CB9"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r w:rsidR="004C0A3E" w:rsidRPr="00745E45">
        <w:rPr>
          <w:rFonts w:asciiTheme="majorHAnsi" w:hAnsiTheme="majorHAnsi" w:cstheme="majorHAnsi"/>
          <w:szCs w:val="22"/>
        </w:rPr>
        <w:t>Gospod Sedmak.</w:t>
      </w:r>
    </w:p>
    <w:p w:rsidR="004C0A3E" w:rsidRPr="00745E45" w:rsidRDefault="004C0A3E" w:rsidP="00745E45">
      <w:pPr>
        <w:pStyle w:val="Telobesedila"/>
        <w:ind w:right="113"/>
        <w:jc w:val="both"/>
        <w:rPr>
          <w:rFonts w:asciiTheme="majorHAnsi" w:hAnsiTheme="majorHAnsi" w:cstheme="majorHAnsi"/>
          <w:sz w:val="22"/>
          <w:szCs w:val="22"/>
        </w:rPr>
      </w:pPr>
    </w:p>
    <w:p w:rsidR="004C0A3E" w:rsidRPr="00745E45" w:rsidRDefault="004C0A3E"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E81662" w:rsidRPr="00745E45" w:rsidRDefault="004C0A3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w:t>
      </w:r>
      <w:r w:rsidR="00E81662" w:rsidRPr="00745E45">
        <w:rPr>
          <w:rFonts w:asciiTheme="majorHAnsi" w:hAnsiTheme="majorHAnsi" w:cstheme="majorHAnsi"/>
          <w:sz w:val="22"/>
          <w:szCs w:val="22"/>
        </w:rPr>
        <w:t xml:space="preserve"> </w:t>
      </w:r>
      <w:r w:rsidR="00C777E4" w:rsidRPr="00745E45">
        <w:rPr>
          <w:rFonts w:asciiTheme="majorHAnsi" w:hAnsiTheme="majorHAnsi" w:cstheme="majorHAnsi"/>
          <w:sz w:val="22"/>
          <w:szCs w:val="22"/>
        </w:rPr>
        <w:t xml:space="preserve">za besedo. </w:t>
      </w:r>
      <w:r w:rsidR="00FB1CB9" w:rsidRPr="00745E45">
        <w:rPr>
          <w:rFonts w:asciiTheme="majorHAnsi" w:hAnsiTheme="majorHAnsi" w:cstheme="majorHAnsi"/>
          <w:sz w:val="22"/>
          <w:szCs w:val="22"/>
        </w:rPr>
        <w:t>S</w:t>
      </w:r>
      <w:r w:rsidRPr="00745E45">
        <w:rPr>
          <w:rFonts w:asciiTheme="majorHAnsi" w:hAnsiTheme="majorHAnsi" w:cstheme="majorHAnsi"/>
          <w:sz w:val="22"/>
          <w:szCs w:val="22"/>
        </w:rPr>
        <w:t>tatutarno pravna komisija</w:t>
      </w:r>
      <w:r w:rsidR="00C777E4" w:rsidRPr="00745E45">
        <w:rPr>
          <w:rFonts w:asciiTheme="majorHAnsi" w:hAnsiTheme="majorHAnsi" w:cstheme="majorHAnsi"/>
          <w:sz w:val="22"/>
          <w:szCs w:val="22"/>
        </w:rPr>
        <w:t xml:space="preserve"> meni, da so izpolnjeni pogoji za hitri postopek kot jih določa </w:t>
      </w:r>
      <w:r w:rsidR="00FB1CB9" w:rsidRPr="00745E45">
        <w:rPr>
          <w:rFonts w:asciiTheme="majorHAnsi" w:hAnsiTheme="majorHAnsi" w:cstheme="majorHAnsi"/>
          <w:sz w:val="22"/>
          <w:szCs w:val="22"/>
        </w:rPr>
        <w:t xml:space="preserve">tretja, pa seveda tudi </w:t>
      </w:r>
      <w:r w:rsidR="00C777E4" w:rsidRPr="00745E45">
        <w:rPr>
          <w:rFonts w:asciiTheme="majorHAnsi" w:hAnsiTheme="majorHAnsi" w:cstheme="majorHAnsi"/>
          <w:sz w:val="22"/>
          <w:szCs w:val="22"/>
        </w:rPr>
        <w:t>četrta alineja tretjega odstavka 122. člena Poslovn</w:t>
      </w:r>
      <w:r w:rsidR="00FB1CB9" w:rsidRPr="00745E45">
        <w:rPr>
          <w:rFonts w:asciiTheme="majorHAnsi" w:hAnsiTheme="majorHAnsi" w:cstheme="majorHAnsi"/>
          <w:sz w:val="22"/>
          <w:szCs w:val="22"/>
        </w:rPr>
        <w:t>ika</w:t>
      </w:r>
      <w:r w:rsidR="00C777E4" w:rsidRPr="00745E45">
        <w:rPr>
          <w:rFonts w:asciiTheme="majorHAnsi" w:hAnsiTheme="majorHAnsi" w:cstheme="majorHAnsi"/>
          <w:sz w:val="22"/>
          <w:szCs w:val="22"/>
        </w:rPr>
        <w:t xml:space="preserve"> Mestnega sveta Mestne občine Ljubljana</w:t>
      </w:r>
      <w:r w:rsidR="00FB1CB9" w:rsidRPr="00745E45">
        <w:rPr>
          <w:rFonts w:asciiTheme="majorHAnsi" w:hAnsiTheme="majorHAnsi" w:cstheme="majorHAnsi"/>
          <w:sz w:val="22"/>
          <w:szCs w:val="22"/>
        </w:rPr>
        <w:t>. S</w:t>
      </w:r>
      <w:r w:rsidR="00C777E4" w:rsidRPr="00745E45">
        <w:rPr>
          <w:rFonts w:asciiTheme="majorHAnsi" w:hAnsiTheme="majorHAnsi" w:cstheme="majorHAnsi"/>
          <w:sz w:val="22"/>
          <w:szCs w:val="22"/>
        </w:rPr>
        <w:t xml:space="preserve">klep </w:t>
      </w:r>
      <w:r w:rsidR="00FB1CB9" w:rsidRPr="00745E45">
        <w:rPr>
          <w:rFonts w:asciiTheme="majorHAnsi" w:hAnsiTheme="majorHAnsi" w:cstheme="majorHAnsi"/>
          <w:sz w:val="22"/>
          <w:szCs w:val="22"/>
        </w:rPr>
        <w:t xml:space="preserve">je bil </w:t>
      </w:r>
      <w:r w:rsidR="00C777E4" w:rsidRPr="00745E45">
        <w:rPr>
          <w:rFonts w:asciiTheme="majorHAnsi" w:hAnsiTheme="majorHAnsi" w:cstheme="majorHAnsi"/>
          <w:sz w:val="22"/>
          <w:szCs w:val="22"/>
        </w:rPr>
        <w:t>sprejet</w:t>
      </w:r>
      <w:r w:rsidR="00FB1CB9" w:rsidRPr="00745E45">
        <w:rPr>
          <w:rFonts w:asciiTheme="majorHAnsi" w:hAnsiTheme="majorHAnsi" w:cstheme="majorHAnsi"/>
          <w:sz w:val="22"/>
          <w:szCs w:val="22"/>
        </w:rPr>
        <w:t xml:space="preserve"> soglasno. </w:t>
      </w:r>
      <w:r w:rsidR="0057619C" w:rsidRPr="00745E45">
        <w:rPr>
          <w:rFonts w:asciiTheme="majorHAnsi" w:hAnsiTheme="majorHAnsi" w:cstheme="majorHAnsi"/>
          <w:sz w:val="22"/>
          <w:szCs w:val="22"/>
        </w:rPr>
        <w:t xml:space="preserve">K samemu aktu </w:t>
      </w:r>
      <w:r w:rsidR="00FB1CB9" w:rsidRPr="00745E45">
        <w:rPr>
          <w:rFonts w:asciiTheme="majorHAnsi" w:hAnsiTheme="majorHAnsi" w:cstheme="majorHAnsi"/>
          <w:sz w:val="22"/>
          <w:szCs w:val="22"/>
        </w:rPr>
        <w:t xml:space="preserve">pa komisija </w:t>
      </w:r>
      <w:r w:rsidR="0057619C" w:rsidRPr="00745E45">
        <w:rPr>
          <w:rFonts w:asciiTheme="majorHAnsi" w:hAnsiTheme="majorHAnsi" w:cstheme="majorHAnsi"/>
          <w:sz w:val="22"/>
          <w:szCs w:val="22"/>
        </w:rPr>
        <w:t>nima pripomb pravne</w:t>
      </w:r>
      <w:r w:rsidR="00FB1CB9" w:rsidRPr="00745E45">
        <w:rPr>
          <w:rFonts w:asciiTheme="majorHAnsi" w:hAnsiTheme="majorHAnsi" w:cstheme="majorHAnsi"/>
          <w:sz w:val="22"/>
          <w:szCs w:val="22"/>
        </w:rPr>
        <w:t xml:space="preserve"> narave. </w:t>
      </w:r>
      <w:r w:rsidR="0057619C" w:rsidRPr="00745E45">
        <w:rPr>
          <w:rFonts w:asciiTheme="majorHAnsi" w:hAnsiTheme="majorHAnsi" w:cstheme="majorHAnsi"/>
          <w:sz w:val="22"/>
          <w:szCs w:val="22"/>
        </w:rPr>
        <w:t>Hvala.</w:t>
      </w:r>
    </w:p>
    <w:p w:rsidR="009A4FB8" w:rsidRPr="00745E45" w:rsidRDefault="009A4FB8" w:rsidP="00745E45">
      <w:pPr>
        <w:pStyle w:val="Telobesedila"/>
        <w:ind w:right="113"/>
        <w:jc w:val="both"/>
        <w:rPr>
          <w:rFonts w:asciiTheme="majorHAnsi" w:hAnsiTheme="majorHAnsi" w:cstheme="majorHAnsi"/>
          <w:b/>
          <w:sz w:val="22"/>
          <w:szCs w:val="22"/>
        </w:rPr>
      </w:pPr>
    </w:p>
    <w:p w:rsidR="00E81662" w:rsidRPr="00745E45" w:rsidRDefault="00E8166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B1CB9" w:rsidRPr="00745E45" w:rsidRDefault="00E8166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w:t>
      </w:r>
      <w:r w:rsidR="00FB1CB9" w:rsidRPr="00745E45">
        <w:rPr>
          <w:rFonts w:asciiTheme="majorHAnsi" w:hAnsiTheme="majorHAnsi" w:cstheme="majorHAnsi"/>
          <w:sz w:val="22"/>
          <w:szCs w:val="22"/>
        </w:rPr>
        <w:t>Najprej bomo odločali o obravnavi akta po hitrem postopku, zato odpiram razpravo o hitrem postopku. Samo o hitrem postopku. Ni. Ugotavljam navzočnost po celotni točki. Rezultat navzočnosti: 35.</w:t>
      </w:r>
    </w:p>
    <w:p w:rsidR="00FB1CB9" w:rsidRPr="00745E45" w:rsidRDefault="00FB1CB9" w:rsidP="00745E45">
      <w:pPr>
        <w:ind w:right="113"/>
        <w:jc w:val="both"/>
        <w:rPr>
          <w:rFonts w:asciiTheme="majorHAnsi" w:hAnsiTheme="majorHAnsi" w:cstheme="majorHAnsi"/>
          <w:szCs w:val="22"/>
          <w:lang w:eastAsia="sl-SI"/>
        </w:rPr>
      </w:pPr>
    </w:p>
    <w:p w:rsidR="00FB1CB9" w:rsidRPr="00745E45" w:rsidRDefault="00E81662" w:rsidP="00745E45">
      <w:pPr>
        <w:ind w:right="113"/>
        <w:jc w:val="both"/>
        <w:rPr>
          <w:rFonts w:asciiTheme="majorHAnsi" w:hAnsiTheme="majorHAnsi" w:cstheme="majorHAnsi"/>
          <w:b/>
          <w:i/>
          <w:szCs w:val="22"/>
        </w:rPr>
      </w:pPr>
      <w:r w:rsidRPr="00745E45">
        <w:rPr>
          <w:rFonts w:asciiTheme="majorHAnsi" w:hAnsiTheme="majorHAnsi" w:cstheme="majorHAnsi"/>
          <w:b/>
          <w:szCs w:val="22"/>
        </w:rPr>
        <w:t>Glasovanje poteka O PREDLOGU SKLEPA</w:t>
      </w:r>
      <w:r w:rsidR="00FB1CB9" w:rsidRPr="00745E45">
        <w:rPr>
          <w:rFonts w:asciiTheme="majorHAnsi" w:hAnsiTheme="majorHAnsi" w:cstheme="majorHAnsi"/>
          <w:b/>
          <w:szCs w:val="22"/>
        </w:rPr>
        <w:t>: Mestni svet Mestne občine Ljubljana sprejme predlog, da se predlog Odloka o spremembah in dopolnitvah Odloka o ustanovitvi javnega zavoda Zdravstveni dom Ljubljana sprejme po hitrem postopku</w:t>
      </w:r>
      <w:r w:rsidR="00FB1CB9" w:rsidRPr="00745E45">
        <w:rPr>
          <w:rFonts w:asciiTheme="majorHAnsi" w:hAnsiTheme="majorHAnsi" w:cstheme="majorHAnsi"/>
          <w:b/>
          <w:i/>
          <w:szCs w:val="22"/>
        </w:rPr>
        <w:t>.</w:t>
      </w:r>
    </w:p>
    <w:p w:rsidR="00E81662" w:rsidRPr="00745E45" w:rsidRDefault="00E81662" w:rsidP="00745E45">
      <w:pPr>
        <w:ind w:right="113"/>
        <w:jc w:val="both"/>
        <w:rPr>
          <w:rFonts w:asciiTheme="majorHAnsi" w:eastAsiaTheme="minorHAnsi" w:hAnsiTheme="majorHAnsi" w:cstheme="majorHAnsi"/>
          <w:b/>
          <w:iCs/>
          <w:szCs w:val="22"/>
        </w:rPr>
      </w:pPr>
    </w:p>
    <w:p w:rsidR="00E81662" w:rsidRPr="00745E45" w:rsidRDefault="00F517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p>
    <w:p w:rsidR="00FB1CB9" w:rsidRPr="00745E45" w:rsidRDefault="00FB1CB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Zaključujem.</w:t>
      </w:r>
    </w:p>
    <w:p w:rsidR="00F517A4" w:rsidRPr="00745E45" w:rsidRDefault="00F517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Rezultat glasovanja: </w:t>
      </w:r>
    </w:p>
    <w:p w:rsidR="00E81662" w:rsidRPr="00745E45" w:rsidRDefault="00FB1CB9"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32 </w:t>
      </w:r>
      <w:r w:rsidR="00E81662" w:rsidRPr="00745E45">
        <w:rPr>
          <w:rFonts w:asciiTheme="majorHAnsi" w:hAnsiTheme="majorHAnsi" w:cstheme="majorHAnsi"/>
          <w:b/>
          <w:sz w:val="22"/>
          <w:szCs w:val="22"/>
        </w:rPr>
        <w:t xml:space="preserve">ZA, </w:t>
      </w:r>
    </w:p>
    <w:p w:rsidR="00E81662" w:rsidRPr="00745E45" w:rsidRDefault="00F517A4"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1</w:t>
      </w:r>
      <w:r w:rsidR="00E81662" w:rsidRPr="00745E45">
        <w:rPr>
          <w:rFonts w:asciiTheme="majorHAnsi" w:hAnsiTheme="majorHAnsi" w:cstheme="majorHAnsi"/>
          <w:b/>
          <w:sz w:val="22"/>
          <w:szCs w:val="22"/>
        </w:rPr>
        <w:t xml:space="preserve"> PROTI. </w:t>
      </w:r>
    </w:p>
    <w:p w:rsidR="00E81662" w:rsidRPr="00745E45" w:rsidRDefault="00F517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Sprejeto. </w:t>
      </w:r>
    </w:p>
    <w:p w:rsidR="00FB1CB9" w:rsidRPr="00745E45" w:rsidRDefault="00FB1CB9" w:rsidP="00745E45">
      <w:pPr>
        <w:pStyle w:val="Telobesedila"/>
        <w:ind w:right="113"/>
        <w:jc w:val="both"/>
        <w:rPr>
          <w:rFonts w:asciiTheme="majorHAnsi" w:hAnsiTheme="majorHAnsi" w:cstheme="majorHAnsi"/>
          <w:sz w:val="22"/>
          <w:szCs w:val="22"/>
        </w:rPr>
      </w:pPr>
    </w:p>
    <w:p w:rsidR="00F517A4" w:rsidRPr="00745E45" w:rsidRDefault="00F517A4"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FB1CB9" w:rsidRPr="00745E45" w:rsidRDefault="00F517A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In </w:t>
      </w:r>
      <w:r w:rsidR="00FB1CB9" w:rsidRPr="00745E45">
        <w:rPr>
          <w:rFonts w:asciiTheme="majorHAnsi" w:hAnsiTheme="majorHAnsi" w:cstheme="majorHAnsi"/>
          <w:sz w:val="22"/>
          <w:szCs w:val="22"/>
        </w:rPr>
        <w:t xml:space="preserve">sedaj </w:t>
      </w:r>
      <w:r w:rsidRPr="00745E45">
        <w:rPr>
          <w:rFonts w:asciiTheme="majorHAnsi" w:hAnsiTheme="majorHAnsi" w:cstheme="majorHAnsi"/>
          <w:sz w:val="22"/>
          <w:szCs w:val="22"/>
        </w:rPr>
        <w:t>gremo na razpravo</w:t>
      </w:r>
      <w:r w:rsidR="00FB1CB9" w:rsidRPr="00745E45">
        <w:rPr>
          <w:rFonts w:asciiTheme="majorHAnsi" w:hAnsiTheme="majorHAnsi" w:cstheme="majorHAnsi"/>
          <w:sz w:val="22"/>
          <w:szCs w:val="22"/>
        </w:rPr>
        <w:t xml:space="preserve"> o samem odloku. Razprava prosim. Ni razprave. </w:t>
      </w:r>
    </w:p>
    <w:p w:rsidR="00FB1CB9" w:rsidRPr="00745E45" w:rsidRDefault="00FB1CB9" w:rsidP="00745E45">
      <w:pPr>
        <w:pStyle w:val="Telobesedila"/>
        <w:ind w:right="113"/>
        <w:jc w:val="both"/>
        <w:rPr>
          <w:rFonts w:asciiTheme="majorHAnsi" w:hAnsiTheme="majorHAnsi" w:cstheme="majorHAnsi"/>
          <w:sz w:val="22"/>
          <w:szCs w:val="22"/>
        </w:rPr>
      </w:pPr>
    </w:p>
    <w:p w:rsidR="00AE4125" w:rsidRPr="00745E45" w:rsidRDefault="00AE4125" w:rsidP="00745E45">
      <w:pPr>
        <w:suppressAutoHyphens/>
        <w:autoSpaceDN w:val="0"/>
        <w:ind w:right="113"/>
        <w:jc w:val="both"/>
        <w:textAlignment w:val="baseline"/>
        <w:rPr>
          <w:rFonts w:asciiTheme="majorHAnsi" w:hAnsiTheme="majorHAnsi" w:cstheme="majorHAnsi"/>
          <w:b/>
          <w:bCs/>
          <w:color w:val="000000" w:themeColor="text1"/>
          <w:szCs w:val="22"/>
        </w:rPr>
      </w:pPr>
      <w:r w:rsidRPr="00745E45">
        <w:rPr>
          <w:rFonts w:asciiTheme="majorHAnsi" w:hAnsiTheme="majorHAnsi" w:cstheme="majorHAnsi"/>
          <w:b/>
          <w:szCs w:val="22"/>
        </w:rPr>
        <w:t xml:space="preserve">Glasovanje poteka O PREDLOGU SKLEPA: </w:t>
      </w:r>
      <w:r w:rsidRPr="00745E45">
        <w:rPr>
          <w:rFonts w:asciiTheme="majorHAnsi" w:hAnsiTheme="majorHAnsi" w:cstheme="majorHAnsi"/>
          <w:b/>
          <w:bCs/>
          <w:szCs w:val="22"/>
        </w:rPr>
        <w:t>Mestni svet Mestne občine Ljubljana sprejme p</w:t>
      </w:r>
      <w:r w:rsidRPr="00745E45">
        <w:rPr>
          <w:rFonts w:asciiTheme="majorHAnsi" w:hAnsiTheme="majorHAnsi" w:cstheme="majorHAnsi"/>
          <w:b/>
          <w:szCs w:val="22"/>
        </w:rPr>
        <w:t>redlog Odloka o spremembah in dopolnitvah Odloka o ustanovitvi javnega zavoda Zdravstveni dom Ljubljana.</w:t>
      </w:r>
    </w:p>
    <w:p w:rsidR="00466838" w:rsidRPr="00745E45" w:rsidRDefault="00466838" w:rsidP="00745E45">
      <w:pPr>
        <w:ind w:right="113"/>
        <w:jc w:val="both"/>
        <w:rPr>
          <w:rFonts w:asciiTheme="majorHAnsi" w:hAnsiTheme="majorHAnsi" w:cstheme="majorHAnsi"/>
          <w:b/>
          <w:szCs w:val="22"/>
        </w:rPr>
      </w:pPr>
    </w:p>
    <w:p w:rsidR="00BB71C3" w:rsidRPr="00745E45" w:rsidRDefault="001729D9" w:rsidP="00745E45">
      <w:pPr>
        <w:ind w:right="113"/>
        <w:jc w:val="both"/>
        <w:rPr>
          <w:rFonts w:asciiTheme="majorHAnsi" w:hAnsiTheme="majorHAnsi" w:cstheme="majorHAnsi"/>
          <w:szCs w:val="22"/>
        </w:rPr>
      </w:pPr>
      <w:r w:rsidRPr="00745E45">
        <w:rPr>
          <w:rFonts w:asciiTheme="majorHAnsi" w:hAnsiTheme="majorHAnsi" w:cstheme="majorHAnsi"/>
          <w:szCs w:val="22"/>
        </w:rPr>
        <w:t>Zaključujem:</w:t>
      </w:r>
    </w:p>
    <w:p w:rsidR="00BB71C3" w:rsidRPr="00745E45" w:rsidRDefault="001729D9" w:rsidP="00745E45">
      <w:pPr>
        <w:ind w:right="113"/>
        <w:jc w:val="both"/>
        <w:rPr>
          <w:rFonts w:asciiTheme="majorHAnsi" w:hAnsiTheme="majorHAnsi" w:cstheme="majorHAnsi"/>
          <w:b/>
          <w:szCs w:val="22"/>
        </w:rPr>
      </w:pPr>
      <w:r w:rsidRPr="00745E45">
        <w:rPr>
          <w:rFonts w:asciiTheme="majorHAnsi" w:hAnsiTheme="majorHAnsi" w:cstheme="majorHAnsi"/>
          <w:b/>
          <w:szCs w:val="22"/>
        </w:rPr>
        <w:t>35</w:t>
      </w:r>
      <w:r w:rsidR="00BB71C3" w:rsidRPr="00745E45">
        <w:rPr>
          <w:rFonts w:asciiTheme="majorHAnsi" w:hAnsiTheme="majorHAnsi" w:cstheme="majorHAnsi"/>
          <w:b/>
          <w:szCs w:val="22"/>
        </w:rPr>
        <w:t xml:space="preserve"> ZA,</w:t>
      </w:r>
    </w:p>
    <w:p w:rsidR="00BB71C3" w:rsidRPr="00745E45" w:rsidRDefault="001729D9" w:rsidP="00745E45">
      <w:pPr>
        <w:ind w:right="113"/>
        <w:jc w:val="both"/>
        <w:rPr>
          <w:rFonts w:asciiTheme="majorHAnsi" w:hAnsiTheme="majorHAnsi" w:cstheme="majorHAnsi"/>
          <w:b/>
          <w:szCs w:val="22"/>
        </w:rPr>
      </w:pPr>
      <w:r w:rsidRPr="00745E45">
        <w:rPr>
          <w:rFonts w:asciiTheme="majorHAnsi" w:hAnsiTheme="majorHAnsi" w:cstheme="majorHAnsi"/>
          <w:b/>
          <w:szCs w:val="22"/>
        </w:rPr>
        <w:t>0</w:t>
      </w:r>
      <w:r w:rsidR="00BB71C3" w:rsidRPr="00745E45">
        <w:rPr>
          <w:rFonts w:asciiTheme="majorHAnsi" w:hAnsiTheme="majorHAnsi" w:cstheme="majorHAnsi"/>
          <w:b/>
          <w:szCs w:val="22"/>
        </w:rPr>
        <w:t xml:space="preserve"> PROTI. </w:t>
      </w:r>
    </w:p>
    <w:p w:rsidR="001729D9" w:rsidRPr="00745E45" w:rsidRDefault="00BB71C3" w:rsidP="00745E45">
      <w:pPr>
        <w:ind w:right="113"/>
        <w:jc w:val="both"/>
        <w:rPr>
          <w:rFonts w:asciiTheme="majorHAnsi" w:hAnsiTheme="majorHAnsi" w:cstheme="majorHAnsi"/>
          <w:szCs w:val="22"/>
        </w:rPr>
      </w:pPr>
      <w:r w:rsidRPr="00745E45">
        <w:rPr>
          <w:rFonts w:asciiTheme="majorHAnsi" w:hAnsiTheme="majorHAnsi" w:cstheme="majorHAnsi"/>
          <w:szCs w:val="22"/>
        </w:rPr>
        <w:t>Hvala lepa</w:t>
      </w:r>
      <w:r w:rsidR="001729D9" w:rsidRPr="00745E45">
        <w:rPr>
          <w:rFonts w:asciiTheme="majorHAnsi" w:hAnsiTheme="majorHAnsi" w:cstheme="majorHAnsi"/>
          <w:szCs w:val="22"/>
        </w:rPr>
        <w:t xml:space="preserve">. </w:t>
      </w:r>
    </w:p>
    <w:p w:rsidR="001729D9" w:rsidRPr="00745E45" w:rsidRDefault="001729D9" w:rsidP="00745E45">
      <w:pPr>
        <w:ind w:right="113"/>
        <w:jc w:val="both"/>
        <w:rPr>
          <w:rFonts w:asciiTheme="majorHAnsi" w:hAnsiTheme="majorHAnsi" w:cstheme="majorHAnsi"/>
          <w:szCs w:val="22"/>
        </w:rPr>
      </w:pPr>
    </w:p>
    <w:p w:rsidR="001729D9" w:rsidRPr="00745E45" w:rsidRDefault="001729D9" w:rsidP="00745E45">
      <w:pPr>
        <w:ind w:right="113"/>
        <w:jc w:val="both"/>
        <w:rPr>
          <w:rFonts w:asciiTheme="majorHAnsi" w:hAnsiTheme="majorHAnsi" w:cstheme="majorHAnsi"/>
          <w:szCs w:val="22"/>
        </w:rPr>
      </w:pPr>
    </w:p>
    <w:p w:rsidR="00BB71C3" w:rsidRPr="00745E45" w:rsidRDefault="001729D9" w:rsidP="00745E45">
      <w:pPr>
        <w:ind w:right="113"/>
        <w:jc w:val="both"/>
        <w:rPr>
          <w:rFonts w:asciiTheme="majorHAnsi" w:hAnsiTheme="majorHAnsi" w:cstheme="majorHAnsi"/>
          <w:szCs w:val="22"/>
        </w:rPr>
      </w:pPr>
      <w:r w:rsidRPr="00745E45">
        <w:rPr>
          <w:rFonts w:asciiTheme="majorHAnsi" w:hAnsiTheme="majorHAnsi" w:cstheme="majorHAnsi"/>
          <w:szCs w:val="22"/>
        </w:rPr>
        <w:t>Prehajamo na točko 11 dnevnega reda.</w:t>
      </w:r>
    </w:p>
    <w:p w:rsidR="001729D9" w:rsidRPr="00745E45" w:rsidRDefault="00BB71C3"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 xml:space="preserve">AD 11. </w:t>
      </w:r>
      <w:r w:rsidR="001729D9" w:rsidRPr="00745E45">
        <w:rPr>
          <w:rFonts w:asciiTheme="majorHAnsi" w:hAnsiTheme="majorHAnsi" w:cstheme="majorHAnsi"/>
          <w:b/>
          <w:szCs w:val="22"/>
        </w:rPr>
        <w:t>PREDLOG ODLOKA O KONCESIJI ZA OPRAVLJANJE OBVEZNE GOSPODARSKE JAVNE SLUŽBE REDNEGA VZDRŽEVANJA OBČINSKIH CEST IN DRUGIH PROMETNIH POVRŠIN V MESTNI OBČINI LJUBLJANA</w:t>
      </w:r>
    </w:p>
    <w:p w:rsidR="00BB71C3" w:rsidRPr="00745E45" w:rsidRDefault="001729D9" w:rsidP="00745E45">
      <w:pPr>
        <w:suppressAutoHyphens/>
        <w:autoSpaceDN w:val="0"/>
        <w:ind w:right="113"/>
        <w:jc w:val="both"/>
        <w:textAlignment w:val="baseline"/>
        <w:outlineLvl w:val="0"/>
        <w:rPr>
          <w:rFonts w:asciiTheme="majorHAnsi" w:hAnsiTheme="majorHAnsi" w:cstheme="majorHAnsi"/>
          <w:szCs w:val="22"/>
        </w:rPr>
      </w:pPr>
      <w:r w:rsidRPr="00745E45">
        <w:rPr>
          <w:rFonts w:asciiTheme="majorHAnsi" w:hAnsiTheme="majorHAnsi" w:cstheme="majorHAnsi"/>
          <w:szCs w:val="22"/>
        </w:rPr>
        <w:t xml:space="preserve">Gradivo ste prejeli s sklicem seje. Po sklicu ste prejeli poročilo pristojnega odbora in popravek obrazložitve akta. Prosim go. Žitnik, da poda uvodno obrazložitev. </w:t>
      </w:r>
    </w:p>
    <w:p w:rsidR="001729D9" w:rsidRPr="00745E45" w:rsidRDefault="001729D9" w:rsidP="00745E45">
      <w:pPr>
        <w:suppressAutoHyphens/>
        <w:autoSpaceDN w:val="0"/>
        <w:ind w:right="113"/>
        <w:jc w:val="both"/>
        <w:textAlignment w:val="baseline"/>
        <w:outlineLvl w:val="0"/>
        <w:rPr>
          <w:rFonts w:asciiTheme="majorHAnsi" w:hAnsiTheme="majorHAnsi" w:cstheme="majorHAnsi"/>
          <w:b/>
          <w:szCs w:val="22"/>
        </w:rPr>
      </w:pPr>
    </w:p>
    <w:p w:rsidR="00466838" w:rsidRPr="00745E45" w:rsidRDefault="00DF0270"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GOSPA </w:t>
      </w:r>
      <w:r w:rsidR="001729D9" w:rsidRPr="00745E45">
        <w:rPr>
          <w:rFonts w:asciiTheme="majorHAnsi" w:hAnsiTheme="majorHAnsi" w:cstheme="majorHAnsi"/>
          <w:b/>
          <w:szCs w:val="22"/>
        </w:rPr>
        <w:t>MAJA ŽITNIK</w:t>
      </w:r>
    </w:p>
    <w:p w:rsidR="001729D9" w:rsidRPr="00745E45" w:rsidRDefault="001729D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Pozdravljeni. Osnutek Odloka o koncesiji za upravljanje obvezne gospodarske javne službe, rednega vzdrževanja občinskih cest in drugih prometnih površin v Mestni občini Ljubljana je Mestni svet Mestne občine Ljubljana obravnaval in sprejel na 26. seji 20. oktobra 2025. Glede na izpostavljene opombe svetnic in svetnikov bi samo ponovno poudarili, da so bile analize v dokumentu identifikacije investicijskega projekta, torej DIP in študije upravičenosti pokazale, da je podelitev koncesije najgospodarnejši in stroškovno najučinkovitejši način za zagotavljanje vzdrževanja občinskih cest, saj prinaša najnižje stroške in najboljše izpolnjevanje javnega interesa. Nova koncesija bo sklenjena za obdobje 20 let in odlok je pripravljen skladno z veljavno zakonodajo, njegova vsebina pa se od osnutka ni spreminjala. </w:t>
      </w:r>
    </w:p>
    <w:p w:rsidR="00DF0270" w:rsidRPr="00745E45" w:rsidRDefault="00DF0270" w:rsidP="00745E45">
      <w:pPr>
        <w:ind w:right="113"/>
        <w:jc w:val="both"/>
        <w:rPr>
          <w:rFonts w:asciiTheme="majorHAnsi" w:hAnsiTheme="majorHAnsi" w:cstheme="majorHAnsi"/>
          <w:b/>
          <w:szCs w:val="22"/>
        </w:rPr>
      </w:pPr>
    </w:p>
    <w:p w:rsidR="00C232C9" w:rsidRPr="00745E45" w:rsidRDefault="00C232C9"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C232C9" w:rsidRPr="00745E45" w:rsidRDefault="00C232C9" w:rsidP="00745E45">
      <w:pPr>
        <w:ind w:right="113"/>
        <w:jc w:val="both"/>
        <w:rPr>
          <w:rFonts w:asciiTheme="majorHAnsi" w:hAnsiTheme="majorHAnsi" w:cstheme="majorHAnsi"/>
          <w:szCs w:val="22"/>
        </w:rPr>
      </w:pPr>
      <w:r w:rsidRPr="00745E45">
        <w:rPr>
          <w:rFonts w:asciiTheme="majorHAnsi" w:hAnsiTheme="majorHAnsi" w:cstheme="majorHAnsi"/>
          <w:szCs w:val="22"/>
        </w:rPr>
        <w:t>Hvala lepa. Gosp</w:t>
      </w:r>
      <w:r w:rsidR="001729D9" w:rsidRPr="00745E45">
        <w:rPr>
          <w:rFonts w:asciiTheme="majorHAnsi" w:hAnsiTheme="majorHAnsi" w:cstheme="majorHAnsi"/>
          <w:szCs w:val="22"/>
        </w:rPr>
        <w:t xml:space="preserve">a Ugrinovski, </w:t>
      </w:r>
      <w:r w:rsidRPr="00745E45">
        <w:rPr>
          <w:rFonts w:asciiTheme="majorHAnsi" w:hAnsiTheme="majorHAnsi" w:cstheme="majorHAnsi"/>
          <w:szCs w:val="22"/>
        </w:rPr>
        <w:t>stališče odbora</w:t>
      </w:r>
      <w:r w:rsidR="001A545A" w:rsidRPr="00745E45">
        <w:rPr>
          <w:rFonts w:asciiTheme="majorHAnsi" w:hAnsiTheme="majorHAnsi" w:cstheme="majorHAnsi"/>
          <w:szCs w:val="22"/>
        </w:rPr>
        <w:t xml:space="preserve"> prosim</w:t>
      </w:r>
      <w:r w:rsidRPr="00745E45">
        <w:rPr>
          <w:rFonts w:asciiTheme="majorHAnsi" w:hAnsiTheme="majorHAnsi" w:cstheme="majorHAnsi"/>
          <w:szCs w:val="22"/>
        </w:rPr>
        <w:t xml:space="preserve">. </w:t>
      </w:r>
    </w:p>
    <w:p w:rsidR="00C232C9" w:rsidRPr="00745E45" w:rsidRDefault="00C232C9" w:rsidP="00745E45">
      <w:pPr>
        <w:ind w:right="113"/>
        <w:jc w:val="both"/>
        <w:rPr>
          <w:rFonts w:asciiTheme="majorHAnsi" w:hAnsiTheme="majorHAnsi" w:cstheme="majorHAnsi"/>
          <w:b/>
          <w:szCs w:val="22"/>
        </w:rPr>
      </w:pPr>
    </w:p>
    <w:p w:rsidR="001729D9" w:rsidRPr="00745E45" w:rsidRDefault="00C232C9"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w:t>
      </w:r>
      <w:r w:rsidR="001729D9" w:rsidRPr="00745E45">
        <w:rPr>
          <w:rFonts w:asciiTheme="majorHAnsi" w:hAnsiTheme="majorHAnsi" w:cstheme="majorHAnsi"/>
          <w:b/>
          <w:sz w:val="22"/>
          <w:szCs w:val="22"/>
        </w:rPr>
        <w:t>A VESNA UGRINOVSKI</w:t>
      </w:r>
    </w:p>
    <w:p w:rsidR="001729D9" w:rsidRPr="00745E45" w:rsidRDefault="001729D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Odbor za gospodarske javne službe in promet je na svoji 27. </w:t>
      </w:r>
      <w:r w:rsidR="001A545A" w:rsidRPr="00745E45">
        <w:rPr>
          <w:rFonts w:asciiTheme="majorHAnsi" w:hAnsiTheme="majorHAnsi" w:cstheme="majorHAnsi"/>
          <w:sz w:val="22"/>
          <w:szCs w:val="22"/>
        </w:rPr>
        <w:t>s</w:t>
      </w:r>
      <w:r w:rsidRPr="00745E45">
        <w:rPr>
          <w:rFonts w:asciiTheme="majorHAnsi" w:hAnsiTheme="majorHAnsi" w:cstheme="majorHAnsi"/>
          <w:sz w:val="22"/>
          <w:szCs w:val="22"/>
        </w:rPr>
        <w:t xml:space="preserve">eji podprl sprejem predloga </w:t>
      </w:r>
      <w:r w:rsidR="001A545A" w:rsidRPr="00745E45">
        <w:rPr>
          <w:rFonts w:asciiTheme="majorHAnsi" w:hAnsiTheme="majorHAnsi" w:cstheme="majorHAnsi"/>
          <w:sz w:val="22"/>
          <w:szCs w:val="22"/>
        </w:rPr>
        <w:t>O</w:t>
      </w:r>
      <w:r w:rsidRPr="00745E45">
        <w:rPr>
          <w:rFonts w:asciiTheme="majorHAnsi" w:hAnsiTheme="majorHAnsi" w:cstheme="majorHAnsi"/>
          <w:sz w:val="22"/>
          <w:szCs w:val="22"/>
        </w:rPr>
        <w:t xml:space="preserve">dloka o koncesiji za opravljanje obvezne gospodarske javne službe, rednega vzdrževanja občinskih cest in drugih prometnih površin v </w:t>
      </w:r>
      <w:r w:rsidR="001A545A" w:rsidRPr="00745E45">
        <w:rPr>
          <w:rFonts w:asciiTheme="majorHAnsi" w:hAnsiTheme="majorHAnsi" w:cstheme="majorHAnsi"/>
          <w:sz w:val="22"/>
          <w:szCs w:val="22"/>
        </w:rPr>
        <w:t>M</w:t>
      </w:r>
      <w:r w:rsidRPr="00745E45">
        <w:rPr>
          <w:rFonts w:asciiTheme="majorHAnsi" w:hAnsiTheme="majorHAnsi" w:cstheme="majorHAnsi"/>
          <w:sz w:val="22"/>
          <w:szCs w:val="22"/>
        </w:rPr>
        <w:t xml:space="preserve">estni občini Ljubljana s petimi glasovi za in enim glasom proti. </w:t>
      </w:r>
    </w:p>
    <w:p w:rsidR="001729D9" w:rsidRPr="00745E45" w:rsidRDefault="001729D9" w:rsidP="00745E45">
      <w:pPr>
        <w:pStyle w:val="Telobesedila"/>
        <w:ind w:right="113"/>
        <w:jc w:val="both"/>
        <w:rPr>
          <w:rFonts w:asciiTheme="majorHAnsi" w:hAnsiTheme="majorHAnsi" w:cstheme="majorHAnsi"/>
          <w:b/>
          <w:sz w:val="22"/>
          <w:szCs w:val="22"/>
        </w:rPr>
      </w:pPr>
    </w:p>
    <w:p w:rsidR="00C232C9" w:rsidRPr="00745E45" w:rsidRDefault="00C232C9"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C232C9" w:rsidRPr="00745E45" w:rsidRDefault="00C232C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Gospod Sedmak. </w:t>
      </w:r>
    </w:p>
    <w:p w:rsidR="00C232C9" w:rsidRPr="00745E45" w:rsidRDefault="00C232C9" w:rsidP="00745E45">
      <w:pPr>
        <w:pStyle w:val="Telobesedila"/>
        <w:ind w:right="113"/>
        <w:jc w:val="both"/>
        <w:rPr>
          <w:rFonts w:asciiTheme="majorHAnsi" w:hAnsiTheme="majorHAnsi" w:cstheme="majorHAnsi"/>
          <w:sz w:val="22"/>
          <w:szCs w:val="22"/>
        </w:rPr>
      </w:pPr>
    </w:p>
    <w:p w:rsidR="00C232C9" w:rsidRPr="00745E45" w:rsidRDefault="00C232C9"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C232C9" w:rsidRPr="00745E45" w:rsidRDefault="001A545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w:t>
      </w:r>
      <w:r w:rsidR="00C232C9" w:rsidRPr="00745E45">
        <w:rPr>
          <w:rFonts w:asciiTheme="majorHAnsi" w:hAnsiTheme="majorHAnsi" w:cstheme="majorHAnsi"/>
          <w:sz w:val="22"/>
          <w:szCs w:val="22"/>
        </w:rPr>
        <w:t xml:space="preserve">Statutarno pravna komisija nima pripomb pravnega značaja. Hvala. </w:t>
      </w:r>
    </w:p>
    <w:p w:rsidR="00C232C9" w:rsidRPr="00745E45" w:rsidRDefault="00C232C9" w:rsidP="00745E45">
      <w:pPr>
        <w:pStyle w:val="Telobesedila"/>
        <w:ind w:right="113"/>
        <w:jc w:val="both"/>
        <w:rPr>
          <w:rFonts w:asciiTheme="majorHAnsi" w:hAnsiTheme="majorHAnsi" w:cstheme="majorHAnsi"/>
          <w:sz w:val="22"/>
          <w:szCs w:val="22"/>
        </w:rPr>
      </w:pPr>
    </w:p>
    <w:p w:rsidR="007B19B6" w:rsidRPr="00745E45" w:rsidRDefault="007B19B6"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7B19B6" w:rsidRPr="00745E45" w:rsidRDefault="001A545A" w:rsidP="00745E45">
      <w:pPr>
        <w:ind w:right="113"/>
        <w:jc w:val="both"/>
        <w:rPr>
          <w:rFonts w:asciiTheme="majorHAnsi" w:hAnsiTheme="majorHAnsi" w:cstheme="majorHAnsi"/>
          <w:szCs w:val="22"/>
        </w:rPr>
      </w:pPr>
      <w:r w:rsidRPr="00745E45">
        <w:rPr>
          <w:rFonts w:asciiTheme="majorHAnsi" w:hAnsiTheme="majorHAnsi" w:cstheme="majorHAnsi"/>
          <w:szCs w:val="22"/>
        </w:rPr>
        <w:t>Ker k predlogu odloka</w:t>
      </w:r>
      <w:r w:rsidRPr="00745E45">
        <w:rPr>
          <w:rFonts w:asciiTheme="majorHAnsi" w:hAnsiTheme="majorHAnsi" w:cstheme="majorHAnsi"/>
          <w:bCs/>
          <w:szCs w:val="22"/>
        </w:rPr>
        <w:t xml:space="preserve"> ni bil vložen noben amandma, ni razprave, zato prehajamo na glasovanje. </w:t>
      </w:r>
      <w:r w:rsidR="007B19B6" w:rsidRPr="00745E45">
        <w:rPr>
          <w:rFonts w:asciiTheme="majorHAnsi" w:hAnsiTheme="majorHAnsi" w:cstheme="majorHAnsi"/>
          <w:szCs w:val="22"/>
        </w:rPr>
        <w:t>Ugotavljam navzočnost. Rezultat navzočnosti: 3</w:t>
      </w:r>
      <w:r w:rsidRPr="00745E45">
        <w:rPr>
          <w:rFonts w:asciiTheme="majorHAnsi" w:hAnsiTheme="majorHAnsi" w:cstheme="majorHAnsi"/>
          <w:szCs w:val="22"/>
        </w:rPr>
        <w:t>7</w:t>
      </w:r>
      <w:r w:rsidR="007B19B6" w:rsidRPr="00745E45">
        <w:rPr>
          <w:rFonts w:asciiTheme="majorHAnsi" w:hAnsiTheme="majorHAnsi" w:cstheme="majorHAnsi"/>
          <w:szCs w:val="22"/>
        </w:rPr>
        <w:t>.</w:t>
      </w:r>
    </w:p>
    <w:p w:rsidR="007B19B6" w:rsidRPr="00745E45" w:rsidRDefault="007B19B6" w:rsidP="00745E45">
      <w:pPr>
        <w:ind w:right="113"/>
        <w:jc w:val="both"/>
        <w:rPr>
          <w:rFonts w:asciiTheme="majorHAnsi" w:hAnsiTheme="majorHAnsi" w:cstheme="majorHAnsi"/>
          <w:szCs w:val="22"/>
        </w:rPr>
      </w:pPr>
    </w:p>
    <w:p w:rsidR="007B19B6" w:rsidRPr="00745E45" w:rsidRDefault="007B19B6" w:rsidP="00745E45">
      <w:pPr>
        <w:ind w:right="113"/>
        <w:jc w:val="both"/>
        <w:rPr>
          <w:rFonts w:asciiTheme="majorHAnsi" w:hAnsiTheme="majorHAnsi" w:cstheme="majorHAnsi"/>
          <w:b/>
          <w:bCs/>
          <w:szCs w:val="22"/>
        </w:rPr>
      </w:pPr>
      <w:r w:rsidRPr="00745E45">
        <w:rPr>
          <w:rFonts w:asciiTheme="majorHAnsi" w:hAnsiTheme="majorHAnsi" w:cstheme="majorHAnsi"/>
          <w:b/>
          <w:bCs/>
          <w:szCs w:val="22"/>
        </w:rPr>
        <w:t xml:space="preserve">Glasovanje poteka O PREDLOGU SKLEPA: </w:t>
      </w:r>
      <w:r w:rsidR="001A545A" w:rsidRPr="00745E45">
        <w:rPr>
          <w:rFonts w:asciiTheme="majorHAnsi" w:hAnsiTheme="majorHAnsi" w:cstheme="majorHAnsi"/>
          <w:b/>
          <w:bCs/>
          <w:szCs w:val="22"/>
        </w:rPr>
        <w:t xml:space="preserve">Mestni svet Mestne občine Ljubljana sprejme </w:t>
      </w:r>
      <w:r w:rsidR="001A545A" w:rsidRPr="00745E45">
        <w:rPr>
          <w:rFonts w:asciiTheme="majorHAnsi" w:hAnsiTheme="majorHAnsi" w:cstheme="majorHAnsi"/>
          <w:b/>
          <w:iCs/>
          <w:szCs w:val="22"/>
        </w:rPr>
        <w:t xml:space="preserve">predlog </w:t>
      </w:r>
      <w:r w:rsidR="001A545A" w:rsidRPr="00745E45">
        <w:rPr>
          <w:rFonts w:asciiTheme="majorHAnsi" w:hAnsiTheme="majorHAnsi" w:cstheme="majorHAnsi"/>
          <w:b/>
          <w:bCs/>
          <w:szCs w:val="22"/>
        </w:rPr>
        <w:t>Odloka o koncesiji za opravljanje obvezne gospodarske javne službe rednega vzdrževanja občinskih cest in drugih prometnih površin v Mestni občini Ljubljana.</w:t>
      </w:r>
    </w:p>
    <w:p w:rsidR="007B19B6" w:rsidRPr="00745E45" w:rsidRDefault="007B19B6" w:rsidP="00745E45">
      <w:pPr>
        <w:ind w:right="113"/>
        <w:jc w:val="both"/>
        <w:rPr>
          <w:rFonts w:asciiTheme="majorHAnsi" w:hAnsiTheme="majorHAnsi" w:cstheme="majorHAnsi"/>
          <w:szCs w:val="22"/>
        </w:rPr>
      </w:pPr>
    </w:p>
    <w:p w:rsidR="007B19B6" w:rsidRPr="00745E45" w:rsidRDefault="007B19B6"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Prosim za vaš glas. </w:t>
      </w:r>
    </w:p>
    <w:p w:rsidR="002D43B6" w:rsidRPr="00745E45" w:rsidRDefault="001A545A"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Zaključujem glasovanje: </w:t>
      </w:r>
      <w:r w:rsidR="007B19B6" w:rsidRPr="00745E45">
        <w:rPr>
          <w:rFonts w:asciiTheme="majorHAnsi" w:hAnsiTheme="majorHAnsi" w:cstheme="majorHAnsi"/>
          <w:szCs w:val="22"/>
        </w:rPr>
        <w:t xml:space="preserve"> </w:t>
      </w:r>
    </w:p>
    <w:p w:rsidR="007B19B6" w:rsidRPr="00745E45" w:rsidRDefault="001A545A" w:rsidP="00745E45">
      <w:pPr>
        <w:ind w:right="113"/>
        <w:jc w:val="both"/>
        <w:rPr>
          <w:rFonts w:asciiTheme="majorHAnsi" w:hAnsiTheme="majorHAnsi" w:cstheme="majorHAnsi"/>
          <w:b/>
          <w:szCs w:val="22"/>
        </w:rPr>
      </w:pPr>
      <w:r w:rsidRPr="00745E45">
        <w:rPr>
          <w:rFonts w:asciiTheme="majorHAnsi" w:hAnsiTheme="majorHAnsi" w:cstheme="majorHAnsi"/>
          <w:b/>
          <w:szCs w:val="22"/>
        </w:rPr>
        <w:t>26</w:t>
      </w:r>
      <w:r w:rsidR="007B19B6" w:rsidRPr="00745E45">
        <w:rPr>
          <w:rFonts w:asciiTheme="majorHAnsi" w:hAnsiTheme="majorHAnsi" w:cstheme="majorHAnsi"/>
          <w:b/>
          <w:szCs w:val="22"/>
        </w:rPr>
        <w:t xml:space="preserve"> ZA,</w:t>
      </w:r>
    </w:p>
    <w:p w:rsidR="007B19B6" w:rsidRPr="00745E45" w:rsidRDefault="001A545A" w:rsidP="00745E45">
      <w:pPr>
        <w:ind w:right="113"/>
        <w:jc w:val="both"/>
        <w:rPr>
          <w:rFonts w:asciiTheme="majorHAnsi" w:hAnsiTheme="majorHAnsi" w:cstheme="majorHAnsi"/>
          <w:b/>
          <w:szCs w:val="22"/>
        </w:rPr>
      </w:pPr>
      <w:r w:rsidRPr="00745E45">
        <w:rPr>
          <w:rFonts w:asciiTheme="majorHAnsi" w:hAnsiTheme="majorHAnsi" w:cstheme="majorHAnsi"/>
          <w:b/>
          <w:szCs w:val="22"/>
        </w:rPr>
        <w:t>9</w:t>
      </w:r>
      <w:r w:rsidR="007B19B6" w:rsidRPr="00745E45">
        <w:rPr>
          <w:rFonts w:asciiTheme="majorHAnsi" w:hAnsiTheme="majorHAnsi" w:cstheme="majorHAnsi"/>
          <w:b/>
          <w:szCs w:val="22"/>
        </w:rPr>
        <w:t xml:space="preserve"> PROTI.</w:t>
      </w:r>
    </w:p>
    <w:p w:rsidR="007B19B6" w:rsidRPr="00745E45" w:rsidRDefault="007B19B6"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Sprejeto. </w:t>
      </w:r>
    </w:p>
    <w:p w:rsidR="007B19B6" w:rsidRPr="00745E45" w:rsidRDefault="007B19B6" w:rsidP="00745E45">
      <w:pPr>
        <w:ind w:right="113"/>
        <w:jc w:val="both"/>
        <w:rPr>
          <w:rFonts w:asciiTheme="majorHAnsi" w:hAnsiTheme="majorHAnsi" w:cstheme="majorHAnsi"/>
          <w:szCs w:val="22"/>
        </w:rPr>
      </w:pPr>
    </w:p>
    <w:p w:rsidR="007B19B6" w:rsidRPr="00745E45" w:rsidRDefault="007B19B6" w:rsidP="00745E45">
      <w:pPr>
        <w:ind w:right="113"/>
        <w:jc w:val="both"/>
        <w:rPr>
          <w:rFonts w:asciiTheme="majorHAnsi" w:hAnsiTheme="majorHAnsi" w:cstheme="majorHAnsi"/>
          <w:szCs w:val="22"/>
        </w:rPr>
      </w:pPr>
    </w:p>
    <w:p w:rsidR="001A545A" w:rsidRPr="00745E45" w:rsidRDefault="001A545A" w:rsidP="00745E45">
      <w:pPr>
        <w:ind w:right="113"/>
        <w:jc w:val="both"/>
        <w:rPr>
          <w:rFonts w:asciiTheme="majorHAnsi" w:hAnsiTheme="majorHAnsi" w:cstheme="majorHAnsi"/>
          <w:szCs w:val="22"/>
        </w:rPr>
      </w:pPr>
      <w:r w:rsidRPr="00745E45">
        <w:rPr>
          <w:rFonts w:asciiTheme="majorHAnsi" w:hAnsiTheme="majorHAnsi" w:cstheme="majorHAnsi"/>
          <w:szCs w:val="22"/>
        </w:rPr>
        <w:t>In gremo na naslednjo točko dnevnega reda.</w:t>
      </w:r>
    </w:p>
    <w:p w:rsidR="001A545A" w:rsidRPr="00745E45" w:rsidRDefault="007B19B6"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szCs w:val="22"/>
        </w:rPr>
        <w:t xml:space="preserve">AD 12. </w:t>
      </w:r>
      <w:r w:rsidR="001A545A" w:rsidRPr="00745E45">
        <w:rPr>
          <w:rFonts w:asciiTheme="majorHAnsi" w:hAnsiTheme="majorHAnsi" w:cstheme="majorHAnsi"/>
          <w:b/>
          <w:szCs w:val="22"/>
        </w:rPr>
        <w:t>PREDLOG ODLOKA O KONCESIJI ZA OPRAVLJANJE IZBIRNE GOSPODARSKE JAVNE SLUŽBE UREJANJA JAVNE RAZSVETLJAVE V MESTNI OBČINI LJUBLJANA</w:t>
      </w:r>
    </w:p>
    <w:p w:rsidR="007B19B6" w:rsidRPr="00745E45" w:rsidRDefault="007E3D65" w:rsidP="00745E45">
      <w:pPr>
        <w:ind w:right="113"/>
        <w:jc w:val="both"/>
        <w:rPr>
          <w:rFonts w:asciiTheme="majorHAnsi" w:hAnsiTheme="majorHAnsi" w:cstheme="majorHAnsi"/>
          <w:szCs w:val="22"/>
        </w:rPr>
      </w:pPr>
      <w:r w:rsidRPr="00745E45">
        <w:rPr>
          <w:rFonts w:asciiTheme="majorHAnsi" w:hAnsiTheme="majorHAnsi" w:cstheme="majorHAnsi"/>
          <w:szCs w:val="22"/>
        </w:rPr>
        <w:t>Gradivo ste prejeli</w:t>
      </w:r>
      <w:r w:rsidR="001A545A" w:rsidRPr="00745E45">
        <w:rPr>
          <w:rFonts w:asciiTheme="majorHAnsi" w:hAnsiTheme="majorHAnsi" w:cstheme="majorHAnsi"/>
          <w:szCs w:val="22"/>
        </w:rPr>
        <w:t xml:space="preserve"> s sklicem seje, po sklicu ste</w:t>
      </w:r>
      <w:r w:rsidRPr="00745E45">
        <w:rPr>
          <w:rFonts w:asciiTheme="majorHAnsi" w:hAnsiTheme="majorHAnsi" w:cstheme="majorHAnsi"/>
          <w:szCs w:val="22"/>
        </w:rPr>
        <w:t xml:space="preserve"> prejeli poročilo pristojnega odbora. </w:t>
      </w:r>
      <w:r w:rsidR="001A545A" w:rsidRPr="00745E45">
        <w:rPr>
          <w:rFonts w:asciiTheme="majorHAnsi" w:hAnsiTheme="majorHAnsi" w:cstheme="majorHAnsi"/>
          <w:szCs w:val="22"/>
        </w:rPr>
        <w:t xml:space="preserve">Prosim gospo Žitnik za uvodno besedo. </w:t>
      </w:r>
    </w:p>
    <w:p w:rsidR="007E3D65" w:rsidRPr="00745E45" w:rsidRDefault="007E3D65" w:rsidP="00745E45">
      <w:pPr>
        <w:ind w:right="113"/>
        <w:jc w:val="both"/>
        <w:rPr>
          <w:rFonts w:asciiTheme="majorHAnsi" w:hAnsiTheme="majorHAnsi" w:cstheme="majorHAnsi"/>
          <w:szCs w:val="22"/>
        </w:rPr>
      </w:pPr>
    </w:p>
    <w:p w:rsidR="009A4FB8" w:rsidRPr="00745E45" w:rsidRDefault="001A545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MAJA ŽITNIK</w:t>
      </w:r>
    </w:p>
    <w:p w:rsidR="001A545A" w:rsidRPr="00745E45" w:rsidRDefault="001A545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Pozdravljeni ponovno. Tudi osnutek Odloka o koncesiji za urejanje javne razsvetljave v lasti Mestne občine Ljubljana je Mestni svet Mestne občine Ljubljana obravnaval in sprejel na 26. seji 20. oktobra 2025. Skladno z zakonodajo je bil pripravljen test upravičenosti, ki vključuje finančno ekonomsko analizo in ti sta pokazali, da je za MOL stroškovno najugodnejši model podelitev koncesije, saj zagotavlja najnižje stroške in edino mogočo dolgoročno finančno vzdržnost ter doseganje ciljev projekta. Nova koncesija je podeljena za 20 let. Odlok je pripravljen skladno z veljavno zakonodajo, njegova vsebina pa se od osnutka ni spreminjala. Hvala lepa. </w:t>
      </w:r>
    </w:p>
    <w:p w:rsidR="001A545A" w:rsidRPr="00745E45" w:rsidRDefault="001A545A" w:rsidP="00745E45">
      <w:pPr>
        <w:pStyle w:val="Telobesedila"/>
        <w:ind w:right="113"/>
        <w:jc w:val="both"/>
        <w:rPr>
          <w:rFonts w:asciiTheme="majorHAnsi" w:hAnsiTheme="majorHAnsi" w:cstheme="majorHAnsi"/>
          <w:b/>
          <w:sz w:val="22"/>
          <w:szCs w:val="22"/>
        </w:rPr>
      </w:pPr>
    </w:p>
    <w:p w:rsidR="001A545A" w:rsidRPr="00745E45" w:rsidRDefault="001A545A"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1A545A" w:rsidRPr="00745E45" w:rsidRDefault="001A545A"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Gospa Ugrinovski. </w:t>
      </w:r>
    </w:p>
    <w:p w:rsidR="001A545A" w:rsidRPr="00745E45" w:rsidRDefault="001A545A" w:rsidP="00745E45">
      <w:pPr>
        <w:ind w:right="113"/>
        <w:jc w:val="both"/>
        <w:rPr>
          <w:rFonts w:asciiTheme="majorHAnsi" w:hAnsiTheme="majorHAnsi" w:cstheme="majorHAnsi"/>
          <w:b/>
          <w:szCs w:val="22"/>
        </w:rPr>
      </w:pPr>
    </w:p>
    <w:p w:rsidR="001A545A" w:rsidRPr="00745E45" w:rsidRDefault="001A545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VESNA UGRINOVSKI</w:t>
      </w:r>
    </w:p>
    <w:p w:rsidR="00A954DA" w:rsidRPr="00745E45" w:rsidRDefault="00A954D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Odbor za gospodarske javne službe in promet je na svoji 27. Seji podprl sprejem predloga Odloka o koncesiji za opravljanje izbirne gospodarske javne službe urejanja javne razsvetljave v Mestni občini Ljubljana s petimi glasovi za in enim glasom proti. </w:t>
      </w:r>
    </w:p>
    <w:p w:rsidR="001A545A" w:rsidRPr="00745E45" w:rsidRDefault="001A545A" w:rsidP="00745E45">
      <w:pPr>
        <w:pStyle w:val="Telobesedila"/>
        <w:ind w:right="113"/>
        <w:jc w:val="both"/>
        <w:rPr>
          <w:rFonts w:asciiTheme="majorHAnsi" w:hAnsiTheme="majorHAnsi" w:cstheme="majorHAnsi"/>
          <w:b/>
          <w:sz w:val="22"/>
          <w:szCs w:val="22"/>
        </w:rPr>
      </w:pPr>
    </w:p>
    <w:p w:rsidR="001A545A" w:rsidRPr="00745E45" w:rsidRDefault="001A545A"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1A545A" w:rsidRPr="00745E45" w:rsidRDefault="001A545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w:t>
      </w:r>
    </w:p>
    <w:p w:rsidR="00A954DA" w:rsidRPr="00745E45" w:rsidRDefault="00A954DA" w:rsidP="00745E45">
      <w:pPr>
        <w:pStyle w:val="Telobesedila"/>
        <w:ind w:right="113"/>
        <w:jc w:val="both"/>
        <w:rPr>
          <w:rFonts w:asciiTheme="majorHAnsi" w:hAnsiTheme="majorHAnsi" w:cstheme="majorHAnsi"/>
          <w:sz w:val="22"/>
          <w:szCs w:val="22"/>
        </w:rPr>
      </w:pPr>
    </w:p>
    <w:p w:rsidR="001A545A" w:rsidRPr="00745E45" w:rsidRDefault="001A545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1A545A" w:rsidRPr="00745E45" w:rsidRDefault="001A545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Statutarno pravna komisija nima pripomb pravnega značaja. Hvala. </w:t>
      </w:r>
    </w:p>
    <w:p w:rsidR="001A545A" w:rsidRPr="00745E45" w:rsidRDefault="001A545A" w:rsidP="00745E45">
      <w:pPr>
        <w:pStyle w:val="Telobesedila"/>
        <w:ind w:right="113"/>
        <w:jc w:val="both"/>
        <w:rPr>
          <w:rFonts w:asciiTheme="majorHAnsi" w:hAnsiTheme="majorHAnsi" w:cstheme="majorHAnsi"/>
          <w:sz w:val="22"/>
          <w:szCs w:val="22"/>
        </w:rPr>
      </w:pPr>
    </w:p>
    <w:p w:rsidR="001A545A" w:rsidRPr="00745E45" w:rsidRDefault="001A545A"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A954DA" w:rsidRPr="00745E45" w:rsidRDefault="00A954DA"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r w:rsidR="001A545A" w:rsidRPr="00745E45">
        <w:rPr>
          <w:rFonts w:asciiTheme="majorHAnsi" w:hAnsiTheme="majorHAnsi" w:cstheme="majorHAnsi"/>
          <w:szCs w:val="22"/>
        </w:rPr>
        <w:t>Ker k predlogu odloka</w:t>
      </w:r>
      <w:r w:rsidR="001A545A" w:rsidRPr="00745E45">
        <w:rPr>
          <w:rFonts w:asciiTheme="majorHAnsi" w:hAnsiTheme="majorHAnsi" w:cstheme="majorHAnsi"/>
          <w:bCs/>
          <w:szCs w:val="22"/>
        </w:rPr>
        <w:t xml:space="preserve"> ni bil vložen noben amandma, ni razprave, zato prehajamo na glasovanje. </w:t>
      </w:r>
      <w:r w:rsidR="001A545A" w:rsidRPr="00745E45">
        <w:rPr>
          <w:rFonts w:asciiTheme="majorHAnsi" w:hAnsiTheme="majorHAnsi" w:cstheme="majorHAnsi"/>
          <w:szCs w:val="22"/>
        </w:rPr>
        <w:t xml:space="preserve">Ugotavljam navzočnost. </w:t>
      </w:r>
      <w:r w:rsidRPr="00745E45">
        <w:rPr>
          <w:rFonts w:asciiTheme="majorHAnsi" w:hAnsiTheme="majorHAnsi" w:cstheme="majorHAnsi"/>
          <w:szCs w:val="22"/>
        </w:rPr>
        <w:t xml:space="preserve">Izvolite, gospod Striković, obrazložitev. </w:t>
      </w:r>
    </w:p>
    <w:p w:rsidR="00A954DA" w:rsidRPr="00745E45" w:rsidRDefault="00A954DA" w:rsidP="00745E45">
      <w:pPr>
        <w:ind w:right="113"/>
        <w:jc w:val="both"/>
        <w:rPr>
          <w:rFonts w:asciiTheme="majorHAnsi" w:hAnsiTheme="majorHAnsi" w:cstheme="majorHAnsi"/>
          <w:szCs w:val="22"/>
        </w:rPr>
      </w:pPr>
    </w:p>
    <w:p w:rsidR="009230A9" w:rsidRPr="00745E45" w:rsidRDefault="00A954DA" w:rsidP="00745E45">
      <w:pPr>
        <w:ind w:right="113"/>
        <w:jc w:val="both"/>
        <w:rPr>
          <w:rFonts w:asciiTheme="majorHAnsi" w:hAnsiTheme="majorHAnsi" w:cstheme="majorHAnsi"/>
          <w:b/>
          <w:szCs w:val="22"/>
        </w:rPr>
      </w:pPr>
      <w:r w:rsidRPr="00745E45">
        <w:rPr>
          <w:rFonts w:asciiTheme="majorHAnsi" w:hAnsiTheme="majorHAnsi" w:cstheme="majorHAnsi"/>
          <w:b/>
          <w:szCs w:val="22"/>
        </w:rPr>
        <w:t>GOSPOD DENIS STRIKOVIĆ</w:t>
      </w:r>
    </w:p>
    <w:p w:rsidR="009230A9" w:rsidRPr="00745E45" w:rsidRDefault="009230A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Tako kot sem zagovarjal na 26. seji ljubljanskega mestnega sveta bom glasoval proti tako kot sem pri osnutkih. Zagovarjam stališče, da bi obe javni službi moralo prevzeti nazaj javno podjetje oziroma ustanoviti novo javno podjetje, ki bo prevzelo vzdrževanje občinskih cest in drugi prometnih površin ter urejanje javne osvetljave na območju MOL. Ljubljančanom ni v korist, da nekdo služi z opravljanjem javnih služb, da o visoki stopnji rizika korupcije ne govorimo. Revizija dosedanjega izvajanja koncesije je zagotovo potrebna kot mestnemu svetnikom in te navezave župana in njegovi ekipe s temi podjetji ne izgledajo najboljše. Hvala lepa. </w:t>
      </w:r>
    </w:p>
    <w:p w:rsidR="00A954DA" w:rsidRPr="00745E45" w:rsidRDefault="00A954DA" w:rsidP="00745E45">
      <w:pPr>
        <w:ind w:right="113"/>
        <w:jc w:val="both"/>
        <w:rPr>
          <w:rFonts w:asciiTheme="majorHAnsi" w:hAnsiTheme="majorHAnsi" w:cstheme="majorHAnsi"/>
          <w:szCs w:val="22"/>
        </w:rPr>
      </w:pPr>
    </w:p>
    <w:p w:rsidR="00A954DA" w:rsidRPr="00745E45" w:rsidRDefault="009230A9" w:rsidP="00745E45">
      <w:pPr>
        <w:ind w:right="113"/>
        <w:jc w:val="both"/>
        <w:rPr>
          <w:rFonts w:asciiTheme="majorHAnsi" w:hAnsiTheme="majorHAnsi" w:cstheme="majorHAnsi"/>
          <w:b/>
          <w:szCs w:val="22"/>
        </w:rPr>
      </w:pPr>
      <w:r w:rsidRPr="00745E45">
        <w:rPr>
          <w:rFonts w:asciiTheme="majorHAnsi" w:hAnsiTheme="majorHAnsi" w:cstheme="majorHAnsi"/>
          <w:b/>
          <w:szCs w:val="22"/>
        </w:rPr>
        <w:t>GOSPOD ZORAN JANKOVIĆ</w:t>
      </w:r>
    </w:p>
    <w:p w:rsidR="001A545A" w:rsidRPr="00745E45" w:rsidRDefault="009230A9"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w:t>
      </w:r>
      <w:r w:rsidR="001A545A" w:rsidRPr="00745E45">
        <w:rPr>
          <w:rFonts w:asciiTheme="majorHAnsi" w:hAnsiTheme="majorHAnsi" w:cstheme="majorHAnsi"/>
          <w:szCs w:val="22"/>
        </w:rPr>
        <w:t>Rezultat navzočnosti</w:t>
      </w:r>
      <w:r w:rsidRPr="00745E45">
        <w:rPr>
          <w:rFonts w:asciiTheme="majorHAnsi" w:hAnsiTheme="majorHAnsi" w:cstheme="majorHAnsi"/>
          <w:szCs w:val="22"/>
        </w:rPr>
        <w:t xml:space="preserve"> je</w:t>
      </w:r>
      <w:r w:rsidR="001A545A" w:rsidRPr="00745E45">
        <w:rPr>
          <w:rFonts w:asciiTheme="majorHAnsi" w:hAnsiTheme="majorHAnsi" w:cstheme="majorHAnsi"/>
          <w:szCs w:val="22"/>
        </w:rPr>
        <w:t xml:space="preserve"> 37.</w:t>
      </w:r>
    </w:p>
    <w:p w:rsidR="001A545A" w:rsidRPr="00745E45" w:rsidRDefault="001A545A" w:rsidP="00745E45">
      <w:pPr>
        <w:ind w:right="113"/>
        <w:jc w:val="both"/>
        <w:rPr>
          <w:rFonts w:asciiTheme="majorHAnsi" w:hAnsiTheme="majorHAnsi" w:cstheme="majorHAnsi"/>
          <w:szCs w:val="22"/>
        </w:rPr>
      </w:pPr>
    </w:p>
    <w:p w:rsidR="009230A9" w:rsidRPr="00745E45" w:rsidRDefault="001A545A"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bCs/>
          <w:szCs w:val="22"/>
        </w:rPr>
        <w:t xml:space="preserve">Glasovanje poteka O PREDLOGU SKLEPA: </w:t>
      </w:r>
      <w:r w:rsidR="009230A9" w:rsidRPr="00745E45">
        <w:rPr>
          <w:rFonts w:asciiTheme="majorHAnsi" w:hAnsiTheme="majorHAnsi" w:cstheme="majorHAnsi"/>
          <w:b/>
          <w:bCs/>
          <w:szCs w:val="22"/>
        </w:rPr>
        <w:t xml:space="preserve">Mestni svet Mestne občine Ljubljana sprejme </w:t>
      </w:r>
      <w:r w:rsidR="009230A9" w:rsidRPr="00745E45">
        <w:rPr>
          <w:rFonts w:asciiTheme="majorHAnsi" w:hAnsiTheme="majorHAnsi" w:cstheme="majorHAnsi"/>
          <w:b/>
          <w:iCs/>
          <w:szCs w:val="22"/>
        </w:rPr>
        <w:t xml:space="preserve">predlog </w:t>
      </w:r>
      <w:r w:rsidR="009230A9" w:rsidRPr="00745E45">
        <w:rPr>
          <w:rFonts w:asciiTheme="majorHAnsi" w:hAnsiTheme="majorHAnsi" w:cstheme="majorHAnsi"/>
          <w:b/>
          <w:bCs/>
          <w:szCs w:val="22"/>
        </w:rPr>
        <w:t>Odloka o koncesiji za opravljanje izbirne gospodarske javne službe urejanja javne razsvetljave v Mestni občini Ljubljana.</w:t>
      </w:r>
    </w:p>
    <w:p w:rsidR="001A545A" w:rsidRPr="00745E45" w:rsidRDefault="001A545A" w:rsidP="00745E45">
      <w:pPr>
        <w:ind w:right="113"/>
        <w:jc w:val="both"/>
        <w:rPr>
          <w:rFonts w:asciiTheme="majorHAnsi" w:hAnsiTheme="majorHAnsi" w:cstheme="majorHAnsi"/>
          <w:szCs w:val="22"/>
        </w:rPr>
      </w:pPr>
    </w:p>
    <w:p w:rsidR="001A545A" w:rsidRPr="00745E45" w:rsidRDefault="001A545A"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Prosim za vaš glas. </w:t>
      </w:r>
    </w:p>
    <w:p w:rsidR="001A545A" w:rsidRPr="00745E45" w:rsidRDefault="001A545A"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Zaključujem glasovanje:  </w:t>
      </w:r>
    </w:p>
    <w:p w:rsidR="001A545A" w:rsidRPr="00745E45" w:rsidRDefault="001A545A" w:rsidP="00745E45">
      <w:pPr>
        <w:ind w:right="113"/>
        <w:jc w:val="both"/>
        <w:rPr>
          <w:rFonts w:asciiTheme="majorHAnsi" w:hAnsiTheme="majorHAnsi" w:cstheme="majorHAnsi"/>
          <w:b/>
          <w:szCs w:val="22"/>
        </w:rPr>
      </w:pPr>
      <w:r w:rsidRPr="00745E45">
        <w:rPr>
          <w:rFonts w:asciiTheme="majorHAnsi" w:hAnsiTheme="majorHAnsi" w:cstheme="majorHAnsi"/>
          <w:b/>
          <w:szCs w:val="22"/>
        </w:rPr>
        <w:t>2</w:t>
      </w:r>
      <w:r w:rsidR="009230A9" w:rsidRPr="00745E45">
        <w:rPr>
          <w:rFonts w:asciiTheme="majorHAnsi" w:hAnsiTheme="majorHAnsi" w:cstheme="majorHAnsi"/>
          <w:b/>
          <w:szCs w:val="22"/>
        </w:rPr>
        <w:t>5</w:t>
      </w:r>
      <w:r w:rsidRPr="00745E45">
        <w:rPr>
          <w:rFonts w:asciiTheme="majorHAnsi" w:hAnsiTheme="majorHAnsi" w:cstheme="majorHAnsi"/>
          <w:b/>
          <w:szCs w:val="22"/>
        </w:rPr>
        <w:t xml:space="preserve"> ZA,</w:t>
      </w:r>
    </w:p>
    <w:p w:rsidR="001A545A" w:rsidRPr="00745E45" w:rsidRDefault="009230A9" w:rsidP="00745E45">
      <w:pPr>
        <w:ind w:right="113"/>
        <w:jc w:val="both"/>
        <w:rPr>
          <w:rFonts w:asciiTheme="majorHAnsi" w:hAnsiTheme="majorHAnsi" w:cstheme="majorHAnsi"/>
          <w:b/>
          <w:szCs w:val="22"/>
        </w:rPr>
      </w:pPr>
      <w:r w:rsidRPr="00745E45">
        <w:rPr>
          <w:rFonts w:asciiTheme="majorHAnsi" w:hAnsiTheme="majorHAnsi" w:cstheme="majorHAnsi"/>
          <w:b/>
          <w:szCs w:val="22"/>
        </w:rPr>
        <w:t>11</w:t>
      </w:r>
      <w:r w:rsidR="001A545A" w:rsidRPr="00745E45">
        <w:rPr>
          <w:rFonts w:asciiTheme="majorHAnsi" w:hAnsiTheme="majorHAnsi" w:cstheme="majorHAnsi"/>
          <w:b/>
          <w:szCs w:val="22"/>
        </w:rPr>
        <w:t xml:space="preserve"> PROTI.</w:t>
      </w:r>
    </w:p>
    <w:p w:rsidR="001A545A" w:rsidRPr="00745E45" w:rsidRDefault="001A545A"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Sprejeto. </w:t>
      </w:r>
    </w:p>
    <w:p w:rsidR="00B446CE" w:rsidRPr="00745E45" w:rsidRDefault="00B446CE" w:rsidP="00745E45">
      <w:pPr>
        <w:pStyle w:val="Telobesedila"/>
        <w:ind w:right="113"/>
        <w:jc w:val="both"/>
        <w:rPr>
          <w:rFonts w:asciiTheme="majorHAnsi" w:hAnsiTheme="majorHAnsi" w:cstheme="majorHAnsi"/>
          <w:sz w:val="22"/>
          <w:szCs w:val="22"/>
          <w:lang w:eastAsia="en-US"/>
        </w:rPr>
      </w:pPr>
    </w:p>
    <w:p w:rsidR="009230A9" w:rsidRPr="00745E45" w:rsidRDefault="009230A9" w:rsidP="00745E45">
      <w:pPr>
        <w:pStyle w:val="Telobesedila"/>
        <w:ind w:right="113"/>
        <w:jc w:val="both"/>
        <w:rPr>
          <w:rFonts w:asciiTheme="majorHAnsi" w:hAnsiTheme="majorHAnsi" w:cstheme="majorHAnsi"/>
          <w:sz w:val="22"/>
          <w:szCs w:val="22"/>
        </w:rPr>
      </w:pPr>
    </w:p>
    <w:p w:rsidR="00B446CE" w:rsidRPr="00745E45" w:rsidRDefault="00B446C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Gremo na</w:t>
      </w:r>
      <w:r w:rsidR="009230A9" w:rsidRPr="00745E45">
        <w:rPr>
          <w:rFonts w:asciiTheme="majorHAnsi" w:hAnsiTheme="majorHAnsi" w:cstheme="majorHAnsi"/>
          <w:sz w:val="22"/>
          <w:szCs w:val="22"/>
        </w:rPr>
        <w:t xml:space="preserve"> točko 13.</w:t>
      </w:r>
      <w:r w:rsidRPr="00745E45">
        <w:rPr>
          <w:rFonts w:asciiTheme="majorHAnsi" w:hAnsiTheme="majorHAnsi" w:cstheme="majorHAnsi"/>
          <w:sz w:val="22"/>
          <w:szCs w:val="22"/>
        </w:rPr>
        <w:t xml:space="preserve"> dnevnega reda. </w:t>
      </w:r>
    </w:p>
    <w:p w:rsidR="009230A9" w:rsidRPr="00745E45" w:rsidRDefault="00B446CE"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 xml:space="preserve">AD 13. </w:t>
      </w:r>
      <w:r w:rsidR="009230A9" w:rsidRPr="00745E45">
        <w:rPr>
          <w:rFonts w:asciiTheme="majorHAnsi" w:hAnsiTheme="majorHAnsi" w:cstheme="majorHAnsi"/>
          <w:b/>
          <w:szCs w:val="22"/>
        </w:rPr>
        <w:t>POROČILO O IZVAJANJU STRATEGIJE MESTNE OBČINE LJUBLJANA ZA MLADE 2016 – 2025</w:t>
      </w:r>
    </w:p>
    <w:p w:rsidR="00B446CE" w:rsidRPr="00745E45" w:rsidRDefault="00BC1063" w:rsidP="00745E45">
      <w:pPr>
        <w:ind w:right="113"/>
        <w:jc w:val="both"/>
        <w:rPr>
          <w:rFonts w:asciiTheme="majorHAnsi" w:hAnsiTheme="majorHAnsi" w:cstheme="majorHAnsi"/>
          <w:b/>
          <w:color w:val="000000" w:themeColor="text1"/>
          <w:szCs w:val="22"/>
        </w:rPr>
      </w:pPr>
      <w:r w:rsidRPr="00745E45">
        <w:rPr>
          <w:rFonts w:asciiTheme="majorHAnsi" w:hAnsiTheme="majorHAnsi" w:cstheme="majorHAnsi"/>
          <w:szCs w:val="22"/>
        </w:rPr>
        <w:t xml:space="preserve">Prosim? Je že mimo glasovanje. </w:t>
      </w:r>
      <w:r w:rsidR="00B446CE" w:rsidRPr="00745E45">
        <w:rPr>
          <w:rFonts w:asciiTheme="majorHAnsi" w:hAnsiTheme="majorHAnsi" w:cstheme="majorHAnsi"/>
          <w:szCs w:val="22"/>
        </w:rPr>
        <w:t>Gradivo ste prejeli</w:t>
      </w:r>
      <w:r w:rsidRPr="00745E45">
        <w:rPr>
          <w:rFonts w:asciiTheme="majorHAnsi" w:hAnsiTheme="majorHAnsi" w:cstheme="majorHAnsi"/>
          <w:szCs w:val="22"/>
        </w:rPr>
        <w:t xml:space="preserve"> s sklicem seje, p</w:t>
      </w:r>
      <w:r w:rsidR="00B446CE" w:rsidRPr="00745E45">
        <w:rPr>
          <w:rFonts w:asciiTheme="majorHAnsi" w:hAnsiTheme="majorHAnsi" w:cstheme="majorHAnsi"/>
          <w:szCs w:val="22"/>
        </w:rPr>
        <w:t xml:space="preserve">rejeli ste poročilo pristojnega </w:t>
      </w:r>
      <w:r w:rsidRPr="00745E45">
        <w:rPr>
          <w:rFonts w:asciiTheme="majorHAnsi" w:hAnsiTheme="majorHAnsi" w:cstheme="majorHAnsi"/>
          <w:szCs w:val="22"/>
        </w:rPr>
        <w:t>Odbora za predšolsko vzgojo in izobraževanje</w:t>
      </w:r>
      <w:r w:rsidR="00B446CE" w:rsidRPr="00745E45">
        <w:rPr>
          <w:rFonts w:asciiTheme="majorHAnsi" w:hAnsiTheme="majorHAnsi" w:cstheme="majorHAnsi"/>
          <w:szCs w:val="22"/>
        </w:rPr>
        <w:t>. Prosim</w:t>
      </w:r>
      <w:r w:rsidRPr="00745E45">
        <w:rPr>
          <w:rFonts w:asciiTheme="majorHAnsi" w:hAnsiTheme="majorHAnsi" w:cstheme="majorHAnsi"/>
          <w:szCs w:val="22"/>
        </w:rPr>
        <w:t xml:space="preserve"> gospo Gorenc, da poda uvodno </w:t>
      </w:r>
      <w:r w:rsidR="00B446CE" w:rsidRPr="00745E45">
        <w:rPr>
          <w:rFonts w:asciiTheme="majorHAnsi" w:hAnsiTheme="majorHAnsi" w:cstheme="majorHAnsi"/>
          <w:szCs w:val="22"/>
        </w:rPr>
        <w:t>obrazložitev.</w:t>
      </w:r>
    </w:p>
    <w:p w:rsidR="00B446CE" w:rsidRPr="00745E45" w:rsidRDefault="00B446CE" w:rsidP="00745E45">
      <w:pPr>
        <w:pStyle w:val="Telobesedila"/>
        <w:ind w:right="113"/>
        <w:jc w:val="both"/>
        <w:rPr>
          <w:rFonts w:asciiTheme="majorHAnsi" w:hAnsiTheme="majorHAnsi" w:cstheme="majorHAnsi"/>
          <w:sz w:val="22"/>
          <w:szCs w:val="22"/>
        </w:rPr>
      </w:pPr>
    </w:p>
    <w:p w:rsidR="00B446CE" w:rsidRPr="00745E45" w:rsidRDefault="00BC1063"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KATARINA GORENC</w:t>
      </w:r>
    </w:p>
    <w:p w:rsidR="00BC1063" w:rsidRPr="00745E45" w:rsidRDefault="00333C4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župan, podžupani, spoštovani mestne svetnice in mestni svetniki. V tej predstavitvi povzemam ključne poudarke poročila, podrobneje pa so rezultati izvajanja strategije predstavljeni v poročilu, ki ste ga prejeli. Mestna občina Ljubljana že od leta 2012 nosi naziv mladim prijazna občina, vsake 4 leta ga uspešno podaljšuje, ker dokazuje, da načrtno skrbi za razvoj mladinske politike. Prva strategija za mlade, ki je zajemala obdobje od 2016 do 2025 je del te usmeritve in ključni dokument mestnih mladinskih politik, usmerjen v izboljšanje kakovosti življenja mladih ter krepitev njihove participacije, samostojnosti in družbene vključenosti. V obdobju izvajanja strategije je bil položaj mladih zaznamovan najprej z veliko brezposelnostjo, nato z epidemijo </w:t>
      </w:r>
      <w:proofErr w:type="spellStart"/>
      <w:r w:rsidRPr="00745E45">
        <w:rPr>
          <w:rFonts w:asciiTheme="majorHAnsi" w:hAnsiTheme="majorHAnsi" w:cstheme="majorHAnsi"/>
          <w:sz w:val="22"/>
          <w:szCs w:val="22"/>
        </w:rPr>
        <w:t>covida</w:t>
      </w:r>
      <w:proofErr w:type="spellEnd"/>
      <w:r w:rsidRPr="00745E45">
        <w:rPr>
          <w:rFonts w:asciiTheme="majorHAnsi" w:hAnsiTheme="majorHAnsi" w:cstheme="majorHAnsi"/>
          <w:sz w:val="22"/>
          <w:szCs w:val="22"/>
        </w:rPr>
        <w:t xml:space="preserve"> in v zadnjem obdobju izvajanja z naraščajočimi izzivi na področju duševnega zdravja. Strategija je pokrivala ključna področja, ki zadevajo mlade, od izobraževanja, zaposlovanja, stanovanjske politike do prostega časa, ustvarjalnosti, zdravja, varstva okolja ter poudarja sodelovanje mladih, mladinskih organizacij in mestnih služb. Poročilo povzema ključne ugotovitve, dosežke in izzive posameznih področij strategije in vlogo Urada za mladino, ki deluje v okviru Oddelka za kulturo MOL. Na področju mladinskega dela in neformalnega učenja, je strategija zajemala 4 cilje, ki so se nanašali na oblikovanje mreže mladinskih centrov Ljubljana, na podporo projektom in programov mladinskega dela, na mladinsko ulično delo ter na povečanje dostopnosti programov za mlade iz vse Ljubljane. Namen vzpostavitve mreže mladinskih centrov Ljubljana je bil povečanje vključenosti mladih v mladinske centre ter zagotavljanje trajno dostopnih, kakovostnih in mladim prilagojenih programov po celotnem območju mesta. Danes mrežo, v katerih delujejo četrtni mladinski centri javnega zavoda Mladi zmaji, mladinski centri v upravljanju nevladnih organizacij in dnevni centri Centra za socialno delo Ljubljana tvori 19 mladinskih centrov. Najpomembnejša pridobitev mladinskega sektorja je obnova Palače </w:t>
      </w:r>
      <w:proofErr w:type="spellStart"/>
      <w:r w:rsidRPr="00745E45">
        <w:rPr>
          <w:rFonts w:asciiTheme="majorHAnsi" w:hAnsiTheme="majorHAnsi" w:cstheme="majorHAnsi"/>
          <w:sz w:val="22"/>
          <w:szCs w:val="22"/>
        </w:rPr>
        <w:t>Cukrarna</w:t>
      </w:r>
      <w:proofErr w:type="spellEnd"/>
      <w:r w:rsidRPr="00745E45">
        <w:rPr>
          <w:rFonts w:asciiTheme="majorHAnsi" w:hAnsiTheme="majorHAnsi" w:cstheme="majorHAnsi"/>
          <w:sz w:val="22"/>
          <w:szCs w:val="22"/>
        </w:rPr>
        <w:t xml:space="preserve">, ki postaja osrednji mladinski center v Ljubljani, predstavlja strateški premik v zagotavljanju mladim prijazne infrastrukture, ki bo krepila mladinski sektor v celoti, podpirala mladinske pobude in nudila prostor ustvarjalnim ter podjetnim mladim. Na področju podpore lokalnim mladinskim aktivnostim smo vzpostavili stabilen sistem letnih in večletnih razpisov, ki je mladinskim organizacijam omogočal razvoj, kontinuiteto in profesionalizacijo dela tudi izmen okvirov mladinskih centrov. Posebno dodano vrednost mladinskemu sektorju v Ljubljani predstavljajo vsebinske mreže, ki delujejo na petih področjih. V MOL pa že od leta 2012 sistematično razvijamo področje mladinskega uličnega dela in s strateškim dokumentom je to področje dobilo nov zagon. Predstavlja pomemben del aktivnosti za doseganje mladih, ki niso vključeni v organiziranje programe in prosti čas preživljajo v javnem prostoru. Posebno pozornost smo namenili tudi mladim iz ljubljanskega podeželja. V obdobju izvajanja strategije smo aktivnosti usmerjali v krepitev podpornega okolja za mlade v formalnem izobraževanju ter v pomoč tistim, ki so iz sistema izključeni ali jim grozi izpad. Urad za mladino je s sofinanciranjem mladinskih programov posredno pomembno prispeval k ohranjanju vključenosti mladih v izobraževanje. Spodbujal je sodelovanje med šolami, mladinskimi centri in nevladnimi organizacijami ter podpiral programe učne pomoči, svetovanja, razvoja socialnih in učnih kompetenc ter delavnice v duševnem zdravju in motivaciji za učenje. Posebno vlogo so imeli podporni programi za mlade iz ranljivejših okolij, zlasti v času epidemije, ko so izvajalci hitro razvili digitalne in hibridne oblike podpore ter pomagali pri ohranjanju stika s šolo in vrstniki. V obdobju 2016 do 2025 smo izvajali tudi ukrepe za izboljšanje zaposljivosti. Učinki vključujejo povečano vključevanje mladih v karierno orientacijo in podjetniške projekte preko Mestnega inkubatorja, Centra Rog, Tehnološkega parka ter razvojne agencije, trajno vzpostavitev mreže Kroj, prenovo štipendijskega sistema ter krepitev dostopa ranljivih mladih do zaposlitve, praktičnih izkušenj in poklicnih priložnosti. Najpomembnejši ukrep strategije, ki se nanaša na stanovanja za mlade, predstavlja oblikovanje posebnega javnega razpisa za dodelitev namenskih stanovanj za mlade. Med leti 2018 in 2024 je Javni stanovanjski sklad MOL preko štirih razpisov dodelil 195 stanovanj mladim posameznikom, parom in družinam. Cilji in ukrepi strategije so bili usmerjeni tudi v krepitev zavesti o zdravem življenjskem slogu mladih. Učinki in dosežki na tem področju se kažejo predvsem v številnih podprtih programih, povezanih z zdravjem mladih, v razvoju inovativnih digitalnih orodij, kot sta na primer Tap </w:t>
      </w:r>
      <w:proofErr w:type="spellStart"/>
      <w:r w:rsidRPr="00745E45">
        <w:rPr>
          <w:rFonts w:asciiTheme="majorHAnsi" w:hAnsiTheme="majorHAnsi" w:cstheme="majorHAnsi"/>
          <w:sz w:val="22"/>
          <w:szCs w:val="22"/>
        </w:rPr>
        <w:t>Water</w:t>
      </w:r>
      <w:proofErr w:type="spellEnd"/>
      <w:r w:rsidRPr="00745E45">
        <w:rPr>
          <w:rFonts w:asciiTheme="majorHAnsi" w:hAnsiTheme="majorHAnsi" w:cstheme="majorHAnsi"/>
          <w:sz w:val="22"/>
          <w:szCs w:val="22"/>
        </w:rPr>
        <w:t xml:space="preserve"> Ljubljana in Varna pot v šolo, postavitvi javni postavitvi javnih </w:t>
      </w:r>
      <w:proofErr w:type="spellStart"/>
      <w:r w:rsidRPr="00745E45">
        <w:rPr>
          <w:rFonts w:asciiTheme="majorHAnsi" w:hAnsiTheme="majorHAnsi" w:cstheme="majorHAnsi"/>
          <w:sz w:val="22"/>
          <w:szCs w:val="22"/>
        </w:rPr>
        <w:t>pitnikov</w:t>
      </w:r>
      <w:proofErr w:type="spellEnd"/>
      <w:r w:rsidRPr="00745E45">
        <w:rPr>
          <w:rFonts w:asciiTheme="majorHAnsi" w:hAnsiTheme="majorHAnsi" w:cstheme="majorHAnsi"/>
          <w:sz w:val="22"/>
          <w:szCs w:val="22"/>
        </w:rPr>
        <w:t xml:space="preserve"> in simbolni uveljavitvi Ljubljane kot mesta z zdravo vodo, v promociji športnega udejstvovanja brez alkohola v odmevni publikaciji Več športa, manj zaslona, v vključevanju socialno šibkih mladih v preventivne in športne programe ter v investicijah v športno infrastrukturo. Na področju kulture sta umestitev Urada za mladino pod okrilje Oddelka za kulturo znotraj mestne uprave ter strategija za mlade, okrepila povezovanje akterjev mladinskega sektorja s kulturnimi ustanovami in prispevala k umeščanju mladih v strateške dokumente zavodov s področja kulture. Med učinki in dosežki strategije na področju kulture izstopa sistematično povečanje mladih obiskovalcev kulturnih prireditev v javnih zavodih, izvajanje ciljnih programov za razvoj občinstev v javnih zavodih in neposredno vključitev mladih v kuratorsko in produkcijsko delo. Ukrepi na področju varovanja okolja so bili oblikovani z namenom, da bi se mladi v Mestni občini Ljubljana aktivno vključili v okoljevarstvene aktivnosti. Mladim je varovanje okolja izrazito pomembna tema in se odraža v številnih mladinskih pobudah mestnega inkubatorja ter drugih projektih, ki mlade na primer osveščajo o </w:t>
      </w:r>
      <w:proofErr w:type="spellStart"/>
      <w:r w:rsidRPr="00745E45">
        <w:rPr>
          <w:rFonts w:asciiTheme="majorHAnsi" w:hAnsiTheme="majorHAnsi" w:cstheme="majorHAnsi"/>
          <w:sz w:val="22"/>
          <w:szCs w:val="22"/>
        </w:rPr>
        <w:t>okoljskem</w:t>
      </w:r>
      <w:proofErr w:type="spellEnd"/>
      <w:r w:rsidRPr="00745E45">
        <w:rPr>
          <w:rFonts w:asciiTheme="majorHAnsi" w:hAnsiTheme="majorHAnsi" w:cstheme="majorHAnsi"/>
          <w:sz w:val="22"/>
          <w:szCs w:val="22"/>
        </w:rPr>
        <w:t xml:space="preserve"> vplivu modne industrije, spodbujajo souporabo in zmanjševanju potrošnje, omogočajo servisiranje elektronskih naprav in s tem podaljševanje njihove življenjske dobe, spodbujajo skrb za naravno okolje in promovirajo ponovno uporabo in predelavo odsluženih predmetov. Če sklenem. Z več kot 90 % realiziranimi ukrepi strateškega dokumenta ugotavljamo, da je Mestna občina Ljubljana skupaj s številnimi mladinskimi organizacijami, nevladnimi izvajalci, javnimi zavodi in vsebinskimi mrežami uspela vzpostaviti učinkovit model sodelovanja, ki temelji na podpori, partnerstvu in odprtem dialogu. Ključne usmeritve strategije so bile izvedene sistematično in z merljivimi učinki, s številni ukrepi pa se danes izvajajo kot stalna praksa. Poleg institucionalne podpore je Mestna občina Ljubljana omogočila prostor za eksperimentiranje, inovativnost in udejanjanje pobud mladih samih. Pojav novih pobud, kot so mladinski centri, mestni inkubator, noč mladinskih centrov ali novi skupnostni prostori, potrjuje, da jim mladinsko delo v Ljubljani živahno in se stalno razvija. Pomembno je tudi poudariti, da učinki mladinskega dela niso zgolj kratkoročni. Številne izkušnje, kompetence in odnosi, ki jih mladi pridobijo jih opolnomočijo za vseživljenjsko učenje, delo in aktivno državljanstvo. Pregled izvajanja strategije je pokazal, da mladinsko delo v Ljubljani ne prinaša le storitev za mlade, temveč ustvarja trajnostne produkte, ki širijo znanje, gradijo skupnost in dvigujejo kakovost življenja v mestu. Strategija za mlade 2016-2025 je pomembno prispevala k razvoju mladinskega sektorja, </w:t>
      </w:r>
      <w:proofErr w:type="spellStart"/>
      <w:r w:rsidRPr="00745E45">
        <w:rPr>
          <w:rFonts w:asciiTheme="majorHAnsi" w:hAnsiTheme="majorHAnsi" w:cstheme="majorHAnsi"/>
          <w:sz w:val="22"/>
          <w:szCs w:val="22"/>
        </w:rPr>
        <w:t>opolnomočenju</w:t>
      </w:r>
      <w:proofErr w:type="spellEnd"/>
      <w:r w:rsidRPr="00745E45">
        <w:rPr>
          <w:rFonts w:asciiTheme="majorHAnsi" w:hAnsiTheme="majorHAnsi" w:cstheme="majorHAnsi"/>
          <w:sz w:val="22"/>
          <w:szCs w:val="22"/>
        </w:rPr>
        <w:t xml:space="preserve"> mladih in krepitvi družbene kohezijo v Ljubljani, Ljubljano pa postavila kot mestni model prijazen mladim in mladinskemu sektorju, ki ni le model dobre prakse v Sloveniji, ampak tudi v mednarodnem okolju. S tako visoko realizacijo začrtanih ciljev iz strategije za mlade 2016-2025 je mogoče suvereno vstopiti v novo strateško razvojno obdobje 2026 do 2035. Hvala. </w:t>
      </w:r>
    </w:p>
    <w:p w:rsidR="00BC1063" w:rsidRPr="00745E45" w:rsidRDefault="00BC1063" w:rsidP="00745E45">
      <w:pPr>
        <w:pStyle w:val="Telobesedila"/>
        <w:ind w:right="113"/>
        <w:jc w:val="both"/>
        <w:rPr>
          <w:rFonts w:asciiTheme="majorHAnsi" w:hAnsiTheme="majorHAnsi" w:cstheme="majorHAnsi"/>
          <w:sz w:val="22"/>
          <w:szCs w:val="22"/>
        </w:rPr>
      </w:pPr>
    </w:p>
    <w:p w:rsidR="00D76E07" w:rsidRPr="00745E45" w:rsidRDefault="00D76E0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B446CE" w:rsidRPr="00745E45" w:rsidRDefault="00B446C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lepa. Gosp</w:t>
      </w:r>
      <w:r w:rsidR="00333C43" w:rsidRPr="00745E45">
        <w:rPr>
          <w:rFonts w:asciiTheme="majorHAnsi" w:hAnsiTheme="majorHAnsi" w:cstheme="majorHAnsi"/>
          <w:sz w:val="22"/>
          <w:szCs w:val="22"/>
        </w:rPr>
        <w:t>a Pišljar, s</w:t>
      </w:r>
      <w:r w:rsidRPr="00745E45">
        <w:rPr>
          <w:rFonts w:asciiTheme="majorHAnsi" w:hAnsiTheme="majorHAnsi" w:cstheme="majorHAnsi"/>
          <w:sz w:val="22"/>
          <w:szCs w:val="22"/>
        </w:rPr>
        <w:t>tališče odbora</w:t>
      </w:r>
      <w:r w:rsidR="00333C43" w:rsidRPr="00745E45">
        <w:rPr>
          <w:rFonts w:asciiTheme="majorHAnsi" w:hAnsiTheme="majorHAnsi" w:cstheme="majorHAnsi"/>
          <w:sz w:val="22"/>
          <w:szCs w:val="22"/>
        </w:rPr>
        <w:t xml:space="preserve"> prosim</w:t>
      </w:r>
      <w:r w:rsidRPr="00745E45">
        <w:rPr>
          <w:rFonts w:asciiTheme="majorHAnsi" w:hAnsiTheme="majorHAnsi" w:cstheme="majorHAnsi"/>
          <w:sz w:val="22"/>
          <w:szCs w:val="22"/>
        </w:rPr>
        <w:t xml:space="preserve">. </w:t>
      </w:r>
    </w:p>
    <w:p w:rsidR="00B446CE" w:rsidRPr="00745E45" w:rsidRDefault="00B446CE" w:rsidP="00745E45">
      <w:pPr>
        <w:pStyle w:val="Telobesedila"/>
        <w:ind w:right="113"/>
        <w:jc w:val="both"/>
        <w:rPr>
          <w:rFonts w:asciiTheme="majorHAnsi" w:hAnsiTheme="majorHAnsi" w:cstheme="majorHAnsi"/>
          <w:sz w:val="22"/>
          <w:szCs w:val="22"/>
        </w:rPr>
      </w:pPr>
    </w:p>
    <w:p w:rsidR="00B446CE" w:rsidRPr="00745E45" w:rsidRDefault="00333C43"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KSENIJA PIŠLJAR</w:t>
      </w:r>
    </w:p>
    <w:p w:rsidR="00333C43" w:rsidRPr="00745E45" w:rsidRDefault="00333C4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Odbor za predšolsko vzgojo in izobraževanje je sprejel sklep s sedmimi glasovi za od osmih navzočih, da se je seznanil s poročilom o izvajanju Strategije mestne občine Ljubljana za mlade od leta 2016-2025. Hvala. </w:t>
      </w:r>
    </w:p>
    <w:p w:rsidR="00B446CE" w:rsidRPr="00745E45" w:rsidRDefault="00B446CE" w:rsidP="00745E45">
      <w:pPr>
        <w:pStyle w:val="Telobesedila"/>
        <w:ind w:right="113"/>
        <w:jc w:val="both"/>
        <w:rPr>
          <w:rFonts w:asciiTheme="majorHAnsi" w:hAnsiTheme="majorHAnsi" w:cstheme="majorHAnsi"/>
          <w:sz w:val="22"/>
          <w:szCs w:val="22"/>
        </w:rPr>
      </w:pPr>
    </w:p>
    <w:p w:rsidR="00D76E07" w:rsidRPr="00745E45" w:rsidRDefault="00D76E0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B446CE" w:rsidRPr="00745E45" w:rsidRDefault="00B446C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gospod Sedmak. </w:t>
      </w:r>
    </w:p>
    <w:p w:rsidR="00B446CE" w:rsidRPr="00745E45" w:rsidRDefault="00B446CE" w:rsidP="00745E45">
      <w:pPr>
        <w:pStyle w:val="Telobesedila"/>
        <w:ind w:right="113"/>
        <w:jc w:val="both"/>
        <w:rPr>
          <w:rFonts w:asciiTheme="majorHAnsi" w:hAnsiTheme="majorHAnsi" w:cstheme="majorHAnsi"/>
          <w:sz w:val="22"/>
          <w:szCs w:val="22"/>
        </w:rPr>
      </w:pPr>
    </w:p>
    <w:p w:rsidR="00D76E07" w:rsidRPr="00745E45" w:rsidRDefault="00D76E0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B446CE" w:rsidRPr="00745E45" w:rsidRDefault="00B446C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za besedo. Statutarno upravna komisija nima pripomb pravne</w:t>
      </w:r>
      <w:r w:rsidR="00333C43" w:rsidRPr="00745E45">
        <w:rPr>
          <w:rFonts w:asciiTheme="majorHAnsi" w:hAnsiTheme="majorHAnsi" w:cstheme="majorHAnsi"/>
          <w:sz w:val="22"/>
          <w:szCs w:val="22"/>
        </w:rPr>
        <w:t xml:space="preserve"> narave</w:t>
      </w:r>
      <w:r w:rsidRPr="00745E45">
        <w:rPr>
          <w:rFonts w:asciiTheme="majorHAnsi" w:hAnsiTheme="majorHAnsi" w:cstheme="majorHAnsi"/>
          <w:sz w:val="22"/>
          <w:szCs w:val="22"/>
        </w:rPr>
        <w:t xml:space="preserve">. Hvala. </w:t>
      </w:r>
    </w:p>
    <w:p w:rsidR="00B446CE" w:rsidRPr="00745E45" w:rsidRDefault="00B446CE" w:rsidP="00745E45">
      <w:pPr>
        <w:pStyle w:val="Telobesedila"/>
        <w:ind w:right="113"/>
        <w:jc w:val="both"/>
        <w:rPr>
          <w:rFonts w:asciiTheme="majorHAnsi" w:hAnsiTheme="majorHAnsi" w:cstheme="majorHAnsi"/>
          <w:sz w:val="22"/>
          <w:szCs w:val="22"/>
        </w:rPr>
      </w:pPr>
    </w:p>
    <w:p w:rsidR="00D76E07" w:rsidRPr="00745E45" w:rsidRDefault="00D76E0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333C43" w:rsidRPr="00745E45" w:rsidRDefault="00B446C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Razprava</w:t>
      </w:r>
      <w:r w:rsidR="00333C43" w:rsidRPr="00745E45">
        <w:rPr>
          <w:rFonts w:asciiTheme="majorHAnsi" w:hAnsiTheme="majorHAnsi" w:cstheme="majorHAnsi"/>
          <w:sz w:val="22"/>
          <w:szCs w:val="22"/>
        </w:rPr>
        <w:t xml:space="preserve">. Gospa Shala. </w:t>
      </w:r>
    </w:p>
    <w:p w:rsidR="00333C43" w:rsidRPr="00745E45" w:rsidRDefault="00333C43" w:rsidP="00745E45">
      <w:pPr>
        <w:pStyle w:val="Telobesedila"/>
        <w:ind w:right="113"/>
        <w:jc w:val="both"/>
        <w:rPr>
          <w:rFonts w:asciiTheme="majorHAnsi" w:hAnsiTheme="majorHAnsi" w:cstheme="majorHAnsi"/>
          <w:sz w:val="22"/>
          <w:szCs w:val="22"/>
        </w:rPr>
      </w:pPr>
    </w:p>
    <w:p w:rsidR="00B446CE" w:rsidRPr="00E21F51" w:rsidRDefault="00333C43" w:rsidP="00745E45">
      <w:pPr>
        <w:pStyle w:val="Telobesedila"/>
        <w:ind w:right="113"/>
        <w:jc w:val="both"/>
        <w:rPr>
          <w:rFonts w:asciiTheme="majorHAnsi" w:hAnsiTheme="majorHAnsi" w:cstheme="majorHAnsi"/>
          <w:b/>
          <w:sz w:val="22"/>
          <w:szCs w:val="22"/>
        </w:rPr>
      </w:pPr>
      <w:r w:rsidRPr="00E21F51">
        <w:rPr>
          <w:rFonts w:asciiTheme="majorHAnsi" w:hAnsiTheme="majorHAnsi" w:cstheme="majorHAnsi"/>
          <w:b/>
          <w:sz w:val="22"/>
          <w:szCs w:val="22"/>
        </w:rPr>
        <w:t>GOSPA GANIMET SHALA</w:t>
      </w:r>
    </w:p>
    <w:p w:rsidR="00333C43" w:rsidRPr="00745E45" w:rsidRDefault="00333C4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Spoštovani župan, podžupani, spoštovane svetnice, svetniki ter vsi navzoči v dvorani in zunaj nje. Strategija za mlade v Mestni občini Ljubljana nas vzpodbuja, da mlade razumemo kot raznoliko, kompleksno in zelo pomembno družbeno skupino, ki se nahaja v razvojno zelo občutljivem obdobju. Ob zaključku izvajanja strategije lahko dobimo dragocen vpogled v to, kako jih mesto spremlja na njihovi poti. Ljubljana že vrsto let podpira različne programe in aktivnosti za mlade, tako v mladinskih centrih kot v sodelovanju z nevladnimi organizacijami, šolami in četrtnimi skupnostmi. V zadnjem času se pogosto poudarja, da se potrebe mladih spreminjajo, pri čemer se pojavljajo nove oblike izzivov, predvsem na področju duševnega zdravja, socialne vključenosti in prehode v odraslost. Pri tem se zdi še posebej očitna vrzel za mlade po končani osnovni šoli, ko je zanje manj organiziranih dejavnosti, marsikdo šolanja tudi ne nadaljuje in zgodaj izstopi iz sistema skupnosti ter podpore pri odraščanju. Mladi se v tem času srečujejo s karierno orientacijo, prvo zaposlitvijo, stanovanjsko problematiko, prehodom v samostojno življenje in pogosto tudi že z ustvarjanjem družine. To je razlog, zakaj mladinska politika sploh obstaja. Ker gre za skupino, ki potrebuje podporo, </w:t>
      </w:r>
      <w:proofErr w:type="spellStart"/>
      <w:r w:rsidRPr="00745E45">
        <w:rPr>
          <w:rFonts w:asciiTheme="majorHAnsi" w:hAnsiTheme="majorHAnsi" w:cstheme="majorHAnsi"/>
          <w:sz w:val="22"/>
          <w:szCs w:val="22"/>
        </w:rPr>
        <w:t>opolnomočenje</w:t>
      </w:r>
      <w:proofErr w:type="spellEnd"/>
      <w:r w:rsidRPr="00745E45">
        <w:rPr>
          <w:rFonts w:asciiTheme="majorHAnsi" w:hAnsiTheme="majorHAnsi" w:cstheme="majorHAnsi"/>
          <w:sz w:val="22"/>
          <w:szCs w:val="22"/>
        </w:rPr>
        <w:t xml:space="preserve"> in vključevanje v družbo onkraj komercialnih vsebin, ki se jim sicer najbolj dostopne. Zato pozdravljam, da pripravljavci strategije to tudi jasno prepoznavajo, da nekateri cilji presegajo neposredne pristojnosti občine, a jih je kljub temu nujno naslavljati za celotno obravnavo mladih. Posebej je vredno pohvaliti, da se ob koncu letošnjega leta, kot  smo že slišali, načrtuje dokončanje del in smo torej tik pred vzpostavitvijo osrednjega mladinskega centra v Palači </w:t>
      </w:r>
      <w:proofErr w:type="spellStart"/>
      <w:r w:rsidRPr="00745E45">
        <w:rPr>
          <w:rFonts w:asciiTheme="majorHAnsi" w:hAnsiTheme="majorHAnsi" w:cstheme="majorHAnsi"/>
          <w:sz w:val="22"/>
          <w:szCs w:val="22"/>
        </w:rPr>
        <w:t>Cukrarna</w:t>
      </w:r>
      <w:proofErr w:type="spellEnd"/>
      <w:r w:rsidRPr="00745E45">
        <w:rPr>
          <w:rFonts w:asciiTheme="majorHAnsi" w:hAnsiTheme="majorHAnsi" w:cstheme="majorHAnsi"/>
          <w:sz w:val="22"/>
          <w:szCs w:val="22"/>
        </w:rPr>
        <w:t xml:space="preserve">, kar je že dolgoletna pobuda Socialnih demokratov in Mladinskega sektorja v Ljubljani. Socialni demokrati poročilo podpiramo in pričakujemo, da bo nova strategija vsa navedena spoznanja še okrepila in da bodo mladi tudi v prihodnje obravnavani kot samostojna, zahtevna in izjemno pomembna družbena skupina. Hvala. </w:t>
      </w:r>
    </w:p>
    <w:p w:rsidR="00333C43" w:rsidRPr="00745E45" w:rsidRDefault="00333C43" w:rsidP="00745E45">
      <w:pPr>
        <w:pStyle w:val="Telobesedila"/>
        <w:ind w:right="113"/>
        <w:jc w:val="both"/>
        <w:rPr>
          <w:rFonts w:asciiTheme="majorHAnsi" w:hAnsiTheme="majorHAnsi" w:cstheme="majorHAnsi"/>
          <w:sz w:val="22"/>
          <w:szCs w:val="22"/>
        </w:rPr>
      </w:pPr>
    </w:p>
    <w:p w:rsidR="00B446CE" w:rsidRPr="00745E45" w:rsidRDefault="00333C43"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333C43" w:rsidRDefault="00333C43"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Gospa Bregant. </w:t>
      </w:r>
    </w:p>
    <w:p w:rsidR="00E21F51" w:rsidRPr="00745E45" w:rsidRDefault="00E21F51" w:rsidP="00745E45">
      <w:pPr>
        <w:pStyle w:val="Telobesedila"/>
        <w:ind w:right="113"/>
        <w:jc w:val="both"/>
        <w:rPr>
          <w:rFonts w:asciiTheme="majorHAnsi" w:hAnsiTheme="majorHAnsi" w:cstheme="majorHAnsi"/>
          <w:sz w:val="22"/>
          <w:szCs w:val="22"/>
        </w:rPr>
      </w:pPr>
    </w:p>
    <w:p w:rsidR="00333C43" w:rsidRPr="00745E45" w:rsidRDefault="00333C43" w:rsidP="00745E45">
      <w:pPr>
        <w:pStyle w:val="Telobesedila"/>
        <w:ind w:right="113"/>
        <w:jc w:val="both"/>
        <w:rPr>
          <w:rFonts w:asciiTheme="majorHAnsi" w:hAnsiTheme="majorHAnsi" w:cstheme="majorHAnsi"/>
          <w:sz w:val="22"/>
          <w:szCs w:val="22"/>
        </w:rPr>
      </w:pPr>
    </w:p>
    <w:p w:rsidR="00333C43" w:rsidRPr="00745E45" w:rsidRDefault="00333C43"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DR. TINA BREGANT</w:t>
      </w:r>
    </w:p>
    <w:p w:rsidR="00740952" w:rsidRPr="00745E45" w:rsidRDefault="0074095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Pozdravljam strategijo za mlade. To pomeni, da so nam pomembni. Za njihovo </w:t>
      </w:r>
      <w:proofErr w:type="spellStart"/>
      <w:r w:rsidRPr="00745E45">
        <w:rPr>
          <w:rFonts w:asciiTheme="majorHAnsi" w:hAnsiTheme="majorHAnsi" w:cstheme="majorHAnsi"/>
          <w:sz w:val="22"/>
          <w:szCs w:val="22"/>
        </w:rPr>
        <w:t>opolnomočenje</w:t>
      </w:r>
      <w:proofErr w:type="spellEnd"/>
      <w:r w:rsidRPr="00745E45">
        <w:rPr>
          <w:rFonts w:asciiTheme="majorHAnsi" w:hAnsiTheme="majorHAnsi" w:cstheme="majorHAnsi"/>
          <w:sz w:val="22"/>
          <w:szCs w:val="22"/>
        </w:rPr>
        <w:t xml:space="preserve"> in spodbude, za doseganje njihovih urejenih potencialov pa je nujna preventiva in tudi aktivna skrb za njihovo duševno zdravje. Resolucija nacionalnega programa o duševnem zdravju 2018-2028 predvideva vzpostavitev mreže Centrov za duševno zdravje odraslih in otrok in mladostnikov. To se prav CDZO pa CDZOM po vsej državi in ti centri so praktično povsod že vzpostavljeni, kar seveda omogoča boljšo dostopnost do strokovne pomoči in razbremenjuje terciarne zdravstvene institucije. Razen v Ljubljani, kjer zeva največja vrzel. V Ljubljani so predvideni štirje centri za odrasle in šest centrov za otroke in mladostnike, gre tudi za prestolnico z največjim številom prebivalcev, tudi mladih. In v Ljubljani trenutno nimamo vzpostavljenih centrov za odrasle in samo dva centra za otroke in mladostnike. Tretji CDZOM je--</w:t>
      </w:r>
    </w:p>
    <w:p w:rsidR="00333C43" w:rsidRPr="00745E45" w:rsidRDefault="00333C43" w:rsidP="00745E45">
      <w:pPr>
        <w:pStyle w:val="Telobesedila"/>
        <w:ind w:right="113"/>
        <w:jc w:val="both"/>
        <w:rPr>
          <w:rFonts w:asciiTheme="majorHAnsi" w:hAnsiTheme="majorHAnsi" w:cstheme="majorHAnsi"/>
          <w:sz w:val="22"/>
          <w:szCs w:val="22"/>
        </w:rPr>
      </w:pPr>
    </w:p>
    <w:p w:rsidR="00740952" w:rsidRPr="00745E45" w:rsidRDefault="0074095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740952" w:rsidRPr="00745E45" w:rsidRDefault="0074095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Se opravičujem gospa Bregant. Kaj imamo zdaj odrasle tu pri strategiji za mlade? Držite se, ne lepo prosim, opomin dobite, držite se točke, če ne vam bom vzel besedo. </w:t>
      </w:r>
    </w:p>
    <w:p w:rsidR="00740952" w:rsidRPr="00745E45" w:rsidRDefault="00740952" w:rsidP="00745E45">
      <w:pPr>
        <w:pStyle w:val="Telobesedila"/>
        <w:ind w:right="113"/>
        <w:jc w:val="both"/>
        <w:rPr>
          <w:rFonts w:asciiTheme="majorHAnsi" w:hAnsiTheme="majorHAnsi" w:cstheme="majorHAnsi"/>
          <w:sz w:val="22"/>
          <w:szCs w:val="22"/>
        </w:rPr>
      </w:pPr>
    </w:p>
    <w:p w:rsidR="00740952" w:rsidRPr="00745E45" w:rsidRDefault="0074095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 ... iz dvorane – nerazumljivo ... ///</w:t>
      </w:r>
    </w:p>
    <w:p w:rsidR="00740952" w:rsidRPr="00745E45" w:rsidRDefault="00740952" w:rsidP="00745E45">
      <w:pPr>
        <w:pStyle w:val="Telobesedila"/>
        <w:ind w:right="113"/>
        <w:jc w:val="both"/>
        <w:rPr>
          <w:rFonts w:asciiTheme="majorHAnsi" w:hAnsiTheme="majorHAnsi" w:cstheme="majorHAnsi"/>
          <w:sz w:val="22"/>
          <w:szCs w:val="22"/>
        </w:rPr>
      </w:pPr>
    </w:p>
    <w:p w:rsidR="00740952" w:rsidRPr="00745E45" w:rsidRDefault="0074095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740952" w:rsidRPr="00745E45" w:rsidRDefault="0074095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Se opravičujem še enkrat. Ne razpravljamo o centrih za odrasle. Imeli smo priliko za to točko. In držite se točke, če ne pravim, opomin imate. </w:t>
      </w:r>
    </w:p>
    <w:p w:rsidR="00740952" w:rsidRPr="00745E45" w:rsidRDefault="00740952" w:rsidP="00745E45">
      <w:pPr>
        <w:pStyle w:val="Telobesedila"/>
        <w:ind w:right="113"/>
        <w:jc w:val="both"/>
        <w:rPr>
          <w:rFonts w:asciiTheme="majorHAnsi" w:hAnsiTheme="majorHAnsi" w:cstheme="majorHAnsi"/>
          <w:sz w:val="22"/>
          <w:szCs w:val="22"/>
        </w:rPr>
      </w:pPr>
    </w:p>
    <w:p w:rsidR="0074720F" w:rsidRPr="00745E45" w:rsidRDefault="0074720F"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DR. TINA BREGANT</w:t>
      </w:r>
    </w:p>
    <w:p w:rsidR="0074720F" w:rsidRPr="00745E45" w:rsidRDefault="0074095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Dobro. Tretji CDZOM je bil </w:t>
      </w:r>
      <w:r w:rsidR="0074720F" w:rsidRPr="00745E45">
        <w:rPr>
          <w:rFonts w:asciiTheme="majorHAnsi" w:hAnsiTheme="majorHAnsi" w:cstheme="majorHAnsi"/>
          <w:sz w:val="22"/>
          <w:szCs w:val="22"/>
        </w:rPr>
        <w:t xml:space="preserve">vzpostavljen v letu 2025, ko je Zdravstveni dom Ljubljana zaposlil tri </w:t>
      </w:r>
      <w:proofErr w:type="spellStart"/>
      <w:r w:rsidR="0074720F" w:rsidRPr="00745E45">
        <w:rPr>
          <w:rFonts w:asciiTheme="majorHAnsi" w:hAnsiTheme="majorHAnsi" w:cstheme="majorHAnsi"/>
          <w:sz w:val="22"/>
          <w:szCs w:val="22"/>
        </w:rPr>
        <w:t>pedopsihiatre</w:t>
      </w:r>
      <w:proofErr w:type="spellEnd"/>
      <w:r w:rsidR="0074720F" w:rsidRPr="00745E45">
        <w:rPr>
          <w:rFonts w:asciiTheme="majorHAnsi" w:hAnsiTheme="majorHAnsi" w:cstheme="majorHAnsi"/>
          <w:sz w:val="22"/>
          <w:szCs w:val="22"/>
        </w:rPr>
        <w:t xml:space="preserve"> in tudi omogočilo </w:t>
      </w:r>
      <w:proofErr w:type="spellStart"/>
      <w:r w:rsidR="0074720F" w:rsidRPr="00745E45">
        <w:rPr>
          <w:rFonts w:asciiTheme="majorHAnsi" w:hAnsiTheme="majorHAnsi" w:cstheme="majorHAnsi"/>
          <w:sz w:val="22"/>
          <w:szCs w:val="22"/>
        </w:rPr>
        <w:t>nosilstvo</w:t>
      </w:r>
      <w:proofErr w:type="spellEnd"/>
      <w:r w:rsidR="0074720F" w:rsidRPr="00745E45">
        <w:rPr>
          <w:rFonts w:asciiTheme="majorHAnsi" w:hAnsiTheme="majorHAnsi" w:cstheme="majorHAnsi"/>
          <w:sz w:val="22"/>
          <w:szCs w:val="22"/>
        </w:rPr>
        <w:t xml:space="preserve"> te dejavnosti, ampak dejansko je pa treba zaposlit pač to je minimalni tim tretji center, potrebni so pa prostori in jaz bi tukaj res opozorila na to, no da MOL zagotovi prostore, da bo možno to izvajati ker pravijo, da grozi dejansko tudi odvzem tega programa, če to ne bo realizirano do pomladi letos. Hvala. </w:t>
      </w:r>
    </w:p>
    <w:p w:rsidR="00740952" w:rsidRPr="00745E45" w:rsidRDefault="00740952" w:rsidP="00745E45">
      <w:pPr>
        <w:pStyle w:val="Telobesedila"/>
        <w:ind w:right="113"/>
        <w:jc w:val="both"/>
        <w:rPr>
          <w:rFonts w:asciiTheme="majorHAnsi" w:hAnsiTheme="majorHAnsi" w:cstheme="majorHAnsi"/>
          <w:sz w:val="22"/>
          <w:szCs w:val="22"/>
        </w:rPr>
      </w:pPr>
    </w:p>
    <w:p w:rsidR="0074720F" w:rsidRPr="00745E45" w:rsidRDefault="0074720F"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74720F" w:rsidRPr="00745E45" w:rsidRDefault="0074720F"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Pomlad je letos že mimo.</w:t>
      </w:r>
    </w:p>
    <w:p w:rsidR="0074720F" w:rsidRPr="00745E45" w:rsidRDefault="0074720F" w:rsidP="00745E45">
      <w:pPr>
        <w:pStyle w:val="Telobesedila"/>
        <w:ind w:right="113"/>
        <w:jc w:val="both"/>
        <w:rPr>
          <w:rFonts w:asciiTheme="majorHAnsi" w:hAnsiTheme="majorHAnsi" w:cstheme="majorHAnsi"/>
          <w:sz w:val="22"/>
          <w:szCs w:val="22"/>
        </w:rPr>
      </w:pPr>
    </w:p>
    <w:p w:rsidR="0074720F" w:rsidRPr="00745E45" w:rsidRDefault="0074720F"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DR. TINA BREGANT</w:t>
      </w:r>
    </w:p>
    <w:p w:rsidR="0074720F" w:rsidRPr="00745E45" w:rsidRDefault="0074720F"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A, drugo leto, se oproščam ja, 2026. </w:t>
      </w:r>
    </w:p>
    <w:p w:rsidR="0074720F" w:rsidRPr="00745E45" w:rsidRDefault="0074720F" w:rsidP="00745E45">
      <w:pPr>
        <w:pStyle w:val="Telobesedila"/>
        <w:ind w:right="113"/>
        <w:jc w:val="both"/>
        <w:rPr>
          <w:rFonts w:asciiTheme="majorHAnsi" w:hAnsiTheme="majorHAnsi" w:cstheme="majorHAnsi"/>
          <w:sz w:val="22"/>
          <w:szCs w:val="22"/>
        </w:rPr>
      </w:pPr>
    </w:p>
    <w:p w:rsidR="0074720F" w:rsidRPr="00745E45" w:rsidRDefault="0074720F"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74720F" w:rsidRPr="00745E45" w:rsidRDefault="0074720F"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Gospod Primc. Ja, ja, saj je v redu, samo da ste proti, tudi letos pomladi že. </w:t>
      </w:r>
    </w:p>
    <w:p w:rsidR="0074720F" w:rsidRPr="00745E45" w:rsidRDefault="0074720F" w:rsidP="00745E45">
      <w:pPr>
        <w:pStyle w:val="Telobesedila"/>
        <w:ind w:right="113"/>
        <w:jc w:val="both"/>
        <w:rPr>
          <w:rFonts w:asciiTheme="majorHAnsi" w:hAnsiTheme="majorHAnsi" w:cstheme="majorHAnsi"/>
          <w:sz w:val="22"/>
          <w:szCs w:val="22"/>
        </w:rPr>
      </w:pPr>
    </w:p>
    <w:p w:rsidR="0074720F" w:rsidRPr="00745E45" w:rsidRDefault="0074720F"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ALEŠ PRIMC</w:t>
      </w:r>
    </w:p>
    <w:p w:rsidR="0074720F" w:rsidRPr="00745E45" w:rsidRDefault="0074720F"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lepa za besedo. Najprej bi izpostavil, da v poročilu ne vidim realizacije aktivnosti za otroke s posebnimi potrebami. Sicer se v poročilu otroci s posebnimi potrebami omenjajo kot ena od ciljnih publik. Omenja se tudi, da naj bi vsi izvajalci vedeti, da morajo otroke s posebnimi potrebami vključevati, ampak potem ko statistiko bereš ... /// ... neslišno ... ///. Moja izkušnja je pa sledeča, da na otroke s posebnimi potrebami ... /// ... neslišno ... /// najprej stran gledajo, če ga vzamejo, ga vzamejo in potem ko ga enkrat imajo rečejo, joj, saj bi ga zelo radi imeli, saj le lušten ampak bi rabili dva človeka za njega ... /// ... neslišno ... ///. Tako, da se mi zdi, da bi ta podatek o vključevanju otrok s posebnimi potrebami bil zelo pomemben v tem poročilu o strategiji ... /// ... neslišno ... /// zato, da bi se potem te stvari v novi strategiji tudi v novih programih, ki se bodo pripravljali na podlagi nove strategije vključilo, ker jaz, jaz ne obsojam teh organizacij, oni so pač ... /// ... neslišno ... /// prostovoljsko organizirane in res nimajo ljudi, ki bi lahko mogoče, to je zelo odgovorno, ... /// ... neslišno ... /// bistveno večjo odgovornost kot pa običajno. Tako, da bi se po mojem mnenju, če bomo želeli, da bi imeli v tej statistiki vključenosti nek pomemben delež otrok s posebnimi potrebami, da bi to finančno ovrednotili in tudi pomagali tem organizacijam. Ker samo napisati v razpisnih pogojih morate vključevati otroke s posebnimi potrebami, pa so prednost oziroma so neki prioritetni je po mojem mnenju premalo, ker težko to izvaja</w:t>
      </w:r>
      <w:r w:rsidR="00AC7936" w:rsidRPr="00745E45">
        <w:rPr>
          <w:rFonts w:asciiTheme="majorHAnsi" w:hAnsiTheme="majorHAnsi" w:cstheme="majorHAnsi"/>
          <w:sz w:val="22"/>
          <w:szCs w:val="22"/>
        </w:rPr>
        <w:t>jo, če to ni ... /// ... neslišno ... ///. Naslednja zadeva, ki je tudi ne vidim v poročilu, vam jo izpostavim kot predlog, da bi to v ... /// ... neslišno ... ///, seveda kdo drug če ne mladi so tisti, na katerih moramo graditi našo demografsko prihodnost, se pravi to, da bomo znali preživeti. Da bomo ugotavljali nek nivo blaginje in storitev, ki jih pač potrebujemo, če hočemo to imeti. Ni druge kot da mlade od najzgodnejše starosti naprej navajamo na bodoče materinstvo in očetovstvo, na partnerske odnose in tako naprej. In se mi zdi zelo pomembno recimo, jaz ne vem kako je to zdaj, ampak recimo ko imam najstnike pa ne opažam tega, da je, v mojem času je bilo zelo veliko plesov in ne vem kako je bilo z vami, ko ste bili tako stari, ampak ples je sigurno dobra vstopna točka, da nekoga spoznaš ali pa da prideš v nek odnos, ki mogoče kdaj lahko preraste v kaj značilnega. Tega je bilo včasih ogromno. Mene zdaj zanima glede na to, da nisem edini ... /// ... neslišno ... /// videl plesat kot plesnih ... /// ... neslišno ... /// na rednih tedenskih vikendov plesa po vseh mogočih koncih Ljubljane, samo v festivalni dvorani. To bi se mi zdelo recimo majhen prispevek k temu, ... /// ... neslišno ... ///, če pa hoče kdo iti tudi plesat pa je zelo pomembno, da recimo v zgodnji otroški dobi, da se uči in odloči za ples. Ples je ... /// ... neslišno ... /// čudovita zadeva, ... /// ... neslišno ... ///. Tako, da jaz bi recimo poleg plesa so seveda še druge stvari recimo, ki so tudi demografsko zanimive, neki poglobljeni odnosi recimo izleti, take stvari recimo bi bilo treba zavestno identificirat, katere so demografsko relevantne aktivnosti mladih, ki lahko prispevajo k temu, da bi potem v teh najstniških letih bolj začutili potrebo po materinstvu in očetovstvu, ker to kar se nam zdaj dogaja je pravzaprav nekaj neverjetnega res, ko zdaj recimo gledam šestnajst</w:t>
      </w:r>
      <w:r w:rsidR="00AE4E7F" w:rsidRPr="00745E45">
        <w:rPr>
          <w:rFonts w:asciiTheme="majorHAnsi" w:hAnsiTheme="majorHAnsi" w:cstheme="majorHAnsi"/>
          <w:sz w:val="22"/>
          <w:szCs w:val="22"/>
        </w:rPr>
        <w:t xml:space="preserve">, sedemnajstletnike, mnogi ne čutijo potrebo, da bi imeli fanta ali pa punco. Se pravi, v mojem času, ko sem bil jaz toliko star, jaz nisem nobenega poznal, ki ne bi imel, zdaj pa pravzaprav komaj koga poznaš, ki ima in se mi zdi, da je nekaj načelno, sistemsko narobe v naši družbi. Jaz mislim, da mladi so načeloma še isti kot smo mi samo da se nekaj v družbi narobe dela, zato da nismo kot je bilo. Tako, da se mi zdi, če imamo strategijo mladih za naprej, potem bi jaz to zadevo sigurno postavil zelo visoko na lestvici, ker če nekdo pri 16-ih, 17-ih, 18-ih letih nima punce ali pa fanta, pa niti ne čuti potrebo, da bi imel, se jaz bojim, da ko bo starejši, ne bo dosti drugače. Tako, da to je ta zadeva. Potem pa me je presenetilo v poročilu, ko vidim realizacijo, piše fantje, dekleta pa ... /// ... neslišno ... ///. Se pravi ... /// ... neslišno ... ///. Kot da zdaj se pravi </w:t>
      </w:r>
      <w:r w:rsidR="00544066" w:rsidRPr="00745E45">
        <w:rPr>
          <w:rFonts w:asciiTheme="majorHAnsi" w:hAnsiTheme="majorHAnsi" w:cstheme="majorHAnsi"/>
          <w:sz w:val="22"/>
          <w:szCs w:val="22"/>
        </w:rPr>
        <w:t xml:space="preserve">v Mestni občini Ljubljana mislimo, da obstaja kaj več spolov kot dva. Se pravi, jaz mislim, da in jaz upam, da večina v tem mestnem svetu mislijo, da obstajata dva spola. In zdaj tu ... /// ... neslišno ... /// pomeni, da eden od stotih možnih spolov ... /// ... neslišno ... ///. Tako, da jaz bi prosil, da ostanemo pri strategiji za mlade pri biologiji in da ne vnašamo v strategijo mladih ideologij. Ker vse kar je več od dveh spolov ali pa drugega od dveh spolov je ideologija in ta biološka danost jaz mislim, da je zelo pomembna pri otrocih, da otroci, to je dokazano znanstveno so v teh letih zelo podvrženi tovrstnim manipulacijam. </w:t>
      </w:r>
    </w:p>
    <w:p w:rsidR="00544066" w:rsidRPr="00745E45" w:rsidRDefault="00544066" w:rsidP="00745E45">
      <w:pPr>
        <w:pStyle w:val="Telobesedila"/>
        <w:ind w:right="113"/>
        <w:jc w:val="both"/>
        <w:rPr>
          <w:rFonts w:asciiTheme="majorHAnsi" w:hAnsiTheme="majorHAnsi" w:cstheme="majorHAnsi"/>
          <w:b/>
          <w:sz w:val="22"/>
          <w:szCs w:val="22"/>
        </w:rPr>
      </w:pPr>
    </w:p>
    <w:p w:rsidR="00544066" w:rsidRPr="00745E45" w:rsidRDefault="00544066" w:rsidP="00745E45">
      <w:pPr>
        <w:pStyle w:val="Telobesedila"/>
        <w:ind w:right="113"/>
        <w:jc w:val="both"/>
        <w:rPr>
          <w:rFonts w:asciiTheme="majorHAnsi" w:hAnsiTheme="majorHAnsi" w:cstheme="majorHAnsi"/>
          <w:b/>
          <w:sz w:val="22"/>
          <w:szCs w:val="22"/>
        </w:rPr>
      </w:pPr>
      <w:bookmarkStart w:id="10" w:name="_Hlk216938318"/>
      <w:r w:rsidRPr="00745E45">
        <w:rPr>
          <w:rFonts w:asciiTheme="majorHAnsi" w:hAnsiTheme="majorHAnsi" w:cstheme="majorHAnsi"/>
          <w:b/>
          <w:sz w:val="22"/>
          <w:szCs w:val="22"/>
        </w:rPr>
        <w:t>GOSPOD ZORAN JANKOVIĆ</w:t>
      </w:r>
    </w:p>
    <w:p w:rsidR="00544066" w:rsidRPr="00745E45" w:rsidRDefault="00544066"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Gospod Primc, gospod Primc, opomin prvi. Zdaj pa tako, vi govorite o ideologiji, kdo je pa zdaj spravil ideologijo v to razpravo? Vi, s tem vašim nerazumevanjem, da je to svobodna družba. To je prvi opomin, naslednjič vam vzamem besedo. Prosim, izvolite, govorite o mladih, brez vaše ideološke usmeritve o spolih. In še to, ne vidite fanta pri 17-ih letih, ki ima dekle ali pa obratno. Jaz sem mnogo starejši od vas, ampak vi ste res za časom. Drugi časi so. Tako, da lepo prosim, držite se tega, če boste to ponovili še enkrat, vam bom vzel besedo. </w:t>
      </w:r>
    </w:p>
    <w:p w:rsidR="00544066" w:rsidRPr="00745E45" w:rsidRDefault="00544066" w:rsidP="00745E45">
      <w:pPr>
        <w:pStyle w:val="Telobesedila"/>
        <w:ind w:right="113"/>
        <w:jc w:val="both"/>
        <w:rPr>
          <w:rFonts w:asciiTheme="majorHAnsi" w:hAnsiTheme="majorHAnsi" w:cstheme="majorHAnsi"/>
          <w:sz w:val="22"/>
          <w:szCs w:val="22"/>
        </w:rPr>
      </w:pPr>
    </w:p>
    <w:p w:rsidR="00544066" w:rsidRPr="00745E45" w:rsidRDefault="00544066"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ALEŠ PRIMC</w:t>
      </w:r>
    </w:p>
    <w:p w:rsidR="00544066" w:rsidRPr="00745E45" w:rsidRDefault="00544066"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Ideologija je bila vnesena v samo poročilo s tem, ko ste poleg dveh bioloških spolov, se pravi moški in ženska.</w:t>
      </w:r>
    </w:p>
    <w:p w:rsidR="00544066" w:rsidRPr="00745E45" w:rsidRDefault="00544066" w:rsidP="00745E45">
      <w:pPr>
        <w:pStyle w:val="Telobesedila"/>
        <w:ind w:right="113"/>
        <w:jc w:val="both"/>
        <w:rPr>
          <w:rFonts w:asciiTheme="majorHAnsi" w:hAnsiTheme="majorHAnsi" w:cstheme="majorHAnsi"/>
          <w:sz w:val="22"/>
          <w:szCs w:val="22"/>
        </w:rPr>
      </w:pPr>
    </w:p>
    <w:p w:rsidR="00544066" w:rsidRPr="00745E45" w:rsidRDefault="00544066"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544066" w:rsidRPr="00745E45" w:rsidRDefault="00544066"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Gospod Primc, drugi opomin. Jemljem vam besedo. Gospod Primc, bom dal na glasovanje zdaj še enkrat, da vam vzamem besedo. Naslednjič pa potem boste šli iz seje. 65. člen – sem vzel besedo. Izvolite, lahko ugovarjate, minuto imate. Prosim, daj minuto gor. </w:t>
      </w:r>
    </w:p>
    <w:p w:rsidR="0074720F" w:rsidRPr="00745E45" w:rsidRDefault="0074720F" w:rsidP="00745E45">
      <w:pPr>
        <w:pStyle w:val="Telobesedila"/>
        <w:ind w:right="113"/>
        <w:jc w:val="both"/>
        <w:rPr>
          <w:rFonts w:asciiTheme="majorHAnsi" w:hAnsiTheme="majorHAnsi" w:cstheme="majorHAnsi"/>
          <w:sz w:val="22"/>
          <w:szCs w:val="22"/>
        </w:rPr>
      </w:pPr>
    </w:p>
    <w:p w:rsidR="00B20132" w:rsidRPr="00745E45" w:rsidRDefault="00B2013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ALEŠ PRIMC</w:t>
      </w:r>
    </w:p>
    <w:p w:rsidR="00B20132" w:rsidRPr="00745E45" w:rsidRDefault="00B2013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Ugovarjam proti temu, da mi jemljete besedo zato, ker ste v poročilo o strategiji za razvoj mladine vključili ideološko klavzulo </w:t>
      </w:r>
      <w:proofErr w:type="spellStart"/>
      <w:r w:rsidRPr="00745E45">
        <w:rPr>
          <w:rFonts w:asciiTheme="majorHAnsi" w:hAnsiTheme="majorHAnsi" w:cstheme="majorHAnsi"/>
          <w:sz w:val="22"/>
          <w:szCs w:val="22"/>
        </w:rPr>
        <w:t>nebinarnosti</w:t>
      </w:r>
      <w:proofErr w:type="spellEnd"/>
      <w:r w:rsidRPr="00745E45">
        <w:rPr>
          <w:rFonts w:asciiTheme="majorHAnsi" w:hAnsiTheme="majorHAnsi" w:cstheme="majorHAnsi"/>
          <w:sz w:val="22"/>
          <w:szCs w:val="22"/>
        </w:rPr>
        <w:t xml:space="preserve">, se pravi več spolnosti, kot da obstaja v družbi več kot dva spola. Obstajata samo moški in ženski spol in vse ostalo, kar je več kot moški in ženski spol ni nobena realnost ampak je ideologija in ste mi po krivici vzeli besedo, ker ste ideologijo v resnici v poročilo uvedli vi. </w:t>
      </w:r>
    </w:p>
    <w:p w:rsidR="00B20132" w:rsidRPr="00745E45" w:rsidRDefault="00B20132" w:rsidP="00745E45">
      <w:pPr>
        <w:pStyle w:val="Telobesedila"/>
        <w:ind w:right="113"/>
        <w:jc w:val="both"/>
        <w:rPr>
          <w:rFonts w:asciiTheme="majorHAnsi" w:hAnsiTheme="majorHAnsi" w:cstheme="majorHAnsi"/>
          <w:sz w:val="22"/>
          <w:szCs w:val="22"/>
        </w:rPr>
      </w:pPr>
    </w:p>
    <w:p w:rsidR="00B446CE" w:rsidRPr="00745E45" w:rsidRDefault="00D76E07" w:rsidP="00745E45">
      <w:pPr>
        <w:pStyle w:val="Naslov3"/>
        <w:spacing w:before="0"/>
        <w:ind w:right="113"/>
        <w:jc w:val="both"/>
        <w:rPr>
          <w:rFonts w:cstheme="majorHAnsi"/>
          <w:b/>
          <w:szCs w:val="22"/>
        </w:rPr>
      </w:pPr>
      <w:r w:rsidRPr="00745E45">
        <w:rPr>
          <w:rFonts w:cstheme="majorHAnsi"/>
          <w:b/>
          <w:szCs w:val="22"/>
        </w:rPr>
        <w:t>GOSPOD ZORAN JANKOVIĆ</w:t>
      </w:r>
    </w:p>
    <w:p w:rsidR="00B446CE" w:rsidRPr="00745E45" w:rsidRDefault="00B446CE"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Ugotavljam navzočnost</w:t>
      </w:r>
      <w:r w:rsidR="00B20132" w:rsidRPr="00745E45">
        <w:rPr>
          <w:rFonts w:asciiTheme="majorHAnsi" w:hAnsiTheme="majorHAnsi" w:cstheme="majorHAnsi"/>
          <w:sz w:val="22"/>
          <w:szCs w:val="22"/>
        </w:rPr>
        <w:t xml:space="preserve"> po tem predlogu, bom povedal predlog. Rezultat navzočnosti, samo to prvo. </w:t>
      </w:r>
      <w:r w:rsidRPr="00745E45">
        <w:rPr>
          <w:rFonts w:asciiTheme="majorHAnsi" w:hAnsiTheme="majorHAnsi" w:cstheme="majorHAnsi"/>
          <w:sz w:val="22"/>
          <w:szCs w:val="22"/>
        </w:rPr>
        <w:t>3</w:t>
      </w:r>
      <w:r w:rsidR="00B20132" w:rsidRPr="00745E45">
        <w:rPr>
          <w:rFonts w:asciiTheme="majorHAnsi" w:hAnsiTheme="majorHAnsi" w:cstheme="majorHAnsi"/>
          <w:sz w:val="22"/>
          <w:szCs w:val="22"/>
        </w:rPr>
        <w:t>7</w:t>
      </w:r>
      <w:r w:rsidRPr="00745E45">
        <w:rPr>
          <w:rFonts w:asciiTheme="majorHAnsi" w:hAnsiTheme="majorHAnsi" w:cstheme="majorHAnsi"/>
          <w:sz w:val="22"/>
          <w:szCs w:val="22"/>
        </w:rPr>
        <w:t>.</w:t>
      </w:r>
    </w:p>
    <w:p w:rsidR="00B446CE" w:rsidRPr="00745E45" w:rsidRDefault="00B446CE" w:rsidP="00745E45">
      <w:pPr>
        <w:pStyle w:val="Telobesedila"/>
        <w:ind w:right="113"/>
        <w:jc w:val="both"/>
        <w:rPr>
          <w:rFonts w:asciiTheme="majorHAnsi" w:hAnsiTheme="majorHAnsi" w:cstheme="majorHAnsi"/>
          <w:sz w:val="22"/>
          <w:szCs w:val="22"/>
        </w:rPr>
      </w:pPr>
    </w:p>
    <w:p w:rsidR="00B20132" w:rsidRPr="00745E45" w:rsidRDefault="00B446CE" w:rsidP="00745E45">
      <w:pPr>
        <w:ind w:right="113"/>
        <w:jc w:val="both"/>
        <w:rPr>
          <w:rFonts w:asciiTheme="majorHAnsi" w:hAnsiTheme="majorHAnsi" w:cstheme="majorHAnsi"/>
          <w:b/>
          <w:szCs w:val="22"/>
        </w:rPr>
      </w:pPr>
      <w:r w:rsidRPr="00745E45">
        <w:rPr>
          <w:rFonts w:asciiTheme="majorHAnsi" w:hAnsiTheme="majorHAnsi" w:cstheme="majorHAnsi"/>
          <w:b/>
          <w:szCs w:val="22"/>
        </w:rPr>
        <w:t>Glas</w:t>
      </w:r>
      <w:r w:rsidR="00B20132" w:rsidRPr="00745E45">
        <w:rPr>
          <w:rFonts w:asciiTheme="majorHAnsi" w:hAnsiTheme="majorHAnsi" w:cstheme="majorHAnsi"/>
          <w:b/>
          <w:szCs w:val="22"/>
        </w:rPr>
        <w:t xml:space="preserve">ujemo o tem, da se gospodu Primcu odvzame beseda. Lepo prosim, glasovanje poteka. </w:t>
      </w:r>
    </w:p>
    <w:p w:rsidR="00B20132" w:rsidRPr="00745E45" w:rsidRDefault="00B20132" w:rsidP="00745E45">
      <w:pPr>
        <w:ind w:right="113"/>
        <w:jc w:val="both"/>
        <w:rPr>
          <w:rFonts w:asciiTheme="majorHAnsi" w:hAnsiTheme="majorHAnsi" w:cstheme="majorHAnsi"/>
          <w:b/>
          <w:szCs w:val="22"/>
        </w:rPr>
      </w:pPr>
    </w:p>
    <w:p w:rsidR="00D76E07" w:rsidRPr="00745E45" w:rsidRDefault="00D76E0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30 ZA,</w:t>
      </w:r>
    </w:p>
    <w:p w:rsidR="00D76E07" w:rsidRPr="00745E45" w:rsidRDefault="00B2013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8</w:t>
      </w:r>
      <w:r w:rsidR="00D76E07" w:rsidRPr="00745E45">
        <w:rPr>
          <w:rFonts w:asciiTheme="majorHAnsi" w:hAnsiTheme="majorHAnsi" w:cstheme="majorHAnsi"/>
          <w:b/>
          <w:sz w:val="22"/>
          <w:szCs w:val="22"/>
        </w:rPr>
        <w:t xml:space="preserve"> PROTI. </w:t>
      </w:r>
    </w:p>
    <w:p w:rsidR="00B20132" w:rsidRPr="00745E45" w:rsidRDefault="00B2013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Ste brez besede. </w:t>
      </w:r>
    </w:p>
    <w:p w:rsidR="00B20132" w:rsidRPr="00745E45" w:rsidRDefault="00B20132" w:rsidP="00745E45">
      <w:pPr>
        <w:pStyle w:val="Telobesedila"/>
        <w:ind w:right="113"/>
        <w:jc w:val="both"/>
        <w:rPr>
          <w:rFonts w:asciiTheme="majorHAnsi" w:hAnsiTheme="majorHAnsi" w:cstheme="majorHAnsi"/>
          <w:b/>
          <w:sz w:val="22"/>
          <w:szCs w:val="22"/>
        </w:rPr>
      </w:pPr>
    </w:p>
    <w:p w:rsidR="00B20132" w:rsidRPr="00745E45" w:rsidRDefault="00B2013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B20132" w:rsidRPr="00745E45" w:rsidRDefault="00B2013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Gospod Striković. Prosim?</w:t>
      </w:r>
    </w:p>
    <w:bookmarkEnd w:id="10"/>
    <w:p w:rsidR="00B20132" w:rsidRPr="00745E45" w:rsidRDefault="00B20132" w:rsidP="00745E45">
      <w:pPr>
        <w:pStyle w:val="Telobesedila"/>
        <w:ind w:right="113"/>
        <w:jc w:val="both"/>
        <w:rPr>
          <w:rFonts w:asciiTheme="majorHAnsi" w:hAnsiTheme="majorHAnsi" w:cstheme="majorHAnsi"/>
          <w:sz w:val="22"/>
          <w:szCs w:val="22"/>
        </w:rPr>
      </w:pPr>
    </w:p>
    <w:p w:rsidR="00B20132" w:rsidRPr="00745E45" w:rsidRDefault="00B2013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 ... iz dvorane – nerazumljivo ... ///</w:t>
      </w:r>
    </w:p>
    <w:p w:rsidR="00B20132" w:rsidRPr="00745E45" w:rsidRDefault="00B20132" w:rsidP="00745E45">
      <w:pPr>
        <w:pStyle w:val="Telobesedila"/>
        <w:ind w:right="113"/>
        <w:jc w:val="both"/>
        <w:rPr>
          <w:rFonts w:asciiTheme="majorHAnsi" w:hAnsiTheme="majorHAnsi" w:cstheme="majorHAnsi"/>
          <w:sz w:val="22"/>
          <w:szCs w:val="22"/>
        </w:rPr>
      </w:pPr>
    </w:p>
    <w:p w:rsidR="00B20132" w:rsidRPr="00745E45" w:rsidRDefault="00B2013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B20132" w:rsidRPr="00745E45" w:rsidRDefault="00B2013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Kar izvolite, mu dajte repliko, izvolite. </w:t>
      </w:r>
    </w:p>
    <w:p w:rsidR="00B20132" w:rsidRPr="00745E45" w:rsidRDefault="00B20132" w:rsidP="00745E45">
      <w:pPr>
        <w:pStyle w:val="Telobesedila"/>
        <w:ind w:right="113"/>
        <w:jc w:val="both"/>
        <w:rPr>
          <w:rFonts w:asciiTheme="majorHAnsi" w:hAnsiTheme="majorHAnsi" w:cstheme="majorHAnsi"/>
          <w:sz w:val="22"/>
          <w:szCs w:val="22"/>
        </w:rPr>
      </w:pPr>
    </w:p>
    <w:p w:rsidR="00B20132" w:rsidRPr="00745E45" w:rsidRDefault="00B20132"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URŠKA HONZAK</w:t>
      </w:r>
    </w:p>
    <w:p w:rsidR="000825DB" w:rsidRPr="00745E45" w:rsidRDefault="00B20132"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w:t>
      </w:r>
      <w:r w:rsidR="000825DB" w:rsidRPr="00745E45">
        <w:rPr>
          <w:rFonts w:asciiTheme="majorHAnsi" w:hAnsiTheme="majorHAnsi" w:cstheme="majorHAnsi"/>
          <w:sz w:val="22"/>
          <w:szCs w:val="22"/>
        </w:rPr>
        <w:t xml:space="preserve">Saj bi replicirala že na tiste stvari, ki so bile pred tem, zaradi česar je bila gospodu Primcu odvzeta beseda. In sicer na govorjenje o potrebi po materinstvu, ki naj bi jo čutile ali ne čutile mlade ženske. Pa potem tudi o vseh teh stvareh, kako morajo imeti pri 16, 17 nekdo fanta, pa nekdo punco, pa te vse stvari o spolu. Po moje sem ena najmlajših članic mestnega sveta, pa nisem niti več tok mlada. Ampak gospod Primc, kdaj ste da zadnje govoril z mlado osebo? Res je moje vprašanje. In take,  take razprave so tako popolnoma deplasirane in ideologija je v resnici vsa politika, ki se jo gremo. Tudi vse kar se gremo v tem mestnem svetu, pa nihče ni šel na to raven, da bo zdaj nekaj ljudi glede na njihove osebne okoliščine diskriminiral ali ugotavljal, ženske moramo čutiti potrebo po materinstvu, moški verjetno potrebo po očetovstvu ali kaj, a lahko nehamo leta 2025 s tako retoriko v tem mestnem svetu, lepo prosim. </w:t>
      </w:r>
    </w:p>
    <w:p w:rsidR="00B20132" w:rsidRPr="00745E45" w:rsidRDefault="00B20132" w:rsidP="00745E45">
      <w:pPr>
        <w:pStyle w:val="Telobesedila"/>
        <w:ind w:right="113"/>
        <w:jc w:val="both"/>
        <w:rPr>
          <w:rFonts w:asciiTheme="majorHAnsi" w:hAnsiTheme="majorHAnsi" w:cstheme="majorHAnsi"/>
          <w:sz w:val="22"/>
          <w:szCs w:val="22"/>
        </w:rPr>
      </w:pPr>
    </w:p>
    <w:p w:rsidR="000825DB" w:rsidRPr="00745E45" w:rsidRDefault="000825DB"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Pri tej točki nima več besede. Gospod Striković, izvolite. Razprava je vaša. </w:t>
      </w:r>
    </w:p>
    <w:p w:rsidR="000825DB" w:rsidRPr="00745E45" w:rsidRDefault="000825DB" w:rsidP="00745E45">
      <w:pPr>
        <w:pStyle w:val="Telobesedila"/>
        <w:ind w:right="113"/>
        <w:jc w:val="both"/>
        <w:rPr>
          <w:rFonts w:asciiTheme="majorHAnsi" w:hAnsiTheme="majorHAnsi" w:cstheme="majorHAnsi"/>
          <w:sz w:val="22"/>
          <w:szCs w:val="22"/>
        </w:rPr>
      </w:pPr>
    </w:p>
    <w:p w:rsidR="000825DB" w:rsidRPr="00745E45" w:rsidRDefault="000825DB"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Ko se je sprejemala strategija, sem jaz bil med mladimi in me veseli, da se to sprejema in takrat sem rekel, da je vsak evro, ki vložen v mlade je je dober evro, ki se vlaga v mlade in je potrebno čim več denarja vložit. Sem vesel, da sem bil v enem delu tudi del tega, ko se je ustanavljala mreža mladinskih centrov in me veseli, da občina to podpira in da gre naprej. Takrat se je ustanovil tudi Svet za mlade. V tistem letu pa pol smo odpirali različne teme. Mislim, da smo bili zelo aktivni, na to pozicijo predsednika Sveta za mlade me je imenoval župan Janković in imenoval je tudi zelo dobro ekipo zraven. In mislim, da je dala neko dodatno težo k vsemu temu in v bistvu potem v naslednjem mandatu je bil ta Svet za mlade spet imenovan, žal niso bili toliko aktivni. Ampak me zdaj, zdaj bi pa za župana, zakaj ne imenujete tretjega Sveta za mlade Mestne občine Ljubljana? Župan prosim ne berite, malo poslušate to razpravo in, saj lahko se potem odzovete. </w:t>
      </w:r>
    </w:p>
    <w:p w:rsidR="000825DB" w:rsidRPr="00745E45" w:rsidRDefault="000825DB" w:rsidP="00745E45">
      <w:pPr>
        <w:pStyle w:val="Telobesedila"/>
        <w:ind w:right="113"/>
        <w:jc w:val="both"/>
        <w:rPr>
          <w:rFonts w:asciiTheme="majorHAnsi" w:hAnsiTheme="majorHAnsi" w:cstheme="majorHAnsi"/>
          <w:sz w:val="22"/>
          <w:szCs w:val="22"/>
        </w:rPr>
      </w:pPr>
    </w:p>
    <w:p w:rsidR="00B20132" w:rsidRPr="00745E45" w:rsidRDefault="000825DB"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Gospod Striković, brez zamere. Jaz delam kar jaz želim. In vas poslušam to razpravo.</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Se potem odzovete, zdaj jaz govorim. </w:t>
      </w:r>
    </w:p>
    <w:p w:rsidR="000825DB" w:rsidRDefault="000825DB" w:rsidP="00745E45">
      <w:pPr>
        <w:pStyle w:val="Telobesedila"/>
        <w:ind w:right="113"/>
        <w:jc w:val="both"/>
        <w:rPr>
          <w:rFonts w:asciiTheme="majorHAnsi" w:hAnsiTheme="majorHAnsi" w:cstheme="majorHAnsi"/>
          <w:sz w:val="22"/>
          <w:szCs w:val="22"/>
        </w:rPr>
      </w:pPr>
    </w:p>
    <w:p w:rsidR="00E21F51" w:rsidRPr="00745E45" w:rsidRDefault="00E21F51"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In sem poslušal to razpravo, vas pustim na miru, dajte vi zaključiti, jaz bom pa odgovoril ko bom hotel in če bom hotel. A je v redu?</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Vi imate pravico do svojega mnenja, gospod župan, ampak lahko potem, ko jaz zaključim poveste svoje mnenje, ne zdaj. Zdaj pa jaz govorim. </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Potem me pa pustite na miru. </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Saj sem vas vprašal za potem, da boste razpravljali, ne da se pogovarjava zdaj. Saj veste procedure, veste kako je poslovnik. </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Ne, ne, se opravičujem. Dajva pri poslovniku, vi ste me pozvali vmes in me še enkrat, ne samo to. </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Boste potem odgovarjali. </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0825DB"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In še enkrat, župan ne berite, odgovorite. Tako, da kar mirno. Zaradi mene, čas vam bo potekel, pa kakor želite. </w:t>
      </w:r>
    </w:p>
    <w:p w:rsidR="000825DB" w:rsidRPr="00745E45" w:rsidRDefault="000825DB" w:rsidP="00745E45">
      <w:pPr>
        <w:pStyle w:val="Telobesedila"/>
        <w:ind w:right="113"/>
        <w:jc w:val="both"/>
        <w:rPr>
          <w:rFonts w:asciiTheme="majorHAnsi" w:hAnsiTheme="majorHAnsi" w:cstheme="majorHAnsi"/>
          <w:sz w:val="22"/>
          <w:szCs w:val="22"/>
        </w:rPr>
      </w:pPr>
    </w:p>
    <w:p w:rsidR="00C17A2D" w:rsidRPr="00745E45" w:rsidRDefault="00C17A2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C17A2D" w:rsidRPr="00745E45" w:rsidRDefault="000825D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Dobro, bodite prisebni pri seji. Tukaj je seja mestnega sveta tako, da poslušate. Glejte, tudi ostali, če želite razpravljati, lahko replicirate ali pa imate razpravo. Tako, da lahko poslušate, ne mi ck </w:t>
      </w:r>
      <w:proofErr w:type="spellStart"/>
      <w:r w:rsidRPr="00745E45">
        <w:rPr>
          <w:rFonts w:asciiTheme="majorHAnsi" w:hAnsiTheme="majorHAnsi" w:cstheme="majorHAnsi"/>
          <w:sz w:val="22"/>
          <w:szCs w:val="22"/>
        </w:rPr>
        <w:t>ck</w:t>
      </w:r>
      <w:proofErr w:type="spellEnd"/>
      <w:r w:rsidRPr="00745E45">
        <w:rPr>
          <w:rFonts w:asciiTheme="majorHAnsi" w:hAnsiTheme="majorHAnsi" w:cstheme="majorHAnsi"/>
          <w:sz w:val="22"/>
          <w:szCs w:val="22"/>
        </w:rPr>
        <w:t xml:space="preserve">, tako da malo kulture. Tako, da če se lahko, imate potem čas in lahko razpravljate k temu, če vas pa kakšna točka boli, lahko tudi v svoji razpravi date. Tako, da opozoril sem zakaj ne imenujete Sveta za mlade, to je bila pomembna točka strategije. Saj jaz vem, da vam je ta mestni svet samo da gre mimo, vem, da je tako. Ampak to je tudi demokracija tega sveta, ni to samo neka tehnična stvar. Vi mislite, da je to igra, zdaj bodo pa vsi tiho, noben se  ne bo javil. Tako, da bomo še bolj </w:t>
      </w:r>
      <w:proofErr w:type="spellStart"/>
      <w:r w:rsidRPr="00745E45">
        <w:rPr>
          <w:rFonts w:asciiTheme="majorHAnsi" w:hAnsiTheme="majorHAnsi" w:cstheme="majorHAnsi"/>
          <w:sz w:val="22"/>
          <w:szCs w:val="22"/>
        </w:rPr>
        <w:t>potanko</w:t>
      </w:r>
      <w:proofErr w:type="spellEnd"/>
      <w:r w:rsidRPr="00745E45">
        <w:rPr>
          <w:rFonts w:asciiTheme="majorHAnsi" w:hAnsiTheme="majorHAnsi" w:cstheme="majorHAnsi"/>
          <w:sz w:val="22"/>
          <w:szCs w:val="22"/>
        </w:rPr>
        <w:t xml:space="preserve"> bomo šli. In tako kot me razjezite, potem grem jaz lahko še bolj v neke stvari in bom šel. Tudi ena stvar, ki sem jo takrat predlagal, ko ste hoteli prodati Hostel Celico</w:t>
      </w:r>
      <w:r w:rsidR="00C17A2D" w:rsidRPr="00745E45">
        <w:rPr>
          <w:rFonts w:asciiTheme="majorHAnsi" w:hAnsiTheme="majorHAnsi" w:cstheme="majorHAnsi"/>
          <w:sz w:val="22"/>
          <w:szCs w:val="22"/>
        </w:rPr>
        <w:t xml:space="preserve"> in sem rekel, da to tudi lahko Mladi zmaji prevzamejo, ki res odlično svoje delo opravljajo, da dodamo kot imajo neke druge občine v tej naši državi imajo mladinske center, imajo na razpolago nekatere dodatne prostore. Saj vem, da zdaj se ta Palača </w:t>
      </w:r>
      <w:proofErr w:type="spellStart"/>
      <w:r w:rsidR="00C17A2D" w:rsidRPr="00745E45">
        <w:rPr>
          <w:rFonts w:asciiTheme="majorHAnsi" w:hAnsiTheme="majorHAnsi" w:cstheme="majorHAnsi"/>
          <w:sz w:val="22"/>
          <w:szCs w:val="22"/>
        </w:rPr>
        <w:t>Cukrarna</w:t>
      </w:r>
      <w:proofErr w:type="spellEnd"/>
      <w:r w:rsidR="00C17A2D" w:rsidRPr="00745E45">
        <w:rPr>
          <w:rFonts w:asciiTheme="majorHAnsi" w:hAnsiTheme="majorHAnsi" w:cstheme="majorHAnsi"/>
          <w:sz w:val="22"/>
          <w:szCs w:val="22"/>
        </w:rPr>
        <w:t xml:space="preserve"> bo odličen center. Ampak tudi Hostel Celica bi bila odlična v funkciji mladih, ne da to grad Ljubljana je prevzel in takrat ste tako nekako zapakirali, da je to Turizem Ljubljana, pa Mladi zmaji bodo mal pomagal k temu. In to ni pozitivna stvar. In vemo, da so te mladinski centri so pomembni za vse mlade, vemo kaj so mladi zdaj dali čez, še posebej med korono. In tudi tisti, ki se malo spoznamo na te mladinske zadeve vemo, da so velikokrat mladinski centri zamenjava za dnevno sobo številnih mladih. Tako, da se problematika mladih se ni končala s prvim Svetom za mlade in s tistimi tematikami. Saj te tematike se naslavljajo tudi drugje, ampak bi bilo v redu, da se z nekim telesom občine naslavljajo te problematike, ne da tega, da je tega manj. Vidimo, da je to koristno. Zdaj pa tudi neka druga stvar, pa tudi bi moglo bit tudi Urad za mladino, zdaj ne vem kakšno je trenutno stanje bi mogel bit tudi kadrovsko podkrepljen, da lahko še bolj opravlja svojo vlogo, ker so, ker niso samo te mladinski centri mladih zmajev in ostalih, ki so del tem mreže mladinskih centrov tisti, ki se ukvarjajo z mladimi v Ljubljani, so številna druga društva, ki ne iščejo direktno sredstev za svoje funkcioniranje, se ukvarjajo pa z mladimi. To se zavedamo in da je tudi tukaj poteza, če bi bil Urad za mladino bolj kadrovsko podkrepljen, da bi lahko tudi bolj se vključeval v te aktivnosti. Tako, da sem že takrat v tistem mandatu smo župana pozivali, da okrepi Urad za mladino. In to upam ni nobene potrebe tako kakor ste počel vsaj v dveh primerih, ki jih jaz poznam, da ste v bistvu nastavljali svoje kadre ali v Mladih zmajih ali pa na Uradu za mladino. Tako da tudi to ni plasiranje nekih svojih kadrov. Mi potrebujemo za mlade, da se res ukvarjajo popolni strokovnjaki. Tako, da čeprav je to tradicija po celi mestni upravi in v tej tako imenovani širši mestni družini tako da se res niso pač to so res majhna sredstva, ki bi se lahko še zvišala, za mlade pomenijo, pomenijo pa veliko. Vem to mogoče ni zanimivo kakor neki športni veliki objekti pa veliki projekti kjer se lahko vzame velik denarja in da je to samo neke drobtine. </w:t>
      </w:r>
    </w:p>
    <w:p w:rsidR="000825DB" w:rsidRPr="00745E45" w:rsidRDefault="000825DB" w:rsidP="00745E45">
      <w:pPr>
        <w:pStyle w:val="Telobesedila"/>
        <w:ind w:right="113"/>
        <w:jc w:val="both"/>
        <w:rPr>
          <w:rFonts w:asciiTheme="majorHAnsi" w:hAnsiTheme="majorHAnsi" w:cstheme="majorHAnsi"/>
          <w:sz w:val="22"/>
          <w:szCs w:val="22"/>
        </w:rPr>
      </w:pPr>
    </w:p>
    <w:p w:rsidR="000825DB" w:rsidRPr="00745E45" w:rsidRDefault="0021150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211500" w:rsidRPr="00745E45" w:rsidRDefault="0021150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Gospod Striković. Jemljem vam besedo. Ste zaključili razpravo? Hvala lepa. Še kdo se javlja za razpravo? Ni. Prehajamo na glasovanje. Ugotavljam najprej navzočnost, še enkrat: 37. Rezultat navzočnosti: 37. Gospod Striković, obrazložitev. Izvolite. </w:t>
      </w:r>
    </w:p>
    <w:p w:rsidR="00211500" w:rsidRPr="00745E45" w:rsidRDefault="00211500" w:rsidP="00745E45">
      <w:pPr>
        <w:pStyle w:val="Telobesedila"/>
        <w:ind w:right="113"/>
        <w:jc w:val="both"/>
        <w:rPr>
          <w:rFonts w:asciiTheme="majorHAnsi" w:hAnsiTheme="majorHAnsi" w:cstheme="majorHAnsi"/>
          <w:sz w:val="22"/>
          <w:szCs w:val="22"/>
        </w:rPr>
      </w:pPr>
    </w:p>
    <w:p w:rsidR="00211500" w:rsidRPr="00745E45" w:rsidRDefault="00211500"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211500" w:rsidRPr="00745E45" w:rsidRDefault="00211500"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Jaz bom kljub vsemu bom to podprl. Mi je pa žal, da je ta tišina in da župan nima poguma, da bi se odzval na te stvari. Ta je pogum, mislil sem, da </w:t>
      </w:r>
      <w:r w:rsidR="006C5547" w:rsidRPr="00745E45">
        <w:rPr>
          <w:rFonts w:asciiTheme="majorHAnsi" w:hAnsiTheme="majorHAnsi" w:cstheme="majorHAnsi"/>
          <w:sz w:val="22"/>
          <w:szCs w:val="22"/>
        </w:rPr>
        <w:t xml:space="preserve">imate malo tega, ker ste čistokrvni mešanec, da imate malo tega poguma, ampak izgleda ga nimate. Srečno. </w:t>
      </w:r>
    </w:p>
    <w:p w:rsidR="00211500" w:rsidRPr="00745E45" w:rsidRDefault="00211500" w:rsidP="00745E45">
      <w:pPr>
        <w:pStyle w:val="Telobesedila"/>
        <w:ind w:right="113"/>
        <w:jc w:val="both"/>
        <w:rPr>
          <w:rFonts w:asciiTheme="majorHAnsi" w:hAnsiTheme="majorHAnsi" w:cstheme="majorHAnsi"/>
          <w:sz w:val="22"/>
          <w:szCs w:val="22"/>
        </w:rPr>
      </w:pPr>
    </w:p>
    <w:p w:rsidR="006C5547" w:rsidRPr="00745E45" w:rsidRDefault="00211500" w:rsidP="00745E45">
      <w:pPr>
        <w:ind w:right="113"/>
        <w:jc w:val="both"/>
        <w:rPr>
          <w:rFonts w:asciiTheme="majorHAnsi" w:hAnsiTheme="majorHAnsi" w:cstheme="majorHAnsi"/>
          <w:b/>
          <w:bCs/>
          <w:szCs w:val="22"/>
        </w:rPr>
      </w:pPr>
      <w:r w:rsidRPr="00745E45">
        <w:rPr>
          <w:rFonts w:asciiTheme="majorHAnsi" w:hAnsiTheme="majorHAnsi" w:cstheme="majorHAnsi"/>
          <w:b/>
          <w:bCs/>
          <w:szCs w:val="22"/>
        </w:rPr>
        <w:t xml:space="preserve">Glasovanje poteka O PREDLOGU SKLEPA: </w:t>
      </w:r>
      <w:r w:rsidR="00A55DA9" w:rsidRPr="00745E45">
        <w:rPr>
          <w:rFonts w:asciiTheme="majorHAnsi" w:hAnsiTheme="majorHAnsi" w:cstheme="majorHAnsi"/>
          <w:b/>
          <w:bCs/>
          <w:szCs w:val="22"/>
        </w:rPr>
        <w:t>Mestni svet--</w:t>
      </w:r>
    </w:p>
    <w:p w:rsidR="006C5547" w:rsidRPr="00745E45" w:rsidRDefault="006C5547" w:rsidP="00745E45">
      <w:pPr>
        <w:ind w:right="113"/>
        <w:jc w:val="both"/>
        <w:rPr>
          <w:rFonts w:asciiTheme="majorHAnsi" w:hAnsiTheme="majorHAnsi" w:cstheme="majorHAnsi"/>
          <w:b/>
          <w:bCs/>
          <w:szCs w:val="22"/>
        </w:rPr>
      </w:pPr>
    </w:p>
    <w:p w:rsidR="006C5547" w:rsidRPr="00745E45" w:rsidRDefault="006C5547" w:rsidP="00745E45">
      <w:pPr>
        <w:ind w:right="113"/>
        <w:jc w:val="both"/>
        <w:rPr>
          <w:rFonts w:asciiTheme="majorHAnsi" w:hAnsiTheme="majorHAnsi" w:cstheme="majorHAnsi"/>
          <w:bCs/>
          <w:szCs w:val="22"/>
        </w:rPr>
      </w:pPr>
      <w:r w:rsidRPr="00745E45">
        <w:rPr>
          <w:rFonts w:asciiTheme="majorHAnsi" w:hAnsiTheme="majorHAnsi" w:cstheme="majorHAnsi"/>
          <w:bCs/>
          <w:szCs w:val="22"/>
        </w:rPr>
        <w:t>... /// ... iz dvorane – nerazumljivo ... ///</w:t>
      </w:r>
    </w:p>
    <w:p w:rsidR="006C5547" w:rsidRPr="00745E45" w:rsidRDefault="006C5547" w:rsidP="00745E45">
      <w:pPr>
        <w:pStyle w:val="Telobesedila"/>
        <w:ind w:right="113"/>
        <w:jc w:val="both"/>
        <w:rPr>
          <w:rFonts w:asciiTheme="majorHAnsi" w:hAnsiTheme="majorHAnsi" w:cstheme="majorHAnsi"/>
          <w:sz w:val="22"/>
          <w:szCs w:val="22"/>
        </w:rPr>
      </w:pPr>
    </w:p>
    <w:p w:rsidR="006C5547" w:rsidRPr="00745E45" w:rsidRDefault="006C554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6C5547" w:rsidRPr="00745E45" w:rsidRDefault="006C554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Gospod Striković, dajte bodite tiho, prosim vas. Bodite tiho, ker govorite. Imeli ste besedo, imeli ste obrazložitev glasu, zdaj bodite pa tiho. Še enkrat, pa vas bom dal za izključitev s seje, tudi to znam narediti, nimam nobenih težav. Za to imam pogum, če za drugo nimam. </w:t>
      </w:r>
    </w:p>
    <w:p w:rsidR="006C5547" w:rsidRPr="00745E45" w:rsidRDefault="006C5547" w:rsidP="00745E45">
      <w:pPr>
        <w:pStyle w:val="Telobesedila"/>
        <w:ind w:right="113"/>
        <w:jc w:val="both"/>
        <w:rPr>
          <w:rFonts w:asciiTheme="majorHAnsi" w:hAnsiTheme="majorHAnsi" w:cstheme="majorHAnsi"/>
          <w:sz w:val="22"/>
          <w:szCs w:val="22"/>
        </w:rPr>
      </w:pPr>
    </w:p>
    <w:p w:rsidR="006C5547" w:rsidRPr="00745E45" w:rsidRDefault="006C5547" w:rsidP="00745E45">
      <w:pPr>
        <w:pStyle w:val="Telobesedila"/>
        <w:ind w:right="113"/>
        <w:jc w:val="both"/>
        <w:rPr>
          <w:rFonts w:asciiTheme="majorHAnsi" w:hAnsiTheme="majorHAnsi" w:cstheme="majorHAnsi"/>
          <w:b/>
          <w:bCs/>
          <w:sz w:val="22"/>
          <w:szCs w:val="22"/>
        </w:rPr>
      </w:pPr>
      <w:r w:rsidRPr="00745E45">
        <w:rPr>
          <w:rFonts w:asciiTheme="majorHAnsi" w:hAnsiTheme="majorHAnsi" w:cstheme="majorHAnsi"/>
          <w:b/>
          <w:sz w:val="22"/>
          <w:szCs w:val="22"/>
        </w:rPr>
        <w:t xml:space="preserve">Dajmo, glasujemo O PREDLOGU SKLEPA, 32 ZA: </w:t>
      </w:r>
      <w:r w:rsidRPr="00745E45">
        <w:rPr>
          <w:rFonts w:asciiTheme="majorHAnsi" w:hAnsiTheme="majorHAnsi" w:cstheme="majorHAnsi"/>
          <w:b/>
          <w:bCs/>
          <w:sz w:val="22"/>
          <w:szCs w:val="22"/>
        </w:rPr>
        <w:t>Mestni svet Mestne občine Ljubljana se seznani s Poročilom o izvajanju Strategije Mestne občine Ljubljana za mlade 2016 – 2025.</w:t>
      </w:r>
    </w:p>
    <w:p w:rsidR="00211500" w:rsidRPr="00745E45" w:rsidRDefault="00211500" w:rsidP="00745E45">
      <w:pPr>
        <w:ind w:right="113"/>
        <w:jc w:val="both"/>
        <w:rPr>
          <w:rFonts w:asciiTheme="majorHAnsi" w:hAnsiTheme="majorHAnsi" w:cstheme="majorHAnsi"/>
          <w:szCs w:val="22"/>
        </w:rPr>
      </w:pPr>
    </w:p>
    <w:p w:rsidR="006C5547" w:rsidRPr="00745E45" w:rsidRDefault="006C554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Zaključujem. </w:t>
      </w:r>
    </w:p>
    <w:p w:rsidR="00211500" w:rsidRPr="00745E45" w:rsidRDefault="00211500"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Rezultat glasovanja: </w:t>
      </w:r>
    </w:p>
    <w:p w:rsidR="00211500" w:rsidRPr="00745E45" w:rsidRDefault="006C5547" w:rsidP="00745E45">
      <w:pPr>
        <w:ind w:right="113"/>
        <w:jc w:val="both"/>
        <w:rPr>
          <w:rFonts w:asciiTheme="majorHAnsi" w:hAnsiTheme="majorHAnsi" w:cstheme="majorHAnsi"/>
          <w:b/>
          <w:szCs w:val="22"/>
        </w:rPr>
      </w:pPr>
      <w:r w:rsidRPr="00745E45">
        <w:rPr>
          <w:rFonts w:asciiTheme="majorHAnsi" w:hAnsiTheme="majorHAnsi" w:cstheme="majorHAnsi"/>
          <w:b/>
          <w:szCs w:val="22"/>
        </w:rPr>
        <w:t>35</w:t>
      </w:r>
      <w:r w:rsidR="00211500" w:rsidRPr="00745E45">
        <w:rPr>
          <w:rFonts w:asciiTheme="majorHAnsi" w:hAnsiTheme="majorHAnsi" w:cstheme="majorHAnsi"/>
          <w:b/>
          <w:szCs w:val="22"/>
        </w:rPr>
        <w:t xml:space="preserve"> ZA,</w:t>
      </w:r>
    </w:p>
    <w:p w:rsidR="00211500" w:rsidRPr="00745E45" w:rsidRDefault="00211500" w:rsidP="00745E45">
      <w:pPr>
        <w:ind w:right="113"/>
        <w:jc w:val="both"/>
        <w:rPr>
          <w:rFonts w:asciiTheme="majorHAnsi" w:hAnsiTheme="majorHAnsi" w:cstheme="majorHAnsi"/>
          <w:b/>
          <w:szCs w:val="22"/>
        </w:rPr>
      </w:pPr>
      <w:r w:rsidRPr="00745E45">
        <w:rPr>
          <w:rFonts w:asciiTheme="majorHAnsi" w:hAnsiTheme="majorHAnsi" w:cstheme="majorHAnsi"/>
          <w:b/>
          <w:szCs w:val="22"/>
        </w:rPr>
        <w:t>4 PROTI.</w:t>
      </w:r>
    </w:p>
    <w:p w:rsidR="006C5547" w:rsidRPr="00745E45" w:rsidRDefault="006C5547"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Sprejeto. </w:t>
      </w:r>
      <w:r w:rsidR="00211500" w:rsidRPr="00745E45">
        <w:rPr>
          <w:rFonts w:asciiTheme="majorHAnsi" w:hAnsiTheme="majorHAnsi" w:cstheme="majorHAnsi"/>
          <w:szCs w:val="22"/>
        </w:rPr>
        <w:t>Hvala lepa</w:t>
      </w:r>
      <w:r w:rsidRPr="00745E45">
        <w:rPr>
          <w:rFonts w:asciiTheme="majorHAnsi" w:hAnsiTheme="majorHAnsi" w:cstheme="majorHAnsi"/>
          <w:szCs w:val="22"/>
        </w:rPr>
        <w:t>.</w:t>
      </w:r>
    </w:p>
    <w:p w:rsidR="00D76E07" w:rsidRPr="00745E45" w:rsidRDefault="00D76E07" w:rsidP="00745E45">
      <w:pPr>
        <w:pStyle w:val="Telobesedila"/>
        <w:ind w:right="113"/>
        <w:jc w:val="both"/>
        <w:rPr>
          <w:rFonts w:asciiTheme="majorHAnsi" w:hAnsiTheme="majorHAnsi" w:cstheme="majorHAnsi"/>
          <w:b/>
          <w:sz w:val="22"/>
          <w:szCs w:val="22"/>
        </w:rPr>
      </w:pPr>
    </w:p>
    <w:p w:rsidR="006C5547" w:rsidRPr="00745E45" w:rsidRDefault="006C5547" w:rsidP="00745E45">
      <w:pPr>
        <w:pStyle w:val="Telobesedila"/>
        <w:ind w:right="113"/>
        <w:jc w:val="both"/>
        <w:rPr>
          <w:rFonts w:asciiTheme="majorHAnsi" w:hAnsiTheme="majorHAnsi" w:cstheme="majorHAnsi"/>
          <w:sz w:val="22"/>
          <w:szCs w:val="22"/>
        </w:rPr>
      </w:pPr>
    </w:p>
    <w:p w:rsidR="00D76E07" w:rsidRPr="00745E45" w:rsidRDefault="006C554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Gremo na točko 14 dnevnega reda. </w:t>
      </w:r>
    </w:p>
    <w:p w:rsidR="006C5547" w:rsidRPr="00745E45" w:rsidRDefault="00D76E07"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AD 14. </w:t>
      </w:r>
      <w:r w:rsidR="006C5547" w:rsidRPr="00745E45">
        <w:rPr>
          <w:rFonts w:asciiTheme="majorHAnsi" w:hAnsiTheme="majorHAnsi" w:cstheme="majorHAnsi"/>
          <w:b/>
          <w:szCs w:val="22"/>
        </w:rPr>
        <w:t>PREDLOG ODLOKA O SPREMEMBAH IN DOPOLNITVAH ODLOKA O USTANOVITVI JAVNEGA ZAVODA FESTIVAL LJUBLJANA</w:t>
      </w:r>
    </w:p>
    <w:p w:rsidR="005B0317" w:rsidRPr="00745E45" w:rsidRDefault="005B031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Gradivo se prejeli, prejeli ste tudi poročilo pristojnega odbora. Prosim gospo Demšič, da poda uvodno obrazložitev. </w:t>
      </w:r>
    </w:p>
    <w:p w:rsidR="005B0317" w:rsidRPr="00745E45" w:rsidRDefault="005B0317" w:rsidP="00745E45">
      <w:pPr>
        <w:pStyle w:val="Telobesedila"/>
        <w:ind w:right="113"/>
        <w:jc w:val="both"/>
        <w:rPr>
          <w:rFonts w:asciiTheme="majorHAnsi" w:hAnsiTheme="majorHAnsi" w:cstheme="majorHAnsi"/>
          <w:sz w:val="22"/>
          <w:szCs w:val="22"/>
        </w:rPr>
      </w:pPr>
    </w:p>
    <w:p w:rsidR="005B0317" w:rsidRPr="00745E45" w:rsidRDefault="005B0317" w:rsidP="00745E45">
      <w:pPr>
        <w:pStyle w:val="Naslov3"/>
        <w:spacing w:before="0"/>
        <w:ind w:right="113"/>
        <w:jc w:val="both"/>
        <w:rPr>
          <w:rFonts w:cstheme="majorHAnsi"/>
          <w:b/>
          <w:szCs w:val="22"/>
        </w:rPr>
      </w:pPr>
      <w:r w:rsidRPr="00745E45">
        <w:rPr>
          <w:rFonts w:cstheme="majorHAnsi"/>
          <w:b/>
          <w:szCs w:val="22"/>
        </w:rPr>
        <w:t>GOSPA MAG. MATEJA DEMŠIČ</w:t>
      </w:r>
    </w:p>
    <w:p w:rsidR="005B0317" w:rsidRPr="00745E45" w:rsidRDefault="005B031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župan, spoštovane mestne svetnice in svetniki. Pravni temelj predlaganega akta je v Zakonu o zavodih, Zakonu o uresničevanju javnega interesa za kulturo in mestnem statutu. 33. člen ZUJIK določa, da lahko akt o ustanovitvi javnega zavoda določa, da ima javni zavod za posamezna področja tudi pomočnike direktorja ter uredi način njihovega imenovanja ter njihove naloge in pristojnosti. MOL je v aktu ustanovitvi javnega zavoda Festival Ljubljana, sprejetega maja 2024 v 15. alineji 7. člena določil, da direktor imenuje pomočnika direktorja po predhodnem mnenju sveta in strokovnega sveta, v 12. členu pa, da ima lahko zavod pomočnika direktorja na enem izmed področij vodenje finančnih, pravnih, splošnih zadev, vodenje umetniško strokovnega dela in za vodenje strokovnega dela na področju tehnike. Zaradi uskladitve odloka z dejanskimi potrebami zavoda javni zavod Festival Ljubljana tudi na podlagi soglasja sveta zavoda predlaga spremembo odloka na način, da direktor zavoda lahko imenuje pomočnike direktorja na naslednjih področjih. Za vodenje umetniško strokovnega dela, vodenje finančnih zadev ter vodenje kadrovskih in splošnih zadev. S predlagano spremembo odloka se v dokumentu iz leta 2004 ureja dejansko stanje za potrebe zavoda. Sprejetje predlaganega akta nima dodatnih finančnih posledic za Mestno občino Ljubljana, ker bo javni zavod plačilo dela pokril iz vira lastnih sredstev. Predlagamo tudi, da se akt sprejme po hitrem postopku, saj so predlagane spremembe manj zahtevne. Hvala lepa. </w:t>
      </w:r>
    </w:p>
    <w:p w:rsidR="00D76E07" w:rsidRPr="00745E45" w:rsidRDefault="00D76E07" w:rsidP="00745E45">
      <w:pPr>
        <w:suppressAutoHyphens/>
        <w:autoSpaceDN w:val="0"/>
        <w:ind w:right="113"/>
        <w:jc w:val="both"/>
        <w:textAlignment w:val="baseline"/>
        <w:rPr>
          <w:rFonts w:asciiTheme="majorHAnsi" w:hAnsiTheme="majorHAnsi" w:cstheme="majorHAnsi"/>
          <w:b/>
          <w:szCs w:val="22"/>
        </w:rPr>
      </w:pPr>
    </w:p>
    <w:p w:rsidR="005B0317" w:rsidRPr="00745E45" w:rsidRDefault="005B0317"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GOSPOD ZORAN JANKOVIĆ</w:t>
      </w:r>
    </w:p>
    <w:p w:rsidR="005B0317" w:rsidRPr="00745E45" w:rsidRDefault="005B0317" w:rsidP="00745E45">
      <w:pPr>
        <w:suppressAutoHyphens/>
        <w:autoSpaceDN w:val="0"/>
        <w:ind w:right="113"/>
        <w:jc w:val="both"/>
        <w:textAlignment w:val="baseline"/>
        <w:rPr>
          <w:rFonts w:asciiTheme="majorHAnsi" w:hAnsiTheme="majorHAnsi" w:cstheme="majorHAnsi"/>
          <w:szCs w:val="22"/>
        </w:rPr>
      </w:pPr>
      <w:r w:rsidRPr="00745E45">
        <w:rPr>
          <w:rFonts w:asciiTheme="majorHAnsi" w:hAnsiTheme="majorHAnsi" w:cstheme="majorHAnsi"/>
          <w:szCs w:val="22"/>
        </w:rPr>
        <w:t xml:space="preserve">Hvala lepa. Gospod Bagari, stališče odbora prosim. </w:t>
      </w:r>
    </w:p>
    <w:p w:rsidR="006C5547" w:rsidRPr="00745E45" w:rsidRDefault="006C5547" w:rsidP="00745E45">
      <w:pPr>
        <w:suppressAutoHyphens/>
        <w:autoSpaceDN w:val="0"/>
        <w:ind w:right="113"/>
        <w:jc w:val="both"/>
        <w:textAlignment w:val="baseline"/>
        <w:rPr>
          <w:rFonts w:asciiTheme="majorHAnsi" w:hAnsiTheme="majorHAnsi" w:cstheme="majorHAnsi"/>
          <w:b/>
          <w:szCs w:val="22"/>
        </w:rPr>
      </w:pPr>
    </w:p>
    <w:p w:rsidR="006C5547" w:rsidRPr="00745E45" w:rsidRDefault="005B0317"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GOSPOD LUDVIK BAGARI</w:t>
      </w:r>
    </w:p>
    <w:p w:rsidR="00170028"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Dame in gospodje, cenjeni gospod župan. Odbor za kulturo in raziskovalne dejavnosti je obravnaval gradivo za sejo mestnega sveta in sprejel dva sklepa. Odbor za kulturo in raziskovalno dejavnost podpira predlog, da se predlog Odloka o spremembah in dopolnitvah Odloka o ustanovitvi javnega zavoda Festival Ljubljana sprejme po hitrem postopku. In sklep Odbor za kulturo in raziskovalno dejavnost podpira predlog Odloka o spremembah in dopolnitvah Odloka o ustanovitvi javnega zavoda Festival Ljubljana. Hvala lepa. </w:t>
      </w:r>
    </w:p>
    <w:p w:rsidR="005B0317" w:rsidRPr="00745E45" w:rsidRDefault="005B0317" w:rsidP="00745E45">
      <w:pPr>
        <w:suppressAutoHyphens/>
        <w:autoSpaceDN w:val="0"/>
        <w:ind w:right="113"/>
        <w:jc w:val="both"/>
        <w:textAlignment w:val="baseline"/>
        <w:rPr>
          <w:rFonts w:asciiTheme="majorHAnsi" w:hAnsiTheme="majorHAnsi" w:cstheme="majorHAnsi"/>
          <w:b/>
          <w:szCs w:val="22"/>
        </w:rPr>
      </w:pPr>
    </w:p>
    <w:p w:rsidR="001000C6" w:rsidRPr="00745E45" w:rsidRDefault="001000C6"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000C6"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w:t>
      </w:r>
      <w:r w:rsidR="001000C6" w:rsidRPr="00745E45">
        <w:rPr>
          <w:rFonts w:asciiTheme="majorHAnsi" w:hAnsiTheme="majorHAnsi" w:cstheme="majorHAnsi"/>
          <w:sz w:val="22"/>
          <w:szCs w:val="22"/>
        </w:rPr>
        <w:t xml:space="preserve">ospod Sedmak. </w:t>
      </w:r>
    </w:p>
    <w:p w:rsidR="001000C6" w:rsidRPr="00745E45" w:rsidRDefault="001000C6" w:rsidP="00745E45">
      <w:pPr>
        <w:pStyle w:val="Telobesedila"/>
        <w:ind w:right="113"/>
        <w:jc w:val="both"/>
        <w:rPr>
          <w:rFonts w:asciiTheme="majorHAnsi" w:hAnsiTheme="majorHAnsi" w:cstheme="majorHAnsi"/>
          <w:sz w:val="22"/>
          <w:szCs w:val="22"/>
        </w:rPr>
      </w:pPr>
    </w:p>
    <w:p w:rsidR="001000C6" w:rsidRPr="00745E45" w:rsidRDefault="001000C6"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1000C6" w:rsidRPr="00745E45" w:rsidRDefault="001000C6"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Statutarno upravna komisija nima pripomb pravnega značaja.  </w:t>
      </w:r>
    </w:p>
    <w:p w:rsidR="001000C6" w:rsidRPr="00745E45" w:rsidRDefault="001000C6" w:rsidP="00745E45">
      <w:pPr>
        <w:pStyle w:val="Telobesedila"/>
        <w:ind w:right="113"/>
        <w:jc w:val="both"/>
        <w:rPr>
          <w:rFonts w:asciiTheme="majorHAnsi" w:hAnsiTheme="majorHAnsi" w:cstheme="majorHAnsi"/>
          <w:sz w:val="22"/>
          <w:szCs w:val="22"/>
        </w:rPr>
      </w:pPr>
    </w:p>
    <w:p w:rsidR="001000C6" w:rsidRPr="00745E45" w:rsidRDefault="001000C6"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70028"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lepa. Najprej svet odloča o obravnavi akta po hitrem postopku, zato odpiram razpravo o predlogu za sprejem po hitrem postopku. Ni razprave. Ugotavljal navzočnost po celotni točki. Rezultat navzočnosti: 39.</w:t>
      </w:r>
    </w:p>
    <w:p w:rsidR="00170028" w:rsidRPr="00745E45" w:rsidRDefault="00170028" w:rsidP="00745E45">
      <w:pPr>
        <w:pStyle w:val="Telobesedila"/>
        <w:ind w:right="113"/>
        <w:jc w:val="both"/>
        <w:rPr>
          <w:rFonts w:asciiTheme="majorHAnsi" w:hAnsiTheme="majorHAnsi" w:cstheme="majorHAnsi"/>
          <w:sz w:val="22"/>
          <w:szCs w:val="22"/>
        </w:rPr>
      </w:pPr>
    </w:p>
    <w:p w:rsidR="00170028" w:rsidRPr="00745E45" w:rsidRDefault="0017002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Glasovanje poteka O PREDLOGU SKLEPA: Mestni svet Mestne Občine Ljubljana sprejme predlog, da se predlog odloka o spremembah in dopolnitvah odlokov o ustanovitvi javnega zavoda Festival Ljubljana sprejme po hitrem postopku. </w:t>
      </w:r>
    </w:p>
    <w:p w:rsidR="00170028" w:rsidRPr="00745E45" w:rsidRDefault="00170028" w:rsidP="00745E45">
      <w:pPr>
        <w:pStyle w:val="Telobesedila"/>
        <w:ind w:right="113"/>
        <w:jc w:val="both"/>
        <w:rPr>
          <w:rFonts w:asciiTheme="majorHAnsi" w:hAnsiTheme="majorHAnsi" w:cstheme="majorHAnsi"/>
          <w:b/>
          <w:sz w:val="22"/>
          <w:szCs w:val="22"/>
        </w:rPr>
      </w:pPr>
    </w:p>
    <w:p w:rsidR="00170028"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p>
    <w:p w:rsidR="00170028"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Zaključujem.</w:t>
      </w:r>
    </w:p>
    <w:p w:rsidR="00170028"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Rezultat glasovanja:</w:t>
      </w:r>
    </w:p>
    <w:p w:rsidR="00170028" w:rsidRPr="00745E45" w:rsidRDefault="0017002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36 ZA,</w:t>
      </w:r>
    </w:p>
    <w:p w:rsidR="00170028" w:rsidRPr="00745E45" w:rsidRDefault="0017002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0 PROTI.</w:t>
      </w:r>
    </w:p>
    <w:p w:rsidR="00170028" w:rsidRPr="00745E45" w:rsidRDefault="00170028" w:rsidP="00745E45">
      <w:pPr>
        <w:pStyle w:val="Telobesedila"/>
        <w:ind w:right="113"/>
        <w:jc w:val="both"/>
        <w:rPr>
          <w:rFonts w:asciiTheme="majorHAnsi" w:hAnsiTheme="majorHAnsi" w:cstheme="majorHAnsi"/>
          <w:b/>
          <w:sz w:val="22"/>
          <w:szCs w:val="22"/>
        </w:rPr>
      </w:pPr>
    </w:p>
    <w:p w:rsidR="00170028" w:rsidRPr="00745E45" w:rsidRDefault="0017002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70028"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In seveda razprava o vsebini. Gospa Kovačič, izvolite. </w:t>
      </w:r>
    </w:p>
    <w:p w:rsidR="007802D2" w:rsidRPr="00745E45" w:rsidRDefault="007802D2" w:rsidP="00745E45">
      <w:pPr>
        <w:pStyle w:val="Telobesedila"/>
        <w:ind w:right="113"/>
        <w:jc w:val="both"/>
        <w:rPr>
          <w:rFonts w:asciiTheme="majorHAnsi" w:hAnsiTheme="majorHAnsi" w:cstheme="majorHAnsi"/>
          <w:sz w:val="22"/>
          <w:szCs w:val="22"/>
        </w:rPr>
      </w:pPr>
    </w:p>
    <w:p w:rsidR="00D31C87" w:rsidRPr="00745E45" w:rsidRDefault="0017002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GOSPA </w:t>
      </w:r>
      <w:r w:rsidR="00D31C87" w:rsidRPr="00745E45">
        <w:rPr>
          <w:rFonts w:asciiTheme="majorHAnsi" w:hAnsiTheme="majorHAnsi" w:cstheme="majorHAnsi"/>
          <w:b/>
          <w:sz w:val="22"/>
          <w:szCs w:val="22"/>
        </w:rPr>
        <w:t>DARINKA KOVAČIČ</w:t>
      </w:r>
    </w:p>
    <w:p w:rsidR="00170028" w:rsidRPr="00745E45" w:rsidRDefault="0017002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za besedo. Še enkrat se oglašam, in sicer na kratko. Zdaj v tem dokumentu odloka se uvajajo nova delovna mesta. Mi pa vemo, da kadar obravnavamo tiste nagrade za povečan obseg dela, da direktorju Festivala Ljubljana vedno pač dodelimo najvišji procent te nagrade z obrazložitvijo, da pač opravlja dela tudi za nezasedena delovna mesta. Pa me zanima ali bodo tokrat ta delovna nova mesta zasedena? Hvala. </w:t>
      </w:r>
    </w:p>
    <w:p w:rsidR="00170028" w:rsidRPr="00745E45" w:rsidRDefault="00170028"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Mi dajemo možnost, to bomo pa videli. Še kdo. Ni. </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ind w:right="113"/>
        <w:jc w:val="both"/>
        <w:rPr>
          <w:rFonts w:asciiTheme="majorHAnsi" w:hAnsiTheme="majorHAnsi" w:cstheme="majorHAnsi"/>
          <w:b/>
          <w:bCs/>
          <w:color w:val="000000" w:themeColor="text1"/>
          <w:szCs w:val="22"/>
        </w:rPr>
      </w:pPr>
      <w:r w:rsidRPr="00745E45">
        <w:rPr>
          <w:rFonts w:asciiTheme="majorHAnsi" w:hAnsiTheme="majorHAnsi" w:cstheme="majorHAnsi"/>
          <w:b/>
          <w:szCs w:val="22"/>
        </w:rPr>
        <w:t xml:space="preserve">Glasovanje poteka O PREDLOGU SKLEPA: </w:t>
      </w:r>
      <w:r w:rsidRPr="00745E45">
        <w:rPr>
          <w:rFonts w:asciiTheme="majorHAnsi" w:hAnsiTheme="majorHAnsi" w:cstheme="majorHAnsi"/>
          <w:b/>
          <w:bCs/>
          <w:szCs w:val="22"/>
        </w:rPr>
        <w:t>Mestni svet Mestne občine Ljubljana sprejme p</w:t>
      </w:r>
      <w:r w:rsidRPr="00745E45">
        <w:rPr>
          <w:rFonts w:asciiTheme="majorHAnsi" w:hAnsiTheme="majorHAnsi" w:cstheme="majorHAnsi"/>
          <w:b/>
          <w:szCs w:val="22"/>
        </w:rPr>
        <w:t>redlog Odloka o spremembah in dopolnitvah Odloka o ustanovitvi javnega zavoda Festival Ljubljana.</w:t>
      </w:r>
    </w:p>
    <w:p w:rsidR="00D31C87" w:rsidRPr="00745E45" w:rsidRDefault="00D31C87" w:rsidP="00745E45">
      <w:pPr>
        <w:pStyle w:val="Telobesedila"/>
        <w:ind w:right="113"/>
        <w:jc w:val="both"/>
        <w:rPr>
          <w:rFonts w:asciiTheme="majorHAnsi" w:hAnsiTheme="majorHAnsi" w:cstheme="majorHAnsi"/>
          <w:b/>
          <w:sz w:val="22"/>
          <w:szCs w:val="22"/>
        </w:rPr>
      </w:pP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Zaključujem.</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Rezultat glasovanja:</w:t>
      </w: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33 ZA,</w:t>
      </w: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0 PROTI.</w:t>
      </w:r>
    </w:p>
    <w:p w:rsidR="00170028" w:rsidRPr="00745E45" w:rsidRDefault="00170028" w:rsidP="00745E45">
      <w:pPr>
        <w:pStyle w:val="Telobesedila"/>
        <w:ind w:right="113"/>
        <w:jc w:val="both"/>
        <w:rPr>
          <w:rFonts w:asciiTheme="majorHAnsi" w:hAnsiTheme="majorHAnsi" w:cstheme="majorHAnsi"/>
          <w:sz w:val="22"/>
          <w:szCs w:val="22"/>
        </w:rPr>
      </w:pPr>
    </w:p>
    <w:p w:rsidR="00170028" w:rsidRPr="00745E45" w:rsidRDefault="00170028" w:rsidP="00745E45">
      <w:pPr>
        <w:pStyle w:val="Telobesedila"/>
        <w:ind w:right="113"/>
        <w:jc w:val="both"/>
        <w:rPr>
          <w:rFonts w:asciiTheme="majorHAnsi" w:hAnsiTheme="majorHAnsi" w:cstheme="majorHAnsi"/>
          <w:sz w:val="22"/>
          <w:szCs w:val="22"/>
        </w:rPr>
      </w:pPr>
    </w:p>
    <w:p w:rsidR="007B19B6" w:rsidRPr="00745E45" w:rsidRDefault="00D31C87" w:rsidP="00745E45">
      <w:pPr>
        <w:ind w:right="113"/>
        <w:jc w:val="both"/>
        <w:rPr>
          <w:rFonts w:asciiTheme="majorHAnsi" w:hAnsiTheme="majorHAnsi" w:cstheme="majorHAnsi"/>
          <w:szCs w:val="22"/>
        </w:rPr>
      </w:pPr>
      <w:r w:rsidRPr="00745E45">
        <w:rPr>
          <w:rFonts w:asciiTheme="majorHAnsi" w:hAnsiTheme="majorHAnsi" w:cstheme="majorHAnsi"/>
          <w:szCs w:val="22"/>
          <w:lang w:eastAsia="sl-SI"/>
        </w:rPr>
        <w:t xml:space="preserve">Gremo na 15. točko dnevnega reda. </w:t>
      </w:r>
    </w:p>
    <w:p w:rsidR="00D31C87" w:rsidRPr="00745E45" w:rsidRDefault="003F5A53"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 xml:space="preserve">AD 15. </w:t>
      </w:r>
      <w:r w:rsidR="00D31C87" w:rsidRPr="00745E45">
        <w:rPr>
          <w:rFonts w:asciiTheme="majorHAnsi" w:hAnsiTheme="majorHAnsi" w:cstheme="majorHAnsi"/>
          <w:b/>
          <w:szCs w:val="22"/>
        </w:rPr>
        <w:t>PREDLOG SKLEPA O POZITIVNEM PREDHODNEM MNENJU K STRATEGIJI LUTKOVNEGA GLEDALIŠČA LJUBLJANA ZA OBDOBJE 2026 – 2030</w:t>
      </w:r>
    </w:p>
    <w:p w:rsidR="003F5A53" w:rsidRPr="00745E45" w:rsidRDefault="003F5A53" w:rsidP="00745E45">
      <w:pPr>
        <w:ind w:right="113"/>
        <w:jc w:val="both"/>
        <w:outlineLvl w:val="0"/>
        <w:rPr>
          <w:rFonts w:asciiTheme="majorHAnsi" w:hAnsiTheme="majorHAnsi" w:cstheme="majorHAnsi"/>
          <w:szCs w:val="22"/>
        </w:rPr>
      </w:pPr>
      <w:r w:rsidRPr="00745E45">
        <w:rPr>
          <w:rFonts w:asciiTheme="majorHAnsi" w:hAnsiTheme="majorHAnsi" w:cstheme="majorHAnsi"/>
          <w:szCs w:val="22"/>
        </w:rPr>
        <w:t>Gradivo ste prejeli, prejeli ste poročilo pristojnega odbora. Prosim</w:t>
      </w:r>
      <w:r w:rsidR="00D31C87" w:rsidRPr="00745E45">
        <w:rPr>
          <w:rFonts w:asciiTheme="majorHAnsi" w:hAnsiTheme="majorHAnsi" w:cstheme="majorHAnsi"/>
          <w:szCs w:val="22"/>
        </w:rPr>
        <w:t xml:space="preserve"> direktorja Uroša Korenčana, </w:t>
      </w:r>
      <w:r w:rsidRPr="00745E45">
        <w:rPr>
          <w:rFonts w:asciiTheme="majorHAnsi" w:hAnsiTheme="majorHAnsi" w:cstheme="majorHAnsi"/>
          <w:szCs w:val="22"/>
        </w:rPr>
        <w:t>da poda uvodno obrazložitev.</w:t>
      </w:r>
    </w:p>
    <w:p w:rsidR="003F5A53" w:rsidRPr="00745E45" w:rsidRDefault="003F5A53" w:rsidP="00745E45">
      <w:pPr>
        <w:ind w:right="113"/>
        <w:jc w:val="both"/>
        <w:outlineLvl w:val="0"/>
        <w:rPr>
          <w:rFonts w:asciiTheme="majorHAnsi" w:hAnsiTheme="majorHAnsi" w:cstheme="majorHAnsi"/>
          <w:szCs w:val="22"/>
          <w:u w:val="single"/>
        </w:rPr>
      </w:pPr>
    </w:p>
    <w:p w:rsidR="003F5A53" w:rsidRPr="00745E45" w:rsidRDefault="003F5A53" w:rsidP="00745E45">
      <w:pPr>
        <w:ind w:right="113"/>
        <w:jc w:val="both"/>
        <w:outlineLvl w:val="0"/>
        <w:rPr>
          <w:rFonts w:asciiTheme="majorHAnsi" w:hAnsiTheme="majorHAnsi" w:cstheme="majorHAnsi"/>
          <w:b/>
          <w:szCs w:val="22"/>
        </w:rPr>
      </w:pPr>
      <w:r w:rsidRPr="00745E45">
        <w:rPr>
          <w:rFonts w:asciiTheme="majorHAnsi" w:hAnsiTheme="majorHAnsi" w:cstheme="majorHAnsi"/>
          <w:b/>
          <w:szCs w:val="22"/>
        </w:rPr>
        <w:t xml:space="preserve">GOSPOD </w:t>
      </w:r>
      <w:r w:rsidR="00D31C87" w:rsidRPr="00745E45">
        <w:rPr>
          <w:rFonts w:asciiTheme="majorHAnsi" w:hAnsiTheme="majorHAnsi" w:cstheme="majorHAnsi"/>
          <w:b/>
          <w:szCs w:val="22"/>
        </w:rPr>
        <w:t>UROŠ KORENČAN</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Lepo pozdravljam vse. Bom poskusil na kratko. Lutkovno gledališče Ljubljana temelji na stoletni tradiciji slovenskega lutkarstva. Javni zavod pa je bil ustanovljen leta 1948, kar pomeni, da bomo čez dve leti praznovali osemdeset letnico. Gledališče ima od leta 1984 svoj dom na Krekovem trgu, v mestnem domu, na kar smo izjemno ponosni, ker gre za prestižno lokacijo in neprecenljiv korpus javne kulturne infrastrukture, saj na petih stalnih prizoriščih letno odigramo več kot 800 predstav, ki jih obišče več kot 100000 gledalcev. Dediščina našega lutkarstva je od leta 2015 predstavljena v Lutkovnem muzeju na Ljubljanskem gradu. Odraža pa se tudi v našem delu, ohranjanje dediščine in tradicionalnih znanj in seveda tudi nadaljnji razvoj lutkovne umetnosti so temelji našega dela. Druga izjemno pomembna značilnost našega dela je posvečenost odraščajočemu občinstvu. Gledališče se s produkcijo in programsko ponudbo posveča občinstvu v vseh fazah odraščanja. Strategija za prihodnje obdobje ne odstopa od smernic poslanstva, ki je vpisana v sklep o ustanovitvi gledališča. Predhodna strategija je bila pisana v času epidemije in je vsebovala precej prehodnih ukrepov za izhod iz krize. Danes lahko ugotovimo, da se je gledališče izjemno hitro vrnilo na obrate izpred epidemije. Zadnja leta je običajno program prihodnjega meseca razprodan v 24 urah po objavi. Povpraševanje močno presega naše zmogljivosti navkljub 800 odigranim predstavam. Ker je dostopnost programov eden od temeljev našega delovanja, s to strategijo načrtujemo spremembe na področju produkcije, načrtujemo zmanjšanje </w:t>
      </w:r>
      <w:proofErr w:type="spellStart"/>
      <w:r w:rsidRPr="00745E45">
        <w:rPr>
          <w:rFonts w:asciiTheme="majorHAnsi" w:hAnsiTheme="majorHAnsi" w:cstheme="majorHAnsi"/>
          <w:sz w:val="22"/>
          <w:szCs w:val="22"/>
        </w:rPr>
        <w:t>primerskega</w:t>
      </w:r>
      <w:proofErr w:type="spellEnd"/>
      <w:r w:rsidRPr="00745E45">
        <w:rPr>
          <w:rFonts w:asciiTheme="majorHAnsi" w:hAnsiTheme="majorHAnsi" w:cstheme="majorHAnsi"/>
          <w:sz w:val="22"/>
          <w:szCs w:val="22"/>
        </w:rPr>
        <w:t xml:space="preserve"> obsega. Po eni strani gre za prilagoditev obsegu financiranja programa, bolj pomembno pa je to, da se na ta način sprostijo termini, ki jih namesto za študij namenimo za igranje predstav. Pričakovani učinek je boljši izkoristek sredstev in povečana dostopnost programa. Značilnost našega gledališča je obsežen repertoar starih uspešnic, ki ostajajo žive tudi več desetletij. In če jih želimo pokazati novim generacijam, moramo res preudarno uravnotežiti strukturo programa. Krčenje kvantitete omogoča rast kvalitete in to je tudi naša bistvena strateška zaobljuba. Kakovost programa ostaja poglavitno vodilo našega dela. Hvala.</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Gospod Bagari, stališče odbora. </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LUDVIK BAGARI</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Dame in gospodje, cenjeni gospod župan. Odbor za kulturo in raziskovalno dejavnost je obravnaval gradivo za sejo mestnega sveta in sprejel sklep. Odbor za kulturo in raziskovalno dejavnost podpira predlog Sklepa o pozitivnem predhodnem mnenju k Strategiji Lutkovnega gledališča Ljubljana za obdobje 2026 - 2030. </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Gospod Sedmak. </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za besedo. Statutarno pravna komisija nima pripomb pravnega značaja. Hvala.</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Razprava, prosim. Gospa Kovačič. </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DARINKA KOVAČIČ</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Še enkrat lep pozdrav. Torej bom začela s tem kar je že gospod direktor povedal, da lutkovno gledališče razpolaga s petimi stalnimi in še nekaj manjšimi prizorišči. Jaz ne vem točno kje ta prizorišča so, nekako si predstavljam tole na Krekovem trgu, potem je omenjena kulturnica na Židovski, če se ne motim, potem je, če v to štejemo tudi mali oder to je verjetno na isti lokaciji na Krekovem ne vem, potem pa se meni tukaj že konča, kje sta še dve prizorišči stalni recimo ne. Navajate, da je v teh prizoriščih oziroma objektih 900 sedežev, kar je po mojem mnenju občutno premalo glede na povpraševanje. Torej težko je dobiti vstopnice za predstave, to vem iz lastnih izkušenj. Sem pač želela za vnuke dobit karte ampak so vnaprej za nekaj tednov že razprodane, tako da ne pride še poleg za izven govorim, da je abonma ali pa vnaprej za vrtčevske oziroma šolske otroke to je druga zgodba. Ampak za izven predstave je pa skoraj nemogoče dobiti vstopnice. Pohvalno je to, da pač skrbi tudi za lutkovno dediščino, navedeno je pa tudi, da je kar obsežno tole mednarodno sodelovanje. Zdaj navedeno je, da je povprečno 25 gostovanj v tujini. Zdaj pa se sprašujem ali so ta gostovanja na škodo domačih predstav, da s tem, ko pač gostujete v tujini odpadejo domače predstave pač tukaj na naših prizoriščih? Seveda, zavedam se, da lutkovno gledališče deluje v težkih pogojih. Jaz moram reči, da je že kar nekje 25 let, ko sem bila nazadnje z otroci v gledališču tukaj na Krekovem trgu pa ne vem, a se je v tem času v dvorani kaj spremenilo?, a se je kaj izboljšalo?, se je kaj posodobilo? ne vem, ker kot sem rekla se ne pride do vstopnic, da bi lahko pač preverila iz prve roke. To je moj pomislek oziroma pobuda, da se gre v realizacijo sodobnejših prostorov, da se zagotovi tudi za te otroke pač neke normalne pogoje za obiskovalce pač tudi kot smo brali tudi sanitarije niso urejene. </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A res.</w:t>
      </w:r>
    </w:p>
    <w:p w:rsidR="00D31C87" w:rsidRPr="00745E45" w:rsidRDefault="00D31C87" w:rsidP="00745E45">
      <w:pPr>
        <w:pStyle w:val="Telobesedila"/>
        <w:ind w:right="113"/>
        <w:jc w:val="both"/>
        <w:rPr>
          <w:rFonts w:asciiTheme="majorHAnsi" w:hAnsiTheme="majorHAnsi" w:cstheme="majorHAnsi"/>
          <w:sz w:val="22"/>
          <w:szCs w:val="22"/>
        </w:rPr>
      </w:pPr>
    </w:p>
    <w:p w:rsidR="00D31C87" w:rsidRPr="00745E45" w:rsidRDefault="00D31C8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DARINKA KOVAČIČ</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Ja, nekje sem brala, v mali dvorani ali kaj že tisto, da so</w:t>
      </w:r>
      <w:r w:rsidR="00BB5B54" w:rsidRPr="00745E45">
        <w:rPr>
          <w:rFonts w:asciiTheme="majorHAnsi" w:hAnsiTheme="majorHAnsi" w:cstheme="majorHAnsi"/>
          <w:sz w:val="22"/>
          <w:szCs w:val="22"/>
        </w:rPr>
        <w:t>,</w:t>
      </w:r>
      <w:r w:rsidRPr="00745E45">
        <w:rPr>
          <w:rFonts w:asciiTheme="majorHAnsi" w:hAnsiTheme="majorHAnsi" w:cstheme="majorHAnsi"/>
          <w:sz w:val="22"/>
          <w:szCs w:val="22"/>
        </w:rPr>
        <w:t xml:space="preserve"> bo gospod direktor povedal no kaj</w:t>
      </w:r>
      <w:r w:rsidR="00BB5B54" w:rsidRPr="00745E45">
        <w:rPr>
          <w:rFonts w:asciiTheme="majorHAnsi" w:hAnsiTheme="majorHAnsi" w:cstheme="majorHAnsi"/>
          <w:sz w:val="22"/>
          <w:szCs w:val="22"/>
        </w:rPr>
        <w:t xml:space="preserve"> je</w:t>
      </w:r>
      <w:r w:rsidRPr="00745E45">
        <w:rPr>
          <w:rFonts w:asciiTheme="majorHAnsi" w:hAnsiTheme="majorHAnsi" w:cstheme="majorHAnsi"/>
          <w:sz w:val="22"/>
          <w:szCs w:val="22"/>
        </w:rPr>
        <w:t xml:space="preserve"> s tem. Tako, da apeliram na to, da se pridobijo dodatni prostori, ustreznejši prostori, ne vem mogoče v Ljubljani je mogoče kar nekaj praznih kinodvoran pač bivših kinodvoran, kjer bi mogoče lahko pač uredili gledališče za otroke. Hvala.</w:t>
      </w:r>
    </w:p>
    <w:p w:rsidR="00BB5B54" w:rsidRPr="00745E45" w:rsidRDefault="00BB5B54" w:rsidP="00745E45">
      <w:pPr>
        <w:pStyle w:val="Telobesedila"/>
        <w:ind w:right="113"/>
        <w:jc w:val="both"/>
        <w:rPr>
          <w:rFonts w:asciiTheme="majorHAnsi" w:hAnsiTheme="majorHAnsi" w:cstheme="majorHAnsi"/>
          <w:sz w:val="22"/>
          <w:szCs w:val="22"/>
        </w:rPr>
      </w:pPr>
    </w:p>
    <w:p w:rsidR="00BB5B54" w:rsidRPr="00745E45" w:rsidRDefault="00BB5B54" w:rsidP="00745E45">
      <w:pPr>
        <w:pStyle w:val="Naslov3"/>
        <w:spacing w:before="0"/>
        <w:ind w:right="113"/>
        <w:jc w:val="both"/>
        <w:rPr>
          <w:rFonts w:cstheme="majorHAnsi"/>
          <w:b/>
          <w:szCs w:val="22"/>
        </w:rPr>
      </w:pPr>
      <w:r w:rsidRPr="00745E45">
        <w:rPr>
          <w:rFonts w:cstheme="majorHAnsi"/>
          <w:b/>
          <w:szCs w:val="22"/>
        </w:rPr>
        <w:t>GOSPOD ZORAN JANKOVIĆ</w:t>
      </w:r>
    </w:p>
    <w:p w:rsidR="00BB5B54"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Želi še kdo razpravljati? Zdaj bom jaz odgovoril, ker je to zame žaljivo. Gospa Kovačič pravi, da ni bila 25 let v tem gledališču, zna pa vse povedat o tem gledališču. Jaz </w:t>
      </w:r>
      <w:r w:rsidR="00BB5B54" w:rsidRPr="00745E45">
        <w:rPr>
          <w:rFonts w:asciiTheme="majorHAnsi" w:hAnsiTheme="majorHAnsi" w:cstheme="majorHAnsi"/>
          <w:sz w:val="22"/>
          <w:szCs w:val="22"/>
        </w:rPr>
        <w:t xml:space="preserve">vam svetujem, </w:t>
      </w:r>
      <w:r w:rsidRPr="00745E45">
        <w:rPr>
          <w:rFonts w:asciiTheme="majorHAnsi" w:hAnsiTheme="majorHAnsi" w:cstheme="majorHAnsi"/>
          <w:sz w:val="22"/>
          <w:szCs w:val="22"/>
        </w:rPr>
        <w:t>da kupite abonma</w:t>
      </w:r>
      <w:r w:rsidR="00BB5B54" w:rsidRPr="00745E45">
        <w:rPr>
          <w:rFonts w:asciiTheme="majorHAnsi" w:hAnsiTheme="majorHAnsi" w:cstheme="majorHAnsi"/>
          <w:sz w:val="22"/>
          <w:szCs w:val="22"/>
        </w:rPr>
        <w:t>. J</w:t>
      </w:r>
      <w:r w:rsidRPr="00745E45">
        <w:rPr>
          <w:rFonts w:asciiTheme="majorHAnsi" w:hAnsiTheme="majorHAnsi" w:cstheme="majorHAnsi"/>
          <w:sz w:val="22"/>
          <w:szCs w:val="22"/>
        </w:rPr>
        <w:t>az sem bil pred soboto, gledal sem krasno predstavo Čarovnica na polomljeni metli. Prišel sem samo otroke pozdravit, ker so čakal dedka mraza, pa sem ostal celo prestavo, ker je bila tako dobra. Tako</w:t>
      </w:r>
      <w:r w:rsidR="00BB5B54" w:rsidRPr="00745E45">
        <w:rPr>
          <w:rFonts w:asciiTheme="majorHAnsi" w:hAnsiTheme="majorHAnsi" w:cstheme="majorHAnsi"/>
          <w:sz w:val="22"/>
          <w:szCs w:val="22"/>
        </w:rPr>
        <w:t>,</w:t>
      </w:r>
      <w:r w:rsidRPr="00745E45">
        <w:rPr>
          <w:rFonts w:asciiTheme="majorHAnsi" w:hAnsiTheme="majorHAnsi" w:cstheme="majorHAnsi"/>
          <w:sz w:val="22"/>
          <w:szCs w:val="22"/>
        </w:rPr>
        <w:t xml:space="preserve"> da </w:t>
      </w:r>
      <w:r w:rsidR="00BB5B54" w:rsidRPr="00745E45">
        <w:rPr>
          <w:rFonts w:asciiTheme="majorHAnsi" w:hAnsiTheme="majorHAnsi" w:cstheme="majorHAnsi"/>
          <w:sz w:val="22"/>
          <w:szCs w:val="22"/>
        </w:rPr>
        <w:t>o</w:t>
      </w:r>
      <w:r w:rsidRPr="00745E45">
        <w:rPr>
          <w:rFonts w:asciiTheme="majorHAnsi" w:hAnsiTheme="majorHAnsi" w:cstheme="majorHAnsi"/>
          <w:sz w:val="22"/>
          <w:szCs w:val="22"/>
        </w:rPr>
        <w:t xml:space="preserve"> stranišči</w:t>
      </w:r>
      <w:r w:rsidR="00BB5B54" w:rsidRPr="00745E45">
        <w:rPr>
          <w:rFonts w:asciiTheme="majorHAnsi" w:hAnsiTheme="majorHAnsi" w:cstheme="majorHAnsi"/>
          <w:sz w:val="22"/>
          <w:szCs w:val="22"/>
        </w:rPr>
        <w:t>h</w:t>
      </w:r>
      <w:r w:rsidRPr="00745E45">
        <w:rPr>
          <w:rFonts w:asciiTheme="majorHAnsi" w:hAnsiTheme="majorHAnsi" w:cstheme="majorHAnsi"/>
          <w:sz w:val="22"/>
          <w:szCs w:val="22"/>
        </w:rPr>
        <w:t xml:space="preserve"> pa teh</w:t>
      </w:r>
      <w:r w:rsidR="00BB5B54" w:rsidRPr="00745E45">
        <w:rPr>
          <w:rFonts w:asciiTheme="majorHAnsi" w:hAnsiTheme="majorHAnsi" w:cstheme="majorHAnsi"/>
          <w:sz w:val="22"/>
          <w:szCs w:val="22"/>
        </w:rPr>
        <w:t>,</w:t>
      </w:r>
      <w:r w:rsidRPr="00745E45">
        <w:rPr>
          <w:rFonts w:asciiTheme="majorHAnsi" w:hAnsiTheme="majorHAnsi" w:cstheme="majorHAnsi"/>
          <w:sz w:val="22"/>
          <w:szCs w:val="22"/>
        </w:rPr>
        <w:t xml:space="preserve"> kup</w:t>
      </w:r>
      <w:r w:rsidR="00BB5B54" w:rsidRPr="00745E45">
        <w:rPr>
          <w:rFonts w:asciiTheme="majorHAnsi" w:hAnsiTheme="majorHAnsi" w:cstheme="majorHAnsi"/>
          <w:sz w:val="22"/>
          <w:szCs w:val="22"/>
        </w:rPr>
        <w:t>ite tisti</w:t>
      </w:r>
      <w:r w:rsidRPr="00745E45">
        <w:rPr>
          <w:rFonts w:asciiTheme="majorHAnsi" w:hAnsiTheme="majorHAnsi" w:cstheme="majorHAnsi"/>
          <w:sz w:val="22"/>
          <w:szCs w:val="22"/>
        </w:rPr>
        <w:t xml:space="preserve"> abonma pa boste vse vedel</w:t>
      </w:r>
      <w:r w:rsidR="00BB5B54" w:rsidRPr="00745E45">
        <w:rPr>
          <w:rFonts w:asciiTheme="majorHAnsi" w:hAnsiTheme="majorHAnsi" w:cstheme="majorHAnsi"/>
          <w:sz w:val="22"/>
          <w:szCs w:val="22"/>
        </w:rPr>
        <w:t>i</w:t>
      </w:r>
      <w:r w:rsidRPr="00745E45">
        <w:rPr>
          <w:rFonts w:asciiTheme="majorHAnsi" w:hAnsiTheme="majorHAnsi" w:cstheme="majorHAnsi"/>
          <w:sz w:val="22"/>
          <w:szCs w:val="22"/>
        </w:rPr>
        <w:t>. Grem, ugotavljam navzočnost po celotni točki. Se radi poslušate, pa tudi če ne</w:t>
      </w:r>
      <w:r w:rsidR="00BB5B54" w:rsidRPr="00745E45">
        <w:rPr>
          <w:rFonts w:asciiTheme="majorHAnsi" w:hAnsiTheme="majorHAnsi" w:cstheme="majorHAnsi"/>
          <w:sz w:val="22"/>
          <w:szCs w:val="22"/>
        </w:rPr>
        <w:t xml:space="preserve"> </w:t>
      </w:r>
      <w:r w:rsidRPr="00745E45">
        <w:rPr>
          <w:rFonts w:asciiTheme="majorHAnsi" w:hAnsiTheme="majorHAnsi" w:cstheme="majorHAnsi"/>
          <w:sz w:val="22"/>
          <w:szCs w:val="22"/>
        </w:rPr>
        <w:t>veste kaj govori</w:t>
      </w:r>
      <w:r w:rsidR="00BB5B54" w:rsidRPr="00745E45">
        <w:rPr>
          <w:rFonts w:asciiTheme="majorHAnsi" w:hAnsiTheme="majorHAnsi" w:cstheme="majorHAnsi"/>
          <w:sz w:val="22"/>
          <w:szCs w:val="22"/>
        </w:rPr>
        <w:t>te, ne? K</w:t>
      </w:r>
      <w:r w:rsidRPr="00745E45">
        <w:rPr>
          <w:rFonts w:asciiTheme="majorHAnsi" w:hAnsiTheme="majorHAnsi" w:cstheme="majorHAnsi"/>
          <w:sz w:val="22"/>
          <w:szCs w:val="22"/>
        </w:rPr>
        <w:t xml:space="preserve">er ne veste kaj govorite ne? O </w:t>
      </w:r>
      <w:r w:rsidR="00BB5B54" w:rsidRPr="00745E45">
        <w:rPr>
          <w:rFonts w:asciiTheme="majorHAnsi" w:hAnsiTheme="majorHAnsi" w:cstheme="majorHAnsi"/>
          <w:sz w:val="22"/>
          <w:szCs w:val="22"/>
        </w:rPr>
        <w:t xml:space="preserve">lutkovnem gledališču </w:t>
      </w:r>
      <w:r w:rsidRPr="00745E45">
        <w:rPr>
          <w:rFonts w:asciiTheme="majorHAnsi" w:hAnsiTheme="majorHAnsi" w:cstheme="majorHAnsi"/>
          <w:sz w:val="22"/>
          <w:szCs w:val="22"/>
        </w:rPr>
        <w:t>ne veste</w:t>
      </w:r>
      <w:r w:rsidR="00BB5B54" w:rsidRPr="00745E45">
        <w:rPr>
          <w:rFonts w:asciiTheme="majorHAnsi" w:hAnsiTheme="majorHAnsi" w:cstheme="majorHAnsi"/>
          <w:sz w:val="22"/>
          <w:szCs w:val="22"/>
        </w:rPr>
        <w:t xml:space="preserve"> nič,</w:t>
      </w:r>
      <w:r w:rsidRPr="00745E45">
        <w:rPr>
          <w:rFonts w:asciiTheme="majorHAnsi" w:hAnsiTheme="majorHAnsi" w:cstheme="majorHAnsi"/>
          <w:sz w:val="22"/>
          <w:szCs w:val="22"/>
        </w:rPr>
        <w:t xml:space="preserve"> nis</w:t>
      </w:r>
      <w:r w:rsidR="00BB5B54" w:rsidRPr="00745E45">
        <w:rPr>
          <w:rFonts w:asciiTheme="majorHAnsi" w:hAnsiTheme="majorHAnsi" w:cstheme="majorHAnsi"/>
          <w:sz w:val="22"/>
          <w:szCs w:val="22"/>
        </w:rPr>
        <w:t xml:space="preserve">te </w:t>
      </w:r>
      <w:r w:rsidRPr="00745E45">
        <w:rPr>
          <w:rFonts w:asciiTheme="majorHAnsi" w:hAnsiTheme="majorHAnsi" w:cstheme="majorHAnsi"/>
          <w:sz w:val="22"/>
          <w:szCs w:val="22"/>
        </w:rPr>
        <w:t>bili</w:t>
      </w:r>
      <w:r w:rsidR="00BB5B54" w:rsidRPr="00745E45">
        <w:rPr>
          <w:rFonts w:asciiTheme="majorHAnsi" w:hAnsiTheme="majorHAnsi" w:cstheme="majorHAnsi"/>
          <w:sz w:val="22"/>
          <w:szCs w:val="22"/>
        </w:rPr>
        <w:t xml:space="preserve"> </w:t>
      </w:r>
      <w:r w:rsidRPr="00745E45">
        <w:rPr>
          <w:rFonts w:asciiTheme="majorHAnsi" w:hAnsiTheme="majorHAnsi" w:cstheme="majorHAnsi"/>
          <w:sz w:val="22"/>
          <w:szCs w:val="22"/>
        </w:rPr>
        <w:t>25 let</w:t>
      </w:r>
      <w:r w:rsidR="00BB5B54" w:rsidRPr="00745E45">
        <w:rPr>
          <w:rFonts w:asciiTheme="majorHAnsi" w:hAnsiTheme="majorHAnsi" w:cstheme="majorHAnsi"/>
          <w:sz w:val="22"/>
          <w:szCs w:val="22"/>
        </w:rPr>
        <w:t>,</w:t>
      </w:r>
      <w:r w:rsidRPr="00745E45">
        <w:rPr>
          <w:rFonts w:asciiTheme="majorHAnsi" w:hAnsiTheme="majorHAnsi" w:cstheme="majorHAnsi"/>
          <w:sz w:val="22"/>
          <w:szCs w:val="22"/>
        </w:rPr>
        <w:t xml:space="preserve"> pa raz</w:t>
      </w:r>
      <w:r w:rsidR="00BB5B54" w:rsidRPr="00745E45">
        <w:rPr>
          <w:rFonts w:asciiTheme="majorHAnsi" w:hAnsiTheme="majorHAnsi" w:cstheme="majorHAnsi"/>
          <w:sz w:val="22"/>
          <w:szCs w:val="22"/>
        </w:rPr>
        <w:t xml:space="preserve">pravljate o lutkovnem gledališču, </w:t>
      </w:r>
      <w:r w:rsidRPr="00745E45">
        <w:rPr>
          <w:rFonts w:asciiTheme="majorHAnsi" w:hAnsiTheme="majorHAnsi" w:cstheme="majorHAnsi"/>
          <w:sz w:val="22"/>
          <w:szCs w:val="22"/>
        </w:rPr>
        <w:t>o sanitarijah, o tem, a ni to žalostno, sa</w:t>
      </w:r>
      <w:r w:rsidR="00BB5B54" w:rsidRPr="00745E45">
        <w:rPr>
          <w:rFonts w:asciiTheme="majorHAnsi" w:hAnsiTheme="majorHAnsi" w:cstheme="majorHAnsi"/>
          <w:sz w:val="22"/>
          <w:szCs w:val="22"/>
        </w:rPr>
        <w:t>m,</w:t>
      </w:r>
      <w:r w:rsidRPr="00745E45">
        <w:rPr>
          <w:rFonts w:asciiTheme="majorHAnsi" w:hAnsiTheme="majorHAnsi" w:cstheme="majorHAnsi"/>
          <w:sz w:val="22"/>
          <w:szCs w:val="22"/>
        </w:rPr>
        <w:t xml:space="preserve"> da se poslušate</w:t>
      </w:r>
      <w:r w:rsidR="00BB5B54" w:rsidRPr="00745E45">
        <w:rPr>
          <w:rFonts w:asciiTheme="majorHAnsi" w:hAnsiTheme="majorHAnsi" w:cstheme="majorHAnsi"/>
          <w:sz w:val="22"/>
          <w:szCs w:val="22"/>
        </w:rPr>
        <w:t xml:space="preserve">. </w:t>
      </w:r>
    </w:p>
    <w:p w:rsidR="00BB5B54" w:rsidRPr="00745E45" w:rsidRDefault="00BB5B54" w:rsidP="00745E45">
      <w:pPr>
        <w:pStyle w:val="Telobesedila"/>
        <w:ind w:right="113"/>
        <w:jc w:val="both"/>
        <w:rPr>
          <w:rFonts w:asciiTheme="majorHAnsi" w:hAnsiTheme="majorHAnsi" w:cstheme="majorHAnsi"/>
          <w:sz w:val="22"/>
          <w:szCs w:val="22"/>
        </w:rPr>
      </w:pPr>
    </w:p>
    <w:p w:rsidR="00BB5B54" w:rsidRPr="00745E45" w:rsidRDefault="00BB5B5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 ... iz dvorane – nerazumljivo ... ///</w:t>
      </w:r>
    </w:p>
    <w:p w:rsidR="00BB5B54" w:rsidRPr="00745E45" w:rsidRDefault="00BB5B54" w:rsidP="00745E45">
      <w:pPr>
        <w:pStyle w:val="Telobesedila"/>
        <w:ind w:right="113"/>
        <w:jc w:val="both"/>
        <w:rPr>
          <w:rFonts w:asciiTheme="majorHAnsi" w:hAnsiTheme="majorHAnsi" w:cstheme="majorHAnsi"/>
          <w:sz w:val="22"/>
          <w:szCs w:val="22"/>
        </w:rPr>
      </w:pPr>
    </w:p>
    <w:p w:rsidR="00BB5B54" w:rsidRPr="00745E45" w:rsidRDefault="00BB5B54" w:rsidP="00745E45">
      <w:pPr>
        <w:pStyle w:val="Naslov3"/>
        <w:spacing w:before="0"/>
        <w:ind w:right="113"/>
        <w:jc w:val="both"/>
        <w:rPr>
          <w:rFonts w:cstheme="majorHAnsi"/>
          <w:b/>
          <w:szCs w:val="22"/>
        </w:rPr>
      </w:pPr>
      <w:r w:rsidRPr="00745E45">
        <w:rPr>
          <w:rFonts w:cstheme="majorHAnsi"/>
          <w:b/>
          <w:szCs w:val="22"/>
        </w:rPr>
        <w:t>GOSPOD ZORAN JANKOVIĆ</w:t>
      </w:r>
    </w:p>
    <w:p w:rsidR="00BB5B54" w:rsidRPr="00745E45" w:rsidRDefault="00BB5B5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Ja, kaj? Da nimajo stranišč?</w:t>
      </w:r>
    </w:p>
    <w:p w:rsidR="00BB5B54" w:rsidRPr="00745E45" w:rsidRDefault="00BB5B54" w:rsidP="00745E45">
      <w:pPr>
        <w:pStyle w:val="Telobesedila"/>
        <w:ind w:right="113"/>
        <w:jc w:val="both"/>
        <w:rPr>
          <w:rFonts w:asciiTheme="majorHAnsi" w:hAnsiTheme="majorHAnsi" w:cstheme="majorHAnsi"/>
          <w:sz w:val="22"/>
          <w:szCs w:val="22"/>
        </w:rPr>
      </w:pPr>
    </w:p>
    <w:p w:rsidR="00BB5B54" w:rsidRPr="00745E45" w:rsidRDefault="00BB5B54"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 ... iz dvorane – nerazumljivo ... ///</w:t>
      </w:r>
    </w:p>
    <w:p w:rsidR="00BB5B54" w:rsidRPr="00745E45" w:rsidRDefault="00BB5B54" w:rsidP="00745E45">
      <w:pPr>
        <w:pStyle w:val="Telobesedila"/>
        <w:ind w:right="113"/>
        <w:jc w:val="both"/>
        <w:rPr>
          <w:rFonts w:asciiTheme="majorHAnsi" w:hAnsiTheme="majorHAnsi" w:cstheme="majorHAnsi"/>
          <w:sz w:val="22"/>
          <w:szCs w:val="22"/>
        </w:rPr>
      </w:pPr>
    </w:p>
    <w:p w:rsidR="00BB5B54" w:rsidRPr="00745E45" w:rsidRDefault="00BB5B54" w:rsidP="00745E45">
      <w:pPr>
        <w:pStyle w:val="Naslov3"/>
        <w:spacing w:before="0"/>
        <w:ind w:right="113"/>
        <w:jc w:val="both"/>
        <w:rPr>
          <w:rFonts w:cstheme="majorHAnsi"/>
          <w:b/>
          <w:szCs w:val="22"/>
        </w:rPr>
      </w:pPr>
      <w:r w:rsidRPr="00745E45">
        <w:rPr>
          <w:rFonts w:cstheme="majorHAnsi"/>
          <w:b/>
          <w:szCs w:val="22"/>
        </w:rPr>
        <w:t>GOSPOD ZORAN JANKOVIĆ</w:t>
      </w:r>
    </w:p>
    <w:p w:rsidR="00D31C87" w:rsidRPr="00745E45" w:rsidRDefault="00D31C8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Gospa Kovačič</w:t>
      </w:r>
      <w:r w:rsidR="00BB5B54" w:rsidRPr="00745E45">
        <w:rPr>
          <w:rFonts w:asciiTheme="majorHAnsi" w:hAnsiTheme="majorHAnsi" w:cstheme="majorHAnsi"/>
          <w:sz w:val="22"/>
          <w:szCs w:val="22"/>
        </w:rPr>
        <w:t>,</w:t>
      </w:r>
      <w:r w:rsidRPr="00745E45">
        <w:rPr>
          <w:rFonts w:asciiTheme="majorHAnsi" w:hAnsiTheme="majorHAnsi" w:cstheme="majorHAnsi"/>
          <w:sz w:val="22"/>
          <w:szCs w:val="22"/>
        </w:rPr>
        <w:t xml:space="preserve"> gledališče</w:t>
      </w:r>
      <w:r w:rsidR="00BB5B54" w:rsidRPr="00745E45">
        <w:rPr>
          <w:rFonts w:asciiTheme="majorHAnsi" w:hAnsiTheme="majorHAnsi" w:cstheme="majorHAnsi"/>
          <w:sz w:val="22"/>
          <w:szCs w:val="22"/>
        </w:rPr>
        <w:t xml:space="preserve"> je</w:t>
      </w:r>
      <w:r w:rsidRPr="00745E45">
        <w:rPr>
          <w:rFonts w:asciiTheme="majorHAnsi" w:hAnsiTheme="majorHAnsi" w:cstheme="majorHAnsi"/>
          <w:sz w:val="22"/>
          <w:szCs w:val="22"/>
        </w:rPr>
        <w:t xml:space="preserve"> prenovljeno</w:t>
      </w:r>
      <w:r w:rsidR="00BB5B54" w:rsidRPr="00745E45">
        <w:rPr>
          <w:rFonts w:asciiTheme="majorHAnsi" w:hAnsiTheme="majorHAnsi" w:cstheme="majorHAnsi"/>
          <w:sz w:val="22"/>
          <w:szCs w:val="22"/>
        </w:rPr>
        <w:t>. Vprašajte ga, k</w:t>
      </w:r>
      <w:r w:rsidRPr="00745E45">
        <w:rPr>
          <w:rFonts w:asciiTheme="majorHAnsi" w:hAnsiTheme="majorHAnsi" w:cstheme="majorHAnsi"/>
          <w:sz w:val="22"/>
          <w:szCs w:val="22"/>
        </w:rPr>
        <w:t>aj bi bilo</w:t>
      </w:r>
      <w:r w:rsidR="00BB5B54" w:rsidRPr="00745E45">
        <w:rPr>
          <w:rFonts w:asciiTheme="majorHAnsi" w:hAnsiTheme="majorHAnsi" w:cstheme="majorHAnsi"/>
          <w:sz w:val="22"/>
          <w:szCs w:val="22"/>
        </w:rPr>
        <w:t>, če ne bi bilo</w:t>
      </w:r>
      <w:r w:rsidRPr="00745E45">
        <w:rPr>
          <w:rFonts w:asciiTheme="majorHAnsi" w:hAnsiTheme="majorHAnsi" w:cstheme="majorHAnsi"/>
          <w:sz w:val="22"/>
          <w:szCs w:val="22"/>
        </w:rPr>
        <w:t xml:space="preserve"> mestne občine</w:t>
      </w:r>
      <w:r w:rsidR="00BB5B54" w:rsidRPr="00745E45">
        <w:rPr>
          <w:rFonts w:asciiTheme="majorHAnsi" w:hAnsiTheme="majorHAnsi" w:cstheme="majorHAnsi"/>
          <w:sz w:val="22"/>
          <w:szCs w:val="22"/>
        </w:rPr>
        <w:t xml:space="preserve">. </w:t>
      </w:r>
      <w:r w:rsidRPr="00745E45">
        <w:rPr>
          <w:rFonts w:asciiTheme="majorHAnsi" w:hAnsiTheme="majorHAnsi" w:cstheme="majorHAnsi"/>
          <w:sz w:val="22"/>
          <w:szCs w:val="22"/>
        </w:rPr>
        <w:t>Rezultat navzočnosti</w:t>
      </w:r>
      <w:r w:rsidR="00BB5B54" w:rsidRPr="00745E45">
        <w:rPr>
          <w:rFonts w:asciiTheme="majorHAnsi" w:hAnsiTheme="majorHAnsi" w:cstheme="majorHAnsi"/>
          <w:sz w:val="22"/>
          <w:szCs w:val="22"/>
        </w:rPr>
        <w:t>: 32.</w:t>
      </w:r>
    </w:p>
    <w:p w:rsidR="00D31C87" w:rsidRPr="00745E45" w:rsidRDefault="00D31C87" w:rsidP="00745E45">
      <w:pPr>
        <w:ind w:right="113"/>
        <w:jc w:val="both"/>
        <w:outlineLvl w:val="0"/>
        <w:rPr>
          <w:rFonts w:asciiTheme="majorHAnsi" w:hAnsiTheme="majorHAnsi" w:cstheme="majorHAnsi"/>
          <w:b/>
          <w:szCs w:val="22"/>
        </w:rPr>
      </w:pPr>
    </w:p>
    <w:p w:rsidR="00BB5B54" w:rsidRPr="00745E45" w:rsidRDefault="00BB5B54"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szCs w:val="22"/>
        </w:rPr>
        <w:t xml:space="preserve">Glasovanje poteka O PREDLOG SKLEPA: </w:t>
      </w:r>
      <w:r w:rsidRPr="00745E45">
        <w:rPr>
          <w:rFonts w:asciiTheme="majorHAnsi" w:hAnsiTheme="majorHAnsi" w:cstheme="majorHAnsi"/>
          <w:b/>
          <w:bCs/>
          <w:szCs w:val="22"/>
        </w:rPr>
        <w:t>Mestni svet Mestne občine Ljubljana sprejme predlog Sklepa o pozitivnem predhodnem mnenju k Strategiji Lutkovnega gledališča Ljubljana za obdobje 2026 – 2030.</w:t>
      </w:r>
    </w:p>
    <w:p w:rsidR="00BB5B54" w:rsidRPr="00745E45" w:rsidRDefault="00BB5B54" w:rsidP="00745E45">
      <w:pPr>
        <w:suppressAutoHyphens/>
        <w:autoSpaceDN w:val="0"/>
        <w:ind w:right="113"/>
        <w:jc w:val="both"/>
        <w:textAlignment w:val="baseline"/>
        <w:rPr>
          <w:rFonts w:asciiTheme="majorHAnsi" w:hAnsiTheme="majorHAnsi" w:cstheme="majorHAnsi"/>
          <w:b/>
          <w:bCs/>
          <w:szCs w:val="22"/>
        </w:rPr>
      </w:pPr>
    </w:p>
    <w:p w:rsidR="00BB5B54" w:rsidRPr="00745E45" w:rsidRDefault="00BB5B54" w:rsidP="00745E45">
      <w:pPr>
        <w:suppressAutoHyphens/>
        <w:autoSpaceDN w:val="0"/>
        <w:ind w:right="113"/>
        <w:jc w:val="both"/>
        <w:textAlignment w:val="baseline"/>
        <w:rPr>
          <w:rFonts w:asciiTheme="majorHAnsi" w:hAnsiTheme="majorHAnsi" w:cstheme="majorHAnsi"/>
          <w:bCs/>
          <w:szCs w:val="22"/>
        </w:rPr>
      </w:pPr>
      <w:r w:rsidRPr="00745E45">
        <w:rPr>
          <w:rFonts w:asciiTheme="majorHAnsi" w:hAnsiTheme="majorHAnsi" w:cstheme="majorHAnsi"/>
          <w:bCs/>
          <w:szCs w:val="22"/>
        </w:rPr>
        <w:t>Prosim za vaš glas.</w:t>
      </w:r>
    </w:p>
    <w:p w:rsidR="00BB5B54" w:rsidRPr="00745E45" w:rsidRDefault="00BB5B54"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bCs/>
          <w:szCs w:val="22"/>
        </w:rPr>
        <w:t>36 ZA,</w:t>
      </w:r>
    </w:p>
    <w:p w:rsidR="00BB5B54" w:rsidRPr="00745E45" w:rsidRDefault="00BB5B54"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bCs/>
          <w:szCs w:val="22"/>
        </w:rPr>
        <w:t>0 PROTI.</w:t>
      </w:r>
    </w:p>
    <w:p w:rsidR="00BB5B54" w:rsidRPr="00745E45" w:rsidRDefault="00BB5B54" w:rsidP="00745E45">
      <w:pPr>
        <w:suppressAutoHyphens/>
        <w:autoSpaceDN w:val="0"/>
        <w:ind w:right="113"/>
        <w:jc w:val="both"/>
        <w:textAlignment w:val="baseline"/>
        <w:rPr>
          <w:rFonts w:asciiTheme="majorHAnsi" w:hAnsiTheme="majorHAnsi" w:cstheme="majorHAnsi"/>
          <w:bCs/>
          <w:szCs w:val="22"/>
        </w:rPr>
      </w:pPr>
      <w:r w:rsidRPr="00745E45">
        <w:rPr>
          <w:rFonts w:asciiTheme="majorHAnsi" w:hAnsiTheme="majorHAnsi" w:cstheme="majorHAnsi"/>
          <w:bCs/>
          <w:szCs w:val="22"/>
        </w:rPr>
        <w:t xml:space="preserve">Hvala lepa, sprejeto. Hvala gospod direktor, še naprej v tujino čim več. </w:t>
      </w:r>
    </w:p>
    <w:p w:rsidR="00BB5B54" w:rsidRPr="00745E45" w:rsidRDefault="00BB5B54" w:rsidP="00745E45">
      <w:pPr>
        <w:suppressAutoHyphens/>
        <w:autoSpaceDN w:val="0"/>
        <w:ind w:right="113"/>
        <w:jc w:val="both"/>
        <w:textAlignment w:val="baseline"/>
        <w:rPr>
          <w:rFonts w:asciiTheme="majorHAnsi" w:hAnsiTheme="majorHAnsi" w:cstheme="majorHAnsi"/>
          <w:b/>
          <w:bCs/>
          <w:szCs w:val="22"/>
        </w:rPr>
      </w:pPr>
    </w:p>
    <w:p w:rsidR="00BB5B54" w:rsidRPr="00745E45" w:rsidRDefault="00BB5B54" w:rsidP="00745E45">
      <w:pPr>
        <w:suppressAutoHyphens/>
        <w:autoSpaceDN w:val="0"/>
        <w:ind w:right="113"/>
        <w:jc w:val="both"/>
        <w:textAlignment w:val="baseline"/>
        <w:rPr>
          <w:rFonts w:asciiTheme="majorHAnsi" w:hAnsiTheme="majorHAnsi" w:cstheme="majorHAnsi"/>
          <w:b/>
          <w:bCs/>
          <w:szCs w:val="22"/>
        </w:rPr>
      </w:pPr>
    </w:p>
    <w:p w:rsidR="00BB5B54" w:rsidRPr="00745E45" w:rsidRDefault="001F1DBB" w:rsidP="00745E45">
      <w:pPr>
        <w:ind w:right="113"/>
        <w:jc w:val="both"/>
        <w:rPr>
          <w:rFonts w:asciiTheme="majorHAnsi" w:hAnsiTheme="majorHAnsi" w:cstheme="majorHAnsi"/>
          <w:b/>
          <w:szCs w:val="22"/>
        </w:rPr>
      </w:pPr>
      <w:r w:rsidRPr="00745E45">
        <w:rPr>
          <w:rFonts w:asciiTheme="majorHAnsi" w:hAnsiTheme="majorHAnsi" w:cstheme="majorHAnsi"/>
          <w:b/>
          <w:szCs w:val="22"/>
        </w:rPr>
        <w:t xml:space="preserve">AD 16. </w:t>
      </w:r>
      <w:r w:rsidR="00BB5B54" w:rsidRPr="00745E45">
        <w:rPr>
          <w:rFonts w:asciiTheme="majorHAnsi" w:hAnsiTheme="majorHAnsi" w:cstheme="majorHAnsi"/>
          <w:b/>
          <w:szCs w:val="22"/>
        </w:rPr>
        <w:t>PREDLOG SKLEPA O POZITIVNEM PREDHODNEM MNENJU K STRATEŠKEM NAČRTU JAVNEGA ZAVODA MEDNARODNI GRAFIČNI LIKOVNI CENTER ZA OBDOBJE 2026 – 2030</w:t>
      </w:r>
    </w:p>
    <w:p w:rsidR="00BB5B54" w:rsidRPr="00745E45" w:rsidRDefault="00BB5B54"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Gradivo ste prejeli s sklicem seje. Po sklicu seje ste prejeli poročilo pristojnega odbora. Prosim direktorico, gospo </w:t>
      </w:r>
      <w:proofErr w:type="spellStart"/>
      <w:r w:rsidRPr="00745E45">
        <w:rPr>
          <w:rFonts w:asciiTheme="majorHAnsi" w:hAnsiTheme="majorHAnsi" w:cstheme="majorHAnsi"/>
          <w:szCs w:val="22"/>
        </w:rPr>
        <w:t>Šivavec</w:t>
      </w:r>
      <w:proofErr w:type="spellEnd"/>
      <w:r w:rsidRPr="00745E45">
        <w:rPr>
          <w:rFonts w:asciiTheme="majorHAnsi" w:hAnsiTheme="majorHAnsi" w:cstheme="majorHAnsi"/>
          <w:szCs w:val="22"/>
        </w:rPr>
        <w:t xml:space="preserve">, da poda uvodno obrazložitev. </w:t>
      </w:r>
      <w:r w:rsidR="0018515B" w:rsidRPr="00745E45">
        <w:rPr>
          <w:rFonts w:asciiTheme="majorHAnsi" w:hAnsiTheme="majorHAnsi" w:cstheme="majorHAnsi"/>
          <w:szCs w:val="22"/>
        </w:rPr>
        <w:t xml:space="preserve">Izvoli, Nevenka. </w:t>
      </w:r>
    </w:p>
    <w:p w:rsidR="00BB5B54" w:rsidRPr="00745E45" w:rsidRDefault="00BB5B54" w:rsidP="00745E45">
      <w:pPr>
        <w:ind w:right="113"/>
        <w:jc w:val="both"/>
        <w:rPr>
          <w:rFonts w:asciiTheme="majorHAnsi" w:hAnsiTheme="majorHAnsi" w:cstheme="majorHAnsi"/>
          <w:szCs w:val="22"/>
        </w:rPr>
      </w:pPr>
    </w:p>
    <w:p w:rsidR="00BB5B54" w:rsidRPr="00745E45" w:rsidRDefault="00BB5B54" w:rsidP="00745E45">
      <w:pPr>
        <w:ind w:right="113"/>
        <w:jc w:val="both"/>
        <w:rPr>
          <w:rFonts w:asciiTheme="majorHAnsi" w:hAnsiTheme="majorHAnsi" w:cstheme="majorHAnsi"/>
          <w:b/>
          <w:szCs w:val="22"/>
        </w:rPr>
      </w:pPr>
      <w:r w:rsidRPr="00745E45">
        <w:rPr>
          <w:rFonts w:asciiTheme="majorHAnsi" w:hAnsiTheme="majorHAnsi" w:cstheme="majorHAnsi"/>
          <w:b/>
          <w:szCs w:val="22"/>
        </w:rPr>
        <w:t>GOSPA NEVENKA ŠIVAVEC</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Spoštovani gospod župan, spoštovane mestne svetnice in svetniki. Dovolite mi najprej, da tole kratko predstavitev Strategije mednarodnega grafičnega likovnega centra začnem z nedavno objavo lestvice stotih najvplivnejših ljudi v svetu umetnosti, ki jo vsako leto objavi najpomembnejša svetovna revija za umetnost </w:t>
      </w:r>
      <w:proofErr w:type="spellStart"/>
      <w:r w:rsidRPr="00745E45">
        <w:rPr>
          <w:rFonts w:asciiTheme="majorHAnsi" w:hAnsiTheme="majorHAnsi" w:cstheme="majorHAnsi"/>
          <w:sz w:val="22"/>
          <w:szCs w:val="22"/>
        </w:rPr>
        <w:t>Art</w:t>
      </w:r>
      <w:proofErr w:type="spellEnd"/>
      <w:r w:rsidRPr="00745E45">
        <w:rPr>
          <w:rFonts w:asciiTheme="majorHAnsi" w:hAnsiTheme="majorHAnsi" w:cstheme="majorHAnsi"/>
          <w:sz w:val="22"/>
          <w:szCs w:val="22"/>
        </w:rPr>
        <w:t xml:space="preserve"> </w:t>
      </w:r>
      <w:proofErr w:type="spellStart"/>
      <w:r w:rsidRPr="00745E45">
        <w:rPr>
          <w:rFonts w:asciiTheme="majorHAnsi" w:hAnsiTheme="majorHAnsi" w:cstheme="majorHAnsi"/>
          <w:sz w:val="22"/>
          <w:szCs w:val="22"/>
        </w:rPr>
        <w:t>review</w:t>
      </w:r>
      <w:proofErr w:type="spellEnd"/>
      <w:r w:rsidRPr="00745E45">
        <w:rPr>
          <w:rFonts w:asciiTheme="majorHAnsi" w:hAnsiTheme="majorHAnsi" w:cstheme="majorHAnsi"/>
          <w:sz w:val="22"/>
          <w:szCs w:val="22"/>
        </w:rPr>
        <w:t xml:space="preserve">. Prejšnji teden je </w:t>
      </w:r>
      <w:proofErr w:type="spellStart"/>
      <w:r w:rsidRPr="00745E45">
        <w:rPr>
          <w:rFonts w:asciiTheme="majorHAnsi" w:hAnsiTheme="majorHAnsi" w:cstheme="majorHAnsi"/>
          <w:sz w:val="22"/>
          <w:szCs w:val="22"/>
        </w:rPr>
        <w:t>Art</w:t>
      </w:r>
      <w:proofErr w:type="spellEnd"/>
      <w:r w:rsidRPr="00745E45">
        <w:rPr>
          <w:rFonts w:asciiTheme="majorHAnsi" w:hAnsiTheme="majorHAnsi" w:cstheme="majorHAnsi"/>
          <w:sz w:val="22"/>
          <w:szCs w:val="22"/>
        </w:rPr>
        <w:t xml:space="preserve"> </w:t>
      </w:r>
      <w:proofErr w:type="spellStart"/>
      <w:r w:rsidRPr="00745E45">
        <w:rPr>
          <w:rFonts w:asciiTheme="majorHAnsi" w:hAnsiTheme="majorHAnsi" w:cstheme="majorHAnsi"/>
          <w:sz w:val="22"/>
          <w:szCs w:val="22"/>
        </w:rPr>
        <w:t>review</w:t>
      </w:r>
      <w:proofErr w:type="spellEnd"/>
      <w:r w:rsidRPr="00745E45">
        <w:rPr>
          <w:rFonts w:asciiTheme="majorHAnsi" w:hAnsiTheme="majorHAnsi" w:cstheme="majorHAnsi"/>
          <w:sz w:val="22"/>
          <w:szCs w:val="22"/>
        </w:rPr>
        <w:t xml:space="preserve"> končno objavila letošnjo lestvico in na prvo mesto lestvice najvplivnejših ljudi v svetu umetnosti se je zavihtel Ibrahim </w:t>
      </w:r>
      <w:proofErr w:type="spellStart"/>
      <w:r w:rsidRPr="00745E45">
        <w:rPr>
          <w:rFonts w:asciiTheme="majorHAnsi" w:hAnsiTheme="majorHAnsi" w:cstheme="majorHAnsi"/>
          <w:sz w:val="22"/>
          <w:szCs w:val="22"/>
        </w:rPr>
        <w:t>Mahama</w:t>
      </w:r>
      <w:proofErr w:type="spellEnd"/>
      <w:r w:rsidRPr="00745E45">
        <w:rPr>
          <w:rFonts w:asciiTheme="majorHAnsi" w:hAnsiTheme="majorHAnsi" w:cstheme="majorHAnsi"/>
          <w:sz w:val="22"/>
          <w:szCs w:val="22"/>
        </w:rPr>
        <w:t xml:space="preserve">, ganski umetnik, ki je bil umetniški vodja 35. grafičnega bienala. Za Grafični bienale Ljubljana in za MGLC je to veliko priznanje in lahko bi rekla češnja na torti preteklega strateškega obdobja. Tudi letošnji bienale z naslovom Orakelj, ki ga je zasnovala kuratorka iz </w:t>
      </w:r>
      <w:proofErr w:type="spellStart"/>
      <w:r w:rsidRPr="00745E45">
        <w:rPr>
          <w:rFonts w:asciiTheme="majorHAnsi" w:hAnsiTheme="majorHAnsi" w:cstheme="majorHAnsi"/>
          <w:sz w:val="22"/>
          <w:szCs w:val="22"/>
        </w:rPr>
        <w:t>Bazl</w:t>
      </w:r>
      <w:proofErr w:type="spellEnd"/>
      <w:r w:rsidRPr="00745E45">
        <w:rPr>
          <w:rFonts w:asciiTheme="majorHAnsi" w:hAnsiTheme="majorHAnsi" w:cstheme="majorHAnsi"/>
          <w:sz w:val="22"/>
          <w:szCs w:val="22"/>
        </w:rPr>
        <w:t xml:space="preserve">-a </w:t>
      </w:r>
      <w:proofErr w:type="spellStart"/>
      <w:r w:rsidRPr="00745E45">
        <w:rPr>
          <w:rFonts w:asciiTheme="majorHAnsi" w:hAnsiTheme="majorHAnsi" w:cstheme="majorHAnsi"/>
          <w:sz w:val="22"/>
          <w:szCs w:val="22"/>
        </w:rPr>
        <w:t>Chus</w:t>
      </w:r>
      <w:proofErr w:type="spellEnd"/>
      <w:r w:rsidRPr="00745E45">
        <w:rPr>
          <w:rFonts w:asciiTheme="majorHAnsi" w:hAnsiTheme="majorHAnsi" w:cstheme="majorHAnsi"/>
          <w:sz w:val="22"/>
          <w:szCs w:val="22"/>
        </w:rPr>
        <w:t xml:space="preserve"> Martinez je doživel izjemen lokalni in mednarodni odziv, velik obisk tujih novinarjev in splošne javnosti. Bienale je finančno podprlo 32 tujih fundacij in zasebnih zbiralcev. Bienale je bil izjemno priljubljen med mladim občinstvom in kulturnimi turisti, katerih število tudi pri nas v parku opazno raste. Bienale so obiskale organizirane skupine mecenov pomembnih muzejev iz Züricha, Chicaga, Tokia in ostalih mednarodnih prestolnic. MGLC se je z velikim razumevanjem in podporo Mestne občine Ljubljana pa tudi Ministrstva za kulturo uspešno in organsko razvija. V zadnjih petih letih se je z obnovo pritličja, kleti in umestitvijo dvigala izjemno izboljšal servis za obiskovalce. MGLC pa je postal tudi upravitelj Plečnikovega Avditorija, v katerem lahko zdaj prirejamo naš vsakoletni festival MGLC poletje v Tivoliju in gostimo druge kulturne producente. Veseli nas, da so obiskovalci parka Avditorij vzeli za svojega. Postal je vsakodnevno spontano zbirališče in miren prostor za druženje, glasbo in sprostitev sredi narave. Naša nova strategija je še vedno usmerjena v idejo MGLC-ja kot umetniškega, izobraževalnega, rezidenčnega in prostočasnega centra, ki s prepletom dediščine sodobne umetnosti in narave bogati življenja vseh generacij. Vendar se je svet v katerem živimo danes od zadnje predstavitve naše strategije tako nepričakovano in drastično spremenil, da moramo na to reagirati tudi muzeji. Ne samo, da mora muzej v javnem interesu še naprej opravljati svoja temeljna poslanstva še več, muzeji moramo postati varen prostor izražanja svobodnega mišljenja, dostopnosti in sodelovanja. Tem novim izzivom bodo kos samo pogumni in velikopotezni muzeji, ki se bodo upali preizkušati povsem nove pristope in, ki bodo znali ohranjati odličnost in hkrati odpirati domišljijo in vizionarstvo. MGLC Tivoli bo tako v prihodnosti poznan po svojem drznem interdisciplinarnem pristopu do umetnosti in pristnem odnosu z obiskovalci. Umetnost bomo povezovali z drugimi področji družbenega življenja, z vsakdanjim življenjem, z naravo, pa tudi z novimi tehnologijami in seveda z umetno inteligenco. Naša strategija izhaja iz štirih temeljnih področij delovanja MGLC, ki je hkrati muzej, produkcijski center, ustvarjalec grafičnega bienala in družbeno odgovorna institucija. Naj izpostavim samo nekaj glavnih poudarkov in ciljev. Na področju delovanja muzeja naj opozorim na načrt stalne razstave, izjemne mednarodne zbirke, grafik in drugih umetniških del na papirju, ki jo hranimo v Gradu Tivoli in, ki zaenkrat nima razstavnega prostora. Gre za več kot 10000 izjemnih umetniških del. Zaradi obsežnih donacij lastne produkcije in usmerjene zbiralne politike inventar zbirke neprestano narašča. Upam, da bo v novem strateškem obdobju prišlo do nadaljevanja in zaključka prenove Gradu Tivoli in da bo ta dragocena likovna dediščina lahko vedno na ogled domačim in tujim obiskovalcem. Poleg tega opozarjam za muzeje izjemno pomemben cilj pridobivanja mladega občinstva, torej otrok in predvsem mladine med 15. in 29. letom, kar izpostavlja tudi strategija na področju kulture Mestne občine Ljubljana. Kot produkcijski center z grafično delavnico in umetniškimi ateljeji v </w:t>
      </w:r>
      <w:proofErr w:type="spellStart"/>
      <w:r w:rsidRPr="00745E45">
        <w:rPr>
          <w:rFonts w:asciiTheme="majorHAnsi" w:hAnsiTheme="majorHAnsi" w:cstheme="majorHAnsi"/>
          <w:sz w:val="22"/>
          <w:szCs w:val="22"/>
        </w:rPr>
        <w:t>Švicariji</w:t>
      </w:r>
      <w:proofErr w:type="spellEnd"/>
      <w:r w:rsidRPr="00745E45">
        <w:rPr>
          <w:rFonts w:asciiTheme="majorHAnsi" w:hAnsiTheme="majorHAnsi" w:cstheme="majorHAnsi"/>
          <w:sz w:val="22"/>
          <w:szCs w:val="22"/>
        </w:rPr>
        <w:t xml:space="preserve"> si bomo prizadevali za večjo prisotnost slovenskih umetnic in umetnikov v mednarodnem, fizičnem in digitalnem okolju. V naslednjih letih bomo v delavnicah prešli na uporabo ekoloških materialov, zagnali bomo neformalni mednarodni izobraževalni program akademija MGLC Tivoli, ki bo nekakšen </w:t>
      </w:r>
      <w:proofErr w:type="spellStart"/>
      <w:r w:rsidRPr="00745E45">
        <w:rPr>
          <w:rFonts w:asciiTheme="majorHAnsi" w:hAnsiTheme="majorHAnsi" w:cstheme="majorHAnsi"/>
          <w:sz w:val="22"/>
          <w:szCs w:val="22"/>
        </w:rPr>
        <w:t>masterclass</w:t>
      </w:r>
      <w:proofErr w:type="spellEnd"/>
      <w:r w:rsidRPr="00745E45">
        <w:rPr>
          <w:rFonts w:asciiTheme="majorHAnsi" w:hAnsiTheme="majorHAnsi" w:cstheme="majorHAnsi"/>
          <w:sz w:val="22"/>
          <w:szCs w:val="22"/>
        </w:rPr>
        <w:t xml:space="preserve"> za grafiko. Povečali bomo naš doprinos k bolj naklonjenemu sprejemanju likovne umetnosti v lokalnem okolju. Kot organizator grafičnega bienala bomo še naprej dvigovali kvaliteto in prepoznavnost grafičnega bienala kot ustvarjalca umetnostnih trendov, saj je Ljubljanski bienale še vedno največja umetnostna razstava v širši regiji. Kot družbeno odgovorna ustanova se bomo usmerili na povezavo umetnosti, ustvarjalnosti, skrbi za okolje in duševnega zdravja, predvsem pa bomo z našimi programi in aktivnostjo predano spodbujali sodelovanje, mirno sobivanje in dostopnost umetnosti čim širšemu krogu ljudi. Hvala lepa. </w:t>
      </w:r>
    </w:p>
    <w:p w:rsidR="00BB5B54" w:rsidRPr="00745E45" w:rsidRDefault="00BB5B54" w:rsidP="00745E45">
      <w:pPr>
        <w:ind w:right="113"/>
        <w:jc w:val="both"/>
        <w:rPr>
          <w:rFonts w:asciiTheme="majorHAnsi" w:hAnsiTheme="majorHAnsi" w:cstheme="majorHAnsi"/>
          <w:szCs w:val="22"/>
        </w:rPr>
      </w:pPr>
    </w:p>
    <w:p w:rsidR="00832C37" w:rsidRPr="00745E45" w:rsidRDefault="00832C3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JANOVIĆ</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Gospod Bagari. Nevenka, kar gor pojdi, prosim te. Stališče odbora prosim. </w:t>
      </w: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pStyle w:val="Naslov3"/>
        <w:spacing w:before="0"/>
        <w:ind w:right="113"/>
        <w:jc w:val="both"/>
        <w:rPr>
          <w:rFonts w:cstheme="majorHAnsi"/>
          <w:b/>
          <w:szCs w:val="22"/>
        </w:rPr>
      </w:pPr>
      <w:r w:rsidRPr="00745E45">
        <w:rPr>
          <w:rFonts w:cstheme="majorHAnsi"/>
          <w:b/>
          <w:szCs w:val="22"/>
        </w:rPr>
        <w:t>GOSPOD LUDVIK BAGARI</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Dame in gospodje, cenjeni gospod župan. Odbor za kulturo in raziskovalno dejavnost je obravnaval gradivo za sejo mestnega sveta in sprejel sklep. Odbor za kulturo in raziskovalno dejavnost podpira predlog Sklepa o pozitivnem predhodnem mnenju k Strateškemu načrtu javnega zavoda Mednarodni grafični likovni center za obdobje 2026 - 2030. Hvala lepa. </w:t>
      </w: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JANOVIĆ</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Gospod Sedmak. </w:t>
      </w: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Statutarno pravna komisija nima pripomb pravnega značaja. Hvala. </w:t>
      </w: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JANOVIĆ</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Razprava. Ni razprave. Ugotavljam navzočnost. Rezultat navzočnosti: 38.</w:t>
      </w: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Glasovanje poteka O PREDLOGU SKLEPA: Mestni svet Mestne Občine Ljubljana sprejme predlog Sklepa o pozitivnem predhodnem mnenju k Strateškem načrtu javnega zavoda Mednarodni grafični likovni center za obdobje 2026 - 2030.</w:t>
      </w: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Zaključujem glasovanje.</w:t>
      </w:r>
    </w:p>
    <w:p w:rsidR="00832C37" w:rsidRPr="00745E45" w:rsidRDefault="00832C3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34, 36 ZA,</w:t>
      </w:r>
    </w:p>
    <w:p w:rsidR="00832C37" w:rsidRPr="00745E45" w:rsidRDefault="00832C37"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0 PROTI.</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Dobro delo želim gospa Nevenka še naprej. Hvala lepa. </w:t>
      </w: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pStyle w:val="Telobesedila"/>
        <w:ind w:right="113"/>
        <w:jc w:val="both"/>
        <w:rPr>
          <w:rFonts w:asciiTheme="majorHAnsi" w:hAnsiTheme="majorHAnsi" w:cstheme="majorHAnsi"/>
          <w:sz w:val="22"/>
          <w:szCs w:val="22"/>
        </w:rPr>
      </w:pPr>
    </w:p>
    <w:p w:rsidR="00832C37" w:rsidRPr="00745E45" w:rsidRDefault="00832C37"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AD 17. PREDLOG SKLEPA O POZITIVNEM PREDHODNEM MNENJU K STRATEGIJI JAVNEGA ZAVODA PIONIRSKI DOM – CENTER ZA KULTURO MLADIH ZA OBDOBJE 2026 – 2030</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Gradivo ste prejeli. Po sklicu ste sprejeli poročil pristojnega Odbora za kulturo in raziskovalno dejavnost. Prosim gospo Murn </w:t>
      </w:r>
      <w:proofErr w:type="spellStart"/>
      <w:r w:rsidRPr="00745E45">
        <w:rPr>
          <w:rFonts w:asciiTheme="majorHAnsi" w:hAnsiTheme="majorHAnsi" w:cstheme="majorHAnsi"/>
          <w:sz w:val="22"/>
          <w:szCs w:val="22"/>
        </w:rPr>
        <w:t>Vrviščar</w:t>
      </w:r>
      <w:proofErr w:type="spellEnd"/>
      <w:r w:rsidRPr="00745E45">
        <w:rPr>
          <w:rFonts w:asciiTheme="majorHAnsi" w:hAnsiTheme="majorHAnsi" w:cstheme="majorHAnsi"/>
          <w:sz w:val="22"/>
          <w:szCs w:val="22"/>
        </w:rPr>
        <w:t xml:space="preserve"> direktorico, da poda uvodno obrazložitev. Izvoli Barbara.</w:t>
      </w:r>
    </w:p>
    <w:p w:rsidR="00657DD3" w:rsidRPr="00745E45" w:rsidRDefault="00657DD3" w:rsidP="00745E45">
      <w:pPr>
        <w:pStyle w:val="Telobesedila"/>
        <w:ind w:right="113"/>
        <w:jc w:val="both"/>
        <w:rPr>
          <w:rFonts w:asciiTheme="majorHAnsi" w:hAnsiTheme="majorHAnsi" w:cstheme="majorHAnsi"/>
          <w:sz w:val="22"/>
          <w:szCs w:val="22"/>
        </w:rPr>
      </w:pPr>
    </w:p>
    <w:p w:rsidR="00657DD3" w:rsidRPr="00745E45" w:rsidRDefault="00657DD3"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BARBARA MURN VRVIŠČAR</w:t>
      </w:r>
    </w:p>
    <w:p w:rsidR="00832C37" w:rsidRPr="00745E45" w:rsidRDefault="00832C37"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 lepa. Spoštovani gospod župan, spoštovane mestne svetnice in svetniki. V 62 letih delovanja se je Pionirski dom razvil v vodilno inštitucijo na področju kulturno umetniškega izobraževanja. Do danes je bilo v naše programe vključenih že več kot 100000 otrok in mladih. Vsako leto imamo približno 1300 tečajnikov, v enem tednu pa izvedemo več kot 200 tečajev v 36 programih. Trenutno je naš najmlajši tečajnik star 4 leta, najstarejši pa 78 let. Smo unikum v slovenskem prostoru zato, ker pod eno streho nudimo učenje gledališke igre, kiparstva, grafike, slikarstva, petja, učenja glasbenih inštrumentov, 13 tujih jezikov, znanosti, muzikala in sodobnega plesa. In s tem lahko otrokom omogočimo, da preizkusijo čim več zvrsti in najdejo tistega, ki mu je pisan na kožo. Za nekatere tečaje imamo čakalne vrste</w:t>
      </w:r>
      <w:r w:rsidR="00657DD3" w:rsidRPr="00745E45">
        <w:rPr>
          <w:rFonts w:asciiTheme="majorHAnsi" w:hAnsiTheme="majorHAnsi" w:cstheme="majorHAnsi"/>
          <w:sz w:val="22"/>
          <w:szCs w:val="22"/>
        </w:rPr>
        <w:t>,</w:t>
      </w:r>
      <w:r w:rsidRPr="00745E45">
        <w:rPr>
          <w:rFonts w:asciiTheme="majorHAnsi" w:hAnsiTheme="majorHAnsi" w:cstheme="majorHAnsi"/>
          <w:sz w:val="22"/>
          <w:szCs w:val="22"/>
        </w:rPr>
        <w:t xml:space="preserve"> mi pa že čakamo prenovo Baragovega semenišča, ko bomo lahko dobili še več učilnic in več dvoran. Tam kjer pa imamo prosta mesta jih bojo pa še naprej brezplačno zasedali otroci iz socialno najšibkejših okolij. Organiziramo še sedem avtorskih festivalov lastne produkcije, kulturne dneve za šole in počitniška varstva. Smo založniki pa tudi izpitni center za angleščino in španščino. Če so tečajniki naš glavni fokus</w:t>
      </w:r>
      <w:r w:rsidR="001D246D" w:rsidRPr="00745E45">
        <w:rPr>
          <w:rFonts w:asciiTheme="majorHAnsi" w:hAnsiTheme="majorHAnsi" w:cstheme="majorHAnsi"/>
          <w:sz w:val="22"/>
          <w:szCs w:val="22"/>
        </w:rPr>
        <w:t>,</w:t>
      </w:r>
      <w:r w:rsidRPr="00745E45">
        <w:rPr>
          <w:rFonts w:asciiTheme="majorHAnsi" w:hAnsiTheme="majorHAnsi" w:cstheme="majorHAnsi"/>
          <w:sz w:val="22"/>
          <w:szCs w:val="22"/>
        </w:rPr>
        <w:t xml:space="preserve"> je pa naš nosilni steber so naši zaposleni. V ekipi nas je 26</w:t>
      </w:r>
      <w:r w:rsidR="001D246D" w:rsidRPr="00745E45">
        <w:rPr>
          <w:rFonts w:asciiTheme="majorHAnsi" w:hAnsiTheme="majorHAnsi" w:cstheme="majorHAnsi"/>
          <w:sz w:val="22"/>
          <w:szCs w:val="22"/>
        </w:rPr>
        <w:t>,</w:t>
      </w:r>
      <w:r w:rsidRPr="00745E45">
        <w:rPr>
          <w:rFonts w:asciiTheme="majorHAnsi" w:hAnsiTheme="majorHAnsi" w:cstheme="majorHAnsi"/>
          <w:sz w:val="22"/>
          <w:szCs w:val="22"/>
        </w:rPr>
        <w:t xml:space="preserve"> vsako leto pa sodelujemo tudi z več kot 70 zunanjimi sodelavci, ki so v glavnem pedagogi in v strategiji poudarjamo, da je naš imperativ najvišja kakovost storitev. Naši učitelji so v prvi vrsti vrhunski strokovnjaki v podajanju znanja mladim na njim relevanten način</w:t>
      </w:r>
      <w:r w:rsidR="001D246D" w:rsidRPr="00745E45">
        <w:rPr>
          <w:rFonts w:asciiTheme="majorHAnsi" w:hAnsiTheme="majorHAnsi" w:cstheme="majorHAnsi"/>
          <w:sz w:val="22"/>
          <w:szCs w:val="22"/>
        </w:rPr>
        <w:t>,</w:t>
      </w:r>
      <w:r w:rsidRPr="00745E45">
        <w:rPr>
          <w:rFonts w:asciiTheme="majorHAnsi" w:hAnsiTheme="majorHAnsi" w:cstheme="majorHAnsi"/>
          <w:sz w:val="22"/>
          <w:szCs w:val="22"/>
        </w:rPr>
        <w:t xml:space="preserve"> med njimi so uveljavljeni umetniki, akademiki in tudi doktorji znanosti. Tudi v prihodnje bomo trden zaveznik staršev, ki nam zaupajo svoje otroke mi pa jim nudimo varno in spodbudno okolje, česar je žal v našem prostoru vedno manj. Ob vsakodnevnem delu z mladimi se zavedamo, da še nikoli ni bilo tako težko biti najstnik. Pritiski neosebnega šolskega sistema, pritiski najstnikov, verjetno tudi staršev, zagotovo pa uničujoča socialna omrežja puščajo mlade brez opore. Zato je naša obljuba za naslednjih pet in še mnogo več let, da ne bomo zatajil, ko nas bodo najbolj potrebovali. Če smo bili včasih most med izobraževanjem in kulturo, smo zdaj mogli v enačbo nujno vključiti tudi skrb za dobrobit otrok. Pionir je po definiciji SSKJ tisti, ki utira pot, ki prvi razvija neko dejavnost in nekoč smo bili mi pionirji v programih, ker smo jih večino ponudili prvi. Danes smo pa pionirji v napredni pedagogiki zato ta zaseda v naši strategiji prav posebno mesto. Delujemo na treh lokacijah</w:t>
      </w:r>
      <w:r w:rsidR="001D246D" w:rsidRPr="00745E45">
        <w:rPr>
          <w:rFonts w:asciiTheme="majorHAnsi" w:hAnsiTheme="majorHAnsi" w:cstheme="majorHAnsi"/>
          <w:sz w:val="22"/>
          <w:szCs w:val="22"/>
        </w:rPr>
        <w:t>,</w:t>
      </w:r>
      <w:r w:rsidRPr="00745E45">
        <w:rPr>
          <w:rFonts w:asciiTheme="majorHAnsi" w:hAnsiTheme="majorHAnsi" w:cstheme="majorHAnsi"/>
          <w:sz w:val="22"/>
          <w:szCs w:val="22"/>
        </w:rPr>
        <w:t xml:space="preserve"> naša osrednja pa je kulturna dediščina državne vrednosti. Barago semenišče je pomembno za identiteto Pionirskega doma. To za nas ni le prostor</w:t>
      </w:r>
      <w:r w:rsidR="001D246D" w:rsidRPr="00745E45">
        <w:rPr>
          <w:rFonts w:asciiTheme="majorHAnsi" w:hAnsiTheme="majorHAnsi" w:cstheme="majorHAnsi"/>
          <w:sz w:val="22"/>
          <w:szCs w:val="22"/>
        </w:rPr>
        <w:t>,</w:t>
      </w:r>
      <w:r w:rsidRPr="00745E45">
        <w:rPr>
          <w:rFonts w:asciiTheme="majorHAnsi" w:hAnsiTheme="majorHAnsi" w:cstheme="majorHAnsi"/>
          <w:sz w:val="22"/>
          <w:szCs w:val="22"/>
        </w:rPr>
        <w:t xml:space="preserve"> to je za nas živa arhitektura, ki jo oblikuje naš odnos do umetnosti vsak dan. Posebno strategijo razvijamo tudi za Festivalno dvorano, kjer seveda so plesi s katero upravljamo. Za Pionirski dom ima Festivalna dvorana dvojni pomen. Prvi je identitetni, saj otroci in mladi nastopajo na velikem odru, brusijo svojo samozavest in tudi srečujejo vrhunske umetnike, ki jih navdihujejo. Drugi je pa ekonomski pomen. Trženje dvorane predstavlja 24 procentni delež naših lastnih prihodkov in ob tem lahko povem, da je delež lastnih prihodkov v primerjavi s sredstvi MOL že 55 %. Veselimo se celovite prenove Baragovega semenišča, ki je načrtovana za leto 2027. Medtem pa bomo naše programe izvajali na nadomestnih lokacijah, ko pa se bomo vrnili</w:t>
      </w:r>
      <w:r w:rsidR="001D246D" w:rsidRPr="00745E45">
        <w:rPr>
          <w:rFonts w:asciiTheme="majorHAnsi" w:hAnsiTheme="majorHAnsi" w:cstheme="majorHAnsi"/>
          <w:sz w:val="22"/>
          <w:szCs w:val="22"/>
        </w:rPr>
        <w:t>,</w:t>
      </w:r>
      <w:r w:rsidRPr="00745E45">
        <w:rPr>
          <w:rFonts w:asciiTheme="majorHAnsi" w:hAnsiTheme="majorHAnsi" w:cstheme="majorHAnsi"/>
          <w:sz w:val="22"/>
          <w:szCs w:val="22"/>
        </w:rPr>
        <w:t xml:space="preserve"> se bomo vrnili v novo kulturno izobraževalno središče Ljubljane. Za konec obravnavana strategija je za nas zaveza, da bomo zanesljiv sopotnik vseh mladih. Ponosni smo, da nam</w:t>
      </w:r>
      <w:r w:rsidR="001D246D" w:rsidRPr="00745E45">
        <w:rPr>
          <w:rFonts w:asciiTheme="majorHAnsi" w:hAnsiTheme="majorHAnsi" w:cstheme="majorHAnsi"/>
          <w:sz w:val="22"/>
          <w:szCs w:val="22"/>
        </w:rPr>
        <w:t xml:space="preserve"> rečejo</w:t>
      </w:r>
      <w:r w:rsidRPr="00745E45">
        <w:rPr>
          <w:rFonts w:asciiTheme="majorHAnsi" w:hAnsiTheme="majorHAnsi" w:cstheme="majorHAnsi"/>
          <w:sz w:val="22"/>
          <w:szCs w:val="22"/>
        </w:rPr>
        <w:t xml:space="preserve"> drugi dom, kjer bodo vedno rasli v vseh svojih potencialih. Hvala. </w:t>
      </w:r>
    </w:p>
    <w:p w:rsidR="00832C37" w:rsidRPr="00745E45" w:rsidRDefault="00832C37" w:rsidP="00745E45">
      <w:pPr>
        <w:pStyle w:val="Naslov3"/>
        <w:spacing w:before="0"/>
        <w:ind w:right="113"/>
        <w:jc w:val="both"/>
        <w:rPr>
          <w:rFonts w:cstheme="majorHAnsi"/>
          <w:b/>
          <w:bCs/>
          <w:szCs w:val="22"/>
        </w:rPr>
      </w:pPr>
    </w:p>
    <w:p w:rsidR="001D246D" w:rsidRPr="00745E45" w:rsidRDefault="001D246D"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D246D" w:rsidRPr="00745E45" w:rsidRDefault="001D246D"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Hvala lepa, Barbara, kar izvoli. Gospod Bagari, stališče odbora prosim. </w:t>
      </w:r>
    </w:p>
    <w:p w:rsidR="001D246D" w:rsidRPr="00745E45" w:rsidRDefault="001D246D" w:rsidP="00745E45">
      <w:pPr>
        <w:ind w:right="113"/>
        <w:jc w:val="both"/>
        <w:rPr>
          <w:rFonts w:asciiTheme="majorHAnsi" w:hAnsiTheme="majorHAnsi" w:cstheme="majorHAnsi"/>
          <w:szCs w:val="22"/>
        </w:rPr>
      </w:pPr>
    </w:p>
    <w:p w:rsidR="001D246D" w:rsidRPr="00745E45" w:rsidRDefault="001D246D" w:rsidP="00745E45">
      <w:pPr>
        <w:ind w:right="113"/>
        <w:jc w:val="both"/>
        <w:rPr>
          <w:rFonts w:asciiTheme="majorHAnsi" w:hAnsiTheme="majorHAnsi" w:cstheme="majorHAnsi"/>
          <w:b/>
          <w:szCs w:val="22"/>
        </w:rPr>
      </w:pPr>
      <w:r w:rsidRPr="00745E45">
        <w:rPr>
          <w:rFonts w:asciiTheme="majorHAnsi" w:hAnsiTheme="majorHAnsi" w:cstheme="majorHAnsi"/>
          <w:b/>
          <w:szCs w:val="22"/>
        </w:rPr>
        <w:t>GOSPOD LUDVIK BAGARI</w:t>
      </w:r>
    </w:p>
    <w:p w:rsidR="00802F1A" w:rsidRPr="00745E45" w:rsidRDefault="00802F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Dame in gospodje, cenjeni gospod župan. Odbor za kulturo in raziskovalno dejavnost je obravnaval gradivo za sejo mestnega sveta in sprejel sklep. Odbor za kulturo in raziskovalno dejavnost podpira predlog Sklepa o pozitivnem predhodnem mnenju k Strategiji javnega zavoda Pionirski dom - center za kulturo mladih za obdobje 2026 - 2030. </w:t>
      </w:r>
    </w:p>
    <w:p w:rsidR="001D246D" w:rsidRPr="00745E45" w:rsidRDefault="001D246D" w:rsidP="00745E45">
      <w:pPr>
        <w:ind w:right="113"/>
        <w:jc w:val="both"/>
        <w:rPr>
          <w:rFonts w:asciiTheme="majorHAnsi" w:hAnsiTheme="majorHAnsi" w:cstheme="majorHAnsi"/>
          <w:szCs w:val="22"/>
        </w:rPr>
      </w:pPr>
    </w:p>
    <w:p w:rsidR="00802F1A" w:rsidRPr="00745E45" w:rsidRDefault="00802F1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802F1A" w:rsidRPr="00745E45" w:rsidRDefault="00802F1A" w:rsidP="00745E45">
      <w:pPr>
        <w:ind w:right="113"/>
        <w:jc w:val="both"/>
        <w:rPr>
          <w:rFonts w:asciiTheme="majorHAnsi" w:hAnsiTheme="majorHAnsi" w:cstheme="majorHAnsi"/>
          <w:szCs w:val="22"/>
        </w:rPr>
      </w:pPr>
      <w:r w:rsidRPr="00745E45">
        <w:rPr>
          <w:rFonts w:asciiTheme="majorHAnsi" w:hAnsiTheme="majorHAnsi" w:cstheme="majorHAnsi"/>
          <w:szCs w:val="22"/>
        </w:rPr>
        <w:t>Gospod Sedmak.</w:t>
      </w:r>
    </w:p>
    <w:p w:rsidR="00802F1A" w:rsidRPr="00745E45" w:rsidRDefault="00802F1A" w:rsidP="00745E45">
      <w:pPr>
        <w:ind w:right="113"/>
        <w:jc w:val="both"/>
        <w:rPr>
          <w:rFonts w:asciiTheme="majorHAnsi" w:hAnsiTheme="majorHAnsi" w:cstheme="majorHAnsi"/>
          <w:szCs w:val="22"/>
        </w:rPr>
      </w:pPr>
    </w:p>
    <w:p w:rsidR="00802F1A" w:rsidRPr="00745E45" w:rsidRDefault="00802F1A" w:rsidP="00745E45">
      <w:pPr>
        <w:ind w:right="113"/>
        <w:jc w:val="both"/>
        <w:rPr>
          <w:rFonts w:asciiTheme="majorHAnsi" w:hAnsiTheme="majorHAnsi" w:cstheme="majorHAnsi"/>
          <w:b/>
          <w:szCs w:val="22"/>
        </w:rPr>
      </w:pPr>
      <w:r w:rsidRPr="00745E45">
        <w:rPr>
          <w:rFonts w:asciiTheme="majorHAnsi" w:hAnsiTheme="majorHAnsi" w:cstheme="majorHAnsi"/>
          <w:b/>
          <w:szCs w:val="22"/>
        </w:rPr>
        <w:t>GOSPOD MARJAN SEDMAK</w:t>
      </w:r>
    </w:p>
    <w:p w:rsidR="00802F1A" w:rsidRPr="00745E45" w:rsidRDefault="00802F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Statutarno pravna komisija pa nima pripomb pravne narave. Hvala. </w:t>
      </w:r>
    </w:p>
    <w:p w:rsidR="00802F1A" w:rsidRPr="00745E45" w:rsidRDefault="00802F1A" w:rsidP="00745E45">
      <w:pPr>
        <w:ind w:right="113"/>
        <w:jc w:val="both"/>
        <w:rPr>
          <w:rFonts w:asciiTheme="majorHAnsi" w:hAnsiTheme="majorHAnsi" w:cstheme="majorHAnsi"/>
          <w:szCs w:val="22"/>
        </w:rPr>
      </w:pPr>
    </w:p>
    <w:p w:rsidR="00802F1A" w:rsidRPr="00745E45" w:rsidRDefault="00802F1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802F1A" w:rsidRPr="00745E45" w:rsidRDefault="00802F1A" w:rsidP="00745E45">
      <w:pPr>
        <w:ind w:right="113"/>
        <w:jc w:val="both"/>
        <w:rPr>
          <w:rFonts w:asciiTheme="majorHAnsi" w:hAnsiTheme="majorHAnsi" w:cstheme="majorHAnsi"/>
          <w:szCs w:val="22"/>
        </w:rPr>
      </w:pPr>
      <w:r w:rsidRPr="00745E45">
        <w:rPr>
          <w:rFonts w:asciiTheme="majorHAnsi" w:hAnsiTheme="majorHAnsi" w:cstheme="majorHAnsi"/>
          <w:szCs w:val="22"/>
        </w:rPr>
        <w:t xml:space="preserve">Razprava. Gospa Sever, izvolite. </w:t>
      </w:r>
    </w:p>
    <w:p w:rsidR="00802F1A" w:rsidRPr="00745E45" w:rsidRDefault="00802F1A" w:rsidP="00745E45">
      <w:pPr>
        <w:ind w:right="113"/>
        <w:jc w:val="both"/>
        <w:rPr>
          <w:rFonts w:asciiTheme="majorHAnsi" w:hAnsiTheme="majorHAnsi" w:cstheme="majorHAnsi"/>
          <w:szCs w:val="22"/>
        </w:rPr>
      </w:pPr>
    </w:p>
    <w:p w:rsidR="00802F1A" w:rsidRPr="00745E45" w:rsidRDefault="00802F1A" w:rsidP="00745E45">
      <w:pPr>
        <w:ind w:right="113"/>
        <w:jc w:val="both"/>
        <w:rPr>
          <w:rFonts w:asciiTheme="majorHAnsi" w:hAnsiTheme="majorHAnsi" w:cstheme="majorHAnsi"/>
          <w:b/>
          <w:szCs w:val="22"/>
        </w:rPr>
      </w:pPr>
      <w:r w:rsidRPr="00745E45">
        <w:rPr>
          <w:rFonts w:asciiTheme="majorHAnsi" w:hAnsiTheme="majorHAnsi" w:cstheme="majorHAnsi"/>
          <w:b/>
          <w:szCs w:val="22"/>
        </w:rPr>
        <w:t>GOSPA KSENIJA SEVER</w:t>
      </w:r>
    </w:p>
    <w:p w:rsidR="00802F1A" w:rsidRPr="00745E45" w:rsidRDefault="00802F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Strategija je zelo nazorno prikazana tako vsebinsko kot tudi finančno, kar je še posebej spodbudno in pohvalno. Delo pionirskega doma poznam, saj sem bila v nadzornem svetu in vem s koliko </w:t>
      </w:r>
      <w:r w:rsidR="00E21F51">
        <w:rPr>
          <w:rFonts w:asciiTheme="majorHAnsi" w:hAnsiTheme="majorHAnsi" w:cstheme="majorHAnsi"/>
          <w:sz w:val="22"/>
          <w:szCs w:val="22"/>
        </w:rPr>
        <w:t>e</w:t>
      </w:r>
      <w:r w:rsidRPr="00745E45">
        <w:rPr>
          <w:rFonts w:asciiTheme="majorHAnsi" w:hAnsiTheme="majorHAnsi" w:cstheme="majorHAnsi"/>
          <w:sz w:val="22"/>
          <w:szCs w:val="22"/>
        </w:rPr>
        <w:t xml:space="preserve">ntuziazma so pripravljali program, iskali rešitve glede prostorske stiske in se veselili številnih nagrad, priznanj, tudi mednarodnih. Opis strategije po posameznih področjih je prikazan s slikovnim gradivom po vseh dejavnostih, ki jih izvajajo. Je nazoren in bralcu daje občutek resničnega dogajanja. Še posebno pa bom pohvalila povečanje prihodkov iz tržne dejavnosti vsako leto. Leto 2020 so bili lastni viri tržna dejavnost 35 % in MOL 65 %, v letu 2024 pa lastni viri 55 % in MOL 45 %, to se pravi v parih letih so povečali prihodke za 20 %, vse to pa je izraz dobrega dela. Število zaposlenih se je zmanjšalo, povečalo pa število vpisov v kulturno vzgojne programe, večje število prireditev in številne dejavnosti, ki jih izvajajo. Strategija in vsi kazalniki so razvojno naravnani in zato bom tudi podprla ta predlog sklepa o pozitivnem mnenju k Strategiji javnega zavoda Pionirski dom. Želim še naprej uspešno delo. </w:t>
      </w:r>
    </w:p>
    <w:p w:rsidR="00802F1A" w:rsidRPr="00745E45" w:rsidRDefault="00802F1A" w:rsidP="00745E45">
      <w:pPr>
        <w:ind w:right="113"/>
        <w:jc w:val="both"/>
        <w:rPr>
          <w:rFonts w:asciiTheme="majorHAnsi" w:hAnsiTheme="majorHAnsi" w:cstheme="majorHAnsi"/>
          <w:szCs w:val="22"/>
        </w:rPr>
      </w:pPr>
    </w:p>
    <w:p w:rsidR="00802F1A" w:rsidRPr="00745E45" w:rsidRDefault="00802F1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802F1A" w:rsidRPr="00745E45" w:rsidRDefault="00802F1A" w:rsidP="00745E45">
      <w:pPr>
        <w:ind w:right="113"/>
        <w:jc w:val="both"/>
        <w:rPr>
          <w:rFonts w:asciiTheme="majorHAnsi" w:hAnsiTheme="majorHAnsi" w:cstheme="majorHAnsi"/>
          <w:szCs w:val="22"/>
        </w:rPr>
      </w:pPr>
      <w:r w:rsidRPr="00745E45">
        <w:rPr>
          <w:rFonts w:asciiTheme="majorHAnsi" w:hAnsiTheme="majorHAnsi" w:cstheme="majorHAnsi"/>
          <w:szCs w:val="22"/>
        </w:rPr>
        <w:t>Še kdo, razprava? Ni. Ugotavljam navzočnost. Rezultat navzočnosti: 39.</w:t>
      </w:r>
    </w:p>
    <w:p w:rsidR="001F1DBB" w:rsidRPr="00745E45" w:rsidRDefault="001F1DBB" w:rsidP="00745E45">
      <w:pPr>
        <w:pStyle w:val="Telobesedila"/>
        <w:ind w:right="113"/>
        <w:jc w:val="both"/>
        <w:rPr>
          <w:rFonts w:asciiTheme="majorHAnsi" w:hAnsiTheme="majorHAnsi" w:cstheme="majorHAnsi"/>
          <w:sz w:val="22"/>
          <w:szCs w:val="22"/>
        </w:rPr>
      </w:pPr>
    </w:p>
    <w:p w:rsidR="00802F1A" w:rsidRPr="00745E45" w:rsidRDefault="001F1DBB" w:rsidP="00745E45">
      <w:pPr>
        <w:suppressAutoHyphens/>
        <w:autoSpaceDN w:val="0"/>
        <w:ind w:right="113"/>
        <w:jc w:val="both"/>
        <w:textAlignment w:val="baseline"/>
        <w:rPr>
          <w:rFonts w:asciiTheme="majorHAnsi" w:hAnsiTheme="majorHAnsi" w:cstheme="majorHAnsi"/>
          <w:b/>
          <w:bCs/>
          <w:szCs w:val="22"/>
        </w:rPr>
      </w:pPr>
      <w:r w:rsidRPr="00745E45">
        <w:rPr>
          <w:rFonts w:asciiTheme="majorHAnsi" w:hAnsiTheme="majorHAnsi" w:cstheme="majorHAnsi"/>
          <w:b/>
          <w:szCs w:val="22"/>
        </w:rPr>
        <w:t xml:space="preserve">Glasovanje poteka O PREDLOG SKLEPA: </w:t>
      </w:r>
      <w:r w:rsidR="00802F1A" w:rsidRPr="00745E45">
        <w:rPr>
          <w:rFonts w:asciiTheme="majorHAnsi" w:hAnsiTheme="majorHAnsi" w:cstheme="majorHAnsi"/>
          <w:b/>
          <w:bCs/>
          <w:szCs w:val="22"/>
        </w:rPr>
        <w:t>Mestni svet Mestne občine Ljubljana sprejme predlog Sklepa o pozitivnem predhodnem mnenju k Strategiji Javnega zavoda Pionirski dom – Center za kulturo mladih za obdobje 2026 – 2030.</w:t>
      </w:r>
    </w:p>
    <w:p w:rsidR="001F1DBB" w:rsidRPr="00745E45" w:rsidRDefault="001F1DBB" w:rsidP="00745E45">
      <w:pPr>
        <w:ind w:right="113"/>
        <w:jc w:val="both"/>
        <w:outlineLvl w:val="0"/>
        <w:rPr>
          <w:rFonts w:asciiTheme="majorHAnsi" w:hAnsiTheme="majorHAnsi" w:cstheme="majorHAnsi"/>
          <w:szCs w:val="22"/>
        </w:rPr>
      </w:pPr>
    </w:p>
    <w:p w:rsidR="001F1DBB" w:rsidRPr="00745E45" w:rsidRDefault="001F1DBB"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r w:rsidR="00802F1A" w:rsidRPr="00745E45">
        <w:rPr>
          <w:rFonts w:asciiTheme="majorHAnsi" w:hAnsiTheme="majorHAnsi" w:cstheme="majorHAnsi"/>
          <w:sz w:val="22"/>
          <w:szCs w:val="22"/>
        </w:rPr>
        <w:t xml:space="preserve">Dobila si največ glasov. </w:t>
      </w:r>
    </w:p>
    <w:p w:rsidR="00802F1A" w:rsidRPr="00745E45" w:rsidRDefault="00802F1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Zaključujem. </w:t>
      </w:r>
    </w:p>
    <w:p w:rsidR="001F1DBB" w:rsidRPr="00745E45" w:rsidRDefault="00B42EB1"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w:t>
      </w:r>
      <w:r w:rsidR="001240E8" w:rsidRPr="00745E45">
        <w:rPr>
          <w:rFonts w:asciiTheme="majorHAnsi" w:hAnsiTheme="majorHAnsi" w:cstheme="majorHAnsi"/>
          <w:b/>
          <w:sz w:val="22"/>
          <w:szCs w:val="22"/>
        </w:rPr>
        <w:t>9</w:t>
      </w:r>
      <w:r w:rsidRPr="00745E45">
        <w:rPr>
          <w:rFonts w:asciiTheme="majorHAnsi" w:hAnsiTheme="majorHAnsi" w:cstheme="majorHAnsi"/>
          <w:b/>
          <w:sz w:val="22"/>
          <w:szCs w:val="22"/>
        </w:rPr>
        <w:t xml:space="preserve"> ZA,</w:t>
      </w:r>
    </w:p>
    <w:p w:rsidR="00B42EB1" w:rsidRPr="00745E45" w:rsidRDefault="00B42EB1"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 xml:space="preserve">0 PROTI. </w:t>
      </w:r>
    </w:p>
    <w:p w:rsidR="00B42EB1" w:rsidRPr="00745E45" w:rsidRDefault="001240E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Bravo Barbara, zdaj si dobila navodilo kar moraš delati. Gospa Sever, hvala lepa. </w:t>
      </w:r>
    </w:p>
    <w:p w:rsidR="001240E8" w:rsidRPr="00745E45" w:rsidRDefault="001240E8" w:rsidP="00745E45">
      <w:pPr>
        <w:pStyle w:val="Telobesedila"/>
        <w:ind w:right="113"/>
        <w:jc w:val="both"/>
        <w:rPr>
          <w:rFonts w:asciiTheme="majorHAnsi" w:hAnsiTheme="majorHAnsi" w:cstheme="majorHAnsi"/>
          <w:sz w:val="22"/>
          <w:szCs w:val="22"/>
        </w:rPr>
      </w:pPr>
    </w:p>
    <w:p w:rsidR="001240E8" w:rsidRPr="00745E45" w:rsidRDefault="001240E8" w:rsidP="00745E45">
      <w:pPr>
        <w:pStyle w:val="Telobesedila"/>
        <w:ind w:right="113"/>
        <w:jc w:val="both"/>
        <w:rPr>
          <w:rFonts w:asciiTheme="majorHAnsi" w:hAnsiTheme="majorHAnsi" w:cstheme="majorHAnsi"/>
          <w:sz w:val="22"/>
          <w:szCs w:val="22"/>
        </w:rPr>
      </w:pPr>
    </w:p>
    <w:p w:rsidR="00B42EB1" w:rsidRPr="00745E45" w:rsidRDefault="001240E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Gremo na zadnjo točko današnjega dnevnega reda. </w:t>
      </w:r>
    </w:p>
    <w:p w:rsidR="001240E8" w:rsidRPr="00745E45" w:rsidRDefault="001240E8" w:rsidP="00745E45">
      <w:pPr>
        <w:suppressAutoHyphens/>
        <w:autoSpaceDN w:val="0"/>
        <w:ind w:right="113"/>
        <w:jc w:val="both"/>
        <w:textAlignment w:val="baseline"/>
        <w:rPr>
          <w:rFonts w:asciiTheme="majorHAnsi" w:hAnsiTheme="majorHAnsi" w:cstheme="majorHAnsi"/>
          <w:b/>
          <w:szCs w:val="22"/>
        </w:rPr>
      </w:pPr>
      <w:r w:rsidRPr="00745E45">
        <w:rPr>
          <w:rFonts w:asciiTheme="majorHAnsi" w:hAnsiTheme="majorHAnsi" w:cstheme="majorHAnsi"/>
          <w:b/>
          <w:szCs w:val="22"/>
        </w:rPr>
        <w:t>AD 18. DOPOLNJENI OSNUTEK ODLOKA O OBČINSKEM PODROBNEM PROSTORSKEM NAČRTU ROŠKA</w:t>
      </w:r>
    </w:p>
    <w:p w:rsidR="00CA22A8" w:rsidRPr="00745E45" w:rsidRDefault="00CA22A8"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Gradivo ste prejeli s sklicem seje, po sklicu ste prejeli poročilo pristojnega Odbora za urejanje prostora. Prosim gospo Jovan, da poda uvodno obrazložitev. </w:t>
      </w:r>
    </w:p>
    <w:p w:rsidR="001240E8" w:rsidRPr="00745E45" w:rsidRDefault="001240E8" w:rsidP="00745E45">
      <w:pPr>
        <w:pStyle w:val="Telobesedila"/>
        <w:ind w:right="113"/>
        <w:jc w:val="both"/>
        <w:rPr>
          <w:rFonts w:asciiTheme="majorHAnsi" w:hAnsiTheme="majorHAnsi" w:cstheme="majorHAnsi"/>
          <w:sz w:val="22"/>
          <w:szCs w:val="22"/>
        </w:rPr>
      </w:pPr>
    </w:p>
    <w:p w:rsidR="00CA22A8" w:rsidRPr="00745E45" w:rsidRDefault="00CA22A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GOSPA BARBARA JOVAN</w:t>
      </w:r>
    </w:p>
    <w:p w:rsidR="00CA22A8" w:rsidRPr="00745E45" w:rsidRDefault="006E6D2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Lepo pozdravljeni. OPPN Roška je v fazi dopolnjen osnutek. Pobudo smo prejeli od tedanjega Ministrstva za šolstvo, zdaj je to Ministrstvo za visoko šolstvo, znanost in inovacije ter Ministrstvo za vzgojo in izobraževanje. Območje se nahaja v širšem mestnem središču vzhodno ob prvem ljubljanskem obroču. Leži med Roško cesto in stanovanjskim naseljem Mesarska, med stavbo, v kateri sta Arhiv Republike Slovenije in Restavratorski center, ter </w:t>
      </w:r>
      <w:proofErr w:type="spellStart"/>
      <w:r w:rsidRPr="00745E45">
        <w:rPr>
          <w:rFonts w:asciiTheme="majorHAnsi" w:hAnsiTheme="majorHAnsi" w:cstheme="majorHAnsi"/>
          <w:sz w:val="22"/>
          <w:szCs w:val="22"/>
        </w:rPr>
        <w:t>Strupijevim</w:t>
      </w:r>
      <w:proofErr w:type="spellEnd"/>
      <w:r w:rsidRPr="00745E45">
        <w:rPr>
          <w:rFonts w:asciiTheme="majorHAnsi" w:hAnsiTheme="majorHAnsi" w:cstheme="majorHAnsi"/>
          <w:sz w:val="22"/>
          <w:szCs w:val="22"/>
        </w:rPr>
        <w:t xml:space="preserve"> nabrežjem o</w:t>
      </w:r>
      <w:r w:rsidR="0095408C">
        <w:rPr>
          <w:rFonts w:asciiTheme="majorHAnsi" w:hAnsiTheme="majorHAnsi" w:cstheme="majorHAnsi"/>
          <w:sz w:val="22"/>
          <w:szCs w:val="22"/>
        </w:rPr>
        <w:t>b Gruberjevem prekopu. Po OPN</w:t>
      </w:r>
      <w:r w:rsidRPr="00745E45">
        <w:rPr>
          <w:rFonts w:asciiTheme="majorHAnsi" w:hAnsiTheme="majorHAnsi" w:cstheme="majorHAnsi"/>
          <w:sz w:val="22"/>
          <w:szCs w:val="22"/>
        </w:rPr>
        <w:t xml:space="preserve"> območje OPPN obsega več enot urejanja prostora. Ena ta zelena je namenjena ureditvi parka, največja rdeča je namenjena ureditvi dejavnostim za izobraževanje, na severovzhodnem robu </w:t>
      </w:r>
      <w:r w:rsidR="0095408C">
        <w:rPr>
          <w:rFonts w:asciiTheme="majorHAnsi" w:hAnsiTheme="majorHAnsi" w:cstheme="majorHAnsi"/>
          <w:sz w:val="22"/>
          <w:szCs w:val="22"/>
        </w:rPr>
        <w:t xml:space="preserve">je </w:t>
      </w:r>
      <w:r w:rsidRPr="00745E45">
        <w:rPr>
          <w:rFonts w:asciiTheme="majorHAnsi" w:hAnsiTheme="majorHAnsi" w:cstheme="majorHAnsi"/>
          <w:sz w:val="22"/>
          <w:szCs w:val="22"/>
        </w:rPr>
        <w:t>PL-113, ki je namenjena ureditvi prometnih površin in čisto majhen delček PL-132 je ostanek območja, ki je bil namenjen sedaj že izvedenemu večstanovanjskemu objektu imenovanem Elipsa</w:t>
      </w:r>
      <w:r w:rsidR="0095408C">
        <w:rPr>
          <w:rFonts w:asciiTheme="majorHAnsi" w:hAnsiTheme="majorHAnsi" w:cstheme="majorHAnsi"/>
          <w:sz w:val="22"/>
          <w:szCs w:val="22"/>
        </w:rPr>
        <w:t>. Z</w:t>
      </w:r>
      <w:r w:rsidRPr="00745E45">
        <w:rPr>
          <w:rFonts w:asciiTheme="majorHAnsi" w:hAnsiTheme="majorHAnsi" w:cstheme="majorHAnsi"/>
          <w:sz w:val="22"/>
          <w:szCs w:val="22"/>
        </w:rPr>
        <w:t xml:space="preserve">a območje </w:t>
      </w:r>
      <w:r w:rsidR="0095408C">
        <w:rPr>
          <w:rFonts w:asciiTheme="majorHAnsi" w:hAnsiTheme="majorHAnsi" w:cstheme="majorHAnsi"/>
          <w:sz w:val="22"/>
          <w:szCs w:val="22"/>
        </w:rPr>
        <w:t xml:space="preserve">je </w:t>
      </w:r>
      <w:r w:rsidRPr="00745E45">
        <w:rPr>
          <w:rFonts w:asciiTheme="majorHAnsi" w:hAnsiTheme="majorHAnsi" w:cstheme="majorHAnsi"/>
          <w:sz w:val="22"/>
          <w:szCs w:val="22"/>
        </w:rPr>
        <w:t>od leta 2009 veljaven OPPN, ki je bil pripravljen za izvedbo vseh štirih akademij na tej lokaciji. OPPN, ki ga pripravljamo, ga bo v tem delu razveljavil in nadomestil. Ideja, da bi na tej lokaciji uredili vse 4 akademije, je kmalu po sprejemu v OPPN zamrla. Kasneje je država sklenila, da bo tu uredila Akademijo za likovno umetnost in oblikovanje, študentski dom in Srednjo šolo za oblikovanje in fotografijo. Zaradi spremenjenega programa je bilo treba pričeti s pripravo novega OPPN</w:t>
      </w:r>
      <w:r w:rsidR="0095408C">
        <w:rPr>
          <w:rFonts w:asciiTheme="majorHAnsi" w:hAnsiTheme="majorHAnsi" w:cstheme="majorHAnsi"/>
          <w:sz w:val="22"/>
          <w:szCs w:val="22"/>
        </w:rPr>
        <w:t>,</w:t>
      </w:r>
      <w:r w:rsidRPr="00745E45">
        <w:rPr>
          <w:rFonts w:asciiTheme="majorHAnsi" w:hAnsiTheme="majorHAnsi" w:cstheme="majorHAnsi"/>
          <w:sz w:val="22"/>
          <w:szCs w:val="22"/>
        </w:rPr>
        <w:t xml:space="preserve"> </w:t>
      </w:r>
      <w:r w:rsidR="0095408C">
        <w:rPr>
          <w:rFonts w:asciiTheme="majorHAnsi" w:hAnsiTheme="majorHAnsi" w:cstheme="majorHAnsi"/>
          <w:sz w:val="22"/>
          <w:szCs w:val="22"/>
        </w:rPr>
        <w:t>za pridobitev strokovne rešitve</w:t>
      </w:r>
      <w:r w:rsidRPr="00745E45">
        <w:rPr>
          <w:rFonts w:asciiTheme="majorHAnsi" w:hAnsiTheme="majorHAnsi" w:cstheme="majorHAnsi"/>
          <w:sz w:val="22"/>
          <w:szCs w:val="22"/>
        </w:rPr>
        <w:t xml:space="preserve"> pa je bil izveden javni natečaj. Tukaj vidite izbrano rešitev avtorjev Bevk Perović arhitekti. V območju sta  dva obstoječa objekta, Srednja ekonomska šola in pokrita uvozna rampa v podzemne garaže soseske Mesarska. Načrtovane so tri nove stavbe. Območje deli podaljšek Kapusove ulice na vzhodno </w:t>
      </w:r>
      <w:r w:rsidR="0095408C">
        <w:rPr>
          <w:rFonts w:asciiTheme="majorHAnsi" w:hAnsiTheme="majorHAnsi" w:cstheme="majorHAnsi"/>
          <w:sz w:val="22"/>
          <w:szCs w:val="22"/>
        </w:rPr>
        <w:t>in zahodno stran. Zahodni del:</w:t>
      </w:r>
      <w:r w:rsidRPr="00745E45">
        <w:rPr>
          <w:rFonts w:asciiTheme="majorHAnsi" w:hAnsiTheme="majorHAnsi" w:cstheme="majorHAnsi"/>
          <w:sz w:val="22"/>
          <w:szCs w:val="22"/>
        </w:rPr>
        <w:t xml:space="preserve"> od zgoraj navzdol je obstoječi park, ki se bo ohranil in uredil, južno od njega je stavba A namenjena Akademiji za likovno umetnost in oblikovanje, med Roško cesto in to stavbo je vstopni trg z glavnim vhodom. Na vzhodni strani stavbe je načrtovano ograjeno dvorišče z zunanjimi delavnicami. Južno od stavbe A nasproti ekonomske šole je stavba B namenjena Srednji šoli za oblikovanje in fotografijo. Med stavbama bodo skupne zunanje športne površine. Na vzhodni strani območja je nad klančino prostor za ekološki otok, za obračališče avtomobilov in nekaj parkirnih mest na nivoju terena. Pod to klan</w:t>
      </w:r>
      <w:r w:rsidR="0095408C">
        <w:rPr>
          <w:rFonts w:asciiTheme="majorHAnsi" w:hAnsiTheme="majorHAnsi" w:cstheme="majorHAnsi"/>
          <w:sz w:val="22"/>
          <w:szCs w:val="22"/>
        </w:rPr>
        <w:t>čino je načrtovan park za stavbo</w:t>
      </w:r>
      <w:r w:rsidRPr="00745E45">
        <w:rPr>
          <w:rFonts w:asciiTheme="majorHAnsi" w:hAnsiTheme="majorHAnsi" w:cstheme="majorHAnsi"/>
          <w:sz w:val="22"/>
          <w:szCs w:val="22"/>
        </w:rPr>
        <w:t xml:space="preserve"> C in zunanje športne površine tudi stavbe C, ki je predvidena južno od tega parka in je namenjena ureditvi študentskega doma. Tukaj je prikaz kleti. Objekti bodo imeli skupno uvozno rampo v kletne etaže, locirano ob ograjenem dvorišču ALUO</w:t>
      </w:r>
      <w:r w:rsidR="0095408C">
        <w:rPr>
          <w:rFonts w:asciiTheme="majorHAnsi" w:hAnsiTheme="majorHAnsi" w:cstheme="majorHAnsi"/>
          <w:sz w:val="22"/>
          <w:szCs w:val="22"/>
        </w:rPr>
        <w:t>. I</w:t>
      </w:r>
      <w:r w:rsidRPr="00745E45">
        <w:rPr>
          <w:rFonts w:asciiTheme="majorHAnsi" w:hAnsiTheme="majorHAnsi" w:cstheme="majorHAnsi"/>
          <w:sz w:val="22"/>
          <w:szCs w:val="22"/>
        </w:rPr>
        <w:t>z te rampe bodo uvozi v posamezne kleti vsake stavbe. V kleteh bo urej</w:t>
      </w:r>
      <w:r w:rsidR="0095408C">
        <w:rPr>
          <w:rFonts w:asciiTheme="majorHAnsi" w:hAnsiTheme="majorHAnsi" w:cstheme="majorHAnsi"/>
          <w:sz w:val="22"/>
          <w:szCs w:val="22"/>
        </w:rPr>
        <w:t>eno parkiranje med obema šolama</w:t>
      </w:r>
      <w:r w:rsidRPr="00745E45">
        <w:rPr>
          <w:rFonts w:asciiTheme="majorHAnsi" w:hAnsiTheme="majorHAnsi" w:cstheme="majorHAnsi"/>
          <w:sz w:val="22"/>
          <w:szCs w:val="22"/>
        </w:rPr>
        <w:t xml:space="preserve"> pa še skupna podzemna telovadnica. Iz prerezov so razvidne višine. Višina ALUO je največ 24 m. Stavb B in C, srednje šole in študentskega doma pa je največ 16 m. Še promet. Uredi se podaljšek Kapusove ulice do </w:t>
      </w:r>
      <w:proofErr w:type="spellStart"/>
      <w:r w:rsidRPr="00745E45">
        <w:rPr>
          <w:rFonts w:asciiTheme="majorHAnsi" w:hAnsiTheme="majorHAnsi" w:cstheme="majorHAnsi"/>
          <w:sz w:val="22"/>
          <w:szCs w:val="22"/>
        </w:rPr>
        <w:t>Strupijevega</w:t>
      </w:r>
      <w:proofErr w:type="spellEnd"/>
      <w:r w:rsidRPr="00745E45">
        <w:rPr>
          <w:rFonts w:asciiTheme="majorHAnsi" w:hAnsiTheme="majorHAnsi" w:cstheme="majorHAnsi"/>
          <w:sz w:val="22"/>
          <w:szCs w:val="22"/>
        </w:rPr>
        <w:t xml:space="preserve"> nabrežja. Od uvoza v obstoječo klančino v garažo soseske Mesarska bo dovoz omejen samo za uporabnike območja. Kapusova bo od tu do </w:t>
      </w:r>
      <w:proofErr w:type="spellStart"/>
      <w:r w:rsidRPr="00745E45">
        <w:rPr>
          <w:rFonts w:asciiTheme="majorHAnsi" w:hAnsiTheme="majorHAnsi" w:cstheme="majorHAnsi"/>
          <w:sz w:val="22"/>
          <w:szCs w:val="22"/>
        </w:rPr>
        <w:t>Strupijevega</w:t>
      </w:r>
      <w:proofErr w:type="spellEnd"/>
      <w:r w:rsidRPr="00745E45">
        <w:rPr>
          <w:rFonts w:asciiTheme="majorHAnsi" w:hAnsiTheme="majorHAnsi" w:cstheme="majorHAnsi"/>
          <w:sz w:val="22"/>
          <w:szCs w:val="22"/>
        </w:rPr>
        <w:t xml:space="preserve"> nabrežja urejena kot skupna prometna površina, pri čemer bo motorni promet podrejen peš in kolesarskemu. Ob stiku s </w:t>
      </w:r>
      <w:proofErr w:type="spellStart"/>
      <w:r w:rsidRPr="00745E45">
        <w:rPr>
          <w:rFonts w:asciiTheme="majorHAnsi" w:hAnsiTheme="majorHAnsi" w:cstheme="majorHAnsi"/>
          <w:sz w:val="22"/>
          <w:szCs w:val="22"/>
        </w:rPr>
        <w:t>Strupijevem</w:t>
      </w:r>
      <w:proofErr w:type="spellEnd"/>
      <w:r w:rsidRPr="00745E45">
        <w:rPr>
          <w:rFonts w:asciiTheme="majorHAnsi" w:hAnsiTheme="majorHAnsi" w:cstheme="majorHAnsi"/>
          <w:sz w:val="22"/>
          <w:szCs w:val="22"/>
        </w:rPr>
        <w:t xml:space="preserve"> nabrežjem pa bo še za ta preostali motorni promet zaprto. Ob Kapusovi bodo na nivoju terena predvidena parkirišča za funkcionalno ovirane osebe, vsa ostala parkirišča pa bodo urejena v kletnih etažah objektov. Hvala lepa. </w:t>
      </w:r>
    </w:p>
    <w:p w:rsidR="00CA22A8" w:rsidRPr="00745E45" w:rsidRDefault="00CA22A8" w:rsidP="00745E45">
      <w:pPr>
        <w:pStyle w:val="Telobesedila"/>
        <w:ind w:right="113"/>
        <w:jc w:val="both"/>
        <w:rPr>
          <w:rFonts w:asciiTheme="majorHAnsi" w:hAnsiTheme="majorHAnsi" w:cstheme="majorHAnsi"/>
          <w:sz w:val="22"/>
          <w:szCs w:val="22"/>
        </w:rPr>
      </w:pPr>
    </w:p>
    <w:p w:rsidR="00CA22A8" w:rsidRPr="00745E45" w:rsidRDefault="00CA22A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CA22A8" w:rsidRPr="00745E45" w:rsidRDefault="006E6D2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Barbara, kar sem stopi, prosim. </w:t>
      </w:r>
      <w:r w:rsidR="00CA22A8" w:rsidRPr="00745E45">
        <w:rPr>
          <w:rFonts w:asciiTheme="majorHAnsi" w:hAnsiTheme="majorHAnsi" w:cstheme="majorHAnsi"/>
          <w:sz w:val="22"/>
          <w:szCs w:val="22"/>
        </w:rPr>
        <w:t>Gospod Koželj, stališče odbora prosim.</w:t>
      </w:r>
    </w:p>
    <w:p w:rsidR="00CA22A8" w:rsidRPr="00745E45" w:rsidRDefault="00CA22A8" w:rsidP="00745E45">
      <w:pPr>
        <w:pStyle w:val="Telobesedila"/>
        <w:ind w:right="113"/>
        <w:jc w:val="both"/>
        <w:rPr>
          <w:rFonts w:asciiTheme="majorHAnsi" w:hAnsiTheme="majorHAnsi" w:cstheme="majorHAnsi"/>
          <w:sz w:val="22"/>
          <w:szCs w:val="22"/>
        </w:rPr>
      </w:pPr>
    </w:p>
    <w:p w:rsidR="00CA22A8" w:rsidRPr="00745E45" w:rsidRDefault="00CA22A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PROF. JANEZ KOŽELJ</w:t>
      </w:r>
    </w:p>
    <w:p w:rsidR="00CA22A8" w:rsidRPr="00745E45" w:rsidRDefault="006E6D2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župani in podžupani, spoštovane kolegice, svetniki in kolegi svetniki. Odbor za urejanje prostora je v razpravi o dopolnjenem osnutku odloka občinskem podrobnem prostorskem načrtu Roška najprej sprejel priporočilo pristojnim službam na Ministrstvu za visoko šolstvo, znanost in inovacije, Univerzi v Ljubljani in dekanatu Akademije za likovno umetnosti, da vzporedno s sprejemanjem tega odloka pripravijo razpise za projekte natečaje, da bi na ta način prišli in omogočili hitrejšo realizacijo projektov nove Akademije za likovno umetnost, Srednje šole za oblikovanje in fotografijo ter študentskega doma na tej lokaciji. Ne samo hitrejšo, ampak seveda tudi usklajeno gradnjo po skoraj 30 letih spreminjanja ali odlašanja odločitev. To je bilo po mnenju odbora in mojem osebnem mnenju predolga, predolga. Ena najdaljših pravzaprav zgodovin, kako problemov ne rešujemo. Nato je soglasno sprejel sklep, da podpira sprejem dopolnjenega osnutka tega odloka in ga priporoča, da ga sprejmete. </w:t>
      </w:r>
    </w:p>
    <w:p w:rsidR="00CA22A8" w:rsidRPr="00745E45" w:rsidRDefault="00CA22A8" w:rsidP="00745E45">
      <w:pPr>
        <w:pStyle w:val="Telobesedila"/>
        <w:ind w:right="113"/>
        <w:jc w:val="both"/>
        <w:rPr>
          <w:rFonts w:asciiTheme="majorHAnsi" w:hAnsiTheme="majorHAnsi" w:cstheme="majorHAnsi"/>
          <w:sz w:val="22"/>
          <w:szCs w:val="22"/>
        </w:rPr>
      </w:pPr>
    </w:p>
    <w:p w:rsidR="00CA22A8" w:rsidRPr="00745E45" w:rsidRDefault="00CA22A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CA22A8" w:rsidRPr="00745E45" w:rsidRDefault="006E6D2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lepa. </w:t>
      </w:r>
      <w:r w:rsidR="00CA22A8" w:rsidRPr="00745E45">
        <w:rPr>
          <w:rFonts w:asciiTheme="majorHAnsi" w:hAnsiTheme="majorHAnsi" w:cstheme="majorHAnsi"/>
          <w:sz w:val="22"/>
          <w:szCs w:val="22"/>
        </w:rPr>
        <w:t>Gospod Sedmak.</w:t>
      </w:r>
    </w:p>
    <w:p w:rsidR="00CA22A8" w:rsidRPr="00745E45" w:rsidRDefault="00CA22A8" w:rsidP="00745E45">
      <w:pPr>
        <w:pStyle w:val="Telobesedila"/>
        <w:ind w:right="113"/>
        <w:jc w:val="both"/>
        <w:rPr>
          <w:rFonts w:asciiTheme="majorHAnsi" w:hAnsiTheme="majorHAnsi" w:cstheme="majorHAnsi"/>
          <w:sz w:val="22"/>
          <w:szCs w:val="22"/>
        </w:rPr>
      </w:pPr>
    </w:p>
    <w:p w:rsidR="00CA22A8" w:rsidRPr="00745E45" w:rsidRDefault="00CA22A8"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MARJAN SEDMAK</w:t>
      </w:r>
    </w:p>
    <w:p w:rsidR="006E6D29" w:rsidRPr="00745E45" w:rsidRDefault="006E6D2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Hvala za besedo. Statutarno pravna komisija nima pripomb pravnega značaja. Hvala. </w:t>
      </w:r>
    </w:p>
    <w:p w:rsidR="00CA22A8" w:rsidRPr="00745E45" w:rsidRDefault="00CA22A8" w:rsidP="00745E45">
      <w:pPr>
        <w:pStyle w:val="Telobesedila"/>
        <w:ind w:right="113"/>
        <w:jc w:val="both"/>
        <w:rPr>
          <w:rFonts w:asciiTheme="majorHAnsi" w:hAnsiTheme="majorHAnsi" w:cstheme="majorHAnsi"/>
          <w:sz w:val="22"/>
          <w:szCs w:val="22"/>
        </w:rPr>
      </w:pPr>
    </w:p>
    <w:p w:rsidR="006E6D29" w:rsidRPr="00745E45" w:rsidRDefault="006E6D29"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6E6D29" w:rsidRPr="00745E45" w:rsidRDefault="006E6D29"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Razprava prosim. Gospod Huzjan.</w:t>
      </w:r>
    </w:p>
    <w:p w:rsidR="00CA22A8" w:rsidRPr="00745E45" w:rsidRDefault="00CA22A8" w:rsidP="00745E45">
      <w:pPr>
        <w:pStyle w:val="Telobesedila"/>
        <w:ind w:right="113"/>
        <w:jc w:val="both"/>
        <w:rPr>
          <w:rFonts w:asciiTheme="majorHAnsi" w:hAnsiTheme="majorHAnsi" w:cstheme="majorHAnsi"/>
          <w:sz w:val="22"/>
          <w:szCs w:val="22"/>
        </w:rPr>
      </w:pPr>
    </w:p>
    <w:p w:rsidR="006E6D29" w:rsidRPr="00745E45" w:rsidRDefault="006E6D29"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IŠT IŠTVAN HUZJAN</w:t>
      </w:r>
    </w:p>
    <w:p w:rsidR="00106DAA" w:rsidRPr="00745E45" w:rsidRDefault="00106DA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Lepo pozdravljeni vsi skupaj. Jaz bi najprej rad povedal, da bomo podprli. Imam pa dva komentarja. Prvi se nanaša na zazidalno zasnovo in zasnovo zunanje ureditve v prostorski enoti PE2, ki sledi ta en del, pod zunanjimi športnimi površinami stavbe B in stavbe Roške cesta 2 je v podzemni etaži načrtovana telovadnica s </w:t>
      </w:r>
      <w:proofErr w:type="spellStart"/>
      <w:r w:rsidRPr="00745E45">
        <w:rPr>
          <w:rFonts w:asciiTheme="majorHAnsi" w:hAnsiTheme="majorHAnsi" w:cstheme="majorHAnsi"/>
          <w:sz w:val="22"/>
          <w:szCs w:val="22"/>
        </w:rPr>
        <w:t>svetlobniki</w:t>
      </w:r>
      <w:proofErr w:type="spellEnd"/>
      <w:r w:rsidRPr="00745E45">
        <w:rPr>
          <w:rFonts w:asciiTheme="majorHAnsi" w:hAnsiTheme="majorHAnsi" w:cstheme="majorHAnsi"/>
          <w:sz w:val="22"/>
          <w:szCs w:val="22"/>
        </w:rPr>
        <w:t xml:space="preserve"> nad terenom. Torej komentar. Rešitev je sicer takšna kot že v natečaju, kot predvideva zdaj ta dopolnjen OPPN, a vendar se zdi potratno, da se telovadnica, ki mora imeti precej veliko višino gradi v celoti v podzemnem objektu. Razumljiva je želja oziroma potreba po nivojskem parterju in športnih površinah na nivoju, vendar se sprašujem po kvaliteti prostora, ki je osvetljen zgolj prek </w:t>
      </w:r>
      <w:proofErr w:type="spellStart"/>
      <w:r w:rsidRPr="00745E45">
        <w:rPr>
          <w:rFonts w:asciiTheme="majorHAnsi" w:hAnsiTheme="majorHAnsi" w:cstheme="majorHAnsi"/>
          <w:sz w:val="22"/>
          <w:szCs w:val="22"/>
        </w:rPr>
        <w:t>svetlobnikov</w:t>
      </w:r>
      <w:proofErr w:type="spellEnd"/>
      <w:r w:rsidRPr="00745E45">
        <w:rPr>
          <w:rFonts w:asciiTheme="majorHAnsi" w:hAnsiTheme="majorHAnsi" w:cstheme="majorHAnsi"/>
          <w:sz w:val="22"/>
          <w:szCs w:val="22"/>
        </w:rPr>
        <w:t xml:space="preserve">, ki mora biti ves čas umetno osvetljen, ter nenazadnje tudi intenzivno prezračevan, hkrati tudi o ekonomičnosti investicije za tako gradnjo telovadnice. Najbrž bi se pri načrtovanju OPPN za take vrste programov lahko zgodila izjema v gabaritih in se tako omogočila kakšna bolj optimalna rešitev. Mogoče. Nenazadnje bi lahko isto rekli za podzemne garaže. Poraja se je vprašanje o garaži na parterju ali o garaži in dodatnem lastnem objektu na nivoju, ki je zasnovan tako, da se lahko v popoldanskem in večernem času ter vikendih, ko bi bilo dve tretjine parkirnih mest praznih na primer, uporablja tudi v druge namene študijski prostor, ateljejski prostor, razstavni prostor, prostor za dogodke. In dolgoročno od sprejetju ukrepov o trajnostni mobilnosti in zmanjšanje števila avtomobilov v mestnem središču tudi trajno spremenijo v drugo rabo. Zdaj, da ne govorim kar nekaj na pamet, bi samo rad opozoril na 2022. leta nagrajen projekt iz 2020 Biroja </w:t>
      </w:r>
      <w:proofErr w:type="spellStart"/>
      <w:r w:rsidRPr="00745E45">
        <w:rPr>
          <w:rFonts w:asciiTheme="majorHAnsi" w:hAnsiTheme="majorHAnsi" w:cstheme="majorHAnsi"/>
          <w:sz w:val="22"/>
          <w:szCs w:val="22"/>
        </w:rPr>
        <w:t>Bruther</w:t>
      </w:r>
      <w:proofErr w:type="spellEnd"/>
      <w:r w:rsidRPr="00745E45">
        <w:rPr>
          <w:rFonts w:asciiTheme="majorHAnsi" w:hAnsiTheme="majorHAnsi" w:cstheme="majorHAnsi"/>
          <w:sz w:val="22"/>
          <w:szCs w:val="22"/>
        </w:rPr>
        <w:t xml:space="preserve"> iz Pariza v sodelovanju z </w:t>
      </w:r>
      <w:proofErr w:type="spellStart"/>
      <w:r w:rsidRPr="00745E45">
        <w:rPr>
          <w:rFonts w:asciiTheme="majorHAnsi" w:hAnsiTheme="majorHAnsi" w:cstheme="majorHAnsi"/>
          <w:sz w:val="22"/>
          <w:szCs w:val="22"/>
        </w:rPr>
        <w:t>Baukunst</w:t>
      </w:r>
      <w:proofErr w:type="spellEnd"/>
      <w:r w:rsidRPr="00745E45">
        <w:rPr>
          <w:rFonts w:asciiTheme="majorHAnsi" w:hAnsiTheme="majorHAnsi" w:cstheme="majorHAnsi"/>
          <w:sz w:val="22"/>
          <w:szCs w:val="22"/>
        </w:rPr>
        <w:t xml:space="preserve"> iz Belgije, njihovo rešitev za študentsko rezidenco z reverzibilno garažo. Čudovit projekt vse, nič niso šli pod zemljo, z neko vizijo prihodnosti, a ne, kako, kaj potem narediti s to garažo, če ni več avtomobilov. Pa druga stvar, ki sem hotel čisto pohvalno, se mi zdi super, da je pripisano, da oblikovanje območja OPPN in načrtovanih stavb je treba prilagoditi podnebnim spremembam - močnejši vetrovi, debelejša toča, večja količina padavin, pogostejša neurja, vročinski valovi, daljše sušno obdobje. Super. In upam, da bo to tudi naprej v OPPN-jih. Super pripis. Hvala. </w:t>
      </w:r>
    </w:p>
    <w:p w:rsidR="006E6D29" w:rsidRDefault="006E6D29" w:rsidP="00745E45">
      <w:pPr>
        <w:pStyle w:val="Telobesedila"/>
        <w:ind w:right="113"/>
        <w:jc w:val="both"/>
        <w:rPr>
          <w:rFonts w:asciiTheme="majorHAnsi" w:hAnsiTheme="majorHAnsi" w:cstheme="majorHAnsi"/>
          <w:sz w:val="22"/>
          <w:szCs w:val="22"/>
        </w:rPr>
      </w:pPr>
    </w:p>
    <w:p w:rsidR="00E21F51" w:rsidRPr="00745E45" w:rsidRDefault="00E21F51" w:rsidP="00745E45">
      <w:pPr>
        <w:pStyle w:val="Telobesedila"/>
        <w:ind w:right="113"/>
        <w:jc w:val="both"/>
        <w:rPr>
          <w:rFonts w:asciiTheme="majorHAnsi" w:hAnsiTheme="majorHAnsi" w:cstheme="majorHAnsi"/>
          <w:sz w:val="22"/>
          <w:szCs w:val="22"/>
        </w:rPr>
      </w:pPr>
    </w:p>
    <w:p w:rsidR="00106DAA" w:rsidRPr="00745E45" w:rsidRDefault="00106DA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240E8" w:rsidRPr="00745E45" w:rsidRDefault="00106DA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Gospod Striković.</w:t>
      </w:r>
    </w:p>
    <w:p w:rsidR="00106DAA" w:rsidRPr="00745E45" w:rsidRDefault="00106DAA" w:rsidP="00745E45">
      <w:pPr>
        <w:pStyle w:val="Telobesedila"/>
        <w:ind w:right="113"/>
        <w:jc w:val="both"/>
        <w:rPr>
          <w:rFonts w:asciiTheme="majorHAnsi" w:hAnsiTheme="majorHAnsi" w:cstheme="majorHAnsi"/>
          <w:sz w:val="22"/>
          <w:szCs w:val="22"/>
        </w:rPr>
      </w:pPr>
    </w:p>
    <w:p w:rsidR="00106DAA" w:rsidRPr="00745E45" w:rsidRDefault="00106DA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DENIS STRIKOVIĆ</w:t>
      </w:r>
    </w:p>
    <w:p w:rsidR="00106DAA" w:rsidRPr="00745E45" w:rsidRDefault="00106DA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Spoštovani, podpiram predhodno debato, razpravo. Zdaj bi pa samo izpostavil to, da je pomembno, da so vsi deležniki vključeni v snovanje tega prostora v prihodnosti. Zdaj je to osnutek, ki mislim, da je oblikovna, da je izključena iz te stvari in, da je po nekem diktatu se njena usoda določa. Definitivno oblikovna spada v Križanke. Za dodatne manjkajoče prostore se pa lahko uredi tukaj na Roški. Mislim, da ne bi bilo prav, da niti občina niti ministrstvo grejo v nasprotju z oblikovno. Hvala. </w:t>
      </w:r>
    </w:p>
    <w:p w:rsidR="00106DAA" w:rsidRPr="00745E45" w:rsidRDefault="00106DAA" w:rsidP="00745E45">
      <w:pPr>
        <w:pStyle w:val="Telobesedila"/>
        <w:ind w:right="113"/>
        <w:jc w:val="both"/>
        <w:rPr>
          <w:rFonts w:asciiTheme="majorHAnsi" w:hAnsiTheme="majorHAnsi" w:cstheme="majorHAnsi"/>
          <w:sz w:val="22"/>
          <w:szCs w:val="22"/>
        </w:rPr>
      </w:pPr>
    </w:p>
    <w:p w:rsidR="00106DAA" w:rsidRPr="00745E45" w:rsidRDefault="00106DAA"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1240E8" w:rsidRPr="00745E45" w:rsidRDefault="00106DAA"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Še kdo? Zaključujem razpravo. Ugotavljam navzočnost. Rezultat navzočnosti: 40.</w:t>
      </w:r>
    </w:p>
    <w:p w:rsidR="001240E8" w:rsidRPr="00745E45" w:rsidRDefault="001240E8" w:rsidP="00745E45">
      <w:pPr>
        <w:pStyle w:val="Telobesedila"/>
        <w:ind w:right="113"/>
        <w:jc w:val="both"/>
        <w:rPr>
          <w:rFonts w:asciiTheme="majorHAnsi" w:hAnsiTheme="majorHAnsi" w:cstheme="majorHAnsi"/>
          <w:sz w:val="22"/>
          <w:szCs w:val="22"/>
        </w:rPr>
      </w:pPr>
    </w:p>
    <w:p w:rsidR="00CA22A8" w:rsidRPr="00745E45" w:rsidRDefault="00B42EB1" w:rsidP="00745E45">
      <w:pPr>
        <w:tabs>
          <w:tab w:val="left" w:pos="567"/>
        </w:tabs>
        <w:ind w:right="113"/>
        <w:jc w:val="both"/>
        <w:rPr>
          <w:rFonts w:asciiTheme="majorHAnsi" w:hAnsiTheme="majorHAnsi" w:cstheme="majorHAnsi"/>
          <w:b/>
          <w:bCs/>
          <w:szCs w:val="22"/>
        </w:rPr>
      </w:pPr>
      <w:r w:rsidRPr="00745E45">
        <w:rPr>
          <w:rFonts w:asciiTheme="majorHAnsi" w:hAnsiTheme="majorHAnsi" w:cstheme="majorHAnsi"/>
          <w:b/>
          <w:szCs w:val="22"/>
        </w:rPr>
        <w:t>Glasovanje poteka O PREDLOGU SKLEPA:</w:t>
      </w:r>
      <w:r w:rsidRPr="00745E45">
        <w:rPr>
          <w:rFonts w:asciiTheme="majorHAnsi" w:hAnsiTheme="majorHAnsi" w:cstheme="majorHAnsi"/>
          <w:szCs w:val="22"/>
        </w:rPr>
        <w:t xml:space="preserve"> </w:t>
      </w:r>
      <w:r w:rsidR="00CA22A8" w:rsidRPr="00745E45">
        <w:rPr>
          <w:rFonts w:asciiTheme="majorHAnsi" w:hAnsiTheme="majorHAnsi" w:cstheme="majorHAnsi"/>
          <w:b/>
          <w:bCs/>
          <w:szCs w:val="22"/>
        </w:rPr>
        <w:t>Mestni svet Mestne občine Ljubljana sprejme dopolnjeni osnutek Odloka o občinskem podrobnem prostorskem načrtu Roška skupaj s pripombami.</w:t>
      </w:r>
    </w:p>
    <w:p w:rsidR="00B42EB1" w:rsidRPr="00745E45" w:rsidRDefault="00B42EB1" w:rsidP="00745E45">
      <w:pPr>
        <w:ind w:right="113"/>
        <w:jc w:val="both"/>
        <w:rPr>
          <w:rFonts w:asciiTheme="majorHAnsi" w:hAnsiTheme="majorHAnsi" w:cstheme="majorHAnsi"/>
          <w:szCs w:val="22"/>
        </w:rPr>
      </w:pPr>
    </w:p>
    <w:p w:rsidR="00B42EB1" w:rsidRPr="00745E45" w:rsidRDefault="00B42EB1"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Prosim za vaš glas. </w:t>
      </w:r>
    </w:p>
    <w:p w:rsidR="00B42EB1" w:rsidRPr="00745E45" w:rsidRDefault="00B42EB1"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37 ZA,</w:t>
      </w:r>
    </w:p>
    <w:p w:rsidR="00B42EB1" w:rsidRPr="00745E45" w:rsidRDefault="00B42EB1"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0 PROTI.</w:t>
      </w:r>
    </w:p>
    <w:p w:rsidR="00B42EB1" w:rsidRPr="00745E45" w:rsidRDefault="00B42EB1"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Hvala</w:t>
      </w:r>
      <w:r w:rsidR="00745E45" w:rsidRPr="00745E45">
        <w:rPr>
          <w:rFonts w:asciiTheme="majorHAnsi" w:hAnsiTheme="majorHAnsi" w:cstheme="majorHAnsi"/>
          <w:sz w:val="22"/>
          <w:szCs w:val="22"/>
        </w:rPr>
        <w:t xml:space="preserve"> lepa.</w:t>
      </w:r>
      <w:r w:rsidRPr="00745E45">
        <w:rPr>
          <w:rFonts w:asciiTheme="majorHAnsi" w:hAnsiTheme="majorHAnsi" w:cstheme="majorHAnsi"/>
          <w:sz w:val="22"/>
          <w:szCs w:val="22"/>
        </w:rPr>
        <w:t xml:space="preserve"> </w:t>
      </w:r>
    </w:p>
    <w:p w:rsidR="00B42EB1" w:rsidRPr="00745E45" w:rsidRDefault="00B42EB1" w:rsidP="00745E45">
      <w:pPr>
        <w:pStyle w:val="Telobesedila"/>
        <w:ind w:right="113"/>
        <w:jc w:val="both"/>
        <w:rPr>
          <w:rFonts w:asciiTheme="majorHAnsi" w:hAnsiTheme="majorHAnsi" w:cstheme="majorHAnsi"/>
          <w:sz w:val="22"/>
          <w:szCs w:val="22"/>
        </w:rPr>
      </w:pPr>
    </w:p>
    <w:p w:rsidR="00B42EB1" w:rsidRPr="00745E45" w:rsidRDefault="00B42EB1" w:rsidP="00745E45">
      <w:pPr>
        <w:pStyle w:val="Telobesedila"/>
        <w:ind w:right="113"/>
        <w:jc w:val="both"/>
        <w:rPr>
          <w:rFonts w:asciiTheme="majorHAnsi" w:hAnsiTheme="majorHAnsi" w:cstheme="majorHAnsi"/>
          <w:b/>
          <w:sz w:val="22"/>
          <w:szCs w:val="22"/>
        </w:rPr>
      </w:pPr>
      <w:r w:rsidRPr="00745E45">
        <w:rPr>
          <w:rFonts w:asciiTheme="majorHAnsi" w:hAnsiTheme="majorHAnsi" w:cstheme="majorHAnsi"/>
          <w:b/>
          <w:sz w:val="22"/>
          <w:szCs w:val="22"/>
        </w:rPr>
        <w:t>GOSPOD ZORAN JANKOVIĆ</w:t>
      </w:r>
    </w:p>
    <w:p w:rsidR="00745E45" w:rsidRPr="00745E45" w:rsidRDefault="00745E45"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 xml:space="preserve">S tem je tudi današnje seje konec. Želim vam lepe praznike in srečno leto 2026 vsem nam in naši dragi Ljubljani. Dober tek in pa uživajte. </w:t>
      </w:r>
    </w:p>
    <w:p w:rsidR="00B42EB1" w:rsidRPr="00745E45" w:rsidRDefault="00B42EB1" w:rsidP="00745E45">
      <w:pPr>
        <w:pStyle w:val="Telobesedila"/>
        <w:ind w:right="113"/>
        <w:jc w:val="both"/>
        <w:rPr>
          <w:rFonts w:asciiTheme="majorHAnsi" w:hAnsiTheme="majorHAnsi" w:cstheme="majorHAnsi"/>
          <w:sz w:val="22"/>
          <w:szCs w:val="22"/>
        </w:rPr>
      </w:pPr>
    </w:p>
    <w:p w:rsidR="005E1431" w:rsidRPr="00745E45" w:rsidRDefault="005E1431" w:rsidP="00745E45">
      <w:pPr>
        <w:pStyle w:val="Telobesedila"/>
        <w:ind w:right="113"/>
        <w:jc w:val="both"/>
        <w:rPr>
          <w:rFonts w:asciiTheme="majorHAnsi" w:hAnsiTheme="majorHAnsi" w:cstheme="majorHAnsi"/>
          <w:sz w:val="22"/>
          <w:szCs w:val="22"/>
        </w:rPr>
      </w:pPr>
      <w:r w:rsidRPr="00745E45">
        <w:rPr>
          <w:rFonts w:asciiTheme="majorHAnsi" w:hAnsiTheme="majorHAnsi" w:cstheme="majorHAnsi"/>
          <w:sz w:val="22"/>
          <w:szCs w:val="22"/>
        </w:rPr>
        <w:t>----------------------------------------------</w:t>
      </w:r>
      <w:r w:rsidR="00C713FD" w:rsidRPr="00745E45">
        <w:rPr>
          <w:rFonts w:asciiTheme="majorHAnsi" w:hAnsiTheme="majorHAnsi" w:cstheme="majorHAnsi"/>
          <w:sz w:val="22"/>
          <w:szCs w:val="22"/>
        </w:rPr>
        <w:t>--------</w:t>
      </w:r>
      <w:r w:rsidRPr="00745E45">
        <w:rPr>
          <w:rFonts w:asciiTheme="majorHAnsi" w:hAnsiTheme="majorHAnsi" w:cstheme="majorHAnsi"/>
          <w:sz w:val="22"/>
          <w:szCs w:val="22"/>
        </w:rPr>
        <w:t>----KONEC POSNETKA ŠT. T00</w:t>
      </w:r>
      <w:r w:rsidR="00745E45" w:rsidRPr="00745E45">
        <w:rPr>
          <w:rFonts w:asciiTheme="majorHAnsi" w:hAnsiTheme="majorHAnsi" w:cstheme="majorHAnsi"/>
          <w:sz w:val="22"/>
          <w:szCs w:val="22"/>
        </w:rPr>
        <w:t>1</w:t>
      </w:r>
      <w:r w:rsidRPr="00745E45">
        <w:rPr>
          <w:rFonts w:asciiTheme="majorHAnsi" w:hAnsiTheme="majorHAnsi" w:cstheme="majorHAnsi"/>
          <w:sz w:val="22"/>
          <w:szCs w:val="22"/>
        </w:rPr>
        <w:t>-</w:t>
      </w:r>
      <w:r w:rsidR="00C713FD" w:rsidRPr="00745E45">
        <w:rPr>
          <w:rFonts w:asciiTheme="majorHAnsi" w:hAnsiTheme="majorHAnsi" w:cstheme="majorHAnsi"/>
          <w:sz w:val="22"/>
          <w:szCs w:val="22"/>
        </w:rPr>
        <w:t>202</w:t>
      </w:r>
      <w:r w:rsidR="00395D90" w:rsidRPr="00745E45">
        <w:rPr>
          <w:rFonts w:asciiTheme="majorHAnsi" w:hAnsiTheme="majorHAnsi" w:cstheme="majorHAnsi"/>
          <w:sz w:val="22"/>
          <w:szCs w:val="22"/>
        </w:rPr>
        <w:t>5</w:t>
      </w:r>
      <w:r w:rsidR="00AF14AC" w:rsidRPr="00745E45">
        <w:rPr>
          <w:rFonts w:asciiTheme="majorHAnsi" w:hAnsiTheme="majorHAnsi" w:cstheme="majorHAnsi"/>
          <w:sz w:val="22"/>
          <w:szCs w:val="22"/>
        </w:rPr>
        <w:t>1</w:t>
      </w:r>
      <w:r w:rsidR="00745E45" w:rsidRPr="00745E45">
        <w:rPr>
          <w:rFonts w:asciiTheme="majorHAnsi" w:hAnsiTheme="majorHAnsi" w:cstheme="majorHAnsi"/>
          <w:sz w:val="22"/>
          <w:szCs w:val="22"/>
        </w:rPr>
        <w:t>2</w:t>
      </w:r>
      <w:r w:rsidR="00AF14AC" w:rsidRPr="00745E45">
        <w:rPr>
          <w:rFonts w:asciiTheme="majorHAnsi" w:hAnsiTheme="majorHAnsi" w:cstheme="majorHAnsi"/>
          <w:sz w:val="22"/>
          <w:szCs w:val="22"/>
        </w:rPr>
        <w:t>1</w:t>
      </w:r>
      <w:r w:rsidR="00745E45" w:rsidRPr="00745E45">
        <w:rPr>
          <w:rFonts w:asciiTheme="majorHAnsi" w:hAnsiTheme="majorHAnsi" w:cstheme="majorHAnsi"/>
          <w:sz w:val="22"/>
          <w:szCs w:val="22"/>
        </w:rPr>
        <w:t>5</w:t>
      </w:r>
      <w:r w:rsidR="00550274" w:rsidRPr="00745E45">
        <w:rPr>
          <w:rFonts w:asciiTheme="majorHAnsi" w:hAnsiTheme="majorHAnsi" w:cstheme="majorHAnsi"/>
          <w:sz w:val="22"/>
          <w:szCs w:val="22"/>
        </w:rPr>
        <w:t>-1</w:t>
      </w:r>
      <w:r w:rsidR="00AF14AC" w:rsidRPr="00745E45">
        <w:rPr>
          <w:rFonts w:asciiTheme="majorHAnsi" w:hAnsiTheme="majorHAnsi" w:cstheme="majorHAnsi"/>
          <w:sz w:val="22"/>
          <w:szCs w:val="22"/>
        </w:rPr>
        <w:t>6</w:t>
      </w:r>
      <w:r w:rsidR="00C116F7" w:rsidRPr="00745E45">
        <w:rPr>
          <w:rFonts w:asciiTheme="majorHAnsi" w:hAnsiTheme="majorHAnsi" w:cstheme="majorHAnsi"/>
          <w:sz w:val="22"/>
          <w:szCs w:val="22"/>
        </w:rPr>
        <w:t>2</w:t>
      </w:r>
      <w:r w:rsidR="00745E45" w:rsidRPr="00745E45">
        <w:rPr>
          <w:rFonts w:asciiTheme="majorHAnsi" w:hAnsiTheme="majorHAnsi" w:cstheme="majorHAnsi"/>
          <w:sz w:val="22"/>
          <w:szCs w:val="22"/>
        </w:rPr>
        <w:t>415</w:t>
      </w:r>
    </w:p>
    <w:sectPr w:rsidR="005E1431" w:rsidRPr="00745E45" w:rsidSect="00703B53">
      <w:headerReference w:type="default" r:id="rId11"/>
      <w:footerReference w:type="default" r:id="rId12"/>
      <w:headerReference w:type="first" r:id="rId13"/>
      <w:footerReference w:type="first" r:id="rId14"/>
      <w:pgSz w:w="11906" w:h="16838"/>
      <w:pgMar w:top="1417" w:right="1417" w:bottom="1417" w:left="1417" w:header="18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479" w:rsidRDefault="00567479" w:rsidP="00AE28DE">
      <w:r>
        <w:separator/>
      </w:r>
    </w:p>
  </w:endnote>
  <w:endnote w:type="continuationSeparator" w:id="0">
    <w:p w:rsidR="00567479" w:rsidRDefault="00567479" w:rsidP="00AE28DE">
      <w:r>
        <w:continuationSeparator/>
      </w:r>
    </w:p>
  </w:endnote>
  <w:endnote w:type="continuationNotice" w:id="1">
    <w:p w:rsidR="00567479" w:rsidRDefault="00567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Headings CS)">
    <w:altName w:val="Times New Roman"/>
    <w:charset w:val="00"/>
    <w:family w:val="roman"/>
    <w:pitch w:val="default"/>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124859"/>
      <w:docPartObj>
        <w:docPartGallery w:val="Page Numbers (Bottom of Page)"/>
        <w:docPartUnique/>
      </w:docPartObj>
    </w:sdtPr>
    <w:sdtEndPr/>
    <w:sdtContent>
      <w:p w:rsidR="00657DD3" w:rsidRDefault="00657DD3">
        <w:pPr>
          <w:pStyle w:val="Noga"/>
          <w:jc w:val="center"/>
        </w:pPr>
        <w:r>
          <w:fldChar w:fldCharType="begin"/>
        </w:r>
        <w:r>
          <w:instrText>PAGE   \* MERGEFORMAT</w:instrText>
        </w:r>
        <w:r>
          <w:fldChar w:fldCharType="separate"/>
        </w:r>
        <w:r w:rsidR="00400B59">
          <w:rPr>
            <w:noProof/>
          </w:rPr>
          <w:t>2</w:t>
        </w:r>
        <w:r>
          <w:fldChar w:fldCharType="end"/>
        </w:r>
      </w:p>
    </w:sdtContent>
  </w:sdt>
  <w:p w:rsidR="00657DD3" w:rsidRDefault="00657DD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312814"/>
      <w:docPartObj>
        <w:docPartGallery w:val="Page Numbers (Bottom of Page)"/>
        <w:docPartUnique/>
      </w:docPartObj>
    </w:sdtPr>
    <w:sdtEndPr/>
    <w:sdtContent>
      <w:p w:rsidR="00657DD3" w:rsidRDefault="00657DD3" w:rsidP="00703B53">
        <w:pPr>
          <w:pStyle w:val="Noga"/>
          <w:framePr w:w="9185" w:h="794" w:hRule="exact" w:vSpace="284" w:wrap="around" w:vAnchor="page" w:hAnchor="page" w:x="1589" w:y="15764"/>
          <w:jc w:val="center"/>
        </w:pPr>
        <w:r>
          <w:fldChar w:fldCharType="begin"/>
        </w:r>
        <w:r>
          <w:instrText>PAGE   \* MERGEFORMAT</w:instrText>
        </w:r>
        <w:r>
          <w:fldChar w:fldCharType="separate"/>
        </w:r>
        <w:r w:rsidR="00400B59">
          <w:rPr>
            <w:noProof/>
          </w:rPr>
          <w:t>1</w:t>
        </w:r>
        <w:r>
          <w:fldChar w:fldCharType="end"/>
        </w:r>
      </w:p>
    </w:sdtContent>
  </w:sdt>
  <w:p w:rsidR="00657DD3" w:rsidRPr="005230DA" w:rsidRDefault="00657DD3" w:rsidP="005230DA">
    <w:pPr>
      <w:pStyle w:val="NOGAlogotiokvirV14mm"/>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479" w:rsidRDefault="00567479" w:rsidP="00AE28DE">
      <w:r>
        <w:separator/>
      </w:r>
    </w:p>
  </w:footnote>
  <w:footnote w:type="continuationSeparator" w:id="0">
    <w:p w:rsidR="00567479" w:rsidRDefault="00567479" w:rsidP="00AE28DE">
      <w:r>
        <w:continuationSeparator/>
      </w:r>
    </w:p>
  </w:footnote>
  <w:footnote w:type="continuationNotice" w:id="1">
    <w:p w:rsidR="00567479" w:rsidRDefault="005674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DD3" w:rsidRPr="00807CDD" w:rsidRDefault="00657DD3"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DD3" w:rsidRDefault="00657DD3" w:rsidP="0042651B">
    <w:pPr>
      <w:pStyle w:val="MOLLogookvir"/>
      <w:framePr w:wrap="notBeside"/>
    </w:pPr>
    <w:r w:rsidRPr="0042651B">
      <w:rPr>
        <w:lang w:eastAsia="sl-SI"/>
      </w:rPr>
      <w:drawing>
        <wp:inline distT="0" distB="0" distL="0" distR="0" wp14:anchorId="1268DE1A" wp14:editId="20D26D54">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rsidR="00657DD3" w:rsidRPr="00777742" w:rsidRDefault="00657DD3" w:rsidP="0072348C">
    <w:pPr>
      <w:pStyle w:val="GLAVAlogotiokvirV14mm"/>
      <w:framePr w:wrap="around"/>
    </w:pPr>
    <w:r w:rsidRPr="00777742">
      <w:rPr>
        <w:noProof/>
        <w:lang w:eastAsia="sl-SI"/>
      </w:rPr>
      <w:drawing>
        <wp:inline distT="0" distB="0" distL="0" distR="0" wp14:anchorId="6A5F85C1" wp14:editId="6D9B3CF0">
          <wp:extent cx="432000" cy="504000"/>
          <wp:effectExtent l="0" t="0" r="0" b="4445"/>
          <wp:docPr id="3" name="Graphic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432000" cy="50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17AE"/>
    <w:multiLevelType w:val="hybridMultilevel"/>
    <w:tmpl w:val="0B32DED6"/>
    <w:lvl w:ilvl="0" w:tplc="62C6C47C">
      <w:start w:val="1"/>
      <w:numFmt w:val="upperLetter"/>
      <w:lvlText w:val="%1)"/>
      <w:lvlJc w:val="left"/>
      <w:pPr>
        <w:ind w:left="360" w:hanging="360"/>
      </w:pPr>
    </w:lvl>
    <w:lvl w:ilvl="1" w:tplc="0424000F">
      <w:start w:val="1"/>
      <w:numFmt w:val="decimal"/>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11" w15:restartNumberingAfterBreak="0">
    <w:nsid w:val="049857AB"/>
    <w:multiLevelType w:val="hybridMultilevel"/>
    <w:tmpl w:val="26F86D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A7B36A6"/>
    <w:multiLevelType w:val="hybridMultilevel"/>
    <w:tmpl w:val="52EED0EE"/>
    <w:lvl w:ilvl="0" w:tplc="AF5CF23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F11890"/>
    <w:multiLevelType w:val="hybridMultilevel"/>
    <w:tmpl w:val="6794108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1675399A"/>
    <w:multiLevelType w:val="hybridMultilevel"/>
    <w:tmpl w:val="570CF45C"/>
    <w:lvl w:ilvl="0" w:tplc="731C7C06">
      <w:start w:val="1"/>
      <w:numFmt w:val="decimal"/>
      <w:lvlText w:val="%1."/>
      <w:lvlJc w:val="left"/>
      <w:pPr>
        <w:ind w:left="360" w:hanging="360"/>
      </w:pPr>
      <w:rPr>
        <w:rFonts w:asciiTheme="minorHAnsi" w:hAnsiTheme="minorHAnsi" w:cstheme="minorHAnsi" w:hint="default"/>
        <w:b w:val="0"/>
        <w:i w:val="0"/>
        <w:strike w:val="0"/>
        <w:color w:val="auto"/>
        <w:sz w:val="22"/>
        <w:szCs w:val="22"/>
      </w:rPr>
    </w:lvl>
    <w:lvl w:ilvl="1" w:tplc="04240001">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EFA0AF3"/>
    <w:multiLevelType w:val="hybridMultilevel"/>
    <w:tmpl w:val="7A0CAACE"/>
    <w:lvl w:ilvl="0" w:tplc="BB9491A2">
      <w:start w:val="303"/>
      <w:numFmt w:val="bullet"/>
      <w:lvlText w:val="–"/>
      <w:lvlJc w:val="left"/>
      <w:pPr>
        <w:ind w:left="862" w:hanging="360"/>
      </w:pPr>
      <w:rPr>
        <w:rFonts w:ascii="Times New Roman" w:hAnsi="Times New Roman"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6" w15:restartNumberingAfterBreak="0">
    <w:nsid w:val="1F390C1F"/>
    <w:multiLevelType w:val="hybridMultilevel"/>
    <w:tmpl w:val="84C88106"/>
    <w:lvl w:ilvl="0" w:tplc="35EE5296">
      <w:start w:val="1"/>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24"/>
        </w:tabs>
        <w:ind w:left="24" w:hanging="360"/>
      </w:pPr>
      <w:rPr>
        <w:rFonts w:ascii="Courier New" w:hAnsi="Courier New" w:cs="Courier New" w:hint="default"/>
      </w:rPr>
    </w:lvl>
    <w:lvl w:ilvl="2" w:tplc="04240005" w:tentative="1">
      <w:start w:val="1"/>
      <w:numFmt w:val="bullet"/>
      <w:lvlText w:val=""/>
      <w:lvlJc w:val="left"/>
      <w:pPr>
        <w:tabs>
          <w:tab w:val="num" w:pos="744"/>
        </w:tabs>
        <w:ind w:left="744" w:hanging="360"/>
      </w:pPr>
      <w:rPr>
        <w:rFonts w:ascii="Wingdings" w:hAnsi="Wingdings" w:hint="default"/>
      </w:rPr>
    </w:lvl>
    <w:lvl w:ilvl="3" w:tplc="04240001" w:tentative="1">
      <w:start w:val="1"/>
      <w:numFmt w:val="bullet"/>
      <w:lvlText w:val=""/>
      <w:lvlJc w:val="left"/>
      <w:pPr>
        <w:tabs>
          <w:tab w:val="num" w:pos="1464"/>
        </w:tabs>
        <w:ind w:left="1464" w:hanging="360"/>
      </w:pPr>
      <w:rPr>
        <w:rFonts w:ascii="Symbol" w:hAnsi="Symbol" w:hint="default"/>
      </w:rPr>
    </w:lvl>
    <w:lvl w:ilvl="4" w:tplc="04240003" w:tentative="1">
      <w:start w:val="1"/>
      <w:numFmt w:val="bullet"/>
      <w:lvlText w:val="o"/>
      <w:lvlJc w:val="left"/>
      <w:pPr>
        <w:tabs>
          <w:tab w:val="num" w:pos="2184"/>
        </w:tabs>
        <w:ind w:left="2184" w:hanging="360"/>
      </w:pPr>
      <w:rPr>
        <w:rFonts w:ascii="Courier New" w:hAnsi="Courier New" w:cs="Courier New" w:hint="default"/>
      </w:rPr>
    </w:lvl>
    <w:lvl w:ilvl="5" w:tplc="04240005" w:tentative="1">
      <w:start w:val="1"/>
      <w:numFmt w:val="bullet"/>
      <w:lvlText w:val=""/>
      <w:lvlJc w:val="left"/>
      <w:pPr>
        <w:tabs>
          <w:tab w:val="num" w:pos="2904"/>
        </w:tabs>
        <w:ind w:left="2904" w:hanging="360"/>
      </w:pPr>
      <w:rPr>
        <w:rFonts w:ascii="Wingdings" w:hAnsi="Wingdings" w:hint="default"/>
      </w:rPr>
    </w:lvl>
    <w:lvl w:ilvl="6" w:tplc="04240001" w:tentative="1">
      <w:start w:val="1"/>
      <w:numFmt w:val="bullet"/>
      <w:lvlText w:val=""/>
      <w:lvlJc w:val="left"/>
      <w:pPr>
        <w:tabs>
          <w:tab w:val="num" w:pos="3624"/>
        </w:tabs>
        <w:ind w:left="3624" w:hanging="360"/>
      </w:pPr>
      <w:rPr>
        <w:rFonts w:ascii="Symbol" w:hAnsi="Symbol" w:hint="default"/>
      </w:rPr>
    </w:lvl>
    <w:lvl w:ilvl="7" w:tplc="04240003" w:tentative="1">
      <w:start w:val="1"/>
      <w:numFmt w:val="bullet"/>
      <w:lvlText w:val="o"/>
      <w:lvlJc w:val="left"/>
      <w:pPr>
        <w:tabs>
          <w:tab w:val="num" w:pos="4344"/>
        </w:tabs>
        <w:ind w:left="4344" w:hanging="360"/>
      </w:pPr>
      <w:rPr>
        <w:rFonts w:ascii="Courier New" w:hAnsi="Courier New" w:cs="Courier New" w:hint="default"/>
      </w:rPr>
    </w:lvl>
    <w:lvl w:ilvl="8" w:tplc="04240005" w:tentative="1">
      <w:start w:val="1"/>
      <w:numFmt w:val="bullet"/>
      <w:lvlText w:val=""/>
      <w:lvlJc w:val="left"/>
      <w:pPr>
        <w:tabs>
          <w:tab w:val="num" w:pos="5064"/>
        </w:tabs>
        <w:ind w:left="5064" w:hanging="360"/>
      </w:pPr>
      <w:rPr>
        <w:rFonts w:ascii="Wingdings" w:hAnsi="Wingdings" w:hint="default"/>
      </w:rPr>
    </w:lvl>
  </w:abstractNum>
  <w:abstractNum w:abstractNumId="17" w15:restartNumberingAfterBreak="0">
    <w:nsid w:val="1FBA645C"/>
    <w:multiLevelType w:val="hybridMultilevel"/>
    <w:tmpl w:val="8EC6B130"/>
    <w:lvl w:ilvl="0" w:tplc="B35EA370">
      <w:start w:val="4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1020393"/>
    <w:multiLevelType w:val="hybridMultilevel"/>
    <w:tmpl w:val="F16E8D38"/>
    <w:lvl w:ilvl="0" w:tplc="04240001">
      <w:start w:val="1"/>
      <w:numFmt w:val="bullet"/>
      <w:lvlText w:val=""/>
      <w:lvlJc w:val="left"/>
      <w:pPr>
        <w:ind w:left="720" w:hanging="360"/>
      </w:pPr>
      <w:rPr>
        <w:rFonts w:ascii="Symbol" w:hAnsi="Symbol" w:hint="default"/>
      </w:rPr>
    </w:lvl>
    <w:lvl w:ilvl="1" w:tplc="787A3AF8">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7906E3"/>
    <w:multiLevelType w:val="hybridMultilevel"/>
    <w:tmpl w:val="D228D9E4"/>
    <w:lvl w:ilvl="0" w:tplc="898C52BE">
      <w:start w:val="5"/>
      <w:numFmt w:val="bullet"/>
      <w:lvlText w:val="-"/>
      <w:lvlJc w:val="left"/>
      <w:pPr>
        <w:ind w:left="1434" w:hanging="360"/>
      </w:pPr>
      <w:rPr>
        <w:rFonts w:ascii="Times New Roman" w:eastAsia="Times New Roman" w:hAnsi="Times New Roman" w:cs="Times New Roman"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0" w15:restartNumberingAfterBreak="0">
    <w:nsid w:val="2685693C"/>
    <w:multiLevelType w:val="hybridMultilevel"/>
    <w:tmpl w:val="35A442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3048EB"/>
    <w:multiLevelType w:val="hybridMultilevel"/>
    <w:tmpl w:val="FBE63E7E"/>
    <w:lvl w:ilvl="0" w:tplc="E2C894CE">
      <w:start w:val="2"/>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98E6C6C"/>
    <w:multiLevelType w:val="hybridMultilevel"/>
    <w:tmpl w:val="6ADE2676"/>
    <w:lvl w:ilvl="0" w:tplc="C2F0F5E6">
      <w:numFmt w:val="bullet"/>
      <w:lvlText w:val="-"/>
      <w:lvlJc w:val="left"/>
      <w:pPr>
        <w:tabs>
          <w:tab w:val="num" w:pos="360"/>
        </w:tabs>
        <w:ind w:left="360" w:hanging="360"/>
      </w:pPr>
      <w:rPr>
        <w:rFonts w:ascii="Times New Roman" w:eastAsia="Times New Roman" w:hAnsi="Times New Roman" w:cs="Times New Roman" w:hint="default"/>
        <w:b/>
        <w:sz w:val="23"/>
      </w:rPr>
    </w:lvl>
    <w:lvl w:ilvl="1" w:tplc="04240003" w:tentative="1">
      <w:start w:val="1"/>
      <w:numFmt w:val="bullet"/>
      <w:lvlText w:val="o"/>
      <w:lvlJc w:val="left"/>
      <w:pPr>
        <w:tabs>
          <w:tab w:val="num" w:pos="-540"/>
        </w:tabs>
        <w:ind w:left="-540" w:hanging="360"/>
      </w:pPr>
      <w:rPr>
        <w:rFonts w:ascii="Courier New" w:hAnsi="Courier New" w:cs="Courier New" w:hint="default"/>
      </w:rPr>
    </w:lvl>
    <w:lvl w:ilvl="2" w:tplc="04240005" w:tentative="1">
      <w:start w:val="1"/>
      <w:numFmt w:val="bullet"/>
      <w:lvlText w:val=""/>
      <w:lvlJc w:val="left"/>
      <w:pPr>
        <w:tabs>
          <w:tab w:val="num" w:pos="180"/>
        </w:tabs>
        <w:ind w:left="180" w:hanging="360"/>
      </w:pPr>
      <w:rPr>
        <w:rFonts w:ascii="Wingdings" w:hAnsi="Wingdings" w:hint="default"/>
      </w:rPr>
    </w:lvl>
    <w:lvl w:ilvl="3" w:tplc="04240001" w:tentative="1">
      <w:start w:val="1"/>
      <w:numFmt w:val="bullet"/>
      <w:lvlText w:val=""/>
      <w:lvlJc w:val="left"/>
      <w:pPr>
        <w:tabs>
          <w:tab w:val="num" w:pos="900"/>
        </w:tabs>
        <w:ind w:left="900" w:hanging="360"/>
      </w:pPr>
      <w:rPr>
        <w:rFonts w:ascii="Symbol" w:hAnsi="Symbol" w:hint="default"/>
      </w:rPr>
    </w:lvl>
    <w:lvl w:ilvl="4" w:tplc="04240003" w:tentative="1">
      <w:start w:val="1"/>
      <w:numFmt w:val="bullet"/>
      <w:lvlText w:val="o"/>
      <w:lvlJc w:val="left"/>
      <w:pPr>
        <w:tabs>
          <w:tab w:val="num" w:pos="1620"/>
        </w:tabs>
        <w:ind w:left="1620" w:hanging="360"/>
      </w:pPr>
      <w:rPr>
        <w:rFonts w:ascii="Courier New" w:hAnsi="Courier New" w:cs="Courier New" w:hint="default"/>
      </w:rPr>
    </w:lvl>
    <w:lvl w:ilvl="5" w:tplc="04240005" w:tentative="1">
      <w:start w:val="1"/>
      <w:numFmt w:val="bullet"/>
      <w:lvlText w:val=""/>
      <w:lvlJc w:val="left"/>
      <w:pPr>
        <w:tabs>
          <w:tab w:val="num" w:pos="2340"/>
        </w:tabs>
        <w:ind w:left="2340" w:hanging="360"/>
      </w:pPr>
      <w:rPr>
        <w:rFonts w:ascii="Wingdings" w:hAnsi="Wingdings" w:hint="default"/>
      </w:rPr>
    </w:lvl>
    <w:lvl w:ilvl="6" w:tplc="04240001" w:tentative="1">
      <w:start w:val="1"/>
      <w:numFmt w:val="bullet"/>
      <w:lvlText w:val=""/>
      <w:lvlJc w:val="left"/>
      <w:pPr>
        <w:tabs>
          <w:tab w:val="num" w:pos="3060"/>
        </w:tabs>
        <w:ind w:left="3060" w:hanging="360"/>
      </w:pPr>
      <w:rPr>
        <w:rFonts w:ascii="Symbol" w:hAnsi="Symbol" w:hint="default"/>
      </w:rPr>
    </w:lvl>
    <w:lvl w:ilvl="7" w:tplc="04240003" w:tentative="1">
      <w:start w:val="1"/>
      <w:numFmt w:val="bullet"/>
      <w:lvlText w:val="o"/>
      <w:lvlJc w:val="left"/>
      <w:pPr>
        <w:tabs>
          <w:tab w:val="num" w:pos="3780"/>
        </w:tabs>
        <w:ind w:left="3780" w:hanging="360"/>
      </w:pPr>
      <w:rPr>
        <w:rFonts w:ascii="Courier New" w:hAnsi="Courier New" w:cs="Courier New" w:hint="default"/>
      </w:rPr>
    </w:lvl>
    <w:lvl w:ilvl="8" w:tplc="04240005" w:tentative="1">
      <w:start w:val="1"/>
      <w:numFmt w:val="bullet"/>
      <w:lvlText w:val=""/>
      <w:lvlJc w:val="left"/>
      <w:pPr>
        <w:tabs>
          <w:tab w:val="num" w:pos="4500"/>
        </w:tabs>
        <w:ind w:left="4500" w:hanging="360"/>
      </w:pPr>
      <w:rPr>
        <w:rFonts w:ascii="Wingdings" w:hAnsi="Wingdings" w:hint="default"/>
      </w:rPr>
    </w:lvl>
  </w:abstractNum>
  <w:abstractNum w:abstractNumId="23" w15:restartNumberingAfterBreak="0">
    <w:nsid w:val="2DB82CC5"/>
    <w:multiLevelType w:val="hybridMultilevel"/>
    <w:tmpl w:val="D75A489C"/>
    <w:lvl w:ilvl="0" w:tplc="5A409B74">
      <w:numFmt w:val="bullet"/>
      <w:lvlText w:val="-"/>
      <w:lvlJc w:val="left"/>
      <w:pPr>
        <w:tabs>
          <w:tab w:val="num" w:pos="-2694"/>
        </w:tabs>
        <w:ind w:left="-2694" w:hanging="360"/>
      </w:pPr>
      <w:rPr>
        <w:rFonts w:ascii="Times New Roman" w:eastAsia="Times New Roman" w:hAnsi="Times New Roman" w:cs="Times New Roman" w:hint="default"/>
      </w:rPr>
    </w:lvl>
    <w:lvl w:ilvl="1" w:tplc="04240003">
      <w:start w:val="1"/>
      <w:numFmt w:val="bullet"/>
      <w:lvlText w:val="o"/>
      <w:lvlJc w:val="left"/>
      <w:pPr>
        <w:tabs>
          <w:tab w:val="num" w:pos="-1614"/>
        </w:tabs>
        <w:ind w:left="-1614" w:hanging="360"/>
      </w:pPr>
      <w:rPr>
        <w:rFonts w:ascii="Courier New" w:hAnsi="Courier New" w:cs="Courier New" w:hint="default"/>
      </w:rPr>
    </w:lvl>
    <w:lvl w:ilvl="2" w:tplc="04240005">
      <w:start w:val="1"/>
      <w:numFmt w:val="bullet"/>
      <w:lvlText w:val=""/>
      <w:lvlJc w:val="left"/>
      <w:pPr>
        <w:tabs>
          <w:tab w:val="num" w:pos="-894"/>
        </w:tabs>
        <w:ind w:left="-894" w:hanging="360"/>
      </w:pPr>
      <w:rPr>
        <w:rFonts w:ascii="Wingdings" w:hAnsi="Wingdings" w:hint="default"/>
      </w:rPr>
    </w:lvl>
    <w:lvl w:ilvl="3" w:tplc="04240001">
      <w:start w:val="1"/>
      <w:numFmt w:val="bullet"/>
      <w:lvlText w:val=""/>
      <w:lvlJc w:val="left"/>
      <w:pPr>
        <w:tabs>
          <w:tab w:val="num" w:pos="-174"/>
        </w:tabs>
        <w:ind w:left="-174" w:hanging="360"/>
      </w:pPr>
      <w:rPr>
        <w:rFonts w:ascii="Symbol" w:hAnsi="Symbol" w:hint="default"/>
      </w:rPr>
    </w:lvl>
    <w:lvl w:ilvl="4" w:tplc="04240003">
      <w:start w:val="1"/>
      <w:numFmt w:val="bullet"/>
      <w:lvlText w:val="o"/>
      <w:lvlJc w:val="left"/>
      <w:pPr>
        <w:tabs>
          <w:tab w:val="num" w:pos="546"/>
        </w:tabs>
        <w:ind w:left="546" w:hanging="360"/>
      </w:pPr>
      <w:rPr>
        <w:rFonts w:ascii="Courier New" w:hAnsi="Courier New" w:cs="Courier New" w:hint="default"/>
      </w:rPr>
    </w:lvl>
    <w:lvl w:ilvl="5" w:tplc="04240005">
      <w:start w:val="1"/>
      <w:numFmt w:val="bullet"/>
      <w:lvlText w:val=""/>
      <w:lvlJc w:val="left"/>
      <w:pPr>
        <w:tabs>
          <w:tab w:val="num" w:pos="1266"/>
        </w:tabs>
        <w:ind w:left="1266" w:hanging="360"/>
      </w:pPr>
      <w:rPr>
        <w:rFonts w:ascii="Wingdings" w:hAnsi="Wingdings" w:hint="default"/>
      </w:rPr>
    </w:lvl>
    <w:lvl w:ilvl="6" w:tplc="04240001" w:tentative="1">
      <w:start w:val="1"/>
      <w:numFmt w:val="bullet"/>
      <w:lvlText w:val=""/>
      <w:lvlJc w:val="left"/>
      <w:pPr>
        <w:tabs>
          <w:tab w:val="num" w:pos="1986"/>
        </w:tabs>
        <w:ind w:left="1986" w:hanging="360"/>
      </w:pPr>
      <w:rPr>
        <w:rFonts w:ascii="Symbol" w:hAnsi="Symbol" w:hint="default"/>
      </w:rPr>
    </w:lvl>
    <w:lvl w:ilvl="7" w:tplc="04240003" w:tentative="1">
      <w:start w:val="1"/>
      <w:numFmt w:val="bullet"/>
      <w:lvlText w:val="o"/>
      <w:lvlJc w:val="left"/>
      <w:pPr>
        <w:tabs>
          <w:tab w:val="num" w:pos="2706"/>
        </w:tabs>
        <w:ind w:left="2706" w:hanging="360"/>
      </w:pPr>
      <w:rPr>
        <w:rFonts w:ascii="Courier New" w:hAnsi="Courier New" w:cs="Courier New" w:hint="default"/>
      </w:rPr>
    </w:lvl>
    <w:lvl w:ilvl="8" w:tplc="04240005" w:tentative="1">
      <w:start w:val="1"/>
      <w:numFmt w:val="bullet"/>
      <w:lvlText w:val=""/>
      <w:lvlJc w:val="left"/>
      <w:pPr>
        <w:tabs>
          <w:tab w:val="num" w:pos="3426"/>
        </w:tabs>
        <w:ind w:left="3426" w:hanging="360"/>
      </w:pPr>
      <w:rPr>
        <w:rFonts w:ascii="Wingdings" w:hAnsi="Wingdings" w:hint="default"/>
      </w:rPr>
    </w:lvl>
  </w:abstractNum>
  <w:abstractNum w:abstractNumId="24" w15:restartNumberingAfterBreak="0">
    <w:nsid w:val="30C35493"/>
    <w:multiLevelType w:val="hybridMultilevel"/>
    <w:tmpl w:val="C9B490E4"/>
    <w:lvl w:ilvl="0" w:tplc="C91A8314">
      <w:start w:val="2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BB5EF9"/>
    <w:multiLevelType w:val="hybridMultilevel"/>
    <w:tmpl w:val="7B529EC2"/>
    <w:lvl w:ilvl="0" w:tplc="1B92F5D6">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8B2003"/>
    <w:multiLevelType w:val="hybridMultilevel"/>
    <w:tmpl w:val="29AAE6A4"/>
    <w:lvl w:ilvl="0" w:tplc="81AC2ED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3F37E8"/>
    <w:multiLevelType w:val="hybridMultilevel"/>
    <w:tmpl w:val="17EE7BD8"/>
    <w:lvl w:ilvl="0" w:tplc="1B92F5D6">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C42771E"/>
    <w:multiLevelType w:val="hybridMultilevel"/>
    <w:tmpl w:val="2B3054CE"/>
    <w:lvl w:ilvl="0" w:tplc="E2C894CE">
      <w:start w:val="2"/>
      <w:numFmt w:val="bullet"/>
      <w:lvlText w:val="-"/>
      <w:lvlJc w:val="left"/>
      <w:pPr>
        <w:tabs>
          <w:tab w:val="num" w:pos="1428"/>
        </w:tabs>
        <w:ind w:left="1428" w:hanging="360"/>
      </w:pPr>
      <w:rPr>
        <w:rFonts w:ascii="Times New Roman" w:eastAsia="Times New Roman" w:hAnsi="Times New Roman" w:cs="Times New Roman"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3E78377F"/>
    <w:multiLevelType w:val="hybridMultilevel"/>
    <w:tmpl w:val="34F043CA"/>
    <w:lvl w:ilvl="0" w:tplc="2708B35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46F2685"/>
    <w:multiLevelType w:val="multilevel"/>
    <w:tmpl w:val="D662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D1BB7"/>
    <w:multiLevelType w:val="hybridMultilevel"/>
    <w:tmpl w:val="03C6FC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CDA0C88"/>
    <w:multiLevelType w:val="hybridMultilevel"/>
    <w:tmpl w:val="C4F47860"/>
    <w:lvl w:ilvl="0" w:tplc="F802F41E">
      <w:start w:val="1"/>
      <w:numFmt w:val="bullet"/>
      <w:lvlText w:val="-"/>
      <w:lvlJc w:val="left"/>
      <w:pPr>
        <w:tabs>
          <w:tab w:val="num" w:pos="1766"/>
        </w:tabs>
        <w:ind w:left="1766" w:hanging="360"/>
      </w:pPr>
      <w:rPr>
        <w:rFonts w:ascii="Times New Roman" w:eastAsia="Times New Roman" w:hAnsi="Times New Roman" w:cs="Times New Roman" w:hint="default"/>
      </w:rPr>
    </w:lvl>
    <w:lvl w:ilvl="1" w:tplc="04240003" w:tentative="1">
      <w:start w:val="1"/>
      <w:numFmt w:val="bullet"/>
      <w:lvlText w:val="o"/>
      <w:lvlJc w:val="left"/>
      <w:pPr>
        <w:tabs>
          <w:tab w:val="num" w:pos="1430"/>
        </w:tabs>
        <w:ind w:left="1430" w:hanging="360"/>
      </w:pPr>
      <w:rPr>
        <w:rFonts w:ascii="Courier New" w:hAnsi="Courier New" w:cs="Courier New" w:hint="default"/>
      </w:rPr>
    </w:lvl>
    <w:lvl w:ilvl="2" w:tplc="04240005" w:tentative="1">
      <w:start w:val="1"/>
      <w:numFmt w:val="bullet"/>
      <w:lvlText w:val=""/>
      <w:lvlJc w:val="left"/>
      <w:pPr>
        <w:tabs>
          <w:tab w:val="num" w:pos="2150"/>
        </w:tabs>
        <w:ind w:left="2150" w:hanging="360"/>
      </w:pPr>
      <w:rPr>
        <w:rFonts w:ascii="Wingdings" w:hAnsi="Wingdings" w:hint="default"/>
      </w:rPr>
    </w:lvl>
    <w:lvl w:ilvl="3" w:tplc="04240001" w:tentative="1">
      <w:start w:val="1"/>
      <w:numFmt w:val="bullet"/>
      <w:lvlText w:val=""/>
      <w:lvlJc w:val="left"/>
      <w:pPr>
        <w:tabs>
          <w:tab w:val="num" w:pos="2870"/>
        </w:tabs>
        <w:ind w:left="2870" w:hanging="360"/>
      </w:pPr>
      <w:rPr>
        <w:rFonts w:ascii="Symbol" w:hAnsi="Symbol" w:hint="default"/>
      </w:rPr>
    </w:lvl>
    <w:lvl w:ilvl="4" w:tplc="04240003" w:tentative="1">
      <w:start w:val="1"/>
      <w:numFmt w:val="bullet"/>
      <w:lvlText w:val="o"/>
      <w:lvlJc w:val="left"/>
      <w:pPr>
        <w:tabs>
          <w:tab w:val="num" w:pos="3590"/>
        </w:tabs>
        <w:ind w:left="3590" w:hanging="360"/>
      </w:pPr>
      <w:rPr>
        <w:rFonts w:ascii="Courier New" w:hAnsi="Courier New" w:cs="Courier New" w:hint="default"/>
      </w:rPr>
    </w:lvl>
    <w:lvl w:ilvl="5" w:tplc="04240005" w:tentative="1">
      <w:start w:val="1"/>
      <w:numFmt w:val="bullet"/>
      <w:lvlText w:val=""/>
      <w:lvlJc w:val="left"/>
      <w:pPr>
        <w:tabs>
          <w:tab w:val="num" w:pos="4310"/>
        </w:tabs>
        <w:ind w:left="4310" w:hanging="360"/>
      </w:pPr>
      <w:rPr>
        <w:rFonts w:ascii="Wingdings" w:hAnsi="Wingdings" w:hint="default"/>
      </w:rPr>
    </w:lvl>
    <w:lvl w:ilvl="6" w:tplc="04240001" w:tentative="1">
      <w:start w:val="1"/>
      <w:numFmt w:val="bullet"/>
      <w:lvlText w:val=""/>
      <w:lvlJc w:val="left"/>
      <w:pPr>
        <w:tabs>
          <w:tab w:val="num" w:pos="5030"/>
        </w:tabs>
        <w:ind w:left="5030" w:hanging="360"/>
      </w:pPr>
      <w:rPr>
        <w:rFonts w:ascii="Symbol" w:hAnsi="Symbol" w:hint="default"/>
      </w:rPr>
    </w:lvl>
    <w:lvl w:ilvl="7" w:tplc="04240003" w:tentative="1">
      <w:start w:val="1"/>
      <w:numFmt w:val="bullet"/>
      <w:lvlText w:val="o"/>
      <w:lvlJc w:val="left"/>
      <w:pPr>
        <w:tabs>
          <w:tab w:val="num" w:pos="5750"/>
        </w:tabs>
        <w:ind w:left="5750" w:hanging="360"/>
      </w:pPr>
      <w:rPr>
        <w:rFonts w:ascii="Courier New" w:hAnsi="Courier New" w:cs="Courier New" w:hint="default"/>
      </w:rPr>
    </w:lvl>
    <w:lvl w:ilvl="8" w:tplc="04240005"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4EBB1A59"/>
    <w:multiLevelType w:val="hybridMultilevel"/>
    <w:tmpl w:val="E070D982"/>
    <w:lvl w:ilvl="0" w:tplc="EADCA6D8">
      <w:numFmt w:val="bullet"/>
      <w:lvlText w:val="-"/>
      <w:lvlJc w:val="left"/>
      <w:pPr>
        <w:tabs>
          <w:tab w:val="num" w:pos="720"/>
        </w:tabs>
        <w:ind w:left="720" w:hanging="360"/>
      </w:pPr>
      <w:rPr>
        <w:rFonts w:ascii="Times New Roman" w:eastAsia="Times New Roman"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0564B8"/>
    <w:multiLevelType w:val="hybridMultilevel"/>
    <w:tmpl w:val="0484A66C"/>
    <w:lvl w:ilvl="0" w:tplc="34A65554">
      <w:start w:val="1"/>
      <w:numFmt w:val="decimal"/>
      <w:lvlText w:val="%1."/>
      <w:lvlJc w:val="left"/>
      <w:pPr>
        <w:ind w:left="720" w:hanging="360"/>
      </w:pPr>
      <w:rPr>
        <w:color w:val="auto"/>
      </w:rPr>
    </w:lvl>
    <w:lvl w:ilvl="1" w:tplc="1694A794">
      <w:start w:val="1"/>
      <w:numFmt w:val="lowerLetter"/>
      <w:lvlText w:val="%2."/>
      <w:lvlJc w:val="left"/>
      <w:pPr>
        <w:ind w:left="1440" w:hanging="360"/>
      </w:pPr>
      <w:rPr>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5266027"/>
    <w:multiLevelType w:val="hybridMultilevel"/>
    <w:tmpl w:val="3E9651FA"/>
    <w:lvl w:ilvl="0" w:tplc="B3EAAF9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B06B94"/>
    <w:multiLevelType w:val="hybridMultilevel"/>
    <w:tmpl w:val="53289738"/>
    <w:lvl w:ilvl="0" w:tplc="5CE2C9A4">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26DF9"/>
    <w:multiLevelType w:val="hybridMultilevel"/>
    <w:tmpl w:val="72A6B396"/>
    <w:lvl w:ilvl="0" w:tplc="B3EAAF94">
      <w:numFmt w:val="bullet"/>
      <w:lvlText w:val="-"/>
      <w:lvlJc w:val="left"/>
      <w:pPr>
        <w:ind w:left="720" w:hanging="360"/>
      </w:pPr>
      <w:rPr>
        <w:rFonts w:ascii="Times New Roman" w:eastAsia="Times New Roman" w:hAnsi="Times New Roman" w:cs="Times New Roman" w:hint="default"/>
      </w:rPr>
    </w:lvl>
    <w:lvl w:ilvl="1" w:tplc="1B92F5D6">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1D421A"/>
    <w:multiLevelType w:val="hybridMultilevel"/>
    <w:tmpl w:val="5F8615FA"/>
    <w:lvl w:ilvl="0" w:tplc="1B92F5D6">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779F1"/>
    <w:multiLevelType w:val="hybridMultilevel"/>
    <w:tmpl w:val="DD1AAEEE"/>
    <w:lvl w:ilvl="0" w:tplc="FA2C12D0">
      <w:start w:val="1000"/>
      <w:numFmt w:val="bullet"/>
      <w:lvlText w:val="-"/>
      <w:lvlJc w:val="left"/>
      <w:pPr>
        <w:ind w:left="720" w:hanging="360"/>
      </w:pPr>
      <w:rPr>
        <w:rFonts w:ascii="Times New Roman" w:eastAsia="Calibri" w:hAnsi="Times New Roman"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E346A85"/>
    <w:multiLevelType w:val="hybridMultilevel"/>
    <w:tmpl w:val="997E2432"/>
    <w:lvl w:ilvl="0" w:tplc="BAD87522">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0"/>
  </w:num>
  <w:num w:numId="12">
    <w:abstractNumId w:val="16"/>
  </w:num>
  <w:num w:numId="13">
    <w:abstractNumId w:val="40"/>
  </w:num>
  <w:num w:numId="14">
    <w:abstractNumId w:val="32"/>
  </w:num>
  <w:num w:numId="15">
    <w:abstractNumId w:val="20"/>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 w:numId="19">
    <w:abstractNumId w:val="39"/>
  </w:num>
  <w:num w:numId="20">
    <w:abstractNumId w:val="36"/>
  </w:num>
  <w:num w:numId="21">
    <w:abstractNumId w:val="1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9"/>
  </w:num>
  <w:num w:numId="27">
    <w:abstractNumId w:val="29"/>
  </w:num>
  <w:num w:numId="28">
    <w:abstractNumId w:val="17"/>
  </w:num>
  <w:num w:numId="29">
    <w:abstractNumId w:val="22"/>
  </w:num>
  <w:num w:numId="30">
    <w:abstractNumId w:val="21"/>
  </w:num>
  <w:num w:numId="31">
    <w:abstractNumId w:val="23"/>
  </w:num>
  <w:num w:numId="32">
    <w:abstractNumId w:val="35"/>
  </w:num>
  <w:num w:numId="33">
    <w:abstractNumId w:val="27"/>
  </w:num>
  <w:num w:numId="34">
    <w:abstractNumId w:val="37"/>
  </w:num>
  <w:num w:numId="35">
    <w:abstractNumId w:val="38"/>
  </w:num>
  <w:num w:numId="36">
    <w:abstractNumId w:val="24"/>
  </w:num>
  <w:num w:numId="37">
    <w:abstractNumId w:val="33"/>
  </w:num>
  <w:num w:numId="38">
    <w:abstractNumId w:val="18"/>
  </w:num>
  <w:num w:numId="39">
    <w:abstractNumId w:val="11"/>
  </w:num>
  <w:num w:numId="40">
    <w:abstractNumId w:val="25"/>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peAukGZ++oHm+Kac6H5wK2GXgZqLPl35/5Zm3ugiK0VHTlyym2C7ycxOi7bVXMy/XagZ7ZJqgwheT8yGx/Ww==" w:salt="4REDyBa/BANXnxgihriqsQ=="/>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7A"/>
    <w:rsid w:val="0000012A"/>
    <w:rsid w:val="00000142"/>
    <w:rsid w:val="00001267"/>
    <w:rsid w:val="00001268"/>
    <w:rsid w:val="00001E3C"/>
    <w:rsid w:val="00002BFE"/>
    <w:rsid w:val="00004478"/>
    <w:rsid w:val="000049E5"/>
    <w:rsid w:val="0000541E"/>
    <w:rsid w:val="00005675"/>
    <w:rsid w:val="00006C04"/>
    <w:rsid w:val="0000766E"/>
    <w:rsid w:val="00007690"/>
    <w:rsid w:val="00011B08"/>
    <w:rsid w:val="00012249"/>
    <w:rsid w:val="000128FF"/>
    <w:rsid w:val="00012E8C"/>
    <w:rsid w:val="000134A5"/>
    <w:rsid w:val="00013645"/>
    <w:rsid w:val="00013728"/>
    <w:rsid w:val="00014391"/>
    <w:rsid w:val="00014448"/>
    <w:rsid w:val="000149AB"/>
    <w:rsid w:val="00014F76"/>
    <w:rsid w:val="0001541C"/>
    <w:rsid w:val="00015C1D"/>
    <w:rsid w:val="000161DD"/>
    <w:rsid w:val="00016717"/>
    <w:rsid w:val="00016AE5"/>
    <w:rsid w:val="000177B0"/>
    <w:rsid w:val="000218CC"/>
    <w:rsid w:val="00021FF4"/>
    <w:rsid w:val="00022208"/>
    <w:rsid w:val="000228B9"/>
    <w:rsid w:val="00023803"/>
    <w:rsid w:val="000249F3"/>
    <w:rsid w:val="00025CE5"/>
    <w:rsid w:val="000260E5"/>
    <w:rsid w:val="0002722D"/>
    <w:rsid w:val="000274A5"/>
    <w:rsid w:val="00027B85"/>
    <w:rsid w:val="00030B18"/>
    <w:rsid w:val="00031C1F"/>
    <w:rsid w:val="0003223F"/>
    <w:rsid w:val="000328A4"/>
    <w:rsid w:val="00032C88"/>
    <w:rsid w:val="000337DD"/>
    <w:rsid w:val="00033B9E"/>
    <w:rsid w:val="00034E8B"/>
    <w:rsid w:val="0003556F"/>
    <w:rsid w:val="00035625"/>
    <w:rsid w:val="00035B1E"/>
    <w:rsid w:val="0003653E"/>
    <w:rsid w:val="000366FA"/>
    <w:rsid w:val="00036CF8"/>
    <w:rsid w:val="0003703C"/>
    <w:rsid w:val="0004127E"/>
    <w:rsid w:val="00041628"/>
    <w:rsid w:val="0004165E"/>
    <w:rsid w:val="000422DB"/>
    <w:rsid w:val="000439F3"/>
    <w:rsid w:val="0004413C"/>
    <w:rsid w:val="00044663"/>
    <w:rsid w:val="00045D88"/>
    <w:rsid w:val="00045E76"/>
    <w:rsid w:val="0004642D"/>
    <w:rsid w:val="00047322"/>
    <w:rsid w:val="000475E8"/>
    <w:rsid w:val="00047672"/>
    <w:rsid w:val="00051B9C"/>
    <w:rsid w:val="00052751"/>
    <w:rsid w:val="0005576F"/>
    <w:rsid w:val="00055CCE"/>
    <w:rsid w:val="00055F83"/>
    <w:rsid w:val="0005676D"/>
    <w:rsid w:val="000577CE"/>
    <w:rsid w:val="00060686"/>
    <w:rsid w:val="00060A8E"/>
    <w:rsid w:val="000611FA"/>
    <w:rsid w:val="00061814"/>
    <w:rsid w:val="00061CAC"/>
    <w:rsid w:val="00062C88"/>
    <w:rsid w:val="00063BF2"/>
    <w:rsid w:val="000643D3"/>
    <w:rsid w:val="00064E69"/>
    <w:rsid w:val="00065076"/>
    <w:rsid w:val="00065101"/>
    <w:rsid w:val="0006527D"/>
    <w:rsid w:val="00066BCD"/>
    <w:rsid w:val="00066CC2"/>
    <w:rsid w:val="00067316"/>
    <w:rsid w:val="000673CE"/>
    <w:rsid w:val="000675A7"/>
    <w:rsid w:val="00070EC1"/>
    <w:rsid w:val="0007162F"/>
    <w:rsid w:val="00071AEB"/>
    <w:rsid w:val="00072858"/>
    <w:rsid w:val="0007296B"/>
    <w:rsid w:val="0007299A"/>
    <w:rsid w:val="00073245"/>
    <w:rsid w:val="000736AC"/>
    <w:rsid w:val="0007394D"/>
    <w:rsid w:val="000752FC"/>
    <w:rsid w:val="00076E8F"/>
    <w:rsid w:val="0007774A"/>
    <w:rsid w:val="000825DB"/>
    <w:rsid w:val="00082755"/>
    <w:rsid w:val="00083D5A"/>
    <w:rsid w:val="00084FA7"/>
    <w:rsid w:val="000866B5"/>
    <w:rsid w:val="00086B8E"/>
    <w:rsid w:val="00087719"/>
    <w:rsid w:val="000905EE"/>
    <w:rsid w:val="000908F4"/>
    <w:rsid w:val="00090BD3"/>
    <w:rsid w:val="00090DB8"/>
    <w:rsid w:val="00091339"/>
    <w:rsid w:val="00092C0A"/>
    <w:rsid w:val="000952EF"/>
    <w:rsid w:val="00095A1E"/>
    <w:rsid w:val="00095BF4"/>
    <w:rsid w:val="00095E0B"/>
    <w:rsid w:val="00095F5E"/>
    <w:rsid w:val="000965C3"/>
    <w:rsid w:val="00096872"/>
    <w:rsid w:val="0009769B"/>
    <w:rsid w:val="000A0178"/>
    <w:rsid w:val="000A02E9"/>
    <w:rsid w:val="000A02F1"/>
    <w:rsid w:val="000A31C0"/>
    <w:rsid w:val="000A3B35"/>
    <w:rsid w:val="000A3C5D"/>
    <w:rsid w:val="000A516A"/>
    <w:rsid w:val="000A5429"/>
    <w:rsid w:val="000A5B72"/>
    <w:rsid w:val="000A62FE"/>
    <w:rsid w:val="000A7068"/>
    <w:rsid w:val="000A7161"/>
    <w:rsid w:val="000B04F4"/>
    <w:rsid w:val="000B07C6"/>
    <w:rsid w:val="000B129A"/>
    <w:rsid w:val="000B184B"/>
    <w:rsid w:val="000B1BBC"/>
    <w:rsid w:val="000B1CA2"/>
    <w:rsid w:val="000B38FA"/>
    <w:rsid w:val="000B4AE4"/>
    <w:rsid w:val="000B5708"/>
    <w:rsid w:val="000B6B80"/>
    <w:rsid w:val="000B7926"/>
    <w:rsid w:val="000C1500"/>
    <w:rsid w:val="000C1562"/>
    <w:rsid w:val="000C1B6C"/>
    <w:rsid w:val="000C2108"/>
    <w:rsid w:val="000C2434"/>
    <w:rsid w:val="000C2572"/>
    <w:rsid w:val="000C3B2B"/>
    <w:rsid w:val="000C4B4F"/>
    <w:rsid w:val="000C5867"/>
    <w:rsid w:val="000C5BEF"/>
    <w:rsid w:val="000C747F"/>
    <w:rsid w:val="000C7B2B"/>
    <w:rsid w:val="000D111C"/>
    <w:rsid w:val="000D1505"/>
    <w:rsid w:val="000D26BD"/>
    <w:rsid w:val="000D3830"/>
    <w:rsid w:val="000D3975"/>
    <w:rsid w:val="000D54E0"/>
    <w:rsid w:val="000D56BF"/>
    <w:rsid w:val="000D63EA"/>
    <w:rsid w:val="000E038D"/>
    <w:rsid w:val="000E14E3"/>
    <w:rsid w:val="000E1990"/>
    <w:rsid w:val="000E1998"/>
    <w:rsid w:val="000E1D62"/>
    <w:rsid w:val="000E2386"/>
    <w:rsid w:val="000E2C64"/>
    <w:rsid w:val="000E2F9B"/>
    <w:rsid w:val="000E41B4"/>
    <w:rsid w:val="000E4BFF"/>
    <w:rsid w:val="000E5650"/>
    <w:rsid w:val="000E5DA0"/>
    <w:rsid w:val="000E5E2F"/>
    <w:rsid w:val="000E5F4E"/>
    <w:rsid w:val="000E67B5"/>
    <w:rsid w:val="000E6C75"/>
    <w:rsid w:val="000E714A"/>
    <w:rsid w:val="000E7332"/>
    <w:rsid w:val="000E76BA"/>
    <w:rsid w:val="000F2067"/>
    <w:rsid w:val="000F2204"/>
    <w:rsid w:val="000F29AE"/>
    <w:rsid w:val="000F30B4"/>
    <w:rsid w:val="000F385A"/>
    <w:rsid w:val="000F3BAF"/>
    <w:rsid w:val="000F4A32"/>
    <w:rsid w:val="000F4F64"/>
    <w:rsid w:val="000F5052"/>
    <w:rsid w:val="000F605C"/>
    <w:rsid w:val="000F62F5"/>
    <w:rsid w:val="000F65F0"/>
    <w:rsid w:val="000F736E"/>
    <w:rsid w:val="000F7D4D"/>
    <w:rsid w:val="001000C6"/>
    <w:rsid w:val="0010078F"/>
    <w:rsid w:val="001012EE"/>
    <w:rsid w:val="001018F4"/>
    <w:rsid w:val="00101B0D"/>
    <w:rsid w:val="00102A4C"/>
    <w:rsid w:val="0010556E"/>
    <w:rsid w:val="00105B34"/>
    <w:rsid w:val="00106DAA"/>
    <w:rsid w:val="00107036"/>
    <w:rsid w:val="00107E09"/>
    <w:rsid w:val="00110A71"/>
    <w:rsid w:val="0011174F"/>
    <w:rsid w:val="00112226"/>
    <w:rsid w:val="00112F05"/>
    <w:rsid w:val="001135C6"/>
    <w:rsid w:val="00113BEF"/>
    <w:rsid w:val="0011508F"/>
    <w:rsid w:val="001158A7"/>
    <w:rsid w:val="00117250"/>
    <w:rsid w:val="0011741E"/>
    <w:rsid w:val="001175B1"/>
    <w:rsid w:val="00117C96"/>
    <w:rsid w:val="00120071"/>
    <w:rsid w:val="001201C5"/>
    <w:rsid w:val="00120FA6"/>
    <w:rsid w:val="001229D9"/>
    <w:rsid w:val="00122C6C"/>
    <w:rsid w:val="001232CA"/>
    <w:rsid w:val="0012333D"/>
    <w:rsid w:val="001240E8"/>
    <w:rsid w:val="001245E4"/>
    <w:rsid w:val="00124A3A"/>
    <w:rsid w:val="00124F15"/>
    <w:rsid w:val="00125036"/>
    <w:rsid w:val="0012515B"/>
    <w:rsid w:val="00125A56"/>
    <w:rsid w:val="00126F15"/>
    <w:rsid w:val="00127B65"/>
    <w:rsid w:val="00127F00"/>
    <w:rsid w:val="00130B9B"/>
    <w:rsid w:val="0013147F"/>
    <w:rsid w:val="001316AA"/>
    <w:rsid w:val="0013192B"/>
    <w:rsid w:val="001320AC"/>
    <w:rsid w:val="00133A8B"/>
    <w:rsid w:val="001341B9"/>
    <w:rsid w:val="0013482C"/>
    <w:rsid w:val="00136877"/>
    <w:rsid w:val="00136E40"/>
    <w:rsid w:val="00136E47"/>
    <w:rsid w:val="00137D7D"/>
    <w:rsid w:val="00140391"/>
    <w:rsid w:val="00140417"/>
    <w:rsid w:val="00140B0E"/>
    <w:rsid w:val="00141336"/>
    <w:rsid w:val="001422C0"/>
    <w:rsid w:val="00142531"/>
    <w:rsid w:val="00142658"/>
    <w:rsid w:val="0014285B"/>
    <w:rsid w:val="00142F30"/>
    <w:rsid w:val="001441DE"/>
    <w:rsid w:val="00145EFA"/>
    <w:rsid w:val="00145F7C"/>
    <w:rsid w:val="00146003"/>
    <w:rsid w:val="00150AE1"/>
    <w:rsid w:val="00151B06"/>
    <w:rsid w:val="0015200A"/>
    <w:rsid w:val="001524B0"/>
    <w:rsid w:val="00155466"/>
    <w:rsid w:val="0015614A"/>
    <w:rsid w:val="0015688C"/>
    <w:rsid w:val="001570F5"/>
    <w:rsid w:val="00157D9F"/>
    <w:rsid w:val="00160252"/>
    <w:rsid w:val="00160517"/>
    <w:rsid w:val="0016165D"/>
    <w:rsid w:val="00161729"/>
    <w:rsid w:val="00161AAF"/>
    <w:rsid w:val="0016236C"/>
    <w:rsid w:val="00162ACC"/>
    <w:rsid w:val="00162CBA"/>
    <w:rsid w:val="001630AE"/>
    <w:rsid w:val="001632BD"/>
    <w:rsid w:val="0016353B"/>
    <w:rsid w:val="001635E8"/>
    <w:rsid w:val="00170028"/>
    <w:rsid w:val="00170125"/>
    <w:rsid w:val="001703A4"/>
    <w:rsid w:val="00170610"/>
    <w:rsid w:val="001713CA"/>
    <w:rsid w:val="00171DDC"/>
    <w:rsid w:val="001721D4"/>
    <w:rsid w:val="001724B1"/>
    <w:rsid w:val="00172560"/>
    <w:rsid w:val="0017280B"/>
    <w:rsid w:val="001729D9"/>
    <w:rsid w:val="00172AB6"/>
    <w:rsid w:val="001731DB"/>
    <w:rsid w:val="001734E0"/>
    <w:rsid w:val="00173718"/>
    <w:rsid w:val="0017388B"/>
    <w:rsid w:val="001751B7"/>
    <w:rsid w:val="001753A2"/>
    <w:rsid w:val="00175DD4"/>
    <w:rsid w:val="001761AD"/>
    <w:rsid w:val="00176593"/>
    <w:rsid w:val="00177198"/>
    <w:rsid w:val="00177575"/>
    <w:rsid w:val="00180F83"/>
    <w:rsid w:val="001826A9"/>
    <w:rsid w:val="00182A7E"/>
    <w:rsid w:val="0018340C"/>
    <w:rsid w:val="0018515B"/>
    <w:rsid w:val="001854E2"/>
    <w:rsid w:val="00185C1C"/>
    <w:rsid w:val="00185CC6"/>
    <w:rsid w:val="00186CF3"/>
    <w:rsid w:val="00187C4C"/>
    <w:rsid w:val="00190AFE"/>
    <w:rsid w:val="00190F70"/>
    <w:rsid w:val="001910FE"/>
    <w:rsid w:val="0019121C"/>
    <w:rsid w:val="0019256F"/>
    <w:rsid w:val="00192DED"/>
    <w:rsid w:val="00193CCA"/>
    <w:rsid w:val="00193F82"/>
    <w:rsid w:val="00194940"/>
    <w:rsid w:val="001963E0"/>
    <w:rsid w:val="0019792C"/>
    <w:rsid w:val="001A0546"/>
    <w:rsid w:val="001A0EAD"/>
    <w:rsid w:val="001A1175"/>
    <w:rsid w:val="001A135B"/>
    <w:rsid w:val="001A2553"/>
    <w:rsid w:val="001A2AE3"/>
    <w:rsid w:val="001A3ADC"/>
    <w:rsid w:val="001A4140"/>
    <w:rsid w:val="001A545A"/>
    <w:rsid w:val="001A5AA7"/>
    <w:rsid w:val="001A6818"/>
    <w:rsid w:val="001A73A0"/>
    <w:rsid w:val="001A7866"/>
    <w:rsid w:val="001B0263"/>
    <w:rsid w:val="001B05AA"/>
    <w:rsid w:val="001B17A4"/>
    <w:rsid w:val="001B2699"/>
    <w:rsid w:val="001B38ED"/>
    <w:rsid w:val="001B39CF"/>
    <w:rsid w:val="001B3B79"/>
    <w:rsid w:val="001B41C0"/>
    <w:rsid w:val="001B46EF"/>
    <w:rsid w:val="001B4961"/>
    <w:rsid w:val="001B4994"/>
    <w:rsid w:val="001B4E7F"/>
    <w:rsid w:val="001B7692"/>
    <w:rsid w:val="001B7EB2"/>
    <w:rsid w:val="001C00F1"/>
    <w:rsid w:val="001C22A2"/>
    <w:rsid w:val="001C3447"/>
    <w:rsid w:val="001C380E"/>
    <w:rsid w:val="001C4313"/>
    <w:rsid w:val="001C4EB1"/>
    <w:rsid w:val="001C5C64"/>
    <w:rsid w:val="001C66A4"/>
    <w:rsid w:val="001C6E31"/>
    <w:rsid w:val="001C7201"/>
    <w:rsid w:val="001C7794"/>
    <w:rsid w:val="001C7AA5"/>
    <w:rsid w:val="001C7FE3"/>
    <w:rsid w:val="001D0F74"/>
    <w:rsid w:val="001D188D"/>
    <w:rsid w:val="001D246D"/>
    <w:rsid w:val="001D2A5F"/>
    <w:rsid w:val="001D2EA8"/>
    <w:rsid w:val="001D2F2B"/>
    <w:rsid w:val="001D38AC"/>
    <w:rsid w:val="001D38ED"/>
    <w:rsid w:val="001D42E1"/>
    <w:rsid w:val="001D450A"/>
    <w:rsid w:val="001D48F8"/>
    <w:rsid w:val="001D4C9E"/>
    <w:rsid w:val="001D58AF"/>
    <w:rsid w:val="001E0698"/>
    <w:rsid w:val="001E128C"/>
    <w:rsid w:val="001E13F2"/>
    <w:rsid w:val="001E1AD3"/>
    <w:rsid w:val="001E1D96"/>
    <w:rsid w:val="001E1F5A"/>
    <w:rsid w:val="001E21B9"/>
    <w:rsid w:val="001E3A9C"/>
    <w:rsid w:val="001E3B16"/>
    <w:rsid w:val="001E3FE8"/>
    <w:rsid w:val="001E5AB9"/>
    <w:rsid w:val="001E5D54"/>
    <w:rsid w:val="001E6186"/>
    <w:rsid w:val="001E68A7"/>
    <w:rsid w:val="001E6B2E"/>
    <w:rsid w:val="001F011A"/>
    <w:rsid w:val="001F07FB"/>
    <w:rsid w:val="001F0B66"/>
    <w:rsid w:val="001F1CEB"/>
    <w:rsid w:val="001F1DBB"/>
    <w:rsid w:val="001F2B5F"/>
    <w:rsid w:val="001F32D7"/>
    <w:rsid w:val="001F3BFF"/>
    <w:rsid w:val="001F48AC"/>
    <w:rsid w:val="001F4949"/>
    <w:rsid w:val="001F559F"/>
    <w:rsid w:val="001F65E9"/>
    <w:rsid w:val="001F764C"/>
    <w:rsid w:val="001F7B1E"/>
    <w:rsid w:val="002012D8"/>
    <w:rsid w:val="0020134E"/>
    <w:rsid w:val="00202A1E"/>
    <w:rsid w:val="00202BF1"/>
    <w:rsid w:val="00202ED9"/>
    <w:rsid w:val="002043D6"/>
    <w:rsid w:val="0020449B"/>
    <w:rsid w:val="00204DA2"/>
    <w:rsid w:val="00204F5D"/>
    <w:rsid w:val="0020545C"/>
    <w:rsid w:val="00206B03"/>
    <w:rsid w:val="0021046E"/>
    <w:rsid w:val="0021055C"/>
    <w:rsid w:val="00210FB5"/>
    <w:rsid w:val="00211500"/>
    <w:rsid w:val="00211869"/>
    <w:rsid w:val="00213D9C"/>
    <w:rsid w:val="00213F33"/>
    <w:rsid w:val="0021484E"/>
    <w:rsid w:val="0021499B"/>
    <w:rsid w:val="00214EBD"/>
    <w:rsid w:val="0021544D"/>
    <w:rsid w:val="00215FC6"/>
    <w:rsid w:val="00216C8A"/>
    <w:rsid w:val="00216FA3"/>
    <w:rsid w:val="0021718F"/>
    <w:rsid w:val="0021744E"/>
    <w:rsid w:val="00220BB1"/>
    <w:rsid w:val="00220D3B"/>
    <w:rsid w:val="00222235"/>
    <w:rsid w:val="00223282"/>
    <w:rsid w:val="00223782"/>
    <w:rsid w:val="00224173"/>
    <w:rsid w:val="00224417"/>
    <w:rsid w:val="002252E0"/>
    <w:rsid w:val="002259A5"/>
    <w:rsid w:val="00227CE0"/>
    <w:rsid w:val="00232CD2"/>
    <w:rsid w:val="002338C5"/>
    <w:rsid w:val="00233928"/>
    <w:rsid w:val="00233E92"/>
    <w:rsid w:val="00234014"/>
    <w:rsid w:val="002353D6"/>
    <w:rsid w:val="00235F93"/>
    <w:rsid w:val="002371D5"/>
    <w:rsid w:val="00241343"/>
    <w:rsid w:val="00242CC1"/>
    <w:rsid w:val="002453C6"/>
    <w:rsid w:val="00245A25"/>
    <w:rsid w:val="00245B29"/>
    <w:rsid w:val="002465E6"/>
    <w:rsid w:val="00247C58"/>
    <w:rsid w:val="00247E9D"/>
    <w:rsid w:val="00250376"/>
    <w:rsid w:val="00251510"/>
    <w:rsid w:val="00251D6A"/>
    <w:rsid w:val="0025211F"/>
    <w:rsid w:val="00254876"/>
    <w:rsid w:val="0025487E"/>
    <w:rsid w:val="0025496D"/>
    <w:rsid w:val="00254B37"/>
    <w:rsid w:val="00255292"/>
    <w:rsid w:val="0025626D"/>
    <w:rsid w:val="00256863"/>
    <w:rsid w:val="00256D3C"/>
    <w:rsid w:val="00257D23"/>
    <w:rsid w:val="00261CA8"/>
    <w:rsid w:val="002620FF"/>
    <w:rsid w:val="00262A30"/>
    <w:rsid w:val="00262E4A"/>
    <w:rsid w:val="00263AE2"/>
    <w:rsid w:val="00263D2D"/>
    <w:rsid w:val="00264025"/>
    <w:rsid w:val="002641AF"/>
    <w:rsid w:val="00266951"/>
    <w:rsid w:val="002671A4"/>
    <w:rsid w:val="002713ED"/>
    <w:rsid w:val="0027241E"/>
    <w:rsid w:val="0027306D"/>
    <w:rsid w:val="00273146"/>
    <w:rsid w:val="00273387"/>
    <w:rsid w:val="00274283"/>
    <w:rsid w:val="00274925"/>
    <w:rsid w:val="00274F1B"/>
    <w:rsid w:val="002756CB"/>
    <w:rsid w:val="002758BC"/>
    <w:rsid w:val="002759F1"/>
    <w:rsid w:val="002760CC"/>
    <w:rsid w:val="002763ED"/>
    <w:rsid w:val="002765A0"/>
    <w:rsid w:val="0027672E"/>
    <w:rsid w:val="002768DF"/>
    <w:rsid w:val="00276AA9"/>
    <w:rsid w:val="00277AF7"/>
    <w:rsid w:val="0028195C"/>
    <w:rsid w:val="0028397B"/>
    <w:rsid w:val="00285DED"/>
    <w:rsid w:val="00286229"/>
    <w:rsid w:val="0028787E"/>
    <w:rsid w:val="00287CD0"/>
    <w:rsid w:val="00290A71"/>
    <w:rsid w:val="00290F4A"/>
    <w:rsid w:val="00291CE8"/>
    <w:rsid w:val="00292A43"/>
    <w:rsid w:val="00292C71"/>
    <w:rsid w:val="00292FA1"/>
    <w:rsid w:val="00293152"/>
    <w:rsid w:val="00293234"/>
    <w:rsid w:val="00293AAA"/>
    <w:rsid w:val="00295465"/>
    <w:rsid w:val="0029563F"/>
    <w:rsid w:val="0029669F"/>
    <w:rsid w:val="00296FF4"/>
    <w:rsid w:val="002A12A9"/>
    <w:rsid w:val="002A4A7E"/>
    <w:rsid w:val="002A6BFE"/>
    <w:rsid w:val="002B0D63"/>
    <w:rsid w:val="002B1317"/>
    <w:rsid w:val="002B2331"/>
    <w:rsid w:val="002B2A53"/>
    <w:rsid w:val="002B2DC5"/>
    <w:rsid w:val="002B5963"/>
    <w:rsid w:val="002B6015"/>
    <w:rsid w:val="002B620B"/>
    <w:rsid w:val="002B72DE"/>
    <w:rsid w:val="002B7FE2"/>
    <w:rsid w:val="002C1A2B"/>
    <w:rsid w:val="002C252D"/>
    <w:rsid w:val="002C3827"/>
    <w:rsid w:val="002C5245"/>
    <w:rsid w:val="002C5C4F"/>
    <w:rsid w:val="002C5C72"/>
    <w:rsid w:val="002C5E9B"/>
    <w:rsid w:val="002C620F"/>
    <w:rsid w:val="002C6DAB"/>
    <w:rsid w:val="002D03D1"/>
    <w:rsid w:val="002D1773"/>
    <w:rsid w:val="002D178D"/>
    <w:rsid w:val="002D18F4"/>
    <w:rsid w:val="002D22E6"/>
    <w:rsid w:val="002D2351"/>
    <w:rsid w:val="002D373A"/>
    <w:rsid w:val="002D3B55"/>
    <w:rsid w:val="002D3D0C"/>
    <w:rsid w:val="002D43B6"/>
    <w:rsid w:val="002D46AD"/>
    <w:rsid w:val="002D4995"/>
    <w:rsid w:val="002D4D29"/>
    <w:rsid w:val="002D4F39"/>
    <w:rsid w:val="002D54FC"/>
    <w:rsid w:val="002D5E17"/>
    <w:rsid w:val="002D6159"/>
    <w:rsid w:val="002D617D"/>
    <w:rsid w:val="002D6EA8"/>
    <w:rsid w:val="002E00D7"/>
    <w:rsid w:val="002E0A89"/>
    <w:rsid w:val="002E1DB1"/>
    <w:rsid w:val="002E214F"/>
    <w:rsid w:val="002E2574"/>
    <w:rsid w:val="002E2BDE"/>
    <w:rsid w:val="002E550A"/>
    <w:rsid w:val="002E681C"/>
    <w:rsid w:val="002E6AB4"/>
    <w:rsid w:val="002E7644"/>
    <w:rsid w:val="002E7688"/>
    <w:rsid w:val="002E7DB8"/>
    <w:rsid w:val="002F2711"/>
    <w:rsid w:val="002F2FB3"/>
    <w:rsid w:val="002F3D4C"/>
    <w:rsid w:val="002F61D0"/>
    <w:rsid w:val="002F6FF1"/>
    <w:rsid w:val="002F74EE"/>
    <w:rsid w:val="002F74FD"/>
    <w:rsid w:val="002F754B"/>
    <w:rsid w:val="00300219"/>
    <w:rsid w:val="00300386"/>
    <w:rsid w:val="00300C14"/>
    <w:rsid w:val="00300D96"/>
    <w:rsid w:val="00300EE8"/>
    <w:rsid w:val="0030307B"/>
    <w:rsid w:val="00303806"/>
    <w:rsid w:val="00303C08"/>
    <w:rsid w:val="00303FF2"/>
    <w:rsid w:val="003053E5"/>
    <w:rsid w:val="0030547C"/>
    <w:rsid w:val="00305C57"/>
    <w:rsid w:val="00305E24"/>
    <w:rsid w:val="00306959"/>
    <w:rsid w:val="00306D78"/>
    <w:rsid w:val="00306E59"/>
    <w:rsid w:val="00307557"/>
    <w:rsid w:val="0031006E"/>
    <w:rsid w:val="003100B4"/>
    <w:rsid w:val="00311D03"/>
    <w:rsid w:val="00312660"/>
    <w:rsid w:val="00312924"/>
    <w:rsid w:val="00313B99"/>
    <w:rsid w:val="00313EE4"/>
    <w:rsid w:val="00314DA6"/>
    <w:rsid w:val="00314E8F"/>
    <w:rsid w:val="003156F2"/>
    <w:rsid w:val="003163D7"/>
    <w:rsid w:val="00316B86"/>
    <w:rsid w:val="003170C7"/>
    <w:rsid w:val="00317B45"/>
    <w:rsid w:val="00317B53"/>
    <w:rsid w:val="00317F96"/>
    <w:rsid w:val="003208A0"/>
    <w:rsid w:val="00320D56"/>
    <w:rsid w:val="00321FB7"/>
    <w:rsid w:val="003234A9"/>
    <w:rsid w:val="003240FB"/>
    <w:rsid w:val="00324B63"/>
    <w:rsid w:val="00326A19"/>
    <w:rsid w:val="00326B11"/>
    <w:rsid w:val="003309F3"/>
    <w:rsid w:val="00330DAE"/>
    <w:rsid w:val="00330FFA"/>
    <w:rsid w:val="00331288"/>
    <w:rsid w:val="00331D12"/>
    <w:rsid w:val="00332564"/>
    <w:rsid w:val="00332B8B"/>
    <w:rsid w:val="00333C43"/>
    <w:rsid w:val="00333E33"/>
    <w:rsid w:val="00334833"/>
    <w:rsid w:val="003351B5"/>
    <w:rsid w:val="00336FD9"/>
    <w:rsid w:val="00337423"/>
    <w:rsid w:val="00337AF2"/>
    <w:rsid w:val="00337CC0"/>
    <w:rsid w:val="003400AD"/>
    <w:rsid w:val="0034060B"/>
    <w:rsid w:val="00340744"/>
    <w:rsid w:val="003413DC"/>
    <w:rsid w:val="003446D2"/>
    <w:rsid w:val="003449AB"/>
    <w:rsid w:val="00344A53"/>
    <w:rsid w:val="003462DD"/>
    <w:rsid w:val="00346967"/>
    <w:rsid w:val="00347017"/>
    <w:rsid w:val="003471E4"/>
    <w:rsid w:val="00347483"/>
    <w:rsid w:val="003476ED"/>
    <w:rsid w:val="003476F8"/>
    <w:rsid w:val="00347DCE"/>
    <w:rsid w:val="003507E5"/>
    <w:rsid w:val="003520DC"/>
    <w:rsid w:val="003533F0"/>
    <w:rsid w:val="00353D36"/>
    <w:rsid w:val="00354EB0"/>
    <w:rsid w:val="00355ACB"/>
    <w:rsid w:val="00356AE0"/>
    <w:rsid w:val="0035701F"/>
    <w:rsid w:val="0035741A"/>
    <w:rsid w:val="00357E13"/>
    <w:rsid w:val="00360FB1"/>
    <w:rsid w:val="00361A53"/>
    <w:rsid w:val="00361B5C"/>
    <w:rsid w:val="00361F81"/>
    <w:rsid w:val="00362214"/>
    <w:rsid w:val="00362566"/>
    <w:rsid w:val="00362958"/>
    <w:rsid w:val="00363A1B"/>
    <w:rsid w:val="0036483A"/>
    <w:rsid w:val="0036566D"/>
    <w:rsid w:val="00365D54"/>
    <w:rsid w:val="00365DAD"/>
    <w:rsid w:val="00366933"/>
    <w:rsid w:val="0037022E"/>
    <w:rsid w:val="003720C2"/>
    <w:rsid w:val="00372232"/>
    <w:rsid w:val="003725B1"/>
    <w:rsid w:val="0037275B"/>
    <w:rsid w:val="00373786"/>
    <w:rsid w:val="00374CB4"/>
    <w:rsid w:val="00374D51"/>
    <w:rsid w:val="003754C7"/>
    <w:rsid w:val="00376B21"/>
    <w:rsid w:val="00376FE6"/>
    <w:rsid w:val="00377492"/>
    <w:rsid w:val="00377798"/>
    <w:rsid w:val="00380010"/>
    <w:rsid w:val="003809E1"/>
    <w:rsid w:val="00381D5E"/>
    <w:rsid w:val="00382050"/>
    <w:rsid w:val="0038294B"/>
    <w:rsid w:val="0038450D"/>
    <w:rsid w:val="003845EF"/>
    <w:rsid w:val="00384767"/>
    <w:rsid w:val="00384C10"/>
    <w:rsid w:val="00384CE1"/>
    <w:rsid w:val="00385675"/>
    <w:rsid w:val="00385E43"/>
    <w:rsid w:val="003865CB"/>
    <w:rsid w:val="00391AF9"/>
    <w:rsid w:val="00391EF1"/>
    <w:rsid w:val="00392BC6"/>
    <w:rsid w:val="00392FF5"/>
    <w:rsid w:val="00393DA6"/>
    <w:rsid w:val="0039524E"/>
    <w:rsid w:val="003954F8"/>
    <w:rsid w:val="00395612"/>
    <w:rsid w:val="00395668"/>
    <w:rsid w:val="00395D39"/>
    <w:rsid w:val="00395D90"/>
    <w:rsid w:val="003964E3"/>
    <w:rsid w:val="00396E9F"/>
    <w:rsid w:val="00397476"/>
    <w:rsid w:val="003A0FEE"/>
    <w:rsid w:val="003A2805"/>
    <w:rsid w:val="003A2A74"/>
    <w:rsid w:val="003A39FC"/>
    <w:rsid w:val="003A3D13"/>
    <w:rsid w:val="003A4379"/>
    <w:rsid w:val="003A50DA"/>
    <w:rsid w:val="003A5EA2"/>
    <w:rsid w:val="003B15F1"/>
    <w:rsid w:val="003B1C3C"/>
    <w:rsid w:val="003B265E"/>
    <w:rsid w:val="003B33FC"/>
    <w:rsid w:val="003B3C2A"/>
    <w:rsid w:val="003B4E5E"/>
    <w:rsid w:val="003B5A66"/>
    <w:rsid w:val="003B7B0F"/>
    <w:rsid w:val="003B7BA8"/>
    <w:rsid w:val="003C00FE"/>
    <w:rsid w:val="003C0AAD"/>
    <w:rsid w:val="003C0AAE"/>
    <w:rsid w:val="003C0ADC"/>
    <w:rsid w:val="003C0B6F"/>
    <w:rsid w:val="003C0C13"/>
    <w:rsid w:val="003C12D9"/>
    <w:rsid w:val="003C136E"/>
    <w:rsid w:val="003C1579"/>
    <w:rsid w:val="003C2D5E"/>
    <w:rsid w:val="003C3606"/>
    <w:rsid w:val="003C3C12"/>
    <w:rsid w:val="003C3C5D"/>
    <w:rsid w:val="003C4E4B"/>
    <w:rsid w:val="003C53A9"/>
    <w:rsid w:val="003C6409"/>
    <w:rsid w:val="003C7C39"/>
    <w:rsid w:val="003D08D5"/>
    <w:rsid w:val="003D09A5"/>
    <w:rsid w:val="003D0C1C"/>
    <w:rsid w:val="003D0C42"/>
    <w:rsid w:val="003D1190"/>
    <w:rsid w:val="003D58F6"/>
    <w:rsid w:val="003D655C"/>
    <w:rsid w:val="003D7298"/>
    <w:rsid w:val="003D75F4"/>
    <w:rsid w:val="003D7C5B"/>
    <w:rsid w:val="003E0B0A"/>
    <w:rsid w:val="003E0BD7"/>
    <w:rsid w:val="003E19A9"/>
    <w:rsid w:val="003E24C1"/>
    <w:rsid w:val="003E278F"/>
    <w:rsid w:val="003E279D"/>
    <w:rsid w:val="003E41B5"/>
    <w:rsid w:val="003E489E"/>
    <w:rsid w:val="003E4A7B"/>
    <w:rsid w:val="003E5044"/>
    <w:rsid w:val="003E509D"/>
    <w:rsid w:val="003F0D4C"/>
    <w:rsid w:val="003F1BC1"/>
    <w:rsid w:val="003F1D2B"/>
    <w:rsid w:val="003F226D"/>
    <w:rsid w:val="003F2FE8"/>
    <w:rsid w:val="003F302F"/>
    <w:rsid w:val="003F30C0"/>
    <w:rsid w:val="003F3691"/>
    <w:rsid w:val="003F3E82"/>
    <w:rsid w:val="003F59DE"/>
    <w:rsid w:val="003F5A53"/>
    <w:rsid w:val="003F6ED6"/>
    <w:rsid w:val="003F6EDA"/>
    <w:rsid w:val="004009BA"/>
    <w:rsid w:val="00400B59"/>
    <w:rsid w:val="00401E24"/>
    <w:rsid w:val="00401EEA"/>
    <w:rsid w:val="004030DF"/>
    <w:rsid w:val="004049B5"/>
    <w:rsid w:val="004058B5"/>
    <w:rsid w:val="004058FE"/>
    <w:rsid w:val="00405F80"/>
    <w:rsid w:val="004061E0"/>
    <w:rsid w:val="004112E4"/>
    <w:rsid w:val="00411A55"/>
    <w:rsid w:val="00412638"/>
    <w:rsid w:val="004127E7"/>
    <w:rsid w:val="00413DB0"/>
    <w:rsid w:val="00413FDC"/>
    <w:rsid w:val="0041418E"/>
    <w:rsid w:val="00414207"/>
    <w:rsid w:val="00414CD6"/>
    <w:rsid w:val="00415832"/>
    <w:rsid w:val="00416543"/>
    <w:rsid w:val="00416700"/>
    <w:rsid w:val="00416F78"/>
    <w:rsid w:val="00417155"/>
    <w:rsid w:val="004171AF"/>
    <w:rsid w:val="004175DF"/>
    <w:rsid w:val="0042125F"/>
    <w:rsid w:val="00421877"/>
    <w:rsid w:val="00421C12"/>
    <w:rsid w:val="0042315D"/>
    <w:rsid w:val="0042423A"/>
    <w:rsid w:val="00424934"/>
    <w:rsid w:val="00424D12"/>
    <w:rsid w:val="004252E8"/>
    <w:rsid w:val="00425525"/>
    <w:rsid w:val="00425EAF"/>
    <w:rsid w:val="00426172"/>
    <w:rsid w:val="0042651B"/>
    <w:rsid w:val="00426FF8"/>
    <w:rsid w:val="00427353"/>
    <w:rsid w:val="00430721"/>
    <w:rsid w:val="00433431"/>
    <w:rsid w:val="00433792"/>
    <w:rsid w:val="0043395E"/>
    <w:rsid w:val="00433EC6"/>
    <w:rsid w:val="0043445C"/>
    <w:rsid w:val="0043581E"/>
    <w:rsid w:val="0043650E"/>
    <w:rsid w:val="00436522"/>
    <w:rsid w:val="00436704"/>
    <w:rsid w:val="00436B94"/>
    <w:rsid w:val="00437827"/>
    <w:rsid w:val="0044094F"/>
    <w:rsid w:val="004409B0"/>
    <w:rsid w:val="004410BD"/>
    <w:rsid w:val="00444AA8"/>
    <w:rsid w:val="00444D6B"/>
    <w:rsid w:val="00444E4F"/>
    <w:rsid w:val="004451B8"/>
    <w:rsid w:val="00445A50"/>
    <w:rsid w:val="00445B32"/>
    <w:rsid w:val="00445C75"/>
    <w:rsid w:val="00446B46"/>
    <w:rsid w:val="00446BE5"/>
    <w:rsid w:val="00447144"/>
    <w:rsid w:val="00447F20"/>
    <w:rsid w:val="0045058D"/>
    <w:rsid w:val="00450D68"/>
    <w:rsid w:val="00452076"/>
    <w:rsid w:val="00452142"/>
    <w:rsid w:val="00453137"/>
    <w:rsid w:val="00453854"/>
    <w:rsid w:val="00453D8C"/>
    <w:rsid w:val="004540CC"/>
    <w:rsid w:val="004545B1"/>
    <w:rsid w:val="004553A8"/>
    <w:rsid w:val="00455BA4"/>
    <w:rsid w:val="00456198"/>
    <w:rsid w:val="0045778D"/>
    <w:rsid w:val="004577E1"/>
    <w:rsid w:val="00460210"/>
    <w:rsid w:val="00460A5A"/>
    <w:rsid w:val="00460E75"/>
    <w:rsid w:val="00461401"/>
    <w:rsid w:val="00461976"/>
    <w:rsid w:val="0046205A"/>
    <w:rsid w:val="004625C4"/>
    <w:rsid w:val="00462C1A"/>
    <w:rsid w:val="00463B14"/>
    <w:rsid w:val="00463B72"/>
    <w:rsid w:val="00464594"/>
    <w:rsid w:val="0046541D"/>
    <w:rsid w:val="00465F09"/>
    <w:rsid w:val="00466838"/>
    <w:rsid w:val="00466A57"/>
    <w:rsid w:val="0046735A"/>
    <w:rsid w:val="004703A1"/>
    <w:rsid w:val="00471767"/>
    <w:rsid w:val="0047198E"/>
    <w:rsid w:val="00473421"/>
    <w:rsid w:val="0047360A"/>
    <w:rsid w:val="00474144"/>
    <w:rsid w:val="0047467C"/>
    <w:rsid w:val="0047485F"/>
    <w:rsid w:val="00477491"/>
    <w:rsid w:val="0047795F"/>
    <w:rsid w:val="0048051F"/>
    <w:rsid w:val="00481AE5"/>
    <w:rsid w:val="00481D4E"/>
    <w:rsid w:val="004821D4"/>
    <w:rsid w:val="0048238E"/>
    <w:rsid w:val="00482F07"/>
    <w:rsid w:val="00484240"/>
    <w:rsid w:val="00484F06"/>
    <w:rsid w:val="00485D21"/>
    <w:rsid w:val="00486A22"/>
    <w:rsid w:val="004901C5"/>
    <w:rsid w:val="004941D3"/>
    <w:rsid w:val="00494DEA"/>
    <w:rsid w:val="004952EE"/>
    <w:rsid w:val="00495300"/>
    <w:rsid w:val="004956F4"/>
    <w:rsid w:val="004958BB"/>
    <w:rsid w:val="00496ACE"/>
    <w:rsid w:val="00496BED"/>
    <w:rsid w:val="0049713B"/>
    <w:rsid w:val="00497BE0"/>
    <w:rsid w:val="004A060F"/>
    <w:rsid w:val="004A0BC1"/>
    <w:rsid w:val="004A0DF2"/>
    <w:rsid w:val="004A140A"/>
    <w:rsid w:val="004A1FED"/>
    <w:rsid w:val="004A3133"/>
    <w:rsid w:val="004A3F9B"/>
    <w:rsid w:val="004A45A0"/>
    <w:rsid w:val="004A4DD4"/>
    <w:rsid w:val="004A56EE"/>
    <w:rsid w:val="004A689B"/>
    <w:rsid w:val="004A765C"/>
    <w:rsid w:val="004A7AC1"/>
    <w:rsid w:val="004B0277"/>
    <w:rsid w:val="004B16CD"/>
    <w:rsid w:val="004B1918"/>
    <w:rsid w:val="004B25A7"/>
    <w:rsid w:val="004B2DE1"/>
    <w:rsid w:val="004B2DFC"/>
    <w:rsid w:val="004B354C"/>
    <w:rsid w:val="004B3C6E"/>
    <w:rsid w:val="004B4C2D"/>
    <w:rsid w:val="004B5740"/>
    <w:rsid w:val="004B58FB"/>
    <w:rsid w:val="004B62C8"/>
    <w:rsid w:val="004B7E79"/>
    <w:rsid w:val="004B7F30"/>
    <w:rsid w:val="004C02E6"/>
    <w:rsid w:val="004C0A3E"/>
    <w:rsid w:val="004C21FF"/>
    <w:rsid w:val="004C233C"/>
    <w:rsid w:val="004C239B"/>
    <w:rsid w:val="004C24F0"/>
    <w:rsid w:val="004C26C7"/>
    <w:rsid w:val="004C2952"/>
    <w:rsid w:val="004C2E9F"/>
    <w:rsid w:val="004C2F8D"/>
    <w:rsid w:val="004C4F90"/>
    <w:rsid w:val="004C52EB"/>
    <w:rsid w:val="004C538D"/>
    <w:rsid w:val="004C5CA4"/>
    <w:rsid w:val="004C6EF5"/>
    <w:rsid w:val="004C721F"/>
    <w:rsid w:val="004C7B11"/>
    <w:rsid w:val="004C7DAB"/>
    <w:rsid w:val="004D14B4"/>
    <w:rsid w:val="004D1789"/>
    <w:rsid w:val="004D1927"/>
    <w:rsid w:val="004D221D"/>
    <w:rsid w:val="004D2585"/>
    <w:rsid w:val="004D2B27"/>
    <w:rsid w:val="004D2D08"/>
    <w:rsid w:val="004D3669"/>
    <w:rsid w:val="004D3725"/>
    <w:rsid w:val="004D4527"/>
    <w:rsid w:val="004D4AA0"/>
    <w:rsid w:val="004D5DE1"/>
    <w:rsid w:val="004D656E"/>
    <w:rsid w:val="004D6629"/>
    <w:rsid w:val="004D7BA3"/>
    <w:rsid w:val="004D7C1D"/>
    <w:rsid w:val="004D7D1A"/>
    <w:rsid w:val="004E07A7"/>
    <w:rsid w:val="004E0CA2"/>
    <w:rsid w:val="004E1B79"/>
    <w:rsid w:val="004E1B9E"/>
    <w:rsid w:val="004E2759"/>
    <w:rsid w:val="004E348B"/>
    <w:rsid w:val="004E56C9"/>
    <w:rsid w:val="004E629F"/>
    <w:rsid w:val="004E6FEB"/>
    <w:rsid w:val="004E79F2"/>
    <w:rsid w:val="004F2472"/>
    <w:rsid w:val="004F2F54"/>
    <w:rsid w:val="004F30BD"/>
    <w:rsid w:val="004F3710"/>
    <w:rsid w:val="004F39A3"/>
    <w:rsid w:val="004F5912"/>
    <w:rsid w:val="004F5C82"/>
    <w:rsid w:val="004F5E61"/>
    <w:rsid w:val="004F64FE"/>
    <w:rsid w:val="004F7169"/>
    <w:rsid w:val="004F72CF"/>
    <w:rsid w:val="004F7722"/>
    <w:rsid w:val="0050062D"/>
    <w:rsid w:val="00500753"/>
    <w:rsid w:val="00501C11"/>
    <w:rsid w:val="00501E38"/>
    <w:rsid w:val="00502868"/>
    <w:rsid w:val="0050450B"/>
    <w:rsid w:val="00505FC7"/>
    <w:rsid w:val="00506192"/>
    <w:rsid w:val="005063D8"/>
    <w:rsid w:val="0050646A"/>
    <w:rsid w:val="00506AFF"/>
    <w:rsid w:val="00507627"/>
    <w:rsid w:val="00510662"/>
    <w:rsid w:val="00510A73"/>
    <w:rsid w:val="0051150D"/>
    <w:rsid w:val="00511991"/>
    <w:rsid w:val="00512A58"/>
    <w:rsid w:val="00512E9B"/>
    <w:rsid w:val="005142B9"/>
    <w:rsid w:val="005147DE"/>
    <w:rsid w:val="00515733"/>
    <w:rsid w:val="005159AE"/>
    <w:rsid w:val="00517628"/>
    <w:rsid w:val="00517697"/>
    <w:rsid w:val="005176CB"/>
    <w:rsid w:val="00517AB1"/>
    <w:rsid w:val="005208F2"/>
    <w:rsid w:val="005210A5"/>
    <w:rsid w:val="00522B77"/>
    <w:rsid w:val="005230DA"/>
    <w:rsid w:val="0052397A"/>
    <w:rsid w:val="00523B77"/>
    <w:rsid w:val="00524A6B"/>
    <w:rsid w:val="005253C4"/>
    <w:rsid w:val="00525831"/>
    <w:rsid w:val="00525BE5"/>
    <w:rsid w:val="00526401"/>
    <w:rsid w:val="0052749F"/>
    <w:rsid w:val="00527ED3"/>
    <w:rsid w:val="0053001A"/>
    <w:rsid w:val="00530238"/>
    <w:rsid w:val="00530F3B"/>
    <w:rsid w:val="00531694"/>
    <w:rsid w:val="00532673"/>
    <w:rsid w:val="00532D5B"/>
    <w:rsid w:val="005330DB"/>
    <w:rsid w:val="00533A42"/>
    <w:rsid w:val="00533DC1"/>
    <w:rsid w:val="00533E72"/>
    <w:rsid w:val="0053417F"/>
    <w:rsid w:val="0053499A"/>
    <w:rsid w:val="00534E85"/>
    <w:rsid w:val="0053545C"/>
    <w:rsid w:val="00535745"/>
    <w:rsid w:val="00535E09"/>
    <w:rsid w:val="00536721"/>
    <w:rsid w:val="00536E6D"/>
    <w:rsid w:val="0054168F"/>
    <w:rsid w:val="00541FB5"/>
    <w:rsid w:val="00543B1C"/>
    <w:rsid w:val="00543DCE"/>
    <w:rsid w:val="00544066"/>
    <w:rsid w:val="005446E8"/>
    <w:rsid w:val="00545077"/>
    <w:rsid w:val="005452E1"/>
    <w:rsid w:val="00545DC8"/>
    <w:rsid w:val="00546415"/>
    <w:rsid w:val="00547CB1"/>
    <w:rsid w:val="00550274"/>
    <w:rsid w:val="0055046A"/>
    <w:rsid w:val="00550A31"/>
    <w:rsid w:val="005510AF"/>
    <w:rsid w:val="0055152F"/>
    <w:rsid w:val="00551FB3"/>
    <w:rsid w:val="0055205D"/>
    <w:rsid w:val="00552CD3"/>
    <w:rsid w:val="005533F1"/>
    <w:rsid w:val="00553576"/>
    <w:rsid w:val="005536F7"/>
    <w:rsid w:val="00553FD1"/>
    <w:rsid w:val="0055463C"/>
    <w:rsid w:val="005548F5"/>
    <w:rsid w:val="005554D8"/>
    <w:rsid w:val="005556F9"/>
    <w:rsid w:val="0055587B"/>
    <w:rsid w:val="00557B01"/>
    <w:rsid w:val="005601C7"/>
    <w:rsid w:val="00560532"/>
    <w:rsid w:val="005612C3"/>
    <w:rsid w:val="0056130C"/>
    <w:rsid w:val="0056268A"/>
    <w:rsid w:val="00562AFD"/>
    <w:rsid w:val="00563601"/>
    <w:rsid w:val="00563DFE"/>
    <w:rsid w:val="00564B05"/>
    <w:rsid w:val="00564F7B"/>
    <w:rsid w:val="005658EB"/>
    <w:rsid w:val="00565A66"/>
    <w:rsid w:val="00566A85"/>
    <w:rsid w:val="00566F9D"/>
    <w:rsid w:val="00567479"/>
    <w:rsid w:val="00570532"/>
    <w:rsid w:val="0057073C"/>
    <w:rsid w:val="00570D81"/>
    <w:rsid w:val="00571321"/>
    <w:rsid w:val="00571503"/>
    <w:rsid w:val="00572B44"/>
    <w:rsid w:val="00573633"/>
    <w:rsid w:val="00573DB6"/>
    <w:rsid w:val="005743CD"/>
    <w:rsid w:val="005746D8"/>
    <w:rsid w:val="00574E93"/>
    <w:rsid w:val="0057526C"/>
    <w:rsid w:val="00576034"/>
    <w:rsid w:val="0057619C"/>
    <w:rsid w:val="00577518"/>
    <w:rsid w:val="005805C7"/>
    <w:rsid w:val="00580761"/>
    <w:rsid w:val="00582CE5"/>
    <w:rsid w:val="00582FD2"/>
    <w:rsid w:val="00583023"/>
    <w:rsid w:val="00583F24"/>
    <w:rsid w:val="0058556E"/>
    <w:rsid w:val="00587970"/>
    <w:rsid w:val="00587972"/>
    <w:rsid w:val="00587E3E"/>
    <w:rsid w:val="00587ECC"/>
    <w:rsid w:val="0059114E"/>
    <w:rsid w:val="00591DC5"/>
    <w:rsid w:val="005935F7"/>
    <w:rsid w:val="005936EE"/>
    <w:rsid w:val="005945D0"/>
    <w:rsid w:val="0059497B"/>
    <w:rsid w:val="00595924"/>
    <w:rsid w:val="00595A6C"/>
    <w:rsid w:val="00596315"/>
    <w:rsid w:val="00596F82"/>
    <w:rsid w:val="005974CA"/>
    <w:rsid w:val="0059754A"/>
    <w:rsid w:val="0059793A"/>
    <w:rsid w:val="005A0DBA"/>
    <w:rsid w:val="005A2F9F"/>
    <w:rsid w:val="005A3245"/>
    <w:rsid w:val="005A3769"/>
    <w:rsid w:val="005A39E7"/>
    <w:rsid w:val="005A3F07"/>
    <w:rsid w:val="005A5762"/>
    <w:rsid w:val="005A6119"/>
    <w:rsid w:val="005A70CE"/>
    <w:rsid w:val="005A7227"/>
    <w:rsid w:val="005A7751"/>
    <w:rsid w:val="005B0317"/>
    <w:rsid w:val="005B0509"/>
    <w:rsid w:val="005B1857"/>
    <w:rsid w:val="005B2921"/>
    <w:rsid w:val="005B3166"/>
    <w:rsid w:val="005B3730"/>
    <w:rsid w:val="005B3804"/>
    <w:rsid w:val="005B5EC5"/>
    <w:rsid w:val="005B7136"/>
    <w:rsid w:val="005B7428"/>
    <w:rsid w:val="005B795D"/>
    <w:rsid w:val="005C150A"/>
    <w:rsid w:val="005C2033"/>
    <w:rsid w:val="005C2FCF"/>
    <w:rsid w:val="005C3365"/>
    <w:rsid w:val="005C3563"/>
    <w:rsid w:val="005C472F"/>
    <w:rsid w:val="005C605C"/>
    <w:rsid w:val="005C72E3"/>
    <w:rsid w:val="005C7957"/>
    <w:rsid w:val="005C79D4"/>
    <w:rsid w:val="005D002D"/>
    <w:rsid w:val="005D1814"/>
    <w:rsid w:val="005D1B8F"/>
    <w:rsid w:val="005D1DD3"/>
    <w:rsid w:val="005D2154"/>
    <w:rsid w:val="005D2A18"/>
    <w:rsid w:val="005D2A37"/>
    <w:rsid w:val="005D2D15"/>
    <w:rsid w:val="005D41DC"/>
    <w:rsid w:val="005D6537"/>
    <w:rsid w:val="005D6781"/>
    <w:rsid w:val="005D6EE1"/>
    <w:rsid w:val="005D78D3"/>
    <w:rsid w:val="005D7BA3"/>
    <w:rsid w:val="005E0370"/>
    <w:rsid w:val="005E06A0"/>
    <w:rsid w:val="005E0935"/>
    <w:rsid w:val="005E13B2"/>
    <w:rsid w:val="005E1431"/>
    <w:rsid w:val="005E161A"/>
    <w:rsid w:val="005E1B2D"/>
    <w:rsid w:val="005E1E75"/>
    <w:rsid w:val="005E5DDC"/>
    <w:rsid w:val="005E6720"/>
    <w:rsid w:val="005E7685"/>
    <w:rsid w:val="005E796D"/>
    <w:rsid w:val="005F1BDA"/>
    <w:rsid w:val="005F1CFB"/>
    <w:rsid w:val="005F1DFB"/>
    <w:rsid w:val="005F1E97"/>
    <w:rsid w:val="005F1F86"/>
    <w:rsid w:val="005F279C"/>
    <w:rsid w:val="005F283A"/>
    <w:rsid w:val="005F3136"/>
    <w:rsid w:val="005F3BD8"/>
    <w:rsid w:val="005F3E3B"/>
    <w:rsid w:val="005F5F04"/>
    <w:rsid w:val="005F615B"/>
    <w:rsid w:val="005F6F12"/>
    <w:rsid w:val="005F7DDB"/>
    <w:rsid w:val="006000FE"/>
    <w:rsid w:val="00600705"/>
    <w:rsid w:val="00600B67"/>
    <w:rsid w:val="006010E5"/>
    <w:rsid w:val="006011D6"/>
    <w:rsid w:val="00601447"/>
    <w:rsid w:val="00601CC8"/>
    <w:rsid w:val="0060271D"/>
    <w:rsid w:val="0060288C"/>
    <w:rsid w:val="00602976"/>
    <w:rsid w:val="00603E09"/>
    <w:rsid w:val="00603EFF"/>
    <w:rsid w:val="00604295"/>
    <w:rsid w:val="00605544"/>
    <w:rsid w:val="00605E10"/>
    <w:rsid w:val="006063E1"/>
    <w:rsid w:val="0060793E"/>
    <w:rsid w:val="00607C22"/>
    <w:rsid w:val="00610BEA"/>
    <w:rsid w:val="006113CD"/>
    <w:rsid w:val="00612FB4"/>
    <w:rsid w:val="0061314F"/>
    <w:rsid w:val="006136B4"/>
    <w:rsid w:val="006139AC"/>
    <w:rsid w:val="006141C5"/>
    <w:rsid w:val="00614F6E"/>
    <w:rsid w:val="00615639"/>
    <w:rsid w:val="0061613E"/>
    <w:rsid w:val="006168D3"/>
    <w:rsid w:val="006171B5"/>
    <w:rsid w:val="00617A24"/>
    <w:rsid w:val="00617C69"/>
    <w:rsid w:val="0062151D"/>
    <w:rsid w:val="006219F0"/>
    <w:rsid w:val="006226B3"/>
    <w:rsid w:val="00622797"/>
    <w:rsid w:val="00622CC3"/>
    <w:rsid w:val="00623366"/>
    <w:rsid w:val="006238DC"/>
    <w:rsid w:val="00623B26"/>
    <w:rsid w:val="0062418D"/>
    <w:rsid w:val="006241C9"/>
    <w:rsid w:val="0062479F"/>
    <w:rsid w:val="0062491B"/>
    <w:rsid w:val="00624A5E"/>
    <w:rsid w:val="00624B41"/>
    <w:rsid w:val="00625025"/>
    <w:rsid w:val="00625FF7"/>
    <w:rsid w:val="00626951"/>
    <w:rsid w:val="00626D7E"/>
    <w:rsid w:val="0062733F"/>
    <w:rsid w:val="00627C3F"/>
    <w:rsid w:val="00630A5F"/>
    <w:rsid w:val="00630F21"/>
    <w:rsid w:val="00632295"/>
    <w:rsid w:val="006324CD"/>
    <w:rsid w:val="00632DAD"/>
    <w:rsid w:val="00632E08"/>
    <w:rsid w:val="00633212"/>
    <w:rsid w:val="0063385B"/>
    <w:rsid w:val="0063416F"/>
    <w:rsid w:val="006342D3"/>
    <w:rsid w:val="00636C53"/>
    <w:rsid w:val="00640504"/>
    <w:rsid w:val="0064116C"/>
    <w:rsid w:val="0064216A"/>
    <w:rsid w:val="006424CD"/>
    <w:rsid w:val="00642E69"/>
    <w:rsid w:val="00643656"/>
    <w:rsid w:val="0064375D"/>
    <w:rsid w:val="00643E70"/>
    <w:rsid w:val="006448FC"/>
    <w:rsid w:val="0064700F"/>
    <w:rsid w:val="0064789A"/>
    <w:rsid w:val="0064792A"/>
    <w:rsid w:val="00647D43"/>
    <w:rsid w:val="006500CA"/>
    <w:rsid w:val="00650791"/>
    <w:rsid w:val="006511D2"/>
    <w:rsid w:val="0065223A"/>
    <w:rsid w:val="006526FB"/>
    <w:rsid w:val="00652C08"/>
    <w:rsid w:val="00653EE1"/>
    <w:rsid w:val="00655006"/>
    <w:rsid w:val="0065576C"/>
    <w:rsid w:val="00656017"/>
    <w:rsid w:val="0065630E"/>
    <w:rsid w:val="006577EB"/>
    <w:rsid w:val="00657DD3"/>
    <w:rsid w:val="00660CE5"/>
    <w:rsid w:val="0066117F"/>
    <w:rsid w:val="00662375"/>
    <w:rsid w:val="006624E0"/>
    <w:rsid w:val="00662814"/>
    <w:rsid w:val="00663903"/>
    <w:rsid w:val="006639D4"/>
    <w:rsid w:val="0066403B"/>
    <w:rsid w:val="006642C1"/>
    <w:rsid w:val="00664593"/>
    <w:rsid w:val="00665D25"/>
    <w:rsid w:val="00665D77"/>
    <w:rsid w:val="0066613B"/>
    <w:rsid w:val="0066693D"/>
    <w:rsid w:val="00666FBE"/>
    <w:rsid w:val="006676F7"/>
    <w:rsid w:val="00667C8B"/>
    <w:rsid w:val="00667D2C"/>
    <w:rsid w:val="00670266"/>
    <w:rsid w:val="0067189C"/>
    <w:rsid w:val="00671AA7"/>
    <w:rsid w:val="00672732"/>
    <w:rsid w:val="00672C82"/>
    <w:rsid w:val="00672F9B"/>
    <w:rsid w:val="00673C70"/>
    <w:rsid w:val="0067580A"/>
    <w:rsid w:val="00675C46"/>
    <w:rsid w:val="00675F04"/>
    <w:rsid w:val="0067640E"/>
    <w:rsid w:val="00677DBC"/>
    <w:rsid w:val="00677FA2"/>
    <w:rsid w:val="00680124"/>
    <w:rsid w:val="00680406"/>
    <w:rsid w:val="0068189A"/>
    <w:rsid w:val="00681919"/>
    <w:rsid w:val="006826AE"/>
    <w:rsid w:val="00685129"/>
    <w:rsid w:val="00686FB3"/>
    <w:rsid w:val="0069029F"/>
    <w:rsid w:val="00690DD3"/>
    <w:rsid w:val="0069111E"/>
    <w:rsid w:val="00691F9A"/>
    <w:rsid w:val="00692321"/>
    <w:rsid w:val="006930F6"/>
    <w:rsid w:val="006937A9"/>
    <w:rsid w:val="00694CEF"/>
    <w:rsid w:val="006952ED"/>
    <w:rsid w:val="00695667"/>
    <w:rsid w:val="00695880"/>
    <w:rsid w:val="006960F2"/>
    <w:rsid w:val="00696A66"/>
    <w:rsid w:val="00696AF0"/>
    <w:rsid w:val="006977E5"/>
    <w:rsid w:val="006A0169"/>
    <w:rsid w:val="006A09DE"/>
    <w:rsid w:val="006A171D"/>
    <w:rsid w:val="006A1B2E"/>
    <w:rsid w:val="006A2317"/>
    <w:rsid w:val="006A2563"/>
    <w:rsid w:val="006A292A"/>
    <w:rsid w:val="006A2D2C"/>
    <w:rsid w:val="006A2F71"/>
    <w:rsid w:val="006A2F83"/>
    <w:rsid w:val="006A35C8"/>
    <w:rsid w:val="006A43D4"/>
    <w:rsid w:val="006A4ED4"/>
    <w:rsid w:val="006A6340"/>
    <w:rsid w:val="006A638B"/>
    <w:rsid w:val="006A671F"/>
    <w:rsid w:val="006A7070"/>
    <w:rsid w:val="006A7E9B"/>
    <w:rsid w:val="006A7F06"/>
    <w:rsid w:val="006B00EB"/>
    <w:rsid w:val="006B2BC2"/>
    <w:rsid w:val="006B386B"/>
    <w:rsid w:val="006B47F8"/>
    <w:rsid w:val="006B506C"/>
    <w:rsid w:val="006B61B6"/>
    <w:rsid w:val="006B626D"/>
    <w:rsid w:val="006B676D"/>
    <w:rsid w:val="006B75AE"/>
    <w:rsid w:val="006C11FF"/>
    <w:rsid w:val="006C229B"/>
    <w:rsid w:val="006C2796"/>
    <w:rsid w:val="006C2EAF"/>
    <w:rsid w:val="006C336D"/>
    <w:rsid w:val="006C3419"/>
    <w:rsid w:val="006C3FD6"/>
    <w:rsid w:val="006C4213"/>
    <w:rsid w:val="006C4547"/>
    <w:rsid w:val="006C5547"/>
    <w:rsid w:val="006C5CC4"/>
    <w:rsid w:val="006C63F6"/>
    <w:rsid w:val="006C6FF8"/>
    <w:rsid w:val="006C72F8"/>
    <w:rsid w:val="006D0AC7"/>
    <w:rsid w:val="006D1FA8"/>
    <w:rsid w:val="006D2885"/>
    <w:rsid w:val="006D2CFD"/>
    <w:rsid w:val="006D3819"/>
    <w:rsid w:val="006D4018"/>
    <w:rsid w:val="006D42EE"/>
    <w:rsid w:val="006D4BFE"/>
    <w:rsid w:val="006D6247"/>
    <w:rsid w:val="006E07B2"/>
    <w:rsid w:val="006E2C1F"/>
    <w:rsid w:val="006E438D"/>
    <w:rsid w:val="006E5B88"/>
    <w:rsid w:val="006E5D5E"/>
    <w:rsid w:val="006E686B"/>
    <w:rsid w:val="006E69D7"/>
    <w:rsid w:val="006E6D29"/>
    <w:rsid w:val="006E72F4"/>
    <w:rsid w:val="006F0B0F"/>
    <w:rsid w:val="006F13C1"/>
    <w:rsid w:val="006F256C"/>
    <w:rsid w:val="006F2D34"/>
    <w:rsid w:val="006F316B"/>
    <w:rsid w:val="006F3362"/>
    <w:rsid w:val="006F4BB4"/>
    <w:rsid w:val="006F5A09"/>
    <w:rsid w:val="006F69F5"/>
    <w:rsid w:val="006F6E19"/>
    <w:rsid w:val="006F706A"/>
    <w:rsid w:val="00700808"/>
    <w:rsid w:val="00700E4F"/>
    <w:rsid w:val="0070278D"/>
    <w:rsid w:val="00702EF7"/>
    <w:rsid w:val="007039A6"/>
    <w:rsid w:val="00703B53"/>
    <w:rsid w:val="00705220"/>
    <w:rsid w:val="0070555E"/>
    <w:rsid w:val="0070690E"/>
    <w:rsid w:val="00706C58"/>
    <w:rsid w:val="00707FA5"/>
    <w:rsid w:val="00710113"/>
    <w:rsid w:val="007103A1"/>
    <w:rsid w:val="0071045C"/>
    <w:rsid w:val="0071174E"/>
    <w:rsid w:val="00712FA4"/>
    <w:rsid w:val="007130A1"/>
    <w:rsid w:val="007135A0"/>
    <w:rsid w:val="00713F91"/>
    <w:rsid w:val="00717DCF"/>
    <w:rsid w:val="0072172C"/>
    <w:rsid w:val="00721DFC"/>
    <w:rsid w:val="00722416"/>
    <w:rsid w:val="0072261C"/>
    <w:rsid w:val="00722F6F"/>
    <w:rsid w:val="00723090"/>
    <w:rsid w:val="00723387"/>
    <w:rsid w:val="0072348C"/>
    <w:rsid w:val="00723A2B"/>
    <w:rsid w:val="00723A4F"/>
    <w:rsid w:val="00723B81"/>
    <w:rsid w:val="00723E42"/>
    <w:rsid w:val="00724B62"/>
    <w:rsid w:val="00725713"/>
    <w:rsid w:val="00725847"/>
    <w:rsid w:val="00727CFC"/>
    <w:rsid w:val="00730683"/>
    <w:rsid w:val="007309E2"/>
    <w:rsid w:val="0073135D"/>
    <w:rsid w:val="00731D35"/>
    <w:rsid w:val="00731DD1"/>
    <w:rsid w:val="0073237A"/>
    <w:rsid w:val="007335D0"/>
    <w:rsid w:val="00734AB8"/>
    <w:rsid w:val="0073535D"/>
    <w:rsid w:val="00735495"/>
    <w:rsid w:val="00736206"/>
    <w:rsid w:val="00736495"/>
    <w:rsid w:val="00736637"/>
    <w:rsid w:val="007370BE"/>
    <w:rsid w:val="007373FE"/>
    <w:rsid w:val="00737F50"/>
    <w:rsid w:val="0074018E"/>
    <w:rsid w:val="00740412"/>
    <w:rsid w:val="00740952"/>
    <w:rsid w:val="0074120A"/>
    <w:rsid w:val="00741507"/>
    <w:rsid w:val="00741C7D"/>
    <w:rsid w:val="0074236D"/>
    <w:rsid w:val="007424AA"/>
    <w:rsid w:val="007426CA"/>
    <w:rsid w:val="00742E40"/>
    <w:rsid w:val="00743B6B"/>
    <w:rsid w:val="0074477D"/>
    <w:rsid w:val="00744806"/>
    <w:rsid w:val="007454BA"/>
    <w:rsid w:val="0074594A"/>
    <w:rsid w:val="00745CC3"/>
    <w:rsid w:val="00745E45"/>
    <w:rsid w:val="00745FF1"/>
    <w:rsid w:val="007462D6"/>
    <w:rsid w:val="0074666B"/>
    <w:rsid w:val="00746A4D"/>
    <w:rsid w:val="00746E2A"/>
    <w:rsid w:val="00746E2B"/>
    <w:rsid w:val="0074720F"/>
    <w:rsid w:val="00751B6D"/>
    <w:rsid w:val="007524F1"/>
    <w:rsid w:val="00752A97"/>
    <w:rsid w:val="00752E7C"/>
    <w:rsid w:val="00752F8D"/>
    <w:rsid w:val="007531E4"/>
    <w:rsid w:val="00753AC9"/>
    <w:rsid w:val="00753BCF"/>
    <w:rsid w:val="00754424"/>
    <w:rsid w:val="0075456F"/>
    <w:rsid w:val="007545C4"/>
    <w:rsid w:val="00754611"/>
    <w:rsid w:val="00754B33"/>
    <w:rsid w:val="00754CBD"/>
    <w:rsid w:val="007553F0"/>
    <w:rsid w:val="00755491"/>
    <w:rsid w:val="00755593"/>
    <w:rsid w:val="00756F47"/>
    <w:rsid w:val="007577EC"/>
    <w:rsid w:val="007604CF"/>
    <w:rsid w:val="0076215E"/>
    <w:rsid w:val="00762301"/>
    <w:rsid w:val="00762741"/>
    <w:rsid w:val="00762D8E"/>
    <w:rsid w:val="00763617"/>
    <w:rsid w:val="00764ABF"/>
    <w:rsid w:val="00765999"/>
    <w:rsid w:val="00767215"/>
    <w:rsid w:val="007675A4"/>
    <w:rsid w:val="0077039A"/>
    <w:rsid w:val="007703B9"/>
    <w:rsid w:val="007705F4"/>
    <w:rsid w:val="007713C0"/>
    <w:rsid w:val="0077162A"/>
    <w:rsid w:val="00771ABF"/>
    <w:rsid w:val="00771D95"/>
    <w:rsid w:val="00772171"/>
    <w:rsid w:val="00772A2A"/>
    <w:rsid w:val="00772C35"/>
    <w:rsid w:val="00772E2F"/>
    <w:rsid w:val="00774381"/>
    <w:rsid w:val="0077498B"/>
    <w:rsid w:val="00775BE1"/>
    <w:rsid w:val="00776BC9"/>
    <w:rsid w:val="00776F19"/>
    <w:rsid w:val="00777742"/>
    <w:rsid w:val="007802D2"/>
    <w:rsid w:val="007811D5"/>
    <w:rsid w:val="00781250"/>
    <w:rsid w:val="00781575"/>
    <w:rsid w:val="00781AD0"/>
    <w:rsid w:val="00782254"/>
    <w:rsid w:val="00782714"/>
    <w:rsid w:val="00782ADE"/>
    <w:rsid w:val="00782D2B"/>
    <w:rsid w:val="00783426"/>
    <w:rsid w:val="00785032"/>
    <w:rsid w:val="00785154"/>
    <w:rsid w:val="00785CEC"/>
    <w:rsid w:val="00785DBF"/>
    <w:rsid w:val="00787D09"/>
    <w:rsid w:val="00787F9D"/>
    <w:rsid w:val="007901BA"/>
    <w:rsid w:val="00792689"/>
    <w:rsid w:val="00792DF9"/>
    <w:rsid w:val="0079437F"/>
    <w:rsid w:val="00794AA0"/>
    <w:rsid w:val="00794DFA"/>
    <w:rsid w:val="007953CA"/>
    <w:rsid w:val="007969F4"/>
    <w:rsid w:val="00797B3D"/>
    <w:rsid w:val="007A09EE"/>
    <w:rsid w:val="007A32F6"/>
    <w:rsid w:val="007A3CB1"/>
    <w:rsid w:val="007A41D5"/>
    <w:rsid w:val="007A448A"/>
    <w:rsid w:val="007A4A7F"/>
    <w:rsid w:val="007A4ED6"/>
    <w:rsid w:val="007A59E4"/>
    <w:rsid w:val="007A61DB"/>
    <w:rsid w:val="007A6E81"/>
    <w:rsid w:val="007A7EEF"/>
    <w:rsid w:val="007B079A"/>
    <w:rsid w:val="007B1386"/>
    <w:rsid w:val="007B1786"/>
    <w:rsid w:val="007B19B6"/>
    <w:rsid w:val="007B1D7A"/>
    <w:rsid w:val="007B2219"/>
    <w:rsid w:val="007B29CD"/>
    <w:rsid w:val="007B2A5D"/>
    <w:rsid w:val="007B3599"/>
    <w:rsid w:val="007B3ACE"/>
    <w:rsid w:val="007B4878"/>
    <w:rsid w:val="007B528D"/>
    <w:rsid w:val="007B611C"/>
    <w:rsid w:val="007B6578"/>
    <w:rsid w:val="007B6929"/>
    <w:rsid w:val="007B6E71"/>
    <w:rsid w:val="007B6F20"/>
    <w:rsid w:val="007B74B3"/>
    <w:rsid w:val="007B75D0"/>
    <w:rsid w:val="007B7B19"/>
    <w:rsid w:val="007B7C63"/>
    <w:rsid w:val="007B7E01"/>
    <w:rsid w:val="007B7EDD"/>
    <w:rsid w:val="007C00DE"/>
    <w:rsid w:val="007C047A"/>
    <w:rsid w:val="007C05C4"/>
    <w:rsid w:val="007C0911"/>
    <w:rsid w:val="007C0BF4"/>
    <w:rsid w:val="007C1367"/>
    <w:rsid w:val="007C1957"/>
    <w:rsid w:val="007C1B1C"/>
    <w:rsid w:val="007C2587"/>
    <w:rsid w:val="007C2AF4"/>
    <w:rsid w:val="007C30D6"/>
    <w:rsid w:val="007C3221"/>
    <w:rsid w:val="007C3244"/>
    <w:rsid w:val="007C49E2"/>
    <w:rsid w:val="007C5129"/>
    <w:rsid w:val="007C5A8D"/>
    <w:rsid w:val="007C6F33"/>
    <w:rsid w:val="007C7C34"/>
    <w:rsid w:val="007D03E0"/>
    <w:rsid w:val="007D07E9"/>
    <w:rsid w:val="007D0B67"/>
    <w:rsid w:val="007D0D44"/>
    <w:rsid w:val="007D11A7"/>
    <w:rsid w:val="007D2004"/>
    <w:rsid w:val="007D2C38"/>
    <w:rsid w:val="007D3C8D"/>
    <w:rsid w:val="007D3D8C"/>
    <w:rsid w:val="007D43A8"/>
    <w:rsid w:val="007D441B"/>
    <w:rsid w:val="007D460F"/>
    <w:rsid w:val="007D477C"/>
    <w:rsid w:val="007D4DE0"/>
    <w:rsid w:val="007D5307"/>
    <w:rsid w:val="007D5CC8"/>
    <w:rsid w:val="007D6670"/>
    <w:rsid w:val="007D6D51"/>
    <w:rsid w:val="007E0657"/>
    <w:rsid w:val="007E1990"/>
    <w:rsid w:val="007E1D2A"/>
    <w:rsid w:val="007E1DC7"/>
    <w:rsid w:val="007E3D65"/>
    <w:rsid w:val="007E3E89"/>
    <w:rsid w:val="007E409B"/>
    <w:rsid w:val="007E444E"/>
    <w:rsid w:val="007E53DA"/>
    <w:rsid w:val="007E59DB"/>
    <w:rsid w:val="007E5C5B"/>
    <w:rsid w:val="007E5CA6"/>
    <w:rsid w:val="007E5D48"/>
    <w:rsid w:val="007E6EDA"/>
    <w:rsid w:val="007E7F19"/>
    <w:rsid w:val="007F02B8"/>
    <w:rsid w:val="007F15D8"/>
    <w:rsid w:val="007F1678"/>
    <w:rsid w:val="007F1D9C"/>
    <w:rsid w:val="007F221F"/>
    <w:rsid w:val="007F4362"/>
    <w:rsid w:val="007F4833"/>
    <w:rsid w:val="007F72A0"/>
    <w:rsid w:val="007F73F9"/>
    <w:rsid w:val="007F74B6"/>
    <w:rsid w:val="008003FD"/>
    <w:rsid w:val="008004E2"/>
    <w:rsid w:val="0080055C"/>
    <w:rsid w:val="00800B9E"/>
    <w:rsid w:val="00800F88"/>
    <w:rsid w:val="00801415"/>
    <w:rsid w:val="00802DD1"/>
    <w:rsid w:val="00802F1A"/>
    <w:rsid w:val="00803960"/>
    <w:rsid w:val="00804B31"/>
    <w:rsid w:val="00805B03"/>
    <w:rsid w:val="00805D12"/>
    <w:rsid w:val="00807A4C"/>
    <w:rsid w:val="00807CDD"/>
    <w:rsid w:val="008102F0"/>
    <w:rsid w:val="00811279"/>
    <w:rsid w:val="008114DF"/>
    <w:rsid w:val="0081179F"/>
    <w:rsid w:val="0081257D"/>
    <w:rsid w:val="00812C99"/>
    <w:rsid w:val="00812E44"/>
    <w:rsid w:val="0081351C"/>
    <w:rsid w:val="00813521"/>
    <w:rsid w:val="00813574"/>
    <w:rsid w:val="008135C3"/>
    <w:rsid w:val="00813C5C"/>
    <w:rsid w:val="00814360"/>
    <w:rsid w:val="0081551D"/>
    <w:rsid w:val="00816422"/>
    <w:rsid w:val="00816BDD"/>
    <w:rsid w:val="00821E0B"/>
    <w:rsid w:val="00821F30"/>
    <w:rsid w:val="0082299D"/>
    <w:rsid w:val="00822B8C"/>
    <w:rsid w:val="0082307D"/>
    <w:rsid w:val="00825263"/>
    <w:rsid w:val="008266A1"/>
    <w:rsid w:val="00826ABF"/>
    <w:rsid w:val="00826DC6"/>
    <w:rsid w:val="00827E30"/>
    <w:rsid w:val="008306FE"/>
    <w:rsid w:val="008318CE"/>
    <w:rsid w:val="00831FB4"/>
    <w:rsid w:val="0083211D"/>
    <w:rsid w:val="00832C37"/>
    <w:rsid w:val="00832D3C"/>
    <w:rsid w:val="0083359A"/>
    <w:rsid w:val="008338A2"/>
    <w:rsid w:val="00834139"/>
    <w:rsid w:val="0083426D"/>
    <w:rsid w:val="008344ED"/>
    <w:rsid w:val="008362CD"/>
    <w:rsid w:val="008369C5"/>
    <w:rsid w:val="00836D9D"/>
    <w:rsid w:val="00836F58"/>
    <w:rsid w:val="00837F0C"/>
    <w:rsid w:val="00841546"/>
    <w:rsid w:val="00842980"/>
    <w:rsid w:val="00842CEA"/>
    <w:rsid w:val="00843760"/>
    <w:rsid w:val="00843F45"/>
    <w:rsid w:val="00843F8B"/>
    <w:rsid w:val="008450F7"/>
    <w:rsid w:val="00845911"/>
    <w:rsid w:val="00846C2E"/>
    <w:rsid w:val="008508C3"/>
    <w:rsid w:val="00851765"/>
    <w:rsid w:val="008537EB"/>
    <w:rsid w:val="008538D6"/>
    <w:rsid w:val="00853DB6"/>
    <w:rsid w:val="00855312"/>
    <w:rsid w:val="0085621B"/>
    <w:rsid w:val="00856419"/>
    <w:rsid w:val="0085695A"/>
    <w:rsid w:val="00856DBB"/>
    <w:rsid w:val="00856E76"/>
    <w:rsid w:val="0085728A"/>
    <w:rsid w:val="00857C8B"/>
    <w:rsid w:val="00857CD4"/>
    <w:rsid w:val="00860068"/>
    <w:rsid w:val="00860320"/>
    <w:rsid w:val="0086045B"/>
    <w:rsid w:val="00860AA1"/>
    <w:rsid w:val="00861749"/>
    <w:rsid w:val="00861B3B"/>
    <w:rsid w:val="00861D20"/>
    <w:rsid w:val="008625BE"/>
    <w:rsid w:val="00862B7F"/>
    <w:rsid w:val="00863607"/>
    <w:rsid w:val="00864014"/>
    <w:rsid w:val="0086405A"/>
    <w:rsid w:val="00864586"/>
    <w:rsid w:val="00864C8A"/>
    <w:rsid w:val="00866220"/>
    <w:rsid w:val="0086788D"/>
    <w:rsid w:val="00870575"/>
    <w:rsid w:val="008709B9"/>
    <w:rsid w:val="008718E0"/>
    <w:rsid w:val="00872EC6"/>
    <w:rsid w:val="008732BF"/>
    <w:rsid w:val="008737FA"/>
    <w:rsid w:val="0087381C"/>
    <w:rsid w:val="0087421B"/>
    <w:rsid w:val="00874B39"/>
    <w:rsid w:val="00875BE8"/>
    <w:rsid w:val="008767D1"/>
    <w:rsid w:val="00877636"/>
    <w:rsid w:val="00877CE3"/>
    <w:rsid w:val="00877DE2"/>
    <w:rsid w:val="00877F6D"/>
    <w:rsid w:val="00880FAC"/>
    <w:rsid w:val="0088109C"/>
    <w:rsid w:val="008811A5"/>
    <w:rsid w:val="00881516"/>
    <w:rsid w:val="00881D71"/>
    <w:rsid w:val="0088292B"/>
    <w:rsid w:val="00882A7F"/>
    <w:rsid w:val="00883A69"/>
    <w:rsid w:val="00883FBB"/>
    <w:rsid w:val="0088490F"/>
    <w:rsid w:val="00884E56"/>
    <w:rsid w:val="0088580F"/>
    <w:rsid w:val="00885AE1"/>
    <w:rsid w:val="00886290"/>
    <w:rsid w:val="00886A47"/>
    <w:rsid w:val="008901E9"/>
    <w:rsid w:val="00890975"/>
    <w:rsid w:val="00890AA3"/>
    <w:rsid w:val="00891AF2"/>
    <w:rsid w:val="00891D14"/>
    <w:rsid w:val="008925B0"/>
    <w:rsid w:val="00892FD0"/>
    <w:rsid w:val="008932F2"/>
    <w:rsid w:val="00893D84"/>
    <w:rsid w:val="008947EE"/>
    <w:rsid w:val="008A169D"/>
    <w:rsid w:val="008A1B10"/>
    <w:rsid w:val="008A3225"/>
    <w:rsid w:val="008A37D7"/>
    <w:rsid w:val="008A37FD"/>
    <w:rsid w:val="008A3F21"/>
    <w:rsid w:val="008A40D9"/>
    <w:rsid w:val="008A4680"/>
    <w:rsid w:val="008A5D7C"/>
    <w:rsid w:val="008A68BD"/>
    <w:rsid w:val="008A694F"/>
    <w:rsid w:val="008A6CBA"/>
    <w:rsid w:val="008A72E5"/>
    <w:rsid w:val="008B0219"/>
    <w:rsid w:val="008B130E"/>
    <w:rsid w:val="008B15FE"/>
    <w:rsid w:val="008B26E8"/>
    <w:rsid w:val="008B2ECE"/>
    <w:rsid w:val="008B37D6"/>
    <w:rsid w:val="008B4580"/>
    <w:rsid w:val="008B474C"/>
    <w:rsid w:val="008B4D66"/>
    <w:rsid w:val="008B534F"/>
    <w:rsid w:val="008B6275"/>
    <w:rsid w:val="008B63E0"/>
    <w:rsid w:val="008B65A1"/>
    <w:rsid w:val="008B68CF"/>
    <w:rsid w:val="008B692D"/>
    <w:rsid w:val="008B6AAF"/>
    <w:rsid w:val="008B7073"/>
    <w:rsid w:val="008B7ABB"/>
    <w:rsid w:val="008B7D4A"/>
    <w:rsid w:val="008C0315"/>
    <w:rsid w:val="008C0579"/>
    <w:rsid w:val="008C22C7"/>
    <w:rsid w:val="008C22DF"/>
    <w:rsid w:val="008C254D"/>
    <w:rsid w:val="008C2F55"/>
    <w:rsid w:val="008C383F"/>
    <w:rsid w:val="008C435A"/>
    <w:rsid w:val="008C497D"/>
    <w:rsid w:val="008C4A1E"/>
    <w:rsid w:val="008C4BC7"/>
    <w:rsid w:val="008C5815"/>
    <w:rsid w:val="008C7096"/>
    <w:rsid w:val="008C7183"/>
    <w:rsid w:val="008D0066"/>
    <w:rsid w:val="008D05D3"/>
    <w:rsid w:val="008D1438"/>
    <w:rsid w:val="008D1828"/>
    <w:rsid w:val="008D288B"/>
    <w:rsid w:val="008D3053"/>
    <w:rsid w:val="008D3441"/>
    <w:rsid w:val="008D4185"/>
    <w:rsid w:val="008D4CF6"/>
    <w:rsid w:val="008D77D7"/>
    <w:rsid w:val="008E1366"/>
    <w:rsid w:val="008E1BAF"/>
    <w:rsid w:val="008E2958"/>
    <w:rsid w:val="008E341C"/>
    <w:rsid w:val="008E44D1"/>
    <w:rsid w:val="008E4913"/>
    <w:rsid w:val="008E4B50"/>
    <w:rsid w:val="008E4E4F"/>
    <w:rsid w:val="008E66BB"/>
    <w:rsid w:val="008E79E5"/>
    <w:rsid w:val="008E7BD4"/>
    <w:rsid w:val="008E7DF2"/>
    <w:rsid w:val="008E7E5D"/>
    <w:rsid w:val="008F0599"/>
    <w:rsid w:val="008F05FE"/>
    <w:rsid w:val="008F0970"/>
    <w:rsid w:val="008F0B6E"/>
    <w:rsid w:val="008F10EC"/>
    <w:rsid w:val="008F2A80"/>
    <w:rsid w:val="008F2AA6"/>
    <w:rsid w:val="008F2DC5"/>
    <w:rsid w:val="008F3155"/>
    <w:rsid w:val="008F326B"/>
    <w:rsid w:val="008F48CE"/>
    <w:rsid w:val="008F532F"/>
    <w:rsid w:val="008F5C4F"/>
    <w:rsid w:val="008F6072"/>
    <w:rsid w:val="008F6562"/>
    <w:rsid w:val="008F65D4"/>
    <w:rsid w:val="008F7A17"/>
    <w:rsid w:val="00900FF5"/>
    <w:rsid w:val="0090121E"/>
    <w:rsid w:val="0090177D"/>
    <w:rsid w:val="00903877"/>
    <w:rsid w:val="009039DE"/>
    <w:rsid w:val="00904600"/>
    <w:rsid w:val="00904A3C"/>
    <w:rsid w:val="00904E9C"/>
    <w:rsid w:val="00904EA4"/>
    <w:rsid w:val="00905555"/>
    <w:rsid w:val="00905B14"/>
    <w:rsid w:val="009071AF"/>
    <w:rsid w:val="00907D85"/>
    <w:rsid w:val="00907F17"/>
    <w:rsid w:val="00910094"/>
    <w:rsid w:val="00910971"/>
    <w:rsid w:val="0091176A"/>
    <w:rsid w:val="00911EB9"/>
    <w:rsid w:val="00913466"/>
    <w:rsid w:val="00913B32"/>
    <w:rsid w:val="00914793"/>
    <w:rsid w:val="00915B8F"/>
    <w:rsid w:val="009166E5"/>
    <w:rsid w:val="0091727C"/>
    <w:rsid w:val="00917B19"/>
    <w:rsid w:val="00917C4C"/>
    <w:rsid w:val="00920F1F"/>
    <w:rsid w:val="009213E7"/>
    <w:rsid w:val="009226AD"/>
    <w:rsid w:val="00922F50"/>
    <w:rsid w:val="009230A9"/>
    <w:rsid w:val="0092357F"/>
    <w:rsid w:val="00924FAC"/>
    <w:rsid w:val="0092521F"/>
    <w:rsid w:val="00925392"/>
    <w:rsid w:val="00925A39"/>
    <w:rsid w:val="0092678A"/>
    <w:rsid w:val="00926E19"/>
    <w:rsid w:val="0092757E"/>
    <w:rsid w:val="009303CF"/>
    <w:rsid w:val="009315DF"/>
    <w:rsid w:val="0093356E"/>
    <w:rsid w:val="00934936"/>
    <w:rsid w:val="00936E97"/>
    <w:rsid w:val="0094046B"/>
    <w:rsid w:val="00940D2B"/>
    <w:rsid w:val="009418AA"/>
    <w:rsid w:val="00942305"/>
    <w:rsid w:val="00942506"/>
    <w:rsid w:val="009437EB"/>
    <w:rsid w:val="00943D0A"/>
    <w:rsid w:val="009443A7"/>
    <w:rsid w:val="00944497"/>
    <w:rsid w:val="00946D0F"/>
    <w:rsid w:val="009471D2"/>
    <w:rsid w:val="009477EF"/>
    <w:rsid w:val="0095033A"/>
    <w:rsid w:val="0095112A"/>
    <w:rsid w:val="0095216E"/>
    <w:rsid w:val="009526EC"/>
    <w:rsid w:val="009535B5"/>
    <w:rsid w:val="009537C0"/>
    <w:rsid w:val="00953FCA"/>
    <w:rsid w:val="0095408C"/>
    <w:rsid w:val="00954219"/>
    <w:rsid w:val="00955F27"/>
    <w:rsid w:val="0095678A"/>
    <w:rsid w:val="00957899"/>
    <w:rsid w:val="00957BE6"/>
    <w:rsid w:val="00960045"/>
    <w:rsid w:val="00960D09"/>
    <w:rsid w:val="00960D3A"/>
    <w:rsid w:val="00962525"/>
    <w:rsid w:val="00963267"/>
    <w:rsid w:val="009635CA"/>
    <w:rsid w:val="00963819"/>
    <w:rsid w:val="00964756"/>
    <w:rsid w:val="00966173"/>
    <w:rsid w:val="0096772D"/>
    <w:rsid w:val="00972131"/>
    <w:rsid w:val="00972285"/>
    <w:rsid w:val="009734F2"/>
    <w:rsid w:val="009736EB"/>
    <w:rsid w:val="00973936"/>
    <w:rsid w:val="00974791"/>
    <w:rsid w:val="0097489C"/>
    <w:rsid w:val="009748C7"/>
    <w:rsid w:val="00974941"/>
    <w:rsid w:val="00974DA6"/>
    <w:rsid w:val="00974FEB"/>
    <w:rsid w:val="009760D5"/>
    <w:rsid w:val="00976686"/>
    <w:rsid w:val="009772D1"/>
    <w:rsid w:val="009779BB"/>
    <w:rsid w:val="00980795"/>
    <w:rsid w:val="00980BD1"/>
    <w:rsid w:val="009819A3"/>
    <w:rsid w:val="00981C23"/>
    <w:rsid w:val="0098234B"/>
    <w:rsid w:val="0098256D"/>
    <w:rsid w:val="00983433"/>
    <w:rsid w:val="00983597"/>
    <w:rsid w:val="00983FDC"/>
    <w:rsid w:val="0098564F"/>
    <w:rsid w:val="00985A12"/>
    <w:rsid w:val="00985EC4"/>
    <w:rsid w:val="0098619E"/>
    <w:rsid w:val="009865E3"/>
    <w:rsid w:val="009866F8"/>
    <w:rsid w:val="00986F28"/>
    <w:rsid w:val="009875F3"/>
    <w:rsid w:val="00987ACC"/>
    <w:rsid w:val="0099045F"/>
    <w:rsid w:val="00991356"/>
    <w:rsid w:val="00991612"/>
    <w:rsid w:val="00992539"/>
    <w:rsid w:val="0099264D"/>
    <w:rsid w:val="009928B0"/>
    <w:rsid w:val="009932F2"/>
    <w:rsid w:val="0099355B"/>
    <w:rsid w:val="00994607"/>
    <w:rsid w:val="00995261"/>
    <w:rsid w:val="009965F9"/>
    <w:rsid w:val="00996CEF"/>
    <w:rsid w:val="009974F1"/>
    <w:rsid w:val="009979D1"/>
    <w:rsid w:val="00997E6B"/>
    <w:rsid w:val="009A1141"/>
    <w:rsid w:val="009A1BC0"/>
    <w:rsid w:val="009A2482"/>
    <w:rsid w:val="009A25EB"/>
    <w:rsid w:val="009A36AD"/>
    <w:rsid w:val="009A447A"/>
    <w:rsid w:val="009A4E28"/>
    <w:rsid w:val="009A4FB8"/>
    <w:rsid w:val="009A525C"/>
    <w:rsid w:val="009A5C80"/>
    <w:rsid w:val="009A6B07"/>
    <w:rsid w:val="009A7266"/>
    <w:rsid w:val="009A7726"/>
    <w:rsid w:val="009A7A91"/>
    <w:rsid w:val="009B0216"/>
    <w:rsid w:val="009B0806"/>
    <w:rsid w:val="009B0B17"/>
    <w:rsid w:val="009B1412"/>
    <w:rsid w:val="009B4E7D"/>
    <w:rsid w:val="009B5361"/>
    <w:rsid w:val="009B7007"/>
    <w:rsid w:val="009B74DB"/>
    <w:rsid w:val="009C0B92"/>
    <w:rsid w:val="009C1296"/>
    <w:rsid w:val="009C29A1"/>
    <w:rsid w:val="009C3679"/>
    <w:rsid w:val="009C47C6"/>
    <w:rsid w:val="009C4F90"/>
    <w:rsid w:val="009C4FE6"/>
    <w:rsid w:val="009C59A6"/>
    <w:rsid w:val="009C5A2A"/>
    <w:rsid w:val="009C5F76"/>
    <w:rsid w:val="009C6D5B"/>
    <w:rsid w:val="009C784A"/>
    <w:rsid w:val="009C7FBA"/>
    <w:rsid w:val="009D4106"/>
    <w:rsid w:val="009D41DD"/>
    <w:rsid w:val="009D46D7"/>
    <w:rsid w:val="009D59F0"/>
    <w:rsid w:val="009D6D49"/>
    <w:rsid w:val="009D6F77"/>
    <w:rsid w:val="009D71D5"/>
    <w:rsid w:val="009E2322"/>
    <w:rsid w:val="009E260C"/>
    <w:rsid w:val="009E3508"/>
    <w:rsid w:val="009E38A0"/>
    <w:rsid w:val="009E53D7"/>
    <w:rsid w:val="009E57D6"/>
    <w:rsid w:val="009E6AA0"/>
    <w:rsid w:val="009E70AE"/>
    <w:rsid w:val="009E746E"/>
    <w:rsid w:val="009E7641"/>
    <w:rsid w:val="009F122B"/>
    <w:rsid w:val="009F1D1D"/>
    <w:rsid w:val="009F3EF9"/>
    <w:rsid w:val="009F467D"/>
    <w:rsid w:val="009F6EE1"/>
    <w:rsid w:val="009F719D"/>
    <w:rsid w:val="00A00E04"/>
    <w:rsid w:val="00A01117"/>
    <w:rsid w:val="00A0145B"/>
    <w:rsid w:val="00A01CE2"/>
    <w:rsid w:val="00A02F56"/>
    <w:rsid w:val="00A03387"/>
    <w:rsid w:val="00A03BD3"/>
    <w:rsid w:val="00A04607"/>
    <w:rsid w:val="00A05248"/>
    <w:rsid w:val="00A06DBD"/>
    <w:rsid w:val="00A074E8"/>
    <w:rsid w:val="00A07894"/>
    <w:rsid w:val="00A07DDE"/>
    <w:rsid w:val="00A10416"/>
    <w:rsid w:val="00A11133"/>
    <w:rsid w:val="00A13062"/>
    <w:rsid w:val="00A15630"/>
    <w:rsid w:val="00A1572C"/>
    <w:rsid w:val="00A159D1"/>
    <w:rsid w:val="00A16EAE"/>
    <w:rsid w:val="00A17BD3"/>
    <w:rsid w:val="00A17CA4"/>
    <w:rsid w:val="00A2027D"/>
    <w:rsid w:val="00A20C0B"/>
    <w:rsid w:val="00A20E4B"/>
    <w:rsid w:val="00A21136"/>
    <w:rsid w:val="00A21310"/>
    <w:rsid w:val="00A21D25"/>
    <w:rsid w:val="00A22CCC"/>
    <w:rsid w:val="00A2367D"/>
    <w:rsid w:val="00A24D44"/>
    <w:rsid w:val="00A24D53"/>
    <w:rsid w:val="00A26E67"/>
    <w:rsid w:val="00A26ECF"/>
    <w:rsid w:val="00A274F5"/>
    <w:rsid w:val="00A301FD"/>
    <w:rsid w:val="00A30710"/>
    <w:rsid w:val="00A30C00"/>
    <w:rsid w:val="00A32F8A"/>
    <w:rsid w:val="00A3345B"/>
    <w:rsid w:val="00A33C72"/>
    <w:rsid w:val="00A34196"/>
    <w:rsid w:val="00A348A8"/>
    <w:rsid w:val="00A34BA9"/>
    <w:rsid w:val="00A35276"/>
    <w:rsid w:val="00A35D72"/>
    <w:rsid w:val="00A35FB5"/>
    <w:rsid w:val="00A36BDC"/>
    <w:rsid w:val="00A3747E"/>
    <w:rsid w:val="00A40232"/>
    <w:rsid w:val="00A41D6E"/>
    <w:rsid w:val="00A42EED"/>
    <w:rsid w:val="00A43083"/>
    <w:rsid w:val="00A43DE2"/>
    <w:rsid w:val="00A43E73"/>
    <w:rsid w:val="00A44EAA"/>
    <w:rsid w:val="00A45D4E"/>
    <w:rsid w:val="00A47A21"/>
    <w:rsid w:val="00A47DF4"/>
    <w:rsid w:val="00A501FB"/>
    <w:rsid w:val="00A5056B"/>
    <w:rsid w:val="00A509EA"/>
    <w:rsid w:val="00A51484"/>
    <w:rsid w:val="00A516AA"/>
    <w:rsid w:val="00A52985"/>
    <w:rsid w:val="00A52C66"/>
    <w:rsid w:val="00A52EF6"/>
    <w:rsid w:val="00A53840"/>
    <w:rsid w:val="00A53F12"/>
    <w:rsid w:val="00A5400B"/>
    <w:rsid w:val="00A54BF7"/>
    <w:rsid w:val="00A551C6"/>
    <w:rsid w:val="00A551C7"/>
    <w:rsid w:val="00A55724"/>
    <w:rsid w:val="00A55C7C"/>
    <w:rsid w:val="00A55DA9"/>
    <w:rsid w:val="00A60907"/>
    <w:rsid w:val="00A61156"/>
    <w:rsid w:val="00A61954"/>
    <w:rsid w:val="00A61F3E"/>
    <w:rsid w:val="00A6273A"/>
    <w:rsid w:val="00A63176"/>
    <w:rsid w:val="00A63FD3"/>
    <w:rsid w:val="00A64FD7"/>
    <w:rsid w:val="00A65590"/>
    <w:rsid w:val="00A664AF"/>
    <w:rsid w:val="00A66BB5"/>
    <w:rsid w:val="00A67630"/>
    <w:rsid w:val="00A67C98"/>
    <w:rsid w:val="00A702A4"/>
    <w:rsid w:val="00A70828"/>
    <w:rsid w:val="00A70CAE"/>
    <w:rsid w:val="00A718AA"/>
    <w:rsid w:val="00A71969"/>
    <w:rsid w:val="00A71C20"/>
    <w:rsid w:val="00A72104"/>
    <w:rsid w:val="00A72E64"/>
    <w:rsid w:val="00A75569"/>
    <w:rsid w:val="00A75AC6"/>
    <w:rsid w:val="00A76A87"/>
    <w:rsid w:val="00A76AE1"/>
    <w:rsid w:val="00A76F52"/>
    <w:rsid w:val="00A81FF7"/>
    <w:rsid w:val="00A82239"/>
    <w:rsid w:val="00A82450"/>
    <w:rsid w:val="00A82585"/>
    <w:rsid w:val="00A8275E"/>
    <w:rsid w:val="00A8393A"/>
    <w:rsid w:val="00A83C0F"/>
    <w:rsid w:val="00A8447E"/>
    <w:rsid w:val="00A84E89"/>
    <w:rsid w:val="00A8533C"/>
    <w:rsid w:val="00A85357"/>
    <w:rsid w:val="00A862B1"/>
    <w:rsid w:val="00A86A97"/>
    <w:rsid w:val="00A86ADE"/>
    <w:rsid w:val="00A87A63"/>
    <w:rsid w:val="00A87F8D"/>
    <w:rsid w:val="00A90C5D"/>
    <w:rsid w:val="00A914A5"/>
    <w:rsid w:val="00A91C5F"/>
    <w:rsid w:val="00A92C9A"/>
    <w:rsid w:val="00A93B2C"/>
    <w:rsid w:val="00A93E13"/>
    <w:rsid w:val="00A940D7"/>
    <w:rsid w:val="00A948DB"/>
    <w:rsid w:val="00A94AF1"/>
    <w:rsid w:val="00A954DA"/>
    <w:rsid w:val="00A958E1"/>
    <w:rsid w:val="00AA05CD"/>
    <w:rsid w:val="00AA1300"/>
    <w:rsid w:val="00AA146B"/>
    <w:rsid w:val="00AA1CAE"/>
    <w:rsid w:val="00AA1DCB"/>
    <w:rsid w:val="00AA2347"/>
    <w:rsid w:val="00AA312E"/>
    <w:rsid w:val="00AA4146"/>
    <w:rsid w:val="00AA54A6"/>
    <w:rsid w:val="00AA649B"/>
    <w:rsid w:val="00AA68CB"/>
    <w:rsid w:val="00AA710C"/>
    <w:rsid w:val="00AA741F"/>
    <w:rsid w:val="00AA7745"/>
    <w:rsid w:val="00AA77FC"/>
    <w:rsid w:val="00AB07F9"/>
    <w:rsid w:val="00AB108A"/>
    <w:rsid w:val="00AB1600"/>
    <w:rsid w:val="00AB18BD"/>
    <w:rsid w:val="00AB2372"/>
    <w:rsid w:val="00AB35C7"/>
    <w:rsid w:val="00AB37FC"/>
    <w:rsid w:val="00AB3B80"/>
    <w:rsid w:val="00AB48B4"/>
    <w:rsid w:val="00AB4C58"/>
    <w:rsid w:val="00AB4F1B"/>
    <w:rsid w:val="00AB52B9"/>
    <w:rsid w:val="00AB55F8"/>
    <w:rsid w:val="00AB5A05"/>
    <w:rsid w:val="00AB6098"/>
    <w:rsid w:val="00AB6AD8"/>
    <w:rsid w:val="00AB750F"/>
    <w:rsid w:val="00AC0069"/>
    <w:rsid w:val="00AC0DC6"/>
    <w:rsid w:val="00AC19C2"/>
    <w:rsid w:val="00AC2C1D"/>
    <w:rsid w:val="00AC334D"/>
    <w:rsid w:val="00AC3A2E"/>
    <w:rsid w:val="00AC4C63"/>
    <w:rsid w:val="00AC4DB9"/>
    <w:rsid w:val="00AC57EB"/>
    <w:rsid w:val="00AC59A7"/>
    <w:rsid w:val="00AC5ED7"/>
    <w:rsid w:val="00AC636B"/>
    <w:rsid w:val="00AC7076"/>
    <w:rsid w:val="00AC717C"/>
    <w:rsid w:val="00AC7936"/>
    <w:rsid w:val="00AC79E3"/>
    <w:rsid w:val="00AC7B26"/>
    <w:rsid w:val="00AC7E93"/>
    <w:rsid w:val="00AD10B7"/>
    <w:rsid w:val="00AD1ED5"/>
    <w:rsid w:val="00AD2024"/>
    <w:rsid w:val="00AD221E"/>
    <w:rsid w:val="00AD3082"/>
    <w:rsid w:val="00AD35AD"/>
    <w:rsid w:val="00AD3815"/>
    <w:rsid w:val="00AD3F61"/>
    <w:rsid w:val="00AD4435"/>
    <w:rsid w:val="00AD4E56"/>
    <w:rsid w:val="00AD5505"/>
    <w:rsid w:val="00AD56C6"/>
    <w:rsid w:val="00AD5809"/>
    <w:rsid w:val="00AD5A8A"/>
    <w:rsid w:val="00AD6C2B"/>
    <w:rsid w:val="00AD6C9D"/>
    <w:rsid w:val="00AD7CAF"/>
    <w:rsid w:val="00AD7DFD"/>
    <w:rsid w:val="00AD7F35"/>
    <w:rsid w:val="00AE047F"/>
    <w:rsid w:val="00AE0BE8"/>
    <w:rsid w:val="00AE0BF6"/>
    <w:rsid w:val="00AE10B3"/>
    <w:rsid w:val="00AE1629"/>
    <w:rsid w:val="00AE17D0"/>
    <w:rsid w:val="00AE28DE"/>
    <w:rsid w:val="00AE28E7"/>
    <w:rsid w:val="00AE30FB"/>
    <w:rsid w:val="00AE3134"/>
    <w:rsid w:val="00AE4125"/>
    <w:rsid w:val="00AE4E7F"/>
    <w:rsid w:val="00AE50EC"/>
    <w:rsid w:val="00AE58FC"/>
    <w:rsid w:val="00AE5C2A"/>
    <w:rsid w:val="00AE714D"/>
    <w:rsid w:val="00AE769B"/>
    <w:rsid w:val="00AE7EF1"/>
    <w:rsid w:val="00AF035B"/>
    <w:rsid w:val="00AF10E8"/>
    <w:rsid w:val="00AF14AC"/>
    <w:rsid w:val="00AF1AAA"/>
    <w:rsid w:val="00AF236F"/>
    <w:rsid w:val="00AF5A63"/>
    <w:rsid w:val="00AF5C63"/>
    <w:rsid w:val="00AF6154"/>
    <w:rsid w:val="00AF7001"/>
    <w:rsid w:val="00AF7F5E"/>
    <w:rsid w:val="00B00676"/>
    <w:rsid w:val="00B0175E"/>
    <w:rsid w:val="00B02A82"/>
    <w:rsid w:val="00B03F35"/>
    <w:rsid w:val="00B040B9"/>
    <w:rsid w:val="00B040C5"/>
    <w:rsid w:val="00B04242"/>
    <w:rsid w:val="00B044DE"/>
    <w:rsid w:val="00B100B1"/>
    <w:rsid w:val="00B10FC3"/>
    <w:rsid w:val="00B11076"/>
    <w:rsid w:val="00B13177"/>
    <w:rsid w:val="00B13E1B"/>
    <w:rsid w:val="00B145D7"/>
    <w:rsid w:val="00B1558B"/>
    <w:rsid w:val="00B16182"/>
    <w:rsid w:val="00B16753"/>
    <w:rsid w:val="00B20132"/>
    <w:rsid w:val="00B2158B"/>
    <w:rsid w:val="00B21F18"/>
    <w:rsid w:val="00B22170"/>
    <w:rsid w:val="00B22957"/>
    <w:rsid w:val="00B23050"/>
    <w:rsid w:val="00B2390F"/>
    <w:rsid w:val="00B23CB8"/>
    <w:rsid w:val="00B26536"/>
    <w:rsid w:val="00B26B8F"/>
    <w:rsid w:val="00B26C7F"/>
    <w:rsid w:val="00B26DF2"/>
    <w:rsid w:val="00B26EA1"/>
    <w:rsid w:val="00B27113"/>
    <w:rsid w:val="00B27853"/>
    <w:rsid w:val="00B27C4E"/>
    <w:rsid w:val="00B30555"/>
    <w:rsid w:val="00B3064E"/>
    <w:rsid w:val="00B30893"/>
    <w:rsid w:val="00B314C7"/>
    <w:rsid w:val="00B318AA"/>
    <w:rsid w:val="00B31C32"/>
    <w:rsid w:val="00B31E85"/>
    <w:rsid w:val="00B320A7"/>
    <w:rsid w:val="00B32528"/>
    <w:rsid w:val="00B32F78"/>
    <w:rsid w:val="00B34112"/>
    <w:rsid w:val="00B34CA0"/>
    <w:rsid w:val="00B35F1F"/>
    <w:rsid w:val="00B3620B"/>
    <w:rsid w:val="00B363C3"/>
    <w:rsid w:val="00B36433"/>
    <w:rsid w:val="00B36824"/>
    <w:rsid w:val="00B36CBC"/>
    <w:rsid w:val="00B379B3"/>
    <w:rsid w:val="00B408D3"/>
    <w:rsid w:val="00B40A69"/>
    <w:rsid w:val="00B412D8"/>
    <w:rsid w:val="00B42547"/>
    <w:rsid w:val="00B42A84"/>
    <w:rsid w:val="00B42EB1"/>
    <w:rsid w:val="00B43296"/>
    <w:rsid w:val="00B4348C"/>
    <w:rsid w:val="00B4386A"/>
    <w:rsid w:val="00B446CE"/>
    <w:rsid w:val="00B450C7"/>
    <w:rsid w:val="00B46C4B"/>
    <w:rsid w:val="00B515B3"/>
    <w:rsid w:val="00B51CF7"/>
    <w:rsid w:val="00B52727"/>
    <w:rsid w:val="00B5318F"/>
    <w:rsid w:val="00B53D12"/>
    <w:rsid w:val="00B546E2"/>
    <w:rsid w:val="00B55305"/>
    <w:rsid w:val="00B55976"/>
    <w:rsid w:val="00B55E47"/>
    <w:rsid w:val="00B56B6E"/>
    <w:rsid w:val="00B56C57"/>
    <w:rsid w:val="00B56DB6"/>
    <w:rsid w:val="00B578A1"/>
    <w:rsid w:val="00B57F7A"/>
    <w:rsid w:val="00B60953"/>
    <w:rsid w:val="00B609D5"/>
    <w:rsid w:val="00B60D1D"/>
    <w:rsid w:val="00B6166C"/>
    <w:rsid w:val="00B61CD9"/>
    <w:rsid w:val="00B61FF7"/>
    <w:rsid w:val="00B62297"/>
    <w:rsid w:val="00B62A2D"/>
    <w:rsid w:val="00B63072"/>
    <w:rsid w:val="00B63563"/>
    <w:rsid w:val="00B64ADE"/>
    <w:rsid w:val="00B65AA6"/>
    <w:rsid w:val="00B65C78"/>
    <w:rsid w:val="00B6624D"/>
    <w:rsid w:val="00B6635A"/>
    <w:rsid w:val="00B66C34"/>
    <w:rsid w:val="00B66E81"/>
    <w:rsid w:val="00B67FAA"/>
    <w:rsid w:val="00B70974"/>
    <w:rsid w:val="00B71F56"/>
    <w:rsid w:val="00B723D9"/>
    <w:rsid w:val="00B728E9"/>
    <w:rsid w:val="00B731E0"/>
    <w:rsid w:val="00B74240"/>
    <w:rsid w:val="00B74B65"/>
    <w:rsid w:val="00B751F3"/>
    <w:rsid w:val="00B756F1"/>
    <w:rsid w:val="00B75993"/>
    <w:rsid w:val="00B7617D"/>
    <w:rsid w:val="00B76CAE"/>
    <w:rsid w:val="00B76ECF"/>
    <w:rsid w:val="00B7710A"/>
    <w:rsid w:val="00B80004"/>
    <w:rsid w:val="00B8063D"/>
    <w:rsid w:val="00B806D7"/>
    <w:rsid w:val="00B80A06"/>
    <w:rsid w:val="00B81661"/>
    <w:rsid w:val="00B8166C"/>
    <w:rsid w:val="00B81859"/>
    <w:rsid w:val="00B8205A"/>
    <w:rsid w:val="00B839B2"/>
    <w:rsid w:val="00B8417A"/>
    <w:rsid w:val="00B84FD5"/>
    <w:rsid w:val="00B86488"/>
    <w:rsid w:val="00B86F69"/>
    <w:rsid w:val="00B87304"/>
    <w:rsid w:val="00B90578"/>
    <w:rsid w:val="00B906F0"/>
    <w:rsid w:val="00B9078B"/>
    <w:rsid w:val="00B92431"/>
    <w:rsid w:val="00B929F3"/>
    <w:rsid w:val="00B92B94"/>
    <w:rsid w:val="00B92F1F"/>
    <w:rsid w:val="00B93198"/>
    <w:rsid w:val="00B93D86"/>
    <w:rsid w:val="00B9400A"/>
    <w:rsid w:val="00B9420D"/>
    <w:rsid w:val="00B947F3"/>
    <w:rsid w:val="00B9655C"/>
    <w:rsid w:val="00B97680"/>
    <w:rsid w:val="00BA0AF7"/>
    <w:rsid w:val="00BA1F6B"/>
    <w:rsid w:val="00BA4225"/>
    <w:rsid w:val="00BA4F4A"/>
    <w:rsid w:val="00BA548B"/>
    <w:rsid w:val="00BA66FD"/>
    <w:rsid w:val="00BA7180"/>
    <w:rsid w:val="00BB002E"/>
    <w:rsid w:val="00BB0478"/>
    <w:rsid w:val="00BB08C9"/>
    <w:rsid w:val="00BB10CC"/>
    <w:rsid w:val="00BB189C"/>
    <w:rsid w:val="00BB3FE1"/>
    <w:rsid w:val="00BB4280"/>
    <w:rsid w:val="00BB4303"/>
    <w:rsid w:val="00BB5882"/>
    <w:rsid w:val="00BB5916"/>
    <w:rsid w:val="00BB5B54"/>
    <w:rsid w:val="00BB5DFE"/>
    <w:rsid w:val="00BB70A5"/>
    <w:rsid w:val="00BB71C3"/>
    <w:rsid w:val="00BB750B"/>
    <w:rsid w:val="00BB795B"/>
    <w:rsid w:val="00BB7A8E"/>
    <w:rsid w:val="00BC0E90"/>
    <w:rsid w:val="00BC1063"/>
    <w:rsid w:val="00BC1202"/>
    <w:rsid w:val="00BC1424"/>
    <w:rsid w:val="00BC1427"/>
    <w:rsid w:val="00BC1D95"/>
    <w:rsid w:val="00BC5105"/>
    <w:rsid w:val="00BC56F7"/>
    <w:rsid w:val="00BC6E03"/>
    <w:rsid w:val="00BC6E1F"/>
    <w:rsid w:val="00BC78DD"/>
    <w:rsid w:val="00BD0739"/>
    <w:rsid w:val="00BD07C4"/>
    <w:rsid w:val="00BD23EC"/>
    <w:rsid w:val="00BD25DA"/>
    <w:rsid w:val="00BD4899"/>
    <w:rsid w:val="00BD5B78"/>
    <w:rsid w:val="00BD66F3"/>
    <w:rsid w:val="00BD7362"/>
    <w:rsid w:val="00BD74EC"/>
    <w:rsid w:val="00BD7768"/>
    <w:rsid w:val="00BD7F9E"/>
    <w:rsid w:val="00BE06B2"/>
    <w:rsid w:val="00BE08F9"/>
    <w:rsid w:val="00BE0AE3"/>
    <w:rsid w:val="00BE2EAE"/>
    <w:rsid w:val="00BE2F05"/>
    <w:rsid w:val="00BE4743"/>
    <w:rsid w:val="00BE4C6D"/>
    <w:rsid w:val="00BE6B55"/>
    <w:rsid w:val="00BE7FAE"/>
    <w:rsid w:val="00BF07F8"/>
    <w:rsid w:val="00BF0C0F"/>
    <w:rsid w:val="00BF12E5"/>
    <w:rsid w:val="00BF15AA"/>
    <w:rsid w:val="00BF1BAE"/>
    <w:rsid w:val="00BF2190"/>
    <w:rsid w:val="00BF26DC"/>
    <w:rsid w:val="00BF2AE0"/>
    <w:rsid w:val="00BF2FFC"/>
    <w:rsid w:val="00BF3FBF"/>
    <w:rsid w:val="00BF4637"/>
    <w:rsid w:val="00BF58F6"/>
    <w:rsid w:val="00BF5BC8"/>
    <w:rsid w:val="00BF6192"/>
    <w:rsid w:val="00BF6722"/>
    <w:rsid w:val="00C006EB"/>
    <w:rsid w:val="00C00BC5"/>
    <w:rsid w:val="00C00C79"/>
    <w:rsid w:val="00C01900"/>
    <w:rsid w:val="00C01D15"/>
    <w:rsid w:val="00C022EC"/>
    <w:rsid w:val="00C0394E"/>
    <w:rsid w:val="00C0456B"/>
    <w:rsid w:val="00C045D4"/>
    <w:rsid w:val="00C04A47"/>
    <w:rsid w:val="00C04F4A"/>
    <w:rsid w:val="00C0540B"/>
    <w:rsid w:val="00C0587E"/>
    <w:rsid w:val="00C06485"/>
    <w:rsid w:val="00C0785D"/>
    <w:rsid w:val="00C10CC8"/>
    <w:rsid w:val="00C116F7"/>
    <w:rsid w:val="00C11768"/>
    <w:rsid w:val="00C117D3"/>
    <w:rsid w:val="00C11DB2"/>
    <w:rsid w:val="00C129E9"/>
    <w:rsid w:val="00C13F13"/>
    <w:rsid w:val="00C14C13"/>
    <w:rsid w:val="00C157A3"/>
    <w:rsid w:val="00C15F9B"/>
    <w:rsid w:val="00C1627F"/>
    <w:rsid w:val="00C16D1E"/>
    <w:rsid w:val="00C17A2D"/>
    <w:rsid w:val="00C17AE7"/>
    <w:rsid w:val="00C17CBA"/>
    <w:rsid w:val="00C20381"/>
    <w:rsid w:val="00C207FF"/>
    <w:rsid w:val="00C21672"/>
    <w:rsid w:val="00C229DB"/>
    <w:rsid w:val="00C232C9"/>
    <w:rsid w:val="00C23702"/>
    <w:rsid w:val="00C23A42"/>
    <w:rsid w:val="00C23ACD"/>
    <w:rsid w:val="00C23BBD"/>
    <w:rsid w:val="00C24ED0"/>
    <w:rsid w:val="00C27748"/>
    <w:rsid w:val="00C30140"/>
    <w:rsid w:val="00C30158"/>
    <w:rsid w:val="00C30295"/>
    <w:rsid w:val="00C30E1D"/>
    <w:rsid w:val="00C30FBB"/>
    <w:rsid w:val="00C31BC9"/>
    <w:rsid w:val="00C33217"/>
    <w:rsid w:val="00C3374B"/>
    <w:rsid w:val="00C33D5A"/>
    <w:rsid w:val="00C3421D"/>
    <w:rsid w:val="00C352EC"/>
    <w:rsid w:val="00C35314"/>
    <w:rsid w:val="00C35626"/>
    <w:rsid w:val="00C357E6"/>
    <w:rsid w:val="00C36D3E"/>
    <w:rsid w:val="00C37F3F"/>
    <w:rsid w:val="00C40559"/>
    <w:rsid w:val="00C41BBD"/>
    <w:rsid w:val="00C41BCD"/>
    <w:rsid w:val="00C42055"/>
    <w:rsid w:val="00C4232A"/>
    <w:rsid w:val="00C42E35"/>
    <w:rsid w:val="00C436A4"/>
    <w:rsid w:val="00C4443D"/>
    <w:rsid w:val="00C46426"/>
    <w:rsid w:val="00C465CE"/>
    <w:rsid w:val="00C46892"/>
    <w:rsid w:val="00C469D5"/>
    <w:rsid w:val="00C4735D"/>
    <w:rsid w:val="00C478DC"/>
    <w:rsid w:val="00C47B8B"/>
    <w:rsid w:val="00C50803"/>
    <w:rsid w:val="00C50A72"/>
    <w:rsid w:val="00C5285B"/>
    <w:rsid w:val="00C52C8E"/>
    <w:rsid w:val="00C52F47"/>
    <w:rsid w:val="00C52FDC"/>
    <w:rsid w:val="00C54657"/>
    <w:rsid w:val="00C548D0"/>
    <w:rsid w:val="00C555A1"/>
    <w:rsid w:val="00C566E3"/>
    <w:rsid w:val="00C5674F"/>
    <w:rsid w:val="00C56907"/>
    <w:rsid w:val="00C56EB4"/>
    <w:rsid w:val="00C57275"/>
    <w:rsid w:val="00C57460"/>
    <w:rsid w:val="00C6070B"/>
    <w:rsid w:val="00C60724"/>
    <w:rsid w:val="00C609D3"/>
    <w:rsid w:val="00C60C3A"/>
    <w:rsid w:val="00C60D56"/>
    <w:rsid w:val="00C6114C"/>
    <w:rsid w:val="00C61C31"/>
    <w:rsid w:val="00C61C75"/>
    <w:rsid w:val="00C64059"/>
    <w:rsid w:val="00C64677"/>
    <w:rsid w:val="00C64884"/>
    <w:rsid w:val="00C6522E"/>
    <w:rsid w:val="00C6531B"/>
    <w:rsid w:val="00C653A1"/>
    <w:rsid w:val="00C65516"/>
    <w:rsid w:val="00C66166"/>
    <w:rsid w:val="00C66847"/>
    <w:rsid w:val="00C66A91"/>
    <w:rsid w:val="00C66F77"/>
    <w:rsid w:val="00C670DE"/>
    <w:rsid w:val="00C70215"/>
    <w:rsid w:val="00C703C6"/>
    <w:rsid w:val="00C70939"/>
    <w:rsid w:val="00C713FD"/>
    <w:rsid w:val="00C71AED"/>
    <w:rsid w:val="00C71AFA"/>
    <w:rsid w:val="00C71F19"/>
    <w:rsid w:val="00C73098"/>
    <w:rsid w:val="00C735B9"/>
    <w:rsid w:val="00C74323"/>
    <w:rsid w:val="00C74C3F"/>
    <w:rsid w:val="00C74F92"/>
    <w:rsid w:val="00C76659"/>
    <w:rsid w:val="00C777E4"/>
    <w:rsid w:val="00C77C75"/>
    <w:rsid w:val="00C8154C"/>
    <w:rsid w:val="00C81AEC"/>
    <w:rsid w:val="00C81BBE"/>
    <w:rsid w:val="00C833A7"/>
    <w:rsid w:val="00C83765"/>
    <w:rsid w:val="00C8473B"/>
    <w:rsid w:val="00C84AFB"/>
    <w:rsid w:val="00C853DF"/>
    <w:rsid w:val="00C86531"/>
    <w:rsid w:val="00C86E91"/>
    <w:rsid w:val="00C87D47"/>
    <w:rsid w:val="00C87FBE"/>
    <w:rsid w:val="00C90084"/>
    <w:rsid w:val="00C906ED"/>
    <w:rsid w:val="00C91B13"/>
    <w:rsid w:val="00C91F6A"/>
    <w:rsid w:val="00C928EC"/>
    <w:rsid w:val="00C92BCB"/>
    <w:rsid w:val="00C92D93"/>
    <w:rsid w:val="00C93AF5"/>
    <w:rsid w:val="00C94CA2"/>
    <w:rsid w:val="00C955A7"/>
    <w:rsid w:val="00C95A07"/>
    <w:rsid w:val="00C97E02"/>
    <w:rsid w:val="00CA0B85"/>
    <w:rsid w:val="00CA1B23"/>
    <w:rsid w:val="00CA22A8"/>
    <w:rsid w:val="00CA26BE"/>
    <w:rsid w:val="00CA297F"/>
    <w:rsid w:val="00CA3350"/>
    <w:rsid w:val="00CA34AE"/>
    <w:rsid w:val="00CA444F"/>
    <w:rsid w:val="00CA4C99"/>
    <w:rsid w:val="00CA5004"/>
    <w:rsid w:val="00CA5327"/>
    <w:rsid w:val="00CA5972"/>
    <w:rsid w:val="00CA5F1C"/>
    <w:rsid w:val="00CA613D"/>
    <w:rsid w:val="00CA6217"/>
    <w:rsid w:val="00CA6ECE"/>
    <w:rsid w:val="00CA7E84"/>
    <w:rsid w:val="00CB02D9"/>
    <w:rsid w:val="00CB04F2"/>
    <w:rsid w:val="00CB0C57"/>
    <w:rsid w:val="00CB0D2B"/>
    <w:rsid w:val="00CB148E"/>
    <w:rsid w:val="00CB2FD8"/>
    <w:rsid w:val="00CB3E72"/>
    <w:rsid w:val="00CB5DBA"/>
    <w:rsid w:val="00CB60FB"/>
    <w:rsid w:val="00CB76D1"/>
    <w:rsid w:val="00CC0B81"/>
    <w:rsid w:val="00CC0DB8"/>
    <w:rsid w:val="00CC1A0C"/>
    <w:rsid w:val="00CC22B8"/>
    <w:rsid w:val="00CC2642"/>
    <w:rsid w:val="00CC3F85"/>
    <w:rsid w:val="00CC442D"/>
    <w:rsid w:val="00CC55F8"/>
    <w:rsid w:val="00CC6EEA"/>
    <w:rsid w:val="00CD0263"/>
    <w:rsid w:val="00CD04DF"/>
    <w:rsid w:val="00CD05CC"/>
    <w:rsid w:val="00CD192C"/>
    <w:rsid w:val="00CD1E31"/>
    <w:rsid w:val="00CD1F67"/>
    <w:rsid w:val="00CD2665"/>
    <w:rsid w:val="00CD2C2C"/>
    <w:rsid w:val="00CD2D4F"/>
    <w:rsid w:val="00CD33CE"/>
    <w:rsid w:val="00CD3B6D"/>
    <w:rsid w:val="00CD45EE"/>
    <w:rsid w:val="00CD524A"/>
    <w:rsid w:val="00CD5EF5"/>
    <w:rsid w:val="00CD6295"/>
    <w:rsid w:val="00CE024F"/>
    <w:rsid w:val="00CE0738"/>
    <w:rsid w:val="00CE0AE2"/>
    <w:rsid w:val="00CE1869"/>
    <w:rsid w:val="00CE187D"/>
    <w:rsid w:val="00CE202A"/>
    <w:rsid w:val="00CE23B4"/>
    <w:rsid w:val="00CE259D"/>
    <w:rsid w:val="00CE2D07"/>
    <w:rsid w:val="00CE325D"/>
    <w:rsid w:val="00CE3391"/>
    <w:rsid w:val="00CE401D"/>
    <w:rsid w:val="00CE52B7"/>
    <w:rsid w:val="00CE58CC"/>
    <w:rsid w:val="00CE5A72"/>
    <w:rsid w:val="00CE5E1F"/>
    <w:rsid w:val="00CE5E33"/>
    <w:rsid w:val="00CE60DB"/>
    <w:rsid w:val="00CE799A"/>
    <w:rsid w:val="00CE7D6C"/>
    <w:rsid w:val="00CE7F40"/>
    <w:rsid w:val="00CF1327"/>
    <w:rsid w:val="00CF1607"/>
    <w:rsid w:val="00CF16D5"/>
    <w:rsid w:val="00CF2269"/>
    <w:rsid w:val="00CF3D10"/>
    <w:rsid w:val="00CF46DF"/>
    <w:rsid w:val="00CF4C0D"/>
    <w:rsid w:val="00CF52DE"/>
    <w:rsid w:val="00CF598B"/>
    <w:rsid w:val="00CF5E4B"/>
    <w:rsid w:val="00CF611C"/>
    <w:rsid w:val="00CF636F"/>
    <w:rsid w:val="00CF6503"/>
    <w:rsid w:val="00CF75F9"/>
    <w:rsid w:val="00D00793"/>
    <w:rsid w:val="00D01434"/>
    <w:rsid w:val="00D01FF7"/>
    <w:rsid w:val="00D021AC"/>
    <w:rsid w:val="00D027DE"/>
    <w:rsid w:val="00D029F2"/>
    <w:rsid w:val="00D02E6B"/>
    <w:rsid w:val="00D030EE"/>
    <w:rsid w:val="00D0391C"/>
    <w:rsid w:val="00D045F5"/>
    <w:rsid w:val="00D048DB"/>
    <w:rsid w:val="00D04BAE"/>
    <w:rsid w:val="00D04F6C"/>
    <w:rsid w:val="00D050D4"/>
    <w:rsid w:val="00D0558C"/>
    <w:rsid w:val="00D05D49"/>
    <w:rsid w:val="00D067F5"/>
    <w:rsid w:val="00D07EDB"/>
    <w:rsid w:val="00D10CA1"/>
    <w:rsid w:val="00D1184A"/>
    <w:rsid w:val="00D12966"/>
    <w:rsid w:val="00D12987"/>
    <w:rsid w:val="00D12E1B"/>
    <w:rsid w:val="00D12EB8"/>
    <w:rsid w:val="00D1348C"/>
    <w:rsid w:val="00D13739"/>
    <w:rsid w:val="00D1389B"/>
    <w:rsid w:val="00D14222"/>
    <w:rsid w:val="00D16001"/>
    <w:rsid w:val="00D160B2"/>
    <w:rsid w:val="00D17081"/>
    <w:rsid w:val="00D1764F"/>
    <w:rsid w:val="00D17A27"/>
    <w:rsid w:val="00D17C9D"/>
    <w:rsid w:val="00D20579"/>
    <w:rsid w:val="00D20AF2"/>
    <w:rsid w:val="00D20C23"/>
    <w:rsid w:val="00D20FBD"/>
    <w:rsid w:val="00D2120F"/>
    <w:rsid w:val="00D23736"/>
    <w:rsid w:val="00D23B09"/>
    <w:rsid w:val="00D24E09"/>
    <w:rsid w:val="00D25424"/>
    <w:rsid w:val="00D254DA"/>
    <w:rsid w:val="00D25682"/>
    <w:rsid w:val="00D2773D"/>
    <w:rsid w:val="00D30514"/>
    <w:rsid w:val="00D31A0C"/>
    <w:rsid w:val="00D31C87"/>
    <w:rsid w:val="00D31DC3"/>
    <w:rsid w:val="00D3399A"/>
    <w:rsid w:val="00D344F0"/>
    <w:rsid w:val="00D3542D"/>
    <w:rsid w:val="00D35752"/>
    <w:rsid w:val="00D35C57"/>
    <w:rsid w:val="00D3695B"/>
    <w:rsid w:val="00D36961"/>
    <w:rsid w:val="00D36DF9"/>
    <w:rsid w:val="00D37F2C"/>
    <w:rsid w:val="00D403EC"/>
    <w:rsid w:val="00D420F1"/>
    <w:rsid w:val="00D4352F"/>
    <w:rsid w:val="00D44DFB"/>
    <w:rsid w:val="00D4527B"/>
    <w:rsid w:val="00D45CA4"/>
    <w:rsid w:val="00D45E38"/>
    <w:rsid w:val="00D50E05"/>
    <w:rsid w:val="00D51064"/>
    <w:rsid w:val="00D52091"/>
    <w:rsid w:val="00D53833"/>
    <w:rsid w:val="00D53DDF"/>
    <w:rsid w:val="00D543A5"/>
    <w:rsid w:val="00D5455F"/>
    <w:rsid w:val="00D54C6B"/>
    <w:rsid w:val="00D550BA"/>
    <w:rsid w:val="00D55EC7"/>
    <w:rsid w:val="00D56970"/>
    <w:rsid w:val="00D56C79"/>
    <w:rsid w:val="00D57582"/>
    <w:rsid w:val="00D57B8A"/>
    <w:rsid w:val="00D6025F"/>
    <w:rsid w:val="00D603B8"/>
    <w:rsid w:val="00D608EC"/>
    <w:rsid w:val="00D61268"/>
    <w:rsid w:val="00D61C73"/>
    <w:rsid w:val="00D634A4"/>
    <w:rsid w:val="00D64AFF"/>
    <w:rsid w:val="00D64B05"/>
    <w:rsid w:val="00D65495"/>
    <w:rsid w:val="00D67C8B"/>
    <w:rsid w:val="00D70839"/>
    <w:rsid w:val="00D7139D"/>
    <w:rsid w:val="00D715C8"/>
    <w:rsid w:val="00D71668"/>
    <w:rsid w:val="00D72524"/>
    <w:rsid w:val="00D7311F"/>
    <w:rsid w:val="00D7334A"/>
    <w:rsid w:val="00D74292"/>
    <w:rsid w:val="00D7431F"/>
    <w:rsid w:val="00D749FD"/>
    <w:rsid w:val="00D74A43"/>
    <w:rsid w:val="00D74C54"/>
    <w:rsid w:val="00D74E16"/>
    <w:rsid w:val="00D75196"/>
    <w:rsid w:val="00D75475"/>
    <w:rsid w:val="00D7673B"/>
    <w:rsid w:val="00D76D52"/>
    <w:rsid w:val="00D76E07"/>
    <w:rsid w:val="00D77622"/>
    <w:rsid w:val="00D81009"/>
    <w:rsid w:val="00D815E6"/>
    <w:rsid w:val="00D8187F"/>
    <w:rsid w:val="00D81A02"/>
    <w:rsid w:val="00D82467"/>
    <w:rsid w:val="00D8314C"/>
    <w:rsid w:val="00D83237"/>
    <w:rsid w:val="00D83AD5"/>
    <w:rsid w:val="00D842B6"/>
    <w:rsid w:val="00D84A74"/>
    <w:rsid w:val="00D857A4"/>
    <w:rsid w:val="00D8600C"/>
    <w:rsid w:val="00D87051"/>
    <w:rsid w:val="00D87347"/>
    <w:rsid w:val="00D90159"/>
    <w:rsid w:val="00D905D1"/>
    <w:rsid w:val="00D920FB"/>
    <w:rsid w:val="00D934E5"/>
    <w:rsid w:val="00D93BFD"/>
    <w:rsid w:val="00D93FD3"/>
    <w:rsid w:val="00D96410"/>
    <w:rsid w:val="00D96672"/>
    <w:rsid w:val="00D96AEC"/>
    <w:rsid w:val="00D97320"/>
    <w:rsid w:val="00D97F3B"/>
    <w:rsid w:val="00DA00B8"/>
    <w:rsid w:val="00DA0480"/>
    <w:rsid w:val="00DA1AFA"/>
    <w:rsid w:val="00DA1DAE"/>
    <w:rsid w:val="00DA2A30"/>
    <w:rsid w:val="00DA2D25"/>
    <w:rsid w:val="00DA3415"/>
    <w:rsid w:val="00DA373C"/>
    <w:rsid w:val="00DA49BF"/>
    <w:rsid w:val="00DA530C"/>
    <w:rsid w:val="00DA56CD"/>
    <w:rsid w:val="00DA5EF4"/>
    <w:rsid w:val="00DA5FA4"/>
    <w:rsid w:val="00DA621D"/>
    <w:rsid w:val="00DA65BB"/>
    <w:rsid w:val="00DA6F49"/>
    <w:rsid w:val="00DA7708"/>
    <w:rsid w:val="00DA784F"/>
    <w:rsid w:val="00DA7A59"/>
    <w:rsid w:val="00DB0312"/>
    <w:rsid w:val="00DB1C11"/>
    <w:rsid w:val="00DB28C1"/>
    <w:rsid w:val="00DB322A"/>
    <w:rsid w:val="00DB3447"/>
    <w:rsid w:val="00DB346B"/>
    <w:rsid w:val="00DB369B"/>
    <w:rsid w:val="00DB42FF"/>
    <w:rsid w:val="00DB46F1"/>
    <w:rsid w:val="00DB4FFD"/>
    <w:rsid w:val="00DB5BE2"/>
    <w:rsid w:val="00DB5F33"/>
    <w:rsid w:val="00DB6509"/>
    <w:rsid w:val="00DB6B2A"/>
    <w:rsid w:val="00DB7462"/>
    <w:rsid w:val="00DB7E23"/>
    <w:rsid w:val="00DC0EED"/>
    <w:rsid w:val="00DC22B5"/>
    <w:rsid w:val="00DC4079"/>
    <w:rsid w:val="00DC47C9"/>
    <w:rsid w:val="00DC5C6B"/>
    <w:rsid w:val="00DC6CEB"/>
    <w:rsid w:val="00DC6F16"/>
    <w:rsid w:val="00DC71C5"/>
    <w:rsid w:val="00DC7613"/>
    <w:rsid w:val="00DD0771"/>
    <w:rsid w:val="00DD0815"/>
    <w:rsid w:val="00DD09E0"/>
    <w:rsid w:val="00DD0BE6"/>
    <w:rsid w:val="00DD0CE0"/>
    <w:rsid w:val="00DD1105"/>
    <w:rsid w:val="00DD124D"/>
    <w:rsid w:val="00DD12E8"/>
    <w:rsid w:val="00DD154D"/>
    <w:rsid w:val="00DD1FA6"/>
    <w:rsid w:val="00DD40E2"/>
    <w:rsid w:val="00DD49B8"/>
    <w:rsid w:val="00DD4BAB"/>
    <w:rsid w:val="00DD53A1"/>
    <w:rsid w:val="00DD657A"/>
    <w:rsid w:val="00DD67C7"/>
    <w:rsid w:val="00DD6B95"/>
    <w:rsid w:val="00DD7F65"/>
    <w:rsid w:val="00DE00C8"/>
    <w:rsid w:val="00DE012B"/>
    <w:rsid w:val="00DE053B"/>
    <w:rsid w:val="00DE08D5"/>
    <w:rsid w:val="00DE1758"/>
    <w:rsid w:val="00DE2665"/>
    <w:rsid w:val="00DE33F9"/>
    <w:rsid w:val="00DE3F50"/>
    <w:rsid w:val="00DE7017"/>
    <w:rsid w:val="00DE70E5"/>
    <w:rsid w:val="00DE7EE8"/>
    <w:rsid w:val="00DF021C"/>
    <w:rsid w:val="00DF0270"/>
    <w:rsid w:val="00DF1025"/>
    <w:rsid w:val="00DF13D0"/>
    <w:rsid w:val="00DF177F"/>
    <w:rsid w:val="00DF27DE"/>
    <w:rsid w:val="00DF3AC0"/>
    <w:rsid w:val="00DF3D08"/>
    <w:rsid w:val="00DF4707"/>
    <w:rsid w:val="00DF4923"/>
    <w:rsid w:val="00DF4F83"/>
    <w:rsid w:val="00DF5101"/>
    <w:rsid w:val="00DF5647"/>
    <w:rsid w:val="00DF5B56"/>
    <w:rsid w:val="00DF7150"/>
    <w:rsid w:val="00DF73F3"/>
    <w:rsid w:val="00DF7403"/>
    <w:rsid w:val="00DF77E3"/>
    <w:rsid w:val="00E0059A"/>
    <w:rsid w:val="00E00DCD"/>
    <w:rsid w:val="00E01443"/>
    <w:rsid w:val="00E014D1"/>
    <w:rsid w:val="00E02C36"/>
    <w:rsid w:val="00E02CD2"/>
    <w:rsid w:val="00E03E6A"/>
    <w:rsid w:val="00E043E4"/>
    <w:rsid w:val="00E04948"/>
    <w:rsid w:val="00E04FF6"/>
    <w:rsid w:val="00E062DC"/>
    <w:rsid w:val="00E0637D"/>
    <w:rsid w:val="00E063BB"/>
    <w:rsid w:val="00E07168"/>
    <w:rsid w:val="00E10FBA"/>
    <w:rsid w:val="00E11A14"/>
    <w:rsid w:val="00E13543"/>
    <w:rsid w:val="00E1408C"/>
    <w:rsid w:val="00E14308"/>
    <w:rsid w:val="00E144C1"/>
    <w:rsid w:val="00E145B3"/>
    <w:rsid w:val="00E1506B"/>
    <w:rsid w:val="00E1536B"/>
    <w:rsid w:val="00E15714"/>
    <w:rsid w:val="00E15AA4"/>
    <w:rsid w:val="00E16121"/>
    <w:rsid w:val="00E1760E"/>
    <w:rsid w:val="00E179B7"/>
    <w:rsid w:val="00E21034"/>
    <w:rsid w:val="00E21F51"/>
    <w:rsid w:val="00E222CA"/>
    <w:rsid w:val="00E251A9"/>
    <w:rsid w:val="00E25C81"/>
    <w:rsid w:val="00E265A2"/>
    <w:rsid w:val="00E2690D"/>
    <w:rsid w:val="00E30439"/>
    <w:rsid w:val="00E30588"/>
    <w:rsid w:val="00E30913"/>
    <w:rsid w:val="00E30B44"/>
    <w:rsid w:val="00E30CE8"/>
    <w:rsid w:val="00E31489"/>
    <w:rsid w:val="00E3247A"/>
    <w:rsid w:val="00E333D5"/>
    <w:rsid w:val="00E3366C"/>
    <w:rsid w:val="00E3418B"/>
    <w:rsid w:val="00E34379"/>
    <w:rsid w:val="00E34C3F"/>
    <w:rsid w:val="00E34CA6"/>
    <w:rsid w:val="00E3524D"/>
    <w:rsid w:val="00E35630"/>
    <w:rsid w:val="00E356A2"/>
    <w:rsid w:val="00E35C62"/>
    <w:rsid w:val="00E3643F"/>
    <w:rsid w:val="00E36A04"/>
    <w:rsid w:val="00E375E8"/>
    <w:rsid w:val="00E403B8"/>
    <w:rsid w:val="00E4188A"/>
    <w:rsid w:val="00E419A8"/>
    <w:rsid w:val="00E428B0"/>
    <w:rsid w:val="00E4317C"/>
    <w:rsid w:val="00E4353B"/>
    <w:rsid w:val="00E439EA"/>
    <w:rsid w:val="00E449C2"/>
    <w:rsid w:val="00E458CF"/>
    <w:rsid w:val="00E45C62"/>
    <w:rsid w:val="00E4685C"/>
    <w:rsid w:val="00E46A00"/>
    <w:rsid w:val="00E47D42"/>
    <w:rsid w:val="00E50835"/>
    <w:rsid w:val="00E512D8"/>
    <w:rsid w:val="00E518FD"/>
    <w:rsid w:val="00E51A37"/>
    <w:rsid w:val="00E52497"/>
    <w:rsid w:val="00E52E96"/>
    <w:rsid w:val="00E533E5"/>
    <w:rsid w:val="00E53F3C"/>
    <w:rsid w:val="00E540C5"/>
    <w:rsid w:val="00E54299"/>
    <w:rsid w:val="00E555EE"/>
    <w:rsid w:val="00E56F96"/>
    <w:rsid w:val="00E57311"/>
    <w:rsid w:val="00E60CFA"/>
    <w:rsid w:val="00E61453"/>
    <w:rsid w:val="00E614A6"/>
    <w:rsid w:val="00E61B2F"/>
    <w:rsid w:val="00E61C46"/>
    <w:rsid w:val="00E6285B"/>
    <w:rsid w:val="00E62E29"/>
    <w:rsid w:val="00E62F1D"/>
    <w:rsid w:val="00E637C9"/>
    <w:rsid w:val="00E63A5D"/>
    <w:rsid w:val="00E63B70"/>
    <w:rsid w:val="00E6481E"/>
    <w:rsid w:val="00E650BE"/>
    <w:rsid w:val="00E65A75"/>
    <w:rsid w:val="00E66F2C"/>
    <w:rsid w:val="00E6733C"/>
    <w:rsid w:val="00E67777"/>
    <w:rsid w:val="00E67C9F"/>
    <w:rsid w:val="00E67EE3"/>
    <w:rsid w:val="00E7050F"/>
    <w:rsid w:val="00E714BE"/>
    <w:rsid w:val="00E72A67"/>
    <w:rsid w:val="00E73185"/>
    <w:rsid w:val="00E75AAF"/>
    <w:rsid w:val="00E8009D"/>
    <w:rsid w:val="00E81662"/>
    <w:rsid w:val="00E85B93"/>
    <w:rsid w:val="00E85CEA"/>
    <w:rsid w:val="00E86C08"/>
    <w:rsid w:val="00E90404"/>
    <w:rsid w:val="00E905F1"/>
    <w:rsid w:val="00E922E5"/>
    <w:rsid w:val="00E9268B"/>
    <w:rsid w:val="00E92EDF"/>
    <w:rsid w:val="00E9323A"/>
    <w:rsid w:val="00E93DA7"/>
    <w:rsid w:val="00E94453"/>
    <w:rsid w:val="00E9636D"/>
    <w:rsid w:val="00E96AE1"/>
    <w:rsid w:val="00E97193"/>
    <w:rsid w:val="00E97422"/>
    <w:rsid w:val="00EA0520"/>
    <w:rsid w:val="00EA0B46"/>
    <w:rsid w:val="00EA16C3"/>
    <w:rsid w:val="00EA180A"/>
    <w:rsid w:val="00EA225C"/>
    <w:rsid w:val="00EA2BF8"/>
    <w:rsid w:val="00EA31B1"/>
    <w:rsid w:val="00EA3E12"/>
    <w:rsid w:val="00EA4F3F"/>
    <w:rsid w:val="00EA5094"/>
    <w:rsid w:val="00EA5AFF"/>
    <w:rsid w:val="00EA5DDE"/>
    <w:rsid w:val="00EA6463"/>
    <w:rsid w:val="00EA6F02"/>
    <w:rsid w:val="00EB08F5"/>
    <w:rsid w:val="00EB0FCC"/>
    <w:rsid w:val="00EB32AF"/>
    <w:rsid w:val="00EB3D77"/>
    <w:rsid w:val="00EB4127"/>
    <w:rsid w:val="00EB4563"/>
    <w:rsid w:val="00EB4FD8"/>
    <w:rsid w:val="00EB52F9"/>
    <w:rsid w:val="00EB64F4"/>
    <w:rsid w:val="00EB7469"/>
    <w:rsid w:val="00EC0200"/>
    <w:rsid w:val="00EC022E"/>
    <w:rsid w:val="00EC2CD5"/>
    <w:rsid w:val="00EC3281"/>
    <w:rsid w:val="00EC32C7"/>
    <w:rsid w:val="00EC3C76"/>
    <w:rsid w:val="00EC41BD"/>
    <w:rsid w:val="00EC4511"/>
    <w:rsid w:val="00EC4AA8"/>
    <w:rsid w:val="00EC5607"/>
    <w:rsid w:val="00EC562B"/>
    <w:rsid w:val="00EC6640"/>
    <w:rsid w:val="00EC71C6"/>
    <w:rsid w:val="00EC7427"/>
    <w:rsid w:val="00EC7514"/>
    <w:rsid w:val="00ED0328"/>
    <w:rsid w:val="00ED1133"/>
    <w:rsid w:val="00ED1ED7"/>
    <w:rsid w:val="00ED2E07"/>
    <w:rsid w:val="00ED2EB2"/>
    <w:rsid w:val="00ED37BA"/>
    <w:rsid w:val="00ED37F9"/>
    <w:rsid w:val="00ED3FF0"/>
    <w:rsid w:val="00ED5876"/>
    <w:rsid w:val="00EE08FD"/>
    <w:rsid w:val="00EE0CD9"/>
    <w:rsid w:val="00EE1999"/>
    <w:rsid w:val="00EE2169"/>
    <w:rsid w:val="00EE258C"/>
    <w:rsid w:val="00EE33F0"/>
    <w:rsid w:val="00EE3402"/>
    <w:rsid w:val="00EE4400"/>
    <w:rsid w:val="00EE4848"/>
    <w:rsid w:val="00EE70FB"/>
    <w:rsid w:val="00EE78A8"/>
    <w:rsid w:val="00EE7D2B"/>
    <w:rsid w:val="00EF01CB"/>
    <w:rsid w:val="00EF09C1"/>
    <w:rsid w:val="00EF2669"/>
    <w:rsid w:val="00EF37AA"/>
    <w:rsid w:val="00EF3EE7"/>
    <w:rsid w:val="00EF4669"/>
    <w:rsid w:val="00EF4DAB"/>
    <w:rsid w:val="00EF560D"/>
    <w:rsid w:val="00EF577B"/>
    <w:rsid w:val="00EF5D3A"/>
    <w:rsid w:val="00EF61B1"/>
    <w:rsid w:val="00EF6AB2"/>
    <w:rsid w:val="00F00835"/>
    <w:rsid w:val="00F014AB"/>
    <w:rsid w:val="00F02762"/>
    <w:rsid w:val="00F033A9"/>
    <w:rsid w:val="00F0386C"/>
    <w:rsid w:val="00F06C21"/>
    <w:rsid w:val="00F072A9"/>
    <w:rsid w:val="00F07A1A"/>
    <w:rsid w:val="00F07B08"/>
    <w:rsid w:val="00F10181"/>
    <w:rsid w:val="00F10E7B"/>
    <w:rsid w:val="00F11561"/>
    <w:rsid w:val="00F126B8"/>
    <w:rsid w:val="00F128ED"/>
    <w:rsid w:val="00F14480"/>
    <w:rsid w:val="00F14758"/>
    <w:rsid w:val="00F14A13"/>
    <w:rsid w:val="00F14D1F"/>
    <w:rsid w:val="00F16A03"/>
    <w:rsid w:val="00F1718C"/>
    <w:rsid w:val="00F176E4"/>
    <w:rsid w:val="00F179BD"/>
    <w:rsid w:val="00F20651"/>
    <w:rsid w:val="00F20E56"/>
    <w:rsid w:val="00F21880"/>
    <w:rsid w:val="00F21886"/>
    <w:rsid w:val="00F23599"/>
    <w:rsid w:val="00F237CE"/>
    <w:rsid w:val="00F2406E"/>
    <w:rsid w:val="00F240FC"/>
    <w:rsid w:val="00F25248"/>
    <w:rsid w:val="00F25418"/>
    <w:rsid w:val="00F25869"/>
    <w:rsid w:val="00F26A9B"/>
    <w:rsid w:val="00F26BC9"/>
    <w:rsid w:val="00F26BFE"/>
    <w:rsid w:val="00F27715"/>
    <w:rsid w:val="00F27EDF"/>
    <w:rsid w:val="00F3060B"/>
    <w:rsid w:val="00F3101C"/>
    <w:rsid w:val="00F31B71"/>
    <w:rsid w:val="00F33E70"/>
    <w:rsid w:val="00F37DAF"/>
    <w:rsid w:val="00F40E1B"/>
    <w:rsid w:val="00F40EE7"/>
    <w:rsid w:val="00F413B3"/>
    <w:rsid w:val="00F422F6"/>
    <w:rsid w:val="00F42DC4"/>
    <w:rsid w:val="00F43B54"/>
    <w:rsid w:val="00F43EC1"/>
    <w:rsid w:val="00F43FD5"/>
    <w:rsid w:val="00F4409F"/>
    <w:rsid w:val="00F46155"/>
    <w:rsid w:val="00F46E80"/>
    <w:rsid w:val="00F470BD"/>
    <w:rsid w:val="00F506B6"/>
    <w:rsid w:val="00F51004"/>
    <w:rsid w:val="00F514D6"/>
    <w:rsid w:val="00F517A4"/>
    <w:rsid w:val="00F51DEE"/>
    <w:rsid w:val="00F5277C"/>
    <w:rsid w:val="00F52BB2"/>
    <w:rsid w:val="00F53021"/>
    <w:rsid w:val="00F539DD"/>
    <w:rsid w:val="00F54B18"/>
    <w:rsid w:val="00F55092"/>
    <w:rsid w:val="00F567E5"/>
    <w:rsid w:val="00F60308"/>
    <w:rsid w:val="00F60A8B"/>
    <w:rsid w:val="00F61046"/>
    <w:rsid w:val="00F61A79"/>
    <w:rsid w:val="00F62B16"/>
    <w:rsid w:val="00F62FB3"/>
    <w:rsid w:val="00F6390D"/>
    <w:rsid w:val="00F6453D"/>
    <w:rsid w:val="00F645CD"/>
    <w:rsid w:val="00F6460E"/>
    <w:rsid w:val="00F64C0F"/>
    <w:rsid w:val="00F64ED3"/>
    <w:rsid w:val="00F65925"/>
    <w:rsid w:val="00F66188"/>
    <w:rsid w:val="00F67587"/>
    <w:rsid w:val="00F678ED"/>
    <w:rsid w:val="00F67E2C"/>
    <w:rsid w:val="00F70CCB"/>
    <w:rsid w:val="00F717CB"/>
    <w:rsid w:val="00F71E54"/>
    <w:rsid w:val="00F71E9B"/>
    <w:rsid w:val="00F72A45"/>
    <w:rsid w:val="00F7319E"/>
    <w:rsid w:val="00F73453"/>
    <w:rsid w:val="00F7366C"/>
    <w:rsid w:val="00F73F18"/>
    <w:rsid w:val="00F7405A"/>
    <w:rsid w:val="00F74909"/>
    <w:rsid w:val="00F756CF"/>
    <w:rsid w:val="00F75A8E"/>
    <w:rsid w:val="00F76562"/>
    <w:rsid w:val="00F81AA7"/>
    <w:rsid w:val="00F82632"/>
    <w:rsid w:val="00F826AE"/>
    <w:rsid w:val="00F831C3"/>
    <w:rsid w:val="00F83365"/>
    <w:rsid w:val="00F83866"/>
    <w:rsid w:val="00F83DFD"/>
    <w:rsid w:val="00F840AB"/>
    <w:rsid w:val="00F846C9"/>
    <w:rsid w:val="00F85187"/>
    <w:rsid w:val="00F85E7C"/>
    <w:rsid w:val="00F86763"/>
    <w:rsid w:val="00F902B9"/>
    <w:rsid w:val="00F90B8A"/>
    <w:rsid w:val="00F91BF8"/>
    <w:rsid w:val="00F9206D"/>
    <w:rsid w:val="00F930DA"/>
    <w:rsid w:val="00F94F16"/>
    <w:rsid w:val="00F956CF"/>
    <w:rsid w:val="00F97843"/>
    <w:rsid w:val="00FA0478"/>
    <w:rsid w:val="00FA04CF"/>
    <w:rsid w:val="00FA0700"/>
    <w:rsid w:val="00FA0975"/>
    <w:rsid w:val="00FA0C77"/>
    <w:rsid w:val="00FA2F38"/>
    <w:rsid w:val="00FA6028"/>
    <w:rsid w:val="00FA6423"/>
    <w:rsid w:val="00FA664A"/>
    <w:rsid w:val="00FA6C7B"/>
    <w:rsid w:val="00FA76B1"/>
    <w:rsid w:val="00FB0709"/>
    <w:rsid w:val="00FB0EC9"/>
    <w:rsid w:val="00FB185B"/>
    <w:rsid w:val="00FB1969"/>
    <w:rsid w:val="00FB1CB9"/>
    <w:rsid w:val="00FB2668"/>
    <w:rsid w:val="00FB2964"/>
    <w:rsid w:val="00FB3123"/>
    <w:rsid w:val="00FB3D22"/>
    <w:rsid w:val="00FB3FEB"/>
    <w:rsid w:val="00FB62D0"/>
    <w:rsid w:val="00FB7272"/>
    <w:rsid w:val="00FC0F53"/>
    <w:rsid w:val="00FC1EAC"/>
    <w:rsid w:val="00FC23A7"/>
    <w:rsid w:val="00FC2CC3"/>
    <w:rsid w:val="00FC3236"/>
    <w:rsid w:val="00FC3DBC"/>
    <w:rsid w:val="00FC3DCD"/>
    <w:rsid w:val="00FC55A1"/>
    <w:rsid w:val="00FC55CE"/>
    <w:rsid w:val="00FC647C"/>
    <w:rsid w:val="00FC75BA"/>
    <w:rsid w:val="00FD1901"/>
    <w:rsid w:val="00FD19F3"/>
    <w:rsid w:val="00FD2099"/>
    <w:rsid w:val="00FD49EA"/>
    <w:rsid w:val="00FD57F9"/>
    <w:rsid w:val="00FD67EA"/>
    <w:rsid w:val="00FD796D"/>
    <w:rsid w:val="00FE0819"/>
    <w:rsid w:val="00FE0D95"/>
    <w:rsid w:val="00FE0EBA"/>
    <w:rsid w:val="00FE168A"/>
    <w:rsid w:val="00FE1BE8"/>
    <w:rsid w:val="00FE1E03"/>
    <w:rsid w:val="00FE220D"/>
    <w:rsid w:val="00FE3F7F"/>
    <w:rsid w:val="00FE3FC1"/>
    <w:rsid w:val="00FE432F"/>
    <w:rsid w:val="00FE5C56"/>
    <w:rsid w:val="00FE7A2C"/>
    <w:rsid w:val="00FF034E"/>
    <w:rsid w:val="00FF07F3"/>
    <w:rsid w:val="00FF193C"/>
    <w:rsid w:val="00FF2B10"/>
    <w:rsid w:val="00FF34E8"/>
    <w:rsid w:val="00FF36AA"/>
    <w:rsid w:val="00FF3EAB"/>
    <w:rsid w:val="00FF5B76"/>
    <w:rsid w:val="00FF6812"/>
    <w:rsid w:val="00FF6F99"/>
    <w:rsid w:val="00FF776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11B73C8-9492-4A30-8A17-0E8AD6D0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3247A"/>
    <w:rPr>
      <w:rFonts w:ascii="Times New Roman" w:eastAsia="Times New Roman" w:hAnsi="Times New Roman" w:cs="Times New Roman"/>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eastAsiaTheme="majorEastAsia"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eastAsiaTheme="majorEastAsia"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rezrazmikov1">
    <w:name w:val="Brez razmikov1"/>
    <w:rsid w:val="00E3247A"/>
    <w:pPr>
      <w:jc w:val="both"/>
    </w:pPr>
    <w:rPr>
      <w:rFonts w:ascii="Calibri" w:eastAsia="Times New Roman" w:hAnsi="Calibri" w:cs="Times New Roman"/>
      <w:sz w:val="22"/>
      <w:szCs w:val="22"/>
    </w:rPr>
  </w:style>
  <w:style w:type="paragraph" w:styleId="Telobesedila">
    <w:name w:val="Body Text"/>
    <w:basedOn w:val="Navaden"/>
    <w:link w:val="TelobesedilaZnak"/>
    <w:uiPriority w:val="99"/>
    <w:rsid w:val="00E3247A"/>
    <w:pPr>
      <w:widowControl w:val="0"/>
      <w:ind w:right="283"/>
    </w:pPr>
    <w:rPr>
      <w:sz w:val="24"/>
      <w:szCs w:val="20"/>
      <w:lang w:eastAsia="sl-SI"/>
    </w:rPr>
  </w:style>
  <w:style w:type="character" w:customStyle="1" w:styleId="TelobesedilaZnak">
    <w:name w:val="Telo besedila Znak"/>
    <w:basedOn w:val="Privzetapisavaodstavka"/>
    <w:link w:val="Telobesedila"/>
    <w:uiPriority w:val="99"/>
    <w:rsid w:val="00E3247A"/>
    <w:rPr>
      <w:rFonts w:ascii="Times New Roman" w:eastAsia="Times New Roman" w:hAnsi="Times New Roman" w:cs="Times New Roman"/>
      <w:szCs w:val="20"/>
      <w:lang w:eastAsia="sl-SI"/>
    </w:rPr>
  </w:style>
  <w:style w:type="paragraph" w:styleId="Navadensplet">
    <w:name w:val="Normal (Web)"/>
    <w:basedOn w:val="Navaden"/>
    <w:uiPriority w:val="99"/>
    <w:unhideWhenUsed/>
    <w:rsid w:val="00E3247A"/>
    <w:pPr>
      <w:spacing w:before="100" w:beforeAutospacing="1" w:after="100" w:afterAutospacing="1"/>
    </w:pPr>
    <w:rPr>
      <w:sz w:val="24"/>
      <w:lang w:eastAsia="sl-SI"/>
    </w:rPr>
  </w:style>
  <w:style w:type="paragraph" w:styleId="Telobesedila3">
    <w:name w:val="Body Text 3"/>
    <w:basedOn w:val="Navaden"/>
    <w:link w:val="Telobesedila3Znak"/>
    <w:uiPriority w:val="99"/>
    <w:unhideWhenUsed/>
    <w:rsid w:val="00E3247A"/>
    <w:pPr>
      <w:spacing w:after="120"/>
    </w:pPr>
    <w:rPr>
      <w:sz w:val="16"/>
      <w:szCs w:val="16"/>
    </w:rPr>
  </w:style>
  <w:style w:type="character" w:customStyle="1" w:styleId="Telobesedila3Znak">
    <w:name w:val="Telo besedila 3 Znak"/>
    <w:basedOn w:val="Privzetapisavaodstavka"/>
    <w:link w:val="Telobesedila3"/>
    <w:uiPriority w:val="99"/>
    <w:rsid w:val="00E3247A"/>
    <w:rPr>
      <w:rFonts w:ascii="Times New Roman" w:eastAsia="Times New Roman" w:hAnsi="Times New Roman" w:cs="Times New Roman"/>
      <w:sz w:val="16"/>
      <w:szCs w:val="16"/>
    </w:rPr>
  </w:style>
  <w:style w:type="character" w:styleId="Krepko">
    <w:name w:val="Strong"/>
    <w:basedOn w:val="Privzetapisavaodstavka"/>
    <w:uiPriority w:val="22"/>
    <w:qFormat/>
    <w:rsid w:val="00AD10B7"/>
    <w:rPr>
      <w:b/>
      <w:bCs/>
    </w:rPr>
  </w:style>
  <w:style w:type="character" w:customStyle="1" w:styleId="place">
    <w:name w:val="place"/>
    <w:basedOn w:val="Privzetapisavaodstavka"/>
    <w:rsid w:val="00FC55A1"/>
  </w:style>
  <w:style w:type="character" w:styleId="Pripombasklic">
    <w:name w:val="annotation reference"/>
    <w:basedOn w:val="Privzetapisavaodstavka"/>
    <w:uiPriority w:val="99"/>
    <w:semiHidden/>
    <w:unhideWhenUsed/>
    <w:rsid w:val="00347DCE"/>
    <w:rPr>
      <w:sz w:val="16"/>
      <w:szCs w:val="16"/>
    </w:rPr>
  </w:style>
  <w:style w:type="character" w:styleId="Poudarek">
    <w:name w:val="Emphasis"/>
    <w:basedOn w:val="Privzetapisavaodstavka"/>
    <w:uiPriority w:val="20"/>
    <w:qFormat/>
    <w:rsid w:val="00347DCE"/>
    <w:rPr>
      <w:i/>
      <w:iCs/>
    </w:rPr>
  </w:style>
  <w:style w:type="paragraph" w:styleId="Telobesedila2">
    <w:name w:val="Body Text 2"/>
    <w:basedOn w:val="Navaden"/>
    <w:link w:val="Telobesedila2Znak"/>
    <w:uiPriority w:val="99"/>
    <w:unhideWhenUsed/>
    <w:rsid w:val="00563601"/>
    <w:pPr>
      <w:spacing w:after="120" w:line="480" w:lineRule="auto"/>
    </w:pPr>
  </w:style>
  <w:style w:type="character" w:customStyle="1" w:styleId="Telobesedila2Znak">
    <w:name w:val="Telo besedila 2 Znak"/>
    <w:basedOn w:val="Privzetapisavaodstavka"/>
    <w:link w:val="Telobesedila2"/>
    <w:uiPriority w:val="99"/>
    <w:rsid w:val="00563601"/>
    <w:rPr>
      <w:rFonts w:ascii="Times New Roman" w:eastAsia="Times New Roman" w:hAnsi="Times New Roman" w:cs="Times New Roman"/>
      <w:sz w:val="22"/>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A940D7"/>
    <w:pPr>
      <w:ind w:left="720"/>
      <w:contextualSpacing/>
    </w:pPr>
    <w:rPr>
      <w:sz w:val="24"/>
      <w:lang w:eastAsia="sl-SI"/>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basedOn w:val="Privzetapisavaodstavka"/>
    <w:link w:val="Odstavekseznama"/>
    <w:uiPriority w:val="34"/>
    <w:qFormat/>
    <w:locked/>
    <w:rsid w:val="00A940D7"/>
    <w:rPr>
      <w:rFonts w:ascii="Times New Roman" w:eastAsia="Times New Roman" w:hAnsi="Times New Roman" w:cs="Times New Roman"/>
      <w:lang w:eastAsia="sl-SI"/>
    </w:rPr>
  </w:style>
  <w:style w:type="table" w:customStyle="1" w:styleId="Tabelamrea3">
    <w:name w:val="Tabela – mreža3"/>
    <w:basedOn w:val="Navadnatabela"/>
    <w:next w:val="Tabelamrea"/>
    <w:uiPriority w:val="39"/>
    <w:rsid w:val="00A76A87"/>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A7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unhideWhenUsed/>
    <w:rsid w:val="000328A4"/>
    <w:rPr>
      <w:rFonts w:ascii="Calibri" w:eastAsiaTheme="minorHAnsi" w:hAnsi="Calibri" w:cs="Calibri"/>
      <w:szCs w:val="22"/>
      <w14:ligatures w14:val="standardContextual"/>
    </w:rPr>
  </w:style>
  <w:style w:type="character" w:customStyle="1" w:styleId="GolobesediloZnak">
    <w:name w:val="Golo besedilo Znak"/>
    <w:basedOn w:val="Privzetapisavaodstavka"/>
    <w:link w:val="Golobesedilo"/>
    <w:uiPriority w:val="99"/>
    <w:rsid w:val="000328A4"/>
    <w:rPr>
      <w:rFonts w:ascii="Calibri" w:hAnsi="Calibri" w:cs="Calibri"/>
      <w:sz w:val="22"/>
      <w:szCs w:val="22"/>
      <w14:ligatures w14:val="standardContextual"/>
    </w:rPr>
  </w:style>
  <w:style w:type="paragraph" w:customStyle="1" w:styleId="Default">
    <w:name w:val="Default"/>
    <w:rsid w:val="00E403B8"/>
    <w:pPr>
      <w:autoSpaceDE w:val="0"/>
      <w:autoSpaceDN w:val="0"/>
      <w:adjustRightInd w:val="0"/>
    </w:pPr>
    <w:rPr>
      <w:rFonts w:ascii="Times New Roman" w:eastAsia="Calibri" w:hAnsi="Times New Roman" w:cs="Times New Roman"/>
      <w:color w:val="000000"/>
    </w:rPr>
  </w:style>
  <w:style w:type="paragraph" w:styleId="Besedilooblaka">
    <w:name w:val="Balloon Text"/>
    <w:basedOn w:val="Navaden"/>
    <w:link w:val="BesedilooblakaZnak"/>
    <w:uiPriority w:val="99"/>
    <w:semiHidden/>
    <w:unhideWhenUsed/>
    <w:rsid w:val="003400A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400AD"/>
    <w:rPr>
      <w:rFonts w:ascii="Segoe UI" w:eastAsia="Times New Roman" w:hAnsi="Segoe UI" w:cs="Segoe UI"/>
      <w:sz w:val="18"/>
      <w:szCs w:val="18"/>
    </w:rPr>
  </w:style>
  <w:style w:type="character" w:styleId="Hiperpovezava">
    <w:name w:val="Hyperlink"/>
    <w:basedOn w:val="Privzetapisavaodstavka"/>
    <w:uiPriority w:val="99"/>
    <w:unhideWhenUsed/>
    <w:rsid w:val="00B314C7"/>
    <w:rPr>
      <w:rFonts w:cs="Times New Roman"/>
      <w:color w:val="0000FF"/>
      <w:u w:val="single"/>
    </w:rPr>
  </w:style>
  <w:style w:type="paragraph" w:customStyle="1" w:styleId="esegmentt">
    <w:name w:val="esegment_t"/>
    <w:basedOn w:val="Navaden"/>
    <w:rsid w:val="006A7E9B"/>
    <w:pPr>
      <w:spacing w:after="210" w:line="360" w:lineRule="atLeast"/>
      <w:jc w:val="center"/>
    </w:pPr>
    <w:rPr>
      <w:b/>
      <w:bCs/>
      <w:color w:val="6B7E9D"/>
      <w:sz w:val="31"/>
      <w:szCs w:val="31"/>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322">
      <w:bodyDiv w:val="1"/>
      <w:marLeft w:val="0"/>
      <w:marRight w:val="0"/>
      <w:marTop w:val="0"/>
      <w:marBottom w:val="0"/>
      <w:divBdr>
        <w:top w:val="none" w:sz="0" w:space="0" w:color="auto"/>
        <w:left w:val="none" w:sz="0" w:space="0" w:color="auto"/>
        <w:bottom w:val="none" w:sz="0" w:space="0" w:color="auto"/>
        <w:right w:val="none" w:sz="0" w:space="0" w:color="auto"/>
      </w:divBdr>
    </w:div>
    <w:div w:id="111680654">
      <w:bodyDiv w:val="1"/>
      <w:marLeft w:val="0"/>
      <w:marRight w:val="0"/>
      <w:marTop w:val="0"/>
      <w:marBottom w:val="0"/>
      <w:divBdr>
        <w:top w:val="none" w:sz="0" w:space="0" w:color="auto"/>
        <w:left w:val="none" w:sz="0" w:space="0" w:color="auto"/>
        <w:bottom w:val="none" w:sz="0" w:space="0" w:color="auto"/>
        <w:right w:val="none" w:sz="0" w:space="0" w:color="auto"/>
      </w:divBdr>
    </w:div>
    <w:div w:id="112866540">
      <w:bodyDiv w:val="1"/>
      <w:marLeft w:val="0"/>
      <w:marRight w:val="0"/>
      <w:marTop w:val="0"/>
      <w:marBottom w:val="0"/>
      <w:divBdr>
        <w:top w:val="none" w:sz="0" w:space="0" w:color="auto"/>
        <w:left w:val="none" w:sz="0" w:space="0" w:color="auto"/>
        <w:bottom w:val="none" w:sz="0" w:space="0" w:color="auto"/>
        <w:right w:val="none" w:sz="0" w:space="0" w:color="auto"/>
      </w:divBdr>
    </w:div>
    <w:div w:id="122582497">
      <w:bodyDiv w:val="1"/>
      <w:marLeft w:val="0"/>
      <w:marRight w:val="0"/>
      <w:marTop w:val="0"/>
      <w:marBottom w:val="0"/>
      <w:divBdr>
        <w:top w:val="none" w:sz="0" w:space="0" w:color="auto"/>
        <w:left w:val="none" w:sz="0" w:space="0" w:color="auto"/>
        <w:bottom w:val="none" w:sz="0" w:space="0" w:color="auto"/>
        <w:right w:val="none" w:sz="0" w:space="0" w:color="auto"/>
      </w:divBdr>
    </w:div>
    <w:div w:id="140197650">
      <w:bodyDiv w:val="1"/>
      <w:marLeft w:val="0"/>
      <w:marRight w:val="0"/>
      <w:marTop w:val="0"/>
      <w:marBottom w:val="0"/>
      <w:divBdr>
        <w:top w:val="none" w:sz="0" w:space="0" w:color="auto"/>
        <w:left w:val="none" w:sz="0" w:space="0" w:color="auto"/>
        <w:bottom w:val="none" w:sz="0" w:space="0" w:color="auto"/>
        <w:right w:val="none" w:sz="0" w:space="0" w:color="auto"/>
      </w:divBdr>
    </w:div>
    <w:div w:id="144320619">
      <w:bodyDiv w:val="1"/>
      <w:marLeft w:val="0"/>
      <w:marRight w:val="0"/>
      <w:marTop w:val="0"/>
      <w:marBottom w:val="0"/>
      <w:divBdr>
        <w:top w:val="none" w:sz="0" w:space="0" w:color="auto"/>
        <w:left w:val="none" w:sz="0" w:space="0" w:color="auto"/>
        <w:bottom w:val="none" w:sz="0" w:space="0" w:color="auto"/>
        <w:right w:val="none" w:sz="0" w:space="0" w:color="auto"/>
      </w:divBdr>
    </w:div>
    <w:div w:id="174807395">
      <w:bodyDiv w:val="1"/>
      <w:marLeft w:val="0"/>
      <w:marRight w:val="0"/>
      <w:marTop w:val="0"/>
      <w:marBottom w:val="0"/>
      <w:divBdr>
        <w:top w:val="none" w:sz="0" w:space="0" w:color="auto"/>
        <w:left w:val="none" w:sz="0" w:space="0" w:color="auto"/>
        <w:bottom w:val="none" w:sz="0" w:space="0" w:color="auto"/>
        <w:right w:val="none" w:sz="0" w:space="0" w:color="auto"/>
      </w:divBdr>
    </w:div>
    <w:div w:id="190992494">
      <w:bodyDiv w:val="1"/>
      <w:marLeft w:val="0"/>
      <w:marRight w:val="0"/>
      <w:marTop w:val="0"/>
      <w:marBottom w:val="0"/>
      <w:divBdr>
        <w:top w:val="none" w:sz="0" w:space="0" w:color="auto"/>
        <w:left w:val="none" w:sz="0" w:space="0" w:color="auto"/>
        <w:bottom w:val="none" w:sz="0" w:space="0" w:color="auto"/>
        <w:right w:val="none" w:sz="0" w:space="0" w:color="auto"/>
      </w:divBdr>
    </w:div>
    <w:div w:id="234554914">
      <w:bodyDiv w:val="1"/>
      <w:marLeft w:val="0"/>
      <w:marRight w:val="0"/>
      <w:marTop w:val="0"/>
      <w:marBottom w:val="0"/>
      <w:divBdr>
        <w:top w:val="none" w:sz="0" w:space="0" w:color="auto"/>
        <w:left w:val="none" w:sz="0" w:space="0" w:color="auto"/>
        <w:bottom w:val="none" w:sz="0" w:space="0" w:color="auto"/>
        <w:right w:val="none" w:sz="0" w:space="0" w:color="auto"/>
      </w:divBdr>
    </w:div>
    <w:div w:id="259216066">
      <w:bodyDiv w:val="1"/>
      <w:marLeft w:val="0"/>
      <w:marRight w:val="0"/>
      <w:marTop w:val="0"/>
      <w:marBottom w:val="0"/>
      <w:divBdr>
        <w:top w:val="none" w:sz="0" w:space="0" w:color="auto"/>
        <w:left w:val="none" w:sz="0" w:space="0" w:color="auto"/>
        <w:bottom w:val="none" w:sz="0" w:space="0" w:color="auto"/>
        <w:right w:val="none" w:sz="0" w:space="0" w:color="auto"/>
      </w:divBdr>
    </w:div>
    <w:div w:id="274795277">
      <w:bodyDiv w:val="1"/>
      <w:marLeft w:val="0"/>
      <w:marRight w:val="0"/>
      <w:marTop w:val="0"/>
      <w:marBottom w:val="0"/>
      <w:divBdr>
        <w:top w:val="none" w:sz="0" w:space="0" w:color="auto"/>
        <w:left w:val="none" w:sz="0" w:space="0" w:color="auto"/>
        <w:bottom w:val="none" w:sz="0" w:space="0" w:color="auto"/>
        <w:right w:val="none" w:sz="0" w:space="0" w:color="auto"/>
      </w:divBdr>
    </w:div>
    <w:div w:id="318968759">
      <w:bodyDiv w:val="1"/>
      <w:marLeft w:val="0"/>
      <w:marRight w:val="0"/>
      <w:marTop w:val="0"/>
      <w:marBottom w:val="0"/>
      <w:divBdr>
        <w:top w:val="none" w:sz="0" w:space="0" w:color="auto"/>
        <w:left w:val="none" w:sz="0" w:space="0" w:color="auto"/>
        <w:bottom w:val="none" w:sz="0" w:space="0" w:color="auto"/>
        <w:right w:val="none" w:sz="0" w:space="0" w:color="auto"/>
      </w:divBdr>
    </w:div>
    <w:div w:id="397897236">
      <w:bodyDiv w:val="1"/>
      <w:marLeft w:val="0"/>
      <w:marRight w:val="0"/>
      <w:marTop w:val="0"/>
      <w:marBottom w:val="0"/>
      <w:divBdr>
        <w:top w:val="none" w:sz="0" w:space="0" w:color="auto"/>
        <w:left w:val="none" w:sz="0" w:space="0" w:color="auto"/>
        <w:bottom w:val="none" w:sz="0" w:space="0" w:color="auto"/>
        <w:right w:val="none" w:sz="0" w:space="0" w:color="auto"/>
      </w:divBdr>
    </w:div>
    <w:div w:id="451049617">
      <w:bodyDiv w:val="1"/>
      <w:marLeft w:val="0"/>
      <w:marRight w:val="0"/>
      <w:marTop w:val="0"/>
      <w:marBottom w:val="0"/>
      <w:divBdr>
        <w:top w:val="none" w:sz="0" w:space="0" w:color="auto"/>
        <w:left w:val="none" w:sz="0" w:space="0" w:color="auto"/>
        <w:bottom w:val="none" w:sz="0" w:space="0" w:color="auto"/>
        <w:right w:val="none" w:sz="0" w:space="0" w:color="auto"/>
      </w:divBdr>
    </w:div>
    <w:div w:id="784881603">
      <w:bodyDiv w:val="1"/>
      <w:marLeft w:val="0"/>
      <w:marRight w:val="0"/>
      <w:marTop w:val="0"/>
      <w:marBottom w:val="0"/>
      <w:divBdr>
        <w:top w:val="none" w:sz="0" w:space="0" w:color="auto"/>
        <w:left w:val="none" w:sz="0" w:space="0" w:color="auto"/>
        <w:bottom w:val="none" w:sz="0" w:space="0" w:color="auto"/>
        <w:right w:val="none" w:sz="0" w:space="0" w:color="auto"/>
      </w:divBdr>
    </w:div>
    <w:div w:id="790591806">
      <w:bodyDiv w:val="1"/>
      <w:marLeft w:val="0"/>
      <w:marRight w:val="0"/>
      <w:marTop w:val="0"/>
      <w:marBottom w:val="0"/>
      <w:divBdr>
        <w:top w:val="none" w:sz="0" w:space="0" w:color="auto"/>
        <w:left w:val="none" w:sz="0" w:space="0" w:color="auto"/>
        <w:bottom w:val="none" w:sz="0" w:space="0" w:color="auto"/>
        <w:right w:val="none" w:sz="0" w:space="0" w:color="auto"/>
      </w:divBdr>
    </w:div>
    <w:div w:id="876746856">
      <w:bodyDiv w:val="1"/>
      <w:marLeft w:val="0"/>
      <w:marRight w:val="0"/>
      <w:marTop w:val="0"/>
      <w:marBottom w:val="0"/>
      <w:divBdr>
        <w:top w:val="none" w:sz="0" w:space="0" w:color="auto"/>
        <w:left w:val="none" w:sz="0" w:space="0" w:color="auto"/>
        <w:bottom w:val="none" w:sz="0" w:space="0" w:color="auto"/>
        <w:right w:val="none" w:sz="0" w:space="0" w:color="auto"/>
      </w:divBdr>
    </w:div>
    <w:div w:id="916786989">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1049067467">
      <w:bodyDiv w:val="1"/>
      <w:marLeft w:val="0"/>
      <w:marRight w:val="0"/>
      <w:marTop w:val="0"/>
      <w:marBottom w:val="0"/>
      <w:divBdr>
        <w:top w:val="none" w:sz="0" w:space="0" w:color="auto"/>
        <w:left w:val="none" w:sz="0" w:space="0" w:color="auto"/>
        <w:bottom w:val="none" w:sz="0" w:space="0" w:color="auto"/>
        <w:right w:val="none" w:sz="0" w:space="0" w:color="auto"/>
      </w:divBdr>
    </w:div>
    <w:div w:id="1070614406">
      <w:bodyDiv w:val="1"/>
      <w:marLeft w:val="0"/>
      <w:marRight w:val="0"/>
      <w:marTop w:val="0"/>
      <w:marBottom w:val="0"/>
      <w:divBdr>
        <w:top w:val="none" w:sz="0" w:space="0" w:color="auto"/>
        <w:left w:val="none" w:sz="0" w:space="0" w:color="auto"/>
        <w:bottom w:val="none" w:sz="0" w:space="0" w:color="auto"/>
        <w:right w:val="none" w:sz="0" w:space="0" w:color="auto"/>
      </w:divBdr>
    </w:div>
    <w:div w:id="1201162279">
      <w:bodyDiv w:val="1"/>
      <w:marLeft w:val="0"/>
      <w:marRight w:val="0"/>
      <w:marTop w:val="0"/>
      <w:marBottom w:val="0"/>
      <w:divBdr>
        <w:top w:val="none" w:sz="0" w:space="0" w:color="auto"/>
        <w:left w:val="none" w:sz="0" w:space="0" w:color="auto"/>
        <w:bottom w:val="none" w:sz="0" w:space="0" w:color="auto"/>
        <w:right w:val="none" w:sz="0" w:space="0" w:color="auto"/>
      </w:divBdr>
    </w:div>
    <w:div w:id="1233276688">
      <w:bodyDiv w:val="1"/>
      <w:marLeft w:val="0"/>
      <w:marRight w:val="0"/>
      <w:marTop w:val="0"/>
      <w:marBottom w:val="0"/>
      <w:divBdr>
        <w:top w:val="none" w:sz="0" w:space="0" w:color="auto"/>
        <w:left w:val="none" w:sz="0" w:space="0" w:color="auto"/>
        <w:bottom w:val="none" w:sz="0" w:space="0" w:color="auto"/>
        <w:right w:val="none" w:sz="0" w:space="0" w:color="auto"/>
      </w:divBdr>
    </w:div>
    <w:div w:id="1294288282">
      <w:bodyDiv w:val="1"/>
      <w:marLeft w:val="0"/>
      <w:marRight w:val="0"/>
      <w:marTop w:val="0"/>
      <w:marBottom w:val="0"/>
      <w:divBdr>
        <w:top w:val="none" w:sz="0" w:space="0" w:color="auto"/>
        <w:left w:val="none" w:sz="0" w:space="0" w:color="auto"/>
        <w:bottom w:val="none" w:sz="0" w:space="0" w:color="auto"/>
        <w:right w:val="none" w:sz="0" w:space="0" w:color="auto"/>
      </w:divBdr>
    </w:div>
    <w:div w:id="1380395343">
      <w:bodyDiv w:val="1"/>
      <w:marLeft w:val="0"/>
      <w:marRight w:val="0"/>
      <w:marTop w:val="0"/>
      <w:marBottom w:val="0"/>
      <w:divBdr>
        <w:top w:val="none" w:sz="0" w:space="0" w:color="auto"/>
        <w:left w:val="none" w:sz="0" w:space="0" w:color="auto"/>
        <w:bottom w:val="none" w:sz="0" w:space="0" w:color="auto"/>
        <w:right w:val="none" w:sz="0" w:space="0" w:color="auto"/>
      </w:divBdr>
    </w:div>
    <w:div w:id="1441141764">
      <w:bodyDiv w:val="1"/>
      <w:marLeft w:val="0"/>
      <w:marRight w:val="0"/>
      <w:marTop w:val="0"/>
      <w:marBottom w:val="0"/>
      <w:divBdr>
        <w:top w:val="none" w:sz="0" w:space="0" w:color="auto"/>
        <w:left w:val="none" w:sz="0" w:space="0" w:color="auto"/>
        <w:bottom w:val="none" w:sz="0" w:space="0" w:color="auto"/>
        <w:right w:val="none" w:sz="0" w:space="0" w:color="auto"/>
      </w:divBdr>
    </w:div>
    <w:div w:id="1603799509">
      <w:bodyDiv w:val="1"/>
      <w:marLeft w:val="0"/>
      <w:marRight w:val="0"/>
      <w:marTop w:val="0"/>
      <w:marBottom w:val="0"/>
      <w:divBdr>
        <w:top w:val="none" w:sz="0" w:space="0" w:color="auto"/>
        <w:left w:val="none" w:sz="0" w:space="0" w:color="auto"/>
        <w:bottom w:val="none" w:sz="0" w:space="0" w:color="auto"/>
        <w:right w:val="none" w:sz="0" w:space="0" w:color="auto"/>
      </w:divBdr>
      <w:divsChild>
        <w:div w:id="531655973">
          <w:marLeft w:val="0"/>
          <w:marRight w:val="0"/>
          <w:marTop w:val="0"/>
          <w:marBottom w:val="0"/>
          <w:divBdr>
            <w:top w:val="none" w:sz="0" w:space="0" w:color="auto"/>
            <w:left w:val="none" w:sz="0" w:space="0" w:color="auto"/>
            <w:bottom w:val="none" w:sz="0" w:space="0" w:color="auto"/>
            <w:right w:val="none" w:sz="0" w:space="0" w:color="auto"/>
          </w:divBdr>
        </w:div>
      </w:divsChild>
    </w:div>
    <w:div w:id="1686588299">
      <w:bodyDiv w:val="1"/>
      <w:marLeft w:val="0"/>
      <w:marRight w:val="0"/>
      <w:marTop w:val="0"/>
      <w:marBottom w:val="0"/>
      <w:divBdr>
        <w:top w:val="none" w:sz="0" w:space="0" w:color="auto"/>
        <w:left w:val="none" w:sz="0" w:space="0" w:color="auto"/>
        <w:bottom w:val="none" w:sz="0" w:space="0" w:color="auto"/>
        <w:right w:val="none" w:sz="0" w:space="0" w:color="auto"/>
      </w:divBdr>
    </w:div>
    <w:div w:id="1731227087">
      <w:bodyDiv w:val="1"/>
      <w:marLeft w:val="0"/>
      <w:marRight w:val="0"/>
      <w:marTop w:val="0"/>
      <w:marBottom w:val="0"/>
      <w:divBdr>
        <w:top w:val="none" w:sz="0" w:space="0" w:color="auto"/>
        <w:left w:val="none" w:sz="0" w:space="0" w:color="auto"/>
        <w:bottom w:val="none" w:sz="0" w:space="0" w:color="auto"/>
        <w:right w:val="none" w:sz="0" w:space="0" w:color="auto"/>
      </w:divBdr>
    </w:div>
    <w:div w:id="1833255583">
      <w:bodyDiv w:val="1"/>
      <w:marLeft w:val="0"/>
      <w:marRight w:val="0"/>
      <w:marTop w:val="0"/>
      <w:marBottom w:val="0"/>
      <w:divBdr>
        <w:top w:val="none" w:sz="0" w:space="0" w:color="auto"/>
        <w:left w:val="none" w:sz="0" w:space="0" w:color="auto"/>
        <w:bottom w:val="none" w:sz="0" w:space="0" w:color="auto"/>
        <w:right w:val="none" w:sz="0" w:space="0" w:color="auto"/>
      </w:divBdr>
    </w:div>
    <w:div w:id="1867984960">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878078824">
      <w:bodyDiv w:val="1"/>
      <w:marLeft w:val="0"/>
      <w:marRight w:val="0"/>
      <w:marTop w:val="0"/>
      <w:marBottom w:val="0"/>
      <w:divBdr>
        <w:top w:val="none" w:sz="0" w:space="0" w:color="auto"/>
        <w:left w:val="none" w:sz="0" w:space="0" w:color="auto"/>
        <w:bottom w:val="none" w:sz="0" w:space="0" w:color="auto"/>
        <w:right w:val="none" w:sz="0" w:space="0" w:color="auto"/>
      </w:divBdr>
    </w:div>
    <w:div w:id="1923678621">
      <w:bodyDiv w:val="1"/>
      <w:marLeft w:val="0"/>
      <w:marRight w:val="0"/>
      <w:marTop w:val="0"/>
      <w:marBottom w:val="0"/>
      <w:divBdr>
        <w:top w:val="none" w:sz="0" w:space="0" w:color="auto"/>
        <w:left w:val="none" w:sz="0" w:space="0" w:color="auto"/>
        <w:bottom w:val="none" w:sz="0" w:space="0" w:color="auto"/>
        <w:right w:val="none" w:sz="0" w:space="0" w:color="auto"/>
      </w:divBdr>
    </w:div>
    <w:div w:id="1985818375">
      <w:bodyDiv w:val="1"/>
      <w:marLeft w:val="0"/>
      <w:marRight w:val="0"/>
      <w:marTop w:val="0"/>
      <w:marBottom w:val="0"/>
      <w:divBdr>
        <w:top w:val="none" w:sz="0" w:space="0" w:color="auto"/>
        <w:left w:val="none" w:sz="0" w:space="0" w:color="auto"/>
        <w:bottom w:val="none" w:sz="0" w:space="0" w:color="auto"/>
        <w:right w:val="none" w:sz="0" w:space="0" w:color="auto"/>
      </w:divBdr>
    </w:div>
    <w:div w:id="1995986750">
      <w:bodyDiv w:val="1"/>
      <w:marLeft w:val="0"/>
      <w:marRight w:val="0"/>
      <w:marTop w:val="0"/>
      <w:marBottom w:val="0"/>
      <w:divBdr>
        <w:top w:val="none" w:sz="0" w:space="0" w:color="auto"/>
        <w:left w:val="none" w:sz="0" w:space="0" w:color="auto"/>
        <w:bottom w:val="none" w:sz="0" w:space="0" w:color="auto"/>
        <w:right w:val="none" w:sz="0" w:space="0" w:color="auto"/>
      </w:divBdr>
    </w:div>
    <w:div w:id="1999112384">
      <w:bodyDiv w:val="1"/>
      <w:marLeft w:val="0"/>
      <w:marRight w:val="0"/>
      <w:marTop w:val="0"/>
      <w:marBottom w:val="0"/>
      <w:divBdr>
        <w:top w:val="none" w:sz="0" w:space="0" w:color="auto"/>
        <w:left w:val="none" w:sz="0" w:space="0" w:color="auto"/>
        <w:bottom w:val="none" w:sz="0" w:space="0" w:color="auto"/>
        <w:right w:val="none" w:sz="0" w:space="0" w:color="auto"/>
      </w:divBdr>
    </w:div>
    <w:div w:id="20738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A7A16-D71F-41EF-8C34-D45A3AA49FEE}">
  <ds:schemaRefs>
    <ds:schemaRef ds:uri="http://schemas.microsoft.com/office/2006/documentManagement/types"/>
    <ds:schemaRef ds:uri="f84e652a-0d05-45c8-865c-d460bc236176"/>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26148E0-1D1F-4E46-9481-480B5D7A17E2}">
  <ds:schemaRefs>
    <ds:schemaRef ds:uri="http://schemas.microsoft.com/sharepoint/v3/contenttype/forms"/>
  </ds:schemaRefs>
</ds:datastoreItem>
</file>

<file path=customXml/itemProps3.xml><?xml version="1.0" encoding="utf-8"?>
<ds:datastoreItem xmlns:ds="http://schemas.openxmlformats.org/officeDocument/2006/customXml" ds:itemID="{A5B8C9A7-54B0-49F2-BBDF-4515C62C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49C9C-85B7-4AF0-BD63-686AD9996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21440</Words>
  <Characters>122209</Characters>
  <Application>Microsoft Office Word</Application>
  <DocSecurity>8</DocSecurity>
  <Lines>1018</Lines>
  <Paragraphs>286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Kantarević</dc:creator>
  <cp:keywords/>
  <dc:description/>
  <cp:lastModifiedBy>Matjaž Bregar</cp:lastModifiedBy>
  <cp:revision>3</cp:revision>
  <cp:lastPrinted>2025-03-20T07:09:00Z</cp:lastPrinted>
  <dcterms:created xsi:type="dcterms:W3CDTF">2025-12-23T08:51:00Z</dcterms:created>
  <dcterms:modified xsi:type="dcterms:W3CDTF">2025-12-23T09:05:00Z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