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1BF" w:rsidRPr="002A0A1D" w:rsidRDefault="004911BF" w:rsidP="00E32D77">
      <w:pPr>
        <w:spacing w:line="360" w:lineRule="auto"/>
        <w:jc w:val="both"/>
        <w:rPr>
          <w:b/>
          <w:sz w:val="24"/>
          <w:lang w:val="sl-SI"/>
        </w:rPr>
      </w:pPr>
      <w:r w:rsidRPr="002A0A1D">
        <w:rPr>
          <w:b/>
          <w:sz w:val="24"/>
          <w:lang w:val="sl-SI"/>
        </w:rPr>
        <w:t>VLAGATELJ (fizična ali pravna oseba):</w:t>
      </w:r>
    </w:p>
    <w:p w:rsidR="004911BF" w:rsidRPr="002A0A1D" w:rsidRDefault="004911BF" w:rsidP="00E32D77">
      <w:pPr>
        <w:spacing w:line="360" w:lineRule="auto"/>
        <w:jc w:val="both"/>
        <w:rPr>
          <w:sz w:val="24"/>
          <w:lang w:val="sl-SI"/>
        </w:rPr>
      </w:pPr>
      <w:r w:rsidRPr="002A0A1D">
        <w:rPr>
          <w:sz w:val="24"/>
          <w:lang w:val="sl-SI"/>
        </w:rPr>
        <w:t>Ime in priimek*_____________________________________________________________</w:t>
      </w:r>
      <w:r w:rsidR="00E32D77">
        <w:rPr>
          <w:sz w:val="24"/>
          <w:lang w:val="sl-SI"/>
        </w:rPr>
        <w:t>___</w:t>
      </w:r>
    </w:p>
    <w:p w:rsidR="004911BF" w:rsidRPr="002A0A1D" w:rsidRDefault="004911BF" w:rsidP="00E32D77">
      <w:pPr>
        <w:spacing w:line="360" w:lineRule="auto"/>
        <w:jc w:val="both"/>
        <w:rPr>
          <w:sz w:val="24"/>
          <w:lang w:val="sl-SI"/>
        </w:rPr>
      </w:pPr>
      <w:r w:rsidRPr="002A0A1D">
        <w:rPr>
          <w:sz w:val="24"/>
          <w:lang w:val="sl-SI"/>
        </w:rPr>
        <w:t>Naslov*____________________________________________________________________</w:t>
      </w:r>
      <w:r w:rsidR="00E32D77">
        <w:rPr>
          <w:sz w:val="24"/>
          <w:lang w:val="sl-SI"/>
        </w:rPr>
        <w:t>__</w:t>
      </w:r>
    </w:p>
    <w:p w:rsidR="004911BF" w:rsidRPr="002A0A1D" w:rsidRDefault="004911BF" w:rsidP="00E32D77">
      <w:pPr>
        <w:spacing w:line="360" w:lineRule="auto"/>
        <w:jc w:val="both"/>
        <w:rPr>
          <w:sz w:val="24"/>
          <w:lang w:val="sl-SI"/>
        </w:rPr>
      </w:pPr>
      <w:r w:rsidRPr="002A0A1D">
        <w:rPr>
          <w:sz w:val="24"/>
          <w:lang w:val="sl-SI"/>
        </w:rPr>
        <w:t>T</w:t>
      </w:r>
      <w:r>
        <w:rPr>
          <w:sz w:val="24"/>
          <w:lang w:val="sl-SI"/>
        </w:rPr>
        <w:t>elefon</w:t>
      </w:r>
      <w:r w:rsidR="00E32D77">
        <w:rPr>
          <w:sz w:val="24"/>
          <w:lang w:val="sl-SI"/>
        </w:rPr>
        <w:t xml:space="preserve"> </w:t>
      </w:r>
      <w:r w:rsidRPr="002A0A1D">
        <w:rPr>
          <w:sz w:val="24"/>
          <w:lang w:val="sl-SI"/>
        </w:rPr>
        <w:t>___________________________________________________________________</w:t>
      </w:r>
      <w:r w:rsidR="00E32D77">
        <w:rPr>
          <w:sz w:val="24"/>
          <w:lang w:val="sl-SI"/>
        </w:rPr>
        <w:t>___</w:t>
      </w:r>
    </w:p>
    <w:p w:rsidR="004911BF" w:rsidRPr="002A0A1D" w:rsidRDefault="004911BF" w:rsidP="00E32D77">
      <w:pPr>
        <w:spacing w:line="360" w:lineRule="auto"/>
        <w:jc w:val="both"/>
        <w:rPr>
          <w:sz w:val="24"/>
          <w:lang w:val="sl-SI"/>
        </w:rPr>
      </w:pPr>
      <w:r>
        <w:rPr>
          <w:sz w:val="24"/>
          <w:lang w:val="sl-SI"/>
        </w:rPr>
        <w:t>E-pošta</w:t>
      </w:r>
      <w:r w:rsidR="00E32D77">
        <w:rPr>
          <w:sz w:val="24"/>
          <w:lang w:val="sl-SI"/>
        </w:rPr>
        <w:t xml:space="preserve"> </w:t>
      </w:r>
      <w:r w:rsidRPr="002A0A1D">
        <w:rPr>
          <w:sz w:val="24"/>
          <w:lang w:val="sl-SI"/>
        </w:rPr>
        <w:t>___________________________________________________________________</w:t>
      </w:r>
      <w:r w:rsidR="00E32D77">
        <w:rPr>
          <w:sz w:val="24"/>
          <w:lang w:val="sl-SI"/>
        </w:rPr>
        <w:t>___</w:t>
      </w:r>
    </w:p>
    <w:p w:rsidR="004911BF" w:rsidRPr="002A0A1D" w:rsidRDefault="004911BF" w:rsidP="00E32D77">
      <w:pPr>
        <w:spacing w:line="360" w:lineRule="auto"/>
        <w:jc w:val="both"/>
        <w:rPr>
          <w:sz w:val="24"/>
          <w:lang w:val="sl-SI"/>
        </w:rPr>
      </w:pPr>
      <w:r w:rsidRPr="002A0A1D">
        <w:rPr>
          <w:sz w:val="24"/>
          <w:lang w:val="sl-SI"/>
        </w:rPr>
        <w:t>Vrsta in številka osebnega dokumenta*___________________________________________</w:t>
      </w:r>
      <w:r w:rsidR="00E32D77">
        <w:rPr>
          <w:sz w:val="24"/>
          <w:lang w:val="sl-SI"/>
        </w:rPr>
        <w:t>__</w:t>
      </w:r>
    </w:p>
    <w:p w:rsidR="004911BF" w:rsidRPr="002A0A1D" w:rsidRDefault="004911BF" w:rsidP="00E32D77">
      <w:pPr>
        <w:spacing w:line="360" w:lineRule="auto"/>
        <w:jc w:val="both"/>
        <w:rPr>
          <w:sz w:val="24"/>
          <w:lang w:val="sl-SI"/>
        </w:rPr>
      </w:pPr>
      <w:r w:rsidRPr="002A0A1D">
        <w:rPr>
          <w:sz w:val="24"/>
          <w:lang w:val="sl-SI"/>
        </w:rPr>
        <w:t>Pooblaščenec (obvezno priložiti pooblastilo)*______________________________________</w:t>
      </w:r>
      <w:r w:rsidR="00E32D77">
        <w:rPr>
          <w:sz w:val="24"/>
          <w:lang w:val="sl-SI"/>
        </w:rPr>
        <w:t>__</w:t>
      </w:r>
    </w:p>
    <w:p w:rsidR="004911BF" w:rsidRPr="002A0A1D" w:rsidRDefault="004911BF" w:rsidP="00E32D77">
      <w:pPr>
        <w:spacing w:line="360" w:lineRule="auto"/>
        <w:jc w:val="both"/>
        <w:rPr>
          <w:sz w:val="24"/>
          <w:lang w:val="sl-SI"/>
        </w:rPr>
      </w:pPr>
      <w:r w:rsidRPr="002A0A1D">
        <w:rPr>
          <w:sz w:val="24"/>
          <w:lang w:val="sl-SI"/>
        </w:rPr>
        <w:t>__________________________________________________________________________</w:t>
      </w:r>
      <w:r w:rsidR="00E32D77">
        <w:rPr>
          <w:sz w:val="24"/>
          <w:lang w:val="sl-SI"/>
        </w:rPr>
        <w:t>__</w:t>
      </w:r>
    </w:p>
    <w:p w:rsidR="004911BF" w:rsidRPr="002A0A1D" w:rsidRDefault="004911BF" w:rsidP="00E32D77">
      <w:pPr>
        <w:spacing w:line="360" w:lineRule="auto"/>
        <w:jc w:val="both"/>
        <w:rPr>
          <w:sz w:val="24"/>
          <w:lang w:val="sl-SI"/>
        </w:rPr>
      </w:pPr>
    </w:p>
    <w:p w:rsidR="004911BF" w:rsidRPr="002A0A1D" w:rsidRDefault="004911BF" w:rsidP="00E32D77">
      <w:pPr>
        <w:spacing w:line="360" w:lineRule="auto"/>
        <w:jc w:val="both"/>
        <w:rPr>
          <w:b/>
          <w:sz w:val="24"/>
          <w:lang w:val="sl-SI"/>
        </w:rPr>
      </w:pPr>
      <w:r w:rsidRPr="002A0A1D">
        <w:rPr>
          <w:b/>
          <w:sz w:val="24"/>
          <w:lang w:val="sl-SI"/>
        </w:rPr>
        <w:t>VLOGA ZA VPOGLED V DOKUMENTARNO GRADIVO</w:t>
      </w:r>
    </w:p>
    <w:p w:rsidR="004911BF" w:rsidRPr="002A0A1D" w:rsidRDefault="004911BF" w:rsidP="00E32D77">
      <w:pPr>
        <w:spacing w:line="360" w:lineRule="auto"/>
        <w:jc w:val="both"/>
        <w:rPr>
          <w:sz w:val="24"/>
          <w:lang w:val="sl-SI"/>
        </w:rPr>
      </w:pPr>
    </w:p>
    <w:p w:rsidR="004911BF" w:rsidRPr="002A0A1D" w:rsidRDefault="004911BF" w:rsidP="00E32D77">
      <w:pPr>
        <w:spacing w:line="276" w:lineRule="auto"/>
        <w:jc w:val="both"/>
        <w:rPr>
          <w:sz w:val="24"/>
          <w:lang w:val="sl-SI"/>
        </w:rPr>
      </w:pPr>
      <w:r w:rsidRPr="002A0A1D">
        <w:rPr>
          <w:b/>
          <w:sz w:val="24"/>
          <w:lang w:val="sl-SI"/>
        </w:rPr>
        <w:t>Prosim za dokumentacijo</w:t>
      </w:r>
      <w:r w:rsidRPr="002A0A1D">
        <w:rPr>
          <w:sz w:val="24"/>
          <w:lang w:val="sl-SI"/>
        </w:rPr>
        <w:t xml:space="preserve"> (navedite: vsebino dokumenta, naslov, parcelno številko, katastrsko občino, investitorja, leto izgradnje ali leto izdaje gradbenega dovoljenja)</w:t>
      </w:r>
    </w:p>
    <w:p w:rsidR="004911BF" w:rsidRPr="002A0A1D" w:rsidRDefault="004911BF" w:rsidP="00E32D77">
      <w:pPr>
        <w:pBdr>
          <w:bottom w:val="single" w:sz="4" w:space="1" w:color="auto"/>
          <w:between w:val="single" w:sz="4" w:space="1" w:color="auto"/>
        </w:pBdr>
        <w:spacing w:line="360" w:lineRule="auto"/>
        <w:jc w:val="both"/>
        <w:rPr>
          <w:sz w:val="24"/>
          <w:lang w:val="sl-SI"/>
        </w:rPr>
      </w:pPr>
    </w:p>
    <w:p w:rsidR="004911BF" w:rsidRPr="002A0A1D" w:rsidRDefault="004911BF" w:rsidP="00E32D77">
      <w:pPr>
        <w:pBdr>
          <w:bottom w:val="single" w:sz="4" w:space="1" w:color="auto"/>
          <w:between w:val="single" w:sz="4" w:space="1" w:color="auto"/>
        </w:pBdr>
        <w:spacing w:line="360" w:lineRule="auto"/>
        <w:jc w:val="both"/>
        <w:rPr>
          <w:sz w:val="24"/>
          <w:lang w:val="sl-SI"/>
        </w:rPr>
      </w:pPr>
    </w:p>
    <w:p w:rsidR="004911BF" w:rsidRPr="002A0A1D" w:rsidRDefault="004911BF" w:rsidP="00E32D77">
      <w:pPr>
        <w:pBdr>
          <w:bottom w:val="single" w:sz="4" w:space="1" w:color="auto"/>
          <w:between w:val="single" w:sz="4" w:space="1" w:color="auto"/>
        </w:pBdr>
        <w:spacing w:line="360" w:lineRule="auto"/>
        <w:jc w:val="both"/>
        <w:rPr>
          <w:sz w:val="24"/>
          <w:lang w:val="sl-SI"/>
        </w:rPr>
      </w:pPr>
    </w:p>
    <w:p w:rsidR="004911BF" w:rsidRPr="002A0A1D" w:rsidRDefault="004911BF" w:rsidP="00E32D77">
      <w:pPr>
        <w:pBdr>
          <w:bottom w:val="single" w:sz="4" w:space="1" w:color="auto"/>
        </w:pBdr>
        <w:tabs>
          <w:tab w:val="left" w:pos="3369"/>
        </w:tabs>
        <w:spacing w:line="360" w:lineRule="auto"/>
        <w:jc w:val="both"/>
        <w:rPr>
          <w:sz w:val="24"/>
          <w:lang w:val="sl-SI"/>
        </w:rPr>
      </w:pPr>
    </w:p>
    <w:p w:rsidR="004911BF" w:rsidRPr="002A0A1D" w:rsidRDefault="004911BF" w:rsidP="00E32D77">
      <w:pPr>
        <w:tabs>
          <w:tab w:val="left" w:pos="3369"/>
        </w:tabs>
        <w:spacing w:line="360" w:lineRule="auto"/>
        <w:jc w:val="both"/>
        <w:rPr>
          <w:sz w:val="24"/>
          <w:lang w:val="sl-SI"/>
        </w:rPr>
      </w:pPr>
    </w:p>
    <w:p w:rsidR="004911BF" w:rsidRPr="002A0A1D" w:rsidRDefault="004911BF" w:rsidP="00E32D77">
      <w:pPr>
        <w:tabs>
          <w:tab w:val="right" w:pos="8979"/>
        </w:tabs>
        <w:spacing w:line="360" w:lineRule="auto"/>
        <w:jc w:val="both"/>
        <w:rPr>
          <w:sz w:val="24"/>
          <w:lang w:val="sl-SI"/>
        </w:rPr>
      </w:pPr>
      <w:r w:rsidRPr="002A0A1D">
        <w:rPr>
          <w:b/>
          <w:sz w:val="24"/>
          <w:lang w:val="sl-SI"/>
        </w:rPr>
        <w:t>Pravni interes</w:t>
      </w:r>
      <w:r w:rsidR="00E32D77">
        <w:rPr>
          <w:sz w:val="24"/>
          <w:lang w:val="sl-SI"/>
        </w:rPr>
        <w:t>*</w:t>
      </w:r>
      <w:r w:rsidRPr="002A0A1D">
        <w:rPr>
          <w:sz w:val="24"/>
          <w:lang w:val="sl-SI"/>
        </w:rPr>
        <w:t>_____________________________________________________________</w:t>
      </w:r>
      <w:r w:rsidR="00E32D77">
        <w:rPr>
          <w:sz w:val="24"/>
          <w:lang w:val="sl-SI"/>
        </w:rPr>
        <w:t>__</w:t>
      </w:r>
    </w:p>
    <w:p w:rsidR="004911BF" w:rsidRPr="002A0A1D" w:rsidRDefault="004911BF" w:rsidP="00E32D77">
      <w:pPr>
        <w:tabs>
          <w:tab w:val="right" w:pos="8979"/>
        </w:tabs>
        <w:spacing w:line="360" w:lineRule="auto"/>
        <w:jc w:val="both"/>
        <w:rPr>
          <w:sz w:val="24"/>
          <w:lang w:val="sl-SI"/>
        </w:rPr>
      </w:pPr>
      <w:r w:rsidRPr="002A0A1D">
        <w:rPr>
          <w:sz w:val="24"/>
          <w:lang w:val="sl-SI"/>
        </w:rPr>
        <w:t>__________________________________________________________________________</w:t>
      </w:r>
      <w:r w:rsidR="00E32D77">
        <w:rPr>
          <w:sz w:val="24"/>
          <w:lang w:val="sl-SI"/>
        </w:rPr>
        <w:t>__</w:t>
      </w:r>
    </w:p>
    <w:p w:rsidR="004911BF" w:rsidRPr="002A0A1D" w:rsidRDefault="00E32D77" w:rsidP="00E32D77">
      <w:pPr>
        <w:tabs>
          <w:tab w:val="right" w:pos="8979"/>
        </w:tabs>
        <w:spacing w:line="360" w:lineRule="auto"/>
        <w:jc w:val="both"/>
        <w:rPr>
          <w:b/>
          <w:sz w:val="24"/>
          <w:lang w:val="sl-SI"/>
        </w:rPr>
      </w:pPr>
      <w:r>
        <w:rPr>
          <w:b/>
          <w:sz w:val="24"/>
          <w:lang w:val="sl-SI"/>
        </w:rPr>
        <w:t>*</w:t>
      </w:r>
      <w:r w:rsidR="004911BF" w:rsidRPr="002A0A1D">
        <w:rPr>
          <w:b/>
          <w:sz w:val="24"/>
          <w:lang w:val="sl-SI"/>
        </w:rPr>
        <w:t>Vpis je obvezen.</w:t>
      </w:r>
    </w:p>
    <w:p w:rsidR="004911BF" w:rsidRPr="00944A9E" w:rsidRDefault="004911BF" w:rsidP="00E32D77">
      <w:pPr>
        <w:tabs>
          <w:tab w:val="right" w:pos="8979"/>
        </w:tabs>
        <w:spacing w:line="360" w:lineRule="auto"/>
        <w:jc w:val="both"/>
        <w:rPr>
          <w:color w:val="000000"/>
          <w:sz w:val="20"/>
          <w:szCs w:val="20"/>
          <w:highlight w:val="yellow"/>
          <w:shd w:val="clear" w:color="auto" w:fill="FFFFFF"/>
          <w:lang w:val="sl-SI"/>
        </w:rPr>
      </w:pPr>
    </w:p>
    <w:p w:rsidR="004911BF" w:rsidRPr="00944A9E" w:rsidRDefault="004911BF" w:rsidP="00E32D77">
      <w:pPr>
        <w:jc w:val="both"/>
        <w:rPr>
          <w:sz w:val="20"/>
          <w:szCs w:val="20"/>
          <w:u w:val="single"/>
          <w:lang w:val="sl-SI"/>
        </w:rPr>
      </w:pPr>
      <w:r w:rsidRPr="00944A9E">
        <w:rPr>
          <w:sz w:val="20"/>
          <w:szCs w:val="20"/>
          <w:u w:val="single"/>
          <w:lang w:val="sl-SI"/>
        </w:rPr>
        <w:t xml:space="preserve">O varstvu osebnih podatkov: </w:t>
      </w:r>
    </w:p>
    <w:p w:rsidR="004911BF" w:rsidRPr="00944A9E" w:rsidRDefault="004911BF" w:rsidP="00E32D77">
      <w:pPr>
        <w:jc w:val="both"/>
        <w:rPr>
          <w:sz w:val="20"/>
          <w:szCs w:val="20"/>
          <w:lang w:val="sl-SI"/>
        </w:rPr>
      </w:pPr>
      <w:r w:rsidRPr="00944A9E">
        <w:rPr>
          <w:sz w:val="20"/>
          <w:szCs w:val="20"/>
          <w:lang w:val="sl-SI"/>
        </w:rPr>
        <w:t xml:space="preserve">Upravljalec osebnih podatkov, ki jih boste navedli na “Vlogo za vpogled v dokumentarno gradivo” je Mestna občina Ljubljana, Mestni trg 1, 1000 Ljubljana, ki vas seznanja z naslednjimi informacijami glede obdelave vaših osebnih podatkov: </w:t>
      </w:r>
    </w:p>
    <w:p w:rsidR="004911BF" w:rsidRPr="00944A9E" w:rsidRDefault="004911BF" w:rsidP="00E32D77">
      <w:pPr>
        <w:numPr>
          <w:ilvl w:val="0"/>
          <w:numId w:val="11"/>
        </w:numPr>
        <w:contextualSpacing/>
        <w:jc w:val="both"/>
        <w:rPr>
          <w:sz w:val="20"/>
          <w:szCs w:val="20"/>
          <w:u w:val="single"/>
          <w:lang w:val="sl-SI"/>
        </w:rPr>
      </w:pPr>
      <w:r w:rsidRPr="00944A9E">
        <w:rPr>
          <w:sz w:val="20"/>
          <w:szCs w:val="20"/>
          <w:u w:val="single"/>
          <w:lang w:val="sl-SI"/>
        </w:rPr>
        <w:t>Kontaktni podatki pooblaščene osebe za varstvo osebnih podatkov v Mestni občini Ljubljana:</w:t>
      </w:r>
    </w:p>
    <w:p w:rsidR="004911BF" w:rsidRPr="00944A9E" w:rsidRDefault="004911BF" w:rsidP="00E32D77">
      <w:pPr>
        <w:numPr>
          <w:ilvl w:val="1"/>
          <w:numId w:val="11"/>
        </w:numPr>
        <w:contextualSpacing/>
        <w:jc w:val="both"/>
        <w:rPr>
          <w:sz w:val="20"/>
          <w:szCs w:val="20"/>
          <w:lang w:val="sl-SI"/>
        </w:rPr>
      </w:pPr>
      <w:r w:rsidRPr="00944A9E">
        <w:rPr>
          <w:sz w:val="20"/>
          <w:szCs w:val="20"/>
          <w:lang w:val="sl-SI"/>
        </w:rPr>
        <w:t xml:space="preserve">Elektronski naslov: </w:t>
      </w:r>
      <w:hyperlink r:id="rId11" w:history="1">
        <w:r w:rsidRPr="00944A9E">
          <w:rPr>
            <w:sz w:val="20"/>
            <w:szCs w:val="20"/>
            <w:lang w:val="sl-SI"/>
          </w:rPr>
          <w:t>dpo@ljubljana.si</w:t>
        </w:r>
      </w:hyperlink>
    </w:p>
    <w:p w:rsidR="004911BF" w:rsidRPr="00944A9E" w:rsidRDefault="004911BF" w:rsidP="00E32D77">
      <w:pPr>
        <w:numPr>
          <w:ilvl w:val="1"/>
          <w:numId w:val="11"/>
        </w:numPr>
        <w:contextualSpacing/>
        <w:jc w:val="both"/>
        <w:rPr>
          <w:sz w:val="20"/>
          <w:szCs w:val="20"/>
          <w:lang w:val="sl-SI"/>
        </w:rPr>
      </w:pPr>
      <w:r w:rsidRPr="00944A9E">
        <w:rPr>
          <w:sz w:val="20"/>
          <w:szCs w:val="20"/>
          <w:lang w:val="sl-SI"/>
        </w:rPr>
        <w:t>Telefonska številka: 01/306-46-84</w:t>
      </w:r>
    </w:p>
    <w:p w:rsidR="004911BF" w:rsidRPr="00944A9E" w:rsidRDefault="004911BF" w:rsidP="00E32D77">
      <w:pPr>
        <w:numPr>
          <w:ilvl w:val="0"/>
          <w:numId w:val="11"/>
        </w:numPr>
        <w:contextualSpacing/>
        <w:jc w:val="both"/>
        <w:rPr>
          <w:sz w:val="20"/>
          <w:szCs w:val="20"/>
          <w:lang w:val="sl-SI"/>
        </w:rPr>
      </w:pPr>
      <w:r w:rsidRPr="00944A9E">
        <w:rPr>
          <w:sz w:val="20"/>
          <w:szCs w:val="20"/>
          <w:u w:val="single"/>
          <w:lang w:val="sl-SI"/>
        </w:rPr>
        <w:t>Namen in pravna podlaga obdelave osebnih podatkov:</w:t>
      </w:r>
      <w:r w:rsidRPr="00944A9E">
        <w:rPr>
          <w:sz w:val="20"/>
          <w:szCs w:val="20"/>
          <w:lang w:val="sl-SI"/>
        </w:rPr>
        <w:t xml:space="preserve"> Upravljalec bo vaše osebne podatke uporabil za reševanje vaše vloge za vpogled v dokumentarno gradivo, ki ima podlago v 63. členu Zakon o varstvu dokumentarnega in arhivskega gradiva ter arhivih. </w:t>
      </w:r>
    </w:p>
    <w:p w:rsidR="004911BF" w:rsidRPr="00944A9E" w:rsidRDefault="004911BF" w:rsidP="00E32D77">
      <w:pPr>
        <w:numPr>
          <w:ilvl w:val="0"/>
          <w:numId w:val="11"/>
        </w:numPr>
        <w:contextualSpacing/>
        <w:jc w:val="both"/>
        <w:rPr>
          <w:sz w:val="20"/>
          <w:szCs w:val="20"/>
          <w:lang w:val="sl-SI"/>
        </w:rPr>
      </w:pPr>
      <w:r w:rsidRPr="00944A9E">
        <w:rPr>
          <w:sz w:val="20"/>
          <w:szCs w:val="20"/>
          <w:u w:val="single"/>
          <w:lang w:val="sl-SI"/>
        </w:rPr>
        <w:t>Uporabniki osebnih podatkov:</w:t>
      </w:r>
      <w:r w:rsidRPr="00944A9E">
        <w:rPr>
          <w:sz w:val="20"/>
          <w:szCs w:val="20"/>
          <w:lang w:val="sl-SI"/>
        </w:rPr>
        <w:t xml:space="preserve"> Javni uslužbenci Glavne pisarne MOL.</w:t>
      </w:r>
    </w:p>
    <w:p w:rsidR="004911BF" w:rsidRPr="00EC404B" w:rsidRDefault="004911BF" w:rsidP="00EC404B">
      <w:pPr>
        <w:pStyle w:val="Odstavekseznama"/>
        <w:numPr>
          <w:ilvl w:val="0"/>
          <w:numId w:val="11"/>
        </w:numPr>
        <w:rPr>
          <w:sz w:val="20"/>
          <w:szCs w:val="20"/>
          <w:lang w:val="sl-SI"/>
        </w:rPr>
      </w:pPr>
      <w:r w:rsidRPr="00EC404B">
        <w:rPr>
          <w:sz w:val="20"/>
          <w:szCs w:val="20"/>
          <w:u w:val="single"/>
          <w:lang w:val="sl-SI"/>
        </w:rPr>
        <w:t>Obdobje hrambe:</w:t>
      </w:r>
      <w:r w:rsidRPr="00EC404B">
        <w:rPr>
          <w:sz w:val="20"/>
          <w:szCs w:val="20"/>
          <w:lang w:val="sl-SI"/>
        </w:rPr>
        <w:t xml:space="preserve"> </w:t>
      </w:r>
      <w:r w:rsidR="00EC404B" w:rsidRPr="00EC404B">
        <w:rPr>
          <w:sz w:val="20"/>
          <w:szCs w:val="20"/>
          <w:lang w:val="sl-SI"/>
        </w:rPr>
        <w:t>Obrazec z osebnimi podatki bo hranjen 5 let.</w:t>
      </w:r>
      <w:bookmarkStart w:id="0" w:name="_GoBack"/>
      <w:bookmarkEnd w:id="0"/>
    </w:p>
    <w:p w:rsidR="004911BF" w:rsidRPr="00944A9E" w:rsidRDefault="004911BF" w:rsidP="00E32D77">
      <w:pPr>
        <w:numPr>
          <w:ilvl w:val="0"/>
          <w:numId w:val="11"/>
        </w:numPr>
        <w:contextualSpacing/>
        <w:jc w:val="both"/>
        <w:rPr>
          <w:sz w:val="20"/>
          <w:szCs w:val="20"/>
          <w:lang w:val="sl-SI"/>
        </w:rPr>
      </w:pPr>
      <w:r w:rsidRPr="00944A9E">
        <w:rPr>
          <w:sz w:val="20"/>
          <w:szCs w:val="20"/>
          <w:u w:val="single"/>
          <w:lang w:val="sl-SI"/>
        </w:rPr>
        <w:lastRenderedPageBreak/>
        <w:t>Pravice posameznika:</w:t>
      </w:r>
      <w:r w:rsidRPr="00944A9E">
        <w:rPr>
          <w:sz w:val="20"/>
          <w:szCs w:val="20"/>
          <w:lang w:val="sl-SI"/>
        </w:rPr>
        <w:t xml:space="preserve"> Posameznik, na katerega se osebni podatki nanašajo, ima pravico dostopa, seznanitve, dopolnitve, popravka in ugovora (vključno s pravico do pritožbe pri Informacijskem pooblaščencu: Dunajska 22, 1000 Ljubljana, E: </w:t>
      </w:r>
      <w:hyperlink r:id="rId12" w:history="1">
        <w:r w:rsidRPr="00944A9E">
          <w:rPr>
            <w:sz w:val="20"/>
            <w:szCs w:val="20"/>
            <w:lang w:val="sl-SI"/>
          </w:rPr>
          <w:t>gp.ip@ip-rs.si</w:t>
        </w:r>
      </w:hyperlink>
      <w:r w:rsidRPr="00944A9E">
        <w:rPr>
          <w:sz w:val="20"/>
          <w:szCs w:val="20"/>
          <w:lang w:val="sl-SI"/>
        </w:rPr>
        <w:t>, T:(01) 230 97 30).</w:t>
      </w:r>
    </w:p>
    <w:p w:rsidR="004911BF" w:rsidRPr="006463E1" w:rsidRDefault="004911BF" w:rsidP="00E32D77">
      <w:pPr>
        <w:ind w:left="720"/>
        <w:contextualSpacing/>
        <w:jc w:val="both"/>
        <w:rPr>
          <w:szCs w:val="22"/>
          <w:lang w:val="sl-SI"/>
        </w:rPr>
      </w:pPr>
    </w:p>
    <w:p w:rsidR="004911BF" w:rsidRDefault="004911BF" w:rsidP="00E32D77">
      <w:pPr>
        <w:tabs>
          <w:tab w:val="right" w:pos="8979"/>
        </w:tabs>
        <w:spacing w:line="276" w:lineRule="auto"/>
        <w:jc w:val="center"/>
        <w:rPr>
          <w:b/>
          <w:sz w:val="24"/>
          <w:lang w:val="sl-SI"/>
        </w:rPr>
      </w:pPr>
      <w:r w:rsidRPr="002A0A1D">
        <w:rPr>
          <w:b/>
          <w:sz w:val="24"/>
          <w:lang w:val="sl-SI"/>
        </w:rPr>
        <w:t>IZJAVA</w:t>
      </w:r>
      <w:r>
        <w:rPr>
          <w:b/>
          <w:sz w:val="24"/>
          <w:lang w:val="sl-SI"/>
        </w:rPr>
        <w:t xml:space="preserve"> VLAGATELJA</w:t>
      </w:r>
    </w:p>
    <w:p w:rsidR="007358BA" w:rsidRPr="002A0A1D" w:rsidRDefault="007358BA" w:rsidP="00E32D77">
      <w:pPr>
        <w:tabs>
          <w:tab w:val="right" w:pos="8979"/>
        </w:tabs>
        <w:spacing w:line="276" w:lineRule="auto"/>
        <w:jc w:val="center"/>
        <w:rPr>
          <w:b/>
          <w:sz w:val="24"/>
          <w:lang w:val="sl-SI"/>
        </w:rPr>
      </w:pPr>
    </w:p>
    <w:p w:rsidR="004911BF" w:rsidRPr="00E32505" w:rsidRDefault="004911BF" w:rsidP="00E32D77">
      <w:pPr>
        <w:pStyle w:val="odstavek"/>
        <w:shd w:val="clear" w:color="auto" w:fill="FFFFFF"/>
        <w:spacing w:before="0" w:beforeAutospacing="0" w:after="0" w:afterAutospacing="0"/>
        <w:jc w:val="both"/>
        <w:rPr>
          <w:sz w:val="22"/>
          <w:szCs w:val="22"/>
        </w:rPr>
      </w:pPr>
      <w:r w:rsidRPr="00E32505">
        <w:rPr>
          <w:sz w:val="22"/>
          <w:szCs w:val="22"/>
        </w:rPr>
        <w:t>Podpisani izjavljam, da sem seznanjen s svojimi obveznostmi in omejitvami glede uporabe podatkov iz 65. člena Zakon o varstvu dokumentarnega in arhivskega gradiva ter arhivih, na katere bi lahko naletel ob uporabi arhivskega gradiva, ki sicer s strani izročitelja ni bilo označeno kot nedostopno, oziroma ki vsebuje osebne podatke. Tako pridobljene podatke bom varoval v skladu s tem zakonom ter zakonodajo s področja varovanja osebnih podatkov, varovanja tajnih podatkov, davčnih in poklicnih skrivnosti.</w:t>
      </w:r>
    </w:p>
    <w:p w:rsidR="004911BF" w:rsidRPr="00E32505" w:rsidRDefault="004911BF" w:rsidP="00E32D77">
      <w:pPr>
        <w:pStyle w:val="odstavek"/>
        <w:shd w:val="clear" w:color="auto" w:fill="FFFFFF"/>
        <w:spacing w:before="0" w:beforeAutospacing="0" w:after="0" w:afterAutospacing="0"/>
        <w:jc w:val="both"/>
        <w:rPr>
          <w:sz w:val="22"/>
          <w:szCs w:val="22"/>
        </w:rPr>
      </w:pPr>
    </w:p>
    <w:p w:rsidR="004911BF" w:rsidRPr="00E32505" w:rsidRDefault="004911BF" w:rsidP="00E32D77">
      <w:pPr>
        <w:pStyle w:val="odstavek"/>
        <w:shd w:val="clear" w:color="auto" w:fill="FFFFFF"/>
        <w:spacing w:before="0" w:beforeAutospacing="0" w:after="0" w:afterAutospacing="0"/>
        <w:jc w:val="both"/>
        <w:rPr>
          <w:sz w:val="22"/>
          <w:szCs w:val="22"/>
        </w:rPr>
      </w:pPr>
      <w:r w:rsidRPr="00E32505">
        <w:rPr>
          <w:sz w:val="22"/>
          <w:szCs w:val="22"/>
        </w:rPr>
        <w:t>Seznanjen sem, da sem dolžan spoštovati morebitne avtorske pravice pri črpanju podatkov iz arhivskega gradiva. Seznanjen sem, da moram z arhivskim gradivom, ki ga je dobil v uporabo, ravnati s skrbnostjo dobrega gospodarja. Če je gradivo zaščiteno s pravicami intelektualne lastnine, moram pred uporabo pridobiti ustrezne pravice.</w:t>
      </w:r>
    </w:p>
    <w:p w:rsidR="004911BF" w:rsidRPr="00E32505" w:rsidRDefault="004911BF" w:rsidP="00E32D77">
      <w:pPr>
        <w:pStyle w:val="odstavek"/>
        <w:shd w:val="clear" w:color="auto" w:fill="FFFFFF"/>
        <w:spacing w:before="0" w:beforeAutospacing="0" w:after="0" w:afterAutospacing="0"/>
        <w:jc w:val="both"/>
        <w:rPr>
          <w:sz w:val="22"/>
          <w:szCs w:val="22"/>
        </w:rPr>
      </w:pPr>
    </w:p>
    <w:p w:rsidR="004911BF" w:rsidRPr="00E32505" w:rsidRDefault="004911BF" w:rsidP="00E32D77">
      <w:pPr>
        <w:pStyle w:val="odstavek"/>
        <w:shd w:val="clear" w:color="auto" w:fill="FFFFFF"/>
        <w:spacing w:before="0" w:beforeAutospacing="0" w:after="0" w:afterAutospacing="0"/>
        <w:jc w:val="both"/>
        <w:rPr>
          <w:sz w:val="22"/>
          <w:szCs w:val="22"/>
        </w:rPr>
      </w:pPr>
      <w:r w:rsidRPr="00E32505">
        <w:rPr>
          <w:sz w:val="22"/>
          <w:szCs w:val="22"/>
        </w:rPr>
        <w:t>Seznanjen sem, da je zloraba navedenih podatkov sankcionirana v kazenskem zakoniku in drugih predpisih in da prevzemam vso materialno odgovornost za zlorabo navedenih podatkov.</w:t>
      </w:r>
    </w:p>
    <w:p w:rsidR="004911BF" w:rsidRPr="00E32505" w:rsidRDefault="004911BF" w:rsidP="00E32D77">
      <w:pPr>
        <w:pStyle w:val="odstavek"/>
        <w:shd w:val="clear" w:color="auto" w:fill="FFFFFF"/>
        <w:spacing w:before="0" w:beforeAutospacing="0" w:after="0" w:afterAutospacing="0"/>
        <w:jc w:val="both"/>
        <w:rPr>
          <w:sz w:val="22"/>
          <w:szCs w:val="22"/>
        </w:rPr>
      </w:pPr>
    </w:p>
    <w:p w:rsidR="004911BF" w:rsidRPr="00E32505" w:rsidRDefault="004911BF" w:rsidP="00A236BD">
      <w:pPr>
        <w:pStyle w:val="odstavek"/>
        <w:shd w:val="clear" w:color="auto" w:fill="FFFFFF"/>
        <w:spacing w:before="0" w:beforeAutospacing="0" w:after="0" w:afterAutospacing="0"/>
        <w:jc w:val="both"/>
        <w:rPr>
          <w:sz w:val="22"/>
          <w:szCs w:val="22"/>
        </w:rPr>
      </w:pPr>
      <w:r w:rsidRPr="00E32505">
        <w:rPr>
          <w:sz w:val="22"/>
          <w:szCs w:val="22"/>
        </w:rPr>
        <w:t>Seznanjen sem, da je pri vsaki objavi ali predstavitvi arhivskega gradiva treba z imenom ali signaturo navesti arhiv ter arhivski fond oziroma zbirko, iz katere je obravnavano arhivsko gradivo.</w:t>
      </w:r>
    </w:p>
    <w:p w:rsidR="004911BF" w:rsidRPr="002A0A1D" w:rsidRDefault="004911BF" w:rsidP="00A236BD">
      <w:pPr>
        <w:pStyle w:val="odstavek"/>
        <w:shd w:val="clear" w:color="auto" w:fill="FFFFFF"/>
        <w:spacing w:before="0" w:beforeAutospacing="0" w:after="0" w:afterAutospacing="0"/>
        <w:jc w:val="both"/>
      </w:pPr>
    </w:p>
    <w:p w:rsidR="004911BF" w:rsidRPr="002A0A1D" w:rsidRDefault="004911BF" w:rsidP="00E32D77">
      <w:pPr>
        <w:tabs>
          <w:tab w:val="right" w:pos="8979"/>
        </w:tabs>
        <w:spacing w:line="276" w:lineRule="auto"/>
        <w:jc w:val="both"/>
        <w:rPr>
          <w:b/>
          <w:sz w:val="24"/>
          <w:lang w:val="sl-SI"/>
        </w:rPr>
      </w:pPr>
      <w:r w:rsidRPr="002A0A1D">
        <w:rPr>
          <w:b/>
          <w:sz w:val="24"/>
          <w:lang w:val="sl-SI"/>
        </w:rPr>
        <w:t>Kraj in datum________________________</w:t>
      </w:r>
    </w:p>
    <w:p w:rsidR="004911BF" w:rsidRPr="002A0A1D" w:rsidRDefault="004911BF" w:rsidP="00E32D77">
      <w:pPr>
        <w:tabs>
          <w:tab w:val="right" w:pos="8979"/>
        </w:tabs>
        <w:spacing w:line="276" w:lineRule="auto"/>
        <w:jc w:val="both"/>
        <w:rPr>
          <w:b/>
          <w:sz w:val="24"/>
          <w:lang w:val="sl-SI"/>
        </w:rPr>
      </w:pPr>
    </w:p>
    <w:p w:rsidR="004911BF" w:rsidRDefault="004911BF" w:rsidP="00E32D77">
      <w:pPr>
        <w:tabs>
          <w:tab w:val="right" w:pos="8979"/>
        </w:tabs>
        <w:spacing w:line="276" w:lineRule="auto"/>
        <w:jc w:val="both"/>
        <w:rPr>
          <w:b/>
          <w:sz w:val="24"/>
          <w:lang w:val="sl-SI"/>
        </w:rPr>
      </w:pPr>
      <w:r w:rsidRPr="002A0A1D">
        <w:rPr>
          <w:b/>
          <w:sz w:val="24"/>
          <w:lang w:val="sl-SI"/>
        </w:rPr>
        <w:t>Podpis uporabnika____________________</w:t>
      </w:r>
    </w:p>
    <w:p w:rsidR="00A236BD" w:rsidRPr="002A0A1D" w:rsidRDefault="00A236BD" w:rsidP="00E32D77">
      <w:pPr>
        <w:tabs>
          <w:tab w:val="right" w:pos="8979"/>
        </w:tabs>
        <w:spacing w:line="276" w:lineRule="auto"/>
        <w:jc w:val="both"/>
        <w:rPr>
          <w:b/>
          <w:sz w:val="24"/>
          <w:lang w:val="sl-SI"/>
        </w:rPr>
      </w:pPr>
    </w:p>
    <w:p w:rsidR="004911BF" w:rsidRPr="00A236BD" w:rsidRDefault="004911BF" w:rsidP="00E32D77">
      <w:pPr>
        <w:tabs>
          <w:tab w:val="right" w:pos="8979"/>
        </w:tabs>
        <w:spacing w:line="276" w:lineRule="auto"/>
        <w:jc w:val="both"/>
        <w:rPr>
          <w:b/>
          <w:szCs w:val="22"/>
          <w:lang w:val="sl-SI"/>
        </w:rPr>
      </w:pPr>
      <w:r w:rsidRPr="00A236BD">
        <w:rPr>
          <w:b/>
          <w:szCs w:val="22"/>
          <w:lang w:val="sl-SI"/>
        </w:rPr>
        <w:t>**********************************************************************</w:t>
      </w:r>
      <w:r w:rsidR="00A236BD">
        <w:rPr>
          <w:b/>
          <w:szCs w:val="22"/>
          <w:lang w:val="sl-SI"/>
        </w:rPr>
        <w:t>*************</w:t>
      </w:r>
    </w:p>
    <w:p w:rsidR="004911BF" w:rsidRPr="00E32D77" w:rsidRDefault="004911BF" w:rsidP="00E32D77">
      <w:pPr>
        <w:pStyle w:val="len"/>
        <w:shd w:val="clear" w:color="auto" w:fill="FFFFFF"/>
        <w:spacing w:before="0" w:beforeAutospacing="0" w:after="0" w:afterAutospacing="0"/>
        <w:jc w:val="both"/>
        <w:rPr>
          <w:bCs/>
          <w:sz w:val="20"/>
          <w:szCs w:val="20"/>
        </w:rPr>
      </w:pPr>
      <w:r w:rsidRPr="006463E1">
        <w:rPr>
          <w:b/>
          <w:bCs/>
          <w:sz w:val="20"/>
          <w:szCs w:val="20"/>
        </w:rPr>
        <w:t>65. člen Zakona o varstvu dokumentarnega in arhivskega gradiva ter arhivih</w:t>
      </w:r>
      <w:r w:rsidR="00E32D77">
        <w:rPr>
          <w:b/>
          <w:bCs/>
          <w:sz w:val="20"/>
          <w:szCs w:val="20"/>
        </w:rPr>
        <w:t xml:space="preserve"> (ZVDAGA) </w:t>
      </w:r>
      <w:r w:rsidR="00E32D77" w:rsidRPr="00E32D77">
        <w:rPr>
          <w:bCs/>
          <w:sz w:val="20"/>
          <w:szCs w:val="20"/>
        </w:rPr>
        <w:t>(Uradni list RS, št. 30/06 in 51/14)</w:t>
      </w:r>
      <w:r w:rsidRPr="00E32D77">
        <w:rPr>
          <w:bCs/>
          <w:sz w:val="20"/>
          <w:szCs w:val="20"/>
        </w:rPr>
        <w:t xml:space="preserve"> :</w:t>
      </w:r>
    </w:p>
    <w:p w:rsidR="004911BF" w:rsidRPr="006463E1" w:rsidRDefault="004911BF" w:rsidP="00E32D77">
      <w:pPr>
        <w:pStyle w:val="odstavek"/>
        <w:shd w:val="clear" w:color="auto" w:fill="FFFFFF"/>
        <w:spacing w:before="0" w:beforeAutospacing="0" w:after="0" w:afterAutospacing="0"/>
        <w:jc w:val="both"/>
        <w:rPr>
          <w:sz w:val="20"/>
          <w:szCs w:val="20"/>
        </w:rPr>
      </w:pPr>
      <w:r w:rsidRPr="006463E1">
        <w:rPr>
          <w:sz w:val="20"/>
          <w:szCs w:val="20"/>
        </w:rPr>
        <w:t>(1) Javno arhivsko gradivo v javnih arhivih, ki vsebuje tajne podatke po zakonu, ki ureja tajne podatke, ali davčne skrivnosti in katerih razkritje nepoklicani osebi bi lahko povzročilo škodljive posledice za varnost države in drugih oseb ali za njihove pravne interese, postane dostopno za uporabo praviloma 40 let po nastanku, če je s strani izročitelja označeno kot nedostopno v skladu s 40. členom tega zakona.</w:t>
      </w:r>
    </w:p>
    <w:p w:rsidR="00944A9E" w:rsidRDefault="004911BF" w:rsidP="00E32D77">
      <w:pPr>
        <w:pStyle w:val="odstavek"/>
        <w:shd w:val="clear" w:color="auto" w:fill="FFFFFF"/>
        <w:spacing w:before="0" w:beforeAutospacing="0" w:after="0" w:afterAutospacing="0"/>
        <w:jc w:val="both"/>
        <w:rPr>
          <w:sz w:val="20"/>
          <w:szCs w:val="20"/>
        </w:rPr>
      </w:pPr>
      <w:r w:rsidRPr="006463E1">
        <w:rPr>
          <w:sz w:val="20"/>
          <w:szCs w:val="20"/>
        </w:rPr>
        <w:t>(2) Javno arhivsko gradivo v javnih arhivih, ki vsebuje osebne podatke, ki se nanašajo na:</w:t>
      </w:r>
    </w:p>
    <w:p w:rsidR="00944A9E" w:rsidRDefault="004911BF" w:rsidP="00E32D77">
      <w:pPr>
        <w:pStyle w:val="odstavek"/>
        <w:numPr>
          <w:ilvl w:val="0"/>
          <w:numId w:val="12"/>
        </w:numPr>
        <w:shd w:val="clear" w:color="auto" w:fill="FFFFFF"/>
        <w:spacing w:before="0" w:beforeAutospacing="0" w:after="0" w:afterAutospacing="0"/>
        <w:jc w:val="both"/>
        <w:rPr>
          <w:sz w:val="20"/>
          <w:szCs w:val="20"/>
        </w:rPr>
      </w:pPr>
      <w:r w:rsidRPr="006463E1">
        <w:rPr>
          <w:sz w:val="20"/>
          <w:szCs w:val="20"/>
        </w:rPr>
        <w:t>zdravstveno stanje,</w:t>
      </w:r>
    </w:p>
    <w:p w:rsidR="00944A9E" w:rsidRDefault="004911BF" w:rsidP="00E32D77">
      <w:pPr>
        <w:pStyle w:val="odstavek"/>
        <w:numPr>
          <w:ilvl w:val="0"/>
          <w:numId w:val="12"/>
        </w:numPr>
        <w:shd w:val="clear" w:color="auto" w:fill="FFFFFF"/>
        <w:spacing w:before="0" w:beforeAutospacing="0" w:after="0" w:afterAutospacing="0"/>
        <w:jc w:val="both"/>
        <w:rPr>
          <w:sz w:val="20"/>
          <w:szCs w:val="20"/>
        </w:rPr>
      </w:pPr>
      <w:r w:rsidRPr="00944A9E">
        <w:rPr>
          <w:sz w:val="20"/>
          <w:szCs w:val="20"/>
        </w:rPr>
        <w:t>spolno življenje,</w:t>
      </w:r>
    </w:p>
    <w:p w:rsidR="00944A9E" w:rsidRDefault="004911BF" w:rsidP="00E32D77">
      <w:pPr>
        <w:pStyle w:val="odstavek"/>
        <w:numPr>
          <w:ilvl w:val="0"/>
          <w:numId w:val="12"/>
        </w:numPr>
        <w:shd w:val="clear" w:color="auto" w:fill="FFFFFF"/>
        <w:spacing w:before="0" w:beforeAutospacing="0" w:after="0" w:afterAutospacing="0"/>
        <w:jc w:val="both"/>
        <w:rPr>
          <w:sz w:val="20"/>
          <w:szCs w:val="20"/>
        </w:rPr>
      </w:pPr>
      <w:r w:rsidRPr="00944A9E">
        <w:rPr>
          <w:sz w:val="20"/>
          <w:szCs w:val="20"/>
        </w:rPr>
        <w:t>žrtev kaznivih dejanj zoper spolno nedotakljivost, zakonsko zvezo, družino in otroke,</w:t>
      </w:r>
    </w:p>
    <w:p w:rsidR="00944A9E" w:rsidRDefault="004911BF" w:rsidP="00E32D77">
      <w:pPr>
        <w:pStyle w:val="odstavek"/>
        <w:numPr>
          <w:ilvl w:val="0"/>
          <w:numId w:val="12"/>
        </w:numPr>
        <w:shd w:val="clear" w:color="auto" w:fill="FFFFFF"/>
        <w:spacing w:before="0" w:beforeAutospacing="0" w:after="0" w:afterAutospacing="0"/>
        <w:jc w:val="both"/>
        <w:rPr>
          <w:sz w:val="20"/>
          <w:szCs w:val="20"/>
        </w:rPr>
      </w:pPr>
      <w:r w:rsidRPr="00944A9E">
        <w:rPr>
          <w:sz w:val="20"/>
          <w:szCs w:val="20"/>
        </w:rPr>
        <w:t>storilca kaznivih dejanj in prekrškov, razen kaznivih dejanj in prekrškov oseb, zoper katere je bil voden postopek zaradi nasprotovanja nekdanjemu enopartijskemu režimu,</w:t>
      </w:r>
    </w:p>
    <w:p w:rsidR="00944A9E" w:rsidRDefault="004911BF" w:rsidP="00E32D77">
      <w:pPr>
        <w:pStyle w:val="odstavek"/>
        <w:numPr>
          <w:ilvl w:val="0"/>
          <w:numId w:val="12"/>
        </w:numPr>
        <w:shd w:val="clear" w:color="auto" w:fill="FFFFFF"/>
        <w:spacing w:before="0" w:beforeAutospacing="0" w:after="0" w:afterAutospacing="0"/>
        <w:jc w:val="both"/>
        <w:rPr>
          <w:sz w:val="20"/>
          <w:szCs w:val="20"/>
        </w:rPr>
      </w:pPr>
      <w:r w:rsidRPr="00944A9E">
        <w:rPr>
          <w:sz w:val="20"/>
          <w:szCs w:val="20"/>
        </w:rPr>
        <w:t>versko prepričanje in</w:t>
      </w:r>
    </w:p>
    <w:p w:rsidR="004911BF" w:rsidRPr="00944A9E" w:rsidRDefault="004911BF" w:rsidP="00E32D77">
      <w:pPr>
        <w:pStyle w:val="odstavek"/>
        <w:numPr>
          <w:ilvl w:val="0"/>
          <w:numId w:val="12"/>
        </w:numPr>
        <w:shd w:val="clear" w:color="auto" w:fill="FFFFFF"/>
        <w:spacing w:before="0" w:beforeAutospacing="0" w:after="0" w:afterAutospacing="0"/>
        <w:jc w:val="both"/>
        <w:rPr>
          <w:sz w:val="20"/>
          <w:szCs w:val="20"/>
        </w:rPr>
      </w:pPr>
      <w:r w:rsidRPr="00944A9E">
        <w:rPr>
          <w:sz w:val="20"/>
          <w:szCs w:val="20"/>
        </w:rPr>
        <w:t>etnično pripadnost</w:t>
      </w:r>
    </w:p>
    <w:p w:rsidR="004911BF" w:rsidRPr="006463E1" w:rsidRDefault="004911BF" w:rsidP="00E32D77">
      <w:pPr>
        <w:pStyle w:val="zamaknjenadolobaprvinivo"/>
        <w:shd w:val="clear" w:color="auto" w:fill="FFFFFF"/>
        <w:spacing w:before="0" w:beforeAutospacing="0" w:after="0" w:afterAutospacing="0"/>
        <w:jc w:val="both"/>
        <w:rPr>
          <w:sz w:val="20"/>
          <w:szCs w:val="20"/>
        </w:rPr>
      </w:pPr>
      <w:r w:rsidRPr="006463E1">
        <w:rPr>
          <w:sz w:val="20"/>
          <w:szCs w:val="20"/>
        </w:rPr>
        <w:t>postane dostopno za javno uporabo 75 let po nastanku gradiva ali 10 let po smrti posameznika, na katerega se podatki nanašajo, če je datum smrti znan, če ni z drugimi predpisi drugače določeno.</w:t>
      </w:r>
    </w:p>
    <w:p w:rsidR="004911BF" w:rsidRPr="006463E1" w:rsidRDefault="004911BF" w:rsidP="00E32D77">
      <w:pPr>
        <w:pStyle w:val="odstavek"/>
        <w:shd w:val="clear" w:color="auto" w:fill="FFFFFF"/>
        <w:spacing w:before="0" w:beforeAutospacing="0" w:after="0" w:afterAutospacing="0"/>
        <w:jc w:val="both"/>
        <w:rPr>
          <w:sz w:val="20"/>
          <w:szCs w:val="20"/>
        </w:rPr>
      </w:pPr>
      <w:r w:rsidRPr="006463E1">
        <w:rPr>
          <w:sz w:val="20"/>
          <w:szCs w:val="20"/>
        </w:rPr>
        <w:t>(3) Javno arhivsko gradivo v javnih arhivih, nastalo pred konstituiranjem Skupščine Republike Slovenije 17. maja 1990, je dostopno brez omejitev, razen z omejitvami iz prejšnjega odstavka.</w:t>
      </w:r>
    </w:p>
    <w:p w:rsidR="004911BF" w:rsidRPr="006463E1" w:rsidRDefault="004911BF" w:rsidP="00E32D77">
      <w:pPr>
        <w:pStyle w:val="odstavek"/>
        <w:shd w:val="clear" w:color="auto" w:fill="FFFFFF"/>
        <w:spacing w:before="0" w:beforeAutospacing="0" w:after="0" w:afterAutospacing="0"/>
        <w:jc w:val="both"/>
        <w:rPr>
          <w:sz w:val="20"/>
          <w:szCs w:val="20"/>
        </w:rPr>
      </w:pPr>
      <w:r w:rsidRPr="006463E1">
        <w:rPr>
          <w:sz w:val="20"/>
          <w:szCs w:val="20"/>
        </w:rPr>
        <w:t xml:space="preserve">(4) Pri dostopu do javnega arhivskega gradiva po prvem ali drugem odstavku tega člena se kot nedostopni oddvojijo le posamezni dokumenti, ki vsebujejo podatke, ki jih varujejo roki nedostopnosti, in ne širše enote gradiva. Kadar posamezni dokumenti vsebujejo podatke, ki jih varujejo roki nedostopnosti, poleg njih pa tudi podatke, do katerih bi bilo mogoče dostopati, se za dostop pripravi </w:t>
      </w:r>
      <w:proofErr w:type="spellStart"/>
      <w:r w:rsidRPr="006463E1">
        <w:rPr>
          <w:sz w:val="20"/>
          <w:szCs w:val="20"/>
        </w:rPr>
        <w:t>anonimizirana</w:t>
      </w:r>
      <w:proofErr w:type="spellEnd"/>
      <w:r w:rsidRPr="006463E1">
        <w:rPr>
          <w:sz w:val="20"/>
          <w:szCs w:val="20"/>
        </w:rPr>
        <w:t xml:space="preserve"> kopija dokumenta, na kateri so podatki, ki jih varujejo roki nedostopnosti prekriti tako, da neposreden ali posreden vpogled ni omogočen.</w:t>
      </w:r>
    </w:p>
    <w:p w:rsidR="004911BF" w:rsidRPr="006463E1" w:rsidRDefault="004911BF" w:rsidP="00E32D77">
      <w:pPr>
        <w:pStyle w:val="odstavek"/>
        <w:shd w:val="clear" w:color="auto" w:fill="FFFFFF"/>
        <w:spacing w:before="0" w:beforeAutospacing="0" w:after="0" w:afterAutospacing="0"/>
        <w:jc w:val="both"/>
        <w:rPr>
          <w:sz w:val="20"/>
          <w:szCs w:val="20"/>
        </w:rPr>
      </w:pPr>
      <w:r w:rsidRPr="006463E1">
        <w:rPr>
          <w:sz w:val="20"/>
          <w:szCs w:val="20"/>
        </w:rPr>
        <w:t>(5) Če se uporabnik ne strinja z omejitvijo dostopa, lahko vloži ugovor, o katerem odloči arhivska komisija v upravnem postopku oziroma v primerih iz prvega odstavka tega člena Vlada Republike Slovenije v upravnem postopku.</w:t>
      </w:r>
    </w:p>
    <w:p w:rsidR="004911BF" w:rsidRPr="006463E1" w:rsidRDefault="004911BF" w:rsidP="00E32D77">
      <w:pPr>
        <w:pStyle w:val="odstavek"/>
        <w:shd w:val="clear" w:color="auto" w:fill="FFFFFF"/>
        <w:spacing w:before="0" w:beforeAutospacing="0" w:after="0" w:afterAutospacing="0"/>
        <w:jc w:val="both"/>
        <w:rPr>
          <w:sz w:val="20"/>
          <w:szCs w:val="20"/>
        </w:rPr>
      </w:pPr>
      <w:r w:rsidRPr="006463E1">
        <w:rPr>
          <w:sz w:val="20"/>
          <w:szCs w:val="20"/>
        </w:rPr>
        <w:t>(6) Do izročitve javnega arhivskega gradiva pristojnemu arhivu se glede dostopa in uporabe arhivskega gradiva, ne glede na čas nastanka gradiva, uporabljajo predpisi, ki urejajo dostop do informacij javnega značaja, varstvo tajnih podatkov, varstvo osebnih podatkov, poslovnih in davčnih skrivnosti in drugi predpisi, razen za arhivsko gradivo javnopravnih oseb, ki v skladu z 62. členom tega zakona same zagotavljajo la</w:t>
      </w:r>
      <w:r>
        <w:rPr>
          <w:sz w:val="20"/>
          <w:szCs w:val="20"/>
        </w:rPr>
        <w:t>stno varstvo arhivskega gradiva.</w:t>
      </w:r>
    </w:p>
    <w:sectPr w:rsidR="004911BF" w:rsidRPr="006463E1" w:rsidSect="00140417">
      <w:headerReference w:type="default" r:id="rId13"/>
      <w:headerReference w:type="first" r:id="rId14"/>
      <w:footerReference w:type="first" r:id="rId15"/>
      <w:pgSz w:w="11906" w:h="16838"/>
      <w:pgMar w:top="567"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A3D" w:rsidRDefault="00E83A3D" w:rsidP="00AE28DE">
      <w:r>
        <w:separator/>
      </w:r>
    </w:p>
  </w:endnote>
  <w:endnote w:type="continuationSeparator" w:id="0">
    <w:p w:rsidR="00E83A3D" w:rsidRDefault="00E83A3D" w:rsidP="00AE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Headings CS)">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424" w:rsidRPr="005230DA" w:rsidRDefault="00BC1424" w:rsidP="005230DA">
    <w:pPr>
      <w:pStyle w:val="NOGAlogotiokvirV14mm"/>
      <w:framePr w:wrap="around"/>
    </w:pPr>
    <w:r w:rsidRPr="005230DA">
      <w:rPr>
        <w:noProof/>
      </w:rPr>
      <w:drawing>
        <wp:inline distT="0" distB="0" distL="0" distR="0" wp14:anchorId="6CCEC8A4" wp14:editId="53F42454">
          <wp:extent cx="885600" cy="50400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extLst>
                      <a:ext uri="{28A0092B-C50C-407E-A947-70E740481C1C}">
                        <a14:useLocalDpi xmlns:a14="http://schemas.microsoft.com/office/drawing/2010/main" val="0"/>
                      </a:ext>
                    </a:extLst>
                  </a:blip>
                  <a:stretch>
                    <a:fillRect/>
                  </a:stretch>
                </pic:blipFill>
                <pic:spPr>
                  <a:xfrm>
                    <a:off x="0" y="0"/>
                    <a:ext cx="885600" cy="504000"/>
                  </a:xfrm>
                  <a:prstGeom prst="rect">
                    <a:avLst/>
                  </a:prstGeom>
                </pic:spPr>
              </pic:pic>
            </a:graphicData>
          </a:graphic>
        </wp:inline>
      </w:drawing>
    </w:r>
    <w:r w:rsidRPr="005230DA">
      <w:rPr>
        <w:noProof/>
      </w:rPr>
      <w:drawing>
        <wp:inline distT="0" distB="0" distL="0" distR="0" wp14:anchorId="582281F5" wp14:editId="3EE06CDF">
          <wp:extent cx="432000" cy="504000"/>
          <wp:effectExtent l="0" t="0" r="0" b="0"/>
          <wp:docPr id="6" name="Graphic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r w:rsidR="00AF6154" w:rsidRPr="005230DA">
      <w:rPr>
        <w:noProof/>
      </w:rPr>
      <w:drawing>
        <wp:inline distT="0" distB="0" distL="0" distR="0" wp14:anchorId="42BD6AD2" wp14:editId="77B7E2E3">
          <wp:extent cx="1152000" cy="504000"/>
          <wp:effectExtent l="0" t="0" r="3810" b="444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52000"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A3D" w:rsidRDefault="00E83A3D" w:rsidP="00AE28DE">
      <w:r>
        <w:separator/>
      </w:r>
    </w:p>
  </w:footnote>
  <w:footnote w:type="continuationSeparator" w:id="0">
    <w:p w:rsidR="00E83A3D" w:rsidRDefault="00E83A3D" w:rsidP="00AE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629" w:rsidRDefault="004D6629" w:rsidP="0042651B">
    <w:pPr>
      <w:pStyle w:val="MOLLogookvir"/>
      <w:framePr w:wrap="notBeside"/>
    </w:pPr>
    <w:r w:rsidRPr="0042651B">
      <w:drawing>
        <wp:inline distT="0" distB="0" distL="0" distR="0" wp14:anchorId="039C1507" wp14:editId="3C3AD48C">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4D6629" w:rsidRPr="00777742" w:rsidRDefault="004A765C" w:rsidP="0072348C">
    <w:pPr>
      <w:pStyle w:val="GLAVAlogotiokvirV14mm"/>
      <w:framePr w:wrap="around"/>
    </w:pPr>
    <w:r w:rsidRPr="00777742">
      <w:rPr>
        <w:noProof/>
      </w:rPr>
      <w:drawing>
        <wp:inline distT="0" distB="0" distL="0" distR="0" wp14:anchorId="32F08D24" wp14:editId="516362B6">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7305A6"/>
    <w:multiLevelType w:val="hybridMultilevel"/>
    <w:tmpl w:val="D05C0A48"/>
    <w:lvl w:ilvl="0" w:tplc="E90E5E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9474F1"/>
    <w:multiLevelType w:val="hybridMultilevel"/>
    <w:tmpl w:val="478C2D8E"/>
    <w:lvl w:ilvl="0" w:tplc="0424000F">
      <w:start w:val="1"/>
      <w:numFmt w:val="decimal"/>
      <w:lvlText w:val="%1."/>
      <w:lvlJc w:val="left"/>
      <w:pPr>
        <w:ind w:left="720" w:hanging="360"/>
      </w:pPr>
      <w:rPr>
        <w:rFonts w:hint="default"/>
      </w:rPr>
    </w:lvl>
    <w:lvl w:ilvl="1" w:tplc="E90E5E4C">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D6"/>
    <w:rsid w:val="00006C04"/>
    <w:rsid w:val="000134A5"/>
    <w:rsid w:val="00014448"/>
    <w:rsid w:val="00090BD3"/>
    <w:rsid w:val="00095BF4"/>
    <w:rsid w:val="000B1CA2"/>
    <w:rsid w:val="0011174F"/>
    <w:rsid w:val="00133A8B"/>
    <w:rsid w:val="00140417"/>
    <w:rsid w:val="00161AAF"/>
    <w:rsid w:val="00171DDC"/>
    <w:rsid w:val="001A2AE3"/>
    <w:rsid w:val="001E1D96"/>
    <w:rsid w:val="0021055C"/>
    <w:rsid w:val="00285DED"/>
    <w:rsid w:val="002E00D7"/>
    <w:rsid w:val="002E214F"/>
    <w:rsid w:val="003053E5"/>
    <w:rsid w:val="0031006E"/>
    <w:rsid w:val="0031448D"/>
    <w:rsid w:val="00314DA6"/>
    <w:rsid w:val="003D0C1C"/>
    <w:rsid w:val="003E278F"/>
    <w:rsid w:val="003E509D"/>
    <w:rsid w:val="004061E0"/>
    <w:rsid w:val="0042651B"/>
    <w:rsid w:val="004703A1"/>
    <w:rsid w:val="004911BF"/>
    <w:rsid w:val="004A765C"/>
    <w:rsid w:val="004D4527"/>
    <w:rsid w:val="004D6629"/>
    <w:rsid w:val="004E56C9"/>
    <w:rsid w:val="004F3710"/>
    <w:rsid w:val="005230DA"/>
    <w:rsid w:val="00536721"/>
    <w:rsid w:val="00560532"/>
    <w:rsid w:val="0056130C"/>
    <w:rsid w:val="005658EB"/>
    <w:rsid w:val="005A3769"/>
    <w:rsid w:val="005B2921"/>
    <w:rsid w:val="00600B67"/>
    <w:rsid w:val="00630F21"/>
    <w:rsid w:val="0065630E"/>
    <w:rsid w:val="00665D25"/>
    <w:rsid w:val="0066693D"/>
    <w:rsid w:val="00671AA7"/>
    <w:rsid w:val="00672732"/>
    <w:rsid w:val="00692321"/>
    <w:rsid w:val="00696AF0"/>
    <w:rsid w:val="006E686B"/>
    <w:rsid w:val="006F69F5"/>
    <w:rsid w:val="006F6E19"/>
    <w:rsid w:val="006F706A"/>
    <w:rsid w:val="00700E4F"/>
    <w:rsid w:val="0072348C"/>
    <w:rsid w:val="007358BA"/>
    <w:rsid w:val="00743B6B"/>
    <w:rsid w:val="00777742"/>
    <w:rsid w:val="007B1D7A"/>
    <w:rsid w:val="007B528D"/>
    <w:rsid w:val="007B6578"/>
    <w:rsid w:val="007C5129"/>
    <w:rsid w:val="007E7F19"/>
    <w:rsid w:val="007F15D8"/>
    <w:rsid w:val="007F4833"/>
    <w:rsid w:val="00807CDD"/>
    <w:rsid w:val="008538D6"/>
    <w:rsid w:val="00860068"/>
    <w:rsid w:val="008D288B"/>
    <w:rsid w:val="008F3155"/>
    <w:rsid w:val="00944A9E"/>
    <w:rsid w:val="00953FCA"/>
    <w:rsid w:val="00983597"/>
    <w:rsid w:val="009A1141"/>
    <w:rsid w:val="009A7A91"/>
    <w:rsid w:val="009C29A1"/>
    <w:rsid w:val="009E3508"/>
    <w:rsid w:val="009F122B"/>
    <w:rsid w:val="00A01CE2"/>
    <w:rsid w:val="00A10416"/>
    <w:rsid w:val="00A236BD"/>
    <w:rsid w:val="00AA05CD"/>
    <w:rsid w:val="00AC4DB9"/>
    <w:rsid w:val="00AE17D0"/>
    <w:rsid w:val="00AE28DE"/>
    <w:rsid w:val="00AF6154"/>
    <w:rsid w:val="00AF7F5E"/>
    <w:rsid w:val="00B40A69"/>
    <w:rsid w:val="00B412D8"/>
    <w:rsid w:val="00B7710A"/>
    <w:rsid w:val="00BA0403"/>
    <w:rsid w:val="00BC1424"/>
    <w:rsid w:val="00BC56F7"/>
    <w:rsid w:val="00BE6B55"/>
    <w:rsid w:val="00BF12E5"/>
    <w:rsid w:val="00C352EC"/>
    <w:rsid w:val="00C66166"/>
    <w:rsid w:val="00C70939"/>
    <w:rsid w:val="00C73098"/>
    <w:rsid w:val="00CB0D2B"/>
    <w:rsid w:val="00CB76D1"/>
    <w:rsid w:val="00CD7551"/>
    <w:rsid w:val="00D045F5"/>
    <w:rsid w:val="00D74E16"/>
    <w:rsid w:val="00D97F3B"/>
    <w:rsid w:val="00DA6F49"/>
    <w:rsid w:val="00DB28C1"/>
    <w:rsid w:val="00E15AA4"/>
    <w:rsid w:val="00E27F35"/>
    <w:rsid w:val="00E32505"/>
    <w:rsid w:val="00E32D77"/>
    <w:rsid w:val="00E518D6"/>
    <w:rsid w:val="00E540C5"/>
    <w:rsid w:val="00E83A3D"/>
    <w:rsid w:val="00EB3D77"/>
    <w:rsid w:val="00EC404B"/>
    <w:rsid w:val="00EC5607"/>
    <w:rsid w:val="00EC6C23"/>
    <w:rsid w:val="00ED6945"/>
    <w:rsid w:val="00F07B08"/>
    <w:rsid w:val="00F3060B"/>
    <w:rsid w:val="00F51DEE"/>
    <w:rsid w:val="00F8132D"/>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23FC4"/>
  <w15:chartTrackingRefBased/>
  <w15:docId w15:val="{489687F8-6880-4CF9-B931-28A60EA7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911BF"/>
    <w:rPr>
      <w:rFonts w:ascii="Times New Roman" w:eastAsia="Times New Roman" w:hAnsi="Times New Roman" w:cs="Times New Roman"/>
      <w:sz w:val="22"/>
      <w:lang w:val="en-US"/>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rPr>
      <w:lang w:val="sl-SI"/>
    </w:r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rPr>
      <w:lang w:val="sl-SI"/>
    </w:r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odstavek">
    <w:name w:val="odstavek"/>
    <w:basedOn w:val="Navaden"/>
    <w:rsid w:val="004911BF"/>
    <w:pPr>
      <w:spacing w:before="100" w:beforeAutospacing="1" w:after="100" w:afterAutospacing="1"/>
    </w:pPr>
    <w:rPr>
      <w:sz w:val="24"/>
      <w:lang w:val="sl-SI" w:eastAsia="sl-SI"/>
    </w:rPr>
  </w:style>
  <w:style w:type="paragraph" w:customStyle="1" w:styleId="alineazaodstavkom">
    <w:name w:val="alineazaodstavkom"/>
    <w:basedOn w:val="Navaden"/>
    <w:rsid w:val="004911BF"/>
    <w:pPr>
      <w:spacing w:before="100" w:beforeAutospacing="1" w:after="100" w:afterAutospacing="1"/>
    </w:pPr>
    <w:rPr>
      <w:sz w:val="24"/>
      <w:lang w:val="sl-SI" w:eastAsia="sl-SI"/>
    </w:rPr>
  </w:style>
  <w:style w:type="paragraph" w:customStyle="1" w:styleId="len">
    <w:name w:val="len"/>
    <w:basedOn w:val="Navaden"/>
    <w:rsid w:val="004911BF"/>
    <w:pPr>
      <w:spacing w:before="100" w:beforeAutospacing="1" w:after="100" w:afterAutospacing="1"/>
    </w:pPr>
    <w:rPr>
      <w:sz w:val="24"/>
      <w:lang w:val="sl-SI" w:eastAsia="sl-SI"/>
    </w:rPr>
  </w:style>
  <w:style w:type="paragraph" w:customStyle="1" w:styleId="zamaknjenadolobaprvinivo">
    <w:name w:val="zamaknjenadolobaprvinivo"/>
    <w:basedOn w:val="Navaden"/>
    <w:rsid w:val="004911BF"/>
    <w:pPr>
      <w:spacing w:before="100" w:beforeAutospacing="1" w:after="100" w:afterAutospacing="1"/>
    </w:pPr>
    <w:rPr>
      <w:sz w:val="24"/>
      <w:lang w:val="sl-SI" w:eastAsia="sl-SI"/>
    </w:rPr>
  </w:style>
  <w:style w:type="paragraph" w:styleId="Odstavekseznama">
    <w:name w:val="List Paragraph"/>
    <w:basedOn w:val="Navaden"/>
    <w:uiPriority w:val="34"/>
    <w:qFormat/>
    <w:rsid w:val="00EC4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ip@ip-rs.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ljubljana.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sida\Desktop\GLAVNA%20PISARNA\Dopisi%20in%20celostna%20grafi&#269;na%20podoba\30_MOL_MU_SMU_OSZ_G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75A5-003A-43D4-88CC-8AEE145AA387}">
  <ds:schemaRefs>
    <ds:schemaRef ds:uri="http://schemas.microsoft.com/sharepoint/v3/contenttype/forms"/>
  </ds:schemaRefs>
</ds:datastoreItem>
</file>

<file path=customXml/itemProps2.xml><?xml version="1.0" encoding="utf-8"?>
<ds:datastoreItem xmlns:ds="http://schemas.openxmlformats.org/officeDocument/2006/customXml" ds:itemID="{D6C93D46-D322-49C5-8709-E437FD1CE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85352-D9DA-4BA5-903D-47B9AF9C39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0906AE-42B8-4C3B-93CE-E91AC6FA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30_MOL_MU_SMU_OSZ_GP</Template>
  <TotalTime>0</TotalTime>
  <Pages>2</Pages>
  <Words>910</Words>
  <Characters>5193</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Saksida</dc:creator>
  <cp:keywords/>
  <dc:description/>
  <cp:lastModifiedBy>Karla Saksida</cp:lastModifiedBy>
  <cp:revision>8</cp:revision>
  <cp:lastPrinted>2022-09-22T10:07:00Z</cp:lastPrinted>
  <dcterms:created xsi:type="dcterms:W3CDTF">2024-05-14T16:52:00Z</dcterms:created>
  <dcterms:modified xsi:type="dcterms:W3CDTF">2024-05-16T14:40:00Z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