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tbl>
      <w:tblPr>
        <w:tblStyle w:val="Tabela-mrea"/>
        <w:tblW w:w="0" w:type="auto"/>
        <w:tblLook w:val="04A0"/>
      </w:tblPr>
      <w:tblGrid>
        <w:gridCol w:w="9778"/>
      </w:tblGrid>
      <w:tr w:rsidR="00D63AAB" w:rsidRPr="00D63AAB" w:rsidTr="00D63AAB">
        <w:tc>
          <w:tcPr>
            <w:tcW w:w="9778" w:type="dxa"/>
          </w:tcPr>
          <w:p w:rsidR="0046305C" w:rsidRPr="0046305C" w:rsidRDefault="00D5631F" w:rsidP="00463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SOGLASJE</w:t>
            </w:r>
            <w:r w:rsidR="0046305C" w:rsidRPr="004630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6305C" w:rsidRPr="0046305C" w:rsidRDefault="0046305C" w:rsidP="0046305C">
            <w:pPr>
              <w:jc w:val="center"/>
              <w:rPr>
                <w:rFonts w:ascii="Arial" w:hAnsi="Arial" w:cs="Arial"/>
                <w:b/>
              </w:rPr>
            </w:pPr>
            <w:r w:rsidRPr="0046305C">
              <w:rPr>
                <w:rFonts w:ascii="Arial" w:hAnsi="Arial" w:cs="Arial"/>
                <w:b/>
              </w:rPr>
              <w:t>k prijavi na Javni razpis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6305C">
              <w:rPr>
                <w:rFonts w:ascii="Arial" w:hAnsi="Arial" w:cs="Arial"/>
                <w:b/>
              </w:rPr>
              <w:t>za sofinanciranje</w:t>
            </w:r>
            <w:r w:rsidRPr="0046305C">
              <w:rPr>
                <w:rFonts w:ascii="Arial" w:hAnsi="Arial" w:cs="Arial"/>
                <w:color w:val="000000"/>
              </w:rPr>
              <w:t xml:space="preserve"> </w:t>
            </w:r>
            <w:r w:rsidRPr="0046305C">
              <w:rPr>
                <w:rFonts w:ascii="Arial" w:hAnsi="Arial" w:cs="Arial"/>
                <w:b/>
                <w:color w:val="000000"/>
              </w:rPr>
              <w:t>programov in/ali projektov v  MOL v letu 2013 s področja</w:t>
            </w:r>
          </w:p>
          <w:p w:rsidR="0046305C" w:rsidRDefault="0046305C" w:rsidP="0046305C">
            <w:pPr>
              <w:pStyle w:val="S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6305C">
              <w:rPr>
                <w:rFonts w:ascii="Arial" w:hAnsi="Arial" w:cs="Arial"/>
                <w:b/>
                <w:color w:val="000000"/>
                <w:sz w:val="20"/>
              </w:rPr>
              <w:t xml:space="preserve">PODPORNIH STORITEV V VZGOJI IN IZOBRAŽEVANJU TER PROSTEM ČASU OTROK, </w:t>
            </w:r>
          </w:p>
          <w:p w:rsidR="00014D3E" w:rsidRPr="00123086" w:rsidRDefault="00166596" w:rsidP="0046305C">
            <w:pPr>
              <w:pStyle w:val="S"/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  <w:r w:rsidRPr="00166596">
              <w:rPr>
                <w:rFonts w:ascii="Arial" w:hAnsi="Arial" w:cs="Arial"/>
                <w:b/>
                <w:color w:val="000000"/>
                <w:sz w:val="20"/>
                <w:lang w:val="sl-SI"/>
              </w:rPr>
              <w:t>Vsebinsko področje</w:t>
            </w:r>
            <w:r w:rsidR="0046305C" w:rsidRPr="00123086">
              <w:rPr>
                <w:rFonts w:ascii="Arial" w:hAnsi="Arial" w:cs="Arial"/>
                <w:b/>
                <w:color w:val="000000"/>
                <w:sz w:val="20"/>
                <w:lang w:val="sl-SI"/>
              </w:rPr>
              <w:t xml:space="preserve"> C</w:t>
            </w:r>
            <w:r>
              <w:rPr>
                <w:rFonts w:ascii="Arial" w:hAnsi="Arial" w:cs="Arial"/>
                <w:b/>
                <w:color w:val="000000"/>
                <w:sz w:val="20"/>
                <w:lang w:val="sl-SI"/>
              </w:rPr>
              <w:t>)</w:t>
            </w:r>
            <w:r w:rsidR="0046305C" w:rsidRPr="00123086">
              <w:rPr>
                <w:rFonts w:ascii="Arial" w:hAnsi="Arial" w:cs="Arial"/>
                <w:b/>
                <w:sz w:val="20"/>
                <w:lang w:val="sl-SI"/>
              </w:rPr>
              <w:t xml:space="preserve"> Prostočasne in preventivne aktivnosti za otroke in mladostnike</w:t>
            </w:r>
          </w:p>
        </w:tc>
      </w:tr>
    </w:tbl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p w:rsidR="00490B70" w:rsidRDefault="00490B70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Izvajalec: 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>Naslov aktivnosti: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>Kratek opis aktivnosti:</w:t>
      </w: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430A5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Vrtec/šola: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Ravnatelj: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</w:p>
    <w:p w:rsidR="00D5631F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Soglašamo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, da </w:t>
      </w:r>
      <w:r w:rsidR="00625C9D">
        <w:rPr>
          <w:rFonts w:ascii="Arial" w:hAnsi="Arial" w:cs="Arial"/>
          <w:b/>
          <w:sz w:val="22"/>
          <w:szCs w:val="22"/>
        </w:rPr>
        <w:t xml:space="preserve">bo 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izvajanje zgoraj navedene </w:t>
      </w:r>
      <w:r>
        <w:rPr>
          <w:rFonts w:ascii="Arial" w:hAnsi="Arial" w:cs="Arial"/>
          <w:b/>
          <w:sz w:val="22"/>
          <w:szCs w:val="22"/>
        </w:rPr>
        <w:t>aktivnosti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poteka</w:t>
      </w:r>
      <w:r w:rsidR="00625C9D">
        <w:rPr>
          <w:rFonts w:ascii="Arial" w:hAnsi="Arial" w:cs="Arial"/>
          <w:b/>
          <w:sz w:val="22"/>
          <w:szCs w:val="22"/>
        </w:rPr>
        <w:t>lo</w:t>
      </w:r>
      <w:r>
        <w:rPr>
          <w:rFonts w:ascii="Arial" w:hAnsi="Arial" w:cs="Arial"/>
          <w:b/>
          <w:sz w:val="22"/>
          <w:szCs w:val="22"/>
        </w:rPr>
        <w:t xml:space="preserve"> v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javnem zavodu</w:t>
      </w:r>
      <w:r w:rsidR="00CA6088" w:rsidRPr="00CA6088">
        <w:rPr>
          <w:rFonts w:ascii="Arial" w:hAnsi="Arial" w:cs="Arial"/>
          <w:b/>
          <w:sz w:val="22"/>
          <w:szCs w:val="22"/>
        </w:rPr>
        <w:t xml:space="preserve"> </w:t>
      </w:r>
      <w:r w:rsidR="00CA6088">
        <w:rPr>
          <w:rFonts w:ascii="Arial" w:hAnsi="Arial" w:cs="Arial"/>
          <w:b/>
          <w:sz w:val="22"/>
          <w:szCs w:val="22"/>
        </w:rPr>
        <w:t>ustanovljenem s strani Mestne občine Ljubljana</w:t>
      </w:r>
      <w:r>
        <w:rPr>
          <w:rFonts w:ascii="Arial" w:hAnsi="Arial" w:cs="Arial"/>
          <w:b/>
          <w:sz w:val="22"/>
          <w:szCs w:val="22"/>
        </w:rPr>
        <w:t>:</w:t>
      </w:r>
    </w:p>
    <w:p w:rsidR="00D5631F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</w:p>
    <w:p w:rsidR="0046305C" w:rsidRPr="00490B70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_________________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 (naziv in naslov zavoda).</w:t>
      </w: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right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                               </w:t>
      </w:r>
      <w:r w:rsidR="000561E5">
        <w:rPr>
          <w:rFonts w:ascii="Arial" w:hAnsi="Arial" w:cs="Arial"/>
          <w:b/>
          <w:sz w:val="22"/>
          <w:szCs w:val="22"/>
          <w:lang w:val="sl-SI"/>
        </w:rPr>
        <w:t xml:space="preserve">                               ž</w:t>
      </w:r>
      <w:r w:rsidRPr="00490B70">
        <w:rPr>
          <w:rFonts w:ascii="Arial" w:hAnsi="Arial" w:cs="Arial"/>
          <w:b/>
          <w:sz w:val="22"/>
          <w:szCs w:val="22"/>
          <w:lang w:val="sl-SI"/>
        </w:rPr>
        <w:t>ig:</w:t>
      </w: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4430A5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Kraj in datum: </w:t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   </w:t>
      </w:r>
      <w:r w:rsidRPr="00490B70">
        <w:rPr>
          <w:rFonts w:ascii="Arial" w:hAnsi="Arial" w:cs="Arial"/>
          <w:b/>
          <w:sz w:val="22"/>
          <w:szCs w:val="22"/>
          <w:lang w:val="sl-SI"/>
        </w:rPr>
        <w:t>Podpis odgovorne osebe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D63AAB" w:rsidRPr="00490B70" w:rsidRDefault="00123086" w:rsidP="004430A5">
      <w:pPr>
        <w:pStyle w:val="S"/>
        <w:ind w:left="4956" w:firstLine="708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(ravnatelj vrtca/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>šole)</w:t>
      </w:r>
    </w:p>
    <w:p w:rsidR="00D63AAB" w:rsidRPr="00490B70" w:rsidRDefault="00D63AAB" w:rsidP="00D63AAB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p w:rsidR="00D63AAB" w:rsidRPr="00D63AAB" w:rsidRDefault="00D63AAB" w:rsidP="00D63AAB">
      <w:pPr>
        <w:rPr>
          <w:rFonts w:ascii="Arial" w:hAnsi="Arial" w:cs="Arial"/>
          <w:sz w:val="24"/>
          <w:szCs w:val="24"/>
        </w:rPr>
      </w:pPr>
    </w:p>
    <w:p w:rsidR="00D63AAB" w:rsidRPr="00490B70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</w:rPr>
      </w:pPr>
      <w:r w:rsidRPr="00490B70">
        <w:rPr>
          <w:rFonts w:cs="Arial"/>
          <w:b/>
          <w:sz w:val="22"/>
          <w:szCs w:val="22"/>
        </w:rPr>
        <w:t xml:space="preserve">Izvajalec mora priložiti </w:t>
      </w:r>
      <w:r w:rsidR="00D5631F">
        <w:rPr>
          <w:rFonts w:cs="Arial"/>
          <w:b/>
          <w:sz w:val="22"/>
          <w:szCs w:val="22"/>
        </w:rPr>
        <w:t>soglasje</w:t>
      </w:r>
      <w:r w:rsidRPr="00490B70">
        <w:rPr>
          <w:rFonts w:cs="Arial"/>
          <w:b/>
          <w:sz w:val="22"/>
          <w:szCs w:val="22"/>
        </w:rPr>
        <w:t xml:space="preserve"> samo, če bo izvajal </w:t>
      </w:r>
      <w:r w:rsidR="00CA6088">
        <w:rPr>
          <w:rFonts w:cs="Arial"/>
          <w:b/>
          <w:sz w:val="22"/>
          <w:szCs w:val="22"/>
        </w:rPr>
        <w:t>aktivnost</w:t>
      </w:r>
      <w:r w:rsidRPr="00490B70">
        <w:rPr>
          <w:rFonts w:cs="Arial"/>
          <w:b/>
          <w:sz w:val="22"/>
          <w:szCs w:val="22"/>
        </w:rPr>
        <w:t xml:space="preserve"> </w:t>
      </w:r>
      <w:r w:rsidR="00D5631F">
        <w:rPr>
          <w:rFonts w:cs="Arial"/>
          <w:b/>
          <w:sz w:val="22"/>
          <w:szCs w:val="22"/>
        </w:rPr>
        <w:t>v zgoraj navedenem javnem zavodu</w:t>
      </w:r>
      <w:r w:rsidRPr="00490B70">
        <w:rPr>
          <w:rFonts w:cs="Arial"/>
          <w:b/>
          <w:sz w:val="22"/>
          <w:szCs w:val="22"/>
        </w:rPr>
        <w:t xml:space="preserve">. </w:t>
      </w:r>
    </w:p>
    <w:p w:rsidR="00267D21" w:rsidRPr="00490B70" w:rsidRDefault="00267D21">
      <w:pPr>
        <w:rPr>
          <w:rFonts w:ascii="Arial" w:hAnsi="Arial" w:cs="Arial"/>
          <w:sz w:val="22"/>
          <w:szCs w:val="22"/>
        </w:rPr>
      </w:pPr>
    </w:p>
    <w:sectPr w:rsidR="00267D21" w:rsidRPr="00490B70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D4" w:rsidRDefault="00E95DD4" w:rsidP="00AA2EBB">
      <w:r>
        <w:separator/>
      </w:r>
    </w:p>
  </w:endnote>
  <w:endnote w:type="continuationSeparator" w:id="0">
    <w:p w:rsidR="00E95DD4" w:rsidRDefault="00E95DD4" w:rsidP="00AA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EB" w:rsidRDefault="00D85DEB" w:rsidP="00D85DEB">
    <w:pPr>
      <w:jc w:val="right"/>
      <w:rPr>
        <w:rFonts w:ascii="Calibri" w:hAnsi="Calibri"/>
        <w:b/>
        <w:bCs/>
        <w:color w:val="000000"/>
        <w:sz w:val="18"/>
        <w:szCs w:val="26"/>
        <w:lang w:eastAsia="en-US"/>
      </w:rPr>
    </w:pPr>
    <w:r>
      <w:rPr>
        <w:rFonts w:ascii="Calibri" w:hAnsi="Calibri"/>
        <w:b/>
        <w:bCs/>
        <w:color w:val="000000"/>
        <w:sz w:val="18"/>
        <w:szCs w:val="26"/>
        <w:lang w:eastAsia="en-US"/>
      </w:rPr>
      <w:t>MU MOL – OPVI</w:t>
    </w:r>
  </w:p>
  <w:p w:rsidR="00D85DEB" w:rsidRDefault="00D85DEB" w:rsidP="00D85DEB">
    <w:pPr>
      <w:jc w:val="right"/>
      <w:rPr>
        <w:rFonts w:ascii="Calibri" w:hAnsi="Calibri"/>
        <w:sz w:val="18"/>
        <w:lang w:eastAsia="en-US"/>
      </w:rPr>
    </w:pPr>
    <w:r>
      <w:rPr>
        <w:rFonts w:ascii="Calibri" w:hAnsi="Calibri"/>
        <w:sz w:val="18"/>
        <w:lang w:eastAsia="en-US"/>
      </w:rPr>
      <w:t xml:space="preserve">JR 2013 – podporne storitve v vzgoji in izobraževanju </w:t>
    </w:r>
  </w:p>
  <w:p w:rsidR="00D85DEB" w:rsidRDefault="00D85DEB" w:rsidP="00D85DEB">
    <w:pPr>
      <w:jc w:val="right"/>
      <w:rPr>
        <w:rFonts w:ascii="Calibri" w:hAnsi="Calibri"/>
        <w:sz w:val="18"/>
      </w:rPr>
    </w:pPr>
    <w:r>
      <w:rPr>
        <w:rFonts w:ascii="Calibri" w:hAnsi="Calibri"/>
        <w:sz w:val="18"/>
        <w:lang w:eastAsia="en-US"/>
      </w:rPr>
      <w:t>ter prostem času otrok</w:t>
    </w:r>
  </w:p>
  <w:p w:rsidR="00D85DEB" w:rsidRDefault="00D85DEB">
    <w:pPr>
      <w:pStyle w:val="Noga"/>
    </w:pPr>
  </w:p>
  <w:p w:rsidR="00D5631F" w:rsidRDefault="00D5631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D4" w:rsidRDefault="00E95DD4" w:rsidP="00AA2EBB">
      <w:r>
        <w:separator/>
      </w:r>
    </w:p>
  </w:footnote>
  <w:footnote w:type="continuationSeparator" w:id="0">
    <w:p w:rsidR="00E95DD4" w:rsidRDefault="00E95DD4" w:rsidP="00AA2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02932"/>
    <w:rsid w:val="00014D3E"/>
    <w:rsid w:val="000561E5"/>
    <w:rsid w:val="000E0B23"/>
    <w:rsid w:val="00123086"/>
    <w:rsid w:val="001606D4"/>
    <w:rsid w:val="00166596"/>
    <w:rsid w:val="001910B1"/>
    <w:rsid w:val="001C5375"/>
    <w:rsid w:val="00267D21"/>
    <w:rsid w:val="00302932"/>
    <w:rsid w:val="004015A8"/>
    <w:rsid w:val="004430A5"/>
    <w:rsid w:val="0046305C"/>
    <w:rsid w:val="00490B70"/>
    <w:rsid w:val="004C63DD"/>
    <w:rsid w:val="00592942"/>
    <w:rsid w:val="005E5FEC"/>
    <w:rsid w:val="00621FEA"/>
    <w:rsid w:val="00625C9D"/>
    <w:rsid w:val="00633605"/>
    <w:rsid w:val="006E7182"/>
    <w:rsid w:val="00701245"/>
    <w:rsid w:val="00716944"/>
    <w:rsid w:val="0078204B"/>
    <w:rsid w:val="007F7038"/>
    <w:rsid w:val="00847BB4"/>
    <w:rsid w:val="008A6F8D"/>
    <w:rsid w:val="008E11D2"/>
    <w:rsid w:val="00996D64"/>
    <w:rsid w:val="00AA2EBB"/>
    <w:rsid w:val="00B64B96"/>
    <w:rsid w:val="00BA598C"/>
    <w:rsid w:val="00C40913"/>
    <w:rsid w:val="00CA6088"/>
    <w:rsid w:val="00D5631F"/>
    <w:rsid w:val="00D63AAB"/>
    <w:rsid w:val="00D85DEB"/>
    <w:rsid w:val="00DB139A"/>
    <w:rsid w:val="00DC5036"/>
    <w:rsid w:val="00DC740D"/>
    <w:rsid w:val="00DE2F0D"/>
    <w:rsid w:val="00E5617C"/>
    <w:rsid w:val="00E95DD4"/>
    <w:rsid w:val="00EE30F4"/>
    <w:rsid w:val="00F07076"/>
    <w:rsid w:val="00F14ED2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59"/>
    <w:rsid w:val="00D6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Dolenc</cp:lastModifiedBy>
  <cp:revision>8</cp:revision>
  <dcterms:created xsi:type="dcterms:W3CDTF">2012-10-25T11:32:00Z</dcterms:created>
  <dcterms:modified xsi:type="dcterms:W3CDTF">2012-10-25T12:08:00Z</dcterms:modified>
</cp:coreProperties>
</file>