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DD5E87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DD5E87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DD5E87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DD5E87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DD5E87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507020" w:rsidRPr="00DD5E87" w:rsidRDefault="00B303E1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E87">
        <w:rPr>
          <w:rFonts w:asciiTheme="minorHAnsi" w:hAnsiTheme="minorHAnsi" w:cs="Arial"/>
          <w:b/>
          <w:sz w:val="26"/>
          <w:szCs w:val="26"/>
        </w:rPr>
        <w:t>D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) Dopolnilne dejavnosti in vsebine s področja tehnike in eksperimentiranja </w:t>
      </w:r>
    </w:p>
    <w:p w:rsidR="007A7447" w:rsidRPr="00DD5E87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5D017F" w:rsidRPr="00DD5E87" w:rsidRDefault="005D017F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DD5E87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pred 30. 9. 201</w:t>
      </w:r>
      <w:r w:rsidR="00EF5675" w:rsidRPr="00DD5E87">
        <w:rPr>
          <w:rFonts w:ascii="Calibri" w:hAnsi="Calibri" w:cs="Arial"/>
          <w:b/>
          <w:sz w:val="22"/>
          <w:szCs w:val="22"/>
        </w:rPr>
        <w:t>6</w:t>
      </w:r>
      <w:r w:rsidRPr="00DD5E87">
        <w:rPr>
          <w:rFonts w:ascii="Calibri" w:hAnsi="Calibri" w:cs="Arial"/>
          <w:b/>
          <w:sz w:val="22"/>
          <w:szCs w:val="22"/>
        </w:rPr>
        <w:t>, mora najkasneje do 3</w:t>
      </w:r>
      <w:r w:rsidR="00EF5675" w:rsidRPr="00DD5E87">
        <w:rPr>
          <w:rFonts w:ascii="Calibri" w:hAnsi="Calibri" w:cs="Arial"/>
          <w:b/>
          <w:sz w:val="22"/>
          <w:szCs w:val="22"/>
        </w:rPr>
        <w:t>1</w:t>
      </w:r>
      <w:r w:rsidRPr="00DD5E87">
        <w:rPr>
          <w:rFonts w:ascii="Calibri" w:hAnsi="Calibri" w:cs="Arial"/>
          <w:b/>
          <w:sz w:val="22"/>
          <w:szCs w:val="22"/>
        </w:rPr>
        <w:t>. </w:t>
      </w:r>
      <w:r w:rsidR="00EF5675" w:rsidRPr="00DD5E87">
        <w:rPr>
          <w:rFonts w:ascii="Calibri" w:hAnsi="Calibri" w:cs="Arial"/>
          <w:b/>
          <w:sz w:val="22"/>
          <w:szCs w:val="22"/>
        </w:rPr>
        <w:t>5</w:t>
      </w:r>
      <w:r w:rsidRPr="00DD5E87">
        <w:rPr>
          <w:rFonts w:ascii="Calibri" w:hAnsi="Calibri" w:cs="Arial"/>
          <w:b/>
          <w:sz w:val="22"/>
          <w:szCs w:val="22"/>
        </w:rPr>
        <w:t>. </w:t>
      </w:r>
      <w:r w:rsidR="00EF5675" w:rsidRPr="00DD5E87">
        <w:rPr>
          <w:rFonts w:ascii="Calibri" w:hAnsi="Calibri" w:cs="Arial"/>
          <w:b/>
          <w:sz w:val="22"/>
          <w:szCs w:val="22"/>
        </w:rPr>
        <w:t>2016</w:t>
      </w:r>
      <w:r w:rsidRPr="00DD5E87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DD5E87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DD5E87">
        <w:rPr>
          <w:rFonts w:ascii="Calibri" w:hAnsi="Calibri" w:cs="Arial"/>
          <w:b/>
          <w:sz w:val="22"/>
          <w:szCs w:val="22"/>
        </w:rPr>
        <w:t>, najkasneje do 10. 10. 201</w:t>
      </w:r>
      <w:r w:rsidR="00EF5675" w:rsidRPr="00DD5E87">
        <w:rPr>
          <w:rFonts w:ascii="Calibri" w:hAnsi="Calibri" w:cs="Arial"/>
          <w:b/>
          <w:sz w:val="22"/>
          <w:szCs w:val="22"/>
        </w:rPr>
        <w:t>6</w:t>
      </w:r>
      <w:r w:rsidRPr="00DD5E87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in prikazati celoten obračun stroškov za njihovo izvajanje </w:t>
      </w:r>
      <w:r w:rsidRPr="00DD5E87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DD5E87">
        <w:rPr>
          <w:rFonts w:ascii="Calibri" w:hAnsi="Calibri" w:cs="Arial"/>
          <w:b/>
          <w:sz w:val="22"/>
          <w:szCs w:val="22"/>
        </w:rPr>
        <w:t xml:space="preserve">. </w:t>
      </w: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po 30. 9. 201</w:t>
      </w:r>
      <w:r w:rsidR="00EF5675" w:rsidRPr="00DD5E87">
        <w:rPr>
          <w:rFonts w:ascii="Calibri" w:hAnsi="Calibri" w:cs="Arial"/>
          <w:b/>
          <w:sz w:val="22"/>
          <w:szCs w:val="22"/>
        </w:rPr>
        <w:t>6</w:t>
      </w:r>
      <w:r w:rsidRPr="00DD5E87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DD5E87">
        <w:rPr>
          <w:rFonts w:asciiTheme="minorHAnsi" w:hAnsiTheme="minorHAnsi" w:cs="Arial"/>
          <w:b/>
          <w:sz w:val="22"/>
          <w:szCs w:val="22"/>
        </w:rPr>
        <w:t>3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 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5</w:t>
      </w:r>
      <w:r w:rsidRPr="00DD5E87">
        <w:rPr>
          <w:rFonts w:asciiTheme="minorHAnsi" w:hAnsiTheme="minorHAnsi" w:cs="Arial"/>
          <w:b/>
          <w:sz w:val="22"/>
          <w:szCs w:val="22"/>
        </w:rPr>
        <w:t>. 201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6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201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6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DD5E87">
        <w:rPr>
          <w:rFonts w:ascii="Calibri" w:hAnsi="Calibri" w:cs="Arial"/>
          <w:b/>
          <w:sz w:val="22"/>
          <w:szCs w:val="22"/>
        </w:rPr>
        <w:t>31. 1. 201</w:t>
      </w:r>
      <w:r w:rsidR="00EF5675" w:rsidRPr="00DD5E87">
        <w:rPr>
          <w:rFonts w:ascii="Calibri" w:hAnsi="Calibri" w:cs="Arial"/>
          <w:b/>
          <w:sz w:val="22"/>
          <w:szCs w:val="22"/>
        </w:rPr>
        <w:t>7</w:t>
      </w:r>
      <w:r w:rsidRPr="00DD5E87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in prikazati celoten obračun stroškov za njihovo izvajanje.</w:t>
      </w: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</w:t>
      </w:r>
      <w:bookmarkStart w:id="0" w:name="_GoBack"/>
      <w:r w:rsidRPr="00DD5E87">
        <w:rPr>
          <w:rFonts w:asciiTheme="minorHAnsi" w:hAnsiTheme="minorHAnsi" w:cs="Arial"/>
          <w:b/>
          <w:sz w:val="22"/>
          <w:szCs w:val="22"/>
        </w:rPr>
        <w:t>proje</w:t>
      </w:r>
      <w:bookmarkEnd w:id="0"/>
      <w:r w:rsidRPr="00DD5E87">
        <w:rPr>
          <w:rFonts w:asciiTheme="minorHAnsi" w:hAnsiTheme="minorHAnsi" w:cs="Arial"/>
          <w:b/>
          <w:sz w:val="22"/>
          <w:szCs w:val="22"/>
        </w:rPr>
        <w:t>ktov v MOL v letu 201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6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DD5E87">
        <w:rPr>
          <w:rFonts w:asciiTheme="minorHAnsi" w:hAnsiTheme="minorHAnsi" w:cs="Arial"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Vsebinsko področje D delno poročilo dostaviti na naslov: Mestna občina Ljubljana, (za Oddelek za predšolsko vzgojo in izobraževanje), Mestni trg 1, 1000 Ljubljana.</w:t>
      </w:r>
    </w:p>
    <w:p w:rsidR="009B1D8F" w:rsidRPr="00DD5E87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DD5E87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DD5E87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DD5E8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DD5E87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</w:tcPr>
          <w:p w:rsidR="005B734E" w:rsidRPr="00DD5E87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 w:rsidRPr="00DD5E87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FD5CC5" w:rsidRPr="00DD5E87">
        <w:rPr>
          <w:rFonts w:asciiTheme="minorHAnsi" w:hAnsiTheme="minorHAnsi" w:cs="Arial"/>
          <w:b/>
          <w:i/>
          <w:sz w:val="22"/>
          <w:szCs w:val="22"/>
        </w:rPr>
        <w:t>programu</w:t>
      </w:r>
    </w:p>
    <w:p w:rsidR="007A7447" w:rsidRPr="00DD5E87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</w:p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DD5E87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DD5E87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DD5E87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B4650C" w:rsidRPr="00DD5E87">
        <w:rPr>
          <w:rFonts w:asciiTheme="minorHAnsi" w:hAnsiTheme="minorHAnsi" w:cs="Arial"/>
          <w:i/>
          <w:sz w:val="22"/>
          <w:szCs w:val="22"/>
        </w:rPr>
        <w:t>201</w:t>
      </w:r>
      <w:r w:rsidR="00EF5675" w:rsidRPr="00DD5E87">
        <w:rPr>
          <w:rFonts w:asciiTheme="minorHAnsi" w:hAnsiTheme="minorHAnsi" w:cs="Arial"/>
          <w:i/>
          <w:sz w:val="22"/>
          <w:szCs w:val="22"/>
        </w:rPr>
        <w:t>6</w:t>
      </w:r>
    </w:p>
    <w:p w:rsidR="00B21A9D" w:rsidRPr="00DD5E87" w:rsidRDefault="00B21A9D" w:rsidP="00B21A9D">
      <w:pPr>
        <w:rPr>
          <w:rFonts w:asciiTheme="minorHAnsi" w:hAnsiTheme="minorHAnsi"/>
          <w:sz w:val="22"/>
          <w:szCs w:val="22"/>
        </w:rPr>
      </w:pPr>
    </w:p>
    <w:p w:rsidR="005D017F" w:rsidRPr="00DD5E87" w:rsidRDefault="005D017F">
      <w:pPr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DD5E87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DD5E87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Pr="00DD5E87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azložite, v koliki meri poteka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DD5E87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F5675" w:rsidRPr="00DD5E87" w:rsidRDefault="00EF567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DD5E87">
        <w:rPr>
          <w:rFonts w:asciiTheme="minorHAnsi" w:hAnsiTheme="minorHAnsi" w:cs="Arial"/>
          <w:b/>
          <w:sz w:val="22"/>
          <w:szCs w:val="22"/>
        </w:rPr>
        <w:t>S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>do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DD5E87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DD5E87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EF5675" w:rsidRPr="00DD5E87" w:rsidRDefault="00EF5675" w:rsidP="00EF5675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DD5E87">
        <w:rPr>
          <w:rFonts w:ascii="Calibri" w:hAnsi="Calibri"/>
          <w:b/>
          <w:i/>
          <w:sz w:val="22"/>
        </w:rPr>
        <w:t xml:space="preserve">POZOR! </w:t>
      </w:r>
      <w:r w:rsidRPr="00DD5E87">
        <w:rPr>
          <w:rFonts w:ascii="Calibri" w:hAnsi="Calibri"/>
          <w:i/>
          <w:sz w:val="22"/>
        </w:rPr>
        <w:t xml:space="preserve">V kolikor uveljavljate administrativne stroške: </w:t>
      </w:r>
      <w:r w:rsidRPr="00DD5E87">
        <w:rPr>
          <w:rFonts w:ascii="Calibri" w:hAnsi="Calibri"/>
          <w:b/>
          <w:i/>
          <w:sz w:val="22"/>
        </w:rPr>
        <w:t>administrativni stroški</w:t>
      </w:r>
      <w:r w:rsidRPr="00DD5E87">
        <w:rPr>
          <w:rFonts w:ascii="Calibri" w:hAnsi="Calibri"/>
          <w:i/>
          <w:sz w:val="22"/>
        </w:rPr>
        <w:t xml:space="preserve"> so upravičeni v pavšalnem znesku v višini </w:t>
      </w:r>
      <w:r w:rsidRPr="00DD5E87">
        <w:rPr>
          <w:rFonts w:ascii="Calibri" w:hAnsi="Calibri"/>
          <w:b/>
          <w:i/>
          <w:sz w:val="22"/>
        </w:rPr>
        <w:t xml:space="preserve">do 10 % </w:t>
      </w:r>
      <w:r w:rsidR="00D67D70" w:rsidRPr="00DD5E87">
        <w:rPr>
          <w:rFonts w:ascii="Calibri" w:hAnsi="Calibri"/>
          <w:b/>
          <w:i/>
          <w:sz w:val="22"/>
        </w:rPr>
        <w:t>od zaprošene vrednosti programa</w:t>
      </w:r>
      <w:r w:rsidRPr="00DD5E87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(Le v 2. delnem poročilu) Tabela: Struktura odhodkov od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4650C" w:rsidRPr="00DD5E87">
        <w:rPr>
          <w:rFonts w:asciiTheme="minorHAnsi" w:hAnsiTheme="minorHAnsi" w:cs="Arial"/>
          <w:b/>
          <w:sz w:val="22"/>
          <w:szCs w:val="22"/>
        </w:rPr>
        <w:t>201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6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12.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2016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,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 kolikor aktivnosti ne boste mogli zaključiti do 30.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9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2016</w:t>
      </w:r>
      <w:r w:rsidRPr="00DD5E87">
        <w:rPr>
          <w:rFonts w:asciiTheme="minorHAnsi" w:hAnsiTheme="minorHAnsi" w:cs="Arial"/>
          <w:b/>
          <w:sz w:val="22"/>
          <w:szCs w:val="22"/>
        </w:rPr>
        <w:t>)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:rsidR="003E6BCD" w:rsidRPr="00DD5E87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PRILOGE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DD5E87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DD5E87">
        <w:rPr>
          <w:rFonts w:asciiTheme="minorHAnsi" w:hAnsiTheme="minorHAnsi" w:cs="Arial"/>
          <w:b/>
          <w:sz w:val="22"/>
          <w:szCs w:val="22"/>
        </w:rPr>
        <w:t>te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186429" w:rsidRPr="00DD5E87">
        <w:rPr>
          <w:rFonts w:asciiTheme="minorHAnsi" w:hAnsiTheme="minorHAnsi" w:cs="Arial"/>
          <w:b/>
          <w:sz w:val="22"/>
          <w:szCs w:val="22"/>
        </w:rPr>
        <w:t>sredstev  v obdobju poročanja.</w:t>
      </w:r>
    </w:p>
    <w:p w:rsidR="00C96595" w:rsidRPr="00DD5E87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 w:rsidP="0018642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b/>
          <w:i/>
          <w:sz w:val="22"/>
          <w:szCs w:val="22"/>
        </w:rPr>
        <w:t>POZOR!</w:t>
      </w:r>
      <w:r w:rsidRPr="00DD5E87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DD5E87">
        <w:rPr>
          <w:rFonts w:ascii="Calibri" w:hAnsi="Calibri" w:cs="Arial"/>
          <w:bCs/>
          <w:i/>
          <w:sz w:val="22"/>
          <w:szCs w:val="22"/>
        </w:rPr>
        <w:t>a stroške, ki bodo nastali od 1. 10. 201</w:t>
      </w:r>
      <w:r w:rsidR="00EF5675" w:rsidRPr="00DD5E87">
        <w:rPr>
          <w:rFonts w:ascii="Calibri" w:hAnsi="Calibri" w:cs="Arial"/>
          <w:bCs/>
          <w:i/>
          <w:sz w:val="22"/>
          <w:szCs w:val="22"/>
        </w:rPr>
        <w:t>6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201</w:t>
      </w:r>
      <w:r w:rsidR="00EF5675" w:rsidRPr="00DD5E87">
        <w:rPr>
          <w:rFonts w:ascii="Calibri" w:hAnsi="Calibri" w:cs="Arial"/>
          <w:bCs/>
          <w:i/>
          <w:sz w:val="22"/>
          <w:szCs w:val="22"/>
        </w:rPr>
        <w:t>6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stroške, ki bodo nastali od 1. 10. 201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>6 do 31. 12. 2016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201</w:t>
      </w:r>
      <w:r w:rsidR="00EF5675" w:rsidRPr="00DD5E87">
        <w:rPr>
          <w:rFonts w:ascii="Calibri" w:hAnsi="Calibri" w:cs="Arial"/>
          <w:bCs/>
          <w:i/>
          <w:sz w:val="22"/>
          <w:szCs w:val="22"/>
        </w:rPr>
        <w:t>7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b/>
          <w:i/>
          <w:sz w:val="22"/>
          <w:szCs w:val="22"/>
        </w:rPr>
      </w:pPr>
      <w:r w:rsidRPr="00DD5E87">
        <w:rPr>
          <w:rFonts w:ascii="Calibri" w:hAnsi="Calibri" w:cs="Arial"/>
          <w:i/>
          <w:sz w:val="22"/>
          <w:szCs w:val="22"/>
        </w:rPr>
        <w:t xml:space="preserve">Prav tako je potrebno k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DD5E87">
        <w:rPr>
          <w:rFonts w:ascii="Calibri" w:hAnsi="Calibri" w:cs="Arial"/>
          <w:bCs/>
          <w:i/>
          <w:sz w:val="22"/>
          <w:szCs w:val="22"/>
        </w:rPr>
        <w:t>Za stroške, ki bodo nastali od 1. 10. 201</w:t>
      </w:r>
      <w:r w:rsidR="00EF5675" w:rsidRPr="00DD5E87">
        <w:rPr>
          <w:rFonts w:ascii="Calibri" w:hAnsi="Calibri" w:cs="Arial"/>
          <w:bCs/>
          <w:i/>
          <w:sz w:val="22"/>
          <w:szCs w:val="22"/>
        </w:rPr>
        <w:t>6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201</w:t>
      </w:r>
      <w:r w:rsidR="00EF5675" w:rsidRPr="00DD5E87">
        <w:rPr>
          <w:rFonts w:ascii="Calibri" w:hAnsi="Calibri" w:cs="Arial"/>
          <w:bCs/>
          <w:i/>
          <w:sz w:val="22"/>
          <w:szCs w:val="22"/>
        </w:rPr>
        <w:t>6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stroške, ki bodo nastali od 1. 10. 201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>6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>6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(kot je že zgoraj navedeno, se dokazila o plačilu teh stroškov priložijo ob oddaji končnega vsebinskega in finančnega poročila, ki mora biti posr</w:t>
      </w:r>
      <w:r w:rsidR="00EF5675" w:rsidRPr="00DD5E87">
        <w:rPr>
          <w:rFonts w:ascii="Calibri" w:hAnsi="Calibri" w:cs="Arial"/>
          <w:bCs/>
          <w:i/>
          <w:sz w:val="22"/>
          <w:szCs w:val="22"/>
        </w:rPr>
        <w:t>edovan najkasneje do 31. 1. 2017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534FAE" w:rsidRPr="00DD5E87" w:rsidRDefault="00534FAE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IZJAVA</w:t>
      </w:r>
    </w:p>
    <w:p w:rsidR="00534FAE" w:rsidRPr="00DD5E87" w:rsidRDefault="00534FAE" w:rsidP="00534FAE">
      <w:pPr>
        <w:rPr>
          <w:rFonts w:ascii="Calibri" w:hAnsi="Calibri"/>
          <w:b/>
        </w:rPr>
      </w:pP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Izjavljamo, da stroškov in izdatkov, ki jih bomo uveljavljali za sofinanciranje pro</w:t>
      </w:r>
      <w:r w:rsidR="00DD5E87" w:rsidRPr="00DD5E87">
        <w:rPr>
          <w:rFonts w:ascii="Calibri" w:hAnsi="Calibri" w:cs="Arial"/>
          <w:b/>
          <w:bCs/>
          <w:sz w:val="22"/>
          <w:szCs w:val="22"/>
          <w:lang w:eastAsia="en-US"/>
        </w:rPr>
        <w:t>grama</w:t>
      </w: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 xml:space="preserve"> s strani MOL, ne bomo uveljavljali pri katerem koli drugem sofinancerju. </w:t>
      </w: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Višina zneska DDV, ki ga bomo uve</w:t>
      </w:r>
      <w:r w:rsidR="00DD5E87" w:rsidRPr="00DD5E87">
        <w:rPr>
          <w:rFonts w:ascii="Calibri" w:hAnsi="Calibri" w:cs="Arial"/>
          <w:b/>
          <w:bCs/>
          <w:sz w:val="22"/>
          <w:szCs w:val="22"/>
          <w:lang w:eastAsia="en-US"/>
        </w:rPr>
        <w:t>ljavljali za sofinanciranje programa</w:t>
      </w: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 xml:space="preserve">, je upravičen strošek, saj (ustrezno podčrtajte): </w:t>
      </w:r>
    </w:p>
    <w:p w:rsidR="00186429" w:rsidRPr="00DD5E87" w:rsidRDefault="00186429" w:rsidP="00186429">
      <w:pPr>
        <w:numPr>
          <w:ilvl w:val="0"/>
          <w:numId w:val="25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nismo identificirani za namene DDV,</w:t>
      </w:r>
    </w:p>
    <w:p w:rsidR="00186429" w:rsidRPr="00DD5E87" w:rsidRDefault="00186429" w:rsidP="00186429">
      <w:pPr>
        <w:numPr>
          <w:ilvl w:val="0"/>
          <w:numId w:val="25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v celoti ni povračljiv,</w:t>
      </w:r>
    </w:p>
    <w:p w:rsidR="00186429" w:rsidRPr="00DD5E87" w:rsidRDefault="00186429" w:rsidP="00186429">
      <w:pPr>
        <w:numPr>
          <w:ilvl w:val="0"/>
          <w:numId w:val="25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je le delno povračljiv: ______________% (navedite delež DDV, ki je povračljiv*).</w:t>
      </w: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</w:p>
    <w:p w:rsidR="00186429" w:rsidRPr="00DD5E87" w:rsidRDefault="00186429" w:rsidP="00186429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  <w:r w:rsidRPr="00DD5E87">
        <w:rPr>
          <w:rFonts w:ascii="Calibri" w:hAnsi="Calibri" w:cs="Arial"/>
          <w:b/>
          <w:bCs/>
          <w:i/>
          <w:sz w:val="22"/>
          <w:szCs w:val="22"/>
          <w:lang w:eastAsia="en-US"/>
        </w:rPr>
        <w:t>*Opomba: V zahtevku za izplačilo sredstev l</w:t>
      </w:r>
      <w:r w:rsidR="00DD5E87" w:rsidRPr="00DD5E87">
        <w:rPr>
          <w:rFonts w:ascii="Calibri" w:hAnsi="Calibri" w:cs="Arial"/>
          <w:b/>
          <w:bCs/>
          <w:i/>
          <w:sz w:val="22"/>
          <w:szCs w:val="22"/>
          <w:lang w:eastAsia="en-US"/>
        </w:rPr>
        <w:t>ahko kot upravičen strošek programa</w:t>
      </w:r>
      <w:r w:rsidRPr="00DD5E87">
        <w:rPr>
          <w:rFonts w:ascii="Calibri" w:hAnsi="Calibri" w:cs="Arial"/>
          <w:b/>
          <w:bCs/>
          <w:i/>
          <w:sz w:val="22"/>
          <w:szCs w:val="22"/>
          <w:lang w:eastAsia="en-US"/>
        </w:rPr>
        <w:t xml:space="preserve"> uveljavljate le tisti del DDV, ki ni povračljiv.</w:t>
      </w: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DD5E87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DD5E87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DD5E87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DD5E87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>žig</w:t>
      </w:r>
    </w:p>
    <w:p w:rsidR="00756B32" w:rsidRPr="00DD5E87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DD5E87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dopolnilnih dejavnosti in vsebin s področja tehnike in eksperimentiranja </w:t>
      </w:r>
      <w:r w:rsidR="00B4650C" w:rsidRPr="00DD5E87">
        <w:rPr>
          <w:rFonts w:asciiTheme="minorHAnsi" w:hAnsiTheme="minorHAnsi" w:cs="Arial"/>
          <w:b/>
          <w:sz w:val="22"/>
          <w:szCs w:val="22"/>
        </w:rPr>
        <w:t>201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6</w:t>
      </w:r>
      <w:r w:rsidR="0043626A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DD5E87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DD5E87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D,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303E1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B303E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CC" w:rsidRDefault="00425BCC">
      <w:r>
        <w:separator/>
      </w:r>
    </w:p>
  </w:endnote>
  <w:endnote w:type="continuationSeparator" w:id="0">
    <w:p w:rsidR="00425BCC" w:rsidRDefault="0042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 w:rsidP="00D0689A">
    <w:pPr>
      <w:rPr>
        <w:rFonts w:ascii="Calibri" w:hAnsi="Calibri"/>
        <w:b/>
        <w:bCs/>
        <w:color w:val="000000"/>
      </w:rPr>
    </w:pPr>
  </w:p>
  <w:p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in/ali projektov v  MOL v letu 201</w:t>
    </w:r>
    <w:r w:rsidR="00EF5675">
      <w:rPr>
        <w:rFonts w:ascii="Calibri" w:hAnsi="Calibri"/>
      </w:rPr>
      <w:t>6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DD5E87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CC" w:rsidRDefault="00425BCC">
      <w:r>
        <w:separator/>
      </w:r>
    </w:p>
  </w:footnote>
  <w:footnote w:type="continuationSeparator" w:id="0">
    <w:p w:rsidR="00425BCC" w:rsidRDefault="0042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7"/>
  </w:num>
  <w:num w:numId="5">
    <w:abstractNumId w:val="20"/>
  </w:num>
  <w:num w:numId="6">
    <w:abstractNumId w:val="4"/>
  </w:num>
  <w:num w:numId="7">
    <w:abstractNumId w:val="17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9"/>
  </w:num>
  <w:num w:numId="13">
    <w:abstractNumId w:val="21"/>
  </w:num>
  <w:num w:numId="14">
    <w:abstractNumId w:val="22"/>
  </w:num>
  <w:num w:numId="15">
    <w:abstractNumId w:val="1"/>
  </w:num>
  <w:num w:numId="16">
    <w:abstractNumId w:val="0"/>
  </w:num>
  <w:num w:numId="17">
    <w:abstractNumId w:val="13"/>
  </w:num>
  <w:num w:numId="18">
    <w:abstractNumId w:val="14"/>
  </w:num>
  <w:num w:numId="19">
    <w:abstractNumId w:val="15"/>
  </w:num>
  <w:num w:numId="20">
    <w:abstractNumId w:val="19"/>
  </w:num>
  <w:num w:numId="21">
    <w:abstractNumId w:val="2"/>
  </w:num>
  <w:num w:numId="22">
    <w:abstractNumId w:val="5"/>
  </w:num>
  <w:num w:numId="23">
    <w:abstractNumId w:val="10"/>
  </w:num>
  <w:num w:numId="24">
    <w:abstractNumId w:val="5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071DB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60C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429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06E33"/>
    <w:rsid w:val="003362B9"/>
    <w:rsid w:val="00336A93"/>
    <w:rsid w:val="00341767"/>
    <w:rsid w:val="0035487F"/>
    <w:rsid w:val="0035505C"/>
    <w:rsid w:val="00384179"/>
    <w:rsid w:val="00387667"/>
    <w:rsid w:val="003919C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07D56"/>
    <w:rsid w:val="00417407"/>
    <w:rsid w:val="00425BCC"/>
    <w:rsid w:val="0043626A"/>
    <w:rsid w:val="00463DEF"/>
    <w:rsid w:val="004651D4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D017F"/>
    <w:rsid w:val="005E2C18"/>
    <w:rsid w:val="005E4FBC"/>
    <w:rsid w:val="0060644F"/>
    <w:rsid w:val="00611091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E6D22"/>
    <w:rsid w:val="007F2481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22C86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9DB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4650C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C0B83"/>
    <w:rsid w:val="00CF2F50"/>
    <w:rsid w:val="00D01420"/>
    <w:rsid w:val="00D02EE0"/>
    <w:rsid w:val="00D0689A"/>
    <w:rsid w:val="00D13E79"/>
    <w:rsid w:val="00D14D11"/>
    <w:rsid w:val="00D372C7"/>
    <w:rsid w:val="00D374B7"/>
    <w:rsid w:val="00D47F01"/>
    <w:rsid w:val="00D5188C"/>
    <w:rsid w:val="00D54A05"/>
    <w:rsid w:val="00D67D70"/>
    <w:rsid w:val="00D84174"/>
    <w:rsid w:val="00DA2A20"/>
    <w:rsid w:val="00DA70B8"/>
    <w:rsid w:val="00DC2526"/>
    <w:rsid w:val="00DD5E87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EF5675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331F"/>
    <w:rsid w:val="00F7698F"/>
    <w:rsid w:val="00F92FE3"/>
    <w:rsid w:val="00FA5764"/>
    <w:rsid w:val="00FA5A2D"/>
    <w:rsid w:val="00FC32C6"/>
    <w:rsid w:val="00FC5918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4</cp:revision>
  <cp:lastPrinted>2011-10-28T11:37:00Z</cp:lastPrinted>
  <dcterms:created xsi:type="dcterms:W3CDTF">2015-06-18T07:53:00Z</dcterms:created>
  <dcterms:modified xsi:type="dcterms:W3CDTF">2015-10-15T08:39:00Z</dcterms:modified>
</cp:coreProperties>
</file>