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45" w:rsidRPr="007D3145" w:rsidRDefault="007D3145" w:rsidP="007D3145">
      <w:pPr>
        <w:jc w:val="center"/>
        <w:rPr>
          <w:b/>
          <w:sz w:val="28"/>
          <w:szCs w:val="28"/>
        </w:rPr>
      </w:pPr>
      <w:r w:rsidRPr="007D3145">
        <w:rPr>
          <w:b/>
          <w:sz w:val="28"/>
          <w:szCs w:val="28"/>
        </w:rPr>
        <w:t>DODATNA NAVODILA ZA IZVEDBO PROGRAMOV, POJASNILA MERIL IN TOČKOVANJE ZA JAVNI RAZPIS ŠPORT 2012</w:t>
      </w:r>
    </w:p>
    <w:p w:rsidR="007D3145" w:rsidRDefault="007D3145" w:rsidP="00EC20E4">
      <w:pPr>
        <w:jc w:val="right"/>
        <w:rPr>
          <w:b/>
          <w:sz w:val="22"/>
          <w:szCs w:val="22"/>
        </w:rPr>
      </w:pPr>
    </w:p>
    <w:p w:rsidR="007D3145" w:rsidRDefault="007D3145" w:rsidP="00EC20E4">
      <w:pPr>
        <w:jc w:val="right"/>
        <w:rPr>
          <w:b/>
          <w:sz w:val="22"/>
          <w:szCs w:val="22"/>
        </w:rPr>
      </w:pPr>
    </w:p>
    <w:p w:rsidR="007D3145" w:rsidRDefault="007D3145" w:rsidP="00EC20E4">
      <w:pPr>
        <w:jc w:val="right"/>
        <w:rPr>
          <w:b/>
          <w:sz w:val="22"/>
          <w:szCs w:val="22"/>
        </w:rPr>
      </w:pPr>
    </w:p>
    <w:p w:rsidR="007D3145" w:rsidRDefault="007D3145" w:rsidP="00EC20E4">
      <w:pPr>
        <w:jc w:val="right"/>
        <w:rPr>
          <w:b/>
          <w:sz w:val="22"/>
          <w:szCs w:val="22"/>
        </w:rPr>
      </w:pPr>
    </w:p>
    <w:p w:rsidR="009B50B7" w:rsidRPr="00EC20E4" w:rsidRDefault="00EC20E4" w:rsidP="00EC20E4">
      <w:pPr>
        <w:jc w:val="right"/>
        <w:rPr>
          <w:b/>
          <w:sz w:val="22"/>
          <w:szCs w:val="22"/>
        </w:rPr>
      </w:pPr>
      <w:r w:rsidRPr="00EC20E4">
        <w:rPr>
          <w:b/>
          <w:sz w:val="22"/>
          <w:szCs w:val="22"/>
        </w:rPr>
        <w:t>OBRAZEC 1</w:t>
      </w:r>
    </w:p>
    <w:p w:rsidR="00EC20E4" w:rsidRDefault="00EC20E4" w:rsidP="002D3381">
      <w:pPr>
        <w:tabs>
          <w:tab w:val="left" w:pos="900"/>
        </w:tabs>
        <w:rPr>
          <w:b/>
          <w:sz w:val="22"/>
          <w:szCs w:val="22"/>
        </w:rPr>
      </w:pPr>
    </w:p>
    <w:p w:rsidR="00EC20E4" w:rsidRDefault="00EC20E4" w:rsidP="002D3381">
      <w:pPr>
        <w:tabs>
          <w:tab w:val="left" w:pos="900"/>
        </w:tabs>
        <w:rPr>
          <w:b/>
          <w:sz w:val="22"/>
          <w:szCs w:val="22"/>
        </w:rPr>
      </w:pPr>
    </w:p>
    <w:p w:rsidR="009B50B7" w:rsidRPr="00AB2B0F" w:rsidRDefault="009B50B7" w:rsidP="002D3381">
      <w:pPr>
        <w:tabs>
          <w:tab w:val="left" w:pos="900"/>
        </w:tabs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DODATNA NAVODILA ZA IZVEDBO PROGRAMOV:</w:t>
      </w:r>
    </w:p>
    <w:p w:rsidR="009B50B7" w:rsidRPr="00AB2B0F" w:rsidRDefault="009B50B7" w:rsidP="002D3381">
      <w:pPr>
        <w:tabs>
          <w:tab w:val="left" w:pos="900"/>
        </w:tabs>
        <w:rPr>
          <w:sz w:val="22"/>
          <w:szCs w:val="22"/>
        </w:rPr>
      </w:pPr>
    </w:p>
    <w:p w:rsidR="00780AF2" w:rsidRPr="00AB2B0F" w:rsidRDefault="00780AF2" w:rsidP="00780AF2">
      <w:pPr>
        <w:tabs>
          <w:tab w:val="left" w:pos="900"/>
        </w:tabs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1.1.1.1.</w:t>
      </w:r>
      <w:r w:rsidRPr="00AB2B0F">
        <w:rPr>
          <w:b/>
          <w:sz w:val="22"/>
          <w:szCs w:val="22"/>
        </w:rPr>
        <w:tab/>
      </w:r>
      <w:r w:rsidRPr="00AB2B0F">
        <w:rPr>
          <w:b/>
          <w:bCs/>
          <w:sz w:val="22"/>
          <w:szCs w:val="22"/>
        </w:rPr>
        <w:t xml:space="preserve">Zlati sonček za predšolske otroke - </w:t>
      </w:r>
      <w:r w:rsidRPr="00AB2B0F">
        <w:rPr>
          <w:b/>
          <w:iCs/>
          <w:sz w:val="22"/>
          <w:szCs w:val="22"/>
        </w:rPr>
        <w:t>Drsanje in seminarji</w:t>
      </w:r>
    </w:p>
    <w:p w:rsidR="00780AF2" w:rsidRPr="00AB2B0F" w:rsidRDefault="00780AF2" w:rsidP="00780AF2">
      <w:pPr>
        <w:tabs>
          <w:tab w:val="left" w:pos="900"/>
        </w:tabs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1.1.1.2.</w:t>
      </w:r>
      <w:r w:rsidRPr="00AB2B0F">
        <w:rPr>
          <w:b/>
          <w:sz w:val="22"/>
          <w:szCs w:val="22"/>
        </w:rPr>
        <w:tab/>
      </w:r>
      <w:r w:rsidRPr="00AB2B0F">
        <w:rPr>
          <w:b/>
          <w:bCs/>
          <w:sz w:val="22"/>
          <w:szCs w:val="22"/>
        </w:rPr>
        <w:t>Zlati sonček za predšolske otroke -</w:t>
      </w:r>
      <w:r w:rsidRPr="00AB2B0F">
        <w:rPr>
          <w:b/>
          <w:iCs/>
          <w:sz w:val="22"/>
          <w:szCs w:val="22"/>
        </w:rPr>
        <w:t xml:space="preserve"> Krosi</w:t>
      </w:r>
    </w:p>
    <w:p w:rsidR="00780AF2" w:rsidRPr="00AB2B0F" w:rsidRDefault="00780AF2" w:rsidP="00780AF2">
      <w:pPr>
        <w:rPr>
          <w:b/>
          <w:sz w:val="22"/>
          <w:szCs w:val="22"/>
        </w:rPr>
      </w:pPr>
    </w:p>
    <w:p w:rsidR="00780AF2" w:rsidRPr="00AB2B0F" w:rsidRDefault="00780AF2" w:rsidP="00780AF2">
      <w:pPr>
        <w:rPr>
          <w:sz w:val="22"/>
          <w:szCs w:val="22"/>
        </w:rPr>
      </w:pPr>
      <w:r w:rsidRPr="00AB2B0F">
        <w:rPr>
          <w:sz w:val="22"/>
          <w:szCs w:val="22"/>
        </w:rPr>
        <w:t>Razpisuje se sofinanciranje organizacije in izvedbe tečajev in seminarjev drsanja,</w:t>
      </w:r>
      <w:r w:rsidR="00B00D28"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 xml:space="preserve">krosov in Pohoda Pot ob žici za leto 2012, po vnaprej določenih </w:t>
      </w:r>
      <w:proofErr w:type="spellStart"/>
      <w:r w:rsidRPr="00AB2B0F">
        <w:rPr>
          <w:sz w:val="22"/>
          <w:szCs w:val="22"/>
        </w:rPr>
        <w:t>propozicijah</w:t>
      </w:r>
      <w:proofErr w:type="spellEnd"/>
      <w:r w:rsidRPr="00AB2B0F">
        <w:rPr>
          <w:sz w:val="22"/>
          <w:szCs w:val="22"/>
        </w:rPr>
        <w:t>.</w:t>
      </w:r>
    </w:p>
    <w:p w:rsidR="00780AF2" w:rsidRPr="00AB2B0F" w:rsidRDefault="00780AF2" w:rsidP="00780AF2">
      <w:pPr>
        <w:rPr>
          <w:sz w:val="22"/>
          <w:szCs w:val="22"/>
        </w:rPr>
      </w:pPr>
    </w:p>
    <w:p w:rsidR="00780AF2" w:rsidRPr="00AB2B0F" w:rsidRDefault="00780AF2" w:rsidP="00780AF2">
      <w:pPr>
        <w:ind w:left="360"/>
        <w:rPr>
          <w:sz w:val="22"/>
          <w:szCs w:val="22"/>
        </w:rPr>
      </w:pPr>
      <w:r w:rsidRPr="00AB2B0F">
        <w:rPr>
          <w:sz w:val="22"/>
          <w:szCs w:val="22"/>
        </w:rPr>
        <w:t>PRIREDITELJ zagotovi:</w:t>
      </w:r>
    </w:p>
    <w:p w:rsidR="00780AF2" w:rsidRPr="00AB2B0F" w:rsidRDefault="00780AF2" w:rsidP="00780AF2">
      <w:pPr>
        <w:numPr>
          <w:ilvl w:val="0"/>
          <w:numId w:val="47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Ustrezno publikacijo z navodili in pogoji, ter gradivo in priznanja potrebno za izvedbo programa.</w:t>
      </w:r>
    </w:p>
    <w:p w:rsidR="00780AF2" w:rsidRPr="00AB2B0F" w:rsidRDefault="00780AF2" w:rsidP="00780AF2">
      <w:pPr>
        <w:numPr>
          <w:ilvl w:val="0"/>
          <w:numId w:val="47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Športni objekt za izvedbo.</w:t>
      </w:r>
    </w:p>
    <w:p w:rsidR="00780AF2" w:rsidRPr="00AB2B0F" w:rsidRDefault="00780AF2" w:rsidP="00780AF2">
      <w:pPr>
        <w:numPr>
          <w:ilvl w:val="0"/>
          <w:numId w:val="47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Sofinanciranje razpisanih programov na osnovi ustreznega poročila.</w:t>
      </w:r>
    </w:p>
    <w:p w:rsidR="00780AF2" w:rsidRPr="00AB2B0F" w:rsidRDefault="00780AF2" w:rsidP="00780AF2">
      <w:pPr>
        <w:ind w:left="360"/>
        <w:rPr>
          <w:sz w:val="22"/>
          <w:szCs w:val="22"/>
        </w:rPr>
      </w:pPr>
    </w:p>
    <w:p w:rsidR="00780AF2" w:rsidRPr="00AB2B0F" w:rsidRDefault="00780AF2" w:rsidP="00780AF2">
      <w:pPr>
        <w:ind w:left="360"/>
        <w:rPr>
          <w:sz w:val="22"/>
          <w:szCs w:val="22"/>
        </w:rPr>
      </w:pPr>
      <w:r w:rsidRPr="00AB2B0F">
        <w:rPr>
          <w:sz w:val="22"/>
          <w:szCs w:val="22"/>
        </w:rPr>
        <w:t>IZVAJALCI zagotovijo: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Izvedbo pod pogoji, ki so objavljena v knjižici Interesni programi športa v vrtcih za šolsko leto 2011 – 2012.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 xml:space="preserve">Razpise programov, obvestijo uporabnike (vrtce), in izvedbo programov. 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Strokovno vodstvo ter didaktične pripomočke na tečajih in seminarjih ter tehnično opremo za izpeljavo krosov in drsanja.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Priznanja in nagrade, ki so razpisana za posamezni program,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Računalniško obdelavo rezultatov (udeležba na krosih in uspešnost učenja na tečajih drsanja), ki jo posredujejo PRIREDITELJU.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Posredovanje rezultatov vrtcem.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Operativne naloge.</w:t>
      </w:r>
    </w:p>
    <w:p w:rsidR="00780AF2" w:rsidRPr="00AB2B0F" w:rsidRDefault="00780AF2" w:rsidP="00780AF2">
      <w:pPr>
        <w:numPr>
          <w:ilvl w:val="0"/>
          <w:numId w:val="46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Posredovanje vsebinskega in finančnega poročila o izpeljavi programov PRIREDITELJU takoj po opravljenih programih.</w:t>
      </w:r>
    </w:p>
    <w:p w:rsidR="00780AF2" w:rsidRPr="00AB2B0F" w:rsidRDefault="00780AF2" w:rsidP="00780AF2">
      <w:pPr>
        <w:ind w:left="360"/>
        <w:rPr>
          <w:sz w:val="22"/>
          <w:szCs w:val="22"/>
        </w:rPr>
      </w:pPr>
    </w:p>
    <w:p w:rsidR="00780AF2" w:rsidRPr="00AB2B0F" w:rsidRDefault="00780AF2" w:rsidP="00780AF2">
      <w:pPr>
        <w:outlineLvl w:val="0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PROGRAM:</w:t>
      </w:r>
    </w:p>
    <w:p w:rsidR="00780AF2" w:rsidRPr="00AB2B0F" w:rsidRDefault="00780AF2" w:rsidP="00780AF2">
      <w:pPr>
        <w:tabs>
          <w:tab w:val="left" w:pos="1980"/>
          <w:tab w:val="left" w:pos="3960"/>
          <w:tab w:val="left" w:pos="5760"/>
          <w:tab w:val="center" w:pos="8280"/>
          <w:tab w:val="right" w:pos="990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 xml:space="preserve"> </w:t>
      </w:r>
      <w:r w:rsidRPr="00AB2B0F">
        <w:rPr>
          <w:sz w:val="22"/>
          <w:szCs w:val="22"/>
        </w:rPr>
        <w:tab/>
        <w:t xml:space="preserve"> </w:t>
      </w:r>
      <w:r w:rsidRPr="00AB2B0F">
        <w:rPr>
          <w:sz w:val="22"/>
          <w:szCs w:val="22"/>
        </w:rPr>
        <w:tab/>
        <w:t xml:space="preserve"> </w:t>
      </w:r>
      <w:r w:rsidRPr="00AB2B0F">
        <w:rPr>
          <w:sz w:val="22"/>
          <w:szCs w:val="22"/>
        </w:rPr>
        <w:tab/>
        <w:t xml:space="preserve"> </w:t>
      </w:r>
    </w:p>
    <w:tbl>
      <w:tblPr>
        <w:tblW w:w="0" w:type="auto"/>
        <w:tblLook w:val="04A0"/>
      </w:tblPr>
      <w:tblGrid>
        <w:gridCol w:w="959"/>
        <w:gridCol w:w="2126"/>
        <w:gridCol w:w="2126"/>
        <w:gridCol w:w="2552"/>
        <w:gridCol w:w="1417"/>
      </w:tblGrid>
      <w:tr w:rsidR="00780AF2" w:rsidRPr="00AB2B0F" w:rsidTr="00B2584E">
        <w:tc>
          <w:tcPr>
            <w:tcW w:w="959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1.1.1.1.</w:t>
            </w: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Tečaji drsanja</w:t>
            </w: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24 terminov x   8 ur</w:t>
            </w:r>
          </w:p>
        </w:tc>
        <w:tc>
          <w:tcPr>
            <w:tcW w:w="2552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jan.-apr. in sep.-</w:t>
            </w:r>
            <w:proofErr w:type="spellStart"/>
            <w:r w:rsidRPr="00AB2B0F">
              <w:rPr>
                <w:sz w:val="22"/>
                <w:szCs w:val="22"/>
              </w:rPr>
              <w:t>dec.2012</w:t>
            </w:r>
            <w:proofErr w:type="spellEnd"/>
          </w:p>
        </w:tc>
        <w:tc>
          <w:tcPr>
            <w:tcW w:w="1417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2.450 otok</w:t>
            </w:r>
          </w:p>
        </w:tc>
      </w:tr>
      <w:tr w:rsidR="00780AF2" w:rsidRPr="00AB2B0F" w:rsidTr="00B2584E">
        <w:tc>
          <w:tcPr>
            <w:tcW w:w="959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Seminar drsanja</w:t>
            </w: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  2 termina   x 18 ur</w:t>
            </w:r>
          </w:p>
        </w:tc>
        <w:tc>
          <w:tcPr>
            <w:tcW w:w="2552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januar in september 2012</w:t>
            </w:r>
          </w:p>
        </w:tc>
        <w:tc>
          <w:tcPr>
            <w:tcW w:w="1417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     40 </w:t>
            </w:r>
            <w:proofErr w:type="spellStart"/>
            <w:r w:rsidRPr="00AB2B0F">
              <w:rPr>
                <w:sz w:val="22"/>
                <w:szCs w:val="22"/>
              </w:rPr>
              <w:t>vzgoj</w:t>
            </w:r>
            <w:proofErr w:type="spellEnd"/>
            <w:r w:rsidRPr="00AB2B0F">
              <w:rPr>
                <w:sz w:val="22"/>
                <w:szCs w:val="22"/>
              </w:rPr>
              <w:t>.</w:t>
            </w:r>
          </w:p>
        </w:tc>
      </w:tr>
      <w:tr w:rsidR="00780AF2" w:rsidRPr="00AB2B0F" w:rsidTr="00B2584E">
        <w:tc>
          <w:tcPr>
            <w:tcW w:w="959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1.1.1.2.</w:t>
            </w: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Krosi</w:t>
            </w: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  8 terminov x  4 ure</w:t>
            </w:r>
          </w:p>
        </w:tc>
        <w:tc>
          <w:tcPr>
            <w:tcW w:w="2552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maj in september     2012</w:t>
            </w:r>
          </w:p>
        </w:tc>
        <w:tc>
          <w:tcPr>
            <w:tcW w:w="1417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6.000 otrok</w:t>
            </w:r>
          </w:p>
        </w:tc>
      </w:tr>
      <w:tr w:rsidR="00780AF2" w:rsidRPr="00AB2B0F" w:rsidTr="00B2584E">
        <w:tc>
          <w:tcPr>
            <w:tcW w:w="959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80AF2" w:rsidRPr="00AB2B0F" w:rsidRDefault="00780AF2" w:rsidP="00B2584E">
            <w:pPr>
              <w:tabs>
                <w:tab w:val="left" w:pos="1980"/>
                <w:tab w:val="left" w:pos="3960"/>
                <w:tab w:val="left" w:pos="5760"/>
                <w:tab w:val="right" w:pos="8820"/>
                <w:tab w:val="left" w:pos="9720"/>
              </w:tabs>
              <w:rPr>
                <w:sz w:val="22"/>
                <w:szCs w:val="22"/>
              </w:rPr>
            </w:pPr>
          </w:p>
        </w:tc>
      </w:tr>
    </w:tbl>
    <w:p w:rsidR="00780AF2" w:rsidRPr="00AB2B0F" w:rsidRDefault="00780AF2" w:rsidP="00780AF2">
      <w:pPr>
        <w:tabs>
          <w:tab w:val="left" w:pos="1980"/>
          <w:tab w:val="left" w:pos="3960"/>
          <w:tab w:val="left" w:pos="5760"/>
          <w:tab w:val="right" w:pos="8820"/>
          <w:tab w:val="left" w:pos="9720"/>
        </w:tabs>
        <w:rPr>
          <w:sz w:val="22"/>
          <w:szCs w:val="22"/>
        </w:rPr>
      </w:pPr>
    </w:p>
    <w:p w:rsidR="00780AF2" w:rsidRPr="00AB2B0F" w:rsidRDefault="00780AF2" w:rsidP="00780AF2">
      <w:pPr>
        <w:rPr>
          <w:sz w:val="22"/>
          <w:szCs w:val="22"/>
        </w:rPr>
      </w:pPr>
      <w:r w:rsidRPr="00AB2B0F">
        <w:rPr>
          <w:sz w:val="22"/>
          <w:szCs w:val="22"/>
        </w:rPr>
        <w:t>Izbira vlagateljev pri obeh programih bo temeljila na poznavanju gibalnih sposobnosti predšolskih otrok in športnega programa Zlati sonček. Prednost imajo vlagatelj, ki so že izvajali programe za predšolske otroke.</w:t>
      </w:r>
    </w:p>
    <w:p w:rsidR="00780AF2" w:rsidRPr="00AB2B0F" w:rsidRDefault="00780AF2" w:rsidP="00780AF2">
      <w:pPr>
        <w:rPr>
          <w:sz w:val="22"/>
          <w:szCs w:val="22"/>
        </w:rPr>
      </w:pPr>
    </w:p>
    <w:p w:rsidR="00780AF2" w:rsidRPr="00AB2B0F" w:rsidRDefault="00780AF2" w:rsidP="00780AF2">
      <w:pPr>
        <w:outlineLvl w:val="0"/>
        <w:rPr>
          <w:sz w:val="22"/>
          <w:szCs w:val="22"/>
          <w:u w:val="single"/>
        </w:rPr>
      </w:pPr>
      <w:r w:rsidRPr="00AB2B0F">
        <w:rPr>
          <w:sz w:val="22"/>
          <w:szCs w:val="22"/>
          <w:u w:val="single"/>
        </w:rPr>
        <w:t>SPLOŠNA DOLOČILA:</w:t>
      </w:r>
    </w:p>
    <w:p w:rsidR="00780AF2" w:rsidRPr="00AB2B0F" w:rsidRDefault="00780AF2" w:rsidP="00780AF2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2518"/>
        <w:gridCol w:w="6694"/>
      </w:tblGrid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PRIREDITELJ: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tabs>
                <w:tab w:val="center" w:pos="-1080"/>
                <w:tab w:val="left" w:pos="1620"/>
              </w:tabs>
              <w:outlineLvl w:val="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MESTNA OBČINA LJUBLJANA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Mestni trg 1, 1000 Ljubljana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IZVAJALEC: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Vlagatelj – izvajalec lahko kandidira na oba razpisana programa.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KRAJ IZVEDBE:    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Programa se izvajata na športnih objektih in zunanjih površinah, ki so vključeni v mrežo javnih športnih objektov MOL. Strošek uporabe športnih objektov krije prireditelj.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ČAS:     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ind w:left="1980" w:hanging="1980"/>
              <w:outlineLvl w:val="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Programa potekata po razpisanem koledarju.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UDELEŽENCI:       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Pravico udeležbe imajo vrtci, ki delujejo na področju Mestne občine Ljubljana.</w:t>
            </w:r>
          </w:p>
          <w:p w:rsidR="00780AF2" w:rsidRPr="00AB2B0F" w:rsidRDefault="00780AF2" w:rsidP="00B2584E">
            <w:pPr>
              <w:jc w:val="left"/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KATEGORIJE: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ind w:left="1800" w:hanging="180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Programa bosta razpisana za starostne kategorije, ki so opredeljene v </w:t>
            </w:r>
          </w:p>
          <w:p w:rsidR="00780AF2" w:rsidRPr="00AB2B0F" w:rsidRDefault="00780AF2" w:rsidP="00B2584E">
            <w:pPr>
              <w:ind w:left="1800" w:hanging="180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posameznem razpisu.</w:t>
            </w:r>
          </w:p>
          <w:p w:rsidR="00780AF2" w:rsidRPr="00AB2B0F" w:rsidRDefault="00780AF2" w:rsidP="00B2584E">
            <w:pPr>
              <w:ind w:left="1800" w:hanging="1800"/>
              <w:rPr>
                <w:sz w:val="22"/>
                <w:szCs w:val="22"/>
              </w:rPr>
            </w:pP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PRAVILA: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Programa se izvajata po določilih in pravilih športnega programa Zlati sonček.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PRIZNANJA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ind w:left="1800" w:hanging="180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 obeh programih so priznanja opredeljena v razpisu.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  <w:tr w:rsidR="00780AF2" w:rsidRPr="00AB2B0F" w:rsidTr="00B2584E">
        <w:tc>
          <w:tcPr>
            <w:tcW w:w="2518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OSTALA DOLOČILA:</w:t>
            </w:r>
          </w:p>
        </w:tc>
        <w:tc>
          <w:tcPr>
            <w:tcW w:w="6694" w:type="dxa"/>
          </w:tcPr>
          <w:p w:rsidR="00780AF2" w:rsidRPr="00AB2B0F" w:rsidRDefault="00780AF2" w:rsidP="00B2584E">
            <w:pPr>
              <w:ind w:left="2520" w:hanging="25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Prireditelj ne prevzema nikakršne odgovornosti za izvedbo programa in </w:t>
            </w:r>
          </w:p>
          <w:p w:rsidR="00780AF2" w:rsidRPr="00AB2B0F" w:rsidRDefault="00780AF2" w:rsidP="00B2584E">
            <w:pPr>
              <w:ind w:left="2520" w:hanging="25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morebitno nastalo materialno škodo!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</w:p>
        </w:tc>
      </w:tr>
    </w:tbl>
    <w:p w:rsidR="00780AF2" w:rsidRPr="00AB2B0F" w:rsidRDefault="00780AF2" w:rsidP="00780AF2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Navodila za izvedbo razpisanega programa Zlati sonček za predšolske otroke</w:t>
      </w:r>
    </w:p>
    <w:p w:rsidR="00780AF2" w:rsidRPr="00AB2B0F" w:rsidRDefault="00780AF2" w:rsidP="00780AF2">
      <w:pPr>
        <w:ind w:left="2832" w:hanging="2832"/>
        <w:rPr>
          <w:sz w:val="22"/>
          <w:szCs w:val="22"/>
        </w:rPr>
      </w:pPr>
    </w:p>
    <w:p w:rsidR="00780AF2" w:rsidRPr="00AB2B0F" w:rsidRDefault="00780AF2" w:rsidP="00780AF2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1. Drsalni tečaji:</w:t>
      </w:r>
    </w:p>
    <w:p w:rsidR="00780AF2" w:rsidRPr="00AB2B0F" w:rsidRDefault="00780AF2" w:rsidP="00780AF2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7403"/>
      </w:tblGrid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ČAS: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080" w:hanging="1080"/>
              <w:jc w:val="left"/>
              <w:outlineLvl w:val="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Tečaji se izvajajo od januarja do aprila in od septembra do decembra 2012.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KRAJ: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Ljubljana, Zavod Šport Ljubljana, drsališče Zalog.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UDELEŽENCI: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Otroci iz ljubljanskih vrtcev letnik 2006.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VSEBINA: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Priprava otroka na drsanje, - prilagajanje na drsalke in led, - prvi koraki na ledu 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padanje, vstajanje, - vadba osnovnih elementov drsanja z igro, - vadba počepa, 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prenosa teže, odriva in ostalih oblik drsanja, - zaustavljanje, -preverjanje znanja 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drsanja na gibalnem poligonu.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IZPELJAVA:</w:t>
            </w:r>
            <w:r w:rsidRPr="00AB2B0F">
              <w:rPr>
                <w:sz w:val="22"/>
                <w:szCs w:val="22"/>
              </w:rPr>
              <w:tab/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Izvajali se bodo v dopoldanskem času na drsališču v Zalogu. </w:t>
            </w:r>
            <w:r w:rsidRPr="00AB2B0F">
              <w:rPr>
                <w:sz w:val="22"/>
                <w:szCs w:val="22"/>
              </w:rPr>
              <w:t>Terminski razpored</w:t>
            </w:r>
          </w:p>
          <w:p w:rsidR="00780AF2" w:rsidRPr="00AB2B0F" w:rsidRDefault="00780AF2" w:rsidP="00B2584E">
            <w:pPr>
              <w:jc w:val="left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tečajev bo pripravil prireditelj –MOL, Oddelek za šport na podlagi prijav vrtcev.</w:t>
            </w:r>
          </w:p>
          <w:p w:rsidR="00780AF2" w:rsidRPr="00AB2B0F" w:rsidRDefault="00780AF2" w:rsidP="00B2584E">
            <w:pPr>
              <w:ind w:left="1620" w:hanging="1620"/>
              <w:jc w:val="left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Obveščanje o razporedu tečajev izvede izvajalec. Na ledu učijo otroke drsati</w:t>
            </w:r>
          </w:p>
          <w:p w:rsidR="00780AF2" w:rsidRPr="00AB2B0F" w:rsidRDefault="00780AF2" w:rsidP="00B2584E">
            <w:pPr>
              <w:jc w:val="left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vzgojiteljice, prisotni so tudi koordinatorji, ki nudijo strokovno pomoč pri učenju in preverjanju znanje. Vrtcem, ki nimajo lastnega strokovnega kadra le tega zagotovi izvajalec.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PRIZNANJA: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Otroci prejmejo za štiri od petih opravljenih nalog malo modro medaljo, za eno ali tri opravljene naloge pa diplomo. </w:t>
            </w:r>
          </w:p>
        </w:tc>
      </w:tr>
    </w:tbl>
    <w:p w:rsidR="00780AF2" w:rsidRPr="00AB2B0F" w:rsidRDefault="00780AF2" w:rsidP="00780AF2">
      <w:pPr>
        <w:ind w:left="2832" w:hanging="2832"/>
        <w:rPr>
          <w:b/>
          <w:sz w:val="22"/>
          <w:szCs w:val="22"/>
          <w:u w:val="single"/>
        </w:rPr>
      </w:pPr>
    </w:p>
    <w:p w:rsidR="00780AF2" w:rsidRPr="00AB2B0F" w:rsidRDefault="00780AF2" w:rsidP="00780AF2">
      <w:pPr>
        <w:spacing w:line="360" w:lineRule="auto"/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Seminarja drsanja za vzgojiteljice:</w:t>
      </w:r>
    </w:p>
    <w:p w:rsidR="00780AF2" w:rsidRPr="00AB2B0F" w:rsidRDefault="00780AF2" w:rsidP="00780AF2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Pred pričetkom tečajev drsanja izvajalec izvede dva seminarja za vzgojiteljice, ki učijo otroke na ledu. </w:t>
      </w:r>
    </w:p>
    <w:p w:rsidR="00780AF2" w:rsidRPr="00AB2B0F" w:rsidRDefault="00780AF2" w:rsidP="00780AF2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7403"/>
      </w:tblGrid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ČAS: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080" w:hanging="1080"/>
              <w:jc w:val="left"/>
              <w:outlineLvl w:val="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Januar in september 2012.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KRAJ: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Ljubljana, Zavod Šport Ljubljana, drsališče Zalog.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UDELEŽENCI: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Vzgojiteljice in ostali strokovni kader iz ljubljanskih vrtcev, ki izvajajo tečaje drsanja za otroke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VSEBINA: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Priprava otroka na tečaj drsanja.- Osnovna oprema in oblačila. - Metodični potek</w:t>
            </w:r>
          </w:p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učenja drsanja z uporabo sodobnih didaktičnih pripomočkov. - Preventivne metode za varno vadbo in prva pomoč pri poškodbah. - Organizacija in izvedba vadbe na ledu.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IZPELJAVA:</w:t>
            </w:r>
            <w:r w:rsidRPr="00AB2B0F">
              <w:rPr>
                <w:sz w:val="22"/>
                <w:szCs w:val="22"/>
              </w:rPr>
              <w:tab/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Seminarja bosta izvedena na drsališču v Zalogu. </w:t>
            </w:r>
            <w:r w:rsidRPr="00AB2B0F">
              <w:rPr>
                <w:sz w:val="22"/>
                <w:szCs w:val="22"/>
              </w:rPr>
              <w:t xml:space="preserve">Terminski razpored posreduje 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prireditelj – MOL Oddelek za šport.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</w:p>
        </w:tc>
      </w:tr>
    </w:tbl>
    <w:p w:rsidR="00780AF2" w:rsidRPr="00AB2B0F" w:rsidRDefault="00780AF2" w:rsidP="00780AF2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2. Kros:</w:t>
      </w:r>
    </w:p>
    <w:p w:rsidR="00780AF2" w:rsidRPr="00AB2B0F" w:rsidRDefault="00780AF2" w:rsidP="00780AF2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7403"/>
      </w:tblGrid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ČAS: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080" w:hanging="108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Izveden bo v maju in v septembru 2012.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KRAJ: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080" w:hanging="108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Krosi bodo potekali na objektih Zavoda Šport Ljubljana: Park Tivoli, Park </w:t>
            </w:r>
          </w:p>
          <w:p w:rsidR="00780AF2" w:rsidRPr="00AB2B0F" w:rsidRDefault="00780AF2" w:rsidP="00B2584E">
            <w:pPr>
              <w:ind w:left="1080" w:hanging="1080"/>
              <w:rPr>
                <w:bCs/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Svoboda, </w:t>
            </w:r>
            <w:r w:rsidRPr="00AB2B0F">
              <w:rPr>
                <w:bCs/>
                <w:sz w:val="22"/>
                <w:szCs w:val="22"/>
              </w:rPr>
              <w:t xml:space="preserve">na igrišču </w:t>
            </w:r>
            <w:proofErr w:type="spellStart"/>
            <w:r w:rsidRPr="00AB2B0F">
              <w:rPr>
                <w:bCs/>
                <w:sz w:val="22"/>
                <w:szCs w:val="22"/>
              </w:rPr>
              <w:t>Ragby</w:t>
            </w:r>
            <w:proofErr w:type="spellEnd"/>
            <w:r w:rsidRPr="00AB2B0F">
              <w:rPr>
                <w:bCs/>
                <w:sz w:val="22"/>
                <w:szCs w:val="22"/>
              </w:rPr>
              <w:t xml:space="preserve"> kluba Emona in na igrišču Baseball kluba na </w:t>
            </w:r>
          </w:p>
          <w:p w:rsidR="00780AF2" w:rsidRPr="00AB2B0F" w:rsidRDefault="00780AF2" w:rsidP="00B2584E">
            <w:pPr>
              <w:ind w:left="1080" w:hanging="1080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>Tesovnikovi.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UDELEŽENCI: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Otroci iz ljubljanskih vrtcev.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KATEGORIJE: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jc w:val="left"/>
              <w:rPr>
                <w:b/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otroci letnik </w:t>
            </w:r>
            <w:smartTag w:uri="urn:schemas-microsoft-com:office:smarttags" w:element="metricconverter">
              <w:smartTagPr>
                <w:attr w:name="ProductID" w:val="2006 in"/>
              </w:smartTagPr>
              <w:r w:rsidRPr="00AB2B0F">
                <w:rPr>
                  <w:b/>
                  <w:bCs/>
                  <w:sz w:val="22"/>
                  <w:szCs w:val="22"/>
                </w:rPr>
                <w:t>2006 in</w:t>
              </w:r>
            </w:smartTag>
            <w:r w:rsidRPr="00AB2B0F">
              <w:rPr>
                <w:b/>
                <w:bCs/>
                <w:sz w:val="22"/>
                <w:szCs w:val="22"/>
              </w:rPr>
              <w:t xml:space="preserve"> starejši  </w:t>
            </w:r>
            <w:r w:rsidRPr="00AB2B0F">
              <w:rPr>
                <w:bCs/>
                <w:sz w:val="22"/>
                <w:szCs w:val="22"/>
              </w:rPr>
              <w:t xml:space="preserve">- deklice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AB2B0F">
                <w:rPr>
                  <w:bCs/>
                  <w:sz w:val="22"/>
                  <w:szCs w:val="22"/>
                </w:rPr>
                <w:t>400 m</w:t>
              </w:r>
            </w:smartTag>
          </w:p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jc w:val="left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otroci letnik </w:t>
            </w:r>
            <w:smartTag w:uri="urn:schemas-microsoft-com:office:smarttags" w:element="metricconverter">
              <w:smartTagPr>
                <w:attr w:name="ProductID" w:val="2006 in"/>
              </w:smartTagPr>
              <w:r w:rsidRPr="00AB2B0F">
                <w:rPr>
                  <w:b/>
                  <w:bCs/>
                  <w:sz w:val="22"/>
                  <w:szCs w:val="22"/>
                </w:rPr>
                <w:t>2006 in</w:t>
              </w:r>
            </w:smartTag>
            <w:r w:rsidRPr="00AB2B0F">
              <w:rPr>
                <w:b/>
                <w:bCs/>
                <w:sz w:val="22"/>
                <w:szCs w:val="22"/>
              </w:rPr>
              <w:t xml:space="preserve"> starejši  </w:t>
            </w:r>
            <w:r w:rsidRPr="00AB2B0F">
              <w:rPr>
                <w:bCs/>
                <w:sz w:val="22"/>
                <w:szCs w:val="22"/>
              </w:rPr>
              <w:t xml:space="preserve">- dečki   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AB2B0F">
                <w:rPr>
                  <w:bCs/>
                  <w:sz w:val="22"/>
                  <w:szCs w:val="22"/>
                </w:rPr>
                <w:t>400 m</w:t>
              </w:r>
            </w:smartTag>
          </w:p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jc w:val="left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otroci letnik </w:t>
            </w:r>
            <w:r w:rsidRPr="00AB2B0F">
              <w:rPr>
                <w:b/>
                <w:bCs/>
                <w:sz w:val="22"/>
                <w:szCs w:val="22"/>
              </w:rPr>
              <w:t xml:space="preserve">2007                     </w:t>
            </w:r>
            <w:r w:rsidRPr="00AB2B0F">
              <w:rPr>
                <w:bCs/>
                <w:sz w:val="22"/>
                <w:szCs w:val="22"/>
              </w:rPr>
              <w:t xml:space="preserve">- deklice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AB2B0F">
                <w:rPr>
                  <w:bCs/>
                  <w:sz w:val="22"/>
                  <w:szCs w:val="22"/>
                </w:rPr>
                <w:t>400 m</w:t>
              </w:r>
            </w:smartTag>
          </w:p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jc w:val="left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otroci letnik </w:t>
            </w:r>
            <w:r w:rsidRPr="00AB2B0F">
              <w:rPr>
                <w:b/>
                <w:bCs/>
                <w:sz w:val="22"/>
                <w:szCs w:val="22"/>
              </w:rPr>
              <w:t xml:space="preserve">2007                     </w:t>
            </w:r>
            <w:r w:rsidRPr="00AB2B0F">
              <w:rPr>
                <w:bCs/>
                <w:sz w:val="22"/>
                <w:szCs w:val="22"/>
              </w:rPr>
              <w:t xml:space="preserve">- dečki   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AB2B0F">
                <w:rPr>
                  <w:bCs/>
                  <w:sz w:val="22"/>
                  <w:szCs w:val="22"/>
                </w:rPr>
                <w:t>400 m</w:t>
              </w:r>
            </w:smartTag>
          </w:p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jc w:val="left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otroci letnik </w:t>
            </w:r>
            <w:smartTag w:uri="urn:schemas-microsoft-com:office:smarttags" w:element="metricconverter">
              <w:smartTagPr>
                <w:attr w:name="ProductID" w:val="2008 in"/>
              </w:smartTagPr>
              <w:r w:rsidRPr="00AB2B0F">
                <w:rPr>
                  <w:b/>
                  <w:bCs/>
                  <w:sz w:val="22"/>
                  <w:szCs w:val="22"/>
                </w:rPr>
                <w:t>2008 in</w:t>
              </w:r>
            </w:smartTag>
            <w:r w:rsidRPr="00AB2B0F">
              <w:rPr>
                <w:b/>
                <w:bCs/>
                <w:sz w:val="22"/>
                <w:szCs w:val="22"/>
              </w:rPr>
              <w:t xml:space="preserve"> mlajši    </w:t>
            </w:r>
            <w:r w:rsidRPr="00AB2B0F">
              <w:rPr>
                <w:bCs/>
                <w:sz w:val="22"/>
                <w:szCs w:val="22"/>
              </w:rPr>
              <w:t xml:space="preserve">– deklice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AB2B0F">
                <w:rPr>
                  <w:bCs/>
                  <w:sz w:val="22"/>
                  <w:szCs w:val="22"/>
                </w:rPr>
                <w:t>300 m</w:t>
              </w:r>
            </w:smartTag>
          </w:p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jc w:val="left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otroci letnik </w:t>
            </w:r>
            <w:smartTag w:uri="urn:schemas-microsoft-com:office:smarttags" w:element="metricconverter">
              <w:smartTagPr>
                <w:attr w:name="ProductID" w:val="2008 in"/>
              </w:smartTagPr>
              <w:r w:rsidRPr="00AB2B0F">
                <w:rPr>
                  <w:b/>
                  <w:bCs/>
                  <w:sz w:val="22"/>
                  <w:szCs w:val="22"/>
                </w:rPr>
                <w:t>2008 in</w:t>
              </w:r>
            </w:smartTag>
            <w:r w:rsidRPr="00AB2B0F">
              <w:rPr>
                <w:b/>
                <w:bCs/>
                <w:sz w:val="22"/>
                <w:szCs w:val="22"/>
              </w:rPr>
              <w:t xml:space="preserve"> mlajši     </w:t>
            </w:r>
            <w:r w:rsidRPr="00AB2B0F">
              <w:rPr>
                <w:bCs/>
                <w:sz w:val="22"/>
                <w:szCs w:val="22"/>
              </w:rPr>
              <w:t xml:space="preserve">- dečki   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AB2B0F">
                <w:rPr>
                  <w:bCs/>
                  <w:sz w:val="22"/>
                  <w:szCs w:val="22"/>
                </w:rPr>
                <w:t>300 m</w:t>
              </w:r>
            </w:smartTag>
          </w:p>
          <w:p w:rsidR="00780AF2" w:rsidRPr="00AB2B0F" w:rsidRDefault="00780AF2" w:rsidP="00B2584E">
            <w:pPr>
              <w:tabs>
                <w:tab w:val="left" w:pos="6048"/>
                <w:tab w:val="left" w:pos="8100"/>
              </w:tabs>
              <w:rPr>
                <w:bCs/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 xml:space="preserve">vzgojiteljice, vzgojitelji, spremljevalci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AB2B0F">
                <w:rPr>
                  <w:bCs/>
                  <w:sz w:val="22"/>
                  <w:szCs w:val="22"/>
                </w:rPr>
                <w:t>400 m</w:t>
              </w:r>
            </w:smartTag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IZPELJAVA: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2700" w:hanging="2700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Vsak tekmovalec mora imeti tekmovalni kartonček s podatki: ime in priimek, </w:t>
            </w:r>
          </w:p>
          <w:p w:rsidR="00780AF2" w:rsidRPr="00AB2B0F" w:rsidRDefault="00780AF2" w:rsidP="00B2584E">
            <w:pPr>
              <w:ind w:left="2700" w:hanging="2700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 xml:space="preserve">letnico rojstva, ime vrtca in enote. Kartončke si otroci izdelajo v vrtcu. Na krosu </w:t>
            </w:r>
          </w:p>
          <w:p w:rsidR="00780AF2" w:rsidRPr="00AB2B0F" w:rsidRDefault="00780AF2" w:rsidP="00B2584E">
            <w:pPr>
              <w:ind w:left="2700" w:hanging="2700"/>
              <w:rPr>
                <w:bCs/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>jih imajo okrog vratu in jih na cilju oddajo.</w:t>
            </w:r>
          </w:p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bCs/>
                <w:sz w:val="22"/>
                <w:szCs w:val="22"/>
              </w:rPr>
              <w:t>Število otrok v posamezni kategoriji ni omejeno.</w:t>
            </w:r>
          </w:p>
        </w:tc>
      </w:tr>
      <w:tr w:rsidR="00780AF2" w:rsidRPr="00AB2B0F" w:rsidTr="00B2584E">
        <w:tc>
          <w:tcPr>
            <w:tcW w:w="1809" w:type="dxa"/>
          </w:tcPr>
          <w:p w:rsidR="00780AF2" w:rsidRPr="00AB2B0F" w:rsidRDefault="00780AF2" w:rsidP="00B2584E">
            <w:pPr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PRIZNANJA:</w:t>
            </w:r>
          </w:p>
        </w:tc>
        <w:tc>
          <w:tcPr>
            <w:tcW w:w="7403" w:type="dxa"/>
          </w:tcPr>
          <w:p w:rsidR="00780AF2" w:rsidRPr="00AB2B0F" w:rsidRDefault="00780AF2" w:rsidP="00B2584E">
            <w:pPr>
              <w:ind w:left="1620" w:hanging="1620"/>
              <w:rPr>
                <w:sz w:val="22"/>
                <w:szCs w:val="22"/>
              </w:rPr>
            </w:pPr>
            <w:r w:rsidRPr="00AB2B0F">
              <w:rPr>
                <w:sz w:val="22"/>
                <w:szCs w:val="22"/>
              </w:rPr>
              <w:t>Vsi udeleženci prejmejo malo sladko nagrado in diplome.</w:t>
            </w:r>
          </w:p>
        </w:tc>
      </w:tr>
    </w:tbl>
    <w:p w:rsidR="004C515D" w:rsidRPr="00AB2B0F" w:rsidRDefault="004C515D" w:rsidP="004C515D">
      <w:pPr>
        <w:ind w:left="1620" w:hanging="1620"/>
        <w:rPr>
          <w:sz w:val="22"/>
          <w:szCs w:val="22"/>
        </w:rPr>
      </w:pPr>
      <w:r w:rsidRPr="00AB2B0F">
        <w:rPr>
          <w:sz w:val="22"/>
          <w:szCs w:val="22"/>
        </w:rPr>
        <w:t xml:space="preserve"> </w:t>
      </w:r>
    </w:p>
    <w:p w:rsidR="004C515D" w:rsidRPr="00AB2B0F" w:rsidRDefault="004C515D" w:rsidP="004C515D">
      <w:pPr>
        <w:rPr>
          <w:b/>
          <w:sz w:val="22"/>
          <w:szCs w:val="22"/>
        </w:rPr>
      </w:pPr>
    </w:p>
    <w:p w:rsidR="004C515D" w:rsidRPr="00AB2B0F" w:rsidRDefault="004C515D" w:rsidP="004C515D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III. / 2 DODATNA NAVODILA ZA IZVEDBO PROGRAMOV:</w:t>
      </w:r>
    </w:p>
    <w:p w:rsidR="004C515D" w:rsidRPr="00AB2B0F" w:rsidRDefault="004C515D" w:rsidP="004C515D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 xml:space="preserve">1.2.3  </w:t>
      </w:r>
      <w:r w:rsidRPr="00AB2B0F">
        <w:rPr>
          <w:b/>
          <w:sz w:val="22"/>
          <w:szCs w:val="22"/>
        </w:rPr>
        <w:tab/>
        <w:t xml:space="preserve"> </w:t>
      </w:r>
      <w:r w:rsidRPr="00AB2B0F">
        <w:rPr>
          <w:b/>
          <w:bCs/>
          <w:sz w:val="22"/>
          <w:szCs w:val="22"/>
        </w:rPr>
        <w:t>Šolska športna tekmovanja za šoloobvezne otroke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Sklop tekmovanj (atletika, kros, tek trojk, gimnastika, plavanje, športna orientacija, </w:t>
      </w:r>
      <w:proofErr w:type="spellStart"/>
      <w:r w:rsidRPr="00AB2B0F">
        <w:rPr>
          <w:sz w:val="22"/>
          <w:szCs w:val="22"/>
        </w:rPr>
        <w:t>akvatlon</w:t>
      </w:r>
      <w:proofErr w:type="spellEnd"/>
      <w:r w:rsidRPr="00AB2B0F">
        <w:rPr>
          <w:sz w:val="22"/>
          <w:szCs w:val="22"/>
        </w:rPr>
        <w:t xml:space="preserve">, judo, badminton, namizni tenis, alpsko smučanje, tek na smučeh, BMX kolesarjenje, </w:t>
      </w:r>
      <w:proofErr w:type="spellStart"/>
      <w:r w:rsidRPr="00AB2B0F">
        <w:rPr>
          <w:sz w:val="22"/>
          <w:szCs w:val="22"/>
        </w:rPr>
        <w:t>rolanje</w:t>
      </w:r>
      <w:proofErr w:type="spellEnd"/>
      <w:r w:rsidRPr="00AB2B0F">
        <w:rPr>
          <w:sz w:val="22"/>
          <w:szCs w:val="22"/>
        </w:rPr>
        <w:t xml:space="preserve">, rolkanje) omogoča prednostno izbiro enega izvajalca oziroma vlagatelja, velja pa za program osnovnih in srednjih šol. Izbira vlagateljev pri igrah z žogo – kolektivnih panogah (košarka, rokomet, mali nogomet, odbojka, odbojka na mivki, </w:t>
      </w:r>
      <w:proofErr w:type="spellStart"/>
      <w:r w:rsidRPr="00AB2B0F">
        <w:rPr>
          <w:sz w:val="22"/>
          <w:szCs w:val="22"/>
        </w:rPr>
        <w:t>floorball</w:t>
      </w:r>
      <w:proofErr w:type="spellEnd"/>
      <w:r w:rsidRPr="00AB2B0F">
        <w:rPr>
          <w:sz w:val="22"/>
          <w:szCs w:val="22"/>
        </w:rPr>
        <w:t xml:space="preserve"> in baseball) – prednost ima vlagatelj, ki prevzame posamezno panogo v celoti – v vseh kategorijah (npr. košarka SDI, SDE, MDI, MDE, NMDI, NMDE, MI in ME).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Razpisuje se sofinanciranje organizacije in izvedba šolskih športnih prireditev za šolsko leto 2011–12 in 2012-13 po vnaprej določenih </w:t>
      </w:r>
      <w:proofErr w:type="spellStart"/>
      <w:r w:rsidRPr="00AB2B0F">
        <w:rPr>
          <w:sz w:val="22"/>
          <w:szCs w:val="22"/>
        </w:rPr>
        <w:t>propozicijah</w:t>
      </w:r>
      <w:proofErr w:type="spellEnd"/>
      <w:r w:rsidRPr="00AB2B0F">
        <w:rPr>
          <w:sz w:val="22"/>
          <w:szCs w:val="22"/>
        </w:rPr>
        <w:t>. Vlagatelji sprejmejo na znanje, da so spremembe na državni ravni možne in da bodo o morebitnih spremembah sproti obveščeni.</w:t>
      </w:r>
    </w:p>
    <w:p w:rsidR="00786580" w:rsidRPr="00AB2B0F" w:rsidRDefault="00786580" w:rsidP="00786580">
      <w:pPr>
        <w:rPr>
          <w:sz w:val="22"/>
          <w:szCs w:val="22"/>
        </w:rPr>
      </w:pPr>
      <w:proofErr w:type="spellStart"/>
      <w:r w:rsidRPr="00AB2B0F">
        <w:rPr>
          <w:sz w:val="22"/>
          <w:szCs w:val="22"/>
        </w:rPr>
        <w:t>Propozicije</w:t>
      </w:r>
      <w:proofErr w:type="spellEnd"/>
      <w:r w:rsidRPr="00AB2B0F">
        <w:rPr>
          <w:sz w:val="22"/>
          <w:szCs w:val="22"/>
        </w:rPr>
        <w:t xml:space="preserve"> so sledeče: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Upoštevanje pogojev tekmovanj, ki so objavljena v knjižici Šolska športna tekmovanja za šoloobvezne otroke, šolsko leto 2011–2012 in bodo objavljeni za šolsko leto 2012-13.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Priprava razpisa ter izvedba in organizacija tekmovanja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Vodstvo tekmovanja, sodniki, tehnično osebje za izpeljavo tekmovanja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Elektronske meritve časov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Računalniška obdelave dosežkov celotnega tekmovanja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Objava rezultatov na internetni strani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Semaforizacija</w:t>
      </w:r>
    </w:p>
    <w:p w:rsidR="00786580" w:rsidRPr="00AB2B0F" w:rsidRDefault="00786580" w:rsidP="00786580">
      <w:pPr>
        <w:numPr>
          <w:ilvl w:val="0"/>
          <w:numId w:val="51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Operativne naloge: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  <w:u w:val="single"/>
        </w:rPr>
      </w:pPr>
      <w:r w:rsidRPr="00AB2B0F">
        <w:rPr>
          <w:sz w:val="22"/>
          <w:szCs w:val="22"/>
          <w:u w:val="single"/>
        </w:rPr>
        <w:t>SPLOŠNA DOLOČILA: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PRIREDITEJ: Mestna občina Ljubljana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Mestna uprava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Oddelek za šport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Oddelek za šport, Staničeva 41. 1000 Ljubljana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OBVEZNOSTI PRIREDITELJA: 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Izdelava programa in </w:t>
      </w:r>
      <w:proofErr w:type="spellStart"/>
      <w:r w:rsidRPr="00AB2B0F">
        <w:rPr>
          <w:sz w:val="22"/>
          <w:szCs w:val="22"/>
        </w:rPr>
        <w:t>propozicij</w:t>
      </w:r>
      <w:proofErr w:type="spellEnd"/>
      <w:r w:rsidRPr="00AB2B0F">
        <w:rPr>
          <w:sz w:val="22"/>
          <w:szCs w:val="22"/>
        </w:rPr>
        <w:t>, priprava razpisov, objava razpisov, zagotavljanje nagrad in priznanj ter sredstva za izvedbo.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IZVAJALEC:</w:t>
      </w:r>
      <w:r w:rsidRPr="00AB2B0F">
        <w:rPr>
          <w:sz w:val="22"/>
          <w:szCs w:val="22"/>
        </w:rPr>
        <w:tab/>
        <w:t>Vlagatelj – izvajalec lahko kandidira na več podprogramov znotraj razpisanih programov.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OBVEZNOSTI IZVAJALCA: Izdelava prvotnih urnikov predtekmovanja in nadaljnjega tekmovanja, spremembe in dopolnitve urnikov, zagotavljanje sodnikov, zbiranje rezultatov, izplačevanje sodnikov,  zaključno poročilo izvajalca  vključno z rezultati in zapisniki tekmovanj. Izvajalec mora uporabljati zapisnike MŠŠ ali nacionalne panožne športne zveze.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 xml:space="preserve"> 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KRAJ TEKMOVANJA: Programi se izvajajo na športnih objektih, ki so vključeni v mrežo javnih športnih objektov MOL. Izjemoma se lahko izvajajo tudi na drugih objektih. Strošek uporabe športnih objektov krije prireditelj, izjemoma lahko tudi izvajalec.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ČAS TEKMOVANJA: Tekmovanja potekajo po razpisanem koledarju in se izvajajo celo leto.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PRAVICA NASTOPA: Pravico nastopa imajo osnovne in srednje šole, ki delujejo na področju Mestne občine Ljubljana.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KATEGORIJE: Vsa tekmovanja bodo razpisana za starostne kategorije, ki so opredeljene v posameznem razpisu.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PRAVILA: Vsa tekmovanja se izvajajo po določilih posameznih tekmovanj in pravilih športne panoge z možnimi prilagoditvami.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PRIZNANJA: Prve tri ekipe na posameznem tekmovanju prejmejo pokale. Prvi trije posamezniki/</w:t>
      </w:r>
      <w:proofErr w:type="spellStart"/>
      <w:r w:rsidRPr="00AB2B0F">
        <w:rPr>
          <w:sz w:val="22"/>
          <w:szCs w:val="22"/>
        </w:rPr>
        <w:t>ce</w:t>
      </w:r>
      <w:proofErr w:type="spellEnd"/>
      <w:r w:rsidRPr="00AB2B0F">
        <w:rPr>
          <w:sz w:val="22"/>
          <w:szCs w:val="22"/>
        </w:rPr>
        <w:t xml:space="preserve"> v posamezni kategoriji pa medalje.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OSTALA DOLOČILA: Prireditelj ne prevzema nikakršne odgovornosti za izvedbo programa in morebitno nastalo materialno škodo!</w:t>
      </w:r>
    </w:p>
    <w:p w:rsidR="00786580" w:rsidRPr="00AB2B0F" w:rsidRDefault="00786580" w:rsidP="00786580">
      <w:pPr>
        <w:ind w:left="1410" w:hanging="1410"/>
        <w:rPr>
          <w:sz w:val="22"/>
          <w:szCs w:val="22"/>
          <w:u w:val="single"/>
        </w:rPr>
      </w:pPr>
    </w:p>
    <w:p w:rsidR="00786580" w:rsidRPr="00AB2B0F" w:rsidRDefault="00786580" w:rsidP="00786580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Navodila za izvedbo</w:t>
      </w:r>
      <w:r w:rsidRPr="00AB2B0F">
        <w:rPr>
          <w:b/>
          <w:bCs/>
          <w:sz w:val="22"/>
          <w:szCs w:val="22"/>
        </w:rPr>
        <w:t xml:space="preserve"> </w:t>
      </w:r>
      <w:r w:rsidRPr="00AB2B0F">
        <w:rPr>
          <w:b/>
          <w:sz w:val="22"/>
          <w:szCs w:val="22"/>
        </w:rPr>
        <w:t>programa</w:t>
      </w:r>
      <w:r w:rsidRPr="00AB2B0F">
        <w:rPr>
          <w:b/>
          <w:bCs/>
          <w:sz w:val="22"/>
          <w:szCs w:val="22"/>
        </w:rPr>
        <w:t xml:space="preserve"> Šolska športna tekmovanja za šoloobvezne otroke</w:t>
      </w:r>
    </w:p>
    <w:p w:rsidR="00786580" w:rsidRPr="00AB2B0F" w:rsidRDefault="00786580" w:rsidP="00786580">
      <w:pPr>
        <w:ind w:left="1410" w:hanging="1410"/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1. Veliki atletski šolski pokal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maja in septembra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stadionu Javnega zavoda Šport Ljubljana enota ŠP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 ki je določen z razpisom. Šola lahko prijavi v posamezni disciplini toliko tekmovalcev, kot jih dovoljuje razpis. Posameznik lahko tekmuje v eni disciplini in štafeti.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Za ekipno uvrstitev se upošteva dva najboljša rezultata. Za ekipno uvrstitev se seštejejo točke jesenskega in spomladanskega tekmovanja. </w:t>
      </w: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2. Mali atletski šolski pokal: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maja in septembra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stadionu Javnega zavoda Šport Ljubljana enota ŠP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razpisom.. Šola lahko prijavi v posamezni disciplini toliko tekmovalcev, kot jih dovoljuje razpis. Posameznik lahko tekmuje samo v eni disciplini.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Tekmovanje je ekipno in posamično. Za ekipno uvrstitev se upošteva dva najboljša rezultata. Za ekipno uvrstitev se seštejejo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ab/>
        <w:t xml:space="preserve">točke jesenskega in spomladanskega tekmovanja.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3. Finale mestnega atletskega prvenstva: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maja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stadionu Javnega zavoda Šport Ljubljana enota ŠP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 xml:space="preserve">Nastopilo bo 8 najboljših šol pri učencih in učenkah na podlagi seštevka točk jesenskega in pomladanskega tekmovanja in 8 najboljših posameznikov ostalih šol iz pomladanskega dela tekmovanja. Tekmujejo lahko učenci in učenke letnik </w:t>
      </w:r>
      <w:smartTag w:uri="urn:schemas-microsoft-com:office:smarttags" w:element="metricconverter">
        <w:smartTagPr>
          <w:attr w:name="ProductID" w:val="1995 in"/>
        </w:smartTagPr>
        <w:r w:rsidRPr="00AB2B0F">
          <w:rPr>
            <w:sz w:val="22"/>
            <w:szCs w:val="22"/>
          </w:rPr>
          <w:t>1995 in</w:t>
        </w:r>
      </w:smartTag>
      <w:r w:rsidRPr="00AB2B0F">
        <w:rPr>
          <w:sz w:val="22"/>
          <w:szCs w:val="22"/>
        </w:rPr>
        <w:t xml:space="preserve"> mlajši. Tekmovalec lahko tekmuje v eni disciplini in štafeti.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Tekmovanje je ekipno in posamično. Za šolo tekmujeta v vsaki disciplini 2 tekmovalca, rezultata obeh se upoštevata pri točkovanju. Št. udeležencev 350.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4. Dvoranska atletika: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januarja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V dvorani Javnega zavoda Šport Ljubljana enota ŠP Ljubljana.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Tekmujejo lahko učenci in učenke letnika, ki je določen z razpisom.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Posamezni tekmovalec lahko nastopi samo v eni disciplini.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Za ekipno uvrstitev se upoštevajo 3 najboljši v teku na </w:t>
      </w:r>
      <w:smartTag w:uri="urn:schemas-microsoft-com:office:smarttags" w:element="metricconverter">
        <w:smartTagPr>
          <w:attr w:name="ProductID" w:val="60 m"/>
        </w:smartTagPr>
        <w:r w:rsidRPr="00AB2B0F">
          <w:rPr>
            <w:sz w:val="22"/>
            <w:szCs w:val="22"/>
          </w:rPr>
          <w:t>60 m</w:t>
        </w:r>
      </w:smartTag>
      <w:r w:rsidRPr="00AB2B0F">
        <w:rPr>
          <w:sz w:val="22"/>
          <w:szCs w:val="22"/>
        </w:rPr>
        <w:t xml:space="preserve">, 2 najboljša v skoku v daljino in najboljši v skoku v višino. Na finalno tekmovanje se bo po rezultatu iz predtekmovanja uvrstilo 24 posameznikov v tekih in 20 v tehničnih disciplinah. 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5. Atletski troboj: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junija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stadionu Javnega zavoda Šport Ljubljana enota ŠP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razpisom.. Za vsako šolo lahko nastopi 5 tekmovalcev/</w:t>
      </w:r>
      <w:proofErr w:type="spellStart"/>
      <w:r w:rsidRPr="00AB2B0F">
        <w:rPr>
          <w:sz w:val="22"/>
          <w:szCs w:val="22"/>
        </w:rPr>
        <w:t>lk</w:t>
      </w:r>
      <w:proofErr w:type="spellEnd"/>
      <w:r w:rsidRPr="00AB2B0F">
        <w:rPr>
          <w:sz w:val="22"/>
          <w:szCs w:val="22"/>
        </w:rPr>
        <w:t>.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Za ekipno uvrstitev se upoštevajo rezultati najboljših treh posameznikov. 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6. Kros: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aprila in oktobra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Tivolski park.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učenci in učenke od 1.-9. razreda v skladu z določenimi letnicami rojstva. Za vsako šolo lahko nastopijo v posamezni kategoriji 3 tekmovalci.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Za ekipno uvrstitev se štejeta 2 najbolje uvrščena tekmovalca v posamezni kategoriji. Točke se izračunava po uvrstitvah posameznikov. Zmaga ekipa z najmanjšim številom točk.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7. Plavanje: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januarja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v zimskem bazenu enote Tivoli.</w:t>
      </w:r>
    </w:p>
    <w:p w:rsidR="00786580" w:rsidRPr="00AB2B0F" w:rsidRDefault="00786580" w:rsidP="00786580">
      <w:pPr>
        <w:ind w:left="2832" w:firstLine="3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="00F61A52"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Registrirani učenci in učenke pri PZS IN VZS ne smejo nastopiti za ekipo, temveč tekmujejo kot posamezniki v svoji kategoriji. V posamezni kategoriji lahko šola prijavi 5 posameznikov in dve štafeti.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Za ekipno uvrstitev se upošteva najboljši rezultat dveh posameznikov in ene štafete.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8. Šolski orientacijski tek:</w:t>
      </w: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aprila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v parku Tivoli.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učenci in učenke od 1.-9. razreda. Za vsako šolo lahko nastopi več s 3 tekmovalci.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Zmaga ekipa , ki najhitreje opravi predpisano nalogo.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9. </w:t>
      </w:r>
      <w:proofErr w:type="spellStart"/>
      <w:r w:rsidRPr="00AB2B0F">
        <w:rPr>
          <w:b/>
          <w:sz w:val="22"/>
          <w:szCs w:val="22"/>
          <w:u w:val="single"/>
        </w:rPr>
        <w:t>Akvatlon</w:t>
      </w:r>
      <w:proofErr w:type="spellEnd"/>
      <w:r w:rsidRPr="00AB2B0F">
        <w:rPr>
          <w:b/>
          <w:sz w:val="22"/>
          <w:szCs w:val="22"/>
          <w:u w:val="single"/>
        </w:rPr>
        <w:t>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</w:t>
      </w:r>
      <w:r w:rsidR="00F61A52" w:rsidRPr="00AB2B0F">
        <w:rPr>
          <w:sz w:val="22"/>
          <w:szCs w:val="22"/>
        </w:rPr>
        <w:t>anje bo maja ali jun</w:t>
      </w:r>
      <w:r w:rsidRPr="00AB2B0F">
        <w:rPr>
          <w:sz w:val="22"/>
          <w:szCs w:val="22"/>
        </w:rPr>
        <w:t>ija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v okolici letnega kopališča Kodeljevo.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="00F61A52"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Tekmovanje je ekipno in posamično. Za ekipno uvrstitev se upoštevajo rezultati dveh najvišje uvrščenih učencev in učenk v starejši kategoriji in dveh učencev in učenk v mlajši kategoriji. Dosežek se točkuje glede na število udeležencev v kategoriji. Št. udeležencev 100.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10. Tenis: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430D37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septembra 2012.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Ljubljana.</w:t>
      </w:r>
    </w:p>
    <w:p w:rsidR="00786580" w:rsidRPr="00AB2B0F" w:rsidRDefault="00786580" w:rsidP="00786580">
      <w:pPr>
        <w:tabs>
          <w:tab w:val="left" w:pos="2880"/>
          <w:tab w:val="left" w:pos="6300"/>
        </w:tabs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firstLine="3"/>
        <w:rPr>
          <w:sz w:val="22"/>
          <w:szCs w:val="22"/>
        </w:rPr>
      </w:pPr>
      <w:r w:rsidRPr="00AB2B0F">
        <w:rPr>
          <w:sz w:val="22"/>
          <w:szCs w:val="22"/>
        </w:rPr>
        <w:t>Vsaka šola lahko prijavi največ 5 tekmovalcev v vsaki kategoriji.</w:t>
      </w:r>
    </w:p>
    <w:p w:rsidR="00786580" w:rsidRPr="00AB2B0F" w:rsidRDefault="00786580" w:rsidP="00786580">
      <w:pPr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na turnirski način. Tekmovanje je posamično.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11. Badminton: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februarja – ekipno in novembra 2012 – posamično.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Bo določen z dodatnim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Pr="00AB2B0F">
        <w:rPr>
          <w:sz w:val="22"/>
          <w:szCs w:val="22"/>
        </w:rPr>
        <w:tab/>
        <w:t>V posamičnem in ekipnem tekmovanju tekmujejo ločeno registrirani in neregistrirani tekmovalci. Šola lahko prijavi največ 5 tekmovalcev v kategoriji.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Tekmovalni sistem bo določen po prejemu prijav. Tekmovanje je ekipno in posamično. Ekipo tvorijo najmanj dva učenca in dve učenki. Ekipni dvoboj ima 5 iger, posamezni igralec pa lahko igra le 2 igri.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12. Namizni tenis: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januarja 2012.</w:t>
      </w:r>
    </w:p>
    <w:p w:rsidR="00786580" w:rsidRPr="00AB2B0F" w:rsidRDefault="00786580" w:rsidP="00786580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Ljubljana.</w:t>
      </w:r>
    </w:p>
    <w:p w:rsidR="00786580" w:rsidRPr="00AB2B0F" w:rsidRDefault="00786580" w:rsidP="00786580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 xml:space="preserve">Tekmujejo lahko učenci in učenke letnika, ki je določen z </w:t>
      </w:r>
      <w:proofErr w:type="spellStart"/>
      <w:r w:rsidRPr="00AB2B0F">
        <w:rPr>
          <w:sz w:val="22"/>
          <w:szCs w:val="22"/>
        </w:rPr>
        <w:t>razpisom.d</w:t>
      </w:r>
      <w:proofErr w:type="spellEnd"/>
    </w:p>
    <w:p w:rsidR="00786580" w:rsidRPr="00AB2B0F" w:rsidRDefault="00786580" w:rsidP="00786580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Šola lahko prijavi več ekip.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Tekmovalni sistem bo določen po prejemu prijav. V ekipnem tekmovanju lahko nastopijo učenci in učenke s točkami ali brez. Ekipo sestavljajo 2 učenca in 2 učenki. Igra se do treh zmag. 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13. Streljanje z zračno puško: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decembra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Strelišče Ljubljana, d.o.o., Dolenjska c. 11.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PRAVICO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Ekipo sestavljajo trije tekmovalci. Na razpolago je 20 strelov, čas streljanja pa je 45 minut. 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14. Skoki z male prožne ponjave: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januarja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Bo določen z dodatnim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="006E0D1F"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Šola lahko prijavi več ekip. Ekipa šteje 4 + 4 tekmovalca. Tekmovalci skačejo obvezen skok in 3 poljubne skoke. Št.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15. Športna gimnastika: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marca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Bo določen z dodatnim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="00623D72" w:rsidRPr="00AB2B0F">
        <w:rPr>
          <w:sz w:val="22"/>
          <w:szCs w:val="22"/>
        </w:rPr>
        <w:t xml:space="preserve"> NAČIN TEKMOVANJA:</w:t>
      </w:r>
      <w:r w:rsidRPr="00AB2B0F">
        <w:rPr>
          <w:sz w:val="22"/>
          <w:szCs w:val="22"/>
        </w:rPr>
        <w:t>Tekmovanje je ekipno in posamično. Šola lahko prijavi več ekip, ekipa pa šteje 4 + 4 tekmovalce. Tekmuje se v poljubnih vajah z obveznimi prvinami.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16. Med dvema ognjema: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aprila in maja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</w:r>
      <w:r w:rsidR="007E556D" w:rsidRPr="00AB2B0F">
        <w:rPr>
          <w:sz w:val="22"/>
          <w:szCs w:val="22"/>
        </w:rPr>
        <w:t>Zunanja</w:t>
      </w:r>
      <w:r w:rsidRPr="00AB2B0F">
        <w:rPr>
          <w:sz w:val="22"/>
          <w:szCs w:val="22"/>
        </w:rPr>
        <w:t xml:space="preserve"> igrišča in dvorane osnovnih šol Ljubljane.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Tekmovalni sistem bo določen po prejemu prijav. Igra se na igrišču 18 x </w:t>
      </w:r>
      <w:smartTag w:uri="urn:schemas-microsoft-com:office:smarttags" w:element="metricconverter">
        <w:smartTagPr>
          <w:attr w:name="ProductID" w:val="9 metrov"/>
        </w:smartTagPr>
        <w:r w:rsidRPr="00AB2B0F">
          <w:rPr>
            <w:sz w:val="22"/>
            <w:szCs w:val="22"/>
          </w:rPr>
          <w:t>9 metrov</w:t>
        </w:r>
      </w:smartTag>
      <w:r w:rsidRPr="00AB2B0F">
        <w:rPr>
          <w:sz w:val="22"/>
          <w:szCs w:val="22"/>
        </w:rPr>
        <w:t xml:space="preserve">. Ekipo sestavlja 12 igralcev (6 dečkov in 6 deklic). Igra se z žogo za odbojko. 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17. Šolska judo liga: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od januarja do aprila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Tekmuje se v telovadnicah osnovnih šolah Mestne občine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osnovnih šol vključeni v Malo šolo juda in ne tekmujejo na uradnih tekmovanjih za slovenski pokal.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ab/>
        <w:t>Kategorije so določene v razpisu izvajalca.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ab/>
        <w:t>Tekmovalci so ločeni po določenih kategorijah, spolu in masnih kategorijah.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se točkuje posamično po tekmovalcih in ekipno po osnovnih šolah. Liga je sestavljena iz štirih tekmovanj v rednem delu in finala. Iz vsake starostne kategorije se v finale uvrsti najboljših 16 tekmovalcev in 8 tekmovalk iz rednega dela tekmovanja. 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18. Košarka: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od januarja do maja in oktobra do decembra 2012 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Igra se v telovadnicah osnovnih šol Mestne občine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="00183595" w:rsidRPr="00AB2B0F">
        <w:rPr>
          <w:sz w:val="22"/>
          <w:szCs w:val="22"/>
        </w:rPr>
        <w:t xml:space="preserve"> NAČIN TEKMOVANJA: </w:t>
      </w:r>
      <w:r w:rsidRPr="00AB2B0F">
        <w:rPr>
          <w:sz w:val="22"/>
          <w:szCs w:val="22"/>
        </w:rPr>
        <w:t xml:space="preserve">Igra se po ligaškem sistemu. 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19. Mali nogomet: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aprila in maja ter septembra in oktobra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Igra se na igriščih osnovnih šol Mestne občine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  <w:r w:rsidR="00183595" w:rsidRPr="00AB2B0F">
        <w:rPr>
          <w:sz w:val="22"/>
          <w:szCs w:val="22"/>
        </w:rPr>
        <w:t xml:space="preserve"> NAČIN TEKMOVANJA: </w:t>
      </w:r>
      <w:r w:rsidRPr="00AB2B0F">
        <w:rPr>
          <w:sz w:val="22"/>
          <w:szCs w:val="22"/>
        </w:rPr>
        <w:t xml:space="preserve">Igra se po ligaškem sistemu.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20. Odbojka: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januarja, marca in aprila ter novembra in decembra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Igra se v telovadnicah osnovnih šol Mestne občine Ljubljana.</w:t>
      </w:r>
    </w:p>
    <w:p w:rsidR="00786580" w:rsidRPr="00AB2B0F" w:rsidRDefault="00786580" w:rsidP="00786580">
      <w:pPr>
        <w:tabs>
          <w:tab w:val="left" w:pos="5940"/>
        </w:tabs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po ligaškem sistemu. 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21. Odbojka na mivki: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junija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Igra se na igriščih ŠPD Črnuče.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na turnirski način. 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22. Rokomet: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aprila in maja ter oktobra in novembra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Ljubljana.</w:t>
      </w:r>
    </w:p>
    <w:p w:rsidR="00786580" w:rsidRPr="00AB2B0F" w:rsidRDefault="00786580" w:rsidP="00786580">
      <w:pPr>
        <w:tabs>
          <w:tab w:val="left" w:pos="5760"/>
        </w:tabs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po ligaškem sistemu. 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23. </w:t>
      </w:r>
      <w:proofErr w:type="spellStart"/>
      <w:r w:rsidRPr="00AB2B0F">
        <w:rPr>
          <w:b/>
          <w:sz w:val="22"/>
          <w:szCs w:val="22"/>
          <w:u w:val="single"/>
        </w:rPr>
        <w:t>Floorball</w:t>
      </w:r>
      <w:proofErr w:type="spellEnd"/>
      <w:r w:rsidRPr="00AB2B0F">
        <w:rPr>
          <w:b/>
          <w:sz w:val="22"/>
          <w:szCs w:val="22"/>
          <w:u w:val="single"/>
        </w:rPr>
        <w:t>: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januarja in februarja ter oktobra in novembra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Igra se v telovadnicah osnovnih šol Mestne občine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Igra se po ligaškem sistemu.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24. Baseball: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od marca do junija in oktobra do novembra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Igra se po ligaškem sistemu.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25. BMX kolesarjenje, </w:t>
      </w:r>
      <w:proofErr w:type="spellStart"/>
      <w:r w:rsidRPr="00AB2B0F">
        <w:rPr>
          <w:b/>
          <w:sz w:val="22"/>
          <w:szCs w:val="22"/>
          <w:u w:val="single"/>
        </w:rPr>
        <w:t>rolanje</w:t>
      </w:r>
      <w:proofErr w:type="spellEnd"/>
      <w:r w:rsidRPr="00AB2B0F">
        <w:rPr>
          <w:b/>
          <w:sz w:val="22"/>
          <w:szCs w:val="22"/>
          <w:u w:val="single"/>
        </w:rPr>
        <w:t>, rolkanje:</w:t>
      </w:r>
    </w:p>
    <w:p w:rsidR="00786580" w:rsidRPr="00AB2B0F" w:rsidRDefault="00786580" w:rsidP="00786580">
      <w:pPr>
        <w:ind w:left="2832" w:hanging="2832"/>
        <w:rPr>
          <w:b/>
          <w:sz w:val="22"/>
          <w:szCs w:val="22"/>
          <w:u w:val="single"/>
        </w:rPr>
      </w:pP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potekalo v maju ali juniju 2012.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Bo določen z razpisom 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učenci in učenke letnika, ki je določen z razpisom.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>Sistem tekmovanja bo določen po zaključku prijav.</w:t>
      </w:r>
    </w:p>
    <w:p w:rsidR="00786580" w:rsidRPr="00AB2B0F" w:rsidRDefault="00786580" w:rsidP="00786580">
      <w:pPr>
        <w:ind w:left="2832" w:hanging="2832"/>
        <w:rPr>
          <w:sz w:val="22"/>
          <w:szCs w:val="22"/>
        </w:rPr>
      </w:pPr>
    </w:p>
    <w:p w:rsidR="00786580" w:rsidRPr="00AB2B0F" w:rsidRDefault="00786580" w:rsidP="00786580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Navodila o pristojnostih izvajalca:</w:t>
      </w:r>
    </w:p>
    <w:p w:rsidR="00786580" w:rsidRPr="00AB2B0F" w:rsidRDefault="00786580" w:rsidP="00786580">
      <w:pPr>
        <w:rPr>
          <w:sz w:val="22"/>
          <w:szCs w:val="22"/>
        </w:rPr>
      </w:pP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Izvajalec mora izvesti tekmovanja za izbrano športno panogo v vseh starostnih kategorijah, ki so opredeljene v knjižici Šolska športna tekmovanja za šoloobvezne otroke za šolsko leto 2011 – 2012 (in bodo opredeljena v knjižici za šolsko leto 2012 -2013) in določilih, objavljenih v Informatorju št. 1 za leto 2011 – 2012 (2012 – 2013). Za vsako starostno kategorijo znotraj iste panoge je potrebno oddati svojo vlogo. Vloge oddane za različne starostne kategorije znotraj iste panoge bodo obravnavane kot ena vloga.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Upoštevanje pogojev tekmovanj, ki so objavljena v knjižici Šolska športna tekmovanja za šoloobvezne otroke za šolsko leto 2011 – 2012 (in bodo opredeljena v knjižici za šolsko leto 2012 -2013)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Priprava razpisa ter izvedba in organizacija tekmovanja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Vodstvo tekmovanja, sodniki, tehnično osebje za izpeljavo tekmovanja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Elektronske meritve časov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Računalniška obdelava dosežkov celotnega tekmovanja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Objava rezultatov na internetni strani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Semaforizacija</w:t>
      </w:r>
    </w:p>
    <w:p w:rsidR="00786580" w:rsidRPr="00AB2B0F" w:rsidRDefault="00786580" w:rsidP="0078658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Operativne naloge:</w:t>
      </w:r>
    </w:p>
    <w:p w:rsidR="00786580" w:rsidRPr="00AB2B0F" w:rsidRDefault="00786580" w:rsidP="00786580">
      <w:pPr>
        <w:spacing w:line="360" w:lineRule="auto"/>
        <w:ind w:left="709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Interesni programi športa v osnovnih šolah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Veliki atletski šolski pokal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2 tekmi (skupina A, B, C, D)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Mali atletski šolski pokal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2 tekmi (skupina A, B, C, D)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Mestno prvenstvo v atletiki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Dvoranska atletika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5 tekem (skupina A, B, C, D, finale)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Atletski troboj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4 tekem (skupina A, B, C, D)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Kros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2 tekmi (skupina A, B)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Plavanje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Šolski orientacijski tek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proofErr w:type="spellStart"/>
      <w:r w:rsidRPr="00AB2B0F">
        <w:rPr>
          <w:sz w:val="22"/>
          <w:szCs w:val="22"/>
        </w:rPr>
        <w:t>Akvatlon</w:t>
      </w:r>
      <w:proofErr w:type="spellEnd"/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Tenis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turnir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Badminton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2 tekmi (</w:t>
      </w:r>
      <w:proofErr w:type="spellStart"/>
      <w:r w:rsidRPr="00AB2B0F">
        <w:rPr>
          <w:sz w:val="22"/>
          <w:szCs w:val="22"/>
        </w:rPr>
        <w:t>pos</w:t>
      </w:r>
      <w:proofErr w:type="spellEnd"/>
      <w:r w:rsidRPr="00AB2B0F">
        <w:rPr>
          <w:sz w:val="22"/>
          <w:szCs w:val="22"/>
        </w:rPr>
        <w:t>. in ekip.)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Namizni tenis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Streljanje z zračno puško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Skoki z male prožne ponjave    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Športna gimnastika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Med dvema ognjema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1 liga-najmlajši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Šolska judo liga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BMX kolesarjenje, </w:t>
      </w:r>
      <w:proofErr w:type="spellStart"/>
      <w:r w:rsidRPr="00AB2B0F">
        <w:rPr>
          <w:sz w:val="22"/>
          <w:szCs w:val="22"/>
        </w:rPr>
        <w:t>rolanje</w:t>
      </w:r>
      <w:proofErr w:type="spellEnd"/>
      <w:r w:rsidRPr="00AB2B0F">
        <w:rPr>
          <w:sz w:val="22"/>
          <w:szCs w:val="22"/>
        </w:rPr>
        <w:t>, rolkanje</w:t>
      </w:r>
      <w:r w:rsidRPr="00AB2B0F">
        <w:rPr>
          <w:sz w:val="22"/>
          <w:szCs w:val="22"/>
        </w:rPr>
        <w:tab/>
        <w:t>1 tekma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Košarka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starejši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mlajši</w:t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najmlajši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Mali nogomet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liga-starejši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mlajši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liga-najmlajši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Odbojka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liga-starejši</w:t>
      </w:r>
    </w:p>
    <w:p w:rsidR="00970590" w:rsidRPr="00AB2B0F" w:rsidRDefault="00970590" w:rsidP="00970590">
      <w:pPr>
        <w:tabs>
          <w:tab w:val="left" w:pos="4320"/>
        </w:tabs>
        <w:ind w:left="1069"/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mlajši</w:t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najmlajši</w:t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Odbojka na mivki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 xml:space="preserve">turnir-letnik </w:t>
      </w:r>
      <w:smartTag w:uri="urn:schemas-microsoft-com:office:smarttags" w:element="metricconverter">
        <w:smartTagPr>
          <w:attr w:name="ProductID" w:val="1997 in"/>
        </w:smartTagPr>
        <w:r w:rsidRPr="00AB2B0F">
          <w:rPr>
            <w:sz w:val="22"/>
            <w:szCs w:val="22"/>
          </w:rPr>
          <w:t>1997 in</w:t>
        </w:r>
      </w:smartTag>
      <w:r w:rsidRPr="00AB2B0F">
        <w:rPr>
          <w:sz w:val="22"/>
          <w:szCs w:val="22"/>
        </w:rPr>
        <w:t xml:space="preserve"> mlajši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Rokomet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liga-starejši</w:t>
      </w:r>
    </w:p>
    <w:p w:rsidR="00786580" w:rsidRPr="00AB2B0F" w:rsidRDefault="00786580" w:rsidP="00786580">
      <w:pPr>
        <w:tabs>
          <w:tab w:val="left" w:pos="4320"/>
        </w:tabs>
        <w:ind w:left="4320"/>
        <w:rPr>
          <w:sz w:val="22"/>
          <w:szCs w:val="22"/>
        </w:rPr>
      </w:pPr>
      <w:r w:rsidRPr="00AB2B0F">
        <w:rPr>
          <w:sz w:val="22"/>
          <w:szCs w:val="22"/>
        </w:rPr>
        <w:tab/>
        <w:t>liga- mlajši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proofErr w:type="spellStart"/>
      <w:r w:rsidRPr="00AB2B0F">
        <w:rPr>
          <w:sz w:val="22"/>
          <w:szCs w:val="22"/>
        </w:rPr>
        <w:t>Floorball</w:t>
      </w:r>
      <w:proofErr w:type="spellEnd"/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liga-starejši</w:t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mlajši</w:t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najmlajši</w:t>
      </w:r>
    </w:p>
    <w:p w:rsidR="00786580" w:rsidRPr="00AB2B0F" w:rsidRDefault="00786580" w:rsidP="00786580">
      <w:pPr>
        <w:numPr>
          <w:ilvl w:val="0"/>
          <w:numId w:val="48"/>
        </w:num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>Baseball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starejši</w:t>
      </w:r>
      <w:r w:rsidRPr="00AB2B0F">
        <w:rPr>
          <w:sz w:val="22"/>
          <w:szCs w:val="22"/>
        </w:rPr>
        <w:tab/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mlajši</w:t>
      </w:r>
    </w:p>
    <w:p w:rsidR="00786580" w:rsidRPr="00AB2B0F" w:rsidRDefault="00786580" w:rsidP="00786580">
      <w:pPr>
        <w:tabs>
          <w:tab w:val="left" w:pos="43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liga- najmlajši</w:t>
      </w:r>
    </w:p>
    <w:p w:rsidR="003225A3" w:rsidRDefault="003225A3" w:rsidP="00A2286C">
      <w:pPr>
        <w:tabs>
          <w:tab w:val="left" w:pos="4320"/>
        </w:tabs>
        <w:ind w:left="3545" w:firstLine="775"/>
        <w:rPr>
          <w:sz w:val="22"/>
          <w:szCs w:val="22"/>
        </w:rPr>
      </w:pPr>
    </w:p>
    <w:p w:rsidR="009C30C8" w:rsidRPr="00AB2B0F" w:rsidRDefault="009C30C8" w:rsidP="00A2286C">
      <w:pPr>
        <w:tabs>
          <w:tab w:val="left" w:pos="4320"/>
        </w:tabs>
        <w:ind w:left="3545" w:firstLine="775"/>
        <w:rPr>
          <w:sz w:val="22"/>
          <w:szCs w:val="22"/>
        </w:rPr>
      </w:pPr>
    </w:p>
    <w:p w:rsidR="009B50B7" w:rsidRPr="00AB2B0F" w:rsidRDefault="009B50B7" w:rsidP="00121C23">
      <w:pPr>
        <w:ind w:left="902" w:hanging="902"/>
        <w:rPr>
          <w:b/>
          <w:sz w:val="22"/>
          <w:szCs w:val="22"/>
          <w:lang w:eastAsia="en-US"/>
        </w:rPr>
      </w:pPr>
      <w:r w:rsidRPr="00AB2B0F">
        <w:rPr>
          <w:b/>
          <w:sz w:val="22"/>
          <w:szCs w:val="22"/>
          <w:lang w:eastAsia="en-US"/>
        </w:rPr>
        <w:t xml:space="preserve">III. / </w:t>
      </w:r>
      <w:r w:rsidR="00121C23" w:rsidRPr="00AB2B0F">
        <w:rPr>
          <w:b/>
          <w:sz w:val="22"/>
          <w:szCs w:val="22"/>
          <w:lang w:eastAsia="en-US"/>
        </w:rPr>
        <w:t>3</w:t>
      </w:r>
      <w:r w:rsidR="00121C23" w:rsidRPr="00AB2B0F">
        <w:rPr>
          <w:b/>
          <w:sz w:val="22"/>
          <w:szCs w:val="22"/>
          <w:lang w:eastAsia="en-US"/>
        </w:rPr>
        <w:tab/>
      </w:r>
      <w:r w:rsidRPr="00AB2B0F">
        <w:rPr>
          <w:b/>
          <w:sz w:val="22"/>
          <w:szCs w:val="22"/>
          <w:lang w:eastAsia="en-US"/>
        </w:rPr>
        <w:t>DODATNA NAVODILA ZA IZVEDBO PROGRAMOV:</w:t>
      </w:r>
    </w:p>
    <w:p w:rsidR="009B50B7" w:rsidRPr="00AB2B0F" w:rsidRDefault="009B50B7" w:rsidP="00121C23">
      <w:pPr>
        <w:ind w:left="902" w:hanging="902"/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ind w:left="902" w:hanging="902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1.3.1.</w:t>
      </w:r>
      <w:r w:rsidRPr="00AB2B0F">
        <w:rPr>
          <w:b/>
          <w:sz w:val="22"/>
          <w:szCs w:val="22"/>
        </w:rPr>
        <w:tab/>
      </w:r>
      <w:r w:rsidRPr="00AB2B0F">
        <w:rPr>
          <w:b/>
          <w:bCs/>
          <w:sz w:val="22"/>
          <w:szCs w:val="22"/>
        </w:rPr>
        <w:t>Šolska športna tekmovanja za m</w:t>
      </w:r>
      <w:smartTag w:uri="urn:schemas-microsoft-com:office:smarttags" w:element="PersonName">
        <w:r w:rsidRPr="00AB2B0F">
          <w:rPr>
            <w:b/>
            <w:bCs/>
            <w:sz w:val="22"/>
            <w:szCs w:val="22"/>
          </w:rPr>
          <w:t>ladi</w:t>
        </w:r>
      </w:smartTag>
      <w:r w:rsidRPr="00AB2B0F">
        <w:rPr>
          <w:b/>
          <w:bCs/>
          <w:sz w:val="22"/>
          <w:szCs w:val="22"/>
        </w:rPr>
        <w:t>no</w:t>
      </w:r>
    </w:p>
    <w:p w:rsidR="007D712B" w:rsidRPr="00AB2B0F" w:rsidRDefault="007D712B" w:rsidP="007D712B">
      <w:pPr>
        <w:ind w:left="902" w:hanging="902"/>
        <w:jc w:val="left"/>
        <w:rPr>
          <w:b/>
          <w:sz w:val="22"/>
          <w:szCs w:val="22"/>
        </w:rPr>
      </w:pPr>
      <w:r w:rsidRPr="00AB2B0F">
        <w:rPr>
          <w:b/>
          <w:bCs/>
          <w:sz w:val="22"/>
          <w:szCs w:val="22"/>
        </w:rPr>
        <w:t>1.3.2.1.</w:t>
      </w:r>
      <w:r w:rsidRPr="00AB2B0F">
        <w:rPr>
          <w:b/>
          <w:bCs/>
          <w:sz w:val="22"/>
          <w:szCs w:val="22"/>
        </w:rPr>
        <w:tab/>
      </w:r>
      <w:r w:rsidRPr="00AB2B0F">
        <w:rPr>
          <w:b/>
          <w:sz w:val="22"/>
          <w:szCs w:val="22"/>
        </w:rPr>
        <w:t>Ligaška tekmovanja med fakultetami</w:t>
      </w:r>
    </w:p>
    <w:p w:rsidR="007D712B" w:rsidRPr="00AB2B0F" w:rsidRDefault="007D712B" w:rsidP="007D712B">
      <w:pPr>
        <w:ind w:left="902" w:hanging="902"/>
        <w:jc w:val="left"/>
        <w:rPr>
          <w:b/>
          <w:sz w:val="22"/>
          <w:szCs w:val="22"/>
        </w:rPr>
      </w:pPr>
      <w:r w:rsidRPr="00AB2B0F">
        <w:rPr>
          <w:b/>
          <w:bCs/>
          <w:sz w:val="22"/>
          <w:szCs w:val="22"/>
        </w:rPr>
        <w:t>1.3.2.2.</w:t>
      </w:r>
      <w:r w:rsidRPr="00AB2B0F">
        <w:rPr>
          <w:b/>
          <w:bCs/>
          <w:sz w:val="22"/>
          <w:szCs w:val="22"/>
        </w:rPr>
        <w:tab/>
      </w:r>
      <w:r w:rsidRPr="00AB2B0F">
        <w:rPr>
          <w:b/>
          <w:sz w:val="22"/>
          <w:szCs w:val="22"/>
        </w:rPr>
        <w:t>Enodnevna tekmovanja</w:t>
      </w:r>
    </w:p>
    <w:p w:rsidR="007D712B" w:rsidRPr="00AB2B0F" w:rsidRDefault="007D712B" w:rsidP="007D712B">
      <w:pPr>
        <w:ind w:left="902" w:hanging="902"/>
        <w:jc w:val="left"/>
        <w:rPr>
          <w:b/>
          <w:sz w:val="22"/>
          <w:szCs w:val="22"/>
        </w:rPr>
      </w:pPr>
      <w:r w:rsidRPr="00AB2B0F">
        <w:rPr>
          <w:b/>
          <w:bCs/>
          <w:sz w:val="22"/>
          <w:szCs w:val="22"/>
        </w:rPr>
        <w:t>1.3.2.3.</w:t>
      </w:r>
      <w:r w:rsidRPr="00AB2B0F">
        <w:rPr>
          <w:b/>
          <w:bCs/>
          <w:sz w:val="22"/>
          <w:szCs w:val="22"/>
        </w:rPr>
        <w:tab/>
      </w:r>
      <w:r w:rsidRPr="00AB2B0F">
        <w:rPr>
          <w:b/>
          <w:sz w:val="22"/>
          <w:szCs w:val="22"/>
        </w:rPr>
        <w:t>Promocijska tekma v košarki med reprezentanco srednješolcev Ljubljane in Univerze v Ljubljani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 xml:space="preserve">Sklop tekmovanj (atletika, kros, tek trojk, plavanje, športna orientacija, </w:t>
      </w:r>
      <w:proofErr w:type="spellStart"/>
      <w:r w:rsidRPr="00AB2B0F">
        <w:rPr>
          <w:sz w:val="22"/>
          <w:szCs w:val="22"/>
          <w:lang w:eastAsia="en-US"/>
        </w:rPr>
        <w:t>akvatlon</w:t>
      </w:r>
      <w:proofErr w:type="spellEnd"/>
      <w:r w:rsidRPr="00AB2B0F">
        <w:rPr>
          <w:sz w:val="22"/>
          <w:szCs w:val="22"/>
          <w:lang w:eastAsia="en-US"/>
        </w:rPr>
        <w:t>) omogoča prednostno izbiro enega izvajalca oziroma vlagatelja, velja pa za program osnovnih in srednjih šol. Izbira vlagateljev pri igrah z žogo – kolektivnih panogah (košarka, rokomet, mali nogomet, odbojka in odbojka na mivki) – prednost ima vlagatelj, ki prevzame posamezno panogo v celoti – v vseh kategorijah (npr. košarka SDI, SDE, MDI, MDE, NMDI, NMDE, MI in ME).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Razpisuje se sofinanciranje organizacije in izvedba šolskih športnih prireditev za šolsko leto 2011-</w:t>
      </w:r>
      <w:smartTag w:uri="urn:schemas-microsoft-com:office:smarttags" w:element="metricconverter">
        <w:smartTagPr>
          <w:attr w:name="ProductID" w:val="12 in"/>
        </w:smartTagPr>
        <w:r w:rsidRPr="00AB2B0F">
          <w:rPr>
            <w:sz w:val="22"/>
            <w:szCs w:val="22"/>
            <w:lang w:eastAsia="en-US"/>
          </w:rPr>
          <w:t>12 in</w:t>
        </w:r>
      </w:smartTag>
      <w:r w:rsidRPr="00AB2B0F">
        <w:rPr>
          <w:sz w:val="22"/>
          <w:szCs w:val="22"/>
          <w:lang w:eastAsia="en-US"/>
        </w:rPr>
        <w:t xml:space="preserve"> 2012-13 po vnaprej določenih </w:t>
      </w:r>
      <w:proofErr w:type="spellStart"/>
      <w:r w:rsidRPr="00AB2B0F">
        <w:rPr>
          <w:sz w:val="22"/>
          <w:szCs w:val="22"/>
          <w:lang w:eastAsia="en-US"/>
        </w:rPr>
        <w:t>propozicijah</w:t>
      </w:r>
      <w:proofErr w:type="spellEnd"/>
      <w:r w:rsidRPr="00AB2B0F">
        <w:rPr>
          <w:sz w:val="22"/>
          <w:szCs w:val="22"/>
          <w:lang w:eastAsia="en-US"/>
        </w:rPr>
        <w:t>. Vlagatelji sprejmejo na znanje, da so spremembe na državni ravni možne in da bodo o morebitnih spremembah sproti obveščeni.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  <w:proofErr w:type="spellStart"/>
      <w:r w:rsidRPr="00AB2B0F">
        <w:rPr>
          <w:sz w:val="22"/>
          <w:szCs w:val="22"/>
          <w:lang w:eastAsia="en-US"/>
        </w:rPr>
        <w:t>Propozicije</w:t>
      </w:r>
      <w:proofErr w:type="spellEnd"/>
      <w:r w:rsidRPr="00AB2B0F">
        <w:rPr>
          <w:sz w:val="22"/>
          <w:szCs w:val="22"/>
          <w:lang w:eastAsia="en-US"/>
        </w:rPr>
        <w:t xml:space="preserve"> so sledeče: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Upoštevanje pogojev tekmovanj, ki so objavljena v knjižici Šolska športna tekmovanja za m</w:t>
      </w:r>
      <w:smartTag w:uri="urn:schemas-microsoft-com:office:smarttags" w:element="PersonName">
        <w:r w:rsidRPr="00AB2B0F">
          <w:rPr>
            <w:sz w:val="22"/>
            <w:szCs w:val="22"/>
            <w:lang w:eastAsia="en-US"/>
          </w:rPr>
          <w:t>ladi</w:t>
        </w:r>
      </w:smartTag>
      <w:r w:rsidRPr="00AB2B0F">
        <w:rPr>
          <w:sz w:val="22"/>
          <w:szCs w:val="22"/>
          <w:lang w:eastAsia="en-US"/>
        </w:rPr>
        <w:t>no, šolsko leto 2011–2012 in bodo objavljeni za šolsko leto 2012-13.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Priprava razpisa ter izvedba in organizacija tekmovanja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Vodstvo tekmovanja, sodniki, tehnično osebje za izpeljavo tekmovanja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Elektronske meritve časov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Računalniška obdelave dosežkov celotnega tekmovanja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Objava rezultatov na internetni strani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Semaforizacija</w:t>
      </w:r>
    </w:p>
    <w:p w:rsidR="007D712B" w:rsidRPr="00AB2B0F" w:rsidRDefault="007D712B" w:rsidP="007D712B">
      <w:pPr>
        <w:numPr>
          <w:ilvl w:val="2"/>
          <w:numId w:val="17"/>
        </w:num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Operativne naloge:</w:t>
      </w:r>
    </w:p>
    <w:p w:rsidR="007D712B" w:rsidRPr="00AB2B0F" w:rsidRDefault="007D712B" w:rsidP="007D712B">
      <w:pPr>
        <w:rPr>
          <w:sz w:val="22"/>
          <w:szCs w:val="22"/>
          <w:u w:val="single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u w:val="single"/>
          <w:lang w:eastAsia="en-US"/>
        </w:rPr>
        <w:t>SPLOŠNA DOLOČILA: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tabs>
          <w:tab w:val="left" w:pos="1620"/>
        </w:tabs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PRIREDITEJ:</w:t>
      </w:r>
      <w:r w:rsidRPr="00AB2B0F">
        <w:rPr>
          <w:sz w:val="22"/>
          <w:szCs w:val="22"/>
          <w:lang w:eastAsia="en-US"/>
        </w:rPr>
        <w:tab/>
        <w:t>Mestna občina Ljubljana</w:t>
      </w:r>
    </w:p>
    <w:p w:rsidR="007D712B" w:rsidRPr="00AB2B0F" w:rsidRDefault="007D712B" w:rsidP="007D712B">
      <w:pPr>
        <w:tabs>
          <w:tab w:val="left" w:pos="1620"/>
        </w:tabs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ab/>
        <w:t>Mestna uprava</w:t>
      </w:r>
    </w:p>
    <w:p w:rsidR="007D712B" w:rsidRPr="00AB2B0F" w:rsidRDefault="007D712B" w:rsidP="007D712B">
      <w:pPr>
        <w:tabs>
          <w:tab w:val="left" w:pos="1620"/>
        </w:tabs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ab/>
        <w:t>Oddelek za šport</w:t>
      </w:r>
    </w:p>
    <w:p w:rsidR="007D712B" w:rsidRPr="00AB2B0F" w:rsidRDefault="007D712B" w:rsidP="007D712B">
      <w:pPr>
        <w:tabs>
          <w:tab w:val="left" w:pos="1620"/>
        </w:tabs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ab/>
        <w:t>Oddelek za šport, Staničeva 41. 1000 Ljubljana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OBVEZNOSTI PRIREDITELJA: Izdelava programa in </w:t>
      </w:r>
      <w:proofErr w:type="spellStart"/>
      <w:r w:rsidRPr="00AB2B0F">
        <w:rPr>
          <w:sz w:val="22"/>
          <w:szCs w:val="22"/>
        </w:rPr>
        <w:t>propozicij</w:t>
      </w:r>
      <w:proofErr w:type="spellEnd"/>
      <w:r w:rsidRPr="00AB2B0F">
        <w:rPr>
          <w:sz w:val="22"/>
          <w:szCs w:val="22"/>
        </w:rPr>
        <w:t>, priprava razpisov, objava razpisov, zagotavljanje nagrad in priznanj ter sredstva za izvedbo.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IZVAJALEC:</w:t>
      </w:r>
      <w:r w:rsidRPr="00AB2B0F">
        <w:rPr>
          <w:sz w:val="22"/>
          <w:szCs w:val="22"/>
        </w:rPr>
        <w:tab/>
        <w:t>Vlagatelj – izvajalec lahko kandidira na več podprogramov znotraj razpisanih programov.</w:t>
      </w:r>
    </w:p>
    <w:p w:rsidR="007D712B" w:rsidRPr="00AB2B0F" w:rsidRDefault="007D712B" w:rsidP="007D712B">
      <w:pPr>
        <w:ind w:left="1410" w:hanging="1410"/>
        <w:rPr>
          <w:sz w:val="22"/>
          <w:szCs w:val="22"/>
        </w:rPr>
      </w:pPr>
    </w:p>
    <w:p w:rsidR="007D712B" w:rsidRPr="00AB2B0F" w:rsidRDefault="007D712B" w:rsidP="007D712B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OBVEZNOSTI IZVAJALCA: Izdelava prvotnih urnikov predtekmovanja in nadaljnjega tekmovanja, spremembe in dopolnitve urnikov, zagotavljanje sodnikov, zbiranje rezultatov, izplačevanje sodnikov,  zaključno poročilo izvajalca  vključno z rezultati in zapisniki tekmovanj. Izvajalec mora uporabljati zapisnike MŠŠ ali nacionalne panožne športne zveze.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ind w:left="1410" w:hanging="1410"/>
        <w:rPr>
          <w:sz w:val="22"/>
          <w:szCs w:val="22"/>
        </w:rPr>
      </w:pPr>
      <w:r w:rsidRPr="00AB2B0F">
        <w:rPr>
          <w:sz w:val="22"/>
          <w:szCs w:val="22"/>
        </w:rPr>
        <w:t>KRAJ TEKMOVANJA: Programi se izvajajo na športnih objektih, ki so vključeni v mrežo javnih športnih objektov MOL. Izjemoma se lahko izvajajo tudi na drugih objektih. Strošek uporabe športnih objektov krije prireditelj, izjemoma lahko tudi izvajalec.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ČAS TEKMOVANJA: Tekmovanja potekajo po razpisanem koledarju in se izvajajo celo leto.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PRAVICA NASTOPA: Pravico nastopa imajo osnovne in srednje šole, ki delujejo na področju Mestne občine Ljubljana.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KATEGORIJE: Vsa tekmovanja bodo razpisana za starostne kategorije, ki so opredeljene v posameznem razpisu.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PRAVILA: Vsa tekmovanja se izvajajo po določilih posameznih tekmovanj in pravilih športne panoge z možnimi prilagoditvami.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PRIZNANJA: Prve tri ekipe na posameznem tekmovanju prejmejo pokale. Prvi trije posamezniki/</w:t>
      </w:r>
      <w:proofErr w:type="spellStart"/>
      <w:r w:rsidRPr="00AB2B0F">
        <w:rPr>
          <w:sz w:val="22"/>
          <w:szCs w:val="22"/>
          <w:lang w:eastAsia="en-US"/>
        </w:rPr>
        <w:t>ce</w:t>
      </w:r>
      <w:proofErr w:type="spellEnd"/>
      <w:r w:rsidRPr="00AB2B0F">
        <w:rPr>
          <w:sz w:val="22"/>
          <w:szCs w:val="22"/>
          <w:lang w:eastAsia="en-US"/>
        </w:rPr>
        <w:t xml:space="preserve"> v posamezni kategoriji pa medalje.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OSTALA DOLOČILA: Prireditelj ne prevzema nikakršne odgovornosti za izvedbo programa in morebitno nastalo materialno škodo!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 xml:space="preserve">Navodila za izvedbo razpisanega programa </w:t>
      </w:r>
      <w:r w:rsidRPr="00AB2B0F">
        <w:rPr>
          <w:b/>
          <w:bCs/>
          <w:sz w:val="22"/>
          <w:szCs w:val="22"/>
        </w:rPr>
        <w:t>Šolska športna tekmovanja za m</w:t>
      </w:r>
      <w:smartTag w:uri="urn:schemas-microsoft-com:office:smarttags" w:element="PersonName">
        <w:r w:rsidRPr="00AB2B0F">
          <w:rPr>
            <w:b/>
            <w:bCs/>
            <w:sz w:val="22"/>
            <w:szCs w:val="22"/>
          </w:rPr>
          <w:t>ladi</w:t>
        </w:r>
      </w:smartTag>
      <w:r w:rsidRPr="00AB2B0F">
        <w:rPr>
          <w:b/>
          <w:bCs/>
          <w:sz w:val="22"/>
          <w:szCs w:val="22"/>
        </w:rPr>
        <w:t>no</w:t>
      </w:r>
    </w:p>
    <w:p w:rsidR="007D712B" w:rsidRPr="00AB2B0F" w:rsidRDefault="007D712B" w:rsidP="007D712B">
      <w:pPr>
        <w:rPr>
          <w:b/>
          <w:sz w:val="22"/>
          <w:szCs w:val="22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1. Atletski šolski pokal: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Posamično prvenstvo bo maja, ekipno septembra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stadionu Javnega zavoda Šport Ljubljana enota ŠP Ljubljana.</w:t>
      </w:r>
    </w:p>
    <w:p w:rsidR="007D712B" w:rsidRPr="00AB2B0F" w:rsidRDefault="007D712B" w:rsidP="00DE65D3">
      <w:pPr>
        <w:tabs>
          <w:tab w:val="left" w:pos="2880"/>
        </w:tabs>
        <w:ind w:left="2836" w:hanging="2836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 xml:space="preserve">Tekmujejo lahko redno vpisani dijaki in dijakinje letnika, ki je določen z </w:t>
      </w:r>
      <w:proofErr w:type="spellStart"/>
      <w:r w:rsidRPr="00AB2B0F">
        <w:rPr>
          <w:sz w:val="22"/>
          <w:szCs w:val="22"/>
        </w:rPr>
        <w:t>razpisom.Šola</w:t>
      </w:r>
      <w:proofErr w:type="spellEnd"/>
      <w:r w:rsidRPr="00AB2B0F">
        <w:rPr>
          <w:sz w:val="22"/>
          <w:szCs w:val="22"/>
        </w:rPr>
        <w:t xml:space="preserve"> lahko prijavi v posamezni disciplini 4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ab/>
        <w:t>tekmovalce.</w:t>
      </w:r>
    </w:p>
    <w:p w:rsidR="007D712B" w:rsidRPr="00AB2B0F" w:rsidRDefault="007D712B" w:rsidP="00DE65D3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je posamično in ekipno. Posameznik lahko tekmuje v eni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ab/>
        <w:t xml:space="preserve">disciplini in štafeti.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2. Dvoranska atletika: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bo januarja 2012.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stadionu Javnega zavoda Šport Ljubljana enota ŠP Ljubljana.</w:t>
      </w:r>
    </w:p>
    <w:p w:rsidR="007D712B" w:rsidRPr="00AB2B0F" w:rsidRDefault="007D712B" w:rsidP="007D712B">
      <w:pPr>
        <w:tabs>
          <w:tab w:val="left" w:pos="2880"/>
        </w:tabs>
        <w:ind w:left="2880" w:hanging="2880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Posamezni tekmovalec lahko nastopi samo v eni disciplini.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posamično.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3. Kros: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aprila in septembra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park Tivoli..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Za vsako šolo lahko nastopi v vsaki kategoriji po deset 10 tekmovalcev.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Za ekipno uvrstitev se štejeta 2 najbolje uvrščena tekmovalca v posamezni kategoriji. Točke se izračunava po uvrstitvah posameznikov. Zmaga ekipa z najmanjšim številom točk. 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4. Plavanje: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januarja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zimski bazen Tivoli.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neomejeno število posameznikov v disciplinah in štafetah.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le posamično in v štafetah. </w:t>
      </w: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5. Tenis: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septembra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teniškem objektu Javnega zavoda Šport Ljubljana.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do 4 igralce.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na turnirski način, tekmovanje je posamično.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6. Streljanje z zračno puško: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decembra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Strelišče Ljubljana, Dolenjska c. 11.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več ekip oziroma posameznikov.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Tekmovanje je ekipno in posamično. Ekipo sestavljajo trije tekmovalci. Na razpolago je 20 strelov, čas streljanja je 40 minut.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7. Namizni tenis: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marca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namiznoteniškem objektu Javnega zavoda Šport Ljubljana.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</w:t>
      </w:r>
      <w:r w:rsidR="000466D6" w:rsidRPr="00AB2B0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Ekipo sestavljata dva tekmovalca. Šola lahko prijavi več ekip oziroma posameznikov.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NAČIN TERMOVANJA:</w:t>
      </w:r>
      <w:r w:rsidRPr="00AB2B0F">
        <w:rPr>
          <w:sz w:val="22"/>
          <w:szCs w:val="22"/>
        </w:rPr>
        <w:tab/>
        <w:t xml:space="preserve">Tekmovanje je ekipno in posamično, tekmovalni sistem bo določen po prejemu prijav.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8. Odbojka na pesku: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maja ali junija2012.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peščenem odbojkarskem igrišču Javnega zavoda Šport Ljubljana.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razpisom.. Šola lahko prijavi več ekip.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na turnirski način.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9. Košarka: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potekalo novembra in decembra 2011.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enota Tivoli.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dve ekipi. Prehod igralca iz ekipe v ekipo ni možen.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po ligaškem sistemu.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10. Odbojka: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potekalo od oktobra 2011 do januarja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enota Krim.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dve ekipi. Prehod igralca iz ekipe v ekipo ni možen.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po ligaškem sistemu. 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11. Rokomet: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potekalo septembra in oktobra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enota Tivoli.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dve ekipi. Prehod igralca iz ekipe v ekipo ni možen.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po ligaškem sistemu. </w:t>
      </w:r>
    </w:p>
    <w:p w:rsidR="007D712B" w:rsidRPr="00AB2B0F" w:rsidRDefault="007D712B" w:rsidP="007D712B">
      <w:pPr>
        <w:rPr>
          <w:sz w:val="22"/>
          <w:szCs w:val="22"/>
          <w:u w:val="single"/>
        </w:rPr>
      </w:pPr>
    </w:p>
    <w:p w:rsidR="007D712B" w:rsidRPr="00AB2B0F" w:rsidRDefault="007D712B" w:rsidP="007D712B">
      <w:pPr>
        <w:spacing w:line="360" w:lineRule="auto"/>
        <w:rPr>
          <w:sz w:val="22"/>
          <w:szCs w:val="22"/>
        </w:rPr>
      </w:pPr>
      <w:r w:rsidRPr="00AB2B0F">
        <w:rPr>
          <w:sz w:val="22"/>
          <w:szCs w:val="22"/>
          <w:u w:val="single"/>
        </w:rPr>
        <w:t>12. Mali nogomet: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</w:r>
      <w:r w:rsidR="00DE65D3"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>Tekmovanje bo potekalo januarja in februarja 2012.</w:t>
      </w: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Na objektu Javnega zavoda Šport Ljubljana, enota Tivoli.</w:t>
      </w:r>
    </w:p>
    <w:p w:rsidR="007D712B" w:rsidRPr="00AB2B0F" w:rsidRDefault="007D712B" w:rsidP="007D712B">
      <w:pPr>
        <w:ind w:left="2832" w:hanging="2832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redno vpisani dijaki in dijakinje letnika, ki je določen z razpisom. Šola lahko prijavi dve ekipi. Prehod igralca iz ekipe v ekipo ni možen.</w:t>
      </w:r>
    </w:p>
    <w:p w:rsidR="007D712B" w:rsidRPr="00AB2B0F" w:rsidRDefault="007D712B" w:rsidP="007D712B">
      <w:p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NAČIN TEKMOVANJA:</w:t>
      </w:r>
      <w:r w:rsidRPr="00AB2B0F">
        <w:rPr>
          <w:sz w:val="22"/>
          <w:szCs w:val="22"/>
        </w:rPr>
        <w:tab/>
        <w:t xml:space="preserve">Igra se po ligaškem sistemu. </w:t>
      </w:r>
    </w:p>
    <w:p w:rsidR="007D712B" w:rsidRPr="00AB2B0F" w:rsidRDefault="007D712B" w:rsidP="007D712B">
      <w:pPr>
        <w:jc w:val="left"/>
        <w:rPr>
          <w:sz w:val="22"/>
          <w:szCs w:val="22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 xml:space="preserve">Razpisani program Organizacija in izvedba šolskih športnih prireditev se mora izvajati po vnaprej določenih </w:t>
      </w:r>
      <w:proofErr w:type="spellStart"/>
      <w:r w:rsidRPr="00AB2B0F">
        <w:rPr>
          <w:sz w:val="22"/>
          <w:szCs w:val="22"/>
          <w:lang w:eastAsia="en-US"/>
        </w:rPr>
        <w:t>propozicijah</w:t>
      </w:r>
      <w:proofErr w:type="spellEnd"/>
      <w:r w:rsidRPr="00AB2B0F">
        <w:rPr>
          <w:sz w:val="22"/>
          <w:szCs w:val="22"/>
          <w:lang w:eastAsia="en-US"/>
        </w:rPr>
        <w:t xml:space="preserve">. Vlagatelji sprejmejo na znanje, da so spremembe </w:t>
      </w:r>
      <w:proofErr w:type="spellStart"/>
      <w:r w:rsidRPr="00AB2B0F">
        <w:rPr>
          <w:sz w:val="22"/>
          <w:szCs w:val="22"/>
          <w:lang w:eastAsia="en-US"/>
        </w:rPr>
        <w:t>propozicij</w:t>
      </w:r>
      <w:proofErr w:type="spellEnd"/>
      <w:r w:rsidRPr="00AB2B0F">
        <w:rPr>
          <w:sz w:val="22"/>
          <w:szCs w:val="22"/>
          <w:lang w:eastAsia="en-US"/>
        </w:rPr>
        <w:t xml:space="preserve"> tekom razpisnega obdobja možne in da bodo o morebitnih spremembah sproti obveščeni. Vlagatelji morajo pri pripravi vloge upoštevati sledeče: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Navodila za izvedbo razpisanega programa Organizacija in izvedba šolskih športnih prireditev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Izvajalec mora izvesti tekmovanja za izbrano športno panogo v vseh starostnih kategorijah, ki so opredeljene v knjižici Šolska športna tekmovanja za m</w:t>
      </w:r>
      <w:smartTag w:uri="urn:schemas-microsoft-com:office:smarttags" w:element="PersonName">
        <w:r w:rsidRPr="00AB2B0F">
          <w:rPr>
            <w:sz w:val="22"/>
            <w:szCs w:val="22"/>
            <w:lang w:eastAsia="en-US"/>
          </w:rPr>
          <w:t>ladi</w:t>
        </w:r>
      </w:smartTag>
      <w:r w:rsidRPr="00AB2B0F">
        <w:rPr>
          <w:sz w:val="22"/>
          <w:szCs w:val="22"/>
          <w:lang w:eastAsia="en-US"/>
        </w:rPr>
        <w:t>no za šolsko leto 2011 – 2012 (in bodo opredeljena v knjižici za šolsko leto 2012 -2013) in določilih, objavljenih v Informatorju št. 1 za leto 2011 – 2012 (2012 – 2013). Za vsako starostno kategorijo znotraj iste panoge je potrebno oddati svojo vlogo. Vloge oddane za različne starostne kategorije znotraj iste panoge bodo obravnavane kot ena vloga.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 xml:space="preserve">Izvajalec mora izvesti tekmovanja za izbrano športno panogo v vseh starostnih kategorijah, ki so opredeljene v knjižici Interesni programi športa v srednjih šolah za šolsko leto 2011 - </w:t>
      </w:r>
      <w:smartTag w:uri="urn:schemas-microsoft-com:office:smarttags" w:element="metricconverter">
        <w:smartTagPr>
          <w:attr w:name="ProductID" w:val="2012 in"/>
        </w:smartTagPr>
        <w:r w:rsidRPr="00AB2B0F">
          <w:rPr>
            <w:sz w:val="22"/>
            <w:szCs w:val="22"/>
            <w:lang w:eastAsia="en-US"/>
          </w:rPr>
          <w:t>2012 in</w:t>
        </w:r>
      </w:smartTag>
      <w:r w:rsidRPr="00AB2B0F">
        <w:rPr>
          <w:sz w:val="22"/>
          <w:szCs w:val="22"/>
          <w:lang w:eastAsia="en-US"/>
        </w:rPr>
        <w:t xml:space="preserve"> določilih, objavljenih v Informatorju št. 1 za leto 2011 - 2012. Za vsako starostno kategorijo znotraj iste panoge je potrebno oddati svojo vlogo. Vloge oddane za različne starostne kategorije znotraj iste panoge bodo obravnavane kot ena vloga.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Upoštevanje pogojev tekmovanj, ki so objavljena v knjižici Interesni programi športa v srednjih šolah za šolsko leto 2011 - 2012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Priprava razpisa ter izvedba in organizacija tekmovanja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Vodstvo tekmovanja, sodniki, tehnično osebje za izpeljavo tekmovanja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Elektronske meritve časov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Računalniška obdelava dosežkov celotnega tekmovanja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Objava rezultatov na internetni strani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Semaforizacija</w:t>
      </w:r>
    </w:p>
    <w:p w:rsidR="007D712B" w:rsidRPr="00AB2B0F" w:rsidRDefault="007D712B" w:rsidP="007D712B">
      <w:pPr>
        <w:rPr>
          <w:sz w:val="22"/>
          <w:szCs w:val="22"/>
          <w:lang w:eastAsia="en-US"/>
        </w:rPr>
      </w:pPr>
    </w:p>
    <w:p w:rsidR="007D712B" w:rsidRPr="00AB2B0F" w:rsidRDefault="007D712B" w:rsidP="007D712B">
      <w:pPr>
        <w:numPr>
          <w:ilvl w:val="0"/>
          <w:numId w:val="50"/>
        </w:numPr>
        <w:spacing w:line="360" w:lineRule="auto"/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Operativne naloge: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 xml:space="preserve">Izvajalec mora izvesti tekmovanja za izbrano športno panogo v vseh starostnih kategorijah, ki so opredeljene v knjižici Šolska športna tekmovanja za mladino za šolsko leto 2011 - </w:t>
      </w:r>
      <w:smartTag w:uri="urn:schemas-microsoft-com:office:smarttags" w:element="metricconverter">
        <w:smartTagPr>
          <w:attr w:name="ProductID" w:val="2012 in"/>
        </w:smartTagPr>
        <w:r w:rsidRPr="00AB2B0F">
          <w:rPr>
            <w:sz w:val="22"/>
            <w:szCs w:val="22"/>
            <w:lang w:eastAsia="en-US"/>
          </w:rPr>
          <w:t>2012 in</w:t>
        </w:r>
      </w:smartTag>
      <w:r w:rsidRPr="00AB2B0F">
        <w:rPr>
          <w:sz w:val="22"/>
          <w:szCs w:val="22"/>
          <w:lang w:eastAsia="en-US"/>
        </w:rPr>
        <w:t xml:space="preserve"> določilih, objavljenih v Informatorju št. 1 za leto 2011 - 2012. Za vsako starostno kategorijo znotraj iste panoge je potrebno oddati svojo vlogo. Vloge oddane za različne starostne kategorije znotraj iste panoge bodo obravnavane kot ena vloga.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Upoštevanje pogojev tekmovanj, ki so objavljena v knjižici Šolska športna tekmovanja za mladino za šolsko leto 2011 - 2012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Priprava razpisa ter izvedba in organizacija tekmovanja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Vodstvo tekmovanja, sodniki, tehnično osebje za izpeljavo tekmovanja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Elektronske meritve časov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Računalniška obdelava dosežkov celotnega tekmovanja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Objava rezultatov na internetni strani</w:t>
      </w:r>
    </w:p>
    <w:p w:rsidR="007D712B" w:rsidRPr="00AB2B0F" w:rsidRDefault="007D712B" w:rsidP="007D712B">
      <w:pPr>
        <w:numPr>
          <w:ilvl w:val="0"/>
          <w:numId w:val="49"/>
        </w:numPr>
        <w:jc w:val="left"/>
        <w:rPr>
          <w:sz w:val="22"/>
          <w:szCs w:val="22"/>
          <w:lang w:eastAsia="en-US"/>
        </w:rPr>
      </w:pPr>
      <w:r w:rsidRPr="00AB2B0F">
        <w:rPr>
          <w:sz w:val="22"/>
          <w:szCs w:val="22"/>
          <w:lang w:eastAsia="en-US"/>
        </w:rPr>
        <w:t>Semaforizacija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PROGRAM IZVEDBE ŠOLSKIH ŠPORTNIH TEKMOVANJ ZA MLADINO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Atletski šolski pokal</w:t>
      </w:r>
      <w:r w:rsidRPr="00AB2B0F">
        <w:rPr>
          <w:sz w:val="22"/>
          <w:szCs w:val="22"/>
        </w:rPr>
        <w:tab/>
        <w:t>2 tekmi-</w:t>
      </w:r>
      <w:r w:rsidRPr="00AB2B0F" w:rsidDel="0058429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rok maj 12 in september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Dvoranska atletika</w:t>
      </w:r>
      <w:r w:rsidRPr="00AB2B0F">
        <w:rPr>
          <w:sz w:val="22"/>
          <w:szCs w:val="22"/>
        </w:rPr>
        <w:tab/>
        <w:t>1 tekma-</w:t>
      </w:r>
      <w:r w:rsidRPr="00AB2B0F" w:rsidDel="0058429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rok jan. 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Kros</w:t>
      </w:r>
      <w:r w:rsidRPr="00AB2B0F">
        <w:rPr>
          <w:sz w:val="22"/>
          <w:szCs w:val="22"/>
        </w:rPr>
        <w:tab/>
        <w:t>2 tekm1-</w:t>
      </w:r>
      <w:r w:rsidRPr="00AB2B0F" w:rsidDel="0058429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 xml:space="preserve">rok apr. </w:t>
      </w:r>
      <w:smartTag w:uri="urn:schemas-microsoft-com:office:smarttags" w:element="metricconverter">
        <w:smartTagPr>
          <w:attr w:name="ProductID" w:val="12 in"/>
        </w:smartTagPr>
        <w:r w:rsidRPr="00AB2B0F">
          <w:rPr>
            <w:sz w:val="22"/>
            <w:szCs w:val="22"/>
          </w:rPr>
          <w:t>12 in</w:t>
        </w:r>
      </w:smartTag>
      <w:r w:rsidRPr="00AB2B0F">
        <w:rPr>
          <w:sz w:val="22"/>
          <w:szCs w:val="22"/>
        </w:rPr>
        <w:t xml:space="preserve"> oktober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Plavanje</w:t>
      </w:r>
      <w:r w:rsidRPr="00AB2B0F">
        <w:rPr>
          <w:sz w:val="22"/>
          <w:szCs w:val="22"/>
        </w:rPr>
        <w:tab/>
        <w:t>1 tekma-</w:t>
      </w:r>
      <w:r w:rsidRPr="00AB2B0F" w:rsidDel="0058429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rok jan.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Tenis </w:t>
      </w:r>
      <w:r w:rsidRPr="00AB2B0F">
        <w:rPr>
          <w:sz w:val="22"/>
          <w:szCs w:val="22"/>
        </w:rPr>
        <w:tab/>
        <w:t>1 turnir- rok sep.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Streljanje z zračno puško</w:t>
      </w:r>
      <w:r w:rsidRPr="00AB2B0F">
        <w:rPr>
          <w:sz w:val="22"/>
          <w:szCs w:val="22"/>
        </w:rPr>
        <w:tab/>
        <w:t>1 tekma-</w:t>
      </w:r>
      <w:r w:rsidRPr="00AB2B0F" w:rsidDel="0058429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rok dec.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Namizni tenis</w:t>
      </w:r>
      <w:r w:rsidRPr="00AB2B0F">
        <w:rPr>
          <w:sz w:val="22"/>
          <w:szCs w:val="22"/>
        </w:rPr>
        <w:tab/>
        <w:t>1 tekma-</w:t>
      </w:r>
      <w:r w:rsidRPr="00AB2B0F" w:rsidDel="0058429F">
        <w:rPr>
          <w:sz w:val="22"/>
          <w:szCs w:val="22"/>
        </w:rPr>
        <w:t xml:space="preserve"> </w:t>
      </w:r>
      <w:r w:rsidRPr="00AB2B0F">
        <w:rPr>
          <w:sz w:val="22"/>
          <w:szCs w:val="22"/>
        </w:rPr>
        <w:t>rok mar.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Odbojka na mivki</w:t>
      </w:r>
      <w:r w:rsidRPr="00AB2B0F">
        <w:rPr>
          <w:sz w:val="22"/>
          <w:szCs w:val="22"/>
        </w:rPr>
        <w:tab/>
        <w:t>turnir- rok maj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Košarka</w:t>
      </w:r>
      <w:r w:rsidRPr="00AB2B0F">
        <w:rPr>
          <w:sz w:val="22"/>
          <w:szCs w:val="22"/>
        </w:rPr>
        <w:tab/>
        <w:t>liga- rok nov. in dec.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Odbojka</w:t>
      </w:r>
      <w:r w:rsidRPr="00AB2B0F">
        <w:rPr>
          <w:sz w:val="22"/>
          <w:szCs w:val="22"/>
        </w:rPr>
        <w:tab/>
        <w:t>liga- rok okt. 12 do jan. 13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Rokomet</w:t>
      </w:r>
      <w:r w:rsidRPr="00AB2B0F">
        <w:rPr>
          <w:sz w:val="22"/>
          <w:szCs w:val="22"/>
        </w:rPr>
        <w:tab/>
        <w:t>liga- rok sep. in okt. 12</w:t>
      </w:r>
    </w:p>
    <w:p w:rsidR="007D712B" w:rsidRPr="00AB2B0F" w:rsidRDefault="007D712B" w:rsidP="007D712B">
      <w:pPr>
        <w:tabs>
          <w:tab w:val="left" w:pos="2880"/>
        </w:tabs>
        <w:rPr>
          <w:sz w:val="22"/>
          <w:szCs w:val="22"/>
        </w:rPr>
      </w:pPr>
      <w:r w:rsidRPr="00AB2B0F">
        <w:rPr>
          <w:sz w:val="22"/>
          <w:szCs w:val="22"/>
        </w:rPr>
        <w:t>Mali nogomet</w:t>
      </w:r>
      <w:r w:rsidRPr="00AB2B0F">
        <w:rPr>
          <w:sz w:val="22"/>
          <w:szCs w:val="22"/>
        </w:rPr>
        <w:tab/>
        <w:t>liga- rok jan. in feb. 12</w:t>
      </w:r>
    </w:p>
    <w:p w:rsidR="007D712B" w:rsidRPr="00AB2B0F" w:rsidRDefault="007D712B" w:rsidP="007D712B">
      <w:pPr>
        <w:tabs>
          <w:tab w:val="left" w:pos="2880"/>
        </w:tabs>
        <w:jc w:val="left"/>
        <w:rPr>
          <w:sz w:val="22"/>
          <w:szCs w:val="22"/>
        </w:rPr>
      </w:pPr>
      <w:proofErr w:type="spellStart"/>
      <w:r w:rsidRPr="00AB2B0F">
        <w:rPr>
          <w:sz w:val="22"/>
          <w:szCs w:val="22"/>
        </w:rPr>
        <w:t>Šp</w:t>
      </w:r>
      <w:proofErr w:type="spellEnd"/>
      <w:r w:rsidRPr="00AB2B0F">
        <w:rPr>
          <w:sz w:val="22"/>
          <w:szCs w:val="22"/>
        </w:rPr>
        <w:t>. orientacija</w:t>
      </w:r>
      <w:r w:rsidRPr="00AB2B0F">
        <w:rPr>
          <w:sz w:val="22"/>
          <w:szCs w:val="22"/>
        </w:rPr>
        <w:tab/>
        <w:t>1 tekma- rok. april 12</w:t>
      </w:r>
    </w:p>
    <w:p w:rsidR="007D712B" w:rsidRPr="00AB2B0F" w:rsidRDefault="007D712B" w:rsidP="007D712B">
      <w:pPr>
        <w:tabs>
          <w:tab w:val="left" w:pos="2880"/>
        </w:tabs>
        <w:jc w:val="left"/>
        <w:rPr>
          <w:sz w:val="22"/>
          <w:szCs w:val="22"/>
        </w:rPr>
      </w:pPr>
      <w:proofErr w:type="spellStart"/>
      <w:r w:rsidRPr="00AB2B0F">
        <w:rPr>
          <w:sz w:val="22"/>
          <w:szCs w:val="22"/>
        </w:rPr>
        <w:t>Akvatlon</w:t>
      </w:r>
      <w:proofErr w:type="spellEnd"/>
      <w:r w:rsidRPr="00AB2B0F">
        <w:rPr>
          <w:sz w:val="22"/>
          <w:szCs w:val="22"/>
        </w:rPr>
        <w:tab/>
        <w:t>1 tekma- rok junij 12</w:t>
      </w:r>
    </w:p>
    <w:p w:rsidR="007D712B" w:rsidRDefault="007D712B" w:rsidP="007D712B">
      <w:pPr>
        <w:tabs>
          <w:tab w:val="left" w:pos="2880"/>
        </w:tabs>
        <w:jc w:val="left"/>
        <w:rPr>
          <w:sz w:val="22"/>
          <w:szCs w:val="22"/>
        </w:rPr>
      </w:pPr>
    </w:p>
    <w:p w:rsidR="009C30C8" w:rsidRPr="00AB2B0F" w:rsidRDefault="009C30C8" w:rsidP="007D712B">
      <w:pPr>
        <w:tabs>
          <w:tab w:val="left" w:pos="2880"/>
        </w:tabs>
        <w:jc w:val="left"/>
        <w:rPr>
          <w:sz w:val="22"/>
          <w:szCs w:val="22"/>
        </w:rPr>
      </w:pPr>
    </w:p>
    <w:p w:rsidR="007D712B" w:rsidRPr="00AB2B0F" w:rsidRDefault="007D712B" w:rsidP="007D712B">
      <w:pPr>
        <w:rPr>
          <w:b/>
          <w:sz w:val="22"/>
          <w:szCs w:val="22"/>
          <w:u w:val="single"/>
          <w:lang w:eastAsia="en-US"/>
        </w:rPr>
      </w:pPr>
      <w:r w:rsidRPr="00AB2B0F">
        <w:rPr>
          <w:b/>
          <w:sz w:val="22"/>
          <w:szCs w:val="22"/>
          <w:u w:val="single"/>
          <w:lang w:eastAsia="en-US"/>
        </w:rPr>
        <w:t>Navodila za izvedbo razpisanega programov:</w:t>
      </w:r>
    </w:p>
    <w:p w:rsidR="007D712B" w:rsidRPr="00AB2B0F" w:rsidRDefault="007D712B" w:rsidP="007D712B">
      <w:pPr>
        <w:rPr>
          <w:b/>
          <w:sz w:val="22"/>
          <w:szCs w:val="22"/>
          <w:u w:val="single"/>
          <w:lang w:eastAsia="en-US"/>
        </w:rPr>
      </w:pPr>
    </w:p>
    <w:p w:rsidR="007D712B" w:rsidRPr="00AB2B0F" w:rsidRDefault="007D712B" w:rsidP="007D712B">
      <w:pPr>
        <w:tabs>
          <w:tab w:val="left" w:pos="805"/>
        </w:tabs>
        <w:ind w:left="900" w:hanging="900"/>
        <w:jc w:val="left"/>
        <w:rPr>
          <w:b/>
          <w:sz w:val="22"/>
          <w:szCs w:val="22"/>
        </w:rPr>
      </w:pPr>
      <w:r w:rsidRPr="00AB2B0F">
        <w:rPr>
          <w:b/>
          <w:bCs/>
          <w:sz w:val="22"/>
          <w:szCs w:val="22"/>
        </w:rPr>
        <w:t>1.3.2.1.</w:t>
      </w:r>
      <w:r w:rsidRPr="00AB2B0F">
        <w:rPr>
          <w:b/>
          <w:bCs/>
          <w:sz w:val="22"/>
          <w:szCs w:val="22"/>
        </w:rPr>
        <w:tab/>
      </w:r>
      <w:r w:rsidRPr="00AB2B0F">
        <w:rPr>
          <w:b/>
          <w:sz w:val="22"/>
          <w:szCs w:val="22"/>
        </w:rPr>
        <w:t>Ligaška tekmovanja med fakultetami</w:t>
      </w:r>
    </w:p>
    <w:p w:rsidR="007D712B" w:rsidRPr="00AB2B0F" w:rsidRDefault="007D712B" w:rsidP="007D712B">
      <w:pPr>
        <w:tabs>
          <w:tab w:val="left" w:pos="805"/>
        </w:tabs>
        <w:ind w:left="900" w:hanging="900"/>
        <w:jc w:val="left"/>
        <w:rPr>
          <w:b/>
          <w:sz w:val="22"/>
          <w:szCs w:val="22"/>
        </w:rPr>
      </w:pPr>
      <w:r w:rsidRPr="00AB2B0F">
        <w:rPr>
          <w:b/>
          <w:bCs/>
          <w:sz w:val="22"/>
          <w:szCs w:val="22"/>
        </w:rPr>
        <w:t>1.3.2.2.</w:t>
      </w:r>
      <w:r w:rsidRPr="00AB2B0F">
        <w:rPr>
          <w:b/>
          <w:bCs/>
          <w:sz w:val="22"/>
          <w:szCs w:val="22"/>
        </w:rPr>
        <w:tab/>
      </w:r>
      <w:r w:rsidRPr="00AB2B0F">
        <w:rPr>
          <w:b/>
          <w:sz w:val="22"/>
          <w:szCs w:val="22"/>
        </w:rPr>
        <w:t>Enodnevna tekmovanja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>Razpisuje se sofinanciranje organizacijo in izvedbo športnih tekmovanj in prireditev za leto 201</w:t>
      </w:r>
      <w:r w:rsidR="00A56867" w:rsidRPr="00AB2B0F">
        <w:rPr>
          <w:sz w:val="22"/>
          <w:szCs w:val="22"/>
        </w:rPr>
        <w:t>2</w:t>
      </w:r>
      <w:r w:rsidRPr="00AB2B0F">
        <w:rPr>
          <w:sz w:val="22"/>
          <w:szCs w:val="22"/>
        </w:rPr>
        <w:t xml:space="preserve"> po vnaprej določenih </w:t>
      </w:r>
      <w:proofErr w:type="spellStart"/>
      <w:r w:rsidRPr="00AB2B0F">
        <w:rPr>
          <w:sz w:val="22"/>
          <w:szCs w:val="22"/>
        </w:rPr>
        <w:t>propozicijah</w:t>
      </w:r>
      <w:proofErr w:type="spellEnd"/>
      <w:r w:rsidRPr="00AB2B0F">
        <w:rPr>
          <w:sz w:val="22"/>
          <w:szCs w:val="22"/>
        </w:rPr>
        <w:t>.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tabs>
          <w:tab w:val="left" w:pos="360"/>
        </w:tabs>
        <w:ind w:left="360" w:hanging="360"/>
        <w:rPr>
          <w:sz w:val="22"/>
          <w:szCs w:val="22"/>
        </w:rPr>
      </w:pPr>
      <w:r w:rsidRPr="00AB2B0F">
        <w:rPr>
          <w:sz w:val="22"/>
          <w:szCs w:val="22"/>
        </w:rPr>
        <w:t>1.</w:t>
      </w:r>
      <w:r w:rsidRPr="00AB2B0F">
        <w:rPr>
          <w:sz w:val="22"/>
          <w:szCs w:val="22"/>
        </w:rPr>
        <w:tab/>
        <w:t>Ligaška tekmovanja med fakultetami (</w:t>
      </w:r>
      <w:proofErr w:type="spellStart"/>
      <w:r w:rsidRPr="00AB2B0F">
        <w:rPr>
          <w:sz w:val="22"/>
          <w:szCs w:val="22"/>
        </w:rPr>
        <w:t>futsal</w:t>
      </w:r>
      <w:proofErr w:type="spellEnd"/>
      <w:r w:rsidRPr="00AB2B0F">
        <w:rPr>
          <w:sz w:val="22"/>
          <w:szCs w:val="22"/>
        </w:rPr>
        <w:t>, odbojka in košarka).</w:t>
      </w:r>
    </w:p>
    <w:p w:rsidR="007D712B" w:rsidRPr="00AB2B0F" w:rsidRDefault="007D712B" w:rsidP="007D712B">
      <w:pPr>
        <w:tabs>
          <w:tab w:val="left" w:pos="360"/>
        </w:tabs>
        <w:ind w:left="360" w:hanging="360"/>
        <w:rPr>
          <w:sz w:val="22"/>
          <w:szCs w:val="22"/>
        </w:rPr>
      </w:pPr>
      <w:r w:rsidRPr="00AB2B0F">
        <w:rPr>
          <w:sz w:val="22"/>
          <w:szCs w:val="22"/>
        </w:rPr>
        <w:t>2.</w:t>
      </w:r>
      <w:r w:rsidRPr="00AB2B0F">
        <w:rPr>
          <w:sz w:val="22"/>
          <w:szCs w:val="22"/>
        </w:rPr>
        <w:tab/>
        <w:t>Enodnevna tekmovanja ( tenis, badminton, namizni tenis, odbojka na mivki).</w:t>
      </w:r>
    </w:p>
    <w:p w:rsidR="007D712B" w:rsidRPr="00AB2B0F" w:rsidRDefault="007D712B" w:rsidP="007D712B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7D712B" w:rsidRPr="00AB2B0F" w:rsidRDefault="007D712B" w:rsidP="007D712B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7D712B" w:rsidRPr="00AB2B0F" w:rsidRDefault="007D712B" w:rsidP="007D712B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Razpisan program – Organizacija in izvedba športnih tekmovanj in prireditev se mora izvajati po vnaprej določenih </w:t>
      </w:r>
      <w:proofErr w:type="spellStart"/>
      <w:r w:rsidRPr="00AB2B0F">
        <w:rPr>
          <w:sz w:val="22"/>
          <w:szCs w:val="22"/>
        </w:rPr>
        <w:t>propozicijah</w:t>
      </w:r>
      <w:proofErr w:type="spellEnd"/>
      <w:r w:rsidRPr="00AB2B0F">
        <w:rPr>
          <w:sz w:val="22"/>
          <w:szCs w:val="22"/>
        </w:rPr>
        <w:t>. Vlagatelji morajo pri pripravi vloge upoštevati sledeče: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>Tekmovanja morajo potekati po razpisanem koledarju in se izvajajo celo leto.</w:t>
      </w: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>Vsa tekmovanja se izvajajo po določilih posameznih tekmovanj in pravilih športne panoge z možnimi prilagoditvami.</w:t>
      </w: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 xml:space="preserve">Izdelava programa in </w:t>
      </w:r>
      <w:proofErr w:type="spellStart"/>
      <w:r w:rsidRPr="00AB2B0F">
        <w:rPr>
          <w:sz w:val="22"/>
          <w:szCs w:val="22"/>
        </w:rPr>
        <w:t>propozicij</w:t>
      </w:r>
      <w:proofErr w:type="spellEnd"/>
      <w:r w:rsidRPr="00AB2B0F">
        <w:rPr>
          <w:sz w:val="22"/>
          <w:szCs w:val="22"/>
        </w:rPr>
        <w:t>, priprava razpisov, objava razpisov, izdelava urnikov, izvedba in organizacija tekmovanja ter zagotavljanje nagrad in priznanj.</w:t>
      </w: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>Vodstvo tekmovanja, sodniki, tehnično osebje za izpeljavo tekmovanja.</w:t>
      </w: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>Opravlja spremembe in dopolnitve urnikov, zbiranje rezultatov, izplačevanje sodnikov, priprava zaključnih poročil vključno z rezultati in zapisniki tekmovanj. Uporablja se zapisnike MŠŠ ali nacionalne panožne športne zveze.</w:t>
      </w: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>Računalniška obdelava dosežkov celotnega tekmovanja.</w:t>
      </w:r>
    </w:p>
    <w:p w:rsidR="007D712B" w:rsidRPr="00AB2B0F" w:rsidRDefault="007D712B" w:rsidP="007D712B">
      <w:pPr>
        <w:numPr>
          <w:ilvl w:val="0"/>
          <w:numId w:val="52"/>
        </w:numPr>
        <w:rPr>
          <w:sz w:val="22"/>
          <w:szCs w:val="22"/>
        </w:rPr>
      </w:pPr>
      <w:r w:rsidRPr="00AB2B0F">
        <w:rPr>
          <w:sz w:val="22"/>
          <w:szCs w:val="22"/>
        </w:rPr>
        <w:t>objava rezultatov na internetni strani.</w:t>
      </w: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rPr>
          <w:sz w:val="22"/>
          <w:szCs w:val="22"/>
        </w:rPr>
      </w:pPr>
    </w:p>
    <w:p w:rsidR="007D712B" w:rsidRPr="00AB2B0F" w:rsidRDefault="007D712B" w:rsidP="007D712B">
      <w:pPr>
        <w:rPr>
          <w:sz w:val="22"/>
          <w:szCs w:val="22"/>
        </w:rPr>
      </w:pPr>
    </w:p>
    <w:p w:rsidR="009D2136" w:rsidRPr="00AB2B0F" w:rsidRDefault="009C30C8" w:rsidP="009C30C8">
      <w:pPr>
        <w:pStyle w:val="Telobesedila-zamik21"/>
        <w:tabs>
          <w:tab w:val="right" w:pos="8820"/>
        </w:tabs>
        <w:ind w:left="0" w:firstLine="0"/>
        <w:rPr>
          <w:sz w:val="22"/>
          <w:szCs w:val="22"/>
        </w:rPr>
      </w:pPr>
      <w:r w:rsidRPr="00AB2B0F">
        <w:rPr>
          <w:sz w:val="22"/>
          <w:szCs w:val="22"/>
        </w:rPr>
        <w:t xml:space="preserve"> </w:t>
      </w:r>
    </w:p>
    <w:p w:rsidR="00AD1E7F" w:rsidRDefault="00732D88" w:rsidP="00732D88">
      <w:pPr>
        <w:pStyle w:val="Naslov1"/>
        <w:numPr>
          <w:ilvl w:val="0"/>
          <w:numId w:val="0"/>
        </w:numPr>
        <w:tabs>
          <w:tab w:val="right" w:pos="8460"/>
        </w:tabs>
        <w:rPr>
          <w:szCs w:val="22"/>
        </w:rPr>
      </w:pPr>
      <w:r w:rsidRPr="00AB2B0F">
        <w:rPr>
          <w:szCs w:val="22"/>
        </w:rPr>
        <w:t xml:space="preserve"> </w:t>
      </w:r>
    </w:p>
    <w:p w:rsidR="006F3D65" w:rsidRDefault="006F3D65" w:rsidP="006F3D65"/>
    <w:p w:rsidR="006F3D65" w:rsidRDefault="006F3D65" w:rsidP="006F3D65"/>
    <w:p w:rsidR="006F3D65" w:rsidRPr="00EC20E4" w:rsidRDefault="006F3D65" w:rsidP="006F3D65">
      <w:pPr>
        <w:jc w:val="right"/>
        <w:rPr>
          <w:b/>
          <w:sz w:val="22"/>
          <w:szCs w:val="22"/>
        </w:rPr>
      </w:pPr>
      <w:r w:rsidRPr="00EC20E4">
        <w:rPr>
          <w:b/>
          <w:sz w:val="22"/>
          <w:szCs w:val="22"/>
        </w:rPr>
        <w:t>OBRAZEC 1</w:t>
      </w:r>
    </w:p>
    <w:p w:rsidR="006F3D65" w:rsidRDefault="006F3D65" w:rsidP="006F3D65">
      <w:pPr>
        <w:rPr>
          <w:b/>
          <w:sz w:val="22"/>
          <w:szCs w:val="22"/>
        </w:rPr>
      </w:pPr>
    </w:p>
    <w:p w:rsidR="006F3D65" w:rsidRPr="00AB2B0F" w:rsidRDefault="006F3D65" w:rsidP="006F3D6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6F3D65" w:rsidRPr="00AB2B0F" w:rsidRDefault="006F3D65" w:rsidP="006F3D65">
      <w:pPr>
        <w:rPr>
          <w:sz w:val="22"/>
          <w:szCs w:val="22"/>
        </w:rPr>
      </w:pPr>
    </w:p>
    <w:p w:rsidR="006F3D65" w:rsidRPr="00AB2B0F" w:rsidRDefault="006F3D65" w:rsidP="006F3D6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6F3D65" w:rsidRPr="00AB2B0F" w:rsidRDefault="006F3D65" w:rsidP="006F3D65">
      <w:pPr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Navedite polno ceno brez sofinanciranja MOL. Cena vsebuje strošek strokovnega kadra, strošek najema objekta, strošek opreme in rekvizitov, nagrad in priznanj, ter druge stroške storitev in materiala. V finančni konstrukciji programa med prihodki ne sme biti upoštevano sofinanciranje MOL.</w:t>
      </w:r>
    </w:p>
    <w:p w:rsidR="006F3D65" w:rsidRPr="00AB2B0F" w:rsidRDefault="006F3D65" w:rsidP="006F3D65">
      <w:pPr>
        <w:tabs>
          <w:tab w:val="left" w:pos="1260"/>
        </w:tabs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Navedite ime in priimek, izobrazbo oz. usposobljenost kadra in izkušnje vlagatelja iz preteklosti (obseg izvedenih programov).</w:t>
      </w: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</w:p>
    <w:p w:rsidR="006F3D65" w:rsidRPr="00AB2B0F" w:rsidRDefault="006F3D65" w:rsidP="006F3D65">
      <w:pPr>
        <w:numPr>
          <w:ilvl w:val="0"/>
          <w:numId w:val="4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Če vlagatelj v rubriki Praktične nagrade obkroži DA, mora opisati katere oz. kakšne nagrade in v kakšnem obsegu so bile podeljene.</w:t>
      </w:r>
    </w:p>
    <w:p w:rsidR="006F3D65" w:rsidRPr="00AB2B0F" w:rsidRDefault="006F3D65" w:rsidP="006F3D65">
      <w:pPr>
        <w:numPr>
          <w:ilvl w:val="0"/>
          <w:numId w:val="4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vrste medijev, naziv medija in predviden obseg pojavljanj za vsak medij posebej, porazdeljeno na elektronske medije (RA, TV in WEB) in tiskane medije.</w:t>
      </w: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Naštejte programe in opišite povezanost.</w:t>
      </w:r>
    </w:p>
    <w:p w:rsidR="006F3D65" w:rsidRDefault="006F3D65" w:rsidP="006F3D65"/>
    <w:p w:rsidR="006F3D65" w:rsidRDefault="006F3D65" w:rsidP="006F3D65"/>
    <w:p w:rsidR="006F3D65" w:rsidRPr="00AB2B0F" w:rsidRDefault="006F3D65" w:rsidP="006F3D65">
      <w:pPr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6F3D65" w:rsidRPr="00AB2B0F" w:rsidRDefault="006F3D65" w:rsidP="006F3D65">
      <w:pPr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(0-40)</w:t>
      </w:r>
    </w:p>
    <w:p w:rsidR="006F3D65" w:rsidRPr="00AB2B0F" w:rsidRDefault="006F3D65" w:rsidP="006F3D6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Vse vloge bodo glede na višino zneska Cena programa na udeleženca razvrščene v pet razredov. V 1. razred bodo razvrščene vloge z najnižjimi cenami, ki bodo prejele 40 točk, v 5. razred bodo razvrščene vloge z najvišjimi cenami, ki bodo prejele 0 točk. Vloge v ostalih razredih pa 30 oziroma 20 oziroma 10 točk, ustrezno glede na razred.</w:t>
      </w:r>
    </w:p>
    <w:p w:rsidR="006F3D65" w:rsidRPr="00AB2B0F" w:rsidRDefault="006F3D65" w:rsidP="006F3D65">
      <w:pPr>
        <w:tabs>
          <w:tab w:val="left" w:pos="1260"/>
        </w:tabs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(0-30)</w:t>
      </w:r>
    </w:p>
    <w:p w:rsidR="006F3D65" w:rsidRPr="00AB2B0F" w:rsidRDefault="006F3D65" w:rsidP="006F3D65">
      <w:pPr>
        <w:numPr>
          <w:ilvl w:val="0"/>
          <w:numId w:val="42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kadrovsko strukturo z 0-10 točk. Kader z visokošolsko izobrazbo športne smeri prinese 10 točk, zgolj ustrezna usposobljenost kadra prinese 5 točk.</w:t>
      </w:r>
    </w:p>
    <w:p w:rsidR="006F3D65" w:rsidRPr="00AB2B0F" w:rsidRDefault="006F3D65" w:rsidP="006F3D65">
      <w:pPr>
        <w:numPr>
          <w:ilvl w:val="0"/>
          <w:numId w:val="42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izvajanje tekmovanj v preteklosti z 0-20 točk.</w:t>
      </w:r>
    </w:p>
    <w:p w:rsidR="006F3D65" w:rsidRPr="00AB2B0F" w:rsidRDefault="006F3D65" w:rsidP="006F3D65">
      <w:pPr>
        <w:tabs>
          <w:tab w:val="left" w:pos="1260"/>
        </w:tabs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(0-20)</w:t>
      </w:r>
    </w:p>
    <w:p w:rsidR="006F3D65" w:rsidRPr="00AB2B0F" w:rsidRDefault="006F3D65" w:rsidP="006F3D65">
      <w:pPr>
        <w:numPr>
          <w:ilvl w:val="1"/>
          <w:numId w:val="44"/>
        </w:numPr>
        <w:tabs>
          <w:tab w:val="clear" w:pos="270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praktične nagrade z 0-10 točk.</w:t>
      </w:r>
    </w:p>
    <w:p w:rsidR="006F3D65" w:rsidRPr="00AB2B0F" w:rsidRDefault="006F3D65" w:rsidP="006F3D65">
      <w:pPr>
        <w:numPr>
          <w:ilvl w:val="1"/>
          <w:numId w:val="44"/>
        </w:numPr>
        <w:tabs>
          <w:tab w:val="clear" w:pos="270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elektronske medije z 0-5 točk in tiskane medije z 0-5 točk.</w:t>
      </w:r>
    </w:p>
    <w:p w:rsidR="006F3D65" w:rsidRPr="00AB2B0F" w:rsidRDefault="006F3D65" w:rsidP="006F3D65">
      <w:pPr>
        <w:tabs>
          <w:tab w:val="left" w:pos="1260"/>
        </w:tabs>
        <w:ind w:left="1260"/>
        <w:rPr>
          <w:sz w:val="22"/>
          <w:szCs w:val="22"/>
        </w:rPr>
      </w:pPr>
    </w:p>
    <w:p w:rsidR="006F3D65" w:rsidRPr="00AB2B0F" w:rsidRDefault="006F3D65" w:rsidP="006F3D6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(0-10) Razpisna komisija bo ocenila povezavo s programi društev.</w:t>
      </w:r>
    </w:p>
    <w:p w:rsidR="006F3D65" w:rsidRDefault="006F3D65" w:rsidP="006F3D65"/>
    <w:p w:rsidR="006F3D65" w:rsidRDefault="006F3D6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2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DODATNA NAVODILA ZA IZVEDBO PROGRAMOV: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955"/>
        </w:tabs>
        <w:jc w:val="left"/>
        <w:rPr>
          <w:b/>
          <w:sz w:val="22"/>
          <w:szCs w:val="22"/>
        </w:rPr>
      </w:pPr>
      <w:r w:rsidRPr="00AB2B0F">
        <w:rPr>
          <w:b/>
          <w:bCs/>
          <w:sz w:val="22"/>
          <w:szCs w:val="22"/>
        </w:rPr>
        <w:t>1.2.5.2.</w:t>
      </w:r>
      <w:r w:rsidRPr="00AB2B0F">
        <w:rPr>
          <w:b/>
          <w:bCs/>
          <w:sz w:val="22"/>
          <w:szCs w:val="22"/>
        </w:rPr>
        <w:tab/>
      </w:r>
      <w:r w:rsidRPr="00AB2B0F">
        <w:rPr>
          <w:b/>
          <w:sz w:val="22"/>
          <w:szCs w:val="22"/>
        </w:rPr>
        <w:t>Športni programi v pouka prostih dnevih (počitniški program)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Razpisuje se sofinanciranje organizacije in izvedbe</w:t>
      </w:r>
      <w:r w:rsidRPr="00AB2B0F">
        <w:rPr>
          <w:sz w:val="22"/>
          <w:szCs w:val="22"/>
          <w:u w:val="single"/>
        </w:rPr>
        <w:t xml:space="preserve"> osmih</w:t>
      </w:r>
      <w:r w:rsidRPr="00AB2B0F">
        <w:rPr>
          <w:sz w:val="22"/>
          <w:szCs w:val="22"/>
        </w:rPr>
        <w:t xml:space="preserve"> </w:t>
      </w:r>
      <w:r w:rsidRPr="00AB2B0F">
        <w:rPr>
          <w:b/>
          <w:sz w:val="22"/>
          <w:szCs w:val="22"/>
        </w:rPr>
        <w:t>celodnevnih programov</w:t>
      </w:r>
      <w:r w:rsidRPr="00AB2B0F">
        <w:rPr>
          <w:sz w:val="22"/>
          <w:szCs w:val="22"/>
        </w:rPr>
        <w:t xml:space="preserve">, ki vključujejo </w:t>
      </w:r>
      <w:r w:rsidRPr="00AB2B0F">
        <w:rPr>
          <w:b/>
          <w:sz w:val="22"/>
          <w:szCs w:val="22"/>
        </w:rPr>
        <w:t>tečaje, športne aktivnosti in prehrano</w:t>
      </w:r>
      <w:r w:rsidRPr="00AB2B0F">
        <w:rPr>
          <w:sz w:val="22"/>
          <w:szCs w:val="22"/>
        </w:rPr>
        <w:t xml:space="preserve"> v času šolskih počitnic po vnaprej določenih </w:t>
      </w:r>
      <w:proofErr w:type="spellStart"/>
      <w:r w:rsidRPr="00AB2B0F">
        <w:rPr>
          <w:sz w:val="22"/>
          <w:szCs w:val="22"/>
        </w:rPr>
        <w:t>propozicijah</w:t>
      </w:r>
      <w:proofErr w:type="spellEnd"/>
      <w:r w:rsidRPr="00AB2B0F">
        <w:rPr>
          <w:sz w:val="22"/>
          <w:szCs w:val="22"/>
        </w:rPr>
        <w:t xml:space="preserve">. </w:t>
      </w:r>
    </w:p>
    <w:p w:rsidR="007D3145" w:rsidRPr="00AB2B0F" w:rsidRDefault="007D3145" w:rsidP="007D3145">
      <w:pPr>
        <w:ind w:left="360"/>
        <w:rPr>
          <w:sz w:val="22"/>
          <w:szCs w:val="22"/>
        </w:rPr>
      </w:pPr>
    </w:p>
    <w:p w:rsidR="007D3145" w:rsidRPr="00AB2B0F" w:rsidRDefault="007D3145" w:rsidP="007D3145">
      <w:pPr>
        <w:ind w:left="360"/>
        <w:rPr>
          <w:sz w:val="22"/>
          <w:szCs w:val="22"/>
        </w:rPr>
      </w:pPr>
      <w:r w:rsidRPr="00AB2B0F">
        <w:rPr>
          <w:sz w:val="22"/>
          <w:szCs w:val="22"/>
        </w:rPr>
        <w:t>PRIREDITELJ zagotovi:</w:t>
      </w:r>
    </w:p>
    <w:p w:rsidR="007D3145" w:rsidRPr="00AB2B0F" w:rsidRDefault="007D3145" w:rsidP="007D3145">
      <w:pPr>
        <w:numPr>
          <w:ilvl w:val="0"/>
          <w:numId w:val="97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Za izvedbo športni objekt in zunanje površine, ki so vključene v mrežo javnih športnih objektov MOL.</w:t>
      </w:r>
    </w:p>
    <w:p w:rsidR="007D3145" w:rsidRPr="00AB2B0F" w:rsidRDefault="007D3145" w:rsidP="007D3145">
      <w:pPr>
        <w:numPr>
          <w:ilvl w:val="0"/>
          <w:numId w:val="97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Sofinanciranje razpisanih programov na osnovi ustreznega poročila.</w:t>
      </w:r>
    </w:p>
    <w:p w:rsidR="007D3145" w:rsidRPr="00AB2B0F" w:rsidRDefault="007D3145" w:rsidP="007D3145">
      <w:pPr>
        <w:ind w:left="360"/>
        <w:rPr>
          <w:sz w:val="22"/>
          <w:szCs w:val="22"/>
        </w:rPr>
      </w:pPr>
    </w:p>
    <w:p w:rsidR="007D3145" w:rsidRPr="00AB2B0F" w:rsidRDefault="007D3145" w:rsidP="007D3145">
      <w:pPr>
        <w:ind w:left="360"/>
        <w:rPr>
          <w:sz w:val="22"/>
          <w:szCs w:val="22"/>
        </w:rPr>
      </w:pPr>
      <w:r w:rsidRPr="00AB2B0F">
        <w:rPr>
          <w:sz w:val="22"/>
          <w:szCs w:val="22"/>
        </w:rPr>
        <w:t>IZVAJALCI zagotovijo:</w:t>
      </w:r>
    </w:p>
    <w:p w:rsidR="007D3145" w:rsidRPr="00AB2B0F" w:rsidRDefault="007D3145" w:rsidP="007D3145">
      <w:pPr>
        <w:numPr>
          <w:ilvl w:val="0"/>
          <w:numId w:val="98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Razpise programov, obvestila uporabnikom (</w:t>
      </w:r>
      <w:proofErr w:type="spellStart"/>
      <w:r w:rsidRPr="00AB2B0F">
        <w:rPr>
          <w:sz w:val="22"/>
          <w:szCs w:val="22"/>
        </w:rPr>
        <w:t>ljubljančane</w:t>
      </w:r>
      <w:proofErr w:type="spellEnd"/>
      <w:r w:rsidRPr="00AB2B0F">
        <w:rPr>
          <w:sz w:val="22"/>
          <w:szCs w:val="22"/>
        </w:rPr>
        <w:t xml:space="preserve">, OŠ, SŠ), in izvedbo . </w:t>
      </w:r>
    </w:p>
    <w:p w:rsidR="007D3145" w:rsidRPr="00AB2B0F" w:rsidRDefault="007D3145" w:rsidP="007D3145">
      <w:pPr>
        <w:numPr>
          <w:ilvl w:val="0"/>
          <w:numId w:val="98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Strokovno vodstvo - učitelje vaditelje, tehnično opremo in didaktične pripomočke ter ostalo osebje za  izpeljavo programov.</w:t>
      </w:r>
    </w:p>
    <w:p w:rsidR="007D3145" w:rsidRPr="00AB2B0F" w:rsidRDefault="007D3145" w:rsidP="007D3145">
      <w:pPr>
        <w:numPr>
          <w:ilvl w:val="0"/>
          <w:numId w:val="98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 xml:space="preserve">Objavo počitniškega programa v medijih (časopisi, radio, televizija) in na lastni internetni </w:t>
      </w:r>
    </w:p>
    <w:p w:rsidR="007D3145" w:rsidRPr="00AB2B0F" w:rsidRDefault="007D3145" w:rsidP="007D3145">
      <w:pPr>
        <w:ind w:left="720"/>
        <w:rPr>
          <w:sz w:val="22"/>
          <w:szCs w:val="22"/>
        </w:rPr>
      </w:pPr>
      <w:r w:rsidRPr="00AB2B0F">
        <w:rPr>
          <w:sz w:val="22"/>
          <w:szCs w:val="22"/>
        </w:rPr>
        <w:t>strani.</w:t>
      </w:r>
    </w:p>
    <w:p w:rsidR="007D3145" w:rsidRPr="00AB2B0F" w:rsidRDefault="007D3145" w:rsidP="007D3145">
      <w:pPr>
        <w:numPr>
          <w:ilvl w:val="0"/>
          <w:numId w:val="98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Operativne naloge.</w:t>
      </w:r>
    </w:p>
    <w:p w:rsidR="007D3145" w:rsidRPr="00AB2B0F" w:rsidRDefault="007D3145" w:rsidP="007D3145">
      <w:pPr>
        <w:numPr>
          <w:ilvl w:val="0"/>
          <w:numId w:val="98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Računalniško obdelavo podatkov glede na udeležbo  in oceno uspešnosti na tečajih in športnih aktivnostih takoj po končanih programih in jo posredujejo PRIREDITELJU.</w:t>
      </w:r>
    </w:p>
    <w:p w:rsidR="007D3145" w:rsidRPr="00AB2B0F" w:rsidRDefault="007D3145" w:rsidP="007D3145">
      <w:pPr>
        <w:numPr>
          <w:ilvl w:val="0"/>
          <w:numId w:val="98"/>
        </w:num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Vsebinsko in finančno poročilo o izpeljavi programov in ga posredujejo PRIREDITELJU.</w:t>
      </w:r>
    </w:p>
    <w:p w:rsidR="007D3145" w:rsidRPr="00AB2B0F" w:rsidRDefault="007D3145" w:rsidP="007D3145">
      <w:pPr>
        <w:ind w:left="3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800"/>
        </w:tabs>
        <w:ind w:left="1800" w:hanging="1800"/>
        <w:rPr>
          <w:sz w:val="22"/>
          <w:szCs w:val="22"/>
        </w:rPr>
      </w:pPr>
      <w:r w:rsidRPr="00AB2B0F">
        <w:rPr>
          <w:sz w:val="22"/>
          <w:szCs w:val="22"/>
        </w:rPr>
        <w:t xml:space="preserve">      ČAS IZVEDBE: Programi potekajo v šolskih počitnicah:zimskih (feb), prvomajskih (maj) </w:t>
      </w:r>
    </w:p>
    <w:p w:rsidR="007D3145" w:rsidRPr="00AB2B0F" w:rsidRDefault="007D3145" w:rsidP="007D3145">
      <w:pPr>
        <w:tabs>
          <w:tab w:val="left" w:pos="1800"/>
        </w:tabs>
        <w:ind w:left="1800" w:hanging="1800"/>
        <w:rPr>
          <w:sz w:val="22"/>
          <w:szCs w:val="22"/>
        </w:rPr>
      </w:pPr>
      <w:r w:rsidRPr="00AB2B0F">
        <w:rPr>
          <w:sz w:val="22"/>
          <w:szCs w:val="22"/>
        </w:rPr>
        <w:t xml:space="preserve">            poletnih (jul. in avg.) jesenskih (okt.)  in novoletnih (dec.) 2012. </w:t>
      </w:r>
    </w:p>
    <w:p w:rsidR="007D3145" w:rsidRPr="00AB2B0F" w:rsidRDefault="007D3145" w:rsidP="007D3145">
      <w:pPr>
        <w:tabs>
          <w:tab w:val="left" w:pos="1800"/>
        </w:tabs>
        <w:ind w:left="1800" w:hanging="1800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PROGRAM:</w:t>
      </w:r>
    </w:p>
    <w:p w:rsidR="007D3145" w:rsidRPr="00AB2B0F" w:rsidRDefault="007D3145" w:rsidP="007D3145">
      <w:pPr>
        <w:rPr>
          <w:sz w:val="22"/>
          <w:szCs w:val="22"/>
        </w:rPr>
      </w:pPr>
    </w:p>
    <w:tbl>
      <w:tblPr>
        <w:tblW w:w="0" w:type="auto"/>
        <w:jc w:val="center"/>
        <w:tblLook w:val="00A0"/>
      </w:tblPr>
      <w:tblGrid>
        <w:gridCol w:w="354"/>
        <w:gridCol w:w="3846"/>
        <w:gridCol w:w="1843"/>
        <w:gridCol w:w="2693"/>
      </w:tblGrid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1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Tečaji smučanja in deskanja na snegu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2 x termin (80 ur 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 xml:space="preserve">feb., dec.                    2012 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2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Tečaji kajaka in kanuja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2 x termin (40 ur)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jul., avg.                     2012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3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Tečaji golfa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2 x termin (30 ur)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jul., avg.                    2012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4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Badminton, tekaški program in izleti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4 x termin ( 80 ur)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jan.,maj, okt., dec.     2012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5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Drsanje – animacija , tečaji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3 x termin ( 24 ur)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feb., okt., dec.           2012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6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Tenis in igre z žogo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2 x termin (40 ur 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jul., avg.                    2012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7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Urbani športi (</w:t>
            </w:r>
            <w:proofErr w:type="spellStart"/>
            <w:r w:rsidRPr="00AB2B0F">
              <w:rPr>
                <w:sz w:val="22"/>
                <w:szCs w:val="22"/>
              </w:rPr>
              <w:t>rolanje</w:t>
            </w:r>
            <w:proofErr w:type="spellEnd"/>
            <w:r w:rsidRPr="00AB2B0F">
              <w:rPr>
                <w:sz w:val="22"/>
                <w:szCs w:val="22"/>
              </w:rPr>
              <w:t>, BMX, plezanje, hip hop)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4 x termin (45 ur)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feb., jul., avg., dec.    2012</w:t>
            </w:r>
          </w:p>
        </w:tc>
      </w:tr>
      <w:tr w:rsidR="007D3145" w:rsidRPr="00AB2B0F" w:rsidTr="00FC14AA">
        <w:trPr>
          <w:jc w:val="center"/>
        </w:trPr>
        <w:tc>
          <w:tcPr>
            <w:tcW w:w="354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8</w:t>
            </w:r>
          </w:p>
        </w:tc>
        <w:tc>
          <w:tcPr>
            <w:tcW w:w="3846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Program za učence v šolskih telovadnicah</w:t>
            </w:r>
          </w:p>
        </w:tc>
        <w:tc>
          <w:tcPr>
            <w:tcW w:w="184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4 x termin (80 ur)</w:t>
            </w:r>
          </w:p>
        </w:tc>
        <w:tc>
          <w:tcPr>
            <w:tcW w:w="2693" w:type="dxa"/>
          </w:tcPr>
          <w:p w:rsidR="007D3145" w:rsidRPr="00AB2B0F" w:rsidRDefault="007D3145" w:rsidP="00FC14AA">
            <w:pPr>
              <w:pStyle w:val="alineja"/>
              <w:numPr>
                <w:ilvl w:val="0"/>
                <w:numId w:val="0"/>
              </w:numPr>
            </w:pPr>
            <w:r w:rsidRPr="00AB2B0F">
              <w:rPr>
                <w:sz w:val="22"/>
                <w:szCs w:val="22"/>
              </w:rPr>
              <w:t>feb.,maj,okt.,dec.      2012</w:t>
            </w:r>
          </w:p>
        </w:tc>
      </w:tr>
    </w:tbl>
    <w:p w:rsidR="007D3145" w:rsidRPr="00AB2B0F" w:rsidRDefault="007D3145" w:rsidP="007D3145">
      <w:pPr>
        <w:pStyle w:val="alineja"/>
        <w:numPr>
          <w:ilvl w:val="0"/>
          <w:numId w:val="0"/>
        </w:numPr>
        <w:ind w:left="454" w:hanging="454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Izbira vlagateljev pri posameznih programih bo temeljila na zagotavljanju ustreznega strokovnega kadra, opreme za izvedbo in možnost izvedbe za večje število  udeležencev. Prednost imajo vlagatelj, ki so v preteklem letu izvajali počitniški program v skladu z danimi navodili razpisa in kandidirajo s programom, ki je obogaten z dodatnimi vsebinami.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outlineLvl w:val="0"/>
        <w:rPr>
          <w:sz w:val="22"/>
          <w:szCs w:val="22"/>
          <w:u w:val="single"/>
        </w:rPr>
      </w:pPr>
      <w:r w:rsidRPr="00AB2B0F">
        <w:rPr>
          <w:sz w:val="22"/>
          <w:szCs w:val="22"/>
          <w:u w:val="single"/>
        </w:rPr>
        <w:t>SPLOŠNA DOLOČILA:</w:t>
      </w:r>
    </w:p>
    <w:p w:rsidR="007D3145" w:rsidRPr="00AB2B0F" w:rsidRDefault="007D3145" w:rsidP="007D3145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2518"/>
        <w:gridCol w:w="6694"/>
      </w:tblGrid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PRIREDITELJ:</w:t>
            </w:r>
          </w:p>
        </w:tc>
        <w:tc>
          <w:tcPr>
            <w:tcW w:w="6694" w:type="dxa"/>
          </w:tcPr>
          <w:p w:rsidR="007D3145" w:rsidRPr="00AB2B0F" w:rsidRDefault="007D3145" w:rsidP="00FC14AA">
            <w:pPr>
              <w:tabs>
                <w:tab w:val="center" w:pos="-1080"/>
                <w:tab w:val="left" w:pos="1620"/>
              </w:tabs>
              <w:outlineLvl w:val="0"/>
            </w:pPr>
            <w:r w:rsidRPr="00AB2B0F">
              <w:rPr>
                <w:sz w:val="22"/>
                <w:szCs w:val="22"/>
              </w:rPr>
              <w:t>MESTNA OBČINA LJUBLJANA</w:t>
            </w:r>
          </w:p>
          <w:p w:rsidR="007D3145" w:rsidRPr="00AB2B0F" w:rsidRDefault="007D3145" w:rsidP="00FC14AA">
            <w:r w:rsidRPr="00AB2B0F">
              <w:rPr>
                <w:sz w:val="22"/>
                <w:szCs w:val="22"/>
              </w:rPr>
              <w:t>Mestni trg 1, 1000 Ljubljana</w:t>
            </w:r>
          </w:p>
          <w:p w:rsidR="007D3145" w:rsidRPr="00AB2B0F" w:rsidRDefault="007D3145" w:rsidP="00FC14AA"/>
        </w:tc>
      </w:tr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IZVAJALEC:</w:t>
            </w:r>
          </w:p>
        </w:tc>
        <w:tc>
          <w:tcPr>
            <w:tcW w:w="6694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 xml:space="preserve">Vlagatelj – izvajalec lahko kandidira na več razpisanih programov </w:t>
            </w:r>
          </w:p>
          <w:p w:rsidR="007D3145" w:rsidRPr="00AB2B0F" w:rsidRDefault="007D3145" w:rsidP="00FC14AA"/>
        </w:tc>
      </w:tr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KRAJ IZVEDBE:</w:t>
            </w:r>
          </w:p>
        </w:tc>
        <w:tc>
          <w:tcPr>
            <w:tcW w:w="6694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Programi se izvajajo na športnih objektih in zunanjih površinah, ki so vključeni v mrežo javnih športnih objektov MOL. Strošek uporabe športnih objektov krije prireditelj. Za objekte, ki niso vključeni v to mrežo, plača strošek uporabe športnega objekta vlagatelj – izvajalec.</w:t>
            </w:r>
          </w:p>
          <w:p w:rsidR="007D3145" w:rsidRPr="00AB2B0F" w:rsidRDefault="007D3145" w:rsidP="00FC14AA"/>
        </w:tc>
      </w:tr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ČAS:</w:t>
            </w:r>
          </w:p>
        </w:tc>
        <w:tc>
          <w:tcPr>
            <w:tcW w:w="6694" w:type="dxa"/>
          </w:tcPr>
          <w:p w:rsidR="007D3145" w:rsidRPr="00AB2B0F" w:rsidRDefault="007D3145" w:rsidP="00FC14AA">
            <w:pPr>
              <w:ind w:left="2520" w:hanging="2520"/>
            </w:pPr>
            <w:r w:rsidRPr="00AB2B0F">
              <w:rPr>
                <w:sz w:val="22"/>
                <w:szCs w:val="22"/>
              </w:rPr>
              <w:t>Otroci in mladina, ki bivajo na področju Mestne občine Ljubljana.</w:t>
            </w:r>
          </w:p>
          <w:p w:rsidR="007D3145" w:rsidRPr="00AB2B0F" w:rsidRDefault="007D3145" w:rsidP="00FC14AA">
            <w:pPr>
              <w:ind w:left="1620" w:hanging="1620"/>
            </w:pPr>
          </w:p>
        </w:tc>
      </w:tr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UDELEŽENCI:</w:t>
            </w:r>
          </w:p>
        </w:tc>
        <w:tc>
          <w:tcPr>
            <w:tcW w:w="6694" w:type="dxa"/>
          </w:tcPr>
          <w:p w:rsidR="007D3145" w:rsidRPr="00AB2B0F" w:rsidRDefault="007D3145" w:rsidP="00FC14AA">
            <w:pPr>
              <w:ind w:left="2520" w:hanging="2520"/>
            </w:pPr>
            <w:r w:rsidRPr="00AB2B0F">
              <w:rPr>
                <w:sz w:val="22"/>
                <w:szCs w:val="22"/>
              </w:rPr>
              <w:t xml:space="preserve">Pravico udeležbe imajo otroci in mladina, ki bivajo na področju Mestne </w:t>
            </w:r>
          </w:p>
          <w:p w:rsidR="007D3145" w:rsidRPr="00AB2B0F" w:rsidRDefault="007D3145" w:rsidP="00FC14AA">
            <w:pPr>
              <w:ind w:left="2520" w:hanging="2520"/>
            </w:pPr>
            <w:r w:rsidRPr="00AB2B0F">
              <w:rPr>
                <w:sz w:val="22"/>
                <w:szCs w:val="22"/>
              </w:rPr>
              <w:t>občine Ljubljana.</w:t>
            </w:r>
          </w:p>
          <w:p w:rsidR="007D3145" w:rsidRPr="00AB2B0F" w:rsidRDefault="007D3145" w:rsidP="00FC14AA"/>
        </w:tc>
      </w:tr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PRAVILA:</w:t>
            </w:r>
          </w:p>
        </w:tc>
        <w:tc>
          <w:tcPr>
            <w:tcW w:w="6694" w:type="dxa"/>
          </w:tcPr>
          <w:p w:rsidR="007D3145" w:rsidRPr="00AB2B0F" w:rsidRDefault="007D3145" w:rsidP="00FC14AA">
            <w:pPr>
              <w:ind w:left="1800" w:hanging="1800"/>
              <w:outlineLvl w:val="0"/>
            </w:pPr>
            <w:r w:rsidRPr="00AB2B0F">
              <w:rPr>
                <w:sz w:val="22"/>
                <w:szCs w:val="22"/>
              </w:rPr>
              <w:t xml:space="preserve">Programi se izvajajo po določilih in pravilih športne panoge z možnimi </w:t>
            </w:r>
          </w:p>
          <w:p w:rsidR="007D3145" w:rsidRPr="00AB2B0F" w:rsidRDefault="007D3145" w:rsidP="00FC14AA">
            <w:pPr>
              <w:ind w:left="1800" w:hanging="1800"/>
              <w:outlineLvl w:val="0"/>
            </w:pPr>
            <w:r w:rsidRPr="00AB2B0F">
              <w:rPr>
                <w:sz w:val="22"/>
                <w:szCs w:val="22"/>
              </w:rPr>
              <w:t>prilagoditvami in v skladu z Navodili za izvedbo.</w:t>
            </w:r>
          </w:p>
          <w:p w:rsidR="007D3145" w:rsidRPr="00AB2B0F" w:rsidRDefault="007D3145" w:rsidP="00FC14AA"/>
        </w:tc>
      </w:tr>
      <w:tr w:rsidR="007D3145" w:rsidRPr="00AB2B0F" w:rsidTr="00FC14AA">
        <w:tc>
          <w:tcPr>
            <w:tcW w:w="2518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OSTALA DOLOČILA:</w:t>
            </w:r>
          </w:p>
        </w:tc>
        <w:tc>
          <w:tcPr>
            <w:tcW w:w="6694" w:type="dxa"/>
          </w:tcPr>
          <w:p w:rsidR="007D3145" w:rsidRPr="00AB2B0F" w:rsidRDefault="007D3145" w:rsidP="00FC14AA">
            <w:pPr>
              <w:ind w:left="2520" w:hanging="2520"/>
            </w:pPr>
            <w:r w:rsidRPr="00AB2B0F">
              <w:rPr>
                <w:sz w:val="22"/>
                <w:szCs w:val="22"/>
              </w:rPr>
              <w:t xml:space="preserve">Prireditelj ne prevzema nikakršne odgovornosti za izvedbo programa in </w:t>
            </w:r>
          </w:p>
          <w:p w:rsidR="007D3145" w:rsidRPr="00AB2B0F" w:rsidRDefault="007D3145" w:rsidP="00FC14AA">
            <w:pPr>
              <w:ind w:left="2520" w:hanging="2520"/>
            </w:pPr>
            <w:r w:rsidRPr="00AB2B0F">
              <w:rPr>
                <w:sz w:val="22"/>
                <w:szCs w:val="22"/>
              </w:rPr>
              <w:t>morebitno nastalo materialno škodo!</w:t>
            </w:r>
          </w:p>
          <w:p w:rsidR="007D3145" w:rsidRPr="00AB2B0F" w:rsidRDefault="007D3145" w:rsidP="00FC14AA"/>
        </w:tc>
      </w:tr>
    </w:tbl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b/>
          <w:sz w:val="22"/>
          <w:szCs w:val="22"/>
        </w:rPr>
        <w:t>Navodila za izvedbo razpisanega športnega programa v pouka prostih dnevih (počitniški program)</w:t>
      </w:r>
    </w:p>
    <w:p w:rsidR="007D3145" w:rsidRPr="00AB2B0F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</w:p>
    <w:p w:rsidR="007D3145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</w:p>
    <w:p w:rsidR="007D3145" w:rsidRPr="00AB2B0F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Tečaji smučanja in deskanja na snegu: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>februar in december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Možnost izbire najugodnejšega smučišča.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5 in"/>
        </w:smartTagPr>
        <w:r w:rsidRPr="00AB2B0F">
          <w:rPr>
            <w:sz w:val="22"/>
            <w:szCs w:val="22"/>
          </w:rPr>
          <w:t>2005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VSEBINA:</w:t>
      </w:r>
      <w:r w:rsidRPr="00AB2B0F">
        <w:rPr>
          <w:sz w:val="22"/>
          <w:szCs w:val="22"/>
        </w:rPr>
        <w:tab/>
        <w:t xml:space="preserve">Učenje in </w:t>
      </w:r>
      <w:proofErr w:type="spellStart"/>
      <w:r w:rsidRPr="00AB2B0F">
        <w:rPr>
          <w:sz w:val="22"/>
          <w:szCs w:val="22"/>
        </w:rPr>
        <w:t>spopolnjevanje</w:t>
      </w:r>
      <w:proofErr w:type="spellEnd"/>
      <w:r w:rsidRPr="00AB2B0F">
        <w:rPr>
          <w:sz w:val="22"/>
          <w:szCs w:val="22"/>
        </w:rPr>
        <w:t xml:space="preserve"> alpskega smučanj ali deskanja na snegu z uporabo sodobnih didaktičnih pripomočkov.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IZPELJAVA:</w:t>
      </w:r>
      <w:r w:rsidRPr="00AB2B0F">
        <w:rPr>
          <w:sz w:val="22"/>
          <w:szCs w:val="22"/>
        </w:rPr>
        <w:tab/>
        <w:t xml:space="preserve">Tečaji so petdnevni in prevozni. Odhodi avtobusov so ob 7.00 iz Ljubljane, povratek je med </w:t>
      </w:r>
      <w:smartTag w:uri="urn:schemas-microsoft-com:office:smarttags" w:element="metricconverter">
        <w:smartTagPr>
          <w:attr w:name="ProductID" w:val="16.30 in"/>
        </w:smartTagPr>
        <w:r w:rsidRPr="00AB2B0F">
          <w:rPr>
            <w:sz w:val="22"/>
            <w:szCs w:val="22"/>
          </w:rPr>
          <w:t>16.30 in</w:t>
        </w:r>
      </w:smartTag>
      <w:r w:rsidRPr="00AB2B0F">
        <w:rPr>
          <w:sz w:val="22"/>
          <w:szCs w:val="22"/>
        </w:rPr>
        <w:t xml:space="preserve"> 17.00 v Ljubljano. Udeležence učijo učitelji alpskega smučanja </w:t>
      </w:r>
      <w:smartTag w:uri="urn:schemas-microsoft-com:office:smarttags" w:element="metricconverter">
        <w:smartTagPr>
          <w:attr w:name="ProductID" w:val="2. in"/>
        </w:smartTagPr>
        <w:r w:rsidRPr="00AB2B0F">
          <w:rPr>
            <w:sz w:val="22"/>
            <w:szCs w:val="22"/>
          </w:rPr>
          <w:t>2. in</w:t>
        </w:r>
      </w:smartTag>
      <w:r w:rsidRPr="00AB2B0F">
        <w:rPr>
          <w:sz w:val="22"/>
          <w:szCs w:val="22"/>
        </w:rPr>
        <w:t xml:space="preserve"> 3. stopnje.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Tečaji kajak in kanuja: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>julij, avgust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4 in"/>
        </w:smartTagPr>
        <w:r w:rsidRPr="00AB2B0F">
          <w:rPr>
            <w:sz w:val="22"/>
            <w:szCs w:val="22"/>
          </w:rPr>
          <w:t>2004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 xml:space="preserve">VSEBINA: </w:t>
      </w:r>
      <w:r w:rsidRPr="00AB2B0F">
        <w:rPr>
          <w:sz w:val="22"/>
          <w:szCs w:val="22"/>
        </w:rPr>
        <w:tab/>
        <w:t xml:space="preserve">Učenje vožnje s kajaki in kanuji s animacijskim programom, igre z žogo in loparji.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 xml:space="preserve">IZPELJAVA: </w:t>
      </w:r>
      <w:r w:rsidRPr="00AB2B0F">
        <w:rPr>
          <w:sz w:val="22"/>
          <w:szCs w:val="22"/>
        </w:rPr>
        <w:tab/>
        <w:t xml:space="preserve">Program je pet-dnevni. Poteka med </w:t>
      </w:r>
      <w:smartTag w:uri="urn:schemas-microsoft-com:office:smarttags" w:element="metricconverter">
        <w:smartTagPr>
          <w:attr w:name="ProductID" w:val="9.30 in"/>
        </w:smartTagPr>
        <w:r w:rsidRPr="00AB2B0F">
          <w:rPr>
            <w:sz w:val="22"/>
            <w:szCs w:val="22"/>
          </w:rPr>
          <w:t>9.30 in</w:t>
        </w:r>
      </w:smartTag>
      <w:r w:rsidRPr="00AB2B0F">
        <w:rPr>
          <w:sz w:val="22"/>
          <w:szCs w:val="22"/>
        </w:rPr>
        <w:t xml:space="preserve"> 13.30 uro.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2340" w:hanging="2340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Tečaji golfa: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 xml:space="preserve">julij, avgust 2012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5 in"/>
        </w:smartTagPr>
        <w:r w:rsidRPr="00AB2B0F">
          <w:rPr>
            <w:sz w:val="22"/>
            <w:szCs w:val="22"/>
          </w:rPr>
          <w:t>2005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VSEBINA:</w:t>
      </w:r>
      <w:r w:rsidRPr="00AB2B0F">
        <w:rPr>
          <w:sz w:val="22"/>
          <w:szCs w:val="22"/>
        </w:rPr>
        <w:tab/>
        <w:t>Osnovna in nadaljevalna šola golfa. Pravila igre. Obnašanje na igrišču.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IZPELJAVA:</w:t>
      </w:r>
      <w:r w:rsidRPr="00AB2B0F">
        <w:rPr>
          <w:sz w:val="22"/>
          <w:szCs w:val="22"/>
        </w:rPr>
        <w:tab/>
        <w:t xml:space="preserve">Tečaji so pet-dnevni. Potekajo med </w:t>
      </w:r>
      <w:smartTag w:uri="urn:schemas-microsoft-com:office:smarttags" w:element="metricconverter">
        <w:smartTagPr>
          <w:attr w:name="ProductID" w:val="10.00 in"/>
        </w:smartTagPr>
        <w:r w:rsidRPr="00AB2B0F">
          <w:rPr>
            <w:sz w:val="22"/>
            <w:szCs w:val="22"/>
          </w:rPr>
          <w:t>10.00 in</w:t>
        </w:r>
      </w:smartTag>
      <w:r w:rsidRPr="00AB2B0F">
        <w:rPr>
          <w:sz w:val="22"/>
          <w:szCs w:val="22"/>
        </w:rPr>
        <w:t xml:space="preserve"> 13.00 uro na vadbišču in igrišču. Po opravljenih tečajih imajo udeleženci možnost pristopa k izpitu.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alineja"/>
        <w:numPr>
          <w:ilvl w:val="0"/>
          <w:numId w:val="0"/>
        </w:numPr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Badminton, tekaški program in izleti: </w:t>
      </w:r>
    </w:p>
    <w:p w:rsidR="007D3145" w:rsidRPr="00AB2B0F" w:rsidRDefault="007D3145" w:rsidP="007D3145">
      <w:pPr>
        <w:pStyle w:val="alineja"/>
        <w:numPr>
          <w:ilvl w:val="0"/>
          <w:numId w:val="0"/>
        </w:numPr>
        <w:tabs>
          <w:tab w:val="left" w:pos="708"/>
          <w:tab w:val="left" w:pos="1416"/>
          <w:tab w:val="left" w:pos="2370"/>
        </w:tabs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 xml:space="preserve"> </w:t>
      </w:r>
      <w:r w:rsidRPr="00AB2B0F">
        <w:rPr>
          <w:sz w:val="22"/>
          <w:szCs w:val="22"/>
        </w:rPr>
        <w:tab/>
        <w:t>januar, maj, oktober, december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4 in"/>
        </w:smartTagPr>
        <w:r w:rsidRPr="00AB2B0F">
          <w:rPr>
            <w:sz w:val="22"/>
            <w:szCs w:val="22"/>
          </w:rPr>
          <w:t>2004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VSEBINA:</w:t>
      </w:r>
      <w:r w:rsidRPr="00AB2B0F">
        <w:rPr>
          <w:sz w:val="22"/>
          <w:szCs w:val="22"/>
        </w:rPr>
        <w:tab/>
        <w:t xml:space="preserve">Osnove igre badmintona, tekaški program in izleti v okolici Ljubljane. 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IZPELJAVA:</w:t>
      </w:r>
      <w:r w:rsidRPr="00AB2B0F">
        <w:rPr>
          <w:sz w:val="22"/>
          <w:szCs w:val="22"/>
        </w:rPr>
        <w:tab/>
        <w:t xml:space="preserve">Program je pet-dnevni. Poteka med </w:t>
      </w:r>
      <w:smartTag w:uri="urn:schemas-microsoft-com:office:smarttags" w:element="metricconverter">
        <w:smartTagPr>
          <w:attr w:name="ProductID" w:val="9.30 in"/>
        </w:smartTagPr>
        <w:r w:rsidRPr="00AB2B0F">
          <w:rPr>
            <w:sz w:val="22"/>
            <w:szCs w:val="22"/>
          </w:rPr>
          <w:t>9.30 in</w:t>
        </w:r>
      </w:smartTag>
      <w:r w:rsidRPr="00AB2B0F">
        <w:rPr>
          <w:sz w:val="22"/>
          <w:szCs w:val="22"/>
        </w:rPr>
        <w:t xml:space="preserve"> 13.30 uro. </w:t>
      </w:r>
    </w:p>
    <w:p w:rsidR="007D3145" w:rsidRPr="00AB2B0F" w:rsidRDefault="007D3145" w:rsidP="007D3145">
      <w:pPr>
        <w:ind w:left="1410" w:hanging="1410"/>
        <w:outlineLvl w:val="0"/>
        <w:rPr>
          <w:sz w:val="22"/>
          <w:szCs w:val="22"/>
        </w:rPr>
      </w:pPr>
    </w:p>
    <w:p w:rsidR="007D3145" w:rsidRPr="00AB2B0F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Tenis in igre z žogo: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>julij, avgust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5 in"/>
        </w:smartTagPr>
        <w:r w:rsidRPr="00AB2B0F">
          <w:rPr>
            <w:sz w:val="22"/>
            <w:szCs w:val="22"/>
          </w:rPr>
          <w:t>2005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 xml:space="preserve">VSEBINA: </w:t>
      </w:r>
      <w:r w:rsidRPr="00AB2B0F">
        <w:rPr>
          <w:sz w:val="22"/>
          <w:szCs w:val="22"/>
        </w:rPr>
        <w:tab/>
        <w:t xml:space="preserve">Učenje osnovnih elementov tenisa in igre z žogo (nogomet, košarka) s spremljajočim programom.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 xml:space="preserve">IZPELJAVA: </w:t>
      </w:r>
      <w:r w:rsidRPr="00AB2B0F">
        <w:rPr>
          <w:sz w:val="22"/>
          <w:szCs w:val="22"/>
        </w:rPr>
        <w:tab/>
        <w:t xml:space="preserve">Program je pet-dnevni. Poteka med </w:t>
      </w:r>
      <w:smartTag w:uri="urn:schemas-microsoft-com:office:smarttags" w:element="metricconverter">
        <w:smartTagPr>
          <w:attr w:name="ProductID" w:val="9.30 in"/>
        </w:smartTagPr>
        <w:r w:rsidRPr="00AB2B0F">
          <w:rPr>
            <w:sz w:val="22"/>
            <w:szCs w:val="22"/>
          </w:rPr>
          <w:t>9.30 in</w:t>
        </w:r>
      </w:smartTag>
      <w:r w:rsidRPr="00AB2B0F">
        <w:rPr>
          <w:sz w:val="22"/>
          <w:szCs w:val="22"/>
        </w:rPr>
        <w:t xml:space="preserve"> 13.30 uro.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2832" w:hanging="2832"/>
        <w:outlineLvl w:val="0"/>
        <w:rPr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Počitnice na drsalkah: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>februar, oktober, december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5 in"/>
        </w:smartTagPr>
        <w:r w:rsidRPr="00AB2B0F">
          <w:rPr>
            <w:sz w:val="22"/>
            <w:szCs w:val="22"/>
          </w:rPr>
          <w:t>2005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 xml:space="preserve">VSEBINA: </w:t>
      </w:r>
      <w:r w:rsidRPr="00AB2B0F">
        <w:rPr>
          <w:sz w:val="22"/>
          <w:szCs w:val="22"/>
        </w:rPr>
        <w:tab/>
        <w:t xml:space="preserve">Učenje osnovnih elementov drsanja, organizacija animacijskega programa s spretnostnimi poligoni štafetnimi igrami in tekmovanji in prosto drsanje.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IZPELJAVA:</w:t>
      </w:r>
      <w:r w:rsidRPr="00AB2B0F">
        <w:rPr>
          <w:sz w:val="22"/>
          <w:szCs w:val="22"/>
        </w:rPr>
        <w:tab/>
        <w:t xml:space="preserve">Program je pet-dnevni. Poteka med </w:t>
      </w:r>
      <w:smartTag w:uri="urn:schemas-microsoft-com:office:smarttags" w:element="metricconverter">
        <w:smartTagPr>
          <w:attr w:name="ProductID" w:val="11.00 in"/>
        </w:smartTagPr>
        <w:r w:rsidRPr="00AB2B0F">
          <w:rPr>
            <w:sz w:val="22"/>
            <w:szCs w:val="22"/>
          </w:rPr>
          <w:t>11.00 in</w:t>
        </w:r>
      </w:smartTag>
      <w:r w:rsidRPr="00AB2B0F">
        <w:rPr>
          <w:sz w:val="22"/>
          <w:szCs w:val="22"/>
        </w:rPr>
        <w:t xml:space="preserve"> 13.00 uro.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Urbani športi: </w:t>
      </w:r>
      <w:proofErr w:type="spellStart"/>
      <w:r w:rsidRPr="00AB2B0F">
        <w:rPr>
          <w:sz w:val="22"/>
          <w:szCs w:val="22"/>
          <w:u w:val="single"/>
        </w:rPr>
        <w:t>rolanje</w:t>
      </w:r>
      <w:proofErr w:type="spellEnd"/>
      <w:r w:rsidRPr="00AB2B0F">
        <w:rPr>
          <w:sz w:val="22"/>
          <w:szCs w:val="22"/>
          <w:u w:val="single"/>
        </w:rPr>
        <w:t>, BMX, plezanje, hip hop: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>februar, julij, avgust, december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5 in"/>
        </w:smartTagPr>
        <w:r w:rsidRPr="00AB2B0F">
          <w:rPr>
            <w:sz w:val="22"/>
            <w:szCs w:val="22"/>
          </w:rPr>
          <w:t>2005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VSEBINA:</w:t>
      </w:r>
      <w:r w:rsidRPr="00AB2B0F">
        <w:rPr>
          <w:sz w:val="22"/>
          <w:szCs w:val="22"/>
        </w:rPr>
        <w:tab/>
        <w:t xml:space="preserve">Učenje elementov </w:t>
      </w:r>
      <w:proofErr w:type="spellStart"/>
      <w:r w:rsidRPr="00AB2B0F">
        <w:rPr>
          <w:sz w:val="22"/>
          <w:szCs w:val="22"/>
        </w:rPr>
        <w:t>rolanja</w:t>
      </w:r>
      <w:proofErr w:type="spellEnd"/>
      <w:r w:rsidRPr="00AB2B0F">
        <w:rPr>
          <w:sz w:val="22"/>
          <w:szCs w:val="22"/>
        </w:rPr>
        <w:t xml:space="preserve">, BMX-a, plezanje in  hip hop-a s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IZPELJAVA:</w:t>
      </w:r>
      <w:r w:rsidRPr="00AB2B0F">
        <w:rPr>
          <w:sz w:val="22"/>
          <w:szCs w:val="22"/>
        </w:rPr>
        <w:tab/>
        <w:t xml:space="preserve">Program je pet dnevni. Poteka med </w:t>
      </w:r>
      <w:smartTag w:uri="urn:schemas-microsoft-com:office:smarttags" w:element="metricconverter">
        <w:smartTagPr>
          <w:attr w:name="ProductID" w:val="10.00 in"/>
        </w:smartTagPr>
        <w:r w:rsidRPr="00AB2B0F">
          <w:rPr>
            <w:sz w:val="22"/>
            <w:szCs w:val="22"/>
          </w:rPr>
          <w:t>10.00 in</w:t>
        </w:r>
      </w:smartTag>
      <w:r w:rsidRPr="00AB2B0F">
        <w:rPr>
          <w:sz w:val="22"/>
          <w:szCs w:val="22"/>
        </w:rPr>
        <w:t xml:space="preserve"> 13.00 uro.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ab/>
        <w:t xml:space="preserve">spremljajočim programom iger in tekmovanji.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2832" w:hanging="2832"/>
        <w:outlineLvl w:val="0"/>
        <w:rPr>
          <w:b/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 xml:space="preserve">Programi za učence v šolskih telovadnicah </w:t>
      </w:r>
      <w:r w:rsidRPr="00AB2B0F">
        <w:rPr>
          <w:sz w:val="22"/>
          <w:szCs w:val="22"/>
          <w:u w:val="single"/>
        </w:rPr>
        <w:t xml:space="preserve">(obvezno priložiti </w:t>
      </w:r>
      <w:r w:rsidRPr="00AB2B0F">
        <w:rPr>
          <w:b/>
          <w:sz w:val="22"/>
          <w:szCs w:val="22"/>
          <w:u w:val="single"/>
        </w:rPr>
        <w:t>Dogovor o uporabi športnega</w:t>
      </w:r>
    </w:p>
    <w:p w:rsidR="007D3145" w:rsidRPr="00AB2B0F" w:rsidRDefault="007D3145" w:rsidP="007D3145">
      <w:pPr>
        <w:ind w:left="2832" w:hanging="2832"/>
        <w:outlineLvl w:val="0"/>
        <w:rPr>
          <w:sz w:val="22"/>
          <w:szCs w:val="22"/>
          <w:u w:val="single"/>
        </w:rPr>
      </w:pPr>
      <w:r w:rsidRPr="00AB2B0F">
        <w:rPr>
          <w:b/>
          <w:sz w:val="22"/>
          <w:szCs w:val="22"/>
          <w:u w:val="single"/>
        </w:rPr>
        <w:t>objekta</w:t>
      </w:r>
      <w:r w:rsidRPr="00AB2B0F">
        <w:rPr>
          <w:sz w:val="22"/>
          <w:szCs w:val="22"/>
          <w:u w:val="single"/>
        </w:rPr>
        <w:t xml:space="preserve"> sklenjen z osnovno šolo, kjer se bo izvajal program): </w:t>
      </w:r>
    </w:p>
    <w:p w:rsidR="007D3145" w:rsidRPr="00AB2B0F" w:rsidRDefault="007D3145" w:rsidP="007D3145">
      <w:pPr>
        <w:ind w:left="2832" w:hanging="2832"/>
        <w:outlineLvl w:val="0"/>
        <w:rPr>
          <w:sz w:val="22"/>
          <w:szCs w:val="22"/>
          <w:u w:val="single"/>
        </w:rPr>
      </w:pP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ČAS:</w:t>
      </w:r>
      <w:r w:rsidRPr="00AB2B0F">
        <w:rPr>
          <w:sz w:val="22"/>
          <w:szCs w:val="22"/>
        </w:rPr>
        <w:tab/>
        <w:t>februar, maj, oktober, december 2012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KRAJ:</w:t>
      </w:r>
      <w:r w:rsidRPr="00AB2B0F">
        <w:rPr>
          <w:sz w:val="22"/>
          <w:szCs w:val="22"/>
        </w:rPr>
        <w:tab/>
        <w:t>Ljubljana, telovadnice osnovnih šol.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PRAVICO UDELŽBE:</w:t>
      </w:r>
      <w:r w:rsidRPr="00AB2B0F">
        <w:rPr>
          <w:sz w:val="22"/>
          <w:szCs w:val="22"/>
        </w:rPr>
        <w:tab/>
        <w:t xml:space="preserve">Otroci in mladina letnik </w:t>
      </w:r>
      <w:smartTag w:uri="urn:schemas-microsoft-com:office:smarttags" w:element="metricconverter">
        <w:smartTagPr>
          <w:attr w:name="ProductID" w:val="2004 in"/>
        </w:smartTagPr>
        <w:r w:rsidRPr="00AB2B0F">
          <w:rPr>
            <w:sz w:val="22"/>
            <w:szCs w:val="22"/>
          </w:rPr>
          <w:t>2004 in</w:t>
        </w:r>
      </w:smartTag>
      <w:r w:rsidRPr="00AB2B0F">
        <w:rPr>
          <w:sz w:val="22"/>
          <w:szCs w:val="22"/>
        </w:rPr>
        <w:t xml:space="preserve"> starejši. 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 xml:space="preserve">VSEBINA: </w:t>
      </w:r>
      <w:r w:rsidRPr="00AB2B0F">
        <w:rPr>
          <w:sz w:val="22"/>
          <w:szCs w:val="22"/>
        </w:rPr>
        <w:tab/>
        <w:t>Izvajalci lahko izberejo poljubne športne programe</w:t>
      </w:r>
    </w:p>
    <w:p w:rsidR="007D3145" w:rsidRPr="00AB2B0F" w:rsidRDefault="007D3145" w:rsidP="007D3145">
      <w:pPr>
        <w:ind w:left="2340" w:hanging="2340"/>
        <w:rPr>
          <w:sz w:val="22"/>
          <w:szCs w:val="22"/>
        </w:rPr>
      </w:pPr>
      <w:r w:rsidRPr="00AB2B0F">
        <w:rPr>
          <w:sz w:val="22"/>
          <w:szCs w:val="22"/>
        </w:rPr>
        <w:t>IZPELJAVA:</w:t>
      </w:r>
      <w:r w:rsidRPr="00AB2B0F">
        <w:rPr>
          <w:sz w:val="22"/>
          <w:szCs w:val="22"/>
        </w:rPr>
        <w:tab/>
        <w:t xml:space="preserve">Program je pet-dnevni. Poteka na izbrani osnovni 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2</w:t>
      </w:r>
      <w:r>
        <w:rPr>
          <w:b/>
          <w:sz w:val="22"/>
          <w:szCs w:val="22"/>
        </w:rPr>
        <w:tab/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 xml:space="preserve">Navedite polno ceno brez subvencije MOL. Samo za razpisani </w:t>
      </w:r>
      <w:r w:rsidRPr="00AB2B0F">
        <w:rPr>
          <w:b/>
          <w:sz w:val="22"/>
          <w:szCs w:val="22"/>
        </w:rPr>
        <w:t>program</w:t>
      </w:r>
      <w:r w:rsidRPr="00AB2B0F">
        <w:rPr>
          <w:sz w:val="22"/>
          <w:szCs w:val="22"/>
        </w:rPr>
        <w:t xml:space="preserve"> </w:t>
      </w:r>
      <w:r w:rsidRPr="00AB2B0F">
        <w:rPr>
          <w:b/>
          <w:bCs/>
          <w:sz w:val="22"/>
          <w:szCs w:val="22"/>
        </w:rPr>
        <w:t xml:space="preserve">1.2.5.2. </w:t>
      </w:r>
      <w:r w:rsidRPr="00AB2B0F">
        <w:rPr>
          <w:b/>
          <w:sz w:val="22"/>
          <w:szCs w:val="22"/>
        </w:rPr>
        <w:t>Športni programi v pouka prostih dnevih (počitniški program)</w:t>
      </w:r>
      <w:r w:rsidRPr="00AB2B0F">
        <w:rPr>
          <w:sz w:val="22"/>
          <w:szCs w:val="22"/>
        </w:rPr>
        <w:t xml:space="preserve"> navedite ceno programa na udeleženca </w:t>
      </w:r>
      <w:r w:rsidRPr="00AB2B0F">
        <w:rPr>
          <w:b/>
          <w:sz w:val="22"/>
          <w:szCs w:val="22"/>
        </w:rPr>
        <w:t>na dan.</w:t>
      </w:r>
      <w:r w:rsidRPr="00AB2B0F">
        <w:rPr>
          <w:sz w:val="22"/>
          <w:szCs w:val="22"/>
        </w:rPr>
        <w:t xml:space="preserve"> Cena vsebuje strošek strokovnega kadra, strošek najema objekta, strošek opreme in rekvizitov ter druge stroške storitev in materiala. </w:t>
      </w:r>
    </w:p>
    <w:p w:rsidR="007D3145" w:rsidRPr="00AB2B0F" w:rsidRDefault="007D3145" w:rsidP="007D3145">
      <w:pPr>
        <w:tabs>
          <w:tab w:val="left" w:pos="955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Za</w:t>
      </w:r>
      <w:r w:rsidRPr="00AB2B0F">
        <w:rPr>
          <w:b/>
          <w:sz w:val="22"/>
          <w:szCs w:val="22"/>
        </w:rPr>
        <w:t xml:space="preserve"> program 1.2.5.1.</w:t>
      </w:r>
      <w:r w:rsidRPr="00AB2B0F">
        <w:rPr>
          <w:sz w:val="22"/>
          <w:szCs w:val="22"/>
        </w:rPr>
        <w:t xml:space="preserve"> </w:t>
      </w:r>
      <w:r w:rsidRPr="00AB2B0F">
        <w:rPr>
          <w:b/>
          <w:sz w:val="22"/>
          <w:szCs w:val="22"/>
        </w:rPr>
        <w:t xml:space="preserve">Športni programi po pouku za šoloobvezne otroke, ki jih izvajalci ponudijo v sodelovanju z osnovnimi šolami na več kot 10 šolah do 17. ure </w:t>
      </w:r>
      <w:r w:rsidRPr="00AB2B0F">
        <w:rPr>
          <w:sz w:val="22"/>
          <w:szCs w:val="22"/>
        </w:rPr>
        <w:t xml:space="preserve">je lahko vrednost urne postavke strokovnega kadra največ 11,94 € na uro (kot to določa Ministrstvo za šolstvo in šport za podobne programe). Osnovni program (objekt in strokovni kader) je brezplačen. Objekt je dodeljen z razpisom brezplačno. Strošek strokovnega kadra se sofinancira iz sredstev dobljenih na tem razpisu in sredstev MŠŠ, katere pridobi šola. V kolikor šola ne prispeva sredstev MŠŠ, se lahko za razliko do polnega nadomestila stroška kadra v soglasju s šolo, zaračuna </w:t>
      </w:r>
      <w:proofErr w:type="spellStart"/>
      <w:r w:rsidRPr="00AB2B0F">
        <w:rPr>
          <w:sz w:val="22"/>
          <w:szCs w:val="22"/>
        </w:rPr>
        <w:t>vadnina</w:t>
      </w:r>
      <w:proofErr w:type="spellEnd"/>
      <w:r w:rsidRPr="00AB2B0F">
        <w:rPr>
          <w:sz w:val="22"/>
          <w:szCs w:val="22"/>
        </w:rPr>
        <w:t xml:space="preserve"> največ do 9,50 € na mesec in to le v primeru ko je dodeljen samo objekt. Sorazmerno z dobljenimi sredstvi za strokovni kader na tem razpisu, se </w:t>
      </w:r>
      <w:proofErr w:type="spellStart"/>
      <w:r w:rsidRPr="00AB2B0F">
        <w:rPr>
          <w:sz w:val="22"/>
          <w:szCs w:val="22"/>
        </w:rPr>
        <w:t>vadnina</w:t>
      </w:r>
      <w:proofErr w:type="spellEnd"/>
      <w:r w:rsidRPr="00AB2B0F">
        <w:rPr>
          <w:sz w:val="22"/>
          <w:szCs w:val="22"/>
        </w:rPr>
        <w:t xml:space="preserve"> zmanjša.</w:t>
      </w:r>
    </w:p>
    <w:p w:rsidR="007D3145" w:rsidRPr="00AB2B0F" w:rsidRDefault="007D3145" w:rsidP="007D3145">
      <w:pPr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Nadstandardni program (udeležba na tekmovanjih, športna oprema…) se lahko zaračuna </w:t>
      </w:r>
      <w:r w:rsidRPr="00AB2B0F">
        <w:rPr>
          <w:b/>
          <w:sz w:val="22"/>
          <w:szCs w:val="22"/>
        </w:rPr>
        <w:t>ločeno od osnovnega programa v soglasju s šolo</w:t>
      </w:r>
      <w:r w:rsidRPr="00AB2B0F">
        <w:rPr>
          <w:sz w:val="22"/>
          <w:szCs w:val="22"/>
        </w:rPr>
        <w:t>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</w:p>
    <w:p w:rsidR="007D3145" w:rsidRPr="00AB2B0F" w:rsidRDefault="007D3145" w:rsidP="007D3145">
      <w:pPr>
        <w:numPr>
          <w:ilvl w:val="0"/>
          <w:numId w:val="54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ime in priimek ter izobrazbo oz. usposobljenost kadra, ki vodi posamezno skupino, za katero izpolnjujete obrazec.</w:t>
      </w:r>
    </w:p>
    <w:p w:rsidR="007D3145" w:rsidRPr="00AB2B0F" w:rsidRDefault="007D3145" w:rsidP="007D3145">
      <w:pPr>
        <w:numPr>
          <w:ilvl w:val="0"/>
          <w:numId w:val="54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opremo in način zagotavljanja pogojev za izvedbo programa.</w:t>
      </w:r>
    </w:p>
    <w:p w:rsidR="007D3145" w:rsidRPr="00AB2B0F" w:rsidRDefault="007D3145" w:rsidP="007D3145">
      <w:pPr>
        <w:numPr>
          <w:ilvl w:val="0"/>
          <w:numId w:val="54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Navedite kot reference; </w:t>
      </w:r>
      <w:r w:rsidRPr="00AB2B0F">
        <w:rPr>
          <w:b/>
          <w:sz w:val="22"/>
          <w:szCs w:val="22"/>
        </w:rPr>
        <w:t>mnenja</w:t>
      </w:r>
      <w:r w:rsidRPr="00AB2B0F">
        <w:rPr>
          <w:sz w:val="22"/>
          <w:szCs w:val="22"/>
        </w:rPr>
        <w:t xml:space="preserve"> upravljavca športnih objektov MOL in uporabnikov programov iz preteklosti.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Navedite vse staroste kategorije, ki jih izvajate v programu športne vzgoje otrok in mladine usmerjene v kakovostni in vrhunski šport, ter program kakovostnega oz. vrhunskega športa.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 xml:space="preserve">(0-30) Vse vloge bodo glede na višino zneska Cena programa na udeleženca na mesec razvrščene v štiri razrede. V 1. razred bodo razvrščene vloge z najnižjimi cenami, ki bodo prejele 30 točk, v 4. razred bodo razvrščene vloge z najvišjimi cenami, ki bodo prejele 0 točk. Vloge v ostalih razredih pa 20 oziroma 10 točk, ustrezno glede na razred.     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Vse vloge bodo glede na število vadbenih skupin v razpisanem programu v predhodnem letu razvrščene v rastočo lestvico od najmanjšega števila vadbenih skupin do največjega števila vadbenih skupin. Vloge bodo nato razdeljene v pet razredov. V 1. razred bodo razvrščene vloge vlagateljev, ki v predhodnem letu niso izvajali programa in bodo prejele 0 točk. V 2. razred bodo razvrščene vloge vlagateljev, ki se bodo glede na število vadbenih skupin uvrstile med 0% in 25% vlog in bodo prejele 5 točk. Vloge v ostalih razredih glede na število vadbenih skupin:</w:t>
      </w:r>
    </w:p>
    <w:p w:rsidR="007D3145" w:rsidRPr="00AB2B0F" w:rsidRDefault="007D3145" w:rsidP="007D3145">
      <w:pPr>
        <w:numPr>
          <w:ilvl w:val="2"/>
          <w:numId w:val="56"/>
        </w:numPr>
        <w:tabs>
          <w:tab w:val="clear" w:pos="2340"/>
          <w:tab w:val="left" w:pos="126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 xml:space="preserve">10 točk za uvrstitev med </w:t>
      </w:r>
      <w:smartTag w:uri="urn:schemas-microsoft-com:office:smarttags" w:element="metricconverter">
        <w:smartTagPr>
          <w:attr w:name="ProductID" w:val="26 in"/>
        </w:smartTagPr>
        <w:r w:rsidRPr="00AB2B0F">
          <w:rPr>
            <w:sz w:val="22"/>
            <w:szCs w:val="22"/>
          </w:rPr>
          <w:t>26 in</w:t>
        </w:r>
      </w:smartTag>
      <w:r w:rsidRPr="00AB2B0F">
        <w:rPr>
          <w:sz w:val="22"/>
          <w:szCs w:val="22"/>
        </w:rPr>
        <w:t xml:space="preserve"> 50%</w:t>
      </w:r>
    </w:p>
    <w:p w:rsidR="007D3145" w:rsidRPr="00AB2B0F" w:rsidRDefault="007D3145" w:rsidP="007D3145">
      <w:pPr>
        <w:numPr>
          <w:ilvl w:val="2"/>
          <w:numId w:val="56"/>
        </w:numPr>
        <w:tabs>
          <w:tab w:val="clear" w:pos="2340"/>
          <w:tab w:val="left" w:pos="126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 xml:space="preserve">15 točk za uvrstitev med </w:t>
      </w:r>
      <w:smartTag w:uri="urn:schemas-microsoft-com:office:smarttags" w:element="metricconverter">
        <w:smartTagPr>
          <w:attr w:name="ProductID" w:val="51 in"/>
        </w:smartTagPr>
        <w:r w:rsidRPr="00AB2B0F">
          <w:rPr>
            <w:sz w:val="22"/>
            <w:szCs w:val="22"/>
          </w:rPr>
          <w:t>51 in</w:t>
        </w:r>
      </w:smartTag>
      <w:r w:rsidRPr="00AB2B0F">
        <w:rPr>
          <w:sz w:val="22"/>
          <w:szCs w:val="22"/>
        </w:rPr>
        <w:t xml:space="preserve"> 75%</w:t>
      </w:r>
    </w:p>
    <w:p w:rsidR="007D3145" w:rsidRPr="00AB2B0F" w:rsidRDefault="007D3145" w:rsidP="007D3145">
      <w:pPr>
        <w:numPr>
          <w:ilvl w:val="2"/>
          <w:numId w:val="56"/>
        </w:numPr>
        <w:tabs>
          <w:tab w:val="clear" w:pos="2340"/>
          <w:tab w:val="left" w:pos="126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 xml:space="preserve">20 točk za uvrstitev med </w:t>
      </w:r>
      <w:smartTag w:uri="urn:schemas-microsoft-com:office:smarttags" w:element="metricconverter">
        <w:smartTagPr>
          <w:attr w:name="ProductID" w:val="76 in"/>
        </w:smartTagPr>
        <w:r w:rsidRPr="00AB2B0F">
          <w:rPr>
            <w:sz w:val="22"/>
            <w:szCs w:val="22"/>
          </w:rPr>
          <w:t>76 in</w:t>
        </w:r>
      </w:smartTag>
      <w:r w:rsidRPr="00AB2B0F">
        <w:rPr>
          <w:sz w:val="22"/>
          <w:szCs w:val="22"/>
        </w:rPr>
        <w:t xml:space="preserve"> 100%.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(0-30)</w:t>
      </w: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                     Razpisna komisija bo ocenila kakovost in reference programa na podlagi:</w:t>
      </w:r>
    </w:p>
    <w:p w:rsidR="007D3145" w:rsidRPr="00AB2B0F" w:rsidRDefault="007D3145" w:rsidP="007D3145">
      <w:pPr>
        <w:numPr>
          <w:ilvl w:val="0"/>
          <w:numId w:val="55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Kadrovske strukture, kjer bo kader z visokošolsko izobrazbo športne smeri prinesel 10 točk, zgolj ustrezna usposobljenost kadra pa prinese 5 točk.</w:t>
      </w:r>
    </w:p>
    <w:p w:rsidR="007D3145" w:rsidRPr="00AB2B0F" w:rsidRDefault="007D3145" w:rsidP="007D3145">
      <w:pPr>
        <w:numPr>
          <w:ilvl w:val="0"/>
          <w:numId w:val="55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Zagotavljanje opreme in ustreznih pogojev za izvedbo programa bo ocenjeno z 0-10 točkami.</w:t>
      </w:r>
    </w:p>
    <w:p w:rsidR="007D3145" w:rsidRPr="00AB2B0F" w:rsidRDefault="007D3145" w:rsidP="007D3145">
      <w:pPr>
        <w:numPr>
          <w:ilvl w:val="0"/>
          <w:numId w:val="55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reference z 0-10 točk.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razvrščene v tri razrede. V 1. razred bodo razvrščene vloge izvajalcev, ki izvajajo program športne vzgoje otrok in mladine usmerjene v kakovostni in vrhunski šport </w:t>
      </w:r>
      <w:r w:rsidRPr="00AB2B0F">
        <w:rPr>
          <w:b/>
          <w:sz w:val="22"/>
          <w:szCs w:val="22"/>
        </w:rPr>
        <w:t>v vseh starostnih kategorijah</w:t>
      </w:r>
      <w:r w:rsidRPr="00AB2B0F">
        <w:rPr>
          <w:sz w:val="22"/>
          <w:szCs w:val="22"/>
        </w:rPr>
        <w:t xml:space="preserve">, ter program kakovostnega oz. vrhunskega športa članov in bodo prejele 20 točk. V 2. razred bodo razvrščene vloge izvajalcev, ki izvajajo program športne vzgoje otrok in mladine usmerjene v kakovostni in vrhunski šport </w:t>
      </w:r>
      <w:r w:rsidRPr="00AB2B0F">
        <w:rPr>
          <w:b/>
          <w:sz w:val="22"/>
          <w:szCs w:val="22"/>
        </w:rPr>
        <w:t>v vseh starostnih kategorijah</w:t>
      </w:r>
      <w:r w:rsidRPr="00AB2B0F">
        <w:rPr>
          <w:sz w:val="22"/>
          <w:szCs w:val="22"/>
        </w:rPr>
        <w:t xml:space="preserve"> in bodo prejele 15 točk. Ostale vloge bodo uvrščene v 3. razred in bodo prejele 0 točk.     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3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firstLine="16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 xml:space="preserve">Vlagatelj sam vpiše število registriranih športnikov pri nacionalni panožni zvezi, ki        </w:t>
      </w:r>
    </w:p>
    <w:p w:rsidR="007D3145" w:rsidRPr="00AB2B0F" w:rsidRDefault="007D3145" w:rsidP="007D3145">
      <w:pPr>
        <w:tabs>
          <w:tab w:val="left" w:pos="1260"/>
        </w:tabs>
        <w:ind w:firstLine="16"/>
        <w:rPr>
          <w:sz w:val="22"/>
          <w:szCs w:val="22"/>
        </w:rPr>
      </w:pPr>
      <w:r w:rsidRPr="00AB2B0F">
        <w:rPr>
          <w:sz w:val="22"/>
          <w:szCs w:val="22"/>
        </w:rPr>
        <w:t xml:space="preserve">                        nastopajo v uradnem tekmovalnem sistemu.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a) Vpišite število kolajn.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ab/>
        <w:t>b) Vlagatelj ne izpolnjuje nič. MOL bo podatek na podlagi podpisane izjave pridobila od Olimpijskega komiteja Slovenije – Združenja športnih zvez (OKS – ZŠZ).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Vlagatelj ne izpolnjuje nič. MOL bo podatek na podlagi podpisane izjave pridobila od Olimpijskega komiteja Slovenije – Združenja športnih zvez (OKS – ZŠZ).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Podatek vpiše vlagatelj sam in priloži izjavo ustrezne mestne športne zveze. MOL bo podatek na podlagi podpisane izjave pridobila od ustrezne mestne športne zveze.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5:</w:t>
      </w:r>
      <w:r w:rsidRPr="00AB2B0F">
        <w:rPr>
          <w:sz w:val="22"/>
          <w:szCs w:val="22"/>
        </w:rPr>
        <w:tab/>
        <w:t>Vlagatelj naj izbere, ustrezne starostne kategorije.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Opomba: Na področju ocenjevanja s pomočjo števila kategoriziranih športnikov se pri kolektivnih športih oziroma ekipnih nastopih v individualnih športih upošteva število kategoriziranih športnikov na ekipo.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vsaka registracija = 0,1 točke pomnoženo s faktorjem glede na razpisan program.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</w:p>
    <w:p w:rsidR="007D3145" w:rsidRPr="00AB2B0F" w:rsidRDefault="007D3145" w:rsidP="007D3145">
      <w:pPr>
        <w:numPr>
          <w:ilvl w:val="0"/>
          <w:numId w:val="59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vsaka kolajna = 50 točk pomnoženo s faktorjem glede na razpisan program.</w:t>
      </w:r>
    </w:p>
    <w:p w:rsidR="007D3145" w:rsidRPr="00AB2B0F" w:rsidRDefault="007D3145" w:rsidP="007D3145">
      <w:pPr>
        <w:numPr>
          <w:ilvl w:val="0"/>
          <w:numId w:val="59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svetovni razred = 25 točk pomnoženo s faktorjem glede na razpisan program</w:t>
      </w:r>
    </w:p>
    <w:p w:rsidR="007D3145" w:rsidRPr="00AB2B0F" w:rsidRDefault="007D3145" w:rsidP="007D3145">
      <w:pPr>
        <w:tabs>
          <w:tab w:val="left" w:pos="126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>mednarodni razred = 20 točk pomnoženo s faktorjem glede na razpisan program</w:t>
      </w:r>
    </w:p>
    <w:p w:rsidR="007D3145" w:rsidRPr="00AB2B0F" w:rsidRDefault="007D3145" w:rsidP="007D3145">
      <w:pPr>
        <w:tabs>
          <w:tab w:val="left" w:pos="126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>perspektivni razred = 30 točk pomnoženo s faktorjem glede na razpisan program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</w:p>
    <w:p w:rsidR="007D3145" w:rsidRPr="00AB2B0F" w:rsidRDefault="007D3145" w:rsidP="007D3145">
      <w:pPr>
        <w:numPr>
          <w:ilvl w:val="0"/>
          <w:numId w:val="58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mladinski razred = 10 točk pomnoženo s faktorjem glede na razpisan program</w:t>
      </w:r>
    </w:p>
    <w:p w:rsidR="007D3145" w:rsidRPr="00AB2B0F" w:rsidRDefault="007D3145" w:rsidP="007D3145">
      <w:pPr>
        <w:tabs>
          <w:tab w:val="left" w:pos="126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>državni razred = 10 točk pomnoženo s faktorjem glede na razpisan program</w:t>
      </w:r>
    </w:p>
    <w:p w:rsidR="007D3145" w:rsidRPr="00AB2B0F" w:rsidRDefault="007D3145" w:rsidP="007D3145">
      <w:pPr>
        <w:numPr>
          <w:ilvl w:val="0"/>
          <w:numId w:val="58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uvrstitev 6. mesto in bolje = 5 točk pomnoženo s faktorjem glede na razpisan program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20 točk pomnoženo s faktorjem glede na razpisani program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5:</w:t>
      </w:r>
      <w:r w:rsidRPr="00AB2B0F">
        <w:rPr>
          <w:sz w:val="22"/>
          <w:szCs w:val="22"/>
        </w:rPr>
        <w:tab/>
        <w:t>Vloge bodo ocenjene glede na število starostnih kategorij tekmovalnih skupin; VSE KATEGORIJE – 10 točk, 2-3 kategorije – 5 točk, manj kot 2 kategoriji – 0 točk</w:t>
      </w: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6:</w:t>
      </w:r>
      <w:r w:rsidRPr="00AB2B0F">
        <w:rPr>
          <w:sz w:val="22"/>
          <w:szCs w:val="22"/>
        </w:rPr>
        <w:tab/>
        <w:t>a) 15 točk pomnoženo s faktorjem glede na razpisani program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ab/>
        <w:t>b) 5 točk pomnoženo s faktorjem glede na razpisani program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4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Navedite polno ceno brez subvencije MOL. Cena vsebuje strošek strokovnega kadra, strošek najema objekta, strošek opreme in rekvizitov ter druge stroške storitev in materiala.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</w:r>
    </w:p>
    <w:p w:rsidR="007D3145" w:rsidRPr="00AB2B0F" w:rsidRDefault="007D3145" w:rsidP="007D3145">
      <w:pPr>
        <w:numPr>
          <w:ilvl w:val="0"/>
          <w:numId w:val="108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ime in priimek ter izobrazbo oz. usposobljenost kadra, ki vodi posamezno skupino, za katero izpolnjujete obrazec.</w:t>
      </w:r>
    </w:p>
    <w:p w:rsidR="007D3145" w:rsidRPr="00AB2B0F" w:rsidRDefault="007D3145" w:rsidP="007D3145">
      <w:pPr>
        <w:numPr>
          <w:ilvl w:val="0"/>
          <w:numId w:val="108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opremo in način zagotavljanja pogojev za izvedbo programa.</w:t>
      </w:r>
    </w:p>
    <w:p w:rsidR="007D3145" w:rsidRPr="00AB2B0F" w:rsidRDefault="007D3145" w:rsidP="007D3145">
      <w:pPr>
        <w:numPr>
          <w:ilvl w:val="0"/>
          <w:numId w:val="108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Navedite kot reference; </w:t>
      </w:r>
      <w:r w:rsidRPr="00AB2B0F">
        <w:rPr>
          <w:b/>
          <w:sz w:val="22"/>
          <w:szCs w:val="22"/>
        </w:rPr>
        <w:t>mnenja</w:t>
      </w:r>
      <w:r w:rsidRPr="00AB2B0F">
        <w:rPr>
          <w:sz w:val="22"/>
          <w:szCs w:val="22"/>
        </w:rPr>
        <w:t xml:space="preserve"> upravljavca športnih objektov MOL in uporabnikov programov iz preteklosti.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Navedite vse staroste kategorije, ki jih izvajate v programu športne vzgoje otrok in mladine usmerjene v kakovostni in vrhunski šport, ter program kakovostnega oz. vrhunskega športa.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(0-30) Vse vloge bodo glede na višino zneska Cena programa na udeleženca na mesec razvrščene v štiri razrede. V 1. razred bodo razvrščene vloge z najnižjimi cenami, ki bodo prejele 30 točk, v 4. razred bodo razvrščene vloge z najvišjimi cenami, ki bodo prejele 0 točk. Vloge v ostalih razredih pa 20 oziroma 10 točk, ustrezno glede na razred.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Vse vloge bodo glede na število vadbenih skupin v razpisanem programu v predhodnem letu razvrščene v rastočo lestvico od najmanjšega števila vadbenih skupin do največjega števila vadbenih skupin. Vloge bodo nato razdeljene v pet razredov. V 1. razred bodo razvrščene vloge vlagateljev, ki v predhodnem letu niso izvajali programa in bodo prejele 0 točk. V 2. razred bodo razvrščene vloge vlagateljev, ki se bodo glede na število vadbenih skupin uvrstile med 0% in 25% vlog in bodo prejele 5 točk. Vloge v ostalih razredih glede na število vadbenih skupin:</w:t>
      </w:r>
    </w:p>
    <w:p w:rsidR="007D3145" w:rsidRPr="00AB2B0F" w:rsidRDefault="007D3145" w:rsidP="007D3145">
      <w:pPr>
        <w:numPr>
          <w:ilvl w:val="2"/>
          <w:numId w:val="56"/>
        </w:numPr>
        <w:tabs>
          <w:tab w:val="clear" w:pos="2340"/>
          <w:tab w:val="left" w:pos="126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 xml:space="preserve">10 točk za uvrstitev med </w:t>
      </w:r>
      <w:smartTag w:uri="urn:schemas-microsoft-com:office:smarttags" w:element="metricconverter">
        <w:smartTagPr>
          <w:attr w:name="ProductID" w:val="26 in"/>
        </w:smartTagPr>
        <w:r w:rsidRPr="00AB2B0F">
          <w:rPr>
            <w:sz w:val="22"/>
            <w:szCs w:val="22"/>
          </w:rPr>
          <w:t>26 in</w:t>
        </w:r>
      </w:smartTag>
      <w:r w:rsidRPr="00AB2B0F">
        <w:rPr>
          <w:sz w:val="22"/>
          <w:szCs w:val="22"/>
        </w:rPr>
        <w:t xml:space="preserve"> 50%</w:t>
      </w:r>
    </w:p>
    <w:p w:rsidR="007D3145" w:rsidRPr="00AB2B0F" w:rsidRDefault="007D3145" w:rsidP="007D3145">
      <w:pPr>
        <w:numPr>
          <w:ilvl w:val="2"/>
          <w:numId w:val="56"/>
        </w:numPr>
        <w:tabs>
          <w:tab w:val="clear" w:pos="2340"/>
          <w:tab w:val="left" w:pos="126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 xml:space="preserve">15 točk za uvrstitev med </w:t>
      </w:r>
      <w:smartTag w:uri="urn:schemas-microsoft-com:office:smarttags" w:element="metricconverter">
        <w:smartTagPr>
          <w:attr w:name="ProductID" w:val="51 in"/>
        </w:smartTagPr>
        <w:r w:rsidRPr="00AB2B0F">
          <w:rPr>
            <w:sz w:val="22"/>
            <w:szCs w:val="22"/>
          </w:rPr>
          <w:t>51 in</w:t>
        </w:r>
      </w:smartTag>
      <w:r w:rsidRPr="00AB2B0F">
        <w:rPr>
          <w:sz w:val="22"/>
          <w:szCs w:val="22"/>
        </w:rPr>
        <w:t xml:space="preserve"> 75%</w:t>
      </w:r>
    </w:p>
    <w:p w:rsidR="007D3145" w:rsidRPr="00AB2B0F" w:rsidRDefault="007D3145" w:rsidP="007D3145">
      <w:pPr>
        <w:numPr>
          <w:ilvl w:val="2"/>
          <w:numId w:val="56"/>
        </w:numPr>
        <w:tabs>
          <w:tab w:val="clear" w:pos="2340"/>
          <w:tab w:val="left" w:pos="1260"/>
          <w:tab w:val="num" w:pos="1620"/>
        </w:tabs>
        <w:ind w:left="1620"/>
        <w:rPr>
          <w:sz w:val="22"/>
          <w:szCs w:val="22"/>
        </w:rPr>
      </w:pPr>
      <w:r w:rsidRPr="00AB2B0F">
        <w:rPr>
          <w:sz w:val="22"/>
          <w:szCs w:val="22"/>
        </w:rPr>
        <w:t xml:space="preserve">20 točk za uvrstitev med </w:t>
      </w:r>
      <w:smartTag w:uri="urn:schemas-microsoft-com:office:smarttags" w:element="metricconverter">
        <w:smartTagPr>
          <w:attr w:name="ProductID" w:val="76 in"/>
        </w:smartTagPr>
        <w:r w:rsidRPr="00AB2B0F">
          <w:rPr>
            <w:sz w:val="22"/>
            <w:szCs w:val="22"/>
          </w:rPr>
          <w:t>76 in</w:t>
        </w:r>
      </w:smartTag>
      <w:r w:rsidRPr="00AB2B0F">
        <w:rPr>
          <w:sz w:val="22"/>
          <w:szCs w:val="22"/>
        </w:rPr>
        <w:t xml:space="preserve"> 100%.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(0-30)</w:t>
      </w: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                     Razpisna komisija bo ocenila kakovost in reference programa na podlagi:</w:t>
      </w:r>
    </w:p>
    <w:p w:rsidR="007D3145" w:rsidRPr="00AB2B0F" w:rsidRDefault="007D3145" w:rsidP="007D3145">
      <w:pPr>
        <w:numPr>
          <w:ilvl w:val="0"/>
          <w:numId w:val="107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Kadrovske strukture, kjer bo kader z visokošolsko izobrazbo športne smeri prinesel 10 točk, zgolj ustrezna usposobljenost kadra pa prinese 5 točk.</w:t>
      </w:r>
    </w:p>
    <w:p w:rsidR="007D3145" w:rsidRPr="00AB2B0F" w:rsidRDefault="007D3145" w:rsidP="007D3145">
      <w:pPr>
        <w:numPr>
          <w:ilvl w:val="0"/>
          <w:numId w:val="107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Zagotavljanje opreme in ustreznih pogojev za izvedbo programa bo ocenjeno z 0-10 točkami.</w:t>
      </w:r>
    </w:p>
    <w:p w:rsidR="007D3145" w:rsidRPr="00AB2B0F" w:rsidRDefault="007D3145" w:rsidP="007D3145">
      <w:pPr>
        <w:numPr>
          <w:ilvl w:val="0"/>
          <w:numId w:val="107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reference z 0-10 točk.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razvrščene v tri razrede. V 1. razred bodo razvrščene vloge izvajalcev, ki izvajajo program športne vzgoje otrok in mladine usmerjene v kakovostni in vrhunski šport </w:t>
      </w:r>
      <w:r w:rsidRPr="00AB2B0F">
        <w:rPr>
          <w:b/>
          <w:sz w:val="22"/>
          <w:szCs w:val="22"/>
        </w:rPr>
        <w:t>v vseh starostnih kategorijah</w:t>
      </w:r>
      <w:r w:rsidRPr="00AB2B0F">
        <w:rPr>
          <w:sz w:val="22"/>
          <w:szCs w:val="22"/>
        </w:rPr>
        <w:t xml:space="preserve">, ter program kakovostnega oz. vrhunskega športa članov in bodo prejele 20 točk. V 2. razred bodo razvrščene vloge izvajalcev, ki izvajajo program športne vzgoje otrok in mladine usmerjene v kakovostni in vrhunski šport </w:t>
      </w:r>
      <w:r w:rsidRPr="00AB2B0F">
        <w:rPr>
          <w:b/>
          <w:sz w:val="22"/>
          <w:szCs w:val="22"/>
        </w:rPr>
        <w:t>v vseh starostnih kategorijah</w:t>
      </w:r>
      <w:r w:rsidRPr="00AB2B0F">
        <w:rPr>
          <w:sz w:val="22"/>
          <w:szCs w:val="22"/>
        </w:rPr>
        <w:t xml:space="preserve"> in bodo prejele 15 točk. Ostale vloge bodo uvrščene v 3. razred in bodo prejele 0 točk.     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5</w:t>
      </w:r>
    </w:p>
    <w:p w:rsidR="007D3145" w:rsidRDefault="007D3145" w:rsidP="007D3145">
      <w:pPr>
        <w:jc w:val="left"/>
        <w:rPr>
          <w:b/>
          <w:sz w:val="22"/>
          <w:szCs w:val="22"/>
        </w:rPr>
      </w:pPr>
    </w:p>
    <w:p w:rsidR="007D3145" w:rsidRPr="00AB2B0F" w:rsidRDefault="007D3145" w:rsidP="007D3145">
      <w:pPr>
        <w:jc w:val="left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DODATNA NAVODILA ZA IZVEDBO PROGRAMOV: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alineja"/>
        <w:numPr>
          <w:ilvl w:val="3"/>
          <w:numId w:val="78"/>
        </w:numPr>
        <w:tabs>
          <w:tab w:val="clear" w:pos="720"/>
          <w:tab w:val="num" w:pos="900"/>
        </w:tabs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Ligaška tekmovanja</w:t>
      </w:r>
    </w:p>
    <w:p w:rsidR="007D3145" w:rsidRPr="00AB2B0F" w:rsidRDefault="007D3145" w:rsidP="007D3145">
      <w:pPr>
        <w:pStyle w:val="alineja"/>
        <w:numPr>
          <w:ilvl w:val="3"/>
          <w:numId w:val="78"/>
        </w:numPr>
        <w:tabs>
          <w:tab w:val="clear" w:pos="720"/>
          <w:tab w:val="num" w:pos="900"/>
        </w:tabs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Animacijske športno rekreativne prireditve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alineja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Razpisuje se sofinanciranje organizacije ligaških športno rekreativnih tekmovanj ter enodnevnih in večkratnih animacijskih športno rekreativnih prireditev po vnaprej določenih </w:t>
      </w:r>
      <w:proofErr w:type="spellStart"/>
      <w:r w:rsidRPr="00AB2B0F">
        <w:rPr>
          <w:sz w:val="22"/>
          <w:szCs w:val="22"/>
        </w:rPr>
        <w:t>propozicijah</w:t>
      </w:r>
      <w:proofErr w:type="spellEnd"/>
      <w:r w:rsidRPr="00AB2B0F">
        <w:rPr>
          <w:sz w:val="22"/>
          <w:szCs w:val="22"/>
        </w:rPr>
        <w:t xml:space="preserve">. Pri programu ,,Ligaška tekmovanja,, bo izbran en izvajalec, pri programu ,,Animacija,, se lahko izbere več izvajalcev, ki izpolnjujejo pogoje razpisa. </w:t>
      </w:r>
    </w:p>
    <w:p w:rsidR="007D3145" w:rsidRPr="00AB2B0F" w:rsidRDefault="007D3145" w:rsidP="007D3145">
      <w:pPr>
        <w:pStyle w:val="alineja"/>
        <w:numPr>
          <w:ilvl w:val="0"/>
          <w:numId w:val="0"/>
        </w:numPr>
        <w:rPr>
          <w:sz w:val="22"/>
          <w:szCs w:val="22"/>
        </w:rPr>
      </w:pPr>
    </w:p>
    <w:p w:rsidR="007D3145" w:rsidRPr="00AB2B0F" w:rsidRDefault="007D3145" w:rsidP="007D3145">
      <w:pPr>
        <w:pStyle w:val="alineja"/>
        <w:numPr>
          <w:ilvl w:val="0"/>
          <w:numId w:val="0"/>
        </w:numPr>
        <w:rPr>
          <w:sz w:val="22"/>
          <w:szCs w:val="22"/>
        </w:rPr>
      </w:pPr>
    </w:p>
    <w:p w:rsidR="007D3145" w:rsidRPr="00AB2B0F" w:rsidRDefault="007D3145" w:rsidP="007D3145">
      <w:pPr>
        <w:outlineLvl w:val="0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Splošna določila: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numPr>
          <w:ilvl w:val="0"/>
          <w:numId w:val="76"/>
        </w:numPr>
        <w:rPr>
          <w:sz w:val="22"/>
          <w:szCs w:val="22"/>
        </w:rPr>
      </w:pPr>
      <w:r w:rsidRPr="00AB2B0F">
        <w:rPr>
          <w:sz w:val="22"/>
          <w:szCs w:val="22"/>
        </w:rPr>
        <w:t>PRIREDITELJ:</w:t>
      </w:r>
      <w:r w:rsidRPr="00AB2B0F">
        <w:rPr>
          <w:sz w:val="22"/>
          <w:szCs w:val="22"/>
        </w:rPr>
        <w:tab/>
        <w:t>Mestna občina Ljubljana</w:t>
      </w:r>
    </w:p>
    <w:p w:rsidR="007D3145" w:rsidRPr="00AB2B0F" w:rsidRDefault="007D3145" w:rsidP="007D3145">
      <w:pPr>
        <w:tabs>
          <w:tab w:val="left" w:pos="216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Mestna uprava</w:t>
      </w:r>
    </w:p>
    <w:p w:rsidR="007D3145" w:rsidRPr="00AB2B0F" w:rsidRDefault="007D3145" w:rsidP="007D3145">
      <w:pPr>
        <w:tabs>
          <w:tab w:val="left" w:pos="216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Oddelek za šport, Staničeva 41, 1000 Ljubljana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2160" w:hanging="2160"/>
        <w:rPr>
          <w:sz w:val="22"/>
          <w:szCs w:val="22"/>
        </w:rPr>
      </w:pPr>
      <w:r w:rsidRPr="00AB2B0F">
        <w:rPr>
          <w:sz w:val="22"/>
          <w:szCs w:val="22"/>
        </w:rPr>
        <w:t>IZVAJALEC:</w:t>
      </w:r>
      <w:r w:rsidRPr="00AB2B0F">
        <w:rPr>
          <w:sz w:val="22"/>
          <w:szCs w:val="22"/>
        </w:rPr>
        <w:tab/>
        <w:t>Lahko kandidira tudi na več podprogramov znotraj razpisanih programov.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3060" w:hanging="3060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Prireditve se izvajajo na športnih objektih, ki so vključeni v mrežo javnih športnih objektov MOL. Strošek uporabe športnih objektov krije prireditelj.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tabs>
          <w:tab w:val="left" w:pos="3060"/>
        </w:tabs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Tekmovanja potekajo po programu in se izvajajo celo leto.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tabs>
          <w:tab w:val="left" w:pos="3060"/>
        </w:tabs>
        <w:ind w:left="3060" w:hanging="3060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Pravico nastopa imajo posamezniki in ekipe delovnih organizacij, osnovnih športnih organizacij in interesnih skupin, ki so zaposleni, stanujejo ali delujejo na področju Mestne občine Ljubljana.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2160" w:hanging="2160"/>
        <w:rPr>
          <w:sz w:val="22"/>
          <w:szCs w:val="22"/>
        </w:rPr>
      </w:pPr>
      <w:r w:rsidRPr="00AB2B0F">
        <w:rPr>
          <w:sz w:val="22"/>
          <w:szCs w:val="22"/>
        </w:rPr>
        <w:t>KATEGORIJE:</w:t>
      </w:r>
      <w:r w:rsidRPr="00AB2B0F">
        <w:rPr>
          <w:sz w:val="22"/>
          <w:szCs w:val="22"/>
        </w:rPr>
        <w:tab/>
        <w:t>Vsa tekmovanja morajo biti razpisana za starostne kategorije od 18. leta dalje za moške in ženske.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2160" w:hanging="2160"/>
        <w:rPr>
          <w:sz w:val="22"/>
          <w:szCs w:val="22"/>
        </w:rPr>
      </w:pPr>
      <w:r w:rsidRPr="00AB2B0F">
        <w:rPr>
          <w:sz w:val="22"/>
          <w:szCs w:val="22"/>
        </w:rPr>
        <w:t>PRIJAVE:</w:t>
      </w:r>
      <w:r w:rsidRPr="00AB2B0F">
        <w:rPr>
          <w:sz w:val="22"/>
          <w:szCs w:val="22"/>
        </w:rPr>
        <w:tab/>
        <w:t>Izvajalec mora v vlogi navesti časovne roke za prijavo ekip in posameznikov.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2160" w:hanging="2160"/>
        <w:rPr>
          <w:sz w:val="22"/>
          <w:szCs w:val="22"/>
        </w:rPr>
      </w:pPr>
      <w:r w:rsidRPr="00AB2B0F">
        <w:rPr>
          <w:sz w:val="22"/>
          <w:szCs w:val="22"/>
        </w:rPr>
        <w:t>PRIJAVNINA:</w:t>
      </w:r>
      <w:r w:rsidRPr="00AB2B0F">
        <w:rPr>
          <w:sz w:val="22"/>
          <w:szCs w:val="22"/>
        </w:rPr>
        <w:tab/>
        <w:t>Izvajalec mora v vlogi navesti višino prijavnine za ekipo in posameznika in pri tem upoštevati priporočeno višino prijavnine.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2160" w:hanging="2160"/>
        <w:rPr>
          <w:sz w:val="22"/>
          <w:szCs w:val="22"/>
        </w:rPr>
      </w:pPr>
      <w:r w:rsidRPr="00AB2B0F">
        <w:rPr>
          <w:sz w:val="22"/>
          <w:szCs w:val="22"/>
        </w:rPr>
        <w:t>PRAVILA:</w:t>
      </w:r>
      <w:r w:rsidRPr="00AB2B0F">
        <w:rPr>
          <w:sz w:val="22"/>
          <w:szCs w:val="22"/>
        </w:rPr>
        <w:tab/>
        <w:t>Vsa tekmovanja se izvajajo po določilih tega razpisa in pravilih posamezne športne panoge z možnimi prilagoditvami.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2160" w:hanging="2160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Prve tri ekipe v posamezni skupini prejmejo pokale. Prvi trije posamezniki/</w:t>
      </w:r>
      <w:proofErr w:type="spellStart"/>
      <w:r w:rsidRPr="00AB2B0F">
        <w:rPr>
          <w:sz w:val="22"/>
          <w:szCs w:val="22"/>
        </w:rPr>
        <w:t>ce</w:t>
      </w:r>
      <w:proofErr w:type="spellEnd"/>
      <w:r w:rsidRPr="00AB2B0F">
        <w:rPr>
          <w:sz w:val="22"/>
          <w:szCs w:val="22"/>
        </w:rPr>
        <w:t xml:space="preserve"> v posamezni kategoriji dobijo medalje. Navedena priznanja zagotovi prireditelj.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losnadolocila"/>
        <w:ind w:left="3060" w:hanging="3060"/>
        <w:rPr>
          <w:sz w:val="22"/>
          <w:szCs w:val="22"/>
        </w:rPr>
      </w:pPr>
      <w:r w:rsidRPr="00AB2B0F">
        <w:rPr>
          <w:sz w:val="22"/>
          <w:szCs w:val="22"/>
        </w:rPr>
        <w:t>OSTALA DOLOČILA:</w:t>
      </w:r>
      <w:r w:rsidRPr="00AB2B0F">
        <w:rPr>
          <w:sz w:val="22"/>
          <w:szCs w:val="22"/>
        </w:rPr>
        <w:tab/>
        <w:t>Prireditelj ne prevzema nikakršne odgovornosti za izvedbo programa in morebitno nastalo materialno ali nematerialno škodo!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 xml:space="preserve">Navodila za izvedbo razpisanega programa 2.3.2.1. </w:t>
      </w:r>
      <w:r w:rsidRPr="00AB2B0F">
        <w:rPr>
          <w:b/>
          <w:sz w:val="22"/>
          <w:szCs w:val="22"/>
          <w:u w:val="single"/>
        </w:rPr>
        <w:t>Ligaška tekmovanja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Izvajalec mora ta navodila upoštevati pri pripravi razpisa za izvedbo športnih iger. Razpisani program Športne igre je možno prijaviti v naslednjih panogah: mali nogomet, košarka, odbojka, namizni tenis, tenis in kegljanje.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aslov"/>
        <w:rPr>
          <w:sz w:val="22"/>
          <w:szCs w:val="22"/>
        </w:rPr>
      </w:pPr>
      <w:r w:rsidRPr="00AB2B0F">
        <w:rPr>
          <w:sz w:val="22"/>
          <w:szCs w:val="22"/>
        </w:rPr>
        <w:t>mali nogomet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nogomet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v rekreativnih ligah. Tekmovanje lahko poteka po eno krožnem liga sistemu v mesecu aprilu, maju, juniju, septembru, oktobru in novembru 2012.</w:t>
      </w:r>
    </w:p>
    <w:p w:rsidR="007D3145" w:rsidRPr="00AB2B0F" w:rsidRDefault="007D3145" w:rsidP="007D3145">
      <w:pPr>
        <w:ind w:left="315"/>
        <w:rPr>
          <w:sz w:val="22"/>
          <w:szCs w:val="22"/>
        </w:rPr>
      </w:pPr>
    </w:p>
    <w:p w:rsidR="007D3145" w:rsidRPr="00AB2B0F" w:rsidRDefault="007D3145" w:rsidP="007D3145">
      <w:pPr>
        <w:pStyle w:val="sportneigre-nogomet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- predlog možnih lokacij</w:t>
      </w:r>
    </w:p>
    <w:p w:rsidR="007D3145" w:rsidRPr="00AB2B0F" w:rsidRDefault="007D3145" w:rsidP="007D3145">
      <w:pPr>
        <w:tabs>
          <w:tab w:val="left" w:pos="306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Bežigrad:</w:t>
      </w:r>
      <w:r w:rsidRPr="00AB2B0F">
        <w:rPr>
          <w:sz w:val="22"/>
          <w:szCs w:val="22"/>
        </w:rPr>
        <w:tab/>
        <w:t>ŠRC Ježica, Savsko naselje, Bratovševa ploščad</w:t>
      </w:r>
    </w:p>
    <w:p w:rsidR="007D3145" w:rsidRPr="00AB2B0F" w:rsidRDefault="007D3145" w:rsidP="007D3145">
      <w:pPr>
        <w:tabs>
          <w:tab w:val="left" w:pos="306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Moste:</w:t>
      </w:r>
      <w:r w:rsidRPr="00AB2B0F">
        <w:rPr>
          <w:sz w:val="22"/>
          <w:szCs w:val="22"/>
        </w:rPr>
        <w:tab/>
        <w:t>ZŠD Slovan</w:t>
      </w:r>
    </w:p>
    <w:p w:rsidR="007D3145" w:rsidRPr="00AB2B0F" w:rsidRDefault="007D3145" w:rsidP="007D3145">
      <w:pPr>
        <w:tabs>
          <w:tab w:val="left" w:pos="306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in ostala igrišča za mali nogomet pod okriljem MOL a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ogomet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ekipe, ki izpolnjujejo pogoje splošnih pravil. Ne smejo nastopati igralci velikega nogometa, ki so registrirani pri NZS (I. in II. liga, člani mladinskih in kadetskih ekip).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ogomet"/>
        <w:rPr>
          <w:sz w:val="22"/>
          <w:szCs w:val="22"/>
        </w:rPr>
      </w:pPr>
      <w:r w:rsidRPr="00AB2B0F">
        <w:rPr>
          <w:sz w:val="22"/>
          <w:szCs w:val="22"/>
        </w:rPr>
        <w:t>STAROSTNE KATEGORIJE:</w:t>
      </w:r>
    </w:p>
    <w:p w:rsidR="007D3145" w:rsidRPr="00AB2B0F" w:rsidRDefault="007D3145" w:rsidP="007D3145">
      <w:pPr>
        <w:tabs>
          <w:tab w:val="left" w:pos="3060"/>
          <w:tab w:val="left" w:pos="3420"/>
          <w:tab w:val="left" w:pos="3780"/>
          <w:tab w:val="left" w:pos="612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a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člani</w:t>
      </w:r>
      <w:r w:rsidRPr="00AB2B0F">
        <w:rPr>
          <w:sz w:val="22"/>
          <w:szCs w:val="22"/>
        </w:rPr>
        <w:tab/>
        <w:t>(sistem 5 + 1)</w:t>
      </w:r>
    </w:p>
    <w:p w:rsidR="007D3145" w:rsidRPr="00AB2B0F" w:rsidRDefault="007D3145" w:rsidP="007D3145">
      <w:pPr>
        <w:tabs>
          <w:tab w:val="left" w:pos="3060"/>
          <w:tab w:val="left" w:pos="3420"/>
          <w:tab w:val="left" w:pos="3780"/>
          <w:tab w:val="left" w:pos="6120"/>
        </w:tabs>
        <w:ind w:left="6120" w:hanging="6120"/>
        <w:rPr>
          <w:sz w:val="22"/>
          <w:szCs w:val="22"/>
        </w:rPr>
      </w:pPr>
      <w:r w:rsidRPr="00AB2B0F">
        <w:rPr>
          <w:sz w:val="22"/>
          <w:szCs w:val="22"/>
        </w:rPr>
        <w:tab/>
        <w:t>b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veterani</w:t>
      </w:r>
      <w:r w:rsidRPr="00AB2B0F">
        <w:rPr>
          <w:sz w:val="22"/>
          <w:szCs w:val="22"/>
        </w:rPr>
        <w:tab/>
        <w:t xml:space="preserve">(sistem 5 + 1) nastopajo lahko le igralci starejši od 35 let (roj. </w:t>
      </w:r>
      <w:smartTag w:uri="urn:schemas-microsoft-com:office:smarttags" w:element="metricconverter">
        <w:smartTagPr>
          <w:attr w:name="ProductID" w:val="1977 in"/>
        </w:smartTagPr>
        <w:r w:rsidRPr="00AB2B0F">
          <w:rPr>
            <w:sz w:val="22"/>
            <w:szCs w:val="22"/>
          </w:rPr>
          <w:t>1977 in</w:t>
        </w:r>
      </w:smartTag>
      <w:r w:rsidRPr="00AB2B0F">
        <w:rPr>
          <w:sz w:val="22"/>
          <w:szCs w:val="22"/>
        </w:rPr>
        <w:t xml:space="preserve"> prej).</w:t>
      </w:r>
    </w:p>
    <w:p w:rsidR="007D3145" w:rsidRPr="00AB2B0F" w:rsidRDefault="007D3145" w:rsidP="007D3145">
      <w:pPr>
        <w:tabs>
          <w:tab w:val="left" w:pos="3060"/>
          <w:tab w:val="left" w:pos="3420"/>
          <w:tab w:val="left" w:pos="3780"/>
          <w:tab w:val="left" w:pos="6120"/>
        </w:tabs>
        <w:ind w:left="6120" w:hanging="6120"/>
        <w:rPr>
          <w:sz w:val="22"/>
          <w:szCs w:val="22"/>
        </w:rPr>
      </w:pPr>
      <w:r w:rsidRPr="00AB2B0F">
        <w:rPr>
          <w:sz w:val="22"/>
          <w:szCs w:val="22"/>
        </w:rPr>
        <w:tab/>
        <w:t>c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super veterani</w:t>
      </w:r>
      <w:r w:rsidRPr="00AB2B0F">
        <w:rPr>
          <w:sz w:val="22"/>
          <w:szCs w:val="22"/>
        </w:rPr>
        <w:tab/>
        <w:t xml:space="preserve">(sistem 5 + 1) nastopajo lahko le igralci starejši od 42 let (roj. </w:t>
      </w:r>
      <w:smartTag w:uri="urn:schemas-microsoft-com:office:smarttags" w:element="metricconverter">
        <w:smartTagPr>
          <w:attr w:name="ProductID" w:val="1970 in"/>
        </w:smartTagPr>
        <w:r w:rsidRPr="00AB2B0F">
          <w:rPr>
            <w:sz w:val="22"/>
            <w:szCs w:val="22"/>
          </w:rPr>
          <w:t>1970 in</w:t>
        </w:r>
      </w:smartTag>
      <w:r w:rsidRPr="00AB2B0F">
        <w:rPr>
          <w:sz w:val="22"/>
          <w:szCs w:val="22"/>
        </w:rPr>
        <w:t xml:space="preserve"> prej).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nogomet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Prve tri ekipe v vsaki skupini prejmejo pokale.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aslov"/>
        <w:rPr>
          <w:sz w:val="22"/>
          <w:szCs w:val="22"/>
        </w:rPr>
      </w:pPr>
      <w:r w:rsidRPr="00AB2B0F">
        <w:rPr>
          <w:sz w:val="22"/>
          <w:szCs w:val="22"/>
        </w:rPr>
        <w:t>košarka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kosarka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lahko poteka: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rekreativne lige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v mesecu maju, juniju, septembru in oktobru 2012.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zimska liga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v mesecu decembru, januarju, februarju in marcu 2012/13.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kosarka"/>
        <w:rPr>
          <w:sz w:val="22"/>
          <w:szCs w:val="22"/>
        </w:rPr>
      </w:pPr>
      <w:r w:rsidRPr="00AB2B0F">
        <w:rPr>
          <w:sz w:val="22"/>
          <w:szCs w:val="22"/>
        </w:rPr>
        <w:t>SISTEM TEKMOVANJA:</w:t>
      </w:r>
      <w:r w:rsidRPr="00AB2B0F">
        <w:rPr>
          <w:sz w:val="22"/>
          <w:szCs w:val="22"/>
        </w:rPr>
        <w:tab/>
        <w:t>Tekmovanje v ligah se igra v skupinah po eno krožnem sistemu. V vsaki skupini je največ 12 ekip.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kosarka"/>
        <w:tabs>
          <w:tab w:val="left" w:pos="3240"/>
        </w:tabs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-</w:t>
      </w:r>
      <w:r w:rsidRPr="00AB2B0F">
        <w:rPr>
          <w:b/>
          <w:sz w:val="22"/>
          <w:szCs w:val="22"/>
        </w:rPr>
        <w:tab/>
      </w:r>
      <w:r w:rsidRPr="00AB2B0F">
        <w:rPr>
          <w:sz w:val="22"/>
          <w:szCs w:val="22"/>
        </w:rPr>
        <w:t>predlog možnih lokacij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b/>
          <w:sz w:val="22"/>
          <w:szCs w:val="22"/>
        </w:rPr>
        <w:t>-</w:t>
      </w:r>
      <w:r w:rsidRPr="00AB2B0F">
        <w:rPr>
          <w:b/>
          <w:sz w:val="22"/>
          <w:szCs w:val="22"/>
        </w:rPr>
        <w:tab/>
      </w:r>
      <w:r w:rsidRPr="00AB2B0F">
        <w:rPr>
          <w:sz w:val="22"/>
          <w:szCs w:val="22"/>
        </w:rPr>
        <w:t>rekreativne lige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Bežigrad: ŠRC Ježica (zunanje igrišče) in ostala zunanja igrišča za košarko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b/>
          <w:sz w:val="22"/>
          <w:szCs w:val="22"/>
        </w:rPr>
        <w:t>-</w:t>
      </w:r>
      <w:r w:rsidRPr="00AB2B0F">
        <w:rPr>
          <w:b/>
          <w:sz w:val="22"/>
          <w:szCs w:val="22"/>
        </w:rPr>
        <w:tab/>
      </w:r>
      <w:r w:rsidRPr="00AB2B0F">
        <w:rPr>
          <w:sz w:val="22"/>
          <w:szCs w:val="22"/>
        </w:rPr>
        <w:t>zimska liga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Dvorana ŠRC Ježica in ostale dvorane za košarko</w:t>
      </w:r>
    </w:p>
    <w:p w:rsidR="007D3145" w:rsidRPr="00AB2B0F" w:rsidRDefault="007D3145" w:rsidP="007D3145">
      <w:pPr>
        <w:outlineLvl w:val="0"/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kosarka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Tekmujejo lahko ekipe, ki izpolnjujejo pogoje splošnih pravil. Nastopati ne smejo igralci registrirani pri KZS ( I-A, I-B in II-SKL in igralci registrirani v tujini).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kosarka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Prve tri ekipe v vsaki skupini prejmejo pokale.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naslov"/>
        <w:rPr>
          <w:sz w:val="22"/>
          <w:szCs w:val="22"/>
        </w:rPr>
      </w:pPr>
      <w:r w:rsidRPr="00AB2B0F">
        <w:rPr>
          <w:sz w:val="22"/>
          <w:szCs w:val="22"/>
        </w:rPr>
        <w:t>odbojka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odbojka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lahko poteka od oktobra 2011 do aprila 2012 za ženske.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odbojka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 xml:space="preserve">OŠ </w:t>
      </w:r>
      <w:proofErr w:type="spellStart"/>
      <w:r w:rsidRPr="00AB2B0F">
        <w:rPr>
          <w:sz w:val="22"/>
          <w:szCs w:val="22"/>
        </w:rPr>
        <w:t>Kolezija</w:t>
      </w:r>
      <w:proofErr w:type="spellEnd"/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in ostale dvorane za odbojko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odbojka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Tekmovanja je razpisano za ženske ekipe. Tekmujejo lahko ekipe, ki izpolnjujejo pogoje splošnih pravil. Ne smejo nastopati registrirane igralke pri OZS.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odbojka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Prve tri ekipe v vsaki skupini prejmejo pokale.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naslov"/>
        <w:rPr>
          <w:sz w:val="22"/>
          <w:szCs w:val="22"/>
        </w:rPr>
      </w:pPr>
      <w:r w:rsidRPr="00AB2B0F">
        <w:rPr>
          <w:sz w:val="22"/>
          <w:szCs w:val="22"/>
        </w:rPr>
        <w:t>tenis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tenis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Tekmovanje lahko poteka:</w:t>
      </w:r>
    </w:p>
    <w:p w:rsidR="007D3145" w:rsidRPr="00AB2B0F" w:rsidRDefault="007D3145" w:rsidP="007D3145">
      <w:pPr>
        <w:tabs>
          <w:tab w:val="left" w:pos="3240"/>
          <w:tab w:val="left" w:pos="6660"/>
          <w:tab w:val="left" w:pos="6840"/>
        </w:tabs>
        <w:ind w:left="6840" w:hanging="37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rekreativna liga dvojic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maj, junij, september;</w:t>
      </w:r>
    </w:p>
    <w:p w:rsidR="007D3145" w:rsidRPr="00AB2B0F" w:rsidRDefault="007D3145" w:rsidP="007D3145">
      <w:pPr>
        <w:tabs>
          <w:tab w:val="left" w:pos="3240"/>
          <w:tab w:val="left" w:pos="6660"/>
          <w:tab w:val="left" w:pos="6840"/>
        </w:tabs>
        <w:ind w:left="6840" w:hanging="37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prvenstvo posameznikov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september.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</w:p>
    <w:p w:rsidR="007D3145" w:rsidRPr="00AB2B0F" w:rsidRDefault="007D3145" w:rsidP="007D3145">
      <w:pPr>
        <w:pStyle w:val="sportneigre-tenis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Tekmovanja bodo izvedena na igriščih, ki so v upravljanju Zavoda Tivoli in pod okriljem MOL a.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tenis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Nastopajo lahko tekmovalci-</w:t>
      </w:r>
      <w:proofErr w:type="spellStart"/>
      <w:r w:rsidRPr="00AB2B0F">
        <w:rPr>
          <w:sz w:val="22"/>
          <w:szCs w:val="22"/>
        </w:rPr>
        <w:t>ke</w:t>
      </w:r>
      <w:proofErr w:type="spellEnd"/>
      <w:r w:rsidRPr="00AB2B0F">
        <w:rPr>
          <w:sz w:val="22"/>
          <w:szCs w:val="22"/>
        </w:rPr>
        <w:t>, ki izpolnjujejo pogoje splošnih pravil. Nimajo pravice nastopati igralci-</w:t>
      </w:r>
      <w:proofErr w:type="spellStart"/>
      <w:r w:rsidRPr="00AB2B0F">
        <w:rPr>
          <w:sz w:val="22"/>
          <w:szCs w:val="22"/>
        </w:rPr>
        <w:t>ke</w:t>
      </w:r>
      <w:proofErr w:type="spellEnd"/>
      <w:r w:rsidRPr="00AB2B0F">
        <w:rPr>
          <w:sz w:val="22"/>
          <w:szCs w:val="22"/>
        </w:rPr>
        <w:t>, ki so uvrščeni med 50 najboljših na jakostnih lestvicah TZS, člani ekip, ki nastopajo v I. teniški ligi TZS in vsi tekmovalci mlajših kategorij.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tenis"/>
        <w:rPr>
          <w:sz w:val="22"/>
          <w:szCs w:val="22"/>
        </w:rPr>
      </w:pPr>
      <w:r w:rsidRPr="00AB2B0F">
        <w:rPr>
          <w:sz w:val="22"/>
          <w:szCs w:val="22"/>
        </w:rPr>
        <w:t>STAROSTNE KATEGORIJE:</w:t>
      </w:r>
    </w:p>
    <w:p w:rsidR="007D3145" w:rsidRPr="00AB2B0F" w:rsidRDefault="007D3145" w:rsidP="007D3145">
      <w:pPr>
        <w:tabs>
          <w:tab w:val="left" w:pos="3780"/>
          <w:tab w:val="left" w:pos="5760"/>
          <w:tab w:val="left" w:pos="5940"/>
        </w:tabs>
        <w:ind w:left="5940" w:hanging="234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moški</w:t>
      </w:r>
      <w:r w:rsidRPr="00AB2B0F">
        <w:rPr>
          <w:sz w:val="22"/>
          <w:szCs w:val="22"/>
        </w:rPr>
        <w:tab/>
      </w:r>
      <w:r w:rsidRPr="00AB2B0F">
        <w:rPr>
          <w:bCs/>
          <w:sz w:val="22"/>
          <w:szCs w:val="22"/>
        </w:rPr>
        <w:t>KAT; 35+, 40+, 45+, 50+, 55+, 60+, 65+.</w:t>
      </w:r>
    </w:p>
    <w:p w:rsidR="007D3145" w:rsidRPr="00AB2B0F" w:rsidRDefault="007D3145" w:rsidP="007D3145">
      <w:pPr>
        <w:tabs>
          <w:tab w:val="left" w:pos="3780"/>
          <w:tab w:val="left" w:pos="5760"/>
          <w:tab w:val="left" w:pos="5940"/>
        </w:tabs>
        <w:ind w:left="5940" w:hanging="234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ženske</w:t>
      </w:r>
      <w:r w:rsidRPr="00AB2B0F">
        <w:rPr>
          <w:sz w:val="22"/>
          <w:szCs w:val="22"/>
        </w:rPr>
        <w:tab/>
        <w:t>KAT; 35+, 40+, 45+, 50+, 55+, 60.</w:t>
      </w:r>
    </w:p>
    <w:p w:rsidR="007D3145" w:rsidRPr="00AB2B0F" w:rsidRDefault="007D3145" w:rsidP="007D3145">
      <w:pPr>
        <w:outlineLvl w:val="0"/>
        <w:rPr>
          <w:bCs/>
          <w:sz w:val="22"/>
          <w:szCs w:val="22"/>
        </w:rPr>
      </w:pPr>
    </w:p>
    <w:p w:rsidR="007D3145" w:rsidRPr="00AB2B0F" w:rsidRDefault="007D3145" w:rsidP="007D3145">
      <w:pPr>
        <w:pStyle w:val="sportneigre-tenis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Prve tri dvojice, posameznice in posamezniki, v vsaki kategoriji, prejmejo pokale.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aslov"/>
        <w:rPr>
          <w:sz w:val="22"/>
          <w:szCs w:val="22"/>
        </w:rPr>
      </w:pPr>
      <w:r w:rsidRPr="00AB2B0F">
        <w:rPr>
          <w:sz w:val="22"/>
          <w:szCs w:val="22"/>
        </w:rPr>
        <w:t>kegljanje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kegljanje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Prvenstvo Ljubljane lahko poteka:</w:t>
      </w:r>
      <w:r w:rsidRPr="00AB2B0F">
        <w:rPr>
          <w:sz w:val="22"/>
          <w:szCs w:val="22"/>
        </w:rPr>
        <w:tab/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1. krog - marec,</w:t>
      </w:r>
    </w:p>
    <w:p w:rsidR="007D3145" w:rsidRPr="00AB2B0F" w:rsidRDefault="007D3145" w:rsidP="007D3145">
      <w:pPr>
        <w:tabs>
          <w:tab w:val="left" w:pos="3240"/>
          <w:tab w:val="left" w:pos="5760"/>
          <w:tab w:val="left" w:pos="5940"/>
        </w:tabs>
        <w:ind w:left="5940" w:hanging="28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2. krog - oktober</w:t>
      </w:r>
    </w:p>
    <w:p w:rsidR="007D3145" w:rsidRPr="00AB2B0F" w:rsidRDefault="007D3145" w:rsidP="007D3145">
      <w:pPr>
        <w:outlineLvl w:val="0"/>
        <w:rPr>
          <w:sz w:val="22"/>
          <w:szCs w:val="22"/>
        </w:rPr>
      </w:pPr>
    </w:p>
    <w:p w:rsidR="007D3145" w:rsidRPr="00AB2B0F" w:rsidRDefault="007D3145" w:rsidP="007D3145">
      <w:pPr>
        <w:pStyle w:val="sportneigre-kegljanje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 xml:space="preserve">Tekmovanja bodo izvedena na kegljišču na Staničevi </w:t>
      </w:r>
      <w:smartTag w:uri="urn:schemas-microsoft-com:office:smarttags" w:element="metricconverter">
        <w:smartTagPr>
          <w:attr w:name="ProductID" w:val="41 in"/>
        </w:smartTagPr>
        <w:r w:rsidRPr="00AB2B0F">
          <w:rPr>
            <w:sz w:val="22"/>
            <w:szCs w:val="22"/>
          </w:rPr>
          <w:t>41 in</w:t>
        </w:r>
      </w:smartTag>
      <w:r w:rsidRPr="00AB2B0F">
        <w:rPr>
          <w:sz w:val="22"/>
          <w:szCs w:val="22"/>
        </w:rPr>
        <w:t xml:space="preserve"> ostalih kegljiščih.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kegljanje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Nastopijo lahko tekmovalci-</w:t>
      </w:r>
      <w:proofErr w:type="spellStart"/>
      <w:r w:rsidRPr="00AB2B0F">
        <w:rPr>
          <w:sz w:val="22"/>
          <w:szCs w:val="22"/>
        </w:rPr>
        <w:t>ke</w:t>
      </w:r>
      <w:proofErr w:type="spellEnd"/>
      <w:r w:rsidRPr="00AB2B0F">
        <w:rPr>
          <w:sz w:val="22"/>
          <w:szCs w:val="22"/>
        </w:rPr>
        <w:t>, ki izpolnjujejo pogoje splošnih pravil. Na Prvenstvu Ljubljane nimajo pravice nastopiti tekmovalci-</w:t>
      </w:r>
      <w:proofErr w:type="spellStart"/>
      <w:r w:rsidRPr="00AB2B0F">
        <w:rPr>
          <w:sz w:val="22"/>
          <w:szCs w:val="22"/>
        </w:rPr>
        <w:t>ke</w:t>
      </w:r>
      <w:proofErr w:type="spellEnd"/>
      <w:r w:rsidRPr="00AB2B0F">
        <w:rPr>
          <w:sz w:val="22"/>
          <w:szCs w:val="22"/>
        </w:rPr>
        <w:t>, ki nastopajo v I. in II. državni ligi.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kegljanje"/>
        <w:ind w:left="3600" w:hanging="3600"/>
        <w:rPr>
          <w:sz w:val="22"/>
          <w:szCs w:val="22"/>
        </w:rPr>
      </w:pPr>
      <w:r w:rsidRPr="00AB2B0F">
        <w:rPr>
          <w:sz w:val="22"/>
          <w:szCs w:val="22"/>
        </w:rPr>
        <w:t>STAROSTNE KATEGORIJE:</w:t>
      </w:r>
      <w:r w:rsidRPr="00AB2B0F">
        <w:rPr>
          <w:sz w:val="22"/>
          <w:szCs w:val="22"/>
        </w:rPr>
        <w:tab/>
        <w:t>Ni starostne omejitve. Moška ekipa šteje 6 tekmovalcev, ženska ekipa šteje 4 tekmovalke.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kegljanje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Na ekipnih tekmovanjih prejmejo prve tri ekipe pokale. V posamični konkurenci prejmejo prvi trije v vsaki kategoriji pokale.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aslov"/>
        <w:rPr>
          <w:sz w:val="22"/>
          <w:szCs w:val="22"/>
        </w:rPr>
      </w:pPr>
      <w:r w:rsidRPr="00AB2B0F">
        <w:rPr>
          <w:sz w:val="22"/>
          <w:szCs w:val="22"/>
        </w:rPr>
        <w:t>namizni tenis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amtenis"/>
        <w:rPr>
          <w:sz w:val="22"/>
          <w:szCs w:val="22"/>
        </w:rPr>
      </w:pPr>
      <w:r w:rsidRPr="00AB2B0F">
        <w:rPr>
          <w:sz w:val="22"/>
          <w:szCs w:val="22"/>
        </w:rPr>
        <w:t>ČAS TEKMOVANJA:</w:t>
      </w:r>
      <w:r w:rsidRPr="00AB2B0F">
        <w:rPr>
          <w:sz w:val="22"/>
          <w:szCs w:val="22"/>
        </w:rPr>
        <w:tab/>
        <w:t>Tekmovanja lahko poteka:</w:t>
      </w:r>
    </w:p>
    <w:p w:rsidR="007D3145" w:rsidRPr="00AB2B0F" w:rsidRDefault="007D3145" w:rsidP="007D3145">
      <w:pPr>
        <w:tabs>
          <w:tab w:val="left" w:pos="3240"/>
          <w:tab w:val="left" w:pos="6660"/>
          <w:tab w:val="left" w:pos="6840"/>
        </w:tabs>
        <w:ind w:left="6840" w:hanging="37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lige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od oktobra 2012 do maja 2013</w:t>
      </w:r>
    </w:p>
    <w:p w:rsidR="007D3145" w:rsidRPr="00AB2B0F" w:rsidRDefault="007D3145" w:rsidP="007D3145">
      <w:pPr>
        <w:tabs>
          <w:tab w:val="left" w:pos="3240"/>
          <w:tab w:val="left" w:pos="6660"/>
          <w:tab w:val="left" w:pos="6840"/>
        </w:tabs>
        <w:ind w:left="6840" w:hanging="37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Prvenstvo Ljubljane- posamezno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november 2012</w:t>
      </w:r>
    </w:p>
    <w:p w:rsidR="007D3145" w:rsidRPr="00AB2B0F" w:rsidRDefault="007D3145" w:rsidP="007D3145">
      <w:pPr>
        <w:tabs>
          <w:tab w:val="left" w:pos="3240"/>
          <w:tab w:val="left" w:pos="6660"/>
          <w:tab w:val="left" w:pos="6840"/>
        </w:tabs>
        <w:ind w:left="6840" w:hanging="378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ekipno za ženske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marec, november 2012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sportneigre-namtenis"/>
        <w:rPr>
          <w:sz w:val="22"/>
          <w:szCs w:val="22"/>
        </w:rPr>
      </w:pPr>
      <w:r w:rsidRPr="00AB2B0F">
        <w:rPr>
          <w:sz w:val="22"/>
          <w:szCs w:val="22"/>
        </w:rPr>
        <w:t>KRAJ TEKMOVANJA:</w:t>
      </w:r>
      <w:r w:rsidRPr="00AB2B0F">
        <w:rPr>
          <w:sz w:val="22"/>
          <w:szCs w:val="22"/>
        </w:rPr>
        <w:tab/>
        <w:t>Tekme se igrajo v dvoranah, kjer igrajo posamezne ekipe. Tekmovanje posameznikov se izvede v dvorani Zavod Tivoli- Enota Kodeljevo in ostalih objektih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namtenis"/>
        <w:rPr>
          <w:sz w:val="22"/>
          <w:szCs w:val="22"/>
        </w:rPr>
      </w:pPr>
      <w:r w:rsidRPr="00AB2B0F">
        <w:rPr>
          <w:sz w:val="22"/>
          <w:szCs w:val="22"/>
        </w:rPr>
        <w:t>PRAVICA NASTOPA:</w:t>
      </w:r>
      <w:r w:rsidRPr="00AB2B0F">
        <w:rPr>
          <w:sz w:val="22"/>
          <w:szCs w:val="22"/>
        </w:rPr>
        <w:tab/>
        <w:t>Nastopijo lahko tekmovalci-</w:t>
      </w:r>
      <w:proofErr w:type="spellStart"/>
      <w:r w:rsidRPr="00AB2B0F">
        <w:rPr>
          <w:sz w:val="22"/>
          <w:szCs w:val="22"/>
        </w:rPr>
        <w:t>ke</w:t>
      </w:r>
      <w:proofErr w:type="spellEnd"/>
      <w:r w:rsidRPr="00AB2B0F">
        <w:rPr>
          <w:sz w:val="22"/>
          <w:szCs w:val="22"/>
        </w:rPr>
        <w:t>, ki izpolnjujejo pogoje splošnih pravil. Tekmovalci, ki so registrirani pri NTZS, nimajo pravice nastopanja.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sportneigre-namtenis"/>
        <w:rPr>
          <w:sz w:val="22"/>
          <w:szCs w:val="22"/>
        </w:rPr>
      </w:pPr>
      <w:r w:rsidRPr="00AB2B0F">
        <w:rPr>
          <w:sz w:val="22"/>
          <w:szCs w:val="22"/>
        </w:rPr>
        <w:t>STAROSTNE KATEGORIJE:</w:t>
      </w:r>
    </w:p>
    <w:p w:rsidR="007D3145" w:rsidRPr="00AB2B0F" w:rsidRDefault="007D3145" w:rsidP="007D3145">
      <w:pPr>
        <w:tabs>
          <w:tab w:val="left" w:pos="3420"/>
          <w:tab w:val="left" w:pos="4500"/>
          <w:tab w:val="left" w:pos="4680"/>
          <w:tab w:val="left" w:pos="7200"/>
          <w:tab w:val="left" w:pos="7380"/>
        </w:tabs>
        <w:ind w:left="7380" w:hanging="4320"/>
        <w:rPr>
          <w:sz w:val="22"/>
          <w:szCs w:val="22"/>
        </w:rPr>
      </w:pPr>
      <w:r w:rsidRPr="00AB2B0F">
        <w:rPr>
          <w:sz w:val="22"/>
          <w:szCs w:val="22"/>
        </w:rPr>
        <w:t>a)</w:t>
      </w:r>
      <w:r w:rsidRPr="00AB2B0F">
        <w:rPr>
          <w:sz w:val="22"/>
          <w:szCs w:val="22"/>
        </w:rPr>
        <w:tab/>
        <w:t>ekipno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moške ekipe</w:t>
      </w:r>
      <w:r w:rsidRPr="00AB2B0F">
        <w:rPr>
          <w:sz w:val="22"/>
          <w:szCs w:val="22"/>
        </w:rPr>
        <w:tab/>
        <w:t>-</w:t>
      </w:r>
      <w:r w:rsidRPr="00AB2B0F">
        <w:rPr>
          <w:sz w:val="22"/>
          <w:szCs w:val="22"/>
        </w:rPr>
        <w:tab/>
        <w:t>enotna starostna kategorija</w:t>
      </w:r>
    </w:p>
    <w:p w:rsidR="007D3145" w:rsidRPr="00AB2B0F" w:rsidRDefault="007D3145" w:rsidP="007D3145">
      <w:pPr>
        <w:ind w:left="3060"/>
        <w:rPr>
          <w:sz w:val="22"/>
          <w:szCs w:val="22"/>
        </w:rPr>
      </w:pPr>
      <w:r w:rsidRPr="00AB2B0F">
        <w:rPr>
          <w:sz w:val="22"/>
          <w:szCs w:val="22"/>
        </w:rPr>
        <w:t>b)</w:t>
      </w:r>
      <w:r w:rsidRPr="00AB2B0F">
        <w:rPr>
          <w:sz w:val="22"/>
          <w:szCs w:val="22"/>
        </w:rPr>
        <w:tab/>
        <w:t>posamezno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moški</w:t>
      </w:r>
      <w:r w:rsidRPr="00AB2B0F">
        <w:rPr>
          <w:sz w:val="22"/>
          <w:szCs w:val="22"/>
        </w:rPr>
        <w:tab/>
        <w:t>ženske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a: do 39 let</w:t>
      </w:r>
      <w:r w:rsidRPr="00AB2B0F">
        <w:rPr>
          <w:sz w:val="22"/>
          <w:szCs w:val="22"/>
        </w:rPr>
        <w:tab/>
        <w:t>a: do 50 let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b: 40 - 49 let</w:t>
      </w:r>
      <w:r w:rsidRPr="00AB2B0F">
        <w:rPr>
          <w:sz w:val="22"/>
          <w:szCs w:val="22"/>
        </w:rPr>
        <w:tab/>
        <w:t>b: nad 50 let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c: 50 - 59 let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d: 60 - 64 let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e: 65 - 69 let</w:t>
      </w:r>
    </w:p>
    <w:p w:rsidR="007D3145" w:rsidRPr="00AB2B0F" w:rsidRDefault="007D3145" w:rsidP="007D3145">
      <w:pPr>
        <w:tabs>
          <w:tab w:val="center" w:pos="4500"/>
          <w:tab w:val="center" w:pos="720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ab/>
        <w:t>f: nad 70 let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sportneigre-namtenis"/>
        <w:rPr>
          <w:sz w:val="22"/>
          <w:szCs w:val="22"/>
        </w:rPr>
      </w:pPr>
      <w:r w:rsidRPr="00AB2B0F">
        <w:rPr>
          <w:sz w:val="22"/>
          <w:szCs w:val="22"/>
        </w:rPr>
        <w:t>PRIZNANJA:</w:t>
      </w:r>
      <w:r w:rsidRPr="00AB2B0F">
        <w:rPr>
          <w:sz w:val="22"/>
          <w:szCs w:val="22"/>
        </w:rPr>
        <w:tab/>
        <w:t>V ekipnih tekmovanjih prejmejo prve tri ekipe pokale. Na tekmovanju posameznikov prejmejo prvi štirje posamezniki medalje.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B2B0F">
        <w:rPr>
          <w:b/>
          <w:sz w:val="22"/>
          <w:szCs w:val="22"/>
        </w:rPr>
        <w:t xml:space="preserve">Navodila za izvedbo razpisanega programa 2.3.2.2. </w:t>
      </w:r>
      <w:r w:rsidRPr="00AB2B0F">
        <w:rPr>
          <w:b/>
          <w:sz w:val="22"/>
          <w:szCs w:val="22"/>
          <w:u w:val="single"/>
        </w:rPr>
        <w:t>Animacijski programi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Izvajalec mora ta navodila upoštevati pri pripravi izvedbe oz. koordinacije animacijskih programov. Razpisani program Animacijski programi je možno prijaviti v naslednjih panogah: 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animacijskiprogrami-naslov"/>
        <w:rPr>
          <w:sz w:val="22"/>
          <w:szCs w:val="22"/>
        </w:rPr>
      </w:pPr>
      <w:r w:rsidRPr="00AB2B0F">
        <w:rPr>
          <w:sz w:val="22"/>
          <w:szCs w:val="22"/>
        </w:rPr>
        <w:t>Ljubljana teče 2012-2013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animprog-tek"/>
        <w:rPr>
          <w:sz w:val="22"/>
          <w:szCs w:val="22"/>
        </w:rPr>
      </w:pPr>
      <w:r w:rsidRPr="00AB2B0F">
        <w:rPr>
          <w:sz w:val="22"/>
          <w:szCs w:val="22"/>
        </w:rPr>
        <w:t>COOPERJEV TEST</w:t>
      </w:r>
      <w:r w:rsidRPr="00AB2B0F">
        <w:rPr>
          <w:sz w:val="22"/>
          <w:szCs w:val="22"/>
        </w:rPr>
        <w:tab/>
        <w:t xml:space="preserve">Izvedba testiranja telesnih sposobnosti v obliki </w:t>
      </w:r>
      <w:proofErr w:type="spellStart"/>
      <w:r w:rsidRPr="00AB2B0F">
        <w:rPr>
          <w:sz w:val="22"/>
          <w:szCs w:val="22"/>
        </w:rPr>
        <w:t>Cooperjevega</w:t>
      </w:r>
      <w:proofErr w:type="spellEnd"/>
      <w:r w:rsidRPr="00AB2B0F">
        <w:rPr>
          <w:sz w:val="22"/>
          <w:szCs w:val="22"/>
        </w:rPr>
        <w:t xml:space="preserve"> testa v teku (moški - </w:t>
      </w:r>
      <w:smartTag w:uri="urn:schemas-microsoft-com:office:smarttags" w:element="metricconverter">
        <w:smartTagPr>
          <w:attr w:name="ProductID" w:val="2.400 m"/>
        </w:smartTagPr>
        <w:r w:rsidRPr="00AB2B0F">
          <w:rPr>
            <w:sz w:val="22"/>
            <w:szCs w:val="22"/>
          </w:rPr>
          <w:t>2.400 m</w:t>
        </w:r>
      </w:smartTag>
      <w:r w:rsidRPr="00AB2B0F">
        <w:rPr>
          <w:sz w:val="22"/>
          <w:szCs w:val="22"/>
        </w:rPr>
        <w:t xml:space="preserve">, ženske - </w:t>
      </w:r>
      <w:smartTag w:uri="urn:schemas-microsoft-com:office:smarttags" w:element="metricconverter">
        <w:smartTagPr>
          <w:attr w:name="ProductID" w:val="1.600 m"/>
        </w:smartTagPr>
        <w:r w:rsidRPr="00AB2B0F">
          <w:rPr>
            <w:sz w:val="22"/>
            <w:szCs w:val="22"/>
          </w:rPr>
          <w:t>1.600 m</w:t>
        </w:r>
      </w:smartTag>
      <w:r w:rsidRPr="00AB2B0F">
        <w:rPr>
          <w:sz w:val="22"/>
          <w:szCs w:val="22"/>
        </w:rPr>
        <w:t xml:space="preserve"> ). Na ustrezni tabeli lahko vsak zase ugotovi telesno pripravljenost. Istočasno mora potekati merjenje krvnega tlaka, telesne višine, telesne teže in kožne gube ter zagotovljena možnost posveta z zdravnikom. Proizvajalci tekaške opreme omogočajo testiranje njihovih izdelkov. Testiranja v teku se lahko izvajajo na tekališču Zavoda Tivoli- enota Kodeljevo in ostalih tekaških objektih. Za popestritev prireditve lahko izvajalec k sodelovanju pritegne proizvajalce in prodajalce športne opreme. Izvedejo se štirje (4) </w:t>
      </w:r>
      <w:proofErr w:type="spellStart"/>
      <w:r w:rsidRPr="00AB2B0F">
        <w:rPr>
          <w:sz w:val="22"/>
          <w:szCs w:val="22"/>
        </w:rPr>
        <w:t>Cooperjevi</w:t>
      </w:r>
      <w:proofErr w:type="spellEnd"/>
      <w:r w:rsidRPr="00AB2B0F">
        <w:rPr>
          <w:sz w:val="22"/>
          <w:szCs w:val="22"/>
        </w:rPr>
        <w:t xml:space="preserve"> testi.</w:t>
      </w:r>
    </w:p>
    <w:p w:rsidR="007D3145" w:rsidRPr="00AB2B0F" w:rsidRDefault="007D3145" w:rsidP="007D3145">
      <w:pPr>
        <w:ind w:left="3060"/>
        <w:outlineLvl w:val="0"/>
        <w:rPr>
          <w:sz w:val="22"/>
          <w:szCs w:val="22"/>
        </w:rPr>
      </w:pPr>
      <w:r w:rsidRPr="00AB2B0F">
        <w:rPr>
          <w:sz w:val="22"/>
          <w:szCs w:val="22"/>
        </w:rPr>
        <w:t>Testiranja se lahko izvajajo:</w:t>
      </w:r>
      <w:r w:rsidRPr="00AB2B0F">
        <w:rPr>
          <w:sz w:val="22"/>
          <w:szCs w:val="22"/>
        </w:rPr>
        <w:tab/>
      </w:r>
    </w:p>
    <w:p w:rsidR="007D3145" w:rsidRPr="00AB2B0F" w:rsidRDefault="007D3145" w:rsidP="007D3145">
      <w:pPr>
        <w:tabs>
          <w:tab w:val="center" w:pos="-1440"/>
          <w:tab w:val="left" w:pos="342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april  2012</w:t>
      </w:r>
      <w:r w:rsidRPr="00AB2B0F">
        <w:rPr>
          <w:sz w:val="22"/>
          <w:szCs w:val="22"/>
        </w:rPr>
        <w:tab/>
        <w:t>Kodeljevo - ŠP Slovan, Gortanova 21</w:t>
      </w:r>
    </w:p>
    <w:p w:rsidR="007D3145" w:rsidRPr="00AB2B0F" w:rsidRDefault="007D3145" w:rsidP="007D3145">
      <w:pPr>
        <w:tabs>
          <w:tab w:val="center" w:pos="-1440"/>
          <w:tab w:val="left" w:pos="342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 xml:space="preserve">maj 2012 </w:t>
      </w:r>
      <w:r w:rsidRPr="00AB2B0F">
        <w:rPr>
          <w:sz w:val="22"/>
          <w:szCs w:val="22"/>
        </w:rPr>
        <w:tab/>
        <w:t>Kodeljevo - ŠP Slovan, Gortanova 21</w:t>
      </w:r>
    </w:p>
    <w:p w:rsidR="007D3145" w:rsidRPr="00AB2B0F" w:rsidRDefault="007D3145" w:rsidP="007D3145">
      <w:pPr>
        <w:tabs>
          <w:tab w:val="center" w:pos="-1440"/>
          <w:tab w:val="left" w:pos="342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september 2012</w:t>
      </w:r>
      <w:r w:rsidRPr="00AB2B0F">
        <w:rPr>
          <w:sz w:val="22"/>
          <w:szCs w:val="22"/>
        </w:rPr>
        <w:tab/>
        <w:t>Kodeljevo - ŠP Slovan, Gortanova 21</w:t>
      </w:r>
    </w:p>
    <w:p w:rsidR="007D3145" w:rsidRPr="00AB2B0F" w:rsidRDefault="007D3145" w:rsidP="007D3145">
      <w:pPr>
        <w:tabs>
          <w:tab w:val="center" w:pos="-1440"/>
          <w:tab w:val="left" w:pos="3420"/>
        </w:tabs>
        <w:ind w:left="3060"/>
        <w:rPr>
          <w:sz w:val="22"/>
          <w:szCs w:val="22"/>
        </w:rPr>
      </w:pPr>
      <w:r w:rsidRPr="00AB2B0F">
        <w:rPr>
          <w:sz w:val="22"/>
          <w:szCs w:val="22"/>
        </w:rPr>
        <w:t>-</w:t>
      </w:r>
      <w:r w:rsidRPr="00AB2B0F">
        <w:rPr>
          <w:sz w:val="22"/>
          <w:szCs w:val="22"/>
        </w:rPr>
        <w:tab/>
        <w:t>oktober 2012</w:t>
      </w:r>
      <w:r w:rsidRPr="00AB2B0F">
        <w:rPr>
          <w:sz w:val="22"/>
          <w:szCs w:val="22"/>
        </w:rPr>
        <w:tab/>
        <w:t>Kodeljevo - ŠP Slovan, Gortanova 21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animprog-tek"/>
        <w:ind w:left="3960" w:hanging="3960"/>
        <w:rPr>
          <w:sz w:val="22"/>
          <w:szCs w:val="22"/>
        </w:rPr>
      </w:pPr>
      <w:r w:rsidRPr="00AB2B0F">
        <w:rPr>
          <w:sz w:val="22"/>
          <w:szCs w:val="22"/>
        </w:rPr>
        <w:t>TEKAŠKI TEČAJ- TEK ZA VSE</w:t>
      </w:r>
      <w:r w:rsidRPr="00AB2B0F">
        <w:rPr>
          <w:sz w:val="22"/>
          <w:szCs w:val="22"/>
        </w:rPr>
        <w:tab/>
        <w:t>Tečaj teka je namenjen tako popolnim začetnikom, kot tudi tistim, ki od teka pričakujejo nekaj več. Izvajalec mora zagotoviti najmanj:</w:t>
      </w:r>
    </w:p>
    <w:p w:rsidR="007D3145" w:rsidRPr="00AB2B0F" w:rsidRDefault="007D3145" w:rsidP="007D3145">
      <w:pPr>
        <w:numPr>
          <w:ilvl w:val="1"/>
          <w:numId w:val="29"/>
        </w:numPr>
        <w:tabs>
          <w:tab w:val="clear" w:pos="1440"/>
          <w:tab w:val="num" w:pos="4320"/>
        </w:tabs>
        <w:ind w:left="4320"/>
        <w:rPr>
          <w:sz w:val="22"/>
          <w:szCs w:val="22"/>
        </w:rPr>
      </w:pPr>
      <w:r w:rsidRPr="00AB2B0F">
        <w:rPr>
          <w:sz w:val="22"/>
          <w:szCs w:val="22"/>
        </w:rPr>
        <w:t>osnovne informacije kako začeti s tekom,</w:t>
      </w:r>
    </w:p>
    <w:p w:rsidR="007D3145" w:rsidRPr="00AB2B0F" w:rsidRDefault="007D3145" w:rsidP="007D3145">
      <w:pPr>
        <w:numPr>
          <w:ilvl w:val="1"/>
          <w:numId w:val="29"/>
        </w:numPr>
        <w:tabs>
          <w:tab w:val="clear" w:pos="1440"/>
          <w:tab w:val="num" w:pos="4320"/>
        </w:tabs>
        <w:ind w:left="4320"/>
        <w:rPr>
          <w:sz w:val="22"/>
          <w:szCs w:val="22"/>
        </w:rPr>
      </w:pPr>
      <w:r w:rsidRPr="00AB2B0F">
        <w:rPr>
          <w:sz w:val="22"/>
          <w:szCs w:val="22"/>
        </w:rPr>
        <w:t>osnovne informacije kako popraviti svojo tehniko teka,</w:t>
      </w:r>
    </w:p>
    <w:p w:rsidR="007D3145" w:rsidRPr="00AB2B0F" w:rsidRDefault="007D3145" w:rsidP="007D3145">
      <w:pPr>
        <w:numPr>
          <w:ilvl w:val="1"/>
          <w:numId w:val="29"/>
        </w:numPr>
        <w:tabs>
          <w:tab w:val="clear" w:pos="1440"/>
          <w:tab w:val="num" w:pos="4320"/>
        </w:tabs>
        <w:ind w:left="4320"/>
        <w:rPr>
          <w:sz w:val="22"/>
          <w:szCs w:val="22"/>
        </w:rPr>
      </w:pPr>
      <w:r w:rsidRPr="00AB2B0F">
        <w:rPr>
          <w:sz w:val="22"/>
          <w:szCs w:val="22"/>
        </w:rPr>
        <w:t>učenje tekaških vaj,</w:t>
      </w:r>
    </w:p>
    <w:p w:rsidR="007D3145" w:rsidRPr="00AB2B0F" w:rsidRDefault="007D3145" w:rsidP="007D3145">
      <w:pPr>
        <w:numPr>
          <w:ilvl w:val="1"/>
          <w:numId w:val="29"/>
        </w:numPr>
        <w:tabs>
          <w:tab w:val="clear" w:pos="1440"/>
          <w:tab w:val="num" w:pos="4320"/>
        </w:tabs>
        <w:ind w:left="4320"/>
        <w:rPr>
          <w:sz w:val="22"/>
          <w:szCs w:val="22"/>
        </w:rPr>
      </w:pPr>
      <w:r w:rsidRPr="00AB2B0F">
        <w:rPr>
          <w:sz w:val="22"/>
          <w:szCs w:val="22"/>
        </w:rPr>
        <w:t>spoznavanje osnov načrtovanja teka.</w:t>
      </w:r>
    </w:p>
    <w:p w:rsidR="007D3145" w:rsidRPr="00AB2B0F" w:rsidRDefault="007D3145" w:rsidP="007D3145">
      <w:pPr>
        <w:ind w:left="3960"/>
        <w:rPr>
          <w:sz w:val="22"/>
          <w:szCs w:val="22"/>
        </w:rPr>
      </w:pPr>
      <w:r w:rsidRPr="00AB2B0F">
        <w:rPr>
          <w:sz w:val="22"/>
          <w:szCs w:val="22"/>
        </w:rPr>
        <w:t>Tečaj teka za vse se izvede enkrat ( 1 ) mesečno.</w:t>
      </w:r>
    </w:p>
    <w:p w:rsidR="007D3145" w:rsidRPr="00AB2B0F" w:rsidRDefault="007D3145" w:rsidP="007D3145">
      <w:pPr>
        <w:ind w:left="3960"/>
        <w:rPr>
          <w:sz w:val="22"/>
          <w:szCs w:val="22"/>
        </w:rPr>
      </w:pPr>
    </w:p>
    <w:p w:rsidR="007D3145" w:rsidRPr="00AB2B0F" w:rsidRDefault="007D3145" w:rsidP="007D3145">
      <w:pPr>
        <w:pStyle w:val="animprog-tek"/>
        <w:rPr>
          <w:sz w:val="22"/>
          <w:szCs w:val="22"/>
        </w:rPr>
      </w:pPr>
      <w:r w:rsidRPr="00AB2B0F">
        <w:rPr>
          <w:sz w:val="22"/>
          <w:szCs w:val="22"/>
        </w:rPr>
        <w:t>VODENA VADBA TEKA</w:t>
      </w:r>
      <w:r w:rsidRPr="00AB2B0F">
        <w:rPr>
          <w:sz w:val="22"/>
          <w:szCs w:val="22"/>
        </w:rPr>
        <w:tab/>
        <w:t xml:space="preserve">Izvajalci lahko prijavijo tako že obstoječe vadbene skupine  kot tudi novoustanovljene za izvajanje vadbe na že  </w:t>
      </w:r>
      <w:r w:rsidRPr="00AB2B0F">
        <w:rPr>
          <w:b/>
          <w:sz w:val="22"/>
          <w:szCs w:val="22"/>
        </w:rPr>
        <w:t xml:space="preserve">obstoječih </w:t>
      </w:r>
      <w:proofErr w:type="spellStart"/>
      <w:r w:rsidRPr="00AB2B0F">
        <w:rPr>
          <w:b/>
          <w:sz w:val="22"/>
          <w:szCs w:val="22"/>
        </w:rPr>
        <w:t>infrastukturnih</w:t>
      </w:r>
      <w:proofErr w:type="spellEnd"/>
      <w:r w:rsidRPr="00AB2B0F">
        <w:rPr>
          <w:b/>
          <w:sz w:val="22"/>
          <w:szCs w:val="22"/>
        </w:rPr>
        <w:t xml:space="preserve"> možnostih za tek v naravi (Tivoli,</w:t>
      </w:r>
      <w:r w:rsidRPr="00AB2B0F">
        <w:rPr>
          <w:sz w:val="22"/>
          <w:szCs w:val="22"/>
        </w:rPr>
        <w:t xml:space="preserve"> Rožnik, Šišenski hrib, Golovec, Šentvid, Črnuče, </w:t>
      </w:r>
      <w:proofErr w:type="spellStart"/>
      <w:r w:rsidRPr="00AB2B0F">
        <w:rPr>
          <w:sz w:val="22"/>
          <w:szCs w:val="22"/>
        </w:rPr>
        <w:t>Zadvor</w:t>
      </w:r>
      <w:proofErr w:type="spellEnd"/>
      <w:r w:rsidRPr="00AB2B0F">
        <w:rPr>
          <w:sz w:val="22"/>
          <w:szCs w:val="22"/>
        </w:rPr>
        <w:t xml:space="preserve">, </w:t>
      </w:r>
      <w:proofErr w:type="spellStart"/>
      <w:r w:rsidRPr="00AB2B0F">
        <w:rPr>
          <w:sz w:val="22"/>
          <w:szCs w:val="22"/>
        </w:rPr>
        <w:t>Rocen</w:t>
      </w:r>
      <w:proofErr w:type="spellEnd"/>
      <w:r w:rsidRPr="00AB2B0F">
        <w:rPr>
          <w:sz w:val="22"/>
          <w:szCs w:val="22"/>
        </w:rPr>
        <w:t>, Šmarna gora, Koseze, Brdo…)</w:t>
      </w:r>
    </w:p>
    <w:p w:rsidR="007D3145" w:rsidRPr="00AB2B0F" w:rsidRDefault="007D3145" w:rsidP="007D3145">
      <w:pPr>
        <w:tabs>
          <w:tab w:val="left" w:pos="360"/>
        </w:tabs>
        <w:ind w:left="1260"/>
        <w:rPr>
          <w:sz w:val="22"/>
          <w:szCs w:val="22"/>
        </w:rPr>
      </w:pPr>
    </w:p>
    <w:p w:rsidR="007D3145" w:rsidRPr="00AB2B0F" w:rsidRDefault="007D3145" w:rsidP="007D3145">
      <w:pPr>
        <w:pStyle w:val="animprog-tek"/>
        <w:rPr>
          <w:sz w:val="22"/>
          <w:szCs w:val="22"/>
        </w:rPr>
      </w:pPr>
      <w:r w:rsidRPr="00AB2B0F">
        <w:rPr>
          <w:sz w:val="22"/>
          <w:szCs w:val="22"/>
        </w:rPr>
        <w:t>TRIM STEZA- VADBA</w:t>
      </w:r>
    </w:p>
    <w:p w:rsidR="007D3145" w:rsidRPr="00AB2B0F" w:rsidRDefault="007D3145" w:rsidP="007D3145">
      <w:pPr>
        <w:pStyle w:val="Odstavekseznama"/>
        <w:rPr>
          <w:rFonts w:ascii="Times New Roman" w:hAnsi="Times New Roman"/>
          <w:b/>
        </w:rPr>
      </w:pP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 trajanja od aprila do oktobra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Termin 1x tedensko od 18.00- 19.15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vadečih je največ 20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Lokacija- trim steza Tivoli (zborno mest bazen Tivoli)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Vadba je namenjena vsem odraslim, ki želijo izboljšati svoj življenjski slog, ne glede na starost, telesno pripravljenost,  spol in bi radi spoznali vadbo na trim stezi.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pStyle w:val="animacijskiprogrami-naslov"/>
        <w:rPr>
          <w:sz w:val="22"/>
          <w:szCs w:val="22"/>
        </w:rPr>
      </w:pPr>
      <w:r w:rsidRPr="00AB2B0F">
        <w:rPr>
          <w:sz w:val="22"/>
          <w:szCs w:val="22"/>
        </w:rPr>
        <w:t>Pohodništvo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animprog-pohodnistvo"/>
        <w:ind w:left="3600" w:hanging="3600"/>
        <w:rPr>
          <w:sz w:val="22"/>
          <w:szCs w:val="22"/>
        </w:rPr>
      </w:pPr>
      <w:r w:rsidRPr="00AB2B0F">
        <w:rPr>
          <w:sz w:val="22"/>
          <w:szCs w:val="22"/>
        </w:rPr>
        <w:t>TEČAJ NORDIJSKE HOJE</w:t>
      </w:r>
      <w:r w:rsidRPr="00AB2B0F">
        <w:rPr>
          <w:sz w:val="22"/>
          <w:szCs w:val="22"/>
        </w:rPr>
        <w:tab/>
        <w:t>Primerna je za vse starostne kategorije. Izvajalec mora zagotoviti najmanj:</w:t>
      </w:r>
    </w:p>
    <w:p w:rsidR="007D3145" w:rsidRPr="00AB2B0F" w:rsidRDefault="007D3145" w:rsidP="007D3145">
      <w:pPr>
        <w:numPr>
          <w:ilvl w:val="1"/>
          <w:numId w:val="33"/>
        </w:numPr>
        <w:tabs>
          <w:tab w:val="clear" w:pos="1534"/>
          <w:tab w:val="num" w:pos="3960"/>
        </w:tabs>
        <w:ind w:left="3960" w:hanging="360"/>
        <w:rPr>
          <w:sz w:val="22"/>
          <w:szCs w:val="22"/>
        </w:rPr>
      </w:pPr>
      <w:r w:rsidRPr="00AB2B0F">
        <w:rPr>
          <w:sz w:val="22"/>
          <w:szCs w:val="22"/>
        </w:rPr>
        <w:t>organizacijo tečaja hoje s palicami na več mestih v Ljubljani,</w:t>
      </w:r>
    </w:p>
    <w:p w:rsidR="007D3145" w:rsidRPr="00AB2B0F" w:rsidRDefault="007D3145" w:rsidP="007D3145">
      <w:pPr>
        <w:numPr>
          <w:ilvl w:val="1"/>
          <w:numId w:val="33"/>
        </w:numPr>
        <w:tabs>
          <w:tab w:val="clear" w:pos="1534"/>
          <w:tab w:val="num" w:pos="3960"/>
        </w:tabs>
        <w:ind w:left="3960" w:hanging="360"/>
        <w:rPr>
          <w:sz w:val="22"/>
          <w:szCs w:val="22"/>
        </w:rPr>
      </w:pPr>
      <w:r w:rsidRPr="00AB2B0F">
        <w:rPr>
          <w:sz w:val="22"/>
          <w:szCs w:val="22"/>
        </w:rPr>
        <w:t>posredovanje informacij o tehniki hoje,</w:t>
      </w:r>
    </w:p>
    <w:p w:rsidR="007D3145" w:rsidRPr="00AB2B0F" w:rsidRDefault="007D3145" w:rsidP="007D3145">
      <w:pPr>
        <w:numPr>
          <w:ilvl w:val="1"/>
          <w:numId w:val="33"/>
        </w:numPr>
        <w:tabs>
          <w:tab w:val="clear" w:pos="1534"/>
          <w:tab w:val="num" w:pos="3960"/>
        </w:tabs>
        <w:ind w:left="3960" w:hanging="360"/>
        <w:rPr>
          <w:sz w:val="22"/>
          <w:szCs w:val="22"/>
        </w:rPr>
      </w:pPr>
      <w:r w:rsidRPr="00AB2B0F">
        <w:rPr>
          <w:sz w:val="22"/>
          <w:szCs w:val="22"/>
        </w:rPr>
        <w:t>posredovanje informacij o načinu vadbe,</w:t>
      </w:r>
    </w:p>
    <w:p w:rsidR="007D3145" w:rsidRPr="00AB2B0F" w:rsidRDefault="007D3145" w:rsidP="007D3145">
      <w:pPr>
        <w:numPr>
          <w:ilvl w:val="1"/>
          <w:numId w:val="33"/>
        </w:numPr>
        <w:tabs>
          <w:tab w:val="clear" w:pos="1534"/>
          <w:tab w:val="num" w:pos="3960"/>
        </w:tabs>
        <w:ind w:left="3960" w:hanging="360"/>
        <w:rPr>
          <w:sz w:val="22"/>
          <w:szCs w:val="22"/>
        </w:rPr>
      </w:pPr>
      <w:r w:rsidRPr="00AB2B0F">
        <w:rPr>
          <w:sz w:val="22"/>
          <w:szCs w:val="22"/>
        </w:rPr>
        <w:t>posredovanje informacij o opremi, ki je potrebna za ta način športne rekreacije</w:t>
      </w:r>
    </w:p>
    <w:p w:rsidR="007D3145" w:rsidRPr="00AB2B0F" w:rsidRDefault="007D3145" w:rsidP="007D3145">
      <w:pPr>
        <w:numPr>
          <w:ilvl w:val="1"/>
          <w:numId w:val="33"/>
        </w:numPr>
        <w:tabs>
          <w:tab w:val="clear" w:pos="1534"/>
          <w:tab w:val="num" w:pos="3960"/>
        </w:tabs>
        <w:ind w:left="3960" w:hanging="360"/>
        <w:rPr>
          <w:sz w:val="22"/>
          <w:szCs w:val="22"/>
        </w:rPr>
      </w:pPr>
      <w:r w:rsidRPr="00AB2B0F">
        <w:rPr>
          <w:sz w:val="22"/>
          <w:szCs w:val="22"/>
        </w:rPr>
        <w:t>6 tečajev v enem letu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animprog-pohodnistvo"/>
        <w:ind w:left="4320" w:hanging="4320"/>
        <w:rPr>
          <w:sz w:val="22"/>
          <w:szCs w:val="22"/>
        </w:rPr>
      </w:pPr>
      <w:r w:rsidRPr="00AB2B0F">
        <w:rPr>
          <w:sz w:val="22"/>
          <w:szCs w:val="22"/>
        </w:rPr>
        <w:t>POHODI V OKOLICI LJUBLJANE</w:t>
      </w:r>
      <w:r w:rsidRPr="00AB2B0F">
        <w:rPr>
          <w:sz w:val="22"/>
          <w:szCs w:val="22"/>
        </w:rPr>
        <w:tab/>
        <w:t>Glede na program celoletne akcije 10 vrhov v okolici Ljubljane, mora izvajalec v obliki celoletne športno rekreativne prireditve organizirati pohode na hribe, ki so v okolici Ljubljane, hkrati pa pohodniško ponudbo popestriti z nekaterimi pohodi po alpskem sredogorju. Predlagani so naslednji vrhovi: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ŽAGARSKI VRH</w:t>
      </w:r>
      <w:r w:rsidRPr="00AB2B0F">
        <w:rPr>
          <w:sz w:val="22"/>
          <w:szCs w:val="22"/>
        </w:rPr>
        <w:tab/>
        <w:t>feb.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KORENO NAD HORJULOM</w:t>
      </w:r>
      <w:r w:rsidRPr="00AB2B0F">
        <w:rPr>
          <w:sz w:val="22"/>
          <w:szCs w:val="22"/>
        </w:rPr>
        <w:tab/>
        <w:t>mar.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KRIM</w:t>
      </w:r>
      <w:r w:rsidRPr="00AB2B0F">
        <w:rPr>
          <w:sz w:val="22"/>
          <w:szCs w:val="22"/>
        </w:rPr>
        <w:tab/>
        <w:t>apr.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SLAVNIK</w:t>
      </w:r>
      <w:r w:rsidRPr="00AB2B0F">
        <w:rPr>
          <w:sz w:val="22"/>
          <w:szCs w:val="22"/>
        </w:rPr>
        <w:tab/>
        <w:t>maj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URŠLJA GORA</w:t>
      </w:r>
      <w:r w:rsidRPr="00AB2B0F">
        <w:rPr>
          <w:sz w:val="22"/>
          <w:szCs w:val="22"/>
        </w:rPr>
        <w:tab/>
        <w:t>jun.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VELIKA PLANINA</w:t>
      </w:r>
      <w:r w:rsidRPr="00AB2B0F">
        <w:rPr>
          <w:sz w:val="22"/>
          <w:szCs w:val="22"/>
        </w:rPr>
        <w:tab/>
        <w:t>jul.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RATITOVEC- SORICA</w:t>
      </w:r>
      <w:r w:rsidRPr="00AB2B0F">
        <w:rPr>
          <w:sz w:val="22"/>
          <w:szCs w:val="22"/>
        </w:rPr>
        <w:tab/>
        <w:t>jul.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BEGUNJŠČICA</w:t>
      </w:r>
      <w:r w:rsidRPr="00AB2B0F">
        <w:rPr>
          <w:sz w:val="22"/>
          <w:szCs w:val="22"/>
        </w:rPr>
        <w:tab/>
        <w:t>avg.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PLANINA JEZERO</w:t>
      </w:r>
      <w:r w:rsidRPr="00AB2B0F">
        <w:rPr>
          <w:sz w:val="22"/>
          <w:szCs w:val="22"/>
        </w:rPr>
        <w:tab/>
        <w:t>sept.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MALI LIPOGLAV</w:t>
      </w:r>
      <w:r w:rsidRPr="00AB2B0F">
        <w:rPr>
          <w:sz w:val="22"/>
          <w:szCs w:val="22"/>
        </w:rPr>
        <w:tab/>
        <w:t>okt.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KUREŠČEK</w:t>
      </w:r>
      <w:r w:rsidRPr="00AB2B0F">
        <w:rPr>
          <w:sz w:val="22"/>
          <w:szCs w:val="22"/>
        </w:rPr>
        <w:tab/>
        <w:t>nov. 2012,</w:t>
      </w:r>
    </w:p>
    <w:p w:rsidR="007D3145" w:rsidRPr="00AB2B0F" w:rsidRDefault="007D3145" w:rsidP="007D3145">
      <w:pPr>
        <w:numPr>
          <w:ilvl w:val="0"/>
          <w:numId w:val="66"/>
        </w:numPr>
        <w:tabs>
          <w:tab w:val="left" w:pos="360"/>
          <w:tab w:val="left" w:pos="4680"/>
          <w:tab w:val="left" w:pos="7740"/>
        </w:tabs>
        <w:ind w:left="4320" w:firstLine="0"/>
        <w:rPr>
          <w:sz w:val="22"/>
          <w:szCs w:val="22"/>
        </w:rPr>
      </w:pPr>
      <w:r w:rsidRPr="00AB2B0F">
        <w:rPr>
          <w:sz w:val="22"/>
          <w:szCs w:val="22"/>
        </w:rPr>
        <w:t>TOŠKO ČELO- KATARINA</w:t>
      </w:r>
      <w:r w:rsidRPr="00AB2B0F">
        <w:rPr>
          <w:sz w:val="22"/>
          <w:szCs w:val="22"/>
        </w:rPr>
        <w:tab/>
        <w:t>dec. 2012.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animprog-pohodnistvo"/>
        <w:tabs>
          <w:tab w:val="left" w:pos="3420"/>
        </w:tabs>
        <w:ind w:left="3420" w:hanging="3420"/>
        <w:rPr>
          <w:sz w:val="22"/>
          <w:szCs w:val="22"/>
        </w:rPr>
      </w:pPr>
      <w:r w:rsidRPr="00AB2B0F">
        <w:rPr>
          <w:sz w:val="22"/>
          <w:szCs w:val="22"/>
        </w:rPr>
        <w:t>POT OKOLI LJUBLJANE</w:t>
      </w:r>
      <w:r w:rsidRPr="00AB2B0F">
        <w:rPr>
          <w:sz w:val="22"/>
          <w:szCs w:val="22"/>
        </w:rPr>
        <w:tab/>
        <w:t>Izvajalec omogoči in poskrbi za: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pohod po Poti v obliki celoletne športno rekreativne prireditve po celotni dolžini Poti (</w:t>
      </w:r>
      <w:smartTag w:uri="urn:schemas-microsoft-com:office:smarttags" w:element="metricconverter">
        <w:smartTagPr>
          <w:attr w:name="ProductID" w:val="35 KM"/>
        </w:smartTagPr>
        <w:r w:rsidRPr="00AB2B0F">
          <w:rPr>
            <w:sz w:val="22"/>
            <w:szCs w:val="22"/>
          </w:rPr>
          <w:t>35 km</w:t>
        </w:r>
      </w:smartTag>
      <w:r w:rsidRPr="00AB2B0F">
        <w:rPr>
          <w:sz w:val="22"/>
          <w:szCs w:val="22"/>
        </w:rPr>
        <w:t>)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vzdrževanje 8. kontrolnih točk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rekreacijsko hojo v eni ali v več etapah brez strogo določenega začetka,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izdajanje in zbiranje kontrolnih kartončkov ter evidenca žigov in distribucija medalj za uspešno prehojeno pot (1x bronasta, 5x srebrna, 10x zlata).</w:t>
      </w:r>
    </w:p>
    <w:p w:rsidR="007D3145" w:rsidRPr="00AB2B0F" w:rsidRDefault="007D3145" w:rsidP="007D3145">
      <w:pPr>
        <w:ind w:left="3420"/>
        <w:outlineLvl w:val="0"/>
        <w:rPr>
          <w:sz w:val="22"/>
          <w:szCs w:val="22"/>
        </w:rPr>
      </w:pPr>
      <w:r w:rsidRPr="00AB2B0F">
        <w:rPr>
          <w:sz w:val="22"/>
          <w:szCs w:val="22"/>
        </w:rPr>
        <w:t>Kontrolne točke z žigi so na naslednjih mestih: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VIČ: Bife Pri Žabarju, Viška c. 50;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ŠIŠKA: Bife pri Cvičku, Ob Koseškem bajerju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BEŽIGRAD: AMZ Slovenije, Dunajska 128, prodajni biro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JARŠE: Žito, Šmartinska c. 154, recepcija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POLJE: Pekarna Studenec, Zaloška c. 168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 xml:space="preserve">FUŽINE: Gostilna Babnik, </w:t>
      </w:r>
      <w:proofErr w:type="spellStart"/>
      <w:r w:rsidRPr="00AB2B0F">
        <w:rPr>
          <w:sz w:val="22"/>
          <w:szCs w:val="22"/>
        </w:rPr>
        <w:t>Trpinčeva</w:t>
      </w:r>
      <w:proofErr w:type="spellEnd"/>
      <w:r w:rsidRPr="00AB2B0F">
        <w:rPr>
          <w:sz w:val="22"/>
          <w:szCs w:val="22"/>
        </w:rPr>
        <w:t xml:space="preserve"> 78 (Fužinski most)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 xml:space="preserve">RUDNIK: Dnevni bar </w:t>
      </w:r>
      <w:proofErr w:type="spellStart"/>
      <w:r w:rsidRPr="00AB2B0F">
        <w:rPr>
          <w:sz w:val="22"/>
          <w:szCs w:val="22"/>
        </w:rPr>
        <w:t>Peyton</w:t>
      </w:r>
      <w:proofErr w:type="spellEnd"/>
      <w:r w:rsidRPr="00AB2B0F">
        <w:rPr>
          <w:sz w:val="22"/>
          <w:szCs w:val="22"/>
        </w:rPr>
        <w:t>, Dolenjska c. 103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VIČ: Daj - Dam Livada, Hladnikova 15</w:t>
      </w:r>
    </w:p>
    <w:p w:rsidR="007D3145" w:rsidRPr="00AB2B0F" w:rsidRDefault="007D3145" w:rsidP="007D3145">
      <w:pPr>
        <w:ind w:left="3420"/>
        <w:rPr>
          <w:b/>
          <w:bCs/>
          <w:sz w:val="22"/>
          <w:szCs w:val="22"/>
        </w:rPr>
      </w:pPr>
    </w:p>
    <w:p w:rsidR="007D3145" w:rsidRPr="00AB2B0F" w:rsidRDefault="007D3145" w:rsidP="007D3145">
      <w:pPr>
        <w:pStyle w:val="animprog-pohodnistvo"/>
        <w:rPr>
          <w:sz w:val="22"/>
          <w:szCs w:val="22"/>
        </w:rPr>
      </w:pPr>
      <w:r w:rsidRPr="00AB2B0F">
        <w:rPr>
          <w:sz w:val="22"/>
          <w:szCs w:val="22"/>
        </w:rPr>
        <w:t>HOJA NA 10 VRHOV V OKOLICI LJUBLJANE</w:t>
      </w:r>
      <w:r w:rsidRPr="00AB2B0F">
        <w:rPr>
          <w:sz w:val="22"/>
          <w:szCs w:val="22"/>
        </w:rPr>
        <w:tab/>
      </w:r>
    </w:p>
    <w:p w:rsidR="007D3145" w:rsidRPr="00AB2B0F" w:rsidRDefault="007D3145" w:rsidP="007D3145">
      <w:pPr>
        <w:pStyle w:val="animprog-pohodnistvo"/>
        <w:numPr>
          <w:ilvl w:val="0"/>
          <w:numId w:val="0"/>
        </w:numPr>
        <w:tabs>
          <w:tab w:val="left" w:pos="3420"/>
        </w:tabs>
        <w:ind w:left="6482" w:hanging="3062"/>
        <w:rPr>
          <w:sz w:val="22"/>
          <w:szCs w:val="22"/>
        </w:rPr>
      </w:pPr>
      <w:r w:rsidRPr="00AB2B0F">
        <w:rPr>
          <w:sz w:val="22"/>
          <w:szCs w:val="22"/>
        </w:rPr>
        <w:t>Izvajalec omogoči in poskrbi za: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pohode na 10 izbranih vrhov v okolici Ljubljane v obliki celoletne športno rekreativne prireditve,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vzdrževanje 10. kontrolnih žigov,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dostopnost žigov v katerem koli letnem času,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izdajanje in zbiranje kontrolnih kartončkov ter evidenca žigov in distribucija priznanj za uspešno osvojenih vseh 10 vrhov.</w:t>
      </w:r>
    </w:p>
    <w:p w:rsidR="007D3145" w:rsidRPr="00AB2B0F" w:rsidRDefault="007D3145" w:rsidP="007D3145">
      <w:pPr>
        <w:ind w:left="3420"/>
        <w:outlineLvl w:val="0"/>
        <w:rPr>
          <w:sz w:val="22"/>
          <w:szCs w:val="22"/>
        </w:rPr>
      </w:pPr>
      <w:r w:rsidRPr="00AB2B0F">
        <w:rPr>
          <w:sz w:val="22"/>
          <w:szCs w:val="22"/>
        </w:rPr>
        <w:t>Spisek vrhov in točke z žigi: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RAŠICA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31 m"/>
        </w:smartTagPr>
        <w:r w:rsidRPr="00AB2B0F">
          <w:rPr>
            <w:sz w:val="22"/>
            <w:szCs w:val="22"/>
          </w:rPr>
          <w:t>631 m</w:t>
        </w:r>
      </w:smartTag>
      <w:r w:rsidRPr="00AB2B0F">
        <w:rPr>
          <w:sz w:val="22"/>
          <w:szCs w:val="22"/>
        </w:rPr>
        <w:tab/>
        <w:t>Planinski dom na Rašici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ŠMARNA GORA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69 m"/>
        </w:smartTagPr>
        <w:r w:rsidRPr="00AB2B0F">
          <w:rPr>
            <w:sz w:val="22"/>
            <w:szCs w:val="22"/>
          </w:rPr>
          <w:t>669 m</w:t>
        </w:r>
      </w:smartTag>
      <w:r w:rsidRPr="00AB2B0F">
        <w:rPr>
          <w:sz w:val="22"/>
          <w:szCs w:val="22"/>
        </w:rPr>
        <w:tab/>
        <w:t>Gostilna Ledinek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TOŠKO ČELO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90 m"/>
        </w:smartTagPr>
        <w:r w:rsidRPr="00AB2B0F">
          <w:rPr>
            <w:sz w:val="22"/>
            <w:szCs w:val="22"/>
          </w:rPr>
          <w:t>590 m</w:t>
        </w:r>
      </w:smartTag>
      <w:r w:rsidRPr="00AB2B0F">
        <w:rPr>
          <w:sz w:val="22"/>
          <w:szCs w:val="22"/>
        </w:rPr>
        <w:tab/>
        <w:t xml:space="preserve">Lovska koča na </w:t>
      </w:r>
      <w:proofErr w:type="spellStart"/>
      <w:r w:rsidRPr="00AB2B0F">
        <w:rPr>
          <w:sz w:val="22"/>
          <w:szCs w:val="22"/>
        </w:rPr>
        <w:t>Toškem</w:t>
      </w:r>
      <w:proofErr w:type="spellEnd"/>
      <w:r w:rsidRPr="00AB2B0F">
        <w:rPr>
          <w:sz w:val="22"/>
          <w:szCs w:val="22"/>
        </w:rPr>
        <w:t xml:space="preserve"> Č.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KATARINA NAD MEDVODAMI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78 m"/>
        </w:smartTagPr>
        <w:r w:rsidRPr="00AB2B0F">
          <w:rPr>
            <w:sz w:val="22"/>
            <w:szCs w:val="22"/>
          </w:rPr>
          <w:t>678 m</w:t>
        </w:r>
      </w:smartTag>
      <w:r w:rsidRPr="00AB2B0F">
        <w:rPr>
          <w:sz w:val="22"/>
          <w:szCs w:val="22"/>
        </w:rPr>
        <w:tab/>
        <w:t>Gostilna Dobnikar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558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KORENO NAD HORJULOM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720 m"/>
        </w:smartTagPr>
        <w:r w:rsidRPr="00AB2B0F">
          <w:rPr>
            <w:sz w:val="22"/>
            <w:szCs w:val="22"/>
          </w:rPr>
          <w:t>720 m</w:t>
        </w:r>
      </w:smartTag>
      <w:r w:rsidRPr="00AB2B0F">
        <w:rPr>
          <w:sz w:val="22"/>
          <w:szCs w:val="22"/>
        </w:rPr>
        <w:tab/>
        <w:t>Kmečki turizem Pri Lenartu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KRIM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.107 m"/>
        </w:smartTagPr>
        <w:r w:rsidRPr="00AB2B0F">
          <w:rPr>
            <w:sz w:val="22"/>
            <w:szCs w:val="22"/>
          </w:rPr>
          <w:t>1.107 m</w:t>
        </w:r>
      </w:smartTag>
      <w:r w:rsidRPr="00AB2B0F">
        <w:rPr>
          <w:sz w:val="22"/>
          <w:szCs w:val="22"/>
        </w:rPr>
        <w:tab/>
        <w:t>Planinski dom na Krimu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KUREŠČEK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833 m"/>
        </w:smartTagPr>
        <w:r w:rsidRPr="00AB2B0F">
          <w:rPr>
            <w:sz w:val="22"/>
            <w:szCs w:val="22"/>
          </w:rPr>
          <w:t>833 m</w:t>
        </w:r>
      </w:smartTag>
      <w:r w:rsidRPr="00AB2B0F">
        <w:rPr>
          <w:sz w:val="22"/>
          <w:szCs w:val="22"/>
        </w:rPr>
        <w:tab/>
        <w:t>Dom na Kureščku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MALI LIPOGLAV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36 m"/>
        </w:smartTagPr>
        <w:r w:rsidRPr="00AB2B0F">
          <w:rPr>
            <w:sz w:val="22"/>
            <w:szCs w:val="22"/>
          </w:rPr>
          <w:t>536 m</w:t>
        </w:r>
      </w:smartTag>
      <w:r w:rsidRPr="00AB2B0F">
        <w:rPr>
          <w:sz w:val="22"/>
          <w:szCs w:val="22"/>
        </w:rPr>
        <w:tab/>
        <w:t>Kmečki turizem Pri Jakopcu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JANČE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792 m"/>
        </w:smartTagPr>
        <w:r w:rsidRPr="00AB2B0F">
          <w:rPr>
            <w:sz w:val="22"/>
            <w:szCs w:val="22"/>
          </w:rPr>
          <w:t>792 m</w:t>
        </w:r>
      </w:smartTag>
      <w:r w:rsidRPr="00AB2B0F">
        <w:rPr>
          <w:sz w:val="22"/>
          <w:szCs w:val="22"/>
        </w:rPr>
        <w:tab/>
        <w:t>Planinski dom na Jančah</w:t>
      </w:r>
    </w:p>
    <w:p w:rsidR="007D3145" w:rsidRPr="00AB2B0F" w:rsidRDefault="007D3145" w:rsidP="007D3145">
      <w:pPr>
        <w:numPr>
          <w:ilvl w:val="0"/>
          <w:numId w:val="69"/>
        </w:numPr>
        <w:tabs>
          <w:tab w:val="clear" w:pos="1065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ŽAGARSKI VRH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68 m"/>
        </w:smartTagPr>
        <w:r w:rsidRPr="00AB2B0F">
          <w:rPr>
            <w:sz w:val="22"/>
            <w:szCs w:val="22"/>
          </w:rPr>
          <w:t>268 m</w:t>
        </w:r>
      </w:smartTag>
      <w:r w:rsidRPr="00AB2B0F">
        <w:rPr>
          <w:sz w:val="22"/>
          <w:szCs w:val="22"/>
        </w:rPr>
        <w:tab/>
        <w:t>Dom radioamaterjev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animacijskiprogrami-naslov"/>
        <w:rPr>
          <w:sz w:val="22"/>
          <w:szCs w:val="22"/>
        </w:rPr>
      </w:pPr>
      <w:r w:rsidRPr="00AB2B0F">
        <w:rPr>
          <w:sz w:val="22"/>
          <w:szCs w:val="22"/>
        </w:rPr>
        <w:t>Kolesarjenje</w:t>
      </w:r>
    </w:p>
    <w:p w:rsidR="007D3145" w:rsidRPr="00AB2B0F" w:rsidRDefault="007D3145" w:rsidP="007D3145">
      <w:pPr>
        <w:pStyle w:val="animacijskiprogrami-naslov"/>
        <w:numPr>
          <w:ilvl w:val="0"/>
          <w:numId w:val="0"/>
        </w:numPr>
        <w:ind w:left="1428" w:hanging="1428"/>
        <w:rPr>
          <w:sz w:val="22"/>
          <w:szCs w:val="22"/>
        </w:rPr>
      </w:pPr>
    </w:p>
    <w:p w:rsidR="007D3145" w:rsidRPr="00AB2B0F" w:rsidRDefault="007D3145" w:rsidP="007D3145">
      <w:pPr>
        <w:pStyle w:val="animprog-kolesarjenje"/>
        <w:numPr>
          <w:ilvl w:val="0"/>
          <w:numId w:val="70"/>
        </w:numPr>
        <w:ind w:left="3240" w:hanging="3240"/>
        <w:rPr>
          <w:sz w:val="22"/>
          <w:szCs w:val="22"/>
        </w:rPr>
      </w:pPr>
      <w:r w:rsidRPr="00AB2B0F">
        <w:rPr>
          <w:sz w:val="22"/>
          <w:szCs w:val="22"/>
        </w:rPr>
        <w:t>6. MIRKOV MEMORIAL</w:t>
      </w:r>
      <w:r w:rsidRPr="00AB2B0F">
        <w:rPr>
          <w:sz w:val="22"/>
          <w:szCs w:val="22"/>
        </w:rPr>
        <w:tab/>
        <w:t>Izvajalec v začetku septembra 2012 organizira 8. Mirkov memorial v obliki enodnevnega kolesarskega izleta s startom na Viču in ciljem na Malem Lipoglavu. Izvajalec zagotovi reševalno vozilo, ki spremlja kolesarje na celotni trasi. V Podlipoglavu se na kontrolni točki zagotovi pijača. Vsak udeleženec na cilju prejme spominsko majico in obrok.</w:t>
      </w:r>
    </w:p>
    <w:p w:rsidR="007D3145" w:rsidRPr="00AB2B0F" w:rsidRDefault="007D3145" w:rsidP="007D3145">
      <w:pPr>
        <w:ind w:left="300" w:firstLine="360"/>
        <w:outlineLvl w:val="0"/>
        <w:rPr>
          <w:b/>
          <w:bCs/>
          <w:sz w:val="22"/>
          <w:szCs w:val="22"/>
        </w:rPr>
      </w:pPr>
    </w:p>
    <w:p w:rsidR="007D3145" w:rsidRPr="00AB2B0F" w:rsidRDefault="007D3145" w:rsidP="007D3145">
      <w:pPr>
        <w:pStyle w:val="animprog-kolesarjenje"/>
        <w:ind w:left="3780" w:hanging="3780"/>
        <w:rPr>
          <w:sz w:val="22"/>
          <w:szCs w:val="22"/>
        </w:rPr>
      </w:pPr>
      <w:r w:rsidRPr="00AB2B0F">
        <w:rPr>
          <w:sz w:val="22"/>
          <w:szCs w:val="22"/>
        </w:rPr>
        <w:t>VZPON NA MALI LIPOGLAV</w:t>
      </w:r>
      <w:r w:rsidRPr="00AB2B0F">
        <w:rPr>
          <w:sz w:val="22"/>
          <w:szCs w:val="22"/>
        </w:rPr>
        <w:tab/>
        <w:t>Izvajalec omogoči in poskrbi za:</w:t>
      </w:r>
    </w:p>
    <w:p w:rsidR="007D3145" w:rsidRPr="00AB2B0F" w:rsidRDefault="007D3145" w:rsidP="007D3145">
      <w:pPr>
        <w:pStyle w:val="animprog-kolesarjenje"/>
        <w:numPr>
          <w:ilvl w:val="0"/>
          <w:numId w:val="71"/>
        </w:numPr>
        <w:tabs>
          <w:tab w:val="clear" w:pos="360"/>
          <w:tab w:val="num" w:pos="4140"/>
        </w:tabs>
        <w:ind w:left="4140"/>
        <w:rPr>
          <w:sz w:val="22"/>
          <w:szCs w:val="22"/>
        </w:rPr>
      </w:pPr>
      <w:r w:rsidRPr="00AB2B0F">
        <w:rPr>
          <w:sz w:val="22"/>
          <w:szCs w:val="22"/>
        </w:rPr>
        <w:t>kolesarski vzpon na Mali Lipoglav v obliki športno rekreativne prireditve, ki traja od 1. marca do 30. septembra 2012,</w:t>
      </w:r>
    </w:p>
    <w:p w:rsidR="007D3145" w:rsidRPr="00AB2B0F" w:rsidRDefault="007D3145" w:rsidP="007D3145">
      <w:pPr>
        <w:pStyle w:val="animprog-kolesarjenje"/>
        <w:numPr>
          <w:ilvl w:val="0"/>
          <w:numId w:val="71"/>
        </w:numPr>
        <w:tabs>
          <w:tab w:val="clear" w:pos="360"/>
          <w:tab w:val="num" w:pos="4140"/>
        </w:tabs>
        <w:ind w:left="4140"/>
        <w:rPr>
          <w:sz w:val="22"/>
          <w:szCs w:val="22"/>
        </w:rPr>
      </w:pPr>
      <w:r w:rsidRPr="00AB2B0F">
        <w:rPr>
          <w:sz w:val="22"/>
          <w:szCs w:val="22"/>
        </w:rPr>
        <w:t>udeležence motivirati k cilju, da se čim večkrat povzpnejo na Mali Lipoglav in tam pridobijo kontrolni žig, ki se nahaja v gostilni Kmečki turizem Pri Jakopcu, Mali Lipoglav 10,</w:t>
      </w:r>
    </w:p>
    <w:p w:rsidR="007D3145" w:rsidRPr="00AB2B0F" w:rsidRDefault="007D3145" w:rsidP="007D3145">
      <w:pPr>
        <w:pStyle w:val="animprog-kolesarjenje"/>
        <w:numPr>
          <w:ilvl w:val="0"/>
          <w:numId w:val="71"/>
        </w:numPr>
        <w:tabs>
          <w:tab w:val="clear" w:pos="360"/>
          <w:tab w:val="num" w:pos="4140"/>
        </w:tabs>
        <w:ind w:left="4140"/>
        <w:rPr>
          <w:sz w:val="22"/>
          <w:szCs w:val="22"/>
        </w:rPr>
      </w:pPr>
      <w:r w:rsidRPr="00AB2B0F">
        <w:rPr>
          <w:sz w:val="22"/>
          <w:szCs w:val="22"/>
        </w:rPr>
        <w:t>vzdrževanje kontrolnega žiga,</w:t>
      </w:r>
    </w:p>
    <w:p w:rsidR="007D3145" w:rsidRPr="00AB2B0F" w:rsidRDefault="007D3145" w:rsidP="007D3145">
      <w:pPr>
        <w:pStyle w:val="animprog-kolesarjenje"/>
        <w:numPr>
          <w:ilvl w:val="0"/>
          <w:numId w:val="71"/>
        </w:numPr>
        <w:tabs>
          <w:tab w:val="clear" w:pos="360"/>
          <w:tab w:val="num" w:pos="4140"/>
        </w:tabs>
        <w:ind w:left="4140"/>
        <w:rPr>
          <w:sz w:val="22"/>
          <w:szCs w:val="22"/>
        </w:rPr>
      </w:pPr>
      <w:r w:rsidRPr="00AB2B0F">
        <w:rPr>
          <w:sz w:val="22"/>
          <w:szCs w:val="22"/>
        </w:rPr>
        <w:t>izdajanje in zbiranje kontrolnih kartončkov ter evidenca žigov in distribucija nagrad za uspešen kolesarski vzpon (10x bronasta medalja, 20x srebrna medalja, 30x zlata medalja in majica). Izvedba zaključne prireditve z podelitvijo nagrad najboljšim in pogostitvijo za udeležence. Prvi trije v vsaki kategoriji dobijo kolesarski dres.</w:t>
      </w:r>
    </w:p>
    <w:p w:rsidR="007D3145" w:rsidRPr="00AB2B0F" w:rsidRDefault="007D3145" w:rsidP="007D3145">
      <w:pPr>
        <w:ind w:firstLine="708"/>
        <w:outlineLvl w:val="0"/>
        <w:rPr>
          <w:b/>
          <w:bCs/>
          <w:sz w:val="22"/>
          <w:szCs w:val="22"/>
        </w:rPr>
      </w:pPr>
    </w:p>
    <w:p w:rsidR="007D3145" w:rsidRPr="00AB2B0F" w:rsidRDefault="007D3145" w:rsidP="007D3145">
      <w:pPr>
        <w:pStyle w:val="animprog-kolesarjenje"/>
        <w:rPr>
          <w:sz w:val="22"/>
          <w:szCs w:val="22"/>
        </w:rPr>
      </w:pPr>
      <w:r w:rsidRPr="00AB2B0F">
        <w:rPr>
          <w:sz w:val="22"/>
          <w:szCs w:val="22"/>
        </w:rPr>
        <w:t>S KOLESOM NA 10 VRHOV V OKOLICI LJUBLJANE</w:t>
      </w:r>
    </w:p>
    <w:p w:rsidR="007D3145" w:rsidRPr="00AB2B0F" w:rsidRDefault="007D3145" w:rsidP="007D3145">
      <w:pPr>
        <w:pStyle w:val="animprog-pohodnistvo"/>
        <w:numPr>
          <w:ilvl w:val="0"/>
          <w:numId w:val="0"/>
        </w:numPr>
        <w:tabs>
          <w:tab w:val="left" w:pos="3420"/>
        </w:tabs>
        <w:ind w:left="3420"/>
        <w:rPr>
          <w:sz w:val="22"/>
          <w:szCs w:val="22"/>
        </w:rPr>
      </w:pPr>
      <w:r w:rsidRPr="00AB2B0F">
        <w:rPr>
          <w:sz w:val="22"/>
          <w:szCs w:val="22"/>
        </w:rPr>
        <w:t>Izvajalec omogoči in poskrbi za: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kolesarski vzpon na 10 izbranih vrhov v okolici Ljubljane, na katere se je možno povzpeti s kolesom, v obliki športno rekreativne prireditve, ki traja od 1. marca do 30. septembra 2012,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vzdrževanje 10. kontrolnih žigov,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izdajanje in zbiranje kontrolnih kartončkov ter evidenca žigov in distribucija medalj in majic za uspešno osvojenih vseh 10 vrhov. Izvedba zaključne prireditve z podelitvijo nagrad in pogostitvijo za udeležence. Prvi trije v vsaki kategoriji dobijo kolesarski dres.</w:t>
      </w:r>
    </w:p>
    <w:p w:rsidR="007D3145" w:rsidRPr="00AB2B0F" w:rsidRDefault="007D3145" w:rsidP="007D3145">
      <w:pPr>
        <w:pStyle w:val="animprog-pohodnistvo"/>
        <w:numPr>
          <w:ilvl w:val="0"/>
          <w:numId w:val="0"/>
        </w:numPr>
        <w:tabs>
          <w:tab w:val="left" w:pos="3780"/>
        </w:tabs>
        <w:ind w:left="3420"/>
        <w:rPr>
          <w:sz w:val="22"/>
          <w:szCs w:val="22"/>
        </w:rPr>
      </w:pPr>
    </w:p>
    <w:p w:rsidR="007D3145" w:rsidRPr="00AB2B0F" w:rsidRDefault="007D3145" w:rsidP="007D3145">
      <w:pPr>
        <w:ind w:left="3420"/>
        <w:outlineLvl w:val="0"/>
        <w:rPr>
          <w:sz w:val="22"/>
          <w:szCs w:val="22"/>
        </w:rPr>
      </w:pPr>
      <w:r w:rsidRPr="00AB2B0F">
        <w:rPr>
          <w:sz w:val="22"/>
          <w:szCs w:val="22"/>
        </w:rPr>
        <w:t>Spisek vrhov in točke z žigi: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RAŠICA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31 m"/>
        </w:smartTagPr>
        <w:r w:rsidRPr="00AB2B0F">
          <w:rPr>
            <w:sz w:val="22"/>
            <w:szCs w:val="22"/>
          </w:rPr>
          <w:t>631 m</w:t>
        </w:r>
      </w:smartTag>
      <w:r w:rsidRPr="00AB2B0F">
        <w:rPr>
          <w:sz w:val="22"/>
          <w:szCs w:val="22"/>
        </w:rPr>
        <w:tab/>
        <w:t>Planinski dom na Rašici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TOŠKO ČELO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90 m"/>
        </w:smartTagPr>
        <w:r w:rsidRPr="00AB2B0F">
          <w:rPr>
            <w:sz w:val="22"/>
            <w:szCs w:val="22"/>
          </w:rPr>
          <w:t>590 m</w:t>
        </w:r>
      </w:smartTag>
      <w:r w:rsidRPr="00AB2B0F">
        <w:rPr>
          <w:sz w:val="22"/>
          <w:szCs w:val="22"/>
        </w:rPr>
        <w:tab/>
        <w:t xml:space="preserve">Lovska koča na </w:t>
      </w:r>
      <w:proofErr w:type="spellStart"/>
      <w:r w:rsidRPr="00AB2B0F">
        <w:rPr>
          <w:sz w:val="22"/>
          <w:szCs w:val="22"/>
        </w:rPr>
        <w:t>Toškem</w:t>
      </w:r>
      <w:proofErr w:type="spellEnd"/>
      <w:r w:rsidRPr="00AB2B0F">
        <w:rPr>
          <w:sz w:val="22"/>
          <w:szCs w:val="22"/>
        </w:rPr>
        <w:t xml:space="preserve"> Č.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KRIM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.107 m"/>
        </w:smartTagPr>
        <w:r w:rsidRPr="00AB2B0F">
          <w:rPr>
            <w:sz w:val="22"/>
            <w:szCs w:val="22"/>
          </w:rPr>
          <w:t>1.107 m</w:t>
        </w:r>
      </w:smartTag>
      <w:r w:rsidRPr="00AB2B0F">
        <w:rPr>
          <w:sz w:val="22"/>
          <w:szCs w:val="22"/>
        </w:rPr>
        <w:tab/>
        <w:t>Planinski dom na Krimu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MALI LIPOGLAV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36 m"/>
        </w:smartTagPr>
        <w:r w:rsidRPr="00AB2B0F">
          <w:rPr>
            <w:sz w:val="22"/>
            <w:szCs w:val="22"/>
          </w:rPr>
          <w:t>536 m</w:t>
        </w:r>
      </w:smartTag>
      <w:r w:rsidRPr="00AB2B0F">
        <w:rPr>
          <w:sz w:val="22"/>
          <w:szCs w:val="22"/>
        </w:rPr>
        <w:tab/>
        <w:t xml:space="preserve">Kmečki turizem Pri </w:t>
      </w:r>
      <w:proofErr w:type="spellStart"/>
      <w:r w:rsidRPr="00AB2B0F">
        <w:rPr>
          <w:sz w:val="22"/>
          <w:szCs w:val="22"/>
        </w:rPr>
        <w:t>Jakopc</w:t>
      </w:r>
      <w:proofErr w:type="spellEnd"/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RAKITNA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789 m"/>
        </w:smartTagPr>
        <w:r w:rsidRPr="00AB2B0F">
          <w:rPr>
            <w:sz w:val="22"/>
            <w:szCs w:val="22"/>
          </w:rPr>
          <w:t>789 m</w:t>
        </w:r>
      </w:smartTag>
      <w:r w:rsidRPr="00AB2B0F">
        <w:rPr>
          <w:sz w:val="22"/>
          <w:szCs w:val="22"/>
        </w:rPr>
        <w:tab/>
        <w:t>Brunarica pri jezeru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KORENO NAD HORJULOM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720 m"/>
        </w:smartTagPr>
        <w:r w:rsidRPr="00AB2B0F">
          <w:rPr>
            <w:sz w:val="22"/>
            <w:szCs w:val="22"/>
          </w:rPr>
          <w:t>720 m</w:t>
        </w:r>
      </w:smartTag>
      <w:r w:rsidRPr="00AB2B0F">
        <w:rPr>
          <w:sz w:val="22"/>
          <w:szCs w:val="22"/>
        </w:rPr>
        <w:tab/>
        <w:t>Kmečki turizem Pri Lenartu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KUREŠČEK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833 m"/>
        </w:smartTagPr>
        <w:r w:rsidRPr="00AB2B0F">
          <w:rPr>
            <w:sz w:val="22"/>
            <w:szCs w:val="22"/>
          </w:rPr>
          <w:t>833 m</w:t>
        </w:r>
      </w:smartTag>
      <w:r w:rsidRPr="00AB2B0F">
        <w:rPr>
          <w:sz w:val="22"/>
          <w:szCs w:val="22"/>
        </w:rPr>
        <w:tab/>
        <w:t>Dom na Kureščku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KATARINA NAD MEDVODAMI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78 m"/>
        </w:smartTagPr>
        <w:r w:rsidRPr="00AB2B0F">
          <w:rPr>
            <w:sz w:val="22"/>
            <w:szCs w:val="22"/>
          </w:rPr>
          <w:t>678 m</w:t>
        </w:r>
      </w:smartTag>
      <w:r w:rsidRPr="00AB2B0F">
        <w:rPr>
          <w:sz w:val="22"/>
          <w:szCs w:val="22"/>
        </w:rPr>
        <w:tab/>
        <w:t>Gostilna Dobnikar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ZAGORICA PRI DOLSKEM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68 m"/>
        </w:smartTagPr>
        <w:r w:rsidRPr="00AB2B0F">
          <w:rPr>
            <w:sz w:val="22"/>
            <w:szCs w:val="22"/>
          </w:rPr>
          <w:t>568 m</w:t>
        </w:r>
      </w:smartTag>
      <w:r w:rsidRPr="00AB2B0F">
        <w:rPr>
          <w:sz w:val="22"/>
          <w:szCs w:val="22"/>
        </w:rPr>
        <w:tab/>
        <w:t>Rojstni dom Jurija Vege</w:t>
      </w:r>
    </w:p>
    <w:p w:rsidR="007D3145" w:rsidRPr="00AB2B0F" w:rsidRDefault="007D3145" w:rsidP="007D3145">
      <w:pPr>
        <w:numPr>
          <w:ilvl w:val="0"/>
          <w:numId w:val="72"/>
        </w:numPr>
        <w:tabs>
          <w:tab w:val="clear" w:pos="360"/>
          <w:tab w:val="num" w:pos="1440"/>
          <w:tab w:val="left" w:pos="5040"/>
          <w:tab w:val="left" w:pos="6120"/>
        </w:tabs>
        <w:ind w:left="1440"/>
        <w:jc w:val="left"/>
        <w:rPr>
          <w:sz w:val="22"/>
          <w:szCs w:val="22"/>
        </w:rPr>
      </w:pPr>
      <w:r w:rsidRPr="00AB2B0F">
        <w:rPr>
          <w:sz w:val="22"/>
          <w:szCs w:val="22"/>
        </w:rPr>
        <w:t>JANČE</w:t>
      </w:r>
      <w:r w:rsidRPr="00AB2B0F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792 m"/>
        </w:smartTagPr>
        <w:r w:rsidRPr="00AB2B0F">
          <w:rPr>
            <w:sz w:val="22"/>
            <w:szCs w:val="22"/>
          </w:rPr>
          <w:t>792 m</w:t>
        </w:r>
      </w:smartTag>
      <w:r w:rsidRPr="00AB2B0F">
        <w:rPr>
          <w:sz w:val="22"/>
          <w:szCs w:val="22"/>
        </w:rPr>
        <w:tab/>
        <w:t>Planinski dom na Jančah</w:t>
      </w:r>
    </w:p>
    <w:p w:rsidR="007D3145" w:rsidRPr="00AB2B0F" w:rsidRDefault="007D3145" w:rsidP="007D3145">
      <w:pPr>
        <w:ind w:left="300" w:firstLine="408"/>
        <w:rPr>
          <w:sz w:val="22"/>
          <w:szCs w:val="22"/>
        </w:rPr>
      </w:pPr>
    </w:p>
    <w:p w:rsidR="007D3145" w:rsidRPr="00AB2B0F" w:rsidRDefault="007D3145" w:rsidP="007D3145">
      <w:pPr>
        <w:pStyle w:val="animprog-kolesarjenje"/>
        <w:rPr>
          <w:sz w:val="22"/>
          <w:szCs w:val="22"/>
        </w:rPr>
      </w:pPr>
      <w:r w:rsidRPr="00AB2B0F">
        <w:rPr>
          <w:sz w:val="22"/>
          <w:szCs w:val="22"/>
        </w:rPr>
        <w:t>DRUŽINSKO KOLESARJENJE OKOLI ŠMARNE GORE</w:t>
      </w:r>
    </w:p>
    <w:p w:rsidR="007D3145" w:rsidRPr="00AB2B0F" w:rsidRDefault="007D3145" w:rsidP="007D3145">
      <w:pPr>
        <w:pStyle w:val="animprog-pohodnistvo"/>
        <w:numPr>
          <w:ilvl w:val="0"/>
          <w:numId w:val="0"/>
        </w:numPr>
        <w:tabs>
          <w:tab w:val="left" w:pos="3420"/>
        </w:tabs>
        <w:ind w:left="3420"/>
        <w:rPr>
          <w:sz w:val="22"/>
          <w:szCs w:val="22"/>
        </w:rPr>
      </w:pPr>
      <w:r w:rsidRPr="00AB2B0F">
        <w:rPr>
          <w:sz w:val="22"/>
          <w:szCs w:val="22"/>
        </w:rPr>
        <w:t>Izvajalec omogoči in poskrbi za: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družinsko kolesarjenje okoli Šmarne gore v obliki športno rekreativne prireditve, ki traja od 1. marca do 30. septembra 2012,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 xml:space="preserve">označitev oz. vzdrževanje oznak na trasi Tacen pri mostu čez Savo, Šmartno pod Šmarno goro, smer Vodice, malo pred Skaručno desno, Vojsko, Vesca, Selo, smer desno proti Šenkovemu </w:t>
      </w:r>
      <w:proofErr w:type="spellStart"/>
      <w:r w:rsidRPr="00AB2B0F">
        <w:rPr>
          <w:sz w:val="22"/>
          <w:szCs w:val="22"/>
        </w:rPr>
        <w:t>turnu</w:t>
      </w:r>
      <w:proofErr w:type="spellEnd"/>
      <w:r w:rsidRPr="00AB2B0F">
        <w:rPr>
          <w:sz w:val="22"/>
          <w:szCs w:val="22"/>
        </w:rPr>
        <w:t xml:space="preserve">, vzpon do cerkvice Sv. Marije, smer Koseze, smer levo proti Utiku, Bukovica, Vodice, kjer prečkamo AC, Zapoge, Hraše, Valburga, Smlednik, Zavrh, smer Vikrče, Tacen. Dolžina </w:t>
      </w:r>
      <w:smartTag w:uri="urn:schemas-microsoft-com:office:smarttags" w:element="metricconverter">
        <w:smartTagPr>
          <w:attr w:name="ProductID" w:val="27 km"/>
        </w:smartTagPr>
        <w:r w:rsidRPr="00AB2B0F">
          <w:rPr>
            <w:sz w:val="22"/>
            <w:szCs w:val="22"/>
          </w:rPr>
          <w:t>27 km</w:t>
        </w:r>
      </w:smartTag>
      <w:r w:rsidRPr="00AB2B0F">
        <w:rPr>
          <w:sz w:val="22"/>
          <w:szCs w:val="22"/>
        </w:rPr>
        <w:t>, valovita in brez težjih vzponov,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vzdrževanje 3. kontrolnih žigov,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izdajanje in zbiranje kontrolnih kartončkov ter evidenca žigov in distribucija medalj za uspešno opravljeno pot (1-4x bronasta medalja, 5-9x srebrna medalja, 10x zlata medalja).</w:t>
      </w:r>
    </w:p>
    <w:p w:rsidR="007D3145" w:rsidRPr="00AB2B0F" w:rsidRDefault="007D3145" w:rsidP="007D3145">
      <w:pPr>
        <w:ind w:left="3420"/>
        <w:outlineLvl w:val="0"/>
        <w:rPr>
          <w:sz w:val="22"/>
          <w:szCs w:val="22"/>
        </w:rPr>
      </w:pPr>
      <w:r w:rsidRPr="00AB2B0F">
        <w:rPr>
          <w:sz w:val="22"/>
          <w:szCs w:val="22"/>
        </w:rPr>
        <w:t>Kontrolne točke z žigi so na naslednjih mestih: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KT1 - Šenkov Turn - cerkev Sv. Marije;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KT2 - Zavrh – Pri Oktan baru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780"/>
        </w:tabs>
        <w:ind w:left="3780" w:hanging="360"/>
        <w:rPr>
          <w:sz w:val="22"/>
          <w:szCs w:val="22"/>
        </w:rPr>
      </w:pPr>
      <w:r w:rsidRPr="00AB2B0F">
        <w:rPr>
          <w:sz w:val="22"/>
          <w:szCs w:val="22"/>
        </w:rPr>
        <w:t>KT3 - Tacen – gostilna Pri Koširju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animprog-pohodnistvo"/>
        <w:tabs>
          <w:tab w:val="left" w:pos="3420"/>
          <w:tab w:val="left" w:pos="4320"/>
        </w:tabs>
        <w:ind w:left="3420" w:hanging="3420"/>
        <w:rPr>
          <w:sz w:val="22"/>
          <w:szCs w:val="22"/>
        </w:rPr>
      </w:pPr>
      <w:r w:rsidRPr="00AB2B0F">
        <w:rPr>
          <w:sz w:val="22"/>
          <w:szCs w:val="22"/>
        </w:rPr>
        <w:t>S KOLESOM OKOLI LJUBLJANE</w:t>
      </w:r>
      <w:r w:rsidRPr="00AB2B0F">
        <w:rPr>
          <w:sz w:val="22"/>
          <w:szCs w:val="22"/>
        </w:rPr>
        <w:tab/>
        <w:t>Izvajalec omogoči in poskrbi za: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432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kolesarjenje okoli Ljubljane v obliki športno rekreativne prireditve, ki traja od 1. marca do 30. Septembra 2012.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432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vzdrževanje kontrolnih točk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432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 xml:space="preserve">označitev oz. vzdrževanje oznak na trasi Črnuče- </w:t>
      </w:r>
      <w:proofErr w:type="spellStart"/>
      <w:r w:rsidRPr="00AB2B0F">
        <w:rPr>
          <w:sz w:val="22"/>
          <w:szCs w:val="22"/>
        </w:rPr>
        <w:t>Gunclje</w:t>
      </w:r>
      <w:proofErr w:type="spellEnd"/>
      <w:r w:rsidRPr="00AB2B0F">
        <w:rPr>
          <w:sz w:val="22"/>
          <w:szCs w:val="22"/>
        </w:rPr>
        <w:t xml:space="preserve">- Šmartno pod Šmarno goro- Tacen- Šentvid- Glince- Dobrova pri Ljubljani- Brezovica- Podpeč- Ig- Škofljica- Lavrica- Orle- Podmolnik- Sostro- Podgrad- Zalog- Šentjakob- Črnuče. Dolžina </w:t>
      </w:r>
      <w:smartTag w:uri="urn:schemas-microsoft-com:office:smarttags" w:element="metricconverter">
        <w:smartTagPr>
          <w:attr w:name="ProductID" w:val="100 km"/>
        </w:smartTagPr>
        <w:r w:rsidRPr="00AB2B0F">
          <w:rPr>
            <w:sz w:val="22"/>
            <w:szCs w:val="22"/>
          </w:rPr>
          <w:t>100 km</w:t>
        </w:r>
      </w:smartTag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432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omogočiti kolesarjenje v eni ali v več etapah,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432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izdajanje in zbiranje kontrolnih kartončkov ter evidenca žigov in distribucija medalj in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432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spominskih majic za uspešno prekolesarjeno pot. Izvedba zaključne prireditve z podelitvijo nagrad najboljšim in pogostitvijo za udeležence. Prvi trije v vsaki kategoriji dobijo kolesarski dres.</w:t>
      </w:r>
    </w:p>
    <w:p w:rsidR="007D3145" w:rsidRPr="00AB2B0F" w:rsidRDefault="007D3145" w:rsidP="007D3145">
      <w:pPr>
        <w:pStyle w:val="animprog-pohodnistvo"/>
        <w:numPr>
          <w:ilvl w:val="0"/>
          <w:numId w:val="0"/>
        </w:numPr>
        <w:tabs>
          <w:tab w:val="left" w:pos="4320"/>
        </w:tabs>
        <w:ind w:left="3960"/>
        <w:rPr>
          <w:sz w:val="22"/>
          <w:szCs w:val="22"/>
        </w:rPr>
      </w:pPr>
    </w:p>
    <w:p w:rsidR="007D3145" w:rsidRPr="00AB2B0F" w:rsidRDefault="007D3145" w:rsidP="007D3145">
      <w:pPr>
        <w:spacing w:line="360" w:lineRule="auto"/>
        <w:ind w:left="3252" w:firstLine="708"/>
        <w:outlineLvl w:val="0"/>
        <w:rPr>
          <w:sz w:val="22"/>
          <w:szCs w:val="22"/>
        </w:rPr>
      </w:pPr>
      <w:r w:rsidRPr="00AB2B0F">
        <w:rPr>
          <w:sz w:val="22"/>
          <w:szCs w:val="22"/>
        </w:rPr>
        <w:t>Kontrolne točke z žigi so na naslednjih mestih: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960"/>
          <w:tab w:val="left" w:pos="4320"/>
          <w:tab w:val="left" w:pos="648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Tacen</w:t>
      </w:r>
      <w:r w:rsidRPr="00AB2B0F">
        <w:rPr>
          <w:sz w:val="22"/>
          <w:szCs w:val="22"/>
        </w:rPr>
        <w:tab/>
        <w:t>Gostilna pri Koširju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960"/>
          <w:tab w:val="left" w:pos="4320"/>
          <w:tab w:val="left" w:pos="648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Dobrova pri Ljubljani</w:t>
      </w:r>
      <w:r w:rsidRPr="00AB2B0F">
        <w:rPr>
          <w:sz w:val="22"/>
          <w:szCs w:val="22"/>
        </w:rPr>
        <w:tab/>
      </w:r>
      <w:proofErr w:type="spellStart"/>
      <w:r w:rsidRPr="00AB2B0F">
        <w:rPr>
          <w:sz w:val="22"/>
          <w:szCs w:val="22"/>
        </w:rPr>
        <w:t>Brodway</w:t>
      </w:r>
      <w:proofErr w:type="spellEnd"/>
      <w:r w:rsidRPr="00AB2B0F">
        <w:rPr>
          <w:sz w:val="22"/>
          <w:szCs w:val="22"/>
        </w:rPr>
        <w:t xml:space="preserve"> Bar Dobrova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960"/>
          <w:tab w:val="left" w:pos="4320"/>
          <w:tab w:val="left" w:pos="648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Podpeč- Jezero</w:t>
      </w:r>
      <w:r w:rsidRPr="00AB2B0F">
        <w:rPr>
          <w:sz w:val="22"/>
          <w:szCs w:val="22"/>
        </w:rPr>
        <w:tab/>
        <w:t>Brunarica pri Jezeru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960"/>
          <w:tab w:val="left" w:pos="4320"/>
          <w:tab w:val="left" w:pos="648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Ig</w:t>
      </w:r>
      <w:r w:rsidRPr="00AB2B0F">
        <w:rPr>
          <w:sz w:val="22"/>
          <w:szCs w:val="22"/>
        </w:rPr>
        <w:tab/>
        <w:t>Gostilna Gerbec</w:t>
      </w:r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960"/>
          <w:tab w:val="left" w:pos="4320"/>
          <w:tab w:val="left" w:pos="6480"/>
        </w:tabs>
        <w:ind w:left="4320" w:hanging="360"/>
        <w:rPr>
          <w:sz w:val="22"/>
          <w:szCs w:val="22"/>
        </w:rPr>
      </w:pPr>
      <w:proofErr w:type="spellStart"/>
      <w:r w:rsidRPr="00AB2B0F">
        <w:rPr>
          <w:sz w:val="22"/>
          <w:szCs w:val="22"/>
        </w:rPr>
        <w:t>Zadvor</w:t>
      </w:r>
      <w:proofErr w:type="spellEnd"/>
      <w:r w:rsidRPr="00AB2B0F">
        <w:rPr>
          <w:sz w:val="22"/>
          <w:szCs w:val="22"/>
        </w:rPr>
        <w:tab/>
        <w:t xml:space="preserve">Brunarica </w:t>
      </w:r>
      <w:proofErr w:type="spellStart"/>
      <w:r w:rsidRPr="00AB2B0F">
        <w:rPr>
          <w:sz w:val="22"/>
          <w:szCs w:val="22"/>
        </w:rPr>
        <w:t>Zadvor</w:t>
      </w:r>
      <w:proofErr w:type="spellEnd"/>
    </w:p>
    <w:p w:rsidR="007D3145" w:rsidRPr="00AB2B0F" w:rsidRDefault="007D3145" w:rsidP="007D3145">
      <w:pPr>
        <w:pStyle w:val="animprog-pohodnistvo"/>
        <w:numPr>
          <w:ilvl w:val="0"/>
          <w:numId w:val="68"/>
        </w:numPr>
        <w:tabs>
          <w:tab w:val="clear" w:pos="454"/>
          <w:tab w:val="left" w:pos="3960"/>
          <w:tab w:val="left" w:pos="4320"/>
          <w:tab w:val="left" w:pos="6480"/>
        </w:tabs>
        <w:ind w:left="4320" w:hanging="360"/>
        <w:rPr>
          <w:sz w:val="22"/>
          <w:szCs w:val="22"/>
        </w:rPr>
      </w:pPr>
      <w:r w:rsidRPr="00AB2B0F">
        <w:rPr>
          <w:sz w:val="22"/>
          <w:szCs w:val="22"/>
        </w:rPr>
        <w:t>Dolsko</w:t>
      </w:r>
      <w:r w:rsidRPr="00AB2B0F">
        <w:rPr>
          <w:sz w:val="22"/>
          <w:szCs w:val="22"/>
        </w:rPr>
        <w:tab/>
        <w:t>Gostilna pri Žerjavici</w:t>
      </w:r>
    </w:p>
    <w:p w:rsidR="007D3145" w:rsidRPr="00AB2B0F" w:rsidRDefault="007D3145" w:rsidP="007D3145">
      <w:pPr>
        <w:pStyle w:val="Odstavekseznama"/>
        <w:ind w:left="4320" w:hanging="360"/>
        <w:rPr>
          <w:rFonts w:ascii="Times New Roman" w:hAnsi="Times New Roman"/>
        </w:rPr>
      </w:pPr>
    </w:p>
    <w:p w:rsidR="007D3145" w:rsidRPr="00AB2B0F" w:rsidRDefault="007D3145" w:rsidP="007D3145">
      <w:pPr>
        <w:pStyle w:val="animprog-pohodnistvo"/>
        <w:tabs>
          <w:tab w:val="left" w:pos="3420"/>
          <w:tab w:val="left" w:pos="4320"/>
        </w:tabs>
        <w:ind w:left="3420" w:hanging="3420"/>
        <w:rPr>
          <w:sz w:val="22"/>
          <w:szCs w:val="22"/>
        </w:rPr>
      </w:pPr>
      <w:r w:rsidRPr="00AB2B0F">
        <w:rPr>
          <w:sz w:val="22"/>
          <w:szCs w:val="22"/>
        </w:rPr>
        <w:t>KOLESARSKI VZPON NA KORENO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Kolesarski vzpon na Koreno v obliki športno rekreativne prireditve ki traja od 1. Marca do 30. Septembra 2012.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Udeležence motivirati k cilju, da se čim večkrat povzpnejo na Koreno in tam pridobijo kontrolni žig, ki se nahaja v izletniški kmetiji Pr' Lenart, Koreno 8.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Vzdrževanje kontrolnega žiga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Izdajanje in zbiranje kontrolnih kartončkov ter evidenca žigov in distribucija nagrad za uspešen kolesarski vzpon (5x bronasta medalja, 10x srebrna medalja, 20x zlata medalja).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Izvedba zaključne prireditve z podelitvijo nagrad najboljšim in pogostitvijo za udeležence. Prvi trije v vsaki kategoriji dobijo kolesarski dres.</w:t>
      </w:r>
    </w:p>
    <w:p w:rsidR="007D3145" w:rsidRPr="00AB2B0F" w:rsidRDefault="007D3145" w:rsidP="007D3145">
      <w:pPr>
        <w:pStyle w:val="Odstavekseznama"/>
        <w:spacing w:after="0" w:line="240" w:lineRule="auto"/>
        <w:rPr>
          <w:rFonts w:ascii="Times New Roman" w:hAnsi="Times New Roman"/>
        </w:rPr>
      </w:pPr>
    </w:p>
    <w:p w:rsidR="007D3145" w:rsidRPr="00AB2B0F" w:rsidRDefault="007D3145" w:rsidP="007D3145">
      <w:pPr>
        <w:pStyle w:val="animprog-pohodnistvo"/>
        <w:tabs>
          <w:tab w:val="left" w:pos="3420"/>
          <w:tab w:val="left" w:pos="4320"/>
        </w:tabs>
        <w:ind w:left="3420" w:hanging="3420"/>
        <w:rPr>
          <w:sz w:val="22"/>
          <w:szCs w:val="22"/>
        </w:rPr>
      </w:pPr>
      <w:r w:rsidRPr="00AB2B0F">
        <w:rPr>
          <w:sz w:val="22"/>
          <w:szCs w:val="22"/>
        </w:rPr>
        <w:t>GORSKO KOLESARJENJE- delavnice in izleti v okolici Ljubljane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 trajanja od  aprila do oktobra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Termini v aprilu, maju, juniju in septembru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vadečih je največ 15</w:t>
      </w:r>
    </w:p>
    <w:p w:rsidR="007D3145" w:rsidRPr="00AB2B0F" w:rsidRDefault="007D3145" w:rsidP="007D3145">
      <w:pPr>
        <w:ind w:left="360"/>
        <w:rPr>
          <w:sz w:val="22"/>
          <w:szCs w:val="22"/>
        </w:rPr>
      </w:pPr>
      <w:r w:rsidRPr="00AB2B0F">
        <w:rPr>
          <w:sz w:val="22"/>
          <w:szCs w:val="22"/>
        </w:rPr>
        <w:t>Gorsko kolesarska delavnica je namenjeno vsem ki bi se radi spoznali z gorskim kolesarjenje, pa tudi tistim, ki bi radi nadgradili svoje znanje obvladovanja gorskega kolesa. Vsebina delavnic se nanaša na tečaj- delavnico popravila gorskih koles, osnovno gorsko kolesarsko delavnico, nadaljevalno gorsko kolesarsko delavnico in obnovitveno delavnico. Izvajalec bo z razpisom delavnice določil tudi vsebino ter zborno mesto</w:t>
      </w:r>
    </w:p>
    <w:p w:rsidR="007D3145" w:rsidRPr="00AB2B0F" w:rsidRDefault="007D3145" w:rsidP="007D3145">
      <w:pPr>
        <w:ind w:left="360"/>
        <w:rPr>
          <w:sz w:val="22"/>
          <w:szCs w:val="22"/>
        </w:rPr>
      </w:pPr>
    </w:p>
    <w:p w:rsidR="007D3145" w:rsidRPr="00AB2B0F" w:rsidRDefault="007D3145" w:rsidP="007D3145">
      <w:pPr>
        <w:pStyle w:val="Odstavekseznama"/>
        <w:ind w:left="0"/>
        <w:rPr>
          <w:rFonts w:ascii="Times New Roman" w:hAnsi="Times New Roman"/>
          <w:b/>
        </w:rPr>
      </w:pPr>
      <w:r w:rsidRPr="00AB2B0F">
        <w:rPr>
          <w:rFonts w:ascii="Times New Roman" w:hAnsi="Times New Roman"/>
          <w:b/>
        </w:rPr>
        <w:t>4. Kajak kanu- tečaj in vadba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Tečaji osnovnih kajakaških zavesljajev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 trajanja tečajev od maja do oktobra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Tečaj traja 5 ur v enem tednu od pon-pet, prvi in tretji teden v mesecu 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vadečih je od 3-8</w:t>
      </w:r>
    </w:p>
    <w:p w:rsidR="007D3145" w:rsidRPr="00AB2B0F" w:rsidRDefault="007D3145" w:rsidP="007D3145">
      <w:pPr>
        <w:pStyle w:val="Odstavekseznama"/>
        <w:spacing w:after="0" w:line="240" w:lineRule="auto"/>
        <w:rPr>
          <w:rFonts w:ascii="Times New Roman" w:hAnsi="Times New Roman"/>
        </w:rPr>
      </w:pPr>
    </w:p>
    <w:p w:rsidR="007D3145" w:rsidRPr="00AB2B0F" w:rsidRDefault="007D3145" w:rsidP="007D3145">
      <w:pPr>
        <w:ind w:left="360"/>
        <w:rPr>
          <w:sz w:val="22"/>
          <w:szCs w:val="22"/>
        </w:rPr>
      </w:pPr>
      <w:r w:rsidRPr="00AB2B0F">
        <w:rPr>
          <w:sz w:val="22"/>
          <w:szCs w:val="22"/>
        </w:rPr>
        <w:t xml:space="preserve">Vsebina tečaja obsega naslednje storitve: osnovne informacije o kajakaški opremi, vstop in izstop iz čolna, osnovni zaveslaj naprej in nazaj, osnovne </w:t>
      </w:r>
      <w:proofErr w:type="spellStart"/>
      <w:r w:rsidRPr="00AB2B0F">
        <w:rPr>
          <w:sz w:val="22"/>
          <w:szCs w:val="22"/>
        </w:rPr>
        <w:t>zaveslaje</w:t>
      </w:r>
      <w:proofErr w:type="spellEnd"/>
      <w:r w:rsidRPr="00AB2B0F">
        <w:rPr>
          <w:sz w:val="22"/>
          <w:szCs w:val="22"/>
        </w:rPr>
        <w:t xml:space="preserve"> obračanja in vodenja čolna, osnove varnosti in reševanja v kajaku. Vse storitve so vezane na veslanje na mirni vodi.</w:t>
      </w:r>
    </w:p>
    <w:p w:rsidR="007D3145" w:rsidRPr="00AB2B0F" w:rsidRDefault="007D3145" w:rsidP="007D3145">
      <w:pPr>
        <w:ind w:left="360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Redna kajakaška vadba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 trajanja od maja do oktobra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Vsak torek in četrtek v popoldanske času in traja 1.5 ure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Število vadečih je največ 8 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Vsebina redne vadbe se nanašala na izvedbo izletov po Ljubljanici, v smeri Ljubljanskega Barja ali centra mesta. Vaditelj bodo udeležencem nudili nasvete o tehniki </w:t>
      </w:r>
      <w:proofErr w:type="spellStart"/>
      <w:r w:rsidRPr="00AB2B0F">
        <w:rPr>
          <w:sz w:val="22"/>
          <w:szCs w:val="22"/>
        </w:rPr>
        <w:t>zaveslaja</w:t>
      </w:r>
      <w:proofErr w:type="spellEnd"/>
      <w:r w:rsidRPr="00AB2B0F">
        <w:rPr>
          <w:sz w:val="22"/>
          <w:szCs w:val="22"/>
        </w:rPr>
        <w:t xml:space="preserve"> in glede na interes nudil nasvete o kondicijski vadbi v kajakaštvu.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animacijskiprogrami-naslov"/>
        <w:numPr>
          <w:ilvl w:val="0"/>
          <w:numId w:val="0"/>
        </w:numPr>
        <w:rPr>
          <w:sz w:val="22"/>
          <w:szCs w:val="22"/>
        </w:rPr>
      </w:pPr>
      <w:r w:rsidRPr="00AB2B0F">
        <w:rPr>
          <w:sz w:val="22"/>
          <w:szCs w:val="22"/>
        </w:rPr>
        <w:t>5. Tek na smučeh- promocijska akcija in tekmovanje za Pokal mesta Ljubljane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Dan smučarskega teka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Datum prireditve-  januar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Predstavitev opreme za smučarski tek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Testiranje smučarske opreme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Demonstracija različnih tehnik smučarskega teka- demonstratorji tekaške vrste SZS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Namenjeno vsem Ljubljančanom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Odprto prvenstvo v smučarskem teku za pokal Ljubljane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4 tekme za Pokal Ljubljane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Kraj: na enem izmed štirih poligonov za tek na smučeh v Ljubljani ( Koseze, </w:t>
      </w:r>
      <w:proofErr w:type="spellStart"/>
      <w:r w:rsidRPr="00AB2B0F">
        <w:rPr>
          <w:rFonts w:ascii="Times New Roman" w:hAnsi="Times New Roman"/>
        </w:rPr>
        <w:t>Zadvor</w:t>
      </w:r>
      <w:proofErr w:type="spellEnd"/>
      <w:r w:rsidRPr="00AB2B0F">
        <w:rPr>
          <w:rFonts w:ascii="Times New Roman" w:hAnsi="Times New Roman"/>
        </w:rPr>
        <w:t>, Ježica, Tivoli)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Čas: januar, februar, marec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udeležencev ni omejeno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Kategorije se razpiše glede na prijave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Priznanja za prve tri v vsaki kategoriji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Odstavekseznama"/>
        <w:ind w:left="0"/>
        <w:rPr>
          <w:rFonts w:ascii="Times New Roman" w:hAnsi="Times New Roman"/>
          <w:b/>
        </w:rPr>
      </w:pPr>
      <w:r w:rsidRPr="00AB2B0F">
        <w:rPr>
          <w:rFonts w:ascii="Times New Roman" w:hAnsi="Times New Roman"/>
          <w:b/>
        </w:rPr>
        <w:t xml:space="preserve">6. Plavanje- začetni, izpopolnjevalni tečaj za odrasle ter plavalni </w:t>
      </w:r>
      <w:proofErr w:type="spellStart"/>
      <w:r w:rsidRPr="00AB2B0F">
        <w:rPr>
          <w:rFonts w:ascii="Times New Roman" w:hAnsi="Times New Roman"/>
          <w:b/>
        </w:rPr>
        <w:t>Cooperjev</w:t>
      </w:r>
      <w:proofErr w:type="spellEnd"/>
      <w:r w:rsidRPr="00AB2B0F">
        <w:rPr>
          <w:rFonts w:ascii="Times New Roman" w:hAnsi="Times New Roman"/>
          <w:b/>
        </w:rPr>
        <w:t xml:space="preserve"> test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a) Začetni tečaj plavanja za odrasle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Trajanje tečaja: 16 ur po 60 minut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tečajev na leto: 4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Termin tečaja: 2x tedensko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udeležencev: 8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učiteljev usposobljenih za izvedbo tečaja za odrasle: 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Potek tečaja: začetni tečaj je namenjen odraslim neplavalcem in tistim, ki imajo strah pred vodo, ter se bojijo potopiti glavo, pogledati pod vodo ali izdihovati v vodo. 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Ključni cilji začetnega tečaja plavanja za odrasle: spoznavanje zakonitosti vode (upor vode, ravnotežje,...), potapljanje glave,gledanje pod vodo, izdihovanje v vodo, lebdenje na trebuhu , lebdenje na hrbtu, drsenje na trebuhu v </w:t>
      </w:r>
      <w:proofErr w:type="spellStart"/>
      <w:r w:rsidRPr="00AB2B0F">
        <w:rPr>
          <w:sz w:val="22"/>
          <w:szCs w:val="22"/>
        </w:rPr>
        <w:t>iŠLegnjenem</w:t>
      </w:r>
      <w:proofErr w:type="spellEnd"/>
      <w:r w:rsidRPr="00AB2B0F">
        <w:rPr>
          <w:sz w:val="22"/>
          <w:szCs w:val="22"/>
        </w:rPr>
        <w:t xml:space="preserve"> položaju, učenje gibanja nog prsno, učenje gibanja rok prsno.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b) Izpopolnjevalni tečaj plavanja za odrasle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Trajanje tečaja: 70 ur čez celo leto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Termin tečaja: 2x tedensko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udeležencev na posamezni program: 14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Število učiteljev usposobljenih za izvedbo tečaja za odrasle: 2 učitelja 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Primeren bazen: 2 progi v 25 metrskem bazenu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Potek programa: cilj programa je preko različnih vaj ter metod, učenje in nadgrajevanje znanja plavanja v osnovnih tehnikah plavanja (kravl, prsno, hrbtno, delfin). V vseh programih delujeta dva ločena programa (2 progi). Prvi je namenjen tistim, ki so že boljši plavalci (znanje plavanja prsno z izdihom v vodo in osnove kravl tehnike) in bi želeli nekoliko intenzivnejšo vadbo ter se izpopolniti v </w:t>
      </w:r>
      <w:proofErr w:type="spellStart"/>
      <w:r w:rsidRPr="00AB2B0F">
        <w:rPr>
          <w:sz w:val="22"/>
          <w:szCs w:val="22"/>
        </w:rPr>
        <w:t>kravlovi</w:t>
      </w:r>
      <w:proofErr w:type="spellEnd"/>
      <w:r w:rsidRPr="00AB2B0F">
        <w:rPr>
          <w:sz w:val="22"/>
          <w:szCs w:val="22"/>
        </w:rPr>
        <w:t>, hrbtni in delfinovi tehniki, drugi program pa je primeren za tiste plavalce, ki želijo izpopolniti svoje znanje plavanja (prsno z izdihom v vodo, kravl z izdihom v vodo, hrbtno) in vaditi v zmerni intenzivnosti.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Ključni cilji izpopolnjevalnega programa plavanja za odrasle: </w:t>
      </w:r>
    </w:p>
    <w:p w:rsidR="007D3145" w:rsidRPr="00AB2B0F" w:rsidRDefault="007D3145" w:rsidP="007D3145">
      <w:pPr>
        <w:pStyle w:val="Odstavekseznama"/>
        <w:numPr>
          <w:ilvl w:val="0"/>
          <w:numId w:val="96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učenje pravilne tehnike prsno </w:t>
      </w:r>
    </w:p>
    <w:p w:rsidR="007D3145" w:rsidRPr="00AB2B0F" w:rsidRDefault="007D3145" w:rsidP="007D3145">
      <w:pPr>
        <w:pStyle w:val="Odstavekseznama"/>
        <w:numPr>
          <w:ilvl w:val="0"/>
          <w:numId w:val="96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učenje pravilne tehnike kravl </w:t>
      </w:r>
    </w:p>
    <w:p w:rsidR="007D3145" w:rsidRPr="00AB2B0F" w:rsidRDefault="007D3145" w:rsidP="007D3145">
      <w:pPr>
        <w:pStyle w:val="Odstavekseznama"/>
        <w:numPr>
          <w:ilvl w:val="0"/>
          <w:numId w:val="96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učenje pravilne tehnike hrbtno </w:t>
      </w:r>
    </w:p>
    <w:p w:rsidR="007D3145" w:rsidRPr="00AB2B0F" w:rsidRDefault="007D3145" w:rsidP="007D3145">
      <w:pPr>
        <w:pStyle w:val="Odstavekseznama"/>
        <w:numPr>
          <w:ilvl w:val="0"/>
          <w:numId w:val="96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učenje pravilne tehnike delfin</w:t>
      </w:r>
    </w:p>
    <w:p w:rsidR="007D3145" w:rsidRPr="00AB2B0F" w:rsidRDefault="007D3145" w:rsidP="007D3145">
      <w:pPr>
        <w:pStyle w:val="Odstavekseznama"/>
        <w:numPr>
          <w:ilvl w:val="0"/>
          <w:numId w:val="96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izboljšanje aerobne vzdržljivosti posameznika</w:t>
      </w:r>
    </w:p>
    <w:p w:rsidR="007D3145" w:rsidRPr="00AB2B0F" w:rsidRDefault="007D3145" w:rsidP="007D3145">
      <w:pPr>
        <w:pStyle w:val="Odstavekseznama"/>
        <w:numPr>
          <w:ilvl w:val="0"/>
          <w:numId w:val="96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redna rekreativna vadba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c) </w:t>
      </w:r>
      <w:proofErr w:type="spellStart"/>
      <w:r w:rsidRPr="00AB2B0F">
        <w:rPr>
          <w:sz w:val="22"/>
          <w:szCs w:val="22"/>
        </w:rPr>
        <w:t>Cooperjev</w:t>
      </w:r>
      <w:proofErr w:type="spellEnd"/>
      <w:r w:rsidRPr="00AB2B0F">
        <w:rPr>
          <w:sz w:val="22"/>
          <w:szCs w:val="22"/>
        </w:rPr>
        <w:t xml:space="preserve"> test v plavanju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Termin: april </w:t>
      </w:r>
      <w:smartTag w:uri="urn:schemas-microsoft-com:office:smarttags" w:element="metricconverter">
        <w:smartTagPr>
          <w:attr w:name="ProductID" w:val="2012 in"/>
        </w:smartTagPr>
        <w:r w:rsidRPr="00AB2B0F">
          <w:rPr>
            <w:rFonts w:ascii="Times New Roman" w:hAnsi="Times New Roman"/>
          </w:rPr>
          <w:t>2012 in</w:t>
        </w:r>
      </w:smartTag>
      <w:r w:rsidRPr="00AB2B0F">
        <w:rPr>
          <w:rFonts w:ascii="Times New Roman" w:hAnsi="Times New Roman"/>
        </w:rPr>
        <w:t xml:space="preserve"> november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Čas: sobota od 11.00 do 14.00 ure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Komu je namenjen: vsem odraslim plavalcem, ki želijo preveriti svojo splošno fizično  in plavalno pripravljenost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Bazen: 3 stranske proge v velikem bazenu kopališča Tivoli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merilcev in spremljevalcev: 6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Potek: dogodek se bo oglaševal preko spletne strani, preko brezplačnih elektronskih medijev, s plakati izobešenimi v javnih prostorih ter z letaki.  Zbirale se  bodo predhodne prijave preko spletne strani. Med </w:t>
      </w:r>
      <w:smartTag w:uri="urn:schemas-microsoft-com:office:smarttags" w:element="metricconverter">
        <w:smartTagPr>
          <w:attr w:name="ProductID" w:val="11.00 in"/>
        </w:smartTagPr>
        <w:r w:rsidRPr="00AB2B0F">
          <w:rPr>
            <w:rFonts w:ascii="Times New Roman" w:hAnsi="Times New Roman"/>
          </w:rPr>
          <w:t>11.00 in</w:t>
        </w:r>
      </w:smartTag>
      <w:r w:rsidRPr="00AB2B0F">
        <w:rPr>
          <w:rFonts w:ascii="Times New Roman" w:hAnsi="Times New Roman"/>
        </w:rPr>
        <w:t xml:space="preserve"> 14.00 uro bodo pri vratarju na vhodu v kopališče Tivoli sprejemali udeležence za </w:t>
      </w:r>
      <w:proofErr w:type="spellStart"/>
      <w:r w:rsidRPr="00AB2B0F">
        <w:rPr>
          <w:rFonts w:ascii="Times New Roman" w:hAnsi="Times New Roman"/>
        </w:rPr>
        <w:t>Cooperjev</w:t>
      </w:r>
      <w:proofErr w:type="spellEnd"/>
      <w:r w:rsidRPr="00AB2B0F">
        <w:rPr>
          <w:rFonts w:ascii="Times New Roman" w:hAnsi="Times New Roman"/>
        </w:rPr>
        <w:t xml:space="preserve"> test. Po predhodnem ogrevanju bodo na vsake pol ure pričeli z 12 minutnim testom, udeleženci bodo razporedili po progah glede na njihovo predhodno plavalno znanje. Ena proga bo hitrejša, druga zmernejša in tretja počasnejša. V progi bo hkrati plavalo največ 6 udeležencev. Po končanem testu bodo merilci  udeležencu posredovali rezultate.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Predvideno število udeležencev: 80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Odstavekseznama"/>
        <w:spacing w:after="0"/>
        <w:ind w:left="0"/>
        <w:rPr>
          <w:rFonts w:ascii="Times New Roman" w:hAnsi="Times New Roman"/>
          <w:b/>
        </w:rPr>
      </w:pPr>
      <w:r w:rsidRPr="00AB2B0F">
        <w:rPr>
          <w:rFonts w:ascii="Times New Roman" w:hAnsi="Times New Roman"/>
          <w:b/>
        </w:rPr>
        <w:t>7. Drsanje- tečaj in vadba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 xml:space="preserve">Čas trajanja od oktobra do marca 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Termin 1x tedensko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vadečih ja največ 20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spacing w:after="0"/>
        <w:rPr>
          <w:rFonts w:ascii="Times New Roman" w:hAnsi="Times New Roman"/>
        </w:rPr>
      </w:pPr>
      <w:r w:rsidRPr="00AB2B0F">
        <w:rPr>
          <w:rFonts w:ascii="Times New Roman" w:hAnsi="Times New Roman"/>
        </w:rPr>
        <w:t>Lokacija- Tivoli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Vsebina programa: namenjen je boljšemu znanju in osvajanju osnovnih in naprednih vrlin drsanja. Zaustavljanje na </w:t>
      </w:r>
      <w:smartTag w:uri="urn:schemas-microsoft-com:office:smarttags" w:element="metricconverter">
        <w:smartTagPr>
          <w:attr w:name="ProductID" w:val="100 in"/>
        </w:smartTagPr>
        <w:r w:rsidRPr="00AB2B0F">
          <w:rPr>
            <w:sz w:val="22"/>
            <w:szCs w:val="22"/>
          </w:rPr>
          <w:t>100 in</w:t>
        </w:r>
      </w:smartTag>
      <w:r w:rsidRPr="00AB2B0F">
        <w:rPr>
          <w:sz w:val="22"/>
          <w:szCs w:val="22"/>
        </w:rPr>
        <w:t xml:space="preserve"> 1 način, tehnike odrivanja, prestopanja naprej- nazaj, tekočega obračanja, premagovanja ovir in izvedba razvedrilnih, zabavnih elementarnih iger. Program je namenjen tudi ohranjanju in pridobivanju drsalne kondicije ter kot priprava na drsalni maraton.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Odstavekseznama"/>
        <w:spacing w:after="0"/>
        <w:ind w:left="0"/>
        <w:rPr>
          <w:rFonts w:ascii="Times New Roman" w:hAnsi="Times New Roman"/>
          <w:b/>
        </w:rPr>
      </w:pPr>
      <w:r w:rsidRPr="00AB2B0F">
        <w:rPr>
          <w:rFonts w:ascii="Times New Roman" w:hAnsi="Times New Roman"/>
          <w:b/>
        </w:rPr>
        <w:t xml:space="preserve">8. </w:t>
      </w:r>
      <w:proofErr w:type="spellStart"/>
      <w:r w:rsidRPr="00AB2B0F">
        <w:rPr>
          <w:rFonts w:ascii="Times New Roman" w:hAnsi="Times New Roman"/>
          <w:b/>
        </w:rPr>
        <w:t>Rolanje</w:t>
      </w:r>
      <w:proofErr w:type="spellEnd"/>
      <w:r w:rsidRPr="00AB2B0F">
        <w:rPr>
          <w:rFonts w:ascii="Times New Roman" w:hAnsi="Times New Roman"/>
          <w:b/>
        </w:rPr>
        <w:t>- tečaj in vadba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Čas trajanja od marca do oktobra 2012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Termini 1-2x tedensko ( pon.- čet. od 18.30- 20.30)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Število vadečih je največ 20</w:t>
      </w:r>
    </w:p>
    <w:p w:rsidR="007D3145" w:rsidRPr="00AB2B0F" w:rsidRDefault="007D3145" w:rsidP="007D3145">
      <w:pPr>
        <w:pStyle w:val="Odstavekseznama"/>
        <w:numPr>
          <w:ilvl w:val="0"/>
          <w:numId w:val="95"/>
        </w:numPr>
        <w:rPr>
          <w:rFonts w:ascii="Times New Roman" w:hAnsi="Times New Roman"/>
        </w:rPr>
      </w:pPr>
      <w:r w:rsidRPr="00AB2B0F">
        <w:rPr>
          <w:rFonts w:ascii="Times New Roman" w:hAnsi="Times New Roman"/>
        </w:rPr>
        <w:t>Lokacija- kotalkarska ploščad v Tivoliju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Vsebina programa: namenjen je boljšemu znanju in osvajanju osnovnih in naprednih vrlin </w:t>
      </w:r>
      <w:proofErr w:type="spellStart"/>
      <w:r w:rsidRPr="00AB2B0F">
        <w:rPr>
          <w:sz w:val="22"/>
          <w:szCs w:val="22"/>
        </w:rPr>
        <w:t>rolanja</w:t>
      </w:r>
      <w:proofErr w:type="spellEnd"/>
      <w:r w:rsidRPr="00AB2B0F">
        <w:rPr>
          <w:sz w:val="22"/>
          <w:szCs w:val="22"/>
        </w:rPr>
        <w:t xml:space="preserve">. Zaustavljanje na </w:t>
      </w:r>
      <w:smartTag w:uri="urn:schemas-microsoft-com:office:smarttags" w:element="metricconverter">
        <w:smartTagPr>
          <w:attr w:name="ProductID" w:val="100 in"/>
        </w:smartTagPr>
        <w:r w:rsidRPr="00AB2B0F">
          <w:rPr>
            <w:sz w:val="22"/>
            <w:szCs w:val="22"/>
          </w:rPr>
          <w:t>100 in</w:t>
        </w:r>
      </w:smartTag>
      <w:r w:rsidRPr="00AB2B0F">
        <w:rPr>
          <w:sz w:val="22"/>
          <w:szCs w:val="22"/>
        </w:rPr>
        <w:t xml:space="preserve"> 1 način, tehnike odrivanja, prestopanja naprej- nazaj, tekočega obračanja, premagovanja ovir in izvedba razvedrilnih, zabavnih elementarnih iger ter prenašanje znanja tehnike na teren.</w:t>
      </w:r>
    </w:p>
    <w:p w:rsidR="007D3145" w:rsidRPr="00AB2B0F" w:rsidRDefault="007D3145" w:rsidP="007D3145">
      <w:pPr>
        <w:pStyle w:val="animprog-pohodnistvo"/>
        <w:tabs>
          <w:tab w:val="left" w:pos="1980"/>
          <w:tab w:val="left" w:pos="5220"/>
        </w:tabs>
        <w:ind w:left="1620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DODATNA NAVODILA ZA IZVEDBO PROGRAMOV: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3.4.1. Ljubljanski maraton,</w:t>
      </w: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3.4.2. Pohod pot ob žici,</w:t>
      </w: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3.4.3. Maraton Franja</w:t>
      </w: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3.4.4. Druge velike športno rekreativne prireditve v MOL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Splošna navodila za izvedbo razpisanih programov: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Izbrani vlagatelj mora: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Pripraviti celoten program razpisanega programa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Pripraviti razpis za udeležence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Pripraviti finančni, marketinški, organizacijski in izvedbeni načrt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Zagotoviti finančno pokrivanje stroškov tekmovanja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Voditi pisarno odbora, direkcije, informacijske službe, tehnične službe, sodniške službe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Zagotoviti osebje za izvedbo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Zbrati prijave - spletna aplikacija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Zagotoviti elektronske meritve časov in računalniško obdelavo dosežkov celotnega tekmovanja z objavo rezultatov na spletni strani</w:t>
      </w:r>
    </w:p>
    <w:p w:rsidR="007D3145" w:rsidRPr="00AB2B0F" w:rsidRDefault="007D3145" w:rsidP="007D3145">
      <w:pPr>
        <w:numPr>
          <w:ilvl w:val="1"/>
          <w:numId w:val="60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AB2B0F">
        <w:rPr>
          <w:sz w:val="22"/>
          <w:szCs w:val="22"/>
        </w:rPr>
        <w:t>Zagotoviti semaforizacijo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  <w:r w:rsidRPr="00AB2B0F">
        <w:rPr>
          <w:b/>
          <w:sz w:val="22"/>
          <w:szCs w:val="22"/>
        </w:rPr>
        <w:t>Navodila za izvedbo razpisanega programa Pohod pot ob žici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Izbrani vlagatelj mora pripraviti in izvesti Program pohodov predšolskih otrok, Program pohodov šolske mladine (uporabiti pogoje tekmovanj, ki so objavljena v knjižici Interesni programi športa v osnovnih šolah za šolsko leto 2011 - </w:t>
      </w:r>
      <w:smartTag w:uri="urn:schemas-microsoft-com:office:smarttags" w:element="metricconverter">
        <w:smartTagPr>
          <w:attr w:name="ProductID" w:val="2012 in"/>
        </w:smartTagPr>
        <w:r w:rsidRPr="00AB2B0F">
          <w:rPr>
            <w:sz w:val="22"/>
            <w:szCs w:val="22"/>
          </w:rPr>
          <w:t>2012 in</w:t>
        </w:r>
      </w:smartTag>
      <w:r w:rsidRPr="00AB2B0F">
        <w:rPr>
          <w:sz w:val="22"/>
          <w:szCs w:val="22"/>
        </w:rPr>
        <w:t xml:space="preserve"> knjižici Interesni programi športa v srednjih šolah za šolsko leto 2011 - 2012), Program rekreativnih pohodov, Program </w:t>
      </w:r>
      <w:smartTag w:uri="urn:schemas-microsoft-com:office:smarttags" w:element="metricconverter">
        <w:smartTagPr>
          <w:attr w:name="ProductID" w:val="35 KM"/>
        </w:smartTagPr>
        <w:r w:rsidRPr="00AB2B0F">
          <w:rPr>
            <w:sz w:val="22"/>
            <w:szCs w:val="22"/>
          </w:rPr>
          <w:t>35 km</w:t>
        </w:r>
      </w:smartTag>
      <w:r w:rsidRPr="00AB2B0F">
        <w:rPr>
          <w:sz w:val="22"/>
          <w:szCs w:val="22"/>
        </w:rPr>
        <w:t xml:space="preserve"> pohoda, Tekmovalni program Teka trojk za šole (uporabiti pogoje tekmovanj, ki so objavljena v knjižici Interesni programi športa v osnovnih šolah za šolsko leto 2011 - </w:t>
      </w:r>
      <w:smartTag w:uri="urn:schemas-microsoft-com:office:smarttags" w:element="metricconverter">
        <w:smartTagPr>
          <w:attr w:name="ProductID" w:val="2012 in"/>
        </w:smartTagPr>
        <w:r w:rsidRPr="00AB2B0F">
          <w:rPr>
            <w:sz w:val="22"/>
            <w:szCs w:val="22"/>
          </w:rPr>
          <w:t>2012 in</w:t>
        </w:r>
      </w:smartTag>
      <w:r w:rsidRPr="00AB2B0F">
        <w:rPr>
          <w:sz w:val="22"/>
          <w:szCs w:val="22"/>
        </w:rPr>
        <w:t xml:space="preserve"> knjižici Interesni programi športa v srednjih šolah za šolsko leto 2011 – 2012), Program tekmovalnega Teka trojk za članske in veteranske kategorije ter Spremljevalni program.</w:t>
      </w:r>
    </w:p>
    <w:p w:rsidR="007D3145" w:rsidRPr="00AB2B0F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jc w:val="left"/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Navodila za izvedbo razpisanega programa Ljubljanski maraton</w:t>
      </w: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Izbrani vlagatelj mora pripraviti in izvesti Program teka predšolskih otrok, Program promocijskega teka za osnovne šole, Program osnovnošolskega maratona, Program srednješolskega maratona, Rekreativni tek na </w:t>
      </w:r>
      <w:smartTag w:uri="urn:schemas-microsoft-com:office:smarttags" w:element="metricconverter">
        <w:smartTagPr>
          <w:attr w:name="ProductID" w:val="10,5 km"/>
        </w:smartTagPr>
        <w:r w:rsidRPr="00AB2B0F">
          <w:rPr>
            <w:sz w:val="22"/>
            <w:szCs w:val="22"/>
          </w:rPr>
          <w:t>10,5 km</w:t>
        </w:r>
      </w:smartTag>
      <w:r w:rsidRPr="00AB2B0F">
        <w:rPr>
          <w:sz w:val="22"/>
          <w:szCs w:val="22"/>
        </w:rPr>
        <w:t xml:space="preserve">, Program teka na </w:t>
      </w:r>
      <w:smartTag w:uri="urn:schemas-microsoft-com:office:smarttags" w:element="metricconverter">
        <w:smartTagPr>
          <w:attr w:name="ProductID" w:val="21 km"/>
        </w:smartTagPr>
        <w:r w:rsidRPr="00AB2B0F">
          <w:rPr>
            <w:sz w:val="22"/>
            <w:szCs w:val="22"/>
          </w:rPr>
          <w:t>21 km</w:t>
        </w:r>
      </w:smartTag>
      <w:r w:rsidRPr="00AB2B0F">
        <w:rPr>
          <w:sz w:val="22"/>
          <w:szCs w:val="22"/>
        </w:rPr>
        <w:t xml:space="preserve">, Program teka na </w:t>
      </w:r>
      <w:smartTag w:uri="urn:schemas-microsoft-com:office:smarttags" w:element="metricconverter">
        <w:smartTagPr>
          <w:attr w:name="ProductID" w:val="42 km"/>
        </w:smartTagPr>
        <w:r w:rsidRPr="00AB2B0F">
          <w:rPr>
            <w:sz w:val="22"/>
            <w:szCs w:val="22"/>
          </w:rPr>
          <w:t>42 km</w:t>
        </w:r>
      </w:smartTag>
      <w:r w:rsidRPr="00AB2B0F">
        <w:rPr>
          <w:sz w:val="22"/>
          <w:szCs w:val="22"/>
        </w:rPr>
        <w:t xml:space="preserve"> in Spremljevalni program.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5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Navedite polno ceno brez sofinanciranja MOL. Cena vsebuje strošek strokovnega kadra,  strošek opreme in rekvizitov, nagrad in priznanj, ter druge stroške storitev in materiala. V finančni konstrukciji projekta ne sme biti upoštevano sofinanciranje MOL. Strošek najema objekta se ne vključi v oblikovanje polne cene, ker se obravnava kot sofinanciranje MOL.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</w:p>
    <w:p w:rsidR="007D3145" w:rsidRPr="00AB2B0F" w:rsidRDefault="007D3145" w:rsidP="007D3145">
      <w:pPr>
        <w:numPr>
          <w:ilvl w:val="0"/>
          <w:numId w:val="7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izobrazbo oz. usposobljenost kadra, izkušnje iz preteklosti in strukturo kadra (profesor športne vzgoje, trener, učitelj, vaditelj, sodnik, časomerilec, zapisnikar, zdravstvena služba).</w:t>
      </w:r>
    </w:p>
    <w:p w:rsidR="007D3145" w:rsidRPr="00AB2B0F" w:rsidRDefault="007D3145" w:rsidP="007D3145">
      <w:pPr>
        <w:numPr>
          <w:ilvl w:val="0"/>
          <w:numId w:val="7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Navedite že izvedene tovrstne prireditve.</w:t>
      </w:r>
    </w:p>
    <w:p w:rsidR="007D3145" w:rsidRPr="00AB2B0F" w:rsidRDefault="007D3145" w:rsidP="007D3145">
      <w:pPr>
        <w:numPr>
          <w:ilvl w:val="0"/>
          <w:numId w:val="7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Opišite opremo, ki se bo uporabljala pri izvedbi in njeno kakovost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</w:p>
    <w:p w:rsidR="007D3145" w:rsidRPr="00AB2B0F" w:rsidRDefault="007D3145" w:rsidP="007D3145">
      <w:pPr>
        <w:numPr>
          <w:ilvl w:val="0"/>
          <w:numId w:val="74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Vlagatelj ne izpolnjuje. Razpisna komisija bo ocenila kakovost programa na podlagi Opisa izvedbe programa.</w:t>
      </w:r>
    </w:p>
    <w:p w:rsidR="007D3145" w:rsidRPr="00AB2B0F" w:rsidRDefault="007D3145" w:rsidP="007D3145">
      <w:pPr>
        <w:numPr>
          <w:ilvl w:val="0"/>
          <w:numId w:val="74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Opišite koliko let že organizirate takšno dejavnost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Navedite vrste medijev, naziv medija in predviden obseg pojavljanj za vsak medij posebej, porazdeljeno na elektronske medije (RA, TV in WEB) in tiskane medije.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(0-30) Vse vloge bodo glede na višino zneska Cena programa na udeleženca razvrščene v štiri razrede. V 1. razred bodo razvrščene vloge z najnižjimi cenami, ki bodo prejele 30 točk, v 4. razred bodo razvrščene vloge z najvišjimi cenami, ki bodo prejele 0 točk. Vloge v ostalih razredih pa 20 oziroma 10 točk, ustrezno glede na razred.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(0-25)</w:t>
      </w:r>
    </w:p>
    <w:p w:rsidR="007D3145" w:rsidRPr="00AB2B0F" w:rsidRDefault="007D3145" w:rsidP="007D3145">
      <w:pPr>
        <w:numPr>
          <w:ilvl w:val="0"/>
          <w:numId w:val="75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ustrezno usposobljenost in izkušnje kadra iz preteklih prireditev, kar bo skupaj ocenjeno z 0-10 točk.</w:t>
      </w:r>
    </w:p>
    <w:p w:rsidR="007D3145" w:rsidRPr="00AB2B0F" w:rsidRDefault="007D3145" w:rsidP="007D3145">
      <w:pPr>
        <w:numPr>
          <w:ilvl w:val="0"/>
          <w:numId w:val="75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izvajanje podobnih prireditev z 0-10 točk.</w:t>
      </w:r>
    </w:p>
    <w:p w:rsidR="007D3145" w:rsidRPr="00AB2B0F" w:rsidRDefault="007D3145" w:rsidP="007D3145">
      <w:pPr>
        <w:numPr>
          <w:ilvl w:val="0"/>
          <w:numId w:val="75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ustreznost opreme z 0-5 točk.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(0-25)</w:t>
      </w:r>
    </w:p>
    <w:p w:rsidR="007D3145" w:rsidRPr="00AB2B0F" w:rsidRDefault="007D3145" w:rsidP="007D3145">
      <w:pPr>
        <w:numPr>
          <w:ilvl w:val="0"/>
          <w:numId w:val="77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kakovost programa na podlagi Opisa izvedbe programa, ki bo ocenjen z 0-10 točk.</w:t>
      </w:r>
    </w:p>
    <w:p w:rsidR="007D3145" w:rsidRPr="00AB2B0F" w:rsidRDefault="007D3145" w:rsidP="007D3145">
      <w:pPr>
        <w:numPr>
          <w:ilvl w:val="0"/>
          <w:numId w:val="77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zagotavljanje trajnosti izvedbe programa z 0-15 točk.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tabs>
          <w:tab w:val="left" w:pos="1260"/>
          <w:tab w:val="num" w:pos="162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elektronske medije z 0-10 točk in tiskane medije z 0-10 točk.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6 - A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 xml:space="preserve">V izjavi morajo biti navedena dela in aktivnosti, ki jih boste opravljali za včlanjena društva brezplačno.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Navedite podatek datum vpisa pri registrskem organu (AJPES).</w:t>
      </w:r>
    </w:p>
    <w:p w:rsidR="007D3145" w:rsidRPr="00AB2B0F" w:rsidRDefault="007D3145" w:rsidP="007D3145">
      <w:pPr>
        <w:tabs>
          <w:tab w:val="left" w:pos="1260"/>
        </w:tabs>
        <w:ind w:left="1620" w:hanging="162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418" w:hanging="1418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 xml:space="preserve">Navedite vrsto delovnega razmerja skladno s priloženo pogodbo. Iz pogodbe mora biti razvidna zaposlitev za polni delovni čas. Datum sklenitve pogodbe je lahko najkasneje 1. 1. 2010.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</w:r>
      <w:r w:rsidRPr="00AB2B0F">
        <w:rPr>
          <w:sz w:val="22"/>
          <w:szCs w:val="22"/>
        </w:rPr>
        <w:tab/>
        <w:t>Navedite število zaposlenih za polni delovni čas.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Merilo 5:</w:t>
      </w:r>
      <w:r w:rsidRPr="00AB2B0F">
        <w:rPr>
          <w:sz w:val="22"/>
          <w:szCs w:val="22"/>
        </w:rPr>
        <w:tab/>
        <w:t xml:space="preserve">Opišite dolgoročni programa zveze športnih društev z vidika sodobne športne </w:t>
      </w:r>
    </w:p>
    <w:p w:rsidR="007D3145" w:rsidRPr="00AB2B0F" w:rsidRDefault="007D3145" w:rsidP="007D3145">
      <w:pPr>
        <w:ind w:left="709" w:firstLine="709"/>
        <w:rPr>
          <w:sz w:val="22"/>
          <w:szCs w:val="22"/>
        </w:rPr>
      </w:pPr>
      <w:r w:rsidRPr="00AB2B0F">
        <w:rPr>
          <w:sz w:val="22"/>
          <w:szCs w:val="22"/>
        </w:rPr>
        <w:t>organizacije ter ohranjanja blagovne znamke.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Merilo 6:</w:t>
      </w:r>
      <w:r w:rsidRPr="00AB2B0F">
        <w:rPr>
          <w:sz w:val="22"/>
          <w:szCs w:val="22"/>
        </w:rPr>
        <w:tab/>
        <w:t>Priložite mnenja izvajalcev LPŠ o kakovosti programov, ki jih izvajate za svoje člane.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Merilo 7:</w:t>
      </w:r>
      <w:r w:rsidRPr="00AB2B0F">
        <w:rPr>
          <w:sz w:val="22"/>
          <w:szCs w:val="22"/>
        </w:rPr>
        <w:tab/>
        <w:t>Navedite konkretne brezplačne poslovne funkcije, ki jih izvajate za svoje člane.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1: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glede na število športnih društev razvrščene v rastočo lestvico od najmanjšega števila športnih društev do največjega števila športnih društev. Vloge bodo nato razdeljene v dva razreda. V 1. razred bodo razvrščene vloge vlagateljev, ki se bodo uvrstile med prvih 50% vlog in bodo prejele 10 točk. V 2. razred bodo razvrščene vloge vlagateljev, ki se bodo glede na število športnih društev uvrstile med 51% in 100% vlog in bodo prejele 20 točk.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2: </w:t>
      </w:r>
      <w:r w:rsidRPr="00AB2B0F">
        <w:rPr>
          <w:sz w:val="22"/>
          <w:szCs w:val="22"/>
        </w:rPr>
        <w:tab/>
        <w:t xml:space="preserve">(0-10)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glede na število let delovanja razvrščene v rastočo lestvico od najmanjšega števila let delovanja do največjega števila let delovanja. Vloge bodo nato razdeljene v dva razreda. V 1. razred bodo razvrščene vloge vlagateljev, ki se bodo uvrstile med prvih 50% vlog in bodo prejele 5 točk. V 2. razred bodo razvrščene vloge vlagateljev, ki se bodo glede na število športnih društev uvrstile med 51% in 100% vlog in bodo prejele 10 točk.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3: </w:t>
      </w:r>
      <w:r w:rsidRPr="00AB2B0F">
        <w:rPr>
          <w:sz w:val="22"/>
          <w:szCs w:val="22"/>
        </w:rPr>
        <w:tab/>
        <w:t xml:space="preserve">(0-10) </w:t>
      </w:r>
    </w:p>
    <w:p w:rsidR="007D3145" w:rsidRPr="00AB2B0F" w:rsidRDefault="007D3145" w:rsidP="007D3145">
      <w:pPr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Vse vloge bodo glede na čas in vrsta delovnega razmerja ocenjene:</w:t>
      </w:r>
    </w:p>
    <w:p w:rsidR="007D3145" w:rsidRPr="00AB2B0F" w:rsidRDefault="007D3145" w:rsidP="007D3145">
      <w:pPr>
        <w:numPr>
          <w:ilvl w:val="0"/>
          <w:numId w:val="112"/>
        </w:numPr>
        <w:rPr>
          <w:sz w:val="22"/>
          <w:szCs w:val="22"/>
        </w:rPr>
      </w:pPr>
      <w:r w:rsidRPr="00AB2B0F">
        <w:rPr>
          <w:sz w:val="22"/>
          <w:szCs w:val="22"/>
        </w:rPr>
        <w:t xml:space="preserve">zaposlitev za nedoločen čas 10 točk, </w:t>
      </w:r>
    </w:p>
    <w:p w:rsidR="007D3145" w:rsidRPr="00AB2B0F" w:rsidRDefault="007D3145" w:rsidP="007D3145">
      <w:pPr>
        <w:numPr>
          <w:ilvl w:val="0"/>
          <w:numId w:val="112"/>
        </w:numPr>
        <w:rPr>
          <w:sz w:val="22"/>
          <w:szCs w:val="22"/>
        </w:rPr>
      </w:pPr>
      <w:r w:rsidRPr="00AB2B0F">
        <w:rPr>
          <w:sz w:val="22"/>
          <w:szCs w:val="22"/>
        </w:rPr>
        <w:t>zaposlitev za določen čas in druge oblike zaposlitve 5 točk.</w:t>
      </w:r>
      <w:r w:rsidRPr="00AB2B0F" w:rsidDel="00725E0B">
        <w:rPr>
          <w:sz w:val="22"/>
          <w:szCs w:val="22"/>
        </w:rPr>
        <w:t xml:space="preserve">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4: </w:t>
      </w:r>
      <w:r w:rsidRPr="00AB2B0F">
        <w:rPr>
          <w:sz w:val="22"/>
          <w:szCs w:val="22"/>
        </w:rPr>
        <w:tab/>
        <w:t xml:space="preserve">(0-10)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glede na število zaposlenih za polni delovni čas razvrščene v rastočo lestvico od najmanjšega do največjega števila zaposlenih. Vloge bodo nato razdeljene v dva razreda. V 1. razred bodo razvrščene vloge vlagateljev, ki se bodo uvrstile med prvih 50% vlog in bodo prejele 5 točk. V 2. razred bodo razvrščene vloge vlagateljev, ki se bodo glede na število športnih društev uvrstile med 51% in 100% vlog in bodo prejele 10 točk. </w:t>
      </w:r>
    </w:p>
    <w:p w:rsidR="007D3145" w:rsidRPr="00AB2B0F" w:rsidRDefault="007D3145" w:rsidP="007D3145">
      <w:pPr>
        <w:tabs>
          <w:tab w:val="left" w:pos="1260"/>
        </w:tabs>
        <w:ind w:left="252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5: </w:t>
      </w:r>
      <w:r w:rsidRPr="00AB2B0F">
        <w:rPr>
          <w:sz w:val="22"/>
          <w:szCs w:val="22"/>
        </w:rPr>
        <w:tab/>
        <w:t xml:space="preserve">(0-20) </w:t>
      </w:r>
    </w:p>
    <w:p w:rsidR="007D3145" w:rsidRPr="00B225CB" w:rsidRDefault="007D3145" w:rsidP="007D3145">
      <w:pPr>
        <w:pStyle w:val="Telobesedila-zamik21"/>
        <w:tabs>
          <w:tab w:val="right" w:pos="8820"/>
        </w:tabs>
        <w:ind w:left="1260" w:firstLine="0"/>
        <w:rPr>
          <w:b w:val="0"/>
          <w:sz w:val="22"/>
          <w:szCs w:val="22"/>
        </w:rPr>
      </w:pPr>
      <w:r w:rsidRPr="00B225CB">
        <w:rPr>
          <w:b w:val="0"/>
          <w:sz w:val="22"/>
          <w:szCs w:val="22"/>
        </w:rPr>
        <w:t>Razpisna komisija bo ocenila kakovost dolgoročnih programov organiziranosti in delovanja zveze športnih društev z 0-20 točk.</w:t>
      </w:r>
      <w:r w:rsidRPr="00B225CB" w:rsidDel="00985665">
        <w:rPr>
          <w:b w:val="0"/>
          <w:sz w:val="22"/>
          <w:szCs w:val="22"/>
        </w:rPr>
        <w:t xml:space="preserve"> </w:t>
      </w:r>
    </w:p>
    <w:p w:rsidR="007D3145" w:rsidRPr="00AB2B0F" w:rsidRDefault="007D3145" w:rsidP="007D3145">
      <w:pPr>
        <w:pStyle w:val="Telobesedila-zamik21"/>
        <w:tabs>
          <w:tab w:val="right" w:pos="8820"/>
        </w:tabs>
        <w:ind w:left="0" w:firstLine="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6: </w:t>
      </w:r>
      <w:r w:rsidRPr="00AB2B0F">
        <w:rPr>
          <w:sz w:val="22"/>
          <w:szCs w:val="22"/>
        </w:rPr>
        <w:tab/>
        <w:t xml:space="preserve">(0-10) </w:t>
      </w:r>
    </w:p>
    <w:p w:rsidR="007D3145" w:rsidRPr="00AB2B0F" w:rsidRDefault="007D3145" w:rsidP="007D3145">
      <w:pPr>
        <w:tabs>
          <w:tab w:val="left" w:pos="1260"/>
        </w:tabs>
        <w:ind w:left="252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Razpisna komisija bo ocenila reference izvajalca na podlagi mnenj športnih društev, ki </w:t>
      </w:r>
    </w:p>
    <w:p w:rsidR="007D3145" w:rsidRPr="00AB2B0F" w:rsidRDefault="007D3145" w:rsidP="007D3145">
      <w:pPr>
        <w:tabs>
          <w:tab w:val="left" w:pos="1260"/>
        </w:tabs>
        <w:ind w:left="2520" w:hanging="1260"/>
        <w:rPr>
          <w:sz w:val="22"/>
          <w:szCs w:val="22"/>
        </w:rPr>
      </w:pPr>
      <w:r w:rsidRPr="00AB2B0F">
        <w:rPr>
          <w:sz w:val="22"/>
          <w:szCs w:val="22"/>
        </w:rPr>
        <w:t>izvajajo svoje programe v okviru zveze športnih društev od 0 do 10 točk.</w:t>
      </w: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7: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numPr>
          <w:ilvl w:val="0"/>
          <w:numId w:val="8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podporo trženju na podlagi opisa podpore z 0-5 točk.</w:t>
      </w:r>
    </w:p>
    <w:p w:rsidR="007D3145" w:rsidRPr="00AB2B0F" w:rsidRDefault="007D3145" w:rsidP="007D3145">
      <w:pPr>
        <w:numPr>
          <w:ilvl w:val="0"/>
          <w:numId w:val="8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podporo ravnanju s člani na podlagi opisa podpore z 0-5 točk.</w:t>
      </w:r>
    </w:p>
    <w:p w:rsidR="007D3145" w:rsidRPr="00AB2B0F" w:rsidRDefault="007D3145" w:rsidP="007D3145">
      <w:pPr>
        <w:numPr>
          <w:ilvl w:val="0"/>
          <w:numId w:val="8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 xml:space="preserve">Razpisna komisija bo ocenila podporo ravnanju s financami in </w:t>
      </w:r>
      <w:proofErr w:type="spellStart"/>
      <w:r w:rsidRPr="00AB2B0F">
        <w:rPr>
          <w:sz w:val="22"/>
          <w:szCs w:val="22"/>
        </w:rPr>
        <w:t>računovodenju</w:t>
      </w:r>
      <w:proofErr w:type="spellEnd"/>
      <w:r w:rsidRPr="00AB2B0F">
        <w:rPr>
          <w:sz w:val="22"/>
          <w:szCs w:val="22"/>
        </w:rPr>
        <w:t xml:space="preserve"> na podlagi opisa podpore z 0-5 točk.</w:t>
      </w:r>
    </w:p>
    <w:p w:rsidR="007D3145" w:rsidRDefault="007D3145" w:rsidP="007D3145">
      <w:pPr>
        <w:numPr>
          <w:ilvl w:val="0"/>
          <w:numId w:val="8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Razpisna komisija bo ocenila podporo ravnanju s kadri na podlagi opisa podpore z 0-5 točk.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6 - B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 xml:space="preserve">Vlagatelj ne izpolnjuje. Razpisna komisija bo ocenila kakovost projekta na podlagi </w:t>
      </w: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ab/>
        <w:t>Opisa izvedbe programa.</w:t>
      </w:r>
    </w:p>
    <w:p w:rsidR="007D3145" w:rsidRPr="00AB2B0F" w:rsidRDefault="007D3145" w:rsidP="007D3145">
      <w:pPr>
        <w:tabs>
          <w:tab w:val="left" w:pos="1260"/>
        </w:tabs>
        <w:ind w:left="1620" w:hanging="1620"/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1: </w:t>
      </w:r>
      <w:r w:rsidRPr="00AB2B0F">
        <w:rPr>
          <w:sz w:val="22"/>
          <w:szCs w:val="22"/>
        </w:rPr>
        <w:tab/>
        <w:t xml:space="preserve">(0-10)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glede na število uporabnikov razvrščene v rastočo lestvico od najmanjšega števila do največjega števila uporabnikov. Vloge bodo nato razdeljene v dva razreda. V 1. razred bodo razvrščene vloge vlagateljev, ki se bodo uvrstile med prvih 50% vlog in bodo prejele 5 točk. V 2. razred bodo razvrščene vloge vlagateljev, ki se bodo glede na število športnih društev uvrstile med 51% in 100% vlog in bodo prejele 10 točk.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2: </w:t>
      </w:r>
      <w:r w:rsidRPr="00AB2B0F">
        <w:rPr>
          <w:sz w:val="22"/>
          <w:szCs w:val="22"/>
        </w:rPr>
        <w:tab/>
        <w:t xml:space="preserve">(0-30) </w:t>
      </w:r>
    </w:p>
    <w:p w:rsidR="007D3145" w:rsidRPr="00AB2B0F" w:rsidRDefault="007D3145" w:rsidP="007D3145">
      <w:pPr>
        <w:pStyle w:val="Telobesedila-zamik22"/>
        <w:tabs>
          <w:tab w:val="right" w:pos="8820"/>
        </w:tabs>
        <w:ind w:left="1260" w:firstLine="0"/>
        <w:rPr>
          <w:b w:val="0"/>
          <w:sz w:val="22"/>
          <w:szCs w:val="22"/>
        </w:rPr>
      </w:pPr>
      <w:r w:rsidRPr="00AB2B0F">
        <w:rPr>
          <w:b w:val="0"/>
          <w:sz w:val="22"/>
          <w:szCs w:val="22"/>
        </w:rPr>
        <w:t>Razpisna komisija bo ocenila kakovost dolgoročnih programov organiziranosti in delovanja zveze športnih društev z 0-30 točk.</w:t>
      </w:r>
      <w:r w:rsidRPr="00AB2B0F" w:rsidDel="00985665">
        <w:rPr>
          <w:b w:val="0"/>
          <w:sz w:val="22"/>
          <w:szCs w:val="22"/>
        </w:rPr>
        <w:t xml:space="preserve">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3: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pStyle w:val="Telobesedila-zamik22"/>
        <w:tabs>
          <w:tab w:val="right" w:pos="8820"/>
        </w:tabs>
        <w:ind w:left="1260" w:firstLine="0"/>
        <w:rPr>
          <w:b w:val="0"/>
          <w:sz w:val="22"/>
          <w:szCs w:val="22"/>
        </w:rPr>
      </w:pPr>
      <w:r w:rsidRPr="00AB2B0F">
        <w:rPr>
          <w:b w:val="0"/>
          <w:sz w:val="22"/>
          <w:szCs w:val="22"/>
        </w:rPr>
        <w:t>Razpisna komisija bo ocenila kakovost skladnost ciljev projekta s strateškimi smernicami športa v Ljubljani z 0-20 točk.</w:t>
      </w:r>
      <w:r w:rsidRPr="00AB2B0F" w:rsidDel="00985665">
        <w:rPr>
          <w:b w:val="0"/>
          <w:sz w:val="22"/>
          <w:szCs w:val="22"/>
        </w:rPr>
        <w:t xml:space="preserve">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4: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preglednost, merljivost in preverljivost pričakovanih rezultatov z 0-20 točk.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5: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pStyle w:val="Telobesedila-zamik22"/>
        <w:tabs>
          <w:tab w:val="right" w:pos="8820"/>
        </w:tabs>
        <w:ind w:left="1260" w:firstLine="0"/>
        <w:rPr>
          <w:b w:val="0"/>
          <w:sz w:val="22"/>
          <w:szCs w:val="22"/>
        </w:rPr>
      </w:pPr>
      <w:r w:rsidRPr="00AB2B0F">
        <w:rPr>
          <w:b w:val="0"/>
          <w:sz w:val="22"/>
          <w:szCs w:val="22"/>
        </w:rPr>
        <w:t xml:space="preserve">Razpisna komisija bo ocenila Ustreznost predloga višine financiranja projekta glede na zahtevnost, izvedbo in trajanje projekta z 0-20 točk. </w:t>
      </w:r>
    </w:p>
    <w:p w:rsidR="007D3145" w:rsidRDefault="007D3145" w:rsidP="007D3145"/>
    <w:p w:rsidR="007D3145" w:rsidRDefault="007D3145" w:rsidP="006F3D65"/>
    <w:p w:rsidR="007D3145" w:rsidRDefault="007D3145" w:rsidP="006F3D65"/>
    <w:p w:rsidR="007D3145" w:rsidRDefault="007D3145" w:rsidP="006F3D65"/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8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 xml:space="preserve">Na ta program se lahko prijavijo le vlagatelji, ki izvajajo programe v </w:t>
      </w:r>
      <w:r w:rsidRPr="00AB2B0F">
        <w:rPr>
          <w:b/>
          <w:sz w:val="22"/>
          <w:szCs w:val="22"/>
        </w:rPr>
        <w:t>prednostnih športnih panogah</w:t>
      </w:r>
      <w:r w:rsidRPr="00AB2B0F">
        <w:rPr>
          <w:sz w:val="22"/>
          <w:szCs w:val="22"/>
        </w:rPr>
        <w:t xml:space="preserve"> je: alpsko smučanje</w:t>
      </w:r>
      <w:r w:rsidRPr="00AB2B0F" w:rsidDel="006043A5">
        <w:rPr>
          <w:sz w:val="22"/>
          <w:szCs w:val="22"/>
        </w:rPr>
        <w:t>,</w:t>
      </w:r>
      <w:r w:rsidRPr="00AB2B0F">
        <w:rPr>
          <w:sz w:val="22"/>
          <w:szCs w:val="22"/>
        </w:rPr>
        <w:t xml:space="preserve"> atletika, gimnastika (športna in ritmična), hokej, judo, kajak kanu - slalom, kolesarstvo, košarka, namizni tenis, nogomet, odbojka, plavanje, rokomet, </w:t>
      </w:r>
      <w:proofErr w:type="spellStart"/>
      <w:r w:rsidRPr="00AB2B0F">
        <w:rPr>
          <w:sz w:val="22"/>
          <w:szCs w:val="22"/>
        </w:rPr>
        <w:t>rugby</w:t>
      </w:r>
      <w:proofErr w:type="spellEnd"/>
      <w:r w:rsidRPr="00AB2B0F">
        <w:rPr>
          <w:sz w:val="22"/>
          <w:szCs w:val="22"/>
        </w:rPr>
        <w:t>, smučarski skoki, smučarski teki, tenis in vaterpolo.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Vlagatelj ne izpolnjuje nič.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Vlagatelj ne izpolnjuje nič.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b/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Vlagatelj zaprosi panožno zvezo za dolgoročni program organiziranosti in delovanja mestnih panožnih športih šol in ga priloži k razpisni dokumentaciji. V obrazec pa napiše povzetek obeh programov.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Vlagatelj ne izpolnjuje nič. Vrednosti se preračunajo glede na prednostni vrstni red vseh vlog vlagateljev. Vlagatelj zaprosi panožno športno zvezo za vrstni red in priloži dokument k razpisni dokumentaciji.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5:</w:t>
      </w:r>
      <w:r w:rsidRPr="00AB2B0F">
        <w:rPr>
          <w:sz w:val="22"/>
          <w:szCs w:val="22"/>
        </w:rPr>
        <w:tab/>
        <w:t>Vpišite čas in vrsto obstoječe oz. prihodnje zaposlitve trenerja.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6:</w:t>
      </w:r>
      <w:r w:rsidRPr="00AB2B0F">
        <w:rPr>
          <w:sz w:val="22"/>
          <w:szCs w:val="22"/>
        </w:rPr>
        <w:tab/>
        <w:t>Vpišite programe s področij interesne športne vzgoje otrok in mladine ter športne rekreacije, ki jih izvajate. Glede na število programov interesne športne vzgoje otrok in mladine ter programov športne rekreacije , se bo dodelilo število točk.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(0-30)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20"/>
        <w:gridCol w:w="2160"/>
      </w:tblGrid>
      <w:tr w:rsidR="007D3145" w:rsidRPr="00AB2B0F" w:rsidTr="00FC14AA">
        <w:trPr>
          <w:cantSplit/>
          <w:trHeight w:val="233"/>
        </w:trPr>
        <w:tc>
          <w:tcPr>
            <w:tcW w:w="468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Športne panoge v prvi četrtini kakovosti</w:t>
            </w:r>
          </w:p>
        </w:tc>
        <w:tc>
          <w:tcPr>
            <w:tcW w:w="144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30</w:t>
            </w:r>
          </w:p>
        </w:tc>
      </w:tr>
      <w:tr w:rsidR="007D3145" w:rsidRPr="00AB2B0F" w:rsidTr="00FC14AA">
        <w:trPr>
          <w:cantSplit/>
          <w:trHeight w:val="231"/>
        </w:trPr>
        <w:tc>
          <w:tcPr>
            <w:tcW w:w="468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Športne panoge v drugi četrtini kakovosti</w:t>
            </w:r>
          </w:p>
        </w:tc>
        <w:tc>
          <w:tcPr>
            <w:tcW w:w="144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15</w:t>
            </w:r>
          </w:p>
        </w:tc>
      </w:tr>
      <w:tr w:rsidR="007D3145" w:rsidRPr="00AB2B0F" w:rsidTr="00FC14AA">
        <w:trPr>
          <w:cantSplit/>
          <w:trHeight w:val="231"/>
        </w:trPr>
        <w:tc>
          <w:tcPr>
            <w:tcW w:w="468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Športne panoge v tretji četrtini kakovosti</w:t>
            </w:r>
          </w:p>
        </w:tc>
        <w:tc>
          <w:tcPr>
            <w:tcW w:w="144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10</w:t>
            </w:r>
          </w:p>
        </w:tc>
      </w:tr>
      <w:tr w:rsidR="007D3145" w:rsidRPr="00AB2B0F" w:rsidTr="00FC14AA">
        <w:trPr>
          <w:cantSplit/>
          <w:trHeight w:val="231"/>
        </w:trPr>
        <w:tc>
          <w:tcPr>
            <w:tcW w:w="468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Športne panoge v četrti četrtini kakovosti</w:t>
            </w:r>
          </w:p>
        </w:tc>
        <w:tc>
          <w:tcPr>
            <w:tcW w:w="1440" w:type="dxa"/>
          </w:tcPr>
          <w:p w:rsidR="007D3145" w:rsidRPr="00AB2B0F" w:rsidRDefault="007D3145" w:rsidP="00FC14AA">
            <w:r w:rsidRPr="00AB2B0F">
              <w:rPr>
                <w:sz w:val="22"/>
                <w:szCs w:val="22"/>
              </w:rPr>
              <w:t>5</w:t>
            </w:r>
          </w:p>
        </w:tc>
      </w:tr>
    </w:tbl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(0-15) Maksimalno število točk (15) prejme vloga v panogi, v kateri MOL ne sofinancira nobenega strokovnega delavca. Za vsakega sofinanciranega strokovnega delavca v panogi prejme vloga po eno točko manj.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(0-10) Osnova za točkovanje bo ocena kakovosti obeh programov (individualni in panožni). Prednost imajo tista društva, kjer je trener zaposlen za 40 ur za delo z mlajšimi kategorijami in z ustreznimi referencami.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(0-15) Prednostni vrstni red določa najvišji strokovni organ športne zveze. Vse vloge bodo glede na prednostni vrstni red razvrščene v štiri razrede. V 1. razred bodo razvrščene vloge vlagateljev, katerih programi mestnih panožnih športnih šol niso na prednostnem vrstnem redu in bodo prejele 0 točk. V 2. razred bodo razvrščene vloge vlagateljev, katerih programi mestnih panožnih športnih šol so na prednostnem vrstnem redu v zadnji tretjini in bodo prejele 5 točk. Vloge ostalih vlagateljev bodo razvrščene glede na prednostni vrstni red:</w:t>
      </w:r>
    </w:p>
    <w:p w:rsidR="007D3145" w:rsidRPr="00AB2B0F" w:rsidRDefault="007D3145" w:rsidP="007D3145">
      <w:pPr>
        <w:numPr>
          <w:ilvl w:val="0"/>
          <w:numId w:val="5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10 točk za drugo tretjino</w:t>
      </w:r>
    </w:p>
    <w:p w:rsidR="007D3145" w:rsidRPr="00AB2B0F" w:rsidRDefault="007D3145" w:rsidP="007D3145">
      <w:pPr>
        <w:numPr>
          <w:ilvl w:val="0"/>
          <w:numId w:val="53"/>
        </w:numPr>
        <w:tabs>
          <w:tab w:val="left" w:pos="1260"/>
        </w:tabs>
        <w:rPr>
          <w:sz w:val="22"/>
          <w:szCs w:val="22"/>
        </w:rPr>
      </w:pPr>
      <w:r w:rsidRPr="00AB2B0F">
        <w:rPr>
          <w:sz w:val="22"/>
          <w:szCs w:val="22"/>
        </w:rPr>
        <w:t>15 točk za tretjo tretjino.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ind w:left="1260" w:hanging="1260"/>
        <w:rPr>
          <w:b/>
          <w:sz w:val="22"/>
          <w:szCs w:val="22"/>
        </w:rPr>
      </w:pPr>
      <w:r w:rsidRPr="00AB2B0F">
        <w:rPr>
          <w:sz w:val="22"/>
          <w:szCs w:val="22"/>
        </w:rPr>
        <w:t>Merilo 5:</w:t>
      </w:r>
      <w:r w:rsidRPr="00AB2B0F">
        <w:rPr>
          <w:sz w:val="22"/>
          <w:szCs w:val="22"/>
        </w:rPr>
        <w:tab/>
        <w:t xml:space="preserve">(0-10) Vlagatelj trenerja zaposluje oz. bo zaposlil za polni delovni čas za delo v klubu (točke dobijo samo tisti, ki nimajo druge zaposlitve in bodo 40 ur delali v klubu). Redna zaposlitev za nedoločen čas prinese 10 točk, redna zaposlitev za določen čas prinese 8 točk in druge oblike zaposlitve (pogodba o delu, s.p., samostojni športni delavec) prinese 6 točk. </w:t>
      </w:r>
      <w:r w:rsidRPr="00AB2B0F">
        <w:rPr>
          <w:b/>
          <w:sz w:val="22"/>
          <w:szCs w:val="22"/>
        </w:rPr>
        <w:t>Preko tega razpisa sofinanciramo dejansko število ur, ki jih trener opravi v društvu.</w:t>
      </w:r>
    </w:p>
    <w:p w:rsidR="007D3145" w:rsidRPr="00AB2B0F" w:rsidRDefault="007D3145" w:rsidP="007D3145">
      <w:pPr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6:</w:t>
      </w:r>
      <w:r w:rsidRPr="00AB2B0F">
        <w:rPr>
          <w:sz w:val="22"/>
          <w:szCs w:val="22"/>
        </w:rPr>
        <w:tab/>
        <w:t>(0-20) V kolikor vlagatelj izvaja interesne programe športne vzgoje otrok in mladine prejme 15 točk. V kolikor vlagatelj izvaja programe športne rekreacije prejme 5 točk.</w:t>
      </w: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9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Vlagatelj ne izpolnjuje nič.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Navedite vrste medijev, naziv medija in predviden obseg pojavljanj za vsak medij posebej, porazdeljeno na elektronske medije (RA, TV in WEB) in tiskane medije.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Navedite vse staroste kategorije, ki jih izvajate v programu športne vzgoje otrok in mladine usmerjene v kakovostni in vrhunski šport, ter program kakovostnega oz. vrhunskega športa..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1:</w:t>
      </w:r>
      <w:r w:rsidRPr="00AB2B0F">
        <w:rPr>
          <w:sz w:val="22"/>
          <w:szCs w:val="22"/>
        </w:rPr>
        <w:tab/>
        <w:t>(0-30)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reference izvajalca na podlagi opisa izvedbe programa z 0-30 točk.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2: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Programi z do pet držav udeleženk bodo prejeli 10 točk in programi z šest in več državami udeleženkami 20 točk.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3:</w:t>
      </w:r>
      <w:r w:rsidRPr="00AB2B0F">
        <w:rPr>
          <w:sz w:val="22"/>
          <w:szCs w:val="22"/>
        </w:rPr>
        <w:tab/>
        <w:t>(0-30)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Razpisna komisija bo ocenila elektronske medije z 0-15 točk (kjer neposredni prenos na televiziji šteje 15 točk, reportaža na televiziji 10 točk in objava na spletni strani 5 točk) in tiskane medije z 0-15 točk (kjer objava v časopisu, samostojni prilogi kateregakoli časopisa in svoj tiskani medij prinese 15 točk, objava v časopisu in svoj tiskani medij prinese 10 točk, ter objava v časopisu prinese 5 točk). 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(0-20)</w:t>
      </w:r>
    </w:p>
    <w:p w:rsidR="007D3145" w:rsidRPr="00AB2B0F" w:rsidRDefault="007D3145" w:rsidP="007D3145">
      <w:pPr>
        <w:pStyle w:val="Naslov2"/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razvrščene v tri razrede. V 1. razred bodo razvrščene vloge izvajalcev, ki izvajajo program športne vzgoje otrok in mladine usmerjene v kakovostni in vrhunski šport </w:t>
      </w:r>
      <w:r w:rsidRPr="00AB2B0F">
        <w:rPr>
          <w:b/>
          <w:sz w:val="22"/>
          <w:szCs w:val="22"/>
        </w:rPr>
        <w:t>v vseh starostnih kategorijah</w:t>
      </w:r>
      <w:r w:rsidRPr="00AB2B0F">
        <w:rPr>
          <w:sz w:val="22"/>
          <w:szCs w:val="22"/>
        </w:rPr>
        <w:t xml:space="preserve">, ter program kakovostnega oz. vrhunskega športa članov in bodo prejele 20 točk. V 2. razred bodo razvrščene vloge izvajalcev, ki izvajajo program športne vzgoje otrok in mladine usmerjene v kakovostni in vrhunski šport </w:t>
      </w:r>
      <w:r w:rsidRPr="00AB2B0F">
        <w:rPr>
          <w:b/>
          <w:sz w:val="22"/>
          <w:szCs w:val="22"/>
        </w:rPr>
        <w:t>v vseh starostnih kategorijah</w:t>
      </w:r>
      <w:r w:rsidRPr="00AB2B0F">
        <w:rPr>
          <w:sz w:val="22"/>
          <w:szCs w:val="22"/>
        </w:rPr>
        <w:t xml:space="preserve"> in bodo prejele 15 točk. Ostale vloge bodo uvrščene v 3. </w:t>
      </w:r>
    </w:p>
    <w:p w:rsidR="007D3145" w:rsidRPr="00AB2B0F" w:rsidRDefault="007D3145" w:rsidP="007D3145">
      <w:pPr>
        <w:pStyle w:val="Naslov2"/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razred in bodo prejele 0 točk.</w:t>
      </w:r>
    </w:p>
    <w:p w:rsidR="007D3145" w:rsidRDefault="007D3145" w:rsidP="007D3145"/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OBRAZEC 10</w:t>
      </w:r>
    </w:p>
    <w:p w:rsidR="007D3145" w:rsidRDefault="007D3145" w:rsidP="007D3145">
      <w:pPr>
        <w:rPr>
          <w:b/>
          <w:sz w:val="22"/>
          <w:szCs w:val="22"/>
        </w:rPr>
      </w:pPr>
    </w:p>
    <w:p w:rsidR="007D3145" w:rsidRPr="00AB2B0F" w:rsidRDefault="007D3145" w:rsidP="007D3145">
      <w:pPr>
        <w:rPr>
          <w:b/>
          <w:sz w:val="22"/>
          <w:szCs w:val="22"/>
        </w:rPr>
      </w:pPr>
      <w:r w:rsidRPr="00AB2B0F">
        <w:rPr>
          <w:b/>
          <w:sz w:val="22"/>
          <w:szCs w:val="22"/>
        </w:rPr>
        <w:t>POJASNILA MERIL IN TOČKOVANJE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t>POJASNILA: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1: </w:t>
      </w:r>
      <w:r w:rsidRPr="00AB2B0F">
        <w:rPr>
          <w:sz w:val="22"/>
          <w:szCs w:val="22"/>
        </w:rPr>
        <w:tab/>
        <w:t>Vlagatelja napiše število društev, ki jih združuje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2: </w:t>
      </w:r>
      <w:r w:rsidRPr="00AB2B0F">
        <w:rPr>
          <w:sz w:val="22"/>
          <w:szCs w:val="22"/>
        </w:rPr>
        <w:tab/>
        <w:t>Vlagatelj napiše dosedanje izkušnje z organizacijo tekmovanj (ime tekmovanja, število nastopajočih, število udeleženih držav, sodelovanje z ostalimi izvajalci…)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3: </w:t>
      </w:r>
      <w:r w:rsidRPr="00AB2B0F">
        <w:rPr>
          <w:sz w:val="22"/>
          <w:szCs w:val="22"/>
        </w:rPr>
        <w:tab/>
        <w:t>Vlagatelj napiše kader s katerim razpolaga.</w:t>
      </w: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>Merilo 4:</w:t>
      </w:r>
      <w:r w:rsidRPr="00AB2B0F">
        <w:rPr>
          <w:sz w:val="22"/>
          <w:szCs w:val="22"/>
        </w:rPr>
        <w:tab/>
        <w:t>Vlagatelj napiše ceno programa na udeleženca.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jc w:val="left"/>
        <w:rPr>
          <w:sz w:val="22"/>
          <w:szCs w:val="22"/>
        </w:rPr>
      </w:pPr>
      <w:r w:rsidRPr="00AB2B0F">
        <w:rPr>
          <w:sz w:val="22"/>
          <w:szCs w:val="22"/>
        </w:rPr>
        <w:t>TOČKOVANJE: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1: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Razpisna komisija bo izračunala delež društev glede na ostale kandidature in mu dodelila od 0-20 točk.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2: </w:t>
      </w:r>
      <w:r w:rsidRPr="00AB2B0F">
        <w:rPr>
          <w:sz w:val="22"/>
          <w:szCs w:val="22"/>
        </w:rPr>
        <w:tab/>
        <w:t xml:space="preserve">(0-30)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reference izvajalca na podlagi opisa izvedbe programa z 0-30 točk.</w:t>
      </w:r>
    </w:p>
    <w:p w:rsidR="007D3145" w:rsidRPr="00AB2B0F" w:rsidRDefault="007D3145" w:rsidP="007D3145">
      <w:pPr>
        <w:tabs>
          <w:tab w:val="left" w:pos="1260"/>
        </w:tabs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3: </w:t>
      </w:r>
      <w:r w:rsidRPr="00AB2B0F">
        <w:rPr>
          <w:sz w:val="22"/>
          <w:szCs w:val="22"/>
        </w:rPr>
        <w:tab/>
        <w:t xml:space="preserve">(0-20)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>Razpisna komisija bo ocenila kadrovsko strukturo izvajalca na podlagi opisa razpoložljivega kadra z 0-20 točk.</w:t>
      </w:r>
    </w:p>
    <w:p w:rsidR="007D3145" w:rsidRPr="00AB2B0F" w:rsidRDefault="007D3145" w:rsidP="007D3145">
      <w:pPr>
        <w:jc w:val="left"/>
        <w:rPr>
          <w:sz w:val="22"/>
          <w:szCs w:val="22"/>
        </w:rPr>
      </w:pPr>
    </w:p>
    <w:p w:rsidR="007D3145" w:rsidRPr="00AB2B0F" w:rsidRDefault="007D3145" w:rsidP="007D3145">
      <w:pPr>
        <w:tabs>
          <w:tab w:val="left" w:pos="1260"/>
        </w:tabs>
        <w:ind w:left="1260" w:hanging="1260"/>
        <w:rPr>
          <w:sz w:val="22"/>
          <w:szCs w:val="22"/>
        </w:rPr>
      </w:pPr>
      <w:r w:rsidRPr="00AB2B0F">
        <w:rPr>
          <w:sz w:val="22"/>
          <w:szCs w:val="22"/>
        </w:rPr>
        <w:t xml:space="preserve">Merilo 4: </w:t>
      </w:r>
      <w:r w:rsidRPr="00AB2B0F">
        <w:rPr>
          <w:sz w:val="22"/>
          <w:szCs w:val="22"/>
        </w:rPr>
        <w:tab/>
        <w:t xml:space="preserve">(0-30) </w:t>
      </w:r>
    </w:p>
    <w:p w:rsidR="007D3145" w:rsidRPr="00AB2B0F" w:rsidRDefault="007D3145" w:rsidP="007D3145">
      <w:pPr>
        <w:tabs>
          <w:tab w:val="left" w:pos="1260"/>
        </w:tabs>
        <w:ind w:left="1260"/>
        <w:rPr>
          <w:sz w:val="22"/>
          <w:szCs w:val="22"/>
        </w:rPr>
      </w:pPr>
      <w:r w:rsidRPr="00AB2B0F">
        <w:rPr>
          <w:sz w:val="22"/>
          <w:szCs w:val="22"/>
        </w:rPr>
        <w:t xml:space="preserve">Vse vloge bodo glede na višino zneska Cena programa na udeleženca razvrščene v štiri razrede. V 1. razred bodo razvrščene vloge z najnižjimi cenami, ki bodo prejele 30 točk, v 4. razred bodo razvrščene vloge z najvišjimi cenami, ki bodo prejele 0 točk. Vloge v ostalih razredih pa 20 oziroma 10 točk, ustrezno glede na razred.     </w:t>
      </w:r>
    </w:p>
    <w:p w:rsidR="007D3145" w:rsidRPr="00AB2B0F" w:rsidRDefault="007D3145" w:rsidP="007D3145">
      <w:pPr>
        <w:rPr>
          <w:sz w:val="22"/>
          <w:szCs w:val="22"/>
        </w:rPr>
      </w:pPr>
    </w:p>
    <w:p w:rsidR="007D3145" w:rsidRPr="00AB2B0F" w:rsidRDefault="007D3145" w:rsidP="007D3145">
      <w:pPr>
        <w:pStyle w:val="Naslov1"/>
        <w:numPr>
          <w:ilvl w:val="0"/>
          <w:numId w:val="0"/>
        </w:numPr>
        <w:tabs>
          <w:tab w:val="right" w:pos="8460"/>
        </w:tabs>
        <w:rPr>
          <w:szCs w:val="22"/>
        </w:rPr>
      </w:pPr>
      <w:r w:rsidRPr="00AB2B0F">
        <w:rPr>
          <w:szCs w:val="22"/>
        </w:rPr>
        <w:t xml:space="preserve"> </w:t>
      </w:r>
    </w:p>
    <w:p w:rsidR="007D3145" w:rsidRDefault="007D3145" w:rsidP="007D3145"/>
    <w:p w:rsidR="007D3145" w:rsidRDefault="007D3145" w:rsidP="007D3145">
      <w:pPr>
        <w:rPr>
          <w:sz w:val="22"/>
          <w:szCs w:val="22"/>
        </w:rPr>
      </w:pPr>
      <w:r w:rsidRPr="00AB2B0F">
        <w:rPr>
          <w:sz w:val="22"/>
          <w:szCs w:val="22"/>
        </w:rPr>
        <w:br w:type="page"/>
      </w:r>
    </w:p>
    <w:p w:rsidR="007D3145" w:rsidRDefault="007D3145" w:rsidP="007D3145">
      <w:pPr>
        <w:rPr>
          <w:sz w:val="22"/>
          <w:szCs w:val="22"/>
        </w:rPr>
      </w:pPr>
    </w:p>
    <w:p w:rsidR="007D3145" w:rsidRDefault="007D3145" w:rsidP="007D3145"/>
    <w:p w:rsidR="007D3145" w:rsidRPr="006F3D65" w:rsidRDefault="007D3145" w:rsidP="006F3D65"/>
    <w:sectPr w:rsidR="007D3145" w:rsidRPr="006F3D65" w:rsidSect="00F40216">
      <w:footerReference w:type="even" r:id="rId8"/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50" w:rsidRDefault="00446050">
      <w:r>
        <w:separator/>
      </w:r>
    </w:p>
  </w:endnote>
  <w:endnote w:type="continuationSeparator" w:id="0">
    <w:p w:rsidR="00446050" w:rsidRDefault="0044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44" w:rsidRDefault="00F648E8" w:rsidP="00DA08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25E4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25E44" w:rsidRDefault="00C25E4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44" w:rsidRDefault="00F648E8" w:rsidP="00DA08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25E44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D314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C25E44" w:rsidRDefault="00C25E4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50" w:rsidRDefault="00446050">
      <w:r>
        <w:separator/>
      </w:r>
    </w:p>
  </w:footnote>
  <w:footnote w:type="continuationSeparator" w:id="0">
    <w:p w:rsidR="00446050" w:rsidRDefault="0044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71"/>
    <w:multiLevelType w:val="hybridMultilevel"/>
    <w:tmpl w:val="43F43B36"/>
    <w:lvl w:ilvl="0" w:tplc="C9AC80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448BD"/>
    <w:multiLevelType w:val="hybridMultilevel"/>
    <w:tmpl w:val="1B8E745C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42467"/>
    <w:multiLevelType w:val="hybridMultilevel"/>
    <w:tmpl w:val="9A648674"/>
    <w:lvl w:ilvl="0" w:tplc="8DA688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C12A4"/>
    <w:multiLevelType w:val="hybridMultilevel"/>
    <w:tmpl w:val="EBD27EEA"/>
    <w:lvl w:ilvl="0" w:tplc="BB3A1E6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7906662">
      <w:start w:val="2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2F92F4D"/>
    <w:multiLevelType w:val="hybridMultilevel"/>
    <w:tmpl w:val="727687E4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FC2C91"/>
    <w:multiLevelType w:val="hybridMultilevel"/>
    <w:tmpl w:val="CFE07CEC"/>
    <w:lvl w:ilvl="0" w:tplc="C9AC80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423745A"/>
    <w:multiLevelType w:val="singleLevel"/>
    <w:tmpl w:val="8DA68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228D2"/>
    <w:multiLevelType w:val="hybridMultilevel"/>
    <w:tmpl w:val="6E901436"/>
    <w:lvl w:ilvl="0" w:tplc="8DA688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6A6066"/>
    <w:multiLevelType w:val="hybridMultilevel"/>
    <w:tmpl w:val="0B007FD6"/>
    <w:lvl w:ilvl="0" w:tplc="AF0E2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B65770"/>
    <w:multiLevelType w:val="hybridMultilevel"/>
    <w:tmpl w:val="3A44C290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0321C5"/>
    <w:multiLevelType w:val="hybridMultilevel"/>
    <w:tmpl w:val="8F3A26DE"/>
    <w:lvl w:ilvl="0" w:tplc="C9AC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5485F"/>
    <w:multiLevelType w:val="hybridMultilevel"/>
    <w:tmpl w:val="0F96371E"/>
    <w:lvl w:ilvl="0" w:tplc="4600E8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53634B"/>
    <w:multiLevelType w:val="hybridMultilevel"/>
    <w:tmpl w:val="0B24C8BC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4C4862"/>
    <w:multiLevelType w:val="multilevel"/>
    <w:tmpl w:val="B5D8C3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A662D0A"/>
    <w:multiLevelType w:val="hybridMultilevel"/>
    <w:tmpl w:val="C5C6E8AC"/>
    <w:lvl w:ilvl="0" w:tplc="C9AC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8B7318"/>
    <w:multiLevelType w:val="hybridMultilevel"/>
    <w:tmpl w:val="72C09E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6A496B"/>
    <w:multiLevelType w:val="hybridMultilevel"/>
    <w:tmpl w:val="C91CF356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3A60C9"/>
    <w:multiLevelType w:val="hybridMultilevel"/>
    <w:tmpl w:val="887466EC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7D6789"/>
    <w:multiLevelType w:val="hybridMultilevel"/>
    <w:tmpl w:val="72B05D60"/>
    <w:lvl w:ilvl="0" w:tplc="17D8281C">
      <w:start w:val="1"/>
      <w:numFmt w:val="lowerLetter"/>
      <w:pStyle w:val="animprog-tek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AD1D5E"/>
    <w:multiLevelType w:val="hybridMultilevel"/>
    <w:tmpl w:val="71926D7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09B4621"/>
    <w:multiLevelType w:val="hybridMultilevel"/>
    <w:tmpl w:val="1F52064C"/>
    <w:lvl w:ilvl="0" w:tplc="FCFE53B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1063E95"/>
    <w:multiLevelType w:val="hybridMultilevel"/>
    <w:tmpl w:val="1360AA12"/>
    <w:lvl w:ilvl="0" w:tplc="C9AC8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2B54CC6"/>
    <w:multiLevelType w:val="hybridMultilevel"/>
    <w:tmpl w:val="4008D5FC"/>
    <w:lvl w:ilvl="0" w:tplc="74B82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14CA4DE8"/>
    <w:multiLevelType w:val="hybridMultilevel"/>
    <w:tmpl w:val="B3FA05D8"/>
    <w:lvl w:ilvl="0" w:tplc="C9AC8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A80AF9"/>
    <w:multiLevelType w:val="hybridMultilevel"/>
    <w:tmpl w:val="5F6AB850"/>
    <w:lvl w:ilvl="0" w:tplc="54304D4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25">
    <w:nsid w:val="19B60264"/>
    <w:multiLevelType w:val="hybridMultilevel"/>
    <w:tmpl w:val="9070BB8E"/>
    <w:lvl w:ilvl="0" w:tplc="FCFE53B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9EE69D1"/>
    <w:multiLevelType w:val="hybridMultilevel"/>
    <w:tmpl w:val="6B2CCE88"/>
    <w:lvl w:ilvl="0" w:tplc="F4228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A0B46C0"/>
    <w:multiLevelType w:val="multilevel"/>
    <w:tmpl w:val="3314CFC6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1A530FFD"/>
    <w:multiLevelType w:val="hybridMultilevel"/>
    <w:tmpl w:val="0A220296"/>
    <w:lvl w:ilvl="0" w:tplc="73225B0A">
      <w:start w:val="1"/>
      <w:numFmt w:val="lowerLetter"/>
      <w:pStyle w:val="sportneigre-kegljanje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AE86FB6"/>
    <w:multiLevelType w:val="hybridMultilevel"/>
    <w:tmpl w:val="CEBA37EC"/>
    <w:lvl w:ilvl="0" w:tplc="0424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688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814144"/>
    <w:multiLevelType w:val="singleLevel"/>
    <w:tmpl w:val="0C5ECA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1">
    <w:nsid w:val="1E140C5D"/>
    <w:multiLevelType w:val="multilevel"/>
    <w:tmpl w:val="080AB7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1E3E75C7"/>
    <w:multiLevelType w:val="hybridMultilevel"/>
    <w:tmpl w:val="2AD80C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EAE2EF3"/>
    <w:multiLevelType w:val="hybridMultilevel"/>
    <w:tmpl w:val="D4E047A0"/>
    <w:lvl w:ilvl="0" w:tplc="DB90A92A">
      <w:start w:val="1"/>
      <w:numFmt w:val="lowerLetter"/>
      <w:pStyle w:val="animprog-pohodnistvo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F467EFD"/>
    <w:multiLevelType w:val="hybridMultilevel"/>
    <w:tmpl w:val="1AC8ED34"/>
    <w:lvl w:ilvl="0" w:tplc="EE140138">
      <w:start w:val="1"/>
      <w:numFmt w:val="lowerLetter"/>
      <w:pStyle w:val="sportneigre-odbojka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FE67492"/>
    <w:multiLevelType w:val="hybridMultilevel"/>
    <w:tmpl w:val="9CC60618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01C133C"/>
    <w:multiLevelType w:val="hybridMultilevel"/>
    <w:tmpl w:val="278C736E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0B4606F"/>
    <w:multiLevelType w:val="hybridMultilevel"/>
    <w:tmpl w:val="6840C82A"/>
    <w:lvl w:ilvl="0" w:tplc="176021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0C30E91"/>
    <w:multiLevelType w:val="hybridMultilevel"/>
    <w:tmpl w:val="25C45A08"/>
    <w:lvl w:ilvl="0" w:tplc="9B14D582">
      <w:start w:val="1"/>
      <w:numFmt w:val="bullet"/>
      <w:pStyle w:val="alineja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20A0598"/>
    <w:multiLevelType w:val="hybridMultilevel"/>
    <w:tmpl w:val="97AABE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22D5576"/>
    <w:multiLevelType w:val="hybridMultilevel"/>
    <w:tmpl w:val="BB202C92"/>
    <w:lvl w:ilvl="0" w:tplc="F36C27D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5D33CE9"/>
    <w:multiLevelType w:val="hybridMultilevel"/>
    <w:tmpl w:val="CF741888"/>
    <w:lvl w:ilvl="0" w:tplc="74B82FF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2">
    <w:nsid w:val="261A5EF7"/>
    <w:multiLevelType w:val="hybridMultilevel"/>
    <w:tmpl w:val="07384B06"/>
    <w:lvl w:ilvl="0" w:tplc="9B14D582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9B14D582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0C2A97"/>
    <w:multiLevelType w:val="hybridMultilevel"/>
    <w:tmpl w:val="1BBC39BE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EC6C9B"/>
    <w:multiLevelType w:val="hybridMultilevel"/>
    <w:tmpl w:val="999EC2D2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336EDB"/>
    <w:multiLevelType w:val="hybridMultilevel"/>
    <w:tmpl w:val="B7AA6336"/>
    <w:lvl w:ilvl="0" w:tplc="C9AC80D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2B546C7F"/>
    <w:multiLevelType w:val="hybridMultilevel"/>
    <w:tmpl w:val="4900F4DA"/>
    <w:lvl w:ilvl="0" w:tplc="8DA688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BB614E7"/>
    <w:multiLevelType w:val="hybridMultilevel"/>
    <w:tmpl w:val="1E76F9DA"/>
    <w:lvl w:ilvl="0" w:tplc="4ECC546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2C032C6F"/>
    <w:multiLevelType w:val="hybridMultilevel"/>
    <w:tmpl w:val="A294A37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876056"/>
    <w:multiLevelType w:val="hybridMultilevel"/>
    <w:tmpl w:val="1BBC39BE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713669"/>
    <w:multiLevelType w:val="hybridMultilevel"/>
    <w:tmpl w:val="798A21C8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E93FB4"/>
    <w:multiLevelType w:val="hybridMultilevel"/>
    <w:tmpl w:val="8A402C92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4B82F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319B49F5"/>
    <w:multiLevelType w:val="hybridMultilevel"/>
    <w:tmpl w:val="77E63862"/>
    <w:lvl w:ilvl="0" w:tplc="A18277B8">
      <w:start w:val="1"/>
      <w:numFmt w:val="lowerLetter"/>
      <w:pStyle w:val="splosnadolocila"/>
      <w:lvlText w:val="%1)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47123B2"/>
    <w:multiLevelType w:val="multilevel"/>
    <w:tmpl w:val="14A2CF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364666C6"/>
    <w:multiLevelType w:val="hybridMultilevel"/>
    <w:tmpl w:val="BA5CDFD8"/>
    <w:lvl w:ilvl="0" w:tplc="F4228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369530A8"/>
    <w:multiLevelType w:val="multilevel"/>
    <w:tmpl w:val="46349CD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378645D6"/>
    <w:multiLevelType w:val="hybridMultilevel"/>
    <w:tmpl w:val="3AB21A86"/>
    <w:lvl w:ilvl="0" w:tplc="29DEA6B6">
      <w:start w:val="1"/>
      <w:numFmt w:val="decimal"/>
      <w:pStyle w:val="ur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82F21D4"/>
    <w:multiLevelType w:val="hybridMultilevel"/>
    <w:tmpl w:val="A18CE21C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BC3E93"/>
    <w:multiLevelType w:val="hybridMultilevel"/>
    <w:tmpl w:val="1042F07A"/>
    <w:lvl w:ilvl="0" w:tplc="354E6916">
      <w:start w:val="1"/>
      <w:numFmt w:val="lowerLetter"/>
      <w:pStyle w:val="sportneigre-namtenis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C049EB"/>
    <w:multiLevelType w:val="hybridMultilevel"/>
    <w:tmpl w:val="02FCB714"/>
    <w:lvl w:ilvl="0" w:tplc="320EAE3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0">
    <w:nsid w:val="41EC4C87"/>
    <w:multiLevelType w:val="hybridMultilevel"/>
    <w:tmpl w:val="4C0E1F32"/>
    <w:lvl w:ilvl="0" w:tplc="C9AC80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3914ADF"/>
    <w:multiLevelType w:val="multilevel"/>
    <w:tmpl w:val="B5B69C1E"/>
    <w:lvl w:ilvl="0">
      <w:start w:val="1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62">
    <w:nsid w:val="43960E7E"/>
    <w:multiLevelType w:val="multilevel"/>
    <w:tmpl w:val="6B9259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45353C08"/>
    <w:multiLevelType w:val="hybridMultilevel"/>
    <w:tmpl w:val="616A8840"/>
    <w:lvl w:ilvl="0" w:tplc="C9AC80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4575508D"/>
    <w:multiLevelType w:val="hybridMultilevel"/>
    <w:tmpl w:val="E42621D6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7A82CFB"/>
    <w:multiLevelType w:val="hybridMultilevel"/>
    <w:tmpl w:val="ABC64424"/>
    <w:lvl w:ilvl="0" w:tplc="E80A47B0">
      <w:start w:val="1"/>
      <w:numFmt w:val="lowerLetter"/>
      <w:pStyle w:val="sportneigre-kosarka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9EA5A1C"/>
    <w:multiLevelType w:val="hybridMultilevel"/>
    <w:tmpl w:val="7D00C7D8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A688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AA71F3D"/>
    <w:multiLevelType w:val="hybridMultilevel"/>
    <w:tmpl w:val="86E2ED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C186E7C"/>
    <w:multiLevelType w:val="multilevel"/>
    <w:tmpl w:val="20F6D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69">
    <w:nsid w:val="4D771672"/>
    <w:multiLevelType w:val="hybridMultilevel"/>
    <w:tmpl w:val="8B4EBAB8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E671BF5"/>
    <w:multiLevelType w:val="hybridMultilevel"/>
    <w:tmpl w:val="D1CE432A"/>
    <w:lvl w:ilvl="0" w:tplc="0424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4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4E9F5F10"/>
    <w:multiLevelType w:val="hybridMultilevel"/>
    <w:tmpl w:val="108622DE"/>
    <w:lvl w:ilvl="0" w:tplc="539035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0D83A92"/>
    <w:multiLevelType w:val="hybridMultilevel"/>
    <w:tmpl w:val="D5B62420"/>
    <w:lvl w:ilvl="0" w:tplc="00E6F756">
      <w:start w:val="1"/>
      <w:numFmt w:val="decimal"/>
      <w:pStyle w:val="animacijskiprogrami-naslov"/>
      <w:lvlText w:val="%1."/>
      <w:lvlJc w:val="left"/>
      <w:pPr>
        <w:tabs>
          <w:tab w:val="num" w:pos="397"/>
        </w:tabs>
        <w:ind w:left="1428" w:hanging="1428"/>
      </w:pPr>
      <w:rPr>
        <w:rFonts w:hint="default"/>
      </w:rPr>
    </w:lvl>
    <w:lvl w:ilvl="1" w:tplc="8DA688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04D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0305CD"/>
    <w:multiLevelType w:val="hybridMultilevel"/>
    <w:tmpl w:val="A02E91D4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2455B77"/>
    <w:multiLevelType w:val="hybridMultilevel"/>
    <w:tmpl w:val="B8263910"/>
    <w:lvl w:ilvl="0" w:tplc="C5CE1ACC">
      <w:start w:val="1"/>
      <w:numFmt w:val="lowerLetter"/>
      <w:pStyle w:val="animprog-kolesarjenje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9B14D582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2C14AB"/>
    <w:multiLevelType w:val="multilevel"/>
    <w:tmpl w:val="14A2CF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>
    <w:nsid w:val="548F381E"/>
    <w:multiLevelType w:val="hybridMultilevel"/>
    <w:tmpl w:val="D4369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211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3E3958"/>
    <w:multiLevelType w:val="hybridMultilevel"/>
    <w:tmpl w:val="33EE7AFC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A688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F8B1DA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BD700C2"/>
    <w:multiLevelType w:val="hybridMultilevel"/>
    <w:tmpl w:val="E4FE6E28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688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4304D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002896"/>
    <w:multiLevelType w:val="hybridMultilevel"/>
    <w:tmpl w:val="5BDCA3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C015C3C"/>
    <w:multiLevelType w:val="hybridMultilevel"/>
    <w:tmpl w:val="82206B96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2564E22"/>
    <w:multiLevelType w:val="hybridMultilevel"/>
    <w:tmpl w:val="51021B90"/>
    <w:lvl w:ilvl="0" w:tplc="5AE20B5A">
      <w:start w:val="1"/>
      <w:numFmt w:val="lowerLetter"/>
      <w:pStyle w:val="sportneigre-nogomet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2966B96"/>
    <w:multiLevelType w:val="hybridMultilevel"/>
    <w:tmpl w:val="B1B2AEF0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A688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2995072"/>
    <w:multiLevelType w:val="hybridMultilevel"/>
    <w:tmpl w:val="25B4EE9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4236F41"/>
    <w:multiLevelType w:val="hybridMultilevel"/>
    <w:tmpl w:val="C354EEB4"/>
    <w:lvl w:ilvl="0" w:tplc="C9AC80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53E4736"/>
    <w:multiLevelType w:val="hybridMultilevel"/>
    <w:tmpl w:val="6F00C408"/>
    <w:lvl w:ilvl="0" w:tplc="61685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C50305"/>
    <w:multiLevelType w:val="multilevel"/>
    <w:tmpl w:val="68B44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logSlogNaslov2Levo0cmVisee063cmKrepko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87">
    <w:nsid w:val="65E0003F"/>
    <w:multiLevelType w:val="hybridMultilevel"/>
    <w:tmpl w:val="2C541F58"/>
    <w:lvl w:ilvl="0" w:tplc="8DA688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14D582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61F7A3F"/>
    <w:multiLevelType w:val="multilevel"/>
    <w:tmpl w:val="090EC304"/>
    <w:lvl w:ilvl="0">
      <w:start w:val="1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89">
    <w:nsid w:val="67480ECF"/>
    <w:multiLevelType w:val="hybridMultilevel"/>
    <w:tmpl w:val="9C4A6174"/>
    <w:lvl w:ilvl="0" w:tplc="C9AC8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A1C0303"/>
    <w:multiLevelType w:val="hybridMultilevel"/>
    <w:tmpl w:val="87568A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CD504A8"/>
    <w:multiLevelType w:val="hybridMultilevel"/>
    <w:tmpl w:val="A44A58B8"/>
    <w:lvl w:ilvl="0" w:tplc="A6C41A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6EDA794B"/>
    <w:multiLevelType w:val="hybridMultilevel"/>
    <w:tmpl w:val="DB829930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3">
    <w:nsid w:val="7196475C"/>
    <w:multiLevelType w:val="hybridMultilevel"/>
    <w:tmpl w:val="BD445B68"/>
    <w:lvl w:ilvl="0" w:tplc="C9AC80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71B34147"/>
    <w:multiLevelType w:val="hybridMultilevel"/>
    <w:tmpl w:val="0C0A486A"/>
    <w:lvl w:ilvl="0" w:tplc="FCFE53BA">
      <w:start w:val="4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5">
    <w:nsid w:val="724E605D"/>
    <w:multiLevelType w:val="hybridMultilevel"/>
    <w:tmpl w:val="55B09A30"/>
    <w:lvl w:ilvl="0" w:tplc="CC8215D4">
      <w:start w:val="1"/>
      <w:numFmt w:val="lowerLetter"/>
      <w:pStyle w:val="sportneigre-tenis"/>
      <w:lvlText w:val="%1)"/>
      <w:lvlJc w:val="left"/>
      <w:pPr>
        <w:tabs>
          <w:tab w:val="num" w:pos="397"/>
        </w:tabs>
        <w:ind w:left="3062" w:hanging="306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4164931"/>
    <w:multiLevelType w:val="multilevel"/>
    <w:tmpl w:val="66809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7">
    <w:nsid w:val="74180C0C"/>
    <w:multiLevelType w:val="multilevel"/>
    <w:tmpl w:val="B5D8C3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">
    <w:nsid w:val="7623791C"/>
    <w:multiLevelType w:val="hybridMultilevel"/>
    <w:tmpl w:val="015A17C0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7967C84"/>
    <w:multiLevelType w:val="hybridMultilevel"/>
    <w:tmpl w:val="510807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B53D0E"/>
    <w:multiLevelType w:val="hybridMultilevel"/>
    <w:tmpl w:val="0E7AC4CE"/>
    <w:lvl w:ilvl="0" w:tplc="320EAE3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4304D4C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1">
    <w:nsid w:val="77E671A0"/>
    <w:multiLevelType w:val="hybridMultilevel"/>
    <w:tmpl w:val="B1EA0AC8"/>
    <w:lvl w:ilvl="0" w:tplc="0424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2">
    <w:nsid w:val="797F614E"/>
    <w:multiLevelType w:val="hybridMultilevel"/>
    <w:tmpl w:val="C41C13B6"/>
    <w:lvl w:ilvl="0" w:tplc="9A3217C6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Microsoft Sans Serif" w:eastAsia="Microsoft Sans Serif" w:hAnsi="Microsoft Sans Serif" w:cs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B0C3CFA"/>
    <w:multiLevelType w:val="hybridMultilevel"/>
    <w:tmpl w:val="6C7E9B88"/>
    <w:lvl w:ilvl="0" w:tplc="7A3A9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CFE53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4">
    <w:nsid w:val="7BFF4C22"/>
    <w:multiLevelType w:val="hybridMultilevel"/>
    <w:tmpl w:val="061EF942"/>
    <w:lvl w:ilvl="0" w:tplc="7ED08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C094387"/>
    <w:multiLevelType w:val="multilevel"/>
    <w:tmpl w:val="6A38853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6">
    <w:nsid w:val="7CA81893"/>
    <w:multiLevelType w:val="hybridMultilevel"/>
    <w:tmpl w:val="DACAF086"/>
    <w:lvl w:ilvl="0" w:tplc="E02803F4">
      <w:start w:val="1"/>
      <w:numFmt w:val="decimal"/>
      <w:pStyle w:val="sportneigre-naslov"/>
      <w:lvlText w:val="%1."/>
      <w:lvlJc w:val="left"/>
      <w:pPr>
        <w:tabs>
          <w:tab w:val="num" w:pos="397"/>
        </w:tabs>
        <w:ind w:left="1428" w:hanging="1428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D7D6AB8"/>
    <w:multiLevelType w:val="hybridMultilevel"/>
    <w:tmpl w:val="1694A854"/>
    <w:lvl w:ilvl="0" w:tplc="74B82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B34DFC"/>
    <w:multiLevelType w:val="hybridMultilevel"/>
    <w:tmpl w:val="0B24C8BC"/>
    <w:lvl w:ilvl="0" w:tplc="54304D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103"/>
  </w:num>
  <w:num w:numId="4">
    <w:abstractNumId w:val="93"/>
  </w:num>
  <w:num w:numId="5">
    <w:abstractNumId w:val="23"/>
  </w:num>
  <w:num w:numId="6">
    <w:abstractNumId w:val="63"/>
  </w:num>
  <w:num w:numId="7">
    <w:abstractNumId w:val="38"/>
  </w:num>
  <w:num w:numId="8">
    <w:abstractNumId w:val="26"/>
  </w:num>
  <w:num w:numId="9">
    <w:abstractNumId w:val="54"/>
  </w:num>
  <w:num w:numId="10">
    <w:abstractNumId w:val="89"/>
  </w:num>
  <w:num w:numId="11">
    <w:abstractNumId w:val="21"/>
  </w:num>
  <w:num w:numId="12">
    <w:abstractNumId w:val="5"/>
  </w:num>
  <w:num w:numId="13">
    <w:abstractNumId w:val="57"/>
  </w:num>
  <w:num w:numId="14">
    <w:abstractNumId w:val="27"/>
  </w:num>
  <w:num w:numId="15">
    <w:abstractNumId w:val="102"/>
  </w:num>
  <w:num w:numId="16">
    <w:abstractNumId w:val="0"/>
  </w:num>
  <w:num w:numId="17">
    <w:abstractNumId w:val="88"/>
  </w:num>
  <w:num w:numId="18">
    <w:abstractNumId w:val="30"/>
  </w:num>
  <w:num w:numId="19">
    <w:abstractNumId w:val="4"/>
  </w:num>
  <w:num w:numId="20">
    <w:abstractNumId w:val="73"/>
  </w:num>
  <w:num w:numId="21">
    <w:abstractNumId w:val="6"/>
  </w:num>
  <w:num w:numId="22">
    <w:abstractNumId w:val="99"/>
  </w:num>
  <w:num w:numId="23">
    <w:abstractNumId w:val="52"/>
  </w:num>
  <w:num w:numId="24">
    <w:abstractNumId w:val="58"/>
  </w:num>
  <w:num w:numId="25">
    <w:abstractNumId w:val="81"/>
  </w:num>
  <w:num w:numId="26">
    <w:abstractNumId w:val="65"/>
  </w:num>
  <w:num w:numId="27">
    <w:abstractNumId w:val="34"/>
  </w:num>
  <w:num w:numId="28">
    <w:abstractNumId w:val="95"/>
  </w:num>
  <w:num w:numId="29">
    <w:abstractNumId w:val="72"/>
  </w:num>
  <w:num w:numId="30">
    <w:abstractNumId w:val="106"/>
  </w:num>
  <w:num w:numId="31">
    <w:abstractNumId w:val="28"/>
  </w:num>
  <w:num w:numId="32">
    <w:abstractNumId w:val="18"/>
  </w:num>
  <w:num w:numId="33">
    <w:abstractNumId w:val="74"/>
  </w:num>
  <w:num w:numId="34">
    <w:abstractNumId w:val="33"/>
  </w:num>
  <w:num w:numId="35">
    <w:abstractNumId w:val="46"/>
  </w:num>
  <w:num w:numId="36">
    <w:abstractNumId w:val="79"/>
  </w:num>
  <w:num w:numId="37">
    <w:abstractNumId w:val="91"/>
  </w:num>
  <w:num w:numId="38">
    <w:abstractNumId w:val="16"/>
  </w:num>
  <w:num w:numId="39">
    <w:abstractNumId w:val="32"/>
  </w:num>
  <w:num w:numId="40">
    <w:abstractNumId w:val="56"/>
  </w:num>
  <w:num w:numId="41">
    <w:abstractNumId w:val="22"/>
  </w:num>
  <w:num w:numId="42">
    <w:abstractNumId w:val="59"/>
  </w:num>
  <w:num w:numId="43">
    <w:abstractNumId w:val="92"/>
  </w:num>
  <w:num w:numId="44">
    <w:abstractNumId w:val="100"/>
  </w:num>
  <w:num w:numId="45">
    <w:abstractNumId w:val="76"/>
  </w:num>
  <w:num w:numId="46">
    <w:abstractNumId w:val="8"/>
  </w:num>
  <w:num w:numId="47">
    <w:abstractNumId w:val="19"/>
  </w:num>
  <w:num w:numId="48">
    <w:abstractNumId w:val="70"/>
  </w:num>
  <w:num w:numId="49">
    <w:abstractNumId w:val="107"/>
  </w:num>
  <w:num w:numId="50">
    <w:abstractNumId w:val="71"/>
  </w:num>
  <w:num w:numId="51">
    <w:abstractNumId w:val="104"/>
  </w:num>
  <w:num w:numId="52">
    <w:abstractNumId w:val="51"/>
  </w:num>
  <w:num w:numId="53">
    <w:abstractNumId w:val="3"/>
  </w:num>
  <w:num w:numId="54">
    <w:abstractNumId w:val="12"/>
  </w:num>
  <w:num w:numId="55">
    <w:abstractNumId w:val="43"/>
  </w:num>
  <w:num w:numId="56">
    <w:abstractNumId w:val="78"/>
  </w:num>
  <w:num w:numId="57">
    <w:abstractNumId w:val="90"/>
  </w:num>
  <w:num w:numId="58">
    <w:abstractNumId w:val="35"/>
  </w:num>
  <w:num w:numId="59">
    <w:abstractNumId w:val="98"/>
  </w:num>
  <w:num w:numId="60">
    <w:abstractNumId w:val="82"/>
  </w:num>
  <w:num w:numId="61">
    <w:abstractNumId w:val="77"/>
  </w:num>
  <w:num w:numId="62">
    <w:abstractNumId w:val="66"/>
  </w:num>
  <w:num w:numId="63">
    <w:abstractNumId w:val="69"/>
  </w:num>
  <w:num w:numId="64">
    <w:abstractNumId w:val="80"/>
  </w:num>
  <w:num w:numId="65">
    <w:abstractNumId w:val="62"/>
  </w:num>
  <w:num w:numId="66">
    <w:abstractNumId w:val="47"/>
  </w:num>
  <w:num w:numId="67">
    <w:abstractNumId w:val="1"/>
  </w:num>
  <w:num w:numId="68">
    <w:abstractNumId w:val="42"/>
  </w:num>
  <w:num w:numId="69">
    <w:abstractNumId w:val="2"/>
  </w:num>
  <w:num w:numId="70">
    <w:abstractNumId w:val="74"/>
    <w:lvlOverride w:ilvl="0">
      <w:startOverride w:val="1"/>
    </w:lvlOverride>
  </w:num>
  <w:num w:numId="71">
    <w:abstractNumId w:val="87"/>
  </w:num>
  <w:num w:numId="72">
    <w:abstractNumId w:val="7"/>
  </w:num>
  <w:num w:numId="73">
    <w:abstractNumId w:val="44"/>
  </w:num>
  <w:num w:numId="74">
    <w:abstractNumId w:val="36"/>
  </w:num>
  <w:num w:numId="75">
    <w:abstractNumId w:val="17"/>
  </w:num>
  <w:num w:numId="76">
    <w:abstractNumId w:val="52"/>
    <w:lvlOverride w:ilvl="0">
      <w:startOverride w:val="1"/>
    </w:lvlOverride>
  </w:num>
  <w:num w:numId="77">
    <w:abstractNumId w:val="64"/>
  </w:num>
  <w:num w:numId="78">
    <w:abstractNumId w:val="96"/>
  </w:num>
  <w:num w:numId="79">
    <w:abstractNumId w:val="55"/>
  </w:num>
  <w:num w:numId="80">
    <w:abstractNumId w:val="75"/>
  </w:num>
  <w:num w:numId="81">
    <w:abstractNumId w:val="53"/>
  </w:num>
  <w:num w:numId="82">
    <w:abstractNumId w:val="29"/>
  </w:num>
  <w:num w:numId="83">
    <w:abstractNumId w:val="101"/>
  </w:num>
  <w:num w:numId="84">
    <w:abstractNumId w:val="9"/>
  </w:num>
  <w:num w:numId="85">
    <w:abstractNumId w:val="24"/>
  </w:num>
  <w:num w:numId="86">
    <w:abstractNumId w:val="41"/>
  </w:num>
  <w:num w:numId="87">
    <w:abstractNumId w:val="37"/>
  </w:num>
  <w:num w:numId="88">
    <w:abstractNumId w:val="40"/>
  </w:num>
  <w:num w:numId="89">
    <w:abstractNumId w:val="50"/>
  </w:num>
  <w:num w:numId="90">
    <w:abstractNumId w:val="31"/>
  </w:num>
  <w:num w:numId="91">
    <w:abstractNumId w:val="86"/>
  </w:num>
  <w:num w:numId="92">
    <w:abstractNumId w:val="61"/>
  </w:num>
  <w:num w:numId="93">
    <w:abstractNumId w:val="68"/>
  </w:num>
  <w:num w:numId="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</w:num>
  <w:num w:numId="96">
    <w:abstractNumId w:val="15"/>
  </w:num>
  <w:num w:numId="97">
    <w:abstractNumId w:val="67"/>
  </w:num>
  <w:num w:numId="98">
    <w:abstractNumId w:val="83"/>
  </w:num>
  <w:num w:numId="99">
    <w:abstractNumId w:val="14"/>
  </w:num>
  <w:num w:numId="100">
    <w:abstractNumId w:val="10"/>
  </w:num>
  <w:num w:numId="101">
    <w:abstractNumId w:val="84"/>
  </w:num>
  <w:num w:numId="102">
    <w:abstractNumId w:val="60"/>
  </w:num>
  <w:num w:numId="103">
    <w:abstractNumId w:val="25"/>
  </w:num>
  <w:num w:numId="104">
    <w:abstractNumId w:val="48"/>
  </w:num>
  <w:num w:numId="105">
    <w:abstractNumId w:val="85"/>
  </w:num>
  <w:num w:numId="106">
    <w:abstractNumId w:val="39"/>
  </w:num>
  <w:num w:numId="107">
    <w:abstractNumId w:val="49"/>
  </w:num>
  <w:num w:numId="108">
    <w:abstractNumId w:val="108"/>
  </w:num>
  <w:num w:numId="109">
    <w:abstractNumId w:val="13"/>
  </w:num>
  <w:num w:numId="110">
    <w:abstractNumId w:val="97"/>
  </w:num>
  <w:num w:numId="111">
    <w:abstractNumId w:val="105"/>
  </w:num>
  <w:num w:numId="112">
    <w:abstractNumId w:val="94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637"/>
    <w:rsid w:val="00003685"/>
    <w:rsid w:val="00003C15"/>
    <w:rsid w:val="000046FB"/>
    <w:rsid w:val="000071C0"/>
    <w:rsid w:val="000075E7"/>
    <w:rsid w:val="00014FD7"/>
    <w:rsid w:val="00017E67"/>
    <w:rsid w:val="000212E9"/>
    <w:rsid w:val="000223E3"/>
    <w:rsid w:val="00023BF6"/>
    <w:rsid w:val="00023CAE"/>
    <w:rsid w:val="00026E26"/>
    <w:rsid w:val="00035E62"/>
    <w:rsid w:val="000466D6"/>
    <w:rsid w:val="0004715F"/>
    <w:rsid w:val="000502F3"/>
    <w:rsid w:val="00053AF8"/>
    <w:rsid w:val="00054AAA"/>
    <w:rsid w:val="000573C8"/>
    <w:rsid w:val="00057D40"/>
    <w:rsid w:val="0006181A"/>
    <w:rsid w:val="0006303D"/>
    <w:rsid w:val="00065554"/>
    <w:rsid w:val="00083086"/>
    <w:rsid w:val="000879B3"/>
    <w:rsid w:val="0009365C"/>
    <w:rsid w:val="00094B21"/>
    <w:rsid w:val="000957BB"/>
    <w:rsid w:val="00095C1A"/>
    <w:rsid w:val="00095E85"/>
    <w:rsid w:val="00095FB7"/>
    <w:rsid w:val="000A210E"/>
    <w:rsid w:val="000A59FB"/>
    <w:rsid w:val="000B2E80"/>
    <w:rsid w:val="000B434E"/>
    <w:rsid w:val="000B4E24"/>
    <w:rsid w:val="000C13F3"/>
    <w:rsid w:val="000C5A2F"/>
    <w:rsid w:val="000D231D"/>
    <w:rsid w:val="000D3CAD"/>
    <w:rsid w:val="000D526B"/>
    <w:rsid w:val="000D59A8"/>
    <w:rsid w:val="000D7E77"/>
    <w:rsid w:val="000E323F"/>
    <w:rsid w:val="000E511F"/>
    <w:rsid w:val="0010241C"/>
    <w:rsid w:val="001036FC"/>
    <w:rsid w:val="00105B78"/>
    <w:rsid w:val="001060A6"/>
    <w:rsid w:val="00110A69"/>
    <w:rsid w:val="001110CB"/>
    <w:rsid w:val="00120B2F"/>
    <w:rsid w:val="0012194A"/>
    <w:rsid w:val="00121C23"/>
    <w:rsid w:val="0012657E"/>
    <w:rsid w:val="00131185"/>
    <w:rsid w:val="0013686A"/>
    <w:rsid w:val="001427B1"/>
    <w:rsid w:val="001460C8"/>
    <w:rsid w:val="001529DE"/>
    <w:rsid w:val="00152F1A"/>
    <w:rsid w:val="001562BE"/>
    <w:rsid w:val="00156DA8"/>
    <w:rsid w:val="00156DC1"/>
    <w:rsid w:val="00162BD9"/>
    <w:rsid w:val="00173DC1"/>
    <w:rsid w:val="0017535E"/>
    <w:rsid w:val="001807F9"/>
    <w:rsid w:val="00180C58"/>
    <w:rsid w:val="00181DFD"/>
    <w:rsid w:val="0018246B"/>
    <w:rsid w:val="00183595"/>
    <w:rsid w:val="00183678"/>
    <w:rsid w:val="00183C31"/>
    <w:rsid w:val="001862A2"/>
    <w:rsid w:val="001874F8"/>
    <w:rsid w:val="00187656"/>
    <w:rsid w:val="00192166"/>
    <w:rsid w:val="00195E10"/>
    <w:rsid w:val="0019610D"/>
    <w:rsid w:val="001A0A0D"/>
    <w:rsid w:val="001A274D"/>
    <w:rsid w:val="001A5283"/>
    <w:rsid w:val="001B0426"/>
    <w:rsid w:val="001B2680"/>
    <w:rsid w:val="001B3AB0"/>
    <w:rsid w:val="001B5848"/>
    <w:rsid w:val="001B6D37"/>
    <w:rsid w:val="001B75D8"/>
    <w:rsid w:val="001C1F0E"/>
    <w:rsid w:val="001C217B"/>
    <w:rsid w:val="001D0201"/>
    <w:rsid w:val="001D308F"/>
    <w:rsid w:val="001E3A6F"/>
    <w:rsid w:val="001E4F04"/>
    <w:rsid w:val="00203688"/>
    <w:rsid w:val="0020475C"/>
    <w:rsid w:val="0020568F"/>
    <w:rsid w:val="002070B6"/>
    <w:rsid w:val="0021040E"/>
    <w:rsid w:val="00214475"/>
    <w:rsid w:val="002167ED"/>
    <w:rsid w:val="002177FD"/>
    <w:rsid w:val="00217F29"/>
    <w:rsid w:val="002201EE"/>
    <w:rsid w:val="002216EE"/>
    <w:rsid w:val="00221F8B"/>
    <w:rsid w:val="0022337D"/>
    <w:rsid w:val="00223D87"/>
    <w:rsid w:val="002252B2"/>
    <w:rsid w:val="00230D98"/>
    <w:rsid w:val="00232637"/>
    <w:rsid w:val="0023395F"/>
    <w:rsid w:val="002355B9"/>
    <w:rsid w:val="002438FC"/>
    <w:rsid w:val="0024572F"/>
    <w:rsid w:val="0024611D"/>
    <w:rsid w:val="00246DF6"/>
    <w:rsid w:val="002545FC"/>
    <w:rsid w:val="00255609"/>
    <w:rsid w:val="0026245B"/>
    <w:rsid w:val="00264E14"/>
    <w:rsid w:val="00265906"/>
    <w:rsid w:val="00270702"/>
    <w:rsid w:val="00272ADC"/>
    <w:rsid w:val="00274652"/>
    <w:rsid w:val="00277DB3"/>
    <w:rsid w:val="00281326"/>
    <w:rsid w:val="002832E0"/>
    <w:rsid w:val="00286750"/>
    <w:rsid w:val="002942D7"/>
    <w:rsid w:val="002A233D"/>
    <w:rsid w:val="002A3358"/>
    <w:rsid w:val="002A3856"/>
    <w:rsid w:val="002A590A"/>
    <w:rsid w:val="002A65C9"/>
    <w:rsid w:val="002A6A2F"/>
    <w:rsid w:val="002B1C0A"/>
    <w:rsid w:val="002B56B9"/>
    <w:rsid w:val="002C3537"/>
    <w:rsid w:val="002C6867"/>
    <w:rsid w:val="002D3381"/>
    <w:rsid w:val="002D6DBE"/>
    <w:rsid w:val="002D7660"/>
    <w:rsid w:val="002E5485"/>
    <w:rsid w:val="002E6166"/>
    <w:rsid w:val="002E6E8C"/>
    <w:rsid w:val="002E76E2"/>
    <w:rsid w:val="002E778D"/>
    <w:rsid w:val="002F1009"/>
    <w:rsid w:val="002F37B7"/>
    <w:rsid w:val="002F688F"/>
    <w:rsid w:val="00305FD0"/>
    <w:rsid w:val="00306E89"/>
    <w:rsid w:val="00307065"/>
    <w:rsid w:val="0030789B"/>
    <w:rsid w:val="00310446"/>
    <w:rsid w:val="00311C66"/>
    <w:rsid w:val="003144EA"/>
    <w:rsid w:val="00314590"/>
    <w:rsid w:val="003151FF"/>
    <w:rsid w:val="0031657A"/>
    <w:rsid w:val="0032139C"/>
    <w:rsid w:val="00321A42"/>
    <w:rsid w:val="003225A3"/>
    <w:rsid w:val="003275E1"/>
    <w:rsid w:val="00335134"/>
    <w:rsid w:val="00347B4A"/>
    <w:rsid w:val="00347E4C"/>
    <w:rsid w:val="00366FB5"/>
    <w:rsid w:val="00371C2D"/>
    <w:rsid w:val="00371D45"/>
    <w:rsid w:val="003757BA"/>
    <w:rsid w:val="00375BFA"/>
    <w:rsid w:val="00376228"/>
    <w:rsid w:val="00377981"/>
    <w:rsid w:val="0038139E"/>
    <w:rsid w:val="00381DAA"/>
    <w:rsid w:val="00390C47"/>
    <w:rsid w:val="00390D66"/>
    <w:rsid w:val="003A1F01"/>
    <w:rsid w:val="003A22EF"/>
    <w:rsid w:val="003A43EA"/>
    <w:rsid w:val="003B5636"/>
    <w:rsid w:val="003B62BF"/>
    <w:rsid w:val="003C4359"/>
    <w:rsid w:val="003C4FE3"/>
    <w:rsid w:val="003C6026"/>
    <w:rsid w:val="003D02FA"/>
    <w:rsid w:val="003D113F"/>
    <w:rsid w:val="003D17B6"/>
    <w:rsid w:val="003D1CAA"/>
    <w:rsid w:val="003D3827"/>
    <w:rsid w:val="003D728F"/>
    <w:rsid w:val="003E000C"/>
    <w:rsid w:val="003E009E"/>
    <w:rsid w:val="003E27C3"/>
    <w:rsid w:val="003E390F"/>
    <w:rsid w:val="003E4E11"/>
    <w:rsid w:val="003E5A12"/>
    <w:rsid w:val="003E5C0F"/>
    <w:rsid w:val="003F2F51"/>
    <w:rsid w:val="003F32A8"/>
    <w:rsid w:val="003F6620"/>
    <w:rsid w:val="0040003F"/>
    <w:rsid w:val="0040451C"/>
    <w:rsid w:val="00407117"/>
    <w:rsid w:val="00410BE7"/>
    <w:rsid w:val="004157A6"/>
    <w:rsid w:val="00422D93"/>
    <w:rsid w:val="00423AA4"/>
    <w:rsid w:val="00424A24"/>
    <w:rsid w:val="00424CEF"/>
    <w:rsid w:val="00427568"/>
    <w:rsid w:val="0043015F"/>
    <w:rsid w:val="00430D37"/>
    <w:rsid w:val="00430E74"/>
    <w:rsid w:val="00431A26"/>
    <w:rsid w:val="00434AC4"/>
    <w:rsid w:val="004369A6"/>
    <w:rsid w:val="00437C62"/>
    <w:rsid w:val="004409D7"/>
    <w:rsid w:val="00440A05"/>
    <w:rsid w:val="00441E51"/>
    <w:rsid w:val="00445C4B"/>
    <w:rsid w:val="00446050"/>
    <w:rsid w:val="00447017"/>
    <w:rsid w:val="00456514"/>
    <w:rsid w:val="00457843"/>
    <w:rsid w:val="00460626"/>
    <w:rsid w:val="00462987"/>
    <w:rsid w:val="00465425"/>
    <w:rsid w:val="00466B08"/>
    <w:rsid w:val="00472DE5"/>
    <w:rsid w:val="004777DC"/>
    <w:rsid w:val="00477CFA"/>
    <w:rsid w:val="0048062D"/>
    <w:rsid w:val="004831F4"/>
    <w:rsid w:val="00483501"/>
    <w:rsid w:val="00485028"/>
    <w:rsid w:val="004864F2"/>
    <w:rsid w:val="00486AF9"/>
    <w:rsid w:val="00486B82"/>
    <w:rsid w:val="004919FB"/>
    <w:rsid w:val="004961D3"/>
    <w:rsid w:val="0049621D"/>
    <w:rsid w:val="004A0412"/>
    <w:rsid w:val="004A2A07"/>
    <w:rsid w:val="004A3169"/>
    <w:rsid w:val="004A51A3"/>
    <w:rsid w:val="004A742A"/>
    <w:rsid w:val="004A7A6F"/>
    <w:rsid w:val="004B16E8"/>
    <w:rsid w:val="004B176B"/>
    <w:rsid w:val="004B23E0"/>
    <w:rsid w:val="004B2615"/>
    <w:rsid w:val="004C0548"/>
    <w:rsid w:val="004C146A"/>
    <w:rsid w:val="004C2DEA"/>
    <w:rsid w:val="004C3DE8"/>
    <w:rsid w:val="004C515D"/>
    <w:rsid w:val="004C7ACE"/>
    <w:rsid w:val="004D017D"/>
    <w:rsid w:val="004D1D84"/>
    <w:rsid w:val="004D4CFC"/>
    <w:rsid w:val="004D6783"/>
    <w:rsid w:val="004E1762"/>
    <w:rsid w:val="004E2BE4"/>
    <w:rsid w:val="004E4001"/>
    <w:rsid w:val="004E6AF0"/>
    <w:rsid w:val="004F18E1"/>
    <w:rsid w:val="004F25C3"/>
    <w:rsid w:val="004F3292"/>
    <w:rsid w:val="004F33FC"/>
    <w:rsid w:val="004F427E"/>
    <w:rsid w:val="004F45C8"/>
    <w:rsid w:val="004F5BF9"/>
    <w:rsid w:val="004F5D33"/>
    <w:rsid w:val="00500D28"/>
    <w:rsid w:val="005013F6"/>
    <w:rsid w:val="00501D7D"/>
    <w:rsid w:val="00503DAC"/>
    <w:rsid w:val="00504737"/>
    <w:rsid w:val="00505B3C"/>
    <w:rsid w:val="00507296"/>
    <w:rsid w:val="00507988"/>
    <w:rsid w:val="005133C7"/>
    <w:rsid w:val="00514273"/>
    <w:rsid w:val="00517414"/>
    <w:rsid w:val="00521FDD"/>
    <w:rsid w:val="00522443"/>
    <w:rsid w:val="005234A4"/>
    <w:rsid w:val="0052457B"/>
    <w:rsid w:val="00524611"/>
    <w:rsid w:val="00526E34"/>
    <w:rsid w:val="0053013F"/>
    <w:rsid w:val="00531081"/>
    <w:rsid w:val="00533F33"/>
    <w:rsid w:val="00536DD9"/>
    <w:rsid w:val="00540041"/>
    <w:rsid w:val="0054153C"/>
    <w:rsid w:val="00543BE6"/>
    <w:rsid w:val="005447F1"/>
    <w:rsid w:val="00545E1F"/>
    <w:rsid w:val="00547C26"/>
    <w:rsid w:val="00552461"/>
    <w:rsid w:val="00552C75"/>
    <w:rsid w:val="0055392D"/>
    <w:rsid w:val="00561C71"/>
    <w:rsid w:val="00561DFA"/>
    <w:rsid w:val="005641EA"/>
    <w:rsid w:val="0056552D"/>
    <w:rsid w:val="00566F10"/>
    <w:rsid w:val="00567781"/>
    <w:rsid w:val="00571E26"/>
    <w:rsid w:val="00572574"/>
    <w:rsid w:val="005731A1"/>
    <w:rsid w:val="0057368F"/>
    <w:rsid w:val="00573AC5"/>
    <w:rsid w:val="005747E2"/>
    <w:rsid w:val="00577729"/>
    <w:rsid w:val="0058191B"/>
    <w:rsid w:val="005830F4"/>
    <w:rsid w:val="005833E4"/>
    <w:rsid w:val="005847A4"/>
    <w:rsid w:val="00586CCE"/>
    <w:rsid w:val="00587F50"/>
    <w:rsid w:val="00594A8B"/>
    <w:rsid w:val="00595267"/>
    <w:rsid w:val="00596A9A"/>
    <w:rsid w:val="0059749D"/>
    <w:rsid w:val="00597C91"/>
    <w:rsid w:val="005A032C"/>
    <w:rsid w:val="005A1F9A"/>
    <w:rsid w:val="005A4195"/>
    <w:rsid w:val="005A539E"/>
    <w:rsid w:val="005A615B"/>
    <w:rsid w:val="005B2644"/>
    <w:rsid w:val="005B3154"/>
    <w:rsid w:val="005B3235"/>
    <w:rsid w:val="005B4392"/>
    <w:rsid w:val="005C032D"/>
    <w:rsid w:val="005C52D8"/>
    <w:rsid w:val="005D438E"/>
    <w:rsid w:val="005D56E9"/>
    <w:rsid w:val="005E794F"/>
    <w:rsid w:val="005F1136"/>
    <w:rsid w:val="005F1D6E"/>
    <w:rsid w:val="005F6028"/>
    <w:rsid w:val="005F6ABD"/>
    <w:rsid w:val="00603DA6"/>
    <w:rsid w:val="00603EFE"/>
    <w:rsid w:val="006055CE"/>
    <w:rsid w:val="006121E6"/>
    <w:rsid w:val="006162A5"/>
    <w:rsid w:val="00617B44"/>
    <w:rsid w:val="00623D72"/>
    <w:rsid w:val="00623F41"/>
    <w:rsid w:val="006249ED"/>
    <w:rsid w:val="00625AF9"/>
    <w:rsid w:val="00626003"/>
    <w:rsid w:val="00627683"/>
    <w:rsid w:val="0062769F"/>
    <w:rsid w:val="00627C00"/>
    <w:rsid w:val="0063319C"/>
    <w:rsid w:val="00634059"/>
    <w:rsid w:val="006344BE"/>
    <w:rsid w:val="006375EA"/>
    <w:rsid w:val="00640122"/>
    <w:rsid w:val="006422AE"/>
    <w:rsid w:val="00654D16"/>
    <w:rsid w:val="00654E54"/>
    <w:rsid w:val="00657118"/>
    <w:rsid w:val="00664B56"/>
    <w:rsid w:val="006702BD"/>
    <w:rsid w:val="00671237"/>
    <w:rsid w:val="006745BC"/>
    <w:rsid w:val="00676454"/>
    <w:rsid w:val="006767A0"/>
    <w:rsid w:val="00684C69"/>
    <w:rsid w:val="00685E25"/>
    <w:rsid w:val="00687EAE"/>
    <w:rsid w:val="00690276"/>
    <w:rsid w:val="00692DEF"/>
    <w:rsid w:val="0069412A"/>
    <w:rsid w:val="006947AC"/>
    <w:rsid w:val="00694889"/>
    <w:rsid w:val="006A23A7"/>
    <w:rsid w:val="006B14FE"/>
    <w:rsid w:val="006B5DB6"/>
    <w:rsid w:val="006C0A3E"/>
    <w:rsid w:val="006C0B0F"/>
    <w:rsid w:val="006C0C27"/>
    <w:rsid w:val="006C3156"/>
    <w:rsid w:val="006D0E2C"/>
    <w:rsid w:val="006D0F79"/>
    <w:rsid w:val="006D1CA4"/>
    <w:rsid w:val="006D1D3C"/>
    <w:rsid w:val="006D62D4"/>
    <w:rsid w:val="006D73FB"/>
    <w:rsid w:val="006D7E69"/>
    <w:rsid w:val="006E08A7"/>
    <w:rsid w:val="006E0D1F"/>
    <w:rsid w:val="006E2945"/>
    <w:rsid w:val="006E4652"/>
    <w:rsid w:val="006E5360"/>
    <w:rsid w:val="006E6828"/>
    <w:rsid w:val="006F3D65"/>
    <w:rsid w:val="00700C7C"/>
    <w:rsid w:val="0070653E"/>
    <w:rsid w:val="0071365A"/>
    <w:rsid w:val="0071385A"/>
    <w:rsid w:val="0071542A"/>
    <w:rsid w:val="007178BD"/>
    <w:rsid w:val="00721468"/>
    <w:rsid w:val="0072176E"/>
    <w:rsid w:val="00721AE6"/>
    <w:rsid w:val="00721DDE"/>
    <w:rsid w:val="00722C0B"/>
    <w:rsid w:val="00722ED6"/>
    <w:rsid w:val="007253DA"/>
    <w:rsid w:val="00725D0A"/>
    <w:rsid w:val="00725E0B"/>
    <w:rsid w:val="00732768"/>
    <w:rsid w:val="00732D88"/>
    <w:rsid w:val="00736623"/>
    <w:rsid w:val="00741E44"/>
    <w:rsid w:val="007432E8"/>
    <w:rsid w:val="00744966"/>
    <w:rsid w:val="007449B9"/>
    <w:rsid w:val="00744FBA"/>
    <w:rsid w:val="00747003"/>
    <w:rsid w:val="00747599"/>
    <w:rsid w:val="00750B22"/>
    <w:rsid w:val="00762DF4"/>
    <w:rsid w:val="00767B77"/>
    <w:rsid w:val="00771008"/>
    <w:rsid w:val="00771BC9"/>
    <w:rsid w:val="00772F48"/>
    <w:rsid w:val="0077382F"/>
    <w:rsid w:val="00780AF2"/>
    <w:rsid w:val="00786580"/>
    <w:rsid w:val="00786652"/>
    <w:rsid w:val="00793A75"/>
    <w:rsid w:val="00793B4E"/>
    <w:rsid w:val="007A41A2"/>
    <w:rsid w:val="007A62BB"/>
    <w:rsid w:val="007A7AAA"/>
    <w:rsid w:val="007B23D0"/>
    <w:rsid w:val="007B5E1B"/>
    <w:rsid w:val="007B66EA"/>
    <w:rsid w:val="007C68CB"/>
    <w:rsid w:val="007D3145"/>
    <w:rsid w:val="007D4196"/>
    <w:rsid w:val="007D53A3"/>
    <w:rsid w:val="007D60FF"/>
    <w:rsid w:val="007D712B"/>
    <w:rsid w:val="007D7C19"/>
    <w:rsid w:val="007D7D54"/>
    <w:rsid w:val="007E0230"/>
    <w:rsid w:val="007E488B"/>
    <w:rsid w:val="007E556D"/>
    <w:rsid w:val="007E6369"/>
    <w:rsid w:val="007F1C41"/>
    <w:rsid w:val="007F3747"/>
    <w:rsid w:val="007F5288"/>
    <w:rsid w:val="007F64A2"/>
    <w:rsid w:val="007F79B0"/>
    <w:rsid w:val="008056DF"/>
    <w:rsid w:val="008068A2"/>
    <w:rsid w:val="00810CE4"/>
    <w:rsid w:val="00813DB5"/>
    <w:rsid w:val="008249C3"/>
    <w:rsid w:val="00827F7A"/>
    <w:rsid w:val="00830834"/>
    <w:rsid w:val="00834339"/>
    <w:rsid w:val="00835A25"/>
    <w:rsid w:val="00837C83"/>
    <w:rsid w:val="0084161B"/>
    <w:rsid w:val="008459B6"/>
    <w:rsid w:val="00845C8F"/>
    <w:rsid w:val="00846810"/>
    <w:rsid w:val="008478BE"/>
    <w:rsid w:val="008507E4"/>
    <w:rsid w:val="00850E28"/>
    <w:rsid w:val="00852E70"/>
    <w:rsid w:val="0085624C"/>
    <w:rsid w:val="008576B5"/>
    <w:rsid w:val="008610C6"/>
    <w:rsid w:val="00870D5C"/>
    <w:rsid w:val="008719AD"/>
    <w:rsid w:val="008720B6"/>
    <w:rsid w:val="00872A6B"/>
    <w:rsid w:val="00872D8A"/>
    <w:rsid w:val="00875496"/>
    <w:rsid w:val="00875527"/>
    <w:rsid w:val="008762FC"/>
    <w:rsid w:val="00877788"/>
    <w:rsid w:val="00881E9A"/>
    <w:rsid w:val="00882544"/>
    <w:rsid w:val="008828F8"/>
    <w:rsid w:val="00883761"/>
    <w:rsid w:val="00887576"/>
    <w:rsid w:val="00887E2A"/>
    <w:rsid w:val="008903F7"/>
    <w:rsid w:val="008936D8"/>
    <w:rsid w:val="008A0030"/>
    <w:rsid w:val="008A136D"/>
    <w:rsid w:val="008A31DB"/>
    <w:rsid w:val="008A3964"/>
    <w:rsid w:val="008A3AC0"/>
    <w:rsid w:val="008B3955"/>
    <w:rsid w:val="008C104A"/>
    <w:rsid w:val="008C107B"/>
    <w:rsid w:val="008C18AD"/>
    <w:rsid w:val="008C4600"/>
    <w:rsid w:val="008C4E66"/>
    <w:rsid w:val="008C7CCD"/>
    <w:rsid w:val="008D2116"/>
    <w:rsid w:val="008D5C36"/>
    <w:rsid w:val="008E41B8"/>
    <w:rsid w:val="008E67E4"/>
    <w:rsid w:val="008F0965"/>
    <w:rsid w:val="008F188A"/>
    <w:rsid w:val="008F6EBD"/>
    <w:rsid w:val="008F7853"/>
    <w:rsid w:val="009001F9"/>
    <w:rsid w:val="0090212A"/>
    <w:rsid w:val="00902661"/>
    <w:rsid w:val="00910325"/>
    <w:rsid w:val="009144E5"/>
    <w:rsid w:val="00917F77"/>
    <w:rsid w:val="00921503"/>
    <w:rsid w:val="00921EFE"/>
    <w:rsid w:val="00924684"/>
    <w:rsid w:val="00930138"/>
    <w:rsid w:val="00940828"/>
    <w:rsid w:val="009468A9"/>
    <w:rsid w:val="00951D1C"/>
    <w:rsid w:val="00952B63"/>
    <w:rsid w:val="00954925"/>
    <w:rsid w:val="00955E9B"/>
    <w:rsid w:val="009605A2"/>
    <w:rsid w:val="00960C16"/>
    <w:rsid w:val="00967630"/>
    <w:rsid w:val="00967944"/>
    <w:rsid w:val="00970590"/>
    <w:rsid w:val="00970D01"/>
    <w:rsid w:val="0098084B"/>
    <w:rsid w:val="009836D6"/>
    <w:rsid w:val="00983D86"/>
    <w:rsid w:val="0098511C"/>
    <w:rsid w:val="00985665"/>
    <w:rsid w:val="00985E2A"/>
    <w:rsid w:val="00985EBE"/>
    <w:rsid w:val="0099385C"/>
    <w:rsid w:val="009964A8"/>
    <w:rsid w:val="00996848"/>
    <w:rsid w:val="009974F3"/>
    <w:rsid w:val="009A5311"/>
    <w:rsid w:val="009A6EE0"/>
    <w:rsid w:val="009A7CF1"/>
    <w:rsid w:val="009A7F92"/>
    <w:rsid w:val="009B3090"/>
    <w:rsid w:val="009B343D"/>
    <w:rsid w:val="009B50B7"/>
    <w:rsid w:val="009B5609"/>
    <w:rsid w:val="009C1865"/>
    <w:rsid w:val="009C2045"/>
    <w:rsid w:val="009C2375"/>
    <w:rsid w:val="009C30C8"/>
    <w:rsid w:val="009C535E"/>
    <w:rsid w:val="009D10CA"/>
    <w:rsid w:val="009D2136"/>
    <w:rsid w:val="009D5A54"/>
    <w:rsid w:val="009E277A"/>
    <w:rsid w:val="009E2C71"/>
    <w:rsid w:val="009E42E8"/>
    <w:rsid w:val="009E61AC"/>
    <w:rsid w:val="009F07CC"/>
    <w:rsid w:val="009F2635"/>
    <w:rsid w:val="009F4E51"/>
    <w:rsid w:val="009F56FB"/>
    <w:rsid w:val="00A05B70"/>
    <w:rsid w:val="00A12C52"/>
    <w:rsid w:val="00A16B94"/>
    <w:rsid w:val="00A1737F"/>
    <w:rsid w:val="00A22083"/>
    <w:rsid w:val="00A2286C"/>
    <w:rsid w:val="00A24BE3"/>
    <w:rsid w:val="00A31673"/>
    <w:rsid w:val="00A337FB"/>
    <w:rsid w:val="00A3600B"/>
    <w:rsid w:val="00A4276F"/>
    <w:rsid w:val="00A47C05"/>
    <w:rsid w:val="00A56867"/>
    <w:rsid w:val="00A57925"/>
    <w:rsid w:val="00A606C2"/>
    <w:rsid w:val="00A65F5F"/>
    <w:rsid w:val="00A66352"/>
    <w:rsid w:val="00A6733B"/>
    <w:rsid w:val="00A708B4"/>
    <w:rsid w:val="00A732C4"/>
    <w:rsid w:val="00A743F9"/>
    <w:rsid w:val="00A761CE"/>
    <w:rsid w:val="00A76855"/>
    <w:rsid w:val="00A768A3"/>
    <w:rsid w:val="00A77289"/>
    <w:rsid w:val="00A841AB"/>
    <w:rsid w:val="00A85A74"/>
    <w:rsid w:val="00A86450"/>
    <w:rsid w:val="00A91322"/>
    <w:rsid w:val="00A94D36"/>
    <w:rsid w:val="00A95C75"/>
    <w:rsid w:val="00A96B66"/>
    <w:rsid w:val="00AA08F6"/>
    <w:rsid w:val="00AA316E"/>
    <w:rsid w:val="00AA418E"/>
    <w:rsid w:val="00AB0FDF"/>
    <w:rsid w:val="00AB29C7"/>
    <w:rsid w:val="00AB2B0F"/>
    <w:rsid w:val="00AB5FF9"/>
    <w:rsid w:val="00AB687D"/>
    <w:rsid w:val="00AC6A12"/>
    <w:rsid w:val="00AD1E7F"/>
    <w:rsid w:val="00AD24B0"/>
    <w:rsid w:val="00AD6668"/>
    <w:rsid w:val="00AD7D94"/>
    <w:rsid w:val="00AE10BB"/>
    <w:rsid w:val="00AE20AE"/>
    <w:rsid w:val="00AE610E"/>
    <w:rsid w:val="00AE67BB"/>
    <w:rsid w:val="00AF0842"/>
    <w:rsid w:val="00B00D28"/>
    <w:rsid w:val="00B068E6"/>
    <w:rsid w:val="00B06BF9"/>
    <w:rsid w:val="00B07D50"/>
    <w:rsid w:val="00B119A0"/>
    <w:rsid w:val="00B12708"/>
    <w:rsid w:val="00B15438"/>
    <w:rsid w:val="00B15695"/>
    <w:rsid w:val="00B20643"/>
    <w:rsid w:val="00B21C44"/>
    <w:rsid w:val="00B2584E"/>
    <w:rsid w:val="00B3072F"/>
    <w:rsid w:val="00B3663B"/>
    <w:rsid w:val="00B40144"/>
    <w:rsid w:val="00B40CC7"/>
    <w:rsid w:val="00B42EDD"/>
    <w:rsid w:val="00B528D8"/>
    <w:rsid w:val="00B6152A"/>
    <w:rsid w:val="00B6453D"/>
    <w:rsid w:val="00B72DFE"/>
    <w:rsid w:val="00B734D4"/>
    <w:rsid w:val="00B7431C"/>
    <w:rsid w:val="00B802E3"/>
    <w:rsid w:val="00B826A8"/>
    <w:rsid w:val="00B86EA2"/>
    <w:rsid w:val="00B919CE"/>
    <w:rsid w:val="00B92546"/>
    <w:rsid w:val="00B93A29"/>
    <w:rsid w:val="00B94418"/>
    <w:rsid w:val="00BA0E79"/>
    <w:rsid w:val="00BA222E"/>
    <w:rsid w:val="00BA2334"/>
    <w:rsid w:val="00BA4D1B"/>
    <w:rsid w:val="00BA6A1C"/>
    <w:rsid w:val="00BB04B3"/>
    <w:rsid w:val="00BB2FBA"/>
    <w:rsid w:val="00BB4E0E"/>
    <w:rsid w:val="00BB5F32"/>
    <w:rsid w:val="00BC1906"/>
    <w:rsid w:val="00BC3292"/>
    <w:rsid w:val="00BC6B64"/>
    <w:rsid w:val="00BD0574"/>
    <w:rsid w:val="00BE40D0"/>
    <w:rsid w:val="00BE4EA0"/>
    <w:rsid w:val="00BF018F"/>
    <w:rsid w:val="00BF415F"/>
    <w:rsid w:val="00BF6AA3"/>
    <w:rsid w:val="00BF7C5B"/>
    <w:rsid w:val="00C00D6D"/>
    <w:rsid w:val="00C041E6"/>
    <w:rsid w:val="00C042A1"/>
    <w:rsid w:val="00C044D3"/>
    <w:rsid w:val="00C04A20"/>
    <w:rsid w:val="00C05741"/>
    <w:rsid w:val="00C069BC"/>
    <w:rsid w:val="00C118D2"/>
    <w:rsid w:val="00C13CF0"/>
    <w:rsid w:val="00C142D7"/>
    <w:rsid w:val="00C15D5D"/>
    <w:rsid w:val="00C174A2"/>
    <w:rsid w:val="00C215BE"/>
    <w:rsid w:val="00C22B37"/>
    <w:rsid w:val="00C255A9"/>
    <w:rsid w:val="00C25E44"/>
    <w:rsid w:val="00C2707C"/>
    <w:rsid w:val="00C31E6D"/>
    <w:rsid w:val="00C34944"/>
    <w:rsid w:val="00C376F8"/>
    <w:rsid w:val="00C41B58"/>
    <w:rsid w:val="00C424F3"/>
    <w:rsid w:val="00C449F5"/>
    <w:rsid w:val="00C44B18"/>
    <w:rsid w:val="00C4533B"/>
    <w:rsid w:val="00C531AC"/>
    <w:rsid w:val="00C53A99"/>
    <w:rsid w:val="00C54290"/>
    <w:rsid w:val="00C552C3"/>
    <w:rsid w:val="00C5750C"/>
    <w:rsid w:val="00C57A76"/>
    <w:rsid w:val="00C600B7"/>
    <w:rsid w:val="00C65F2E"/>
    <w:rsid w:val="00C730E5"/>
    <w:rsid w:val="00C733CC"/>
    <w:rsid w:val="00C738A8"/>
    <w:rsid w:val="00C75A36"/>
    <w:rsid w:val="00C76BA0"/>
    <w:rsid w:val="00C76E76"/>
    <w:rsid w:val="00C83037"/>
    <w:rsid w:val="00C852A7"/>
    <w:rsid w:val="00C92758"/>
    <w:rsid w:val="00C93F9F"/>
    <w:rsid w:val="00C97729"/>
    <w:rsid w:val="00CA10A7"/>
    <w:rsid w:val="00CB2CCE"/>
    <w:rsid w:val="00CB3FC9"/>
    <w:rsid w:val="00CB58A3"/>
    <w:rsid w:val="00CB677E"/>
    <w:rsid w:val="00CB7F72"/>
    <w:rsid w:val="00CC1490"/>
    <w:rsid w:val="00CC1992"/>
    <w:rsid w:val="00CC6C23"/>
    <w:rsid w:val="00CD13C6"/>
    <w:rsid w:val="00CD2E2B"/>
    <w:rsid w:val="00CD345E"/>
    <w:rsid w:val="00CD3D0D"/>
    <w:rsid w:val="00CD4FF3"/>
    <w:rsid w:val="00CD5B04"/>
    <w:rsid w:val="00CD77F6"/>
    <w:rsid w:val="00CE04A9"/>
    <w:rsid w:val="00CE26CB"/>
    <w:rsid w:val="00CE2A68"/>
    <w:rsid w:val="00CE4C19"/>
    <w:rsid w:val="00CE621E"/>
    <w:rsid w:val="00CE7887"/>
    <w:rsid w:val="00CF2383"/>
    <w:rsid w:val="00CF6A73"/>
    <w:rsid w:val="00D07991"/>
    <w:rsid w:val="00D12693"/>
    <w:rsid w:val="00D1372C"/>
    <w:rsid w:val="00D160FF"/>
    <w:rsid w:val="00D16B49"/>
    <w:rsid w:val="00D1726B"/>
    <w:rsid w:val="00D217DC"/>
    <w:rsid w:val="00D254C7"/>
    <w:rsid w:val="00D32D95"/>
    <w:rsid w:val="00D33C4B"/>
    <w:rsid w:val="00D33F2B"/>
    <w:rsid w:val="00D364AD"/>
    <w:rsid w:val="00D41567"/>
    <w:rsid w:val="00D51508"/>
    <w:rsid w:val="00D5158C"/>
    <w:rsid w:val="00D56F55"/>
    <w:rsid w:val="00D612D3"/>
    <w:rsid w:val="00D61D55"/>
    <w:rsid w:val="00D6281C"/>
    <w:rsid w:val="00D72A36"/>
    <w:rsid w:val="00D73502"/>
    <w:rsid w:val="00D8416D"/>
    <w:rsid w:val="00D864D5"/>
    <w:rsid w:val="00D9011D"/>
    <w:rsid w:val="00D92646"/>
    <w:rsid w:val="00D932CC"/>
    <w:rsid w:val="00DA087E"/>
    <w:rsid w:val="00DA38A5"/>
    <w:rsid w:val="00DB0583"/>
    <w:rsid w:val="00DB283D"/>
    <w:rsid w:val="00DB35A5"/>
    <w:rsid w:val="00DB4420"/>
    <w:rsid w:val="00DB656A"/>
    <w:rsid w:val="00DB6FD2"/>
    <w:rsid w:val="00DC198F"/>
    <w:rsid w:val="00DC7C91"/>
    <w:rsid w:val="00DD263E"/>
    <w:rsid w:val="00DD31F6"/>
    <w:rsid w:val="00DD3332"/>
    <w:rsid w:val="00DD46D3"/>
    <w:rsid w:val="00DD5160"/>
    <w:rsid w:val="00DD74AC"/>
    <w:rsid w:val="00DE139C"/>
    <w:rsid w:val="00DE14C6"/>
    <w:rsid w:val="00DE5205"/>
    <w:rsid w:val="00DE65D3"/>
    <w:rsid w:val="00DF6155"/>
    <w:rsid w:val="00DF62AD"/>
    <w:rsid w:val="00DF685B"/>
    <w:rsid w:val="00E02A12"/>
    <w:rsid w:val="00E06777"/>
    <w:rsid w:val="00E07034"/>
    <w:rsid w:val="00E10768"/>
    <w:rsid w:val="00E113C4"/>
    <w:rsid w:val="00E11429"/>
    <w:rsid w:val="00E115E8"/>
    <w:rsid w:val="00E1722D"/>
    <w:rsid w:val="00E32D33"/>
    <w:rsid w:val="00E42478"/>
    <w:rsid w:val="00E50DE2"/>
    <w:rsid w:val="00E52A08"/>
    <w:rsid w:val="00E52AAC"/>
    <w:rsid w:val="00E66AD7"/>
    <w:rsid w:val="00E70C9C"/>
    <w:rsid w:val="00E70EAF"/>
    <w:rsid w:val="00E728CA"/>
    <w:rsid w:val="00E730BA"/>
    <w:rsid w:val="00E747D2"/>
    <w:rsid w:val="00E843AD"/>
    <w:rsid w:val="00E84727"/>
    <w:rsid w:val="00E84948"/>
    <w:rsid w:val="00E85909"/>
    <w:rsid w:val="00EA3B95"/>
    <w:rsid w:val="00EA557A"/>
    <w:rsid w:val="00EA59E7"/>
    <w:rsid w:val="00EA71A0"/>
    <w:rsid w:val="00EA7E62"/>
    <w:rsid w:val="00EB0130"/>
    <w:rsid w:val="00EB3AEF"/>
    <w:rsid w:val="00EB4651"/>
    <w:rsid w:val="00EC20E4"/>
    <w:rsid w:val="00EC2919"/>
    <w:rsid w:val="00EC38F3"/>
    <w:rsid w:val="00EC6C54"/>
    <w:rsid w:val="00ED026F"/>
    <w:rsid w:val="00ED0F0C"/>
    <w:rsid w:val="00ED1E86"/>
    <w:rsid w:val="00EE05F8"/>
    <w:rsid w:val="00EE406A"/>
    <w:rsid w:val="00EE5850"/>
    <w:rsid w:val="00EE6780"/>
    <w:rsid w:val="00EF5088"/>
    <w:rsid w:val="00EF6692"/>
    <w:rsid w:val="00EF68A3"/>
    <w:rsid w:val="00F0178E"/>
    <w:rsid w:val="00F01E6C"/>
    <w:rsid w:val="00F05680"/>
    <w:rsid w:val="00F06693"/>
    <w:rsid w:val="00F14197"/>
    <w:rsid w:val="00F20593"/>
    <w:rsid w:val="00F20C62"/>
    <w:rsid w:val="00F258B0"/>
    <w:rsid w:val="00F26A64"/>
    <w:rsid w:val="00F26D18"/>
    <w:rsid w:val="00F27CE1"/>
    <w:rsid w:val="00F331C0"/>
    <w:rsid w:val="00F40216"/>
    <w:rsid w:val="00F5118E"/>
    <w:rsid w:val="00F6017C"/>
    <w:rsid w:val="00F60691"/>
    <w:rsid w:val="00F617D7"/>
    <w:rsid w:val="00F61A52"/>
    <w:rsid w:val="00F62EED"/>
    <w:rsid w:val="00F630CB"/>
    <w:rsid w:val="00F63E89"/>
    <w:rsid w:val="00F6468A"/>
    <w:rsid w:val="00F648E8"/>
    <w:rsid w:val="00F65191"/>
    <w:rsid w:val="00F707D1"/>
    <w:rsid w:val="00F70AE2"/>
    <w:rsid w:val="00F70CB2"/>
    <w:rsid w:val="00F70EF6"/>
    <w:rsid w:val="00F7122C"/>
    <w:rsid w:val="00F7157D"/>
    <w:rsid w:val="00F7308A"/>
    <w:rsid w:val="00F76172"/>
    <w:rsid w:val="00F81438"/>
    <w:rsid w:val="00F814B2"/>
    <w:rsid w:val="00F815F5"/>
    <w:rsid w:val="00F82E54"/>
    <w:rsid w:val="00F839CE"/>
    <w:rsid w:val="00F85B51"/>
    <w:rsid w:val="00F85F57"/>
    <w:rsid w:val="00F9795D"/>
    <w:rsid w:val="00F97ACE"/>
    <w:rsid w:val="00FA0CB1"/>
    <w:rsid w:val="00FA46CF"/>
    <w:rsid w:val="00FA4BFB"/>
    <w:rsid w:val="00FB0B93"/>
    <w:rsid w:val="00FB0C92"/>
    <w:rsid w:val="00FB2FA9"/>
    <w:rsid w:val="00FB4EEB"/>
    <w:rsid w:val="00FB5635"/>
    <w:rsid w:val="00FB6236"/>
    <w:rsid w:val="00FC1EBE"/>
    <w:rsid w:val="00FC6241"/>
    <w:rsid w:val="00FE1D47"/>
    <w:rsid w:val="00FE4FFB"/>
    <w:rsid w:val="00FF1267"/>
    <w:rsid w:val="00FF3741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826A8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65191"/>
    <w:pPr>
      <w:keepNext/>
      <w:numPr>
        <w:numId w:val="14"/>
      </w:numPr>
      <w:outlineLvl w:val="0"/>
    </w:pPr>
    <w:rPr>
      <w:rFonts w:ascii="Arial" w:hAnsi="Arial"/>
      <w:b/>
      <w:sz w:val="22"/>
      <w:szCs w:val="20"/>
    </w:rPr>
  </w:style>
  <w:style w:type="paragraph" w:styleId="Naslov2">
    <w:name w:val="heading 2"/>
    <w:basedOn w:val="Navaden"/>
    <w:next w:val="Navaden"/>
    <w:link w:val="Naslov2Znak"/>
    <w:qFormat/>
    <w:rsid w:val="00F65191"/>
    <w:pPr>
      <w:keepNext/>
      <w:outlineLvl w:val="1"/>
    </w:pPr>
    <w:rPr>
      <w:rFonts w:cs="Arial"/>
      <w:bCs/>
      <w:iCs/>
      <w:szCs w:val="28"/>
    </w:rPr>
  </w:style>
  <w:style w:type="paragraph" w:styleId="Naslov3">
    <w:name w:val="heading 3"/>
    <w:basedOn w:val="Navaden"/>
    <w:next w:val="Navaden"/>
    <w:qFormat/>
    <w:rsid w:val="00CD1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D13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CD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D13C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D13C6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D13C6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D1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32637"/>
    <w:pPr>
      <w:spacing w:after="120"/>
    </w:pPr>
  </w:style>
  <w:style w:type="paragraph" w:customStyle="1" w:styleId="1tekst">
    <w:name w:val="1tekst"/>
    <w:basedOn w:val="Navaden"/>
    <w:rsid w:val="00232637"/>
    <w:pPr>
      <w:overflowPunct w:val="0"/>
      <w:autoSpaceDE w:val="0"/>
      <w:autoSpaceDN w:val="0"/>
      <w:adjustRightInd w:val="0"/>
      <w:spacing w:line="180" w:lineRule="exact"/>
      <w:ind w:firstLine="227"/>
      <w:textAlignment w:val="baseline"/>
    </w:pPr>
    <w:rPr>
      <w:rFonts w:ascii="NimbusSanDEE" w:hAnsi="NimbusSanDEE"/>
      <w:sz w:val="17"/>
      <w:szCs w:val="20"/>
    </w:rPr>
  </w:style>
  <w:style w:type="character" w:styleId="Hiperpovezava">
    <w:name w:val="Hyperlink"/>
    <w:basedOn w:val="Privzetapisavaodstavka"/>
    <w:rsid w:val="00232637"/>
    <w:rPr>
      <w:color w:val="0000FF"/>
      <w:u w:val="single"/>
    </w:rPr>
  </w:style>
  <w:style w:type="paragraph" w:styleId="Telobesedila2">
    <w:name w:val="Body Text 2"/>
    <w:basedOn w:val="Navaden"/>
    <w:rsid w:val="002E5485"/>
    <w:pPr>
      <w:spacing w:after="120" w:line="480" w:lineRule="auto"/>
    </w:pPr>
  </w:style>
  <w:style w:type="character" w:styleId="Krepko">
    <w:name w:val="Strong"/>
    <w:basedOn w:val="Privzetapisavaodstavka"/>
    <w:uiPriority w:val="22"/>
    <w:qFormat/>
    <w:rsid w:val="00B6152A"/>
    <w:rPr>
      <w:b/>
      <w:bCs/>
    </w:rPr>
  </w:style>
  <w:style w:type="character" w:styleId="tevilkastrani">
    <w:name w:val="page number"/>
    <w:basedOn w:val="Privzetapisavaodstavka"/>
    <w:rsid w:val="00306E89"/>
  </w:style>
  <w:style w:type="character" w:customStyle="1" w:styleId="Naslov2Znak">
    <w:name w:val="Naslov 2 Znak"/>
    <w:basedOn w:val="Privzetapisavaodstavka"/>
    <w:link w:val="Naslov2"/>
    <w:rsid w:val="00F65191"/>
    <w:rPr>
      <w:rFonts w:cs="Arial"/>
      <w:bCs/>
      <w:iCs/>
      <w:sz w:val="24"/>
      <w:szCs w:val="28"/>
      <w:lang w:val="sl-SI" w:eastAsia="sl-SI" w:bidi="ar-SA"/>
    </w:rPr>
  </w:style>
  <w:style w:type="paragraph" w:customStyle="1" w:styleId="splosnadolocila">
    <w:name w:val="splosna dolocila"/>
    <w:basedOn w:val="Navaden"/>
    <w:link w:val="splosnadolocilaZnak"/>
    <w:rsid w:val="007B23D0"/>
    <w:pPr>
      <w:numPr>
        <w:numId w:val="23"/>
      </w:numPr>
    </w:pPr>
  </w:style>
  <w:style w:type="paragraph" w:customStyle="1" w:styleId="alineja">
    <w:name w:val="alineja"/>
    <w:basedOn w:val="Navaden"/>
    <w:rsid w:val="00967630"/>
    <w:pPr>
      <w:numPr>
        <w:numId w:val="7"/>
      </w:numPr>
    </w:pPr>
  </w:style>
  <w:style w:type="paragraph" w:customStyle="1" w:styleId="esegmentp">
    <w:name w:val="esegment_p"/>
    <w:basedOn w:val="Navaden"/>
    <w:rsid w:val="005747E2"/>
    <w:pPr>
      <w:spacing w:after="210"/>
      <w:ind w:firstLine="240"/>
    </w:pPr>
    <w:rPr>
      <w:color w:val="313131"/>
    </w:rPr>
  </w:style>
  <w:style w:type="paragraph" w:styleId="Zgradbadokumenta">
    <w:name w:val="Document Map"/>
    <w:basedOn w:val="Navaden"/>
    <w:semiHidden/>
    <w:rsid w:val="00F85B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entar-sklic">
    <w:name w:val="annotation reference"/>
    <w:basedOn w:val="Privzetapisavaodstavka"/>
    <w:semiHidden/>
    <w:rsid w:val="00F85B51"/>
    <w:rPr>
      <w:sz w:val="16"/>
      <w:szCs w:val="16"/>
    </w:rPr>
  </w:style>
  <w:style w:type="paragraph" w:styleId="Komentar-besedilo">
    <w:name w:val="annotation text"/>
    <w:basedOn w:val="Navaden"/>
    <w:semiHidden/>
    <w:rsid w:val="00F85B51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F85B51"/>
    <w:rPr>
      <w:b/>
      <w:bCs/>
    </w:rPr>
  </w:style>
  <w:style w:type="paragraph" w:styleId="Besedilooblaka">
    <w:name w:val="Balloon Text"/>
    <w:basedOn w:val="Navaden"/>
    <w:semiHidden/>
    <w:rsid w:val="00F85B51"/>
    <w:rPr>
      <w:rFonts w:ascii="Tahoma" w:hAnsi="Tahoma" w:cs="Tahoma"/>
      <w:sz w:val="16"/>
      <w:szCs w:val="16"/>
    </w:rPr>
  </w:style>
  <w:style w:type="paragraph" w:customStyle="1" w:styleId="SlogNasredini">
    <w:name w:val="Slog Na sredini"/>
    <w:aliases w:val="člen"/>
    <w:basedOn w:val="Navaden"/>
    <w:rsid w:val="007E0230"/>
    <w:pPr>
      <w:keepNext/>
      <w:keepLines/>
      <w:spacing w:before="240"/>
      <w:jc w:val="center"/>
    </w:pPr>
    <w:rPr>
      <w:szCs w:val="20"/>
    </w:rPr>
  </w:style>
  <w:style w:type="paragraph" w:customStyle="1" w:styleId="Sloglennaslov">
    <w:name w:val="Slog člen naslov"/>
    <w:basedOn w:val="SlogNasredini"/>
    <w:rsid w:val="005F6028"/>
    <w:pPr>
      <w:spacing w:before="0" w:after="360"/>
    </w:pPr>
  </w:style>
  <w:style w:type="paragraph" w:styleId="Glava">
    <w:name w:val="header"/>
    <w:basedOn w:val="Navaden"/>
    <w:rsid w:val="006C0A3E"/>
    <w:pPr>
      <w:tabs>
        <w:tab w:val="center" w:pos="4819"/>
        <w:tab w:val="right" w:pos="9071"/>
      </w:tabs>
      <w:jc w:val="left"/>
    </w:pPr>
    <w:rPr>
      <w:sz w:val="22"/>
      <w:szCs w:val="20"/>
    </w:rPr>
  </w:style>
  <w:style w:type="paragraph" w:customStyle="1" w:styleId="Telobesedila21">
    <w:name w:val="Telo besedila 21"/>
    <w:basedOn w:val="Navaden"/>
    <w:rsid w:val="000E511F"/>
    <w:pPr>
      <w:spacing w:after="120"/>
      <w:ind w:left="283"/>
      <w:jc w:val="left"/>
    </w:pPr>
    <w:rPr>
      <w:sz w:val="22"/>
      <w:szCs w:val="20"/>
    </w:rPr>
  </w:style>
  <w:style w:type="paragraph" w:customStyle="1" w:styleId="Zadeva">
    <w:name w:val="Zadeva"/>
    <w:basedOn w:val="Navaden"/>
    <w:next w:val="Navaden"/>
    <w:rsid w:val="002A65C9"/>
    <w:pPr>
      <w:jc w:val="left"/>
    </w:pPr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avaden"/>
    <w:rsid w:val="00F40216"/>
    <w:pPr>
      <w:ind w:left="426" w:hanging="426"/>
    </w:pPr>
    <w:rPr>
      <w:b/>
      <w:szCs w:val="20"/>
    </w:rPr>
  </w:style>
  <w:style w:type="paragraph" w:styleId="Noga">
    <w:name w:val="footer"/>
    <w:basedOn w:val="Navaden"/>
    <w:rsid w:val="00F40216"/>
    <w:pPr>
      <w:tabs>
        <w:tab w:val="center" w:pos="4819"/>
        <w:tab w:val="right" w:pos="9071"/>
      </w:tabs>
      <w:jc w:val="left"/>
    </w:pPr>
    <w:rPr>
      <w:sz w:val="22"/>
      <w:szCs w:val="20"/>
    </w:rPr>
  </w:style>
  <w:style w:type="character" w:customStyle="1" w:styleId="splosnadolocilaZnak">
    <w:name w:val="splosna dolocila Znak"/>
    <w:basedOn w:val="Privzetapisavaodstavka"/>
    <w:link w:val="splosnadolocila"/>
    <w:rsid w:val="007B23D0"/>
    <w:rPr>
      <w:sz w:val="24"/>
      <w:szCs w:val="24"/>
      <w:lang w:val="sl-SI" w:eastAsia="sl-SI" w:bidi="ar-SA"/>
    </w:rPr>
  </w:style>
  <w:style w:type="paragraph" w:customStyle="1" w:styleId="sportneigre-naslov">
    <w:name w:val="sportne igre-naslov"/>
    <w:basedOn w:val="Navaden"/>
    <w:rsid w:val="007B23D0"/>
    <w:pPr>
      <w:numPr>
        <w:numId w:val="30"/>
      </w:numPr>
    </w:pPr>
    <w:rPr>
      <w:b/>
    </w:rPr>
  </w:style>
  <w:style w:type="paragraph" w:customStyle="1" w:styleId="SlogNaslov2Levo0cmVisee063cm">
    <w:name w:val="Slog Naslov 2 + Levo:  0 cm Viseče:  063 cm"/>
    <w:basedOn w:val="Naslov2"/>
    <w:link w:val="SlogNaslov2Levo0cmVisee063cmZnak"/>
    <w:rsid w:val="008D2116"/>
    <w:rPr>
      <w:rFonts w:cs="Times New Roman"/>
      <w:bCs w:val="0"/>
      <w:iCs w:val="0"/>
      <w:szCs w:val="20"/>
    </w:rPr>
  </w:style>
  <w:style w:type="paragraph" w:customStyle="1" w:styleId="SlogSlogNaslov2Levo0cmVisee063cmKrepko">
    <w:name w:val="Slog Slog Naslov 2 + Levo:  0 cm Viseče:  063 cm + Krepko"/>
    <w:basedOn w:val="SlogNaslov2Levo0cmVisee063cm"/>
    <w:link w:val="SlogSlogNaslov2Levo0cmVisee063cmKrepkoZnakZnak"/>
    <w:rsid w:val="008D2116"/>
    <w:pPr>
      <w:numPr>
        <w:ilvl w:val="1"/>
        <w:numId w:val="91"/>
      </w:numPr>
    </w:pPr>
    <w:rPr>
      <w:b/>
      <w:bCs/>
    </w:rPr>
  </w:style>
  <w:style w:type="character" w:customStyle="1" w:styleId="SlogNaslov2Levo0cmVisee063cmZnak">
    <w:name w:val="Slog Naslov 2 + Levo:  0 cm Viseče:  063 cm Znak"/>
    <w:basedOn w:val="Naslov2Znak"/>
    <w:link w:val="SlogNaslov2Levo0cmVisee063cm"/>
    <w:rsid w:val="00917F77"/>
  </w:style>
  <w:style w:type="character" w:customStyle="1" w:styleId="SlogSlogNaslov2Levo0cmVisee063cmKrepkoZnakZnak">
    <w:name w:val="Slog Slog Naslov 2 + Levo:  0 cm Viseče:  063 cm + Krepko Znak Znak"/>
    <w:basedOn w:val="SlogNaslov2Levo0cmVisee063cmZnak"/>
    <w:link w:val="SlogSlogNaslov2Levo0cmVisee063cmKrepko"/>
    <w:rsid w:val="008D2116"/>
    <w:rPr>
      <w:b/>
    </w:rPr>
  </w:style>
  <w:style w:type="paragraph" w:styleId="Telobesedila-zamik">
    <w:name w:val="Body Text Indent"/>
    <w:basedOn w:val="Navaden"/>
    <w:rsid w:val="00AD1E7F"/>
    <w:pPr>
      <w:spacing w:after="120"/>
      <w:ind w:left="283"/>
      <w:jc w:val="left"/>
    </w:pPr>
    <w:rPr>
      <w:sz w:val="20"/>
      <w:szCs w:val="20"/>
    </w:rPr>
  </w:style>
  <w:style w:type="table" w:styleId="Tabela-mrea">
    <w:name w:val="Table Grid"/>
    <w:basedOn w:val="Navadnatabela"/>
    <w:rsid w:val="00AD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2">
    <w:name w:val="Body Text Indent 2"/>
    <w:basedOn w:val="Navaden"/>
    <w:rsid w:val="00AD1E7F"/>
    <w:pPr>
      <w:spacing w:after="120" w:line="480" w:lineRule="auto"/>
      <w:ind w:left="283"/>
      <w:jc w:val="left"/>
    </w:pPr>
    <w:rPr>
      <w:sz w:val="20"/>
      <w:szCs w:val="20"/>
    </w:rPr>
  </w:style>
  <w:style w:type="paragraph" w:customStyle="1" w:styleId="sportneigre-nogomet">
    <w:name w:val="sportne igre-nogomet"/>
    <w:basedOn w:val="Navaden"/>
    <w:rsid w:val="007B23D0"/>
    <w:pPr>
      <w:numPr>
        <w:numId w:val="25"/>
      </w:numPr>
    </w:pPr>
  </w:style>
  <w:style w:type="paragraph" w:customStyle="1" w:styleId="sportneigre-kosarka">
    <w:name w:val="sportne igre-kosarka"/>
    <w:basedOn w:val="sportneigre-nogomet"/>
    <w:rsid w:val="007B23D0"/>
    <w:pPr>
      <w:numPr>
        <w:numId w:val="26"/>
      </w:numPr>
    </w:pPr>
  </w:style>
  <w:style w:type="paragraph" w:customStyle="1" w:styleId="sportneigre-odbojka">
    <w:name w:val="sportne igre-odbojka"/>
    <w:basedOn w:val="sportneigre-kosarka"/>
    <w:rsid w:val="007B23D0"/>
    <w:pPr>
      <w:numPr>
        <w:numId w:val="27"/>
      </w:numPr>
    </w:pPr>
  </w:style>
  <w:style w:type="paragraph" w:customStyle="1" w:styleId="sportneigre-tenis">
    <w:name w:val="sportne igre-tenis"/>
    <w:basedOn w:val="sportneigre-odbojka"/>
    <w:rsid w:val="007B23D0"/>
    <w:pPr>
      <w:numPr>
        <w:numId w:val="28"/>
      </w:numPr>
    </w:pPr>
  </w:style>
  <w:style w:type="paragraph" w:customStyle="1" w:styleId="sportneigre-kegljanje">
    <w:name w:val="sportne igre-kegljanje"/>
    <w:basedOn w:val="sportneigre-tenis"/>
    <w:rsid w:val="007B23D0"/>
    <w:pPr>
      <w:numPr>
        <w:numId w:val="31"/>
      </w:numPr>
    </w:pPr>
  </w:style>
  <w:style w:type="paragraph" w:customStyle="1" w:styleId="sportneigre-namtenis">
    <w:name w:val="sportne igre-nam.tenis"/>
    <w:basedOn w:val="sportneigre-kegljanje"/>
    <w:rsid w:val="007B23D0"/>
    <w:pPr>
      <w:numPr>
        <w:numId w:val="24"/>
      </w:numPr>
    </w:pPr>
  </w:style>
  <w:style w:type="paragraph" w:customStyle="1" w:styleId="animacijskiprogrami-naslov">
    <w:name w:val="animacijski programi-naslov"/>
    <w:basedOn w:val="sportneigre-naslov"/>
    <w:rsid w:val="007B23D0"/>
    <w:pPr>
      <w:numPr>
        <w:numId w:val="29"/>
      </w:numPr>
    </w:pPr>
  </w:style>
  <w:style w:type="paragraph" w:customStyle="1" w:styleId="animprog-tek">
    <w:name w:val="anim.prog-tek"/>
    <w:basedOn w:val="sportneigre-kegljanje"/>
    <w:rsid w:val="007B23D0"/>
    <w:pPr>
      <w:numPr>
        <w:numId w:val="32"/>
      </w:numPr>
    </w:pPr>
  </w:style>
  <w:style w:type="paragraph" w:customStyle="1" w:styleId="animprog-pohodnistvo">
    <w:name w:val="anim.prog-pohodnistvo"/>
    <w:basedOn w:val="animprog-tek"/>
    <w:rsid w:val="007B23D0"/>
    <w:pPr>
      <w:numPr>
        <w:numId w:val="34"/>
      </w:numPr>
    </w:pPr>
  </w:style>
  <w:style w:type="paragraph" w:customStyle="1" w:styleId="animprog-kolesarjenje">
    <w:name w:val="anim.prog-kolesarjenje"/>
    <w:basedOn w:val="animprog-pohodnistvo"/>
    <w:rsid w:val="007B23D0"/>
    <w:pPr>
      <w:numPr>
        <w:numId w:val="33"/>
      </w:numPr>
    </w:pPr>
  </w:style>
  <w:style w:type="paragraph" w:customStyle="1" w:styleId="SlogNaslov2Krepko1">
    <w:name w:val="Slog Naslov 2 + Krepko1"/>
    <w:basedOn w:val="Naslov2"/>
    <w:rsid w:val="00E730BA"/>
    <w:pPr>
      <w:tabs>
        <w:tab w:val="num" w:pos="576"/>
      </w:tabs>
      <w:ind w:left="576" w:hanging="576"/>
    </w:pPr>
    <w:rPr>
      <w:b/>
      <w:iCs w:val="0"/>
    </w:rPr>
  </w:style>
  <w:style w:type="paragraph" w:styleId="Kazalovsebine2">
    <w:name w:val="toc 2"/>
    <w:basedOn w:val="Navaden"/>
    <w:next w:val="Navaden"/>
    <w:autoRedefine/>
    <w:semiHidden/>
    <w:rsid w:val="00C93F9F"/>
    <w:pPr>
      <w:ind w:left="240"/>
    </w:pPr>
  </w:style>
  <w:style w:type="paragraph" w:styleId="z-vrhobrazca">
    <w:name w:val="HTML Top of Form"/>
    <w:basedOn w:val="Navaden"/>
    <w:next w:val="Navaden"/>
    <w:hidden/>
    <w:rsid w:val="000B2E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hidden/>
    <w:rsid w:val="000B2E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len">
    <w:name w:val="clen"/>
    <w:basedOn w:val="Navaden"/>
    <w:link w:val="clenZnak"/>
    <w:rsid w:val="00003685"/>
    <w:pPr>
      <w:tabs>
        <w:tab w:val="num" w:pos="720"/>
      </w:tabs>
      <w:ind w:left="720" w:hanging="360"/>
      <w:jc w:val="center"/>
    </w:pPr>
    <w:rPr>
      <w:bCs/>
    </w:rPr>
  </w:style>
  <w:style w:type="character" w:customStyle="1" w:styleId="clenZnak">
    <w:name w:val="clen Znak"/>
    <w:basedOn w:val="Privzetapisavaodstavka"/>
    <w:link w:val="clen"/>
    <w:rsid w:val="00003685"/>
    <w:rPr>
      <w:bCs/>
      <w:sz w:val="24"/>
      <w:szCs w:val="24"/>
      <w:lang w:val="sl-SI" w:eastAsia="sl-SI" w:bidi="ar-SA"/>
    </w:rPr>
  </w:style>
  <w:style w:type="character" w:customStyle="1" w:styleId="E-potniSlog62">
    <w:name w:val="E-poštniSlog621"/>
    <w:aliases w:val="E-poštniSlog621"/>
    <w:basedOn w:val="Privzetapisavaodstavka"/>
    <w:semiHidden/>
    <w:personal/>
    <w:personalCompose/>
    <w:rsid w:val="00214475"/>
    <w:rPr>
      <w:rFonts w:ascii="Tahoma" w:hAnsi="Tahom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ure">
    <w:name w:val="ure"/>
    <w:basedOn w:val="Navaden"/>
    <w:rsid w:val="00771008"/>
    <w:pPr>
      <w:numPr>
        <w:numId w:val="40"/>
      </w:numPr>
      <w:tabs>
        <w:tab w:val="left" w:pos="-540"/>
        <w:tab w:val="left" w:pos="-360"/>
        <w:tab w:val="left" w:pos="2520"/>
        <w:tab w:val="right" w:pos="9000"/>
      </w:tabs>
      <w:jc w:val="left"/>
    </w:pPr>
    <w:rPr>
      <w:bCs/>
    </w:rPr>
  </w:style>
  <w:style w:type="character" w:customStyle="1" w:styleId="ZnakZnak">
    <w:name w:val="Znak Znak"/>
    <w:basedOn w:val="Privzetapisavaodstavka"/>
    <w:rsid w:val="009B50B7"/>
    <w:rPr>
      <w:rFonts w:cs="Arial"/>
      <w:bCs/>
      <w:iCs/>
      <w:sz w:val="24"/>
      <w:szCs w:val="28"/>
      <w:lang w:val="sl-SI" w:eastAsia="sl-SI" w:bidi="ar-SA"/>
    </w:rPr>
  </w:style>
  <w:style w:type="paragraph" w:styleId="E-potnipodpis">
    <w:name w:val="E-mail Signature"/>
    <w:basedOn w:val="Navaden"/>
    <w:rsid w:val="00FA4BFB"/>
    <w:pPr>
      <w:spacing w:before="100" w:beforeAutospacing="1" w:after="100" w:afterAutospacing="1"/>
      <w:jc w:val="left"/>
    </w:pPr>
  </w:style>
  <w:style w:type="paragraph" w:styleId="Odstavekseznama">
    <w:name w:val="List Paragraph"/>
    <w:basedOn w:val="Navaden"/>
    <w:qFormat/>
    <w:rsid w:val="009D21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1D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rsid w:val="008C107B"/>
    <w:rPr>
      <w:sz w:val="24"/>
      <w:szCs w:val="24"/>
    </w:rPr>
  </w:style>
  <w:style w:type="paragraph" w:styleId="Revizija">
    <w:name w:val="Revision"/>
    <w:hidden/>
    <w:uiPriority w:val="99"/>
    <w:semiHidden/>
    <w:rsid w:val="00035E62"/>
    <w:rPr>
      <w:sz w:val="24"/>
      <w:szCs w:val="24"/>
    </w:rPr>
  </w:style>
  <w:style w:type="paragraph" w:customStyle="1" w:styleId="Telobesedila-zamik22">
    <w:name w:val="Telo besedila - zamik 22"/>
    <w:basedOn w:val="Navaden"/>
    <w:rsid w:val="007D3145"/>
    <w:pPr>
      <w:ind w:left="426" w:hanging="426"/>
    </w:pPr>
    <w:rPr>
      <w:b/>
      <w:szCs w:val="20"/>
    </w:rPr>
  </w:style>
  <w:style w:type="character" w:customStyle="1" w:styleId="Naslov1Znak">
    <w:name w:val="Naslov 1 Znak"/>
    <w:basedOn w:val="Privzetapisavaodstavka"/>
    <w:link w:val="Naslov1"/>
    <w:rsid w:val="007D3145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8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3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5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5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7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9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9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7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4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7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9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5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7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9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0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9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6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4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4B04-821A-4B3E-91C7-B4F6115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12994</Words>
  <Characters>74067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219</vt:lpstr>
    </vt:vector>
  </TitlesOfParts>
  <Company>MESTNA OBČINA LJUBLJANA</Company>
  <LinksUpToDate>false</LinksUpToDate>
  <CharactersWithSpaces>86888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219</dc:title>
  <dc:subject/>
  <dc:creator>demsic</dc:creator>
  <cp:keywords/>
  <dc:description/>
  <cp:lastModifiedBy>rems</cp:lastModifiedBy>
  <cp:revision>3</cp:revision>
  <cp:lastPrinted>2011-10-18T10:18:00Z</cp:lastPrinted>
  <dcterms:created xsi:type="dcterms:W3CDTF">2011-10-27T12:56:00Z</dcterms:created>
  <dcterms:modified xsi:type="dcterms:W3CDTF">2011-10-27T13:03:00Z</dcterms:modified>
</cp:coreProperties>
</file>