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94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07F94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</w:t>
      </w:r>
      <w:r w:rsidR="006F49A6">
        <w:rPr>
          <w:rFonts w:asciiTheme="minorHAnsi" w:hAnsiTheme="minorHAnsi" w:cs="Arial"/>
          <w:b/>
          <w:sz w:val="22"/>
          <w:szCs w:val="22"/>
        </w:rPr>
        <w:t>programov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in/ali </w:t>
      </w:r>
      <w:r w:rsidR="006F49A6" w:rsidRPr="00790810">
        <w:rPr>
          <w:rFonts w:asciiTheme="minorHAnsi" w:hAnsiTheme="minorHAnsi" w:cs="Arial"/>
          <w:b/>
          <w:sz w:val="22"/>
          <w:szCs w:val="22"/>
        </w:rPr>
        <w:t>pro</w:t>
      </w:r>
      <w:r w:rsidR="006F49A6">
        <w:rPr>
          <w:rFonts w:asciiTheme="minorHAnsi" w:hAnsiTheme="minorHAnsi" w:cs="Arial"/>
          <w:b/>
          <w:sz w:val="22"/>
          <w:szCs w:val="22"/>
        </w:rPr>
        <w:t>jektov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v  MOL v letu </w:t>
      </w:r>
      <w:r w:rsidR="00640645">
        <w:rPr>
          <w:rFonts w:asciiTheme="minorHAnsi" w:hAnsiTheme="minorHAnsi" w:cs="Arial"/>
          <w:b/>
          <w:sz w:val="22"/>
          <w:szCs w:val="22"/>
        </w:rPr>
        <w:t>2015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07F94" w:rsidRPr="00790810" w:rsidRDefault="00E07F94" w:rsidP="00E07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07F94" w:rsidRPr="00790810" w:rsidRDefault="00E07F94" w:rsidP="00E07F9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79081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Identifikacijska številka za DDV</w:t>
      </w:r>
      <w:r>
        <w:rPr>
          <w:rFonts w:asciiTheme="minorHAnsi" w:hAnsiTheme="minorHAnsi" w:cs="Arial"/>
          <w:b/>
          <w:sz w:val="22"/>
          <w:szCs w:val="22"/>
        </w:rPr>
        <w:t>/Davčna številka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874EC" w:rsidRPr="0079081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79081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p</w:t>
      </w:r>
      <w:r w:rsidRPr="00790810">
        <w:rPr>
          <w:rFonts w:asciiTheme="minorHAnsi" w:hAnsiTheme="minorHAnsi" w:cs="Arial"/>
          <w:b/>
          <w:sz w:val="22"/>
          <w:szCs w:val="22"/>
        </w:rPr>
        <w:t>ogodbe o sofinanciranju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90810">
        <w:rPr>
          <w:rFonts w:asciiTheme="minorHAnsi" w:hAnsiTheme="minorHAnsi" w:cs="Arial"/>
          <w:b/>
          <w:sz w:val="22"/>
          <w:szCs w:val="22"/>
        </w:rPr>
        <w:t>(št</w:t>
      </w:r>
      <w:r>
        <w:rPr>
          <w:rFonts w:asciiTheme="minorHAnsi" w:hAnsiTheme="minorHAnsi" w:cs="Arial"/>
          <w:b/>
          <w:sz w:val="22"/>
          <w:szCs w:val="22"/>
        </w:rPr>
        <w:t>. na zadnji strani pogodbe)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874EC" w:rsidRPr="00790810" w:rsidRDefault="004874EC" w:rsidP="004874EC">
      <w:pPr>
        <w:rPr>
          <w:rFonts w:asciiTheme="minorHAnsi" w:hAnsiTheme="minorHAnsi" w:cs="Arial"/>
          <w:b/>
          <w:sz w:val="22"/>
          <w:szCs w:val="22"/>
        </w:rPr>
      </w:pPr>
    </w:p>
    <w:p w:rsidR="004874EC" w:rsidRPr="00790810" w:rsidRDefault="004874EC" w:rsidP="004874EC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SPIS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(št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4874EC" w:rsidRPr="00790810" w:rsidRDefault="004874EC" w:rsidP="004874EC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B1136B" w:rsidRDefault="00E07F94" w:rsidP="00E07F94">
      <w:pPr>
        <w:jc w:val="center"/>
        <w:rPr>
          <w:rFonts w:asciiTheme="minorHAnsi" w:hAnsiTheme="minorHAnsi" w:cs="Arial"/>
          <w:b/>
          <w:u w:val="single"/>
        </w:rPr>
      </w:pPr>
      <w:r w:rsidRPr="00B1136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rPr>
          <w:rFonts w:asciiTheme="minorHAnsi" w:hAnsiTheme="minorHAnsi" w:cs="Arial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Prosimo vas, da nam v skladu s pogodbo o sofinanciranju </w:t>
      </w:r>
      <w:r>
        <w:rPr>
          <w:rFonts w:asciiTheme="minorHAnsi" w:hAnsiTheme="minorHAnsi" w:cs="Arial"/>
          <w:sz w:val="22"/>
          <w:szCs w:val="22"/>
        </w:rPr>
        <w:t>prireditve</w:t>
      </w:r>
      <w:r w:rsidRPr="00790810">
        <w:rPr>
          <w:rFonts w:asciiTheme="minorHAnsi" w:hAnsiTheme="minorHAnsi" w:cs="Arial"/>
          <w:sz w:val="22"/>
          <w:szCs w:val="22"/>
        </w:rPr>
        <w:t>, ki je bil</w:t>
      </w:r>
      <w:r w:rsidR="00D04BF5">
        <w:rPr>
          <w:rFonts w:asciiTheme="minorHAnsi" w:hAnsiTheme="minorHAnsi" w:cs="Arial"/>
          <w:sz w:val="22"/>
          <w:szCs w:val="22"/>
        </w:rPr>
        <w:t>a</w:t>
      </w:r>
      <w:r w:rsidRPr="00790810">
        <w:rPr>
          <w:rFonts w:asciiTheme="minorHAnsi" w:hAnsiTheme="minorHAnsi" w:cs="Arial"/>
          <w:sz w:val="22"/>
          <w:szCs w:val="22"/>
        </w:rPr>
        <w:t xml:space="preserve"> izbran</w:t>
      </w:r>
      <w:r w:rsidR="00D04BF5">
        <w:rPr>
          <w:rFonts w:asciiTheme="minorHAnsi" w:hAnsiTheme="minorHAnsi" w:cs="Arial"/>
          <w:sz w:val="22"/>
          <w:szCs w:val="22"/>
        </w:rPr>
        <w:t>a</w:t>
      </w:r>
      <w:r w:rsidR="004874EC">
        <w:rPr>
          <w:rFonts w:asciiTheme="minorHAnsi" w:hAnsiTheme="minorHAnsi" w:cs="Arial"/>
          <w:sz w:val="22"/>
          <w:szCs w:val="22"/>
        </w:rPr>
        <w:t xml:space="preserve"> na J</w:t>
      </w:r>
      <w:r w:rsidRPr="00790810">
        <w:rPr>
          <w:rFonts w:asciiTheme="minorHAnsi" w:hAnsiTheme="minorHAnsi" w:cs="Arial"/>
          <w:sz w:val="22"/>
          <w:szCs w:val="22"/>
        </w:rPr>
        <w:t xml:space="preserve">avnem razpisu za sofinanciranje </w:t>
      </w:r>
      <w:r w:rsidR="006F49A6">
        <w:rPr>
          <w:rFonts w:asciiTheme="minorHAnsi" w:hAnsiTheme="minorHAnsi" w:cs="Arial"/>
          <w:sz w:val="22"/>
          <w:szCs w:val="22"/>
        </w:rPr>
        <w:t xml:space="preserve">programov </w:t>
      </w:r>
      <w:r w:rsidRPr="00790810">
        <w:rPr>
          <w:rFonts w:asciiTheme="minorHAnsi" w:hAnsiTheme="minorHAnsi" w:cs="Arial"/>
          <w:sz w:val="22"/>
          <w:szCs w:val="22"/>
        </w:rPr>
        <w:t xml:space="preserve">in/ali </w:t>
      </w:r>
      <w:r w:rsidR="006F49A6" w:rsidRPr="00790810">
        <w:rPr>
          <w:rFonts w:asciiTheme="minorHAnsi" w:hAnsiTheme="minorHAnsi" w:cs="Arial"/>
          <w:sz w:val="22"/>
          <w:szCs w:val="22"/>
        </w:rPr>
        <w:t>pro</w:t>
      </w:r>
      <w:r w:rsidR="006F49A6">
        <w:rPr>
          <w:rFonts w:asciiTheme="minorHAnsi" w:hAnsiTheme="minorHAnsi" w:cs="Arial"/>
          <w:sz w:val="22"/>
          <w:szCs w:val="22"/>
        </w:rPr>
        <w:t>jekto</w:t>
      </w:r>
      <w:r w:rsidR="006F49A6" w:rsidRPr="00790810">
        <w:rPr>
          <w:rFonts w:asciiTheme="minorHAnsi" w:hAnsiTheme="minorHAnsi" w:cs="Arial"/>
          <w:sz w:val="22"/>
          <w:szCs w:val="22"/>
        </w:rPr>
        <w:t>v</w:t>
      </w:r>
      <w:r w:rsidRPr="00790810">
        <w:rPr>
          <w:rFonts w:asciiTheme="minorHAnsi" w:hAnsiTheme="minorHAnsi" w:cs="Arial"/>
          <w:sz w:val="22"/>
          <w:szCs w:val="22"/>
        </w:rPr>
        <w:t xml:space="preserve"> v  MOL v letu </w:t>
      </w:r>
      <w:r w:rsidR="00640645">
        <w:rPr>
          <w:rFonts w:asciiTheme="minorHAnsi" w:hAnsiTheme="minorHAnsi" w:cs="Arial"/>
          <w:sz w:val="22"/>
          <w:szCs w:val="22"/>
        </w:rPr>
        <w:t>2015</w:t>
      </w:r>
      <w:r w:rsidRPr="0079081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</w:t>
      </w:r>
      <w:bookmarkStart w:id="0" w:name="_GoBack"/>
      <w:bookmarkEnd w:id="0"/>
      <w:r w:rsidRPr="00790810">
        <w:rPr>
          <w:rFonts w:asciiTheme="minorHAnsi" w:hAnsiTheme="minorHAnsi" w:cs="Arial"/>
          <w:sz w:val="22"/>
          <w:szCs w:val="22"/>
        </w:rPr>
        <w:t xml:space="preserve">ski račun nakažete s pogodbo določena sredstva za </w:t>
      </w:r>
      <w:r w:rsidR="00D04BF5">
        <w:rPr>
          <w:rFonts w:asciiTheme="minorHAnsi" w:hAnsiTheme="minorHAnsi" w:cs="Arial"/>
          <w:sz w:val="22"/>
          <w:szCs w:val="22"/>
        </w:rPr>
        <w:t>prireditev</w:t>
      </w:r>
      <w:r w:rsidRPr="00790810">
        <w:rPr>
          <w:rFonts w:asciiTheme="minorHAnsi" w:hAnsiTheme="minorHAnsi" w:cs="Arial"/>
          <w:sz w:val="22"/>
          <w:szCs w:val="22"/>
        </w:rPr>
        <w:t xml:space="preserve">: 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49A6">
        <w:rPr>
          <w:rFonts w:asciiTheme="minorHAnsi" w:hAnsiTheme="minorHAnsi" w:cs="Arial"/>
          <w:b/>
          <w:sz w:val="22"/>
          <w:szCs w:val="22"/>
        </w:rPr>
        <w:t>F</w:t>
      </w:r>
      <w:r>
        <w:rPr>
          <w:rFonts w:asciiTheme="minorHAnsi" w:hAnsiTheme="minorHAnsi" w:cs="Arial"/>
          <w:b/>
          <w:sz w:val="22"/>
          <w:szCs w:val="22"/>
        </w:rPr>
        <w:t>: Mestne prireditve šol za otroke in učence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</w:p>
    <w:p w:rsidR="00E07F94" w:rsidRPr="00790810" w:rsidRDefault="00E07F94" w:rsidP="00E07F94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E07F94" w:rsidRPr="00790810" w:rsidRDefault="00E07F94" w:rsidP="00E07F94">
      <w:pPr>
        <w:jc w:val="both"/>
        <w:rPr>
          <w:rFonts w:asciiTheme="minorHAnsi" w:hAnsiTheme="minorHAnsi" w:cs="Arial"/>
          <w:sz w:val="22"/>
          <w:szCs w:val="22"/>
        </w:rPr>
      </w:pPr>
    </w:p>
    <w:p w:rsidR="004874EC" w:rsidRDefault="004874EC" w:rsidP="004874EC">
      <w:pPr>
        <w:pStyle w:val="Telobesedila"/>
        <w:ind w:right="50"/>
        <w:jc w:val="both"/>
      </w:pPr>
      <w:r w:rsidRPr="00BE74F8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4874EC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A6" w:rsidRDefault="00F833A6">
      <w:r>
        <w:separator/>
      </w:r>
    </w:p>
  </w:endnote>
  <w:endnote w:type="continuationSeparator" w:id="0">
    <w:p w:rsidR="00F833A6" w:rsidRDefault="00F8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EB7943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585CF1" w:rsidRPr="00B36469" w:rsidRDefault="00EB7943" w:rsidP="00585CF1">
    <w:pPr>
      <w:rPr>
        <w:rFonts w:asciiTheme="minorHAnsi" w:hAnsiTheme="minorHAnsi"/>
        <w:sz w:val="20"/>
        <w:szCs w:val="20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</w:t>
    </w:r>
    <w:r w:rsidR="006F49A6">
      <w:rPr>
        <w:rFonts w:asciiTheme="minorHAnsi" w:hAnsiTheme="minorHAnsi"/>
        <w:sz w:val="20"/>
        <w:szCs w:val="20"/>
      </w:rPr>
      <w:t xml:space="preserve">programov </w:t>
    </w:r>
    <w:r w:rsidRPr="00B36469">
      <w:rPr>
        <w:rFonts w:asciiTheme="minorHAnsi" w:hAnsiTheme="minorHAnsi"/>
        <w:sz w:val="20"/>
        <w:szCs w:val="20"/>
      </w:rPr>
      <w:t xml:space="preserve">in/ali </w:t>
    </w:r>
    <w:r w:rsidR="006F49A6" w:rsidRPr="00B36469">
      <w:rPr>
        <w:rFonts w:asciiTheme="minorHAnsi" w:hAnsiTheme="minorHAnsi"/>
        <w:sz w:val="20"/>
        <w:szCs w:val="20"/>
      </w:rPr>
      <w:t>pro</w:t>
    </w:r>
    <w:r w:rsidR="006F49A6">
      <w:rPr>
        <w:rFonts w:asciiTheme="minorHAnsi" w:hAnsiTheme="minorHAnsi"/>
        <w:sz w:val="20"/>
        <w:szCs w:val="20"/>
      </w:rPr>
      <w:t>jektov</w:t>
    </w:r>
    <w:r w:rsidRPr="00B36469">
      <w:rPr>
        <w:rFonts w:asciiTheme="minorHAnsi" w:hAnsiTheme="minorHAnsi"/>
        <w:sz w:val="20"/>
        <w:szCs w:val="20"/>
      </w:rPr>
      <w:t xml:space="preserve"> v MOL v letu </w:t>
    </w:r>
    <w:r w:rsidR="00640645">
      <w:rPr>
        <w:rFonts w:asciiTheme="minorHAnsi" w:hAnsiTheme="minorHAnsi"/>
        <w:sz w:val="20"/>
        <w:szCs w:val="20"/>
      </w:rPr>
      <w:t>2015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  <w:p w:rsidR="00F63969" w:rsidRPr="00B36469" w:rsidRDefault="00F833A6">
    <w:pPr>
      <w:pStyle w:val="Noga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A6" w:rsidRDefault="00F833A6">
      <w:r>
        <w:separator/>
      </w:r>
    </w:p>
  </w:footnote>
  <w:footnote w:type="continuationSeparator" w:id="0">
    <w:p w:rsidR="00F833A6" w:rsidRDefault="00F8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A6" w:rsidRDefault="006F49A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4"/>
    <w:rsid w:val="001F1B8C"/>
    <w:rsid w:val="00293B70"/>
    <w:rsid w:val="00364A09"/>
    <w:rsid w:val="004874EC"/>
    <w:rsid w:val="005773D7"/>
    <w:rsid w:val="00640645"/>
    <w:rsid w:val="006F49A6"/>
    <w:rsid w:val="00B11F97"/>
    <w:rsid w:val="00C25325"/>
    <w:rsid w:val="00D04BF5"/>
    <w:rsid w:val="00E07F94"/>
    <w:rsid w:val="00EB7943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07F9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07F9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49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49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4874E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874E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3</cp:revision>
  <dcterms:created xsi:type="dcterms:W3CDTF">2014-11-19T14:14:00Z</dcterms:created>
  <dcterms:modified xsi:type="dcterms:W3CDTF">2015-05-15T06:46:00Z</dcterms:modified>
</cp:coreProperties>
</file>