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2615"/>
        <w:gridCol w:w="1354"/>
        <w:gridCol w:w="1559"/>
        <w:gridCol w:w="1829"/>
        <w:gridCol w:w="1559"/>
        <w:gridCol w:w="1205"/>
        <w:gridCol w:w="1701"/>
        <w:gridCol w:w="960"/>
        <w:gridCol w:w="146"/>
      </w:tblGrid>
      <w:tr w:rsidR="00331E34" w:rsidRPr="00984585" w:rsidTr="00331E34">
        <w:trPr>
          <w:gridAfter w:val="1"/>
          <w:wAfter w:w="146" w:type="dxa"/>
          <w:trHeight w:val="771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POSTAVKE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ENOTA MERE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CENA/enoto brez DDV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 xml:space="preserve">CENA/enoto z DDV 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OCENJENA LETNA/TRILETNA</w:t>
            </w:r>
          </w:p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 xml:space="preserve">KOLIČINA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 xml:space="preserve">CENA brez DDV za tri letno predvideno količino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DDV za predvideno triletno količino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CENA za triletno predvideno količino z DDV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6=3*5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331E34" w:rsidRPr="00984585" w:rsidRDefault="00331E34">
            <w:pPr>
              <w:jc w:val="center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8=4*5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CENA VAROVANJA S SISTEMI ZA TEHNIČNO VAROVANJE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4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prenos alarma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prenos alarma za objekt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letni prenos alarma za 15 objektov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intervencija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intervencija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120/360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servisna ura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100/300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CENA VARNOSTNO RECEPTORSKIH STORITEV-MANJ ZAHTEVNI OBJEKTI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varnostno-receptorska služba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 varnostnika-receptorja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79200/237600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obhod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obhod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3000/9000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CENA VARNOSTNO RECEPTORSKIH STORITEV-PROTOKOLARNI OBJEKTI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varnostno-receptorska služba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 varnostnika-receptorja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18000/54000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227"/>
        </w:trPr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CENA VAROVANJA DECEMBRSKIH PRIREDITEV IN SILVESTROVANJA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varovanje novembrskih in decembrskih prireditev in sejmov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 varnostnika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6250/18750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varovanje silvestrovanja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 varnostnika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750 /2250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reševanje iz vode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50/150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8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 w:rsidP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nujna medicinska pomoč</w:t>
            </w:r>
          </w:p>
          <w:p w:rsidR="00331E34" w:rsidRPr="00984585" w:rsidRDefault="00331E34" w:rsidP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 w:rsidP="00331E34">
            <w:pPr>
              <w:contextualSpacing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 xml:space="preserve">ura nujne medicinske pomoči zahtevna prireditev (ekipa </w:t>
            </w:r>
            <w:proofErr w:type="spellStart"/>
            <w:r w:rsidRPr="00984585">
              <w:rPr>
                <w:color w:val="000000"/>
                <w:sz w:val="20"/>
                <w:szCs w:val="20"/>
                <w:lang w:eastAsia="sl-SI"/>
              </w:rPr>
              <w:t>reanimobila</w:t>
            </w:r>
            <w:proofErr w:type="spellEnd"/>
            <w:r w:rsidRPr="00984585">
              <w:rPr>
                <w:color w:val="000000"/>
                <w:sz w:val="20"/>
                <w:szCs w:val="20"/>
                <w:lang w:eastAsia="sl-SI"/>
              </w:rPr>
              <w:t xml:space="preserve"> in dveh ekip NRV) </w:t>
            </w:r>
          </w:p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5/15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7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nujna medicinska pomoč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 w:rsidP="00985D3A">
            <w:pPr>
              <w:contextualSpacing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 xml:space="preserve">ura nujne medicinske pomoči srednje zahtevna prireditev (ena ekipa </w:t>
            </w:r>
            <w:proofErr w:type="spellStart"/>
            <w:r w:rsidRPr="00984585">
              <w:rPr>
                <w:color w:val="000000"/>
                <w:sz w:val="20"/>
                <w:szCs w:val="20"/>
                <w:lang w:eastAsia="sl-SI"/>
              </w:rPr>
              <w:t>reanimobila</w:t>
            </w:r>
            <w:proofErr w:type="spellEnd"/>
            <w:r w:rsidRPr="00984585">
              <w:rPr>
                <w:color w:val="000000"/>
                <w:sz w:val="20"/>
                <w:szCs w:val="20"/>
                <w:lang w:eastAsia="sl-SI"/>
              </w:rPr>
              <w:t xml:space="preserve"> in ena ekipa NRV)</w:t>
            </w:r>
          </w:p>
          <w:p w:rsidR="00331E34" w:rsidRPr="00984585" w:rsidRDefault="00331E34" w:rsidP="00331E34">
            <w:pPr>
              <w:ind w:left="71"/>
              <w:contextualSpacing/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28/84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7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nujna medicinska pomoč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 w:rsidP="00331E34">
            <w:pPr>
              <w:contextualSpacing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 nujne medicinske pomoči – ekipa NRV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highlight w:val="red"/>
                <w:lang w:eastAsia="sl-SI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 w:rsidP="00F042AC">
            <w:pPr>
              <w:jc w:val="right"/>
              <w:rPr>
                <w:color w:val="000000"/>
                <w:sz w:val="20"/>
                <w:szCs w:val="20"/>
                <w:highlight w:val="red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51/153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77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lastRenderedPageBreak/>
              <w:t>nujna medicinska pomoč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 w:rsidP="00331E34">
            <w:pPr>
              <w:contextualSpacing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odvoz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984603" w:rsidP="00F042AC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40/120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Najem ograje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kos/dan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450/1350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CENA VAROVANJA CESTNIH ZAPOR IN OBJEKTOV KOMUNALNE INFRASTRUKTURE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varovanje cestnih zapor in komunalne infrastrukture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 varnostnika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2000/6000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14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CENA VAROVANJA PROTOKOLARNIH DOGODKOV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varovanje protokolarnih dogodkov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ura varnostnika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170/510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gridAfter w:val="1"/>
          <w:wAfter w:w="146" w:type="dxa"/>
          <w:trHeight w:val="300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jc w:val="right"/>
              <w:rPr>
                <w:b/>
                <w:i/>
                <w:color w:val="000000"/>
                <w:sz w:val="20"/>
                <w:szCs w:val="20"/>
                <w:lang w:eastAsia="sl-SI"/>
              </w:rPr>
            </w:pPr>
            <w:r w:rsidRPr="00984585">
              <w:rPr>
                <w:b/>
                <w:i/>
                <w:color w:val="000000"/>
                <w:sz w:val="20"/>
                <w:szCs w:val="20"/>
                <w:lang w:eastAsia="sl-SI"/>
              </w:rPr>
              <w:t>SKUPNA CENA v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b/>
                <w:i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31E34" w:rsidRPr="00984585" w:rsidRDefault="00331E34">
            <w:pP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</w:tr>
      <w:tr w:rsidR="00331E34" w:rsidRPr="00984585" w:rsidTr="00331E34">
        <w:trPr>
          <w:trHeight w:val="300"/>
        </w:trPr>
        <w:tc>
          <w:tcPr>
            <w:tcW w:w="12688" w:type="dxa"/>
            <w:gridSpan w:val="7"/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1" w:type="dxa"/>
            <w:noWrap/>
            <w:vAlign w:val="bottom"/>
          </w:tcPr>
          <w:p w:rsidR="00331E34" w:rsidRPr="00984585" w:rsidRDefault="00331E34">
            <w:pPr>
              <w:jc w:val="both"/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60" w:type="dxa"/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6" w:type="dxa"/>
            <w:noWrap/>
            <w:vAlign w:val="bottom"/>
          </w:tcPr>
          <w:p w:rsidR="00331E34" w:rsidRPr="00984585" w:rsidRDefault="00331E34">
            <w:pPr>
              <w:rPr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A10C2C" w:rsidRDefault="00A10C2C"/>
    <w:sectPr w:rsidR="00A10C2C" w:rsidSect="00331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7E" w:rsidRDefault="00B11F7E" w:rsidP="00B11F7E">
      <w:r>
        <w:separator/>
      </w:r>
    </w:p>
  </w:endnote>
  <w:endnote w:type="continuationSeparator" w:id="0">
    <w:p w:rsidR="00B11F7E" w:rsidRDefault="00B11F7E" w:rsidP="00B1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0D" w:rsidRDefault="00EE5D0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75149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E5D0D" w:rsidRDefault="00EE5D0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E5D0D" w:rsidRDefault="00EE5D0D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0D" w:rsidRDefault="00EE5D0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7E" w:rsidRDefault="00B11F7E" w:rsidP="00B11F7E">
      <w:r>
        <w:separator/>
      </w:r>
    </w:p>
  </w:footnote>
  <w:footnote w:type="continuationSeparator" w:id="0">
    <w:p w:rsidR="00B11F7E" w:rsidRDefault="00B11F7E" w:rsidP="00B11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0D" w:rsidRDefault="00EE5D0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7E" w:rsidRDefault="00B11F7E" w:rsidP="00B11F7E">
    <w:pPr>
      <w:jc w:val="both"/>
      <w:rPr>
        <w:b/>
      </w:rPr>
    </w:pPr>
    <w:r w:rsidRPr="002429AE">
      <w:rPr>
        <w:b/>
      </w:rPr>
      <w:t>Razpisana dela smo pripravljeni izvesti za</w:t>
    </w:r>
    <w:r>
      <w:rPr>
        <w:b/>
      </w:rPr>
      <w:t>:</w:t>
    </w:r>
  </w:p>
  <w:p w:rsidR="00B11F7E" w:rsidRPr="00441328" w:rsidRDefault="00B11F7E" w:rsidP="00B11F7E">
    <w:pPr>
      <w:jc w:val="both"/>
    </w:pPr>
    <w:r w:rsidRPr="002429AE">
      <w:rPr>
        <w:b/>
      </w:rPr>
      <w:t xml:space="preserve"> </w:t>
    </w:r>
    <w:r w:rsidRPr="001317CC">
      <w:rPr>
        <w:b/>
      </w:rPr>
      <w:t xml:space="preserve">PONUDBENI </w:t>
    </w:r>
    <w:r w:rsidRPr="002429AE">
      <w:rPr>
        <w:b/>
      </w:rPr>
      <w:t>PREDRAČUN št. _____________________________</w:t>
    </w:r>
  </w:p>
  <w:p w:rsidR="00B11F7E" w:rsidRPr="00B11F7E" w:rsidRDefault="00B11F7E" w:rsidP="00B11F7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D0D" w:rsidRDefault="00EE5D0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21344"/>
    <w:multiLevelType w:val="hybridMultilevel"/>
    <w:tmpl w:val="BC6C3514"/>
    <w:lvl w:ilvl="0" w:tplc="2C3EC1F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ms Rmn" w:hAnsi="Tms Rmn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34"/>
    <w:rsid w:val="00331E34"/>
    <w:rsid w:val="00984585"/>
    <w:rsid w:val="00984603"/>
    <w:rsid w:val="00985D3A"/>
    <w:rsid w:val="00A10C2C"/>
    <w:rsid w:val="00B11F7E"/>
    <w:rsid w:val="00C778D2"/>
    <w:rsid w:val="00E60B99"/>
    <w:rsid w:val="00EE5D0D"/>
    <w:rsid w:val="00F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32DC9-F7E4-43CB-9FA5-D9E657F4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1E34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31E3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B11F7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1F7E"/>
    <w:rPr>
      <w:rFonts w:ascii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11F7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11F7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1487</Characters>
  <Application>Microsoft Office Word</Application>
  <DocSecurity>0</DocSecurity>
  <Lines>12</Lines>
  <Paragraphs>3</Paragraphs>
  <ScaleCrop>false</ScaleCrop>
  <Company>MOL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Sotlar</dc:creator>
  <cp:keywords/>
  <dc:description/>
  <cp:lastModifiedBy>Kim Sotlar</cp:lastModifiedBy>
  <cp:revision>11</cp:revision>
  <dcterms:created xsi:type="dcterms:W3CDTF">2016-04-07T05:34:00Z</dcterms:created>
  <dcterms:modified xsi:type="dcterms:W3CDTF">2016-04-07T05:57:00Z</dcterms:modified>
</cp:coreProperties>
</file>