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9AA" w:rsidRPr="0079325B" w:rsidRDefault="00BD6EED" w:rsidP="00FD39AA">
      <w:pPr>
        <w:pStyle w:val="Glava"/>
        <w:ind w:left="-91"/>
      </w:pPr>
      <w:r>
        <w:t xml:space="preserve">   </w:t>
      </w:r>
      <w:r w:rsidR="00FD39AA">
        <w:t xml:space="preserve">    </w:t>
      </w:r>
      <w:r w:rsidR="00FD39AA">
        <w:rPr>
          <w:noProof/>
        </w:rPr>
        <w:drawing>
          <wp:inline distT="0" distB="0" distL="0" distR="0" wp14:anchorId="2CE0D526" wp14:editId="485DDF9B">
            <wp:extent cx="6363335" cy="802640"/>
            <wp:effectExtent l="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63335" cy="802640"/>
                    </a:xfrm>
                    <a:prstGeom prst="rect">
                      <a:avLst/>
                    </a:prstGeom>
                    <a:noFill/>
                    <a:ln>
                      <a:noFill/>
                    </a:ln>
                  </pic:spPr>
                </pic:pic>
              </a:graphicData>
            </a:graphic>
          </wp:inline>
        </w:drawing>
      </w:r>
    </w:p>
    <w:p w:rsidR="00FD39AA" w:rsidRPr="0079325B" w:rsidRDefault="00FD39AA" w:rsidP="00FD39AA">
      <w:pPr>
        <w:jc w:val="both"/>
        <w:rPr>
          <w:i w:val="0"/>
          <w:sz w:val="22"/>
          <w:szCs w:val="22"/>
        </w:rPr>
      </w:pPr>
    </w:p>
    <w:p w:rsidR="00FD39AA" w:rsidRPr="0079325B" w:rsidRDefault="00FD39AA" w:rsidP="00FD39AA">
      <w:pPr>
        <w:jc w:val="both"/>
        <w:rPr>
          <w:i w:val="0"/>
          <w:sz w:val="22"/>
          <w:szCs w:val="22"/>
        </w:rPr>
      </w:pPr>
    </w:p>
    <w:p w:rsidR="00FD39AA" w:rsidRPr="0079325B" w:rsidRDefault="00FD39AA" w:rsidP="00FD39AA">
      <w:pPr>
        <w:ind w:left="1080"/>
        <w:jc w:val="both"/>
        <w:rPr>
          <w:sz w:val="22"/>
          <w:szCs w:val="22"/>
        </w:rPr>
      </w:pPr>
    </w:p>
    <w:p w:rsidR="00FD39AA" w:rsidRPr="004750D5" w:rsidRDefault="00FD39AA" w:rsidP="00FD39AA">
      <w:pPr>
        <w:ind w:left="1080"/>
        <w:jc w:val="both"/>
        <w:rPr>
          <w:sz w:val="22"/>
          <w:szCs w:val="22"/>
        </w:rPr>
      </w:pPr>
      <w:r w:rsidRPr="004750D5">
        <w:rPr>
          <w:sz w:val="22"/>
          <w:szCs w:val="22"/>
        </w:rPr>
        <w:t>Številka: 430-</w:t>
      </w:r>
      <w:r>
        <w:rPr>
          <w:sz w:val="22"/>
          <w:szCs w:val="22"/>
        </w:rPr>
        <w:t>934</w:t>
      </w:r>
      <w:r w:rsidRPr="004750D5">
        <w:rPr>
          <w:sz w:val="22"/>
          <w:szCs w:val="22"/>
        </w:rPr>
        <w:t>/201</w:t>
      </w:r>
      <w:r>
        <w:rPr>
          <w:sz w:val="22"/>
          <w:szCs w:val="22"/>
        </w:rPr>
        <w:t>4</w:t>
      </w:r>
      <w:r w:rsidRPr="004750D5">
        <w:rPr>
          <w:sz w:val="22"/>
          <w:szCs w:val="22"/>
        </w:rPr>
        <w:t>-</w:t>
      </w:r>
    </w:p>
    <w:p w:rsidR="00FD39AA" w:rsidRPr="004750D5" w:rsidRDefault="00FD39AA" w:rsidP="00FD39AA">
      <w:pPr>
        <w:ind w:left="1080"/>
        <w:jc w:val="both"/>
        <w:rPr>
          <w:sz w:val="22"/>
          <w:szCs w:val="22"/>
        </w:rPr>
      </w:pPr>
      <w:r w:rsidRPr="004750D5">
        <w:rPr>
          <w:sz w:val="22"/>
          <w:szCs w:val="22"/>
        </w:rPr>
        <w:t xml:space="preserve">Oznaka JN: </w:t>
      </w:r>
    </w:p>
    <w:p w:rsidR="00FD39AA" w:rsidRPr="0079325B" w:rsidRDefault="00FD39AA" w:rsidP="00FD39AA">
      <w:pPr>
        <w:ind w:left="1080"/>
        <w:jc w:val="both"/>
        <w:rPr>
          <w:i w:val="0"/>
          <w:sz w:val="22"/>
          <w:szCs w:val="22"/>
        </w:rPr>
      </w:pPr>
      <w:r w:rsidRPr="004750D5">
        <w:rPr>
          <w:i w:val="0"/>
          <w:sz w:val="22"/>
          <w:szCs w:val="22"/>
        </w:rPr>
        <w:t>Datum:</w:t>
      </w:r>
    </w:p>
    <w:p w:rsidR="00FD39AA" w:rsidRPr="0079325B" w:rsidRDefault="00FD39AA" w:rsidP="00FD39AA">
      <w:pPr>
        <w:ind w:left="1080"/>
        <w:jc w:val="both"/>
        <w:rPr>
          <w:i w:val="0"/>
          <w:sz w:val="22"/>
          <w:szCs w:val="22"/>
        </w:rPr>
      </w:pPr>
    </w:p>
    <w:p w:rsidR="00FD39AA" w:rsidRPr="0079325B" w:rsidRDefault="00FD39AA" w:rsidP="00FD39AA">
      <w:pPr>
        <w:jc w:val="both"/>
        <w:rPr>
          <w:i w:val="0"/>
          <w:sz w:val="22"/>
          <w:szCs w:val="22"/>
        </w:rPr>
      </w:pPr>
    </w:p>
    <w:p w:rsidR="00FD39AA" w:rsidRPr="0079325B" w:rsidRDefault="00FD39AA" w:rsidP="00FD39AA">
      <w:pPr>
        <w:ind w:left="1080"/>
        <w:jc w:val="center"/>
        <w:rPr>
          <w:i w:val="0"/>
          <w:sz w:val="36"/>
          <w:szCs w:val="36"/>
        </w:rPr>
      </w:pPr>
    </w:p>
    <w:p w:rsidR="00FD39AA" w:rsidRDefault="00FD39AA" w:rsidP="00FD39AA">
      <w:pPr>
        <w:pStyle w:val="Naslov5"/>
        <w:spacing w:before="0" w:after="0"/>
        <w:ind w:left="1080"/>
        <w:jc w:val="center"/>
        <w:rPr>
          <w:i w:val="0"/>
          <w:sz w:val="40"/>
          <w:szCs w:val="40"/>
        </w:rPr>
      </w:pPr>
    </w:p>
    <w:p w:rsidR="00FD39AA" w:rsidRDefault="00FD39AA" w:rsidP="00FD39AA">
      <w:pPr>
        <w:pStyle w:val="Naslov5"/>
        <w:spacing w:before="0" w:after="0"/>
        <w:ind w:left="1080"/>
        <w:jc w:val="center"/>
        <w:rPr>
          <w:i w:val="0"/>
          <w:sz w:val="40"/>
          <w:szCs w:val="40"/>
        </w:rPr>
      </w:pPr>
    </w:p>
    <w:p w:rsidR="00FD39AA" w:rsidRPr="0079325B" w:rsidRDefault="00FD39AA" w:rsidP="00FD39AA">
      <w:pPr>
        <w:pStyle w:val="Naslov5"/>
        <w:spacing w:before="0" w:after="0"/>
        <w:ind w:left="1080"/>
        <w:jc w:val="center"/>
        <w:rPr>
          <w:i w:val="0"/>
          <w:sz w:val="40"/>
          <w:szCs w:val="40"/>
        </w:rPr>
      </w:pPr>
      <w:r w:rsidRPr="0079325B">
        <w:rPr>
          <w:i w:val="0"/>
          <w:sz w:val="40"/>
          <w:szCs w:val="40"/>
        </w:rPr>
        <w:t>POVABILO K PREDLOŽITVI PONUDBE</w:t>
      </w:r>
    </w:p>
    <w:p w:rsidR="00FD39AA" w:rsidRPr="0079325B" w:rsidRDefault="00FD39AA" w:rsidP="00FD39AA">
      <w:pPr>
        <w:ind w:left="1080"/>
        <w:jc w:val="both"/>
        <w:rPr>
          <w:b/>
          <w:i w:val="0"/>
          <w:sz w:val="22"/>
          <w:szCs w:val="22"/>
        </w:rPr>
      </w:pPr>
    </w:p>
    <w:p w:rsidR="00FD39AA" w:rsidRPr="0079325B" w:rsidRDefault="00FD39AA" w:rsidP="00FD39AA">
      <w:pPr>
        <w:ind w:left="1080"/>
        <w:jc w:val="both"/>
        <w:rPr>
          <w:b/>
          <w:i w:val="0"/>
          <w:sz w:val="22"/>
          <w:szCs w:val="22"/>
        </w:rPr>
      </w:pPr>
    </w:p>
    <w:p w:rsidR="00FD39AA" w:rsidRPr="0079325B" w:rsidRDefault="00FD39AA" w:rsidP="00FD39AA">
      <w:pPr>
        <w:ind w:left="1080"/>
        <w:jc w:val="both"/>
        <w:rPr>
          <w:b/>
          <w:i w:val="0"/>
          <w:sz w:val="22"/>
          <w:szCs w:val="22"/>
        </w:rPr>
      </w:pPr>
    </w:p>
    <w:p w:rsidR="00FD39AA" w:rsidRPr="0079325B" w:rsidRDefault="00FD39AA" w:rsidP="00FD39AA">
      <w:pPr>
        <w:ind w:left="1080"/>
        <w:jc w:val="both"/>
        <w:rPr>
          <w:b/>
          <w:i w:val="0"/>
          <w:sz w:val="22"/>
          <w:szCs w:val="22"/>
        </w:rPr>
      </w:pPr>
    </w:p>
    <w:p w:rsidR="00FD39AA" w:rsidRPr="0079325B" w:rsidRDefault="00FD39AA" w:rsidP="00FD39AA">
      <w:pPr>
        <w:ind w:left="1080"/>
        <w:jc w:val="both"/>
        <w:rPr>
          <w:b/>
          <w:i w:val="0"/>
          <w:sz w:val="22"/>
          <w:szCs w:val="22"/>
        </w:rPr>
      </w:pPr>
    </w:p>
    <w:p w:rsidR="00FD39AA" w:rsidRPr="0079325B" w:rsidRDefault="00FD39AA" w:rsidP="00FD39AA">
      <w:pPr>
        <w:ind w:left="1080"/>
        <w:jc w:val="both"/>
        <w:rPr>
          <w:b/>
          <w:i w:val="0"/>
          <w:sz w:val="22"/>
          <w:szCs w:val="22"/>
        </w:rPr>
      </w:pPr>
    </w:p>
    <w:p w:rsidR="00FD39AA" w:rsidRPr="0079325B" w:rsidRDefault="00FD39AA" w:rsidP="00FD39AA">
      <w:pPr>
        <w:ind w:left="1080"/>
        <w:jc w:val="center"/>
        <w:rPr>
          <w:i w:val="0"/>
          <w:szCs w:val="24"/>
        </w:rPr>
      </w:pPr>
      <w:r w:rsidRPr="0079325B">
        <w:rPr>
          <w:i w:val="0"/>
          <w:szCs w:val="24"/>
        </w:rPr>
        <w:t>Vabimo vas, da nam predložite ponudbo za izvedbo javnega naročila</w:t>
      </w:r>
    </w:p>
    <w:p w:rsidR="00FD39AA" w:rsidRPr="0079325B" w:rsidRDefault="00FD39AA" w:rsidP="00FD39AA">
      <w:pPr>
        <w:ind w:left="1080"/>
        <w:jc w:val="center"/>
        <w:rPr>
          <w:i w:val="0"/>
          <w:szCs w:val="24"/>
        </w:rPr>
      </w:pPr>
    </w:p>
    <w:p w:rsidR="005A128F" w:rsidRPr="005A128F" w:rsidRDefault="00FD39AA" w:rsidP="005A128F">
      <w:pPr>
        <w:ind w:left="1134"/>
        <w:jc w:val="center"/>
        <w:rPr>
          <w:i w:val="0"/>
        </w:rPr>
      </w:pPr>
      <w:r w:rsidRPr="005A128F">
        <w:rPr>
          <w:b/>
          <w:i w:val="0"/>
          <w:szCs w:val="24"/>
        </w:rPr>
        <w:t>»</w:t>
      </w:r>
      <w:r w:rsidR="005A128F" w:rsidRPr="005A128F">
        <w:rPr>
          <w:i w:val="0"/>
        </w:rPr>
        <w:t>NAKUP ELEKTRIČNE ENERGIJE KI JE V CELOTI PRIDOBLJENA IZ OBNOVLJIVIH VIROV</w:t>
      </w:r>
      <w:r w:rsidR="00A7264C">
        <w:rPr>
          <w:i w:val="0"/>
        </w:rPr>
        <w:t xml:space="preserve"> ENERGIJE</w:t>
      </w:r>
      <w:r w:rsidR="005A128F" w:rsidRPr="005A128F">
        <w:rPr>
          <w:i w:val="0"/>
        </w:rPr>
        <w:t xml:space="preserve">  - </w:t>
      </w:r>
      <w:r w:rsidR="005A128F">
        <w:rPr>
          <w:i w:val="0"/>
        </w:rPr>
        <w:t xml:space="preserve"> </w:t>
      </w:r>
      <w:r w:rsidR="005A128F" w:rsidRPr="005A128F">
        <w:rPr>
          <w:i w:val="0"/>
        </w:rPr>
        <w:t xml:space="preserve">ZA OBDOBJE </w:t>
      </w:r>
      <w:r w:rsidR="00AA3828">
        <w:rPr>
          <w:i w:val="0"/>
        </w:rPr>
        <w:t>TREH LET</w:t>
      </w:r>
      <w:r w:rsidR="005A128F" w:rsidRPr="005A128F">
        <w:rPr>
          <w:i w:val="0"/>
        </w:rPr>
        <w:t>.</w:t>
      </w:r>
      <w:r w:rsidR="005A128F">
        <w:rPr>
          <w:i w:val="0"/>
        </w:rPr>
        <w:t>«</w:t>
      </w:r>
    </w:p>
    <w:p w:rsidR="005A128F" w:rsidRDefault="005A128F" w:rsidP="005A128F">
      <w:pPr>
        <w:rPr>
          <w:color w:val="1F497D"/>
        </w:rPr>
      </w:pPr>
    </w:p>
    <w:p w:rsidR="00FD39AA" w:rsidRPr="0079325B" w:rsidRDefault="00FD39AA" w:rsidP="00FD39AA">
      <w:pPr>
        <w:ind w:left="1080"/>
        <w:jc w:val="center"/>
        <w:rPr>
          <w:b/>
          <w:i w:val="0"/>
          <w:szCs w:val="24"/>
        </w:rPr>
      </w:pPr>
    </w:p>
    <w:p w:rsidR="00FD39AA" w:rsidRPr="0079325B" w:rsidRDefault="00FD39AA" w:rsidP="00FD39AA">
      <w:pPr>
        <w:ind w:left="1080"/>
        <w:jc w:val="both"/>
        <w:rPr>
          <w:b/>
          <w:i w:val="0"/>
          <w:szCs w:val="24"/>
        </w:rPr>
      </w:pPr>
    </w:p>
    <w:p w:rsidR="00FD39AA" w:rsidRPr="0079325B" w:rsidRDefault="00FD39AA" w:rsidP="00FD39AA">
      <w:pPr>
        <w:ind w:left="1080"/>
        <w:jc w:val="both"/>
        <w:rPr>
          <w:b/>
          <w:i w:val="0"/>
          <w:szCs w:val="24"/>
        </w:rPr>
      </w:pPr>
    </w:p>
    <w:p w:rsidR="00FD39AA" w:rsidRPr="0079325B" w:rsidRDefault="00FD39AA" w:rsidP="00FD39AA">
      <w:pPr>
        <w:ind w:left="1080"/>
        <w:jc w:val="both"/>
        <w:rPr>
          <w:b/>
          <w:i w:val="0"/>
          <w:szCs w:val="24"/>
        </w:rPr>
      </w:pPr>
    </w:p>
    <w:p w:rsidR="00FD39AA" w:rsidRPr="0079325B" w:rsidRDefault="00FD39AA" w:rsidP="00FD39AA">
      <w:pPr>
        <w:ind w:left="1080"/>
        <w:jc w:val="both"/>
        <w:rPr>
          <w:b/>
          <w:i w:val="0"/>
          <w:szCs w:val="24"/>
        </w:rPr>
      </w:pPr>
    </w:p>
    <w:p w:rsidR="00FD39AA" w:rsidRPr="0079325B" w:rsidRDefault="00FD39AA" w:rsidP="00FD39AA">
      <w:pPr>
        <w:ind w:left="1080"/>
        <w:jc w:val="both"/>
        <w:rPr>
          <w:b/>
          <w:i w:val="0"/>
          <w:szCs w:val="24"/>
        </w:rPr>
      </w:pPr>
    </w:p>
    <w:p w:rsidR="00FD39AA" w:rsidRPr="0079325B" w:rsidRDefault="00FD39AA" w:rsidP="00FD39AA">
      <w:pPr>
        <w:ind w:left="1080"/>
        <w:jc w:val="both"/>
        <w:rPr>
          <w:b/>
          <w:i w:val="0"/>
          <w:szCs w:val="24"/>
        </w:rPr>
      </w:pPr>
    </w:p>
    <w:p w:rsidR="00FD39AA" w:rsidRPr="0079325B" w:rsidRDefault="00FD39AA" w:rsidP="00FD39AA">
      <w:pPr>
        <w:ind w:left="1080"/>
        <w:jc w:val="both"/>
        <w:rPr>
          <w:b/>
          <w:i w:val="0"/>
          <w:szCs w:val="24"/>
        </w:rPr>
      </w:pPr>
    </w:p>
    <w:p w:rsidR="00FD39AA" w:rsidRPr="0079325B" w:rsidRDefault="00FD39AA" w:rsidP="00FD39AA">
      <w:pPr>
        <w:pStyle w:val="besedilo"/>
        <w:rPr>
          <w:rFonts w:ascii="Times New Roman" w:hAnsi="Times New Roman"/>
          <w:sz w:val="24"/>
          <w:szCs w:val="24"/>
          <w:lang w:val="de-DE"/>
        </w:rPr>
      </w:pPr>
      <w:r w:rsidRPr="00B37D70">
        <w:rPr>
          <w:rFonts w:ascii="Times New Roman" w:hAnsi="Times New Roman"/>
          <w:sz w:val="24"/>
          <w:szCs w:val="24"/>
          <w:lang w:val="de-DE"/>
        </w:rPr>
        <w:t>Pripravil</w:t>
      </w:r>
      <w:r>
        <w:rPr>
          <w:rFonts w:ascii="Times New Roman" w:hAnsi="Times New Roman"/>
          <w:sz w:val="24"/>
          <w:szCs w:val="24"/>
          <w:lang w:val="de-DE"/>
        </w:rPr>
        <w:t>a</w:t>
      </w:r>
      <w:r w:rsidRPr="00B37D70">
        <w:rPr>
          <w:rFonts w:ascii="Times New Roman" w:hAnsi="Times New Roman"/>
          <w:sz w:val="24"/>
          <w:szCs w:val="24"/>
          <w:lang w:val="de-DE"/>
        </w:rPr>
        <w:t>:</w:t>
      </w:r>
    </w:p>
    <w:p w:rsidR="00FD39AA" w:rsidRPr="0079325B" w:rsidRDefault="00FD39AA" w:rsidP="00FD39AA">
      <w:pPr>
        <w:pStyle w:val="besedilo"/>
        <w:rPr>
          <w:rFonts w:ascii="Times New Roman" w:hAnsi="Times New Roman"/>
          <w:sz w:val="24"/>
          <w:szCs w:val="24"/>
          <w:lang w:val="de-DE"/>
        </w:rPr>
      </w:pPr>
      <w:r>
        <w:rPr>
          <w:rFonts w:ascii="Times New Roman" w:hAnsi="Times New Roman"/>
          <w:sz w:val="24"/>
          <w:szCs w:val="24"/>
          <w:lang w:val="de-DE"/>
        </w:rPr>
        <w:t>Sabina Gregorinčič</w:t>
      </w:r>
    </w:p>
    <w:p w:rsidR="00FD39AA" w:rsidRPr="0079325B" w:rsidRDefault="00FD39AA" w:rsidP="00FD39AA">
      <w:pPr>
        <w:pStyle w:val="besedilo"/>
        <w:rPr>
          <w:rFonts w:ascii="Times New Roman" w:hAnsi="Times New Roman"/>
          <w:sz w:val="24"/>
          <w:szCs w:val="24"/>
          <w:lang w:val="de-DE"/>
        </w:rPr>
      </w:pPr>
    </w:p>
    <w:p w:rsidR="00FD39AA" w:rsidRPr="0079325B" w:rsidRDefault="00FD39AA" w:rsidP="00FD39AA">
      <w:pPr>
        <w:pStyle w:val="podpisime"/>
        <w:rPr>
          <w:rFonts w:ascii="Times New Roman" w:hAnsi="Times New Roman"/>
          <w:color w:val="auto"/>
          <w:lang w:val="de-DE"/>
        </w:rPr>
      </w:pPr>
      <w:r w:rsidRPr="0079325B">
        <w:rPr>
          <w:rFonts w:ascii="Times New Roman" w:hAnsi="Times New Roman"/>
          <w:color w:val="auto"/>
          <w:lang w:val="de-DE"/>
        </w:rPr>
        <w:t xml:space="preserve">     Tadeja Möderndorfer</w:t>
      </w:r>
    </w:p>
    <w:p w:rsidR="00FD39AA" w:rsidRPr="0079325B" w:rsidRDefault="00FD39AA" w:rsidP="00FD39AA">
      <w:pPr>
        <w:pStyle w:val="podpisnaziv"/>
        <w:rPr>
          <w:rFonts w:ascii="Times New Roman" w:hAnsi="Times New Roman"/>
          <w:lang w:val="de-DE"/>
        </w:rPr>
      </w:pPr>
      <w:r w:rsidRPr="0079325B">
        <w:rPr>
          <w:rFonts w:ascii="Times New Roman" w:hAnsi="Times New Roman"/>
          <w:lang w:val="de-DE"/>
        </w:rPr>
        <w:t xml:space="preserve">     </w:t>
      </w:r>
      <w:r>
        <w:rPr>
          <w:rFonts w:ascii="Times New Roman" w:hAnsi="Times New Roman"/>
          <w:lang w:val="de-DE"/>
        </w:rPr>
        <w:t xml:space="preserve">  </w:t>
      </w:r>
      <w:r w:rsidRPr="0079325B">
        <w:rPr>
          <w:rFonts w:ascii="Times New Roman" w:hAnsi="Times New Roman"/>
          <w:lang w:val="de-DE"/>
        </w:rPr>
        <w:t xml:space="preserve">    Vodja službe</w:t>
      </w:r>
    </w:p>
    <w:p w:rsidR="00FD39AA" w:rsidRPr="0079325B" w:rsidRDefault="00FD39AA" w:rsidP="00FD39AA">
      <w:pPr>
        <w:jc w:val="both"/>
        <w:rPr>
          <w:i w:val="0"/>
          <w:sz w:val="22"/>
          <w:szCs w:val="22"/>
        </w:rPr>
      </w:pPr>
    </w:p>
    <w:p w:rsidR="00FD39AA" w:rsidRPr="0079325B" w:rsidRDefault="00FD39AA" w:rsidP="00FD39AA">
      <w:pPr>
        <w:jc w:val="both"/>
        <w:rPr>
          <w:i w:val="0"/>
          <w:sz w:val="22"/>
          <w:szCs w:val="22"/>
        </w:rPr>
        <w:sectPr w:rsidR="00FD39AA" w:rsidRPr="0079325B" w:rsidSect="00804464">
          <w:footerReference w:type="default" r:id="rId10"/>
          <w:pgSz w:w="11906" w:h="16838"/>
          <w:pgMar w:top="1400" w:right="1400" w:bottom="1200" w:left="630" w:header="709" w:footer="709" w:gutter="0"/>
          <w:cols w:space="708"/>
          <w:docGrid w:linePitch="360"/>
        </w:sectPr>
      </w:pPr>
    </w:p>
    <w:p w:rsidR="00391DEF" w:rsidRPr="00D00D74"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Pr>
          <w:rFonts w:ascii="Times New Roman" w:hAnsi="Times New Roman" w:cs="Times New Roman"/>
          <w:sz w:val="22"/>
        </w:rPr>
        <w:lastRenderedPageBreak/>
        <w:t xml:space="preserve"> </w:t>
      </w:r>
      <w:r w:rsidR="00391DEF" w:rsidRPr="00D00D74">
        <w:rPr>
          <w:rFonts w:ascii="Times New Roman" w:hAnsi="Times New Roman" w:cs="Times New Roman"/>
          <w:sz w:val="22"/>
        </w:rPr>
        <w:t>NAVODILO ZA IZDELAVO PONUDBE IN DRUGE INFORMACIJE</w:t>
      </w:r>
    </w:p>
    <w:p w:rsidR="00391DEF" w:rsidRPr="00D00D74" w:rsidRDefault="00391DEF" w:rsidP="00D00D74">
      <w:pPr>
        <w:jc w:val="both"/>
        <w:rPr>
          <w:i w:val="0"/>
          <w:sz w:val="22"/>
          <w:szCs w:val="22"/>
        </w:rPr>
      </w:pPr>
    </w:p>
    <w:p w:rsidR="009123D1" w:rsidRPr="00D00D74" w:rsidRDefault="006F5743" w:rsidP="00D00D74">
      <w:pPr>
        <w:pStyle w:val="Zoran1"/>
        <w:numPr>
          <w:ilvl w:val="0"/>
          <w:numId w:val="0"/>
        </w:numPr>
        <w:ind w:left="1080"/>
        <w:rPr>
          <w:rFonts w:ascii="Times New Roman" w:hAnsi="Times New Roman" w:cs="Times New Roman"/>
        </w:rPr>
      </w:pPr>
      <w:r>
        <w:rPr>
          <w:rFonts w:ascii="Times New Roman" w:hAnsi="Times New Roman" w:cs="Times New Roman"/>
        </w:rPr>
        <w:t xml:space="preserve">1. </w:t>
      </w:r>
      <w:r w:rsidR="009123D1" w:rsidRPr="00D00D74">
        <w:rPr>
          <w:rFonts w:ascii="Times New Roman" w:hAnsi="Times New Roman" w:cs="Times New Roman"/>
        </w:rPr>
        <w:t>Naročnik</w:t>
      </w:r>
    </w:p>
    <w:p w:rsidR="009123D1" w:rsidRPr="00D00D74" w:rsidRDefault="009123D1" w:rsidP="00D00D74">
      <w:pPr>
        <w:ind w:left="1080"/>
        <w:jc w:val="both"/>
        <w:rPr>
          <w:i w:val="0"/>
          <w:sz w:val="22"/>
          <w:szCs w:val="22"/>
        </w:rPr>
      </w:pPr>
    </w:p>
    <w:p w:rsidR="009123D1" w:rsidRDefault="00F23018" w:rsidP="00D00D74">
      <w:pPr>
        <w:ind w:left="1080"/>
        <w:jc w:val="both"/>
        <w:rPr>
          <w:i w:val="0"/>
          <w:sz w:val="22"/>
          <w:szCs w:val="22"/>
        </w:rPr>
      </w:pPr>
      <w:r>
        <w:rPr>
          <w:i w:val="0"/>
          <w:sz w:val="22"/>
          <w:szCs w:val="22"/>
        </w:rPr>
        <w:t>To naročilo na podlagi sklepa o začetku postopka z dne</w:t>
      </w:r>
      <w:r w:rsidR="00BD6EED">
        <w:rPr>
          <w:i w:val="0"/>
          <w:sz w:val="22"/>
          <w:szCs w:val="22"/>
        </w:rPr>
        <w:t xml:space="preserve"> 3.2.2015</w:t>
      </w:r>
      <w:r>
        <w:rPr>
          <w:i w:val="0"/>
          <w:sz w:val="22"/>
          <w:szCs w:val="22"/>
        </w:rPr>
        <w:t xml:space="preserve"> Št</w:t>
      </w:r>
      <w:r w:rsidR="00BD6EED">
        <w:rPr>
          <w:i w:val="0"/>
          <w:sz w:val="22"/>
          <w:szCs w:val="22"/>
        </w:rPr>
        <w:t>. 430-934/2014-107</w:t>
      </w:r>
      <w:r>
        <w:rPr>
          <w:i w:val="0"/>
          <w:sz w:val="22"/>
          <w:szCs w:val="22"/>
        </w:rPr>
        <w:t xml:space="preserve"> svojem imenu in za svoj račun ter za račun pravnih oseb (pooblastiteljev) navedenih v vzorcu okvirnega sporazuma,</w:t>
      </w:r>
      <w:r w:rsidR="00A7264C">
        <w:rPr>
          <w:i w:val="0"/>
          <w:sz w:val="22"/>
          <w:szCs w:val="22"/>
        </w:rPr>
        <w:t xml:space="preserve"> </w:t>
      </w:r>
      <w:r w:rsidR="00D61989">
        <w:rPr>
          <w:i w:val="0"/>
          <w:sz w:val="22"/>
          <w:szCs w:val="22"/>
        </w:rPr>
        <w:t>skladno s pooblastili izdani po 16. členu Zakona o javnem naročanju,</w:t>
      </w:r>
      <w:r>
        <w:rPr>
          <w:i w:val="0"/>
          <w:sz w:val="22"/>
          <w:szCs w:val="22"/>
        </w:rPr>
        <w:t xml:space="preserve"> izvaja Mestna občina Ljubljana, Mestni trg 1, 1000 Ljubljana. </w:t>
      </w:r>
    </w:p>
    <w:p w:rsidR="00F23018" w:rsidRPr="00D00D74" w:rsidRDefault="00F23018" w:rsidP="00D00D74">
      <w:pPr>
        <w:ind w:left="1080"/>
        <w:jc w:val="both"/>
        <w:rPr>
          <w:i w:val="0"/>
          <w:sz w:val="22"/>
          <w:szCs w:val="22"/>
        </w:rPr>
      </w:pPr>
    </w:p>
    <w:p w:rsidR="009123D1" w:rsidRPr="00D00D74" w:rsidRDefault="006F5743" w:rsidP="00D00D74">
      <w:pPr>
        <w:pStyle w:val="Zoran1"/>
        <w:numPr>
          <w:ilvl w:val="0"/>
          <w:numId w:val="0"/>
        </w:numPr>
        <w:ind w:left="1080"/>
        <w:rPr>
          <w:rFonts w:ascii="Times New Roman" w:hAnsi="Times New Roman" w:cs="Times New Roman"/>
        </w:rPr>
      </w:pPr>
      <w:r>
        <w:rPr>
          <w:rFonts w:ascii="Times New Roman" w:hAnsi="Times New Roman" w:cs="Times New Roman"/>
        </w:rPr>
        <w:t xml:space="preserve">2. </w:t>
      </w:r>
      <w:r w:rsidR="000A5DE4">
        <w:rPr>
          <w:rFonts w:ascii="Times New Roman" w:hAnsi="Times New Roman" w:cs="Times New Roman"/>
        </w:rPr>
        <w:t>Ponudnik</w:t>
      </w:r>
    </w:p>
    <w:p w:rsidR="009123D1" w:rsidRDefault="009123D1" w:rsidP="00D00D74">
      <w:pPr>
        <w:ind w:left="1080"/>
        <w:jc w:val="both"/>
        <w:rPr>
          <w:i w:val="0"/>
          <w:sz w:val="22"/>
          <w:szCs w:val="22"/>
        </w:rPr>
      </w:pPr>
    </w:p>
    <w:p w:rsidR="000A5DE4" w:rsidRDefault="000A5DE4" w:rsidP="00D00D74">
      <w:pPr>
        <w:ind w:left="1080"/>
        <w:jc w:val="both"/>
        <w:rPr>
          <w:i w:val="0"/>
          <w:sz w:val="22"/>
          <w:szCs w:val="22"/>
        </w:rPr>
      </w:pPr>
      <w:r>
        <w:rPr>
          <w:i w:val="0"/>
          <w:sz w:val="22"/>
          <w:szCs w:val="22"/>
        </w:rPr>
        <w:t>Na javni razpis se lahko prijavijo pravne in/ali fizične osebe, ki izpolnjujejo pogoje za priznanje sposobnosti navedene v nadaljevanju te razpisne dokumentacije.</w:t>
      </w:r>
    </w:p>
    <w:p w:rsidR="000A5DE4" w:rsidRPr="00E37A3B" w:rsidRDefault="000A5DE4" w:rsidP="00D00D74">
      <w:pPr>
        <w:ind w:left="1080"/>
        <w:jc w:val="both"/>
        <w:rPr>
          <w:i w:val="0"/>
          <w:sz w:val="16"/>
          <w:szCs w:val="16"/>
        </w:rPr>
      </w:pPr>
    </w:p>
    <w:p w:rsidR="000A5DE4" w:rsidRDefault="000A5DE4" w:rsidP="00D00D74">
      <w:pPr>
        <w:ind w:left="1080"/>
        <w:jc w:val="both"/>
        <w:rPr>
          <w:i w:val="0"/>
          <w:sz w:val="22"/>
          <w:szCs w:val="22"/>
        </w:rPr>
      </w:pPr>
      <w:r>
        <w:rPr>
          <w:i w:val="0"/>
          <w:sz w:val="22"/>
          <w:szCs w:val="22"/>
        </w:rPr>
        <w:t xml:space="preserve">V kolikor ponudnik nastopa s podizvajalci mora v obrazcu Ponudba (priloga </w:t>
      </w:r>
      <w:r w:rsidR="00587C0D">
        <w:rPr>
          <w:i w:val="0"/>
          <w:sz w:val="22"/>
          <w:szCs w:val="22"/>
        </w:rPr>
        <w:t>5</w:t>
      </w:r>
      <w:r>
        <w:rPr>
          <w:i w:val="0"/>
          <w:sz w:val="22"/>
          <w:szCs w:val="22"/>
        </w:rPr>
        <w:t>) navesti, da bo pri izvedbi naročila sodeloval s podizvajalci. Ponudnik v razmerju do naročnika v celoti odgovarja za izvedbo prejetega naročila, ne glede na število podizvajalcev, ki jih bo navedel v svoji ponudbi.</w:t>
      </w:r>
    </w:p>
    <w:p w:rsidR="000A5DE4" w:rsidRPr="00E37A3B" w:rsidRDefault="000A5DE4" w:rsidP="00D00D74">
      <w:pPr>
        <w:ind w:left="1080"/>
        <w:jc w:val="both"/>
        <w:rPr>
          <w:i w:val="0"/>
          <w:sz w:val="16"/>
          <w:szCs w:val="16"/>
        </w:rPr>
      </w:pPr>
    </w:p>
    <w:p w:rsidR="000A5DE4" w:rsidRPr="00D00D74" w:rsidRDefault="000A5DE4" w:rsidP="00D00D74">
      <w:pPr>
        <w:ind w:left="1080"/>
        <w:jc w:val="both"/>
        <w:rPr>
          <w:i w:val="0"/>
          <w:sz w:val="22"/>
          <w:szCs w:val="22"/>
        </w:rPr>
      </w:pPr>
      <w:r>
        <w:rPr>
          <w:i w:val="0"/>
          <w:sz w:val="22"/>
          <w:szCs w:val="22"/>
        </w:rPr>
        <w:t xml:space="preserve">Ponudbo lahko predloži tudi skupina ponudnikov (skupna ponudba). Ne glede na predložitev skupne ponudbe ponudniki odgovarjajo naročniku neomejeno solidarno. Skupna ponudba mora biti pripravljena </w:t>
      </w:r>
      <w:r w:rsidR="00CB7AC7">
        <w:rPr>
          <w:i w:val="0"/>
          <w:sz w:val="22"/>
          <w:szCs w:val="22"/>
        </w:rPr>
        <w:t>v skladu z navodili iz te razpisne dokumentacije.</w:t>
      </w:r>
    </w:p>
    <w:p w:rsidR="009123D1" w:rsidRPr="00D00D74" w:rsidRDefault="009123D1" w:rsidP="00D00D74">
      <w:pPr>
        <w:ind w:left="1080"/>
        <w:jc w:val="both"/>
        <w:rPr>
          <w:i w:val="0"/>
          <w:sz w:val="22"/>
          <w:szCs w:val="22"/>
        </w:rPr>
      </w:pPr>
    </w:p>
    <w:p w:rsidR="00391DEF" w:rsidRPr="00D00D74" w:rsidRDefault="006F5743" w:rsidP="00D00D74">
      <w:pPr>
        <w:pStyle w:val="Zoran1"/>
        <w:numPr>
          <w:ilvl w:val="0"/>
          <w:numId w:val="0"/>
        </w:numPr>
        <w:ind w:left="1080"/>
        <w:rPr>
          <w:rFonts w:ascii="Times New Roman" w:hAnsi="Times New Roman" w:cs="Times New Roman"/>
        </w:rPr>
      </w:pPr>
      <w:r>
        <w:rPr>
          <w:rFonts w:ascii="Times New Roman" w:hAnsi="Times New Roman" w:cs="Times New Roman"/>
        </w:rPr>
        <w:t xml:space="preserve">3. </w:t>
      </w:r>
      <w:r w:rsidR="00391DEF" w:rsidRPr="00D00D74">
        <w:rPr>
          <w:rFonts w:ascii="Times New Roman" w:hAnsi="Times New Roman" w:cs="Times New Roman"/>
        </w:rPr>
        <w:t>Pravna podlaga</w:t>
      </w:r>
    </w:p>
    <w:p w:rsidR="00391DEF" w:rsidRPr="00D00D74" w:rsidRDefault="00391DEF" w:rsidP="00D00D74">
      <w:pPr>
        <w:ind w:left="1080"/>
        <w:jc w:val="both"/>
        <w:rPr>
          <w:i w:val="0"/>
          <w:sz w:val="22"/>
          <w:szCs w:val="22"/>
        </w:rPr>
      </w:pPr>
    </w:p>
    <w:p w:rsidR="00804464" w:rsidRDefault="00804464" w:rsidP="00804464">
      <w:pPr>
        <w:ind w:left="1080"/>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r w:rsidR="0030548D">
        <w:rPr>
          <w:i w:val="0"/>
          <w:sz w:val="22"/>
          <w:szCs w:val="22"/>
        </w:rPr>
        <w:t xml:space="preserve"> Pri predmetnem naročilu se upoštevajo določbe Uredbe o zelenem javnem naročanju Uradni list RS, št. 102/2011</w:t>
      </w:r>
      <w:r w:rsidR="00A7264C">
        <w:rPr>
          <w:i w:val="0"/>
          <w:sz w:val="22"/>
          <w:szCs w:val="22"/>
        </w:rPr>
        <w:t xml:space="preserve"> in spremembe.</w:t>
      </w:r>
    </w:p>
    <w:p w:rsidR="00A7264C" w:rsidRPr="00E37A3B" w:rsidRDefault="00A7264C" w:rsidP="00804464">
      <w:pPr>
        <w:ind w:left="1080"/>
        <w:jc w:val="both"/>
        <w:rPr>
          <w:i w:val="0"/>
          <w:sz w:val="16"/>
          <w:szCs w:val="16"/>
        </w:rPr>
      </w:pPr>
    </w:p>
    <w:p w:rsidR="00C7158B" w:rsidRDefault="00BA1E44" w:rsidP="00804464">
      <w:pPr>
        <w:ind w:left="1080"/>
        <w:jc w:val="both"/>
        <w:rPr>
          <w:i w:val="0"/>
          <w:sz w:val="22"/>
          <w:szCs w:val="22"/>
        </w:rPr>
      </w:pPr>
      <w:r w:rsidRPr="00F23018">
        <w:rPr>
          <w:b/>
          <w:i w:val="0"/>
          <w:sz w:val="22"/>
          <w:szCs w:val="22"/>
          <w:u w:val="single"/>
        </w:rPr>
        <w:t xml:space="preserve">Javno naročilo se odda na podlagi </w:t>
      </w:r>
      <w:r w:rsidR="00F23018" w:rsidRPr="00F23018">
        <w:rPr>
          <w:b/>
          <w:i w:val="0"/>
          <w:sz w:val="22"/>
          <w:szCs w:val="22"/>
          <w:u w:val="single"/>
        </w:rPr>
        <w:t>25. člena ZJN-2E po odprtem postopku</w:t>
      </w:r>
      <w:r w:rsidR="00F23018">
        <w:rPr>
          <w:i w:val="0"/>
          <w:sz w:val="22"/>
          <w:szCs w:val="22"/>
        </w:rPr>
        <w:t xml:space="preserve"> </w:t>
      </w:r>
      <w:r w:rsidR="00C7158B" w:rsidRPr="009F5EBA">
        <w:rPr>
          <w:i w:val="0"/>
          <w:sz w:val="22"/>
          <w:szCs w:val="22"/>
        </w:rPr>
        <w:t xml:space="preserve">(Ur. l. RS, št. </w:t>
      </w:r>
      <w:r w:rsidR="00F23018">
        <w:rPr>
          <w:i w:val="0"/>
          <w:sz w:val="22"/>
          <w:szCs w:val="22"/>
        </w:rPr>
        <w:t>12/13 – uradno prečiščeno besedilo in 19/4</w:t>
      </w:r>
      <w:r w:rsidR="00A7264C">
        <w:rPr>
          <w:i w:val="0"/>
          <w:sz w:val="22"/>
          <w:szCs w:val="22"/>
        </w:rPr>
        <w:t xml:space="preserve"> in spremembe</w:t>
      </w:r>
      <w:r w:rsidR="00F23018">
        <w:rPr>
          <w:i w:val="0"/>
          <w:sz w:val="22"/>
          <w:szCs w:val="22"/>
        </w:rPr>
        <w:t xml:space="preserve">). </w:t>
      </w:r>
    </w:p>
    <w:p w:rsidR="00FB0435" w:rsidRPr="00D00D74" w:rsidRDefault="00FB0435" w:rsidP="00D00D74">
      <w:pPr>
        <w:ind w:left="1080"/>
        <w:jc w:val="both"/>
        <w:rPr>
          <w:i w:val="0"/>
          <w:sz w:val="22"/>
          <w:szCs w:val="22"/>
        </w:rPr>
      </w:pPr>
    </w:p>
    <w:p w:rsidR="009123D1" w:rsidRPr="00D00D74" w:rsidRDefault="00CB7AC7" w:rsidP="00D00D74">
      <w:pPr>
        <w:pStyle w:val="Zoran1"/>
        <w:numPr>
          <w:ilvl w:val="0"/>
          <w:numId w:val="0"/>
        </w:numPr>
        <w:ind w:left="1080"/>
        <w:rPr>
          <w:rFonts w:ascii="Times New Roman" w:hAnsi="Times New Roman" w:cs="Times New Roman"/>
        </w:rPr>
      </w:pPr>
      <w:r>
        <w:rPr>
          <w:rFonts w:ascii="Times New Roman" w:hAnsi="Times New Roman" w:cs="Times New Roman"/>
        </w:rPr>
        <w:t>4</w:t>
      </w:r>
      <w:r w:rsidR="006F5743">
        <w:rPr>
          <w:rFonts w:ascii="Times New Roman" w:hAnsi="Times New Roman" w:cs="Times New Roman"/>
        </w:rPr>
        <w:t xml:space="preserve">. </w:t>
      </w:r>
      <w:r w:rsidR="00C57307">
        <w:rPr>
          <w:rFonts w:ascii="Times New Roman" w:hAnsi="Times New Roman" w:cs="Times New Roman"/>
        </w:rPr>
        <w:t>P</w:t>
      </w:r>
      <w:r w:rsidR="009123D1" w:rsidRPr="00D00D74">
        <w:rPr>
          <w:rFonts w:ascii="Times New Roman" w:hAnsi="Times New Roman" w:cs="Times New Roman"/>
        </w:rPr>
        <w:t>ojasnila</w:t>
      </w:r>
      <w:r w:rsidR="00C57307">
        <w:rPr>
          <w:rFonts w:ascii="Times New Roman" w:hAnsi="Times New Roman" w:cs="Times New Roman"/>
        </w:rPr>
        <w:t xml:space="preserve"> in spremembe </w:t>
      </w:r>
      <w:r w:rsidR="009123D1" w:rsidRPr="00D00D74">
        <w:rPr>
          <w:rFonts w:ascii="Times New Roman" w:hAnsi="Times New Roman" w:cs="Times New Roman"/>
        </w:rPr>
        <w:t>razpisn</w:t>
      </w:r>
      <w:r w:rsidR="00C57307">
        <w:rPr>
          <w:rFonts w:ascii="Times New Roman" w:hAnsi="Times New Roman" w:cs="Times New Roman"/>
        </w:rPr>
        <w:t>e</w:t>
      </w:r>
      <w:r w:rsidR="009123D1" w:rsidRPr="00D00D74">
        <w:rPr>
          <w:rFonts w:ascii="Times New Roman" w:hAnsi="Times New Roman" w:cs="Times New Roman"/>
        </w:rPr>
        <w:t xml:space="preserve"> dokumentacij</w:t>
      </w:r>
      <w:r w:rsidR="00C57307">
        <w:rPr>
          <w:rFonts w:ascii="Times New Roman" w:hAnsi="Times New Roman" w:cs="Times New Roman"/>
        </w:rPr>
        <w:t>e</w:t>
      </w:r>
    </w:p>
    <w:p w:rsidR="009123D1" w:rsidRPr="00D00D74" w:rsidRDefault="009123D1" w:rsidP="00D00D74">
      <w:pPr>
        <w:ind w:left="1080"/>
        <w:jc w:val="both"/>
        <w:rPr>
          <w:i w:val="0"/>
          <w:sz w:val="22"/>
          <w:szCs w:val="22"/>
        </w:rPr>
      </w:pPr>
    </w:p>
    <w:p w:rsidR="009123D1" w:rsidRPr="00C57307" w:rsidRDefault="00324E8D" w:rsidP="00D00D74">
      <w:pPr>
        <w:ind w:left="1080"/>
        <w:jc w:val="both"/>
        <w:rPr>
          <w:i w:val="0"/>
          <w:sz w:val="22"/>
          <w:szCs w:val="22"/>
        </w:rPr>
      </w:pPr>
      <w:r w:rsidRPr="00324E8D">
        <w:rPr>
          <w:b/>
          <w:i w:val="0"/>
          <w:sz w:val="22"/>
          <w:szCs w:val="22"/>
          <w:u w:val="single"/>
        </w:rPr>
        <w:t>Ponudniki lahko zastavljajo vprašanja</w:t>
      </w:r>
      <w:r>
        <w:rPr>
          <w:i w:val="0"/>
          <w:sz w:val="22"/>
          <w:szCs w:val="22"/>
        </w:rPr>
        <w:t xml:space="preserve"> v zvezi z razpisno dokumentacijo najkasneje </w:t>
      </w:r>
      <w:r w:rsidRPr="00324E8D">
        <w:rPr>
          <w:b/>
          <w:i w:val="0"/>
          <w:sz w:val="22"/>
          <w:szCs w:val="22"/>
          <w:u w:val="single"/>
        </w:rPr>
        <w:t>do 7.3.2015</w:t>
      </w:r>
      <w:r>
        <w:rPr>
          <w:i w:val="0"/>
          <w:sz w:val="22"/>
          <w:szCs w:val="22"/>
        </w:rPr>
        <w:t xml:space="preserve"> do 12.00 ure. Naročnik pa bo </w:t>
      </w:r>
      <w:r w:rsidRPr="00324E8D">
        <w:rPr>
          <w:b/>
          <w:i w:val="0"/>
          <w:sz w:val="22"/>
          <w:szCs w:val="22"/>
          <w:u w:val="single"/>
        </w:rPr>
        <w:t>odgovore objavil najkasneje do 11.3.2015</w:t>
      </w:r>
      <w:r w:rsidR="00C57307" w:rsidRPr="00324E8D">
        <w:rPr>
          <w:b/>
          <w:i w:val="0"/>
          <w:sz w:val="22"/>
          <w:szCs w:val="22"/>
          <w:u w:val="single"/>
        </w:rPr>
        <w:t>.</w:t>
      </w:r>
      <w:r w:rsidR="00C57307" w:rsidRPr="00C57307">
        <w:rPr>
          <w:i w:val="0"/>
          <w:sz w:val="22"/>
          <w:szCs w:val="22"/>
        </w:rPr>
        <w:t xml:space="preserve"> Pojasnila in spremembe so sestavni del razpisne dokumentacije in jih je treba upoštevati pri pripravi ponudbe.</w:t>
      </w:r>
    </w:p>
    <w:p w:rsidR="006560FA" w:rsidRPr="00D00D74" w:rsidRDefault="006560FA" w:rsidP="00D00D74">
      <w:pPr>
        <w:ind w:left="1080"/>
        <w:jc w:val="both"/>
        <w:rPr>
          <w:i w:val="0"/>
          <w:sz w:val="22"/>
          <w:szCs w:val="22"/>
        </w:rPr>
      </w:pPr>
    </w:p>
    <w:p w:rsidR="009123D1" w:rsidRPr="00D00D74" w:rsidRDefault="000F60CA" w:rsidP="00D00D74">
      <w:pPr>
        <w:pStyle w:val="Zoran1"/>
        <w:numPr>
          <w:ilvl w:val="0"/>
          <w:numId w:val="0"/>
        </w:numPr>
        <w:ind w:left="1080"/>
        <w:rPr>
          <w:rFonts w:ascii="Times New Roman" w:hAnsi="Times New Roman" w:cs="Times New Roman"/>
        </w:rPr>
      </w:pPr>
      <w:r>
        <w:rPr>
          <w:rFonts w:ascii="Times New Roman" w:hAnsi="Times New Roman" w:cs="Times New Roman"/>
        </w:rPr>
        <w:t>5</w:t>
      </w:r>
      <w:r w:rsidR="006F5743">
        <w:rPr>
          <w:rFonts w:ascii="Times New Roman" w:hAnsi="Times New Roman" w:cs="Times New Roman"/>
        </w:rPr>
        <w:t xml:space="preserve">. </w:t>
      </w:r>
      <w:r w:rsidR="009123D1" w:rsidRPr="00D00D74">
        <w:rPr>
          <w:rFonts w:ascii="Times New Roman" w:hAnsi="Times New Roman" w:cs="Times New Roman"/>
        </w:rPr>
        <w:t>Ponudbena dokumentacija</w:t>
      </w:r>
    </w:p>
    <w:p w:rsidR="009123D1" w:rsidRPr="00D00D74" w:rsidRDefault="009123D1" w:rsidP="00D00D74">
      <w:pPr>
        <w:ind w:left="1080"/>
        <w:jc w:val="both"/>
        <w:rPr>
          <w:i w:val="0"/>
          <w:sz w:val="22"/>
          <w:szCs w:val="22"/>
        </w:rPr>
      </w:pPr>
    </w:p>
    <w:p w:rsidR="009123D1" w:rsidRDefault="009123D1" w:rsidP="00D00D74">
      <w:pPr>
        <w:pStyle w:val="Glava"/>
        <w:tabs>
          <w:tab w:val="clear" w:pos="4536"/>
          <w:tab w:val="clear" w:pos="9072"/>
        </w:tabs>
        <w:ind w:left="1080"/>
        <w:jc w:val="both"/>
        <w:rPr>
          <w:i w:val="0"/>
          <w:sz w:val="22"/>
          <w:szCs w:val="22"/>
        </w:rPr>
      </w:pPr>
      <w:r w:rsidRPr="00D00D74">
        <w:rPr>
          <w:i w:val="0"/>
          <w:sz w:val="22"/>
          <w:szCs w:val="22"/>
        </w:rPr>
        <w:t>Ponudbena dokumentacija mora vsebovati ustrezno izpolnjene obrazce</w:t>
      </w:r>
      <w:r w:rsidR="00F27148">
        <w:rPr>
          <w:i w:val="0"/>
          <w:sz w:val="22"/>
          <w:szCs w:val="22"/>
        </w:rPr>
        <w:t xml:space="preserve"> in druge listine zahtevane v razpisni dokumentaciji</w:t>
      </w:r>
      <w:r w:rsidRPr="00D00D74">
        <w:rPr>
          <w:i w:val="0"/>
          <w:sz w:val="22"/>
          <w:szCs w:val="22"/>
        </w:rPr>
        <w:t xml:space="preserve"> v vrstnem redu kot so navedeni:</w:t>
      </w:r>
    </w:p>
    <w:p w:rsidR="00A7264C" w:rsidRPr="00D00D74" w:rsidRDefault="00A7264C"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D67EE9" w:rsidRPr="00994C93" w:rsidTr="00994C93">
        <w:tc>
          <w:tcPr>
            <w:tcW w:w="1290" w:type="dxa"/>
            <w:shd w:val="clear" w:color="auto" w:fill="E6E6E6"/>
            <w:vAlign w:val="center"/>
          </w:tcPr>
          <w:p w:rsidR="00D67EE9" w:rsidRPr="00994C93" w:rsidRDefault="00D67EE9" w:rsidP="00994C93">
            <w:pPr>
              <w:pStyle w:val="Glava"/>
              <w:tabs>
                <w:tab w:val="clear" w:pos="4536"/>
                <w:tab w:val="clear" w:pos="9072"/>
              </w:tabs>
              <w:rPr>
                <w:b/>
                <w:i w:val="0"/>
                <w:sz w:val="20"/>
              </w:rPr>
            </w:pPr>
            <w:r w:rsidRPr="00994C93">
              <w:rPr>
                <w:b/>
                <w:i w:val="0"/>
                <w:sz w:val="20"/>
              </w:rPr>
              <w:t>Številka priloge</w:t>
            </w:r>
          </w:p>
        </w:tc>
        <w:tc>
          <w:tcPr>
            <w:tcW w:w="2015" w:type="dxa"/>
            <w:shd w:val="clear" w:color="auto" w:fill="E6E6E6"/>
            <w:vAlign w:val="center"/>
          </w:tcPr>
          <w:p w:rsidR="00D67EE9" w:rsidRPr="00994C93" w:rsidRDefault="00D67EE9" w:rsidP="00994C93">
            <w:pPr>
              <w:pStyle w:val="Glava"/>
              <w:tabs>
                <w:tab w:val="clear" w:pos="4536"/>
                <w:tab w:val="clear" w:pos="9072"/>
              </w:tabs>
              <w:rPr>
                <w:b/>
                <w:i w:val="0"/>
                <w:sz w:val="20"/>
              </w:rPr>
            </w:pPr>
            <w:r w:rsidRPr="00994C93">
              <w:rPr>
                <w:b/>
                <w:i w:val="0"/>
                <w:sz w:val="20"/>
              </w:rPr>
              <w:t>Naziv priloge</w:t>
            </w:r>
          </w:p>
        </w:tc>
        <w:tc>
          <w:tcPr>
            <w:tcW w:w="5695" w:type="dxa"/>
            <w:shd w:val="clear" w:color="auto" w:fill="E6E6E6"/>
            <w:vAlign w:val="center"/>
          </w:tcPr>
          <w:p w:rsidR="00D67EE9" w:rsidRPr="00994C93" w:rsidRDefault="00D67EE9" w:rsidP="00994C93">
            <w:pPr>
              <w:pStyle w:val="Glava"/>
              <w:tabs>
                <w:tab w:val="clear" w:pos="4536"/>
                <w:tab w:val="clear" w:pos="9072"/>
              </w:tabs>
              <w:rPr>
                <w:b/>
                <w:i w:val="0"/>
                <w:sz w:val="20"/>
              </w:rPr>
            </w:pPr>
            <w:r w:rsidRPr="00994C93">
              <w:rPr>
                <w:b/>
                <w:i w:val="0"/>
                <w:sz w:val="20"/>
              </w:rPr>
              <w:t>Navodila za izpolnjevanje obrazcev</w:t>
            </w:r>
          </w:p>
        </w:tc>
      </w:tr>
      <w:tr w:rsidR="00D67EE9" w:rsidRPr="00994C93" w:rsidTr="00994C93">
        <w:tc>
          <w:tcPr>
            <w:tcW w:w="1290" w:type="dxa"/>
            <w:shd w:val="clear" w:color="auto" w:fill="E6E6E6"/>
            <w:vAlign w:val="center"/>
          </w:tcPr>
          <w:p w:rsidR="00D67EE9" w:rsidRPr="00994C93" w:rsidRDefault="00D67EE9" w:rsidP="00994C93">
            <w:pPr>
              <w:pStyle w:val="Glava"/>
              <w:tabs>
                <w:tab w:val="clear" w:pos="4536"/>
                <w:tab w:val="clear" w:pos="9072"/>
              </w:tabs>
              <w:rPr>
                <w:b/>
                <w:i w:val="0"/>
                <w:sz w:val="18"/>
                <w:szCs w:val="18"/>
              </w:rPr>
            </w:pPr>
            <w:r w:rsidRPr="00994C93">
              <w:rPr>
                <w:b/>
                <w:i w:val="0"/>
                <w:sz w:val="18"/>
                <w:szCs w:val="18"/>
              </w:rPr>
              <w:t>PRILOGA 1</w:t>
            </w:r>
          </w:p>
        </w:tc>
        <w:tc>
          <w:tcPr>
            <w:tcW w:w="2015" w:type="dxa"/>
            <w:shd w:val="clear" w:color="auto" w:fill="E6E6E6"/>
            <w:vAlign w:val="center"/>
          </w:tcPr>
          <w:p w:rsidR="00D67EE9" w:rsidRPr="00994C93" w:rsidRDefault="00D67EE9" w:rsidP="00994C93">
            <w:pPr>
              <w:pStyle w:val="Glava"/>
              <w:tabs>
                <w:tab w:val="clear" w:pos="4536"/>
                <w:tab w:val="clear" w:pos="9072"/>
              </w:tabs>
              <w:rPr>
                <w:i w:val="0"/>
                <w:sz w:val="18"/>
                <w:szCs w:val="18"/>
              </w:rPr>
            </w:pPr>
            <w:r w:rsidRPr="00994C93">
              <w:rPr>
                <w:i w:val="0"/>
                <w:sz w:val="18"/>
                <w:szCs w:val="18"/>
              </w:rPr>
              <w:t>Prijavni obrazec</w:t>
            </w:r>
          </w:p>
        </w:tc>
        <w:tc>
          <w:tcPr>
            <w:tcW w:w="5695" w:type="dxa"/>
            <w:shd w:val="clear" w:color="auto" w:fill="auto"/>
            <w:vAlign w:val="center"/>
          </w:tcPr>
          <w:p w:rsidR="00D67EE9" w:rsidRPr="00994C93" w:rsidRDefault="00D67EE9" w:rsidP="00994C93">
            <w:pPr>
              <w:numPr>
                <w:ilvl w:val="0"/>
                <w:numId w:val="8"/>
              </w:numPr>
              <w:rPr>
                <w:i w:val="0"/>
                <w:sz w:val="18"/>
                <w:szCs w:val="18"/>
              </w:rPr>
            </w:pPr>
            <w:r w:rsidRPr="00994C93">
              <w:rPr>
                <w:i w:val="0"/>
                <w:sz w:val="18"/>
                <w:szCs w:val="18"/>
              </w:rPr>
              <w:t xml:space="preserve">Priložen obrazec ponudnik izpolni, podpiše in žigosa. </w:t>
            </w:r>
          </w:p>
          <w:p w:rsidR="00D67EE9" w:rsidRPr="00994C93" w:rsidRDefault="00D67EE9" w:rsidP="00994C93">
            <w:pPr>
              <w:numPr>
                <w:ilvl w:val="0"/>
                <w:numId w:val="8"/>
              </w:numPr>
              <w:rPr>
                <w:i w:val="0"/>
                <w:sz w:val="18"/>
                <w:szCs w:val="18"/>
              </w:rPr>
            </w:pPr>
            <w:r w:rsidRPr="00994C93">
              <w:rPr>
                <w:i w:val="0"/>
                <w:sz w:val="18"/>
                <w:szCs w:val="18"/>
              </w:rPr>
              <w:t xml:space="preserve">V primeru skupne ponudbe obrazec izpolni, podpiše in žigosa vsak partner v skupni ponudbi. </w:t>
            </w:r>
          </w:p>
          <w:p w:rsidR="00D67EE9" w:rsidRPr="00994C93" w:rsidRDefault="00D67EE9" w:rsidP="00994C93">
            <w:pPr>
              <w:numPr>
                <w:ilvl w:val="0"/>
                <w:numId w:val="8"/>
              </w:numPr>
              <w:rPr>
                <w:i w:val="0"/>
                <w:sz w:val="18"/>
                <w:szCs w:val="18"/>
              </w:rPr>
            </w:pPr>
            <w:r w:rsidRPr="00994C93">
              <w:rPr>
                <w:i w:val="0"/>
                <w:sz w:val="18"/>
                <w:szCs w:val="18"/>
              </w:rPr>
              <w:t>Obrazec se po potrebi lahko fotokopira.</w:t>
            </w:r>
          </w:p>
        </w:tc>
      </w:tr>
      <w:tr w:rsidR="00D67EE9" w:rsidRPr="00994C93" w:rsidTr="00994C93">
        <w:tc>
          <w:tcPr>
            <w:tcW w:w="1290" w:type="dxa"/>
            <w:shd w:val="clear" w:color="auto" w:fill="E6E6E6"/>
            <w:vAlign w:val="center"/>
          </w:tcPr>
          <w:p w:rsidR="00D67EE9" w:rsidRPr="00994C93" w:rsidRDefault="00D67EE9" w:rsidP="00994C93">
            <w:pPr>
              <w:pStyle w:val="Telobesedila-zamik"/>
              <w:ind w:left="0"/>
              <w:rPr>
                <w:b/>
                <w:i w:val="0"/>
                <w:sz w:val="18"/>
                <w:szCs w:val="18"/>
              </w:rPr>
            </w:pPr>
            <w:r w:rsidRPr="00994C93">
              <w:rPr>
                <w:b/>
                <w:i w:val="0"/>
                <w:sz w:val="18"/>
                <w:szCs w:val="18"/>
              </w:rPr>
              <w:t>PRILOGA 2</w:t>
            </w:r>
          </w:p>
        </w:tc>
        <w:tc>
          <w:tcPr>
            <w:tcW w:w="2015" w:type="dxa"/>
            <w:shd w:val="clear" w:color="auto" w:fill="E6E6E6"/>
            <w:vAlign w:val="center"/>
          </w:tcPr>
          <w:p w:rsidR="00D67EE9" w:rsidRPr="00994C93" w:rsidRDefault="00D67EE9" w:rsidP="00994C93">
            <w:pPr>
              <w:pStyle w:val="Telobesedila-zamik"/>
              <w:ind w:left="0"/>
              <w:rPr>
                <w:i w:val="0"/>
                <w:sz w:val="18"/>
                <w:szCs w:val="18"/>
              </w:rPr>
            </w:pPr>
            <w:r w:rsidRPr="00994C93">
              <w:rPr>
                <w:i w:val="0"/>
                <w:sz w:val="18"/>
                <w:szCs w:val="18"/>
              </w:rPr>
              <w:t>Izjava</w:t>
            </w:r>
          </w:p>
        </w:tc>
        <w:tc>
          <w:tcPr>
            <w:tcW w:w="5695" w:type="dxa"/>
            <w:vAlign w:val="center"/>
          </w:tcPr>
          <w:p w:rsidR="00D67EE9" w:rsidRPr="00994C93" w:rsidRDefault="00D67EE9" w:rsidP="00994C93">
            <w:pPr>
              <w:numPr>
                <w:ilvl w:val="0"/>
                <w:numId w:val="8"/>
              </w:numPr>
              <w:rPr>
                <w:i w:val="0"/>
                <w:sz w:val="18"/>
                <w:szCs w:val="18"/>
              </w:rPr>
            </w:pPr>
            <w:r w:rsidRPr="00994C93">
              <w:rPr>
                <w:i w:val="0"/>
                <w:sz w:val="18"/>
                <w:szCs w:val="18"/>
              </w:rPr>
              <w:t xml:space="preserve">Priložen obrazec ponudnik izpolni, podpiše in žigosa. </w:t>
            </w:r>
          </w:p>
          <w:p w:rsidR="00D67EE9" w:rsidRPr="00994C93" w:rsidRDefault="00D67EE9" w:rsidP="00994C93">
            <w:pPr>
              <w:numPr>
                <w:ilvl w:val="0"/>
                <w:numId w:val="8"/>
              </w:numPr>
              <w:rPr>
                <w:i w:val="0"/>
                <w:sz w:val="18"/>
                <w:szCs w:val="18"/>
              </w:rPr>
            </w:pPr>
            <w:r w:rsidRPr="00994C93">
              <w:rPr>
                <w:i w:val="0"/>
                <w:sz w:val="18"/>
                <w:szCs w:val="18"/>
              </w:rPr>
              <w:t xml:space="preserve">V primeru skupne ponudbe obrazec izpolni, podpiše in žigosa vsak partner v skupni ponudbi. </w:t>
            </w:r>
          </w:p>
          <w:p w:rsidR="00D67EE9" w:rsidRPr="00994C93" w:rsidRDefault="00D67EE9" w:rsidP="00994C93">
            <w:pPr>
              <w:numPr>
                <w:ilvl w:val="0"/>
                <w:numId w:val="8"/>
              </w:numPr>
              <w:rPr>
                <w:i w:val="0"/>
                <w:color w:val="0000FF"/>
                <w:sz w:val="18"/>
                <w:szCs w:val="18"/>
              </w:rPr>
            </w:pPr>
            <w:r w:rsidRPr="00994C93">
              <w:rPr>
                <w:i w:val="0"/>
                <w:sz w:val="18"/>
                <w:szCs w:val="18"/>
              </w:rPr>
              <w:t>Obrazec se po potrebi lahko fotokopira.</w:t>
            </w:r>
          </w:p>
        </w:tc>
      </w:tr>
      <w:tr w:rsidR="00D67EE9" w:rsidRPr="00994C93" w:rsidTr="00994C93">
        <w:tc>
          <w:tcPr>
            <w:tcW w:w="1290" w:type="dxa"/>
            <w:shd w:val="clear" w:color="auto" w:fill="E6E6E6"/>
            <w:vAlign w:val="center"/>
          </w:tcPr>
          <w:p w:rsidR="00D67EE9" w:rsidRPr="00994C93" w:rsidRDefault="00D67EE9" w:rsidP="00994C93">
            <w:pPr>
              <w:pStyle w:val="Telobesedila-zamik"/>
              <w:ind w:left="0"/>
              <w:rPr>
                <w:b/>
                <w:i w:val="0"/>
                <w:sz w:val="18"/>
                <w:szCs w:val="18"/>
              </w:rPr>
            </w:pPr>
            <w:r w:rsidRPr="00994C93">
              <w:rPr>
                <w:b/>
                <w:i w:val="0"/>
                <w:sz w:val="18"/>
                <w:szCs w:val="18"/>
              </w:rPr>
              <w:t>PRILOGA 3</w:t>
            </w:r>
          </w:p>
        </w:tc>
        <w:tc>
          <w:tcPr>
            <w:tcW w:w="2015" w:type="dxa"/>
            <w:shd w:val="clear" w:color="auto" w:fill="E6E6E6"/>
            <w:vAlign w:val="center"/>
          </w:tcPr>
          <w:p w:rsidR="00D67EE9" w:rsidRPr="00994C93" w:rsidRDefault="00D67EE9" w:rsidP="00994C93">
            <w:pPr>
              <w:pStyle w:val="Telobesedila-zamik"/>
              <w:ind w:left="0"/>
              <w:rPr>
                <w:i w:val="0"/>
                <w:sz w:val="18"/>
                <w:szCs w:val="18"/>
              </w:rPr>
            </w:pPr>
            <w:r w:rsidRPr="00994C93">
              <w:rPr>
                <w:i w:val="0"/>
                <w:sz w:val="18"/>
                <w:szCs w:val="18"/>
              </w:rPr>
              <w:t>Izjava pravne osebe</w:t>
            </w:r>
          </w:p>
        </w:tc>
        <w:tc>
          <w:tcPr>
            <w:tcW w:w="5695" w:type="dxa"/>
            <w:vAlign w:val="center"/>
          </w:tcPr>
          <w:p w:rsidR="00D67EE9" w:rsidRPr="00994C93" w:rsidRDefault="00D67EE9" w:rsidP="00994C93">
            <w:pPr>
              <w:numPr>
                <w:ilvl w:val="0"/>
                <w:numId w:val="8"/>
              </w:numPr>
              <w:rPr>
                <w:i w:val="0"/>
                <w:sz w:val="18"/>
                <w:szCs w:val="18"/>
              </w:rPr>
            </w:pPr>
            <w:r w:rsidRPr="00994C93">
              <w:rPr>
                <w:i w:val="0"/>
                <w:sz w:val="18"/>
                <w:szCs w:val="18"/>
              </w:rPr>
              <w:t xml:space="preserve">Priložen obrazec ponudnik izpolni, podpiše in žigosa. </w:t>
            </w:r>
          </w:p>
          <w:p w:rsidR="00D67EE9" w:rsidRPr="00994C93" w:rsidRDefault="00D67EE9" w:rsidP="00994C93">
            <w:pPr>
              <w:numPr>
                <w:ilvl w:val="0"/>
                <w:numId w:val="8"/>
              </w:numPr>
              <w:rPr>
                <w:i w:val="0"/>
                <w:sz w:val="18"/>
                <w:szCs w:val="18"/>
              </w:rPr>
            </w:pPr>
            <w:r w:rsidRPr="00994C93">
              <w:rPr>
                <w:i w:val="0"/>
                <w:sz w:val="18"/>
                <w:szCs w:val="18"/>
              </w:rPr>
              <w:t xml:space="preserve">V primeru skupne ponudbe obrazec izpolni, podpiše in žigosa vsak partner v skupni ponudbi. </w:t>
            </w:r>
          </w:p>
          <w:p w:rsidR="00D67EE9" w:rsidRPr="00994C93" w:rsidRDefault="00D67EE9" w:rsidP="00994C93">
            <w:pPr>
              <w:numPr>
                <w:ilvl w:val="0"/>
                <w:numId w:val="8"/>
              </w:numPr>
              <w:rPr>
                <w:i w:val="0"/>
                <w:sz w:val="18"/>
                <w:szCs w:val="18"/>
              </w:rPr>
            </w:pPr>
            <w:r w:rsidRPr="00994C93">
              <w:rPr>
                <w:i w:val="0"/>
                <w:sz w:val="18"/>
                <w:szCs w:val="18"/>
              </w:rPr>
              <w:t>Obrazec se po potrebi lahko fotokopira.</w:t>
            </w:r>
          </w:p>
        </w:tc>
      </w:tr>
      <w:tr w:rsidR="00D67EE9" w:rsidRPr="00994C93" w:rsidTr="00994C93">
        <w:tc>
          <w:tcPr>
            <w:tcW w:w="1290" w:type="dxa"/>
            <w:shd w:val="clear" w:color="auto" w:fill="E6E6E6"/>
            <w:vAlign w:val="center"/>
          </w:tcPr>
          <w:p w:rsidR="00D67EE9" w:rsidRPr="00994C93" w:rsidRDefault="00D67EE9" w:rsidP="00994C93">
            <w:pPr>
              <w:pStyle w:val="Telobesedila-zamik"/>
              <w:ind w:left="0"/>
              <w:rPr>
                <w:b/>
                <w:i w:val="0"/>
                <w:sz w:val="18"/>
                <w:szCs w:val="18"/>
              </w:rPr>
            </w:pPr>
            <w:r w:rsidRPr="00994C93">
              <w:rPr>
                <w:b/>
                <w:i w:val="0"/>
                <w:sz w:val="18"/>
                <w:szCs w:val="18"/>
              </w:rPr>
              <w:t>PRILOGA 4</w:t>
            </w:r>
          </w:p>
        </w:tc>
        <w:tc>
          <w:tcPr>
            <w:tcW w:w="2015" w:type="dxa"/>
            <w:shd w:val="clear" w:color="auto" w:fill="E6E6E6"/>
            <w:vAlign w:val="center"/>
          </w:tcPr>
          <w:p w:rsidR="00D67EE9" w:rsidRPr="00994C93" w:rsidRDefault="00D67EE9" w:rsidP="00994C93">
            <w:pPr>
              <w:pStyle w:val="Telobesedila-zamik"/>
              <w:ind w:left="0"/>
              <w:rPr>
                <w:i w:val="0"/>
                <w:sz w:val="16"/>
                <w:szCs w:val="16"/>
              </w:rPr>
            </w:pPr>
            <w:r w:rsidRPr="00994C93">
              <w:rPr>
                <w:i w:val="0"/>
                <w:sz w:val="16"/>
                <w:szCs w:val="16"/>
              </w:rPr>
              <w:t>Izjava zakonitega zastopnika pravne osebe</w:t>
            </w:r>
          </w:p>
        </w:tc>
        <w:tc>
          <w:tcPr>
            <w:tcW w:w="5695" w:type="dxa"/>
            <w:vAlign w:val="center"/>
          </w:tcPr>
          <w:p w:rsidR="00D67EE9" w:rsidRPr="00994C93" w:rsidRDefault="00D67EE9" w:rsidP="00994C93">
            <w:pPr>
              <w:numPr>
                <w:ilvl w:val="0"/>
                <w:numId w:val="8"/>
              </w:numPr>
              <w:rPr>
                <w:i w:val="0"/>
                <w:sz w:val="18"/>
                <w:szCs w:val="18"/>
              </w:rPr>
            </w:pPr>
            <w:r w:rsidRPr="00994C93">
              <w:rPr>
                <w:i w:val="0"/>
                <w:sz w:val="18"/>
                <w:szCs w:val="18"/>
              </w:rPr>
              <w:t>Priložen obrazec ponudnik izpolni, podpiše in žigosa za vsakega zakonitega zastopnika</w:t>
            </w:r>
            <w:r w:rsidRPr="00994C93">
              <w:rPr>
                <w:b/>
                <w:i w:val="0"/>
                <w:sz w:val="18"/>
                <w:szCs w:val="18"/>
              </w:rPr>
              <w:t>.</w:t>
            </w:r>
            <w:r w:rsidRPr="00994C93">
              <w:rPr>
                <w:i w:val="0"/>
                <w:sz w:val="18"/>
                <w:szCs w:val="18"/>
              </w:rPr>
              <w:t xml:space="preserve"> </w:t>
            </w:r>
          </w:p>
          <w:p w:rsidR="00D67EE9" w:rsidRPr="00994C93" w:rsidRDefault="00D67EE9" w:rsidP="00994C93">
            <w:pPr>
              <w:numPr>
                <w:ilvl w:val="0"/>
                <w:numId w:val="8"/>
              </w:numPr>
              <w:rPr>
                <w:i w:val="0"/>
                <w:sz w:val="18"/>
                <w:szCs w:val="18"/>
              </w:rPr>
            </w:pPr>
            <w:r w:rsidRPr="00994C93">
              <w:rPr>
                <w:i w:val="0"/>
                <w:sz w:val="18"/>
                <w:szCs w:val="18"/>
              </w:rPr>
              <w:t xml:space="preserve">V primeru skupne ponudbe obrazec izpolni, podpiše in žigosa za </w:t>
            </w:r>
            <w:r w:rsidRPr="00994C93">
              <w:rPr>
                <w:i w:val="0"/>
                <w:sz w:val="18"/>
                <w:szCs w:val="18"/>
              </w:rPr>
              <w:lastRenderedPageBreak/>
              <w:t xml:space="preserve">vsakega zakonitega zastopnika vsak partner v skupni ponudbi. </w:t>
            </w:r>
          </w:p>
          <w:p w:rsidR="00D67EE9" w:rsidRPr="00994C93" w:rsidRDefault="00D67EE9" w:rsidP="00994C93">
            <w:pPr>
              <w:numPr>
                <w:ilvl w:val="0"/>
                <w:numId w:val="8"/>
              </w:numPr>
              <w:rPr>
                <w:i w:val="0"/>
                <w:sz w:val="18"/>
                <w:szCs w:val="18"/>
              </w:rPr>
            </w:pPr>
            <w:r w:rsidRPr="00994C93">
              <w:rPr>
                <w:i w:val="0"/>
                <w:sz w:val="18"/>
                <w:szCs w:val="18"/>
              </w:rPr>
              <w:t>Obrazec se po potrebi lahko fotokopira.</w:t>
            </w:r>
          </w:p>
        </w:tc>
      </w:tr>
      <w:tr w:rsidR="00D67EE9" w:rsidRPr="00994C93" w:rsidTr="00994C93">
        <w:tc>
          <w:tcPr>
            <w:tcW w:w="1290" w:type="dxa"/>
            <w:shd w:val="clear" w:color="auto" w:fill="E6E6E6"/>
            <w:vAlign w:val="center"/>
          </w:tcPr>
          <w:p w:rsidR="00D67EE9" w:rsidRPr="00994C93" w:rsidRDefault="00D67EE9" w:rsidP="00994C93">
            <w:pPr>
              <w:pStyle w:val="Telobesedila-zamik"/>
              <w:ind w:left="0"/>
              <w:rPr>
                <w:b/>
                <w:i w:val="0"/>
                <w:sz w:val="18"/>
                <w:szCs w:val="18"/>
              </w:rPr>
            </w:pPr>
            <w:r w:rsidRPr="00994C93">
              <w:rPr>
                <w:b/>
                <w:i w:val="0"/>
                <w:sz w:val="18"/>
                <w:szCs w:val="18"/>
              </w:rPr>
              <w:lastRenderedPageBreak/>
              <w:t>PRILOGA 5</w:t>
            </w:r>
          </w:p>
        </w:tc>
        <w:tc>
          <w:tcPr>
            <w:tcW w:w="2015" w:type="dxa"/>
            <w:shd w:val="clear" w:color="auto" w:fill="E6E6E6"/>
            <w:vAlign w:val="center"/>
          </w:tcPr>
          <w:p w:rsidR="00D67EE9" w:rsidRPr="00994C93" w:rsidRDefault="00D67EE9" w:rsidP="00994C93">
            <w:pPr>
              <w:pStyle w:val="Telobesedila-zamik"/>
              <w:ind w:left="0"/>
              <w:rPr>
                <w:i w:val="0"/>
                <w:sz w:val="18"/>
                <w:szCs w:val="18"/>
              </w:rPr>
            </w:pPr>
            <w:r w:rsidRPr="00994C93">
              <w:rPr>
                <w:i w:val="0"/>
                <w:sz w:val="18"/>
                <w:szCs w:val="18"/>
              </w:rPr>
              <w:t>Ponudba</w:t>
            </w:r>
          </w:p>
        </w:tc>
        <w:tc>
          <w:tcPr>
            <w:tcW w:w="5695" w:type="dxa"/>
            <w:vAlign w:val="center"/>
          </w:tcPr>
          <w:p w:rsidR="00D67EE9" w:rsidRPr="00994C93" w:rsidRDefault="00D67EE9" w:rsidP="00C54B84">
            <w:pPr>
              <w:numPr>
                <w:ilvl w:val="0"/>
                <w:numId w:val="12"/>
              </w:numPr>
              <w:jc w:val="both"/>
              <w:rPr>
                <w:i w:val="0"/>
                <w:sz w:val="18"/>
                <w:szCs w:val="18"/>
              </w:rPr>
            </w:pPr>
            <w:r w:rsidRPr="00994C93">
              <w:rPr>
                <w:i w:val="0"/>
                <w:sz w:val="18"/>
                <w:szCs w:val="18"/>
              </w:rPr>
              <w:t xml:space="preserve">Priložen obrazec ponudnik izpolni, podpiše in žigosa. </w:t>
            </w:r>
          </w:p>
          <w:p w:rsidR="00D67EE9" w:rsidRPr="00994C93" w:rsidRDefault="00D67EE9" w:rsidP="00C54B84">
            <w:pPr>
              <w:numPr>
                <w:ilvl w:val="0"/>
                <w:numId w:val="12"/>
              </w:numPr>
              <w:jc w:val="both"/>
              <w:rPr>
                <w:i w:val="0"/>
                <w:sz w:val="18"/>
                <w:szCs w:val="18"/>
              </w:rPr>
            </w:pPr>
            <w:r w:rsidRPr="00994C93">
              <w:rPr>
                <w:i w:val="0"/>
                <w:sz w:val="18"/>
                <w:szCs w:val="18"/>
              </w:rPr>
              <w:t xml:space="preserve">V primeru skupne ponudbe obrazec izpolni le vodilni partner. </w:t>
            </w:r>
          </w:p>
          <w:p w:rsidR="00D67EE9" w:rsidRPr="00994C93" w:rsidRDefault="00D67EE9" w:rsidP="00C54B84">
            <w:pPr>
              <w:numPr>
                <w:ilvl w:val="0"/>
                <w:numId w:val="12"/>
              </w:numPr>
              <w:jc w:val="both"/>
              <w:rPr>
                <w:i w:val="0"/>
                <w:sz w:val="18"/>
                <w:szCs w:val="18"/>
              </w:rPr>
            </w:pPr>
            <w:r w:rsidRPr="00994C93">
              <w:rPr>
                <w:i w:val="0"/>
                <w:sz w:val="18"/>
                <w:szCs w:val="18"/>
              </w:rPr>
              <w:t xml:space="preserve">Ponudnik lahko samostojno ali v skupni ponudbi nastopa le v eni ponudbi, kot podizvajalec pa lahko nastopa v večih ponudbah. </w:t>
            </w:r>
          </w:p>
          <w:p w:rsidR="00D67EE9" w:rsidRPr="00994C93" w:rsidRDefault="00D67EE9" w:rsidP="00490B9B">
            <w:pPr>
              <w:ind w:left="340"/>
              <w:jc w:val="both"/>
              <w:rPr>
                <w:i w:val="0"/>
                <w:sz w:val="18"/>
                <w:szCs w:val="18"/>
              </w:rPr>
            </w:pPr>
          </w:p>
        </w:tc>
      </w:tr>
      <w:tr w:rsidR="00334AEE" w:rsidRPr="0079325B" w:rsidTr="00334AEE">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rsidR="00334AEE" w:rsidRPr="0079325B" w:rsidRDefault="00334AEE" w:rsidP="00334AEE">
            <w:pPr>
              <w:pStyle w:val="Telobesedila-zamik"/>
              <w:ind w:left="0"/>
              <w:rPr>
                <w:b/>
                <w:i w:val="0"/>
                <w:sz w:val="18"/>
                <w:szCs w:val="18"/>
              </w:rPr>
            </w:pPr>
            <w:r w:rsidRPr="0079325B">
              <w:rPr>
                <w:b/>
                <w:i w:val="0"/>
                <w:sz w:val="18"/>
                <w:szCs w:val="18"/>
              </w:rPr>
              <w:t>PRILOGA 6</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rsidR="00334AEE" w:rsidRPr="0079325B" w:rsidRDefault="00334AEE" w:rsidP="00334AEE">
            <w:pPr>
              <w:pStyle w:val="Telobesedila-zamik"/>
              <w:ind w:left="0"/>
              <w:rPr>
                <w:i w:val="0"/>
                <w:sz w:val="18"/>
                <w:szCs w:val="18"/>
              </w:rPr>
            </w:pPr>
            <w:r w:rsidRPr="0079325B">
              <w:rPr>
                <w:i w:val="0"/>
                <w:sz w:val="18"/>
                <w:szCs w:val="18"/>
              </w:rPr>
              <w:t>BON obrazec</w:t>
            </w:r>
          </w:p>
        </w:tc>
        <w:tc>
          <w:tcPr>
            <w:tcW w:w="5695" w:type="dxa"/>
            <w:tcBorders>
              <w:top w:val="single" w:sz="4" w:space="0" w:color="auto"/>
              <w:left w:val="single" w:sz="4" w:space="0" w:color="auto"/>
              <w:bottom w:val="single" w:sz="4" w:space="0" w:color="auto"/>
              <w:right w:val="single" w:sz="4" w:space="0" w:color="auto"/>
            </w:tcBorders>
            <w:vAlign w:val="center"/>
          </w:tcPr>
          <w:p w:rsidR="00334AEE" w:rsidRPr="0079325B" w:rsidRDefault="00334AEE" w:rsidP="00334AEE">
            <w:pPr>
              <w:numPr>
                <w:ilvl w:val="0"/>
                <w:numId w:val="8"/>
              </w:numPr>
              <w:rPr>
                <w:i w:val="0"/>
                <w:sz w:val="18"/>
                <w:szCs w:val="18"/>
              </w:rPr>
            </w:pPr>
            <w:r w:rsidRPr="0079325B">
              <w:rPr>
                <w:i w:val="0"/>
                <w:sz w:val="18"/>
                <w:szCs w:val="18"/>
              </w:rPr>
              <w:t>Ponudnik priloži zahtevan BON obrazec.</w:t>
            </w:r>
          </w:p>
          <w:p w:rsidR="00334AEE" w:rsidRPr="0079325B" w:rsidRDefault="00334AEE" w:rsidP="00334AEE">
            <w:pPr>
              <w:numPr>
                <w:ilvl w:val="0"/>
                <w:numId w:val="12"/>
              </w:numPr>
              <w:rPr>
                <w:i w:val="0"/>
                <w:sz w:val="18"/>
                <w:szCs w:val="18"/>
              </w:rPr>
            </w:pPr>
            <w:r w:rsidRPr="0079325B">
              <w:rPr>
                <w:i w:val="0"/>
                <w:sz w:val="18"/>
                <w:szCs w:val="18"/>
              </w:rPr>
              <w:t>V primeru skupne ponudbe, predloži BON obrazec vsak izmed partnerjev v skupni ponudbi.</w:t>
            </w:r>
          </w:p>
        </w:tc>
      </w:tr>
      <w:tr w:rsidR="00334AEE" w:rsidRPr="0079325B" w:rsidTr="00334AEE">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rsidR="00334AEE" w:rsidRPr="0079325B" w:rsidRDefault="00334AEE" w:rsidP="00334AEE">
            <w:pPr>
              <w:pStyle w:val="Telobesedila-zamik"/>
              <w:ind w:left="0"/>
              <w:rPr>
                <w:b/>
                <w:i w:val="0"/>
                <w:sz w:val="18"/>
                <w:szCs w:val="18"/>
              </w:rPr>
            </w:pPr>
            <w:r w:rsidRPr="0079325B">
              <w:rPr>
                <w:b/>
                <w:i w:val="0"/>
                <w:sz w:val="18"/>
                <w:szCs w:val="18"/>
              </w:rPr>
              <w:t xml:space="preserve">PRILOGA </w:t>
            </w:r>
            <w:r>
              <w:rPr>
                <w:b/>
                <w:i w:val="0"/>
                <w:sz w:val="18"/>
                <w:szCs w:val="18"/>
              </w:rPr>
              <w:t>7</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rsidR="00334AEE" w:rsidRPr="0079325B" w:rsidRDefault="00334AEE" w:rsidP="00334AEE">
            <w:pPr>
              <w:pStyle w:val="Telobesedila-zamik"/>
              <w:ind w:left="0"/>
              <w:rPr>
                <w:i w:val="0"/>
                <w:sz w:val="18"/>
                <w:szCs w:val="18"/>
              </w:rPr>
            </w:pPr>
            <w:r w:rsidRPr="0079325B">
              <w:rPr>
                <w:i w:val="0"/>
                <w:sz w:val="18"/>
                <w:szCs w:val="18"/>
              </w:rPr>
              <w:t>Podizvajalci</w:t>
            </w:r>
          </w:p>
        </w:tc>
        <w:tc>
          <w:tcPr>
            <w:tcW w:w="5695" w:type="dxa"/>
            <w:tcBorders>
              <w:top w:val="single" w:sz="4" w:space="0" w:color="auto"/>
              <w:left w:val="single" w:sz="4" w:space="0" w:color="auto"/>
              <w:bottom w:val="single" w:sz="4" w:space="0" w:color="auto"/>
              <w:right w:val="single" w:sz="4" w:space="0" w:color="auto"/>
            </w:tcBorders>
            <w:vAlign w:val="center"/>
          </w:tcPr>
          <w:p w:rsidR="00334AEE" w:rsidRPr="0079325B" w:rsidRDefault="00334AEE" w:rsidP="00334AEE">
            <w:pPr>
              <w:tabs>
                <w:tab w:val="num" w:pos="340"/>
              </w:tabs>
              <w:ind w:left="340" w:hanging="340"/>
              <w:jc w:val="both"/>
              <w:rPr>
                <w:i w:val="0"/>
                <w:sz w:val="18"/>
                <w:szCs w:val="18"/>
              </w:rPr>
            </w:pPr>
            <w:r w:rsidRPr="0079325B">
              <w:rPr>
                <w:i w:val="0"/>
                <w:sz w:val="18"/>
                <w:szCs w:val="18"/>
              </w:rPr>
              <w:t>Ponudnik izpolni vse obrazce, ki so zahtevani in priloži sporazume o medsebojnem sodelovanju.</w:t>
            </w:r>
          </w:p>
        </w:tc>
      </w:tr>
      <w:tr w:rsidR="00334AEE" w:rsidRPr="0079325B" w:rsidTr="00334AEE">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rsidR="00334AEE" w:rsidRPr="0079325B" w:rsidRDefault="00334AEE" w:rsidP="00334AEE">
            <w:pPr>
              <w:pStyle w:val="Telobesedila-zamik"/>
              <w:ind w:left="0"/>
              <w:rPr>
                <w:b/>
                <w:i w:val="0"/>
                <w:sz w:val="18"/>
                <w:szCs w:val="18"/>
              </w:rPr>
            </w:pPr>
            <w:r w:rsidRPr="0079325B">
              <w:rPr>
                <w:b/>
                <w:i w:val="0"/>
                <w:sz w:val="18"/>
                <w:szCs w:val="18"/>
              </w:rPr>
              <w:t xml:space="preserve">PRILOGA </w:t>
            </w:r>
            <w:r>
              <w:rPr>
                <w:b/>
                <w:i w:val="0"/>
                <w:sz w:val="18"/>
                <w:szCs w:val="18"/>
              </w:rPr>
              <w:t>8</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rsidR="00334AEE" w:rsidRPr="0079325B" w:rsidRDefault="00334AEE" w:rsidP="00334AEE">
            <w:pPr>
              <w:pStyle w:val="Telobesedila-zamik"/>
              <w:ind w:left="0"/>
              <w:rPr>
                <w:i w:val="0"/>
                <w:sz w:val="18"/>
                <w:szCs w:val="18"/>
              </w:rPr>
            </w:pPr>
            <w:r w:rsidRPr="0079325B">
              <w:rPr>
                <w:i w:val="0"/>
                <w:sz w:val="18"/>
                <w:szCs w:val="18"/>
              </w:rPr>
              <w:t>Skupna ponudba</w:t>
            </w:r>
          </w:p>
        </w:tc>
        <w:tc>
          <w:tcPr>
            <w:tcW w:w="5695" w:type="dxa"/>
            <w:tcBorders>
              <w:top w:val="single" w:sz="4" w:space="0" w:color="auto"/>
              <w:left w:val="single" w:sz="4" w:space="0" w:color="auto"/>
              <w:bottom w:val="single" w:sz="4" w:space="0" w:color="auto"/>
              <w:right w:val="single" w:sz="4" w:space="0" w:color="auto"/>
            </w:tcBorders>
            <w:vAlign w:val="center"/>
          </w:tcPr>
          <w:p w:rsidR="00334AEE" w:rsidRPr="0079325B" w:rsidRDefault="00334AEE" w:rsidP="00334AEE">
            <w:pPr>
              <w:tabs>
                <w:tab w:val="num" w:pos="340"/>
              </w:tabs>
              <w:ind w:left="340" w:hanging="340"/>
              <w:jc w:val="both"/>
              <w:rPr>
                <w:i w:val="0"/>
                <w:sz w:val="18"/>
                <w:szCs w:val="18"/>
              </w:rPr>
            </w:pPr>
            <w:r w:rsidRPr="0079325B">
              <w:rPr>
                <w:i w:val="0"/>
                <w:sz w:val="18"/>
                <w:szCs w:val="18"/>
              </w:rPr>
              <w:t>Ponudniki v skupni ponudbi predložijo:</w:t>
            </w:r>
          </w:p>
          <w:p w:rsidR="00334AEE" w:rsidRPr="0079325B" w:rsidRDefault="00334AEE" w:rsidP="00C54761">
            <w:pPr>
              <w:pStyle w:val="Glava"/>
              <w:numPr>
                <w:ilvl w:val="0"/>
                <w:numId w:val="16"/>
              </w:numPr>
              <w:tabs>
                <w:tab w:val="clear" w:pos="4536"/>
                <w:tab w:val="clear" w:pos="9072"/>
              </w:tabs>
              <w:jc w:val="both"/>
              <w:rPr>
                <w:i w:val="0"/>
                <w:sz w:val="18"/>
                <w:szCs w:val="18"/>
              </w:rPr>
            </w:pPr>
            <w:r w:rsidRPr="0079325B">
              <w:rPr>
                <w:i w:val="0"/>
                <w:sz w:val="18"/>
                <w:szCs w:val="18"/>
              </w:rPr>
              <w:t>seznam ponudnikov v skupni ponudbi,</w:t>
            </w:r>
          </w:p>
          <w:p w:rsidR="00334AEE" w:rsidRPr="0079325B" w:rsidRDefault="00334AEE" w:rsidP="00C54761">
            <w:pPr>
              <w:pStyle w:val="Glava"/>
              <w:numPr>
                <w:ilvl w:val="0"/>
                <w:numId w:val="16"/>
              </w:numPr>
              <w:tabs>
                <w:tab w:val="clear" w:pos="4536"/>
                <w:tab w:val="clear" w:pos="9072"/>
              </w:tabs>
              <w:jc w:val="both"/>
              <w:rPr>
                <w:i w:val="0"/>
                <w:sz w:val="18"/>
                <w:szCs w:val="18"/>
              </w:rPr>
            </w:pPr>
            <w:r w:rsidRPr="0079325B">
              <w:rPr>
                <w:i w:val="0"/>
                <w:sz w:val="18"/>
                <w:szCs w:val="18"/>
              </w:rPr>
              <w:t>sporazum o medsebojnem sodelovanju in</w:t>
            </w:r>
          </w:p>
          <w:p w:rsidR="00334AEE" w:rsidRPr="0079325B" w:rsidRDefault="00334AEE" w:rsidP="00BD6EED">
            <w:pPr>
              <w:pStyle w:val="Glava"/>
              <w:numPr>
                <w:ilvl w:val="0"/>
                <w:numId w:val="16"/>
              </w:numPr>
              <w:tabs>
                <w:tab w:val="clear" w:pos="4536"/>
                <w:tab w:val="clear" w:pos="9072"/>
              </w:tabs>
              <w:jc w:val="both"/>
              <w:rPr>
                <w:i w:val="0"/>
                <w:sz w:val="18"/>
                <w:szCs w:val="18"/>
              </w:rPr>
            </w:pPr>
            <w:r w:rsidRPr="0079325B">
              <w:rPr>
                <w:i w:val="0"/>
                <w:sz w:val="18"/>
                <w:szCs w:val="18"/>
              </w:rPr>
              <w:t xml:space="preserve">ponudbeno dokumentacijo, kot je zahtevana v prilogi </w:t>
            </w:r>
            <w:r w:rsidR="00BD6EED">
              <w:rPr>
                <w:i w:val="0"/>
                <w:sz w:val="18"/>
                <w:szCs w:val="18"/>
              </w:rPr>
              <w:t>8</w:t>
            </w:r>
            <w:r w:rsidRPr="0079325B">
              <w:rPr>
                <w:i w:val="0"/>
                <w:sz w:val="18"/>
                <w:szCs w:val="18"/>
              </w:rPr>
              <w:t>.</w:t>
            </w:r>
          </w:p>
        </w:tc>
      </w:tr>
      <w:tr w:rsidR="00334AEE" w:rsidRPr="0079325B" w:rsidTr="00334AEE">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rsidR="00334AEE" w:rsidRPr="0079325B" w:rsidRDefault="00F81816" w:rsidP="00334AEE">
            <w:pPr>
              <w:pStyle w:val="Telobesedila-zamik"/>
              <w:ind w:left="0"/>
              <w:rPr>
                <w:b/>
                <w:i w:val="0"/>
                <w:sz w:val="18"/>
                <w:szCs w:val="18"/>
              </w:rPr>
            </w:pPr>
            <w:r>
              <w:rPr>
                <w:b/>
                <w:i w:val="0"/>
                <w:sz w:val="18"/>
                <w:szCs w:val="18"/>
              </w:rPr>
              <w:t xml:space="preserve">PRILOGA 9 </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rsidR="00334AEE" w:rsidRPr="0079325B" w:rsidRDefault="00F81816" w:rsidP="00334AEE">
            <w:pPr>
              <w:pStyle w:val="Telobesedila-zamik"/>
              <w:ind w:left="0"/>
              <w:rPr>
                <w:i w:val="0"/>
                <w:sz w:val="18"/>
                <w:szCs w:val="18"/>
              </w:rPr>
            </w:pPr>
            <w:r>
              <w:rPr>
                <w:i w:val="0"/>
                <w:sz w:val="18"/>
                <w:szCs w:val="18"/>
              </w:rPr>
              <w:t>Reference</w:t>
            </w:r>
          </w:p>
        </w:tc>
        <w:tc>
          <w:tcPr>
            <w:tcW w:w="5695" w:type="dxa"/>
            <w:tcBorders>
              <w:top w:val="single" w:sz="4" w:space="0" w:color="auto"/>
              <w:left w:val="single" w:sz="4" w:space="0" w:color="auto"/>
              <w:bottom w:val="single" w:sz="4" w:space="0" w:color="auto"/>
              <w:right w:val="single" w:sz="4" w:space="0" w:color="auto"/>
            </w:tcBorders>
            <w:vAlign w:val="center"/>
          </w:tcPr>
          <w:p w:rsidR="00334AEE" w:rsidRPr="00F81816" w:rsidRDefault="00F81816" w:rsidP="00C54761">
            <w:pPr>
              <w:pStyle w:val="Odstavekseznama"/>
              <w:numPr>
                <w:ilvl w:val="0"/>
                <w:numId w:val="16"/>
              </w:numPr>
              <w:tabs>
                <w:tab w:val="clear" w:pos="360"/>
                <w:tab w:val="num" w:pos="340"/>
              </w:tabs>
              <w:jc w:val="both"/>
              <w:rPr>
                <w:i w:val="0"/>
                <w:sz w:val="18"/>
                <w:szCs w:val="18"/>
              </w:rPr>
            </w:pPr>
            <w:r>
              <w:rPr>
                <w:i w:val="0"/>
                <w:sz w:val="18"/>
                <w:szCs w:val="18"/>
              </w:rPr>
              <w:t>seznam vseh priloženih referenc, na priloženem obrazcu, ki mora biti potrjen s strani naročnikov</w:t>
            </w:r>
          </w:p>
        </w:tc>
      </w:tr>
      <w:tr w:rsidR="00334AEE" w:rsidRPr="0079325B" w:rsidTr="00334AEE">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rsidR="00334AEE" w:rsidRPr="0079325B" w:rsidRDefault="00F81816" w:rsidP="00334AEE">
            <w:pPr>
              <w:pStyle w:val="Telobesedila-zamik"/>
              <w:ind w:left="0"/>
              <w:rPr>
                <w:b/>
                <w:i w:val="0"/>
                <w:sz w:val="18"/>
                <w:szCs w:val="18"/>
              </w:rPr>
            </w:pPr>
            <w:r>
              <w:rPr>
                <w:b/>
                <w:i w:val="0"/>
                <w:sz w:val="18"/>
                <w:szCs w:val="18"/>
              </w:rPr>
              <w:t>PRILOGA 10</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rsidR="00334AEE" w:rsidRPr="0079325B" w:rsidRDefault="00F81816" w:rsidP="00334AEE">
            <w:pPr>
              <w:pStyle w:val="Telobesedila-zamik"/>
              <w:ind w:left="0"/>
              <w:rPr>
                <w:i w:val="0"/>
                <w:sz w:val="18"/>
                <w:szCs w:val="18"/>
              </w:rPr>
            </w:pPr>
            <w:r>
              <w:rPr>
                <w:i w:val="0"/>
                <w:sz w:val="18"/>
                <w:szCs w:val="18"/>
              </w:rPr>
              <w:t>Izjava</w:t>
            </w:r>
          </w:p>
        </w:tc>
        <w:tc>
          <w:tcPr>
            <w:tcW w:w="5695" w:type="dxa"/>
            <w:tcBorders>
              <w:top w:val="single" w:sz="4" w:space="0" w:color="auto"/>
              <w:left w:val="single" w:sz="4" w:space="0" w:color="auto"/>
              <w:bottom w:val="single" w:sz="4" w:space="0" w:color="auto"/>
              <w:right w:val="single" w:sz="4" w:space="0" w:color="auto"/>
            </w:tcBorders>
            <w:vAlign w:val="center"/>
          </w:tcPr>
          <w:p w:rsidR="00334AEE" w:rsidRPr="00F81816" w:rsidRDefault="00F81816" w:rsidP="00C54761">
            <w:pPr>
              <w:pStyle w:val="Odstavekseznama"/>
              <w:numPr>
                <w:ilvl w:val="0"/>
                <w:numId w:val="16"/>
              </w:numPr>
              <w:tabs>
                <w:tab w:val="clear" w:pos="360"/>
                <w:tab w:val="num" w:pos="340"/>
              </w:tabs>
              <w:jc w:val="both"/>
              <w:rPr>
                <w:i w:val="0"/>
                <w:sz w:val="18"/>
                <w:szCs w:val="18"/>
              </w:rPr>
            </w:pPr>
            <w:r>
              <w:rPr>
                <w:i w:val="0"/>
                <w:sz w:val="18"/>
                <w:szCs w:val="18"/>
              </w:rPr>
              <w:t>izjava o izvoru električne energije</w:t>
            </w:r>
          </w:p>
        </w:tc>
      </w:tr>
      <w:tr w:rsidR="005344BF" w:rsidRPr="0079325B" w:rsidTr="00334AEE">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rsidR="005344BF" w:rsidRPr="0079325B" w:rsidRDefault="00F81816" w:rsidP="00334AEE">
            <w:pPr>
              <w:pStyle w:val="Telobesedila-zamik"/>
              <w:ind w:left="0"/>
              <w:rPr>
                <w:b/>
                <w:i w:val="0"/>
                <w:sz w:val="18"/>
                <w:szCs w:val="18"/>
              </w:rPr>
            </w:pPr>
            <w:r>
              <w:rPr>
                <w:b/>
                <w:i w:val="0"/>
                <w:sz w:val="18"/>
                <w:szCs w:val="18"/>
              </w:rPr>
              <w:t>PRILOGA 11</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rsidR="005344BF" w:rsidRPr="0079325B" w:rsidRDefault="00F81816" w:rsidP="00334AEE">
            <w:pPr>
              <w:pStyle w:val="Telobesedila-zamik"/>
              <w:ind w:left="0"/>
              <w:rPr>
                <w:i w:val="0"/>
                <w:sz w:val="18"/>
                <w:szCs w:val="18"/>
              </w:rPr>
            </w:pPr>
            <w:r>
              <w:rPr>
                <w:i w:val="0"/>
                <w:sz w:val="18"/>
                <w:szCs w:val="18"/>
              </w:rPr>
              <w:t>Licenca</w:t>
            </w:r>
          </w:p>
        </w:tc>
        <w:tc>
          <w:tcPr>
            <w:tcW w:w="5695" w:type="dxa"/>
            <w:tcBorders>
              <w:top w:val="single" w:sz="4" w:space="0" w:color="auto"/>
              <w:left w:val="single" w:sz="4" w:space="0" w:color="auto"/>
              <w:bottom w:val="single" w:sz="4" w:space="0" w:color="auto"/>
              <w:right w:val="single" w:sz="4" w:space="0" w:color="auto"/>
            </w:tcBorders>
            <w:vAlign w:val="center"/>
          </w:tcPr>
          <w:p w:rsidR="005344BF" w:rsidRPr="00F81816" w:rsidRDefault="00F81816" w:rsidP="00C54761">
            <w:pPr>
              <w:pStyle w:val="Odstavekseznama"/>
              <w:numPr>
                <w:ilvl w:val="0"/>
                <w:numId w:val="16"/>
              </w:numPr>
              <w:tabs>
                <w:tab w:val="clear" w:pos="360"/>
                <w:tab w:val="num" w:pos="340"/>
              </w:tabs>
              <w:jc w:val="both"/>
              <w:rPr>
                <w:i w:val="0"/>
                <w:sz w:val="18"/>
                <w:szCs w:val="18"/>
              </w:rPr>
            </w:pPr>
            <w:r>
              <w:rPr>
                <w:i w:val="0"/>
                <w:sz w:val="18"/>
                <w:szCs w:val="18"/>
              </w:rPr>
              <w:t>licenca izdana s strani Agencije za energijo RS</w:t>
            </w:r>
          </w:p>
        </w:tc>
      </w:tr>
    </w:tbl>
    <w:p w:rsidR="00702906" w:rsidRDefault="00702906" w:rsidP="00D00D74">
      <w:pPr>
        <w:pStyle w:val="Glava"/>
        <w:tabs>
          <w:tab w:val="clear" w:pos="4536"/>
          <w:tab w:val="clear" w:pos="9072"/>
        </w:tabs>
        <w:jc w:val="both"/>
        <w:rPr>
          <w:i w:val="0"/>
          <w:sz w:val="22"/>
          <w:szCs w:val="22"/>
        </w:rPr>
      </w:pPr>
    </w:p>
    <w:p w:rsidR="006560FA" w:rsidRPr="00D00D74" w:rsidRDefault="006560FA" w:rsidP="00D00D74">
      <w:pPr>
        <w:pStyle w:val="Glava"/>
        <w:tabs>
          <w:tab w:val="clear" w:pos="4536"/>
          <w:tab w:val="clear" w:pos="9072"/>
        </w:tabs>
        <w:jc w:val="both"/>
        <w:rPr>
          <w:i w:val="0"/>
          <w:sz w:val="22"/>
          <w:szCs w:val="22"/>
        </w:rPr>
      </w:pPr>
    </w:p>
    <w:p w:rsidR="009123D1" w:rsidRPr="00D00D74" w:rsidRDefault="000F60CA" w:rsidP="00D00D74">
      <w:pPr>
        <w:pStyle w:val="Zoran1"/>
        <w:numPr>
          <w:ilvl w:val="0"/>
          <w:numId w:val="0"/>
        </w:numPr>
        <w:ind w:left="1080"/>
        <w:rPr>
          <w:rFonts w:ascii="Times New Roman" w:hAnsi="Times New Roman" w:cs="Times New Roman"/>
        </w:rPr>
      </w:pPr>
      <w:r>
        <w:rPr>
          <w:rFonts w:ascii="Times New Roman" w:hAnsi="Times New Roman" w:cs="Times New Roman"/>
        </w:rPr>
        <w:t>6</w:t>
      </w:r>
      <w:r w:rsidR="006F5743">
        <w:rPr>
          <w:rFonts w:ascii="Times New Roman" w:hAnsi="Times New Roman" w:cs="Times New Roman"/>
        </w:rPr>
        <w:t xml:space="preserve">. </w:t>
      </w:r>
      <w:r w:rsidR="009123D1" w:rsidRPr="00D00D74">
        <w:rPr>
          <w:rFonts w:ascii="Times New Roman" w:hAnsi="Times New Roman" w:cs="Times New Roman"/>
        </w:rPr>
        <w:t>Rok veljavnosti ponudbe</w:t>
      </w:r>
    </w:p>
    <w:p w:rsidR="009123D1" w:rsidRPr="00E27AC8" w:rsidRDefault="009123D1" w:rsidP="00D00D74">
      <w:pPr>
        <w:ind w:left="1080"/>
        <w:jc w:val="both"/>
        <w:rPr>
          <w:i w:val="0"/>
          <w:sz w:val="16"/>
          <w:szCs w:val="16"/>
        </w:rPr>
      </w:pPr>
    </w:p>
    <w:p w:rsidR="009123D1" w:rsidRPr="00D00D74" w:rsidRDefault="009123D1" w:rsidP="00D00D74">
      <w:pPr>
        <w:ind w:left="1080"/>
        <w:jc w:val="both"/>
        <w:rPr>
          <w:i w:val="0"/>
          <w:sz w:val="22"/>
          <w:szCs w:val="22"/>
        </w:rPr>
      </w:pPr>
      <w:r w:rsidRPr="00D00D74">
        <w:rPr>
          <w:i w:val="0"/>
          <w:sz w:val="22"/>
          <w:szCs w:val="22"/>
        </w:rPr>
        <w:t xml:space="preserve">Ponudba mora biti veljavna do vključno </w:t>
      </w:r>
      <w:r w:rsidR="003545D0">
        <w:rPr>
          <w:i w:val="0"/>
          <w:sz w:val="22"/>
          <w:szCs w:val="22"/>
        </w:rPr>
        <w:t>120</w:t>
      </w:r>
      <w:r w:rsidRPr="00D00D74">
        <w:rPr>
          <w:i w:val="0"/>
          <w:sz w:val="22"/>
          <w:szCs w:val="22"/>
        </w:rPr>
        <w:t xml:space="preserve"> dni od odpiranja ponudb.</w:t>
      </w:r>
    </w:p>
    <w:p w:rsidR="009123D1" w:rsidRPr="00D00D74" w:rsidRDefault="009123D1" w:rsidP="00D00D74">
      <w:pPr>
        <w:ind w:left="1080"/>
        <w:jc w:val="both"/>
        <w:rPr>
          <w:i w:val="0"/>
          <w:sz w:val="22"/>
          <w:szCs w:val="22"/>
        </w:rPr>
      </w:pPr>
    </w:p>
    <w:p w:rsidR="009123D1" w:rsidRPr="00D00D74" w:rsidRDefault="000F60CA" w:rsidP="00D00D74">
      <w:pPr>
        <w:pStyle w:val="Zoran1"/>
        <w:numPr>
          <w:ilvl w:val="0"/>
          <w:numId w:val="0"/>
        </w:numPr>
        <w:ind w:left="1080"/>
        <w:rPr>
          <w:rFonts w:ascii="Times New Roman" w:hAnsi="Times New Roman" w:cs="Times New Roman"/>
        </w:rPr>
      </w:pPr>
      <w:r>
        <w:rPr>
          <w:rFonts w:ascii="Times New Roman" w:hAnsi="Times New Roman" w:cs="Times New Roman"/>
        </w:rPr>
        <w:t>7</w:t>
      </w:r>
      <w:r w:rsidR="006F5743">
        <w:rPr>
          <w:rFonts w:ascii="Times New Roman" w:hAnsi="Times New Roman" w:cs="Times New Roman"/>
        </w:rPr>
        <w:t xml:space="preserve">. </w:t>
      </w:r>
      <w:r w:rsidR="009123D1" w:rsidRPr="00D00D74">
        <w:rPr>
          <w:rFonts w:ascii="Times New Roman" w:hAnsi="Times New Roman" w:cs="Times New Roman"/>
        </w:rPr>
        <w:t>Jezik, valuta</w:t>
      </w:r>
    </w:p>
    <w:p w:rsidR="009123D1" w:rsidRPr="00E27AC8" w:rsidRDefault="009123D1" w:rsidP="00D00D74">
      <w:pPr>
        <w:ind w:left="1080"/>
        <w:jc w:val="both"/>
        <w:rPr>
          <w:i w:val="0"/>
          <w:sz w:val="16"/>
          <w:szCs w:val="16"/>
        </w:rPr>
      </w:pPr>
    </w:p>
    <w:p w:rsidR="009123D1" w:rsidRPr="00D00D74" w:rsidRDefault="009123D1" w:rsidP="00D00D74">
      <w:pPr>
        <w:ind w:left="1080"/>
        <w:jc w:val="both"/>
        <w:rPr>
          <w:i w:val="0"/>
          <w:sz w:val="22"/>
          <w:szCs w:val="22"/>
        </w:rPr>
      </w:pPr>
      <w:r w:rsidRPr="00D00D74">
        <w:rPr>
          <w:i w:val="0"/>
          <w:sz w:val="22"/>
          <w:szCs w:val="22"/>
        </w:rPr>
        <w:t>Ponudbe morajo biti napisane v slovenskem jeziku in vrednosti izkazane v e</w:t>
      </w:r>
      <w:r w:rsidR="005F7B39">
        <w:rPr>
          <w:i w:val="0"/>
          <w:sz w:val="22"/>
          <w:szCs w:val="22"/>
        </w:rPr>
        <w:t>v</w:t>
      </w:r>
      <w:r w:rsidRPr="00D00D74">
        <w:rPr>
          <w:i w:val="0"/>
          <w:sz w:val="22"/>
          <w:szCs w:val="22"/>
        </w:rPr>
        <w:t>rih.</w:t>
      </w:r>
    </w:p>
    <w:p w:rsidR="009123D1" w:rsidRPr="00D00D74" w:rsidRDefault="009123D1" w:rsidP="00D00D74">
      <w:pPr>
        <w:ind w:left="1080"/>
        <w:jc w:val="both"/>
        <w:rPr>
          <w:i w:val="0"/>
          <w:sz w:val="22"/>
          <w:szCs w:val="22"/>
        </w:rPr>
      </w:pPr>
    </w:p>
    <w:p w:rsidR="0092794B" w:rsidRPr="00D00D74" w:rsidRDefault="000F60CA" w:rsidP="00D00D74">
      <w:pPr>
        <w:pStyle w:val="Zoran1"/>
        <w:numPr>
          <w:ilvl w:val="0"/>
          <w:numId w:val="0"/>
        </w:numPr>
        <w:ind w:left="1080"/>
        <w:rPr>
          <w:rFonts w:ascii="Times New Roman" w:hAnsi="Times New Roman" w:cs="Times New Roman"/>
        </w:rPr>
      </w:pPr>
      <w:r>
        <w:rPr>
          <w:rFonts w:ascii="Times New Roman" w:hAnsi="Times New Roman" w:cs="Times New Roman"/>
        </w:rPr>
        <w:t>8</w:t>
      </w:r>
      <w:r w:rsidR="006F5743">
        <w:rPr>
          <w:rFonts w:ascii="Times New Roman" w:hAnsi="Times New Roman" w:cs="Times New Roman"/>
        </w:rPr>
        <w:t xml:space="preserve">. </w:t>
      </w:r>
      <w:r w:rsidR="0092794B" w:rsidRPr="00D00D74">
        <w:rPr>
          <w:rFonts w:ascii="Times New Roman" w:hAnsi="Times New Roman" w:cs="Times New Roman"/>
        </w:rPr>
        <w:t>Priprava ponudbene dokumentacije</w:t>
      </w:r>
    </w:p>
    <w:p w:rsidR="0092794B" w:rsidRPr="00E27AC8" w:rsidRDefault="0092794B" w:rsidP="00D00D74">
      <w:pPr>
        <w:ind w:left="1080"/>
        <w:jc w:val="both"/>
        <w:rPr>
          <w:i w:val="0"/>
          <w:sz w:val="16"/>
          <w:szCs w:val="16"/>
        </w:rPr>
      </w:pPr>
    </w:p>
    <w:p w:rsidR="00D67EE9" w:rsidRPr="00D67EE9" w:rsidRDefault="00D67EE9" w:rsidP="00D67EE9">
      <w:pPr>
        <w:ind w:left="1080"/>
        <w:jc w:val="both"/>
        <w:rPr>
          <w:i w:val="0"/>
          <w:sz w:val="22"/>
          <w:szCs w:val="22"/>
        </w:rPr>
      </w:pPr>
      <w:r w:rsidRPr="00D67EE9">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D67EE9" w:rsidRPr="00D67EE9" w:rsidRDefault="00D67EE9" w:rsidP="00D67EE9">
      <w:pPr>
        <w:ind w:left="1080"/>
        <w:jc w:val="both"/>
        <w:rPr>
          <w:i w:val="0"/>
          <w:sz w:val="22"/>
          <w:szCs w:val="22"/>
        </w:rPr>
      </w:pPr>
      <w:r w:rsidRPr="00D67EE9">
        <w:rPr>
          <w:i w:val="0"/>
          <w:sz w:val="22"/>
          <w:szCs w:val="22"/>
        </w:rPr>
        <w:t>Ponudbena dokumentacija mora biti natipkana ali napisana z neizbrisljivo pisavo. Popravljene napake morajo biti označene z inicialkami osebe, ki podpisuje ponudbo, žigom in datumom popravka.</w:t>
      </w:r>
    </w:p>
    <w:p w:rsidR="00D67EE9" w:rsidRPr="00D67EE9" w:rsidRDefault="00D67EE9" w:rsidP="00D67EE9">
      <w:pPr>
        <w:ind w:left="1080"/>
        <w:jc w:val="both"/>
        <w:rPr>
          <w:i w:val="0"/>
          <w:sz w:val="22"/>
          <w:szCs w:val="22"/>
        </w:rPr>
      </w:pPr>
      <w:r w:rsidRPr="00D67EE9">
        <w:rPr>
          <w:i w:val="0"/>
          <w:sz w:val="22"/>
          <w:szCs w:val="22"/>
        </w:rPr>
        <w:t>Vsi dokumenti, ki sestavljajo ponudbo, morajo biti zvezani tako, da posameznih listov oziroma prilog ni možno naknadno vložiti, odstraniti ali zamenjati brez vidne poškodbe listov.</w:t>
      </w:r>
    </w:p>
    <w:p w:rsidR="00D67EE9" w:rsidRDefault="00D67EE9" w:rsidP="00D67EE9">
      <w:pPr>
        <w:ind w:left="1080"/>
        <w:jc w:val="both"/>
        <w:rPr>
          <w:i w:val="0"/>
          <w:sz w:val="16"/>
          <w:szCs w:val="16"/>
        </w:rPr>
      </w:pPr>
    </w:p>
    <w:p w:rsidR="009123D1" w:rsidRPr="00D00D74" w:rsidRDefault="000F60CA" w:rsidP="00D00D74">
      <w:pPr>
        <w:pStyle w:val="Zoran1"/>
        <w:numPr>
          <w:ilvl w:val="0"/>
          <w:numId w:val="0"/>
        </w:numPr>
        <w:ind w:left="1080"/>
        <w:rPr>
          <w:rFonts w:ascii="Times New Roman" w:hAnsi="Times New Roman" w:cs="Times New Roman"/>
        </w:rPr>
      </w:pPr>
      <w:r>
        <w:rPr>
          <w:rFonts w:ascii="Times New Roman" w:hAnsi="Times New Roman" w:cs="Times New Roman"/>
        </w:rPr>
        <w:t>9</w:t>
      </w:r>
      <w:r w:rsidR="006F5743">
        <w:rPr>
          <w:rFonts w:ascii="Times New Roman" w:hAnsi="Times New Roman" w:cs="Times New Roman"/>
        </w:rPr>
        <w:t xml:space="preserve">. </w:t>
      </w:r>
      <w:r w:rsidR="009123D1" w:rsidRPr="00D00D74">
        <w:rPr>
          <w:rFonts w:ascii="Times New Roman" w:hAnsi="Times New Roman" w:cs="Times New Roman"/>
        </w:rPr>
        <w:t>Stroški</w:t>
      </w:r>
    </w:p>
    <w:p w:rsidR="009123D1" w:rsidRPr="00E27AC8" w:rsidRDefault="009123D1" w:rsidP="00D00D74">
      <w:pPr>
        <w:ind w:left="1080"/>
        <w:jc w:val="both"/>
        <w:rPr>
          <w:i w:val="0"/>
          <w:sz w:val="16"/>
          <w:szCs w:val="16"/>
        </w:rPr>
      </w:pPr>
    </w:p>
    <w:p w:rsidR="009123D1" w:rsidRPr="00D00D74" w:rsidRDefault="009123D1" w:rsidP="00D00D74">
      <w:pPr>
        <w:ind w:left="1080"/>
        <w:jc w:val="both"/>
        <w:rPr>
          <w:i w:val="0"/>
          <w:sz w:val="22"/>
          <w:szCs w:val="22"/>
        </w:rPr>
      </w:pPr>
      <w:r w:rsidRPr="00D00D74">
        <w:rPr>
          <w:i w:val="0"/>
          <w:sz w:val="22"/>
          <w:szCs w:val="22"/>
        </w:rPr>
        <w:t>Ponudnik nosi vse stroške povezane s pripravo in predložitvijo ponudbe.</w:t>
      </w:r>
    </w:p>
    <w:p w:rsidR="0005577F" w:rsidRPr="00D00D74" w:rsidRDefault="0005577F" w:rsidP="00D00D74">
      <w:pPr>
        <w:ind w:left="1080"/>
        <w:jc w:val="both"/>
        <w:rPr>
          <w:i w:val="0"/>
          <w:sz w:val="22"/>
          <w:szCs w:val="22"/>
        </w:rPr>
      </w:pPr>
    </w:p>
    <w:p w:rsidR="009123D1" w:rsidRPr="00D00D74" w:rsidRDefault="006F5743" w:rsidP="00D00D74">
      <w:pPr>
        <w:pStyle w:val="Zoran1"/>
        <w:numPr>
          <w:ilvl w:val="0"/>
          <w:numId w:val="0"/>
        </w:numPr>
        <w:ind w:left="1080"/>
        <w:rPr>
          <w:rFonts w:ascii="Times New Roman" w:hAnsi="Times New Roman" w:cs="Times New Roman"/>
        </w:rPr>
      </w:pPr>
      <w:r>
        <w:rPr>
          <w:rFonts w:ascii="Times New Roman" w:hAnsi="Times New Roman" w:cs="Times New Roman"/>
        </w:rPr>
        <w:t>1</w:t>
      </w:r>
      <w:r w:rsidR="000F60CA">
        <w:rPr>
          <w:rFonts w:ascii="Times New Roman" w:hAnsi="Times New Roman" w:cs="Times New Roman"/>
        </w:rPr>
        <w:t>0</w:t>
      </w:r>
      <w:r>
        <w:rPr>
          <w:rFonts w:ascii="Times New Roman" w:hAnsi="Times New Roman" w:cs="Times New Roman"/>
        </w:rPr>
        <w:t xml:space="preserve">. </w:t>
      </w:r>
      <w:r w:rsidR="009123D1" w:rsidRPr="00D00D74">
        <w:rPr>
          <w:rFonts w:ascii="Times New Roman" w:hAnsi="Times New Roman" w:cs="Times New Roman"/>
        </w:rPr>
        <w:t>Variantne ponudbe</w:t>
      </w:r>
    </w:p>
    <w:p w:rsidR="009123D1" w:rsidRPr="00E27AC8" w:rsidRDefault="009123D1" w:rsidP="00D00D74">
      <w:pPr>
        <w:ind w:left="1080"/>
        <w:jc w:val="both"/>
        <w:rPr>
          <w:i w:val="0"/>
          <w:sz w:val="16"/>
          <w:szCs w:val="16"/>
        </w:rPr>
      </w:pPr>
    </w:p>
    <w:p w:rsidR="009123D1" w:rsidRPr="00D00D74" w:rsidRDefault="009123D1" w:rsidP="00D00D74">
      <w:pPr>
        <w:ind w:left="1080"/>
        <w:jc w:val="both"/>
        <w:rPr>
          <w:i w:val="0"/>
          <w:sz w:val="22"/>
          <w:szCs w:val="22"/>
        </w:rPr>
      </w:pPr>
      <w:r w:rsidRPr="00D00D74">
        <w:rPr>
          <w:i w:val="0"/>
          <w:sz w:val="22"/>
          <w:szCs w:val="22"/>
        </w:rPr>
        <w:t>Variantne ponudbe niso dovoljene.</w:t>
      </w:r>
    </w:p>
    <w:p w:rsidR="00D67EE9" w:rsidRDefault="00D67EE9" w:rsidP="00D00D74">
      <w:pPr>
        <w:ind w:left="1080"/>
        <w:jc w:val="both"/>
        <w:rPr>
          <w:i w:val="0"/>
          <w:sz w:val="22"/>
          <w:szCs w:val="22"/>
        </w:rPr>
      </w:pPr>
    </w:p>
    <w:p w:rsidR="009123D1" w:rsidRPr="00D00D74" w:rsidRDefault="006F5743" w:rsidP="00D00D74">
      <w:pPr>
        <w:pStyle w:val="Zoran1"/>
        <w:numPr>
          <w:ilvl w:val="0"/>
          <w:numId w:val="0"/>
        </w:numPr>
        <w:ind w:left="1080"/>
        <w:rPr>
          <w:rFonts w:ascii="Times New Roman" w:hAnsi="Times New Roman" w:cs="Times New Roman"/>
        </w:rPr>
      </w:pPr>
      <w:r>
        <w:rPr>
          <w:rFonts w:ascii="Times New Roman" w:hAnsi="Times New Roman" w:cs="Times New Roman"/>
        </w:rPr>
        <w:t>1</w:t>
      </w:r>
      <w:r w:rsidR="00C34B49">
        <w:rPr>
          <w:rFonts w:ascii="Times New Roman" w:hAnsi="Times New Roman" w:cs="Times New Roman"/>
        </w:rPr>
        <w:t>1</w:t>
      </w:r>
      <w:r>
        <w:rPr>
          <w:rFonts w:ascii="Times New Roman" w:hAnsi="Times New Roman" w:cs="Times New Roman"/>
        </w:rPr>
        <w:t xml:space="preserve">. </w:t>
      </w:r>
      <w:r w:rsidR="009123D1" w:rsidRPr="00D00D74">
        <w:rPr>
          <w:rFonts w:ascii="Times New Roman" w:hAnsi="Times New Roman" w:cs="Times New Roman"/>
        </w:rPr>
        <w:t xml:space="preserve">Predložitev ponudb, mesto in </w:t>
      </w:r>
      <w:r w:rsidR="000F60CA">
        <w:rPr>
          <w:rFonts w:ascii="Times New Roman" w:hAnsi="Times New Roman" w:cs="Times New Roman"/>
        </w:rPr>
        <w:t>rok oddaje</w:t>
      </w:r>
      <w:r w:rsidR="009123D1" w:rsidRPr="00D00D74">
        <w:rPr>
          <w:rFonts w:ascii="Times New Roman" w:hAnsi="Times New Roman" w:cs="Times New Roman"/>
        </w:rPr>
        <w:t xml:space="preserve"> ponudb</w:t>
      </w:r>
    </w:p>
    <w:p w:rsidR="009123D1" w:rsidRPr="00E27AC8" w:rsidRDefault="009123D1" w:rsidP="00D00D74">
      <w:pPr>
        <w:ind w:left="1080"/>
        <w:jc w:val="both"/>
        <w:rPr>
          <w:i w:val="0"/>
          <w:sz w:val="16"/>
          <w:szCs w:val="16"/>
        </w:rPr>
      </w:pPr>
    </w:p>
    <w:p w:rsidR="00D61989" w:rsidRPr="005A128F" w:rsidRDefault="000F60CA" w:rsidP="00D61989">
      <w:pPr>
        <w:ind w:left="1134"/>
        <w:rPr>
          <w:i w:val="0"/>
        </w:rPr>
      </w:pPr>
      <w:r>
        <w:rPr>
          <w:i w:val="0"/>
          <w:sz w:val="22"/>
          <w:szCs w:val="22"/>
        </w:rPr>
        <w:t xml:space="preserve">Ponudniki morajo oddati svoje ponudbe </w:t>
      </w:r>
      <w:r w:rsidRPr="00D67EE9">
        <w:rPr>
          <w:i w:val="0"/>
          <w:sz w:val="22"/>
          <w:szCs w:val="22"/>
        </w:rPr>
        <w:t xml:space="preserve">v </w:t>
      </w:r>
      <w:r>
        <w:rPr>
          <w:i w:val="0"/>
          <w:sz w:val="22"/>
          <w:szCs w:val="22"/>
        </w:rPr>
        <w:t xml:space="preserve">zaprti </w:t>
      </w:r>
      <w:r w:rsidRPr="00D67EE9">
        <w:rPr>
          <w:i w:val="0"/>
          <w:sz w:val="22"/>
          <w:szCs w:val="22"/>
        </w:rPr>
        <w:t>ovojnic</w:t>
      </w:r>
      <w:r>
        <w:rPr>
          <w:i w:val="0"/>
          <w:sz w:val="22"/>
          <w:szCs w:val="22"/>
        </w:rPr>
        <w:t>i/zaprtih ovojnicah</w:t>
      </w:r>
      <w:r w:rsidRPr="00D67EE9">
        <w:rPr>
          <w:i w:val="0"/>
          <w:sz w:val="22"/>
          <w:szCs w:val="22"/>
        </w:rPr>
        <w:t>. Na ovojnici</w:t>
      </w:r>
      <w:r>
        <w:rPr>
          <w:i w:val="0"/>
          <w:sz w:val="22"/>
          <w:szCs w:val="22"/>
        </w:rPr>
        <w:t>/ovojnicah</w:t>
      </w:r>
      <w:r w:rsidRPr="00D67EE9">
        <w:rPr>
          <w:i w:val="0"/>
          <w:sz w:val="22"/>
          <w:szCs w:val="22"/>
        </w:rPr>
        <w:t xml:space="preserve"> </w:t>
      </w:r>
      <w:r w:rsidRPr="00F92EAF">
        <w:rPr>
          <w:i w:val="0"/>
          <w:sz w:val="22"/>
          <w:szCs w:val="22"/>
        </w:rPr>
        <w:t>mora biti zapisano »</w:t>
      </w:r>
      <w:r w:rsidRPr="003774E3">
        <w:rPr>
          <w:b/>
          <w:i w:val="0"/>
          <w:sz w:val="22"/>
          <w:szCs w:val="22"/>
        </w:rPr>
        <w:t xml:space="preserve">NE ODPIRAJ - PONUDBA JN </w:t>
      </w:r>
      <w:r w:rsidR="00D61989" w:rsidRPr="005A128F">
        <w:rPr>
          <w:b/>
          <w:i w:val="0"/>
          <w:szCs w:val="24"/>
        </w:rPr>
        <w:t>»</w:t>
      </w:r>
      <w:r w:rsidR="00D61989" w:rsidRPr="005A128F">
        <w:rPr>
          <w:i w:val="0"/>
        </w:rPr>
        <w:t>NAKUP ELEKTRIČNE ENERGIJE KI JE V CELOTI PRIDOBLJENA IZ OBNOVLJIVIH VIROV</w:t>
      </w:r>
      <w:r w:rsidR="00A7264C">
        <w:rPr>
          <w:i w:val="0"/>
        </w:rPr>
        <w:t xml:space="preserve"> ENERGIJE</w:t>
      </w:r>
      <w:r w:rsidR="00D61989" w:rsidRPr="005A128F">
        <w:rPr>
          <w:i w:val="0"/>
        </w:rPr>
        <w:t xml:space="preserve">  - </w:t>
      </w:r>
      <w:r w:rsidR="00D61989">
        <w:rPr>
          <w:i w:val="0"/>
        </w:rPr>
        <w:t xml:space="preserve"> </w:t>
      </w:r>
      <w:r w:rsidR="00D61989" w:rsidRPr="005A128F">
        <w:rPr>
          <w:i w:val="0"/>
        </w:rPr>
        <w:t xml:space="preserve">ZA OBDOBJE </w:t>
      </w:r>
      <w:r w:rsidR="00AA3828">
        <w:rPr>
          <w:i w:val="0"/>
        </w:rPr>
        <w:t>TREH LET</w:t>
      </w:r>
      <w:r w:rsidR="00D61989" w:rsidRPr="005A128F">
        <w:rPr>
          <w:i w:val="0"/>
        </w:rPr>
        <w:t>.</w:t>
      </w:r>
      <w:r w:rsidR="00D61989">
        <w:rPr>
          <w:i w:val="0"/>
        </w:rPr>
        <w:t>«</w:t>
      </w:r>
    </w:p>
    <w:p w:rsidR="000F60CA" w:rsidRPr="003774E3" w:rsidRDefault="000F60CA" w:rsidP="000F60CA">
      <w:pPr>
        <w:ind w:left="1080"/>
        <w:jc w:val="both"/>
        <w:rPr>
          <w:i w:val="0"/>
          <w:sz w:val="22"/>
          <w:szCs w:val="22"/>
        </w:rPr>
      </w:pPr>
      <w:r w:rsidRPr="003774E3">
        <w:rPr>
          <w:i w:val="0"/>
          <w:sz w:val="22"/>
          <w:szCs w:val="22"/>
        </w:rPr>
        <w:t xml:space="preserve">Ponudnik lahko na ovojnico/ovojnice prilepi obrazec »OZNAČBA PONUDBE« (priloga </w:t>
      </w:r>
      <w:r w:rsidR="00F81816">
        <w:rPr>
          <w:i w:val="0"/>
          <w:sz w:val="22"/>
          <w:szCs w:val="22"/>
        </w:rPr>
        <w:t>B</w:t>
      </w:r>
      <w:r w:rsidRPr="003774E3">
        <w:rPr>
          <w:i w:val="0"/>
          <w:sz w:val="22"/>
          <w:szCs w:val="22"/>
        </w:rPr>
        <w:t>).</w:t>
      </w:r>
    </w:p>
    <w:p w:rsidR="000F60CA" w:rsidRPr="003774E3" w:rsidRDefault="000F60CA" w:rsidP="000F60CA">
      <w:pPr>
        <w:ind w:left="1080"/>
        <w:jc w:val="both"/>
        <w:rPr>
          <w:i w:val="0"/>
          <w:sz w:val="16"/>
          <w:szCs w:val="16"/>
        </w:rPr>
      </w:pPr>
    </w:p>
    <w:p w:rsidR="000F60CA" w:rsidRPr="003774E3" w:rsidRDefault="000F60CA" w:rsidP="000F60CA">
      <w:pPr>
        <w:ind w:left="1080"/>
        <w:jc w:val="both"/>
        <w:rPr>
          <w:i w:val="0"/>
          <w:sz w:val="22"/>
          <w:szCs w:val="22"/>
        </w:rPr>
      </w:pPr>
      <w:r w:rsidRPr="003774E3">
        <w:rPr>
          <w:i w:val="0"/>
          <w:sz w:val="22"/>
          <w:szCs w:val="22"/>
        </w:rPr>
        <w:t xml:space="preserve">Za napačno označene ponudbe naročnik ne prevzema odgovornosti v primeru založitve. </w:t>
      </w:r>
    </w:p>
    <w:p w:rsidR="000F60CA" w:rsidRPr="003774E3" w:rsidRDefault="000F60CA" w:rsidP="000F60CA">
      <w:pPr>
        <w:ind w:left="1080"/>
        <w:jc w:val="both"/>
        <w:rPr>
          <w:i w:val="0"/>
          <w:sz w:val="16"/>
          <w:szCs w:val="16"/>
        </w:rPr>
      </w:pPr>
    </w:p>
    <w:p w:rsidR="00D67EE9" w:rsidRPr="003774E3" w:rsidRDefault="00D67EE9" w:rsidP="000F60CA">
      <w:pPr>
        <w:ind w:left="1080"/>
        <w:jc w:val="both"/>
        <w:rPr>
          <w:b/>
          <w:i w:val="0"/>
          <w:sz w:val="22"/>
          <w:szCs w:val="22"/>
          <w:u w:val="single"/>
        </w:rPr>
      </w:pPr>
      <w:r w:rsidRPr="003774E3">
        <w:rPr>
          <w:b/>
          <w:i w:val="0"/>
          <w:sz w:val="22"/>
          <w:szCs w:val="22"/>
          <w:u w:val="single"/>
        </w:rPr>
        <w:lastRenderedPageBreak/>
        <w:t xml:space="preserve">Naročnik mora ponudbe prejeti osebno ali po pošti najkasneje do </w:t>
      </w:r>
      <w:r w:rsidR="006F7D88" w:rsidRPr="00ED703F">
        <w:rPr>
          <w:b/>
          <w:i w:val="0"/>
          <w:sz w:val="22"/>
          <w:szCs w:val="22"/>
          <w:highlight w:val="yellow"/>
          <w:u w:val="single"/>
        </w:rPr>
        <w:t>1</w:t>
      </w:r>
      <w:r w:rsidR="00460232">
        <w:rPr>
          <w:b/>
          <w:i w:val="0"/>
          <w:sz w:val="22"/>
          <w:szCs w:val="22"/>
          <w:highlight w:val="yellow"/>
          <w:u w:val="single"/>
        </w:rPr>
        <w:t>9</w:t>
      </w:r>
      <w:bookmarkStart w:id="0" w:name="_GoBack"/>
      <w:bookmarkEnd w:id="0"/>
      <w:r w:rsidR="006171D3" w:rsidRPr="00ED703F">
        <w:rPr>
          <w:b/>
          <w:i w:val="0"/>
          <w:sz w:val="22"/>
          <w:szCs w:val="22"/>
          <w:highlight w:val="yellow"/>
          <w:u w:val="single"/>
        </w:rPr>
        <w:t>.</w:t>
      </w:r>
      <w:r w:rsidR="00324E8D">
        <w:rPr>
          <w:b/>
          <w:i w:val="0"/>
          <w:sz w:val="22"/>
          <w:szCs w:val="22"/>
          <w:highlight w:val="yellow"/>
          <w:u w:val="single"/>
        </w:rPr>
        <w:t>3</w:t>
      </w:r>
      <w:r w:rsidR="006171D3" w:rsidRPr="00ED703F">
        <w:rPr>
          <w:b/>
          <w:i w:val="0"/>
          <w:sz w:val="22"/>
          <w:szCs w:val="22"/>
          <w:highlight w:val="yellow"/>
          <w:u w:val="single"/>
        </w:rPr>
        <w:t>.201</w:t>
      </w:r>
      <w:r w:rsidR="00324E8D">
        <w:rPr>
          <w:b/>
          <w:i w:val="0"/>
          <w:sz w:val="22"/>
          <w:szCs w:val="22"/>
          <w:highlight w:val="yellow"/>
          <w:u w:val="single"/>
        </w:rPr>
        <w:t>5</w:t>
      </w:r>
      <w:r w:rsidRPr="00ED703F">
        <w:rPr>
          <w:b/>
          <w:i w:val="0"/>
          <w:sz w:val="22"/>
          <w:szCs w:val="22"/>
          <w:highlight w:val="yellow"/>
          <w:u w:val="single"/>
        </w:rPr>
        <w:t xml:space="preserve"> do </w:t>
      </w:r>
      <w:r w:rsidR="00324E8D">
        <w:rPr>
          <w:b/>
          <w:i w:val="0"/>
          <w:sz w:val="22"/>
          <w:szCs w:val="22"/>
          <w:highlight w:val="yellow"/>
          <w:u w:val="single"/>
        </w:rPr>
        <w:t>10</w:t>
      </w:r>
      <w:r w:rsidR="006F7D88" w:rsidRPr="00ED703F">
        <w:rPr>
          <w:b/>
          <w:i w:val="0"/>
          <w:sz w:val="22"/>
          <w:szCs w:val="22"/>
          <w:highlight w:val="yellow"/>
          <w:u w:val="single"/>
        </w:rPr>
        <w:t>.00</w:t>
      </w:r>
      <w:r w:rsidRPr="003774E3">
        <w:rPr>
          <w:b/>
          <w:i w:val="0"/>
          <w:sz w:val="22"/>
          <w:szCs w:val="22"/>
          <w:u w:val="single"/>
        </w:rPr>
        <w:t xml:space="preserve"> ure na naslov:</w:t>
      </w:r>
      <w:r w:rsidRPr="003774E3">
        <w:rPr>
          <w:i w:val="0"/>
          <w:sz w:val="22"/>
          <w:szCs w:val="22"/>
          <w:u w:val="single"/>
        </w:rPr>
        <w:t xml:space="preserve"> </w:t>
      </w:r>
      <w:r w:rsidRPr="003774E3">
        <w:rPr>
          <w:b/>
          <w:i w:val="0"/>
          <w:sz w:val="22"/>
          <w:szCs w:val="22"/>
          <w:u w:val="single"/>
        </w:rPr>
        <w:t>Mestna občina Ljubljana, Služba za javna naročila, Dalmatinova 1/II. nadstropje, 1000 Ljubljana.</w:t>
      </w:r>
    </w:p>
    <w:p w:rsidR="008A46AE" w:rsidRDefault="008A46AE" w:rsidP="00D00D74">
      <w:pPr>
        <w:ind w:left="1080"/>
        <w:jc w:val="both"/>
        <w:rPr>
          <w:i w:val="0"/>
          <w:sz w:val="22"/>
          <w:szCs w:val="22"/>
        </w:rPr>
      </w:pPr>
    </w:p>
    <w:p w:rsidR="000F60CA" w:rsidRPr="00D00D74" w:rsidRDefault="000F60CA" w:rsidP="000F60CA">
      <w:pPr>
        <w:pStyle w:val="Zoran1"/>
        <w:numPr>
          <w:ilvl w:val="0"/>
          <w:numId w:val="0"/>
        </w:numPr>
        <w:ind w:left="1080"/>
        <w:rPr>
          <w:rFonts w:ascii="Times New Roman" w:hAnsi="Times New Roman" w:cs="Times New Roman"/>
        </w:rPr>
      </w:pPr>
      <w:r>
        <w:rPr>
          <w:rFonts w:ascii="Times New Roman" w:hAnsi="Times New Roman" w:cs="Times New Roman"/>
        </w:rPr>
        <w:t>1</w:t>
      </w:r>
      <w:r w:rsidR="00C34B49">
        <w:rPr>
          <w:rFonts w:ascii="Times New Roman" w:hAnsi="Times New Roman" w:cs="Times New Roman"/>
        </w:rPr>
        <w:t>2</w:t>
      </w:r>
      <w:r>
        <w:rPr>
          <w:rFonts w:ascii="Times New Roman" w:hAnsi="Times New Roman" w:cs="Times New Roman"/>
        </w:rPr>
        <w:t>. Umik, sprememba ali dopolnitev ponudbe</w:t>
      </w:r>
    </w:p>
    <w:p w:rsidR="000F60CA" w:rsidRDefault="000F60CA" w:rsidP="00D00D74">
      <w:pPr>
        <w:ind w:left="1080"/>
        <w:jc w:val="both"/>
        <w:rPr>
          <w:i w:val="0"/>
          <w:sz w:val="22"/>
          <w:szCs w:val="22"/>
        </w:rPr>
      </w:pPr>
    </w:p>
    <w:p w:rsidR="00E37A3B" w:rsidRDefault="000F60CA" w:rsidP="00D00D74">
      <w:pPr>
        <w:ind w:left="1080"/>
        <w:jc w:val="both"/>
        <w:rPr>
          <w:i w:val="0"/>
          <w:sz w:val="22"/>
          <w:szCs w:val="22"/>
        </w:rPr>
      </w:pPr>
      <w:r w:rsidRPr="00D67EE9">
        <w:rPr>
          <w:i w:val="0"/>
          <w:color w:val="000000"/>
          <w:sz w:val="22"/>
          <w:szCs w:val="22"/>
        </w:rPr>
        <w:t xml:space="preserve">Ponudniki lahko </w:t>
      </w:r>
      <w:r w:rsidR="00E37A3B">
        <w:rPr>
          <w:i w:val="0"/>
          <w:color w:val="000000"/>
          <w:sz w:val="22"/>
          <w:szCs w:val="22"/>
        </w:rPr>
        <w:t xml:space="preserve">umaknejo, </w:t>
      </w:r>
      <w:r w:rsidRPr="00D67EE9">
        <w:rPr>
          <w:i w:val="0"/>
          <w:color w:val="000000"/>
          <w:sz w:val="22"/>
          <w:szCs w:val="22"/>
        </w:rPr>
        <w:t xml:space="preserve">spremenijo ali </w:t>
      </w:r>
      <w:r w:rsidR="00E37A3B">
        <w:rPr>
          <w:i w:val="0"/>
          <w:color w:val="000000"/>
          <w:sz w:val="22"/>
          <w:szCs w:val="22"/>
        </w:rPr>
        <w:t>dopolnijo</w:t>
      </w:r>
      <w:r w:rsidRPr="00D67EE9">
        <w:rPr>
          <w:i w:val="0"/>
          <w:color w:val="000000"/>
          <w:sz w:val="22"/>
          <w:szCs w:val="22"/>
        </w:rPr>
        <w:t xml:space="preserve"> ponudbe s pisnim obvestilom, ki mora </w:t>
      </w:r>
      <w:r w:rsidR="00E37A3B">
        <w:rPr>
          <w:i w:val="0"/>
          <w:color w:val="000000"/>
          <w:sz w:val="22"/>
          <w:szCs w:val="22"/>
        </w:rPr>
        <w:t>na naslov naročnika, naveden v prejšnji točki,</w:t>
      </w:r>
      <w:r w:rsidRPr="00D67EE9">
        <w:rPr>
          <w:i w:val="0"/>
          <w:color w:val="000000"/>
          <w:sz w:val="22"/>
          <w:szCs w:val="22"/>
        </w:rPr>
        <w:t xml:space="preserve"> prispeti </w:t>
      </w:r>
      <w:r w:rsidR="00E37A3B">
        <w:rPr>
          <w:i w:val="0"/>
          <w:color w:val="000000"/>
          <w:sz w:val="22"/>
          <w:szCs w:val="22"/>
        </w:rPr>
        <w:t>do zaključka</w:t>
      </w:r>
      <w:r w:rsidRPr="00D67EE9">
        <w:rPr>
          <w:i w:val="0"/>
          <w:color w:val="000000"/>
          <w:sz w:val="22"/>
          <w:szCs w:val="22"/>
        </w:rPr>
        <w:t xml:space="preserve"> roka za oddajo ponudb.</w:t>
      </w:r>
      <w:r w:rsidR="00E37A3B">
        <w:rPr>
          <w:i w:val="0"/>
          <w:color w:val="000000"/>
          <w:sz w:val="22"/>
          <w:szCs w:val="22"/>
        </w:rPr>
        <w:t xml:space="preserve"> </w:t>
      </w:r>
      <w:r w:rsidR="00E37A3B" w:rsidRPr="00D67EE9">
        <w:rPr>
          <w:i w:val="0"/>
          <w:sz w:val="22"/>
          <w:szCs w:val="22"/>
        </w:rPr>
        <w:t xml:space="preserve">Na </w:t>
      </w:r>
      <w:r w:rsidR="00E37A3B" w:rsidRPr="00F92EAF">
        <w:rPr>
          <w:i w:val="0"/>
          <w:sz w:val="22"/>
          <w:szCs w:val="22"/>
        </w:rPr>
        <w:t>ovojnici/ovojnicah mora biti zapisano »</w:t>
      </w:r>
      <w:r w:rsidR="00E37A3B" w:rsidRPr="00F92EAF">
        <w:rPr>
          <w:b/>
          <w:i w:val="0"/>
          <w:sz w:val="22"/>
          <w:szCs w:val="22"/>
        </w:rPr>
        <w:t xml:space="preserve">NE ODPIRAJ - PONUDBA JN </w:t>
      </w:r>
      <w:r w:rsidR="00BD6EED">
        <w:rPr>
          <w:b/>
          <w:i w:val="0"/>
          <w:sz w:val="22"/>
          <w:szCs w:val="22"/>
        </w:rPr>
        <w:t>ZA NAKUP ELEKTRIČNE ENERGIJE, KI JE V CELOTI PRIDOBLJENA IZ OBNOVLJIVIH VIROV – ZA OBDOBJE TREH LET</w:t>
      </w:r>
      <w:r w:rsidR="00E37A3B">
        <w:rPr>
          <w:b/>
          <w:i w:val="0"/>
          <w:sz w:val="22"/>
          <w:szCs w:val="22"/>
        </w:rPr>
        <w:t xml:space="preserve"> </w:t>
      </w:r>
      <w:r w:rsidR="00E37A3B" w:rsidRPr="00E37A3B">
        <w:rPr>
          <w:i w:val="0"/>
          <w:sz w:val="22"/>
          <w:szCs w:val="22"/>
        </w:rPr>
        <w:t xml:space="preserve">– z oznako </w:t>
      </w:r>
      <w:r w:rsidR="00E37A3B">
        <w:rPr>
          <w:b/>
          <w:i w:val="0"/>
          <w:sz w:val="22"/>
          <w:szCs w:val="22"/>
        </w:rPr>
        <w:t>UMIK / SPREMEBA / DOPOLNITEV</w:t>
      </w:r>
      <w:r w:rsidR="00E37A3B" w:rsidRPr="00D67EE9">
        <w:rPr>
          <w:i w:val="0"/>
          <w:sz w:val="22"/>
          <w:szCs w:val="22"/>
        </w:rPr>
        <w:t>«</w:t>
      </w:r>
      <w:r w:rsidR="00E37A3B">
        <w:rPr>
          <w:i w:val="0"/>
          <w:sz w:val="22"/>
          <w:szCs w:val="22"/>
        </w:rPr>
        <w:t xml:space="preserve">, glede na to ali gre za umik, spremembo ali dopolnitev že oddane ponudbe. </w:t>
      </w:r>
    </w:p>
    <w:p w:rsidR="00E37A3B" w:rsidRPr="00E37A3B" w:rsidRDefault="00E37A3B" w:rsidP="00D00D74">
      <w:pPr>
        <w:ind w:left="1080"/>
        <w:jc w:val="both"/>
        <w:rPr>
          <w:i w:val="0"/>
          <w:sz w:val="16"/>
          <w:szCs w:val="16"/>
        </w:rPr>
      </w:pPr>
    </w:p>
    <w:p w:rsidR="000F60CA" w:rsidRDefault="000F60CA" w:rsidP="00D00D74">
      <w:pPr>
        <w:ind w:left="1080"/>
        <w:jc w:val="both"/>
        <w:rPr>
          <w:i w:val="0"/>
          <w:color w:val="000000"/>
          <w:sz w:val="22"/>
          <w:szCs w:val="22"/>
        </w:rPr>
      </w:pPr>
      <w:r w:rsidRPr="00D67EE9">
        <w:rPr>
          <w:i w:val="0"/>
          <w:color w:val="000000"/>
          <w:sz w:val="22"/>
          <w:szCs w:val="22"/>
        </w:rPr>
        <w:t xml:space="preserve">V primeru umika </w:t>
      </w:r>
      <w:r>
        <w:rPr>
          <w:i w:val="0"/>
          <w:color w:val="000000"/>
          <w:sz w:val="22"/>
          <w:szCs w:val="22"/>
        </w:rPr>
        <w:t>ponudbe po poteku roka za oddajo ponudb bo naročnik ravnal v skladu s 1. odstavkom 74. a člena ZJN-2</w:t>
      </w:r>
      <w:r w:rsidRPr="00D67EE9">
        <w:rPr>
          <w:i w:val="0"/>
          <w:color w:val="000000"/>
          <w:sz w:val="22"/>
          <w:szCs w:val="22"/>
        </w:rPr>
        <w:t>.</w:t>
      </w:r>
    </w:p>
    <w:p w:rsidR="000F60CA" w:rsidRDefault="000F60CA" w:rsidP="00D00D74">
      <w:pPr>
        <w:ind w:left="1080"/>
        <w:jc w:val="both"/>
        <w:rPr>
          <w:i w:val="0"/>
          <w:sz w:val="22"/>
          <w:szCs w:val="22"/>
        </w:rPr>
      </w:pPr>
    </w:p>
    <w:p w:rsidR="002F37CA" w:rsidRPr="0079325B" w:rsidRDefault="002F37CA" w:rsidP="002F37CA">
      <w:pPr>
        <w:pStyle w:val="Zoran1"/>
        <w:numPr>
          <w:ilvl w:val="0"/>
          <w:numId w:val="0"/>
        </w:numPr>
        <w:ind w:left="993"/>
        <w:rPr>
          <w:rFonts w:ascii="Times New Roman" w:hAnsi="Times New Roman" w:cs="Times New Roman"/>
        </w:rPr>
      </w:pPr>
      <w:r w:rsidRPr="0079325B">
        <w:rPr>
          <w:rFonts w:ascii="Times New Roman" w:hAnsi="Times New Roman" w:cs="Times New Roman"/>
        </w:rPr>
        <w:t>1</w:t>
      </w:r>
      <w:r>
        <w:rPr>
          <w:rFonts w:ascii="Times New Roman" w:hAnsi="Times New Roman" w:cs="Times New Roman"/>
        </w:rPr>
        <w:t>3</w:t>
      </w:r>
      <w:r w:rsidRPr="0079325B">
        <w:rPr>
          <w:rFonts w:ascii="Times New Roman" w:hAnsi="Times New Roman" w:cs="Times New Roman"/>
        </w:rPr>
        <w:t>. Način, mesto in rok odpiranja ponudb</w:t>
      </w:r>
    </w:p>
    <w:p w:rsidR="002F37CA" w:rsidRPr="0079325B" w:rsidRDefault="002F37CA" w:rsidP="002F37CA">
      <w:pPr>
        <w:ind w:left="993"/>
        <w:jc w:val="both"/>
        <w:rPr>
          <w:i w:val="0"/>
          <w:sz w:val="22"/>
          <w:szCs w:val="22"/>
        </w:rPr>
      </w:pPr>
    </w:p>
    <w:p w:rsidR="002F37CA" w:rsidRPr="0079325B" w:rsidRDefault="002F37CA" w:rsidP="002F37CA">
      <w:pPr>
        <w:ind w:left="993"/>
        <w:jc w:val="both"/>
        <w:rPr>
          <w:i w:val="0"/>
          <w:sz w:val="22"/>
          <w:szCs w:val="22"/>
        </w:rPr>
      </w:pPr>
      <w:r w:rsidRPr="00324E8D">
        <w:rPr>
          <w:b/>
          <w:i w:val="0"/>
          <w:sz w:val="22"/>
          <w:szCs w:val="22"/>
          <w:u w:val="single"/>
        </w:rPr>
        <w:t xml:space="preserve">Javno odpiranje ponudb </w:t>
      </w:r>
      <w:r w:rsidRPr="00324E8D">
        <w:rPr>
          <w:b/>
          <w:i w:val="0"/>
          <w:sz w:val="22"/>
          <w:szCs w:val="22"/>
          <w:highlight w:val="yellow"/>
          <w:u w:val="single"/>
        </w:rPr>
        <w:t>bo 1</w:t>
      </w:r>
      <w:r w:rsidR="00460232">
        <w:rPr>
          <w:b/>
          <w:i w:val="0"/>
          <w:sz w:val="22"/>
          <w:szCs w:val="22"/>
          <w:highlight w:val="yellow"/>
          <w:u w:val="single"/>
        </w:rPr>
        <w:t>9</w:t>
      </w:r>
      <w:r w:rsidRPr="00324E8D">
        <w:rPr>
          <w:b/>
          <w:i w:val="0"/>
          <w:sz w:val="22"/>
          <w:szCs w:val="22"/>
          <w:highlight w:val="yellow"/>
          <w:u w:val="single"/>
        </w:rPr>
        <w:t>.</w:t>
      </w:r>
      <w:r w:rsidR="00324E8D" w:rsidRPr="00324E8D">
        <w:rPr>
          <w:b/>
          <w:i w:val="0"/>
          <w:sz w:val="22"/>
          <w:szCs w:val="22"/>
          <w:highlight w:val="yellow"/>
          <w:u w:val="single"/>
        </w:rPr>
        <w:t>3</w:t>
      </w:r>
      <w:r w:rsidRPr="00324E8D">
        <w:rPr>
          <w:b/>
          <w:i w:val="0"/>
          <w:sz w:val="22"/>
          <w:szCs w:val="22"/>
          <w:highlight w:val="yellow"/>
          <w:u w:val="single"/>
        </w:rPr>
        <w:t>. 201</w:t>
      </w:r>
      <w:r w:rsidR="00324E8D" w:rsidRPr="00324E8D">
        <w:rPr>
          <w:b/>
          <w:i w:val="0"/>
          <w:sz w:val="22"/>
          <w:szCs w:val="22"/>
          <w:highlight w:val="yellow"/>
          <w:u w:val="single"/>
        </w:rPr>
        <w:t>5</w:t>
      </w:r>
      <w:r w:rsidRPr="00324E8D">
        <w:rPr>
          <w:b/>
          <w:i w:val="0"/>
          <w:sz w:val="22"/>
          <w:szCs w:val="22"/>
          <w:highlight w:val="yellow"/>
          <w:u w:val="single"/>
        </w:rPr>
        <w:t xml:space="preserve"> ob 14.00</w:t>
      </w:r>
      <w:r w:rsidR="005F2607" w:rsidRPr="00324E8D">
        <w:rPr>
          <w:b/>
          <w:i w:val="0"/>
          <w:sz w:val="22"/>
          <w:szCs w:val="22"/>
          <w:u w:val="single"/>
        </w:rPr>
        <w:t xml:space="preserve"> </w:t>
      </w:r>
      <w:r w:rsidR="005F2607">
        <w:rPr>
          <w:i w:val="0"/>
          <w:sz w:val="22"/>
          <w:szCs w:val="22"/>
        </w:rPr>
        <w:t xml:space="preserve"> </w:t>
      </w:r>
      <w:r>
        <w:rPr>
          <w:i w:val="0"/>
          <w:sz w:val="22"/>
          <w:szCs w:val="22"/>
        </w:rPr>
        <w:t xml:space="preserve"> </w:t>
      </w:r>
      <w:r w:rsidRPr="0079325B">
        <w:rPr>
          <w:i w:val="0"/>
          <w:sz w:val="22"/>
          <w:szCs w:val="22"/>
        </w:rPr>
        <w:t xml:space="preserve">uri v prostorih Mestne uprave Mestne občine Ljubljana, Služba za javna naročila, Dalmatinova 1/II. nadstropje, Ljubljana. </w:t>
      </w:r>
    </w:p>
    <w:p w:rsidR="002F37CA" w:rsidRPr="0079325B" w:rsidRDefault="002F37CA" w:rsidP="002F37CA">
      <w:pPr>
        <w:ind w:left="993"/>
        <w:jc w:val="both"/>
        <w:rPr>
          <w:i w:val="0"/>
          <w:sz w:val="12"/>
          <w:szCs w:val="12"/>
        </w:rPr>
      </w:pPr>
    </w:p>
    <w:p w:rsidR="002F37CA" w:rsidRPr="0079325B" w:rsidRDefault="002F37CA" w:rsidP="002F37CA">
      <w:pPr>
        <w:ind w:left="993"/>
        <w:jc w:val="both"/>
        <w:rPr>
          <w:i w:val="0"/>
          <w:sz w:val="22"/>
          <w:szCs w:val="22"/>
        </w:rPr>
      </w:pPr>
      <w:r w:rsidRPr="0079325B">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2F37CA" w:rsidRPr="0079325B" w:rsidRDefault="002F37CA" w:rsidP="002F37CA">
      <w:pPr>
        <w:ind w:left="993"/>
        <w:jc w:val="both"/>
        <w:rPr>
          <w:i w:val="0"/>
          <w:sz w:val="16"/>
          <w:szCs w:val="16"/>
        </w:rPr>
      </w:pPr>
    </w:p>
    <w:p w:rsidR="002F37CA" w:rsidRPr="0079325B" w:rsidRDefault="002F37CA" w:rsidP="002F37CA">
      <w:pPr>
        <w:ind w:left="993"/>
        <w:jc w:val="both"/>
        <w:rPr>
          <w:i w:val="0"/>
          <w:sz w:val="22"/>
          <w:szCs w:val="22"/>
        </w:rPr>
      </w:pPr>
      <w:r w:rsidRPr="0079325B">
        <w:rPr>
          <w:i w:val="0"/>
          <w:sz w:val="22"/>
          <w:szCs w:val="22"/>
        </w:rPr>
        <w:t>Nepravočasno prispela ponudba se neodprta vrne ponudniku po končanem postopku odpiranja ponudb.</w:t>
      </w:r>
    </w:p>
    <w:p w:rsidR="002F37CA" w:rsidRPr="0079325B" w:rsidRDefault="002F37CA" w:rsidP="002F37CA">
      <w:pPr>
        <w:ind w:left="993"/>
        <w:jc w:val="both"/>
        <w:rPr>
          <w:i w:val="0"/>
          <w:sz w:val="22"/>
          <w:szCs w:val="22"/>
        </w:rPr>
      </w:pPr>
    </w:p>
    <w:p w:rsidR="002F37CA" w:rsidRPr="0079325B" w:rsidRDefault="002F37CA" w:rsidP="002F37CA">
      <w:pPr>
        <w:ind w:left="993"/>
        <w:jc w:val="both"/>
        <w:rPr>
          <w:b/>
          <w:i w:val="0"/>
          <w:sz w:val="22"/>
          <w:szCs w:val="22"/>
        </w:rPr>
      </w:pPr>
      <w:r w:rsidRPr="0079325B">
        <w:rPr>
          <w:b/>
          <w:i w:val="0"/>
          <w:sz w:val="22"/>
          <w:szCs w:val="22"/>
        </w:rPr>
        <w:t>1</w:t>
      </w:r>
      <w:r>
        <w:rPr>
          <w:b/>
          <w:i w:val="0"/>
          <w:sz w:val="22"/>
          <w:szCs w:val="22"/>
        </w:rPr>
        <w:t>4</w:t>
      </w:r>
      <w:r w:rsidRPr="0079325B">
        <w:rPr>
          <w:b/>
          <w:i w:val="0"/>
          <w:sz w:val="22"/>
          <w:szCs w:val="22"/>
        </w:rPr>
        <w:t>. Obveščanje ponudnikov</w:t>
      </w:r>
    </w:p>
    <w:p w:rsidR="002F37CA" w:rsidRPr="0079325B" w:rsidRDefault="002F37CA" w:rsidP="002F37CA">
      <w:pPr>
        <w:ind w:left="993"/>
        <w:jc w:val="both"/>
        <w:rPr>
          <w:i w:val="0"/>
          <w:sz w:val="22"/>
          <w:szCs w:val="22"/>
        </w:rPr>
      </w:pPr>
    </w:p>
    <w:p w:rsidR="002F37CA" w:rsidRPr="00BC24A7" w:rsidRDefault="002F37CA" w:rsidP="002F37CA">
      <w:pPr>
        <w:ind w:left="993"/>
        <w:jc w:val="both"/>
        <w:rPr>
          <w:i w:val="0"/>
          <w:sz w:val="22"/>
          <w:szCs w:val="22"/>
        </w:rPr>
      </w:pPr>
      <w:r w:rsidRPr="002E6A60">
        <w:rPr>
          <w:bCs/>
          <w:i w:val="0"/>
          <w:sz w:val="22"/>
          <w:szCs w:val="22"/>
        </w:rPr>
        <w:t>Po javnem odpiranju ponudb bo kontaktna oseba naročnika vsa obvestila in druge informacije o javnem naročilu praviloma pošiljala po e-pošti kontaktni osebi ponudnika, navedeni v prijavi.</w:t>
      </w:r>
    </w:p>
    <w:p w:rsidR="002F37CA" w:rsidRPr="0079325B" w:rsidRDefault="002F37CA" w:rsidP="002F37CA">
      <w:pPr>
        <w:ind w:left="993"/>
        <w:jc w:val="both"/>
        <w:rPr>
          <w:i w:val="0"/>
          <w:sz w:val="22"/>
          <w:szCs w:val="22"/>
        </w:rPr>
      </w:pPr>
    </w:p>
    <w:p w:rsidR="002F37CA" w:rsidRPr="0079325B" w:rsidRDefault="002F37CA" w:rsidP="002F37CA">
      <w:pPr>
        <w:pStyle w:val="Zoran1"/>
        <w:numPr>
          <w:ilvl w:val="0"/>
          <w:numId w:val="0"/>
        </w:numPr>
        <w:ind w:left="993"/>
        <w:rPr>
          <w:rFonts w:ascii="Times New Roman" w:hAnsi="Times New Roman" w:cs="Times New Roman"/>
        </w:rPr>
      </w:pPr>
      <w:r w:rsidRPr="0079325B">
        <w:rPr>
          <w:rFonts w:ascii="Times New Roman" w:hAnsi="Times New Roman" w:cs="Times New Roman"/>
        </w:rPr>
        <w:t>1</w:t>
      </w:r>
      <w:r>
        <w:rPr>
          <w:rFonts w:ascii="Times New Roman" w:hAnsi="Times New Roman" w:cs="Times New Roman"/>
        </w:rPr>
        <w:t>5</w:t>
      </w:r>
      <w:r w:rsidRPr="0079325B">
        <w:rPr>
          <w:rFonts w:ascii="Times New Roman" w:hAnsi="Times New Roman" w:cs="Times New Roman"/>
        </w:rPr>
        <w:t>. Pregled in presoja ponudb</w:t>
      </w:r>
    </w:p>
    <w:p w:rsidR="002F37CA" w:rsidRPr="0079325B" w:rsidRDefault="002F37CA" w:rsidP="002F37CA">
      <w:pPr>
        <w:ind w:left="993"/>
        <w:jc w:val="both"/>
        <w:rPr>
          <w:i w:val="0"/>
          <w:sz w:val="22"/>
          <w:szCs w:val="22"/>
        </w:rPr>
      </w:pPr>
    </w:p>
    <w:p w:rsidR="002F37CA" w:rsidRPr="0079325B" w:rsidRDefault="002F37CA" w:rsidP="002F37CA">
      <w:pPr>
        <w:pStyle w:val="Telobesedila2"/>
        <w:ind w:left="993"/>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 in računskih napak v ponudbi so dopustni le v okviru meja, določenih z zakonom.</w:t>
      </w:r>
    </w:p>
    <w:p w:rsidR="002F37CA" w:rsidRPr="0079325B" w:rsidRDefault="002F37CA" w:rsidP="002F37CA">
      <w:pPr>
        <w:pStyle w:val="Telobesedila2"/>
        <w:ind w:left="993"/>
        <w:rPr>
          <w:rFonts w:ascii="Times New Roman" w:hAnsi="Times New Roman"/>
          <w:sz w:val="22"/>
          <w:szCs w:val="22"/>
        </w:rPr>
      </w:pPr>
    </w:p>
    <w:p w:rsidR="002F37CA" w:rsidRPr="0079325B" w:rsidRDefault="002F37CA" w:rsidP="002F37CA">
      <w:pPr>
        <w:pStyle w:val="Telobesedila2"/>
        <w:ind w:left="993"/>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 če ne dopolni formalno nepopolne ponudbe.</w:t>
      </w:r>
    </w:p>
    <w:p w:rsidR="002F37CA" w:rsidRPr="0079325B" w:rsidRDefault="002F37CA" w:rsidP="002F37CA">
      <w:pPr>
        <w:pStyle w:val="Telobesedila2"/>
        <w:ind w:left="993"/>
        <w:rPr>
          <w:rFonts w:ascii="Times New Roman" w:hAnsi="Times New Roman"/>
          <w:sz w:val="22"/>
          <w:szCs w:val="22"/>
        </w:rPr>
      </w:pPr>
    </w:p>
    <w:p w:rsidR="002F37CA" w:rsidRPr="0079325B" w:rsidRDefault="002F37CA" w:rsidP="002F37CA">
      <w:pPr>
        <w:pStyle w:val="Telobesedila2"/>
        <w:ind w:left="993"/>
        <w:rPr>
          <w:rFonts w:ascii="Times New Roman" w:hAnsi="Times New Roman"/>
          <w:sz w:val="22"/>
          <w:szCs w:val="22"/>
        </w:rPr>
      </w:pPr>
      <w:r w:rsidRPr="0079325B">
        <w:rPr>
          <w:rFonts w:ascii="Times New Roman" w:hAnsi="Times New Roman"/>
          <w:sz w:val="22"/>
          <w:szCs w:val="22"/>
        </w:rPr>
        <w:t>Ponudbo se izloči kot neprimerno in zavajajočo, če se izkaže, da je ponudnik samovoljno spremenil naročnikovo specifikacijo naročila.</w:t>
      </w:r>
    </w:p>
    <w:p w:rsidR="002F37CA" w:rsidRPr="0079325B" w:rsidRDefault="002F37CA" w:rsidP="002F37CA">
      <w:pPr>
        <w:pStyle w:val="Telobesedila2"/>
        <w:ind w:left="993"/>
        <w:rPr>
          <w:rFonts w:ascii="Times New Roman" w:hAnsi="Times New Roman"/>
          <w:sz w:val="22"/>
          <w:szCs w:val="22"/>
        </w:rPr>
      </w:pPr>
    </w:p>
    <w:p w:rsidR="002F37CA" w:rsidRPr="0079325B" w:rsidRDefault="002F37CA" w:rsidP="002F37CA">
      <w:pPr>
        <w:pStyle w:val="Telobesedila2"/>
        <w:ind w:left="993"/>
        <w:rPr>
          <w:rFonts w:ascii="Times New Roman" w:hAnsi="Times New Roman"/>
          <w:sz w:val="22"/>
          <w:szCs w:val="22"/>
        </w:rPr>
      </w:pPr>
      <w:r w:rsidRPr="0079325B">
        <w:rPr>
          <w:rFonts w:ascii="Times New Roman" w:hAnsi="Times New Roman"/>
          <w:sz w:val="22"/>
          <w:szCs w:val="22"/>
        </w:rPr>
        <w:t>Ponudbo se izloči, če se izkaže, da vsebuje zavajajoče ali neresnične navedbe in se o tem, skladno z zakonom</w:t>
      </w:r>
      <w:r>
        <w:rPr>
          <w:rFonts w:ascii="Times New Roman" w:hAnsi="Times New Roman"/>
          <w:sz w:val="22"/>
          <w:szCs w:val="22"/>
        </w:rPr>
        <w:t>,</w:t>
      </w:r>
      <w:r w:rsidRPr="0079325B">
        <w:rPr>
          <w:rFonts w:ascii="Times New Roman" w:hAnsi="Times New Roman"/>
          <w:sz w:val="22"/>
          <w:szCs w:val="22"/>
        </w:rPr>
        <w:t xml:space="preserve"> obvesti Državno revizijsko komisijo.</w:t>
      </w:r>
    </w:p>
    <w:p w:rsidR="002F37CA" w:rsidRPr="0079325B" w:rsidRDefault="002F37CA" w:rsidP="002F37CA">
      <w:pPr>
        <w:ind w:left="993"/>
        <w:jc w:val="both"/>
        <w:rPr>
          <w:i w:val="0"/>
          <w:sz w:val="22"/>
          <w:szCs w:val="22"/>
        </w:rPr>
      </w:pPr>
    </w:p>
    <w:p w:rsidR="002F37CA" w:rsidRPr="003C35F7" w:rsidRDefault="002F37CA" w:rsidP="002F37CA">
      <w:pPr>
        <w:pStyle w:val="Zoran1"/>
        <w:numPr>
          <w:ilvl w:val="0"/>
          <w:numId w:val="0"/>
        </w:numPr>
        <w:ind w:left="993"/>
        <w:rPr>
          <w:rFonts w:ascii="Times New Roman" w:hAnsi="Times New Roman" w:cs="Times New Roman"/>
        </w:rPr>
      </w:pPr>
      <w:r w:rsidRPr="003C35F7">
        <w:rPr>
          <w:rFonts w:ascii="Times New Roman" w:hAnsi="Times New Roman" w:cs="Times New Roman"/>
        </w:rPr>
        <w:t>16. Ustavitev postopka, zavrnitev vseh ponudb, odstop od izvedbe javnega naročila</w:t>
      </w:r>
    </w:p>
    <w:p w:rsidR="002F37CA" w:rsidRPr="003C35F7" w:rsidRDefault="002F37CA" w:rsidP="002F37CA">
      <w:pPr>
        <w:ind w:left="993"/>
        <w:jc w:val="both"/>
        <w:rPr>
          <w:i w:val="0"/>
          <w:sz w:val="22"/>
          <w:szCs w:val="22"/>
        </w:rPr>
      </w:pPr>
    </w:p>
    <w:p w:rsidR="002F37CA" w:rsidRPr="00EE5DDC" w:rsidRDefault="002F37CA" w:rsidP="002F37CA">
      <w:pPr>
        <w:ind w:left="993"/>
        <w:jc w:val="both"/>
        <w:rPr>
          <w:i w:val="0"/>
          <w:color w:val="FF0000"/>
          <w:sz w:val="22"/>
          <w:szCs w:val="22"/>
        </w:rPr>
      </w:pPr>
      <w:r w:rsidRPr="003C35F7">
        <w:rPr>
          <w:i w:val="0"/>
          <w:sz w:val="22"/>
          <w:szCs w:val="22"/>
        </w:rPr>
        <w:t>Naročnik lahko postopek javnega naročila ustavi, zavrne vse ponudbe ali odstopi od izvedbe javnega naročila v skladu z veljavno zakonodajo na področju javnega naročanja.</w:t>
      </w:r>
      <w:r w:rsidR="00EE5DDC" w:rsidRPr="003C35F7">
        <w:rPr>
          <w:i w:val="0"/>
          <w:sz w:val="22"/>
          <w:szCs w:val="22"/>
        </w:rPr>
        <w:t xml:space="preserve"> </w:t>
      </w:r>
    </w:p>
    <w:p w:rsidR="00D61989" w:rsidRDefault="00D61989" w:rsidP="002F37CA">
      <w:pPr>
        <w:ind w:left="993"/>
        <w:jc w:val="both"/>
        <w:rPr>
          <w:i w:val="0"/>
          <w:sz w:val="22"/>
          <w:szCs w:val="22"/>
        </w:rPr>
      </w:pPr>
    </w:p>
    <w:p w:rsidR="002F37CA" w:rsidRDefault="002F37CA" w:rsidP="002F37CA">
      <w:pPr>
        <w:pStyle w:val="Zoran1"/>
        <w:numPr>
          <w:ilvl w:val="0"/>
          <w:numId w:val="0"/>
        </w:numPr>
        <w:ind w:left="993"/>
        <w:rPr>
          <w:rFonts w:ascii="Times New Roman" w:hAnsi="Times New Roman" w:cs="Times New Roman"/>
        </w:rPr>
      </w:pPr>
      <w:r>
        <w:rPr>
          <w:rFonts w:ascii="Times New Roman" w:hAnsi="Times New Roman" w:cs="Times New Roman"/>
        </w:rPr>
        <w:lastRenderedPageBreak/>
        <w:t>17</w:t>
      </w:r>
      <w:r w:rsidRPr="0079325B">
        <w:rPr>
          <w:rFonts w:ascii="Times New Roman" w:hAnsi="Times New Roman" w:cs="Times New Roman"/>
        </w:rPr>
        <w:t xml:space="preserve">. </w:t>
      </w:r>
      <w:r>
        <w:rPr>
          <w:rFonts w:ascii="Times New Roman" w:hAnsi="Times New Roman" w:cs="Times New Roman"/>
        </w:rPr>
        <w:t>Okvirni sporazum</w:t>
      </w:r>
    </w:p>
    <w:p w:rsidR="002F37CA" w:rsidRPr="0079325B" w:rsidRDefault="002F37CA" w:rsidP="002F37CA">
      <w:pPr>
        <w:pStyle w:val="Zoran1"/>
        <w:numPr>
          <w:ilvl w:val="0"/>
          <w:numId w:val="0"/>
        </w:numPr>
        <w:ind w:left="993"/>
        <w:rPr>
          <w:rFonts w:ascii="Times New Roman" w:hAnsi="Times New Roman" w:cs="Times New Roman"/>
        </w:rPr>
      </w:pPr>
    </w:p>
    <w:p w:rsidR="002F37CA" w:rsidRPr="00C87BEF" w:rsidRDefault="002F37CA" w:rsidP="002F37CA">
      <w:pPr>
        <w:pStyle w:val="Zoran1"/>
        <w:numPr>
          <w:ilvl w:val="0"/>
          <w:numId w:val="0"/>
        </w:numPr>
        <w:ind w:left="993"/>
        <w:rPr>
          <w:rFonts w:ascii="Times New Roman" w:hAnsi="Times New Roman" w:cs="Times New Roman"/>
          <w:b w:val="0"/>
        </w:rPr>
      </w:pPr>
      <w:r w:rsidRPr="00C87BEF">
        <w:rPr>
          <w:rFonts w:ascii="Times New Roman" w:hAnsi="Times New Roman" w:cs="Times New Roman"/>
          <w:b w:val="0"/>
        </w:rPr>
        <w:t>Okvirni sporazum bo z izbranim ponudnikom sklenil naročnik – Mestna občina Ljubljana. V skladu s 6. odstavkom 14. člena Zakona o integriteti in preprečevanju korupcije (Uradni list RS št. 69/11 – uradno prečiščeno besedilo; ZIntPK), je dolžan izbrani ponudnik na poziv naročnika le-temu, pred podpisom okvirnega sporazuma, predložiti izjavo ali podatke o udeležbi fizičnih in pravnih oseb v lastništvu izbranega ponudnika, vključno z udeležbo tihih družbenikov ter o gospodarskih subjektih za katere se glede na določbe zakona, ki ureja gospodarske družbe šteje, da so povezane družbe z izbranim ponudnikom. Če bo ponudnik predložil neresnično izjavo oziroma bo dal neresnične podatke o navedenih dejstvih, bo to imelo za posledico ničnost okvirnega sporazuma.</w:t>
      </w:r>
    </w:p>
    <w:p w:rsidR="002F37CA" w:rsidRPr="00C87BEF" w:rsidRDefault="002F37CA" w:rsidP="002F37CA">
      <w:pPr>
        <w:pStyle w:val="Zoran1"/>
        <w:numPr>
          <w:ilvl w:val="0"/>
          <w:numId w:val="0"/>
        </w:numPr>
        <w:ind w:left="993"/>
        <w:rPr>
          <w:rFonts w:ascii="Times New Roman" w:hAnsi="Times New Roman" w:cs="Times New Roman"/>
          <w:b w:val="0"/>
        </w:rPr>
      </w:pPr>
    </w:p>
    <w:p w:rsidR="002F37CA" w:rsidRPr="00C87BEF" w:rsidRDefault="002F37CA" w:rsidP="002F37CA">
      <w:pPr>
        <w:pStyle w:val="Zoran1"/>
        <w:numPr>
          <w:ilvl w:val="0"/>
          <w:numId w:val="0"/>
        </w:numPr>
        <w:ind w:left="993"/>
        <w:rPr>
          <w:rFonts w:ascii="Times New Roman" w:hAnsi="Times New Roman" w:cs="Times New Roman"/>
          <w:b w:val="0"/>
        </w:rPr>
      </w:pPr>
      <w:r w:rsidRPr="00C87BEF">
        <w:rPr>
          <w:rFonts w:ascii="Times New Roman" w:hAnsi="Times New Roman" w:cs="Times New Roman"/>
          <w:b w:val="0"/>
        </w:rPr>
        <w:t xml:space="preserve">Naročnik bo okvirni sporazum pred podpisom vsebinsko prilagodil glede na to ali bo izbrani ponudnik predložil skupno ponudbo, prijavil sodelovanje podizvajalcev in podobno. </w:t>
      </w:r>
    </w:p>
    <w:p w:rsidR="002F37CA" w:rsidRDefault="002F37CA" w:rsidP="002F37CA">
      <w:pPr>
        <w:pStyle w:val="Zoran1"/>
        <w:numPr>
          <w:ilvl w:val="0"/>
          <w:numId w:val="0"/>
        </w:numPr>
        <w:ind w:left="993"/>
        <w:rPr>
          <w:rFonts w:ascii="Times New Roman" w:hAnsi="Times New Roman" w:cs="Times New Roman"/>
          <w:b w:val="0"/>
        </w:rPr>
      </w:pPr>
    </w:p>
    <w:p w:rsidR="002F37CA" w:rsidRPr="00C87BEF" w:rsidRDefault="002F37CA" w:rsidP="002F37CA">
      <w:pPr>
        <w:pStyle w:val="Zoran1"/>
        <w:numPr>
          <w:ilvl w:val="0"/>
          <w:numId w:val="0"/>
        </w:numPr>
        <w:ind w:left="993"/>
        <w:rPr>
          <w:rFonts w:ascii="Times New Roman" w:hAnsi="Times New Roman" w:cs="Times New Roman"/>
          <w:b w:val="0"/>
        </w:rPr>
      </w:pPr>
      <w:r w:rsidRPr="00C87BEF">
        <w:rPr>
          <w:rFonts w:ascii="Times New Roman" w:hAnsi="Times New Roman" w:cs="Times New Roman"/>
          <w:b w:val="0"/>
        </w:rPr>
        <w:t>Izbrani ponudnik mora podpisati okvirni sporazum v roku 8 (osem) delovnih dni po prejemu s strani naročnika.</w:t>
      </w:r>
      <w:r>
        <w:rPr>
          <w:rFonts w:ascii="Times New Roman" w:hAnsi="Times New Roman" w:cs="Times New Roman"/>
          <w:b w:val="0"/>
        </w:rPr>
        <w:t xml:space="preserve"> </w:t>
      </w:r>
    </w:p>
    <w:p w:rsidR="002F37CA" w:rsidRPr="0079325B" w:rsidRDefault="002F37CA" w:rsidP="002F37CA">
      <w:pPr>
        <w:pStyle w:val="Zoran1"/>
        <w:numPr>
          <w:ilvl w:val="0"/>
          <w:numId w:val="0"/>
        </w:numPr>
        <w:ind w:left="993"/>
        <w:rPr>
          <w:rFonts w:ascii="Times New Roman" w:hAnsi="Times New Roman" w:cs="Times New Roman"/>
        </w:rPr>
      </w:pPr>
    </w:p>
    <w:p w:rsidR="002F37CA" w:rsidRPr="004C20CC" w:rsidRDefault="002F37CA" w:rsidP="002F37CA">
      <w:pPr>
        <w:pStyle w:val="Zoran1"/>
        <w:numPr>
          <w:ilvl w:val="0"/>
          <w:numId w:val="0"/>
        </w:numPr>
        <w:tabs>
          <w:tab w:val="left" w:pos="708"/>
        </w:tabs>
        <w:ind w:left="993"/>
        <w:rPr>
          <w:rFonts w:ascii="Times New Roman" w:hAnsi="Times New Roman" w:cs="Times New Roman"/>
        </w:rPr>
      </w:pPr>
      <w:r>
        <w:rPr>
          <w:rFonts w:ascii="Times New Roman" w:hAnsi="Times New Roman" w:cs="Times New Roman"/>
        </w:rPr>
        <w:t>18</w:t>
      </w:r>
      <w:r w:rsidRPr="004C20CC">
        <w:rPr>
          <w:rFonts w:ascii="Times New Roman" w:hAnsi="Times New Roman" w:cs="Times New Roman"/>
        </w:rPr>
        <w:t>. Način vložitve revizijskega zahtevka</w:t>
      </w:r>
    </w:p>
    <w:p w:rsidR="002F37CA" w:rsidRPr="004C20CC" w:rsidRDefault="002F37CA" w:rsidP="002F37CA">
      <w:pPr>
        <w:ind w:left="993"/>
        <w:jc w:val="both"/>
        <w:rPr>
          <w:sz w:val="22"/>
          <w:szCs w:val="22"/>
        </w:rPr>
      </w:pPr>
    </w:p>
    <w:p w:rsidR="002F37CA" w:rsidRPr="004C20CC" w:rsidRDefault="002F37CA" w:rsidP="002F37CA">
      <w:pPr>
        <w:ind w:left="993"/>
        <w:jc w:val="both"/>
        <w:rPr>
          <w:i w:val="0"/>
          <w:sz w:val="22"/>
          <w:szCs w:val="22"/>
        </w:rPr>
      </w:pPr>
      <w:r w:rsidRPr="004C20CC">
        <w:rPr>
          <w:i w:val="0"/>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2F37CA" w:rsidRPr="004C20CC" w:rsidRDefault="002F37CA" w:rsidP="002F37CA">
      <w:pPr>
        <w:ind w:left="993"/>
        <w:rPr>
          <w:sz w:val="22"/>
          <w:szCs w:val="22"/>
        </w:rPr>
      </w:pPr>
    </w:p>
    <w:p w:rsidR="002F37CA" w:rsidRPr="004C20CC" w:rsidRDefault="002F37CA" w:rsidP="002F37CA">
      <w:pPr>
        <w:ind w:left="993"/>
        <w:rPr>
          <w:sz w:val="22"/>
          <w:szCs w:val="22"/>
        </w:rPr>
      </w:pPr>
    </w:p>
    <w:p w:rsidR="002F37CA" w:rsidRPr="004C20CC" w:rsidRDefault="002F37CA" w:rsidP="002F37CA">
      <w:pPr>
        <w:ind w:left="993"/>
        <w:jc w:val="both"/>
        <w:rPr>
          <w:i w:val="0"/>
          <w:sz w:val="22"/>
          <w:szCs w:val="22"/>
        </w:rPr>
      </w:pPr>
      <w:r w:rsidRPr="004C20CC">
        <w:rPr>
          <w:i w:val="0"/>
          <w:sz w:val="22"/>
          <w:szCs w:val="22"/>
        </w:rPr>
        <w:t xml:space="preserve">Če se zahtevek za revizijo nanaša na vsebino objave, povabilo k oddaji ponudbe ali razpisno dokumentacijo, je dolžan vlagatelj ob vložitvi zahtevka za revizijo vplačati takso v višini 3.500,00 EUR (velja za blago in storitve) / 7.000,00 EUR (velja za gradnje) na transakcijski račun št. SI56 0110 0100 0358 802, sklic 11 16110-7111290-XXXXXXLL (prvih šest številk je zaporedna številka objave na enotnem informacijskem portalu javnih naročil, ki jo ponudnik vpiše sam, zadnji dve številki pa pomenita oznako leta). </w:t>
      </w:r>
    </w:p>
    <w:p w:rsidR="002F37CA" w:rsidRPr="004C20CC" w:rsidRDefault="002F37CA" w:rsidP="002F37CA">
      <w:pPr>
        <w:ind w:left="993"/>
        <w:rPr>
          <w:sz w:val="22"/>
          <w:szCs w:val="22"/>
        </w:rPr>
      </w:pPr>
    </w:p>
    <w:p w:rsidR="002F37CA" w:rsidRPr="004C20CC" w:rsidRDefault="002F37CA" w:rsidP="002F37CA">
      <w:pPr>
        <w:ind w:left="993"/>
        <w:jc w:val="both"/>
        <w:rPr>
          <w:i w:val="0"/>
          <w:sz w:val="22"/>
          <w:szCs w:val="22"/>
        </w:rPr>
      </w:pPr>
      <w:r w:rsidRPr="004C20CC">
        <w:rPr>
          <w:i w:val="0"/>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C34B49" w:rsidRPr="00554AAA" w:rsidRDefault="00C34B49" w:rsidP="00D00D74">
      <w:pPr>
        <w:pStyle w:val="Navadensplet"/>
        <w:spacing w:before="0" w:beforeAutospacing="0" w:after="0" w:afterAutospacing="0"/>
        <w:ind w:left="1080"/>
        <w:jc w:val="both"/>
        <w:rPr>
          <w:color w:val="000000"/>
          <w:sz w:val="16"/>
          <w:szCs w:val="16"/>
        </w:rPr>
      </w:pPr>
    </w:p>
    <w:p w:rsidR="00FD35AC" w:rsidRPr="00554AAA" w:rsidRDefault="00FD35AC" w:rsidP="00D00D74">
      <w:pPr>
        <w:pStyle w:val="Navadensplet"/>
        <w:spacing w:before="0" w:beforeAutospacing="0" w:after="0" w:afterAutospacing="0"/>
        <w:ind w:left="1080"/>
        <w:jc w:val="both"/>
        <w:rPr>
          <w:color w:val="000000"/>
          <w:sz w:val="16"/>
          <w:szCs w:val="16"/>
        </w:rPr>
      </w:pPr>
    </w:p>
    <w:p w:rsidR="00861CFE" w:rsidRPr="00D00D74"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Pr>
          <w:rFonts w:ascii="Times New Roman" w:hAnsi="Times New Roman" w:cs="Times New Roman"/>
          <w:sz w:val="22"/>
        </w:rPr>
        <w:t xml:space="preserve">II. </w:t>
      </w:r>
      <w:r w:rsidR="00861CFE" w:rsidRPr="00D00D74">
        <w:rPr>
          <w:rFonts w:ascii="Times New Roman" w:hAnsi="Times New Roman" w:cs="Times New Roman"/>
          <w:sz w:val="22"/>
        </w:rPr>
        <w:t>OPIS PREDMETA JAVNEGA NAROČILA</w:t>
      </w:r>
    </w:p>
    <w:p w:rsidR="005A128F" w:rsidRDefault="005A128F" w:rsidP="005A128F">
      <w:pPr>
        <w:rPr>
          <w:color w:val="1F497D"/>
        </w:rPr>
      </w:pPr>
      <w:bookmarkStart w:id="1" w:name="_Toc65552590"/>
    </w:p>
    <w:p w:rsidR="005A128F" w:rsidRPr="005A128F" w:rsidRDefault="005A128F" w:rsidP="00EE5DDC">
      <w:pPr>
        <w:pStyle w:val="Default"/>
        <w:ind w:left="993"/>
        <w:jc w:val="both"/>
        <w:rPr>
          <w:rFonts w:ascii="Times New Roman" w:hAnsi="Times New Roman" w:cs="Times New Roman"/>
          <w:sz w:val="22"/>
          <w:szCs w:val="22"/>
        </w:rPr>
      </w:pPr>
      <w:r w:rsidRPr="00EE5DDC">
        <w:rPr>
          <w:rFonts w:ascii="Times New Roman" w:hAnsi="Times New Roman" w:cs="Times New Roman"/>
          <w:sz w:val="22"/>
          <w:szCs w:val="22"/>
        </w:rPr>
        <w:t>Predmet javnega naročanja je okoljsko manj obremenjujoče blago</w:t>
      </w:r>
      <w:r w:rsidR="00EE5DDC" w:rsidRPr="00EE5DDC">
        <w:rPr>
          <w:rFonts w:ascii="Times New Roman" w:hAnsi="Times New Roman" w:cs="Times New Roman"/>
          <w:sz w:val="22"/>
          <w:szCs w:val="22"/>
        </w:rPr>
        <w:t xml:space="preserve"> -  nakup električne energije ki je v celoti pridobljena iz obnovljivih virov energije</w:t>
      </w:r>
      <w:r w:rsidRPr="00EE5DDC">
        <w:rPr>
          <w:rFonts w:ascii="Times New Roman" w:hAnsi="Times New Roman" w:cs="Times New Roman"/>
          <w:sz w:val="22"/>
          <w:szCs w:val="22"/>
        </w:rPr>
        <w:t>. Pri oddaji  javnega naročila se upoštevajo dodatne  okoljske zahteve iz priloge 1 Uredbe  o zelenem javnem naročanju.</w:t>
      </w:r>
    </w:p>
    <w:p w:rsidR="00301A6F" w:rsidRPr="00301A6F" w:rsidRDefault="00301A6F" w:rsidP="00301A6F">
      <w:pPr>
        <w:pStyle w:val="Naslov2"/>
        <w:widowControl w:val="0"/>
        <w:ind w:left="993"/>
        <w:jc w:val="both"/>
        <w:rPr>
          <w:rFonts w:ascii="Times New Roman" w:hAnsi="Times New Roman" w:cs="Times New Roman"/>
          <w:sz w:val="22"/>
          <w:szCs w:val="22"/>
        </w:rPr>
      </w:pPr>
      <w:r w:rsidRPr="00301A6F">
        <w:rPr>
          <w:rFonts w:ascii="Times New Roman" w:hAnsi="Times New Roman" w:cs="Times New Roman"/>
          <w:sz w:val="22"/>
          <w:szCs w:val="22"/>
        </w:rPr>
        <w:t xml:space="preserve">Predmet javnega </w:t>
      </w:r>
      <w:bookmarkEnd w:id="1"/>
      <w:r w:rsidRPr="00301A6F">
        <w:rPr>
          <w:rFonts w:ascii="Times New Roman" w:hAnsi="Times New Roman" w:cs="Times New Roman"/>
          <w:sz w:val="22"/>
          <w:szCs w:val="22"/>
        </w:rPr>
        <w:t>naročila</w:t>
      </w:r>
    </w:p>
    <w:p w:rsidR="00301A6F" w:rsidRPr="00301A6F" w:rsidRDefault="00301A6F" w:rsidP="00301A6F">
      <w:pPr>
        <w:ind w:left="993"/>
        <w:jc w:val="both"/>
        <w:rPr>
          <w:i w:val="0"/>
          <w:sz w:val="22"/>
          <w:szCs w:val="22"/>
        </w:rPr>
      </w:pPr>
    </w:p>
    <w:p w:rsidR="00301A6F" w:rsidRPr="00816E0E" w:rsidRDefault="00301A6F" w:rsidP="00301A6F">
      <w:pPr>
        <w:pStyle w:val="Telobesedila2"/>
        <w:ind w:left="993"/>
        <w:rPr>
          <w:rFonts w:ascii="Times New Roman" w:hAnsi="Times New Roman"/>
          <w:sz w:val="22"/>
          <w:szCs w:val="22"/>
        </w:rPr>
      </w:pPr>
      <w:r w:rsidRPr="00E7123B">
        <w:rPr>
          <w:rFonts w:ascii="Times New Roman" w:hAnsi="Times New Roman"/>
          <w:sz w:val="22"/>
          <w:szCs w:val="22"/>
        </w:rPr>
        <w:t>Predmet javnega naročila je izbira  dobavitelja električne energije</w:t>
      </w:r>
      <w:r w:rsidR="00E7123B" w:rsidRPr="00E7123B">
        <w:rPr>
          <w:rFonts w:ascii="Times New Roman" w:hAnsi="Times New Roman"/>
          <w:sz w:val="22"/>
          <w:szCs w:val="22"/>
        </w:rPr>
        <w:t xml:space="preserve"> - tokovine</w:t>
      </w:r>
      <w:r w:rsidR="00490B9B" w:rsidRPr="00E7123B">
        <w:rPr>
          <w:rFonts w:ascii="Times New Roman" w:hAnsi="Times New Roman"/>
          <w:sz w:val="22"/>
          <w:szCs w:val="22"/>
        </w:rPr>
        <w:t xml:space="preserve"> </w:t>
      </w:r>
      <w:r w:rsidRPr="00E7123B">
        <w:rPr>
          <w:rFonts w:ascii="Times New Roman" w:hAnsi="Times New Roman"/>
          <w:sz w:val="22"/>
          <w:szCs w:val="22"/>
        </w:rPr>
        <w:t xml:space="preserve"> in sicer </w:t>
      </w:r>
      <w:r w:rsidR="00510A72">
        <w:rPr>
          <w:rFonts w:ascii="Times New Roman" w:hAnsi="Times New Roman"/>
          <w:sz w:val="22"/>
          <w:szCs w:val="22"/>
        </w:rPr>
        <w:t xml:space="preserve">za </w:t>
      </w:r>
    </w:p>
    <w:p w:rsidR="00301A6F" w:rsidRPr="00816E0E" w:rsidRDefault="00301A6F" w:rsidP="00301A6F">
      <w:pPr>
        <w:pStyle w:val="Telobesedila2"/>
        <w:ind w:left="993"/>
        <w:rPr>
          <w:rFonts w:ascii="Times New Roman" w:hAnsi="Times New Roman"/>
          <w:b/>
          <w:sz w:val="22"/>
          <w:szCs w:val="22"/>
        </w:rPr>
      </w:pPr>
    </w:p>
    <w:p w:rsidR="00301A6F" w:rsidRPr="00C52C1C" w:rsidRDefault="005913A8" w:rsidP="005913A8">
      <w:pPr>
        <w:pStyle w:val="Telobesedila2"/>
        <w:numPr>
          <w:ilvl w:val="0"/>
          <w:numId w:val="16"/>
        </w:numPr>
        <w:tabs>
          <w:tab w:val="clear" w:pos="360"/>
          <w:tab w:val="num" w:pos="993"/>
        </w:tabs>
        <w:ind w:left="993" w:firstLine="0"/>
        <w:rPr>
          <w:i/>
          <w:sz w:val="22"/>
          <w:szCs w:val="22"/>
        </w:rPr>
      </w:pPr>
      <w:r>
        <w:rPr>
          <w:rFonts w:ascii="Times New Roman" w:hAnsi="Times New Roman"/>
          <w:b/>
          <w:sz w:val="22"/>
          <w:szCs w:val="22"/>
        </w:rPr>
        <w:t xml:space="preserve"> </w:t>
      </w:r>
      <w:r w:rsidR="00301A6F" w:rsidRPr="00EE5DDC">
        <w:rPr>
          <w:rFonts w:ascii="Times New Roman" w:hAnsi="Times New Roman"/>
          <w:b/>
          <w:sz w:val="22"/>
          <w:szCs w:val="22"/>
        </w:rPr>
        <w:t>Nočni odjem (javna razsvetljava in svetlobna cestno prometna signalizacija)</w:t>
      </w:r>
      <w:r w:rsidR="00987866" w:rsidRPr="00C52C1C">
        <w:rPr>
          <w:rFonts w:ascii="Times New Roman" w:hAnsi="Times New Roman"/>
          <w:color w:val="000000"/>
          <w:sz w:val="22"/>
          <w:szCs w:val="22"/>
        </w:rPr>
        <w:t xml:space="preserve">  </w:t>
      </w:r>
    </w:p>
    <w:p w:rsidR="00301A6F" w:rsidRPr="00C52C1C" w:rsidRDefault="005913A8" w:rsidP="005913A8">
      <w:pPr>
        <w:pStyle w:val="Telobesedila2"/>
        <w:numPr>
          <w:ilvl w:val="0"/>
          <w:numId w:val="16"/>
        </w:numPr>
        <w:tabs>
          <w:tab w:val="clear" w:pos="360"/>
          <w:tab w:val="num" w:pos="993"/>
        </w:tabs>
        <w:ind w:firstLine="633"/>
        <w:rPr>
          <w:rFonts w:ascii="Times New Roman" w:hAnsi="Times New Roman"/>
          <w:b/>
          <w:sz w:val="22"/>
          <w:szCs w:val="22"/>
        </w:rPr>
      </w:pPr>
      <w:r>
        <w:rPr>
          <w:rFonts w:ascii="Times New Roman" w:hAnsi="Times New Roman"/>
          <w:b/>
          <w:sz w:val="22"/>
          <w:szCs w:val="22"/>
        </w:rPr>
        <w:t xml:space="preserve"> </w:t>
      </w:r>
      <w:r w:rsidR="00301A6F" w:rsidRPr="00C52C1C">
        <w:rPr>
          <w:rFonts w:ascii="Times New Roman" w:hAnsi="Times New Roman"/>
          <w:b/>
          <w:sz w:val="22"/>
          <w:szCs w:val="22"/>
        </w:rPr>
        <w:t xml:space="preserve">Dvotarifno merjenje </w:t>
      </w:r>
      <w:r w:rsidR="00987866" w:rsidRPr="00C52C1C">
        <w:rPr>
          <w:rFonts w:ascii="Times New Roman" w:hAnsi="Times New Roman"/>
          <w:b/>
          <w:sz w:val="22"/>
          <w:szCs w:val="22"/>
        </w:rPr>
        <w:t xml:space="preserve">                        </w:t>
      </w:r>
    </w:p>
    <w:p w:rsidR="005913A8" w:rsidRPr="005913A8" w:rsidRDefault="005913A8" w:rsidP="005913A8">
      <w:pPr>
        <w:pStyle w:val="Odstavekseznama"/>
        <w:numPr>
          <w:ilvl w:val="0"/>
          <w:numId w:val="16"/>
        </w:numPr>
        <w:tabs>
          <w:tab w:val="clear" w:pos="360"/>
        </w:tabs>
        <w:ind w:left="993" w:firstLine="0"/>
        <w:rPr>
          <w:i w:val="0"/>
          <w:sz w:val="22"/>
          <w:szCs w:val="22"/>
        </w:rPr>
      </w:pPr>
      <w:r>
        <w:rPr>
          <w:b/>
          <w:i w:val="0"/>
          <w:sz w:val="22"/>
          <w:szCs w:val="22"/>
        </w:rPr>
        <w:t xml:space="preserve"> </w:t>
      </w:r>
      <w:r w:rsidR="00301A6F" w:rsidRPr="005913A8">
        <w:rPr>
          <w:b/>
          <w:i w:val="0"/>
          <w:sz w:val="22"/>
          <w:szCs w:val="22"/>
        </w:rPr>
        <w:t xml:space="preserve">Enotarifno merjenje </w:t>
      </w:r>
    </w:p>
    <w:p w:rsidR="005913A8" w:rsidRDefault="005913A8" w:rsidP="005913A8">
      <w:pPr>
        <w:rPr>
          <w:i w:val="0"/>
          <w:sz w:val="22"/>
          <w:szCs w:val="22"/>
        </w:rPr>
      </w:pPr>
    </w:p>
    <w:p w:rsidR="005913A8" w:rsidRDefault="005913A8" w:rsidP="005913A8">
      <w:pPr>
        <w:rPr>
          <w:i w:val="0"/>
          <w:sz w:val="22"/>
          <w:szCs w:val="22"/>
        </w:rPr>
      </w:pPr>
    </w:p>
    <w:p w:rsidR="00510A72" w:rsidRDefault="00510A72" w:rsidP="005913A8">
      <w:pPr>
        <w:rPr>
          <w:i w:val="0"/>
          <w:sz w:val="22"/>
          <w:szCs w:val="22"/>
        </w:rPr>
      </w:pPr>
    </w:p>
    <w:p w:rsidR="00510A72" w:rsidRDefault="00510A72" w:rsidP="005913A8">
      <w:pPr>
        <w:rPr>
          <w:i w:val="0"/>
          <w:sz w:val="22"/>
          <w:szCs w:val="22"/>
        </w:rPr>
      </w:pPr>
    </w:p>
    <w:p w:rsidR="005913A8" w:rsidRDefault="005913A8" w:rsidP="005913A8">
      <w:pPr>
        <w:rPr>
          <w:i w:val="0"/>
          <w:sz w:val="22"/>
          <w:szCs w:val="22"/>
        </w:rPr>
      </w:pPr>
    </w:p>
    <w:p w:rsidR="005913A8" w:rsidRPr="005913A8" w:rsidRDefault="005913A8" w:rsidP="005913A8">
      <w:pPr>
        <w:rPr>
          <w:i w:val="0"/>
          <w:sz w:val="22"/>
          <w:szCs w:val="22"/>
        </w:rPr>
      </w:pPr>
    </w:p>
    <w:p w:rsidR="00301A6F" w:rsidRPr="005913A8" w:rsidRDefault="00301A6F" w:rsidP="005913A8">
      <w:pPr>
        <w:ind w:left="993"/>
        <w:jc w:val="both"/>
        <w:rPr>
          <w:b/>
          <w:i w:val="0"/>
          <w:sz w:val="22"/>
          <w:szCs w:val="22"/>
        </w:rPr>
      </w:pPr>
      <w:bookmarkStart w:id="2" w:name="_Toc65552593"/>
      <w:r w:rsidRPr="005913A8">
        <w:rPr>
          <w:b/>
          <w:i w:val="0"/>
          <w:sz w:val="22"/>
          <w:szCs w:val="22"/>
        </w:rPr>
        <w:lastRenderedPageBreak/>
        <w:t>Cena</w:t>
      </w:r>
      <w:bookmarkEnd w:id="2"/>
      <w:r w:rsidRPr="005913A8">
        <w:rPr>
          <w:b/>
          <w:i w:val="0"/>
          <w:sz w:val="22"/>
          <w:szCs w:val="22"/>
        </w:rPr>
        <w:t xml:space="preserve">  </w:t>
      </w:r>
    </w:p>
    <w:p w:rsidR="00301A6F" w:rsidRPr="00301A6F" w:rsidRDefault="00301A6F" w:rsidP="00301A6F">
      <w:pPr>
        <w:numPr>
          <w:ilvl w:val="12"/>
          <w:numId w:val="0"/>
        </w:numPr>
        <w:ind w:left="993"/>
        <w:jc w:val="both"/>
        <w:rPr>
          <w:b/>
          <w:i w:val="0"/>
          <w:sz w:val="22"/>
          <w:szCs w:val="22"/>
        </w:rPr>
      </w:pPr>
    </w:p>
    <w:p w:rsidR="00216088" w:rsidRDefault="00301A6F" w:rsidP="00301A6F">
      <w:pPr>
        <w:ind w:left="993"/>
        <w:jc w:val="both"/>
        <w:rPr>
          <w:i w:val="0"/>
          <w:sz w:val="22"/>
          <w:szCs w:val="22"/>
        </w:rPr>
      </w:pPr>
      <w:r w:rsidRPr="00F81816">
        <w:rPr>
          <w:i w:val="0"/>
          <w:sz w:val="22"/>
          <w:szCs w:val="22"/>
        </w:rPr>
        <w:t>Cena električne energije</w:t>
      </w:r>
      <w:r w:rsidR="00C52C1C">
        <w:rPr>
          <w:i w:val="0"/>
          <w:sz w:val="22"/>
          <w:szCs w:val="22"/>
        </w:rPr>
        <w:t xml:space="preserve"> - tokovine</w:t>
      </w:r>
      <w:r w:rsidR="00216088">
        <w:rPr>
          <w:i w:val="0"/>
          <w:sz w:val="22"/>
          <w:szCs w:val="22"/>
        </w:rPr>
        <w:t xml:space="preserve"> mora biti podana v EUR.</w:t>
      </w:r>
    </w:p>
    <w:p w:rsidR="00216088" w:rsidRDefault="00216088" w:rsidP="00301A6F">
      <w:pPr>
        <w:ind w:left="993"/>
        <w:jc w:val="both"/>
        <w:rPr>
          <w:i w:val="0"/>
          <w:sz w:val="22"/>
          <w:szCs w:val="22"/>
        </w:rPr>
      </w:pPr>
    </w:p>
    <w:p w:rsidR="00B771E9" w:rsidRPr="00216088" w:rsidRDefault="00301A6F" w:rsidP="00301A6F">
      <w:pPr>
        <w:ind w:left="993"/>
        <w:jc w:val="both"/>
        <w:rPr>
          <w:b/>
          <w:i w:val="0"/>
          <w:sz w:val="22"/>
          <w:szCs w:val="22"/>
          <w:u w:val="single"/>
        </w:rPr>
      </w:pPr>
      <w:r w:rsidRPr="00216088">
        <w:rPr>
          <w:b/>
          <w:i w:val="0"/>
          <w:sz w:val="22"/>
          <w:szCs w:val="22"/>
          <w:u w:val="single"/>
        </w:rPr>
        <w:t xml:space="preserve">Cena električne energije – tokovine </w:t>
      </w:r>
      <w:r w:rsidR="00B771E9" w:rsidRPr="00216088">
        <w:rPr>
          <w:b/>
          <w:i w:val="0"/>
          <w:sz w:val="22"/>
          <w:szCs w:val="22"/>
          <w:u w:val="single"/>
        </w:rPr>
        <w:t>NE VKLJUČUJE</w:t>
      </w:r>
      <w:r w:rsidR="00216088" w:rsidRPr="00216088">
        <w:rPr>
          <w:b/>
          <w:i w:val="0"/>
          <w:sz w:val="22"/>
          <w:szCs w:val="22"/>
          <w:u w:val="single"/>
        </w:rPr>
        <w:t>:</w:t>
      </w:r>
    </w:p>
    <w:p w:rsidR="00B771E9" w:rsidRPr="00B771E9" w:rsidRDefault="00B771E9" w:rsidP="00B771E9">
      <w:pPr>
        <w:spacing w:after="240" w:line="225" w:lineRule="atLeast"/>
        <w:ind w:left="993"/>
        <w:rPr>
          <w:i w:val="0"/>
          <w:color w:val="000000"/>
        </w:rPr>
      </w:pPr>
      <w:r w:rsidRPr="00F81816">
        <w:rPr>
          <w:i w:val="0"/>
          <w:color w:val="000000"/>
          <w:sz w:val="22"/>
          <w:szCs w:val="22"/>
        </w:rPr>
        <w:t>• davka na dodano vrednost,</w:t>
      </w:r>
      <w:r w:rsidRPr="00F81816">
        <w:rPr>
          <w:i w:val="0"/>
          <w:color w:val="000000"/>
          <w:sz w:val="22"/>
          <w:szCs w:val="22"/>
        </w:rPr>
        <w:br/>
        <w:t xml:space="preserve">• trošarine na električno energijo, </w:t>
      </w:r>
      <w:r w:rsidRPr="00F81816">
        <w:rPr>
          <w:i w:val="0"/>
          <w:color w:val="000000"/>
          <w:sz w:val="22"/>
          <w:szCs w:val="22"/>
        </w:rPr>
        <w:br/>
        <w:t xml:space="preserve">• prispevka za povečanje učinkovitosti rabe električne energije, </w:t>
      </w:r>
      <w:r w:rsidRPr="00F81816">
        <w:rPr>
          <w:i w:val="0"/>
          <w:color w:val="000000"/>
          <w:sz w:val="22"/>
          <w:szCs w:val="22"/>
        </w:rPr>
        <w:br/>
        <w:t>• stroškov uporabe elektroenergetskih omrežij in dodatkov in prispevkov, ki se obračunajo ob uporabi elektroenergetskih omrežij ter</w:t>
      </w:r>
      <w:r w:rsidRPr="00F81816">
        <w:rPr>
          <w:i w:val="0"/>
          <w:color w:val="000000"/>
          <w:sz w:val="22"/>
          <w:szCs w:val="22"/>
        </w:rPr>
        <w:br/>
        <w:t>• morebitnih drugih dodatkov, prispevkov, davkov, ki jih predpisuje pooblaščen državni organ in katere kupcu zaračunava v okviru svojih obveznosti dobavitelj ali pristojni sistemski operater elektroenergetskega omrežja</w:t>
      </w:r>
      <w:r w:rsidRPr="00B771E9">
        <w:rPr>
          <w:i w:val="0"/>
          <w:color w:val="000000"/>
        </w:rPr>
        <w:t xml:space="preserve"> . </w:t>
      </w:r>
    </w:p>
    <w:p w:rsidR="00301A6F" w:rsidRPr="00301A6F" w:rsidRDefault="00301A6F" w:rsidP="00301A6F">
      <w:pPr>
        <w:ind w:left="993"/>
        <w:jc w:val="both"/>
        <w:rPr>
          <w:i w:val="0"/>
          <w:sz w:val="22"/>
          <w:szCs w:val="22"/>
        </w:rPr>
      </w:pPr>
      <w:r w:rsidRPr="00301A6F">
        <w:rPr>
          <w:i w:val="0"/>
          <w:sz w:val="22"/>
          <w:szCs w:val="22"/>
        </w:rPr>
        <w:t>Cena je fiksna za celotno obdobje veljavnosti</w:t>
      </w:r>
      <w:r w:rsidR="00C52C1C">
        <w:rPr>
          <w:i w:val="0"/>
          <w:sz w:val="22"/>
          <w:szCs w:val="22"/>
        </w:rPr>
        <w:t xml:space="preserve"> okvirnega sporazuma</w:t>
      </w:r>
      <w:r w:rsidRPr="00301A6F">
        <w:rPr>
          <w:i w:val="0"/>
          <w:sz w:val="22"/>
          <w:szCs w:val="22"/>
        </w:rPr>
        <w:t xml:space="preserve">. </w:t>
      </w:r>
    </w:p>
    <w:p w:rsidR="00301A6F" w:rsidRPr="00301A6F" w:rsidRDefault="00301A6F" w:rsidP="00301A6F">
      <w:pPr>
        <w:ind w:left="993"/>
        <w:jc w:val="both"/>
        <w:rPr>
          <w:i w:val="0"/>
          <w:sz w:val="22"/>
          <w:szCs w:val="22"/>
        </w:rPr>
      </w:pPr>
    </w:p>
    <w:p w:rsidR="00301A6F" w:rsidRPr="00301A6F" w:rsidRDefault="00301A6F" w:rsidP="00301A6F">
      <w:pPr>
        <w:ind w:left="993"/>
        <w:jc w:val="both"/>
        <w:rPr>
          <w:i w:val="0"/>
          <w:sz w:val="22"/>
          <w:szCs w:val="22"/>
        </w:rPr>
      </w:pPr>
      <w:r w:rsidRPr="00301A6F">
        <w:rPr>
          <w:i w:val="0"/>
          <w:sz w:val="22"/>
          <w:szCs w:val="22"/>
        </w:rPr>
        <w:t xml:space="preserve">Obračun za porabljeno električno energijo se izvede na osnovi izmerjenih mesečnih količin dobavljene električne energije. Obračunsko obdobje določa </w:t>
      </w:r>
      <w:r w:rsidR="00CA175E">
        <w:rPr>
          <w:i w:val="0"/>
          <w:sz w:val="22"/>
          <w:szCs w:val="22"/>
        </w:rPr>
        <w:t>SODO</w:t>
      </w:r>
      <w:r w:rsidRPr="00301A6F">
        <w:rPr>
          <w:i w:val="0"/>
          <w:sz w:val="22"/>
          <w:szCs w:val="22"/>
        </w:rPr>
        <w:t xml:space="preserve"> na podlagi rednega odčitka števcev.</w:t>
      </w:r>
    </w:p>
    <w:p w:rsidR="00583756" w:rsidRDefault="00583756" w:rsidP="00BF32CF">
      <w:pPr>
        <w:ind w:left="1080"/>
        <w:jc w:val="both"/>
        <w:rPr>
          <w:i w:val="0"/>
          <w:sz w:val="16"/>
          <w:szCs w:val="16"/>
        </w:rPr>
      </w:pPr>
    </w:p>
    <w:p w:rsidR="00583756" w:rsidRPr="00554AAA" w:rsidRDefault="00583756" w:rsidP="00BF32CF">
      <w:pPr>
        <w:ind w:left="1080"/>
        <w:jc w:val="both"/>
        <w:rPr>
          <w:i w:val="0"/>
          <w:sz w:val="16"/>
          <w:szCs w:val="16"/>
        </w:rPr>
      </w:pPr>
    </w:p>
    <w:p w:rsidR="003C7D0A" w:rsidRPr="00D00D74"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Pr>
          <w:rFonts w:ascii="Times New Roman" w:hAnsi="Times New Roman" w:cs="Times New Roman"/>
          <w:sz w:val="22"/>
        </w:rPr>
        <w:t xml:space="preserve">III. </w:t>
      </w:r>
      <w:r w:rsidR="003C7D0A" w:rsidRPr="00D00D74">
        <w:rPr>
          <w:rFonts w:ascii="Times New Roman" w:hAnsi="Times New Roman" w:cs="Times New Roman"/>
          <w:sz w:val="22"/>
        </w:rPr>
        <w:t>POGOJI ZA UGOTAV</w:t>
      </w:r>
      <w:r w:rsidR="00C43CAE" w:rsidRPr="00D00D74">
        <w:rPr>
          <w:rFonts w:ascii="Times New Roman" w:hAnsi="Times New Roman" w:cs="Times New Roman"/>
          <w:sz w:val="22"/>
        </w:rPr>
        <w:t>L</w:t>
      </w:r>
      <w:r w:rsidR="003C7D0A" w:rsidRPr="00D00D74">
        <w:rPr>
          <w:rFonts w:ascii="Times New Roman" w:hAnsi="Times New Roman" w:cs="Times New Roman"/>
          <w:sz w:val="22"/>
        </w:rPr>
        <w:t>JANJE SPOSOBNOSTI IN NAVODILA O NAČINU DOKAZOVANJA SPOSOBNOSTI PONUDNIKA</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8"/>
        <w:gridCol w:w="4484"/>
        <w:gridCol w:w="104"/>
        <w:gridCol w:w="108"/>
      </w:tblGrid>
      <w:tr w:rsidR="002F37CA" w:rsidRPr="0079325B" w:rsidTr="00B1787C">
        <w:trPr>
          <w:gridAfter w:val="1"/>
          <w:wAfter w:w="108" w:type="dxa"/>
        </w:trPr>
        <w:tc>
          <w:tcPr>
            <w:tcW w:w="8996" w:type="dxa"/>
            <w:gridSpan w:val="3"/>
            <w:tcBorders>
              <w:top w:val="single" w:sz="4" w:space="0" w:color="auto"/>
              <w:left w:val="single" w:sz="4" w:space="0" w:color="auto"/>
              <w:bottom w:val="single" w:sz="4" w:space="0" w:color="auto"/>
              <w:right w:val="single" w:sz="4" w:space="0" w:color="auto"/>
            </w:tcBorders>
            <w:shd w:val="clear" w:color="auto" w:fill="E6E6E6"/>
          </w:tcPr>
          <w:p w:rsidR="002F37CA" w:rsidRPr="002F37CA" w:rsidRDefault="002F37CA" w:rsidP="002F37CA">
            <w:pPr>
              <w:pStyle w:val="Telobesedila"/>
              <w:rPr>
                <w:rFonts w:ascii="Times New Roman" w:hAnsi="Times New Roman"/>
                <w:b w:val="0"/>
                <w:bCs/>
                <w:color w:val="000000"/>
              </w:rPr>
            </w:pPr>
            <w:r w:rsidRPr="002F37CA">
              <w:rPr>
                <w:rFonts w:ascii="Times New Roman" w:hAnsi="Times New Roman"/>
                <w:b w:val="0"/>
                <w:bCs/>
                <w:color w:val="000000"/>
              </w:rPr>
              <w:t>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Obrazci izjav, ki jih mora predložiti ponudnik v ponudbi, so del razpisne dokumentacije.</w:t>
            </w:r>
          </w:p>
          <w:p w:rsidR="002F37CA" w:rsidRPr="002F37CA" w:rsidRDefault="002F37CA" w:rsidP="002F37CA">
            <w:pPr>
              <w:pStyle w:val="Telobesedila"/>
              <w:rPr>
                <w:rFonts w:ascii="Times New Roman" w:hAnsi="Times New Roman"/>
                <w:b w:val="0"/>
                <w:bCs/>
                <w:color w:val="000000"/>
              </w:rPr>
            </w:pPr>
          </w:p>
          <w:p w:rsidR="002F37CA" w:rsidRPr="002F37CA" w:rsidRDefault="002F37CA" w:rsidP="002F37CA">
            <w:pPr>
              <w:pStyle w:val="Telobesedila"/>
              <w:rPr>
                <w:rFonts w:ascii="Times New Roman" w:hAnsi="Times New Roman"/>
                <w:b w:val="0"/>
                <w:bCs/>
                <w:color w:val="000000"/>
              </w:rPr>
            </w:pPr>
            <w:r w:rsidRPr="002F37CA">
              <w:rPr>
                <w:rFonts w:ascii="Times New Roman" w:hAnsi="Times New Roman"/>
                <w:b w:val="0"/>
                <w:bCs/>
                <w:color w:val="000000"/>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2F37CA" w:rsidRPr="002F37CA" w:rsidRDefault="002F37CA" w:rsidP="002F37CA">
            <w:pPr>
              <w:pStyle w:val="Telobesedila"/>
              <w:rPr>
                <w:rFonts w:ascii="Times New Roman" w:hAnsi="Times New Roman"/>
                <w:b w:val="0"/>
                <w:bCs/>
                <w:color w:val="000000"/>
              </w:rPr>
            </w:pPr>
          </w:p>
          <w:p w:rsidR="002F37CA" w:rsidRPr="002F37CA" w:rsidRDefault="002F37CA" w:rsidP="002F37CA">
            <w:pPr>
              <w:pStyle w:val="Telobesedila"/>
              <w:rPr>
                <w:rFonts w:ascii="Times New Roman" w:hAnsi="Times New Roman"/>
                <w:b w:val="0"/>
                <w:bCs/>
                <w:color w:val="000000"/>
              </w:rPr>
            </w:pPr>
            <w:r w:rsidRPr="002F37CA">
              <w:rPr>
                <w:rFonts w:ascii="Times New Roman" w:hAnsi="Times New Roman"/>
                <w:b w:val="0"/>
                <w:bCs/>
                <w:color w:val="000000"/>
              </w:rPr>
              <w:t>Kadar ima ponudnik sedež v drugi državi, mora v ponudbi, v obrazcu »Prijavni obrazec«, navesti svojega pooblaščenca(-ko) za vročitve, v skladu z določbami Zakona o splošnem upravnem postopku (Uradni list RS št. 24/06-UPB2, 105/06-ZUS-1, 126/07, 65/08, 8/10; v nadaljevanju ZUP). V kolikor to ne bo storil, mu bo, v skladu z ZUP, po uradni dolžnosti postavljen pooblaščenec za vročitve.</w:t>
            </w:r>
          </w:p>
          <w:p w:rsidR="002F37CA" w:rsidRPr="002F37CA" w:rsidRDefault="002F37CA" w:rsidP="002F37CA">
            <w:pPr>
              <w:pStyle w:val="Telobesedila"/>
              <w:rPr>
                <w:rFonts w:ascii="Times New Roman" w:hAnsi="Times New Roman"/>
                <w:b w:val="0"/>
                <w:bCs/>
                <w:color w:val="000000"/>
              </w:rPr>
            </w:pPr>
          </w:p>
          <w:p w:rsidR="002F37CA" w:rsidRPr="002F37CA" w:rsidRDefault="002F37CA" w:rsidP="002F37CA">
            <w:pPr>
              <w:pStyle w:val="Telobesedila"/>
              <w:rPr>
                <w:rFonts w:ascii="Times New Roman" w:hAnsi="Times New Roman"/>
                <w:b w:val="0"/>
                <w:bCs/>
                <w:color w:val="000000"/>
              </w:rPr>
            </w:pPr>
            <w:r w:rsidRPr="002F37CA">
              <w:rPr>
                <w:rFonts w:ascii="Times New Roman" w:hAnsi="Times New Roman"/>
                <w:b w:val="0"/>
                <w:bCs/>
                <w:color w:val="000000"/>
              </w:rPr>
              <w:t>Starost listin: listine morajo odražati aktualno stanje razen, kjer je izrecno zahtevana listina za določeno obdobje oz. listina določene starosti.</w:t>
            </w:r>
          </w:p>
          <w:p w:rsidR="002F37CA" w:rsidRPr="002F37CA" w:rsidRDefault="002F37CA" w:rsidP="002F37CA">
            <w:pPr>
              <w:pStyle w:val="Telobesedila"/>
              <w:rPr>
                <w:rFonts w:ascii="Times New Roman" w:hAnsi="Times New Roman"/>
                <w:b w:val="0"/>
                <w:bCs/>
                <w:color w:val="000000"/>
              </w:rPr>
            </w:pPr>
          </w:p>
          <w:p w:rsidR="002F37CA" w:rsidRPr="002F37CA" w:rsidRDefault="002F37CA" w:rsidP="002F37CA">
            <w:pPr>
              <w:pStyle w:val="Telobesedila"/>
              <w:rPr>
                <w:rFonts w:ascii="Times New Roman" w:hAnsi="Times New Roman"/>
                <w:b w:val="0"/>
                <w:bCs/>
                <w:color w:val="000000"/>
              </w:rPr>
            </w:pPr>
            <w:r w:rsidRPr="002F37CA">
              <w:rPr>
                <w:rFonts w:ascii="Times New Roman" w:hAnsi="Times New Roman"/>
                <w:b w:val="0"/>
                <w:bCs/>
                <w:color w:val="00000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2F37CA" w:rsidRPr="002F37CA" w:rsidRDefault="002F37CA" w:rsidP="002F37CA">
            <w:pPr>
              <w:pStyle w:val="Telobesedila"/>
              <w:rPr>
                <w:rFonts w:ascii="Times New Roman" w:hAnsi="Times New Roman"/>
                <w:b w:val="0"/>
                <w:bCs/>
                <w:color w:val="000000"/>
              </w:rPr>
            </w:pPr>
          </w:p>
          <w:p w:rsidR="002F37CA" w:rsidRPr="002F37CA" w:rsidRDefault="002F37CA" w:rsidP="002F37CA">
            <w:pPr>
              <w:pStyle w:val="Telobesedila"/>
              <w:rPr>
                <w:rFonts w:ascii="Times New Roman" w:hAnsi="Times New Roman"/>
                <w:b w:val="0"/>
                <w:bCs/>
                <w:color w:val="000000"/>
              </w:rPr>
            </w:pPr>
          </w:p>
          <w:p w:rsidR="002F37CA" w:rsidRPr="002F37CA" w:rsidRDefault="002F37CA" w:rsidP="002F37CA">
            <w:pPr>
              <w:pStyle w:val="Telobesedila"/>
              <w:rPr>
                <w:rFonts w:ascii="Times New Roman" w:hAnsi="Times New Roman"/>
                <w:b w:val="0"/>
                <w:bCs/>
                <w:color w:val="000000"/>
              </w:rPr>
            </w:pPr>
            <w:r w:rsidRPr="002F37CA">
              <w:rPr>
                <w:rFonts w:ascii="Times New Roman" w:hAnsi="Times New Roman"/>
                <w:b w:val="0"/>
                <w:bCs/>
                <w:color w:val="000000"/>
              </w:rPr>
              <w:t>Kot to določata trinajsti in štirinajsti odstavek 71. člena ZJN-2 bo moral izbrani ponudnik na poziv naročnika, v postopku javnega naročila ali pri izvajanju javnega naročila, v roku osmih dni od prejema poziva, naročniku posredovati podatke o:</w:t>
            </w:r>
          </w:p>
          <w:p w:rsidR="002F37CA" w:rsidRPr="002F37CA" w:rsidRDefault="002F37CA" w:rsidP="00C54761">
            <w:pPr>
              <w:pStyle w:val="Odstavekseznama"/>
              <w:numPr>
                <w:ilvl w:val="0"/>
                <w:numId w:val="20"/>
              </w:numPr>
              <w:ind w:left="567" w:firstLine="0"/>
              <w:jc w:val="both"/>
              <w:rPr>
                <w:bCs/>
                <w:i w:val="0"/>
                <w:color w:val="000000"/>
                <w:sz w:val="20"/>
              </w:rPr>
            </w:pPr>
            <w:r w:rsidRPr="002F37CA">
              <w:rPr>
                <w:bCs/>
                <w:i w:val="0"/>
                <w:color w:val="000000"/>
                <w:sz w:val="20"/>
              </w:rPr>
              <w:t>svojih ustanoviteljih, družbenikih, delničarjih, komandit</w:t>
            </w:r>
            <w:r w:rsidR="00F81816">
              <w:rPr>
                <w:bCs/>
                <w:i w:val="0"/>
                <w:color w:val="000000"/>
                <w:sz w:val="20"/>
              </w:rPr>
              <w:t>n</w:t>
            </w:r>
            <w:r w:rsidRPr="002F37CA">
              <w:rPr>
                <w:bCs/>
                <w:i w:val="0"/>
                <w:color w:val="000000"/>
                <w:sz w:val="20"/>
              </w:rPr>
              <w:t>ih ali drugih lastnikih in podatke o lastniških deležih navedenih oseb;</w:t>
            </w:r>
          </w:p>
          <w:p w:rsidR="002F37CA" w:rsidRPr="002F37CA" w:rsidRDefault="002F37CA" w:rsidP="00C54761">
            <w:pPr>
              <w:pStyle w:val="Odstavekseznama"/>
              <w:numPr>
                <w:ilvl w:val="0"/>
                <w:numId w:val="20"/>
              </w:numPr>
              <w:ind w:left="567" w:firstLine="0"/>
              <w:jc w:val="both"/>
              <w:rPr>
                <w:bCs/>
                <w:i w:val="0"/>
                <w:color w:val="000000"/>
                <w:sz w:val="20"/>
              </w:rPr>
            </w:pPr>
            <w:r w:rsidRPr="002F37CA">
              <w:rPr>
                <w:bCs/>
                <w:i w:val="0"/>
                <w:color w:val="000000"/>
                <w:sz w:val="20"/>
              </w:rPr>
              <w:t xml:space="preserve">gospodarskih subjektih, za katere se glede na določbe zakona, ki ureja gospodarske družbe, šteje, da </w:t>
            </w:r>
            <w:r w:rsidRPr="002F37CA">
              <w:rPr>
                <w:bCs/>
                <w:i w:val="0"/>
                <w:color w:val="000000"/>
                <w:sz w:val="20"/>
              </w:rPr>
              <w:lastRenderedPageBreak/>
              <w:t>so z njimi povezane družbe.</w:t>
            </w:r>
          </w:p>
          <w:p w:rsidR="002F37CA" w:rsidRPr="002F37CA" w:rsidRDefault="002F37CA" w:rsidP="002F37CA">
            <w:pPr>
              <w:pStyle w:val="Telobesedila"/>
              <w:rPr>
                <w:rFonts w:ascii="Times New Roman" w:hAnsi="Times New Roman"/>
                <w:b w:val="0"/>
                <w:bCs/>
                <w:color w:val="000000"/>
              </w:rPr>
            </w:pPr>
          </w:p>
          <w:p w:rsidR="002F37CA" w:rsidRPr="002F37CA" w:rsidRDefault="002F37CA" w:rsidP="002F37CA">
            <w:pPr>
              <w:pStyle w:val="Telobesedila"/>
              <w:rPr>
                <w:rFonts w:ascii="Times New Roman" w:hAnsi="Times New Roman"/>
                <w:b w:val="0"/>
                <w:bCs/>
                <w:color w:val="000000"/>
              </w:rPr>
            </w:pPr>
            <w:r w:rsidRPr="002F37CA">
              <w:rPr>
                <w:rFonts w:ascii="Times New Roman" w:hAnsi="Times New Roman"/>
                <w:b w:val="0"/>
                <w:bCs/>
                <w:color w:val="000000"/>
              </w:rPr>
              <w:t>V skladu s šestim odstavkom 14. člena in 35. členom Zakona o integriteti in preprečevanju korupcije (Uradni list RS, št. 69/11-UPB2) bo moral izbrani ponudnik, pred sklenitvijo okvirnega sporazuma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okvirnega sporazuma.</w:t>
            </w:r>
          </w:p>
          <w:p w:rsidR="002F37CA" w:rsidRPr="002F37CA" w:rsidRDefault="002F37CA" w:rsidP="002F37CA">
            <w:pPr>
              <w:pStyle w:val="Telobesedila"/>
              <w:rPr>
                <w:rFonts w:ascii="Times New Roman" w:hAnsi="Times New Roman"/>
                <w:b w:val="0"/>
                <w:bCs/>
                <w:color w:val="000000"/>
              </w:rPr>
            </w:pPr>
          </w:p>
        </w:tc>
      </w:tr>
      <w:tr w:rsidR="00335827" w:rsidRPr="00B35A90" w:rsidTr="00B1787C">
        <w:trPr>
          <w:gridAfter w:val="2"/>
          <w:wAfter w:w="212" w:type="dxa"/>
        </w:trPr>
        <w:tc>
          <w:tcPr>
            <w:tcW w:w="4408" w:type="dxa"/>
            <w:shd w:val="clear" w:color="auto" w:fill="E6E6E6"/>
          </w:tcPr>
          <w:p w:rsidR="00335827" w:rsidRDefault="00335827" w:rsidP="004814CF">
            <w:pPr>
              <w:rPr>
                <w:b/>
                <w:i w:val="0"/>
                <w:sz w:val="20"/>
              </w:rPr>
            </w:pPr>
            <w:r w:rsidRPr="0079325B">
              <w:rPr>
                <w:b/>
                <w:i w:val="0"/>
                <w:sz w:val="20"/>
              </w:rPr>
              <w:lastRenderedPageBreak/>
              <w:t>1. Ponudnik in vsak njegov zakoniti zastopnik, v kolikor gre za pravno osebo, ni bil pravnomočno obsojen zaradi kaznivih dejanj, določenih v prvem odstavku 42. člena ZJN-2</w:t>
            </w:r>
            <w:r>
              <w:rPr>
                <w:b/>
                <w:i w:val="0"/>
                <w:sz w:val="20"/>
              </w:rPr>
              <w:t>.</w:t>
            </w:r>
            <w:r w:rsidRPr="0079325B">
              <w:rPr>
                <w:b/>
                <w:i w:val="0"/>
                <w:sz w:val="20"/>
              </w:rPr>
              <w:t xml:space="preserve"> </w:t>
            </w:r>
          </w:p>
          <w:p w:rsidR="00335827" w:rsidRDefault="00335827" w:rsidP="004814CF">
            <w:pPr>
              <w:rPr>
                <w:b/>
                <w:i w:val="0"/>
                <w:sz w:val="20"/>
              </w:rPr>
            </w:pPr>
          </w:p>
          <w:p w:rsidR="00335827" w:rsidRPr="006B3C19" w:rsidRDefault="00335827" w:rsidP="007B61D3">
            <w:pPr>
              <w:rPr>
                <w:b/>
                <w:i w:val="0"/>
                <w:sz w:val="20"/>
              </w:rPr>
            </w:pPr>
            <w:r w:rsidRPr="0079325B">
              <w:rPr>
                <w:b/>
                <w:i w:val="0"/>
                <w:sz w:val="20"/>
              </w:rPr>
              <w:t>(v primeru skupne ponudbe mora pogoj izpolniti vsak izmed partnerjev</w:t>
            </w:r>
            <w:r w:rsidR="007B61D3" w:rsidRPr="00B1787C">
              <w:rPr>
                <w:b/>
                <w:i w:val="0"/>
                <w:sz w:val="20"/>
              </w:rPr>
              <w:t xml:space="preserve"> in vsi v ponudbi nominirani podizvajalci).</w:t>
            </w:r>
          </w:p>
        </w:tc>
        <w:tc>
          <w:tcPr>
            <w:tcW w:w="4484" w:type="dxa"/>
            <w:vAlign w:val="center"/>
          </w:tcPr>
          <w:p w:rsidR="00335827" w:rsidRPr="00B35A90" w:rsidRDefault="00335827" w:rsidP="004814CF">
            <w:pPr>
              <w:jc w:val="both"/>
              <w:rPr>
                <w:i w:val="0"/>
                <w:sz w:val="18"/>
                <w:szCs w:val="18"/>
              </w:rPr>
            </w:pPr>
            <w:r w:rsidRPr="00B35A90">
              <w:rPr>
                <w:i w:val="0"/>
                <w:sz w:val="18"/>
                <w:szCs w:val="18"/>
              </w:rPr>
              <w:t>DOKAZILI:</w:t>
            </w:r>
          </w:p>
          <w:p w:rsidR="00335827" w:rsidRPr="00B35A90" w:rsidRDefault="00335827" w:rsidP="004814CF">
            <w:pPr>
              <w:numPr>
                <w:ilvl w:val="0"/>
                <w:numId w:val="5"/>
              </w:numPr>
              <w:jc w:val="both"/>
              <w:rPr>
                <w:i w:val="0"/>
                <w:sz w:val="18"/>
                <w:szCs w:val="18"/>
              </w:rPr>
            </w:pPr>
            <w:r w:rsidRPr="00B35A90">
              <w:rPr>
                <w:i w:val="0"/>
                <w:sz w:val="18"/>
                <w:szCs w:val="18"/>
              </w:rPr>
              <w:t>Izjava pravne osebe, dana pod kazensko in materialno odgovornostjo s pooblastilom (priloga 3</w:t>
            </w:r>
            <w:r w:rsidR="0037075F">
              <w:rPr>
                <w:i w:val="0"/>
                <w:sz w:val="18"/>
                <w:szCs w:val="18"/>
              </w:rPr>
              <w:t xml:space="preserve"> in v primeru podizvajalcev priloga</w:t>
            </w:r>
            <w:r w:rsidR="001057FC">
              <w:rPr>
                <w:i w:val="0"/>
                <w:sz w:val="18"/>
                <w:szCs w:val="18"/>
              </w:rPr>
              <w:t xml:space="preserve"> </w:t>
            </w:r>
            <w:r w:rsidR="0037075F">
              <w:rPr>
                <w:i w:val="0"/>
                <w:sz w:val="18"/>
                <w:szCs w:val="18"/>
              </w:rPr>
              <w:t xml:space="preserve">7/4B </w:t>
            </w:r>
            <w:r w:rsidRPr="00B35A90">
              <w:rPr>
                <w:i w:val="0"/>
                <w:sz w:val="18"/>
                <w:szCs w:val="18"/>
              </w:rPr>
              <w:t>) in</w:t>
            </w:r>
          </w:p>
          <w:p w:rsidR="00335827" w:rsidRPr="0037075F" w:rsidRDefault="00335827" w:rsidP="004814CF">
            <w:pPr>
              <w:numPr>
                <w:ilvl w:val="0"/>
                <w:numId w:val="5"/>
              </w:numPr>
              <w:jc w:val="both"/>
              <w:rPr>
                <w:i w:val="0"/>
                <w:sz w:val="18"/>
                <w:szCs w:val="18"/>
              </w:rPr>
            </w:pPr>
            <w:r w:rsidRPr="0037075F">
              <w:rPr>
                <w:i w:val="0"/>
                <w:sz w:val="18"/>
                <w:szCs w:val="18"/>
              </w:rPr>
              <w:t>Izjava zakonitega zastopnika pravne osebe, dana pod kazensko in materialno odgovornostjo s pooblastilom (priloga 4</w:t>
            </w:r>
            <w:r w:rsidR="0037075F" w:rsidRPr="0037075F">
              <w:rPr>
                <w:i w:val="0"/>
                <w:sz w:val="18"/>
                <w:szCs w:val="18"/>
              </w:rPr>
              <w:t xml:space="preserve"> in v primeru podizvajalcev </w:t>
            </w:r>
            <w:r w:rsidR="0037075F">
              <w:rPr>
                <w:i w:val="0"/>
                <w:sz w:val="18"/>
                <w:szCs w:val="18"/>
              </w:rPr>
              <w:t>priloga</w:t>
            </w:r>
            <w:r w:rsidR="0037075F" w:rsidRPr="0037075F">
              <w:rPr>
                <w:i w:val="0"/>
                <w:sz w:val="18"/>
                <w:szCs w:val="18"/>
              </w:rPr>
              <w:t>7/4a</w:t>
            </w:r>
            <w:r w:rsidRPr="0037075F">
              <w:rPr>
                <w:i w:val="0"/>
                <w:sz w:val="18"/>
                <w:szCs w:val="18"/>
              </w:rPr>
              <w:t>).</w:t>
            </w:r>
            <w:r w:rsidRPr="0037075F">
              <w:rPr>
                <w:i w:val="0"/>
                <w:sz w:val="20"/>
              </w:rPr>
              <w:t xml:space="preserve"> </w:t>
            </w:r>
          </w:p>
          <w:p w:rsidR="00335827" w:rsidRPr="00B35A90" w:rsidRDefault="00335827" w:rsidP="004814CF">
            <w:pPr>
              <w:jc w:val="both"/>
              <w:rPr>
                <w:i w:val="0"/>
                <w:sz w:val="18"/>
                <w:szCs w:val="18"/>
              </w:rPr>
            </w:pPr>
            <w:r w:rsidRPr="00B35A90">
              <w:rPr>
                <w:i w:val="0"/>
                <w:sz w:val="20"/>
              </w:rPr>
              <w:t>Naročnik si pridržuje pravico, da izjavo ponudnika preveri pri ministrstvu, pristojnem za pravosodje.</w:t>
            </w:r>
          </w:p>
        </w:tc>
      </w:tr>
      <w:tr w:rsidR="00335827" w:rsidRPr="00B35A90" w:rsidTr="00B1787C">
        <w:trPr>
          <w:gridAfter w:val="2"/>
          <w:wAfter w:w="212" w:type="dxa"/>
        </w:trPr>
        <w:tc>
          <w:tcPr>
            <w:tcW w:w="4408" w:type="dxa"/>
            <w:shd w:val="clear" w:color="auto" w:fill="E6E6E6"/>
            <w:vAlign w:val="center"/>
          </w:tcPr>
          <w:p w:rsidR="006645FE" w:rsidRPr="006645FE" w:rsidRDefault="00335827" w:rsidP="006645FE">
            <w:pPr>
              <w:jc w:val="both"/>
              <w:rPr>
                <w:i w:val="0"/>
                <w:sz w:val="20"/>
              </w:rPr>
            </w:pPr>
            <w:r w:rsidRPr="00FE6F09">
              <w:rPr>
                <w:b/>
                <w:i w:val="0"/>
                <w:sz w:val="20"/>
              </w:rPr>
              <w:t xml:space="preserve">2. </w:t>
            </w:r>
            <w:r w:rsidR="006645FE" w:rsidRPr="00FE6F09">
              <w:rPr>
                <w:i w:val="0"/>
                <w:sz w:val="20"/>
              </w:rPr>
              <w:t>Naročnik bo iz postopka oddaje javnega naročila izločil ponudnika (velja tudi za posamezne člane skupine ponudnikov v okviru skupne ponudbe), če je le-ta na dan, ko se izteče rok za oddajo ponudb, izločen iz postopkov oddaje javnih naročil zaradi uvrstitve v evidenco ponudnikov z negativnimi referencami iz 77.a člena ZJN-2 oziroma 81.a člena ZJNVETPS oziroma 73. člena ZJNPOV, kot to določa 2. odstavek 42. člena ZJN-2.</w:t>
            </w:r>
          </w:p>
          <w:p w:rsidR="00335827" w:rsidRDefault="006645FE" w:rsidP="006645FE">
            <w:pPr>
              <w:rPr>
                <w:b/>
                <w:i w:val="0"/>
                <w:sz w:val="20"/>
              </w:rPr>
            </w:pPr>
            <w:r w:rsidRPr="0079325B">
              <w:rPr>
                <w:b/>
                <w:i w:val="0"/>
                <w:sz w:val="20"/>
              </w:rPr>
              <w:t xml:space="preserve"> </w:t>
            </w:r>
            <w:r w:rsidR="00335827" w:rsidRPr="0079325B">
              <w:rPr>
                <w:b/>
                <w:i w:val="0"/>
                <w:sz w:val="20"/>
              </w:rPr>
              <w:t>(v primeru skupne ponudbe mora pogoj izpolniti vsak izmed partnerjev</w:t>
            </w:r>
            <w:r w:rsidR="007B61D3" w:rsidRPr="00B1787C">
              <w:rPr>
                <w:b/>
                <w:i w:val="0"/>
                <w:sz w:val="20"/>
              </w:rPr>
              <w:t xml:space="preserve"> in vsi v ponudbi nominirani podizvajalci).</w:t>
            </w:r>
          </w:p>
          <w:p w:rsidR="00335827" w:rsidRPr="0079325B" w:rsidRDefault="00335827" w:rsidP="004814CF">
            <w:pPr>
              <w:rPr>
                <w:b/>
                <w:i w:val="0"/>
                <w:sz w:val="20"/>
              </w:rPr>
            </w:pPr>
          </w:p>
        </w:tc>
        <w:tc>
          <w:tcPr>
            <w:tcW w:w="4484" w:type="dxa"/>
            <w:vAlign w:val="center"/>
          </w:tcPr>
          <w:p w:rsidR="00335827" w:rsidRPr="00B35A90" w:rsidRDefault="00335827" w:rsidP="004814CF">
            <w:pPr>
              <w:jc w:val="both"/>
              <w:rPr>
                <w:i w:val="0"/>
                <w:sz w:val="18"/>
                <w:szCs w:val="18"/>
              </w:rPr>
            </w:pPr>
            <w:r w:rsidRPr="00B35A90">
              <w:rPr>
                <w:i w:val="0"/>
                <w:sz w:val="18"/>
                <w:szCs w:val="18"/>
              </w:rPr>
              <w:t>DOKAZILO:</w:t>
            </w:r>
          </w:p>
          <w:p w:rsidR="00335827" w:rsidRPr="00B35A90" w:rsidRDefault="00335827" w:rsidP="00C54761">
            <w:pPr>
              <w:numPr>
                <w:ilvl w:val="0"/>
                <w:numId w:val="17"/>
              </w:numPr>
              <w:jc w:val="both"/>
              <w:rPr>
                <w:i w:val="0"/>
                <w:sz w:val="18"/>
                <w:szCs w:val="18"/>
              </w:rPr>
            </w:pPr>
            <w:r w:rsidRPr="00B35A90">
              <w:rPr>
                <w:i w:val="0"/>
                <w:sz w:val="18"/>
                <w:szCs w:val="18"/>
              </w:rPr>
              <w:t xml:space="preserve">Izjava ponudnika, dana pod kazensko in materialno odgovornostjo (priloga 2 </w:t>
            </w:r>
            <w:r w:rsidR="0037075F">
              <w:rPr>
                <w:i w:val="0"/>
                <w:sz w:val="18"/>
                <w:szCs w:val="18"/>
              </w:rPr>
              <w:t>in v primeru podizvajalcev</w:t>
            </w:r>
            <w:r w:rsidR="0037075F" w:rsidRPr="00B35A90">
              <w:rPr>
                <w:i w:val="0"/>
                <w:sz w:val="18"/>
                <w:szCs w:val="18"/>
              </w:rPr>
              <w:t xml:space="preserve"> </w:t>
            </w:r>
            <w:r w:rsidR="0037075F">
              <w:rPr>
                <w:i w:val="0"/>
                <w:sz w:val="18"/>
                <w:szCs w:val="18"/>
              </w:rPr>
              <w:t>priloga7/4</w:t>
            </w:r>
            <w:r w:rsidR="0037075F" w:rsidRPr="00B35A90">
              <w:rPr>
                <w:i w:val="0"/>
                <w:sz w:val="18"/>
                <w:szCs w:val="18"/>
              </w:rPr>
              <w:t>).</w:t>
            </w:r>
          </w:p>
          <w:p w:rsidR="00335827" w:rsidRPr="00B35A90" w:rsidRDefault="00335827" w:rsidP="004814CF">
            <w:pPr>
              <w:jc w:val="both"/>
              <w:rPr>
                <w:i w:val="0"/>
                <w:sz w:val="20"/>
              </w:rPr>
            </w:pPr>
          </w:p>
          <w:p w:rsidR="00335827" w:rsidRPr="00B35A90" w:rsidRDefault="00335827" w:rsidP="004814CF">
            <w:pPr>
              <w:jc w:val="both"/>
              <w:rPr>
                <w:b/>
                <w:i w:val="0"/>
                <w:sz w:val="20"/>
              </w:rPr>
            </w:pPr>
            <w:r w:rsidRPr="00B35A90">
              <w:rPr>
                <w:i w:val="0"/>
                <w:sz w:val="20"/>
              </w:rPr>
              <w:t>Naročnik si pridržuje pravico, da izjavo ponudnika preveri.</w:t>
            </w:r>
          </w:p>
          <w:p w:rsidR="00335827" w:rsidRPr="00B35A90" w:rsidRDefault="00335827" w:rsidP="004814CF">
            <w:pPr>
              <w:ind w:left="360"/>
              <w:jc w:val="both"/>
              <w:rPr>
                <w:i w:val="0"/>
                <w:sz w:val="18"/>
                <w:szCs w:val="18"/>
              </w:rPr>
            </w:pPr>
          </w:p>
        </w:tc>
      </w:tr>
      <w:tr w:rsidR="00335827" w:rsidRPr="00B35A90" w:rsidTr="00B1787C">
        <w:trPr>
          <w:gridAfter w:val="2"/>
          <w:wAfter w:w="212" w:type="dxa"/>
        </w:trPr>
        <w:tc>
          <w:tcPr>
            <w:tcW w:w="4408" w:type="dxa"/>
            <w:shd w:val="clear" w:color="auto" w:fill="E6E6E6"/>
            <w:vAlign w:val="center"/>
          </w:tcPr>
          <w:p w:rsidR="00335827" w:rsidRPr="0079325B" w:rsidRDefault="00335827" w:rsidP="004814CF">
            <w:pPr>
              <w:jc w:val="both"/>
              <w:rPr>
                <w:b/>
                <w:i w:val="0"/>
                <w:sz w:val="20"/>
              </w:rPr>
            </w:pPr>
            <w:r w:rsidRPr="003A7791">
              <w:rPr>
                <w:b/>
                <w:i w:val="0"/>
                <w:sz w:val="20"/>
              </w:rPr>
              <w:t>3. Ponudnik ne sme imeti na dan, ko je bila oddana ponudba, v skladu s predpisi države, v kateri ima sedež ali predpisi države naročnika, neplačanih zapadlih obveznosti v zvezi s plačili prispevkov za socialno varnost ali v zvezi s plačili davkov v vrednosti 50 eurov ali več.</w:t>
            </w:r>
            <w:r w:rsidRPr="0079325B">
              <w:rPr>
                <w:b/>
                <w:i w:val="0"/>
                <w:sz w:val="20"/>
              </w:rPr>
              <w:t xml:space="preserve"> </w:t>
            </w:r>
          </w:p>
          <w:p w:rsidR="00335827" w:rsidRPr="0079325B" w:rsidRDefault="00335827" w:rsidP="004814CF">
            <w:pPr>
              <w:jc w:val="both"/>
              <w:rPr>
                <w:i w:val="0"/>
                <w:sz w:val="20"/>
              </w:rPr>
            </w:pPr>
          </w:p>
          <w:p w:rsidR="00335827" w:rsidRPr="0079325B" w:rsidRDefault="00335827" w:rsidP="007B61D3">
            <w:pPr>
              <w:jc w:val="both"/>
              <w:rPr>
                <w:b/>
                <w:i w:val="0"/>
                <w:sz w:val="20"/>
              </w:rPr>
            </w:pPr>
            <w:r w:rsidRPr="0079325B">
              <w:rPr>
                <w:b/>
                <w:i w:val="0"/>
                <w:sz w:val="20"/>
              </w:rPr>
              <w:t xml:space="preserve"> (v primeru skupne ponudbe mora pogoj izpolniti vsak izmed </w:t>
            </w:r>
            <w:r w:rsidRPr="00B1787C">
              <w:rPr>
                <w:b/>
                <w:i w:val="0"/>
                <w:sz w:val="20"/>
              </w:rPr>
              <w:t>partnerjev</w:t>
            </w:r>
            <w:r w:rsidR="00917FFC" w:rsidRPr="00B1787C">
              <w:rPr>
                <w:b/>
                <w:i w:val="0"/>
                <w:sz w:val="20"/>
              </w:rPr>
              <w:t xml:space="preserve"> in vsi v ponudbi nominirani podizvajalci</w:t>
            </w:r>
            <w:r w:rsidR="007B61D3" w:rsidRPr="00B1787C">
              <w:rPr>
                <w:b/>
                <w:i w:val="0"/>
                <w:sz w:val="20"/>
              </w:rPr>
              <w:t xml:space="preserve"> in vsi v ponudbi nominirani podizvajalci).</w:t>
            </w:r>
          </w:p>
        </w:tc>
        <w:tc>
          <w:tcPr>
            <w:tcW w:w="4484" w:type="dxa"/>
            <w:vAlign w:val="center"/>
          </w:tcPr>
          <w:p w:rsidR="00335827" w:rsidRPr="00B35A90" w:rsidRDefault="00335827" w:rsidP="004814CF">
            <w:pPr>
              <w:jc w:val="both"/>
              <w:rPr>
                <w:i w:val="0"/>
                <w:sz w:val="18"/>
                <w:szCs w:val="18"/>
              </w:rPr>
            </w:pPr>
            <w:r w:rsidRPr="00B35A90">
              <w:rPr>
                <w:i w:val="0"/>
                <w:sz w:val="18"/>
                <w:szCs w:val="18"/>
              </w:rPr>
              <w:t>DOKAZILO:</w:t>
            </w:r>
          </w:p>
          <w:p w:rsidR="00335827" w:rsidRPr="00B35A90" w:rsidRDefault="00335827" w:rsidP="004814CF">
            <w:pPr>
              <w:numPr>
                <w:ilvl w:val="0"/>
                <w:numId w:val="6"/>
              </w:numPr>
              <w:jc w:val="both"/>
              <w:rPr>
                <w:i w:val="0"/>
                <w:sz w:val="18"/>
                <w:szCs w:val="18"/>
              </w:rPr>
            </w:pPr>
            <w:r w:rsidRPr="00B35A90">
              <w:rPr>
                <w:i w:val="0"/>
                <w:sz w:val="18"/>
                <w:szCs w:val="18"/>
              </w:rPr>
              <w:t xml:space="preserve">Izjava ponudnika, dana pod kazensko in materialno odgovornostjo (priloga 2 </w:t>
            </w:r>
            <w:r w:rsidR="0037075F">
              <w:rPr>
                <w:i w:val="0"/>
                <w:sz w:val="18"/>
                <w:szCs w:val="18"/>
              </w:rPr>
              <w:t>in v primeru podizvajalcev priloga</w:t>
            </w:r>
            <w:r w:rsidRPr="00B35A90">
              <w:rPr>
                <w:i w:val="0"/>
                <w:sz w:val="18"/>
                <w:szCs w:val="18"/>
              </w:rPr>
              <w:t xml:space="preserve"> </w:t>
            </w:r>
            <w:r w:rsidR="007B61D3">
              <w:rPr>
                <w:i w:val="0"/>
                <w:sz w:val="18"/>
                <w:szCs w:val="18"/>
              </w:rPr>
              <w:t>7/4</w:t>
            </w:r>
            <w:r w:rsidRPr="00B35A90">
              <w:rPr>
                <w:i w:val="0"/>
                <w:sz w:val="18"/>
                <w:szCs w:val="18"/>
              </w:rPr>
              <w:t xml:space="preserve">). </w:t>
            </w:r>
          </w:p>
          <w:p w:rsidR="00335827" w:rsidRPr="00B35A90" w:rsidRDefault="00335827" w:rsidP="004814CF">
            <w:pPr>
              <w:jc w:val="both"/>
              <w:rPr>
                <w:i w:val="0"/>
                <w:sz w:val="20"/>
              </w:rPr>
            </w:pPr>
          </w:p>
          <w:p w:rsidR="00335827" w:rsidRPr="00B35A90" w:rsidRDefault="00335827" w:rsidP="004814CF">
            <w:pPr>
              <w:jc w:val="both"/>
              <w:rPr>
                <w:b/>
                <w:i w:val="0"/>
                <w:sz w:val="20"/>
              </w:rPr>
            </w:pPr>
            <w:r w:rsidRPr="00B35A90">
              <w:rPr>
                <w:i w:val="0"/>
                <w:sz w:val="20"/>
              </w:rPr>
              <w:t>Naročnik si pridržuje pravico, da izjavo ponudnika preveri.</w:t>
            </w:r>
          </w:p>
          <w:p w:rsidR="00335827" w:rsidRPr="00B35A90" w:rsidRDefault="00335827" w:rsidP="004814CF">
            <w:pPr>
              <w:jc w:val="both"/>
              <w:rPr>
                <w:i w:val="0"/>
                <w:sz w:val="18"/>
                <w:szCs w:val="18"/>
              </w:rPr>
            </w:pPr>
          </w:p>
        </w:tc>
      </w:tr>
      <w:tr w:rsidR="00335827" w:rsidRPr="00B35A90" w:rsidTr="00B1787C">
        <w:trPr>
          <w:gridAfter w:val="2"/>
          <w:wAfter w:w="212" w:type="dxa"/>
        </w:trPr>
        <w:tc>
          <w:tcPr>
            <w:tcW w:w="4408" w:type="dxa"/>
            <w:shd w:val="clear" w:color="auto" w:fill="E6E6E6"/>
          </w:tcPr>
          <w:p w:rsidR="006645FE" w:rsidRPr="00F0309A" w:rsidRDefault="00335827" w:rsidP="006645FE">
            <w:pPr>
              <w:spacing w:after="120"/>
              <w:jc w:val="both"/>
              <w:rPr>
                <w:i w:val="0"/>
                <w:sz w:val="18"/>
                <w:szCs w:val="18"/>
              </w:rPr>
            </w:pPr>
            <w:r w:rsidRPr="00FE6F09">
              <w:rPr>
                <w:b/>
                <w:i w:val="0"/>
                <w:sz w:val="20"/>
              </w:rPr>
              <w:t>4</w:t>
            </w:r>
            <w:r w:rsidRPr="00F0309A">
              <w:rPr>
                <w:b/>
                <w:i w:val="0"/>
                <w:sz w:val="18"/>
                <w:szCs w:val="18"/>
              </w:rPr>
              <w:t xml:space="preserve">. </w:t>
            </w:r>
            <w:r w:rsidR="006645FE" w:rsidRPr="00F0309A">
              <w:rPr>
                <w:i w:val="0"/>
                <w:sz w:val="18"/>
                <w:szCs w:val="18"/>
              </w:rPr>
              <w:t xml:space="preserve">Naročnik bo iz postopka oddaje javnega naročila izločil ponudnika (velja tudi za posamezne člane skupine ponudnikov v okviru skupne ponudbe), če: </w:t>
            </w:r>
          </w:p>
          <w:p w:rsidR="006645FE" w:rsidRPr="00F0309A" w:rsidRDefault="006645FE" w:rsidP="006645FE">
            <w:pPr>
              <w:numPr>
                <w:ilvl w:val="0"/>
                <w:numId w:val="41"/>
              </w:numPr>
              <w:ind w:left="714" w:hanging="357"/>
              <w:jc w:val="both"/>
              <w:rPr>
                <w:i w:val="0"/>
                <w:sz w:val="18"/>
                <w:szCs w:val="18"/>
              </w:rPr>
            </w:pPr>
            <w:r w:rsidRPr="00F0309A">
              <w:rPr>
                <w:i w:val="0"/>
                <w:sz w:val="18"/>
                <w:szCs w:val="18"/>
              </w:rPr>
              <w:t>je v postopku prisilne poravnave ali je bil zanj podan predlog za začetek postopka prisilne poravnave in sodišče o tem predlogu še ni odločilo,</w:t>
            </w:r>
          </w:p>
          <w:p w:rsidR="006645FE" w:rsidRPr="00F0309A" w:rsidRDefault="006645FE" w:rsidP="006645FE">
            <w:pPr>
              <w:numPr>
                <w:ilvl w:val="0"/>
                <w:numId w:val="41"/>
              </w:numPr>
              <w:ind w:left="714" w:hanging="357"/>
              <w:jc w:val="both"/>
              <w:rPr>
                <w:i w:val="0"/>
                <w:sz w:val="18"/>
                <w:szCs w:val="18"/>
              </w:rPr>
            </w:pPr>
            <w:r w:rsidRPr="00F0309A">
              <w:rPr>
                <w:i w:val="0"/>
                <w:sz w:val="18"/>
                <w:szCs w:val="18"/>
              </w:rPr>
              <w:t>je v stečajnem postopku ali je bil zanj podan predlog za začetek stečajnega postopka in sodišče o tem predlogu še ni odločilo,</w:t>
            </w:r>
          </w:p>
          <w:p w:rsidR="006645FE" w:rsidRPr="00F0309A" w:rsidRDefault="006645FE" w:rsidP="006645FE">
            <w:pPr>
              <w:numPr>
                <w:ilvl w:val="0"/>
                <w:numId w:val="41"/>
              </w:numPr>
              <w:ind w:left="714" w:hanging="357"/>
              <w:jc w:val="both"/>
              <w:rPr>
                <w:i w:val="0"/>
                <w:sz w:val="18"/>
                <w:szCs w:val="18"/>
              </w:rPr>
            </w:pPr>
            <w:r w:rsidRPr="00F0309A">
              <w:rPr>
                <w:i w:val="0"/>
                <w:sz w:val="18"/>
                <w:szCs w:val="18"/>
              </w:rPr>
              <w:t>je v postopku prisilnega prenehanja, je bil zanj podan predlog za začetek postopka prisilnega pre</w:t>
            </w:r>
            <w:r w:rsidRPr="00F0309A">
              <w:rPr>
                <w:i w:val="0"/>
                <w:sz w:val="18"/>
                <w:szCs w:val="18"/>
              </w:rPr>
              <w:softHyphen/>
              <w:t>nehanja in sodišče o tem predlogu še ni odločilo, z njegovimi posli iz drugih razlogov upravlja sodišče ali je opustil poslovno dejavnost ali je v katerem koli podobnem položaju;</w:t>
            </w:r>
          </w:p>
          <w:p w:rsidR="006645FE" w:rsidRPr="00F0309A" w:rsidRDefault="006645FE" w:rsidP="006645FE">
            <w:pPr>
              <w:numPr>
                <w:ilvl w:val="0"/>
                <w:numId w:val="41"/>
              </w:numPr>
              <w:ind w:left="714" w:hanging="357"/>
              <w:jc w:val="both"/>
              <w:rPr>
                <w:i w:val="0"/>
                <w:sz w:val="18"/>
                <w:szCs w:val="18"/>
              </w:rPr>
            </w:pPr>
            <w:r w:rsidRPr="00F0309A">
              <w:rPr>
                <w:i w:val="0"/>
                <w:sz w:val="18"/>
                <w:szCs w:val="18"/>
              </w:rPr>
              <w:t xml:space="preserve">je bil s pravnomočno sodbo v kateri koli državi obsojen za prestopek v zvezi z njegovim </w:t>
            </w:r>
            <w:r w:rsidRPr="00F0309A">
              <w:rPr>
                <w:i w:val="0"/>
                <w:sz w:val="18"/>
                <w:szCs w:val="18"/>
              </w:rPr>
              <w:lastRenderedPageBreak/>
              <w:t>poklicnim ravnanjem,</w:t>
            </w:r>
          </w:p>
          <w:p w:rsidR="006645FE" w:rsidRPr="00F0309A" w:rsidRDefault="006645FE" w:rsidP="006645FE">
            <w:pPr>
              <w:numPr>
                <w:ilvl w:val="0"/>
                <w:numId w:val="41"/>
              </w:numPr>
              <w:ind w:left="714" w:hanging="357"/>
              <w:jc w:val="both"/>
              <w:rPr>
                <w:i w:val="0"/>
                <w:sz w:val="18"/>
                <w:szCs w:val="18"/>
              </w:rPr>
            </w:pPr>
            <w:r w:rsidRPr="00F0309A">
              <w:rPr>
                <w:i w:val="0"/>
                <w:sz w:val="18"/>
                <w:szCs w:val="18"/>
              </w:rPr>
              <w:t>mu lahko naročnik na kakršni koli upravičeni podlagi dokaže veliko strokovno napako ali hujšo kršitev poklicnih pravil,</w:t>
            </w:r>
          </w:p>
          <w:p w:rsidR="006645FE" w:rsidRPr="00FE6F09" w:rsidRDefault="006645FE" w:rsidP="006645FE">
            <w:pPr>
              <w:numPr>
                <w:ilvl w:val="0"/>
                <w:numId w:val="41"/>
              </w:numPr>
              <w:jc w:val="both"/>
              <w:rPr>
                <w:i w:val="0"/>
                <w:sz w:val="20"/>
              </w:rPr>
            </w:pPr>
            <w:r w:rsidRPr="00F0309A">
              <w:rPr>
                <w:i w:val="0"/>
                <w:sz w:val="18"/>
                <w:szCs w:val="18"/>
              </w:rPr>
              <w:t>je pri dajanju informacij, zahtevanih v skladu z do</w:t>
            </w:r>
            <w:r w:rsidRPr="00F0309A">
              <w:rPr>
                <w:i w:val="0"/>
                <w:sz w:val="18"/>
                <w:szCs w:val="18"/>
              </w:rPr>
              <w:softHyphen/>
              <w:t>ločbami 41. do 49. člena ZJN-2, v tem ali predhodnih postopkih namerno podal zavajajoče razlage ali teh informacij ni zagotovil</w:t>
            </w:r>
            <w:r w:rsidRPr="00FE6F09">
              <w:rPr>
                <w:i w:val="0"/>
                <w:sz w:val="20"/>
              </w:rPr>
              <w:t>.</w:t>
            </w:r>
          </w:p>
          <w:p w:rsidR="00335827" w:rsidRPr="0079325B" w:rsidRDefault="00335827" w:rsidP="007B61D3">
            <w:pPr>
              <w:jc w:val="both"/>
              <w:rPr>
                <w:b/>
                <w:i w:val="0"/>
                <w:sz w:val="20"/>
              </w:rPr>
            </w:pPr>
            <w:r w:rsidRPr="00FE6F09">
              <w:rPr>
                <w:b/>
                <w:i w:val="0"/>
                <w:sz w:val="20"/>
              </w:rPr>
              <w:t>(v primeru skupne ponudbe mora pogoj izpolniti vsak izmed partnerjev</w:t>
            </w:r>
            <w:r w:rsidR="007B61D3" w:rsidRPr="00B1787C">
              <w:rPr>
                <w:b/>
                <w:i w:val="0"/>
                <w:sz w:val="20"/>
              </w:rPr>
              <w:t xml:space="preserve"> in vsi v ponudbi nominirani podizvajalci).</w:t>
            </w:r>
          </w:p>
        </w:tc>
        <w:tc>
          <w:tcPr>
            <w:tcW w:w="4484" w:type="dxa"/>
            <w:vAlign w:val="center"/>
          </w:tcPr>
          <w:p w:rsidR="00335827" w:rsidRPr="00B35A90" w:rsidRDefault="00335827" w:rsidP="004814CF">
            <w:pPr>
              <w:jc w:val="both"/>
              <w:rPr>
                <w:i w:val="0"/>
                <w:sz w:val="18"/>
                <w:szCs w:val="18"/>
              </w:rPr>
            </w:pPr>
            <w:r w:rsidRPr="00B35A90">
              <w:rPr>
                <w:i w:val="0"/>
                <w:sz w:val="18"/>
                <w:szCs w:val="18"/>
              </w:rPr>
              <w:lastRenderedPageBreak/>
              <w:t>DOKAZILO:</w:t>
            </w:r>
          </w:p>
          <w:p w:rsidR="00335827" w:rsidRPr="00B35A90" w:rsidRDefault="00335827" w:rsidP="004814CF">
            <w:pPr>
              <w:numPr>
                <w:ilvl w:val="0"/>
                <w:numId w:val="6"/>
              </w:numPr>
              <w:jc w:val="both"/>
              <w:rPr>
                <w:i w:val="0"/>
                <w:sz w:val="18"/>
                <w:szCs w:val="18"/>
              </w:rPr>
            </w:pPr>
            <w:r w:rsidRPr="00B35A90">
              <w:rPr>
                <w:i w:val="0"/>
                <w:sz w:val="18"/>
                <w:szCs w:val="18"/>
              </w:rPr>
              <w:t xml:space="preserve">Izjava ponudnika, dana pod kazensko in materialno odgovornostjo (priloga 2 </w:t>
            </w:r>
            <w:r w:rsidR="0037075F">
              <w:rPr>
                <w:i w:val="0"/>
                <w:sz w:val="18"/>
                <w:szCs w:val="18"/>
              </w:rPr>
              <w:t>in v primeru podizvajalcev priloga 7/4</w:t>
            </w:r>
            <w:r w:rsidRPr="00B35A90">
              <w:rPr>
                <w:i w:val="0"/>
                <w:sz w:val="18"/>
                <w:szCs w:val="18"/>
              </w:rPr>
              <w:t>).</w:t>
            </w:r>
          </w:p>
          <w:p w:rsidR="00335827" w:rsidRPr="00B35A90" w:rsidRDefault="00335827" w:rsidP="004814CF">
            <w:pPr>
              <w:jc w:val="both"/>
              <w:rPr>
                <w:i w:val="0"/>
                <w:sz w:val="20"/>
              </w:rPr>
            </w:pPr>
          </w:p>
          <w:p w:rsidR="00335827" w:rsidRPr="00B35A90" w:rsidRDefault="00335827" w:rsidP="004814CF">
            <w:pPr>
              <w:jc w:val="both"/>
              <w:rPr>
                <w:i w:val="0"/>
                <w:sz w:val="20"/>
              </w:rPr>
            </w:pPr>
          </w:p>
          <w:p w:rsidR="00335827" w:rsidRPr="00B35A90" w:rsidRDefault="00335827" w:rsidP="004814CF">
            <w:pPr>
              <w:jc w:val="both"/>
              <w:rPr>
                <w:b/>
                <w:i w:val="0"/>
                <w:sz w:val="20"/>
              </w:rPr>
            </w:pPr>
            <w:r w:rsidRPr="00B35A90">
              <w:rPr>
                <w:i w:val="0"/>
                <w:sz w:val="20"/>
              </w:rPr>
              <w:t>Naročnik si pridržuje pravico, da izjavo ponudnika preveri.</w:t>
            </w:r>
          </w:p>
          <w:p w:rsidR="00335827" w:rsidRPr="00B35A90" w:rsidRDefault="00335827" w:rsidP="004814CF">
            <w:pPr>
              <w:pStyle w:val="Glava"/>
              <w:tabs>
                <w:tab w:val="clear" w:pos="4536"/>
                <w:tab w:val="clear" w:pos="9072"/>
              </w:tabs>
              <w:jc w:val="both"/>
              <w:rPr>
                <w:i w:val="0"/>
                <w:sz w:val="18"/>
                <w:szCs w:val="18"/>
              </w:rPr>
            </w:pPr>
          </w:p>
        </w:tc>
      </w:tr>
      <w:tr w:rsidR="00335827" w:rsidRPr="00B35A90" w:rsidTr="00B1787C">
        <w:trPr>
          <w:gridAfter w:val="2"/>
          <w:wAfter w:w="212" w:type="dxa"/>
        </w:trPr>
        <w:tc>
          <w:tcPr>
            <w:tcW w:w="4408" w:type="dxa"/>
            <w:shd w:val="clear" w:color="auto" w:fill="E6E6E6"/>
            <w:vAlign w:val="center"/>
          </w:tcPr>
          <w:p w:rsidR="00335827" w:rsidRDefault="00335827" w:rsidP="004814CF">
            <w:pPr>
              <w:jc w:val="both"/>
              <w:rPr>
                <w:b/>
                <w:i w:val="0"/>
                <w:sz w:val="20"/>
              </w:rPr>
            </w:pPr>
            <w:r>
              <w:rPr>
                <w:b/>
                <w:i w:val="0"/>
                <w:sz w:val="20"/>
              </w:rPr>
              <w:lastRenderedPageBreak/>
              <w:t>8</w:t>
            </w:r>
            <w:r w:rsidRPr="0079325B">
              <w:rPr>
                <w:b/>
                <w:i w:val="0"/>
                <w:sz w:val="20"/>
              </w:rPr>
              <w:t xml:space="preserve">. Ponudnik mora biti registriran za dejavnost, ki je predmet javnega naročila </w:t>
            </w:r>
          </w:p>
          <w:p w:rsidR="00335827" w:rsidRDefault="00335827" w:rsidP="004814CF">
            <w:pPr>
              <w:jc w:val="both"/>
              <w:rPr>
                <w:b/>
                <w:i w:val="0"/>
                <w:sz w:val="20"/>
              </w:rPr>
            </w:pPr>
          </w:p>
          <w:p w:rsidR="00335827" w:rsidRPr="0079325B" w:rsidRDefault="00335827" w:rsidP="007B61D3">
            <w:pPr>
              <w:jc w:val="both"/>
              <w:rPr>
                <w:b/>
                <w:i w:val="0"/>
                <w:sz w:val="20"/>
              </w:rPr>
            </w:pPr>
            <w:r w:rsidRPr="0079325B">
              <w:rPr>
                <w:b/>
                <w:i w:val="0"/>
                <w:sz w:val="20"/>
              </w:rPr>
              <w:t>(v primeru skupne ponudbe mora pogoj izpolniti vsak izmed partnerjev</w:t>
            </w:r>
            <w:r w:rsidR="007B61D3">
              <w:rPr>
                <w:b/>
                <w:i w:val="0"/>
                <w:sz w:val="20"/>
              </w:rPr>
              <w:t xml:space="preserve"> </w:t>
            </w:r>
            <w:r w:rsidR="007B61D3" w:rsidRPr="00B1787C">
              <w:rPr>
                <w:b/>
                <w:i w:val="0"/>
                <w:sz w:val="20"/>
              </w:rPr>
              <w:t>in vsi v ponudbi nominirani podizvajalci).</w:t>
            </w:r>
          </w:p>
        </w:tc>
        <w:tc>
          <w:tcPr>
            <w:tcW w:w="4484" w:type="dxa"/>
            <w:vAlign w:val="center"/>
          </w:tcPr>
          <w:p w:rsidR="00335827" w:rsidRPr="00B35A90" w:rsidRDefault="00335827" w:rsidP="004814CF">
            <w:pPr>
              <w:jc w:val="both"/>
              <w:rPr>
                <w:i w:val="0"/>
                <w:sz w:val="18"/>
                <w:szCs w:val="18"/>
              </w:rPr>
            </w:pPr>
            <w:r w:rsidRPr="00B35A90">
              <w:rPr>
                <w:i w:val="0"/>
                <w:sz w:val="18"/>
                <w:szCs w:val="18"/>
              </w:rPr>
              <w:t>DOKAZILO:</w:t>
            </w:r>
          </w:p>
          <w:p w:rsidR="00335827" w:rsidRPr="00B35A90" w:rsidRDefault="00335827" w:rsidP="004814CF">
            <w:pPr>
              <w:numPr>
                <w:ilvl w:val="0"/>
                <w:numId w:val="6"/>
              </w:numPr>
              <w:jc w:val="both"/>
              <w:rPr>
                <w:i w:val="0"/>
                <w:sz w:val="18"/>
                <w:szCs w:val="18"/>
              </w:rPr>
            </w:pPr>
            <w:r w:rsidRPr="00B35A90">
              <w:rPr>
                <w:i w:val="0"/>
                <w:sz w:val="18"/>
                <w:szCs w:val="18"/>
              </w:rPr>
              <w:t xml:space="preserve">Izjava ponudnika, dana pod kazensko in materialno odgovornostjo (priloga 2 </w:t>
            </w:r>
            <w:r w:rsidR="0037075F">
              <w:rPr>
                <w:i w:val="0"/>
                <w:sz w:val="18"/>
                <w:szCs w:val="18"/>
              </w:rPr>
              <w:t xml:space="preserve">in v primeru podizvajalcev priloga </w:t>
            </w:r>
            <w:r w:rsidR="007B61D3">
              <w:rPr>
                <w:i w:val="0"/>
                <w:sz w:val="18"/>
                <w:szCs w:val="18"/>
              </w:rPr>
              <w:t>7/4</w:t>
            </w:r>
            <w:r w:rsidRPr="00B35A90">
              <w:rPr>
                <w:i w:val="0"/>
                <w:sz w:val="18"/>
                <w:szCs w:val="18"/>
              </w:rPr>
              <w:t>).</w:t>
            </w:r>
          </w:p>
          <w:p w:rsidR="00335827" w:rsidRPr="00B35A90" w:rsidRDefault="00335827" w:rsidP="004814CF">
            <w:pPr>
              <w:ind w:left="340"/>
              <w:jc w:val="both"/>
              <w:rPr>
                <w:i w:val="0"/>
                <w:sz w:val="18"/>
                <w:szCs w:val="18"/>
              </w:rPr>
            </w:pPr>
          </w:p>
          <w:p w:rsidR="00335827" w:rsidRPr="00B35A90" w:rsidRDefault="00335827" w:rsidP="004814CF">
            <w:pPr>
              <w:jc w:val="both"/>
              <w:rPr>
                <w:b/>
                <w:i w:val="0"/>
                <w:sz w:val="20"/>
              </w:rPr>
            </w:pPr>
            <w:r w:rsidRPr="00B35A90">
              <w:rPr>
                <w:i w:val="0"/>
                <w:sz w:val="20"/>
              </w:rPr>
              <w:t>Naročnik si pridržuje pravico, da izjavo ponudnika preveri.</w:t>
            </w:r>
          </w:p>
        </w:tc>
      </w:tr>
      <w:tr w:rsidR="00335827" w:rsidRPr="00B35A90" w:rsidTr="00B1787C">
        <w:trPr>
          <w:gridAfter w:val="2"/>
          <w:wAfter w:w="212" w:type="dxa"/>
        </w:trPr>
        <w:tc>
          <w:tcPr>
            <w:tcW w:w="4408" w:type="dxa"/>
            <w:shd w:val="clear" w:color="auto" w:fill="E6E6E6"/>
            <w:vAlign w:val="center"/>
          </w:tcPr>
          <w:p w:rsidR="00335827" w:rsidRPr="0079325B" w:rsidRDefault="00335827" w:rsidP="004814CF">
            <w:pPr>
              <w:jc w:val="both"/>
              <w:rPr>
                <w:b/>
                <w:i w:val="0"/>
                <w:sz w:val="20"/>
              </w:rPr>
            </w:pPr>
            <w:r>
              <w:rPr>
                <w:b/>
                <w:i w:val="0"/>
                <w:sz w:val="20"/>
              </w:rPr>
              <w:t>9</w:t>
            </w:r>
            <w:r w:rsidRPr="0079325B">
              <w:rPr>
                <w:b/>
                <w:i w:val="0"/>
                <w:sz w:val="20"/>
              </w:rPr>
              <w:t>. Ponudnik mora izkazovati, da v preteklih šestih mesecih ni imel dospelih neporavnanih obveznosti.</w:t>
            </w:r>
          </w:p>
          <w:p w:rsidR="00335827" w:rsidRPr="0079325B" w:rsidRDefault="00335827" w:rsidP="004814CF">
            <w:pPr>
              <w:jc w:val="both"/>
              <w:rPr>
                <w:i w:val="0"/>
                <w:sz w:val="20"/>
              </w:rPr>
            </w:pPr>
            <w:r w:rsidRPr="0079325B">
              <w:rPr>
                <w:i w:val="0"/>
                <w:sz w:val="20"/>
              </w:rPr>
              <w:t xml:space="preserve">Ponudnik mora dokazilo pridobiti sam in ga priložiti k ponudbi. </w:t>
            </w:r>
          </w:p>
          <w:p w:rsidR="00335827" w:rsidRPr="0079325B" w:rsidRDefault="00335827" w:rsidP="004814CF">
            <w:pPr>
              <w:jc w:val="both"/>
              <w:rPr>
                <w:i w:val="0"/>
                <w:sz w:val="20"/>
              </w:rPr>
            </w:pPr>
            <w:r w:rsidRPr="0079325B">
              <w:rPr>
                <w:i w:val="0"/>
                <w:sz w:val="20"/>
              </w:rPr>
              <w:t xml:space="preserve">V primeru, da v državi sedeža ponudnik ne more pridobiti zahtevanega obrazca, naj predloži drug enakovreden dokument, </w:t>
            </w:r>
            <w:r w:rsidRPr="0079325B">
              <w:rPr>
                <w:sz w:val="20"/>
              </w:rPr>
              <w:t>(opcijsko- v primeru, ko zahtevamo določeno bonitetno oceno: skladen s pravili in metodologijo BASEL II</w:t>
            </w:r>
            <w:r w:rsidRPr="0079325B">
              <w:rPr>
                <w:i w:val="0"/>
                <w:sz w:val="20"/>
              </w:rPr>
              <w:t>), iz katerega je razvidno izpolnjevanje pogoja.</w:t>
            </w:r>
          </w:p>
          <w:p w:rsidR="00335827" w:rsidRDefault="00335827" w:rsidP="004814CF">
            <w:pPr>
              <w:jc w:val="both"/>
              <w:rPr>
                <w:b/>
                <w:i w:val="0"/>
                <w:sz w:val="20"/>
              </w:rPr>
            </w:pPr>
          </w:p>
          <w:p w:rsidR="00335827" w:rsidRPr="0079325B" w:rsidRDefault="00335827" w:rsidP="004814CF">
            <w:pPr>
              <w:jc w:val="both"/>
              <w:rPr>
                <w:b/>
                <w:i w:val="0"/>
                <w:sz w:val="20"/>
              </w:rPr>
            </w:pPr>
            <w:r w:rsidRPr="0079325B">
              <w:rPr>
                <w:b/>
                <w:i w:val="0"/>
                <w:sz w:val="20"/>
              </w:rPr>
              <w:t>(v primeru skupne ponudbe mora pogoj izpolniti vsak izmed partnerjev)</w:t>
            </w:r>
          </w:p>
        </w:tc>
        <w:tc>
          <w:tcPr>
            <w:tcW w:w="4484" w:type="dxa"/>
            <w:vAlign w:val="center"/>
          </w:tcPr>
          <w:p w:rsidR="00335827" w:rsidRPr="00B35A90" w:rsidRDefault="00335827" w:rsidP="004814CF">
            <w:pPr>
              <w:jc w:val="both"/>
              <w:rPr>
                <w:i w:val="0"/>
                <w:sz w:val="18"/>
                <w:szCs w:val="18"/>
              </w:rPr>
            </w:pPr>
            <w:r w:rsidRPr="00B35A90">
              <w:rPr>
                <w:i w:val="0"/>
                <w:sz w:val="18"/>
                <w:szCs w:val="18"/>
              </w:rPr>
              <w:t>DOKAZILO (priloga 6):</w:t>
            </w:r>
          </w:p>
          <w:p w:rsidR="00335827" w:rsidRPr="00B35A90" w:rsidRDefault="00335827" w:rsidP="004814CF">
            <w:pPr>
              <w:pStyle w:val="Odstavekseznama"/>
              <w:numPr>
                <w:ilvl w:val="0"/>
                <w:numId w:val="6"/>
              </w:numPr>
              <w:jc w:val="both"/>
              <w:rPr>
                <w:i w:val="0"/>
                <w:sz w:val="18"/>
                <w:szCs w:val="18"/>
              </w:rPr>
            </w:pPr>
            <w:r w:rsidRPr="00B35A90">
              <w:rPr>
                <w:i w:val="0"/>
                <w:sz w:val="18"/>
                <w:szCs w:val="18"/>
              </w:rPr>
              <w:t>Ponudnik sam priloži obrazec AJPESA, kateri izkazuje izpolnitev zahtevanega pogoja</w:t>
            </w:r>
          </w:p>
          <w:p w:rsidR="00335827" w:rsidRPr="00B35A90" w:rsidRDefault="00335827" w:rsidP="004814CF">
            <w:pPr>
              <w:pStyle w:val="Odstavekseznama"/>
              <w:ind w:left="340"/>
              <w:jc w:val="both"/>
              <w:rPr>
                <w:i w:val="0"/>
                <w:sz w:val="18"/>
                <w:szCs w:val="18"/>
              </w:rPr>
            </w:pPr>
          </w:p>
          <w:p w:rsidR="00335827" w:rsidRPr="00B35A90" w:rsidRDefault="00335827" w:rsidP="004814CF">
            <w:pPr>
              <w:jc w:val="both"/>
              <w:rPr>
                <w:i w:val="0"/>
                <w:sz w:val="20"/>
              </w:rPr>
            </w:pPr>
            <w:r w:rsidRPr="00B35A90">
              <w:rPr>
                <w:i w:val="0"/>
                <w:sz w:val="20"/>
              </w:rPr>
              <w:t>Obrazec ne sme biti starejši od 30 dni od dneva določenega za odpiranje ponudb. Potrdilo mora biti predloženo v originalu ali kopiji.</w:t>
            </w:r>
          </w:p>
        </w:tc>
      </w:tr>
      <w:tr w:rsidR="00335827" w:rsidRPr="00B35A90" w:rsidTr="00B178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Ex>
        <w:tc>
          <w:tcPr>
            <w:tcW w:w="4408"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335827" w:rsidRPr="00094FDA" w:rsidRDefault="00335827" w:rsidP="004814CF">
            <w:pPr>
              <w:jc w:val="both"/>
              <w:rPr>
                <w:b/>
                <w:i w:val="0"/>
                <w:iCs/>
                <w:sz w:val="20"/>
              </w:rPr>
            </w:pPr>
            <w:r w:rsidRPr="00094FDA">
              <w:rPr>
                <w:b/>
                <w:bCs/>
                <w:i w:val="0"/>
                <w:iCs/>
                <w:color w:val="000000"/>
                <w:sz w:val="20"/>
              </w:rPr>
              <w:t xml:space="preserve">12. Ponudnik mora izkazovati, da je </w:t>
            </w:r>
            <w:r w:rsidR="007005BE">
              <w:rPr>
                <w:b/>
                <w:bCs/>
                <w:i w:val="0"/>
                <w:iCs/>
                <w:color w:val="000000"/>
                <w:sz w:val="20"/>
              </w:rPr>
              <w:t xml:space="preserve">v letih 2014, 2013 in 2012 kvalitetno in pravočasno dobavil najmanj 25.000.000 kWh električne energije v vsakem letu posebej. </w:t>
            </w:r>
          </w:p>
          <w:p w:rsidR="00335827" w:rsidRPr="00094FDA" w:rsidRDefault="00335827" w:rsidP="007B61D3">
            <w:pPr>
              <w:jc w:val="both"/>
              <w:rPr>
                <w:b/>
                <w:iCs/>
                <w:sz w:val="20"/>
              </w:rPr>
            </w:pPr>
            <w:r w:rsidRPr="00094FDA">
              <w:rPr>
                <w:b/>
                <w:i w:val="0"/>
                <w:iCs/>
                <w:sz w:val="20"/>
              </w:rPr>
              <w:t>(v primeru skupne ponudbe morajo pogoj izpolnjevati vsi partnerji skupaj</w:t>
            </w:r>
            <w:r w:rsidR="007B61D3" w:rsidRPr="00B1787C">
              <w:rPr>
                <w:b/>
                <w:i w:val="0"/>
                <w:sz w:val="20"/>
              </w:rPr>
              <w:t xml:space="preserve"> </w:t>
            </w:r>
            <w:r w:rsidR="007B61D3">
              <w:rPr>
                <w:b/>
                <w:i w:val="0"/>
                <w:sz w:val="20"/>
              </w:rPr>
              <w:t>v primeru nominirani podizvajalcev pa skupaj s podizvajalci</w:t>
            </w:r>
            <w:r w:rsidR="007B61D3" w:rsidRPr="00B1787C">
              <w:rPr>
                <w:b/>
                <w:i w:val="0"/>
                <w:sz w:val="20"/>
              </w:rPr>
              <w:t>.</w:t>
            </w:r>
            <w:r w:rsidR="007B61D3" w:rsidRPr="00094FDA">
              <w:rPr>
                <w:b/>
                <w:i w:val="0"/>
                <w:iCs/>
                <w:sz w:val="20"/>
              </w:rPr>
              <w:t>)</w:t>
            </w:r>
          </w:p>
        </w:tc>
        <w:tc>
          <w:tcPr>
            <w:tcW w:w="4696" w:type="dxa"/>
            <w:gridSpan w:val="3"/>
            <w:tcBorders>
              <w:top w:val="nil"/>
              <w:left w:val="nil"/>
              <w:bottom w:val="single" w:sz="8" w:space="0" w:color="auto"/>
              <w:right w:val="single" w:sz="8" w:space="0" w:color="auto"/>
            </w:tcBorders>
            <w:tcMar>
              <w:top w:w="0" w:type="dxa"/>
              <w:left w:w="108" w:type="dxa"/>
              <w:bottom w:w="0" w:type="dxa"/>
              <w:right w:w="108" w:type="dxa"/>
            </w:tcMar>
          </w:tcPr>
          <w:p w:rsidR="00335827" w:rsidRPr="00B35A90" w:rsidRDefault="00335827" w:rsidP="004814CF">
            <w:pPr>
              <w:rPr>
                <w:i w:val="0"/>
                <w:iCs/>
                <w:color w:val="000000"/>
                <w:sz w:val="18"/>
                <w:szCs w:val="18"/>
              </w:rPr>
            </w:pPr>
            <w:r w:rsidRPr="00B35A90">
              <w:rPr>
                <w:i w:val="0"/>
                <w:iCs/>
                <w:color w:val="000000"/>
                <w:sz w:val="18"/>
                <w:szCs w:val="18"/>
              </w:rPr>
              <w:t>DOKAZILO:</w:t>
            </w:r>
            <w:r w:rsidR="007005BE">
              <w:rPr>
                <w:i w:val="0"/>
                <w:iCs/>
                <w:color w:val="000000"/>
                <w:sz w:val="18"/>
                <w:szCs w:val="18"/>
              </w:rPr>
              <w:t xml:space="preserve"> (priloga 9)</w:t>
            </w:r>
          </w:p>
          <w:p w:rsidR="00335827" w:rsidRPr="007005BE" w:rsidRDefault="007005BE" w:rsidP="004814CF">
            <w:pPr>
              <w:numPr>
                <w:ilvl w:val="0"/>
                <w:numId w:val="6"/>
              </w:numPr>
              <w:jc w:val="both"/>
              <w:rPr>
                <w:i w:val="0"/>
                <w:sz w:val="18"/>
                <w:szCs w:val="18"/>
              </w:rPr>
            </w:pPr>
            <w:r w:rsidRPr="007005BE">
              <w:rPr>
                <w:i w:val="0"/>
                <w:sz w:val="18"/>
                <w:szCs w:val="18"/>
              </w:rPr>
              <w:t xml:space="preserve">Ponudnik mora priložiti strokovna priporočila potrjena s strani kupca /ev, ki potrjujejo ponudnikovo kvalitetno in pravočasno izpolnitev letnih pogodbenih obveznosti. </w:t>
            </w:r>
          </w:p>
          <w:p w:rsidR="00335827" w:rsidRPr="00B35A90" w:rsidRDefault="00335827" w:rsidP="004814CF">
            <w:pPr>
              <w:jc w:val="both"/>
              <w:rPr>
                <w:b/>
                <w:i w:val="0"/>
                <w:sz w:val="20"/>
              </w:rPr>
            </w:pPr>
            <w:r w:rsidRPr="00B35A90">
              <w:rPr>
                <w:i w:val="0"/>
                <w:sz w:val="20"/>
              </w:rPr>
              <w:t>Naročnik si pridržuje pravico, da izjavo ponudnika preveri.</w:t>
            </w:r>
          </w:p>
        </w:tc>
      </w:tr>
      <w:tr w:rsidR="00335827" w:rsidRPr="00B85C03" w:rsidTr="00B178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Ex>
        <w:tc>
          <w:tcPr>
            <w:tcW w:w="4408" w:type="dxa"/>
            <w:tcBorders>
              <w:top w:val="single" w:sz="8" w:space="0" w:color="auto"/>
              <w:left w:val="single" w:sz="8" w:space="0" w:color="auto"/>
              <w:bottom w:val="single" w:sz="4" w:space="0" w:color="auto"/>
              <w:right w:val="single" w:sz="8" w:space="0" w:color="auto"/>
            </w:tcBorders>
            <w:shd w:val="clear" w:color="auto" w:fill="E6E6E6"/>
            <w:tcMar>
              <w:top w:w="0" w:type="dxa"/>
              <w:left w:w="108" w:type="dxa"/>
              <w:bottom w:w="0" w:type="dxa"/>
              <w:right w:w="108" w:type="dxa"/>
            </w:tcMar>
            <w:vAlign w:val="center"/>
          </w:tcPr>
          <w:p w:rsidR="00121D33" w:rsidRDefault="00335827" w:rsidP="007005BE">
            <w:pPr>
              <w:jc w:val="both"/>
              <w:rPr>
                <w:b/>
                <w:bCs/>
                <w:i w:val="0"/>
                <w:iCs/>
                <w:sz w:val="20"/>
              </w:rPr>
            </w:pPr>
            <w:r>
              <w:rPr>
                <w:b/>
                <w:bCs/>
                <w:i w:val="0"/>
                <w:iCs/>
                <w:sz w:val="20"/>
              </w:rPr>
              <w:t>13</w:t>
            </w:r>
            <w:r w:rsidRPr="00B85C03">
              <w:rPr>
                <w:b/>
                <w:bCs/>
                <w:i w:val="0"/>
                <w:iCs/>
                <w:sz w:val="20"/>
              </w:rPr>
              <w:t xml:space="preserve">. </w:t>
            </w:r>
            <w:r w:rsidR="007005BE">
              <w:rPr>
                <w:b/>
                <w:bCs/>
                <w:i w:val="0"/>
                <w:iCs/>
                <w:sz w:val="20"/>
              </w:rPr>
              <w:t xml:space="preserve">Ponudnik mora imeti dovoljenje za opravljanje dejavnosti, ki je predmet javnega naročila. </w:t>
            </w:r>
          </w:p>
          <w:p w:rsidR="00335827" w:rsidRPr="00F16568" w:rsidRDefault="00335827" w:rsidP="00121D33">
            <w:pPr>
              <w:jc w:val="both"/>
              <w:rPr>
                <w:b/>
                <w:iCs/>
                <w:sz w:val="20"/>
              </w:rPr>
            </w:pPr>
            <w:r>
              <w:rPr>
                <w:b/>
                <w:i w:val="0"/>
                <w:iCs/>
                <w:sz w:val="20"/>
              </w:rPr>
              <w:t>(v</w:t>
            </w:r>
            <w:r w:rsidRPr="00F16568">
              <w:rPr>
                <w:b/>
                <w:i w:val="0"/>
                <w:iCs/>
                <w:sz w:val="20"/>
              </w:rPr>
              <w:t xml:space="preserve"> primeru skupne ponudbe mora pogoj izpolnjevati </w:t>
            </w:r>
            <w:r w:rsidR="00121D33">
              <w:rPr>
                <w:b/>
                <w:i w:val="0"/>
                <w:iCs/>
                <w:sz w:val="20"/>
              </w:rPr>
              <w:t>vsak partner posebej</w:t>
            </w:r>
            <w:r w:rsidR="007B61D3" w:rsidRPr="00B1787C">
              <w:rPr>
                <w:b/>
                <w:i w:val="0"/>
                <w:sz w:val="20"/>
              </w:rPr>
              <w:t xml:space="preserve"> in vsi v ponudbi nominirani podizvajalci).</w:t>
            </w:r>
            <w:r w:rsidR="00752878">
              <w:rPr>
                <w:b/>
                <w:i w:val="0"/>
                <w:iCs/>
                <w:sz w:val="20"/>
              </w:rPr>
              <w:t>)</w:t>
            </w:r>
            <w:r w:rsidR="00121D33">
              <w:rPr>
                <w:b/>
                <w:i w:val="0"/>
                <w:iCs/>
                <w:sz w:val="20"/>
              </w:rPr>
              <w:t>.</w:t>
            </w:r>
          </w:p>
        </w:tc>
        <w:tc>
          <w:tcPr>
            <w:tcW w:w="4696" w:type="dxa"/>
            <w:gridSpan w:val="3"/>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rsidR="00335827" w:rsidRPr="00B85C03" w:rsidRDefault="00335827" w:rsidP="004814CF">
            <w:pPr>
              <w:jc w:val="both"/>
              <w:rPr>
                <w:i w:val="0"/>
                <w:iCs/>
                <w:sz w:val="18"/>
                <w:szCs w:val="18"/>
              </w:rPr>
            </w:pPr>
            <w:r w:rsidRPr="00B85C03">
              <w:rPr>
                <w:i w:val="0"/>
                <w:iCs/>
                <w:sz w:val="18"/>
                <w:szCs w:val="18"/>
              </w:rPr>
              <w:t>DOKAZILO:</w:t>
            </w:r>
            <w:r w:rsidR="00121D33">
              <w:rPr>
                <w:i w:val="0"/>
                <w:iCs/>
                <w:sz w:val="18"/>
                <w:szCs w:val="18"/>
              </w:rPr>
              <w:t xml:space="preserve"> (priloga 11)</w:t>
            </w:r>
          </w:p>
          <w:p w:rsidR="00335827" w:rsidRDefault="00121D33" w:rsidP="00121D33">
            <w:pPr>
              <w:pStyle w:val="Odstavekseznama"/>
              <w:numPr>
                <w:ilvl w:val="0"/>
                <w:numId w:val="7"/>
              </w:numPr>
              <w:jc w:val="both"/>
              <w:rPr>
                <w:i w:val="0"/>
                <w:sz w:val="18"/>
                <w:szCs w:val="18"/>
              </w:rPr>
            </w:pPr>
            <w:r>
              <w:rPr>
                <w:i w:val="0"/>
                <w:sz w:val="18"/>
                <w:szCs w:val="18"/>
              </w:rPr>
              <w:t xml:space="preserve">Fotokopija ali original dovoljenja </w:t>
            </w:r>
          </w:p>
          <w:p w:rsidR="00335827" w:rsidRDefault="00335827" w:rsidP="00121D33">
            <w:pPr>
              <w:jc w:val="both"/>
              <w:rPr>
                <w:sz w:val="20"/>
              </w:rPr>
            </w:pPr>
          </w:p>
          <w:p w:rsidR="00121D33" w:rsidRDefault="00121D33" w:rsidP="00121D33">
            <w:pPr>
              <w:jc w:val="both"/>
              <w:rPr>
                <w:sz w:val="20"/>
              </w:rPr>
            </w:pPr>
          </w:p>
          <w:p w:rsidR="00121D33" w:rsidRDefault="00121D33" w:rsidP="00121D33">
            <w:pPr>
              <w:jc w:val="both"/>
              <w:rPr>
                <w:sz w:val="20"/>
              </w:rPr>
            </w:pPr>
          </w:p>
          <w:p w:rsidR="00121D33" w:rsidRPr="00B85C03" w:rsidRDefault="00121D33" w:rsidP="00121D33">
            <w:pPr>
              <w:jc w:val="both"/>
              <w:rPr>
                <w:sz w:val="20"/>
              </w:rPr>
            </w:pPr>
          </w:p>
        </w:tc>
      </w:tr>
      <w:tr w:rsidR="00121D33" w:rsidRPr="00B85C03" w:rsidTr="00B178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Ex>
        <w:tc>
          <w:tcPr>
            <w:tcW w:w="4408" w:type="dxa"/>
            <w:tcBorders>
              <w:top w:val="single" w:sz="4" w:space="0" w:color="auto"/>
              <w:left w:val="single" w:sz="8" w:space="0" w:color="auto"/>
              <w:bottom w:val="single" w:sz="4" w:space="0" w:color="auto"/>
              <w:right w:val="single" w:sz="8" w:space="0" w:color="auto"/>
            </w:tcBorders>
            <w:shd w:val="clear" w:color="auto" w:fill="E6E6E6"/>
            <w:tcMar>
              <w:top w:w="0" w:type="dxa"/>
              <w:left w:w="108" w:type="dxa"/>
              <w:bottom w:w="0" w:type="dxa"/>
              <w:right w:w="108" w:type="dxa"/>
            </w:tcMar>
            <w:vAlign w:val="center"/>
          </w:tcPr>
          <w:p w:rsidR="00121D33" w:rsidRDefault="00121D33" w:rsidP="007005BE">
            <w:pPr>
              <w:jc w:val="both"/>
              <w:rPr>
                <w:b/>
                <w:bCs/>
                <w:i w:val="0"/>
                <w:iCs/>
                <w:sz w:val="20"/>
              </w:rPr>
            </w:pPr>
            <w:r>
              <w:rPr>
                <w:b/>
                <w:bCs/>
                <w:i w:val="0"/>
                <w:iCs/>
                <w:sz w:val="20"/>
              </w:rPr>
              <w:t>14. Ponudnik mora zagotoviti 100% dobavljene električne energije iz OVE, kot jo določa zakon, ki ureja energetiko</w:t>
            </w:r>
          </w:p>
        </w:tc>
        <w:tc>
          <w:tcPr>
            <w:tcW w:w="4696" w:type="dxa"/>
            <w:gridSpan w:val="3"/>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21D33" w:rsidRDefault="00121D33" w:rsidP="004814CF">
            <w:pPr>
              <w:jc w:val="both"/>
              <w:rPr>
                <w:i w:val="0"/>
                <w:iCs/>
                <w:sz w:val="18"/>
                <w:szCs w:val="18"/>
              </w:rPr>
            </w:pPr>
            <w:r>
              <w:rPr>
                <w:i w:val="0"/>
                <w:iCs/>
                <w:sz w:val="18"/>
                <w:szCs w:val="18"/>
              </w:rPr>
              <w:t>DOKAZILO: (PRILOGA 10)</w:t>
            </w:r>
          </w:p>
          <w:p w:rsidR="00121D33" w:rsidRPr="00B85C03" w:rsidRDefault="00121D33" w:rsidP="00121D33">
            <w:pPr>
              <w:jc w:val="both"/>
              <w:rPr>
                <w:i w:val="0"/>
                <w:iCs/>
                <w:sz w:val="18"/>
                <w:szCs w:val="18"/>
              </w:rPr>
            </w:pPr>
            <w:r>
              <w:rPr>
                <w:i w:val="0"/>
                <w:iCs/>
                <w:sz w:val="18"/>
                <w:szCs w:val="18"/>
              </w:rPr>
              <w:t>Ponudnik mora k ponudbi priložiti izjavo, do bo po pretečenem koledarskem letu na račun naročnika vnovčil ustrezno količino potrdil o izvoru električne energije, ki jih izda državni ali regionalni organ ali neodvisna organizacija, pooblaščena za izdajo teh potrdil, s čimer bo dokazal, da blago izpolnjuje zahteve.</w:t>
            </w:r>
          </w:p>
        </w:tc>
      </w:tr>
      <w:tr w:rsidR="00F0309A" w:rsidRPr="00B85C03" w:rsidTr="00B178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Ex>
        <w:tc>
          <w:tcPr>
            <w:tcW w:w="4408" w:type="dxa"/>
            <w:tcBorders>
              <w:top w:val="single" w:sz="4" w:space="0" w:color="auto"/>
              <w:left w:val="single" w:sz="8" w:space="0" w:color="auto"/>
              <w:bottom w:val="single" w:sz="4" w:space="0" w:color="auto"/>
              <w:right w:val="single" w:sz="8" w:space="0" w:color="auto"/>
            </w:tcBorders>
            <w:shd w:val="clear" w:color="auto" w:fill="E6E6E6"/>
            <w:tcMar>
              <w:top w:w="0" w:type="dxa"/>
              <w:left w:w="108" w:type="dxa"/>
              <w:bottom w:w="0" w:type="dxa"/>
              <w:right w:w="108" w:type="dxa"/>
            </w:tcMar>
            <w:vAlign w:val="center"/>
          </w:tcPr>
          <w:p w:rsidR="00F0309A" w:rsidRDefault="00F0309A" w:rsidP="007005BE">
            <w:pPr>
              <w:jc w:val="both"/>
              <w:rPr>
                <w:b/>
                <w:bCs/>
                <w:i w:val="0"/>
                <w:iCs/>
                <w:sz w:val="20"/>
              </w:rPr>
            </w:pPr>
          </w:p>
          <w:p w:rsidR="00F0309A" w:rsidRDefault="00F0309A" w:rsidP="007005BE">
            <w:pPr>
              <w:jc w:val="both"/>
              <w:rPr>
                <w:b/>
                <w:bCs/>
                <w:i w:val="0"/>
                <w:iCs/>
                <w:sz w:val="20"/>
              </w:rPr>
            </w:pPr>
          </w:p>
          <w:p w:rsidR="00F0309A" w:rsidRDefault="00F0309A" w:rsidP="007005BE">
            <w:pPr>
              <w:jc w:val="both"/>
              <w:rPr>
                <w:b/>
                <w:bCs/>
                <w:i w:val="0"/>
                <w:iCs/>
                <w:sz w:val="20"/>
              </w:rPr>
            </w:pPr>
          </w:p>
          <w:p w:rsidR="00F0309A" w:rsidRDefault="00F0309A" w:rsidP="007005BE">
            <w:pPr>
              <w:jc w:val="both"/>
              <w:rPr>
                <w:b/>
                <w:bCs/>
                <w:i w:val="0"/>
                <w:iCs/>
                <w:sz w:val="20"/>
              </w:rPr>
            </w:pPr>
          </w:p>
        </w:tc>
        <w:tc>
          <w:tcPr>
            <w:tcW w:w="4696" w:type="dxa"/>
            <w:gridSpan w:val="3"/>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F0309A" w:rsidRDefault="00F0309A" w:rsidP="004814CF">
            <w:pPr>
              <w:jc w:val="both"/>
              <w:rPr>
                <w:i w:val="0"/>
                <w:iCs/>
                <w:sz w:val="18"/>
                <w:szCs w:val="18"/>
              </w:rPr>
            </w:pPr>
          </w:p>
        </w:tc>
      </w:tr>
    </w:tbl>
    <w:p w:rsidR="009123D1" w:rsidRPr="00D00D74" w:rsidRDefault="00FD35AC" w:rsidP="00D61989">
      <w:pPr>
        <w:pStyle w:val="Zoran"/>
        <w:numPr>
          <w:ilvl w:val="0"/>
          <w:numId w:val="0"/>
        </w:numPr>
        <w:pBdr>
          <w:top w:val="single" w:sz="4" w:space="3" w:color="auto"/>
          <w:left w:val="single" w:sz="4" w:space="4" w:color="auto"/>
          <w:bottom w:val="single" w:sz="4" w:space="1" w:color="auto"/>
          <w:right w:val="single" w:sz="4" w:space="4" w:color="auto"/>
        </w:pBdr>
        <w:shd w:val="clear" w:color="auto" w:fill="E6E6E6"/>
        <w:tabs>
          <w:tab w:val="left" w:pos="284"/>
        </w:tabs>
        <w:ind w:left="567"/>
        <w:rPr>
          <w:rFonts w:ascii="Times New Roman" w:hAnsi="Times New Roman" w:cs="Times New Roman"/>
          <w:sz w:val="22"/>
        </w:rPr>
      </w:pPr>
      <w:r>
        <w:rPr>
          <w:rFonts w:ascii="Times New Roman" w:hAnsi="Times New Roman" w:cs="Times New Roman"/>
          <w:sz w:val="22"/>
        </w:rPr>
        <w:t xml:space="preserve">IV. </w:t>
      </w:r>
      <w:r w:rsidR="009123D1" w:rsidRPr="00D00D74">
        <w:rPr>
          <w:rFonts w:ascii="Times New Roman" w:hAnsi="Times New Roman" w:cs="Times New Roman"/>
          <w:sz w:val="22"/>
        </w:rPr>
        <w:t>MERILO</w:t>
      </w:r>
    </w:p>
    <w:p w:rsidR="009123D1" w:rsidRPr="00D00D74" w:rsidRDefault="009123D1" w:rsidP="00D61989">
      <w:pPr>
        <w:pStyle w:val="Glava"/>
        <w:tabs>
          <w:tab w:val="clear" w:pos="4536"/>
          <w:tab w:val="clear" w:pos="9072"/>
          <w:tab w:val="left" w:pos="709"/>
        </w:tabs>
        <w:ind w:left="567"/>
        <w:jc w:val="both"/>
        <w:rPr>
          <w:i w:val="0"/>
          <w:sz w:val="22"/>
          <w:szCs w:val="22"/>
        </w:rPr>
      </w:pPr>
    </w:p>
    <w:p w:rsidR="00F2777D" w:rsidRDefault="007E0F12" w:rsidP="00D61989">
      <w:pPr>
        <w:tabs>
          <w:tab w:val="left" w:pos="709"/>
        </w:tabs>
        <w:ind w:left="567"/>
        <w:jc w:val="both"/>
        <w:rPr>
          <w:i w:val="0"/>
          <w:sz w:val="22"/>
          <w:szCs w:val="22"/>
        </w:rPr>
      </w:pPr>
      <w:r w:rsidRPr="007E0F12">
        <w:rPr>
          <w:i w:val="0"/>
          <w:sz w:val="22"/>
          <w:szCs w:val="22"/>
        </w:rPr>
        <w:t>Pri izboru najugodnejšega ponudnika bo strokovna komisija upoštevala merilo najnižja</w:t>
      </w:r>
      <w:r w:rsidR="00FB0CA1">
        <w:rPr>
          <w:i w:val="0"/>
          <w:sz w:val="22"/>
          <w:szCs w:val="22"/>
        </w:rPr>
        <w:t xml:space="preserve"> skupna </w:t>
      </w:r>
      <w:r w:rsidR="005913A8">
        <w:rPr>
          <w:i w:val="0"/>
          <w:sz w:val="22"/>
          <w:szCs w:val="22"/>
        </w:rPr>
        <w:t xml:space="preserve">ponudbena </w:t>
      </w:r>
      <w:r w:rsidR="00FB0CA1">
        <w:rPr>
          <w:i w:val="0"/>
          <w:sz w:val="22"/>
          <w:szCs w:val="22"/>
        </w:rPr>
        <w:t>cena</w:t>
      </w:r>
      <w:r w:rsidR="00216088">
        <w:rPr>
          <w:i w:val="0"/>
          <w:sz w:val="22"/>
          <w:szCs w:val="22"/>
        </w:rPr>
        <w:t>.</w:t>
      </w:r>
    </w:p>
    <w:p w:rsidR="005913A8" w:rsidRDefault="005913A8" w:rsidP="00D61989">
      <w:pPr>
        <w:tabs>
          <w:tab w:val="left" w:pos="709"/>
        </w:tabs>
        <w:ind w:left="567"/>
        <w:jc w:val="both"/>
        <w:rPr>
          <w:i w:val="0"/>
          <w:sz w:val="22"/>
          <w:szCs w:val="22"/>
        </w:rPr>
      </w:pPr>
    </w:p>
    <w:p w:rsidR="00FD35AC" w:rsidRPr="00FD35AC" w:rsidRDefault="00FD35AC" w:rsidP="00D61989">
      <w:pPr>
        <w:tabs>
          <w:tab w:val="left" w:pos="709"/>
        </w:tabs>
        <w:ind w:left="567"/>
        <w:rPr>
          <w:i w:val="0"/>
          <w:sz w:val="22"/>
          <w:szCs w:val="22"/>
        </w:rPr>
      </w:pPr>
      <w:r w:rsidRPr="00FD35AC">
        <w:rPr>
          <w:i w:val="0"/>
          <w:sz w:val="22"/>
          <w:szCs w:val="22"/>
        </w:rPr>
        <w:t xml:space="preserve">Cene na enoto morajo biti fiksne </w:t>
      </w:r>
      <w:r w:rsidR="00490B9B">
        <w:rPr>
          <w:i w:val="0"/>
          <w:sz w:val="22"/>
          <w:szCs w:val="22"/>
        </w:rPr>
        <w:t xml:space="preserve">ves čas trajanja </w:t>
      </w:r>
      <w:r w:rsidR="005F4E1D">
        <w:rPr>
          <w:i w:val="0"/>
          <w:sz w:val="22"/>
          <w:szCs w:val="22"/>
        </w:rPr>
        <w:t>okvirnega sporazuma</w:t>
      </w:r>
      <w:r w:rsidR="00490B9B">
        <w:rPr>
          <w:i w:val="0"/>
          <w:sz w:val="22"/>
          <w:szCs w:val="22"/>
        </w:rPr>
        <w:t>.</w:t>
      </w:r>
    </w:p>
    <w:p w:rsidR="005C7FE8" w:rsidRDefault="005C7FE8" w:rsidP="00BF32CF">
      <w:pPr>
        <w:ind w:left="1080"/>
        <w:jc w:val="both"/>
        <w:rPr>
          <w:i w:val="0"/>
          <w:sz w:val="22"/>
          <w:szCs w:val="22"/>
        </w:rPr>
      </w:pPr>
    </w:p>
    <w:p w:rsidR="00295B8C" w:rsidRDefault="00295B8C" w:rsidP="00295B8C">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567"/>
        <w:rPr>
          <w:rFonts w:ascii="Times New Roman" w:hAnsi="Times New Roman" w:cs="Times New Roman"/>
        </w:rPr>
      </w:pPr>
      <w:r>
        <w:rPr>
          <w:rFonts w:ascii="Times New Roman" w:hAnsi="Times New Roman" w:cs="Times New Roman"/>
        </w:rPr>
        <w:t>V. FINANČNA ZAVAROVANJA</w:t>
      </w:r>
    </w:p>
    <w:p w:rsidR="00295B8C" w:rsidRDefault="00295B8C" w:rsidP="00295B8C">
      <w:pPr>
        <w:ind w:left="567"/>
        <w:jc w:val="both"/>
        <w:rPr>
          <w:i w:val="0"/>
          <w:sz w:val="22"/>
          <w:szCs w:val="22"/>
        </w:rPr>
      </w:pPr>
    </w:p>
    <w:p w:rsidR="00295B8C" w:rsidRDefault="00295B8C" w:rsidP="00295B8C">
      <w:pPr>
        <w:overflowPunct w:val="0"/>
        <w:adjustRightInd w:val="0"/>
        <w:ind w:left="567"/>
        <w:jc w:val="both"/>
        <w:rPr>
          <w:i w:val="0"/>
          <w:sz w:val="22"/>
          <w:szCs w:val="22"/>
        </w:rPr>
      </w:pPr>
      <w:r>
        <w:rPr>
          <w:i w:val="0"/>
          <w:sz w:val="22"/>
          <w:szCs w:val="22"/>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295B8C" w:rsidRDefault="00295B8C" w:rsidP="00295B8C">
      <w:pPr>
        <w:overflowPunct w:val="0"/>
        <w:adjustRightInd w:val="0"/>
        <w:ind w:left="567"/>
        <w:jc w:val="both"/>
        <w:rPr>
          <w:i w:val="0"/>
          <w:sz w:val="22"/>
          <w:szCs w:val="22"/>
        </w:rPr>
      </w:pPr>
    </w:p>
    <w:p w:rsidR="00295B8C" w:rsidRDefault="00295B8C" w:rsidP="00295B8C">
      <w:pPr>
        <w:pBdr>
          <w:top w:val="single" w:sz="4" w:space="1" w:color="auto"/>
          <w:left w:val="single" w:sz="4" w:space="4" w:color="auto"/>
          <w:bottom w:val="single" w:sz="4" w:space="1" w:color="auto"/>
          <w:right w:val="single" w:sz="4" w:space="4" w:color="auto"/>
        </w:pBdr>
        <w:overflowPunct w:val="0"/>
        <w:adjustRightInd w:val="0"/>
        <w:ind w:left="567"/>
        <w:jc w:val="both"/>
        <w:rPr>
          <w:b/>
          <w:bCs/>
          <w:i w:val="0"/>
          <w:sz w:val="22"/>
          <w:szCs w:val="22"/>
        </w:rPr>
      </w:pPr>
      <w:r>
        <w:rPr>
          <w:b/>
          <w:bCs/>
          <w:i w:val="0"/>
          <w:sz w:val="22"/>
          <w:szCs w:val="22"/>
        </w:rPr>
        <w:t>Finančno zavarovanje za resnost ponudbe</w:t>
      </w:r>
    </w:p>
    <w:p w:rsidR="00295B8C" w:rsidRDefault="00295B8C" w:rsidP="00295B8C">
      <w:pPr>
        <w:overflowPunct w:val="0"/>
        <w:adjustRightInd w:val="0"/>
        <w:ind w:left="567"/>
        <w:jc w:val="both"/>
        <w:rPr>
          <w:bCs/>
          <w:i w:val="0"/>
          <w:sz w:val="16"/>
          <w:szCs w:val="16"/>
        </w:rPr>
      </w:pPr>
    </w:p>
    <w:p w:rsidR="00295B8C" w:rsidRDefault="00295B8C" w:rsidP="00295B8C">
      <w:pPr>
        <w:overflowPunct w:val="0"/>
        <w:adjustRightInd w:val="0"/>
        <w:ind w:left="567"/>
        <w:jc w:val="both"/>
        <w:rPr>
          <w:bCs/>
          <w:i w:val="0"/>
          <w:sz w:val="22"/>
          <w:szCs w:val="22"/>
        </w:rPr>
      </w:pPr>
      <w:r>
        <w:rPr>
          <w:bCs/>
          <w:i w:val="0"/>
          <w:sz w:val="22"/>
          <w:szCs w:val="22"/>
        </w:rPr>
        <w:t>Kot finančno zavarovanje za resnost ponudbe lahko ponudnik predloži:</w:t>
      </w:r>
    </w:p>
    <w:p w:rsidR="00295B8C" w:rsidRDefault="00295B8C" w:rsidP="00C54761">
      <w:pPr>
        <w:pStyle w:val="Odstavekseznama"/>
        <w:numPr>
          <w:ilvl w:val="0"/>
          <w:numId w:val="29"/>
        </w:numPr>
        <w:overflowPunct w:val="0"/>
        <w:adjustRightInd w:val="0"/>
        <w:ind w:left="851" w:firstLine="284"/>
        <w:jc w:val="both"/>
        <w:rPr>
          <w:bCs/>
          <w:i w:val="0"/>
          <w:sz w:val="22"/>
          <w:szCs w:val="22"/>
        </w:rPr>
      </w:pPr>
      <w:r>
        <w:rPr>
          <w:bCs/>
          <w:i w:val="0"/>
          <w:sz w:val="22"/>
          <w:szCs w:val="22"/>
        </w:rPr>
        <w:t>Bančno garancijo za resnost ponudbe ali</w:t>
      </w:r>
    </w:p>
    <w:p w:rsidR="00295B8C" w:rsidRDefault="00295B8C" w:rsidP="00C54761">
      <w:pPr>
        <w:pStyle w:val="Odstavekseznama"/>
        <w:numPr>
          <w:ilvl w:val="0"/>
          <w:numId w:val="29"/>
        </w:numPr>
        <w:overflowPunct w:val="0"/>
        <w:adjustRightInd w:val="0"/>
        <w:ind w:left="851" w:firstLine="284"/>
        <w:jc w:val="both"/>
        <w:rPr>
          <w:bCs/>
          <w:i w:val="0"/>
          <w:sz w:val="22"/>
          <w:szCs w:val="22"/>
        </w:rPr>
      </w:pPr>
      <w:r>
        <w:rPr>
          <w:bCs/>
          <w:i w:val="0"/>
          <w:sz w:val="22"/>
          <w:szCs w:val="22"/>
        </w:rPr>
        <w:t>Kavcijsko zavarovanje za resnost ponudbe ali</w:t>
      </w:r>
    </w:p>
    <w:p w:rsidR="00295B8C" w:rsidRDefault="00295B8C" w:rsidP="00C54761">
      <w:pPr>
        <w:pStyle w:val="Odstavekseznama"/>
        <w:numPr>
          <w:ilvl w:val="0"/>
          <w:numId w:val="29"/>
        </w:numPr>
        <w:overflowPunct w:val="0"/>
        <w:adjustRightInd w:val="0"/>
        <w:ind w:left="851" w:firstLine="284"/>
        <w:jc w:val="both"/>
        <w:rPr>
          <w:bCs/>
          <w:i w:val="0"/>
          <w:sz w:val="22"/>
          <w:szCs w:val="22"/>
        </w:rPr>
      </w:pPr>
      <w:r>
        <w:rPr>
          <w:bCs/>
          <w:i w:val="0"/>
          <w:sz w:val="22"/>
          <w:szCs w:val="22"/>
        </w:rPr>
        <w:t>Varščino za resnost ponudbe.</w:t>
      </w:r>
    </w:p>
    <w:p w:rsidR="00295B8C" w:rsidRDefault="00295B8C" w:rsidP="00295B8C">
      <w:pPr>
        <w:overflowPunct w:val="0"/>
        <w:adjustRightInd w:val="0"/>
        <w:ind w:left="567"/>
        <w:jc w:val="both"/>
        <w:rPr>
          <w:bCs/>
          <w:i w:val="0"/>
          <w:sz w:val="22"/>
          <w:szCs w:val="22"/>
        </w:rPr>
      </w:pPr>
    </w:p>
    <w:p w:rsidR="00C97CE9" w:rsidRPr="00216088" w:rsidRDefault="00295B8C" w:rsidP="00295B8C">
      <w:pPr>
        <w:overflowPunct w:val="0"/>
        <w:adjustRightInd w:val="0"/>
        <w:ind w:left="567"/>
        <w:jc w:val="both"/>
        <w:rPr>
          <w:b/>
          <w:i w:val="0"/>
          <w:sz w:val="22"/>
          <w:szCs w:val="22"/>
          <w:u w:val="single"/>
        </w:rPr>
      </w:pPr>
      <w:r>
        <w:rPr>
          <w:bCs/>
          <w:i w:val="0"/>
          <w:sz w:val="22"/>
          <w:szCs w:val="22"/>
        </w:rPr>
        <w:t>Finančno zavarovanje za resnost ponudbe so ponudniki dolžni priložiti s ponudbo.</w:t>
      </w:r>
      <w:r>
        <w:rPr>
          <w:i w:val="0"/>
          <w:sz w:val="22"/>
          <w:szCs w:val="22"/>
        </w:rPr>
        <w:t xml:space="preserve"> Če izbrani ponudnik ne sklene okvirnega sporazuma z naročnikom, bo le-ta unovčil/zadržal predloženo finančno zavarovanje za resnost ponudbe. Finančno zavarovanje za resnost ponudbe mora biti predloženo v</w:t>
      </w:r>
      <w:r w:rsidR="00C97CE9">
        <w:rPr>
          <w:i w:val="0"/>
          <w:sz w:val="22"/>
          <w:szCs w:val="22"/>
        </w:rPr>
        <w:t xml:space="preserve"> predpisani višini </w:t>
      </w:r>
      <w:r w:rsidR="00AB2973" w:rsidRPr="00AB2973">
        <w:rPr>
          <w:b/>
          <w:i w:val="0"/>
          <w:sz w:val="22"/>
          <w:szCs w:val="22"/>
          <w:highlight w:val="yellow"/>
          <w:u w:val="single"/>
        </w:rPr>
        <w:t>10</w:t>
      </w:r>
      <w:r w:rsidR="00216088" w:rsidRPr="00AB2973">
        <w:rPr>
          <w:b/>
          <w:i w:val="0"/>
          <w:sz w:val="22"/>
          <w:szCs w:val="22"/>
          <w:highlight w:val="yellow"/>
          <w:u w:val="single"/>
        </w:rPr>
        <w:t>0</w:t>
      </w:r>
      <w:r w:rsidR="00526FC2" w:rsidRPr="00AB2973">
        <w:rPr>
          <w:b/>
          <w:i w:val="0"/>
          <w:sz w:val="22"/>
          <w:szCs w:val="22"/>
          <w:highlight w:val="yellow"/>
          <w:u w:val="single"/>
        </w:rPr>
        <w:t>.000,00 EUR.</w:t>
      </w:r>
    </w:p>
    <w:p w:rsidR="00D17474" w:rsidRDefault="00D17474" w:rsidP="00295B8C">
      <w:pPr>
        <w:overflowPunct w:val="0"/>
        <w:adjustRightInd w:val="0"/>
        <w:ind w:left="567"/>
        <w:jc w:val="both"/>
        <w:rPr>
          <w:i w:val="0"/>
          <w:sz w:val="22"/>
          <w:szCs w:val="22"/>
        </w:rPr>
      </w:pPr>
    </w:p>
    <w:p w:rsidR="00295B8C" w:rsidRDefault="00D17474" w:rsidP="00295B8C">
      <w:pPr>
        <w:overflowPunct w:val="0"/>
        <w:adjustRightInd w:val="0"/>
        <w:ind w:left="567"/>
        <w:jc w:val="both"/>
        <w:rPr>
          <w:i w:val="0"/>
          <w:sz w:val="22"/>
          <w:szCs w:val="22"/>
        </w:rPr>
      </w:pPr>
      <w:r>
        <w:rPr>
          <w:i w:val="0"/>
          <w:sz w:val="22"/>
          <w:szCs w:val="22"/>
        </w:rPr>
        <w:t xml:space="preserve">Veljavnost finančnega zavarovanja mora biti </w:t>
      </w:r>
      <w:r w:rsidR="00295B8C">
        <w:rPr>
          <w:i w:val="0"/>
          <w:sz w:val="22"/>
          <w:szCs w:val="22"/>
        </w:rPr>
        <w:t xml:space="preserve"> do vključno datuma veljavnosti ponudbe. Če ponudnik v ponudbi navede daljši rok veljavnosti ponudbe od zahtevanega, mora biti le-ta pokrit z finančnim zavarovanjem. Finančno zavarovanje za resnost ponudbe</w:t>
      </w:r>
      <w:r w:rsidR="00295B8C">
        <w:rPr>
          <w:bCs/>
          <w:i w:val="0"/>
          <w:sz w:val="22"/>
          <w:szCs w:val="22"/>
        </w:rPr>
        <w:t xml:space="preserve"> </w:t>
      </w:r>
      <w:r w:rsidR="00295B8C">
        <w:rPr>
          <w:i w:val="0"/>
          <w:sz w:val="22"/>
          <w:szCs w:val="22"/>
        </w:rPr>
        <w:t>začne teči na dan javnega odpiranja ponudb.</w:t>
      </w:r>
    </w:p>
    <w:p w:rsidR="00295B8C" w:rsidRDefault="00295B8C" w:rsidP="00295B8C">
      <w:pPr>
        <w:ind w:left="567"/>
        <w:jc w:val="both"/>
        <w:rPr>
          <w:i w:val="0"/>
          <w:sz w:val="22"/>
          <w:szCs w:val="22"/>
        </w:rPr>
      </w:pPr>
      <w:r>
        <w:rPr>
          <w:i w:val="0"/>
          <w:sz w:val="22"/>
          <w:szCs w:val="22"/>
        </w:rPr>
        <w:t>V kolikor bo ponudnik kot finančno zavarovanje za resnost ponudbe predloži varščino, se le ta nakaže na TRR MOL – izvrševanje proračuna, št. 01261-0100000114 , sklic na MFERAC ŠTEVILKA – brez črk (npr.</w:t>
      </w:r>
      <w:r w:rsidR="0043745D">
        <w:rPr>
          <w:i w:val="0"/>
          <w:sz w:val="22"/>
          <w:szCs w:val="22"/>
        </w:rPr>
        <w:t xml:space="preserve"> </w:t>
      </w:r>
      <w:r>
        <w:rPr>
          <w:i w:val="0"/>
          <w:sz w:val="22"/>
          <w:szCs w:val="22"/>
        </w:rPr>
        <w:t>7560-14-xxxxx, odprt pri Banki Slovenije</w:t>
      </w:r>
      <w:r w:rsidR="00975A57">
        <w:rPr>
          <w:i w:val="0"/>
          <w:sz w:val="22"/>
          <w:szCs w:val="22"/>
        </w:rPr>
        <w:t>)</w:t>
      </w:r>
      <w:r>
        <w:rPr>
          <w:i w:val="0"/>
          <w:sz w:val="22"/>
          <w:szCs w:val="22"/>
        </w:rPr>
        <w:t>.</w:t>
      </w:r>
    </w:p>
    <w:p w:rsidR="00295B8C" w:rsidRDefault="00295B8C" w:rsidP="00295B8C">
      <w:pPr>
        <w:ind w:left="567"/>
        <w:jc w:val="both"/>
        <w:rPr>
          <w:i w:val="0"/>
          <w:sz w:val="22"/>
          <w:szCs w:val="22"/>
        </w:rPr>
      </w:pPr>
    </w:p>
    <w:p w:rsidR="00295B8C" w:rsidRDefault="00295B8C" w:rsidP="00295B8C">
      <w:pPr>
        <w:ind w:left="567"/>
        <w:jc w:val="both"/>
        <w:rPr>
          <w:i w:val="0"/>
          <w:sz w:val="22"/>
          <w:szCs w:val="22"/>
        </w:rPr>
      </w:pPr>
      <w:r>
        <w:rPr>
          <w:i w:val="0"/>
          <w:sz w:val="22"/>
          <w:szCs w:val="22"/>
        </w:rPr>
        <w:t>DOKAZILA:</w:t>
      </w:r>
    </w:p>
    <w:p w:rsidR="00295B8C" w:rsidRDefault="00295B8C" w:rsidP="00295B8C">
      <w:pPr>
        <w:ind w:left="567"/>
        <w:jc w:val="both"/>
        <w:rPr>
          <w:i w:val="0"/>
          <w:sz w:val="22"/>
          <w:szCs w:val="22"/>
        </w:rPr>
      </w:pPr>
      <w:r>
        <w:rPr>
          <w:i w:val="0"/>
          <w:sz w:val="22"/>
          <w:szCs w:val="22"/>
        </w:rPr>
        <w:t xml:space="preserve">Dokazilo o izvedenem finančnem zavarovanju za resnost ponudbe mora ponudnik predložiti v ponudbi na mesto : </w:t>
      </w:r>
    </w:p>
    <w:p w:rsidR="00295B8C" w:rsidRDefault="00295B8C" w:rsidP="00295B8C">
      <w:pPr>
        <w:ind w:left="567"/>
        <w:jc w:val="both"/>
        <w:rPr>
          <w:i w:val="0"/>
          <w:sz w:val="22"/>
          <w:szCs w:val="22"/>
        </w:rPr>
      </w:pPr>
      <w:r>
        <w:rPr>
          <w:i w:val="0"/>
          <w:sz w:val="22"/>
          <w:szCs w:val="22"/>
        </w:rPr>
        <w:t xml:space="preserve">Priloge </w:t>
      </w:r>
      <w:r w:rsidR="003E7437">
        <w:rPr>
          <w:i w:val="0"/>
          <w:sz w:val="22"/>
          <w:szCs w:val="22"/>
        </w:rPr>
        <w:t>C</w:t>
      </w:r>
      <w:r>
        <w:rPr>
          <w:i w:val="0"/>
          <w:sz w:val="22"/>
          <w:szCs w:val="22"/>
        </w:rPr>
        <w:t xml:space="preserve">/1.: Bančna garancija za resnost ponudbe ali Kavcijsko zavarovanje pri zavarovalnici za resnost ponudbe ali Potrdilo o vplačilu varščine za resnost ponudbe. </w:t>
      </w:r>
    </w:p>
    <w:p w:rsidR="00295B8C" w:rsidRDefault="00295B8C" w:rsidP="00295B8C">
      <w:pPr>
        <w:overflowPunct w:val="0"/>
        <w:adjustRightInd w:val="0"/>
        <w:ind w:left="567"/>
        <w:jc w:val="both"/>
        <w:rPr>
          <w:i w:val="0"/>
          <w:sz w:val="22"/>
          <w:szCs w:val="22"/>
        </w:rPr>
      </w:pPr>
    </w:p>
    <w:p w:rsidR="00295B8C" w:rsidRDefault="00295B8C" w:rsidP="00295B8C">
      <w:pPr>
        <w:overflowPunct w:val="0"/>
        <w:adjustRightInd w:val="0"/>
        <w:ind w:left="567"/>
        <w:jc w:val="both"/>
        <w:rPr>
          <w:i w:val="0"/>
          <w:sz w:val="22"/>
          <w:szCs w:val="22"/>
        </w:rPr>
      </w:pPr>
      <w:r>
        <w:rPr>
          <w:i w:val="0"/>
          <w:sz w:val="22"/>
          <w:szCs w:val="22"/>
        </w:rPr>
        <w:t>VRAČILO FINANČNEGA ZAVAROVANJA ZA RESNOST PONUDBE:</w:t>
      </w:r>
    </w:p>
    <w:p w:rsidR="00295B8C" w:rsidRDefault="00295B8C" w:rsidP="00295B8C">
      <w:pPr>
        <w:overflowPunct w:val="0"/>
        <w:adjustRightInd w:val="0"/>
        <w:ind w:left="567"/>
        <w:jc w:val="both"/>
        <w:rPr>
          <w:i w:val="0"/>
          <w:sz w:val="22"/>
          <w:szCs w:val="22"/>
        </w:rPr>
      </w:pPr>
      <w:r>
        <w:rPr>
          <w:i w:val="0"/>
          <w:sz w:val="22"/>
          <w:szCs w:val="22"/>
        </w:rPr>
        <w:t>Neunovčene bančne garancije za resnost ponudbe ali  kavcijska zavarovanja se po zaključku postopka oddaje javnega naročila vrnejo neizbranim ponudnikom, izbranemu ponudniku pa po predložitvi finančnega zavarovanja za dobro izvedbo pogodbenih obveznosti.</w:t>
      </w:r>
    </w:p>
    <w:p w:rsidR="00295B8C" w:rsidRDefault="00295B8C" w:rsidP="00295B8C">
      <w:pPr>
        <w:overflowPunct w:val="0"/>
        <w:adjustRightInd w:val="0"/>
        <w:ind w:left="567"/>
        <w:jc w:val="both"/>
        <w:rPr>
          <w:i w:val="0"/>
          <w:sz w:val="22"/>
          <w:szCs w:val="22"/>
        </w:rPr>
      </w:pPr>
    </w:p>
    <w:p w:rsidR="00295B8C" w:rsidRDefault="00295B8C" w:rsidP="00295B8C">
      <w:pPr>
        <w:overflowPunct w:val="0"/>
        <w:adjustRightInd w:val="0"/>
        <w:ind w:left="567"/>
        <w:jc w:val="both"/>
        <w:rPr>
          <w:i w:val="0"/>
          <w:sz w:val="22"/>
          <w:szCs w:val="22"/>
        </w:rPr>
      </w:pPr>
      <w:r>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w:t>
      </w:r>
    </w:p>
    <w:p w:rsidR="00295B8C" w:rsidRDefault="00295B8C" w:rsidP="00295B8C">
      <w:pPr>
        <w:ind w:left="567"/>
        <w:jc w:val="both"/>
        <w:rPr>
          <w:i w:val="0"/>
          <w:sz w:val="22"/>
          <w:szCs w:val="22"/>
        </w:rPr>
      </w:pPr>
      <w:r>
        <w:rPr>
          <w:i w:val="0"/>
          <w:sz w:val="22"/>
          <w:szCs w:val="22"/>
        </w:rPr>
        <w:t xml:space="preserve"> </w:t>
      </w:r>
    </w:p>
    <w:p w:rsidR="00526FC2" w:rsidRDefault="00526FC2" w:rsidP="00295B8C">
      <w:pPr>
        <w:ind w:left="567"/>
        <w:jc w:val="both"/>
        <w:rPr>
          <w:i w:val="0"/>
          <w:sz w:val="22"/>
          <w:szCs w:val="22"/>
        </w:rPr>
      </w:pPr>
    </w:p>
    <w:p w:rsidR="00295B8C" w:rsidRDefault="00295B8C" w:rsidP="00295B8C">
      <w:pPr>
        <w:overflowPunct w:val="0"/>
        <w:adjustRightInd w:val="0"/>
        <w:ind w:left="567"/>
        <w:jc w:val="both"/>
        <w:rPr>
          <w:i w:val="0"/>
          <w:sz w:val="22"/>
          <w:szCs w:val="22"/>
        </w:rPr>
      </w:pPr>
      <w:r>
        <w:rPr>
          <w:i w:val="0"/>
          <w:sz w:val="22"/>
          <w:szCs w:val="22"/>
        </w:rPr>
        <w:t>UNOVČITEV FINANČNEGA ZAVAROVANJA ZA RESNOST PONUDBE:</w:t>
      </w:r>
    </w:p>
    <w:p w:rsidR="00295B8C" w:rsidRDefault="00295B8C" w:rsidP="00295B8C">
      <w:pPr>
        <w:overflowPunct w:val="0"/>
        <w:adjustRightInd w:val="0"/>
        <w:ind w:left="567"/>
        <w:jc w:val="both"/>
        <w:rPr>
          <w:i w:val="0"/>
          <w:sz w:val="22"/>
          <w:szCs w:val="22"/>
        </w:rPr>
      </w:pPr>
      <w:r>
        <w:rPr>
          <w:i w:val="0"/>
          <w:sz w:val="22"/>
          <w:szCs w:val="22"/>
        </w:rPr>
        <w:t>Naročnik bo finančno zavarovanje za resnost ponudbe unovčil oz. zadržal  varščino, če ponudnik:</w:t>
      </w:r>
    </w:p>
    <w:p w:rsidR="00295B8C" w:rsidRDefault="00295B8C" w:rsidP="00C54761">
      <w:pPr>
        <w:numPr>
          <w:ilvl w:val="0"/>
          <w:numId w:val="30"/>
        </w:numPr>
        <w:tabs>
          <w:tab w:val="clear" w:pos="340"/>
          <w:tab w:val="num" w:pos="1134"/>
        </w:tabs>
        <w:overflowPunct w:val="0"/>
        <w:adjustRightInd w:val="0"/>
        <w:ind w:left="1134" w:hanging="283"/>
        <w:jc w:val="both"/>
        <w:rPr>
          <w:i w:val="0"/>
          <w:sz w:val="22"/>
          <w:szCs w:val="22"/>
        </w:rPr>
      </w:pPr>
      <w:r>
        <w:rPr>
          <w:i w:val="0"/>
          <w:sz w:val="22"/>
          <w:szCs w:val="22"/>
        </w:rPr>
        <w:t>po roku določenem za oddajo ponudb svojo ponudbo umakne ali nedopustno spremeni v času njene veljavnosti ali</w:t>
      </w:r>
    </w:p>
    <w:p w:rsidR="00295B8C" w:rsidRDefault="00295B8C" w:rsidP="00C54761">
      <w:pPr>
        <w:numPr>
          <w:ilvl w:val="0"/>
          <w:numId w:val="30"/>
        </w:numPr>
        <w:tabs>
          <w:tab w:val="clear" w:pos="340"/>
          <w:tab w:val="num" w:pos="1134"/>
        </w:tabs>
        <w:overflowPunct w:val="0"/>
        <w:adjustRightInd w:val="0"/>
        <w:ind w:left="1134" w:hanging="283"/>
        <w:jc w:val="both"/>
        <w:rPr>
          <w:i w:val="0"/>
          <w:sz w:val="22"/>
          <w:szCs w:val="22"/>
        </w:rPr>
      </w:pPr>
      <w:r>
        <w:rPr>
          <w:i w:val="0"/>
          <w:sz w:val="22"/>
          <w:szCs w:val="22"/>
        </w:rPr>
        <w:t>zavrne sklenitev okvirnega sporazuma ali sklenitev osnovnih zavarovalnih polic za posamezno zavarovalno vrsto ali</w:t>
      </w:r>
    </w:p>
    <w:p w:rsidR="00295B8C" w:rsidRDefault="00295B8C" w:rsidP="00C54761">
      <w:pPr>
        <w:numPr>
          <w:ilvl w:val="0"/>
          <w:numId w:val="30"/>
        </w:numPr>
        <w:tabs>
          <w:tab w:val="clear" w:pos="340"/>
          <w:tab w:val="num" w:pos="1134"/>
        </w:tabs>
        <w:overflowPunct w:val="0"/>
        <w:adjustRightInd w:val="0"/>
        <w:ind w:left="1134" w:hanging="283"/>
        <w:jc w:val="both"/>
        <w:rPr>
          <w:i w:val="0"/>
          <w:sz w:val="22"/>
          <w:szCs w:val="22"/>
        </w:rPr>
      </w:pPr>
      <w:r>
        <w:rPr>
          <w:i w:val="0"/>
          <w:sz w:val="22"/>
          <w:szCs w:val="22"/>
        </w:rPr>
        <w:lastRenderedPageBreak/>
        <w:t>po sklenitvi okvirnega sporazuma ne predloži bančne garancije za dobro izvedbo pogodbenih obveznosti.</w:t>
      </w:r>
    </w:p>
    <w:p w:rsidR="00295B8C" w:rsidRDefault="00295B8C" w:rsidP="00295B8C">
      <w:pPr>
        <w:ind w:left="567"/>
        <w:jc w:val="both"/>
        <w:rPr>
          <w:b/>
          <w:i w:val="0"/>
          <w:sz w:val="22"/>
          <w:szCs w:val="22"/>
          <w:u w:val="single"/>
        </w:rPr>
      </w:pPr>
    </w:p>
    <w:p w:rsidR="00295B8C" w:rsidRDefault="00295B8C" w:rsidP="00295B8C">
      <w:pPr>
        <w:pBdr>
          <w:top w:val="single" w:sz="4" w:space="1" w:color="auto"/>
          <w:left w:val="single" w:sz="4" w:space="4" w:color="auto"/>
          <w:bottom w:val="single" w:sz="4" w:space="1" w:color="auto"/>
          <w:right w:val="single" w:sz="4" w:space="4" w:color="auto"/>
        </w:pBdr>
        <w:ind w:left="567"/>
        <w:jc w:val="both"/>
        <w:rPr>
          <w:b/>
          <w:i w:val="0"/>
          <w:sz w:val="22"/>
          <w:szCs w:val="22"/>
        </w:rPr>
      </w:pPr>
      <w:r>
        <w:rPr>
          <w:b/>
          <w:i w:val="0"/>
          <w:sz w:val="22"/>
          <w:szCs w:val="22"/>
        </w:rPr>
        <w:t>Finančno zavarovanje za dobro izvedbo obveznosti</w:t>
      </w:r>
      <w:r w:rsidR="00216088">
        <w:rPr>
          <w:b/>
          <w:i w:val="0"/>
          <w:sz w:val="22"/>
          <w:szCs w:val="22"/>
        </w:rPr>
        <w:t xml:space="preserve"> okvirnega sporazuma</w:t>
      </w:r>
    </w:p>
    <w:p w:rsidR="00295B8C" w:rsidRDefault="00295B8C" w:rsidP="00295B8C">
      <w:pPr>
        <w:ind w:left="567"/>
        <w:jc w:val="both"/>
        <w:rPr>
          <w:i w:val="0"/>
          <w:sz w:val="16"/>
          <w:szCs w:val="16"/>
        </w:rPr>
      </w:pPr>
    </w:p>
    <w:p w:rsidR="00295B8C" w:rsidRDefault="00295B8C" w:rsidP="00295B8C">
      <w:pPr>
        <w:ind w:left="567"/>
        <w:jc w:val="both"/>
        <w:rPr>
          <w:i w:val="0"/>
          <w:sz w:val="22"/>
          <w:szCs w:val="22"/>
        </w:rPr>
      </w:pPr>
      <w:r>
        <w:rPr>
          <w:i w:val="0"/>
          <w:sz w:val="22"/>
          <w:szCs w:val="22"/>
        </w:rPr>
        <w:t xml:space="preserve">Bančno garancijo za dobro izvedbo obveznosti </w:t>
      </w:r>
      <w:r w:rsidR="00310C22">
        <w:rPr>
          <w:i w:val="0"/>
          <w:sz w:val="22"/>
          <w:szCs w:val="22"/>
        </w:rPr>
        <w:t xml:space="preserve">iz okvirnega sporazuma </w:t>
      </w:r>
      <w:r>
        <w:rPr>
          <w:i w:val="0"/>
          <w:sz w:val="22"/>
          <w:szCs w:val="22"/>
        </w:rPr>
        <w:t xml:space="preserve">(priloga </w:t>
      </w:r>
      <w:r w:rsidR="003D217D">
        <w:rPr>
          <w:i w:val="0"/>
          <w:sz w:val="22"/>
          <w:szCs w:val="22"/>
        </w:rPr>
        <w:t>C</w:t>
      </w:r>
      <w:r>
        <w:rPr>
          <w:i w:val="0"/>
          <w:sz w:val="22"/>
          <w:szCs w:val="22"/>
        </w:rPr>
        <w:t xml:space="preserve">/2) bo izbrani ponudnik predložil naročniku v roku 15 dni po podpisu okvirnega sporazuma, v višini </w:t>
      </w:r>
      <w:r w:rsidR="00AB2973">
        <w:rPr>
          <w:i w:val="0"/>
          <w:sz w:val="22"/>
          <w:szCs w:val="22"/>
        </w:rPr>
        <w:t>3</w:t>
      </w:r>
      <w:r>
        <w:rPr>
          <w:i w:val="0"/>
          <w:sz w:val="22"/>
          <w:szCs w:val="22"/>
        </w:rPr>
        <w:t xml:space="preserve"> % (</w:t>
      </w:r>
      <w:r w:rsidR="00991FFA">
        <w:rPr>
          <w:i w:val="0"/>
          <w:sz w:val="22"/>
          <w:szCs w:val="22"/>
        </w:rPr>
        <w:t>pet</w:t>
      </w:r>
      <w:r>
        <w:rPr>
          <w:i w:val="0"/>
          <w:sz w:val="22"/>
          <w:szCs w:val="22"/>
        </w:rPr>
        <w:t xml:space="preserve"> odstotkov) od </w:t>
      </w:r>
      <w:r w:rsidR="00991FFA">
        <w:rPr>
          <w:i w:val="0"/>
          <w:sz w:val="22"/>
          <w:szCs w:val="22"/>
        </w:rPr>
        <w:t xml:space="preserve">ponudbene cene </w:t>
      </w:r>
      <w:r w:rsidR="00526FC2">
        <w:rPr>
          <w:i w:val="0"/>
          <w:sz w:val="22"/>
          <w:szCs w:val="22"/>
        </w:rPr>
        <w:t xml:space="preserve">okvirnega sporazuma </w:t>
      </w:r>
      <w:r w:rsidR="00991FFA">
        <w:rPr>
          <w:i w:val="0"/>
          <w:sz w:val="22"/>
          <w:szCs w:val="22"/>
        </w:rPr>
        <w:t>brez DDV</w:t>
      </w:r>
      <w:r w:rsidR="00526FC2">
        <w:rPr>
          <w:i w:val="0"/>
          <w:sz w:val="22"/>
          <w:szCs w:val="22"/>
        </w:rPr>
        <w:t>.</w:t>
      </w:r>
      <w:r>
        <w:rPr>
          <w:i w:val="0"/>
          <w:sz w:val="22"/>
          <w:szCs w:val="22"/>
        </w:rPr>
        <w:t xml:space="preserve"> Veljavnost bančne garancije </w:t>
      </w:r>
      <w:r w:rsidRPr="003F653A">
        <w:rPr>
          <w:i w:val="0"/>
          <w:sz w:val="22"/>
          <w:szCs w:val="22"/>
        </w:rPr>
        <w:t xml:space="preserve">mora trajati še vsaj </w:t>
      </w:r>
      <w:r w:rsidR="00991FFA">
        <w:rPr>
          <w:i w:val="0"/>
          <w:sz w:val="22"/>
          <w:szCs w:val="22"/>
        </w:rPr>
        <w:t>45</w:t>
      </w:r>
      <w:r w:rsidRPr="003F653A">
        <w:rPr>
          <w:i w:val="0"/>
          <w:sz w:val="22"/>
          <w:szCs w:val="22"/>
        </w:rPr>
        <w:t xml:space="preserve"> (</w:t>
      </w:r>
      <w:r w:rsidR="00991FFA">
        <w:rPr>
          <w:i w:val="0"/>
          <w:sz w:val="22"/>
          <w:szCs w:val="22"/>
        </w:rPr>
        <w:t>petinštirideset</w:t>
      </w:r>
      <w:r w:rsidRPr="003F653A">
        <w:rPr>
          <w:i w:val="0"/>
          <w:sz w:val="22"/>
          <w:szCs w:val="22"/>
        </w:rPr>
        <w:t xml:space="preserve">) dni po preteku roka </w:t>
      </w:r>
      <w:r w:rsidR="00991FFA">
        <w:rPr>
          <w:i w:val="0"/>
          <w:sz w:val="22"/>
          <w:szCs w:val="22"/>
        </w:rPr>
        <w:t>veljavnosti okvirnega sporazuma.</w:t>
      </w:r>
      <w:r w:rsidRPr="003F653A">
        <w:rPr>
          <w:i w:val="0"/>
          <w:sz w:val="22"/>
          <w:szCs w:val="22"/>
        </w:rPr>
        <w:t xml:space="preserve"> </w:t>
      </w:r>
    </w:p>
    <w:p w:rsidR="00295B8C" w:rsidRPr="00AF7D78" w:rsidRDefault="00295B8C" w:rsidP="00295B8C">
      <w:pPr>
        <w:pStyle w:val="Glava"/>
        <w:tabs>
          <w:tab w:val="left" w:pos="708"/>
        </w:tabs>
        <w:ind w:left="567"/>
        <w:jc w:val="both"/>
        <w:rPr>
          <w:i w:val="0"/>
          <w:sz w:val="22"/>
          <w:szCs w:val="22"/>
        </w:rPr>
      </w:pPr>
      <w:r w:rsidRPr="00AF7D78">
        <w:rPr>
          <w:i w:val="0"/>
          <w:sz w:val="22"/>
          <w:szCs w:val="22"/>
        </w:rPr>
        <w:t>Če se bodo med trajanjem pogodbe spremenili roki za izvedbo posla, vrsta storitve, kvaliteta in količina, bo moral ponudnik temu ustrezno spremeniti tudi bančno garancijo oziroma podaljšati njeno veljavnost.</w:t>
      </w:r>
    </w:p>
    <w:p w:rsidR="00295B8C" w:rsidRDefault="00295B8C" w:rsidP="00295B8C">
      <w:pPr>
        <w:pStyle w:val="Glava"/>
        <w:tabs>
          <w:tab w:val="left" w:pos="708"/>
        </w:tabs>
        <w:ind w:left="567"/>
        <w:jc w:val="both"/>
        <w:rPr>
          <w:i w:val="0"/>
          <w:sz w:val="22"/>
          <w:szCs w:val="22"/>
        </w:rPr>
      </w:pPr>
    </w:p>
    <w:p w:rsidR="00295B8C" w:rsidRPr="00AF7D78" w:rsidRDefault="00295B8C" w:rsidP="00295B8C">
      <w:pPr>
        <w:pStyle w:val="Glava"/>
        <w:tabs>
          <w:tab w:val="left" w:pos="708"/>
        </w:tabs>
        <w:ind w:left="567"/>
        <w:jc w:val="both"/>
        <w:rPr>
          <w:i w:val="0"/>
          <w:sz w:val="22"/>
          <w:szCs w:val="22"/>
        </w:rPr>
      </w:pPr>
      <w:r w:rsidRPr="00AF7D78">
        <w:rPr>
          <w:i w:val="0"/>
          <w:sz w:val="22"/>
          <w:szCs w:val="22"/>
        </w:rPr>
        <w:t xml:space="preserve">Naročnik bo unovčil bančno garancijo za dobro izvedbo </w:t>
      </w:r>
      <w:r w:rsidR="00216088">
        <w:rPr>
          <w:i w:val="0"/>
          <w:sz w:val="22"/>
          <w:szCs w:val="22"/>
        </w:rPr>
        <w:t>obveznosti iz okvirnega sporazuma</w:t>
      </w:r>
      <w:r w:rsidRPr="00AF7D78">
        <w:rPr>
          <w:i w:val="0"/>
          <w:sz w:val="22"/>
          <w:szCs w:val="22"/>
        </w:rPr>
        <w:t xml:space="preserve"> v primeru, da obveznosti </w:t>
      </w:r>
      <w:r w:rsidR="00216088">
        <w:rPr>
          <w:i w:val="0"/>
          <w:sz w:val="22"/>
          <w:szCs w:val="22"/>
        </w:rPr>
        <w:t>okvirnega sporazuma</w:t>
      </w:r>
      <w:r w:rsidRPr="00AF7D78">
        <w:rPr>
          <w:i w:val="0"/>
          <w:sz w:val="22"/>
          <w:szCs w:val="22"/>
        </w:rPr>
        <w:t xml:space="preserve"> ne bodo pravočasno ali pravilno izvajane oziroma jih bo izvajalec enostransko prenehal izvajati.</w:t>
      </w:r>
    </w:p>
    <w:p w:rsidR="00295B8C" w:rsidRDefault="00295B8C" w:rsidP="00295B8C">
      <w:pPr>
        <w:pStyle w:val="Glava"/>
        <w:tabs>
          <w:tab w:val="left" w:pos="708"/>
        </w:tabs>
        <w:ind w:left="567"/>
        <w:jc w:val="both"/>
        <w:rPr>
          <w:i w:val="0"/>
          <w:sz w:val="22"/>
          <w:szCs w:val="22"/>
        </w:rPr>
      </w:pPr>
    </w:p>
    <w:p w:rsidR="00295B8C" w:rsidRPr="00AF7D78" w:rsidRDefault="00295B8C" w:rsidP="00295B8C">
      <w:pPr>
        <w:pStyle w:val="Glava"/>
        <w:tabs>
          <w:tab w:val="left" w:pos="708"/>
        </w:tabs>
        <w:ind w:left="567"/>
        <w:jc w:val="both"/>
        <w:rPr>
          <w:i w:val="0"/>
          <w:sz w:val="22"/>
          <w:szCs w:val="22"/>
        </w:rPr>
      </w:pPr>
      <w:r w:rsidRPr="00AF7D78">
        <w:rPr>
          <w:i w:val="0"/>
          <w:sz w:val="22"/>
          <w:szCs w:val="22"/>
        </w:rPr>
        <w:t>Bančno garancijo za dobro izvedbo</w:t>
      </w:r>
      <w:r w:rsidR="00216088">
        <w:rPr>
          <w:i w:val="0"/>
          <w:sz w:val="22"/>
          <w:szCs w:val="22"/>
        </w:rPr>
        <w:t xml:space="preserve"> obveznosti</w:t>
      </w:r>
      <w:r w:rsidRPr="00AF7D78">
        <w:rPr>
          <w:i w:val="0"/>
          <w:sz w:val="22"/>
          <w:szCs w:val="22"/>
        </w:rPr>
        <w:t xml:space="preserve"> </w:t>
      </w:r>
      <w:r w:rsidR="00216088">
        <w:rPr>
          <w:i w:val="0"/>
          <w:sz w:val="22"/>
          <w:szCs w:val="22"/>
        </w:rPr>
        <w:t>okvirnega sporazuma izbrani ponudnik</w:t>
      </w:r>
      <w:r w:rsidRPr="00AF7D78">
        <w:rPr>
          <w:i w:val="0"/>
          <w:sz w:val="22"/>
          <w:szCs w:val="22"/>
        </w:rPr>
        <w:t xml:space="preserve"> predloži naročniku za celotno zavarovalno obdobje. </w:t>
      </w:r>
    </w:p>
    <w:p w:rsidR="00295B8C" w:rsidRDefault="00295B8C" w:rsidP="00295B8C">
      <w:pPr>
        <w:pStyle w:val="Glava"/>
        <w:tabs>
          <w:tab w:val="left" w:pos="708"/>
        </w:tabs>
        <w:ind w:left="567"/>
        <w:jc w:val="both"/>
        <w:rPr>
          <w:i w:val="0"/>
          <w:sz w:val="22"/>
          <w:szCs w:val="22"/>
        </w:rPr>
      </w:pPr>
    </w:p>
    <w:p w:rsidR="008E48C2" w:rsidRDefault="008E48C2" w:rsidP="00BF32CF">
      <w:pPr>
        <w:ind w:left="1080"/>
        <w:jc w:val="both"/>
        <w:rPr>
          <w:i w:val="0"/>
          <w:sz w:val="22"/>
          <w:szCs w:val="22"/>
        </w:rPr>
      </w:pPr>
    </w:p>
    <w:p w:rsidR="00CA175E" w:rsidRPr="00D00D74" w:rsidRDefault="00CA175E" w:rsidP="00BF32CF">
      <w:pPr>
        <w:ind w:left="1080"/>
        <w:jc w:val="both"/>
        <w:rPr>
          <w:i w:val="0"/>
          <w:sz w:val="22"/>
          <w:szCs w:val="22"/>
        </w:rPr>
      </w:pPr>
    </w:p>
    <w:p w:rsidR="00186341" w:rsidRPr="00D00D74" w:rsidRDefault="00186341" w:rsidP="00BF32CF">
      <w:pPr>
        <w:pStyle w:val="Glava"/>
        <w:tabs>
          <w:tab w:val="clear" w:pos="4536"/>
          <w:tab w:val="clear" w:pos="9072"/>
        </w:tabs>
        <w:ind w:left="1080"/>
        <w:jc w:val="both"/>
        <w:rPr>
          <w:i w:val="0"/>
          <w:sz w:val="22"/>
          <w:szCs w:val="22"/>
        </w:rPr>
        <w:sectPr w:rsidR="00186341" w:rsidRPr="00D00D74" w:rsidSect="00D00D74">
          <w:footerReference w:type="default" r:id="rId11"/>
          <w:pgSz w:w="11906" w:h="16838"/>
          <w:pgMar w:top="1400" w:right="1200" w:bottom="1200" w:left="630" w:header="709" w:footer="709" w:gutter="0"/>
          <w:cols w:space="708"/>
          <w:docGrid w:linePitch="360"/>
        </w:sectPr>
      </w:pPr>
    </w:p>
    <w:p w:rsidR="00BF32CF" w:rsidRDefault="00BF32CF" w:rsidP="00BF32CF">
      <w:pPr>
        <w:pStyle w:val="Glava"/>
        <w:tabs>
          <w:tab w:val="clear" w:pos="4536"/>
          <w:tab w:val="clear" w:pos="9072"/>
        </w:tabs>
        <w:ind w:left="1080"/>
        <w:jc w:val="both"/>
        <w:rPr>
          <w:b/>
          <w:i w:val="0"/>
          <w:sz w:val="22"/>
          <w:szCs w:val="22"/>
        </w:rPr>
      </w:pPr>
    </w:p>
    <w:p w:rsidR="00BF32CF" w:rsidRDefault="00BF32CF" w:rsidP="00BF32CF">
      <w:pPr>
        <w:pStyle w:val="Glava"/>
        <w:tabs>
          <w:tab w:val="clear" w:pos="4536"/>
          <w:tab w:val="clear" w:pos="9072"/>
        </w:tabs>
        <w:ind w:left="1080"/>
        <w:jc w:val="both"/>
        <w:rPr>
          <w:b/>
          <w:i w:val="0"/>
          <w:sz w:val="22"/>
          <w:szCs w:val="22"/>
        </w:rPr>
      </w:pPr>
    </w:p>
    <w:p w:rsidR="00BF32CF" w:rsidRDefault="00BF32CF" w:rsidP="00BF32CF">
      <w:pPr>
        <w:pStyle w:val="Glava"/>
        <w:tabs>
          <w:tab w:val="clear" w:pos="4536"/>
          <w:tab w:val="clear" w:pos="9072"/>
        </w:tabs>
        <w:ind w:left="1080"/>
        <w:jc w:val="both"/>
        <w:rPr>
          <w:b/>
          <w:i w:val="0"/>
          <w:sz w:val="22"/>
          <w:szCs w:val="22"/>
        </w:rPr>
      </w:pPr>
    </w:p>
    <w:p w:rsidR="00C504FF" w:rsidRPr="00A02E0C" w:rsidRDefault="00C504FF" w:rsidP="00A02E0C">
      <w:pPr>
        <w:pStyle w:val="Glava"/>
        <w:tabs>
          <w:tab w:val="clear" w:pos="4536"/>
          <w:tab w:val="clear" w:pos="9072"/>
        </w:tabs>
        <w:ind w:left="1080"/>
        <w:jc w:val="center"/>
        <w:rPr>
          <w:b/>
          <w:i w:val="0"/>
          <w:szCs w:val="24"/>
        </w:rPr>
      </w:pPr>
      <w:r w:rsidRPr="00A02E0C">
        <w:rPr>
          <w:b/>
          <w:i w:val="0"/>
          <w:szCs w:val="24"/>
        </w:rPr>
        <w:t>PONUDBENA DOKUMENTACIJA</w:t>
      </w:r>
    </w:p>
    <w:p w:rsidR="00C504FF" w:rsidRPr="00D00D74" w:rsidRDefault="00C504FF" w:rsidP="00D00D74">
      <w:pPr>
        <w:pStyle w:val="Glava"/>
        <w:tabs>
          <w:tab w:val="clear" w:pos="4536"/>
          <w:tab w:val="clear" w:pos="9072"/>
        </w:tabs>
        <w:jc w:val="both"/>
        <w:rPr>
          <w:i w:val="0"/>
          <w:sz w:val="22"/>
          <w:szCs w:val="22"/>
        </w:rPr>
      </w:pPr>
    </w:p>
    <w:p w:rsidR="009D06E2" w:rsidRDefault="009D06E2"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876A96" w:rsidRPr="00994C93" w:rsidTr="00994C93">
        <w:trPr>
          <w:trHeight w:val="253"/>
        </w:trPr>
        <w:tc>
          <w:tcPr>
            <w:tcW w:w="2160" w:type="dxa"/>
            <w:vMerge w:val="restart"/>
            <w:shd w:val="clear" w:color="auto" w:fill="E6E6E6"/>
            <w:vAlign w:val="center"/>
          </w:tcPr>
          <w:p w:rsidR="00876A96" w:rsidRPr="00994C93" w:rsidRDefault="00876A96" w:rsidP="00994C93">
            <w:pPr>
              <w:pStyle w:val="Glava"/>
              <w:tabs>
                <w:tab w:val="clear" w:pos="4536"/>
                <w:tab w:val="clear" w:pos="9072"/>
              </w:tabs>
              <w:rPr>
                <w:b/>
                <w:i w:val="0"/>
                <w:sz w:val="22"/>
                <w:szCs w:val="22"/>
              </w:rPr>
            </w:pPr>
            <w:r w:rsidRPr="00994C93">
              <w:rPr>
                <w:b/>
                <w:i w:val="0"/>
                <w:sz w:val="22"/>
                <w:szCs w:val="22"/>
              </w:rPr>
              <w:t>Številka priloge</w:t>
            </w:r>
          </w:p>
        </w:tc>
        <w:tc>
          <w:tcPr>
            <w:tcW w:w="4500" w:type="dxa"/>
            <w:vMerge w:val="restart"/>
            <w:shd w:val="clear" w:color="auto" w:fill="E6E6E6"/>
            <w:vAlign w:val="center"/>
          </w:tcPr>
          <w:p w:rsidR="00876A96" w:rsidRPr="00994C93" w:rsidRDefault="00876A96" w:rsidP="00994C93">
            <w:pPr>
              <w:pStyle w:val="Glava"/>
              <w:tabs>
                <w:tab w:val="clear" w:pos="4536"/>
                <w:tab w:val="clear" w:pos="9072"/>
              </w:tabs>
              <w:rPr>
                <w:b/>
                <w:i w:val="0"/>
                <w:sz w:val="22"/>
                <w:szCs w:val="22"/>
              </w:rPr>
            </w:pPr>
            <w:r w:rsidRPr="00994C93">
              <w:rPr>
                <w:b/>
                <w:i w:val="0"/>
                <w:sz w:val="22"/>
                <w:szCs w:val="22"/>
              </w:rPr>
              <w:t>Naziv priloge</w:t>
            </w:r>
          </w:p>
        </w:tc>
      </w:tr>
      <w:tr w:rsidR="00876A96" w:rsidRPr="00994C93" w:rsidTr="00994C93">
        <w:trPr>
          <w:trHeight w:val="253"/>
        </w:trPr>
        <w:tc>
          <w:tcPr>
            <w:tcW w:w="2160" w:type="dxa"/>
            <w:vMerge/>
            <w:tcBorders>
              <w:bottom w:val="single" w:sz="4" w:space="0" w:color="auto"/>
            </w:tcBorders>
            <w:shd w:val="clear" w:color="auto" w:fill="E6E6E6"/>
            <w:vAlign w:val="center"/>
          </w:tcPr>
          <w:p w:rsidR="00876A96" w:rsidRPr="00994C93" w:rsidRDefault="00876A96" w:rsidP="00994C93">
            <w:pPr>
              <w:pStyle w:val="Glava"/>
              <w:tabs>
                <w:tab w:val="clear" w:pos="4536"/>
                <w:tab w:val="clear" w:pos="9072"/>
              </w:tabs>
              <w:rPr>
                <w:i w:val="0"/>
                <w:sz w:val="22"/>
                <w:szCs w:val="22"/>
              </w:rPr>
            </w:pPr>
          </w:p>
        </w:tc>
        <w:tc>
          <w:tcPr>
            <w:tcW w:w="4500" w:type="dxa"/>
            <w:vMerge/>
            <w:tcBorders>
              <w:bottom w:val="single" w:sz="4" w:space="0" w:color="auto"/>
            </w:tcBorders>
            <w:shd w:val="clear" w:color="auto" w:fill="E6E6E6"/>
            <w:vAlign w:val="center"/>
          </w:tcPr>
          <w:p w:rsidR="00876A96" w:rsidRPr="00994C93" w:rsidRDefault="00876A96" w:rsidP="00994C93">
            <w:pPr>
              <w:pStyle w:val="Glava"/>
              <w:tabs>
                <w:tab w:val="clear" w:pos="4536"/>
                <w:tab w:val="clear" w:pos="9072"/>
              </w:tabs>
              <w:rPr>
                <w:i w:val="0"/>
                <w:sz w:val="22"/>
                <w:szCs w:val="22"/>
              </w:rPr>
            </w:pPr>
          </w:p>
        </w:tc>
      </w:tr>
      <w:tr w:rsidR="00876A96" w:rsidRPr="00994C93" w:rsidTr="00994C93">
        <w:tc>
          <w:tcPr>
            <w:tcW w:w="2160" w:type="dxa"/>
            <w:shd w:val="clear" w:color="auto" w:fill="E6E6E6"/>
            <w:vAlign w:val="center"/>
          </w:tcPr>
          <w:p w:rsidR="00876A96" w:rsidRPr="00994C93" w:rsidRDefault="00876A96" w:rsidP="00994C93">
            <w:pPr>
              <w:pStyle w:val="Glava"/>
              <w:tabs>
                <w:tab w:val="clear" w:pos="4536"/>
                <w:tab w:val="clear" w:pos="9072"/>
              </w:tabs>
              <w:rPr>
                <w:b/>
                <w:i w:val="0"/>
                <w:sz w:val="22"/>
                <w:szCs w:val="22"/>
              </w:rPr>
            </w:pPr>
            <w:r w:rsidRPr="00994C93">
              <w:rPr>
                <w:b/>
                <w:i w:val="0"/>
                <w:sz w:val="22"/>
                <w:szCs w:val="22"/>
              </w:rPr>
              <w:t>PRILOGA 1</w:t>
            </w:r>
          </w:p>
        </w:tc>
        <w:tc>
          <w:tcPr>
            <w:tcW w:w="4500" w:type="dxa"/>
            <w:shd w:val="clear" w:color="auto" w:fill="auto"/>
            <w:vAlign w:val="center"/>
          </w:tcPr>
          <w:p w:rsidR="00876A96" w:rsidRPr="00994C93" w:rsidRDefault="00876A96" w:rsidP="00994C93">
            <w:pPr>
              <w:pStyle w:val="Glava"/>
              <w:tabs>
                <w:tab w:val="clear" w:pos="4536"/>
                <w:tab w:val="clear" w:pos="9072"/>
              </w:tabs>
              <w:rPr>
                <w:i w:val="0"/>
                <w:sz w:val="22"/>
                <w:szCs w:val="22"/>
              </w:rPr>
            </w:pPr>
            <w:r w:rsidRPr="00994C93">
              <w:rPr>
                <w:i w:val="0"/>
                <w:sz w:val="22"/>
                <w:szCs w:val="22"/>
              </w:rPr>
              <w:t>Prijavni obrazec</w:t>
            </w:r>
          </w:p>
        </w:tc>
      </w:tr>
      <w:tr w:rsidR="00876A96" w:rsidRPr="00994C93" w:rsidTr="00994C93">
        <w:tc>
          <w:tcPr>
            <w:tcW w:w="2160" w:type="dxa"/>
            <w:shd w:val="clear" w:color="auto" w:fill="E6E6E6"/>
            <w:vAlign w:val="center"/>
          </w:tcPr>
          <w:p w:rsidR="00876A96" w:rsidRPr="00994C93" w:rsidRDefault="00876A96" w:rsidP="00994C93">
            <w:pPr>
              <w:pStyle w:val="Telobesedila-zamik"/>
              <w:ind w:left="0"/>
              <w:rPr>
                <w:b/>
                <w:i w:val="0"/>
                <w:sz w:val="22"/>
                <w:szCs w:val="22"/>
              </w:rPr>
            </w:pPr>
            <w:r w:rsidRPr="00994C93">
              <w:rPr>
                <w:b/>
                <w:i w:val="0"/>
                <w:sz w:val="22"/>
                <w:szCs w:val="22"/>
              </w:rPr>
              <w:t>PRILOGA 2</w:t>
            </w:r>
          </w:p>
        </w:tc>
        <w:tc>
          <w:tcPr>
            <w:tcW w:w="4500" w:type="dxa"/>
            <w:shd w:val="clear" w:color="auto" w:fill="auto"/>
            <w:vAlign w:val="center"/>
          </w:tcPr>
          <w:p w:rsidR="00876A96" w:rsidRPr="00994C93" w:rsidRDefault="00876A96" w:rsidP="00994C93">
            <w:pPr>
              <w:pStyle w:val="Telobesedila-zamik"/>
              <w:ind w:left="0"/>
              <w:rPr>
                <w:i w:val="0"/>
                <w:sz w:val="22"/>
                <w:szCs w:val="22"/>
              </w:rPr>
            </w:pPr>
            <w:r w:rsidRPr="00994C93">
              <w:rPr>
                <w:i w:val="0"/>
                <w:sz w:val="22"/>
                <w:szCs w:val="22"/>
              </w:rPr>
              <w:t>Izjava</w:t>
            </w:r>
          </w:p>
        </w:tc>
      </w:tr>
      <w:tr w:rsidR="00876A96" w:rsidRPr="00994C93" w:rsidTr="00994C93">
        <w:tc>
          <w:tcPr>
            <w:tcW w:w="2160" w:type="dxa"/>
            <w:shd w:val="clear" w:color="auto" w:fill="E6E6E6"/>
            <w:vAlign w:val="center"/>
          </w:tcPr>
          <w:p w:rsidR="00876A96" w:rsidRPr="00994C93" w:rsidRDefault="00876A96" w:rsidP="00994C93">
            <w:pPr>
              <w:pStyle w:val="Telobesedila-zamik"/>
              <w:ind w:left="0"/>
              <w:rPr>
                <w:b/>
                <w:i w:val="0"/>
                <w:sz w:val="22"/>
                <w:szCs w:val="22"/>
              </w:rPr>
            </w:pPr>
            <w:r w:rsidRPr="00994C93">
              <w:rPr>
                <w:b/>
                <w:i w:val="0"/>
                <w:sz w:val="22"/>
                <w:szCs w:val="22"/>
              </w:rPr>
              <w:t>PRILOGA 3</w:t>
            </w:r>
          </w:p>
        </w:tc>
        <w:tc>
          <w:tcPr>
            <w:tcW w:w="4500" w:type="dxa"/>
            <w:shd w:val="clear" w:color="auto" w:fill="auto"/>
            <w:vAlign w:val="center"/>
          </w:tcPr>
          <w:p w:rsidR="00876A96" w:rsidRPr="00994C93" w:rsidRDefault="00876A96" w:rsidP="00994C93">
            <w:pPr>
              <w:pStyle w:val="Telobesedila-zamik"/>
              <w:ind w:left="0"/>
              <w:rPr>
                <w:i w:val="0"/>
                <w:sz w:val="22"/>
                <w:szCs w:val="22"/>
              </w:rPr>
            </w:pPr>
            <w:r w:rsidRPr="00994C93">
              <w:rPr>
                <w:i w:val="0"/>
                <w:sz w:val="22"/>
                <w:szCs w:val="22"/>
              </w:rPr>
              <w:t>Izjava pravne osebe</w:t>
            </w:r>
          </w:p>
        </w:tc>
      </w:tr>
      <w:tr w:rsidR="00876A96" w:rsidRPr="00994C93" w:rsidTr="00994C93">
        <w:tc>
          <w:tcPr>
            <w:tcW w:w="2160" w:type="dxa"/>
            <w:shd w:val="clear" w:color="auto" w:fill="E6E6E6"/>
            <w:vAlign w:val="center"/>
          </w:tcPr>
          <w:p w:rsidR="00876A96" w:rsidRPr="00994C93" w:rsidRDefault="00876A96" w:rsidP="00994C93">
            <w:pPr>
              <w:pStyle w:val="Telobesedila-zamik"/>
              <w:ind w:left="0"/>
              <w:rPr>
                <w:b/>
                <w:i w:val="0"/>
                <w:sz w:val="22"/>
                <w:szCs w:val="22"/>
              </w:rPr>
            </w:pPr>
            <w:r w:rsidRPr="00994C93">
              <w:rPr>
                <w:b/>
                <w:i w:val="0"/>
                <w:sz w:val="22"/>
                <w:szCs w:val="22"/>
              </w:rPr>
              <w:t>PRILOGA 4</w:t>
            </w:r>
          </w:p>
        </w:tc>
        <w:tc>
          <w:tcPr>
            <w:tcW w:w="4500" w:type="dxa"/>
            <w:shd w:val="clear" w:color="auto" w:fill="auto"/>
            <w:vAlign w:val="center"/>
          </w:tcPr>
          <w:p w:rsidR="00876A96" w:rsidRPr="00994C93" w:rsidRDefault="00876A96" w:rsidP="00994C93">
            <w:pPr>
              <w:pStyle w:val="Telobesedila-zamik"/>
              <w:ind w:left="0"/>
              <w:rPr>
                <w:i w:val="0"/>
                <w:sz w:val="22"/>
                <w:szCs w:val="22"/>
              </w:rPr>
            </w:pPr>
            <w:r w:rsidRPr="00994C93">
              <w:rPr>
                <w:i w:val="0"/>
                <w:sz w:val="22"/>
                <w:szCs w:val="22"/>
              </w:rPr>
              <w:t>Izjava zakonitega zastopnika pravne osebe</w:t>
            </w:r>
          </w:p>
        </w:tc>
      </w:tr>
      <w:tr w:rsidR="00876A96" w:rsidRPr="00994C93" w:rsidTr="00994C93">
        <w:tc>
          <w:tcPr>
            <w:tcW w:w="2160" w:type="dxa"/>
            <w:shd w:val="clear" w:color="auto" w:fill="E6E6E6"/>
            <w:vAlign w:val="center"/>
          </w:tcPr>
          <w:p w:rsidR="00876A96" w:rsidRPr="00994C93" w:rsidRDefault="00876A96" w:rsidP="00295B8C">
            <w:pPr>
              <w:pStyle w:val="Telobesedila-zamik"/>
              <w:ind w:left="0"/>
              <w:rPr>
                <w:b/>
                <w:i w:val="0"/>
                <w:sz w:val="22"/>
                <w:szCs w:val="22"/>
              </w:rPr>
            </w:pPr>
            <w:r w:rsidRPr="00994C93">
              <w:rPr>
                <w:b/>
                <w:i w:val="0"/>
                <w:sz w:val="22"/>
                <w:szCs w:val="22"/>
              </w:rPr>
              <w:t xml:space="preserve">PRILOGA </w:t>
            </w:r>
            <w:r w:rsidR="00295B8C">
              <w:rPr>
                <w:b/>
                <w:i w:val="0"/>
                <w:sz w:val="22"/>
                <w:szCs w:val="22"/>
              </w:rPr>
              <w:t>5</w:t>
            </w:r>
          </w:p>
        </w:tc>
        <w:tc>
          <w:tcPr>
            <w:tcW w:w="4500" w:type="dxa"/>
            <w:shd w:val="clear" w:color="auto" w:fill="auto"/>
            <w:vAlign w:val="center"/>
          </w:tcPr>
          <w:p w:rsidR="00876A96" w:rsidRPr="00994C93" w:rsidRDefault="00876A96" w:rsidP="009E6341">
            <w:pPr>
              <w:pStyle w:val="Telobesedila-zamik"/>
              <w:ind w:left="0"/>
              <w:rPr>
                <w:i w:val="0"/>
                <w:sz w:val="22"/>
                <w:szCs w:val="22"/>
              </w:rPr>
            </w:pPr>
            <w:r w:rsidRPr="00994C93">
              <w:rPr>
                <w:i w:val="0"/>
                <w:sz w:val="22"/>
                <w:szCs w:val="22"/>
              </w:rPr>
              <w:t xml:space="preserve">Ponudba </w:t>
            </w:r>
          </w:p>
        </w:tc>
      </w:tr>
      <w:tr w:rsidR="00295B8C" w:rsidRPr="00994C93" w:rsidTr="00994C93">
        <w:tc>
          <w:tcPr>
            <w:tcW w:w="2160" w:type="dxa"/>
            <w:shd w:val="clear" w:color="auto" w:fill="E6E6E6"/>
            <w:vAlign w:val="center"/>
          </w:tcPr>
          <w:p w:rsidR="00295B8C" w:rsidRPr="00994C93" w:rsidRDefault="006569C7" w:rsidP="00295B8C">
            <w:pPr>
              <w:pStyle w:val="Telobesedila-zamik"/>
              <w:ind w:left="0"/>
              <w:rPr>
                <w:b/>
                <w:i w:val="0"/>
                <w:sz w:val="22"/>
                <w:szCs w:val="22"/>
              </w:rPr>
            </w:pPr>
            <w:r>
              <w:rPr>
                <w:b/>
                <w:i w:val="0"/>
                <w:sz w:val="22"/>
                <w:szCs w:val="22"/>
              </w:rPr>
              <w:t>PRILOGA 6</w:t>
            </w:r>
          </w:p>
        </w:tc>
        <w:tc>
          <w:tcPr>
            <w:tcW w:w="4500" w:type="dxa"/>
            <w:shd w:val="clear" w:color="auto" w:fill="auto"/>
            <w:vAlign w:val="center"/>
          </w:tcPr>
          <w:p w:rsidR="00295B8C" w:rsidRPr="00994C93" w:rsidRDefault="006569C7" w:rsidP="009E6341">
            <w:pPr>
              <w:pStyle w:val="Telobesedila-zamik"/>
              <w:ind w:left="0"/>
              <w:rPr>
                <w:i w:val="0"/>
                <w:sz w:val="22"/>
                <w:szCs w:val="22"/>
              </w:rPr>
            </w:pPr>
            <w:r>
              <w:rPr>
                <w:i w:val="0"/>
                <w:sz w:val="22"/>
                <w:szCs w:val="22"/>
              </w:rPr>
              <w:t>Bon obrazec</w:t>
            </w:r>
          </w:p>
        </w:tc>
      </w:tr>
      <w:tr w:rsidR="00295B8C" w:rsidRPr="00994C93" w:rsidTr="00994C93">
        <w:tc>
          <w:tcPr>
            <w:tcW w:w="2160" w:type="dxa"/>
            <w:shd w:val="clear" w:color="auto" w:fill="E6E6E6"/>
            <w:vAlign w:val="center"/>
          </w:tcPr>
          <w:p w:rsidR="00295B8C" w:rsidRPr="00994C93" w:rsidRDefault="006569C7" w:rsidP="00295B8C">
            <w:pPr>
              <w:pStyle w:val="Telobesedila-zamik"/>
              <w:ind w:left="0"/>
              <w:rPr>
                <w:b/>
                <w:i w:val="0"/>
                <w:sz w:val="22"/>
                <w:szCs w:val="22"/>
              </w:rPr>
            </w:pPr>
            <w:r>
              <w:rPr>
                <w:b/>
                <w:i w:val="0"/>
                <w:sz w:val="22"/>
                <w:szCs w:val="22"/>
              </w:rPr>
              <w:t>PRILOGA 7</w:t>
            </w:r>
          </w:p>
        </w:tc>
        <w:tc>
          <w:tcPr>
            <w:tcW w:w="4500" w:type="dxa"/>
            <w:shd w:val="clear" w:color="auto" w:fill="auto"/>
            <w:vAlign w:val="center"/>
          </w:tcPr>
          <w:p w:rsidR="00295B8C" w:rsidRPr="00994C93" w:rsidRDefault="006569C7" w:rsidP="009E6341">
            <w:pPr>
              <w:pStyle w:val="Telobesedila-zamik"/>
              <w:ind w:left="0"/>
              <w:rPr>
                <w:i w:val="0"/>
                <w:sz w:val="22"/>
                <w:szCs w:val="22"/>
              </w:rPr>
            </w:pPr>
            <w:r>
              <w:rPr>
                <w:i w:val="0"/>
                <w:sz w:val="22"/>
                <w:szCs w:val="22"/>
              </w:rPr>
              <w:t>Podizvajalci</w:t>
            </w:r>
          </w:p>
        </w:tc>
      </w:tr>
      <w:tr w:rsidR="00295B8C" w:rsidRPr="00994C93" w:rsidTr="00994C93">
        <w:tc>
          <w:tcPr>
            <w:tcW w:w="2160" w:type="dxa"/>
            <w:shd w:val="clear" w:color="auto" w:fill="E6E6E6"/>
            <w:vAlign w:val="center"/>
          </w:tcPr>
          <w:p w:rsidR="00295B8C" w:rsidRPr="00994C93" w:rsidRDefault="006569C7" w:rsidP="00295B8C">
            <w:pPr>
              <w:pStyle w:val="Telobesedila-zamik"/>
              <w:ind w:left="0"/>
              <w:rPr>
                <w:b/>
                <w:i w:val="0"/>
                <w:sz w:val="22"/>
                <w:szCs w:val="22"/>
              </w:rPr>
            </w:pPr>
            <w:r>
              <w:rPr>
                <w:b/>
                <w:i w:val="0"/>
                <w:sz w:val="22"/>
                <w:szCs w:val="22"/>
              </w:rPr>
              <w:t>PRILOGA 8</w:t>
            </w:r>
          </w:p>
        </w:tc>
        <w:tc>
          <w:tcPr>
            <w:tcW w:w="4500" w:type="dxa"/>
            <w:shd w:val="clear" w:color="auto" w:fill="auto"/>
            <w:vAlign w:val="center"/>
          </w:tcPr>
          <w:p w:rsidR="00295B8C" w:rsidRPr="00994C93" w:rsidRDefault="006569C7" w:rsidP="009E6341">
            <w:pPr>
              <w:pStyle w:val="Telobesedila-zamik"/>
              <w:ind w:left="0"/>
              <w:rPr>
                <w:i w:val="0"/>
                <w:sz w:val="22"/>
                <w:szCs w:val="22"/>
              </w:rPr>
            </w:pPr>
            <w:r>
              <w:rPr>
                <w:i w:val="0"/>
                <w:sz w:val="22"/>
                <w:szCs w:val="22"/>
              </w:rPr>
              <w:t>Skupna ponudba</w:t>
            </w:r>
          </w:p>
        </w:tc>
      </w:tr>
      <w:tr w:rsidR="00295B8C" w:rsidRPr="00994C93" w:rsidTr="00994C93">
        <w:tc>
          <w:tcPr>
            <w:tcW w:w="2160" w:type="dxa"/>
            <w:shd w:val="clear" w:color="auto" w:fill="E6E6E6"/>
            <w:vAlign w:val="center"/>
          </w:tcPr>
          <w:p w:rsidR="00295B8C" w:rsidRPr="00994C93" w:rsidRDefault="006569C7" w:rsidP="00295B8C">
            <w:pPr>
              <w:pStyle w:val="Telobesedila-zamik"/>
              <w:ind w:left="0"/>
              <w:rPr>
                <w:b/>
                <w:i w:val="0"/>
                <w:sz w:val="22"/>
                <w:szCs w:val="22"/>
              </w:rPr>
            </w:pPr>
            <w:r>
              <w:rPr>
                <w:b/>
                <w:i w:val="0"/>
                <w:sz w:val="22"/>
                <w:szCs w:val="22"/>
              </w:rPr>
              <w:t>PRILOGA 9</w:t>
            </w:r>
          </w:p>
        </w:tc>
        <w:tc>
          <w:tcPr>
            <w:tcW w:w="4500" w:type="dxa"/>
            <w:shd w:val="clear" w:color="auto" w:fill="auto"/>
            <w:vAlign w:val="center"/>
          </w:tcPr>
          <w:p w:rsidR="00295B8C" w:rsidRPr="00994C93" w:rsidRDefault="006569C7" w:rsidP="009E6341">
            <w:pPr>
              <w:pStyle w:val="Telobesedila-zamik"/>
              <w:ind w:left="0"/>
              <w:rPr>
                <w:i w:val="0"/>
                <w:sz w:val="22"/>
                <w:szCs w:val="22"/>
              </w:rPr>
            </w:pPr>
            <w:r>
              <w:rPr>
                <w:i w:val="0"/>
                <w:sz w:val="22"/>
                <w:szCs w:val="22"/>
              </w:rPr>
              <w:t>Reference</w:t>
            </w:r>
          </w:p>
        </w:tc>
      </w:tr>
      <w:tr w:rsidR="00295B8C" w:rsidRPr="00994C93" w:rsidTr="00994C93">
        <w:tc>
          <w:tcPr>
            <w:tcW w:w="2160" w:type="dxa"/>
            <w:shd w:val="clear" w:color="auto" w:fill="E6E6E6"/>
            <w:vAlign w:val="center"/>
          </w:tcPr>
          <w:p w:rsidR="00295B8C" w:rsidRPr="00994C93" w:rsidRDefault="006569C7" w:rsidP="00295B8C">
            <w:pPr>
              <w:pStyle w:val="Telobesedila-zamik"/>
              <w:ind w:left="0"/>
              <w:rPr>
                <w:b/>
                <w:i w:val="0"/>
                <w:sz w:val="22"/>
                <w:szCs w:val="22"/>
              </w:rPr>
            </w:pPr>
            <w:r>
              <w:rPr>
                <w:b/>
                <w:i w:val="0"/>
                <w:sz w:val="22"/>
                <w:szCs w:val="22"/>
              </w:rPr>
              <w:t>PRILOGA 10</w:t>
            </w:r>
          </w:p>
        </w:tc>
        <w:tc>
          <w:tcPr>
            <w:tcW w:w="4500" w:type="dxa"/>
            <w:shd w:val="clear" w:color="auto" w:fill="auto"/>
            <w:vAlign w:val="center"/>
          </w:tcPr>
          <w:p w:rsidR="00295B8C" w:rsidRPr="00994C93" w:rsidRDefault="006569C7" w:rsidP="009E6341">
            <w:pPr>
              <w:pStyle w:val="Telobesedila-zamik"/>
              <w:ind w:left="0"/>
              <w:rPr>
                <w:i w:val="0"/>
                <w:sz w:val="22"/>
                <w:szCs w:val="22"/>
              </w:rPr>
            </w:pPr>
            <w:r>
              <w:rPr>
                <w:i w:val="0"/>
                <w:sz w:val="22"/>
                <w:szCs w:val="22"/>
              </w:rPr>
              <w:t xml:space="preserve">Izjava o izvoru električne </w:t>
            </w:r>
            <w:r w:rsidR="006F5F2D">
              <w:rPr>
                <w:i w:val="0"/>
                <w:sz w:val="22"/>
                <w:szCs w:val="22"/>
              </w:rPr>
              <w:t>e</w:t>
            </w:r>
            <w:r>
              <w:rPr>
                <w:i w:val="0"/>
                <w:sz w:val="22"/>
                <w:szCs w:val="22"/>
              </w:rPr>
              <w:t>nergije</w:t>
            </w:r>
          </w:p>
        </w:tc>
      </w:tr>
      <w:tr w:rsidR="00295B8C" w:rsidRPr="00994C93" w:rsidTr="00994C93">
        <w:tc>
          <w:tcPr>
            <w:tcW w:w="2160" w:type="dxa"/>
            <w:shd w:val="clear" w:color="auto" w:fill="E6E6E6"/>
            <w:vAlign w:val="center"/>
          </w:tcPr>
          <w:p w:rsidR="00295B8C" w:rsidRPr="00994C93" w:rsidRDefault="006569C7" w:rsidP="00295B8C">
            <w:pPr>
              <w:pStyle w:val="Telobesedila-zamik"/>
              <w:ind w:left="0"/>
              <w:rPr>
                <w:b/>
                <w:i w:val="0"/>
                <w:sz w:val="22"/>
                <w:szCs w:val="22"/>
              </w:rPr>
            </w:pPr>
            <w:r>
              <w:rPr>
                <w:b/>
                <w:i w:val="0"/>
                <w:sz w:val="22"/>
                <w:szCs w:val="22"/>
              </w:rPr>
              <w:t>PRILOGA 11</w:t>
            </w:r>
          </w:p>
        </w:tc>
        <w:tc>
          <w:tcPr>
            <w:tcW w:w="4500" w:type="dxa"/>
            <w:shd w:val="clear" w:color="auto" w:fill="auto"/>
            <w:vAlign w:val="center"/>
          </w:tcPr>
          <w:p w:rsidR="00295B8C" w:rsidRPr="00994C93" w:rsidRDefault="006569C7" w:rsidP="009E6341">
            <w:pPr>
              <w:pStyle w:val="Telobesedila-zamik"/>
              <w:ind w:left="0"/>
              <w:rPr>
                <w:i w:val="0"/>
                <w:sz w:val="22"/>
                <w:szCs w:val="22"/>
              </w:rPr>
            </w:pPr>
            <w:r>
              <w:rPr>
                <w:i w:val="0"/>
                <w:sz w:val="22"/>
                <w:szCs w:val="22"/>
              </w:rPr>
              <w:t>Kopija licence za opravljanje dejavnosti izdana s strani Agencije za energijo RS</w:t>
            </w:r>
          </w:p>
        </w:tc>
      </w:tr>
    </w:tbl>
    <w:p w:rsidR="00C504FF" w:rsidRPr="00D00D74" w:rsidRDefault="00C504FF" w:rsidP="00D00D74">
      <w:pPr>
        <w:pStyle w:val="Glava"/>
        <w:tabs>
          <w:tab w:val="clear" w:pos="4536"/>
          <w:tab w:val="clear" w:pos="9072"/>
        </w:tabs>
        <w:jc w:val="both"/>
        <w:rPr>
          <w:i w:val="0"/>
          <w:sz w:val="22"/>
          <w:szCs w:val="22"/>
        </w:rPr>
      </w:pPr>
    </w:p>
    <w:p w:rsidR="00C504FF" w:rsidRPr="00D00D74" w:rsidRDefault="00C504FF" w:rsidP="00D00D74">
      <w:pPr>
        <w:pStyle w:val="Glava"/>
        <w:tabs>
          <w:tab w:val="clear" w:pos="4536"/>
          <w:tab w:val="clear" w:pos="9072"/>
        </w:tabs>
        <w:jc w:val="both"/>
        <w:rPr>
          <w:i w:val="0"/>
          <w:sz w:val="22"/>
          <w:szCs w:val="22"/>
        </w:rPr>
      </w:pPr>
    </w:p>
    <w:p w:rsidR="00C504FF" w:rsidRPr="00D00D74" w:rsidRDefault="00C504FF" w:rsidP="00D00D74">
      <w:pPr>
        <w:pStyle w:val="Glava"/>
        <w:tabs>
          <w:tab w:val="clear" w:pos="4536"/>
          <w:tab w:val="clear" w:pos="9072"/>
        </w:tabs>
        <w:jc w:val="both"/>
        <w:rPr>
          <w:i w:val="0"/>
          <w:sz w:val="22"/>
          <w:szCs w:val="22"/>
        </w:rPr>
      </w:pPr>
    </w:p>
    <w:p w:rsidR="00186341" w:rsidRPr="00D00D74" w:rsidRDefault="00186341" w:rsidP="00D00D74">
      <w:pPr>
        <w:pStyle w:val="Glava"/>
        <w:tabs>
          <w:tab w:val="clear" w:pos="4536"/>
          <w:tab w:val="clear" w:pos="9072"/>
        </w:tabs>
        <w:jc w:val="both"/>
        <w:rPr>
          <w:i w:val="0"/>
          <w:sz w:val="22"/>
          <w:szCs w:val="22"/>
        </w:rPr>
        <w:sectPr w:rsidR="00186341" w:rsidRPr="00D00D74" w:rsidSect="00BF32CF">
          <w:pgSz w:w="11906" w:h="16838"/>
          <w:pgMar w:top="1400" w:right="1200" w:bottom="1200" w:left="630" w:header="709" w:footer="709" w:gutter="0"/>
          <w:cols w:space="708"/>
          <w:docGrid w:linePitch="360"/>
        </w:sectPr>
      </w:pPr>
    </w:p>
    <w:p w:rsidR="00C504FF" w:rsidRPr="00A02E0C" w:rsidRDefault="00C504FF" w:rsidP="00A02E0C">
      <w:pPr>
        <w:pStyle w:val="Glava"/>
        <w:tabs>
          <w:tab w:val="clear" w:pos="4536"/>
          <w:tab w:val="clear" w:pos="9072"/>
        </w:tabs>
        <w:ind w:left="1080"/>
        <w:jc w:val="right"/>
        <w:rPr>
          <w:b/>
          <w:i w:val="0"/>
          <w:sz w:val="22"/>
          <w:szCs w:val="22"/>
        </w:rPr>
      </w:pPr>
      <w:r w:rsidRPr="00A02E0C">
        <w:rPr>
          <w:b/>
          <w:i w:val="0"/>
          <w:sz w:val="22"/>
          <w:szCs w:val="22"/>
        </w:rPr>
        <w:lastRenderedPageBreak/>
        <w:t>PRILOGA 1</w:t>
      </w:r>
    </w:p>
    <w:p w:rsidR="00C504FF" w:rsidRPr="00D00D74" w:rsidRDefault="00C504FF" w:rsidP="00BF32CF">
      <w:pPr>
        <w:pStyle w:val="Glava"/>
        <w:tabs>
          <w:tab w:val="clear" w:pos="4536"/>
          <w:tab w:val="clear" w:pos="9072"/>
        </w:tabs>
        <w:ind w:left="1080"/>
        <w:jc w:val="both"/>
        <w:rPr>
          <w:i w:val="0"/>
          <w:sz w:val="22"/>
          <w:szCs w:val="22"/>
        </w:rPr>
      </w:pPr>
    </w:p>
    <w:p w:rsidR="00C504FF" w:rsidRPr="00D00D74" w:rsidRDefault="00C504FF" w:rsidP="00BF32CF">
      <w:pPr>
        <w:pStyle w:val="Glava"/>
        <w:tabs>
          <w:tab w:val="clear" w:pos="4536"/>
          <w:tab w:val="clear" w:pos="9072"/>
        </w:tabs>
        <w:ind w:left="1080"/>
        <w:jc w:val="both"/>
        <w:rPr>
          <w:i w:val="0"/>
          <w:sz w:val="22"/>
          <w:szCs w:val="22"/>
        </w:rPr>
      </w:pPr>
    </w:p>
    <w:p w:rsidR="00C504FF" w:rsidRPr="00D00D74" w:rsidRDefault="00C504FF" w:rsidP="00A02E0C">
      <w:pPr>
        <w:pStyle w:val="Glava"/>
        <w:tabs>
          <w:tab w:val="clear" w:pos="4536"/>
          <w:tab w:val="clear" w:pos="9072"/>
        </w:tabs>
        <w:ind w:left="1080"/>
        <w:jc w:val="center"/>
        <w:rPr>
          <w:b/>
          <w:i w:val="0"/>
          <w:sz w:val="22"/>
          <w:szCs w:val="22"/>
        </w:rPr>
      </w:pPr>
      <w:r w:rsidRPr="00D00D74">
        <w:rPr>
          <w:b/>
          <w:i w:val="0"/>
          <w:sz w:val="22"/>
          <w:szCs w:val="22"/>
        </w:rPr>
        <w:t>PRIJAVNI OBRAZEC</w:t>
      </w:r>
    </w:p>
    <w:p w:rsidR="00C504FF" w:rsidRPr="00D00D74" w:rsidRDefault="00C504FF" w:rsidP="00BF32CF">
      <w:pPr>
        <w:pStyle w:val="Glava"/>
        <w:tabs>
          <w:tab w:val="clear" w:pos="4536"/>
          <w:tab w:val="clear" w:pos="9072"/>
        </w:tabs>
        <w:ind w:left="1080"/>
        <w:jc w:val="both"/>
        <w:rPr>
          <w:i w:val="0"/>
          <w:sz w:val="22"/>
          <w:szCs w:val="22"/>
        </w:rPr>
      </w:pPr>
    </w:p>
    <w:p w:rsidR="00DC26F3" w:rsidRPr="00D00D74" w:rsidRDefault="00DC26F3" w:rsidP="00BF32CF">
      <w:pPr>
        <w:pStyle w:val="Glava"/>
        <w:tabs>
          <w:tab w:val="clear" w:pos="4536"/>
          <w:tab w:val="clear" w:pos="9072"/>
        </w:tabs>
        <w:ind w:left="1080"/>
        <w:jc w:val="both"/>
        <w:rPr>
          <w:i w:val="0"/>
          <w:sz w:val="22"/>
          <w:szCs w:val="22"/>
        </w:rPr>
      </w:pPr>
    </w:p>
    <w:p w:rsidR="00262D26" w:rsidRPr="00D00D74" w:rsidRDefault="00262D26"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40"/>
        <w:gridCol w:w="1260"/>
        <w:gridCol w:w="720"/>
        <w:gridCol w:w="758"/>
        <w:gridCol w:w="303"/>
        <w:gridCol w:w="4422"/>
      </w:tblGrid>
      <w:tr w:rsidR="00262D26" w:rsidRPr="00994C93" w:rsidTr="00994C93">
        <w:tc>
          <w:tcPr>
            <w:tcW w:w="1440" w:type="dxa"/>
          </w:tcPr>
          <w:p w:rsidR="00262D26" w:rsidRPr="00994C93" w:rsidRDefault="00DC26F3" w:rsidP="00994C93">
            <w:pPr>
              <w:pStyle w:val="Glava"/>
              <w:tabs>
                <w:tab w:val="clear" w:pos="4536"/>
                <w:tab w:val="clear" w:pos="9072"/>
              </w:tabs>
              <w:jc w:val="both"/>
              <w:rPr>
                <w:i w:val="0"/>
                <w:sz w:val="22"/>
                <w:szCs w:val="22"/>
              </w:rPr>
            </w:pPr>
            <w:r w:rsidRPr="00994C93">
              <w:rPr>
                <w:i w:val="0"/>
                <w:sz w:val="22"/>
                <w:szCs w:val="22"/>
              </w:rPr>
              <w:t xml:space="preserve">1. </w:t>
            </w:r>
            <w:r w:rsidR="00262D26" w:rsidRPr="00994C93">
              <w:rPr>
                <w:i w:val="0"/>
                <w:sz w:val="22"/>
                <w:szCs w:val="22"/>
              </w:rPr>
              <w:t>Ponudnik:</w:t>
            </w:r>
          </w:p>
        </w:tc>
        <w:tc>
          <w:tcPr>
            <w:tcW w:w="7463" w:type="dxa"/>
            <w:gridSpan w:val="5"/>
            <w:tcBorders>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8903" w:type="dxa"/>
            <w:gridSpan w:val="6"/>
            <w:tcBorders>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8903" w:type="dxa"/>
            <w:gridSpan w:val="6"/>
            <w:tcBorders>
              <w:top w:val="single" w:sz="4" w:space="0" w:color="auto"/>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8903" w:type="dxa"/>
            <w:gridSpan w:val="6"/>
            <w:tcBorders>
              <w:top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8903" w:type="dxa"/>
            <w:gridSpan w:val="6"/>
          </w:tcPr>
          <w:p w:rsidR="006B3007" w:rsidRPr="005A128F" w:rsidRDefault="00262D26" w:rsidP="006B3007">
            <w:pPr>
              <w:ind w:left="1134"/>
              <w:jc w:val="center"/>
              <w:rPr>
                <w:i w:val="0"/>
              </w:rPr>
            </w:pPr>
            <w:r w:rsidRPr="00994C93">
              <w:rPr>
                <w:i w:val="0"/>
                <w:sz w:val="22"/>
                <w:szCs w:val="22"/>
              </w:rPr>
              <w:t xml:space="preserve">se prijavljam na vaš razpis za </w:t>
            </w:r>
            <w:r w:rsidR="0032177B" w:rsidRPr="00994C93">
              <w:rPr>
                <w:i w:val="0"/>
                <w:sz w:val="22"/>
                <w:szCs w:val="22"/>
              </w:rPr>
              <w:t xml:space="preserve">izvedbo </w:t>
            </w:r>
            <w:r w:rsidR="00127979" w:rsidRPr="00994C93">
              <w:rPr>
                <w:i w:val="0"/>
                <w:sz w:val="22"/>
                <w:szCs w:val="22"/>
              </w:rPr>
              <w:t>javnega naročila »</w:t>
            </w:r>
            <w:r w:rsidR="006B3007" w:rsidRPr="005A128F">
              <w:rPr>
                <w:i w:val="0"/>
              </w:rPr>
              <w:t>NAKUP ELEKTRIČNE ENERGIJE KI JE V CELOTI PRIDOBLJENA IZ OBNOVLJIVIH VIROV</w:t>
            </w:r>
            <w:r w:rsidR="006B3007">
              <w:rPr>
                <w:i w:val="0"/>
              </w:rPr>
              <w:t xml:space="preserve"> ENERGIJE</w:t>
            </w:r>
            <w:r w:rsidR="006B3007" w:rsidRPr="005A128F">
              <w:rPr>
                <w:i w:val="0"/>
              </w:rPr>
              <w:t xml:space="preserve">  - </w:t>
            </w:r>
            <w:r w:rsidR="006B3007">
              <w:rPr>
                <w:i w:val="0"/>
              </w:rPr>
              <w:t xml:space="preserve"> </w:t>
            </w:r>
            <w:r w:rsidR="006B3007" w:rsidRPr="005A128F">
              <w:rPr>
                <w:i w:val="0"/>
              </w:rPr>
              <w:t xml:space="preserve">ZA OBDOBJE </w:t>
            </w:r>
            <w:r w:rsidR="00AA3828">
              <w:rPr>
                <w:i w:val="0"/>
              </w:rPr>
              <w:t>TREH LET</w:t>
            </w:r>
            <w:r w:rsidR="006B3007" w:rsidRPr="005A128F">
              <w:rPr>
                <w:i w:val="0"/>
              </w:rPr>
              <w:t>.</w:t>
            </w:r>
            <w:r w:rsidR="006B3007">
              <w:rPr>
                <w:i w:val="0"/>
              </w:rPr>
              <w:t>«</w:t>
            </w:r>
          </w:p>
          <w:p w:rsidR="006B3007" w:rsidRDefault="006B3007" w:rsidP="006B3007">
            <w:pPr>
              <w:rPr>
                <w:color w:val="1F497D"/>
              </w:rPr>
            </w:pPr>
          </w:p>
          <w:p w:rsidR="00262D26" w:rsidRPr="00994C93" w:rsidRDefault="00262D26" w:rsidP="000825A0">
            <w:pPr>
              <w:pStyle w:val="Glava"/>
              <w:tabs>
                <w:tab w:val="clear" w:pos="4536"/>
                <w:tab w:val="clear" w:pos="9072"/>
              </w:tabs>
              <w:jc w:val="both"/>
              <w:rPr>
                <w:i w:val="0"/>
                <w:sz w:val="22"/>
                <w:szCs w:val="22"/>
              </w:rPr>
            </w:pPr>
          </w:p>
        </w:tc>
      </w:tr>
      <w:tr w:rsidR="00262D26" w:rsidRPr="00994C93" w:rsidTr="00994C93">
        <w:tc>
          <w:tcPr>
            <w:tcW w:w="8903" w:type="dxa"/>
            <w:gridSpan w:val="6"/>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4178" w:type="dxa"/>
            <w:gridSpan w:val="4"/>
          </w:tcPr>
          <w:p w:rsidR="00262D26" w:rsidRPr="00994C93" w:rsidRDefault="00DC26F3" w:rsidP="00FE1201">
            <w:pPr>
              <w:pStyle w:val="Glava"/>
              <w:tabs>
                <w:tab w:val="clear" w:pos="4536"/>
                <w:tab w:val="clear" w:pos="9072"/>
              </w:tabs>
              <w:jc w:val="both"/>
              <w:rPr>
                <w:i w:val="0"/>
                <w:sz w:val="22"/>
                <w:szCs w:val="22"/>
              </w:rPr>
            </w:pPr>
            <w:r w:rsidRPr="00994C93">
              <w:rPr>
                <w:i w:val="0"/>
                <w:sz w:val="22"/>
                <w:szCs w:val="22"/>
              </w:rPr>
              <w:t xml:space="preserve">2. </w:t>
            </w:r>
            <w:r w:rsidR="00262D26" w:rsidRPr="00994C93">
              <w:rPr>
                <w:i w:val="0"/>
                <w:sz w:val="22"/>
                <w:szCs w:val="22"/>
              </w:rPr>
              <w:t xml:space="preserve">Imena </w:t>
            </w:r>
            <w:r w:rsidR="00FE1201">
              <w:rPr>
                <w:i w:val="0"/>
                <w:sz w:val="22"/>
                <w:szCs w:val="22"/>
              </w:rPr>
              <w:t>odgovornih oseb</w:t>
            </w:r>
            <w:r w:rsidR="00262D26" w:rsidRPr="00994C93">
              <w:rPr>
                <w:i w:val="0"/>
                <w:sz w:val="22"/>
                <w:szCs w:val="22"/>
              </w:rPr>
              <w:t xml:space="preserve"> v podjetju:</w:t>
            </w:r>
          </w:p>
        </w:tc>
        <w:tc>
          <w:tcPr>
            <w:tcW w:w="4725" w:type="dxa"/>
            <w:gridSpan w:val="2"/>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8903" w:type="dxa"/>
            <w:gridSpan w:val="6"/>
            <w:tcBorders>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8903" w:type="dxa"/>
            <w:gridSpan w:val="6"/>
            <w:tcBorders>
              <w:top w:val="single" w:sz="4" w:space="0" w:color="auto"/>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8903" w:type="dxa"/>
            <w:gridSpan w:val="6"/>
            <w:tcBorders>
              <w:top w:val="single" w:sz="4" w:space="0" w:color="auto"/>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8903" w:type="dxa"/>
            <w:gridSpan w:val="6"/>
            <w:tcBorders>
              <w:top w:val="single" w:sz="4" w:space="0" w:color="auto"/>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8903" w:type="dxa"/>
            <w:gridSpan w:val="6"/>
            <w:tcBorders>
              <w:top w:val="single" w:sz="4" w:space="0" w:color="auto"/>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8903" w:type="dxa"/>
            <w:gridSpan w:val="6"/>
            <w:tcBorders>
              <w:top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8903" w:type="dxa"/>
            <w:gridSpan w:val="6"/>
          </w:tcPr>
          <w:p w:rsidR="00262D26" w:rsidRPr="00994C93" w:rsidRDefault="00DC26F3" w:rsidP="00994C93">
            <w:pPr>
              <w:pStyle w:val="Glava"/>
              <w:tabs>
                <w:tab w:val="clear" w:pos="4536"/>
                <w:tab w:val="clear" w:pos="9072"/>
              </w:tabs>
              <w:jc w:val="both"/>
              <w:rPr>
                <w:i w:val="0"/>
                <w:sz w:val="22"/>
                <w:szCs w:val="22"/>
              </w:rPr>
            </w:pPr>
            <w:r w:rsidRPr="00994C93">
              <w:rPr>
                <w:i w:val="0"/>
                <w:sz w:val="22"/>
                <w:szCs w:val="22"/>
              </w:rPr>
              <w:t xml:space="preserve">3. </w:t>
            </w:r>
            <w:r w:rsidR="00262D26" w:rsidRPr="00994C93">
              <w:rPr>
                <w:i w:val="0"/>
                <w:sz w:val="22"/>
                <w:szCs w:val="22"/>
              </w:rPr>
              <w:t>Naziv, telefon, faks in elektronski naslov osebe, ki bo dajala pojasnila v zvezi s ponudbo:</w:t>
            </w:r>
          </w:p>
        </w:tc>
      </w:tr>
      <w:tr w:rsidR="00262D26" w:rsidRPr="00994C93" w:rsidTr="00994C93">
        <w:tc>
          <w:tcPr>
            <w:tcW w:w="8903" w:type="dxa"/>
            <w:gridSpan w:val="6"/>
            <w:tcBorders>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8903" w:type="dxa"/>
            <w:gridSpan w:val="6"/>
            <w:tcBorders>
              <w:top w:val="single" w:sz="4" w:space="0" w:color="auto"/>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8903" w:type="dxa"/>
            <w:gridSpan w:val="6"/>
            <w:tcBorders>
              <w:top w:val="single" w:sz="4" w:space="0" w:color="auto"/>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262D26" w:rsidRPr="00994C93" w:rsidTr="00994C93">
        <w:tc>
          <w:tcPr>
            <w:tcW w:w="8903" w:type="dxa"/>
            <w:gridSpan w:val="6"/>
            <w:tcBorders>
              <w:top w:val="single" w:sz="4" w:space="0" w:color="auto"/>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DC26F3" w:rsidRPr="00994C93" w:rsidTr="00994C93">
        <w:tc>
          <w:tcPr>
            <w:tcW w:w="8903" w:type="dxa"/>
            <w:gridSpan w:val="6"/>
            <w:tcBorders>
              <w:top w:val="single" w:sz="4" w:space="0" w:color="auto"/>
            </w:tcBorders>
          </w:tcPr>
          <w:p w:rsidR="00DC26F3" w:rsidRPr="00994C93" w:rsidRDefault="00DC26F3" w:rsidP="00994C93">
            <w:pPr>
              <w:pStyle w:val="Glava"/>
              <w:tabs>
                <w:tab w:val="clear" w:pos="4536"/>
                <w:tab w:val="clear" w:pos="9072"/>
              </w:tabs>
              <w:jc w:val="both"/>
              <w:rPr>
                <w:i w:val="0"/>
                <w:sz w:val="22"/>
                <w:szCs w:val="22"/>
              </w:rPr>
            </w:pPr>
          </w:p>
        </w:tc>
      </w:tr>
      <w:tr w:rsidR="00262D26" w:rsidRPr="00994C93" w:rsidTr="00994C93">
        <w:tc>
          <w:tcPr>
            <w:tcW w:w="2700" w:type="dxa"/>
            <w:gridSpan w:val="2"/>
          </w:tcPr>
          <w:p w:rsidR="00262D26" w:rsidRPr="00994C93" w:rsidRDefault="00DC26F3" w:rsidP="00994C93">
            <w:pPr>
              <w:pStyle w:val="Glava"/>
              <w:tabs>
                <w:tab w:val="clear" w:pos="4536"/>
                <w:tab w:val="clear" w:pos="9072"/>
              </w:tabs>
              <w:jc w:val="both"/>
              <w:rPr>
                <w:i w:val="0"/>
                <w:sz w:val="22"/>
                <w:szCs w:val="22"/>
              </w:rPr>
            </w:pPr>
            <w:r w:rsidRPr="00994C93">
              <w:rPr>
                <w:i w:val="0"/>
                <w:sz w:val="22"/>
                <w:szCs w:val="22"/>
              </w:rPr>
              <w:t xml:space="preserve">4. </w:t>
            </w:r>
            <w:r w:rsidR="00262D26" w:rsidRPr="00994C93">
              <w:rPr>
                <w:i w:val="0"/>
                <w:sz w:val="22"/>
                <w:szCs w:val="22"/>
              </w:rPr>
              <w:t>Transakcijski račun:</w:t>
            </w:r>
          </w:p>
        </w:tc>
        <w:tc>
          <w:tcPr>
            <w:tcW w:w="6203" w:type="dxa"/>
            <w:gridSpan w:val="4"/>
            <w:tcBorders>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DC26F3" w:rsidRPr="00994C93" w:rsidTr="00994C93">
        <w:tc>
          <w:tcPr>
            <w:tcW w:w="8903" w:type="dxa"/>
            <w:gridSpan w:val="6"/>
          </w:tcPr>
          <w:p w:rsidR="00DC26F3" w:rsidRPr="00994C93" w:rsidRDefault="00DC26F3" w:rsidP="00994C93">
            <w:pPr>
              <w:pStyle w:val="Glava"/>
              <w:tabs>
                <w:tab w:val="clear" w:pos="4536"/>
                <w:tab w:val="clear" w:pos="9072"/>
              </w:tabs>
              <w:jc w:val="both"/>
              <w:rPr>
                <w:i w:val="0"/>
                <w:sz w:val="22"/>
                <w:szCs w:val="22"/>
              </w:rPr>
            </w:pPr>
          </w:p>
        </w:tc>
      </w:tr>
      <w:tr w:rsidR="00262D26" w:rsidRPr="00994C93" w:rsidTr="00994C93">
        <w:tc>
          <w:tcPr>
            <w:tcW w:w="4481" w:type="dxa"/>
            <w:gridSpan w:val="5"/>
          </w:tcPr>
          <w:p w:rsidR="00262D26" w:rsidRPr="00994C93" w:rsidRDefault="00DC26F3" w:rsidP="00994C93">
            <w:pPr>
              <w:pStyle w:val="Glava"/>
              <w:tabs>
                <w:tab w:val="clear" w:pos="4536"/>
                <w:tab w:val="clear" w:pos="9072"/>
              </w:tabs>
              <w:jc w:val="both"/>
              <w:rPr>
                <w:i w:val="0"/>
                <w:sz w:val="22"/>
                <w:szCs w:val="22"/>
              </w:rPr>
            </w:pPr>
            <w:r w:rsidRPr="00994C93">
              <w:rPr>
                <w:i w:val="0"/>
                <w:sz w:val="22"/>
                <w:szCs w:val="22"/>
              </w:rPr>
              <w:t xml:space="preserve">5. </w:t>
            </w:r>
            <w:r w:rsidR="00262D26" w:rsidRPr="00994C93">
              <w:rPr>
                <w:i w:val="0"/>
                <w:sz w:val="22"/>
                <w:szCs w:val="22"/>
              </w:rPr>
              <w:t>Transakcijski račun odprt pri (naziv banke):</w:t>
            </w:r>
          </w:p>
        </w:tc>
        <w:tc>
          <w:tcPr>
            <w:tcW w:w="4422" w:type="dxa"/>
            <w:tcBorders>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DC26F3" w:rsidRPr="00994C93" w:rsidTr="00994C93">
        <w:tc>
          <w:tcPr>
            <w:tcW w:w="8903" w:type="dxa"/>
            <w:gridSpan w:val="6"/>
          </w:tcPr>
          <w:p w:rsidR="00DC26F3" w:rsidRPr="00994C93" w:rsidRDefault="00DC26F3" w:rsidP="00994C93">
            <w:pPr>
              <w:pStyle w:val="Glava"/>
              <w:tabs>
                <w:tab w:val="clear" w:pos="4536"/>
                <w:tab w:val="clear" w:pos="9072"/>
              </w:tabs>
              <w:jc w:val="both"/>
              <w:rPr>
                <w:i w:val="0"/>
                <w:sz w:val="22"/>
                <w:szCs w:val="22"/>
              </w:rPr>
            </w:pPr>
          </w:p>
        </w:tc>
      </w:tr>
      <w:tr w:rsidR="00262D26" w:rsidRPr="00994C93" w:rsidTr="00994C93">
        <w:tc>
          <w:tcPr>
            <w:tcW w:w="4481" w:type="dxa"/>
            <w:gridSpan w:val="5"/>
          </w:tcPr>
          <w:p w:rsidR="00262D26" w:rsidRPr="00994C93" w:rsidRDefault="00DC26F3" w:rsidP="00994C93">
            <w:pPr>
              <w:pStyle w:val="Glava"/>
              <w:tabs>
                <w:tab w:val="clear" w:pos="4536"/>
                <w:tab w:val="clear" w:pos="9072"/>
              </w:tabs>
              <w:jc w:val="both"/>
              <w:rPr>
                <w:i w:val="0"/>
                <w:sz w:val="22"/>
                <w:szCs w:val="22"/>
              </w:rPr>
            </w:pPr>
            <w:r w:rsidRPr="00994C93">
              <w:rPr>
                <w:i w:val="0"/>
                <w:sz w:val="22"/>
                <w:szCs w:val="22"/>
              </w:rPr>
              <w:t xml:space="preserve">6. </w:t>
            </w:r>
            <w:r w:rsidR="00262D26" w:rsidRPr="00994C93">
              <w:rPr>
                <w:i w:val="0"/>
                <w:sz w:val="22"/>
                <w:szCs w:val="22"/>
              </w:rPr>
              <w:t>Identifikacijska številka ponudnika za DDV:</w:t>
            </w:r>
          </w:p>
        </w:tc>
        <w:tc>
          <w:tcPr>
            <w:tcW w:w="4422" w:type="dxa"/>
            <w:tcBorders>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r w:rsidR="00DC26F3" w:rsidRPr="00994C93" w:rsidTr="00994C93">
        <w:tc>
          <w:tcPr>
            <w:tcW w:w="8903" w:type="dxa"/>
            <w:gridSpan w:val="6"/>
          </w:tcPr>
          <w:p w:rsidR="00DC26F3" w:rsidRPr="00994C93" w:rsidRDefault="00DC26F3" w:rsidP="00994C93">
            <w:pPr>
              <w:pStyle w:val="Glava"/>
              <w:tabs>
                <w:tab w:val="clear" w:pos="4536"/>
                <w:tab w:val="clear" w:pos="9072"/>
              </w:tabs>
              <w:jc w:val="both"/>
              <w:rPr>
                <w:i w:val="0"/>
                <w:sz w:val="22"/>
                <w:szCs w:val="22"/>
              </w:rPr>
            </w:pPr>
          </w:p>
        </w:tc>
      </w:tr>
      <w:tr w:rsidR="00262D26" w:rsidRPr="00994C93" w:rsidTr="00994C93">
        <w:tc>
          <w:tcPr>
            <w:tcW w:w="3420" w:type="dxa"/>
            <w:gridSpan w:val="3"/>
          </w:tcPr>
          <w:p w:rsidR="00262D26" w:rsidRPr="00994C93" w:rsidRDefault="00DC26F3" w:rsidP="00994C93">
            <w:pPr>
              <w:pStyle w:val="Glava"/>
              <w:tabs>
                <w:tab w:val="clear" w:pos="4536"/>
                <w:tab w:val="clear" w:pos="9072"/>
              </w:tabs>
              <w:jc w:val="both"/>
              <w:rPr>
                <w:i w:val="0"/>
                <w:sz w:val="22"/>
                <w:szCs w:val="22"/>
              </w:rPr>
            </w:pPr>
            <w:r w:rsidRPr="00994C93">
              <w:rPr>
                <w:i w:val="0"/>
                <w:sz w:val="22"/>
                <w:szCs w:val="22"/>
              </w:rPr>
              <w:t xml:space="preserve">7. </w:t>
            </w:r>
            <w:r w:rsidR="00262D26" w:rsidRPr="00994C93">
              <w:rPr>
                <w:i w:val="0"/>
                <w:sz w:val="22"/>
                <w:szCs w:val="22"/>
              </w:rPr>
              <w:t>Matična številka ponudnika:</w:t>
            </w:r>
          </w:p>
        </w:tc>
        <w:tc>
          <w:tcPr>
            <w:tcW w:w="5483" w:type="dxa"/>
            <w:gridSpan w:val="3"/>
            <w:tcBorders>
              <w:bottom w:val="single" w:sz="4" w:space="0" w:color="auto"/>
            </w:tcBorders>
          </w:tcPr>
          <w:p w:rsidR="00262D26" w:rsidRPr="00994C93" w:rsidRDefault="00262D26" w:rsidP="00994C93">
            <w:pPr>
              <w:pStyle w:val="Glava"/>
              <w:tabs>
                <w:tab w:val="clear" w:pos="4536"/>
                <w:tab w:val="clear" w:pos="9072"/>
              </w:tabs>
              <w:jc w:val="both"/>
              <w:rPr>
                <w:i w:val="0"/>
                <w:sz w:val="22"/>
                <w:szCs w:val="22"/>
              </w:rPr>
            </w:pPr>
          </w:p>
        </w:tc>
      </w:tr>
    </w:tbl>
    <w:p w:rsidR="00262D26" w:rsidRPr="00D00D74" w:rsidRDefault="00262D26" w:rsidP="00D00D74">
      <w:pPr>
        <w:pStyle w:val="Glava"/>
        <w:tabs>
          <w:tab w:val="clear" w:pos="4536"/>
          <w:tab w:val="clear" w:pos="9072"/>
        </w:tabs>
        <w:jc w:val="both"/>
        <w:rPr>
          <w:i w:val="0"/>
          <w:sz w:val="22"/>
          <w:szCs w:val="22"/>
        </w:rPr>
      </w:pPr>
    </w:p>
    <w:p w:rsidR="00C504FF" w:rsidRPr="00D00D74" w:rsidRDefault="00C504FF" w:rsidP="00D00D74">
      <w:pPr>
        <w:pStyle w:val="Glava"/>
        <w:tabs>
          <w:tab w:val="clear" w:pos="4536"/>
          <w:tab w:val="clear" w:pos="9072"/>
        </w:tabs>
        <w:jc w:val="both"/>
        <w:rPr>
          <w:i w:val="0"/>
          <w:sz w:val="22"/>
          <w:szCs w:val="22"/>
        </w:rPr>
      </w:pPr>
    </w:p>
    <w:p w:rsidR="00C504FF" w:rsidRPr="00D00D74" w:rsidRDefault="00C504FF" w:rsidP="00D00D74">
      <w:pPr>
        <w:pStyle w:val="Glava"/>
        <w:tabs>
          <w:tab w:val="clear" w:pos="4536"/>
          <w:tab w:val="clear" w:pos="9072"/>
        </w:tabs>
        <w:jc w:val="both"/>
        <w:rPr>
          <w:i w:val="0"/>
          <w:sz w:val="22"/>
          <w:szCs w:val="22"/>
        </w:rPr>
      </w:pPr>
    </w:p>
    <w:p w:rsidR="00262D26" w:rsidRPr="00D00D74" w:rsidRDefault="00262D26" w:rsidP="00BF32CF">
      <w:pPr>
        <w:pStyle w:val="Glava"/>
        <w:tabs>
          <w:tab w:val="clear" w:pos="4536"/>
          <w:tab w:val="clear" w:pos="9072"/>
        </w:tabs>
        <w:ind w:left="1080"/>
        <w:jc w:val="both"/>
        <w:rPr>
          <w:i w:val="0"/>
          <w:sz w:val="22"/>
          <w:szCs w:val="22"/>
        </w:rPr>
      </w:pPr>
      <w:r w:rsidRPr="00D00D74">
        <w:rPr>
          <w:i w:val="0"/>
          <w:sz w:val="22"/>
          <w:szCs w:val="22"/>
        </w:rPr>
        <w:t>Datum:</w:t>
      </w:r>
      <w:r w:rsidRPr="00D00D74">
        <w:rPr>
          <w:i w:val="0"/>
          <w:sz w:val="22"/>
          <w:szCs w:val="22"/>
        </w:rPr>
        <w:tab/>
      </w:r>
      <w:r w:rsidRPr="00D00D74">
        <w:rPr>
          <w:i w:val="0"/>
          <w:sz w:val="22"/>
          <w:szCs w:val="22"/>
        </w:rPr>
        <w:tab/>
      </w:r>
      <w:r w:rsidRPr="00D00D74">
        <w:rPr>
          <w:i w:val="0"/>
          <w:sz w:val="22"/>
          <w:szCs w:val="22"/>
        </w:rPr>
        <w:tab/>
      </w:r>
      <w:r w:rsidR="00DC26F3" w:rsidRPr="00D00D74">
        <w:rPr>
          <w:i w:val="0"/>
          <w:sz w:val="22"/>
          <w:szCs w:val="22"/>
        </w:rPr>
        <w:tab/>
      </w:r>
      <w:r w:rsidRPr="00D00D74">
        <w:rPr>
          <w:i w:val="0"/>
          <w:sz w:val="22"/>
          <w:szCs w:val="22"/>
        </w:rPr>
        <w:tab/>
        <w:t>Žig:</w:t>
      </w:r>
      <w:r w:rsidRPr="00D00D74">
        <w:rPr>
          <w:i w:val="0"/>
          <w:sz w:val="22"/>
          <w:szCs w:val="22"/>
        </w:rPr>
        <w:tab/>
      </w:r>
      <w:r w:rsidRPr="00D00D74">
        <w:rPr>
          <w:i w:val="0"/>
          <w:sz w:val="22"/>
          <w:szCs w:val="22"/>
        </w:rPr>
        <w:tab/>
      </w:r>
      <w:r w:rsidRPr="00D00D74">
        <w:rPr>
          <w:i w:val="0"/>
          <w:sz w:val="22"/>
          <w:szCs w:val="22"/>
        </w:rPr>
        <w:tab/>
      </w:r>
      <w:r w:rsidR="00DC26F3" w:rsidRPr="00D00D74">
        <w:rPr>
          <w:i w:val="0"/>
          <w:sz w:val="22"/>
          <w:szCs w:val="22"/>
        </w:rPr>
        <w:tab/>
      </w:r>
      <w:r w:rsidRPr="00D00D74">
        <w:rPr>
          <w:i w:val="0"/>
          <w:sz w:val="22"/>
          <w:szCs w:val="22"/>
        </w:rPr>
        <w:tab/>
        <w:t>Podpis:</w:t>
      </w:r>
    </w:p>
    <w:p w:rsidR="00DC26F3" w:rsidRPr="00D00D74" w:rsidRDefault="00DC26F3" w:rsidP="00D00D74">
      <w:pPr>
        <w:pStyle w:val="Glava"/>
        <w:tabs>
          <w:tab w:val="clear" w:pos="4536"/>
          <w:tab w:val="clear" w:pos="9072"/>
        </w:tabs>
        <w:jc w:val="both"/>
        <w:rPr>
          <w:i w:val="0"/>
          <w:sz w:val="22"/>
          <w:szCs w:val="22"/>
        </w:rPr>
      </w:pPr>
    </w:p>
    <w:p w:rsidR="00DC26F3" w:rsidRPr="00D00D74" w:rsidRDefault="00DC26F3" w:rsidP="00D00D74">
      <w:pPr>
        <w:pStyle w:val="Glava"/>
        <w:tabs>
          <w:tab w:val="clear" w:pos="4536"/>
          <w:tab w:val="clear" w:pos="9072"/>
        </w:tabs>
        <w:jc w:val="both"/>
        <w:rPr>
          <w:i w:val="0"/>
          <w:sz w:val="22"/>
          <w:szCs w:val="22"/>
        </w:rPr>
      </w:pPr>
    </w:p>
    <w:p w:rsidR="00DC26F3" w:rsidRPr="00D00D74" w:rsidRDefault="00DC26F3" w:rsidP="00D00D74">
      <w:pPr>
        <w:pStyle w:val="Glava"/>
        <w:tabs>
          <w:tab w:val="clear" w:pos="4536"/>
          <w:tab w:val="clear" w:pos="9072"/>
        </w:tabs>
        <w:jc w:val="both"/>
        <w:rPr>
          <w:i w:val="0"/>
          <w:sz w:val="22"/>
          <w:szCs w:val="22"/>
        </w:rPr>
      </w:pPr>
    </w:p>
    <w:p w:rsidR="00DC26F3" w:rsidRPr="00D00D74" w:rsidRDefault="00DC26F3" w:rsidP="00D00D74">
      <w:pPr>
        <w:pStyle w:val="Glava"/>
        <w:tabs>
          <w:tab w:val="clear" w:pos="4536"/>
          <w:tab w:val="clear" w:pos="9072"/>
        </w:tabs>
        <w:jc w:val="both"/>
        <w:rPr>
          <w:i w:val="0"/>
          <w:sz w:val="22"/>
          <w:szCs w:val="22"/>
        </w:rPr>
      </w:pPr>
    </w:p>
    <w:p w:rsidR="00DC26F3" w:rsidRPr="00D00D74" w:rsidRDefault="00DC26F3" w:rsidP="00D00D74">
      <w:pPr>
        <w:pStyle w:val="Glava"/>
        <w:tabs>
          <w:tab w:val="clear" w:pos="4536"/>
          <w:tab w:val="clear" w:pos="9072"/>
        </w:tabs>
        <w:jc w:val="both"/>
        <w:rPr>
          <w:i w:val="0"/>
          <w:sz w:val="22"/>
          <w:szCs w:val="22"/>
        </w:rPr>
      </w:pPr>
    </w:p>
    <w:p w:rsidR="00186341" w:rsidRPr="00D00D74" w:rsidRDefault="00186341" w:rsidP="00D00D74">
      <w:pPr>
        <w:pStyle w:val="Glava"/>
        <w:tabs>
          <w:tab w:val="clear" w:pos="4536"/>
          <w:tab w:val="clear" w:pos="9072"/>
        </w:tabs>
        <w:jc w:val="both"/>
        <w:rPr>
          <w:i w:val="0"/>
          <w:sz w:val="22"/>
          <w:szCs w:val="22"/>
        </w:rPr>
        <w:sectPr w:rsidR="00186341" w:rsidRPr="00D00D74" w:rsidSect="00BF32CF">
          <w:pgSz w:w="11906" w:h="16838"/>
          <w:pgMar w:top="1400" w:right="1200" w:bottom="1200" w:left="630" w:header="709" w:footer="709" w:gutter="0"/>
          <w:cols w:space="708"/>
          <w:docGrid w:linePitch="360"/>
        </w:sectPr>
      </w:pPr>
    </w:p>
    <w:p w:rsidR="00DC26F3" w:rsidRPr="00A02E0C" w:rsidRDefault="00DC26F3" w:rsidP="00A02E0C">
      <w:pPr>
        <w:pStyle w:val="Glava"/>
        <w:tabs>
          <w:tab w:val="clear" w:pos="4536"/>
          <w:tab w:val="clear" w:pos="9072"/>
        </w:tabs>
        <w:ind w:left="1080"/>
        <w:jc w:val="right"/>
        <w:rPr>
          <w:b/>
          <w:i w:val="0"/>
          <w:sz w:val="22"/>
          <w:szCs w:val="22"/>
        </w:rPr>
      </w:pPr>
      <w:r w:rsidRPr="00A02E0C">
        <w:rPr>
          <w:b/>
          <w:i w:val="0"/>
          <w:sz w:val="22"/>
          <w:szCs w:val="22"/>
        </w:rPr>
        <w:lastRenderedPageBreak/>
        <w:t>PRILOGA 2</w:t>
      </w:r>
    </w:p>
    <w:p w:rsidR="00DC26F3" w:rsidRPr="00D00D74" w:rsidRDefault="00DC26F3"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DC26F3" w:rsidRPr="00994C93" w:rsidTr="00994C93">
        <w:tc>
          <w:tcPr>
            <w:tcW w:w="360" w:type="dxa"/>
            <w:vMerge w:val="restart"/>
          </w:tcPr>
          <w:p w:rsidR="00DC26F3" w:rsidRPr="00994C93" w:rsidRDefault="00DC26F3" w:rsidP="00994C93">
            <w:pPr>
              <w:pStyle w:val="Glava"/>
              <w:tabs>
                <w:tab w:val="clear" w:pos="4536"/>
                <w:tab w:val="clear" w:pos="9072"/>
              </w:tabs>
              <w:jc w:val="both"/>
              <w:rPr>
                <w:i w:val="0"/>
                <w:sz w:val="22"/>
                <w:szCs w:val="22"/>
              </w:rPr>
            </w:pPr>
            <w:r w:rsidRPr="00994C93">
              <w:rPr>
                <w:i w:val="0"/>
                <w:sz w:val="22"/>
                <w:szCs w:val="22"/>
              </w:rPr>
              <w:t>PONUDNIK:</w:t>
            </w:r>
          </w:p>
        </w:tc>
        <w:tc>
          <w:tcPr>
            <w:tcW w:w="7662" w:type="dxa"/>
            <w:tcBorders>
              <w:bottom w:val="single" w:sz="4" w:space="0" w:color="auto"/>
            </w:tcBorders>
          </w:tcPr>
          <w:p w:rsidR="00DC26F3" w:rsidRPr="00994C93" w:rsidRDefault="00DC26F3" w:rsidP="00994C93">
            <w:pPr>
              <w:pStyle w:val="Glava"/>
              <w:tabs>
                <w:tab w:val="clear" w:pos="4536"/>
                <w:tab w:val="clear" w:pos="9072"/>
              </w:tabs>
              <w:jc w:val="both"/>
              <w:rPr>
                <w:i w:val="0"/>
                <w:sz w:val="22"/>
                <w:szCs w:val="22"/>
              </w:rPr>
            </w:pPr>
          </w:p>
        </w:tc>
      </w:tr>
      <w:tr w:rsidR="00DC26F3" w:rsidRPr="00994C93" w:rsidTr="00994C93">
        <w:tc>
          <w:tcPr>
            <w:tcW w:w="360" w:type="dxa"/>
            <w:vMerge/>
          </w:tcPr>
          <w:p w:rsidR="00DC26F3" w:rsidRPr="00994C93"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994C93" w:rsidRDefault="00DC26F3" w:rsidP="00994C93">
            <w:pPr>
              <w:pStyle w:val="Glava"/>
              <w:tabs>
                <w:tab w:val="clear" w:pos="4536"/>
                <w:tab w:val="clear" w:pos="9072"/>
              </w:tabs>
              <w:jc w:val="both"/>
              <w:rPr>
                <w:i w:val="0"/>
                <w:sz w:val="22"/>
                <w:szCs w:val="22"/>
              </w:rPr>
            </w:pPr>
          </w:p>
        </w:tc>
      </w:tr>
      <w:tr w:rsidR="00DC26F3" w:rsidRPr="00994C93" w:rsidTr="00994C93">
        <w:tc>
          <w:tcPr>
            <w:tcW w:w="360" w:type="dxa"/>
            <w:vMerge/>
          </w:tcPr>
          <w:p w:rsidR="00DC26F3" w:rsidRPr="00994C93"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994C93" w:rsidRDefault="00DC26F3" w:rsidP="00994C93">
            <w:pPr>
              <w:pStyle w:val="Glava"/>
              <w:tabs>
                <w:tab w:val="clear" w:pos="4536"/>
                <w:tab w:val="clear" w:pos="9072"/>
              </w:tabs>
              <w:jc w:val="both"/>
              <w:rPr>
                <w:i w:val="0"/>
                <w:sz w:val="22"/>
                <w:szCs w:val="22"/>
              </w:rPr>
            </w:pPr>
          </w:p>
        </w:tc>
      </w:tr>
      <w:tr w:rsidR="00DC26F3" w:rsidRPr="00994C93" w:rsidTr="00994C93">
        <w:tc>
          <w:tcPr>
            <w:tcW w:w="360" w:type="dxa"/>
            <w:vMerge/>
          </w:tcPr>
          <w:p w:rsidR="00DC26F3" w:rsidRPr="00994C93"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994C93" w:rsidRDefault="00DC26F3" w:rsidP="00994C93">
            <w:pPr>
              <w:pStyle w:val="Glava"/>
              <w:tabs>
                <w:tab w:val="clear" w:pos="4536"/>
                <w:tab w:val="clear" w:pos="9072"/>
              </w:tabs>
              <w:jc w:val="both"/>
              <w:rPr>
                <w:i w:val="0"/>
                <w:sz w:val="22"/>
                <w:szCs w:val="22"/>
              </w:rPr>
            </w:pPr>
          </w:p>
        </w:tc>
      </w:tr>
    </w:tbl>
    <w:p w:rsidR="00DC26F3" w:rsidRPr="00D00D74" w:rsidRDefault="00DC26F3" w:rsidP="00BF32CF">
      <w:pPr>
        <w:pStyle w:val="Glava"/>
        <w:tabs>
          <w:tab w:val="clear" w:pos="4536"/>
          <w:tab w:val="clear" w:pos="9072"/>
        </w:tabs>
        <w:ind w:left="1080"/>
        <w:jc w:val="both"/>
        <w:rPr>
          <w:i w:val="0"/>
          <w:sz w:val="22"/>
          <w:szCs w:val="22"/>
        </w:rPr>
      </w:pPr>
    </w:p>
    <w:p w:rsidR="00DC26F3" w:rsidRPr="00D00D74" w:rsidRDefault="00DC26F3" w:rsidP="00A02E0C">
      <w:pPr>
        <w:pStyle w:val="Glava"/>
        <w:tabs>
          <w:tab w:val="clear" w:pos="4536"/>
          <w:tab w:val="clear" w:pos="9072"/>
        </w:tabs>
        <w:ind w:left="1080"/>
        <w:jc w:val="center"/>
        <w:rPr>
          <w:b/>
          <w:i w:val="0"/>
          <w:sz w:val="22"/>
          <w:szCs w:val="22"/>
        </w:rPr>
      </w:pPr>
      <w:r w:rsidRPr="00D00D74">
        <w:rPr>
          <w:b/>
          <w:i w:val="0"/>
          <w:sz w:val="22"/>
          <w:szCs w:val="22"/>
        </w:rPr>
        <w:t>IZJAVA</w:t>
      </w:r>
    </w:p>
    <w:p w:rsidR="00DC26F3" w:rsidRPr="00D00D74" w:rsidRDefault="00DC26F3" w:rsidP="00BF32CF">
      <w:pPr>
        <w:pStyle w:val="Glava"/>
        <w:tabs>
          <w:tab w:val="clear" w:pos="4536"/>
          <w:tab w:val="clear" w:pos="9072"/>
        </w:tabs>
        <w:ind w:left="1080"/>
        <w:jc w:val="both"/>
        <w:rPr>
          <w:i w:val="0"/>
          <w:sz w:val="22"/>
          <w:szCs w:val="22"/>
        </w:rPr>
      </w:pPr>
    </w:p>
    <w:p w:rsidR="006B3007" w:rsidRPr="005A128F" w:rsidRDefault="00DC26F3" w:rsidP="006B3007">
      <w:pPr>
        <w:ind w:left="1134"/>
        <w:jc w:val="center"/>
        <w:rPr>
          <w:i w:val="0"/>
        </w:rPr>
      </w:pPr>
      <w:r w:rsidRPr="000C67E8">
        <w:rPr>
          <w:i w:val="0"/>
          <w:sz w:val="22"/>
          <w:szCs w:val="22"/>
        </w:rPr>
        <w:t xml:space="preserve">V zvezi z javnim naročilom </w:t>
      </w:r>
      <w:r w:rsidR="007E1E30" w:rsidRPr="000C67E8">
        <w:rPr>
          <w:i w:val="0"/>
          <w:sz w:val="22"/>
          <w:szCs w:val="22"/>
        </w:rPr>
        <w:t>»</w:t>
      </w:r>
      <w:r w:rsidR="006B3007" w:rsidRPr="005A128F">
        <w:rPr>
          <w:i w:val="0"/>
        </w:rPr>
        <w:t>NAKUP ELEKTRIČNE ENERGIJE KI JE V CELOTI PRIDOBLJENA IZ OBNOVLJIVIH VIROV</w:t>
      </w:r>
      <w:r w:rsidR="006B3007">
        <w:rPr>
          <w:i w:val="0"/>
        </w:rPr>
        <w:t xml:space="preserve"> ENERGIJE</w:t>
      </w:r>
      <w:r w:rsidR="006B3007" w:rsidRPr="005A128F">
        <w:rPr>
          <w:i w:val="0"/>
        </w:rPr>
        <w:t xml:space="preserve">  - </w:t>
      </w:r>
      <w:r w:rsidR="006B3007">
        <w:rPr>
          <w:i w:val="0"/>
        </w:rPr>
        <w:t xml:space="preserve"> </w:t>
      </w:r>
      <w:r w:rsidR="006B3007" w:rsidRPr="005A128F">
        <w:rPr>
          <w:i w:val="0"/>
        </w:rPr>
        <w:t xml:space="preserve">ZA OBDOBJE </w:t>
      </w:r>
      <w:r w:rsidR="00AA3828">
        <w:rPr>
          <w:i w:val="0"/>
        </w:rPr>
        <w:t>TREH LET</w:t>
      </w:r>
      <w:r w:rsidR="006B3007">
        <w:rPr>
          <w:i w:val="0"/>
        </w:rPr>
        <w:t>«</w:t>
      </w:r>
    </w:p>
    <w:p w:rsidR="006B3007" w:rsidRDefault="006B3007" w:rsidP="006B3007">
      <w:pPr>
        <w:rPr>
          <w:color w:val="1F497D"/>
        </w:rPr>
      </w:pPr>
    </w:p>
    <w:p w:rsidR="00DC26F3" w:rsidRPr="000C67E8" w:rsidRDefault="00DC26F3" w:rsidP="00BF32CF">
      <w:pPr>
        <w:ind w:left="1080"/>
        <w:jc w:val="both"/>
        <w:rPr>
          <w:i w:val="0"/>
          <w:sz w:val="22"/>
          <w:szCs w:val="22"/>
        </w:rPr>
      </w:pPr>
      <w:r w:rsidRPr="000C67E8">
        <w:rPr>
          <w:i w:val="0"/>
          <w:sz w:val="22"/>
          <w:szCs w:val="22"/>
        </w:rPr>
        <w:t xml:space="preserve"> izjavljamo pod materialno in kazensko odgovornostjo:</w:t>
      </w:r>
    </w:p>
    <w:p w:rsidR="00DC26F3" w:rsidRPr="00D00D74" w:rsidRDefault="00DC26F3" w:rsidP="00BF32CF">
      <w:pPr>
        <w:pStyle w:val="Glava"/>
        <w:tabs>
          <w:tab w:val="clear" w:pos="4536"/>
          <w:tab w:val="clear" w:pos="9072"/>
        </w:tabs>
        <w:ind w:left="1080"/>
        <w:jc w:val="both"/>
        <w:rPr>
          <w:i w:val="0"/>
          <w:sz w:val="22"/>
          <w:szCs w:val="22"/>
        </w:rPr>
      </w:pPr>
    </w:p>
    <w:p w:rsidR="00DC26F3" w:rsidRPr="00D00D74" w:rsidRDefault="00961A03" w:rsidP="00C54B84">
      <w:pPr>
        <w:pStyle w:val="Glava"/>
        <w:numPr>
          <w:ilvl w:val="0"/>
          <w:numId w:val="11"/>
        </w:numPr>
        <w:tabs>
          <w:tab w:val="clear" w:pos="4536"/>
          <w:tab w:val="clear" w:pos="9072"/>
        </w:tabs>
        <w:jc w:val="both"/>
        <w:rPr>
          <w:i w:val="0"/>
          <w:sz w:val="22"/>
          <w:szCs w:val="22"/>
        </w:rPr>
      </w:pPr>
      <w:r w:rsidRPr="00D00D74">
        <w:rPr>
          <w:i w:val="0"/>
          <w:sz w:val="22"/>
          <w:szCs w:val="22"/>
        </w:rPr>
        <w:t>da se s to razpisno dokumentacijo</w:t>
      </w:r>
      <w:r w:rsidR="00545B01" w:rsidRPr="00D00D74">
        <w:rPr>
          <w:i w:val="0"/>
          <w:sz w:val="22"/>
          <w:szCs w:val="22"/>
        </w:rPr>
        <w:t xml:space="preserve"> in vzorcem pogodbe</w:t>
      </w:r>
      <w:r w:rsidRPr="00D00D74">
        <w:rPr>
          <w:i w:val="0"/>
          <w:sz w:val="22"/>
          <w:szCs w:val="22"/>
        </w:rPr>
        <w:t xml:space="preserve"> v celoti strinjamo</w:t>
      </w:r>
      <w:r w:rsidR="00B80473">
        <w:rPr>
          <w:i w:val="0"/>
          <w:sz w:val="22"/>
          <w:szCs w:val="22"/>
        </w:rPr>
        <w:t xml:space="preserve"> in ju kot taka sprejemamo</w:t>
      </w:r>
      <w:r w:rsidRPr="00D00D74">
        <w:rPr>
          <w:i w:val="0"/>
          <w:sz w:val="22"/>
          <w:szCs w:val="22"/>
        </w:rPr>
        <w:t>;</w:t>
      </w:r>
    </w:p>
    <w:p w:rsidR="00961A03" w:rsidRPr="00D00D74" w:rsidRDefault="00961A03" w:rsidP="00BF32CF">
      <w:pPr>
        <w:pStyle w:val="Glava"/>
        <w:tabs>
          <w:tab w:val="clear" w:pos="4536"/>
          <w:tab w:val="clear" w:pos="9072"/>
        </w:tabs>
        <w:ind w:left="1080"/>
        <w:jc w:val="both"/>
        <w:rPr>
          <w:i w:val="0"/>
          <w:sz w:val="22"/>
          <w:szCs w:val="22"/>
        </w:rPr>
      </w:pPr>
    </w:p>
    <w:p w:rsidR="00127979" w:rsidRPr="00D00D74" w:rsidRDefault="00127979" w:rsidP="00C54B84">
      <w:pPr>
        <w:numPr>
          <w:ilvl w:val="0"/>
          <w:numId w:val="11"/>
        </w:numPr>
        <w:jc w:val="both"/>
        <w:rPr>
          <w:i w:val="0"/>
          <w:sz w:val="22"/>
          <w:szCs w:val="22"/>
        </w:rPr>
      </w:pPr>
      <w:r w:rsidRPr="00D00D74">
        <w:rPr>
          <w:i w:val="0"/>
          <w:sz w:val="22"/>
          <w:szCs w:val="22"/>
        </w:rPr>
        <w:t>nismo bili obsojeni zaradi kaznivih dejanj opredeljenih v prvem</w:t>
      </w:r>
      <w:r w:rsidR="005F4911">
        <w:rPr>
          <w:i w:val="0"/>
          <w:sz w:val="22"/>
          <w:szCs w:val="22"/>
        </w:rPr>
        <w:t xml:space="preserve"> </w:t>
      </w:r>
      <w:r w:rsidRPr="00D00D74">
        <w:rPr>
          <w:i w:val="0"/>
          <w:sz w:val="22"/>
          <w:szCs w:val="22"/>
        </w:rPr>
        <w:t>odstavku 42. člena ZJN-2;</w:t>
      </w:r>
    </w:p>
    <w:p w:rsidR="00127979" w:rsidRPr="00D00D74" w:rsidRDefault="00127979" w:rsidP="00BF32CF">
      <w:pPr>
        <w:pStyle w:val="Glava"/>
        <w:tabs>
          <w:tab w:val="clear" w:pos="4536"/>
          <w:tab w:val="clear" w:pos="9072"/>
        </w:tabs>
        <w:ind w:left="1080"/>
        <w:jc w:val="both"/>
        <w:rPr>
          <w:i w:val="0"/>
          <w:sz w:val="22"/>
          <w:szCs w:val="22"/>
        </w:rPr>
      </w:pPr>
    </w:p>
    <w:p w:rsidR="002E7D8F" w:rsidRDefault="002E7D8F" w:rsidP="00C54B84">
      <w:pPr>
        <w:pStyle w:val="Glava"/>
        <w:numPr>
          <w:ilvl w:val="0"/>
          <w:numId w:val="11"/>
        </w:numPr>
        <w:tabs>
          <w:tab w:val="clear" w:pos="4536"/>
          <w:tab w:val="clear" w:pos="9072"/>
        </w:tabs>
        <w:jc w:val="both"/>
        <w:rPr>
          <w:i w:val="0"/>
          <w:sz w:val="22"/>
          <w:szCs w:val="22"/>
        </w:rPr>
      </w:pPr>
      <w:r>
        <w:rPr>
          <w:i w:val="0"/>
          <w:sz w:val="22"/>
          <w:szCs w:val="22"/>
        </w:rPr>
        <w:t>da nismo uvrščeni v evidenco ponudnikov z negativnimi referencami iz 77. a člena ZJN-2</w:t>
      </w:r>
      <w:r w:rsidR="00F93D71">
        <w:rPr>
          <w:i w:val="0"/>
          <w:sz w:val="22"/>
          <w:szCs w:val="22"/>
        </w:rPr>
        <w:t xml:space="preserve">, </w:t>
      </w:r>
      <w:r w:rsidR="00881286">
        <w:rPr>
          <w:i w:val="0"/>
          <w:sz w:val="22"/>
          <w:szCs w:val="22"/>
        </w:rPr>
        <w:t xml:space="preserve">81.a člen </w:t>
      </w:r>
      <w:r w:rsidR="007B61D3">
        <w:rPr>
          <w:i w:val="0"/>
          <w:sz w:val="22"/>
          <w:szCs w:val="22"/>
        </w:rPr>
        <w:t>ZJNVETPS</w:t>
      </w:r>
      <w:r w:rsidR="00881286">
        <w:rPr>
          <w:i w:val="0"/>
          <w:sz w:val="22"/>
          <w:szCs w:val="22"/>
        </w:rPr>
        <w:t xml:space="preserve"> in 73</w:t>
      </w:r>
      <w:r w:rsidR="007B61D3">
        <w:rPr>
          <w:i w:val="0"/>
          <w:sz w:val="22"/>
          <w:szCs w:val="22"/>
        </w:rPr>
        <w:t>.</w:t>
      </w:r>
      <w:r w:rsidR="00881286">
        <w:rPr>
          <w:i w:val="0"/>
          <w:sz w:val="22"/>
          <w:szCs w:val="22"/>
        </w:rPr>
        <w:t xml:space="preserve"> člen </w:t>
      </w:r>
      <w:r w:rsidR="007B61D3">
        <w:rPr>
          <w:i w:val="0"/>
          <w:sz w:val="22"/>
          <w:szCs w:val="22"/>
        </w:rPr>
        <w:t>ZJNPOV;</w:t>
      </w:r>
    </w:p>
    <w:p w:rsidR="00881286" w:rsidRDefault="00881286" w:rsidP="00881286">
      <w:pPr>
        <w:pStyle w:val="Odstavekseznama"/>
        <w:rPr>
          <w:i w:val="0"/>
          <w:sz w:val="22"/>
          <w:szCs w:val="22"/>
        </w:rPr>
      </w:pPr>
    </w:p>
    <w:p w:rsidR="00881286" w:rsidRPr="00881286" w:rsidRDefault="00881286" w:rsidP="00881286">
      <w:pPr>
        <w:numPr>
          <w:ilvl w:val="0"/>
          <w:numId w:val="46"/>
        </w:numPr>
        <w:ind w:left="1422" w:hanging="357"/>
        <w:jc w:val="both"/>
        <w:rPr>
          <w:i w:val="0"/>
          <w:sz w:val="22"/>
          <w:szCs w:val="22"/>
        </w:rPr>
      </w:pPr>
      <w:r w:rsidRPr="00881286">
        <w:rPr>
          <w:i w:val="0"/>
          <w:sz w:val="22"/>
          <w:szCs w:val="22"/>
          <w:lang w:val="x-none"/>
        </w:rPr>
        <w:t>da</w:t>
      </w:r>
      <w:r w:rsidRPr="00881286">
        <w:rPr>
          <w:i w:val="0"/>
          <w:sz w:val="22"/>
          <w:szCs w:val="22"/>
        </w:rPr>
        <w:t xml:space="preserve"> nismo v postopku prisilne poravnave, da za nas ni bil podan predlog za začetek postopka prisilne poravnave in sodišče o tem predlogu še ni odločilo,</w:t>
      </w:r>
    </w:p>
    <w:p w:rsidR="00881286" w:rsidRPr="00881286" w:rsidRDefault="00881286" w:rsidP="00881286">
      <w:pPr>
        <w:numPr>
          <w:ilvl w:val="0"/>
          <w:numId w:val="46"/>
        </w:numPr>
        <w:ind w:left="1422" w:hanging="357"/>
        <w:jc w:val="both"/>
        <w:rPr>
          <w:i w:val="0"/>
          <w:sz w:val="22"/>
          <w:szCs w:val="22"/>
        </w:rPr>
      </w:pPr>
      <w:r w:rsidRPr="00881286">
        <w:rPr>
          <w:i w:val="0"/>
          <w:sz w:val="22"/>
          <w:szCs w:val="22"/>
        </w:rPr>
        <w:t>nismo v stečajnem postopku, da za nas ni bil podan predlog za začetek stečajnega postopka in sodišče o tem predlogu še ni odločilo,</w:t>
      </w:r>
    </w:p>
    <w:p w:rsidR="00881286" w:rsidRPr="00881286" w:rsidRDefault="00881286" w:rsidP="00881286">
      <w:pPr>
        <w:numPr>
          <w:ilvl w:val="0"/>
          <w:numId w:val="46"/>
        </w:numPr>
        <w:ind w:left="1422" w:hanging="357"/>
        <w:jc w:val="both"/>
        <w:rPr>
          <w:i w:val="0"/>
          <w:sz w:val="22"/>
          <w:szCs w:val="22"/>
        </w:rPr>
      </w:pPr>
      <w:r w:rsidRPr="00881286">
        <w:rPr>
          <w:i w:val="0"/>
          <w:sz w:val="22"/>
          <w:szCs w:val="22"/>
          <w:lang w:val="x-none"/>
        </w:rPr>
        <w:t>da</w:t>
      </w:r>
      <w:r w:rsidRPr="00881286">
        <w:rPr>
          <w:i w:val="0"/>
          <w:sz w:val="22"/>
          <w:szCs w:val="22"/>
        </w:rPr>
        <w:t xml:space="preserve"> nismo v postopku prisilnega prenehanja, da za nas ni bil podan predlog za začetek postopka prisilnega pre</w:t>
      </w:r>
      <w:r w:rsidRPr="00881286">
        <w:rPr>
          <w:i w:val="0"/>
          <w:sz w:val="22"/>
          <w:szCs w:val="22"/>
        </w:rPr>
        <w:softHyphen/>
        <w:t>nehanja in sodišče o tem predlogu še ni odločilo, da z našimi posli iz drugih razlogov ne upravlja sodišče, da nismo opustili poslovno dejavnost in da nismo v katerem koli podobnem položaju,</w:t>
      </w:r>
    </w:p>
    <w:p w:rsidR="00881286" w:rsidRPr="00881286" w:rsidRDefault="00881286" w:rsidP="00881286">
      <w:pPr>
        <w:numPr>
          <w:ilvl w:val="0"/>
          <w:numId w:val="46"/>
        </w:numPr>
        <w:ind w:left="1422" w:hanging="357"/>
        <w:jc w:val="both"/>
        <w:rPr>
          <w:i w:val="0"/>
          <w:sz w:val="22"/>
          <w:szCs w:val="22"/>
        </w:rPr>
      </w:pPr>
      <w:r w:rsidRPr="00881286">
        <w:rPr>
          <w:i w:val="0"/>
          <w:sz w:val="22"/>
          <w:szCs w:val="22"/>
          <w:lang w:val="x-none"/>
        </w:rPr>
        <w:t>da nismo bili s pravnomočno sodbo v kateri koli državi obsojeni za prestopek v zvezi z našim poklicnim ravnanjem</w:t>
      </w:r>
      <w:r w:rsidRPr="00881286">
        <w:rPr>
          <w:i w:val="0"/>
          <w:sz w:val="22"/>
          <w:szCs w:val="22"/>
        </w:rPr>
        <w:t>,</w:t>
      </w:r>
    </w:p>
    <w:p w:rsidR="00881286" w:rsidRPr="00881286" w:rsidRDefault="00881286" w:rsidP="00881286">
      <w:pPr>
        <w:numPr>
          <w:ilvl w:val="0"/>
          <w:numId w:val="46"/>
        </w:numPr>
        <w:ind w:left="1422" w:hanging="357"/>
        <w:jc w:val="both"/>
        <w:rPr>
          <w:i w:val="0"/>
          <w:sz w:val="22"/>
          <w:szCs w:val="22"/>
        </w:rPr>
      </w:pPr>
      <w:r w:rsidRPr="00881286">
        <w:rPr>
          <w:i w:val="0"/>
          <w:sz w:val="22"/>
          <w:szCs w:val="22"/>
        </w:rPr>
        <w:t>da nam naročnik ne more na kakršni koli upravičeni podlagi dokazati veliko strokovno napako ali hujšo kršitev poklicnih pravil,</w:t>
      </w:r>
    </w:p>
    <w:p w:rsidR="00881286" w:rsidRPr="00881286" w:rsidRDefault="00881286" w:rsidP="00881286">
      <w:pPr>
        <w:numPr>
          <w:ilvl w:val="0"/>
          <w:numId w:val="46"/>
        </w:numPr>
        <w:ind w:left="1422" w:hanging="357"/>
        <w:jc w:val="both"/>
        <w:rPr>
          <w:i w:val="0"/>
          <w:sz w:val="22"/>
          <w:szCs w:val="22"/>
        </w:rPr>
      </w:pPr>
      <w:r w:rsidRPr="00881286">
        <w:rPr>
          <w:i w:val="0"/>
          <w:sz w:val="22"/>
          <w:szCs w:val="22"/>
        </w:rPr>
        <w:t xml:space="preserve">da pri dajanju informacij, zahtevanih v skladu z določbami od 41. do 49. člena ZJN-2, v tem ali predhodnih postopkih, nismo namerno podali zavajajoče razlage in smo te informacije vedno zagotovili.  </w:t>
      </w:r>
    </w:p>
    <w:p w:rsidR="00881286" w:rsidRPr="00881286" w:rsidRDefault="00881286" w:rsidP="00881286">
      <w:pPr>
        <w:ind w:left="708"/>
        <w:rPr>
          <w:i w:val="0"/>
          <w:sz w:val="22"/>
          <w:szCs w:val="22"/>
        </w:rPr>
      </w:pPr>
    </w:p>
    <w:p w:rsidR="00917FFC" w:rsidRPr="00881286" w:rsidRDefault="00917FFC" w:rsidP="00881286">
      <w:pPr>
        <w:pStyle w:val="Odstavekseznama"/>
        <w:numPr>
          <w:ilvl w:val="0"/>
          <w:numId w:val="11"/>
        </w:numPr>
        <w:tabs>
          <w:tab w:val="clear" w:pos="1296"/>
          <w:tab w:val="left" w:pos="567"/>
          <w:tab w:val="num" w:pos="1281"/>
        </w:tabs>
        <w:ind w:left="1281"/>
        <w:jc w:val="both"/>
        <w:rPr>
          <w:i w:val="0"/>
          <w:sz w:val="22"/>
          <w:szCs w:val="22"/>
          <w:lang w:val="x-none"/>
        </w:rPr>
      </w:pPr>
      <w:r w:rsidRPr="00881286">
        <w:rPr>
          <w:i w:val="0"/>
          <w:sz w:val="22"/>
          <w:szCs w:val="22"/>
          <w:lang w:val="x-none"/>
        </w:rPr>
        <w:t>da</w:t>
      </w:r>
      <w:r w:rsidRPr="00881286">
        <w:rPr>
          <w:i w:val="0"/>
          <w:sz w:val="22"/>
          <w:szCs w:val="22"/>
        </w:rPr>
        <w:t xml:space="preserve"> </w:t>
      </w:r>
      <w:r w:rsidRPr="00881286">
        <w:rPr>
          <w:i w:val="0"/>
          <w:sz w:val="22"/>
          <w:szCs w:val="22"/>
          <w:lang w:val="x-none"/>
        </w:rPr>
        <w:t>na dan, ko smo oddali ponudbo, v skladu s predpisi države, v kateri imamo sedež, ali predpisi države naročnika, nimamo zapadlih neplačanih obveznosti v zvezi s plačili prispevkov za socialno varnost ali v zvezi s plačili davkov v vrednosti 50 evrov ali več.</w:t>
      </w:r>
    </w:p>
    <w:p w:rsidR="00B80473" w:rsidRPr="00881286" w:rsidRDefault="00B80473" w:rsidP="00881286">
      <w:pPr>
        <w:pStyle w:val="Glava"/>
        <w:tabs>
          <w:tab w:val="clear" w:pos="4536"/>
          <w:tab w:val="clear" w:pos="9072"/>
        </w:tabs>
        <w:jc w:val="both"/>
        <w:rPr>
          <w:i w:val="0"/>
          <w:sz w:val="22"/>
          <w:szCs w:val="22"/>
        </w:rPr>
      </w:pPr>
    </w:p>
    <w:p w:rsidR="00961A03" w:rsidRPr="00881286" w:rsidRDefault="009C10D7" w:rsidP="00881286">
      <w:pPr>
        <w:pStyle w:val="Glava"/>
        <w:numPr>
          <w:ilvl w:val="0"/>
          <w:numId w:val="11"/>
        </w:numPr>
        <w:tabs>
          <w:tab w:val="clear" w:pos="4536"/>
          <w:tab w:val="clear" w:pos="9072"/>
        </w:tabs>
        <w:ind w:left="1281"/>
        <w:jc w:val="both"/>
        <w:rPr>
          <w:i w:val="0"/>
          <w:sz w:val="22"/>
          <w:szCs w:val="22"/>
        </w:rPr>
      </w:pPr>
      <w:r w:rsidRPr="00881286">
        <w:rPr>
          <w:i w:val="0"/>
          <w:sz w:val="22"/>
          <w:szCs w:val="22"/>
        </w:rPr>
        <w:t xml:space="preserve">da </w:t>
      </w:r>
      <w:r w:rsidR="00961A03" w:rsidRPr="00881286">
        <w:rPr>
          <w:i w:val="0"/>
          <w:sz w:val="22"/>
          <w:szCs w:val="22"/>
        </w:rPr>
        <w:t>smo registrirani za dejavnost, ki je predmet javnega naročila;</w:t>
      </w:r>
    </w:p>
    <w:p w:rsidR="00961A03" w:rsidRPr="00881286" w:rsidRDefault="00961A03" w:rsidP="00881286">
      <w:pPr>
        <w:pStyle w:val="Glava"/>
        <w:tabs>
          <w:tab w:val="clear" w:pos="4536"/>
          <w:tab w:val="clear" w:pos="9072"/>
        </w:tabs>
        <w:ind w:left="1788"/>
        <w:jc w:val="both"/>
        <w:rPr>
          <w:i w:val="0"/>
          <w:sz w:val="22"/>
          <w:szCs w:val="22"/>
        </w:rPr>
      </w:pPr>
    </w:p>
    <w:p w:rsidR="00872BF8" w:rsidRPr="00872BF8" w:rsidRDefault="00872BF8" w:rsidP="00C54B84">
      <w:pPr>
        <w:pStyle w:val="Glava"/>
        <w:numPr>
          <w:ilvl w:val="0"/>
          <w:numId w:val="11"/>
        </w:numPr>
        <w:tabs>
          <w:tab w:val="clear" w:pos="4536"/>
          <w:tab w:val="clear" w:pos="9072"/>
        </w:tabs>
        <w:jc w:val="both"/>
        <w:rPr>
          <w:i w:val="0"/>
          <w:sz w:val="22"/>
          <w:szCs w:val="22"/>
        </w:rPr>
      </w:pPr>
      <w:r w:rsidRPr="00872BF8">
        <w:rPr>
          <w:i w:val="0"/>
          <w:sz w:val="22"/>
          <w:szCs w:val="22"/>
        </w:rPr>
        <w:t>da bomo vsa razpisana dela izvedli v zahtevanem roku;</w:t>
      </w:r>
    </w:p>
    <w:p w:rsidR="00872BF8" w:rsidRPr="00872BF8" w:rsidRDefault="00872BF8" w:rsidP="00872BF8">
      <w:pPr>
        <w:pStyle w:val="Glava"/>
        <w:tabs>
          <w:tab w:val="clear" w:pos="4536"/>
          <w:tab w:val="clear" w:pos="9072"/>
        </w:tabs>
        <w:jc w:val="both"/>
        <w:rPr>
          <w:i w:val="0"/>
          <w:sz w:val="22"/>
          <w:szCs w:val="22"/>
        </w:rPr>
      </w:pPr>
    </w:p>
    <w:p w:rsidR="00872BF8" w:rsidRPr="00872BF8" w:rsidRDefault="00872BF8" w:rsidP="00C54B84">
      <w:pPr>
        <w:pStyle w:val="Glava"/>
        <w:numPr>
          <w:ilvl w:val="0"/>
          <w:numId w:val="11"/>
        </w:numPr>
        <w:tabs>
          <w:tab w:val="clear" w:pos="4536"/>
          <w:tab w:val="clear" w:pos="9072"/>
        </w:tabs>
        <w:jc w:val="both"/>
        <w:rPr>
          <w:i w:val="0"/>
          <w:sz w:val="22"/>
          <w:szCs w:val="22"/>
        </w:rPr>
      </w:pPr>
      <w:r w:rsidRPr="00872BF8">
        <w:rPr>
          <w:i w:val="0"/>
          <w:sz w:val="22"/>
          <w:szCs w:val="22"/>
        </w:rPr>
        <w:t>da za t</w:t>
      </w:r>
      <w:r w:rsidR="00FE1201">
        <w:rPr>
          <w:i w:val="0"/>
          <w:sz w:val="22"/>
          <w:szCs w:val="22"/>
        </w:rPr>
        <w:t>e</w:t>
      </w:r>
      <w:r w:rsidRPr="00872BF8">
        <w:rPr>
          <w:i w:val="0"/>
          <w:sz w:val="22"/>
          <w:szCs w:val="22"/>
        </w:rPr>
        <w:t xml:space="preserve"> posle ne sodelujemo v nobeni drugi prijavi ne kot samostojni kandidat ne kot partner v skupnem poslu – </w:t>
      </w:r>
      <w:r w:rsidR="00FE1201">
        <w:rPr>
          <w:i w:val="0"/>
          <w:sz w:val="22"/>
          <w:szCs w:val="22"/>
        </w:rPr>
        <w:t>strinjamo</w:t>
      </w:r>
      <w:r w:rsidRPr="00872BF8">
        <w:rPr>
          <w:i w:val="0"/>
          <w:sz w:val="22"/>
          <w:szCs w:val="22"/>
        </w:rPr>
        <w:t xml:space="preserve"> se</w:t>
      </w:r>
      <w:r w:rsidR="00FE1201">
        <w:rPr>
          <w:i w:val="0"/>
          <w:sz w:val="22"/>
          <w:szCs w:val="22"/>
        </w:rPr>
        <w:t xml:space="preserve"> s sankcijo</w:t>
      </w:r>
      <w:r w:rsidRPr="00872BF8">
        <w:rPr>
          <w:i w:val="0"/>
          <w:sz w:val="22"/>
          <w:szCs w:val="22"/>
        </w:rPr>
        <w:t>, da ponudnik, ki nastopa v več kot eni ponudbi, ne glede na to, ali nastopa samostojno ali kot partner, diskvalificira vse ponudbe, v katerih nastopa;</w:t>
      </w:r>
    </w:p>
    <w:p w:rsidR="00150045" w:rsidRPr="00872BF8" w:rsidRDefault="00150045" w:rsidP="00BF32CF">
      <w:pPr>
        <w:pStyle w:val="Glava"/>
        <w:tabs>
          <w:tab w:val="clear" w:pos="4536"/>
          <w:tab w:val="clear" w:pos="9072"/>
        </w:tabs>
        <w:ind w:left="1080"/>
        <w:jc w:val="both"/>
        <w:rPr>
          <w:i w:val="0"/>
          <w:sz w:val="22"/>
          <w:szCs w:val="22"/>
        </w:rPr>
      </w:pPr>
    </w:p>
    <w:p w:rsidR="00961A03" w:rsidRDefault="00961A03" w:rsidP="00C54B84">
      <w:pPr>
        <w:pStyle w:val="Glava"/>
        <w:numPr>
          <w:ilvl w:val="0"/>
          <w:numId w:val="11"/>
        </w:numPr>
        <w:tabs>
          <w:tab w:val="clear" w:pos="4536"/>
          <w:tab w:val="clear" w:pos="9072"/>
        </w:tabs>
        <w:jc w:val="both"/>
        <w:rPr>
          <w:i w:val="0"/>
          <w:sz w:val="22"/>
          <w:szCs w:val="22"/>
        </w:rPr>
      </w:pPr>
      <w:r w:rsidRPr="00872BF8">
        <w:rPr>
          <w:i w:val="0"/>
          <w:sz w:val="22"/>
          <w:szCs w:val="22"/>
        </w:rPr>
        <w:t>da prevzemamo osebno odgovornost, da smo dali resnične podatke in verodostojne dokumente,</w:t>
      </w:r>
      <w:r w:rsidRPr="00D00D74">
        <w:rPr>
          <w:i w:val="0"/>
          <w:sz w:val="22"/>
          <w:szCs w:val="22"/>
        </w:rPr>
        <w:t xml:space="preserve"> hkrati pa pooblaščamo naročnika Mestno občino Ljubljana, da skladno s prvim odstavkom 77. člena ZJN-2 preveri obstoj in vsebino podatkov iz ponudbe;</w:t>
      </w:r>
    </w:p>
    <w:p w:rsidR="00DC5C44" w:rsidRDefault="00DC5C44" w:rsidP="00DC5C44">
      <w:pPr>
        <w:pStyle w:val="Odstavekseznama"/>
        <w:rPr>
          <w:i w:val="0"/>
          <w:sz w:val="22"/>
          <w:szCs w:val="22"/>
        </w:rPr>
      </w:pPr>
    </w:p>
    <w:p w:rsidR="00DC5C44" w:rsidRDefault="00DC5C44" w:rsidP="00C54B84">
      <w:pPr>
        <w:pStyle w:val="Glava"/>
        <w:numPr>
          <w:ilvl w:val="0"/>
          <w:numId w:val="11"/>
        </w:numPr>
        <w:tabs>
          <w:tab w:val="clear" w:pos="4536"/>
          <w:tab w:val="clear" w:pos="9072"/>
        </w:tabs>
        <w:jc w:val="both"/>
        <w:rPr>
          <w:i w:val="0"/>
          <w:sz w:val="22"/>
          <w:szCs w:val="22"/>
        </w:rPr>
      </w:pPr>
      <w:r w:rsidRPr="00DC5C44">
        <w:rPr>
          <w:i w:val="0"/>
          <w:sz w:val="22"/>
          <w:szCs w:val="22"/>
        </w:rPr>
        <w:lastRenderedPageBreak/>
        <w:t xml:space="preserve">da bomo imeli ob sklenitvi pogodbe z naročnikom ali med njenim izvajanjem, sklenjene pogodbe s podizvajalci, ki so navedeni v naši ponudbi </w:t>
      </w:r>
      <w:r w:rsidRPr="00DC5C44">
        <w:rPr>
          <w:sz w:val="22"/>
          <w:szCs w:val="22"/>
        </w:rPr>
        <w:t>(velja le, če ponudnik nastopa s podizvajalci)</w:t>
      </w:r>
      <w:r w:rsidRPr="00DC5C44">
        <w:rPr>
          <w:i w:val="0"/>
          <w:sz w:val="22"/>
          <w:szCs w:val="22"/>
        </w:rPr>
        <w:t>;</w:t>
      </w:r>
    </w:p>
    <w:p w:rsidR="004067A2" w:rsidRDefault="004067A2" w:rsidP="004067A2">
      <w:pPr>
        <w:pStyle w:val="Odstavekseznama"/>
        <w:rPr>
          <w:i w:val="0"/>
          <w:sz w:val="22"/>
          <w:szCs w:val="22"/>
        </w:rPr>
      </w:pPr>
    </w:p>
    <w:p w:rsidR="004067A2" w:rsidRPr="00DC5C44" w:rsidRDefault="004067A2" w:rsidP="004067A2">
      <w:pPr>
        <w:pStyle w:val="Glava"/>
        <w:tabs>
          <w:tab w:val="clear" w:pos="4536"/>
          <w:tab w:val="clear" w:pos="9072"/>
        </w:tabs>
        <w:jc w:val="both"/>
        <w:rPr>
          <w:i w:val="0"/>
          <w:sz w:val="22"/>
          <w:szCs w:val="22"/>
        </w:rPr>
      </w:pPr>
    </w:p>
    <w:p w:rsidR="004067A2" w:rsidRDefault="004067A2" w:rsidP="004067A2">
      <w:pPr>
        <w:pStyle w:val="Glava"/>
        <w:numPr>
          <w:ilvl w:val="0"/>
          <w:numId w:val="11"/>
        </w:numPr>
        <w:tabs>
          <w:tab w:val="clear" w:pos="4536"/>
          <w:tab w:val="clear" w:pos="9072"/>
        </w:tabs>
        <w:jc w:val="both"/>
        <w:rPr>
          <w:i w:val="0"/>
          <w:sz w:val="22"/>
          <w:szCs w:val="22"/>
        </w:rPr>
      </w:pPr>
      <w:r>
        <w:rPr>
          <w:i w:val="0"/>
          <w:sz w:val="22"/>
          <w:szCs w:val="22"/>
        </w:rPr>
        <w:t>da funkcionarji, ki pri Mestni občini Ljubljana opravljajo funkcijo ali njihovi družinski člani niso udeleženi pri ponudniku, kot poslovodje, člani poslovodstva ali zakoniti zastopniki, niti niso neposredno ali preko drugih pravnih oseb v več kot 5 % deležu udeleženi pri ustanoviteljskih pravicah, upravljanju ali kapitalu;</w:t>
      </w:r>
    </w:p>
    <w:p w:rsidR="00A4251E" w:rsidRDefault="00A4251E" w:rsidP="00A4251E">
      <w:pPr>
        <w:pStyle w:val="Odstavekseznama"/>
        <w:rPr>
          <w:i w:val="0"/>
          <w:sz w:val="22"/>
          <w:szCs w:val="22"/>
        </w:rPr>
      </w:pPr>
    </w:p>
    <w:p w:rsidR="00A4251E" w:rsidRDefault="00B44421" w:rsidP="00C54B84">
      <w:pPr>
        <w:pStyle w:val="Glava"/>
        <w:numPr>
          <w:ilvl w:val="0"/>
          <w:numId w:val="11"/>
        </w:numPr>
        <w:tabs>
          <w:tab w:val="clear" w:pos="4536"/>
          <w:tab w:val="clear" w:pos="9072"/>
        </w:tabs>
        <w:jc w:val="both"/>
        <w:rPr>
          <w:i w:val="0"/>
          <w:sz w:val="22"/>
          <w:szCs w:val="22"/>
        </w:rPr>
      </w:pPr>
      <w:r>
        <w:rPr>
          <w:i w:val="0"/>
          <w:sz w:val="22"/>
          <w:szCs w:val="22"/>
        </w:rPr>
        <w:t xml:space="preserve">da imamo veljavno licenco izdano in potrjeno s strani Agencije za energijo RS </w:t>
      </w:r>
    </w:p>
    <w:p w:rsidR="001A2B97" w:rsidRDefault="001A2B97">
      <w:pPr>
        <w:pStyle w:val="Glava"/>
        <w:tabs>
          <w:tab w:val="clear" w:pos="4536"/>
          <w:tab w:val="clear" w:pos="9072"/>
        </w:tabs>
        <w:ind w:left="1080"/>
        <w:jc w:val="both"/>
        <w:rPr>
          <w:i w:val="0"/>
          <w:sz w:val="22"/>
          <w:szCs w:val="22"/>
        </w:rPr>
      </w:pPr>
    </w:p>
    <w:p w:rsidR="00961A03" w:rsidRPr="00D00D74" w:rsidRDefault="00961A03" w:rsidP="00C54B84">
      <w:pPr>
        <w:pStyle w:val="Glava"/>
        <w:numPr>
          <w:ilvl w:val="0"/>
          <w:numId w:val="11"/>
        </w:numPr>
        <w:tabs>
          <w:tab w:val="clear" w:pos="4536"/>
          <w:tab w:val="clear" w:pos="9072"/>
        </w:tabs>
        <w:jc w:val="both"/>
        <w:rPr>
          <w:i w:val="0"/>
          <w:sz w:val="22"/>
          <w:szCs w:val="22"/>
        </w:rPr>
      </w:pPr>
      <w:r w:rsidRPr="00D00D74">
        <w:rPr>
          <w:i w:val="0"/>
          <w:sz w:val="22"/>
          <w:szCs w:val="22"/>
        </w:rPr>
        <w:t>da s to izjavo prevzemamo vse posledice, ki iz nje izhajajo.</w:t>
      </w:r>
    </w:p>
    <w:p w:rsidR="00961A03" w:rsidRPr="00D00D74" w:rsidRDefault="00961A03" w:rsidP="00BF32CF">
      <w:pPr>
        <w:pStyle w:val="Glava"/>
        <w:tabs>
          <w:tab w:val="clear" w:pos="4536"/>
          <w:tab w:val="clear" w:pos="9072"/>
        </w:tabs>
        <w:ind w:left="1080"/>
        <w:jc w:val="both"/>
        <w:rPr>
          <w:i w:val="0"/>
          <w:sz w:val="22"/>
          <w:szCs w:val="22"/>
        </w:rPr>
      </w:pPr>
    </w:p>
    <w:p w:rsidR="00961A03" w:rsidRPr="00D00D74" w:rsidRDefault="00961A03" w:rsidP="00BF32CF">
      <w:pPr>
        <w:pStyle w:val="Glava"/>
        <w:tabs>
          <w:tab w:val="clear" w:pos="4536"/>
          <w:tab w:val="clear" w:pos="9072"/>
        </w:tabs>
        <w:ind w:left="1080"/>
        <w:jc w:val="both"/>
        <w:rPr>
          <w:i w:val="0"/>
          <w:sz w:val="22"/>
          <w:szCs w:val="22"/>
        </w:rPr>
      </w:pPr>
    </w:p>
    <w:p w:rsidR="00961A03" w:rsidRPr="00D00D74" w:rsidRDefault="00961A03" w:rsidP="00BF32CF">
      <w:pPr>
        <w:pStyle w:val="Glava"/>
        <w:tabs>
          <w:tab w:val="clear" w:pos="4536"/>
          <w:tab w:val="clear" w:pos="9072"/>
        </w:tabs>
        <w:ind w:left="1080"/>
        <w:jc w:val="both"/>
        <w:rPr>
          <w:i w:val="0"/>
          <w:sz w:val="22"/>
          <w:szCs w:val="22"/>
        </w:rPr>
      </w:pPr>
      <w:r w:rsidRPr="00D00D74">
        <w:rPr>
          <w:i w:val="0"/>
          <w:sz w:val="22"/>
          <w:szCs w:val="22"/>
        </w:rPr>
        <w:t>Datum:</w:t>
      </w:r>
      <w:r w:rsidRPr="00D00D74">
        <w:rPr>
          <w:i w:val="0"/>
          <w:sz w:val="22"/>
          <w:szCs w:val="22"/>
        </w:rPr>
        <w:tab/>
      </w:r>
      <w:r w:rsidRPr="00D00D74">
        <w:rPr>
          <w:i w:val="0"/>
          <w:sz w:val="22"/>
          <w:szCs w:val="22"/>
        </w:rPr>
        <w:tab/>
      </w:r>
      <w:r w:rsidRPr="00D00D74">
        <w:rPr>
          <w:i w:val="0"/>
          <w:sz w:val="22"/>
          <w:szCs w:val="22"/>
        </w:rPr>
        <w:tab/>
      </w:r>
      <w:r w:rsidRPr="00D00D74">
        <w:rPr>
          <w:i w:val="0"/>
          <w:sz w:val="22"/>
          <w:szCs w:val="22"/>
        </w:rPr>
        <w:tab/>
      </w:r>
      <w:r w:rsidRPr="00D00D74">
        <w:rPr>
          <w:i w:val="0"/>
          <w:sz w:val="22"/>
          <w:szCs w:val="22"/>
        </w:rPr>
        <w:tab/>
        <w:t>Žig:</w:t>
      </w:r>
      <w:r w:rsidRPr="00D00D74">
        <w:rPr>
          <w:i w:val="0"/>
          <w:sz w:val="22"/>
          <w:szCs w:val="22"/>
        </w:rPr>
        <w:tab/>
      </w:r>
      <w:r w:rsidRPr="00D00D74">
        <w:rPr>
          <w:i w:val="0"/>
          <w:sz w:val="22"/>
          <w:szCs w:val="22"/>
        </w:rPr>
        <w:tab/>
      </w:r>
      <w:r w:rsidRPr="00D00D74">
        <w:rPr>
          <w:i w:val="0"/>
          <w:sz w:val="22"/>
          <w:szCs w:val="22"/>
        </w:rPr>
        <w:tab/>
      </w:r>
      <w:r w:rsidRPr="00D00D74">
        <w:rPr>
          <w:i w:val="0"/>
          <w:sz w:val="22"/>
          <w:szCs w:val="22"/>
        </w:rPr>
        <w:tab/>
      </w:r>
      <w:r w:rsidRPr="00D00D74">
        <w:rPr>
          <w:i w:val="0"/>
          <w:sz w:val="22"/>
          <w:szCs w:val="22"/>
        </w:rPr>
        <w:tab/>
        <w:t>Podpis:</w:t>
      </w:r>
    </w:p>
    <w:p w:rsidR="00961A03" w:rsidRPr="00D00D74" w:rsidRDefault="00961A03" w:rsidP="00BF32CF">
      <w:pPr>
        <w:pStyle w:val="Glava"/>
        <w:tabs>
          <w:tab w:val="clear" w:pos="4536"/>
          <w:tab w:val="clear" w:pos="9072"/>
        </w:tabs>
        <w:ind w:left="1080"/>
        <w:jc w:val="both"/>
        <w:rPr>
          <w:i w:val="0"/>
          <w:sz w:val="22"/>
          <w:szCs w:val="22"/>
        </w:rPr>
      </w:pPr>
    </w:p>
    <w:p w:rsidR="00961A03" w:rsidRDefault="00961A03" w:rsidP="00BF32CF">
      <w:pPr>
        <w:pStyle w:val="Glava"/>
        <w:tabs>
          <w:tab w:val="clear" w:pos="4536"/>
          <w:tab w:val="clear" w:pos="9072"/>
        </w:tabs>
        <w:ind w:left="1080"/>
        <w:jc w:val="both"/>
        <w:rPr>
          <w:i w:val="0"/>
          <w:sz w:val="22"/>
          <w:szCs w:val="22"/>
        </w:rPr>
      </w:pPr>
    </w:p>
    <w:p w:rsidR="00872BF8" w:rsidRPr="00D00D74" w:rsidRDefault="00872BF8" w:rsidP="00BF32CF">
      <w:pPr>
        <w:pStyle w:val="Glava"/>
        <w:tabs>
          <w:tab w:val="clear" w:pos="4536"/>
          <w:tab w:val="clear" w:pos="9072"/>
        </w:tabs>
        <w:ind w:left="1080"/>
        <w:jc w:val="both"/>
        <w:rPr>
          <w:i w:val="0"/>
          <w:sz w:val="22"/>
          <w:szCs w:val="22"/>
        </w:rPr>
      </w:pPr>
    </w:p>
    <w:p w:rsidR="00961A03" w:rsidRPr="00D00D74" w:rsidRDefault="00961A03" w:rsidP="00BF32CF">
      <w:pPr>
        <w:pStyle w:val="Glava"/>
        <w:tabs>
          <w:tab w:val="clear" w:pos="4536"/>
          <w:tab w:val="clear" w:pos="9072"/>
        </w:tabs>
        <w:ind w:left="1080"/>
        <w:jc w:val="both"/>
        <w:rPr>
          <w:i w:val="0"/>
          <w:sz w:val="22"/>
          <w:szCs w:val="22"/>
        </w:rPr>
      </w:pPr>
      <w:r w:rsidRPr="00D00D74">
        <w:rPr>
          <w:i w:val="0"/>
          <w:sz w:val="22"/>
          <w:szCs w:val="22"/>
        </w:rPr>
        <w:t>V primeru skupne ponudbe je potrebno izjavo priložiti za vsakega ponudnika posebej (izjava se fotokopira).</w:t>
      </w:r>
    </w:p>
    <w:p w:rsidR="00961A03" w:rsidRPr="00D00D74" w:rsidRDefault="00961A03" w:rsidP="00BF32CF">
      <w:pPr>
        <w:pStyle w:val="Glava"/>
        <w:tabs>
          <w:tab w:val="clear" w:pos="4536"/>
          <w:tab w:val="clear" w:pos="9072"/>
        </w:tabs>
        <w:ind w:left="1080"/>
        <w:jc w:val="both"/>
        <w:rPr>
          <w:i w:val="0"/>
          <w:sz w:val="22"/>
          <w:szCs w:val="22"/>
        </w:rPr>
      </w:pPr>
    </w:p>
    <w:p w:rsidR="00186341" w:rsidRPr="00D00D74" w:rsidRDefault="00186341" w:rsidP="00BF32CF">
      <w:pPr>
        <w:pStyle w:val="Glava"/>
        <w:tabs>
          <w:tab w:val="clear" w:pos="4536"/>
          <w:tab w:val="clear" w:pos="9072"/>
        </w:tabs>
        <w:ind w:left="1080"/>
        <w:jc w:val="both"/>
        <w:rPr>
          <w:i w:val="0"/>
          <w:sz w:val="22"/>
          <w:szCs w:val="22"/>
        </w:rPr>
        <w:sectPr w:rsidR="00186341" w:rsidRPr="00D00D74" w:rsidSect="00BF32CF">
          <w:pgSz w:w="11906" w:h="16838"/>
          <w:pgMar w:top="1400" w:right="1200" w:bottom="1200" w:left="630" w:header="709" w:footer="709" w:gutter="0"/>
          <w:cols w:space="708"/>
          <w:docGrid w:linePitch="360"/>
        </w:sectPr>
      </w:pPr>
    </w:p>
    <w:p w:rsidR="00872BF8" w:rsidRPr="00872BF8" w:rsidRDefault="00872BF8" w:rsidP="00872BF8">
      <w:pPr>
        <w:pStyle w:val="Glava"/>
        <w:tabs>
          <w:tab w:val="clear" w:pos="4536"/>
          <w:tab w:val="clear" w:pos="9072"/>
        </w:tabs>
        <w:ind w:left="1080"/>
        <w:jc w:val="right"/>
        <w:rPr>
          <w:b/>
          <w:i w:val="0"/>
          <w:sz w:val="22"/>
          <w:szCs w:val="22"/>
        </w:rPr>
      </w:pPr>
      <w:r w:rsidRPr="00872BF8">
        <w:rPr>
          <w:b/>
          <w:i w:val="0"/>
          <w:sz w:val="22"/>
          <w:szCs w:val="22"/>
        </w:rPr>
        <w:lastRenderedPageBreak/>
        <w:t>PRILOGA 3</w:t>
      </w:r>
    </w:p>
    <w:p w:rsidR="00872BF8" w:rsidRDefault="00872BF8" w:rsidP="00872BF8">
      <w:pPr>
        <w:pStyle w:val="Glava"/>
        <w:tabs>
          <w:tab w:val="clear" w:pos="4536"/>
          <w:tab w:val="clear" w:pos="9072"/>
        </w:tabs>
        <w:ind w:left="1080"/>
        <w:rPr>
          <w:b/>
          <w:i w:val="0"/>
          <w:sz w:val="28"/>
          <w:szCs w:val="28"/>
        </w:rPr>
      </w:pPr>
    </w:p>
    <w:p w:rsidR="00872BF8" w:rsidRDefault="00872BF8" w:rsidP="00872BF8">
      <w:pPr>
        <w:pStyle w:val="Glava"/>
        <w:tabs>
          <w:tab w:val="clear" w:pos="4536"/>
          <w:tab w:val="clear" w:pos="9072"/>
        </w:tabs>
        <w:ind w:left="1080"/>
        <w:rPr>
          <w:b/>
          <w:i w:val="0"/>
          <w:sz w:val="28"/>
          <w:szCs w:val="28"/>
        </w:rPr>
      </w:pPr>
    </w:p>
    <w:p w:rsidR="00872BF8" w:rsidRPr="00872BF8" w:rsidRDefault="00872BF8" w:rsidP="00872BF8">
      <w:pPr>
        <w:pStyle w:val="Glava"/>
        <w:tabs>
          <w:tab w:val="clear" w:pos="4536"/>
          <w:tab w:val="clear" w:pos="9072"/>
        </w:tabs>
        <w:ind w:left="1080"/>
        <w:jc w:val="center"/>
        <w:rPr>
          <w:b/>
          <w:i w:val="0"/>
          <w:sz w:val="28"/>
          <w:szCs w:val="28"/>
        </w:rPr>
      </w:pPr>
      <w:r w:rsidRPr="00872BF8">
        <w:rPr>
          <w:b/>
          <w:i w:val="0"/>
          <w:sz w:val="28"/>
          <w:szCs w:val="28"/>
        </w:rPr>
        <w:t>IZJAVA PRAVNE OSEBE</w:t>
      </w:r>
    </w:p>
    <w:p w:rsidR="00872BF8" w:rsidRPr="00872BF8" w:rsidRDefault="00872BF8" w:rsidP="00872BF8">
      <w:pPr>
        <w:pStyle w:val="Glava"/>
        <w:tabs>
          <w:tab w:val="clear" w:pos="4536"/>
          <w:tab w:val="clear" w:pos="9072"/>
        </w:tabs>
        <w:ind w:left="1080"/>
        <w:jc w:val="both"/>
        <w:rPr>
          <w:i w:val="0"/>
          <w:sz w:val="22"/>
          <w:szCs w:val="22"/>
        </w:rPr>
      </w:pPr>
    </w:p>
    <w:p w:rsidR="00872BF8" w:rsidRPr="00872BF8" w:rsidRDefault="00872BF8" w:rsidP="00872BF8">
      <w:pPr>
        <w:pStyle w:val="Glava"/>
        <w:tabs>
          <w:tab w:val="clear" w:pos="4536"/>
          <w:tab w:val="clear" w:pos="9072"/>
        </w:tabs>
        <w:ind w:left="1080"/>
        <w:jc w:val="both"/>
        <w:rPr>
          <w:i w:val="0"/>
          <w:sz w:val="22"/>
          <w:szCs w:val="22"/>
        </w:rPr>
      </w:pPr>
    </w:p>
    <w:p w:rsidR="006B3007" w:rsidRPr="005A128F" w:rsidRDefault="00872BF8" w:rsidP="006B3007">
      <w:pPr>
        <w:ind w:left="1134"/>
        <w:jc w:val="center"/>
        <w:rPr>
          <w:i w:val="0"/>
        </w:rPr>
      </w:pPr>
      <w:r w:rsidRPr="00872BF8">
        <w:rPr>
          <w:i w:val="0"/>
          <w:sz w:val="22"/>
          <w:szCs w:val="22"/>
        </w:rPr>
        <w:t>V zvezi z javnim naročilom »</w:t>
      </w:r>
      <w:r w:rsidR="006B3007" w:rsidRPr="005A128F">
        <w:rPr>
          <w:i w:val="0"/>
        </w:rPr>
        <w:t>NAKUP ELEKTRIČNE ENERGIJE KI JE V CELOTI PRIDOBLJENA IZ OBNOVLJIVIH VIROV</w:t>
      </w:r>
      <w:r w:rsidR="006B3007">
        <w:rPr>
          <w:i w:val="0"/>
        </w:rPr>
        <w:t xml:space="preserve"> ENERGIJE</w:t>
      </w:r>
      <w:r w:rsidR="006B3007" w:rsidRPr="005A128F">
        <w:rPr>
          <w:i w:val="0"/>
        </w:rPr>
        <w:t xml:space="preserve">  - </w:t>
      </w:r>
      <w:r w:rsidR="006B3007">
        <w:rPr>
          <w:i w:val="0"/>
        </w:rPr>
        <w:t xml:space="preserve"> </w:t>
      </w:r>
      <w:r w:rsidR="006B3007" w:rsidRPr="005A128F">
        <w:rPr>
          <w:i w:val="0"/>
        </w:rPr>
        <w:t xml:space="preserve">ZA </w:t>
      </w:r>
      <w:r w:rsidR="006B3007">
        <w:rPr>
          <w:i w:val="0"/>
        </w:rPr>
        <w:t xml:space="preserve">OBDOBJE </w:t>
      </w:r>
      <w:r w:rsidR="00AA3828">
        <w:rPr>
          <w:i w:val="0"/>
        </w:rPr>
        <w:t>TREH LET</w:t>
      </w:r>
      <w:r w:rsidR="006B3007">
        <w:rPr>
          <w:i w:val="0"/>
        </w:rPr>
        <w:t>«,</w:t>
      </w:r>
    </w:p>
    <w:p w:rsidR="006B3007" w:rsidRDefault="006B3007" w:rsidP="006B3007">
      <w:pPr>
        <w:rPr>
          <w:color w:val="1F497D"/>
        </w:rPr>
      </w:pPr>
    </w:p>
    <w:p w:rsidR="00872BF8" w:rsidRPr="00872BF8" w:rsidRDefault="00872BF8" w:rsidP="00872BF8">
      <w:pPr>
        <w:pStyle w:val="Glava"/>
        <w:tabs>
          <w:tab w:val="clear" w:pos="4536"/>
          <w:tab w:val="clear" w:pos="9072"/>
        </w:tabs>
        <w:ind w:left="1080"/>
        <w:jc w:val="both"/>
        <w:rPr>
          <w:i w:val="0"/>
          <w:sz w:val="22"/>
          <w:szCs w:val="22"/>
        </w:rPr>
      </w:pPr>
      <w:r w:rsidRPr="00872BF8">
        <w:rPr>
          <w:i w:val="0"/>
          <w:sz w:val="22"/>
          <w:szCs w:val="22"/>
        </w:rPr>
        <w:t>ki je bilo objavljeno na P</w:t>
      </w:r>
      <w:r w:rsidR="00130144">
        <w:rPr>
          <w:i w:val="0"/>
          <w:sz w:val="22"/>
          <w:szCs w:val="22"/>
        </w:rPr>
        <w:t>ortalu javnih naročil RS št. ……</w:t>
      </w:r>
      <w:r w:rsidRPr="00872BF8">
        <w:rPr>
          <w:i w:val="0"/>
          <w:sz w:val="22"/>
          <w:szCs w:val="22"/>
        </w:rPr>
        <w:t xml:space="preserve">……….. z dne …………………, izjavljamo, da izpolnjujemo vse zahteve iz 1. </w:t>
      </w:r>
      <w:r w:rsidR="007A2CA3">
        <w:rPr>
          <w:i w:val="0"/>
          <w:sz w:val="22"/>
          <w:szCs w:val="22"/>
        </w:rPr>
        <w:t xml:space="preserve">in 2. </w:t>
      </w:r>
      <w:r w:rsidRPr="00872BF8">
        <w:rPr>
          <w:i w:val="0"/>
          <w:sz w:val="22"/>
          <w:szCs w:val="22"/>
        </w:rPr>
        <w:t>odstavka 42. člena ZJN-2</w:t>
      </w:r>
      <w:r w:rsidR="00216088">
        <w:rPr>
          <w:i w:val="0"/>
          <w:sz w:val="22"/>
          <w:szCs w:val="22"/>
        </w:rPr>
        <w:t>E</w:t>
      </w:r>
      <w:r w:rsidRPr="00872BF8">
        <w:rPr>
          <w:i w:val="0"/>
          <w:sz w:val="22"/>
          <w:szCs w:val="22"/>
        </w:rPr>
        <w:t>.</w:t>
      </w:r>
    </w:p>
    <w:p w:rsidR="00872BF8" w:rsidRPr="00872BF8" w:rsidRDefault="00872BF8" w:rsidP="00872BF8">
      <w:pPr>
        <w:pStyle w:val="Glava"/>
        <w:tabs>
          <w:tab w:val="clear" w:pos="4536"/>
          <w:tab w:val="clear" w:pos="9072"/>
        </w:tabs>
        <w:ind w:left="1080"/>
        <w:jc w:val="both"/>
        <w:rPr>
          <w:i w:val="0"/>
          <w:sz w:val="22"/>
          <w:szCs w:val="22"/>
        </w:rPr>
      </w:pPr>
    </w:p>
    <w:p w:rsidR="00872BF8" w:rsidRPr="00872BF8" w:rsidRDefault="00872BF8" w:rsidP="00872BF8">
      <w:pPr>
        <w:pStyle w:val="Glava"/>
        <w:tabs>
          <w:tab w:val="clear" w:pos="4536"/>
          <w:tab w:val="clear" w:pos="9072"/>
        </w:tabs>
        <w:ind w:left="1080"/>
        <w:jc w:val="both"/>
        <w:rPr>
          <w:i w:val="0"/>
          <w:sz w:val="22"/>
          <w:szCs w:val="22"/>
        </w:rPr>
      </w:pPr>
      <w:r w:rsidRPr="00872BF8">
        <w:rPr>
          <w:i w:val="0"/>
          <w:sz w:val="22"/>
          <w:szCs w:val="22"/>
        </w:rPr>
        <w:t>Izjavo dajemo pod materialno in kazensko odgovornostjo.</w:t>
      </w:r>
    </w:p>
    <w:p w:rsidR="00872BF8" w:rsidRPr="00872BF8" w:rsidRDefault="00872BF8" w:rsidP="00872BF8">
      <w:pPr>
        <w:pStyle w:val="Glava"/>
        <w:tabs>
          <w:tab w:val="clear" w:pos="4536"/>
          <w:tab w:val="clear" w:pos="9072"/>
        </w:tabs>
        <w:ind w:left="1080"/>
        <w:jc w:val="both"/>
        <w:rPr>
          <w:i w:val="0"/>
          <w:sz w:val="22"/>
          <w:szCs w:val="22"/>
        </w:rPr>
      </w:pPr>
    </w:p>
    <w:p w:rsidR="00872BF8" w:rsidRPr="00872BF8" w:rsidRDefault="00872BF8" w:rsidP="00872BF8">
      <w:pPr>
        <w:pStyle w:val="Glava"/>
        <w:tabs>
          <w:tab w:val="clear" w:pos="4536"/>
          <w:tab w:val="clear" w:pos="9072"/>
        </w:tabs>
        <w:ind w:left="1080"/>
        <w:jc w:val="both"/>
        <w:rPr>
          <w:b/>
          <w:i w:val="0"/>
          <w:sz w:val="22"/>
          <w:szCs w:val="22"/>
        </w:rPr>
      </w:pPr>
      <w:r w:rsidRPr="00872BF8">
        <w:rPr>
          <w:b/>
          <w:i w:val="0"/>
          <w:sz w:val="22"/>
          <w:szCs w:val="22"/>
        </w:rPr>
        <w:t>Hkrati s to izjavo pooblaščamo naročnika Mestno občino Ljubljana, da v primeru utemeljenega dvoma o osnovni sposobnosti pridobi vse informacije pri pristojnem organu.</w:t>
      </w:r>
    </w:p>
    <w:p w:rsidR="00872BF8" w:rsidRPr="00872BF8" w:rsidRDefault="00872BF8" w:rsidP="00872BF8">
      <w:pPr>
        <w:pStyle w:val="Glava"/>
        <w:tabs>
          <w:tab w:val="clear" w:pos="4536"/>
          <w:tab w:val="clear" w:pos="9072"/>
        </w:tabs>
        <w:ind w:left="1080"/>
        <w:jc w:val="both"/>
        <w:rPr>
          <w:i w:val="0"/>
          <w:sz w:val="22"/>
          <w:szCs w:val="22"/>
        </w:rPr>
      </w:pPr>
    </w:p>
    <w:p w:rsidR="00872BF8" w:rsidRPr="00872BF8" w:rsidRDefault="00872BF8" w:rsidP="00872BF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982"/>
        <w:gridCol w:w="540"/>
        <w:gridCol w:w="180"/>
        <w:gridCol w:w="1620"/>
        <w:gridCol w:w="177"/>
        <w:gridCol w:w="4605"/>
      </w:tblGrid>
      <w:tr w:rsidR="00872BF8" w:rsidRPr="00994C93" w:rsidTr="00994C93">
        <w:tc>
          <w:tcPr>
            <w:tcW w:w="1982" w:type="dxa"/>
          </w:tcPr>
          <w:p w:rsidR="00872BF8" w:rsidRPr="00994C93" w:rsidRDefault="00872BF8" w:rsidP="00994C93">
            <w:pPr>
              <w:pStyle w:val="Glava"/>
              <w:tabs>
                <w:tab w:val="clear" w:pos="4536"/>
                <w:tab w:val="clear" w:pos="9072"/>
              </w:tabs>
              <w:jc w:val="both"/>
              <w:rPr>
                <w:i w:val="0"/>
                <w:sz w:val="22"/>
                <w:szCs w:val="22"/>
              </w:rPr>
            </w:pPr>
            <w:r w:rsidRPr="00994C93">
              <w:rPr>
                <w:i w:val="0"/>
                <w:sz w:val="22"/>
                <w:szCs w:val="22"/>
              </w:rPr>
              <w:t>Polno ime podjetja:</w:t>
            </w:r>
          </w:p>
        </w:tc>
        <w:tc>
          <w:tcPr>
            <w:tcW w:w="7122" w:type="dxa"/>
            <w:gridSpan w:val="5"/>
            <w:tcBorders>
              <w:bottom w:val="single" w:sz="4" w:space="0" w:color="auto"/>
            </w:tcBorders>
          </w:tcPr>
          <w:p w:rsidR="00872BF8" w:rsidRPr="00994C93" w:rsidRDefault="00872BF8" w:rsidP="00994C93">
            <w:pPr>
              <w:pStyle w:val="Glava"/>
              <w:tabs>
                <w:tab w:val="clear" w:pos="4536"/>
                <w:tab w:val="clear" w:pos="9072"/>
              </w:tabs>
              <w:jc w:val="both"/>
              <w:rPr>
                <w:i w:val="0"/>
                <w:sz w:val="22"/>
                <w:szCs w:val="22"/>
              </w:rPr>
            </w:pPr>
          </w:p>
        </w:tc>
      </w:tr>
      <w:tr w:rsidR="00872BF8" w:rsidRPr="00994C93" w:rsidTr="00994C93">
        <w:tc>
          <w:tcPr>
            <w:tcW w:w="4499" w:type="dxa"/>
            <w:gridSpan w:val="5"/>
          </w:tcPr>
          <w:p w:rsidR="00872BF8" w:rsidRPr="00994C93" w:rsidRDefault="00872BF8" w:rsidP="00994C93">
            <w:pPr>
              <w:pStyle w:val="Glava"/>
              <w:tabs>
                <w:tab w:val="clear" w:pos="4536"/>
                <w:tab w:val="clear" w:pos="9072"/>
              </w:tabs>
              <w:jc w:val="both"/>
              <w:rPr>
                <w:i w:val="0"/>
                <w:sz w:val="16"/>
                <w:szCs w:val="16"/>
              </w:rPr>
            </w:pPr>
          </w:p>
        </w:tc>
        <w:tc>
          <w:tcPr>
            <w:tcW w:w="4605" w:type="dxa"/>
          </w:tcPr>
          <w:p w:rsidR="00872BF8" w:rsidRPr="00994C93" w:rsidRDefault="00872BF8" w:rsidP="00994C93">
            <w:pPr>
              <w:pStyle w:val="Glava"/>
              <w:tabs>
                <w:tab w:val="clear" w:pos="4536"/>
                <w:tab w:val="clear" w:pos="9072"/>
              </w:tabs>
              <w:jc w:val="both"/>
              <w:rPr>
                <w:i w:val="0"/>
                <w:sz w:val="16"/>
                <w:szCs w:val="16"/>
              </w:rPr>
            </w:pPr>
          </w:p>
        </w:tc>
      </w:tr>
      <w:tr w:rsidR="00872BF8" w:rsidRPr="00994C93" w:rsidTr="00994C93">
        <w:tc>
          <w:tcPr>
            <w:tcW w:w="1982" w:type="dxa"/>
          </w:tcPr>
          <w:p w:rsidR="00872BF8" w:rsidRPr="00994C93" w:rsidRDefault="00872BF8" w:rsidP="00994C93">
            <w:pPr>
              <w:pStyle w:val="Glava"/>
              <w:tabs>
                <w:tab w:val="clear" w:pos="4536"/>
                <w:tab w:val="clear" w:pos="9072"/>
              </w:tabs>
              <w:jc w:val="both"/>
              <w:rPr>
                <w:i w:val="0"/>
                <w:sz w:val="22"/>
                <w:szCs w:val="22"/>
              </w:rPr>
            </w:pPr>
            <w:r w:rsidRPr="00994C93">
              <w:rPr>
                <w:i w:val="0"/>
                <w:sz w:val="22"/>
                <w:szCs w:val="22"/>
              </w:rPr>
              <w:t>Sedež podjetja:</w:t>
            </w:r>
          </w:p>
        </w:tc>
        <w:tc>
          <w:tcPr>
            <w:tcW w:w="7122" w:type="dxa"/>
            <w:gridSpan w:val="5"/>
            <w:tcBorders>
              <w:bottom w:val="single" w:sz="4" w:space="0" w:color="auto"/>
            </w:tcBorders>
          </w:tcPr>
          <w:p w:rsidR="00872BF8" w:rsidRPr="00994C93" w:rsidRDefault="00872BF8" w:rsidP="00994C93">
            <w:pPr>
              <w:pStyle w:val="Glava"/>
              <w:tabs>
                <w:tab w:val="clear" w:pos="4536"/>
                <w:tab w:val="clear" w:pos="9072"/>
              </w:tabs>
              <w:jc w:val="both"/>
              <w:rPr>
                <w:i w:val="0"/>
                <w:sz w:val="22"/>
                <w:szCs w:val="22"/>
              </w:rPr>
            </w:pPr>
          </w:p>
        </w:tc>
      </w:tr>
      <w:tr w:rsidR="00872BF8" w:rsidRPr="00994C93" w:rsidTr="00994C93">
        <w:tc>
          <w:tcPr>
            <w:tcW w:w="4499" w:type="dxa"/>
            <w:gridSpan w:val="5"/>
          </w:tcPr>
          <w:p w:rsidR="00872BF8" w:rsidRPr="00994C93" w:rsidRDefault="00872BF8" w:rsidP="00994C93">
            <w:pPr>
              <w:pStyle w:val="Glava"/>
              <w:tabs>
                <w:tab w:val="clear" w:pos="4536"/>
                <w:tab w:val="clear" w:pos="9072"/>
              </w:tabs>
              <w:jc w:val="both"/>
              <w:rPr>
                <w:i w:val="0"/>
                <w:sz w:val="16"/>
                <w:szCs w:val="16"/>
              </w:rPr>
            </w:pPr>
          </w:p>
        </w:tc>
        <w:tc>
          <w:tcPr>
            <w:tcW w:w="4605" w:type="dxa"/>
          </w:tcPr>
          <w:p w:rsidR="00872BF8" w:rsidRPr="00994C93" w:rsidRDefault="00872BF8" w:rsidP="00994C93">
            <w:pPr>
              <w:pStyle w:val="Glava"/>
              <w:tabs>
                <w:tab w:val="clear" w:pos="4536"/>
                <w:tab w:val="clear" w:pos="9072"/>
              </w:tabs>
              <w:jc w:val="both"/>
              <w:rPr>
                <w:i w:val="0"/>
                <w:sz w:val="16"/>
                <w:szCs w:val="16"/>
              </w:rPr>
            </w:pPr>
          </w:p>
        </w:tc>
      </w:tr>
      <w:tr w:rsidR="00872BF8" w:rsidRPr="00994C93" w:rsidTr="00994C93">
        <w:tc>
          <w:tcPr>
            <w:tcW w:w="2522" w:type="dxa"/>
            <w:gridSpan w:val="2"/>
          </w:tcPr>
          <w:p w:rsidR="00872BF8" w:rsidRPr="00994C93" w:rsidRDefault="00872BF8" w:rsidP="00994C93">
            <w:pPr>
              <w:pStyle w:val="Glava"/>
              <w:tabs>
                <w:tab w:val="clear" w:pos="4536"/>
                <w:tab w:val="clear" w:pos="9072"/>
              </w:tabs>
              <w:jc w:val="both"/>
              <w:rPr>
                <w:i w:val="0"/>
                <w:sz w:val="22"/>
                <w:szCs w:val="22"/>
              </w:rPr>
            </w:pPr>
            <w:r w:rsidRPr="00994C93">
              <w:rPr>
                <w:i w:val="0"/>
                <w:sz w:val="22"/>
                <w:szCs w:val="22"/>
              </w:rPr>
              <w:t>Občina sedeža podjetja:</w:t>
            </w:r>
          </w:p>
        </w:tc>
        <w:tc>
          <w:tcPr>
            <w:tcW w:w="6582" w:type="dxa"/>
            <w:gridSpan w:val="4"/>
            <w:tcBorders>
              <w:bottom w:val="single" w:sz="4" w:space="0" w:color="auto"/>
            </w:tcBorders>
          </w:tcPr>
          <w:p w:rsidR="00872BF8" w:rsidRPr="00994C93" w:rsidRDefault="00872BF8" w:rsidP="00994C93">
            <w:pPr>
              <w:pStyle w:val="Glava"/>
              <w:tabs>
                <w:tab w:val="clear" w:pos="4536"/>
                <w:tab w:val="clear" w:pos="9072"/>
              </w:tabs>
              <w:jc w:val="both"/>
              <w:rPr>
                <w:i w:val="0"/>
                <w:sz w:val="22"/>
                <w:szCs w:val="22"/>
              </w:rPr>
            </w:pPr>
          </w:p>
        </w:tc>
      </w:tr>
      <w:tr w:rsidR="00872BF8" w:rsidRPr="00994C93" w:rsidTr="00994C93">
        <w:tc>
          <w:tcPr>
            <w:tcW w:w="4499" w:type="dxa"/>
            <w:gridSpan w:val="5"/>
          </w:tcPr>
          <w:p w:rsidR="00872BF8" w:rsidRPr="00994C93" w:rsidRDefault="00872BF8" w:rsidP="00994C93">
            <w:pPr>
              <w:pStyle w:val="Glava"/>
              <w:tabs>
                <w:tab w:val="clear" w:pos="4536"/>
                <w:tab w:val="clear" w:pos="9072"/>
              </w:tabs>
              <w:jc w:val="both"/>
              <w:rPr>
                <w:i w:val="0"/>
                <w:sz w:val="16"/>
                <w:szCs w:val="16"/>
              </w:rPr>
            </w:pPr>
          </w:p>
        </w:tc>
        <w:tc>
          <w:tcPr>
            <w:tcW w:w="4605" w:type="dxa"/>
          </w:tcPr>
          <w:p w:rsidR="00872BF8" w:rsidRPr="00994C93" w:rsidRDefault="00872BF8" w:rsidP="00994C93">
            <w:pPr>
              <w:pStyle w:val="Glava"/>
              <w:tabs>
                <w:tab w:val="clear" w:pos="4536"/>
                <w:tab w:val="clear" w:pos="9072"/>
              </w:tabs>
              <w:jc w:val="both"/>
              <w:rPr>
                <w:i w:val="0"/>
                <w:sz w:val="16"/>
                <w:szCs w:val="16"/>
              </w:rPr>
            </w:pPr>
          </w:p>
        </w:tc>
      </w:tr>
      <w:tr w:rsidR="00872BF8" w:rsidRPr="00994C93" w:rsidTr="00994C93">
        <w:tc>
          <w:tcPr>
            <w:tcW w:w="4322" w:type="dxa"/>
            <w:gridSpan w:val="4"/>
          </w:tcPr>
          <w:p w:rsidR="00872BF8" w:rsidRPr="00994C93" w:rsidRDefault="00872BF8" w:rsidP="00994C93">
            <w:pPr>
              <w:pStyle w:val="Glava"/>
              <w:tabs>
                <w:tab w:val="clear" w:pos="4536"/>
                <w:tab w:val="clear" w:pos="9072"/>
              </w:tabs>
              <w:jc w:val="both"/>
              <w:rPr>
                <w:i w:val="0"/>
                <w:sz w:val="22"/>
                <w:szCs w:val="22"/>
              </w:rPr>
            </w:pPr>
            <w:r w:rsidRPr="00994C93">
              <w:rPr>
                <w:i w:val="0"/>
                <w:sz w:val="22"/>
                <w:szCs w:val="22"/>
              </w:rPr>
              <w:t>Številka vpisa v sodni register (št. vložka):</w:t>
            </w:r>
          </w:p>
        </w:tc>
        <w:tc>
          <w:tcPr>
            <w:tcW w:w="4782" w:type="dxa"/>
            <w:gridSpan w:val="2"/>
            <w:tcBorders>
              <w:bottom w:val="single" w:sz="4" w:space="0" w:color="auto"/>
            </w:tcBorders>
          </w:tcPr>
          <w:p w:rsidR="00872BF8" w:rsidRPr="00994C93" w:rsidRDefault="00872BF8" w:rsidP="00994C93">
            <w:pPr>
              <w:pStyle w:val="Glava"/>
              <w:tabs>
                <w:tab w:val="clear" w:pos="4536"/>
                <w:tab w:val="clear" w:pos="9072"/>
              </w:tabs>
              <w:jc w:val="both"/>
              <w:rPr>
                <w:i w:val="0"/>
                <w:sz w:val="22"/>
                <w:szCs w:val="22"/>
              </w:rPr>
            </w:pPr>
          </w:p>
        </w:tc>
      </w:tr>
      <w:tr w:rsidR="00872BF8" w:rsidRPr="00994C93" w:rsidTr="00994C93">
        <w:tc>
          <w:tcPr>
            <w:tcW w:w="4499" w:type="dxa"/>
            <w:gridSpan w:val="5"/>
          </w:tcPr>
          <w:p w:rsidR="00872BF8" w:rsidRPr="00994C93" w:rsidRDefault="00872BF8" w:rsidP="00994C93">
            <w:pPr>
              <w:pStyle w:val="Glava"/>
              <w:tabs>
                <w:tab w:val="clear" w:pos="4536"/>
                <w:tab w:val="clear" w:pos="9072"/>
              </w:tabs>
              <w:jc w:val="both"/>
              <w:rPr>
                <w:i w:val="0"/>
                <w:sz w:val="16"/>
                <w:szCs w:val="16"/>
              </w:rPr>
            </w:pPr>
          </w:p>
        </w:tc>
        <w:tc>
          <w:tcPr>
            <w:tcW w:w="4605" w:type="dxa"/>
          </w:tcPr>
          <w:p w:rsidR="00872BF8" w:rsidRPr="00994C93" w:rsidRDefault="00872BF8" w:rsidP="00994C93">
            <w:pPr>
              <w:pStyle w:val="Glava"/>
              <w:tabs>
                <w:tab w:val="clear" w:pos="4536"/>
                <w:tab w:val="clear" w:pos="9072"/>
              </w:tabs>
              <w:jc w:val="both"/>
              <w:rPr>
                <w:i w:val="0"/>
                <w:sz w:val="16"/>
                <w:szCs w:val="16"/>
              </w:rPr>
            </w:pPr>
          </w:p>
        </w:tc>
      </w:tr>
      <w:tr w:rsidR="00872BF8" w:rsidRPr="00994C93" w:rsidTr="00994C93">
        <w:tc>
          <w:tcPr>
            <w:tcW w:w="2702" w:type="dxa"/>
            <w:gridSpan w:val="3"/>
          </w:tcPr>
          <w:p w:rsidR="00872BF8" w:rsidRPr="00994C93" w:rsidRDefault="00872BF8" w:rsidP="00994C93">
            <w:pPr>
              <w:pStyle w:val="Glava"/>
              <w:tabs>
                <w:tab w:val="clear" w:pos="4536"/>
                <w:tab w:val="clear" w:pos="9072"/>
              </w:tabs>
              <w:jc w:val="both"/>
              <w:rPr>
                <w:i w:val="0"/>
                <w:sz w:val="22"/>
                <w:szCs w:val="22"/>
              </w:rPr>
            </w:pPr>
            <w:r w:rsidRPr="00994C93">
              <w:rPr>
                <w:i w:val="0"/>
                <w:sz w:val="22"/>
                <w:szCs w:val="22"/>
              </w:rPr>
              <w:t>Matična številka podjetja:</w:t>
            </w:r>
          </w:p>
        </w:tc>
        <w:tc>
          <w:tcPr>
            <w:tcW w:w="6402" w:type="dxa"/>
            <w:gridSpan w:val="3"/>
            <w:tcBorders>
              <w:bottom w:val="single" w:sz="4" w:space="0" w:color="auto"/>
            </w:tcBorders>
          </w:tcPr>
          <w:p w:rsidR="00872BF8" w:rsidRPr="00994C93" w:rsidRDefault="00872BF8" w:rsidP="00994C93">
            <w:pPr>
              <w:pStyle w:val="Glava"/>
              <w:tabs>
                <w:tab w:val="clear" w:pos="4536"/>
                <w:tab w:val="clear" w:pos="9072"/>
              </w:tabs>
              <w:jc w:val="both"/>
              <w:rPr>
                <w:i w:val="0"/>
                <w:sz w:val="22"/>
                <w:szCs w:val="22"/>
              </w:rPr>
            </w:pPr>
          </w:p>
        </w:tc>
      </w:tr>
    </w:tbl>
    <w:p w:rsidR="00872BF8" w:rsidRPr="00872BF8" w:rsidRDefault="00872BF8" w:rsidP="00872BF8">
      <w:pPr>
        <w:pStyle w:val="Glava"/>
        <w:tabs>
          <w:tab w:val="clear" w:pos="4536"/>
          <w:tab w:val="clear" w:pos="9072"/>
        </w:tabs>
        <w:jc w:val="both"/>
        <w:rPr>
          <w:i w:val="0"/>
          <w:sz w:val="22"/>
          <w:szCs w:val="22"/>
        </w:rPr>
      </w:pPr>
    </w:p>
    <w:p w:rsidR="00872BF8" w:rsidRPr="00872BF8" w:rsidRDefault="00872BF8" w:rsidP="00872BF8">
      <w:pPr>
        <w:pStyle w:val="Glava"/>
        <w:tabs>
          <w:tab w:val="clear" w:pos="4536"/>
          <w:tab w:val="clear" w:pos="9072"/>
        </w:tabs>
        <w:ind w:left="1080"/>
        <w:jc w:val="both"/>
        <w:rPr>
          <w:i w:val="0"/>
          <w:sz w:val="22"/>
          <w:szCs w:val="22"/>
        </w:rPr>
      </w:pPr>
    </w:p>
    <w:p w:rsidR="00872BF8" w:rsidRPr="00872BF8" w:rsidRDefault="00872BF8" w:rsidP="00872BF8">
      <w:pPr>
        <w:pStyle w:val="Glava"/>
        <w:tabs>
          <w:tab w:val="clear" w:pos="4536"/>
          <w:tab w:val="clear" w:pos="9072"/>
        </w:tabs>
        <w:ind w:left="1080"/>
        <w:jc w:val="both"/>
        <w:rPr>
          <w:i w:val="0"/>
          <w:sz w:val="22"/>
          <w:szCs w:val="22"/>
        </w:rPr>
      </w:pPr>
      <w:r w:rsidRPr="00872BF8">
        <w:rPr>
          <w:i w:val="0"/>
          <w:sz w:val="22"/>
          <w:szCs w:val="22"/>
        </w:rPr>
        <w:t>(Podatki so zahtevani na obrazcu Ministrstva za pravosodje, s katerim naročnik pridobi potrdila iz kazenske evidence pravnih oseb).</w:t>
      </w:r>
    </w:p>
    <w:p w:rsidR="00872BF8" w:rsidRPr="00872BF8" w:rsidRDefault="00872BF8" w:rsidP="00872BF8">
      <w:pPr>
        <w:pStyle w:val="Glava"/>
        <w:tabs>
          <w:tab w:val="clear" w:pos="4536"/>
          <w:tab w:val="clear" w:pos="9072"/>
        </w:tabs>
        <w:ind w:left="1080"/>
        <w:jc w:val="both"/>
        <w:rPr>
          <w:i w:val="0"/>
          <w:sz w:val="22"/>
          <w:szCs w:val="22"/>
        </w:rPr>
      </w:pPr>
    </w:p>
    <w:p w:rsidR="00872BF8" w:rsidRPr="00872BF8" w:rsidRDefault="00872BF8" w:rsidP="00872BF8">
      <w:pPr>
        <w:pStyle w:val="Glava"/>
        <w:tabs>
          <w:tab w:val="clear" w:pos="4536"/>
          <w:tab w:val="clear" w:pos="9072"/>
        </w:tabs>
        <w:ind w:left="1080"/>
        <w:jc w:val="both"/>
        <w:rPr>
          <w:i w:val="0"/>
          <w:sz w:val="22"/>
          <w:szCs w:val="22"/>
        </w:rPr>
      </w:pPr>
    </w:p>
    <w:p w:rsidR="00872BF8" w:rsidRPr="00872BF8" w:rsidRDefault="00872BF8" w:rsidP="00872BF8">
      <w:pPr>
        <w:pStyle w:val="Glava"/>
        <w:tabs>
          <w:tab w:val="clear" w:pos="4536"/>
          <w:tab w:val="clear" w:pos="9072"/>
        </w:tabs>
        <w:ind w:left="1080"/>
        <w:jc w:val="both"/>
        <w:rPr>
          <w:i w:val="0"/>
          <w:sz w:val="22"/>
          <w:szCs w:val="22"/>
        </w:rPr>
      </w:pPr>
    </w:p>
    <w:p w:rsidR="00872BF8" w:rsidRPr="00872BF8" w:rsidRDefault="00872BF8" w:rsidP="00872BF8">
      <w:pPr>
        <w:pStyle w:val="Glava"/>
        <w:tabs>
          <w:tab w:val="clear" w:pos="4536"/>
          <w:tab w:val="clear" w:pos="9072"/>
        </w:tabs>
        <w:ind w:left="1080"/>
        <w:jc w:val="both"/>
        <w:rPr>
          <w:i w:val="0"/>
          <w:sz w:val="22"/>
          <w:szCs w:val="22"/>
        </w:rPr>
      </w:pPr>
      <w:r w:rsidRPr="00872BF8">
        <w:rPr>
          <w:i w:val="0"/>
          <w:sz w:val="22"/>
          <w:szCs w:val="22"/>
        </w:rPr>
        <w:t>Datum:</w:t>
      </w:r>
      <w:r w:rsidRPr="00872BF8">
        <w:rPr>
          <w:i w:val="0"/>
          <w:sz w:val="22"/>
          <w:szCs w:val="22"/>
        </w:rPr>
        <w:tab/>
      </w:r>
      <w:r w:rsidRPr="00872BF8">
        <w:rPr>
          <w:i w:val="0"/>
          <w:sz w:val="22"/>
          <w:szCs w:val="22"/>
        </w:rPr>
        <w:tab/>
      </w:r>
      <w:r w:rsidRPr="00872BF8">
        <w:rPr>
          <w:i w:val="0"/>
          <w:sz w:val="22"/>
          <w:szCs w:val="22"/>
        </w:rPr>
        <w:tab/>
      </w:r>
      <w:r w:rsidRPr="00872BF8">
        <w:rPr>
          <w:i w:val="0"/>
          <w:sz w:val="22"/>
          <w:szCs w:val="22"/>
        </w:rPr>
        <w:tab/>
      </w:r>
      <w:r w:rsidRPr="00872BF8">
        <w:rPr>
          <w:i w:val="0"/>
          <w:sz w:val="22"/>
          <w:szCs w:val="22"/>
        </w:rPr>
        <w:tab/>
        <w:t>Žig:</w:t>
      </w:r>
      <w:r w:rsidRPr="00872BF8">
        <w:rPr>
          <w:i w:val="0"/>
          <w:sz w:val="22"/>
          <w:szCs w:val="22"/>
        </w:rPr>
        <w:tab/>
      </w:r>
      <w:r w:rsidRPr="00872BF8">
        <w:rPr>
          <w:i w:val="0"/>
          <w:sz w:val="22"/>
          <w:szCs w:val="22"/>
        </w:rPr>
        <w:tab/>
      </w:r>
      <w:r w:rsidRPr="00872BF8">
        <w:rPr>
          <w:i w:val="0"/>
          <w:sz w:val="22"/>
          <w:szCs w:val="22"/>
        </w:rPr>
        <w:tab/>
      </w:r>
      <w:r w:rsidRPr="00872BF8">
        <w:rPr>
          <w:i w:val="0"/>
          <w:sz w:val="22"/>
          <w:szCs w:val="22"/>
        </w:rPr>
        <w:tab/>
      </w:r>
      <w:r w:rsidRPr="00872BF8">
        <w:rPr>
          <w:i w:val="0"/>
          <w:sz w:val="22"/>
          <w:szCs w:val="22"/>
        </w:rPr>
        <w:tab/>
        <w:t>Podpis:</w:t>
      </w:r>
    </w:p>
    <w:p w:rsidR="00872BF8" w:rsidRDefault="00872BF8" w:rsidP="00872BF8">
      <w:pPr>
        <w:pStyle w:val="Glava"/>
        <w:tabs>
          <w:tab w:val="clear" w:pos="4536"/>
          <w:tab w:val="clear" w:pos="9072"/>
        </w:tabs>
        <w:ind w:left="1080"/>
        <w:rPr>
          <w:i w:val="0"/>
          <w:sz w:val="22"/>
          <w:szCs w:val="22"/>
        </w:rPr>
      </w:pPr>
    </w:p>
    <w:p w:rsidR="00872BF8" w:rsidRDefault="00872BF8" w:rsidP="00872BF8">
      <w:pPr>
        <w:pStyle w:val="Glava"/>
        <w:tabs>
          <w:tab w:val="clear" w:pos="4536"/>
          <w:tab w:val="clear" w:pos="9072"/>
        </w:tabs>
        <w:ind w:left="1080"/>
        <w:rPr>
          <w:i w:val="0"/>
          <w:sz w:val="22"/>
          <w:szCs w:val="22"/>
        </w:rPr>
      </w:pPr>
    </w:p>
    <w:p w:rsidR="00872BF8" w:rsidRDefault="00872BF8" w:rsidP="00872BF8">
      <w:pPr>
        <w:pStyle w:val="Glava"/>
        <w:tabs>
          <w:tab w:val="clear" w:pos="4536"/>
          <w:tab w:val="clear" w:pos="9072"/>
        </w:tabs>
        <w:ind w:left="1080"/>
        <w:rPr>
          <w:i w:val="0"/>
          <w:sz w:val="22"/>
          <w:szCs w:val="22"/>
        </w:rPr>
      </w:pPr>
    </w:p>
    <w:p w:rsidR="00872BF8" w:rsidRDefault="00872BF8" w:rsidP="00872BF8">
      <w:pPr>
        <w:pStyle w:val="Glava"/>
        <w:tabs>
          <w:tab w:val="clear" w:pos="4536"/>
          <w:tab w:val="clear" w:pos="9072"/>
        </w:tabs>
        <w:ind w:left="1080"/>
        <w:rPr>
          <w:i w:val="0"/>
          <w:sz w:val="22"/>
          <w:szCs w:val="22"/>
        </w:rPr>
      </w:pPr>
    </w:p>
    <w:p w:rsidR="00872BF8" w:rsidRDefault="00872BF8" w:rsidP="00872BF8">
      <w:pPr>
        <w:pStyle w:val="Glava"/>
        <w:tabs>
          <w:tab w:val="clear" w:pos="4536"/>
          <w:tab w:val="clear" w:pos="9072"/>
        </w:tabs>
        <w:ind w:left="1080"/>
        <w:rPr>
          <w:i w:val="0"/>
          <w:sz w:val="22"/>
          <w:szCs w:val="22"/>
        </w:rPr>
      </w:pPr>
    </w:p>
    <w:p w:rsidR="00872BF8" w:rsidRDefault="00872BF8" w:rsidP="00872BF8">
      <w:pPr>
        <w:pStyle w:val="Glava"/>
        <w:tabs>
          <w:tab w:val="clear" w:pos="4536"/>
          <w:tab w:val="clear" w:pos="9072"/>
        </w:tabs>
        <w:ind w:left="1080"/>
        <w:rPr>
          <w:i w:val="0"/>
          <w:sz w:val="22"/>
          <w:szCs w:val="22"/>
        </w:rPr>
      </w:pPr>
    </w:p>
    <w:p w:rsidR="00872BF8" w:rsidRDefault="00872BF8" w:rsidP="00872BF8">
      <w:pPr>
        <w:pStyle w:val="Glava"/>
        <w:tabs>
          <w:tab w:val="clear" w:pos="4536"/>
          <w:tab w:val="clear" w:pos="9072"/>
        </w:tabs>
        <w:ind w:left="1080"/>
        <w:rPr>
          <w:i w:val="0"/>
          <w:sz w:val="22"/>
          <w:szCs w:val="22"/>
        </w:rPr>
      </w:pPr>
      <w:r w:rsidRPr="00872BF8">
        <w:rPr>
          <w:i w:val="0"/>
          <w:sz w:val="22"/>
          <w:szCs w:val="22"/>
        </w:rPr>
        <w:t>V primeru skupne ponudbe je potrebno izjavo priložiti za vsakega ponudnika posebej (izjava se fotokopira).</w:t>
      </w:r>
    </w:p>
    <w:p w:rsidR="00872BF8" w:rsidRDefault="00872BF8" w:rsidP="00872BF8">
      <w:pPr>
        <w:pStyle w:val="Glava"/>
        <w:tabs>
          <w:tab w:val="clear" w:pos="4536"/>
          <w:tab w:val="clear" w:pos="9072"/>
        </w:tabs>
        <w:ind w:left="1080"/>
        <w:jc w:val="right"/>
        <w:rPr>
          <w:i w:val="0"/>
          <w:sz w:val="22"/>
          <w:szCs w:val="22"/>
        </w:rPr>
      </w:pPr>
    </w:p>
    <w:p w:rsidR="00872BF8" w:rsidRDefault="00872BF8" w:rsidP="00872BF8">
      <w:pPr>
        <w:pStyle w:val="Glava"/>
        <w:tabs>
          <w:tab w:val="clear" w:pos="4536"/>
          <w:tab w:val="clear" w:pos="9072"/>
        </w:tabs>
        <w:ind w:left="1080"/>
        <w:jc w:val="right"/>
        <w:rPr>
          <w:i w:val="0"/>
          <w:sz w:val="22"/>
          <w:szCs w:val="22"/>
        </w:rPr>
      </w:pPr>
    </w:p>
    <w:p w:rsidR="00872BF8" w:rsidRDefault="00872BF8" w:rsidP="00872BF8">
      <w:pPr>
        <w:pStyle w:val="Glava"/>
        <w:tabs>
          <w:tab w:val="clear" w:pos="4536"/>
          <w:tab w:val="clear" w:pos="9072"/>
        </w:tabs>
        <w:ind w:left="1080"/>
        <w:jc w:val="right"/>
        <w:rPr>
          <w:i w:val="0"/>
          <w:sz w:val="22"/>
          <w:szCs w:val="22"/>
        </w:rPr>
      </w:pPr>
    </w:p>
    <w:p w:rsidR="00872BF8" w:rsidRDefault="00872BF8" w:rsidP="00872BF8">
      <w:pPr>
        <w:pStyle w:val="Glava"/>
        <w:tabs>
          <w:tab w:val="clear" w:pos="4536"/>
          <w:tab w:val="clear" w:pos="9072"/>
        </w:tabs>
        <w:ind w:left="1080"/>
        <w:jc w:val="right"/>
        <w:rPr>
          <w:i w:val="0"/>
          <w:sz w:val="22"/>
          <w:szCs w:val="22"/>
        </w:rPr>
      </w:pPr>
    </w:p>
    <w:p w:rsidR="00872BF8" w:rsidRDefault="00872BF8" w:rsidP="00872BF8">
      <w:pPr>
        <w:pStyle w:val="Glava"/>
        <w:tabs>
          <w:tab w:val="clear" w:pos="4536"/>
          <w:tab w:val="clear" w:pos="9072"/>
        </w:tabs>
        <w:ind w:left="1080"/>
        <w:jc w:val="right"/>
        <w:rPr>
          <w:i w:val="0"/>
          <w:sz w:val="22"/>
          <w:szCs w:val="22"/>
        </w:rPr>
      </w:pPr>
    </w:p>
    <w:p w:rsidR="00872BF8" w:rsidRDefault="00872BF8" w:rsidP="00872BF8">
      <w:pPr>
        <w:pStyle w:val="Glava"/>
        <w:tabs>
          <w:tab w:val="clear" w:pos="4536"/>
          <w:tab w:val="clear" w:pos="9072"/>
        </w:tabs>
        <w:ind w:left="1080"/>
        <w:jc w:val="right"/>
        <w:rPr>
          <w:i w:val="0"/>
          <w:sz w:val="22"/>
          <w:szCs w:val="22"/>
        </w:rPr>
      </w:pPr>
    </w:p>
    <w:p w:rsidR="00872BF8" w:rsidRDefault="00872BF8" w:rsidP="00872BF8">
      <w:pPr>
        <w:pStyle w:val="Glava"/>
        <w:tabs>
          <w:tab w:val="clear" w:pos="4536"/>
          <w:tab w:val="clear" w:pos="9072"/>
        </w:tabs>
        <w:ind w:left="1080"/>
        <w:jc w:val="right"/>
        <w:rPr>
          <w:i w:val="0"/>
          <w:sz w:val="22"/>
          <w:szCs w:val="22"/>
        </w:rPr>
      </w:pPr>
    </w:p>
    <w:p w:rsidR="00872BF8" w:rsidRDefault="00872BF8" w:rsidP="00872BF8">
      <w:pPr>
        <w:pStyle w:val="Glava"/>
        <w:tabs>
          <w:tab w:val="clear" w:pos="4536"/>
          <w:tab w:val="clear" w:pos="9072"/>
        </w:tabs>
        <w:ind w:left="1080"/>
        <w:jc w:val="right"/>
        <w:rPr>
          <w:i w:val="0"/>
          <w:sz w:val="22"/>
          <w:szCs w:val="22"/>
        </w:rPr>
      </w:pPr>
    </w:p>
    <w:p w:rsidR="00872BF8" w:rsidRDefault="00872BF8" w:rsidP="00872BF8">
      <w:pPr>
        <w:pStyle w:val="Glava"/>
        <w:tabs>
          <w:tab w:val="clear" w:pos="4536"/>
          <w:tab w:val="clear" w:pos="9072"/>
        </w:tabs>
        <w:ind w:left="1080"/>
        <w:jc w:val="right"/>
        <w:rPr>
          <w:i w:val="0"/>
          <w:sz w:val="22"/>
          <w:szCs w:val="22"/>
        </w:rPr>
      </w:pPr>
    </w:p>
    <w:p w:rsidR="00CA175E" w:rsidRDefault="00CA175E" w:rsidP="00872BF8">
      <w:pPr>
        <w:pStyle w:val="Glava"/>
        <w:tabs>
          <w:tab w:val="clear" w:pos="4536"/>
          <w:tab w:val="clear" w:pos="9072"/>
        </w:tabs>
        <w:ind w:left="1080"/>
        <w:jc w:val="right"/>
        <w:rPr>
          <w:i w:val="0"/>
          <w:sz w:val="22"/>
          <w:szCs w:val="22"/>
        </w:rPr>
      </w:pPr>
    </w:p>
    <w:p w:rsidR="00872BF8" w:rsidRDefault="00872BF8" w:rsidP="00872BF8">
      <w:pPr>
        <w:pStyle w:val="Glava"/>
        <w:tabs>
          <w:tab w:val="clear" w:pos="4536"/>
          <w:tab w:val="clear" w:pos="9072"/>
        </w:tabs>
        <w:ind w:left="1080"/>
        <w:jc w:val="right"/>
        <w:rPr>
          <w:i w:val="0"/>
          <w:sz w:val="22"/>
          <w:szCs w:val="22"/>
        </w:rPr>
      </w:pPr>
    </w:p>
    <w:p w:rsidR="00872BF8" w:rsidRDefault="00872BF8" w:rsidP="00872BF8">
      <w:pPr>
        <w:pStyle w:val="Glava"/>
        <w:tabs>
          <w:tab w:val="clear" w:pos="4536"/>
          <w:tab w:val="clear" w:pos="9072"/>
        </w:tabs>
        <w:ind w:left="1080"/>
        <w:jc w:val="right"/>
        <w:rPr>
          <w:i w:val="0"/>
          <w:sz w:val="22"/>
          <w:szCs w:val="22"/>
        </w:rPr>
      </w:pPr>
    </w:p>
    <w:p w:rsidR="00872BF8" w:rsidRDefault="00872BF8" w:rsidP="00872BF8">
      <w:pPr>
        <w:pStyle w:val="Glava"/>
        <w:tabs>
          <w:tab w:val="clear" w:pos="4536"/>
          <w:tab w:val="clear" w:pos="9072"/>
        </w:tabs>
        <w:ind w:left="1080"/>
        <w:jc w:val="right"/>
        <w:rPr>
          <w:i w:val="0"/>
          <w:sz w:val="22"/>
          <w:szCs w:val="22"/>
        </w:rPr>
      </w:pPr>
    </w:p>
    <w:p w:rsidR="00872BF8" w:rsidRDefault="00872BF8" w:rsidP="00872BF8">
      <w:pPr>
        <w:pStyle w:val="Glava"/>
        <w:tabs>
          <w:tab w:val="clear" w:pos="4536"/>
          <w:tab w:val="clear" w:pos="9072"/>
        </w:tabs>
        <w:ind w:left="1080"/>
        <w:jc w:val="right"/>
        <w:rPr>
          <w:i w:val="0"/>
          <w:sz w:val="22"/>
          <w:szCs w:val="22"/>
        </w:rPr>
      </w:pPr>
    </w:p>
    <w:p w:rsidR="0079260B" w:rsidRDefault="0079260B" w:rsidP="00872BF8">
      <w:pPr>
        <w:pStyle w:val="Glava"/>
        <w:tabs>
          <w:tab w:val="clear" w:pos="4536"/>
          <w:tab w:val="clear" w:pos="9072"/>
        </w:tabs>
        <w:ind w:left="1080"/>
        <w:jc w:val="right"/>
        <w:rPr>
          <w:i w:val="0"/>
          <w:sz w:val="22"/>
          <w:szCs w:val="22"/>
        </w:rPr>
      </w:pPr>
    </w:p>
    <w:p w:rsidR="0079260B" w:rsidRDefault="0079260B" w:rsidP="00872BF8">
      <w:pPr>
        <w:pStyle w:val="Glava"/>
        <w:tabs>
          <w:tab w:val="clear" w:pos="4536"/>
          <w:tab w:val="clear" w:pos="9072"/>
        </w:tabs>
        <w:ind w:left="1080"/>
        <w:jc w:val="right"/>
        <w:rPr>
          <w:i w:val="0"/>
          <w:sz w:val="22"/>
          <w:szCs w:val="22"/>
        </w:rPr>
      </w:pPr>
    </w:p>
    <w:p w:rsidR="00872BF8" w:rsidRDefault="00872BF8" w:rsidP="00872BF8">
      <w:pPr>
        <w:pStyle w:val="Glava"/>
        <w:tabs>
          <w:tab w:val="clear" w:pos="4536"/>
          <w:tab w:val="clear" w:pos="9072"/>
        </w:tabs>
        <w:ind w:left="1080"/>
        <w:jc w:val="right"/>
        <w:rPr>
          <w:i w:val="0"/>
          <w:sz w:val="22"/>
          <w:szCs w:val="22"/>
        </w:rPr>
      </w:pPr>
    </w:p>
    <w:p w:rsidR="008A4DA4" w:rsidRPr="008A4DA4" w:rsidRDefault="008A4DA4" w:rsidP="008A4DA4">
      <w:pPr>
        <w:pStyle w:val="Glava"/>
        <w:tabs>
          <w:tab w:val="clear" w:pos="4536"/>
          <w:tab w:val="clear" w:pos="9072"/>
        </w:tabs>
        <w:jc w:val="right"/>
        <w:rPr>
          <w:b/>
          <w:i w:val="0"/>
          <w:sz w:val="22"/>
          <w:szCs w:val="22"/>
        </w:rPr>
      </w:pPr>
      <w:r w:rsidRPr="008A4DA4">
        <w:rPr>
          <w:b/>
          <w:i w:val="0"/>
          <w:sz w:val="22"/>
          <w:szCs w:val="22"/>
        </w:rPr>
        <w:t>PRILOGA 4</w:t>
      </w:r>
    </w:p>
    <w:p w:rsidR="008A4DA4" w:rsidRDefault="008A4DA4" w:rsidP="008A4DA4">
      <w:pPr>
        <w:pStyle w:val="Glava"/>
        <w:tabs>
          <w:tab w:val="clear" w:pos="4536"/>
          <w:tab w:val="clear" w:pos="9072"/>
        </w:tabs>
        <w:jc w:val="both"/>
        <w:rPr>
          <w:i w:val="0"/>
          <w:sz w:val="22"/>
          <w:szCs w:val="22"/>
        </w:rPr>
      </w:pPr>
    </w:p>
    <w:p w:rsidR="008A4DA4" w:rsidRPr="008A4DA4" w:rsidRDefault="008A4DA4"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A4DA4" w:rsidRPr="00994C93" w:rsidTr="00994C93">
        <w:tc>
          <w:tcPr>
            <w:tcW w:w="360" w:type="dxa"/>
            <w:vMerge w:val="restart"/>
          </w:tcPr>
          <w:p w:rsidR="008A4DA4" w:rsidRPr="00994C93" w:rsidRDefault="008A4DA4" w:rsidP="00994C93">
            <w:pPr>
              <w:pStyle w:val="Glava"/>
              <w:tabs>
                <w:tab w:val="clear" w:pos="4536"/>
                <w:tab w:val="clear" w:pos="9072"/>
              </w:tabs>
              <w:jc w:val="both"/>
              <w:rPr>
                <w:i w:val="0"/>
                <w:sz w:val="22"/>
                <w:szCs w:val="22"/>
              </w:rPr>
            </w:pPr>
            <w:r w:rsidRPr="00994C93">
              <w:rPr>
                <w:i w:val="0"/>
                <w:sz w:val="22"/>
                <w:szCs w:val="22"/>
              </w:rPr>
              <w:t>PONUDNIK:</w:t>
            </w:r>
          </w:p>
        </w:tc>
        <w:tc>
          <w:tcPr>
            <w:tcW w:w="7662" w:type="dxa"/>
            <w:tcBorders>
              <w:bottom w:val="single" w:sz="4" w:space="0" w:color="auto"/>
            </w:tcBorders>
          </w:tcPr>
          <w:p w:rsidR="008A4DA4" w:rsidRPr="00994C93" w:rsidRDefault="008A4DA4" w:rsidP="00994C93">
            <w:pPr>
              <w:pStyle w:val="Glava"/>
              <w:tabs>
                <w:tab w:val="clear" w:pos="4536"/>
                <w:tab w:val="clear" w:pos="9072"/>
              </w:tabs>
              <w:jc w:val="both"/>
              <w:rPr>
                <w:i w:val="0"/>
                <w:szCs w:val="24"/>
              </w:rPr>
            </w:pPr>
          </w:p>
        </w:tc>
      </w:tr>
      <w:tr w:rsidR="008A4DA4" w:rsidRPr="00994C93" w:rsidTr="00994C93">
        <w:tc>
          <w:tcPr>
            <w:tcW w:w="360" w:type="dxa"/>
            <w:vMerge/>
          </w:tcPr>
          <w:p w:rsidR="008A4DA4" w:rsidRPr="00994C93"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994C93" w:rsidRDefault="008A4DA4" w:rsidP="00994C93">
            <w:pPr>
              <w:pStyle w:val="Glava"/>
              <w:tabs>
                <w:tab w:val="clear" w:pos="4536"/>
                <w:tab w:val="clear" w:pos="9072"/>
              </w:tabs>
              <w:jc w:val="both"/>
              <w:rPr>
                <w:i w:val="0"/>
                <w:szCs w:val="24"/>
              </w:rPr>
            </w:pPr>
          </w:p>
        </w:tc>
      </w:tr>
      <w:tr w:rsidR="008A4DA4" w:rsidRPr="00994C93" w:rsidTr="00994C93">
        <w:tc>
          <w:tcPr>
            <w:tcW w:w="360" w:type="dxa"/>
            <w:vMerge/>
          </w:tcPr>
          <w:p w:rsidR="008A4DA4" w:rsidRPr="00994C93"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994C93" w:rsidRDefault="008A4DA4" w:rsidP="00994C93">
            <w:pPr>
              <w:pStyle w:val="Glava"/>
              <w:tabs>
                <w:tab w:val="clear" w:pos="4536"/>
                <w:tab w:val="clear" w:pos="9072"/>
              </w:tabs>
              <w:jc w:val="both"/>
              <w:rPr>
                <w:i w:val="0"/>
                <w:szCs w:val="24"/>
              </w:rPr>
            </w:pPr>
          </w:p>
        </w:tc>
      </w:tr>
    </w:tbl>
    <w:p w:rsidR="008A4DA4" w:rsidRDefault="008A4DA4" w:rsidP="008A4DA4">
      <w:pPr>
        <w:pStyle w:val="Glava"/>
        <w:tabs>
          <w:tab w:val="clear" w:pos="4536"/>
          <w:tab w:val="clear" w:pos="9072"/>
        </w:tabs>
        <w:ind w:left="1080"/>
        <w:jc w:val="both"/>
        <w:rPr>
          <w:i w:val="0"/>
          <w:sz w:val="22"/>
          <w:szCs w:val="22"/>
        </w:rPr>
      </w:pPr>
    </w:p>
    <w:p w:rsidR="008A4DA4" w:rsidRPr="008A4DA4" w:rsidRDefault="008A4DA4" w:rsidP="008A4DA4">
      <w:pPr>
        <w:pStyle w:val="Glava"/>
        <w:tabs>
          <w:tab w:val="clear" w:pos="4536"/>
          <w:tab w:val="clear" w:pos="9072"/>
        </w:tabs>
        <w:ind w:left="1080"/>
        <w:jc w:val="both"/>
        <w:rPr>
          <w:i w:val="0"/>
          <w:sz w:val="22"/>
          <w:szCs w:val="22"/>
        </w:rPr>
      </w:pPr>
    </w:p>
    <w:p w:rsidR="008A4DA4" w:rsidRPr="008A4DA4" w:rsidRDefault="008A4DA4" w:rsidP="008A4DA4">
      <w:pPr>
        <w:pStyle w:val="Glava"/>
        <w:tabs>
          <w:tab w:val="clear" w:pos="4536"/>
          <w:tab w:val="clear" w:pos="9072"/>
        </w:tabs>
        <w:ind w:left="1080"/>
        <w:jc w:val="center"/>
        <w:rPr>
          <w:b/>
          <w:i w:val="0"/>
          <w:sz w:val="28"/>
          <w:szCs w:val="28"/>
        </w:rPr>
      </w:pPr>
      <w:r w:rsidRPr="008A4DA4">
        <w:rPr>
          <w:b/>
          <w:i w:val="0"/>
          <w:sz w:val="28"/>
          <w:szCs w:val="28"/>
        </w:rPr>
        <w:t>IZJAVA ZAKONITEGA ZASTOPNIKA PRAVNE OSEBE</w:t>
      </w:r>
    </w:p>
    <w:p w:rsidR="008A4DA4" w:rsidRPr="008A4DA4" w:rsidRDefault="008A4DA4" w:rsidP="008A4DA4">
      <w:pPr>
        <w:pStyle w:val="Glava"/>
        <w:tabs>
          <w:tab w:val="clear" w:pos="4536"/>
          <w:tab w:val="clear" w:pos="9072"/>
        </w:tabs>
        <w:ind w:left="1080"/>
        <w:jc w:val="both"/>
        <w:rPr>
          <w:i w:val="0"/>
          <w:sz w:val="22"/>
          <w:szCs w:val="22"/>
        </w:rPr>
      </w:pPr>
    </w:p>
    <w:p w:rsidR="006B3007" w:rsidRPr="005A128F" w:rsidRDefault="008A4DA4" w:rsidP="006B3007">
      <w:pPr>
        <w:ind w:left="1134"/>
        <w:jc w:val="center"/>
        <w:rPr>
          <w:i w:val="0"/>
        </w:rPr>
      </w:pPr>
      <w:r w:rsidRPr="008A4DA4">
        <w:rPr>
          <w:i w:val="0"/>
          <w:sz w:val="22"/>
          <w:szCs w:val="22"/>
        </w:rPr>
        <w:t>V zvezi z javnim naročilom »</w:t>
      </w:r>
      <w:r w:rsidR="006B3007" w:rsidRPr="005A128F">
        <w:rPr>
          <w:i w:val="0"/>
        </w:rPr>
        <w:t>NAKUP ELEKTRIČNE ENERGIJE KI JE V CELOTI PRIDOBLJENA IZ OBNOVLJIVIH VIROV</w:t>
      </w:r>
      <w:r w:rsidR="006B3007">
        <w:rPr>
          <w:i w:val="0"/>
        </w:rPr>
        <w:t xml:space="preserve"> ENERGIJE</w:t>
      </w:r>
      <w:r w:rsidR="006B3007" w:rsidRPr="005A128F">
        <w:rPr>
          <w:i w:val="0"/>
        </w:rPr>
        <w:t xml:space="preserve">  - </w:t>
      </w:r>
      <w:r w:rsidR="006B3007">
        <w:rPr>
          <w:i w:val="0"/>
        </w:rPr>
        <w:t xml:space="preserve"> </w:t>
      </w:r>
      <w:r w:rsidR="006B3007" w:rsidRPr="005A128F">
        <w:rPr>
          <w:i w:val="0"/>
        </w:rPr>
        <w:t xml:space="preserve">ZA OBDOBJE </w:t>
      </w:r>
      <w:r w:rsidR="00AA3828">
        <w:rPr>
          <w:i w:val="0"/>
        </w:rPr>
        <w:t>TREH LET</w:t>
      </w:r>
      <w:r w:rsidR="006B3007" w:rsidRPr="005A128F">
        <w:rPr>
          <w:i w:val="0"/>
        </w:rPr>
        <w:t>.</w:t>
      </w:r>
      <w:r w:rsidR="006B3007">
        <w:rPr>
          <w:i w:val="0"/>
        </w:rPr>
        <w:t>«</w:t>
      </w:r>
    </w:p>
    <w:p w:rsidR="006B3007" w:rsidRDefault="006B3007" w:rsidP="006B3007">
      <w:pPr>
        <w:rPr>
          <w:color w:val="1F497D"/>
        </w:rPr>
      </w:pPr>
    </w:p>
    <w:p w:rsidR="008A4DA4" w:rsidRPr="008A4DA4" w:rsidRDefault="008A4DA4" w:rsidP="008A4DA4">
      <w:pPr>
        <w:pStyle w:val="Glava"/>
        <w:tabs>
          <w:tab w:val="clear" w:pos="4536"/>
          <w:tab w:val="clear" w:pos="9072"/>
        </w:tabs>
        <w:ind w:left="1080"/>
        <w:jc w:val="both"/>
        <w:rPr>
          <w:i w:val="0"/>
          <w:sz w:val="22"/>
          <w:szCs w:val="22"/>
        </w:rPr>
      </w:pPr>
      <w:r w:rsidRPr="008A4DA4">
        <w:rPr>
          <w:i w:val="0"/>
          <w:sz w:val="22"/>
          <w:szCs w:val="22"/>
        </w:rPr>
        <w:t xml:space="preserve">ki je bilo objavljeno na Portalu javnih naročil RS št. …………….. z dne …………………, izjavljamo, da izpolnjujemo vse zahteve iz 1. </w:t>
      </w:r>
      <w:r w:rsidR="007A2CA3">
        <w:rPr>
          <w:i w:val="0"/>
          <w:sz w:val="22"/>
          <w:szCs w:val="22"/>
        </w:rPr>
        <w:t xml:space="preserve">in 2. </w:t>
      </w:r>
      <w:r w:rsidRPr="008A4DA4">
        <w:rPr>
          <w:i w:val="0"/>
          <w:sz w:val="22"/>
          <w:szCs w:val="22"/>
        </w:rPr>
        <w:t>odstavka 42. člena ZJN-2</w:t>
      </w:r>
      <w:r w:rsidR="00216088">
        <w:rPr>
          <w:i w:val="0"/>
          <w:sz w:val="22"/>
          <w:szCs w:val="22"/>
        </w:rPr>
        <w:t>E</w:t>
      </w:r>
      <w:r w:rsidRPr="008A4DA4">
        <w:rPr>
          <w:i w:val="0"/>
          <w:sz w:val="22"/>
          <w:szCs w:val="22"/>
        </w:rPr>
        <w:t>.</w:t>
      </w:r>
    </w:p>
    <w:p w:rsidR="008A4DA4" w:rsidRPr="008A4DA4" w:rsidRDefault="008A4DA4" w:rsidP="008A4DA4">
      <w:pPr>
        <w:pStyle w:val="Glava"/>
        <w:tabs>
          <w:tab w:val="clear" w:pos="4536"/>
          <w:tab w:val="clear" w:pos="9072"/>
        </w:tabs>
        <w:ind w:left="1080"/>
        <w:jc w:val="both"/>
        <w:rPr>
          <w:i w:val="0"/>
          <w:sz w:val="22"/>
          <w:szCs w:val="22"/>
        </w:rPr>
      </w:pPr>
    </w:p>
    <w:p w:rsidR="008A4DA4" w:rsidRPr="008A4DA4" w:rsidRDefault="008A4DA4" w:rsidP="008A4DA4">
      <w:pPr>
        <w:pStyle w:val="Glava"/>
        <w:tabs>
          <w:tab w:val="clear" w:pos="4536"/>
          <w:tab w:val="clear" w:pos="9072"/>
        </w:tabs>
        <w:ind w:left="1080"/>
        <w:jc w:val="both"/>
        <w:rPr>
          <w:i w:val="0"/>
          <w:sz w:val="22"/>
          <w:szCs w:val="22"/>
        </w:rPr>
      </w:pPr>
      <w:r w:rsidRPr="008A4DA4">
        <w:rPr>
          <w:i w:val="0"/>
          <w:sz w:val="22"/>
          <w:szCs w:val="22"/>
        </w:rPr>
        <w:t>Izjavo dajemo pod materialno in kazensko odgovornostjo.</w:t>
      </w:r>
    </w:p>
    <w:p w:rsidR="008A4DA4" w:rsidRPr="008A4DA4" w:rsidRDefault="008A4DA4" w:rsidP="008A4DA4">
      <w:pPr>
        <w:pStyle w:val="Glava"/>
        <w:tabs>
          <w:tab w:val="clear" w:pos="4536"/>
          <w:tab w:val="clear" w:pos="9072"/>
        </w:tabs>
        <w:ind w:left="1080"/>
        <w:jc w:val="both"/>
        <w:rPr>
          <w:i w:val="0"/>
          <w:sz w:val="22"/>
          <w:szCs w:val="22"/>
        </w:rPr>
      </w:pPr>
    </w:p>
    <w:p w:rsidR="008A4DA4" w:rsidRPr="008A4DA4" w:rsidRDefault="008A4DA4" w:rsidP="008A4DA4">
      <w:pPr>
        <w:pStyle w:val="Glava"/>
        <w:tabs>
          <w:tab w:val="clear" w:pos="4536"/>
          <w:tab w:val="clear" w:pos="9072"/>
        </w:tabs>
        <w:ind w:left="1080"/>
        <w:jc w:val="both"/>
        <w:rPr>
          <w:b/>
          <w:i w:val="0"/>
          <w:sz w:val="22"/>
          <w:szCs w:val="22"/>
        </w:rPr>
      </w:pPr>
      <w:r w:rsidRPr="008A4DA4">
        <w:rPr>
          <w:b/>
          <w:i w:val="0"/>
          <w:sz w:val="22"/>
          <w:szCs w:val="22"/>
        </w:rPr>
        <w:t>Hkrati s to izjavo pooblaščamo naročnika Mestno občino Ljubljana, da v primeru utemeljenega dvoma o osnovni sposobnosti pridobi vse informacije pri pristojnem organu.</w:t>
      </w:r>
    </w:p>
    <w:p w:rsidR="008A4DA4" w:rsidRPr="008A4DA4" w:rsidRDefault="008A4DA4"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A4DA4" w:rsidRPr="00994C93" w:rsidTr="00994C93">
        <w:tc>
          <w:tcPr>
            <w:tcW w:w="1695" w:type="dxa"/>
            <w:gridSpan w:val="2"/>
          </w:tcPr>
          <w:p w:rsidR="008A4DA4" w:rsidRPr="00994C93" w:rsidRDefault="008A4DA4" w:rsidP="00994C93">
            <w:pPr>
              <w:pStyle w:val="Glava"/>
              <w:tabs>
                <w:tab w:val="clear" w:pos="4536"/>
                <w:tab w:val="clear" w:pos="9072"/>
              </w:tabs>
              <w:jc w:val="both"/>
              <w:rPr>
                <w:i w:val="0"/>
                <w:sz w:val="22"/>
                <w:szCs w:val="22"/>
              </w:rPr>
            </w:pPr>
            <w:r w:rsidRPr="00994C93">
              <w:rPr>
                <w:i w:val="0"/>
                <w:sz w:val="22"/>
                <w:szCs w:val="22"/>
              </w:rPr>
              <w:t>Ime in priimek:</w:t>
            </w:r>
          </w:p>
        </w:tc>
        <w:tc>
          <w:tcPr>
            <w:tcW w:w="7482" w:type="dxa"/>
            <w:gridSpan w:val="5"/>
            <w:tcBorders>
              <w:bottom w:val="single" w:sz="4" w:space="0" w:color="auto"/>
            </w:tcBorders>
          </w:tcPr>
          <w:p w:rsidR="008A4DA4" w:rsidRPr="00994C93" w:rsidRDefault="008A4DA4" w:rsidP="00994C93">
            <w:pPr>
              <w:pStyle w:val="Glava"/>
              <w:tabs>
                <w:tab w:val="clear" w:pos="4536"/>
                <w:tab w:val="clear" w:pos="9072"/>
              </w:tabs>
              <w:jc w:val="both"/>
              <w:rPr>
                <w:i w:val="0"/>
                <w:sz w:val="22"/>
                <w:szCs w:val="22"/>
              </w:rPr>
            </w:pPr>
          </w:p>
        </w:tc>
      </w:tr>
      <w:tr w:rsidR="008A4DA4" w:rsidRPr="00994C93" w:rsidTr="00994C93">
        <w:tc>
          <w:tcPr>
            <w:tcW w:w="4572" w:type="dxa"/>
            <w:gridSpan w:val="6"/>
          </w:tcPr>
          <w:p w:rsidR="008A4DA4" w:rsidRPr="00994C93" w:rsidRDefault="008A4DA4" w:rsidP="00994C93">
            <w:pPr>
              <w:pStyle w:val="Glava"/>
              <w:tabs>
                <w:tab w:val="clear" w:pos="4536"/>
                <w:tab w:val="clear" w:pos="9072"/>
              </w:tabs>
              <w:jc w:val="both"/>
              <w:rPr>
                <w:i w:val="0"/>
                <w:sz w:val="16"/>
                <w:szCs w:val="16"/>
              </w:rPr>
            </w:pPr>
          </w:p>
        </w:tc>
        <w:tc>
          <w:tcPr>
            <w:tcW w:w="4605" w:type="dxa"/>
          </w:tcPr>
          <w:p w:rsidR="008A4DA4" w:rsidRPr="00994C93" w:rsidRDefault="008A4DA4" w:rsidP="00994C93">
            <w:pPr>
              <w:pStyle w:val="Glava"/>
              <w:tabs>
                <w:tab w:val="clear" w:pos="4536"/>
                <w:tab w:val="clear" w:pos="9072"/>
              </w:tabs>
              <w:jc w:val="both"/>
              <w:rPr>
                <w:i w:val="0"/>
                <w:sz w:val="16"/>
                <w:szCs w:val="16"/>
              </w:rPr>
            </w:pPr>
          </w:p>
        </w:tc>
      </w:tr>
      <w:tr w:rsidR="008A4DA4" w:rsidRPr="00994C93" w:rsidTr="00994C93">
        <w:tc>
          <w:tcPr>
            <w:tcW w:w="2955" w:type="dxa"/>
            <w:gridSpan w:val="4"/>
          </w:tcPr>
          <w:p w:rsidR="008A4DA4" w:rsidRPr="00994C93" w:rsidRDefault="008A4DA4" w:rsidP="00994C93">
            <w:pPr>
              <w:pStyle w:val="Glava"/>
              <w:tabs>
                <w:tab w:val="clear" w:pos="4536"/>
                <w:tab w:val="clear" w:pos="9072"/>
              </w:tabs>
              <w:jc w:val="both"/>
              <w:rPr>
                <w:i w:val="0"/>
                <w:sz w:val="22"/>
                <w:szCs w:val="22"/>
              </w:rPr>
            </w:pPr>
            <w:r w:rsidRPr="00994C93">
              <w:rPr>
                <w:i w:val="0"/>
                <w:sz w:val="22"/>
                <w:szCs w:val="22"/>
              </w:rPr>
              <w:t>EMŠO (obvezen podatek):</w:t>
            </w:r>
          </w:p>
        </w:tc>
        <w:tc>
          <w:tcPr>
            <w:tcW w:w="6222" w:type="dxa"/>
            <w:gridSpan w:val="3"/>
            <w:tcBorders>
              <w:bottom w:val="single" w:sz="4" w:space="0" w:color="auto"/>
            </w:tcBorders>
          </w:tcPr>
          <w:p w:rsidR="008A4DA4" w:rsidRPr="00994C93" w:rsidRDefault="008A4DA4" w:rsidP="00994C93">
            <w:pPr>
              <w:pStyle w:val="Glava"/>
              <w:tabs>
                <w:tab w:val="clear" w:pos="4536"/>
                <w:tab w:val="clear" w:pos="9072"/>
              </w:tabs>
              <w:jc w:val="both"/>
              <w:rPr>
                <w:i w:val="0"/>
                <w:sz w:val="22"/>
                <w:szCs w:val="22"/>
              </w:rPr>
            </w:pPr>
          </w:p>
        </w:tc>
      </w:tr>
      <w:tr w:rsidR="008A4DA4" w:rsidRPr="00994C93" w:rsidTr="00994C93">
        <w:tc>
          <w:tcPr>
            <w:tcW w:w="4572" w:type="dxa"/>
            <w:gridSpan w:val="6"/>
          </w:tcPr>
          <w:p w:rsidR="008A4DA4" w:rsidRPr="00994C93" w:rsidRDefault="008A4DA4" w:rsidP="00994C93">
            <w:pPr>
              <w:pStyle w:val="Glava"/>
              <w:tabs>
                <w:tab w:val="clear" w:pos="4536"/>
                <w:tab w:val="clear" w:pos="9072"/>
              </w:tabs>
              <w:jc w:val="both"/>
              <w:rPr>
                <w:i w:val="0"/>
                <w:sz w:val="16"/>
                <w:szCs w:val="16"/>
              </w:rPr>
            </w:pPr>
          </w:p>
        </w:tc>
        <w:tc>
          <w:tcPr>
            <w:tcW w:w="4605" w:type="dxa"/>
          </w:tcPr>
          <w:p w:rsidR="008A4DA4" w:rsidRPr="00994C93" w:rsidRDefault="008A4DA4" w:rsidP="00994C93">
            <w:pPr>
              <w:pStyle w:val="Glava"/>
              <w:tabs>
                <w:tab w:val="clear" w:pos="4536"/>
                <w:tab w:val="clear" w:pos="9072"/>
              </w:tabs>
              <w:jc w:val="both"/>
              <w:rPr>
                <w:i w:val="0"/>
                <w:sz w:val="16"/>
                <w:szCs w:val="16"/>
              </w:rPr>
            </w:pPr>
          </w:p>
        </w:tc>
      </w:tr>
      <w:tr w:rsidR="008A4DA4" w:rsidRPr="00994C93" w:rsidTr="00994C93">
        <w:tc>
          <w:tcPr>
            <w:tcW w:w="1695" w:type="dxa"/>
            <w:gridSpan w:val="2"/>
          </w:tcPr>
          <w:p w:rsidR="008A4DA4" w:rsidRPr="00994C93" w:rsidRDefault="008A4DA4" w:rsidP="00994C93">
            <w:pPr>
              <w:pStyle w:val="Glava"/>
              <w:tabs>
                <w:tab w:val="clear" w:pos="4536"/>
                <w:tab w:val="clear" w:pos="9072"/>
              </w:tabs>
              <w:jc w:val="both"/>
              <w:rPr>
                <w:i w:val="0"/>
                <w:sz w:val="22"/>
                <w:szCs w:val="22"/>
              </w:rPr>
            </w:pPr>
            <w:r w:rsidRPr="00994C93">
              <w:rPr>
                <w:i w:val="0"/>
                <w:sz w:val="22"/>
                <w:szCs w:val="22"/>
              </w:rPr>
              <w:t>Datum rojstva:</w:t>
            </w:r>
          </w:p>
        </w:tc>
        <w:tc>
          <w:tcPr>
            <w:tcW w:w="7482" w:type="dxa"/>
            <w:gridSpan w:val="5"/>
            <w:tcBorders>
              <w:bottom w:val="single" w:sz="4" w:space="0" w:color="auto"/>
            </w:tcBorders>
          </w:tcPr>
          <w:p w:rsidR="008A4DA4" w:rsidRPr="00994C93" w:rsidRDefault="008A4DA4" w:rsidP="00994C93">
            <w:pPr>
              <w:pStyle w:val="Glava"/>
              <w:tabs>
                <w:tab w:val="clear" w:pos="4536"/>
                <w:tab w:val="clear" w:pos="9072"/>
              </w:tabs>
              <w:jc w:val="both"/>
              <w:rPr>
                <w:i w:val="0"/>
                <w:sz w:val="22"/>
                <w:szCs w:val="22"/>
              </w:rPr>
            </w:pPr>
          </w:p>
        </w:tc>
      </w:tr>
      <w:tr w:rsidR="008A4DA4" w:rsidRPr="00994C93" w:rsidTr="00994C93">
        <w:tc>
          <w:tcPr>
            <w:tcW w:w="4572" w:type="dxa"/>
            <w:gridSpan w:val="6"/>
          </w:tcPr>
          <w:p w:rsidR="008A4DA4" w:rsidRPr="00994C93" w:rsidRDefault="008A4DA4" w:rsidP="00994C93">
            <w:pPr>
              <w:pStyle w:val="Glava"/>
              <w:tabs>
                <w:tab w:val="clear" w:pos="4536"/>
                <w:tab w:val="clear" w:pos="9072"/>
              </w:tabs>
              <w:jc w:val="both"/>
              <w:rPr>
                <w:i w:val="0"/>
                <w:sz w:val="16"/>
                <w:szCs w:val="16"/>
              </w:rPr>
            </w:pPr>
          </w:p>
        </w:tc>
        <w:tc>
          <w:tcPr>
            <w:tcW w:w="4605" w:type="dxa"/>
          </w:tcPr>
          <w:p w:rsidR="008A4DA4" w:rsidRPr="00994C93" w:rsidRDefault="008A4DA4" w:rsidP="00994C93">
            <w:pPr>
              <w:pStyle w:val="Glava"/>
              <w:tabs>
                <w:tab w:val="clear" w:pos="4536"/>
                <w:tab w:val="clear" w:pos="9072"/>
              </w:tabs>
              <w:jc w:val="both"/>
              <w:rPr>
                <w:i w:val="0"/>
                <w:sz w:val="16"/>
                <w:szCs w:val="16"/>
              </w:rPr>
            </w:pPr>
          </w:p>
        </w:tc>
      </w:tr>
      <w:tr w:rsidR="008A4DA4" w:rsidRPr="00994C93" w:rsidTr="00994C93">
        <w:tc>
          <w:tcPr>
            <w:tcW w:w="1322" w:type="dxa"/>
          </w:tcPr>
          <w:p w:rsidR="008A4DA4" w:rsidRPr="00994C93" w:rsidRDefault="008A4DA4" w:rsidP="00994C93">
            <w:pPr>
              <w:pStyle w:val="Glava"/>
              <w:tabs>
                <w:tab w:val="clear" w:pos="4536"/>
                <w:tab w:val="clear" w:pos="9072"/>
              </w:tabs>
              <w:jc w:val="both"/>
              <w:rPr>
                <w:i w:val="0"/>
                <w:sz w:val="22"/>
                <w:szCs w:val="22"/>
              </w:rPr>
            </w:pPr>
            <w:r w:rsidRPr="00994C93">
              <w:rPr>
                <w:i w:val="0"/>
                <w:sz w:val="22"/>
                <w:szCs w:val="22"/>
              </w:rPr>
              <w:t>Kraj rojstva:</w:t>
            </w:r>
          </w:p>
        </w:tc>
        <w:tc>
          <w:tcPr>
            <w:tcW w:w="7855" w:type="dxa"/>
            <w:gridSpan w:val="6"/>
            <w:tcBorders>
              <w:bottom w:val="single" w:sz="4" w:space="0" w:color="auto"/>
            </w:tcBorders>
          </w:tcPr>
          <w:p w:rsidR="008A4DA4" w:rsidRPr="00994C93" w:rsidRDefault="008A4DA4" w:rsidP="00994C93">
            <w:pPr>
              <w:pStyle w:val="Glava"/>
              <w:tabs>
                <w:tab w:val="clear" w:pos="4536"/>
                <w:tab w:val="clear" w:pos="9072"/>
              </w:tabs>
              <w:jc w:val="both"/>
              <w:rPr>
                <w:i w:val="0"/>
                <w:sz w:val="22"/>
                <w:szCs w:val="22"/>
              </w:rPr>
            </w:pPr>
          </w:p>
        </w:tc>
      </w:tr>
      <w:tr w:rsidR="008A4DA4" w:rsidRPr="00994C93" w:rsidTr="00994C93">
        <w:tc>
          <w:tcPr>
            <w:tcW w:w="4572" w:type="dxa"/>
            <w:gridSpan w:val="6"/>
          </w:tcPr>
          <w:p w:rsidR="008A4DA4" w:rsidRPr="00994C93" w:rsidRDefault="008A4DA4" w:rsidP="00994C93">
            <w:pPr>
              <w:pStyle w:val="Glava"/>
              <w:tabs>
                <w:tab w:val="clear" w:pos="4536"/>
                <w:tab w:val="clear" w:pos="9072"/>
              </w:tabs>
              <w:jc w:val="both"/>
              <w:rPr>
                <w:i w:val="0"/>
                <w:sz w:val="16"/>
                <w:szCs w:val="16"/>
              </w:rPr>
            </w:pPr>
          </w:p>
        </w:tc>
        <w:tc>
          <w:tcPr>
            <w:tcW w:w="4605" w:type="dxa"/>
          </w:tcPr>
          <w:p w:rsidR="008A4DA4" w:rsidRPr="00994C93" w:rsidRDefault="008A4DA4" w:rsidP="00994C93">
            <w:pPr>
              <w:pStyle w:val="Glava"/>
              <w:tabs>
                <w:tab w:val="clear" w:pos="4536"/>
                <w:tab w:val="clear" w:pos="9072"/>
              </w:tabs>
              <w:jc w:val="both"/>
              <w:rPr>
                <w:i w:val="0"/>
                <w:sz w:val="16"/>
                <w:szCs w:val="16"/>
              </w:rPr>
            </w:pPr>
          </w:p>
        </w:tc>
      </w:tr>
      <w:tr w:rsidR="008A4DA4" w:rsidRPr="00994C93" w:rsidTr="00994C93">
        <w:tc>
          <w:tcPr>
            <w:tcW w:w="1695" w:type="dxa"/>
            <w:gridSpan w:val="2"/>
          </w:tcPr>
          <w:p w:rsidR="008A4DA4" w:rsidRPr="00994C93" w:rsidRDefault="008A4DA4" w:rsidP="00994C93">
            <w:pPr>
              <w:pStyle w:val="Glava"/>
              <w:tabs>
                <w:tab w:val="clear" w:pos="4536"/>
                <w:tab w:val="clear" w:pos="9072"/>
              </w:tabs>
              <w:jc w:val="both"/>
              <w:rPr>
                <w:i w:val="0"/>
                <w:sz w:val="22"/>
                <w:szCs w:val="22"/>
              </w:rPr>
            </w:pPr>
            <w:r w:rsidRPr="00994C93">
              <w:rPr>
                <w:i w:val="0"/>
                <w:sz w:val="22"/>
                <w:szCs w:val="22"/>
              </w:rPr>
              <w:t>Občina rojstva:</w:t>
            </w:r>
          </w:p>
        </w:tc>
        <w:tc>
          <w:tcPr>
            <w:tcW w:w="7482" w:type="dxa"/>
            <w:gridSpan w:val="5"/>
            <w:tcBorders>
              <w:bottom w:val="single" w:sz="4" w:space="0" w:color="auto"/>
            </w:tcBorders>
          </w:tcPr>
          <w:p w:rsidR="008A4DA4" w:rsidRPr="00994C93" w:rsidRDefault="008A4DA4" w:rsidP="00994C93">
            <w:pPr>
              <w:pStyle w:val="Glava"/>
              <w:tabs>
                <w:tab w:val="clear" w:pos="4536"/>
                <w:tab w:val="clear" w:pos="9072"/>
              </w:tabs>
              <w:jc w:val="both"/>
              <w:rPr>
                <w:i w:val="0"/>
                <w:sz w:val="22"/>
                <w:szCs w:val="22"/>
              </w:rPr>
            </w:pPr>
          </w:p>
        </w:tc>
      </w:tr>
      <w:tr w:rsidR="008A4DA4" w:rsidRPr="00994C93" w:rsidTr="00994C93">
        <w:tc>
          <w:tcPr>
            <w:tcW w:w="4572" w:type="dxa"/>
            <w:gridSpan w:val="6"/>
          </w:tcPr>
          <w:p w:rsidR="008A4DA4" w:rsidRPr="00994C93" w:rsidRDefault="008A4DA4" w:rsidP="00994C93">
            <w:pPr>
              <w:pStyle w:val="Glava"/>
              <w:tabs>
                <w:tab w:val="clear" w:pos="4536"/>
                <w:tab w:val="clear" w:pos="9072"/>
              </w:tabs>
              <w:jc w:val="both"/>
              <w:rPr>
                <w:i w:val="0"/>
                <w:sz w:val="16"/>
                <w:szCs w:val="16"/>
              </w:rPr>
            </w:pPr>
          </w:p>
        </w:tc>
        <w:tc>
          <w:tcPr>
            <w:tcW w:w="4605" w:type="dxa"/>
          </w:tcPr>
          <w:p w:rsidR="008A4DA4" w:rsidRPr="00994C93" w:rsidRDefault="008A4DA4" w:rsidP="00994C93">
            <w:pPr>
              <w:pStyle w:val="Glava"/>
              <w:tabs>
                <w:tab w:val="clear" w:pos="4536"/>
                <w:tab w:val="clear" w:pos="9072"/>
              </w:tabs>
              <w:jc w:val="both"/>
              <w:rPr>
                <w:i w:val="0"/>
                <w:sz w:val="16"/>
                <w:szCs w:val="16"/>
              </w:rPr>
            </w:pPr>
          </w:p>
        </w:tc>
      </w:tr>
      <w:tr w:rsidR="008A4DA4" w:rsidRPr="00994C93" w:rsidTr="00994C93">
        <w:tc>
          <w:tcPr>
            <w:tcW w:w="1695" w:type="dxa"/>
            <w:gridSpan w:val="2"/>
          </w:tcPr>
          <w:p w:rsidR="008A4DA4" w:rsidRPr="00994C93" w:rsidRDefault="008A4DA4" w:rsidP="00994C93">
            <w:pPr>
              <w:pStyle w:val="Glava"/>
              <w:tabs>
                <w:tab w:val="clear" w:pos="4536"/>
                <w:tab w:val="clear" w:pos="9072"/>
              </w:tabs>
              <w:jc w:val="both"/>
              <w:rPr>
                <w:i w:val="0"/>
                <w:sz w:val="22"/>
                <w:szCs w:val="22"/>
              </w:rPr>
            </w:pPr>
            <w:r w:rsidRPr="00994C93">
              <w:rPr>
                <w:i w:val="0"/>
                <w:sz w:val="22"/>
                <w:szCs w:val="22"/>
              </w:rPr>
              <w:t>Država rojstva:</w:t>
            </w:r>
          </w:p>
        </w:tc>
        <w:tc>
          <w:tcPr>
            <w:tcW w:w="7482" w:type="dxa"/>
            <w:gridSpan w:val="5"/>
            <w:tcBorders>
              <w:bottom w:val="single" w:sz="4" w:space="0" w:color="auto"/>
            </w:tcBorders>
          </w:tcPr>
          <w:p w:rsidR="008A4DA4" w:rsidRPr="00994C93" w:rsidRDefault="008A4DA4" w:rsidP="00994C93">
            <w:pPr>
              <w:pStyle w:val="Glava"/>
              <w:tabs>
                <w:tab w:val="clear" w:pos="4536"/>
                <w:tab w:val="clear" w:pos="9072"/>
              </w:tabs>
              <w:jc w:val="both"/>
              <w:rPr>
                <w:i w:val="0"/>
                <w:sz w:val="22"/>
                <w:szCs w:val="22"/>
              </w:rPr>
            </w:pPr>
          </w:p>
        </w:tc>
      </w:tr>
      <w:tr w:rsidR="008A4DA4" w:rsidRPr="00994C93" w:rsidTr="00994C93">
        <w:tc>
          <w:tcPr>
            <w:tcW w:w="4572" w:type="dxa"/>
            <w:gridSpan w:val="6"/>
          </w:tcPr>
          <w:p w:rsidR="008A4DA4" w:rsidRPr="00994C93" w:rsidRDefault="008A4DA4" w:rsidP="00994C93">
            <w:pPr>
              <w:pStyle w:val="Glava"/>
              <w:tabs>
                <w:tab w:val="clear" w:pos="4536"/>
                <w:tab w:val="clear" w:pos="9072"/>
              </w:tabs>
              <w:jc w:val="both"/>
              <w:rPr>
                <w:i w:val="0"/>
                <w:sz w:val="16"/>
                <w:szCs w:val="16"/>
              </w:rPr>
            </w:pPr>
          </w:p>
        </w:tc>
        <w:tc>
          <w:tcPr>
            <w:tcW w:w="4605" w:type="dxa"/>
          </w:tcPr>
          <w:p w:rsidR="008A4DA4" w:rsidRPr="00994C93" w:rsidRDefault="008A4DA4" w:rsidP="00994C93">
            <w:pPr>
              <w:pStyle w:val="Glava"/>
              <w:tabs>
                <w:tab w:val="clear" w:pos="4536"/>
                <w:tab w:val="clear" w:pos="9072"/>
              </w:tabs>
              <w:jc w:val="both"/>
              <w:rPr>
                <w:i w:val="0"/>
                <w:sz w:val="16"/>
                <w:szCs w:val="16"/>
              </w:rPr>
            </w:pPr>
          </w:p>
        </w:tc>
      </w:tr>
      <w:tr w:rsidR="008A4DA4" w:rsidRPr="00994C93" w:rsidTr="00994C93">
        <w:tc>
          <w:tcPr>
            <w:tcW w:w="9177" w:type="dxa"/>
            <w:gridSpan w:val="7"/>
          </w:tcPr>
          <w:p w:rsidR="008A4DA4" w:rsidRPr="00994C93" w:rsidRDefault="008A4DA4" w:rsidP="00994C93">
            <w:pPr>
              <w:pStyle w:val="Glava"/>
              <w:tabs>
                <w:tab w:val="clear" w:pos="4536"/>
                <w:tab w:val="clear" w:pos="9072"/>
              </w:tabs>
              <w:jc w:val="both"/>
              <w:rPr>
                <w:i w:val="0"/>
                <w:sz w:val="22"/>
                <w:szCs w:val="22"/>
              </w:rPr>
            </w:pPr>
            <w:r w:rsidRPr="00994C93">
              <w:rPr>
                <w:i w:val="0"/>
                <w:sz w:val="22"/>
                <w:szCs w:val="22"/>
              </w:rPr>
              <w:t>Naslov stalnega/začasnega prebivališča:</w:t>
            </w:r>
          </w:p>
        </w:tc>
      </w:tr>
      <w:tr w:rsidR="008A4DA4" w:rsidRPr="00994C93" w:rsidTr="00994C93">
        <w:tc>
          <w:tcPr>
            <w:tcW w:w="2415" w:type="dxa"/>
            <w:gridSpan w:val="3"/>
          </w:tcPr>
          <w:p w:rsidR="008A4DA4" w:rsidRPr="00994C93" w:rsidRDefault="008A4DA4" w:rsidP="00994C93">
            <w:pPr>
              <w:pStyle w:val="Glava"/>
              <w:tabs>
                <w:tab w:val="clear" w:pos="4536"/>
                <w:tab w:val="clear" w:pos="9072"/>
              </w:tabs>
              <w:jc w:val="both"/>
              <w:rPr>
                <w:i w:val="0"/>
                <w:sz w:val="22"/>
                <w:szCs w:val="22"/>
              </w:rPr>
            </w:pPr>
            <w:r w:rsidRPr="00994C93">
              <w:rPr>
                <w:i w:val="0"/>
                <w:sz w:val="22"/>
                <w:szCs w:val="22"/>
              </w:rPr>
              <w:t>ulica in hišna številka:</w:t>
            </w:r>
          </w:p>
        </w:tc>
        <w:tc>
          <w:tcPr>
            <w:tcW w:w="6762" w:type="dxa"/>
            <w:gridSpan w:val="4"/>
            <w:tcBorders>
              <w:bottom w:val="single" w:sz="4" w:space="0" w:color="auto"/>
            </w:tcBorders>
          </w:tcPr>
          <w:p w:rsidR="008A4DA4" w:rsidRPr="00994C93" w:rsidRDefault="008A4DA4" w:rsidP="00994C93">
            <w:pPr>
              <w:pStyle w:val="Glava"/>
              <w:tabs>
                <w:tab w:val="clear" w:pos="4536"/>
                <w:tab w:val="clear" w:pos="9072"/>
              </w:tabs>
              <w:jc w:val="both"/>
              <w:rPr>
                <w:i w:val="0"/>
                <w:sz w:val="22"/>
                <w:szCs w:val="22"/>
              </w:rPr>
            </w:pPr>
          </w:p>
        </w:tc>
      </w:tr>
      <w:tr w:rsidR="008A4DA4" w:rsidRPr="00994C93" w:rsidTr="00994C93">
        <w:tc>
          <w:tcPr>
            <w:tcW w:w="4572" w:type="dxa"/>
            <w:gridSpan w:val="6"/>
          </w:tcPr>
          <w:p w:rsidR="008A4DA4" w:rsidRPr="00994C93" w:rsidRDefault="008A4DA4" w:rsidP="00994C93">
            <w:pPr>
              <w:pStyle w:val="Glava"/>
              <w:tabs>
                <w:tab w:val="clear" w:pos="4536"/>
                <w:tab w:val="clear" w:pos="9072"/>
              </w:tabs>
              <w:jc w:val="both"/>
              <w:rPr>
                <w:i w:val="0"/>
                <w:sz w:val="16"/>
                <w:szCs w:val="16"/>
              </w:rPr>
            </w:pPr>
          </w:p>
        </w:tc>
        <w:tc>
          <w:tcPr>
            <w:tcW w:w="4605" w:type="dxa"/>
          </w:tcPr>
          <w:p w:rsidR="008A4DA4" w:rsidRPr="00994C93" w:rsidRDefault="008A4DA4" w:rsidP="00994C93">
            <w:pPr>
              <w:pStyle w:val="Glava"/>
              <w:tabs>
                <w:tab w:val="clear" w:pos="4536"/>
                <w:tab w:val="clear" w:pos="9072"/>
              </w:tabs>
              <w:jc w:val="both"/>
              <w:rPr>
                <w:i w:val="0"/>
                <w:sz w:val="16"/>
                <w:szCs w:val="16"/>
              </w:rPr>
            </w:pPr>
          </w:p>
        </w:tc>
      </w:tr>
      <w:tr w:rsidR="008A4DA4" w:rsidRPr="00994C93" w:rsidTr="00994C93">
        <w:tc>
          <w:tcPr>
            <w:tcW w:w="2415" w:type="dxa"/>
            <w:gridSpan w:val="3"/>
          </w:tcPr>
          <w:p w:rsidR="008A4DA4" w:rsidRPr="00994C93" w:rsidRDefault="008A4DA4" w:rsidP="00994C93">
            <w:pPr>
              <w:pStyle w:val="Glava"/>
              <w:tabs>
                <w:tab w:val="clear" w:pos="4536"/>
                <w:tab w:val="clear" w:pos="9072"/>
              </w:tabs>
              <w:jc w:val="both"/>
              <w:rPr>
                <w:i w:val="0"/>
                <w:sz w:val="22"/>
                <w:szCs w:val="22"/>
              </w:rPr>
            </w:pPr>
            <w:r w:rsidRPr="00994C93">
              <w:rPr>
                <w:i w:val="0"/>
                <w:sz w:val="22"/>
                <w:szCs w:val="22"/>
              </w:rPr>
              <w:t>številka pošte in pošta:</w:t>
            </w:r>
          </w:p>
        </w:tc>
        <w:tc>
          <w:tcPr>
            <w:tcW w:w="6762" w:type="dxa"/>
            <w:gridSpan w:val="4"/>
            <w:tcBorders>
              <w:bottom w:val="single" w:sz="4" w:space="0" w:color="auto"/>
            </w:tcBorders>
          </w:tcPr>
          <w:p w:rsidR="008A4DA4" w:rsidRPr="00994C93" w:rsidRDefault="008A4DA4" w:rsidP="00994C93">
            <w:pPr>
              <w:pStyle w:val="Glava"/>
              <w:tabs>
                <w:tab w:val="clear" w:pos="4536"/>
                <w:tab w:val="clear" w:pos="9072"/>
              </w:tabs>
              <w:jc w:val="both"/>
              <w:rPr>
                <w:i w:val="0"/>
                <w:sz w:val="22"/>
                <w:szCs w:val="22"/>
              </w:rPr>
            </w:pPr>
          </w:p>
        </w:tc>
      </w:tr>
      <w:tr w:rsidR="008A4DA4" w:rsidRPr="00994C93" w:rsidTr="00994C93">
        <w:tc>
          <w:tcPr>
            <w:tcW w:w="4572" w:type="dxa"/>
            <w:gridSpan w:val="6"/>
          </w:tcPr>
          <w:p w:rsidR="008A4DA4" w:rsidRPr="00994C93" w:rsidRDefault="008A4DA4" w:rsidP="00994C93">
            <w:pPr>
              <w:pStyle w:val="Glava"/>
              <w:tabs>
                <w:tab w:val="clear" w:pos="4536"/>
                <w:tab w:val="clear" w:pos="9072"/>
              </w:tabs>
              <w:jc w:val="both"/>
              <w:rPr>
                <w:i w:val="0"/>
                <w:sz w:val="16"/>
                <w:szCs w:val="16"/>
              </w:rPr>
            </w:pPr>
          </w:p>
        </w:tc>
        <w:tc>
          <w:tcPr>
            <w:tcW w:w="4605" w:type="dxa"/>
          </w:tcPr>
          <w:p w:rsidR="008A4DA4" w:rsidRPr="00994C93" w:rsidRDefault="008A4DA4" w:rsidP="00994C93">
            <w:pPr>
              <w:pStyle w:val="Glava"/>
              <w:tabs>
                <w:tab w:val="clear" w:pos="4536"/>
                <w:tab w:val="clear" w:pos="9072"/>
              </w:tabs>
              <w:jc w:val="both"/>
              <w:rPr>
                <w:i w:val="0"/>
                <w:sz w:val="16"/>
                <w:szCs w:val="16"/>
              </w:rPr>
            </w:pPr>
          </w:p>
        </w:tc>
      </w:tr>
      <w:tr w:rsidR="008A4DA4" w:rsidRPr="00994C93" w:rsidTr="00994C93">
        <w:tc>
          <w:tcPr>
            <w:tcW w:w="1695" w:type="dxa"/>
            <w:gridSpan w:val="2"/>
          </w:tcPr>
          <w:p w:rsidR="008A4DA4" w:rsidRPr="00994C93" w:rsidRDefault="008A4DA4" w:rsidP="00994C93">
            <w:pPr>
              <w:pStyle w:val="Glava"/>
              <w:tabs>
                <w:tab w:val="clear" w:pos="4536"/>
                <w:tab w:val="clear" w:pos="9072"/>
              </w:tabs>
              <w:jc w:val="both"/>
              <w:rPr>
                <w:i w:val="0"/>
                <w:sz w:val="22"/>
                <w:szCs w:val="22"/>
              </w:rPr>
            </w:pPr>
            <w:r w:rsidRPr="00994C93">
              <w:rPr>
                <w:i w:val="0"/>
                <w:sz w:val="22"/>
                <w:szCs w:val="22"/>
              </w:rPr>
              <w:t>Državljanstvo:</w:t>
            </w:r>
          </w:p>
        </w:tc>
        <w:tc>
          <w:tcPr>
            <w:tcW w:w="7482" w:type="dxa"/>
            <w:gridSpan w:val="5"/>
            <w:tcBorders>
              <w:bottom w:val="single" w:sz="4" w:space="0" w:color="auto"/>
            </w:tcBorders>
          </w:tcPr>
          <w:p w:rsidR="008A4DA4" w:rsidRPr="00994C93" w:rsidRDefault="008A4DA4" w:rsidP="00994C93">
            <w:pPr>
              <w:pStyle w:val="Glava"/>
              <w:tabs>
                <w:tab w:val="clear" w:pos="4536"/>
                <w:tab w:val="clear" w:pos="9072"/>
              </w:tabs>
              <w:jc w:val="both"/>
              <w:rPr>
                <w:i w:val="0"/>
                <w:sz w:val="22"/>
                <w:szCs w:val="22"/>
              </w:rPr>
            </w:pPr>
          </w:p>
        </w:tc>
      </w:tr>
      <w:tr w:rsidR="008A4DA4" w:rsidRPr="00994C93" w:rsidTr="00994C93">
        <w:tc>
          <w:tcPr>
            <w:tcW w:w="4572" w:type="dxa"/>
            <w:gridSpan w:val="6"/>
          </w:tcPr>
          <w:p w:rsidR="008A4DA4" w:rsidRPr="00994C93" w:rsidRDefault="008A4DA4" w:rsidP="00994C93">
            <w:pPr>
              <w:pStyle w:val="Glava"/>
              <w:tabs>
                <w:tab w:val="clear" w:pos="4536"/>
                <w:tab w:val="clear" w:pos="9072"/>
              </w:tabs>
              <w:jc w:val="both"/>
              <w:rPr>
                <w:i w:val="0"/>
                <w:sz w:val="16"/>
                <w:szCs w:val="16"/>
              </w:rPr>
            </w:pPr>
          </w:p>
        </w:tc>
        <w:tc>
          <w:tcPr>
            <w:tcW w:w="4605" w:type="dxa"/>
          </w:tcPr>
          <w:p w:rsidR="008A4DA4" w:rsidRPr="00994C93" w:rsidRDefault="008A4DA4" w:rsidP="00994C93">
            <w:pPr>
              <w:pStyle w:val="Glava"/>
              <w:tabs>
                <w:tab w:val="clear" w:pos="4536"/>
                <w:tab w:val="clear" w:pos="9072"/>
              </w:tabs>
              <w:jc w:val="both"/>
              <w:rPr>
                <w:i w:val="0"/>
                <w:sz w:val="16"/>
                <w:szCs w:val="16"/>
              </w:rPr>
            </w:pPr>
          </w:p>
        </w:tc>
      </w:tr>
      <w:tr w:rsidR="008A4DA4" w:rsidRPr="00994C93" w:rsidTr="00994C93">
        <w:tc>
          <w:tcPr>
            <w:tcW w:w="3315" w:type="dxa"/>
            <w:gridSpan w:val="5"/>
          </w:tcPr>
          <w:p w:rsidR="008A4DA4" w:rsidRPr="00994C93" w:rsidRDefault="008A4DA4" w:rsidP="00994C93">
            <w:pPr>
              <w:pStyle w:val="Glava"/>
              <w:tabs>
                <w:tab w:val="clear" w:pos="4536"/>
                <w:tab w:val="clear" w:pos="9072"/>
              </w:tabs>
              <w:jc w:val="both"/>
              <w:rPr>
                <w:i w:val="0"/>
                <w:sz w:val="22"/>
                <w:szCs w:val="22"/>
              </w:rPr>
            </w:pPr>
            <w:r w:rsidRPr="00994C93">
              <w:rPr>
                <w:i w:val="0"/>
                <w:sz w:val="22"/>
                <w:szCs w:val="22"/>
              </w:rPr>
              <w:t>Moj prejšnji priimek se je glasil:</w:t>
            </w:r>
          </w:p>
        </w:tc>
        <w:tc>
          <w:tcPr>
            <w:tcW w:w="5862" w:type="dxa"/>
            <w:gridSpan w:val="2"/>
            <w:tcBorders>
              <w:bottom w:val="single" w:sz="4" w:space="0" w:color="auto"/>
            </w:tcBorders>
          </w:tcPr>
          <w:p w:rsidR="008A4DA4" w:rsidRPr="00994C93" w:rsidRDefault="008A4DA4" w:rsidP="00994C93">
            <w:pPr>
              <w:pStyle w:val="Glava"/>
              <w:tabs>
                <w:tab w:val="clear" w:pos="4536"/>
                <w:tab w:val="clear" w:pos="9072"/>
              </w:tabs>
              <w:jc w:val="both"/>
              <w:rPr>
                <w:i w:val="0"/>
                <w:sz w:val="22"/>
                <w:szCs w:val="22"/>
              </w:rPr>
            </w:pPr>
          </w:p>
        </w:tc>
      </w:tr>
    </w:tbl>
    <w:p w:rsidR="008A4DA4" w:rsidRPr="008A4DA4" w:rsidRDefault="008A4DA4" w:rsidP="008A4DA4">
      <w:pPr>
        <w:pStyle w:val="Glava"/>
        <w:tabs>
          <w:tab w:val="clear" w:pos="4536"/>
          <w:tab w:val="clear" w:pos="9072"/>
        </w:tabs>
        <w:ind w:left="1080"/>
        <w:jc w:val="both"/>
        <w:rPr>
          <w:i w:val="0"/>
          <w:sz w:val="22"/>
          <w:szCs w:val="22"/>
        </w:rPr>
      </w:pPr>
    </w:p>
    <w:p w:rsidR="008A4DA4" w:rsidRPr="008A4DA4" w:rsidRDefault="008A4DA4" w:rsidP="008A4DA4">
      <w:pPr>
        <w:pStyle w:val="Glava"/>
        <w:tabs>
          <w:tab w:val="clear" w:pos="4536"/>
          <w:tab w:val="clear" w:pos="9072"/>
        </w:tabs>
        <w:ind w:left="1080"/>
        <w:jc w:val="both"/>
        <w:rPr>
          <w:i w:val="0"/>
          <w:sz w:val="22"/>
          <w:szCs w:val="22"/>
        </w:rPr>
      </w:pPr>
      <w:r w:rsidRPr="008A4DA4">
        <w:rPr>
          <w:i w:val="0"/>
          <w:sz w:val="22"/>
          <w:szCs w:val="22"/>
        </w:rPr>
        <w:t>(Podatki so zahtevani na obrazcu Ministrstva za pravosodje, s katerim naročnik pridobi potrdila iz kazenske evidence pravnih oseb).</w:t>
      </w:r>
    </w:p>
    <w:p w:rsidR="008A4DA4" w:rsidRPr="008A4DA4" w:rsidRDefault="008A4DA4" w:rsidP="008A4DA4">
      <w:pPr>
        <w:pStyle w:val="Glava"/>
        <w:tabs>
          <w:tab w:val="clear" w:pos="4536"/>
          <w:tab w:val="clear" w:pos="9072"/>
        </w:tabs>
        <w:ind w:left="1080"/>
        <w:jc w:val="both"/>
        <w:rPr>
          <w:i w:val="0"/>
          <w:sz w:val="22"/>
          <w:szCs w:val="22"/>
        </w:rPr>
      </w:pPr>
    </w:p>
    <w:p w:rsidR="008A4DA4" w:rsidRPr="008A4DA4" w:rsidRDefault="008A4DA4" w:rsidP="008A4DA4">
      <w:pPr>
        <w:pStyle w:val="Glava"/>
        <w:tabs>
          <w:tab w:val="clear" w:pos="4536"/>
          <w:tab w:val="clear" w:pos="9072"/>
        </w:tabs>
        <w:ind w:left="1080"/>
        <w:jc w:val="both"/>
        <w:rPr>
          <w:i w:val="0"/>
          <w:sz w:val="22"/>
          <w:szCs w:val="22"/>
        </w:rPr>
      </w:pPr>
    </w:p>
    <w:p w:rsidR="008A4DA4" w:rsidRPr="008A4DA4" w:rsidRDefault="008A4DA4" w:rsidP="008A4DA4">
      <w:pPr>
        <w:pStyle w:val="Glava"/>
        <w:tabs>
          <w:tab w:val="clear" w:pos="4536"/>
          <w:tab w:val="clear" w:pos="9072"/>
        </w:tabs>
        <w:ind w:left="1080"/>
        <w:jc w:val="both"/>
        <w:rPr>
          <w:i w:val="0"/>
          <w:sz w:val="22"/>
          <w:szCs w:val="22"/>
        </w:rPr>
      </w:pPr>
      <w:r w:rsidRPr="008A4DA4">
        <w:rPr>
          <w:i w:val="0"/>
          <w:sz w:val="22"/>
          <w:szCs w:val="22"/>
        </w:rPr>
        <w:t>Datum:</w:t>
      </w:r>
      <w:r w:rsidRPr="008A4DA4">
        <w:rPr>
          <w:i w:val="0"/>
          <w:sz w:val="22"/>
          <w:szCs w:val="22"/>
        </w:rPr>
        <w:tab/>
      </w:r>
      <w:r w:rsidRPr="008A4DA4">
        <w:rPr>
          <w:i w:val="0"/>
          <w:sz w:val="22"/>
          <w:szCs w:val="22"/>
        </w:rPr>
        <w:tab/>
      </w:r>
      <w:r w:rsidRPr="008A4DA4">
        <w:rPr>
          <w:i w:val="0"/>
          <w:sz w:val="22"/>
          <w:szCs w:val="22"/>
        </w:rPr>
        <w:tab/>
      </w:r>
      <w:r w:rsidRPr="008A4DA4">
        <w:rPr>
          <w:i w:val="0"/>
          <w:sz w:val="22"/>
          <w:szCs w:val="22"/>
        </w:rPr>
        <w:tab/>
      </w:r>
      <w:r w:rsidRPr="008A4DA4">
        <w:rPr>
          <w:i w:val="0"/>
          <w:sz w:val="22"/>
          <w:szCs w:val="22"/>
        </w:rPr>
        <w:tab/>
        <w:t>Žig:</w:t>
      </w:r>
      <w:r w:rsidRPr="008A4DA4">
        <w:rPr>
          <w:i w:val="0"/>
          <w:sz w:val="22"/>
          <w:szCs w:val="22"/>
        </w:rPr>
        <w:tab/>
      </w:r>
      <w:r w:rsidRPr="008A4DA4">
        <w:rPr>
          <w:i w:val="0"/>
          <w:sz w:val="22"/>
          <w:szCs w:val="22"/>
        </w:rPr>
        <w:tab/>
      </w:r>
      <w:r w:rsidRPr="008A4DA4">
        <w:rPr>
          <w:i w:val="0"/>
          <w:sz w:val="22"/>
          <w:szCs w:val="22"/>
        </w:rPr>
        <w:tab/>
      </w:r>
      <w:r w:rsidRPr="008A4DA4">
        <w:rPr>
          <w:i w:val="0"/>
          <w:sz w:val="22"/>
          <w:szCs w:val="22"/>
        </w:rPr>
        <w:tab/>
      </w:r>
      <w:r w:rsidRPr="008A4DA4">
        <w:rPr>
          <w:i w:val="0"/>
          <w:sz w:val="22"/>
          <w:szCs w:val="22"/>
        </w:rPr>
        <w:tab/>
        <w:t>Podpis:</w:t>
      </w:r>
    </w:p>
    <w:p w:rsidR="008A4DA4" w:rsidRPr="008A4DA4" w:rsidRDefault="008A4DA4" w:rsidP="008A4DA4">
      <w:pPr>
        <w:pStyle w:val="Glava"/>
        <w:tabs>
          <w:tab w:val="clear" w:pos="4536"/>
          <w:tab w:val="clear" w:pos="9072"/>
        </w:tabs>
        <w:ind w:left="1080"/>
        <w:jc w:val="both"/>
        <w:rPr>
          <w:i w:val="0"/>
          <w:sz w:val="22"/>
          <w:szCs w:val="22"/>
        </w:rPr>
      </w:pPr>
    </w:p>
    <w:p w:rsidR="008A4DA4" w:rsidRPr="008A4DA4" w:rsidRDefault="008A4DA4" w:rsidP="008A4DA4">
      <w:pPr>
        <w:pStyle w:val="Glava"/>
        <w:tabs>
          <w:tab w:val="clear" w:pos="4536"/>
          <w:tab w:val="clear" w:pos="9072"/>
        </w:tabs>
        <w:ind w:left="1080"/>
        <w:jc w:val="both"/>
        <w:rPr>
          <w:i w:val="0"/>
          <w:sz w:val="22"/>
          <w:szCs w:val="22"/>
        </w:rPr>
      </w:pPr>
    </w:p>
    <w:p w:rsidR="008A4DA4" w:rsidRPr="008A4DA4" w:rsidRDefault="008A4DA4" w:rsidP="008A4DA4">
      <w:pPr>
        <w:pStyle w:val="Glava"/>
        <w:tabs>
          <w:tab w:val="clear" w:pos="4536"/>
          <w:tab w:val="clear" w:pos="9072"/>
        </w:tabs>
        <w:ind w:left="1080"/>
        <w:jc w:val="both"/>
        <w:rPr>
          <w:i w:val="0"/>
          <w:sz w:val="22"/>
          <w:szCs w:val="22"/>
        </w:rPr>
      </w:pPr>
    </w:p>
    <w:p w:rsidR="008A4DA4" w:rsidRPr="008A4DA4" w:rsidRDefault="008A4DA4" w:rsidP="008A4DA4">
      <w:pPr>
        <w:pStyle w:val="Glava"/>
        <w:tabs>
          <w:tab w:val="clear" w:pos="4536"/>
          <w:tab w:val="clear" w:pos="9072"/>
        </w:tabs>
        <w:ind w:left="1080"/>
        <w:jc w:val="both"/>
        <w:rPr>
          <w:i w:val="0"/>
          <w:sz w:val="22"/>
          <w:szCs w:val="22"/>
        </w:rPr>
      </w:pPr>
      <w:r w:rsidRPr="008A4DA4">
        <w:rPr>
          <w:i w:val="0"/>
          <w:sz w:val="22"/>
          <w:szCs w:val="22"/>
        </w:rPr>
        <w:t>V kolikor ima ponudnik več zakonitih zastopnikov je potrebno izjavo priložiti za vsakega posebej (izjava se fotokopira).</w:t>
      </w:r>
    </w:p>
    <w:p w:rsidR="008A4DA4" w:rsidRDefault="008A4DA4" w:rsidP="008A4DA4">
      <w:pPr>
        <w:pStyle w:val="Glava"/>
        <w:tabs>
          <w:tab w:val="clear" w:pos="4536"/>
          <w:tab w:val="clear" w:pos="9072"/>
        </w:tabs>
        <w:ind w:left="1080"/>
        <w:jc w:val="both"/>
        <w:rPr>
          <w:i w:val="0"/>
          <w:sz w:val="22"/>
          <w:szCs w:val="22"/>
        </w:rPr>
      </w:pPr>
    </w:p>
    <w:p w:rsidR="008A4DA4" w:rsidRPr="008A4DA4" w:rsidRDefault="008A4DA4" w:rsidP="008A4DA4">
      <w:pPr>
        <w:pStyle w:val="Glava"/>
        <w:tabs>
          <w:tab w:val="clear" w:pos="4536"/>
          <w:tab w:val="clear" w:pos="9072"/>
        </w:tabs>
        <w:ind w:left="1080"/>
        <w:jc w:val="both"/>
        <w:rPr>
          <w:i w:val="0"/>
          <w:sz w:val="22"/>
          <w:szCs w:val="22"/>
        </w:rPr>
      </w:pPr>
    </w:p>
    <w:p w:rsidR="00872BF8" w:rsidRPr="008A4DA4" w:rsidRDefault="008A4DA4" w:rsidP="008A4DA4">
      <w:pPr>
        <w:pStyle w:val="Glava"/>
        <w:tabs>
          <w:tab w:val="clear" w:pos="4536"/>
          <w:tab w:val="clear" w:pos="9072"/>
        </w:tabs>
        <w:ind w:left="1080"/>
        <w:rPr>
          <w:i w:val="0"/>
          <w:sz w:val="22"/>
          <w:szCs w:val="22"/>
        </w:rPr>
      </w:pPr>
      <w:r w:rsidRPr="008A4DA4">
        <w:rPr>
          <w:i w:val="0"/>
          <w:sz w:val="22"/>
          <w:szCs w:val="22"/>
        </w:rPr>
        <w:t>V primeru skupne ponudbe je potrebno izjavo priložiti za vsakega ponudnika posebej (izjava se fotokopira).</w:t>
      </w:r>
    </w:p>
    <w:p w:rsidR="00872BF8" w:rsidRDefault="00872BF8" w:rsidP="00872BF8">
      <w:pPr>
        <w:pStyle w:val="Glava"/>
        <w:tabs>
          <w:tab w:val="clear" w:pos="4536"/>
          <w:tab w:val="clear" w:pos="9072"/>
        </w:tabs>
        <w:ind w:left="1080"/>
        <w:jc w:val="right"/>
        <w:rPr>
          <w:i w:val="0"/>
          <w:sz w:val="22"/>
          <w:szCs w:val="22"/>
        </w:rPr>
      </w:pPr>
    </w:p>
    <w:p w:rsidR="00583756" w:rsidRDefault="00583756" w:rsidP="00872BF8">
      <w:pPr>
        <w:pStyle w:val="Glava"/>
        <w:tabs>
          <w:tab w:val="clear" w:pos="4536"/>
          <w:tab w:val="clear" w:pos="9072"/>
        </w:tabs>
        <w:ind w:left="1080"/>
        <w:jc w:val="right"/>
        <w:rPr>
          <w:i w:val="0"/>
          <w:sz w:val="22"/>
          <w:szCs w:val="22"/>
        </w:rPr>
      </w:pPr>
    </w:p>
    <w:p w:rsidR="00583756" w:rsidRDefault="00583756" w:rsidP="00872BF8">
      <w:pPr>
        <w:pStyle w:val="Glava"/>
        <w:tabs>
          <w:tab w:val="clear" w:pos="4536"/>
          <w:tab w:val="clear" w:pos="9072"/>
        </w:tabs>
        <w:ind w:left="1080"/>
        <w:jc w:val="right"/>
        <w:rPr>
          <w:i w:val="0"/>
          <w:sz w:val="22"/>
          <w:szCs w:val="22"/>
        </w:rPr>
      </w:pPr>
    </w:p>
    <w:p w:rsidR="0048013A" w:rsidRPr="00872BF8" w:rsidRDefault="0046174E" w:rsidP="00872BF8">
      <w:pPr>
        <w:pStyle w:val="Glava"/>
        <w:tabs>
          <w:tab w:val="clear" w:pos="4536"/>
          <w:tab w:val="clear" w:pos="9072"/>
        </w:tabs>
        <w:ind w:left="1080"/>
        <w:jc w:val="right"/>
        <w:rPr>
          <w:b/>
          <w:i w:val="0"/>
          <w:sz w:val="22"/>
          <w:szCs w:val="22"/>
        </w:rPr>
      </w:pPr>
      <w:r w:rsidRPr="00872BF8">
        <w:rPr>
          <w:b/>
          <w:i w:val="0"/>
          <w:sz w:val="22"/>
          <w:szCs w:val="22"/>
        </w:rPr>
        <w:t>PRILOGA</w:t>
      </w:r>
      <w:r w:rsidR="007E1E30" w:rsidRPr="00872BF8">
        <w:rPr>
          <w:b/>
          <w:i w:val="0"/>
          <w:sz w:val="22"/>
          <w:szCs w:val="22"/>
        </w:rPr>
        <w:t xml:space="preserve"> </w:t>
      </w:r>
      <w:r w:rsidR="008A4DA4">
        <w:rPr>
          <w:b/>
          <w:i w:val="0"/>
          <w:sz w:val="22"/>
          <w:szCs w:val="22"/>
        </w:rPr>
        <w:t>5</w:t>
      </w:r>
    </w:p>
    <w:p w:rsidR="009E6341" w:rsidRPr="00216088" w:rsidRDefault="009E6341" w:rsidP="009E6341">
      <w:pPr>
        <w:ind w:left="993"/>
        <w:jc w:val="center"/>
        <w:rPr>
          <w:b/>
          <w:i w:val="0"/>
          <w:color w:val="000000"/>
          <w:sz w:val="22"/>
          <w:szCs w:val="22"/>
        </w:rPr>
      </w:pPr>
      <w:bookmarkStart w:id="3" w:name="OLE_LINK3"/>
      <w:r w:rsidRPr="00216088">
        <w:rPr>
          <w:b/>
          <w:i w:val="0"/>
          <w:color w:val="000000"/>
          <w:sz w:val="22"/>
          <w:szCs w:val="22"/>
        </w:rPr>
        <w:t>P O N U D B A     št. ……</w:t>
      </w:r>
    </w:p>
    <w:p w:rsidR="009E6341" w:rsidRPr="00216088" w:rsidRDefault="009E6341" w:rsidP="009E6341">
      <w:pPr>
        <w:ind w:left="993"/>
        <w:jc w:val="center"/>
        <w:rPr>
          <w:b/>
          <w:i w:val="0"/>
          <w:color w:val="000000"/>
          <w:sz w:val="22"/>
          <w:szCs w:val="22"/>
        </w:rPr>
      </w:pPr>
    </w:p>
    <w:p w:rsidR="009E6341" w:rsidRPr="009E6341" w:rsidRDefault="009E6341" w:rsidP="009E6341">
      <w:pPr>
        <w:ind w:left="993"/>
        <w:jc w:val="both"/>
        <w:rPr>
          <w:sz w:val="22"/>
          <w:szCs w:val="22"/>
        </w:rPr>
      </w:pPr>
    </w:p>
    <w:p w:rsidR="009E6341" w:rsidRPr="00216088" w:rsidRDefault="009E6341" w:rsidP="009E6341">
      <w:pPr>
        <w:ind w:left="993"/>
        <w:rPr>
          <w:i w:val="0"/>
          <w:sz w:val="22"/>
          <w:szCs w:val="22"/>
        </w:rPr>
      </w:pPr>
    </w:p>
    <w:p w:rsidR="00D41993" w:rsidRDefault="00D41993" w:rsidP="00D41993">
      <w:pPr>
        <w:ind w:left="993"/>
        <w:jc w:val="both"/>
        <w:rPr>
          <w:i w:val="0"/>
          <w:sz w:val="22"/>
          <w:szCs w:val="22"/>
        </w:rPr>
      </w:pPr>
      <w:r>
        <w:rPr>
          <w:i w:val="0"/>
          <w:sz w:val="22"/>
          <w:szCs w:val="22"/>
        </w:rPr>
        <w:t>Ponudnik: __________________________________________________________________ ,</w:t>
      </w:r>
    </w:p>
    <w:p w:rsidR="00D41993" w:rsidRDefault="00D41993" w:rsidP="00D41993">
      <w:pPr>
        <w:ind w:left="993"/>
        <w:jc w:val="both"/>
        <w:rPr>
          <w:i w:val="0"/>
          <w:sz w:val="22"/>
          <w:szCs w:val="22"/>
        </w:rPr>
      </w:pPr>
    </w:p>
    <w:p w:rsidR="00D41993" w:rsidRDefault="00D41993" w:rsidP="00D41993">
      <w:pPr>
        <w:ind w:left="993"/>
        <w:jc w:val="both"/>
        <w:rPr>
          <w:i w:val="0"/>
          <w:sz w:val="22"/>
          <w:szCs w:val="22"/>
        </w:rPr>
      </w:pPr>
      <w:r>
        <w:rPr>
          <w:i w:val="0"/>
          <w:sz w:val="22"/>
          <w:szCs w:val="22"/>
        </w:rPr>
        <w:t>ki ga zastopa direktor/ica ____________________________________________, dajemo ponudbo za  NAKUP ELEKTRIČNE ENERGIJE KI JE V CELOTI PRIDOBLJENA IZ OBNOVLJIVIH VIROV ENERGIJE  -  ZA OBDOBJE TREH LET.«</w:t>
      </w:r>
    </w:p>
    <w:p w:rsidR="00D41993" w:rsidRDefault="00D41993" w:rsidP="00D41993">
      <w:pPr>
        <w:ind w:left="993"/>
        <w:rPr>
          <w:color w:val="1F497D"/>
          <w:sz w:val="22"/>
          <w:szCs w:val="22"/>
        </w:rPr>
      </w:pPr>
    </w:p>
    <w:p w:rsidR="00D41993" w:rsidRDefault="00D41993" w:rsidP="00D41993">
      <w:pPr>
        <w:keepNext/>
        <w:ind w:left="993"/>
        <w:jc w:val="both"/>
        <w:rPr>
          <w:b/>
          <w:i w:val="0"/>
          <w:sz w:val="22"/>
          <w:szCs w:val="22"/>
        </w:rPr>
      </w:pPr>
      <w:r>
        <w:rPr>
          <w:i w:val="0"/>
          <w:sz w:val="22"/>
          <w:szCs w:val="22"/>
        </w:rPr>
        <w:t>Ponudbo oddajamo (označite):</w:t>
      </w:r>
      <w:r>
        <w:rPr>
          <w:b/>
          <w:i w:val="0"/>
          <w:sz w:val="22"/>
          <w:szCs w:val="22"/>
        </w:rPr>
        <w:t xml:space="preserve">  </w:t>
      </w:r>
    </w:p>
    <w:tbl>
      <w:tblPr>
        <w:tblW w:w="0" w:type="auto"/>
        <w:tblInd w:w="108" w:type="dxa"/>
        <w:tblLook w:val="04A0" w:firstRow="1" w:lastRow="0" w:firstColumn="1" w:lastColumn="0" w:noHBand="0" w:noVBand="1"/>
      </w:tblPr>
      <w:tblGrid>
        <w:gridCol w:w="3544"/>
        <w:gridCol w:w="3191"/>
        <w:gridCol w:w="3046"/>
      </w:tblGrid>
      <w:tr w:rsidR="00D41993" w:rsidTr="00D41993">
        <w:trPr>
          <w:trHeight w:val="189"/>
        </w:trPr>
        <w:tc>
          <w:tcPr>
            <w:tcW w:w="3544" w:type="dxa"/>
            <w:shd w:val="clear" w:color="auto" w:fill="FFFFFF"/>
            <w:hideMark/>
          </w:tcPr>
          <w:p w:rsidR="00D41993" w:rsidRDefault="00D41993" w:rsidP="00D41993">
            <w:pPr>
              <w:keepNext/>
              <w:numPr>
                <w:ilvl w:val="0"/>
                <w:numId w:val="42"/>
              </w:numPr>
              <w:spacing w:line="276" w:lineRule="auto"/>
              <w:ind w:left="993" w:firstLine="0"/>
              <w:jc w:val="both"/>
              <w:rPr>
                <w:b/>
                <w:i w:val="0"/>
                <w:sz w:val="22"/>
                <w:szCs w:val="22"/>
                <w:lang w:eastAsia="en-US"/>
              </w:rPr>
            </w:pPr>
            <w:r>
              <w:rPr>
                <w:i w:val="0"/>
                <w:sz w:val="22"/>
                <w:szCs w:val="22"/>
                <w:lang w:eastAsia="en-US"/>
              </w:rPr>
              <w:t>samostojno</w:t>
            </w:r>
          </w:p>
        </w:tc>
        <w:tc>
          <w:tcPr>
            <w:tcW w:w="3191" w:type="dxa"/>
            <w:shd w:val="clear" w:color="auto" w:fill="FFFFFF"/>
            <w:hideMark/>
          </w:tcPr>
          <w:p w:rsidR="00D41993" w:rsidRDefault="00D41993" w:rsidP="00D41993">
            <w:pPr>
              <w:keepNext/>
              <w:numPr>
                <w:ilvl w:val="0"/>
                <w:numId w:val="42"/>
              </w:numPr>
              <w:spacing w:line="276" w:lineRule="auto"/>
              <w:ind w:left="993" w:firstLine="0"/>
              <w:jc w:val="both"/>
              <w:rPr>
                <w:b/>
                <w:i w:val="0"/>
                <w:sz w:val="22"/>
                <w:szCs w:val="22"/>
                <w:lang w:eastAsia="en-US"/>
              </w:rPr>
            </w:pPr>
            <w:r>
              <w:rPr>
                <w:i w:val="0"/>
                <w:sz w:val="22"/>
                <w:szCs w:val="22"/>
                <w:lang w:eastAsia="en-US"/>
              </w:rPr>
              <w:t>skupna ponudba</w:t>
            </w:r>
          </w:p>
        </w:tc>
        <w:tc>
          <w:tcPr>
            <w:tcW w:w="3046" w:type="dxa"/>
            <w:shd w:val="clear" w:color="auto" w:fill="FFFFFF"/>
            <w:hideMark/>
          </w:tcPr>
          <w:p w:rsidR="00D41993" w:rsidRDefault="00D41993" w:rsidP="00D41993">
            <w:pPr>
              <w:keepNext/>
              <w:numPr>
                <w:ilvl w:val="0"/>
                <w:numId w:val="42"/>
              </w:numPr>
              <w:spacing w:line="276" w:lineRule="auto"/>
              <w:ind w:left="993" w:firstLine="0"/>
              <w:jc w:val="both"/>
              <w:rPr>
                <w:b/>
                <w:i w:val="0"/>
                <w:sz w:val="22"/>
                <w:szCs w:val="22"/>
                <w:lang w:eastAsia="en-US"/>
              </w:rPr>
            </w:pPr>
            <w:r>
              <w:rPr>
                <w:i w:val="0"/>
                <w:sz w:val="22"/>
                <w:szCs w:val="22"/>
                <w:lang w:eastAsia="en-US"/>
              </w:rPr>
              <w:t>s podizvajalci</w:t>
            </w:r>
          </w:p>
        </w:tc>
      </w:tr>
    </w:tbl>
    <w:p w:rsidR="00D41993" w:rsidRDefault="00D41993" w:rsidP="00D41993">
      <w:pPr>
        <w:keepNext/>
        <w:ind w:left="993" w:hanging="993"/>
        <w:jc w:val="both"/>
        <w:rPr>
          <w:b/>
          <w:i w:val="0"/>
          <w:sz w:val="22"/>
          <w:szCs w:val="22"/>
          <w:highlight w:val="yellow"/>
        </w:rPr>
      </w:pPr>
    </w:p>
    <w:p w:rsidR="00D41993" w:rsidRDefault="00D41993" w:rsidP="00D41993">
      <w:pPr>
        <w:keepNext/>
        <w:ind w:left="993" w:hanging="993"/>
        <w:jc w:val="both"/>
        <w:rPr>
          <w:b/>
          <w:i w:val="0"/>
          <w:sz w:val="22"/>
          <w:szCs w:val="22"/>
          <w:highlight w:val="yellow"/>
        </w:rPr>
      </w:pPr>
    </w:p>
    <w:p w:rsidR="00D41993" w:rsidRDefault="00D41993" w:rsidP="00D41993">
      <w:pPr>
        <w:pStyle w:val="Odstavekseznama"/>
        <w:keepNext/>
        <w:numPr>
          <w:ilvl w:val="0"/>
          <w:numId w:val="43"/>
        </w:numPr>
        <w:ind w:left="993" w:firstLine="0"/>
        <w:rPr>
          <w:b/>
          <w:i w:val="0"/>
          <w:sz w:val="22"/>
          <w:szCs w:val="22"/>
        </w:rPr>
      </w:pPr>
      <w:r>
        <w:rPr>
          <w:b/>
          <w:i w:val="0"/>
          <w:sz w:val="22"/>
          <w:szCs w:val="22"/>
        </w:rPr>
        <w:t>PONUDBENA VREDNOST</w:t>
      </w:r>
    </w:p>
    <w:tbl>
      <w:tblPr>
        <w:tblpPr w:leftFromText="141" w:rightFromText="141" w:vertAnchor="text" w:horzAnchor="margin" w:tblpXSpec="center" w:tblpY="174"/>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090"/>
        <w:gridCol w:w="1320"/>
        <w:gridCol w:w="1418"/>
        <w:gridCol w:w="1417"/>
      </w:tblGrid>
      <w:tr w:rsidR="00D41993" w:rsidTr="00D41993">
        <w:tc>
          <w:tcPr>
            <w:tcW w:w="3969" w:type="dxa"/>
            <w:tcBorders>
              <w:top w:val="single" w:sz="4" w:space="0" w:color="auto"/>
              <w:left w:val="single" w:sz="4" w:space="0" w:color="auto"/>
              <w:bottom w:val="single" w:sz="4" w:space="0" w:color="auto"/>
              <w:right w:val="single" w:sz="4" w:space="0" w:color="auto"/>
            </w:tcBorders>
            <w:vAlign w:val="center"/>
          </w:tcPr>
          <w:p w:rsidR="00D41993" w:rsidRPr="00D41993" w:rsidRDefault="00D41993" w:rsidP="00D41993">
            <w:pPr>
              <w:keepNext/>
              <w:spacing w:line="276" w:lineRule="auto"/>
              <w:ind w:left="993" w:hanging="993"/>
              <w:jc w:val="center"/>
              <w:rPr>
                <w:i w:val="0"/>
                <w:sz w:val="16"/>
                <w:szCs w:val="16"/>
                <w:lang w:eastAsia="en-US"/>
              </w:rPr>
            </w:pPr>
          </w:p>
          <w:p w:rsidR="00D41993" w:rsidRPr="00D41993" w:rsidRDefault="00D41993" w:rsidP="00D41993">
            <w:pPr>
              <w:keepNext/>
              <w:spacing w:line="276" w:lineRule="auto"/>
              <w:ind w:left="993" w:hanging="993"/>
              <w:jc w:val="center"/>
              <w:rPr>
                <w:b/>
                <w:i w:val="0"/>
                <w:sz w:val="16"/>
                <w:szCs w:val="16"/>
                <w:lang w:eastAsia="en-US"/>
              </w:rPr>
            </w:pPr>
            <w:r w:rsidRPr="00D41993">
              <w:rPr>
                <w:b/>
                <w:i w:val="0"/>
                <w:sz w:val="16"/>
                <w:szCs w:val="16"/>
                <w:lang w:eastAsia="en-US"/>
              </w:rPr>
              <w:t>OPIS ODJEMA ELEKTRIČNE ENERGIJE</w:t>
            </w:r>
          </w:p>
        </w:tc>
        <w:tc>
          <w:tcPr>
            <w:tcW w:w="1090" w:type="dxa"/>
            <w:tcBorders>
              <w:top w:val="single" w:sz="4" w:space="0" w:color="auto"/>
              <w:left w:val="single" w:sz="4" w:space="0" w:color="auto"/>
              <w:bottom w:val="single" w:sz="4" w:space="0" w:color="auto"/>
              <w:right w:val="single" w:sz="4" w:space="0" w:color="auto"/>
            </w:tcBorders>
            <w:vAlign w:val="center"/>
            <w:hideMark/>
          </w:tcPr>
          <w:p w:rsidR="00D41993" w:rsidRPr="00D41993" w:rsidRDefault="00D41993" w:rsidP="00D41993">
            <w:pPr>
              <w:keepNext/>
              <w:spacing w:line="276" w:lineRule="auto"/>
              <w:ind w:left="993" w:hanging="993"/>
              <w:jc w:val="center"/>
              <w:rPr>
                <w:i w:val="0"/>
                <w:sz w:val="16"/>
                <w:szCs w:val="16"/>
                <w:lang w:eastAsia="en-US"/>
              </w:rPr>
            </w:pPr>
            <w:r w:rsidRPr="00D41993">
              <w:rPr>
                <w:i w:val="0"/>
                <w:sz w:val="16"/>
                <w:szCs w:val="16"/>
                <w:lang w:eastAsia="en-US"/>
              </w:rPr>
              <w:t>Enota mere</w:t>
            </w:r>
          </w:p>
        </w:tc>
        <w:tc>
          <w:tcPr>
            <w:tcW w:w="1320" w:type="dxa"/>
            <w:tcBorders>
              <w:top w:val="single" w:sz="4" w:space="0" w:color="auto"/>
              <w:left w:val="single" w:sz="4" w:space="0" w:color="auto"/>
              <w:bottom w:val="single" w:sz="4" w:space="0" w:color="auto"/>
              <w:right w:val="single" w:sz="4" w:space="0" w:color="auto"/>
            </w:tcBorders>
            <w:vAlign w:val="center"/>
            <w:hideMark/>
          </w:tcPr>
          <w:p w:rsidR="00D41993" w:rsidRPr="00D41993" w:rsidRDefault="00D41993" w:rsidP="00D41993">
            <w:pPr>
              <w:keepNext/>
              <w:spacing w:line="276" w:lineRule="auto"/>
              <w:ind w:left="993" w:hanging="993"/>
              <w:jc w:val="center"/>
              <w:rPr>
                <w:i w:val="0"/>
                <w:sz w:val="16"/>
                <w:szCs w:val="16"/>
                <w:lang w:eastAsia="en-US"/>
              </w:rPr>
            </w:pPr>
            <w:r w:rsidRPr="00D41993">
              <w:rPr>
                <w:i w:val="0"/>
                <w:sz w:val="16"/>
                <w:szCs w:val="16"/>
                <w:lang w:eastAsia="en-US"/>
              </w:rPr>
              <w:t>Okvirna količina</w:t>
            </w:r>
          </w:p>
        </w:tc>
        <w:tc>
          <w:tcPr>
            <w:tcW w:w="1418" w:type="dxa"/>
            <w:tcBorders>
              <w:top w:val="single" w:sz="4" w:space="0" w:color="auto"/>
              <w:left w:val="single" w:sz="4" w:space="0" w:color="auto"/>
              <w:bottom w:val="single" w:sz="4" w:space="0" w:color="auto"/>
              <w:right w:val="single" w:sz="4" w:space="0" w:color="auto"/>
            </w:tcBorders>
            <w:vAlign w:val="center"/>
            <w:hideMark/>
          </w:tcPr>
          <w:p w:rsidR="00D41993" w:rsidRPr="00D41993" w:rsidRDefault="00D41993" w:rsidP="00D41993">
            <w:pPr>
              <w:keepNext/>
              <w:spacing w:line="276" w:lineRule="auto"/>
              <w:ind w:left="993" w:hanging="993"/>
              <w:jc w:val="center"/>
              <w:rPr>
                <w:i w:val="0"/>
                <w:sz w:val="16"/>
                <w:szCs w:val="16"/>
                <w:lang w:eastAsia="en-US"/>
              </w:rPr>
            </w:pPr>
            <w:r w:rsidRPr="00D41993">
              <w:rPr>
                <w:i w:val="0"/>
                <w:sz w:val="16"/>
                <w:szCs w:val="16"/>
                <w:lang w:eastAsia="en-US"/>
              </w:rPr>
              <w:t>Cena na enoto</w:t>
            </w:r>
          </w:p>
        </w:tc>
        <w:tc>
          <w:tcPr>
            <w:tcW w:w="1417" w:type="dxa"/>
            <w:tcBorders>
              <w:top w:val="single" w:sz="4" w:space="0" w:color="auto"/>
              <w:left w:val="single" w:sz="4" w:space="0" w:color="auto"/>
              <w:bottom w:val="single" w:sz="4" w:space="0" w:color="auto"/>
              <w:right w:val="single" w:sz="4" w:space="0" w:color="auto"/>
            </w:tcBorders>
            <w:vAlign w:val="center"/>
            <w:hideMark/>
          </w:tcPr>
          <w:p w:rsidR="00D41993" w:rsidRPr="00D41993" w:rsidRDefault="00D41993" w:rsidP="00D41993">
            <w:pPr>
              <w:keepNext/>
              <w:spacing w:line="276" w:lineRule="auto"/>
              <w:ind w:left="993" w:hanging="993"/>
              <w:jc w:val="center"/>
              <w:rPr>
                <w:i w:val="0"/>
                <w:sz w:val="16"/>
                <w:szCs w:val="16"/>
                <w:lang w:eastAsia="en-US"/>
              </w:rPr>
            </w:pPr>
            <w:r w:rsidRPr="00D41993">
              <w:rPr>
                <w:i w:val="0"/>
                <w:sz w:val="16"/>
                <w:szCs w:val="16"/>
                <w:lang w:eastAsia="en-US"/>
              </w:rPr>
              <w:t>Cena skupaj</w:t>
            </w:r>
          </w:p>
        </w:tc>
      </w:tr>
      <w:tr w:rsidR="00D41993" w:rsidTr="00D41993">
        <w:trPr>
          <w:trHeight w:val="555"/>
        </w:trPr>
        <w:tc>
          <w:tcPr>
            <w:tcW w:w="3969" w:type="dxa"/>
            <w:tcBorders>
              <w:top w:val="single" w:sz="4" w:space="0" w:color="auto"/>
              <w:left w:val="single" w:sz="4" w:space="0" w:color="auto"/>
              <w:bottom w:val="single" w:sz="4" w:space="0" w:color="auto"/>
              <w:right w:val="single" w:sz="4" w:space="0" w:color="auto"/>
            </w:tcBorders>
            <w:vAlign w:val="center"/>
            <w:hideMark/>
          </w:tcPr>
          <w:p w:rsidR="00D41993" w:rsidRDefault="00D41993" w:rsidP="00D41993">
            <w:pPr>
              <w:keepNext/>
              <w:spacing w:line="276" w:lineRule="auto"/>
              <w:jc w:val="both"/>
              <w:rPr>
                <w:i w:val="0"/>
                <w:sz w:val="22"/>
                <w:szCs w:val="22"/>
                <w:lang w:eastAsia="en-US"/>
              </w:rPr>
            </w:pPr>
            <w:r>
              <w:rPr>
                <w:i w:val="0"/>
                <w:sz w:val="22"/>
                <w:szCs w:val="22"/>
                <w:lang w:eastAsia="en-US"/>
              </w:rPr>
              <w:t>Nočni odjem (javna razsvetljava in svetlobna cestno prometna signalizacija</w:t>
            </w:r>
          </w:p>
        </w:tc>
        <w:tc>
          <w:tcPr>
            <w:tcW w:w="1090" w:type="dxa"/>
            <w:tcBorders>
              <w:top w:val="single" w:sz="4" w:space="0" w:color="auto"/>
              <w:left w:val="single" w:sz="4" w:space="0" w:color="auto"/>
              <w:bottom w:val="single" w:sz="4" w:space="0" w:color="auto"/>
              <w:right w:val="single" w:sz="4" w:space="0" w:color="auto"/>
            </w:tcBorders>
            <w:vAlign w:val="center"/>
            <w:hideMark/>
          </w:tcPr>
          <w:p w:rsidR="00D41993" w:rsidRDefault="00D41993" w:rsidP="00D41993">
            <w:pPr>
              <w:keepNext/>
              <w:spacing w:line="276" w:lineRule="auto"/>
              <w:ind w:left="993" w:hanging="993"/>
              <w:jc w:val="center"/>
              <w:rPr>
                <w:i w:val="0"/>
                <w:sz w:val="22"/>
                <w:szCs w:val="22"/>
                <w:lang w:eastAsia="en-US"/>
              </w:rPr>
            </w:pPr>
            <w:r>
              <w:rPr>
                <w:sz w:val="22"/>
                <w:szCs w:val="22"/>
                <w:lang w:eastAsia="en-US"/>
              </w:rPr>
              <w:t>kWh</w:t>
            </w:r>
          </w:p>
        </w:tc>
        <w:tc>
          <w:tcPr>
            <w:tcW w:w="1320" w:type="dxa"/>
            <w:tcBorders>
              <w:top w:val="single" w:sz="4" w:space="0" w:color="auto"/>
              <w:left w:val="single" w:sz="4" w:space="0" w:color="auto"/>
              <w:bottom w:val="single" w:sz="4" w:space="0" w:color="auto"/>
              <w:right w:val="single" w:sz="4" w:space="0" w:color="auto"/>
            </w:tcBorders>
            <w:vAlign w:val="center"/>
            <w:hideMark/>
          </w:tcPr>
          <w:p w:rsidR="00D41993" w:rsidRDefault="00D41993" w:rsidP="00D41993">
            <w:pPr>
              <w:keepNext/>
              <w:spacing w:line="276" w:lineRule="auto"/>
              <w:ind w:left="993" w:hanging="993"/>
              <w:jc w:val="center"/>
              <w:rPr>
                <w:i w:val="0"/>
                <w:sz w:val="22"/>
                <w:szCs w:val="22"/>
                <w:lang w:eastAsia="en-US"/>
              </w:rPr>
            </w:pPr>
            <w:r>
              <w:rPr>
                <w:i w:val="0"/>
                <w:sz w:val="22"/>
                <w:szCs w:val="22"/>
                <w:lang w:eastAsia="en-US"/>
              </w:rPr>
              <w:t>52.552.485</w:t>
            </w:r>
          </w:p>
        </w:tc>
        <w:tc>
          <w:tcPr>
            <w:tcW w:w="1418" w:type="dxa"/>
            <w:tcBorders>
              <w:top w:val="single" w:sz="4" w:space="0" w:color="auto"/>
              <w:left w:val="single" w:sz="4" w:space="0" w:color="auto"/>
              <w:bottom w:val="single" w:sz="4" w:space="0" w:color="auto"/>
              <w:right w:val="single" w:sz="4" w:space="0" w:color="auto"/>
            </w:tcBorders>
            <w:vAlign w:val="center"/>
          </w:tcPr>
          <w:p w:rsidR="00D41993" w:rsidRDefault="00D41993" w:rsidP="00D41993">
            <w:pPr>
              <w:keepNext/>
              <w:spacing w:line="276" w:lineRule="auto"/>
              <w:ind w:left="993" w:hanging="993"/>
              <w:jc w:val="center"/>
              <w:rPr>
                <w:i w:val="0"/>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D41993" w:rsidRDefault="00D41993" w:rsidP="00D41993">
            <w:pPr>
              <w:keepNext/>
              <w:spacing w:line="276" w:lineRule="auto"/>
              <w:ind w:left="993" w:hanging="993"/>
              <w:jc w:val="center"/>
              <w:rPr>
                <w:i w:val="0"/>
                <w:sz w:val="22"/>
                <w:szCs w:val="22"/>
                <w:lang w:eastAsia="en-US"/>
              </w:rPr>
            </w:pPr>
          </w:p>
        </w:tc>
      </w:tr>
      <w:tr w:rsidR="00D41993" w:rsidTr="00D41993">
        <w:tc>
          <w:tcPr>
            <w:tcW w:w="3969" w:type="dxa"/>
            <w:tcBorders>
              <w:top w:val="single" w:sz="4" w:space="0" w:color="auto"/>
              <w:left w:val="single" w:sz="4" w:space="0" w:color="auto"/>
              <w:bottom w:val="single" w:sz="4" w:space="0" w:color="auto"/>
              <w:right w:val="single" w:sz="4" w:space="0" w:color="auto"/>
            </w:tcBorders>
            <w:vAlign w:val="center"/>
            <w:hideMark/>
          </w:tcPr>
          <w:p w:rsidR="00D41993" w:rsidRDefault="00D41993" w:rsidP="00D41993">
            <w:pPr>
              <w:keepNext/>
              <w:spacing w:line="276" w:lineRule="auto"/>
              <w:ind w:left="993" w:hanging="993"/>
              <w:rPr>
                <w:i w:val="0"/>
                <w:sz w:val="22"/>
                <w:szCs w:val="22"/>
                <w:lang w:eastAsia="en-US"/>
              </w:rPr>
            </w:pPr>
            <w:r>
              <w:rPr>
                <w:i w:val="0"/>
                <w:sz w:val="22"/>
                <w:szCs w:val="22"/>
                <w:lang w:eastAsia="en-US"/>
              </w:rPr>
              <w:t>Dvotarifno merjenje VT</w:t>
            </w:r>
          </w:p>
        </w:tc>
        <w:tc>
          <w:tcPr>
            <w:tcW w:w="1090" w:type="dxa"/>
            <w:tcBorders>
              <w:top w:val="single" w:sz="4" w:space="0" w:color="auto"/>
              <w:left w:val="single" w:sz="4" w:space="0" w:color="auto"/>
              <w:bottom w:val="single" w:sz="4" w:space="0" w:color="auto"/>
              <w:right w:val="single" w:sz="4" w:space="0" w:color="auto"/>
            </w:tcBorders>
            <w:vAlign w:val="center"/>
            <w:hideMark/>
          </w:tcPr>
          <w:p w:rsidR="00D41993" w:rsidRDefault="00D41993" w:rsidP="00D41993">
            <w:pPr>
              <w:spacing w:line="276" w:lineRule="auto"/>
              <w:ind w:left="993" w:hanging="993"/>
              <w:jc w:val="center"/>
              <w:rPr>
                <w:sz w:val="22"/>
                <w:szCs w:val="22"/>
                <w:lang w:eastAsia="en-US"/>
              </w:rPr>
            </w:pPr>
            <w:r>
              <w:rPr>
                <w:sz w:val="22"/>
                <w:szCs w:val="22"/>
                <w:lang w:eastAsia="en-US"/>
              </w:rPr>
              <w:t>kWh</w:t>
            </w:r>
          </w:p>
        </w:tc>
        <w:tc>
          <w:tcPr>
            <w:tcW w:w="1320" w:type="dxa"/>
            <w:tcBorders>
              <w:top w:val="single" w:sz="4" w:space="0" w:color="auto"/>
              <w:left w:val="single" w:sz="4" w:space="0" w:color="auto"/>
              <w:bottom w:val="single" w:sz="4" w:space="0" w:color="auto"/>
              <w:right w:val="single" w:sz="4" w:space="0" w:color="auto"/>
            </w:tcBorders>
            <w:vAlign w:val="center"/>
            <w:hideMark/>
          </w:tcPr>
          <w:p w:rsidR="00D41993" w:rsidRDefault="00D41993" w:rsidP="00D41993">
            <w:pPr>
              <w:keepNext/>
              <w:spacing w:line="276" w:lineRule="auto"/>
              <w:ind w:left="993" w:hanging="993"/>
              <w:jc w:val="center"/>
              <w:rPr>
                <w:i w:val="0"/>
                <w:sz w:val="22"/>
                <w:szCs w:val="22"/>
                <w:lang w:eastAsia="en-US"/>
              </w:rPr>
            </w:pPr>
            <w:r>
              <w:rPr>
                <w:i w:val="0"/>
                <w:sz w:val="22"/>
                <w:szCs w:val="22"/>
                <w:lang w:eastAsia="en-US"/>
              </w:rPr>
              <w:t>123.637.563</w:t>
            </w:r>
          </w:p>
        </w:tc>
        <w:tc>
          <w:tcPr>
            <w:tcW w:w="1418" w:type="dxa"/>
            <w:tcBorders>
              <w:top w:val="single" w:sz="4" w:space="0" w:color="auto"/>
              <w:left w:val="single" w:sz="4" w:space="0" w:color="auto"/>
              <w:bottom w:val="single" w:sz="4" w:space="0" w:color="auto"/>
              <w:right w:val="single" w:sz="4" w:space="0" w:color="auto"/>
            </w:tcBorders>
            <w:vAlign w:val="center"/>
          </w:tcPr>
          <w:p w:rsidR="00D41993" w:rsidRDefault="00D41993" w:rsidP="00D41993">
            <w:pPr>
              <w:keepNext/>
              <w:spacing w:line="276" w:lineRule="auto"/>
              <w:ind w:left="993" w:hanging="993"/>
              <w:jc w:val="center"/>
              <w:rPr>
                <w:i w:val="0"/>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D41993" w:rsidRDefault="00D41993" w:rsidP="00D41993">
            <w:pPr>
              <w:keepNext/>
              <w:spacing w:line="276" w:lineRule="auto"/>
              <w:ind w:left="993" w:hanging="993"/>
              <w:jc w:val="center"/>
              <w:rPr>
                <w:i w:val="0"/>
                <w:sz w:val="22"/>
                <w:szCs w:val="22"/>
                <w:lang w:eastAsia="en-US"/>
              </w:rPr>
            </w:pPr>
          </w:p>
        </w:tc>
      </w:tr>
      <w:tr w:rsidR="00D41993" w:rsidTr="00D41993">
        <w:tc>
          <w:tcPr>
            <w:tcW w:w="3969" w:type="dxa"/>
            <w:tcBorders>
              <w:top w:val="single" w:sz="4" w:space="0" w:color="auto"/>
              <w:left w:val="single" w:sz="4" w:space="0" w:color="auto"/>
              <w:bottom w:val="single" w:sz="4" w:space="0" w:color="auto"/>
              <w:right w:val="single" w:sz="4" w:space="0" w:color="auto"/>
            </w:tcBorders>
            <w:vAlign w:val="center"/>
            <w:hideMark/>
          </w:tcPr>
          <w:p w:rsidR="00D41993" w:rsidRDefault="00D41993" w:rsidP="00D41993">
            <w:pPr>
              <w:keepNext/>
              <w:spacing w:line="276" w:lineRule="auto"/>
              <w:ind w:left="993" w:hanging="993"/>
              <w:rPr>
                <w:i w:val="0"/>
                <w:sz w:val="22"/>
                <w:szCs w:val="22"/>
                <w:lang w:eastAsia="en-US"/>
              </w:rPr>
            </w:pPr>
            <w:r>
              <w:rPr>
                <w:i w:val="0"/>
                <w:sz w:val="22"/>
                <w:szCs w:val="22"/>
                <w:lang w:eastAsia="en-US"/>
              </w:rPr>
              <w:t>Dvotarifno merjenje MT</w:t>
            </w:r>
          </w:p>
        </w:tc>
        <w:tc>
          <w:tcPr>
            <w:tcW w:w="1090" w:type="dxa"/>
            <w:tcBorders>
              <w:top w:val="single" w:sz="4" w:space="0" w:color="auto"/>
              <w:left w:val="single" w:sz="4" w:space="0" w:color="auto"/>
              <w:bottom w:val="single" w:sz="4" w:space="0" w:color="auto"/>
              <w:right w:val="single" w:sz="4" w:space="0" w:color="auto"/>
            </w:tcBorders>
            <w:vAlign w:val="center"/>
            <w:hideMark/>
          </w:tcPr>
          <w:p w:rsidR="00D41993" w:rsidRDefault="00D41993" w:rsidP="00D41993">
            <w:pPr>
              <w:spacing w:line="276" w:lineRule="auto"/>
              <w:ind w:left="993" w:hanging="993"/>
              <w:jc w:val="center"/>
              <w:rPr>
                <w:sz w:val="22"/>
                <w:szCs w:val="22"/>
                <w:lang w:eastAsia="en-US"/>
              </w:rPr>
            </w:pPr>
            <w:r>
              <w:rPr>
                <w:sz w:val="22"/>
                <w:szCs w:val="22"/>
                <w:lang w:eastAsia="en-US"/>
              </w:rPr>
              <w:t>kWh</w:t>
            </w:r>
          </w:p>
        </w:tc>
        <w:tc>
          <w:tcPr>
            <w:tcW w:w="1320" w:type="dxa"/>
            <w:tcBorders>
              <w:top w:val="single" w:sz="4" w:space="0" w:color="auto"/>
              <w:left w:val="single" w:sz="4" w:space="0" w:color="auto"/>
              <w:bottom w:val="single" w:sz="4" w:space="0" w:color="auto"/>
              <w:right w:val="single" w:sz="4" w:space="0" w:color="auto"/>
            </w:tcBorders>
            <w:vAlign w:val="center"/>
            <w:hideMark/>
          </w:tcPr>
          <w:p w:rsidR="00D41993" w:rsidRDefault="00D41993" w:rsidP="00D41993">
            <w:pPr>
              <w:keepNext/>
              <w:spacing w:line="276" w:lineRule="auto"/>
              <w:ind w:left="993" w:hanging="993"/>
              <w:jc w:val="center"/>
              <w:rPr>
                <w:i w:val="0"/>
                <w:sz w:val="22"/>
                <w:szCs w:val="22"/>
                <w:lang w:eastAsia="en-US"/>
              </w:rPr>
            </w:pPr>
            <w:r>
              <w:rPr>
                <w:i w:val="0"/>
                <w:sz w:val="22"/>
                <w:szCs w:val="22"/>
                <w:lang w:eastAsia="en-US"/>
              </w:rPr>
              <w:t>95.816.207</w:t>
            </w:r>
          </w:p>
        </w:tc>
        <w:tc>
          <w:tcPr>
            <w:tcW w:w="1418" w:type="dxa"/>
            <w:tcBorders>
              <w:top w:val="single" w:sz="4" w:space="0" w:color="auto"/>
              <w:left w:val="single" w:sz="4" w:space="0" w:color="auto"/>
              <w:bottom w:val="single" w:sz="4" w:space="0" w:color="auto"/>
              <w:right w:val="single" w:sz="4" w:space="0" w:color="auto"/>
            </w:tcBorders>
            <w:vAlign w:val="center"/>
          </w:tcPr>
          <w:p w:rsidR="00D41993" w:rsidRDefault="00D41993" w:rsidP="00D41993">
            <w:pPr>
              <w:keepNext/>
              <w:spacing w:line="276" w:lineRule="auto"/>
              <w:ind w:left="993" w:hanging="993"/>
              <w:jc w:val="center"/>
              <w:rPr>
                <w:i w:val="0"/>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D41993" w:rsidRDefault="00D41993" w:rsidP="00D41993">
            <w:pPr>
              <w:keepNext/>
              <w:spacing w:line="276" w:lineRule="auto"/>
              <w:ind w:left="993" w:hanging="993"/>
              <w:jc w:val="center"/>
              <w:rPr>
                <w:i w:val="0"/>
                <w:sz w:val="22"/>
                <w:szCs w:val="22"/>
                <w:lang w:eastAsia="en-US"/>
              </w:rPr>
            </w:pPr>
          </w:p>
        </w:tc>
      </w:tr>
      <w:tr w:rsidR="00D41993" w:rsidTr="00D41993">
        <w:tc>
          <w:tcPr>
            <w:tcW w:w="3969" w:type="dxa"/>
            <w:tcBorders>
              <w:top w:val="single" w:sz="4" w:space="0" w:color="auto"/>
              <w:left w:val="single" w:sz="4" w:space="0" w:color="auto"/>
              <w:bottom w:val="single" w:sz="4" w:space="0" w:color="auto"/>
              <w:right w:val="single" w:sz="4" w:space="0" w:color="auto"/>
            </w:tcBorders>
            <w:vAlign w:val="center"/>
            <w:hideMark/>
          </w:tcPr>
          <w:p w:rsidR="00D41993" w:rsidRDefault="00D41993" w:rsidP="00D41993">
            <w:pPr>
              <w:keepNext/>
              <w:spacing w:line="276" w:lineRule="auto"/>
              <w:ind w:left="993" w:hanging="993"/>
              <w:rPr>
                <w:i w:val="0"/>
                <w:sz w:val="22"/>
                <w:szCs w:val="22"/>
                <w:lang w:eastAsia="en-US"/>
              </w:rPr>
            </w:pPr>
            <w:r>
              <w:rPr>
                <w:i w:val="0"/>
                <w:sz w:val="22"/>
                <w:szCs w:val="22"/>
                <w:lang w:eastAsia="en-US"/>
              </w:rPr>
              <w:t>Enotarifno merjenje ET</w:t>
            </w:r>
          </w:p>
        </w:tc>
        <w:tc>
          <w:tcPr>
            <w:tcW w:w="1090" w:type="dxa"/>
            <w:tcBorders>
              <w:top w:val="single" w:sz="4" w:space="0" w:color="auto"/>
              <w:left w:val="single" w:sz="4" w:space="0" w:color="auto"/>
              <w:bottom w:val="single" w:sz="4" w:space="0" w:color="auto"/>
              <w:right w:val="single" w:sz="4" w:space="0" w:color="auto"/>
            </w:tcBorders>
            <w:vAlign w:val="center"/>
            <w:hideMark/>
          </w:tcPr>
          <w:p w:rsidR="00D41993" w:rsidRDefault="00D41993" w:rsidP="00D41993">
            <w:pPr>
              <w:spacing w:line="276" w:lineRule="auto"/>
              <w:ind w:left="993" w:hanging="993"/>
              <w:jc w:val="center"/>
              <w:rPr>
                <w:sz w:val="22"/>
                <w:szCs w:val="22"/>
                <w:lang w:eastAsia="en-US"/>
              </w:rPr>
            </w:pPr>
            <w:r>
              <w:rPr>
                <w:sz w:val="22"/>
                <w:szCs w:val="22"/>
                <w:lang w:eastAsia="en-US"/>
              </w:rPr>
              <w:t>kWh</w:t>
            </w:r>
          </w:p>
        </w:tc>
        <w:tc>
          <w:tcPr>
            <w:tcW w:w="1320" w:type="dxa"/>
            <w:tcBorders>
              <w:top w:val="single" w:sz="4" w:space="0" w:color="auto"/>
              <w:left w:val="single" w:sz="4" w:space="0" w:color="auto"/>
              <w:bottom w:val="single" w:sz="4" w:space="0" w:color="auto"/>
              <w:right w:val="single" w:sz="4" w:space="0" w:color="auto"/>
            </w:tcBorders>
            <w:vAlign w:val="center"/>
            <w:hideMark/>
          </w:tcPr>
          <w:p w:rsidR="00D41993" w:rsidRDefault="00D41993" w:rsidP="00D41993">
            <w:pPr>
              <w:keepNext/>
              <w:spacing w:line="276" w:lineRule="auto"/>
              <w:ind w:left="993" w:hanging="993"/>
              <w:jc w:val="center"/>
              <w:rPr>
                <w:i w:val="0"/>
                <w:sz w:val="22"/>
                <w:szCs w:val="22"/>
                <w:lang w:eastAsia="en-US"/>
              </w:rPr>
            </w:pPr>
            <w:r>
              <w:rPr>
                <w:i w:val="0"/>
                <w:sz w:val="22"/>
                <w:szCs w:val="22"/>
                <w:lang w:eastAsia="en-US"/>
              </w:rPr>
              <w:t>5.978.403</w:t>
            </w:r>
          </w:p>
        </w:tc>
        <w:tc>
          <w:tcPr>
            <w:tcW w:w="1418" w:type="dxa"/>
            <w:tcBorders>
              <w:top w:val="single" w:sz="4" w:space="0" w:color="auto"/>
              <w:left w:val="single" w:sz="4" w:space="0" w:color="auto"/>
              <w:bottom w:val="single" w:sz="4" w:space="0" w:color="auto"/>
              <w:right w:val="single" w:sz="4" w:space="0" w:color="auto"/>
            </w:tcBorders>
            <w:vAlign w:val="center"/>
          </w:tcPr>
          <w:p w:rsidR="00D41993" w:rsidRDefault="00D41993" w:rsidP="00D41993">
            <w:pPr>
              <w:keepNext/>
              <w:spacing w:line="276" w:lineRule="auto"/>
              <w:ind w:left="993" w:hanging="993"/>
              <w:jc w:val="center"/>
              <w:rPr>
                <w:i w:val="0"/>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D41993" w:rsidRDefault="00D41993" w:rsidP="00D41993">
            <w:pPr>
              <w:keepNext/>
              <w:spacing w:line="276" w:lineRule="auto"/>
              <w:ind w:left="993" w:hanging="993"/>
              <w:jc w:val="center"/>
              <w:rPr>
                <w:i w:val="0"/>
                <w:sz w:val="22"/>
                <w:szCs w:val="22"/>
                <w:lang w:eastAsia="en-US"/>
              </w:rPr>
            </w:pPr>
          </w:p>
        </w:tc>
      </w:tr>
      <w:tr w:rsidR="00D41993" w:rsidTr="00D41993">
        <w:tc>
          <w:tcPr>
            <w:tcW w:w="7797" w:type="dxa"/>
            <w:gridSpan w:val="4"/>
            <w:tcBorders>
              <w:top w:val="single" w:sz="4" w:space="0" w:color="auto"/>
              <w:left w:val="single" w:sz="4" w:space="0" w:color="auto"/>
              <w:bottom w:val="single" w:sz="4" w:space="0" w:color="auto"/>
              <w:right w:val="single" w:sz="4" w:space="0" w:color="auto"/>
            </w:tcBorders>
            <w:vAlign w:val="center"/>
            <w:hideMark/>
          </w:tcPr>
          <w:p w:rsidR="00D41993" w:rsidRDefault="00D41993" w:rsidP="00D41993">
            <w:pPr>
              <w:keepNext/>
              <w:spacing w:line="276" w:lineRule="auto"/>
              <w:ind w:left="993" w:hanging="993"/>
              <w:jc w:val="right"/>
              <w:rPr>
                <w:i w:val="0"/>
                <w:sz w:val="22"/>
                <w:szCs w:val="22"/>
                <w:lang w:eastAsia="en-US"/>
              </w:rPr>
            </w:pPr>
            <w:r>
              <w:rPr>
                <w:b/>
                <w:i w:val="0"/>
                <w:sz w:val="22"/>
                <w:szCs w:val="22"/>
                <w:lang w:eastAsia="en-US"/>
              </w:rPr>
              <w:t>SKUPNA PONUDBENA CENA</w:t>
            </w:r>
          </w:p>
        </w:tc>
        <w:tc>
          <w:tcPr>
            <w:tcW w:w="1417" w:type="dxa"/>
            <w:tcBorders>
              <w:top w:val="single" w:sz="4" w:space="0" w:color="auto"/>
              <w:left w:val="single" w:sz="4" w:space="0" w:color="auto"/>
              <w:bottom w:val="single" w:sz="4" w:space="0" w:color="auto"/>
              <w:right w:val="single" w:sz="4" w:space="0" w:color="auto"/>
            </w:tcBorders>
            <w:vAlign w:val="center"/>
          </w:tcPr>
          <w:p w:rsidR="00D41993" w:rsidRDefault="00D41993" w:rsidP="00D41993">
            <w:pPr>
              <w:keepNext/>
              <w:spacing w:line="276" w:lineRule="auto"/>
              <w:ind w:left="993" w:hanging="993"/>
              <w:jc w:val="center"/>
              <w:rPr>
                <w:i w:val="0"/>
                <w:sz w:val="22"/>
                <w:szCs w:val="22"/>
                <w:lang w:eastAsia="en-US"/>
              </w:rPr>
            </w:pPr>
          </w:p>
        </w:tc>
      </w:tr>
    </w:tbl>
    <w:p w:rsidR="00D41993" w:rsidRDefault="00D41993" w:rsidP="00D41993">
      <w:pPr>
        <w:keepNext/>
        <w:ind w:left="993" w:hanging="993"/>
        <w:rPr>
          <w:i w:val="0"/>
          <w:sz w:val="22"/>
          <w:szCs w:val="22"/>
        </w:rPr>
      </w:pPr>
    </w:p>
    <w:p w:rsidR="00D41993" w:rsidRDefault="00D41993" w:rsidP="00D41993">
      <w:pPr>
        <w:ind w:left="993" w:hanging="993"/>
        <w:rPr>
          <w:i w:val="0"/>
          <w:sz w:val="22"/>
          <w:szCs w:val="22"/>
        </w:rPr>
      </w:pPr>
    </w:p>
    <w:p w:rsidR="00D41993" w:rsidRDefault="00D41993" w:rsidP="00D41993">
      <w:pPr>
        <w:spacing w:after="120"/>
        <w:ind w:left="993"/>
        <w:jc w:val="both"/>
        <w:rPr>
          <w:b/>
          <w:i w:val="0"/>
          <w:color w:val="000000" w:themeColor="text1"/>
          <w:sz w:val="22"/>
          <w:szCs w:val="22"/>
          <w:u w:val="single"/>
        </w:rPr>
      </w:pPr>
      <w:r>
        <w:rPr>
          <w:b/>
          <w:i w:val="0"/>
          <w:color w:val="000000" w:themeColor="text1"/>
          <w:sz w:val="22"/>
          <w:szCs w:val="22"/>
          <w:u w:val="single"/>
        </w:rPr>
        <w:t>CENA ELEKTRIČNE ENERGIJE – TOKOVINE NA ENOTO IN SKUPNA PONUDBENA CENA, NE VKLJUČUJE:</w:t>
      </w:r>
    </w:p>
    <w:p w:rsidR="00D41993" w:rsidRDefault="00D41993" w:rsidP="00D41993">
      <w:pPr>
        <w:pStyle w:val="Odstavekseznama"/>
        <w:numPr>
          <w:ilvl w:val="0"/>
          <w:numId w:val="44"/>
        </w:numPr>
        <w:ind w:left="993" w:firstLine="0"/>
        <w:rPr>
          <w:i w:val="0"/>
          <w:color w:val="000000"/>
          <w:sz w:val="22"/>
          <w:szCs w:val="22"/>
        </w:rPr>
      </w:pPr>
      <w:r>
        <w:rPr>
          <w:i w:val="0"/>
          <w:color w:val="000000"/>
          <w:sz w:val="22"/>
          <w:szCs w:val="22"/>
        </w:rPr>
        <w:t>davka na dodano vrednost,</w:t>
      </w:r>
    </w:p>
    <w:p w:rsidR="00D41993" w:rsidRDefault="00D41993" w:rsidP="00D41993">
      <w:pPr>
        <w:pStyle w:val="Odstavekseznama"/>
        <w:numPr>
          <w:ilvl w:val="0"/>
          <w:numId w:val="44"/>
        </w:numPr>
        <w:ind w:left="993" w:firstLine="0"/>
        <w:rPr>
          <w:i w:val="0"/>
          <w:color w:val="000000"/>
          <w:sz w:val="22"/>
          <w:szCs w:val="22"/>
        </w:rPr>
      </w:pPr>
      <w:r>
        <w:rPr>
          <w:i w:val="0"/>
          <w:color w:val="000000"/>
          <w:sz w:val="22"/>
          <w:szCs w:val="22"/>
        </w:rPr>
        <w:t xml:space="preserve">trošarine na električno energijo, </w:t>
      </w:r>
    </w:p>
    <w:p w:rsidR="00D41993" w:rsidRDefault="00D41993" w:rsidP="00D41993">
      <w:pPr>
        <w:pStyle w:val="Odstavekseznama"/>
        <w:numPr>
          <w:ilvl w:val="0"/>
          <w:numId w:val="44"/>
        </w:numPr>
        <w:ind w:left="993" w:firstLine="0"/>
        <w:rPr>
          <w:i w:val="0"/>
          <w:color w:val="000000"/>
          <w:sz w:val="22"/>
          <w:szCs w:val="22"/>
        </w:rPr>
      </w:pPr>
      <w:r>
        <w:rPr>
          <w:i w:val="0"/>
          <w:color w:val="000000"/>
          <w:sz w:val="22"/>
          <w:szCs w:val="22"/>
        </w:rPr>
        <w:t xml:space="preserve">prispevka za povečanje učinkovitosti rabe električne energije, </w:t>
      </w:r>
    </w:p>
    <w:p w:rsidR="00EA468C" w:rsidRDefault="00D41993" w:rsidP="00D41993">
      <w:pPr>
        <w:pStyle w:val="Odstavekseznama"/>
        <w:numPr>
          <w:ilvl w:val="0"/>
          <w:numId w:val="44"/>
        </w:numPr>
        <w:ind w:left="993" w:firstLine="0"/>
        <w:rPr>
          <w:i w:val="0"/>
          <w:color w:val="000000"/>
          <w:sz w:val="22"/>
          <w:szCs w:val="22"/>
        </w:rPr>
      </w:pPr>
      <w:r>
        <w:rPr>
          <w:i w:val="0"/>
          <w:color w:val="000000"/>
          <w:sz w:val="22"/>
          <w:szCs w:val="22"/>
        </w:rPr>
        <w:t>stroškov uporabe elektroenergetskih omrežij in dodatkov in prispevkov, ki se obračunajo ob</w:t>
      </w:r>
    </w:p>
    <w:p w:rsidR="00D41993" w:rsidRDefault="00EA468C" w:rsidP="00EA468C">
      <w:pPr>
        <w:pStyle w:val="Odstavekseznama"/>
        <w:ind w:left="993"/>
        <w:rPr>
          <w:i w:val="0"/>
          <w:color w:val="000000"/>
          <w:sz w:val="22"/>
          <w:szCs w:val="22"/>
        </w:rPr>
      </w:pPr>
      <w:r>
        <w:rPr>
          <w:i w:val="0"/>
          <w:color w:val="000000"/>
          <w:sz w:val="22"/>
          <w:szCs w:val="22"/>
        </w:rPr>
        <w:t xml:space="preserve">       </w:t>
      </w:r>
      <w:r w:rsidR="00D41993">
        <w:rPr>
          <w:i w:val="0"/>
          <w:color w:val="000000"/>
          <w:sz w:val="22"/>
          <w:szCs w:val="22"/>
        </w:rPr>
        <w:t>porabi elektroenergetskih omrežij ter</w:t>
      </w:r>
    </w:p>
    <w:p w:rsidR="00EA468C" w:rsidRDefault="00D41993" w:rsidP="00D41993">
      <w:pPr>
        <w:pStyle w:val="Odstavekseznama"/>
        <w:numPr>
          <w:ilvl w:val="0"/>
          <w:numId w:val="44"/>
        </w:numPr>
        <w:ind w:left="993" w:firstLine="0"/>
        <w:rPr>
          <w:i w:val="0"/>
          <w:color w:val="000000"/>
          <w:sz w:val="22"/>
          <w:szCs w:val="22"/>
        </w:rPr>
      </w:pPr>
      <w:r>
        <w:rPr>
          <w:i w:val="0"/>
          <w:color w:val="000000"/>
          <w:sz w:val="22"/>
          <w:szCs w:val="22"/>
        </w:rPr>
        <w:t xml:space="preserve">morebitnih drugih dodatkov, prispevkov, davkov, ki jih predpisuje pooblaščen državni organ in </w:t>
      </w:r>
    </w:p>
    <w:p w:rsidR="00EA468C" w:rsidRDefault="00EA468C" w:rsidP="00EA468C">
      <w:pPr>
        <w:pStyle w:val="Odstavekseznama"/>
        <w:ind w:left="993"/>
        <w:rPr>
          <w:i w:val="0"/>
          <w:color w:val="000000"/>
          <w:sz w:val="22"/>
          <w:szCs w:val="22"/>
        </w:rPr>
      </w:pPr>
      <w:r>
        <w:rPr>
          <w:i w:val="0"/>
          <w:color w:val="000000"/>
          <w:sz w:val="22"/>
          <w:szCs w:val="22"/>
        </w:rPr>
        <w:t xml:space="preserve">       </w:t>
      </w:r>
      <w:r w:rsidR="00D41993">
        <w:rPr>
          <w:i w:val="0"/>
          <w:color w:val="000000"/>
          <w:sz w:val="22"/>
          <w:szCs w:val="22"/>
        </w:rPr>
        <w:t xml:space="preserve">katere kupcu zaračunava v okviru svojih obveznosti dobavitelj ali pristojni sistemski operater </w:t>
      </w:r>
    </w:p>
    <w:p w:rsidR="00D41993" w:rsidRDefault="00EA468C" w:rsidP="00EA468C">
      <w:pPr>
        <w:pStyle w:val="Odstavekseznama"/>
        <w:ind w:left="993"/>
        <w:rPr>
          <w:i w:val="0"/>
          <w:color w:val="000000"/>
          <w:sz w:val="22"/>
          <w:szCs w:val="22"/>
        </w:rPr>
      </w:pPr>
      <w:r>
        <w:rPr>
          <w:i w:val="0"/>
          <w:color w:val="000000"/>
          <w:sz w:val="22"/>
          <w:szCs w:val="22"/>
        </w:rPr>
        <w:t xml:space="preserve">       </w:t>
      </w:r>
      <w:r w:rsidR="00D41993">
        <w:rPr>
          <w:i w:val="0"/>
          <w:color w:val="000000"/>
          <w:sz w:val="22"/>
          <w:szCs w:val="22"/>
        </w:rPr>
        <w:t xml:space="preserve">elektroenergetskega omrežja. </w:t>
      </w:r>
    </w:p>
    <w:p w:rsidR="00D41993" w:rsidRDefault="00D41993" w:rsidP="00D41993">
      <w:pPr>
        <w:ind w:left="993"/>
        <w:rPr>
          <w:b/>
          <w:sz w:val="22"/>
          <w:szCs w:val="22"/>
        </w:rPr>
      </w:pPr>
    </w:p>
    <w:p w:rsidR="00D41993" w:rsidRDefault="00D41993" w:rsidP="00D41993">
      <w:pPr>
        <w:ind w:left="993" w:hanging="993"/>
        <w:rPr>
          <w:sz w:val="22"/>
          <w:szCs w:val="22"/>
        </w:rPr>
      </w:pPr>
    </w:p>
    <w:p w:rsidR="00D41993" w:rsidRDefault="00D41993" w:rsidP="00D41993">
      <w:pPr>
        <w:pStyle w:val="Odstavekseznama"/>
        <w:keepNext/>
        <w:numPr>
          <w:ilvl w:val="0"/>
          <w:numId w:val="43"/>
        </w:numPr>
        <w:ind w:left="993" w:firstLine="0"/>
        <w:rPr>
          <w:b/>
          <w:i w:val="0"/>
          <w:sz w:val="22"/>
          <w:szCs w:val="22"/>
        </w:rPr>
      </w:pPr>
      <w:r>
        <w:rPr>
          <w:b/>
          <w:i w:val="0"/>
          <w:sz w:val="22"/>
          <w:szCs w:val="22"/>
        </w:rPr>
        <w:t>VELJAVNOST PONUDBE</w:t>
      </w:r>
    </w:p>
    <w:p w:rsidR="00D41993" w:rsidRDefault="00D41993" w:rsidP="00D41993">
      <w:pPr>
        <w:ind w:left="993"/>
        <w:rPr>
          <w:b/>
          <w:sz w:val="22"/>
          <w:szCs w:val="22"/>
        </w:rPr>
      </w:pPr>
    </w:p>
    <w:p w:rsidR="00D41993" w:rsidRDefault="00D41993" w:rsidP="00D41993">
      <w:pPr>
        <w:ind w:left="993"/>
        <w:rPr>
          <w:b/>
          <w:sz w:val="22"/>
          <w:szCs w:val="22"/>
        </w:rPr>
      </w:pPr>
    </w:p>
    <w:p w:rsidR="00D41993" w:rsidRDefault="00D41993" w:rsidP="00D41993">
      <w:pPr>
        <w:ind w:left="993"/>
        <w:rPr>
          <w:i w:val="0"/>
          <w:sz w:val="22"/>
          <w:szCs w:val="22"/>
        </w:rPr>
      </w:pPr>
      <w:r>
        <w:rPr>
          <w:i w:val="0"/>
          <w:sz w:val="22"/>
          <w:szCs w:val="22"/>
        </w:rPr>
        <w:t xml:space="preserve">Ponudba velja 120 dni, šteto od datuma določenega za odpiranje ponudb. </w:t>
      </w:r>
    </w:p>
    <w:p w:rsidR="00D41993" w:rsidRDefault="00D41993" w:rsidP="00D41993">
      <w:pPr>
        <w:ind w:left="993"/>
        <w:rPr>
          <w:i w:val="0"/>
          <w:sz w:val="22"/>
          <w:szCs w:val="22"/>
        </w:rPr>
      </w:pPr>
    </w:p>
    <w:p w:rsidR="00D41993" w:rsidRDefault="00D41993" w:rsidP="00D41993">
      <w:pPr>
        <w:pStyle w:val="Glava"/>
        <w:tabs>
          <w:tab w:val="left" w:pos="708"/>
        </w:tabs>
        <w:ind w:left="993"/>
        <w:jc w:val="both"/>
        <w:rPr>
          <w:b/>
          <w:sz w:val="22"/>
          <w:szCs w:val="22"/>
        </w:rPr>
      </w:pPr>
    </w:p>
    <w:p w:rsidR="009E6341" w:rsidRPr="009E6341" w:rsidRDefault="009E6341" w:rsidP="00D41993">
      <w:pPr>
        <w:ind w:left="993"/>
        <w:rPr>
          <w:sz w:val="22"/>
          <w:szCs w:val="22"/>
        </w:rPr>
      </w:pPr>
    </w:p>
    <w:p w:rsidR="009E6341" w:rsidRPr="009E6341" w:rsidRDefault="009E6341" w:rsidP="00D41993">
      <w:pPr>
        <w:ind w:left="993"/>
        <w:rPr>
          <w:sz w:val="22"/>
          <w:szCs w:val="22"/>
        </w:rPr>
      </w:pPr>
    </w:p>
    <w:p w:rsidR="009E6341" w:rsidRPr="009E6341" w:rsidRDefault="009E6341" w:rsidP="00D41993">
      <w:pPr>
        <w:ind w:left="993"/>
        <w:rPr>
          <w:sz w:val="22"/>
          <w:szCs w:val="22"/>
        </w:rPr>
      </w:pPr>
      <w:r w:rsidRPr="009E6341">
        <w:rPr>
          <w:sz w:val="22"/>
          <w:szCs w:val="22"/>
        </w:rPr>
        <w:t>Datum:</w:t>
      </w:r>
      <w:r w:rsidRPr="009E6341">
        <w:rPr>
          <w:sz w:val="22"/>
          <w:szCs w:val="22"/>
        </w:rPr>
        <w:tab/>
      </w:r>
      <w:r w:rsidRPr="009E6341">
        <w:rPr>
          <w:sz w:val="22"/>
          <w:szCs w:val="22"/>
        </w:rPr>
        <w:tab/>
      </w:r>
      <w:r w:rsidRPr="009E6341">
        <w:rPr>
          <w:sz w:val="22"/>
          <w:szCs w:val="22"/>
        </w:rPr>
        <w:tab/>
      </w:r>
      <w:r w:rsidRPr="009E6341">
        <w:rPr>
          <w:sz w:val="22"/>
          <w:szCs w:val="22"/>
        </w:rPr>
        <w:tab/>
      </w:r>
      <w:r w:rsidRPr="009E6341">
        <w:rPr>
          <w:sz w:val="22"/>
          <w:szCs w:val="22"/>
        </w:rPr>
        <w:tab/>
        <w:t>Žig:</w:t>
      </w:r>
      <w:r w:rsidRPr="009E6341">
        <w:rPr>
          <w:sz w:val="22"/>
          <w:szCs w:val="22"/>
        </w:rPr>
        <w:tab/>
      </w:r>
      <w:r w:rsidRPr="009E6341">
        <w:rPr>
          <w:sz w:val="22"/>
          <w:szCs w:val="22"/>
        </w:rPr>
        <w:tab/>
      </w:r>
      <w:r w:rsidRPr="009E6341">
        <w:rPr>
          <w:sz w:val="22"/>
          <w:szCs w:val="22"/>
        </w:rPr>
        <w:tab/>
      </w:r>
      <w:r w:rsidRPr="009E6341">
        <w:rPr>
          <w:sz w:val="22"/>
          <w:szCs w:val="22"/>
        </w:rPr>
        <w:tab/>
        <w:t>Podpis:</w:t>
      </w:r>
    </w:p>
    <w:p w:rsidR="00130144" w:rsidRPr="00D00D74" w:rsidRDefault="00EE662B" w:rsidP="009E6341">
      <w:pPr>
        <w:pStyle w:val="Glava"/>
        <w:tabs>
          <w:tab w:val="clear" w:pos="4536"/>
          <w:tab w:val="clear" w:pos="9072"/>
        </w:tabs>
        <w:ind w:left="993"/>
        <w:jc w:val="center"/>
        <w:rPr>
          <w:i w:val="0"/>
          <w:sz w:val="22"/>
          <w:szCs w:val="22"/>
        </w:rPr>
      </w:pPr>
      <w:r>
        <w:rPr>
          <w:sz w:val="22"/>
          <w:szCs w:val="22"/>
        </w:rPr>
        <w:t xml:space="preserve">  </w:t>
      </w:r>
      <w:r w:rsidR="009E6341" w:rsidRPr="009E6341">
        <w:rPr>
          <w:sz w:val="22"/>
          <w:szCs w:val="22"/>
        </w:rPr>
        <w:br w:type="page"/>
      </w:r>
      <w:bookmarkEnd w:id="3"/>
    </w:p>
    <w:p w:rsidR="004B0CF7" w:rsidRDefault="004B0CF7" w:rsidP="00BF32CF">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jc w:val="both"/>
        <w:rPr>
          <w:i w:val="0"/>
          <w:sz w:val="22"/>
          <w:szCs w:val="22"/>
        </w:rPr>
      </w:pPr>
    </w:p>
    <w:p w:rsidR="006569C7" w:rsidRDefault="006569C7" w:rsidP="006569C7">
      <w:pPr>
        <w:pStyle w:val="Glava"/>
        <w:tabs>
          <w:tab w:val="clear" w:pos="4536"/>
          <w:tab w:val="clear" w:pos="9072"/>
        </w:tabs>
        <w:jc w:val="right"/>
        <w:rPr>
          <w:b/>
          <w:i w:val="0"/>
          <w:sz w:val="22"/>
          <w:szCs w:val="22"/>
        </w:rPr>
      </w:pPr>
      <w:r w:rsidRPr="0079325B">
        <w:rPr>
          <w:b/>
          <w:i w:val="0"/>
          <w:sz w:val="22"/>
          <w:szCs w:val="22"/>
        </w:rPr>
        <w:t xml:space="preserve">PRILOGA </w:t>
      </w:r>
      <w:r>
        <w:rPr>
          <w:b/>
          <w:i w:val="0"/>
          <w:sz w:val="22"/>
          <w:szCs w:val="22"/>
        </w:rPr>
        <w:t>6</w:t>
      </w:r>
    </w:p>
    <w:p w:rsidR="006569C7" w:rsidRPr="0079325B" w:rsidRDefault="006569C7" w:rsidP="006569C7">
      <w:pPr>
        <w:pStyle w:val="Glava"/>
        <w:tabs>
          <w:tab w:val="clear" w:pos="4536"/>
          <w:tab w:val="clear" w:pos="9072"/>
        </w:tabs>
        <w:jc w:val="right"/>
        <w:rPr>
          <w:b/>
          <w:i w:val="0"/>
          <w:sz w:val="22"/>
          <w:szCs w:val="22"/>
        </w:rPr>
      </w:pPr>
    </w:p>
    <w:p w:rsidR="006569C7" w:rsidRDefault="006569C7" w:rsidP="006569C7">
      <w:pPr>
        <w:pStyle w:val="Glava"/>
        <w:tabs>
          <w:tab w:val="clear" w:pos="4536"/>
          <w:tab w:val="clear" w:pos="9072"/>
        </w:tabs>
        <w:jc w:val="both"/>
        <w:rPr>
          <w:i w:val="0"/>
          <w:sz w:val="22"/>
          <w:szCs w:val="22"/>
        </w:rPr>
      </w:pPr>
    </w:p>
    <w:p w:rsidR="006569C7"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ind w:left="1080"/>
        <w:jc w:val="center"/>
        <w:rPr>
          <w:b/>
          <w:i w:val="0"/>
          <w:sz w:val="28"/>
          <w:szCs w:val="28"/>
        </w:rPr>
      </w:pPr>
      <w:r w:rsidRPr="0079325B">
        <w:rPr>
          <w:b/>
          <w:i w:val="0"/>
          <w:sz w:val="28"/>
          <w:szCs w:val="28"/>
        </w:rPr>
        <w:t>DOKAZILA O IZPOLNJEVANJU</w:t>
      </w:r>
    </w:p>
    <w:p w:rsidR="006569C7" w:rsidRPr="0079325B" w:rsidRDefault="006569C7" w:rsidP="006569C7">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6569C7" w:rsidRPr="0079325B" w:rsidRDefault="006569C7" w:rsidP="006569C7">
      <w:pPr>
        <w:pStyle w:val="Glava"/>
        <w:tabs>
          <w:tab w:val="clear" w:pos="4536"/>
          <w:tab w:val="clear" w:pos="9072"/>
        </w:tabs>
        <w:ind w:left="1080"/>
        <w:jc w:val="center"/>
        <w:rPr>
          <w:i w:val="0"/>
          <w:sz w:val="22"/>
          <w:szCs w:val="22"/>
        </w:rPr>
      </w:pPr>
    </w:p>
    <w:p w:rsidR="006569C7" w:rsidRPr="0079325B" w:rsidRDefault="006569C7" w:rsidP="006569C7">
      <w:pPr>
        <w:pStyle w:val="Glava"/>
        <w:tabs>
          <w:tab w:val="clear" w:pos="4536"/>
          <w:tab w:val="clear" w:pos="9072"/>
        </w:tabs>
        <w:ind w:left="1080"/>
        <w:jc w:val="center"/>
        <w:rPr>
          <w:i w:val="0"/>
          <w:sz w:val="22"/>
          <w:szCs w:val="22"/>
        </w:rPr>
      </w:pPr>
    </w:p>
    <w:p w:rsidR="006569C7" w:rsidRDefault="006569C7" w:rsidP="006569C7">
      <w:pPr>
        <w:pStyle w:val="Glava"/>
        <w:tabs>
          <w:tab w:val="clear" w:pos="4536"/>
          <w:tab w:val="clear" w:pos="9072"/>
        </w:tabs>
        <w:ind w:left="1276"/>
        <w:rPr>
          <w:i w:val="0"/>
          <w:sz w:val="22"/>
          <w:szCs w:val="22"/>
        </w:rPr>
      </w:pPr>
      <w:r>
        <w:rPr>
          <w:i w:val="0"/>
          <w:sz w:val="22"/>
          <w:szCs w:val="22"/>
        </w:rPr>
        <w:t xml:space="preserve">ponudnik priloži </w:t>
      </w:r>
      <w:r w:rsidRPr="0079325B">
        <w:rPr>
          <w:i w:val="0"/>
          <w:sz w:val="22"/>
          <w:szCs w:val="22"/>
        </w:rPr>
        <w:t xml:space="preserve"> </w:t>
      </w:r>
      <w:r>
        <w:rPr>
          <w:i w:val="0"/>
          <w:sz w:val="22"/>
          <w:szCs w:val="22"/>
        </w:rPr>
        <w:t>BON obrazec izdajatelja AJPES, iz katerega je razviden podatek o številu dni blokad na transakcijskem/ih računu/ih za obdobje 6-mesecev pred njegovo izdajo</w:t>
      </w:r>
    </w:p>
    <w:p w:rsidR="006569C7" w:rsidRDefault="006569C7" w:rsidP="006569C7">
      <w:pPr>
        <w:pStyle w:val="Glava"/>
        <w:tabs>
          <w:tab w:val="clear" w:pos="4536"/>
          <w:tab w:val="clear" w:pos="9072"/>
        </w:tabs>
        <w:ind w:left="1276"/>
        <w:rPr>
          <w:i w:val="0"/>
          <w:sz w:val="22"/>
          <w:szCs w:val="22"/>
        </w:rPr>
      </w:pPr>
    </w:p>
    <w:p w:rsidR="006569C7" w:rsidRPr="0079325B" w:rsidRDefault="006569C7" w:rsidP="006569C7">
      <w:pPr>
        <w:pStyle w:val="Glava"/>
        <w:tabs>
          <w:tab w:val="clear" w:pos="4536"/>
          <w:tab w:val="clear" w:pos="9072"/>
        </w:tabs>
        <w:ind w:left="1276"/>
        <w:jc w:val="center"/>
        <w:rPr>
          <w:i w:val="0"/>
          <w:sz w:val="22"/>
          <w:szCs w:val="22"/>
        </w:rPr>
      </w:pPr>
    </w:p>
    <w:p w:rsidR="006569C7" w:rsidRPr="0079325B" w:rsidRDefault="006569C7" w:rsidP="006569C7">
      <w:pPr>
        <w:pStyle w:val="Glava"/>
        <w:tabs>
          <w:tab w:val="clear" w:pos="4536"/>
          <w:tab w:val="clear" w:pos="9072"/>
        </w:tabs>
        <w:ind w:left="1276"/>
        <w:jc w:val="center"/>
        <w:rPr>
          <w:i w:val="0"/>
          <w:sz w:val="22"/>
          <w:szCs w:val="22"/>
        </w:rPr>
      </w:pPr>
      <w:r w:rsidRPr="0079325B">
        <w:rPr>
          <w:i w:val="0"/>
          <w:sz w:val="22"/>
          <w:szCs w:val="22"/>
        </w:rPr>
        <w:t>(priloži ponudnik)</w:t>
      </w:r>
    </w:p>
    <w:p w:rsidR="006569C7" w:rsidRPr="0079325B" w:rsidRDefault="006569C7" w:rsidP="006569C7">
      <w:pPr>
        <w:pStyle w:val="Glava"/>
        <w:tabs>
          <w:tab w:val="clear" w:pos="4536"/>
          <w:tab w:val="clear" w:pos="9072"/>
        </w:tabs>
        <w:ind w:left="1276"/>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Pr="006569C7" w:rsidRDefault="006569C7" w:rsidP="006569C7">
      <w:pPr>
        <w:pStyle w:val="Glava"/>
        <w:tabs>
          <w:tab w:val="clear" w:pos="4536"/>
          <w:tab w:val="clear" w:pos="9072"/>
        </w:tabs>
        <w:ind w:left="1080"/>
        <w:jc w:val="right"/>
        <w:rPr>
          <w:b/>
          <w:i w:val="0"/>
          <w:sz w:val="22"/>
          <w:szCs w:val="22"/>
        </w:rPr>
      </w:pPr>
      <w:r w:rsidRPr="006569C7">
        <w:rPr>
          <w:b/>
          <w:i w:val="0"/>
          <w:sz w:val="22"/>
          <w:szCs w:val="22"/>
        </w:rPr>
        <w:lastRenderedPageBreak/>
        <w:t>PRILOGA 7</w:t>
      </w:r>
    </w:p>
    <w:p w:rsidR="006569C7"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ind w:left="1080"/>
        <w:jc w:val="center"/>
        <w:rPr>
          <w:b/>
          <w:i w:val="0"/>
          <w:sz w:val="28"/>
          <w:szCs w:val="28"/>
        </w:rPr>
      </w:pPr>
      <w:r w:rsidRPr="0079325B">
        <w:rPr>
          <w:b/>
          <w:i w:val="0"/>
          <w:sz w:val="28"/>
          <w:szCs w:val="28"/>
        </w:rPr>
        <w:t>PODIZVAJALCI</w:t>
      </w:r>
    </w:p>
    <w:p w:rsidR="006569C7" w:rsidRPr="0079325B" w:rsidRDefault="006569C7" w:rsidP="006569C7">
      <w:pPr>
        <w:pStyle w:val="Glava"/>
        <w:tabs>
          <w:tab w:val="clear" w:pos="4536"/>
          <w:tab w:val="clear" w:pos="9072"/>
        </w:tabs>
        <w:ind w:left="1080"/>
        <w:jc w:val="center"/>
        <w:rPr>
          <w:i w:val="0"/>
          <w:sz w:val="22"/>
          <w:szCs w:val="22"/>
        </w:rPr>
      </w:pPr>
    </w:p>
    <w:p w:rsidR="006569C7" w:rsidRPr="0079325B" w:rsidRDefault="006569C7" w:rsidP="006569C7">
      <w:pPr>
        <w:pStyle w:val="Glava"/>
        <w:tabs>
          <w:tab w:val="clear" w:pos="4536"/>
          <w:tab w:val="clear" w:pos="9072"/>
        </w:tabs>
        <w:ind w:left="1080"/>
        <w:jc w:val="center"/>
        <w:rPr>
          <w:i w:val="0"/>
          <w:sz w:val="22"/>
          <w:szCs w:val="22"/>
        </w:rPr>
      </w:pPr>
    </w:p>
    <w:p w:rsidR="006569C7" w:rsidRPr="0079325B" w:rsidRDefault="006569C7" w:rsidP="006569C7">
      <w:pPr>
        <w:pStyle w:val="Glava"/>
        <w:tabs>
          <w:tab w:val="clear" w:pos="4536"/>
          <w:tab w:val="clear" w:pos="9072"/>
        </w:tabs>
        <w:ind w:left="1080"/>
        <w:jc w:val="center"/>
        <w:rPr>
          <w:b/>
          <w:i w:val="0"/>
          <w:sz w:val="22"/>
          <w:szCs w:val="22"/>
          <w:u w:val="single"/>
        </w:rPr>
      </w:pPr>
      <w:r w:rsidRPr="0079325B">
        <w:rPr>
          <w:b/>
          <w:i w:val="0"/>
          <w:sz w:val="22"/>
          <w:szCs w:val="22"/>
          <w:u w:val="single"/>
        </w:rPr>
        <w:t>Priloge za podizvajalce izpolni samo ponudnik, ki bo nastopal s podizvajalci.</w:t>
      </w:r>
    </w:p>
    <w:p w:rsidR="006569C7" w:rsidRPr="0079325B" w:rsidRDefault="006569C7" w:rsidP="006569C7">
      <w:pPr>
        <w:pStyle w:val="Glava"/>
        <w:tabs>
          <w:tab w:val="clear" w:pos="4536"/>
          <w:tab w:val="clear" w:pos="9072"/>
        </w:tabs>
        <w:ind w:left="1080"/>
        <w:jc w:val="center"/>
        <w:rPr>
          <w:i w:val="0"/>
          <w:sz w:val="22"/>
          <w:szCs w:val="22"/>
        </w:rPr>
      </w:pPr>
    </w:p>
    <w:p w:rsidR="006569C7" w:rsidRPr="0079325B" w:rsidRDefault="006569C7" w:rsidP="006569C7">
      <w:pPr>
        <w:pStyle w:val="Glava"/>
        <w:tabs>
          <w:tab w:val="clear" w:pos="4536"/>
          <w:tab w:val="clear" w:pos="9072"/>
        </w:tabs>
        <w:ind w:left="1080"/>
        <w:jc w:val="center"/>
        <w:rPr>
          <w:i w:val="0"/>
          <w:sz w:val="22"/>
          <w:szCs w:val="22"/>
        </w:rPr>
      </w:pPr>
    </w:p>
    <w:p w:rsidR="006569C7" w:rsidRPr="0079325B" w:rsidRDefault="006569C7" w:rsidP="00C54761">
      <w:pPr>
        <w:numPr>
          <w:ilvl w:val="0"/>
          <w:numId w:val="31"/>
        </w:numPr>
        <w:jc w:val="both"/>
        <w:rPr>
          <w:i w:val="0"/>
          <w:sz w:val="22"/>
          <w:szCs w:val="22"/>
        </w:rPr>
      </w:pPr>
      <w:r w:rsidRPr="0079325B">
        <w:rPr>
          <w:i w:val="0"/>
          <w:sz w:val="22"/>
          <w:szCs w:val="22"/>
        </w:rPr>
        <w:t xml:space="preserve">obrazec Udeležba podizvajalcev (priloga </w:t>
      </w:r>
      <w:r w:rsidR="006F5F2D">
        <w:rPr>
          <w:i w:val="0"/>
          <w:sz w:val="22"/>
          <w:szCs w:val="22"/>
        </w:rPr>
        <w:t>7/</w:t>
      </w:r>
      <w:r w:rsidRPr="0079325B">
        <w:rPr>
          <w:i w:val="0"/>
          <w:sz w:val="22"/>
          <w:szCs w:val="22"/>
        </w:rPr>
        <w:t>1),</w:t>
      </w:r>
    </w:p>
    <w:p w:rsidR="006569C7" w:rsidRPr="0079325B" w:rsidRDefault="006569C7" w:rsidP="00C54761">
      <w:pPr>
        <w:numPr>
          <w:ilvl w:val="0"/>
          <w:numId w:val="31"/>
        </w:numPr>
        <w:jc w:val="both"/>
        <w:rPr>
          <w:i w:val="0"/>
          <w:sz w:val="22"/>
          <w:szCs w:val="22"/>
        </w:rPr>
      </w:pPr>
      <w:r w:rsidRPr="0079325B">
        <w:rPr>
          <w:i w:val="0"/>
          <w:sz w:val="22"/>
          <w:szCs w:val="22"/>
        </w:rPr>
        <w:t xml:space="preserve">obrazec Podatki o podizvajalcu (priloga </w:t>
      </w:r>
      <w:r w:rsidR="006F5F2D">
        <w:rPr>
          <w:i w:val="0"/>
          <w:sz w:val="22"/>
          <w:szCs w:val="22"/>
        </w:rPr>
        <w:t>7</w:t>
      </w:r>
      <w:r w:rsidRPr="0079325B">
        <w:rPr>
          <w:i w:val="0"/>
          <w:sz w:val="22"/>
          <w:szCs w:val="22"/>
        </w:rPr>
        <w:t>/2),</w:t>
      </w:r>
    </w:p>
    <w:p w:rsidR="006569C7" w:rsidRPr="0079325B" w:rsidRDefault="006569C7" w:rsidP="00C54761">
      <w:pPr>
        <w:numPr>
          <w:ilvl w:val="0"/>
          <w:numId w:val="31"/>
        </w:numPr>
        <w:jc w:val="both"/>
        <w:rPr>
          <w:i w:val="0"/>
          <w:sz w:val="22"/>
          <w:szCs w:val="22"/>
        </w:rPr>
      </w:pPr>
      <w:r w:rsidRPr="0079325B">
        <w:rPr>
          <w:i w:val="0"/>
          <w:sz w:val="22"/>
          <w:szCs w:val="22"/>
        </w:rPr>
        <w:t xml:space="preserve">sporazum o medsebojnem sodelovanju (priloga </w:t>
      </w:r>
      <w:r w:rsidR="006F5F2D">
        <w:rPr>
          <w:i w:val="0"/>
          <w:sz w:val="22"/>
          <w:szCs w:val="22"/>
        </w:rPr>
        <w:t>7</w:t>
      </w:r>
      <w:r w:rsidRPr="0079325B">
        <w:rPr>
          <w:i w:val="0"/>
          <w:sz w:val="22"/>
          <w:szCs w:val="22"/>
        </w:rPr>
        <w:t>/3),</w:t>
      </w:r>
    </w:p>
    <w:p w:rsidR="006569C7" w:rsidRPr="004B0A83" w:rsidRDefault="006569C7" w:rsidP="00C54761">
      <w:pPr>
        <w:numPr>
          <w:ilvl w:val="0"/>
          <w:numId w:val="31"/>
        </w:numPr>
        <w:jc w:val="both"/>
        <w:rPr>
          <w:i w:val="0"/>
          <w:sz w:val="22"/>
          <w:szCs w:val="22"/>
        </w:rPr>
      </w:pPr>
      <w:r w:rsidRPr="004B0A83">
        <w:rPr>
          <w:i w:val="0"/>
          <w:sz w:val="22"/>
          <w:szCs w:val="22"/>
        </w:rPr>
        <w:t xml:space="preserve">izjava podizvajalca o izpolnjevanju pogojev (priloga </w:t>
      </w:r>
      <w:r w:rsidR="006F5F2D">
        <w:rPr>
          <w:i w:val="0"/>
          <w:sz w:val="22"/>
          <w:szCs w:val="22"/>
        </w:rPr>
        <w:t>7</w:t>
      </w:r>
      <w:r w:rsidRPr="004B0A83">
        <w:rPr>
          <w:i w:val="0"/>
          <w:sz w:val="22"/>
          <w:szCs w:val="22"/>
        </w:rPr>
        <w:t>/4)</w:t>
      </w:r>
    </w:p>
    <w:p w:rsidR="006569C7" w:rsidRPr="008F0E7A" w:rsidRDefault="006569C7" w:rsidP="00C54761">
      <w:pPr>
        <w:numPr>
          <w:ilvl w:val="0"/>
          <w:numId w:val="31"/>
        </w:numPr>
        <w:jc w:val="both"/>
        <w:rPr>
          <w:i w:val="0"/>
          <w:sz w:val="22"/>
          <w:szCs w:val="22"/>
        </w:rPr>
      </w:pPr>
      <w:r w:rsidRPr="008F0E7A">
        <w:rPr>
          <w:i w:val="0"/>
          <w:sz w:val="22"/>
          <w:szCs w:val="22"/>
        </w:rPr>
        <w:t xml:space="preserve">izjava zakonitega zastopnika pravne osebe (priloga </w:t>
      </w:r>
      <w:r w:rsidR="006F5F2D">
        <w:rPr>
          <w:i w:val="0"/>
          <w:sz w:val="22"/>
          <w:szCs w:val="22"/>
        </w:rPr>
        <w:t>7</w:t>
      </w:r>
      <w:r w:rsidRPr="008F0E7A">
        <w:rPr>
          <w:i w:val="0"/>
          <w:sz w:val="22"/>
          <w:szCs w:val="22"/>
        </w:rPr>
        <w:t>/4A) in</w:t>
      </w:r>
    </w:p>
    <w:p w:rsidR="006569C7" w:rsidRPr="0079325B" w:rsidRDefault="006569C7" w:rsidP="00C54761">
      <w:pPr>
        <w:pStyle w:val="Glava"/>
        <w:numPr>
          <w:ilvl w:val="0"/>
          <w:numId w:val="31"/>
        </w:numPr>
        <w:tabs>
          <w:tab w:val="clear" w:pos="4536"/>
          <w:tab w:val="clear" w:pos="9072"/>
        </w:tabs>
        <w:jc w:val="both"/>
        <w:rPr>
          <w:i w:val="0"/>
          <w:sz w:val="22"/>
          <w:szCs w:val="22"/>
        </w:rPr>
      </w:pPr>
      <w:r w:rsidRPr="0079325B">
        <w:rPr>
          <w:i w:val="0"/>
          <w:sz w:val="22"/>
          <w:szCs w:val="22"/>
        </w:rPr>
        <w:t xml:space="preserve">pooblastilo ponudnika (izvajalca) naročniku za neposredno plačilo podizvajalcem (priloga </w:t>
      </w:r>
      <w:r w:rsidR="006F5F2D">
        <w:rPr>
          <w:i w:val="0"/>
          <w:sz w:val="22"/>
          <w:szCs w:val="22"/>
        </w:rPr>
        <w:t>7</w:t>
      </w:r>
      <w:r w:rsidRPr="0079325B">
        <w:rPr>
          <w:i w:val="0"/>
          <w:sz w:val="22"/>
          <w:szCs w:val="22"/>
        </w:rPr>
        <w:t>/5)</w:t>
      </w: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jc w:val="right"/>
        <w:rPr>
          <w:b/>
          <w:i w:val="0"/>
          <w:sz w:val="22"/>
          <w:szCs w:val="22"/>
        </w:rPr>
      </w:pPr>
      <w:r w:rsidRPr="0079325B">
        <w:rPr>
          <w:b/>
          <w:i w:val="0"/>
          <w:sz w:val="22"/>
          <w:szCs w:val="22"/>
        </w:rPr>
        <w:t xml:space="preserve">PRILOGA </w:t>
      </w:r>
      <w:r>
        <w:rPr>
          <w:b/>
          <w:i w:val="0"/>
          <w:sz w:val="22"/>
          <w:szCs w:val="22"/>
        </w:rPr>
        <w:t>7</w:t>
      </w:r>
      <w:r w:rsidRPr="0079325B">
        <w:rPr>
          <w:b/>
          <w:i w:val="0"/>
          <w:sz w:val="22"/>
          <w:szCs w:val="22"/>
        </w:rPr>
        <w:t>/1</w:t>
      </w: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ind w:left="1080"/>
        <w:jc w:val="center"/>
        <w:rPr>
          <w:b/>
          <w:i w:val="0"/>
          <w:sz w:val="28"/>
          <w:szCs w:val="28"/>
        </w:rPr>
      </w:pPr>
      <w:r w:rsidRPr="0079325B">
        <w:rPr>
          <w:b/>
          <w:i w:val="0"/>
          <w:sz w:val="28"/>
          <w:szCs w:val="28"/>
        </w:rPr>
        <w:t>UDELEŽBA PODIZVAJALCEV</w:t>
      </w: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B3007" w:rsidRPr="005A128F" w:rsidRDefault="006569C7" w:rsidP="006B3007">
      <w:pPr>
        <w:ind w:left="1134"/>
        <w:jc w:val="center"/>
        <w:rPr>
          <w:i w:val="0"/>
        </w:rPr>
      </w:pPr>
      <w:r w:rsidRPr="0079325B">
        <w:rPr>
          <w:i w:val="0"/>
          <w:sz w:val="22"/>
          <w:szCs w:val="22"/>
        </w:rPr>
        <w:t xml:space="preserve">V zvezi z javnim naročilom </w:t>
      </w:r>
      <w:r w:rsidR="006B3007" w:rsidRPr="005A128F">
        <w:rPr>
          <w:i w:val="0"/>
        </w:rPr>
        <w:t>NAKUP ELEKTRIČNE ENERGIJE KI JE V CELOTI PRIDOBLJENA IZ OBNOVLJIVIH VIROV</w:t>
      </w:r>
      <w:r w:rsidR="006B3007">
        <w:rPr>
          <w:i w:val="0"/>
        </w:rPr>
        <w:t xml:space="preserve"> ENERGIJE</w:t>
      </w:r>
      <w:r w:rsidR="006B3007" w:rsidRPr="005A128F">
        <w:rPr>
          <w:i w:val="0"/>
        </w:rPr>
        <w:t xml:space="preserve">  - </w:t>
      </w:r>
      <w:r w:rsidR="006B3007">
        <w:rPr>
          <w:i w:val="0"/>
        </w:rPr>
        <w:t xml:space="preserve"> </w:t>
      </w:r>
      <w:r w:rsidR="006B3007" w:rsidRPr="005A128F">
        <w:rPr>
          <w:i w:val="0"/>
        </w:rPr>
        <w:t xml:space="preserve">ZA OBDOBJE </w:t>
      </w:r>
      <w:r w:rsidR="00AA3828">
        <w:rPr>
          <w:i w:val="0"/>
        </w:rPr>
        <w:t>TREH LET</w:t>
      </w:r>
      <w:r w:rsidR="006B3007" w:rsidRPr="005A128F">
        <w:rPr>
          <w:i w:val="0"/>
        </w:rPr>
        <w:t>.</w:t>
      </w:r>
      <w:r w:rsidR="006B3007">
        <w:rPr>
          <w:i w:val="0"/>
        </w:rPr>
        <w:t>«</w:t>
      </w:r>
    </w:p>
    <w:p w:rsidR="006B3007" w:rsidRDefault="006B3007" w:rsidP="006B3007">
      <w:pPr>
        <w:rPr>
          <w:color w:val="1F497D"/>
        </w:rPr>
      </w:pPr>
    </w:p>
    <w:p w:rsidR="006569C7" w:rsidRPr="0079325B" w:rsidRDefault="006569C7" w:rsidP="006B3007">
      <w:pPr>
        <w:pStyle w:val="Glava"/>
        <w:tabs>
          <w:tab w:val="clear" w:pos="4536"/>
          <w:tab w:val="clear" w:pos="9072"/>
        </w:tabs>
        <w:ind w:left="1080"/>
        <w:jc w:val="both"/>
        <w:rPr>
          <w:i w:val="0"/>
          <w:sz w:val="22"/>
          <w:szCs w:val="22"/>
        </w:rPr>
      </w:pPr>
      <w:r w:rsidRPr="0079325B">
        <w:rPr>
          <w:i w:val="0"/>
          <w:sz w:val="22"/>
          <w:szCs w:val="22"/>
        </w:rPr>
        <w:t>izjavljamo, da nastopamo s podizvajalci in sicer v nadaljevanju navajamo udeležbe le-teh:</w:t>
      </w: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c>
          <w:tcPr>
            <w:tcW w:w="90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(naziv)</w:t>
            </w:r>
          </w:p>
        </w:tc>
      </w:tr>
      <w:tr w:rsidR="006569C7" w:rsidRPr="0079325B" w:rsidTr="004D02B3">
        <w:tc>
          <w:tcPr>
            <w:tcW w:w="720" w:type="dxa"/>
          </w:tcPr>
          <w:p w:rsidR="006569C7" w:rsidRPr="0079325B" w:rsidRDefault="006569C7" w:rsidP="004D02B3">
            <w:pPr>
              <w:pStyle w:val="Glava"/>
              <w:tabs>
                <w:tab w:val="clear" w:pos="4536"/>
                <w:tab w:val="clear" w:pos="9072"/>
              </w:tabs>
              <w:jc w:val="both"/>
              <w:rPr>
                <w:i w:val="0"/>
                <w:sz w:val="16"/>
                <w:szCs w:val="16"/>
              </w:rPr>
            </w:pPr>
          </w:p>
        </w:tc>
        <w:tc>
          <w:tcPr>
            <w:tcW w:w="6480" w:type="dxa"/>
            <w:gridSpan w:val="5"/>
          </w:tcPr>
          <w:p w:rsidR="006569C7" w:rsidRPr="0079325B" w:rsidRDefault="006569C7" w:rsidP="004D02B3">
            <w:pPr>
              <w:pStyle w:val="Glava"/>
              <w:tabs>
                <w:tab w:val="clear" w:pos="4536"/>
                <w:tab w:val="clear" w:pos="9072"/>
              </w:tabs>
              <w:jc w:val="both"/>
              <w:rPr>
                <w:i w:val="0"/>
                <w:sz w:val="16"/>
                <w:szCs w:val="16"/>
              </w:rPr>
            </w:pPr>
          </w:p>
        </w:tc>
        <w:tc>
          <w:tcPr>
            <w:tcW w:w="360" w:type="dxa"/>
          </w:tcPr>
          <w:p w:rsidR="006569C7" w:rsidRPr="0079325B" w:rsidRDefault="006569C7" w:rsidP="004D02B3">
            <w:pPr>
              <w:pStyle w:val="Glava"/>
              <w:tabs>
                <w:tab w:val="clear" w:pos="4536"/>
                <w:tab w:val="clear" w:pos="9072"/>
              </w:tabs>
              <w:jc w:val="both"/>
              <w:rPr>
                <w:i w:val="0"/>
                <w:sz w:val="16"/>
                <w:szCs w:val="16"/>
              </w:rPr>
            </w:pPr>
          </w:p>
        </w:tc>
        <w:tc>
          <w:tcPr>
            <w:tcW w:w="720" w:type="dxa"/>
            <w:gridSpan w:val="3"/>
          </w:tcPr>
          <w:p w:rsidR="006569C7" w:rsidRPr="0079325B" w:rsidRDefault="006569C7" w:rsidP="004D02B3">
            <w:pPr>
              <w:pStyle w:val="Glava"/>
              <w:tabs>
                <w:tab w:val="clear" w:pos="4536"/>
                <w:tab w:val="clear" w:pos="9072"/>
              </w:tabs>
              <w:jc w:val="both"/>
              <w:rPr>
                <w:i w:val="0"/>
                <w:sz w:val="16"/>
                <w:szCs w:val="16"/>
              </w:rPr>
            </w:pPr>
          </w:p>
        </w:tc>
        <w:tc>
          <w:tcPr>
            <w:tcW w:w="720" w:type="dxa"/>
          </w:tcPr>
          <w:p w:rsidR="006569C7" w:rsidRPr="0079325B" w:rsidRDefault="006569C7" w:rsidP="004D02B3">
            <w:pPr>
              <w:pStyle w:val="Glava"/>
              <w:tabs>
                <w:tab w:val="clear" w:pos="4536"/>
                <w:tab w:val="clear" w:pos="9072"/>
              </w:tabs>
              <w:jc w:val="both"/>
              <w:rPr>
                <w:i w:val="0"/>
                <w:sz w:val="16"/>
                <w:szCs w:val="16"/>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c>
          <w:tcPr>
            <w:tcW w:w="1260" w:type="dxa"/>
            <w:gridSpan w:val="3"/>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(vrsta del)</w:t>
            </w:r>
          </w:p>
        </w:tc>
      </w:tr>
      <w:tr w:rsidR="006569C7" w:rsidRPr="0079325B" w:rsidTr="004D02B3">
        <w:tc>
          <w:tcPr>
            <w:tcW w:w="9000" w:type="dxa"/>
            <w:gridSpan w:val="11"/>
          </w:tcPr>
          <w:p w:rsidR="006569C7" w:rsidRPr="0079325B" w:rsidRDefault="006569C7" w:rsidP="004D02B3">
            <w:pPr>
              <w:pStyle w:val="Glava"/>
              <w:tabs>
                <w:tab w:val="clear" w:pos="4536"/>
                <w:tab w:val="clear" w:pos="9072"/>
              </w:tabs>
              <w:jc w:val="both"/>
              <w:rPr>
                <w:i w:val="0"/>
                <w:sz w:val="16"/>
                <w:szCs w:val="16"/>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p>
        </w:tc>
        <w:tc>
          <w:tcPr>
            <w:tcW w:w="7560" w:type="dxa"/>
            <w:gridSpan w:val="9"/>
          </w:tcPr>
          <w:p w:rsidR="006569C7" w:rsidRPr="0079325B" w:rsidRDefault="006569C7" w:rsidP="004D02B3">
            <w:pPr>
              <w:pStyle w:val="Glava"/>
              <w:tabs>
                <w:tab w:val="clear" w:pos="4536"/>
                <w:tab w:val="clear" w:pos="9072"/>
              </w:tabs>
              <w:jc w:val="both"/>
              <w:rPr>
                <w:i w:val="0"/>
                <w:sz w:val="22"/>
                <w:szCs w:val="22"/>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c>
          <w:tcPr>
            <w:tcW w:w="3780" w:type="dxa"/>
            <w:gridSpan w:val="7"/>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EUR brez DDV</w:t>
            </w: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p>
        </w:tc>
        <w:tc>
          <w:tcPr>
            <w:tcW w:w="7560" w:type="dxa"/>
            <w:gridSpan w:val="9"/>
          </w:tcPr>
          <w:p w:rsidR="006569C7" w:rsidRPr="0079325B" w:rsidRDefault="006569C7" w:rsidP="004D02B3">
            <w:pPr>
              <w:pStyle w:val="Glava"/>
              <w:tabs>
                <w:tab w:val="clear" w:pos="4536"/>
                <w:tab w:val="clear" w:pos="9072"/>
              </w:tabs>
              <w:jc w:val="both"/>
              <w:rPr>
                <w:i w:val="0"/>
                <w:sz w:val="22"/>
                <w:szCs w:val="22"/>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c>
          <w:tcPr>
            <w:tcW w:w="279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r>
    </w:tbl>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c>
          <w:tcPr>
            <w:tcW w:w="90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(naziv)</w:t>
            </w:r>
          </w:p>
        </w:tc>
      </w:tr>
      <w:tr w:rsidR="006569C7" w:rsidRPr="0079325B" w:rsidTr="004D02B3">
        <w:tc>
          <w:tcPr>
            <w:tcW w:w="720" w:type="dxa"/>
          </w:tcPr>
          <w:p w:rsidR="006569C7" w:rsidRPr="0079325B" w:rsidRDefault="006569C7" w:rsidP="004D02B3">
            <w:pPr>
              <w:pStyle w:val="Glava"/>
              <w:tabs>
                <w:tab w:val="clear" w:pos="4536"/>
                <w:tab w:val="clear" w:pos="9072"/>
              </w:tabs>
              <w:jc w:val="both"/>
              <w:rPr>
                <w:i w:val="0"/>
                <w:sz w:val="16"/>
                <w:szCs w:val="16"/>
              </w:rPr>
            </w:pPr>
          </w:p>
        </w:tc>
        <w:tc>
          <w:tcPr>
            <w:tcW w:w="6480" w:type="dxa"/>
            <w:gridSpan w:val="5"/>
          </w:tcPr>
          <w:p w:rsidR="006569C7" w:rsidRPr="0079325B" w:rsidRDefault="006569C7" w:rsidP="004D02B3">
            <w:pPr>
              <w:pStyle w:val="Glava"/>
              <w:tabs>
                <w:tab w:val="clear" w:pos="4536"/>
                <w:tab w:val="clear" w:pos="9072"/>
              </w:tabs>
              <w:jc w:val="both"/>
              <w:rPr>
                <w:i w:val="0"/>
                <w:sz w:val="16"/>
                <w:szCs w:val="16"/>
              </w:rPr>
            </w:pPr>
          </w:p>
        </w:tc>
        <w:tc>
          <w:tcPr>
            <w:tcW w:w="360" w:type="dxa"/>
          </w:tcPr>
          <w:p w:rsidR="006569C7" w:rsidRPr="0079325B" w:rsidRDefault="006569C7" w:rsidP="004D02B3">
            <w:pPr>
              <w:pStyle w:val="Glava"/>
              <w:tabs>
                <w:tab w:val="clear" w:pos="4536"/>
                <w:tab w:val="clear" w:pos="9072"/>
              </w:tabs>
              <w:jc w:val="both"/>
              <w:rPr>
                <w:i w:val="0"/>
                <w:sz w:val="16"/>
                <w:szCs w:val="16"/>
              </w:rPr>
            </w:pPr>
          </w:p>
        </w:tc>
        <w:tc>
          <w:tcPr>
            <w:tcW w:w="720" w:type="dxa"/>
            <w:gridSpan w:val="3"/>
          </w:tcPr>
          <w:p w:rsidR="006569C7" w:rsidRPr="0079325B" w:rsidRDefault="006569C7" w:rsidP="004D02B3">
            <w:pPr>
              <w:pStyle w:val="Glava"/>
              <w:tabs>
                <w:tab w:val="clear" w:pos="4536"/>
                <w:tab w:val="clear" w:pos="9072"/>
              </w:tabs>
              <w:jc w:val="both"/>
              <w:rPr>
                <w:i w:val="0"/>
                <w:sz w:val="16"/>
                <w:szCs w:val="16"/>
              </w:rPr>
            </w:pPr>
          </w:p>
        </w:tc>
        <w:tc>
          <w:tcPr>
            <w:tcW w:w="720" w:type="dxa"/>
          </w:tcPr>
          <w:p w:rsidR="006569C7" w:rsidRPr="0079325B" w:rsidRDefault="006569C7" w:rsidP="004D02B3">
            <w:pPr>
              <w:pStyle w:val="Glava"/>
              <w:tabs>
                <w:tab w:val="clear" w:pos="4536"/>
                <w:tab w:val="clear" w:pos="9072"/>
              </w:tabs>
              <w:jc w:val="both"/>
              <w:rPr>
                <w:i w:val="0"/>
                <w:sz w:val="16"/>
                <w:szCs w:val="16"/>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c>
          <w:tcPr>
            <w:tcW w:w="1260" w:type="dxa"/>
            <w:gridSpan w:val="3"/>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(vrsta del)</w:t>
            </w:r>
          </w:p>
        </w:tc>
      </w:tr>
      <w:tr w:rsidR="006569C7" w:rsidRPr="0079325B" w:rsidTr="004D02B3">
        <w:tc>
          <w:tcPr>
            <w:tcW w:w="9000" w:type="dxa"/>
            <w:gridSpan w:val="11"/>
          </w:tcPr>
          <w:p w:rsidR="006569C7" w:rsidRPr="0079325B" w:rsidRDefault="006569C7" w:rsidP="004D02B3">
            <w:pPr>
              <w:pStyle w:val="Glava"/>
              <w:tabs>
                <w:tab w:val="clear" w:pos="4536"/>
                <w:tab w:val="clear" w:pos="9072"/>
              </w:tabs>
              <w:jc w:val="both"/>
              <w:rPr>
                <w:i w:val="0"/>
                <w:sz w:val="16"/>
                <w:szCs w:val="16"/>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p>
        </w:tc>
        <w:tc>
          <w:tcPr>
            <w:tcW w:w="7560" w:type="dxa"/>
            <w:gridSpan w:val="9"/>
          </w:tcPr>
          <w:p w:rsidR="006569C7" w:rsidRPr="0079325B" w:rsidRDefault="006569C7" w:rsidP="004D02B3">
            <w:pPr>
              <w:pStyle w:val="Glava"/>
              <w:tabs>
                <w:tab w:val="clear" w:pos="4536"/>
                <w:tab w:val="clear" w:pos="9072"/>
              </w:tabs>
              <w:jc w:val="both"/>
              <w:rPr>
                <w:i w:val="0"/>
                <w:sz w:val="22"/>
                <w:szCs w:val="22"/>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c>
          <w:tcPr>
            <w:tcW w:w="3780" w:type="dxa"/>
            <w:gridSpan w:val="7"/>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EUR brez DDV</w:t>
            </w: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p>
        </w:tc>
        <w:tc>
          <w:tcPr>
            <w:tcW w:w="7560" w:type="dxa"/>
            <w:gridSpan w:val="9"/>
          </w:tcPr>
          <w:p w:rsidR="006569C7" w:rsidRPr="0079325B" w:rsidRDefault="006569C7" w:rsidP="004D02B3">
            <w:pPr>
              <w:pStyle w:val="Glava"/>
              <w:tabs>
                <w:tab w:val="clear" w:pos="4536"/>
                <w:tab w:val="clear" w:pos="9072"/>
              </w:tabs>
              <w:jc w:val="both"/>
              <w:rPr>
                <w:i w:val="0"/>
                <w:sz w:val="22"/>
                <w:szCs w:val="22"/>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c>
          <w:tcPr>
            <w:tcW w:w="279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r>
    </w:tbl>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c>
          <w:tcPr>
            <w:tcW w:w="90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(naziv)</w:t>
            </w:r>
          </w:p>
        </w:tc>
      </w:tr>
      <w:tr w:rsidR="006569C7" w:rsidRPr="0079325B" w:rsidTr="004D02B3">
        <w:tc>
          <w:tcPr>
            <w:tcW w:w="720" w:type="dxa"/>
          </w:tcPr>
          <w:p w:rsidR="006569C7" w:rsidRPr="0079325B" w:rsidRDefault="006569C7" w:rsidP="004D02B3">
            <w:pPr>
              <w:pStyle w:val="Glava"/>
              <w:tabs>
                <w:tab w:val="clear" w:pos="4536"/>
                <w:tab w:val="clear" w:pos="9072"/>
              </w:tabs>
              <w:jc w:val="both"/>
              <w:rPr>
                <w:i w:val="0"/>
                <w:sz w:val="16"/>
                <w:szCs w:val="16"/>
              </w:rPr>
            </w:pPr>
          </w:p>
        </w:tc>
        <w:tc>
          <w:tcPr>
            <w:tcW w:w="6480" w:type="dxa"/>
            <w:gridSpan w:val="5"/>
          </w:tcPr>
          <w:p w:rsidR="006569C7" w:rsidRPr="0079325B" w:rsidRDefault="006569C7" w:rsidP="004D02B3">
            <w:pPr>
              <w:pStyle w:val="Glava"/>
              <w:tabs>
                <w:tab w:val="clear" w:pos="4536"/>
                <w:tab w:val="clear" w:pos="9072"/>
              </w:tabs>
              <w:jc w:val="both"/>
              <w:rPr>
                <w:i w:val="0"/>
                <w:sz w:val="16"/>
                <w:szCs w:val="16"/>
              </w:rPr>
            </w:pPr>
          </w:p>
        </w:tc>
        <w:tc>
          <w:tcPr>
            <w:tcW w:w="360" w:type="dxa"/>
          </w:tcPr>
          <w:p w:rsidR="006569C7" w:rsidRPr="0079325B" w:rsidRDefault="006569C7" w:rsidP="004D02B3">
            <w:pPr>
              <w:pStyle w:val="Glava"/>
              <w:tabs>
                <w:tab w:val="clear" w:pos="4536"/>
                <w:tab w:val="clear" w:pos="9072"/>
              </w:tabs>
              <w:jc w:val="both"/>
              <w:rPr>
                <w:i w:val="0"/>
                <w:sz w:val="16"/>
                <w:szCs w:val="16"/>
              </w:rPr>
            </w:pPr>
          </w:p>
        </w:tc>
        <w:tc>
          <w:tcPr>
            <w:tcW w:w="720" w:type="dxa"/>
            <w:gridSpan w:val="3"/>
          </w:tcPr>
          <w:p w:rsidR="006569C7" w:rsidRPr="0079325B" w:rsidRDefault="006569C7" w:rsidP="004D02B3">
            <w:pPr>
              <w:pStyle w:val="Glava"/>
              <w:tabs>
                <w:tab w:val="clear" w:pos="4536"/>
                <w:tab w:val="clear" w:pos="9072"/>
              </w:tabs>
              <w:jc w:val="both"/>
              <w:rPr>
                <w:i w:val="0"/>
                <w:sz w:val="16"/>
                <w:szCs w:val="16"/>
              </w:rPr>
            </w:pPr>
          </w:p>
        </w:tc>
        <w:tc>
          <w:tcPr>
            <w:tcW w:w="720" w:type="dxa"/>
          </w:tcPr>
          <w:p w:rsidR="006569C7" w:rsidRPr="0079325B" w:rsidRDefault="006569C7" w:rsidP="004D02B3">
            <w:pPr>
              <w:pStyle w:val="Glava"/>
              <w:tabs>
                <w:tab w:val="clear" w:pos="4536"/>
                <w:tab w:val="clear" w:pos="9072"/>
              </w:tabs>
              <w:jc w:val="both"/>
              <w:rPr>
                <w:i w:val="0"/>
                <w:sz w:val="16"/>
                <w:szCs w:val="16"/>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c>
          <w:tcPr>
            <w:tcW w:w="1260" w:type="dxa"/>
            <w:gridSpan w:val="3"/>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(vrsta del)</w:t>
            </w:r>
          </w:p>
        </w:tc>
      </w:tr>
      <w:tr w:rsidR="006569C7" w:rsidRPr="0079325B" w:rsidTr="004D02B3">
        <w:tc>
          <w:tcPr>
            <w:tcW w:w="9000" w:type="dxa"/>
            <w:gridSpan w:val="11"/>
          </w:tcPr>
          <w:p w:rsidR="006569C7" w:rsidRPr="0079325B" w:rsidRDefault="006569C7" w:rsidP="004D02B3">
            <w:pPr>
              <w:pStyle w:val="Glava"/>
              <w:tabs>
                <w:tab w:val="clear" w:pos="4536"/>
                <w:tab w:val="clear" w:pos="9072"/>
              </w:tabs>
              <w:jc w:val="both"/>
              <w:rPr>
                <w:i w:val="0"/>
                <w:sz w:val="16"/>
                <w:szCs w:val="16"/>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p>
        </w:tc>
        <w:tc>
          <w:tcPr>
            <w:tcW w:w="7560" w:type="dxa"/>
            <w:gridSpan w:val="9"/>
          </w:tcPr>
          <w:p w:rsidR="006569C7" w:rsidRPr="0079325B" w:rsidRDefault="006569C7" w:rsidP="004D02B3">
            <w:pPr>
              <w:pStyle w:val="Glava"/>
              <w:tabs>
                <w:tab w:val="clear" w:pos="4536"/>
                <w:tab w:val="clear" w:pos="9072"/>
              </w:tabs>
              <w:jc w:val="both"/>
              <w:rPr>
                <w:i w:val="0"/>
                <w:sz w:val="22"/>
                <w:szCs w:val="22"/>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c>
          <w:tcPr>
            <w:tcW w:w="3780" w:type="dxa"/>
            <w:gridSpan w:val="7"/>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EUR brez DDV</w:t>
            </w: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p>
        </w:tc>
        <w:tc>
          <w:tcPr>
            <w:tcW w:w="7560" w:type="dxa"/>
            <w:gridSpan w:val="9"/>
          </w:tcPr>
          <w:p w:rsidR="006569C7" w:rsidRPr="0079325B" w:rsidRDefault="006569C7" w:rsidP="004D02B3">
            <w:pPr>
              <w:pStyle w:val="Glava"/>
              <w:tabs>
                <w:tab w:val="clear" w:pos="4536"/>
                <w:tab w:val="clear" w:pos="9072"/>
              </w:tabs>
              <w:jc w:val="both"/>
              <w:rPr>
                <w:i w:val="0"/>
                <w:sz w:val="22"/>
                <w:szCs w:val="22"/>
              </w:rPr>
            </w:pPr>
          </w:p>
        </w:tc>
      </w:tr>
      <w:tr w:rsidR="006569C7" w:rsidRPr="0079325B" w:rsidTr="004D02B3">
        <w:tc>
          <w:tcPr>
            <w:tcW w:w="144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c>
          <w:tcPr>
            <w:tcW w:w="279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r>
    </w:tbl>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6569C7" w:rsidRPr="0079325B" w:rsidTr="004D02B3">
        <w:tc>
          <w:tcPr>
            <w:tcW w:w="1536" w:type="dxa"/>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Kraj in datum:</w:t>
            </w:r>
          </w:p>
        </w:tc>
        <w:tc>
          <w:tcPr>
            <w:tcW w:w="2281" w:type="dxa"/>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c>
          <w:tcPr>
            <w:tcW w:w="1057" w:type="dxa"/>
          </w:tcPr>
          <w:p w:rsidR="006569C7" w:rsidRPr="0079325B" w:rsidRDefault="006569C7" w:rsidP="004D02B3">
            <w:pPr>
              <w:pStyle w:val="Glava"/>
              <w:tabs>
                <w:tab w:val="clear" w:pos="4536"/>
                <w:tab w:val="clear" w:pos="9072"/>
              </w:tabs>
              <w:jc w:val="both"/>
              <w:rPr>
                <w:i w:val="0"/>
                <w:sz w:val="22"/>
                <w:szCs w:val="22"/>
              </w:rPr>
            </w:pPr>
          </w:p>
        </w:tc>
        <w:tc>
          <w:tcPr>
            <w:tcW w:w="1256" w:type="dxa"/>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Ponudnik:</w:t>
            </w:r>
          </w:p>
        </w:tc>
        <w:tc>
          <w:tcPr>
            <w:tcW w:w="2870" w:type="dxa"/>
            <w:gridSpan w:val="2"/>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r>
      <w:tr w:rsidR="006569C7" w:rsidRPr="0079325B" w:rsidTr="004D02B3">
        <w:tc>
          <w:tcPr>
            <w:tcW w:w="1536" w:type="dxa"/>
          </w:tcPr>
          <w:p w:rsidR="006569C7" w:rsidRPr="0079325B" w:rsidRDefault="006569C7" w:rsidP="004D02B3">
            <w:pPr>
              <w:pStyle w:val="Glava"/>
              <w:tabs>
                <w:tab w:val="clear" w:pos="4536"/>
                <w:tab w:val="clear" w:pos="9072"/>
              </w:tabs>
              <w:jc w:val="both"/>
              <w:rPr>
                <w:i w:val="0"/>
                <w:sz w:val="16"/>
                <w:szCs w:val="16"/>
              </w:rPr>
            </w:pPr>
          </w:p>
        </w:tc>
        <w:tc>
          <w:tcPr>
            <w:tcW w:w="2281" w:type="dxa"/>
            <w:tcBorders>
              <w:top w:val="single" w:sz="4" w:space="0" w:color="auto"/>
            </w:tcBorders>
          </w:tcPr>
          <w:p w:rsidR="006569C7" w:rsidRPr="0079325B" w:rsidRDefault="006569C7" w:rsidP="004D02B3">
            <w:pPr>
              <w:pStyle w:val="Glava"/>
              <w:tabs>
                <w:tab w:val="clear" w:pos="4536"/>
                <w:tab w:val="clear" w:pos="9072"/>
              </w:tabs>
              <w:jc w:val="both"/>
              <w:rPr>
                <w:i w:val="0"/>
                <w:sz w:val="16"/>
                <w:szCs w:val="16"/>
              </w:rPr>
            </w:pPr>
          </w:p>
        </w:tc>
        <w:tc>
          <w:tcPr>
            <w:tcW w:w="1057" w:type="dxa"/>
          </w:tcPr>
          <w:p w:rsidR="006569C7" w:rsidRPr="0079325B" w:rsidRDefault="006569C7" w:rsidP="004D02B3">
            <w:pPr>
              <w:pStyle w:val="Glava"/>
              <w:tabs>
                <w:tab w:val="clear" w:pos="4536"/>
                <w:tab w:val="clear" w:pos="9072"/>
              </w:tabs>
              <w:jc w:val="both"/>
              <w:rPr>
                <w:i w:val="0"/>
                <w:sz w:val="16"/>
                <w:szCs w:val="16"/>
              </w:rPr>
            </w:pPr>
          </w:p>
        </w:tc>
        <w:tc>
          <w:tcPr>
            <w:tcW w:w="1606" w:type="dxa"/>
            <w:gridSpan w:val="2"/>
          </w:tcPr>
          <w:p w:rsidR="006569C7" w:rsidRPr="0079325B" w:rsidRDefault="006569C7" w:rsidP="004D02B3">
            <w:pPr>
              <w:pStyle w:val="Glava"/>
              <w:tabs>
                <w:tab w:val="clear" w:pos="4536"/>
                <w:tab w:val="clear" w:pos="9072"/>
              </w:tabs>
              <w:jc w:val="both"/>
              <w:rPr>
                <w:i w:val="0"/>
                <w:sz w:val="16"/>
                <w:szCs w:val="16"/>
              </w:rPr>
            </w:pPr>
          </w:p>
        </w:tc>
        <w:tc>
          <w:tcPr>
            <w:tcW w:w="2520" w:type="dxa"/>
            <w:tcBorders>
              <w:top w:val="single" w:sz="4" w:space="0" w:color="auto"/>
            </w:tcBorders>
          </w:tcPr>
          <w:p w:rsidR="006569C7" w:rsidRPr="0079325B" w:rsidRDefault="006569C7" w:rsidP="004D02B3">
            <w:pPr>
              <w:pStyle w:val="Glava"/>
              <w:tabs>
                <w:tab w:val="clear" w:pos="4536"/>
                <w:tab w:val="clear" w:pos="9072"/>
              </w:tabs>
              <w:jc w:val="both"/>
              <w:rPr>
                <w:i w:val="0"/>
                <w:sz w:val="16"/>
                <w:szCs w:val="16"/>
              </w:rPr>
            </w:pPr>
          </w:p>
        </w:tc>
      </w:tr>
      <w:tr w:rsidR="006569C7" w:rsidRPr="0079325B" w:rsidTr="004D02B3">
        <w:tc>
          <w:tcPr>
            <w:tcW w:w="1536" w:type="dxa"/>
          </w:tcPr>
          <w:p w:rsidR="006569C7" w:rsidRPr="0079325B" w:rsidRDefault="006569C7" w:rsidP="004D02B3">
            <w:pPr>
              <w:pStyle w:val="Glava"/>
              <w:tabs>
                <w:tab w:val="clear" w:pos="4536"/>
                <w:tab w:val="clear" w:pos="9072"/>
              </w:tabs>
              <w:jc w:val="both"/>
              <w:rPr>
                <w:i w:val="0"/>
                <w:sz w:val="22"/>
                <w:szCs w:val="22"/>
              </w:rPr>
            </w:pPr>
          </w:p>
        </w:tc>
        <w:tc>
          <w:tcPr>
            <w:tcW w:w="2281" w:type="dxa"/>
          </w:tcPr>
          <w:p w:rsidR="006569C7" w:rsidRPr="0079325B" w:rsidRDefault="006569C7" w:rsidP="004D02B3">
            <w:pPr>
              <w:pStyle w:val="Glava"/>
              <w:tabs>
                <w:tab w:val="clear" w:pos="4536"/>
                <w:tab w:val="clear" w:pos="9072"/>
              </w:tabs>
              <w:jc w:val="both"/>
              <w:rPr>
                <w:i w:val="0"/>
                <w:sz w:val="22"/>
                <w:szCs w:val="22"/>
              </w:rPr>
            </w:pPr>
          </w:p>
        </w:tc>
        <w:tc>
          <w:tcPr>
            <w:tcW w:w="1057" w:type="dxa"/>
          </w:tcPr>
          <w:p w:rsidR="006569C7" w:rsidRPr="0079325B" w:rsidRDefault="006569C7" w:rsidP="004D02B3">
            <w:pPr>
              <w:pStyle w:val="Glava"/>
              <w:tabs>
                <w:tab w:val="clear" w:pos="4536"/>
                <w:tab w:val="clear" w:pos="9072"/>
              </w:tabs>
              <w:jc w:val="both"/>
              <w:rPr>
                <w:i w:val="0"/>
                <w:sz w:val="22"/>
                <w:szCs w:val="22"/>
              </w:rPr>
            </w:pPr>
          </w:p>
        </w:tc>
        <w:tc>
          <w:tcPr>
            <w:tcW w:w="1606"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Žig in podpis:</w:t>
            </w:r>
          </w:p>
        </w:tc>
        <w:tc>
          <w:tcPr>
            <w:tcW w:w="2520" w:type="dxa"/>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r>
    </w:tbl>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r w:rsidRPr="0079325B">
        <w:rPr>
          <w:i w:val="0"/>
          <w:sz w:val="22"/>
          <w:szCs w:val="22"/>
        </w:rPr>
        <w:t>Ponudnik mora izpolniti vse rubrike.</w:t>
      </w: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r w:rsidRPr="0079325B">
        <w:rPr>
          <w:i w:val="0"/>
          <w:sz w:val="22"/>
          <w:szCs w:val="22"/>
        </w:rPr>
        <w:t>Obrazec se po potrebi fotokopira.</w:t>
      </w:r>
    </w:p>
    <w:p w:rsidR="006569C7" w:rsidRPr="0079325B"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jc w:val="right"/>
        <w:rPr>
          <w:b/>
          <w:i w:val="0"/>
          <w:sz w:val="22"/>
          <w:szCs w:val="22"/>
        </w:rPr>
      </w:pPr>
      <w:r w:rsidRPr="0079325B">
        <w:rPr>
          <w:b/>
          <w:i w:val="0"/>
          <w:sz w:val="22"/>
          <w:szCs w:val="22"/>
        </w:rPr>
        <w:t xml:space="preserve">PRILOGA </w:t>
      </w:r>
      <w:r>
        <w:rPr>
          <w:b/>
          <w:i w:val="0"/>
          <w:sz w:val="22"/>
          <w:szCs w:val="22"/>
        </w:rPr>
        <w:t>7/</w:t>
      </w:r>
      <w:r w:rsidRPr="0079325B">
        <w:rPr>
          <w:b/>
          <w:i w:val="0"/>
          <w:sz w:val="22"/>
          <w:szCs w:val="22"/>
        </w:rPr>
        <w:t>2</w:t>
      </w: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ind w:left="1080"/>
        <w:jc w:val="center"/>
        <w:rPr>
          <w:b/>
          <w:i w:val="0"/>
          <w:sz w:val="28"/>
          <w:szCs w:val="28"/>
        </w:rPr>
      </w:pPr>
      <w:r w:rsidRPr="0079325B">
        <w:rPr>
          <w:b/>
          <w:i w:val="0"/>
          <w:sz w:val="28"/>
          <w:szCs w:val="28"/>
        </w:rPr>
        <w:t>PODATKI O PODIZVAJALCU</w:t>
      </w: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6569C7" w:rsidRPr="0079325B" w:rsidTr="004D02B3">
        <w:tc>
          <w:tcPr>
            <w:tcW w:w="3955" w:type="dxa"/>
            <w:vAlign w:val="center"/>
          </w:tcPr>
          <w:p w:rsidR="006569C7" w:rsidRPr="0079325B" w:rsidRDefault="006569C7" w:rsidP="004D02B3">
            <w:pPr>
              <w:pStyle w:val="Glava"/>
              <w:tabs>
                <w:tab w:val="clear" w:pos="4536"/>
                <w:tab w:val="clear" w:pos="9072"/>
              </w:tabs>
              <w:rPr>
                <w:i w:val="0"/>
                <w:sz w:val="20"/>
              </w:rPr>
            </w:pPr>
            <w:r w:rsidRPr="0079325B">
              <w:rPr>
                <w:i w:val="0"/>
                <w:sz w:val="20"/>
              </w:rPr>
              <w:t>PODIZVAJALEC</w:t>
            </w:r>
          </w:p>
        </w:tc>
        <w:tc>
          <w:tcPr>
            <w:tcW w:w="5045" w:type="dxa"/>
          </w:tcPr>
          <w:p w:rsidR="006569C7" w:rsidRPr="0079325B" w:rsidRDefault="006569C7" w:rsidP="004D02B3">
            <w:pPr>
              <w:pStyle w:val="Glava"/>
              <w:tabs>
                <w:tab w:val="clear" w:pos="4536"/>
                <w:tab w:val="clear" w:pos="9072"/>
              </w:tabs>
              <w:jc w:val="both"/>
              <w:rPr>
                <w:i w:val="0"/>
                <w:sz w:val="48"/>
                <w:szCs w:val="48"/>
              </w:rPr>
            </w:pPr>
          </w:p>
        </w:tc>
      </w:tr>
      <w:tr w:rsidR="006569C7" w:rsidRPr="0079325B" w:rsidTr="004D02B3">
        <w:tc>
          <w:tcPr>
            <w:tcW w:w="3955" w:type="dxa"/>
            <w:vAlign w:val="center"/>
          </w:tcPr>
          <w:p w:rsidR="006569C7" w:rsidRPr="0079325B" w:rsidRDefault="006569C7" w:rsidP="004D02B3">
            <w:pPr>
              <w:pStyle w:val="Glava"/>
              <w:tabs>
                <w:tab w:val="clear" w:pos="4536"/>
                <w:tab w:val="clear" w:pos="9072"/>
              </w:tabs>
              <w:rPr>
                <w:i w:val="0"/>
                <w:sz w:val="20"/>
              </w:rPr>
            </w:pPr>
            <w:r w:rsidRPr="0079325B">
              <w:rPr>
                <w:i w:val="0"/>
                <w:sz w:val="20"/>
              </w:rPr>
              <w:t>NASLOV</w:t>
            </w:r>
          </w:p>
        </w:tc>
        <w:tc>
          <w:tcPr>
            <w:tcW w:w="5045" w:type="dxa"/>
          </w:tcPr>
          <w:p w:rsidR="006569C7" w:rsidRPr="0079325B" w:rsidRDefault="006569C7" w:rsidP="004D02B3">
            <w:pPr>
              <w:pStyle w:val="Glava"/>
              <w:tabs>
                <w:tab w:val="clear" w:pos="4536"/>
                <w:tab w:val="clear" w:pos="9072"/>
              </w:tabs>
              <w:jc w:val="both"/>
              <w:rPr>
                <w:i w:val="0"/>
                <w:sz w:val="48"/>
                <w:szCs w:val="48"/>
              </w:rPr>
            </w:pPr>
          </w:p>
        </w:tc>
      </w:tr>
      <w:tr w:rsidR="006569C7" w:rsidRPr="0079325B" w:rsidTr="004D02B3">
        <w:tc>
          <w:tcPr>
            <w:tcW w:w="3955" w:type="dxa"/>
            <w:vAlign w:val="center"/>
          </w:tcPr>
          <w:p w:rsidR="006569C7" w:rsidRPr="0079325B" w:rsidRDefault="006569C7" w:rsidP="004D02B3">
            <w:pPr>
              <w:pStyle w:val="Glava"/>
              <w:tabs>
                <w:tab w:val="clear" w:pos="4536"/>
                <w:tab w:val="clear" w:pos="9072"/>
              </w:tabs>
              <w:rPr>
                <w:i w:val="0"/>
                <w:sz w:val="20"/>
              </w:rPr>
            </w:pPr>
            <w:r w:rsidRPr="0079325B">
              <w:rPr>
                <w:i w:val="0"/>
                <w:sz w:val="20"/>
              </w:rPr>
              <w:t>ZAKONITI ZASTOPNIK PODIZVAJALCA</w:t>
            </w:r>
          </w:p>
        </w:tc>
        <w:tc>
          <w:tcPr>
            <w:tcW w:w="5045" w:type="dxa"/>
          </w:tcPr>
          <w:p w:rsidR="006569C7" w:rsidRPr="0079325B" w:rsidRDefault="006569C7" w:rsidP="004D02B3">
            <w:pPr>
              <w:pStyle w:val="Glava"/>
              <w:tabs>
                <w:tab w:val="clear" w:pos="4536"/>
                <w:tab w:val="clear" w:pos="9072"/>
              </w:tabs>
              <w:jc w:val="both"/>
              <w:rPr>
                <w:i w:val="0"/>
                <w:sz w:val="48"/>
                <w:szCs w:val="48"/>
              </w:rPr>
            </w:pPr>
          </w:p>
        </w:tc>
      </w:tr>
      <w:tr w:rsidR="006569C7" w:rsidRPr="0079325B" w:rsidTr="004D02B3">
        <w:tc>
          <w:tcPr>
            <w:tcW w:w="3955" w:type="dxa"/>
            <w:vAlign w:val="center"/>
          </w:tcPr>
          <w:p w:rsidR="006569C7" w:rsidRPr="0079325B" w:rsidRDefault="006569C7" w:rsidP="004D02B3">
            <w:pPr>
              <w:pStyle w:val="Glava"/>
              <w:tabs>
                <w:tab w:val="clear" w:pos="4536"/>
                <w:tab w:val="clear" w:pos="9072"/>
              </w:tabs>
              <w:rPr>
                <w:i w:val="0"/>
                <w:sz w:val="20"/>
              </w:rPr>
            </w:pPr>
            <w:r w:rsidRPr="0079325B">
              <w:rPr>
                <w:i w:val="0"/>
                <w:sz w:val="20"/>
              </w:rPr>
              <w:t>TELEFON</w:t>
            </w:r>
          </w:p>
        </w:tc>
        <w:tc>
          <w:tcPr>
            <w:tcW w:w="5045" w:type="dxa"/>
          </w:tcPr>
          <w:p w:rsidR="006569C7" w:rsidRPr="0079325B" w:rsidRDefault="006569C7" w:rsidP="004D02B3">
            <w:pPr>
              <w:pStyle w:val="Glava"/>
              <w:tabs>
                <w:tab w:val="clear" w:pos="4536"/>
                <w:tab w:val="clear" w:pos="9072"/>
              </w:tabs>
              <w:jc w:val="both"/>
              <w:rPr>
                <w:i w:val="0"/>
                <w:sz w:val="48"/>
                <w:szCs w:val="48"/>
              </w:rPr>
            </w:pPr>
          </w:p>
        </w:tc>
      </w:tr>
      <w:tr w:rsidR="006569C7" w:rsidRPr="0079325B" w:rsidTr="004D02B3">
        <w:tc>
          <w:tcPr>
            <w:tcW w:w="3955" w:type="dxa"/>
            <w:vAlign w:val="center"/>
          </w:tcPr>
          <w:p w:rsidR="006569C7" w:rsidRPr="0079325B" w:rsidRDefault="006569C7" w:rsidP="004D02B3">
            <w:pPr>
              <w:pStyle w:val="Glava"/>
              <w:tabs>
                <w:tab w:val="clear" w:pos="4536"/>
                <w:tab w:val="clear" w:pos="9072"/>
              </w:tabs>
              <w:rPr>
                <w:i w:val="0"/>
                <w:sz w:val="20"/>
              </w:rPr>
            </w:pPr>
            <w:r w:rsidRPr="0079325B">
              <w:rPr>
                <w:i w:val="0"/>
                <w:sz w:val="20"/>
              </w:rPr>
              <w:t>FAKS</w:t>
            </w:r>
          </w:p>
        </w:tc>
        <w:tc>
          <w:tcPr>
            <w:tcW w:w="5045" w:type="dxa"/>
          </w:tcPr>
          <w:p w:rsidR="006569C7" w:rsidRPr="0079325B" w:rsidRDefault="006569C7" w:rsidP="004D02B3">
            <w:pPr>
              <w:pStyle w:val="Glava"/>
              <w:tabs>
                <w:tab w:val="clear" w:pos="4536"/>
                <w:tab w:val="clear" w:pos="9072"/>
              </w:tabs>
              <w:jc w:val="both"/>
              <w:rPr>
                <w:i w:val="0"/>
                <w:sz w:val="48"/>
                <w:szCs w:val="48"/>
              </w:rPr>
            </w:pPr>
          </w:p>
        </w:tc>
      </w:tr>
      <w:tr w:rsidR="006569C7" w:rsidRPr="0079325B" w:rsidTr="004D02B3">
        <w:tc>
          <w:tcPr>
            <w:tcW w:w="3955" w:type="dxa"/>
            <w:vAlign w:val="center"/>
          </w:tcPr>
          <w:p w:rsidR="006569C7" w:rsidRPr="0079325B" w:rsidRDefault="006569C7" w:rsidP="004D02B3">
            <w:pPr>
              <w:pStyle w:val="Glava"/>
              <w:tabs>
                <w:tab w:val="clear" w:pos="4536"/>
                <w:tab w:val="clear" w:pos="9072"/>
              </w:tabs>
              <w:rPr>
                <w:i w:val="0"/>
                <w:sz w:val="20"/>
              </w:rPr>
            </w:pPr>
            <w:r w:rsidRPr="0079325B">
              <w:rPr>
                <w:i w:val="0"/>
                <w:sz w:val="20"/>
              </w:rPr>
              <w:t>ELEKTRONSKI NASLOV</w:t>
            </w:r>
          </w:p>
        </w:tc>
        <w:tc>
          <w:tcPr>
            <w:tcW w:w="5045" w:type="dxa"/>
          </w:tcPr>
          <w:p w:rsidR="006569C7" w:rsidRPr="0079325B" w:rsidRDefault="006569C7" w:rsidP="004D02B3">
            <w:pPr>
              <w:pStyle w:val="Glava"/>
              <w:tabs>
                <w:tab w:val="clear" w:pos="4536"/>
                <w:tab w:val="clear" w:pos="9072"/>
              </w:tabs>
              <w:jc w:val="both"/>
              <w:rPr>
                <w:i w:val="0"/>
                <w:sz w:val="48"/>
                <w:szCs w:val="48"/>
              </w:rPr>
            </w:pPr>
          </w:p>
        </w:tc>
      </w:tr>
      <w:tr w:rsidR="006569C7" w:rsidRPr="0079325B" w:rsidTr="004D02B3">
        <w:tc>
          <w:tcPr>
            <w:tcW w:w="3955" w:type="dxa"/>
            <w:vAlign w:val="center"/>
          </w:tcPr>
          <w:p w:rsidR="006569C7" w:rsidRPr="0079325B" w:rsidRDefault="006569C7" w:rsidP="004D02B3">
            <w:pPr>
              <w:pStyle w:val="Glava"/>
              <w:tabs>
                <w:tab w:val="clear" w:pos="4536"/>
                <w:tab w:val="clear" w:pos="9072"/>
              </w:tabs>
              <w:rPr>
                <w:i w:val="0"/>
                <w:sz w:val="20"/>
              </w:rPr>
            </w:pPr>
            <w:r w:rsidRPr="0079325B">
              <w:rPr>
                <w:i w:val="0"/>
                <w:sz w:val="20"/>
              </w:rPr>
              <w:t>MATIČNA ŠTEVILKA PODJETJA</w:t>
            </w:r>
          </w:p>
        </w:tc>
        <w:tc>
          <w:tcPr>
            <w:tcW w:w="5045" w:type="dxa"/>
          </w:tcPr>
          <w:p w:rsidR="006569C7" w:rsidRPr="0079325B" w:rsidRDefault="006569C7" w:rsidP="004D02B3">
            <w:pPr>
              <w:pStyle w:val="Glava"/>
              <w:tabs>
                <w:tab w:val="clear" w:pos="4536"/>
                <w:tab w:val="clear" w:pos="9072"/>
              </w:tabs>
              <w:jc w:val="both"/>
              <w:rPr>
                <w:i w:val="0"/>
                <w:sz w:val="48"/>
                <w:szCs w:val="48"/>
              </w:rPr>
            </w:pPr>
          </w:p>
        </w:tc>
      </w:tr>
      <w:tr w:rsidR="006569C7" w:rsidRPr="0079325B" w:rsidTr="004D02B3">
        <w:tc>
          <w:tcPr>
            <w:tcW w:w="3955" w:type="dxa"/>
            <w:vAlign w:val="center"/>
          </w:tcPr>
          <w:p w:rsidR="006569C7" w:rsidRPr="0079325B" w:rsidRDefault="006569C7" w:rsidP="004D02B3">
            <w:pPr>
              <w:pStyle w:val="Glava"/>
              <w:tabs>
                <w:tab w:val="clear" w:pos="4536"/>
                <w:tab w:val="clear" w:pos="9072"/>
              </w:tabs>
              <w:rPr>
                <w:i w:val="0"/>
                <w:sz w:val="20"/>
              </w:rPr>
            </w:pPr>
            <w:r w:rsidRPr="0079325B">
              <w:rPr>
                <w:i w:val="0"/>
                <w:sz w:val="20"/>
              </w:rPr>
              <w:t>IDENTIFIKACIJSKA ŠTEVILKA ZA DDV</w:t>
            </w:r>
          </w:p>
        </w:tc>
        <w:tc>
          <w:tcPr>
            <w:tcW w:w="5045" w:type="dxa"/>
          </w:tcPr>
          <w:p w:rsidR="006569C7" w:rsidRPr="0079325B" w:rsidRDefault="006569C7" w:rsidP="004D02B3">
            <w:pPr>
              <w:pStyle w:val="Glava"/>
              <w:tabs>
                <w:tab w:val="clear" w:pos="4536"/>
                <w:tab w:val="clear" w:pos="9072"/>
              </w:tabs>
              <w:jc w:val="both"/>
              <w:rPr>
                <w:i w:val="0"/>
                <w:sz w:val="48"/>
                <w:szCs w:val="48"/>
              </w:rPr>
            </w:pPr>
          </w:p>
        </w:tc>
      </w:tr>
      <w:tr w:rsidR="006569C7" w:rsidRPr="0079325B" w:rsidTr="004D02B3">
        <w:tc>
          <w:tcPr>
            <w:tcW w:w="3955" w:type="dxa"/>
            <w:vAlign w:val="center"/>
          </w:tcPr>
          <w:p w:rsidR="006569C7" w:rsidRPr="0079325B" w:rsidRDefault="006569C7" w:rsidP="004D02B3">
            <w:pPr>
              <w:pStyle w:val="Glava"/>
              <w:tabs>
                <w:tab w:val="clear" w:pos="4536"/>
                <w:tab w:val="clear" w:pos="9072"/>
              </w:tabs>
              <w:rPr>
                <w:i w:val="0"/>
                <w:sz w:val="20"/>
              </w:rPr>
            </w:pPr>
            <w:r w:rsidRPr="0079325B">
              <w:rPr>
                <w:i w:val="0"/>
                <w:sz w:val="20"/>
              </w:rPr>
              <w:t>PRISTOJNI URAD  DURS-a:</w:t>
            </w:r>
          </w:p>
        </w:tc>
        <w:tc>
          <w:tcPr>
            <w:tcW w:w="5045" w:type="dxa"/>
          </w:tcPr>
          <w:p w:rsidR="006569C7" w:rsidRPr="0079325B" w:rsidRDefault="006569C7" w:rsidP="004D02B3">
            <w:pPr>
              <w:pStyle w:val="Glava"/>
              <w:tabs>
                <w:tab w:val="clear" w:pos="4536"/>
                <w:tab w:val="clear" w:pos="9072"/>
              </w:tabs>
              <w:jc w:val="both"/>
              <w:rPr>
                <w:i w:val="0"/>
                <w:sz w:val="48"/>
                <w:szCs w:val="48"/>
              </w:rPr>
            </w:pPr>
          </w:p>
        </w:tc>
      </w:tr>
      <w:tr w:rsidR="006569C7" w:rsidRPr="0079325B" w:rsidTr="004D02B3">
        <w:tc>
          <w:tcPr>
            <w:tcW w:w="3955" w:type="dxa"/>
            <w:vAlign w:val="center"/>
          </w:tcPr>
          <w:p w:rsidR="006569C7" w:rsidRPr="0079325B" w:rsidRDefault="006569C7" w:rsidP="004D02B3">
            <w:pPr>
              <w:pStyle w:val="Glava"/>
              <w:tabs>
                <w:tab w:val="clear" w:pos="4536"/>
                <w:tab w:val="clear" w:pos="9072"/>
              </w:tabs>
              <w:rPr>
                <w:i w:val="0"/>
                <w:sz w:val="20"/>
              </w:rPr>
            </w:pPr>
            <w:r w:rsidRPr="0079325B">
              <w:rPr>
                <w:i w:val="0"/>
                <w:sz w:val="20"/>
              </w:rPr>
              <w:t>TRANSAKCIJSKI RAČUN</w:t>
            </w:r>
          </w:p>
        </w:tc>
        <w:tc>
          <w:tcPr>
            <w:tcW w:w="5045" w:type="dxa"/>
          </w:tcPr>
          <w:p w:rsidR="006569C7" w:rsidRPr="0079325B" w:rsidRDefault="006569C7" w:rsidP="004D02B3">
            <w:pPr>
              <w:pStyle w:val="Glava"/>
              <w:tabs>
                <w:tab w:val="clear" w:pos="4536"/>
                <w:tab w:val="clear" w:pos="9072"/>
              </w:tabs>
              <w:jc w:val="both"/>
              <w:rPr>
                <w:i w:val="0"/>
                <w:sz w:val="48"/>
                <w:szCs w:val="48"/>
              </w:rPr>
            </w:pPr>
          </w:p>
        </w:tc>
      </w:tr>
      <w:tr w:rsidR="006569C7" w:rsidRPr="0079325B" w:rsidTr="004D02B3">
        <w:tc>
          <w:tcPr>
            <w:tcW w:w="3955" w:type="dxa"/>
            <w:vAlign w:val="center"/>
          </w:tcPr>
          <w:p w:rsidR="006569C7" w:rsidRPr="0079325B" w:rsidRDefault="006569C7" w:rsidP="004D02B3">
            <w:pPr>
              <w:pStyle w:val="Glava"/>
              <w:tabs>
                <w:tab w:val="clear" w:pos="4536"/>
                <w:tab w:val="clear" w:pos="9072"/>
              </w:tabs>
              <w:rPr>
                <w:i w:val="0"/>
                <w:sz w:val="20"/>
              </w:rPr>
            </w:pPr>
            <w:r w:rsidRPr="0079325B">
              <w:rPr>
                <w:i w:val="0"/>
                <w:sz w:val="20"/>
              </w:rPr>
              <w:t>TRANSAKCIJSKI RAČUN ODPRT PRI</w:t>
            </w:r>
          </w:p>
        </w:tc>
        <w:tc>
          <w:tcPr>
            <w:tcW w:w="5045" w:type="dxa"/>
          </w:tcPr>
          <w:p w:rsidR="006569C7" w:rsidRPr="0079325B" w:rsidRDefault="006569C7" w:rsidP="004D02B3">
            <w:pPr>
              <w:pStyle w:val="Glava"/>
              <w:tabs>
                <w:tab w:val="clear" w:pos="4536"/>
                <w:tab w:val="clear" w:pos="9072"/>
              </w:tabs>
              <w:jc w:val="both"/>
              <w:rPr>
                <w:i w:val="0"/>
                <w:sz w:val="48"/>
                <w:szCs w:val="48"/>
              </w:rPr>
            </w:pPr>
          </w:p>
        </w:tc>
      </w:tr>
    </w:tbl>
    <w:p w:rsidR="00917FFC" w:rsidRPr="0079325B" w:rsidRDefault="00917FFC"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autoSpaceDE w:val="0"/>
        <w:autoSpaceDN w:val="0"/>
        <w:adjustRightInd w:val="0"/>
        <w:ind w:left="1080"/>
        <w:rPr>
          <w:b/>
          <w:i w:val="0"/>
          <w:sz w:val="22"/>
          <w:szCs w:val="22"/>
        </w:rPr>
      </w:pPr>
      <w:r w:rsidRPr="0079325B">
        <w:rPr>
          <w:b/>
          <w:i w:val="0"/>
          <w:sz w:val="22"/>
          <w:szCs w:val="22"/>
        </w:rPr>
        <w:t>SOGLASJE PODIZVAJALCA:</w:t>
      </w:r>
    </w:p>
    <w:p w:rsidR="006569C7" w:rsidRPr="0079325B" w:rsidRDefault="006569C7" w:rsidP="006569C7">
      <w:pPr>
        <w:autoSpaceDE w:val="0"/>
        <w:autoSpaceDN w:val="0"/>
        <w:adjustRightInd w:val="0"/>
        <w:ind w:left="1080"/>
        <w:rPr>
          <w:i w:val="0"/>
          <w:sz w:val="22"/>
          <w:szCs w:val="22"/>
        </w:rPr>
      </w:pPr>
    </w:p>
    <w:p w:rsidR="006569C7" w:rsidRPr="0079325B" w:rsidRDefault="006569C7" w:rsidP="006569C7">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6569C7" w:rsidRPr="0079325B" w:rsidRDefault="006569C7" w:rsidP="006569C7">
      <w:pPr>
        <w:autoSpaceDE w:val="0"/>
        <w:autoSpaceDN w:val="0"/>
        <w:adjustRightInd w:val="0"/>
        <w:ind w:left="1080"/>
        <w:rPr>
          <w:i w:val="0"/>
          <w:sz w:val="22"/>
          <w:szCs w:val="22"/>
        </w:rPr>
      </w:pPr>
      <w:r w:rsidRPr="0079325B">
        <w:rPr>
          <w:i w:val="0"/>
          <w:sz w:val="22"/>
          <w:szCs w:val="22"/>
        </w:rPr>
        <w:t xml:space="preserve">                                                      (naziv in naslov podizvajalca)</w:t>
      </w:r>
    </w:p>
    <w:p w:rsidR="006569C7" w:rsidRPr="0079325B" w:rsidRDefault="006569C7" w:rsidP="006569C7">
      <w:pPr>
        <w:autoSpaceDE w:val="0"/>
        <w:autoSpaceDN w:val="0"/>
        <w:adjustRightInd w:val="0"/>
        <w:ind w:left="1080"/>
        <w:jc w:val="both"/>
        <w:rPr>
          <w:i w:val="0"/>
          <w:sz w:val="22"/>
          <w:szCs w:val="22"/>
        </w:rPr>
      </w:pPr>
      <w:r w:rsidRPr="0079325B">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jih bo naročniku izstavil izvajalec.</w:t>
      </w: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6569C7" w:rsidRPr="0079325B" w:rsidTr="004D02B3">
        <w:tc>
          <w:tcPr>
            <w:tcW w:w="1616" w:type="dxa"/>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Kraj in datum:</w:t>
            </w:r>
          </w:p>
        </w:tc>
        <w:tc>
          <w:tcPr>
            <w:tcW w:w="1790" w:type="dxa"/>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c>
          <w:tcPr>
            <w:tcW w:w="538" w:type="dxa"/>
          </w:tcPr>
          <w:p w:rsidR="006569C7" w:rsidRPr="0079325B" w:rsidRDefault="006569C7" w:rsidP="004D02B3">
            <w:pPr>
              <w:pStyle w:val="Glava"/>
              <w:tabs>
                <w:tab w:val="clear" w:pos="4536"/>
                <w:tab w:val="clear" w:pos="9072"/>
              </w:tabs>
              <w:jc w:val="both"/>
              <w:rPr>
                <w:i w:val="0"/>
                <w:sz w:val="22"/>
                <w:szCs w:val="22"/>
              </w:rPr>
            </w:pPr>
          </w:p>
        </w:tc>
        <w:tc>
          <w:tcPr>
            <w:tcW w:w="1402" w:type="dxa"/>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Podizvajalec:</w:t>
            </w:r>
          </w:p>
        </w:tc>
        <w:tc>
          <w:tcPr>
            <w:tcW w:w="3654" w:type="dxa"/>
            <w:gridSpan w:val="2"/>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r>
      <w:tr w:rsidR="006569C7" w:rsidRPr="0079325B" w:rsidTr="004D02B3">
        <w:tc>
          <w:tcPr>
            <w:tcW w:w="1616" w:type="dxa"/>
          </w:tcPr>
          <w:p w:rsidR="006569C7" w:rsidRPr="0079325B" w:rsidRDefault="006569C7" w:rsidP="004D02B3">
            <w:pPr>
              <w:pStyle w:val="Glava"/>
              <w:tabs>
                <w:tab w:val="clear" w:pos="4536"/>
                <w:tab w:val="clear" w:pos="9072"/>
              </w:tabs>
              <w:jc w:val="both"/>
              <w:rPr>
                <w:i w:val="0"/>
                <w:sz w:val="16"/>
                <w:szCs w:val="16"/>
              </w:rPr>
            </w:pPr>
          </w:p>
        </w:tc>
        <w:tc>
          <w:tcPr>
            <w:tcW w:w="1790" w:type="dxa"/>
            <w:tcBorders>
              <w:top w:val="single" w:sz="4" w:space="0" w:color="auto"/>
            </w:tcBorders>
          </w:tcPr>
          <w:p w:rsidR="006569C7" w:rsidRPr="0079325B" w:rsidRDefault="006569C7" w:rsidP="004D02B3">
            <w:pPr>
              <w:pStyle w:val="Glava"/>
              <w:tabs>
                <w:tab w:val="clear" w:pos="4536"/>
                <w:tab w:val="clear" w:pos="9072"/>
              </w:tabs>
              <w:jc w:val="both"/>
              <w:rPr>
                <w:i w:val="0"/>
                <w:sz w:val="16"/>
                <w:szCs w:val="16"/>
              </w:rPr>
            </w:pPr>
          </w:p>
        </w:tc>
        <w:tc>
          <w:tcPr>
            <w:tcW w:w="538" w:type="dxa"/>
          </w:tcPr>
          <w:p w:rsidR="006569C7" w:rsidRPr="0079325B" w:rsidRDefault="006569C7" w:rsidP="004D02B3">
            <w:pPr>
              <w:pStyle w:val="Glava"/>
              <w:tabs>
                <w:tab w:val="clear" w:pos="4536"/>
                <w:tab w:val="clear" w:pos="9072"/>
              </w:tabs>
              <w:jc w:val="both"/>
              <w:rPr>
                <w:i w:val="0"/>
                <w:sz w:val="16"/>
                <w:szCs w:val="16"/>
              </w:rPr>
            </w:pPr>
          </w:p>
        </w:tc>
        <w:tc>
          <w:tcPr>
            <w:tcW w:w="1760" w:type="dxa"/>
            <w:gridSpan w:val="2"/>
          </w:tcPr>
          <w:p w:rsidR="006569C7" w:rsidRPr="0079325B" w:rsidRDefault="006569C7" w:rsidP="004D02B3">
            <w:pPr>
              <w:pStyle w:val="Glava"/>
              <w:tabs>
                <w:tab w:val="clear" w:pos="4536"/>
                <w:tab w:val="clear" w:pos="9072"/>
              </w:tabs>
              <w:jc w:val="both"/>
              <w:rPr>
                <w:i w:val="0"/>
                <w:sz w:val="16"/>
                <w:szCs w:val="16"/>
              </w:rPr>
            </w:pPr>
          </w:p>
        </w:tc>
        <w:tc>
          <w:tcPr>
            <w:tcW w:w="3296" w:type="dxa"/>
            <w:tcBorders>
              <w:top w:val="single" w:sz="4" w:space="0" w:color="auto"/>
            </w:tcBorders>
          </w:tcPr>
          <w:p w:rsidR="006569C7" w:rsidRPr="0079325B" w:rsidRDefault="006569C7" w:rsidP="004D02B3">
            <w:pPr>
              <w:pStyle w:val="Glava"/>
              <w:tabs>
                <w:tab w:val="clear" w:pos="4536"/>
                <w:tab w:val="clear" w:pos="9072"/>
              </w:tabs>
              <w:jc w:val="both"/>
              <w:rPr>
                <w:i w:val="0"/>
                <w:sz w:val="16"/>
                <w:szCs w:val="16"/>
              </w:rPr>
            </w:pPr>
          </w:p>
        </w:tc>
      </w:tr>
      <w:tr w:rsidR="006569C7" w:rsidRPr="0079325B" w:rsidTr="004D02B3">
        <w:tc>
          <w:tcPr>
            <w:tcW w:w="1616" w:type="dxa"/>
          </w:tcPr>
          <w:p w:rsidR="006569C7" w:rsidRPr="0079325B" w:rsidRDefault="006569C7" w:rsidP="004D02B3">
            <w:pPr>
              <w:pStyle w:val="Glava"/>
              <w:tabs>
                <w:tab w:val="clear" w:pos="4536"/>
                <w:tab w:val="clear" w:pos="9072"/>
              </w:tabs>
              <w:jc w:val="both"/>
              <w:rPr>
                <w:i w:val="0"/>
                <w:sz w:val="22"/>
                <w:szCs w:val="22"/>
              </w:rPr>
            </w:pPr>
          </w:p>
        </w:tc>
        <w:tc>
          <w:tcPr>
            <w:tcW w:w="1790" w:type="dxa"/>
          </w:tcPr>
          <w:p w:rsidR="006569C7" w:rsidRPr="0079325B" w:rsidRDefault="006569C7" w:rsidP="004D02B3">
            <w:pPr>
              <w:pStyle w:val="Glava"/>
              <w:tabs>
                <w:tab w:val="clear" w:pos="4536"/>
                <w:tab w:val="clear" w:pos="9072"/>
              </w:tabs>
              <w:jc w:val="both"/>
              <w:rPr>
                <w:i w:val="0"/>
                <w:sz w:val="22"/>
                <w:szCs w:val="22"/>
              </w:rPr>
            </w:pPr>
          </w:p>
        </w:tc>
        <w:tc>
          <w:tcPr>
            <w:tcW w:w="538" w:type="dxa"/>
          </w:tcPr>
          <w:p w:rsidR="006569C7" w:rsidRPr="0079325B" w:rsidRDefault="006569C7" w:rsidP="004D02B3">
            <w:pPr>
              <w:pStyle w:val="Glava"/>
              <w:tabs>
                <w:tab w:val="clear" w:pos="4536"/>
                <w:tab w:val="clear" w:pos="9072"/>
              </w:tabs>
              <w:jc w:val="both"/>
              <w:rPr>
                <w:i w:val="0"/>
                <w:sz w:val="22"/>
                <w:szCs w:val="22"/>
              </w:rPr>
            </w:pPr>
          </w:p>
        </w:tc>
        <w:tc>
          <w:tcPr>
            <w:tcW w:w="1760" w:type="dxa"/>
            <w:gridSpan w:val="2"/>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Žig in podpis:</w:t>
            </w:r>
          </w:p>
        </w:tc>
        <w:tc>
          <w:tcPr>
            <w:tcW w:w="3296" w:type="dxa"/>
            <w:tcBorders>
              <w:bottom w:val="single" w:sz="4" w:space="0" w:color="auto"/>
            </w:tcBorders>
          </w:tcPr>
          <w:p w:rsidR="006569C7" w:rsidRPr="0079325B" w:rsidRDefault="006569C7" w:rsidP="004D02B3">
            <w:pPr>
              <w:pStyle w:val="Glava"/>
              <w:tabs>
                <w:tab w:val="clear" w:pos="4536"/>
                <w:tab w:val="clear" w:pos="9072"/>
              </w:tabs>
              <w:jc w:val="both"/>
              <w:rPr>
                <w:i w:val="0"/>
                <w:sz w:val="22"/>
                <w:szCs w:val="22"/>
              </w:rPr>
            </w:pPr>
          </w:p>
        </w:tc>
      </w:tr>
    </w:tbl>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jc w:val="right"/>
        <w:rPr>
          <w:b/>
          <w:i w:val="0"/>
          <w:sz w:val="22"/>
          <w:szCs w:val="22"/>
        </w:rPr>
      </w:pPr>
      <w:r w:rsidRPr="0079325B">
        <w:rPr>
          <w:b/>
          <w:i w:val="0"/>
          <w:sz w:val="22"/>
          <w:szCs w:val="22"/>
        </w:rPr>
        <w:t xml:space="preserve">PRILOGA </w:t>
      </w:r>
      <w:r>
        <w:rPr>
          <w:b/>
          <w:i w:val="0"/>
          <w:sz w:val="22"/>
          <w:szCs w:val="22"/>
        </w:rPr>
        <w:t>7</w:t>
      </w:r>
      <w:r w:rsidRPr="0079325B">
        <w:rPr>
          <w:b/>
          <w:i w:val="0"/>
          <w:sz w:val="22"/>
          <w:szCs w:val="22"/>
        </w:rPr>
        <w:t>/3</w:t>
      </w: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ind w:left="567"/>
        <w:jc w:val="center"/>
        <w:rPr>
          <w:b/>
          <w:i w:val="0"/>
          <w:sz w:val="28"/>
          <w:szCs w:val="28"/>
        </w:rPr>
      </w:pPr>
      <w:r w:rsidRPr="0079325B">
        <w:rPr>
          <w:b/>
          <w:i w:val="0"/>
          <w:sz w:val="28"/>
          <w:szCs w:val="28"/>
        </w:rPr>
        <w:t>SPORAZUM</w:t>
      </w:r>
    </w:p>
    <w:p w:rsidR="006569C7" w:rsidRPr="0079325B" w:rsidRDefault="006569C7" w:rsidP="006569C7">
      <w:pPr>
        <w:pStyle w:val="Glava"/>
        <w:tabs>
          <w:tab w:val="clear" w:pos="4536"/>
          <w:tab w:val="clear" w:pos="9072"/>
        </w:tabs>
        <w:ind w:left="567"/>
        <w:jc w:val="center"/>
        <w:rPr>
          <w:b/>
          <w:i w:val="0"/>
          <w:sz w:val="28"/>
          <w:szCs w:val="28"/>
        </w:rPr>
      </w:pPr>
      <w:r w:rsidRPr="0079325B">
        <w:rPr>
          <w:b/>
          <w:i w:val="0"/>
          <w:sz w:val="28"/>
          <w:szCs w:val="28"/>
        </w:rPr>
        <w:t>O MEDSEBOJNEM SODELOVANJU</w:t>
      </w:r>
    </w:p>
    <w:p w:rsidR="006569C7" w:rsidRPr="0079325B" w:rsidRDefault="006569C7" w:rsidP="006569C7">
      <w:pPr>
        <w:pStyle w:val="Glava"/>
        <w:tabs>
          <w:tab w:val="clear" w:pos="4536"/>
          <w:tab w:val="clear" w:pos="9072"/>
        </w:tabs>
        <w:ind w:left="567"/>
        <w:jc w:val="center"/>
        <w:rPr>
          <w:i w:val="0"/>
          <w:sz w:val="22"/>
          <w:szCs w:val="22"/>
        </w:rPr>
      </w:pPr>
    </w:p>
    <w:p w:rsidR="006569C7" w:rsidRPr="0079325B" w:rsidRDefault="006569C7" w:rsidP="006569C7">
      <w:pPr>
        <w:pStyle w:val="Glava"/>
        <w:tabs>
          <w:tab w:val="clear" w:pos="4536"/>
          <w:tab w:val="clear" w:pos="9072"/>
        </w:tabs>
        <w:ind w:left="567"/>
        <w:jc w:val="center"/>
        <w:rPr>
          <w:i w:val="0"/>
          <w:sz w:val="22"/>
          <w:szCs w:val="22"/>
        </w:rPr>
      </w:pPr>
    </w:p>
    <w:p w:rsidR="006569C7" w:rsidRPr="0079325B" w:rsidRDefault="006569C7" w:rsidP="006569C7">
      <w:pPr>
        <w:pStyle w:val="Glava"/>
        <w:tabs>
          <w:tab w:val="clear" w:pos="4536"/>
          <w:tab w:val="clear" w:pos="9072"/>
        </w:tabs>
        <w:ind w:left="567"/>
        <w:jc w:val="center"/>
        <w:rPr>
          <w:i w:val="0"/>
          <w:sz w:val="22"/>
          <w:szCs w:val="22"/>
        </w:rPr>
      </w:pPr>
      <w:r w:rsidRPr="0079325B">
        <w:rPr>
          <w:i w:val="0"/>
          <w:sz w:val="22"/>
          <w:szCs w:val="22"/>
        </w:rPr>
        <w:t>(med ponudnikom in podizvajalci – priloži ponudnik)</w:t>
      </w:r>
    </w:p>
    <w:p w:rsidR="006569C7" w:rsidRPr="0079325B" w:rsidRDefault="006569C7" w:rsidP="006569C7">
      <w:pPr>
        <w:pStyle w:val="Glava"/>
        <w:tabs>
          <w:tab w:val="clear" w:pos="4536"/>
          <w:tab w:val="clear" w:pos="9072"/>
        </w:tabs>
        <w:ind w:left="567"/>
        <w:jc w:val="both"/>
        <w:rPr>
          <w:i w:val="0"/>
          <w:sz w:val="22"/>
          <w:szCs w:val="22"/>
        </w:rPr>
      </w:pPr>
    </w:p>
    <w:p w:rsidR="006569C7" w:rsidRPr="0079325B" w:rsidRDefault="006569C7" w:rsidP="006569C7">
      <w:pPr>
        <w:pStyle w:val="Glava"/>
        <w:tabs>
          <w:tab w:val="clear" w:pos="4536"/>
          <w:tab w:val="clear" w:pos="9072"/>
        </w:tabs>
        <w:ind w:left="567"/>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jc w:val="right"/>
        <w:rPr>
          <w:b/>
          <w:i w:val="0"/>
          <w:sz w:val="22"/>
          <w:szCs w:val="22"/>
        </w:rPr>
      </w:pPr>
      <w:r w:rsidRPr="0079325B">
        <w:rPr>
          <w:b/>
          <w:i w:val="0"/>
          <w:sz w:val="22"/>
          <w:szCs w:val="22"/>
        </w:rPr>
        <w:t xml:space="preserve">PRILOGA </w:t>
      </w:r>
      <w:r w:rsidR="00881286">
        <w:rPr>
          <w:b/>
          <w:i w:val="0"/>
          <w:sz w:val="22"/>
          <w:szCs w:val="22"/>
        </w:rPr>
        <w:t>7</w:t>
      </w:r>
      <w:r w:rsidRPr="0079325B">
        <w:rPr>
          <w:b/>
          <w:i w:val="0"/>
          <w:sz w:val="22"/>
          <w:szCs w:val="22"/>
        </w:rPr>
        <w:t>/4</w:t>
      </w:r>
    </w:p>
    <w:p w:rsidR="006569C7" w:rsidRPr="0079325B" w:rsidRDefault="006569C7" w:rsidP="006569C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6569C7" w:rsidRPr="0079325B" w:rsidTr="004D02B3">
        <w:tc>
          <w:tcPr>
            <w:tcW w:w="1980" w:type="dxa"/>
            <w:vMerge w:val="restart"/>
          </w:tcPr>
          <w:p w:rsidR="006569C7" w:rsidRPr="0079325B" w:rsidRDefault="006569C7" w:rsidP="004D02B3">
            <w:pPr>
              <w:pStyle w:val="Glava"/>
              <w:tabs>
                <w:tab w:val="clear" w:pos="4536"/>
                <w:tab w:val="clear" w:pos="9072"/>
              </w:tabs>
              <w:jc w:val="both"/>
              <w:rPr>
                <w:i w:val="0"/>
                <w:sz w:val="22"/>
                <w:szCs w:val="22"/>
              </w:rPr>
            </w:pPr>
            <w:r w:rsidRPr="0079325B">
              <w:rPr>
                <w:i w:val="0"/>
                <w:sz w:val="22"/>
                <w:szCs w:val="22"/>
              </w:rPr>
              <w:t>PODIZVAJALEC:</w:t>
            </w:r>
          </w:p>
        </w:tc>
        <w:tc>
          <w:tcPr>
            <w:tcW w:w="7020" w:type="dxa"/>
            <w:tcBorders>
              <w:bottom w:val="single" w:sz="4" w:space="0" w:color="auto"/>
            </w:tcBorders>
          </w:tcPr>
          <w:p w:rsidR="006569C7" w:rsidRPr="0079325B" w:rsidRDefault="006569C7" w:rsidP="004D02B3">
            <w:pPr>
              <w:pStyle w:val="Glava"/>
              <w:tabs>
                <w:tab w:val="clear" w:pos="4536"/>
                <w:tab w:val="clear" w:pos="9072"/>
              </w:tabs>
              <w:jc w:val="both"/>
              <w:rPr>
                <w:i w:val="0"/>
                <w:szCs w:val="24"/>
              </w:rPr>
            </w:pPr>
          </w:p>
        </w:tc>
      </w:tr>
      <w:tr w:rsidR="006569C7" w:rsidRPr="0079325B" w:rsidTr="004D02B3">
        <w:tc>
          <w:tcPr>
            <w:tcW w:w="1980" w:type="dxa"/>
            <w:vMerge/>
          </w:tcPr>
          <w:p w:rsidR="006569C7" w:rsidRPr="0079325B" w:rsidRDefault="006569C7" w:rsidP="004D02B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6569C7" w:rsidRPr="0079325B" w:rsidRDefault="006569C7" w:rsidP="004D02B3">
            <w:pPr>
              <w:pStyle w:val="Glava"/>
              <w:tabs>
                <w:tab w:val="clear" w:pos="4536"/>
                <w:tab w:val="clear" w:pos="9072"/>
              </w:tabs>
              <w:jc w:val="both"/>
              <w:rPr>
                <w:i w:val="0"/>
                <w:szCs w:val="24"/>
              </w:rPr>
            </w:pPr>
          </w:p>
        </w:tc>
      </w:tr>
      <w:tr w:rsidR="006569C7" w:rsidRPr="0079325B" w:rsidTr="004D02B3">
        <w:tc>
          <w:tcPr>
            <w:tcW w:w="1980" w:type="dxa"/>
            <w:vMerge/>
          </w:tcPr>
          <w:p w:rsidR="006569C7" w:rsidRPr="0079325B" w:rsidRDefault="006569C7" w:rsidP="004D02B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6569C7" w:rsidRPr="0079325B" w:rsidRDefault="006569C7" w:rsidP="004D02B3">
            <w:pPr>
              <w:pStyle w:val="Glava"/>
              <w:tabs>
                <w:tab w:val="clear" w:pos="4536"/>
                <w:tab w:val="clear" w:pos="9072"/>
              </w:tabs>
              <w:jc w:val="both"/>
              <w:rPr>
                <w:i w:val="0"/>
                <w:szCs w:val="24"/>
              </w:rPr>
            </w:pPr>
          </w:p>
        </w:tc>
      </w:tr>
    </w:tbl>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center"/>
        <w:rPr>
          <w:b/>
          <w:i w:val="0"/>
          <w:sz w:val="28"/>
          <w:szCs w:val="28"/>
        </w:rPr>
      </w:pPr>
      <w:r w:rsidRPr="0079325B">
        <w:rPr>
          <w:b/>
          <w:i w:val="0"/>
          <w:sz w:val="28"/>
          <w:szCs w:val="28"/>
        </w:rPr>
        <w:t>IZJAVA</w:t>
      </w:r>
    </w:p>
    <w:p w:rsidR="006569C7" w:rsidRPr="0079325B" w:rsidRDefault="006569C7" w:rsidP="006569C7">
      <w:pPr>
        <w:pStyle w:val="Glava"/>
        <w:tabs>
          <w:tab w:val="clear" w:pos="4536"/>
          <w:tab w:val="clear" w:pos="9072"/>
        </w:tabs>
        <w:ind w:left="1080"/>
        <w:jc w:val="both"/>
        <w:rPr>
          <w:i w:val="0"/>
          <w:sz w:val="22"/>
          <w:szCs w:val="22"/>
        </w:rPr>
      </w:pPr>
    </w:p>
    <w:p w:rsidR="006B3007" w:rsidRPr="005A128F" w:rsidRDefault="006569C7" w:rsidP="006B3007">
      <w:pPr>
        <w:ind w:left="1134"/>
        <w:jc w:val="center"/>
        <w:rPr>
          <w:i w:val="0"/>
        </w:rPr>
      </w:pPr>
      <w:r w:rsidRPr="0079325B">
        <w:rPr>
          <w:i w:val="0"/>
          <w:sz w:val="22"/>
          <w:szCs w:val="22"/>
        </w:rPr>
        <w:t xml:space="preserve">V zvezi z javnim naročilom </w:t>
      </w:r>
      <w:r w:rsidR="006B3007" w:rsidRPr="005A128F">
        <w:rPr>
          <w:i w:val="0"/>
        </w:rPr>
        <w:t>NAKUP ELEKTRIČNE ENERGIJE KI JE V CELOTI PRIDOBLJENA IZ OBNOVLJIVIH VIROV</w:t>
      </w:r>
      <w:r w:rsidR="006B3007">
        <w:rPr>
          <w:i w:val="0"/>
        </w:rPr>
        <w:t xml:space="preserve"> ENERGIJE</w:t>
      </w:r>
      <w:r w:rsidR="006B3007" w:rsidRPr="005A128F">
        <w:rPr>
          <w:i w:val="0"/>
        </w:rPr>
        <w:t xml:space="preserve">  - </w:t>
      </w:r>
      <w:r w:rsidR="006B3007">
        <w:rPr>
          <w:i w:val="0"/>
        </w:rPr>
        <w:t xml:space="preserve"> </w:t>
      </w:r>
      <w:r w:rsidR="006B3007" w:rsidRPr="005A128F">
        <w:rPr>
          <w:i w:val="0"/>
        </w:rPr>
        <w:t xml:space="preserve">ZA OBDOBJE </w:t>
      </w:r>
      <w:r w:rsidR="00AA3828">
        <w:rPr>
          <w:i w:val="0"/>
        </w:rPr>
        <w:t>TREH LET</w:t>
      </w:r>
      <w:r w:rsidR="006B3007">
        <w:rPr>
          <w:i w:val="0"/>
        </w:rPr>
        <w:t>«</w:t>
      </w:r>
    </w:p>
    <w:p w:rsidR="006B3007" w:rsidRDefault="006B3007" w:rsidP="006B3007">
      <w:pPr>
        <w:rPr>
          <w:color w:val="1F497D"/>
        </w:rPr>
      </w:pPr>
    </w:p>
    <w:p w:rsidR="006569C7" w:rsidRPr="0079325B" w:rsidRDefault="006569C7" w:rsidP="006B3007">
      <w:pPr>
        <w:ind w:left="1080"/>
        <w:jc w:val="both"/>
        <w:rPr>
          <w:i w:val="0"/>
          <w:sz w:val="22"/>
          <w:szCs w:val="22"/>
        </w:rPr>
      </w:pPr>
      <w:r w:rsidRPr="0079325B">
        <w:rPr>
          <w:i w:val="0"/>
          <w:sz w:val="22"/>
          <w:szCs w:val="22"/>
        </w:rPr>
        <w:t>izjavljamo pod materialno in kazensko odgovornostjo:</w:t>
      </w:r>
    </w:p>
    <w:p w:rsidR="006569C7" w:rsidRPr="0079325B" w:rsidRDefault="006569C7" w:rsidP="006569C7">
      <w:pPr>
        <w:pStyle w:val="Glava"/>
        <w:tabs>
          <w:tab w:val="clear" w:pos="4536"/>
          <w:tab w:val="clear" w:pos="9072"/>
        </w:tabs>
        <w:ind w:left="1080"/>
        <w:jc w:val="both"/>
        <w:rPr>
          <w:i w:val="0"/>
          <w:sz w:val="22"/>
          <w:szCs w:val="22"/>
        </w:rPr>
      </w:pPr>
    </w:p>
    <w:p w:rsidR="007B61D3" w:rsidRPr="00D00D74" w:rsidRDefault="007B61D3" w:rsidP="007B61D3">
      <w:pPr>
        <w:pStyle w:val="Glava"/>
        <w:numPr>
          <w:ilvl w:val="0"/>
          <w:numId w:val="11"/>
        </w:numPr>
        <w:tabs>
          <w:tab w:val="clear" w:pos="4536"/>
          <w:tab w:val="clear" w:pos="9072"/>
        </w:tabs>
        <w:jc w:val="both"/>
        <w:rPr>
          <w:i w:val="0"/>
          <w:sz w:val="22"/>
          <w:szCs w:val="22"/>
        </w:rPr>
      </w:pPr>
      <w:r w:rsidRPr="00D00D74">
        <w:rPr>
          <w:i w:val="0"/>
          <w:sz w:val="22"/>
          <w:szCs w:val="22"/>
        </w:rPr>
        <w:t>da se s to razpisno dokumentacijo in vzorcem pogodbe v celoti strinjamo</w:t>
      </w:r>
      <w:r>
        <w:rPr>
          <w:i w:val="0"/>
          <w:sz w:val="22"/>
          <w:szCs w:val="22"/>
        </w:rPr>
        <w:t xml:space="preserve"> in ju kot taka sprejemamo</w:t>
      </w:r>
      <w:r w:rsidRPr="00D00D74">
        <w:rPr>
          <w:i w:val="0"/>
          <w:sz w:val="22"/>
          <w:szCs w:val="22"/>
        </w:rPr>
        <w:t>;</w:t>
      </w:r>
    </w:p>
    <w:p w:rsidR="007B61D3" w:rsidRPr="00D00D74" w:rsidRDefault="007B61D3" w:rsidP="007B61D3">
      <w:pPr>
        <w:pStyle w:val="Glava"/>
        <w:tabs>
          <w:tab w:val="clear" w:pos="4536"/>
          <w:tab w:val="clear" w:pos="9072"/>
        </w:tabs>
        <w:ind w:left="1080"/>
        <w:jc w:val="both"/>
        <w:rPr>
          <w:i w:val="0"/>
          <w:sz w:val="22"/>
          <w:szCs w:val="22"/>
        </w:rPr>
      </w:pPr>
    </w:p>
    <w:p w:rsidR="007B61D3" w:rsidRPr="00D00D74" w:rsidRDefault="007B61D3" w:rsidP="007B61D3">
      <w:pPr>
        <w:numPr>
          <w:ilvl w:val="0"/>
          <w:numId w:val="11"/>
        </w:numPr>
        <w:jc w:val="both"/>
        <w:rPr>
          <w:i w:val="0"/>
          <w:sz w:val="22"/>
          <w:szCs w:val="22"/>
        </w:rPr>
      </w:pPr>
      <w:r w:rsidRPr="00D00D74">
        <w:rPr>
          <w:i w:val="0"/>
          <w:sz w:val="22"/>
          <w:szCs w:val="22"/>
        </w:rPr>
        <w:t>nismo bili obsojeni zaradi kaznivih dejanj opredeljenih v prvem</w:t>
      </w:r>
      <w:r>
        <w:rPr>
          <w:i w:val="0"/>
          <w:sz w:val="22"/>
          <w:szCs w:val="22"/>
        </w:rPr>
        <w:t xml:space="preserve"> </w:t>
      </w:r>
      <w:r w:rsidRPr="00D00D74">
        <w:rPr>
          <w:i w:val="0"/>
          <w:sz w:val="22"/>
          <w:szCs w:val="22"/>
        </w:rPr>
        <w:t>odstavku 42. člena ZJN-2;</w:t>
      </w:r>
    </w:p>
    <w:p w:rsidR="007B61D3" w:rsidRPr="00D00D74" w:rsidRDefault="007B61D3" w:rsidP="007B61D3">
      <w:pPr>
        <w:pStyle w:val="Glava"/>
        <w:tabs>
          <w:tab w:val="clear" w:pos="4536"/>
          <w:tab w:val="clear" w:pos="9072"/>
        </w:tabs>
        <w:ind w:left="1080"/>
        <w:jc w:val="both"/>
        <w:rPr>
          <w:i w:val="0"/>
          <w:sz w:val="22"/>
          <w:szCs w:val="22"/>
        </w:rPr>
      </w:pPr>
    </w:p>
    <w:p w:rsidR="007B61D3" w:rsidRDefault="007B61D3" w:rsidP="007B61D3">
      <w:pPr>
        <w:pStyle w:val="Glava"/>
        <w:numPr>
          <w:ilvl w:val="0"/>
          <w:numId w:val="11"/>
        </w:numPr>
        <w:tabs>
          <w:tab w:val="clear" w:pos="4536"/>
          <w:tab w:val="clear" w:pos="9072"/>
        </w:tabs>
        <w:jc w:val="both"/>
        <w:rPr>
          <w:i w:val="0"/>
          <w:sz w:val="22"/>
          <w:szCs w:val="22"/>
        </w:rPr>
      </w:pPr>
      <w:r>
        <w:rPr>
          <w:i w:val="0"/>
          <w:sz w:val="22"/>
          <w:szCs w:val="22"/>
        </w:rPr>
        <w:t>da nismo uvrščeni v evidenco ponudnikov z negativnimi referencami iz 77. a člena ZJN-2, 81.a člen ZJNVETPS in 73. člen ZJNPOV;</w:t>
      </w:r>
    </w:p>
    <w:p w:rsidR="007B61D3" w:rsidRDefault="007B61D3" w:rsidP="007B61D3">
      <w:pPr>
        <w:pStyle w:val="Odstavekseznama"/>
        <w:rPr>
          <w:i w:val="0"/>
          <w:sz w:val="22"/>
          <w:szCs w:val="22"/>
        </w:rPr>
      </w:pPr>
    </w:p>
    <w:p w:rsidR="007B61D3" w:rsidRPr="00881286" w:rsidRDefault="007B61D3" w:rsidP="007B61D3">
      <w:pPr>
        <w:numPr>
          <w:ilvl w:val="0"/>
          <w:numId w:val="46"/>
        </w:numPr>
        <w:ind w:left="1422" w:hanging="357"/>
        <w:jc w:val="both"/>
        <w:rPr>
          <w:i w:val="0"/>
          <w:sz w:val="22"/>
          <w:szCs w:val="22"/>
        </w:rPr>
      </w:pPr>
      <w:r w:rsidRPr="00881286">
        <w:rPr>
          <w:i w:val="0"/>
          <w:sz w:val="22"/>
          <w:szCs w:val="22"/>
          <w:lang w:val="x-none"/>
        </w:rPr>
        <w:t>da</w:t>
      </w:r>
      <w:r w:rsidRPr="00881286">
        <w:rPr>
          <w:i w:val="0"/>
          <w:sz w:val="22"/>
          <w:szCs w:val="22"/>
        </w:rPr>
        <w:t xml:space="preserve"> nismo v postopku prisilne poravnave, da za nas ni bil podan predlog za začetek postopka prisilne poravnave in sodišče o tem predlogu še ni odločilo,</w:t>
      </w:r>
    </w:p>
    <w:p w:rsidR="007B61D3" w:rsidRPr="00881286" w:rsidRDefault="007B61D3" w:rsidP="007B61D3">
      <w:pPr>
        <w:numPr>
          <w:ilvl w:val="0"/>
          <w:numId w:val="46"/>
        </w:numPr>
        <w:ind w:left="1422" w:hanging="357"/>
        <w:jc w:val="both"/>
        <w:rPr>
          <w:i w:val="0"/>
          <w:sz w:val="22"/>
          <w:szCs w:val="22"/>
        </w:rPr>
      </w:pPr>
      <w:r w:rsidRPr="00881286">
        <w:rPr>
          <w:i w:val="0"/>
          <w:sz w:val="22"/>
          <w:szCs w:val="22"/>
        </w:rPr>
        <w:t>nismo v stečajnem postopku, da za nas ni bil podan predlog za začetek stečajnega postopka in sodišče o tem predlogu še ni odločilo,</w:t>
      </w:r>
    </w:p>
    <w:p w:rsidR="007B61D3" w:rsidRPr="00881286" w:rsidRDefault="007B61D3" w:rsidP="007B61D3">
      <w:pPr>
        <w:numPr>
          <w:ilvl w:val="0"/>
          <w:numId w:val="46"/>
        </w:numPr>
        <w:ind w:left="1422" w:hanging="357"/>
        <w:jc w:val="both"/>
        <w:rPr>
          <w:i w:val="0"/>
          <w:sz w:val="22"/>
          <w:szCs w:val="22"/>
        </w:rPr>
      </w:pPr>
      <w:r w:rsidRPr="00881286">
        <w:rPr>
          <w:i w:val="0"/>
          <w:sz w:val="22"/>
          <w:szCs w:val="22"/>
          <w:lang w:val="x-none"/>
        </w:rPr>
        <w:t>da</w:t>
      </w:r>
      <w:r w:rsidRPr="00881286">
        <w:rPr>
          <w:i w:val="0"/>
          <w:sz w:val="22"/>
          <w:szCs w:val="22"/>
        </w:rPr>
        <w:t xml:space="preserve"> nismo v postopku prisilnega prenehanja, da za nas ni bil podan predlog za začetek postopka prisilnega pre</w:t>
      </w:r>
      <w:r w:rsidRPr="00881286">
        <w:rPr>
          <w:i w:val="0"/>
          <w:sz w:val="22"/>
          <w:szCs w:val="22"/>
        </w:rPr>
        <w:softHyphen/>
        <w:t>nehanja in sodišče o tem predlogu še ni odločilo, da z našimi posli iz drugih razlogov ne upravlja sodišče, da nismo opustili poslovno dejavnost in da nismo v katerem koli podobnem položaju,</w:t>
      </w:r>
    </w:p>
    <w:p w:rsidR="007B61D3" w:rsidRPr="00881286" w:rsidRDefault="007B61D3" w:rsidP="007B61D3">
      <w:pPr>
        <w:numPr>
          <w:ilvl w:val="0"/>
          <w:numId w:val="46"/>
        </w:numPr>
        <w:ind w:left="1422" w:hanging="357"/>
        <w:jc w:val="both"/>
        <w:rPr>
          <w:i w:val="0"/>
          <w:sz w:val="22"/>
          <w:szCs w:val="22"/>
        </w:rPr>
      </w:pPr>
      <w:r w:rsidRPr="00881286">
        <w:rPr>
          <w:i w:val="0"/>
          <w:sz w:val="22"/>
          <w:szCs w:val="22"/>
          <w:lang w:val="x-none"/>
        </w:rPr>
        <w:t>da nismo bili s pravnomočno sodbo v kateri koli državi obsojeni za prestopek v zvezi z našim poklicnim ravnanjem</w:t>
      </w:r>
      <w:r w:rsidRPr="00881286">
        <w:rPr>
          <w:i w:val="0"/>
          <w:sz w:val="22"/>
          <w:szCs w:val="22"/>
        </w:rPr>
        <w:t>,</w:t>
      </w:r>
    </w:p>
    <w:p w:rsidR="007B61D3" w:rsidRPr="00881286" w:rsidRDefault="007B61D3" w:rsidP="007B61D3">
      <w:pPr>
        <w:numPr>
          <w:ilvl w:val="0"/>
          <w:numId w:val="46"/>
        </w:numPr>
        <w:ind w:left="1422" w:hanging="357"/>
        <w:jc w:val="both"/>
        <w:rPr>
          <w:i w:val="0"/>
          <w:sz w:val="22"/>
          <w:szCs w:val="22"/>
        </w:rPr>
      </w:pPr>
      <w:r w:rsidRPr="00881286">
        <w:rPr>
          <w:i w:val="0"/>
          <w:sz w:val="22"/>
          <w:szCs w:val="22"/>
        </w:rPr>
        <w:t>da nam naročnik ne more na kakršni koli upravičeni podlagi dokazati veliko strokovno napako ali hujšo kršitev poklicnih pravil,</w:t>
      </w:r>
    </w:p>
    <w:p w:rsidR="007B61D3" w:rsidRPr="00881286" w:rsidRDefault="007B61D3" w:rsidP="007B61D3">
      <w:pPr>
        <w:numPr>
          <w:ilvl w:val="0"/>
          <w:numId w:val="46"/>
        </w:numPr>
        <w:ind w:left="1422" w:hanging="357"/>
        <w:jc w:val="both"/>
        <w:rPr>
          <w:i w:val="0"/>
          <w:sz w:val="22"/>
          <w:szCs w:val="22"/>
        </w:rPr>
      </w:pPr>
      <w:r w:rsidRPr="00881286">
        <w:rPr>
          <w:i w:val="0"/>
          <w:sz w:val="22"/>
          <w:szCs w:val="22"/>
        </w:rPr>
        <w:t xml:space="preserve">da pri dajanju informacij, zahtevanih v skladu z določbami od 41. do 49. člena ZJN-2, v tem ali predhodnih postopkih, nismo namerno podali zavajajoče razlage in smo te informacije vedno zagotovili.  </w:t>
      </w:r>
    </w:p>
    <w:p w:rsidR="007B61D3" w:rsidRPr="00881286" w:rsidRDefault="007B61D3" w:rsidP="007B61D3">
      <w:pPr>
        <w:ind w:left="708"/>
        <w:rPr>
          <w:i w:val="0"/>
          <w:sz w:val="22"/>
          <w:szCs w:val="22"/>
        </w:rPr>
      </w:pPr>
    </w:p>
    <w:p w:rsidR="007B61D3" w:rsidRPr="00881286" w:rsidRDefault="007B61D3" w:rsidP="007B61D3">
      <w:pPr>
        <w:pStyle w:val="Odstavekseznama"/>
        <w:numPr>
          <w:ilvl w:val="0"/>
          <w:numId w:val="11"/>
        </w:numPr>
        <w:tabs>
          <w:tab w:val="clear" w:pos="1296"/>
          <w:tab w:val="left" w:pos="567"/>
          <w:tab w:val="num" w:pos="1281"/>
        </w:tabs>
        <w:ind w:left="1281"/>
        <w:jc w:val="both"/>
        <w:rPr>
          <w:i w:val="0"/>
          <w:sz w:val="22"/>
          <w:szCs w:val="22"/>
          <w:lang w:val="x-none"/>
        </w:rPr>
      </w:pPr>
      <w:r w:rsidRPr="00881286">
        <w:rPr>
          <w:i w:val="0"/>
          <w:sz w:val="22"/>
          <w:szCs w:val="22"/>
          <w:lang w:val="x-none"/>
        </w:rPr>
        <w:t>da</w:t>
      </w:r>
      <w:r w:rsidRPr="00881286">
        <w:rPr>
          <w:i w:val="0"/>
          <w:sz w:val="22"/>
          <w:szCs w:val="22"/>
        </w:rPr>
        <w:t xml:space="preserve"> </w:t>
      </w:r>
      <w:r w:rsidRPr="00881286">
        <w:rPr>
          <w:i w:val="0"/>
          <w:sz w:val="22"/>
          <w:szCs w:val="22"/>
          <w:lang w:val="x-none"/>
        </w:rPr>
        <w:t>na dan, ko smo oddali ponudbo, v skladu s predpisi države, v kateri imamo sedež, ali predpisi države naročnika, nimamo zapadlih neplačanih obveznosti v zvezi s plačili prispevkov za socialno varnost ali v zvezi s plačili davkov v vrednosti 50 evrov ali več.</w:t>
      </w:r>
    </w:p>
    <w:p w:rsidR="007B61D3" w:rsidRPr="00881286" w:rsidRDefault="007B61D3" w:rsidP="007B61D3">
      <w:pPr>
        <w:pStyle w:val="Glava"/>
        <w:tabs>
          <w:tab w:val="clear" w:pos="4536"/>
          <w:tab w:val="clear" w:pos="9072"/>
        </w:tabs>
        <w:jc w:val="both"/>
        <w:rPr>
          <w:i w:val="0"/>
          <w:sz w:val="22"/>
          <w:szCs w:val="22"/>
        </w:rPr>
      </w:pPr>
    </w:p>
    <w:p w:rsidR="007B61D3" w:rsidRPr="00881286" w:rsidRDefault="007B61D3" w:rsidP="007B61D3">
      <w:pPr>
        <w:pStyle w:val="Glava"/>
        <w:numPr>
          <w:ilvl w:val="0"/>
          <w:numId w:val="11"/>
        </w:numPr>
        <w:tabs>
          <w:tab w:val="clear" w:pos="4536"/>
          <w:tab w:val="clear" w:pos="9072"/>
        </w:tabs>
        <w:ind w:left="1281"/>
        <w:jc w:val="both"/>
        <w:rPr>
          <w:i w:val="0"/>
          <w:sz w:val="22"/>
          <w:szCs w:val="22"/>
        </w:rPr>
      </w:pPr>
      <w:r w:rsidRPr="00881286">
        <w:rPr>
          <w:i w:val="0"/>
          <w:sz w:val="22"/>
          <w:szCs w:val="22"/>
        </w:rPr>
        <w:t>da smo registrirani za dejavnost, ki je predmet javnega naročila;</w:t>
      </w:r>
    </w:p>
    <w:p w:rsidR="007B61D3" w:rsidRPr="00881286" w:rsidRDefault="007B61D3" w:rsidP="007B61D3">
      <w:pPr>
        <w:pStyle w:val="Glava"/>
        <w:tabs>
          <w:tab w:val="clear" w:pos="4536"/>
          <w:tab w:val="clear" w:pos="9072"/>
        </w:tabs>
        <w:ind w:left="1788"/>
        <w:jc w:val="both"/>
        <w:rPr>
          <w:i w:val="0"/>
          <w:sz w:val="22"/>
          <w:szCs w:val="22"/>
        </w:rPr>
      </w:pPr>
    </w:p>
    <w:p w:rsidR="007B61D3" w:rsidRPr="00872BF8" w:rsidRDefault="007B61D3" w:rsidP="007B61D3">
      <w:pPr>
        <w:pStyle w:val="Glava"/>
        <w:numPr>
          <w:ilvl w:val="0"/>
          <w:numId w:val="11"/>
        </w:numPr>
        <w:tabs>
          <w:tab w:val="clear" w:pos="4536"/>
          <w:tab w:val="clear" w:pos="9072"/>
        </w:tabs>
        <w:jc w:val="both"/>
        <w:rPr>
          <w:i w:val="0"/>
          <w:sz w:val="22"/>
          <w:szCs w:val="22"/>
        </w:rPr>
      </w:pPr>
      <w:r w:rsidRPr="00872BF8">
        <w:rPr>
          <w:i w:val="0"/>
          <w:sz w:val="22"/>
          <w:szCs w:val="22"/>
        </w:rPr>
        <w:t>da bomo vsa razpisana dela izvedli v zahtevanem roku;</w:t>
      </w:r>
    </w:p>
    <w:p w:rsidR="007B61D3" w:rsidRPr="00872BF8" w:rsidRDefault="007B61D3" w:rsidP="007B61D3">
      <w:pPr>
        <w:pStyle w:val="Glava"/>
        <w:tabs>
          <w:tab w:val="clear" w:pos="4536"/>
          <w:tab w:val="clear" w:pos="9072"/>
        </w:tabs>
        <w:jc w:val="both"/>
        <w:rPr>
          <w:i w:val="0"/>
          <w:sz w:val="22"/>
          <w:szCs w:val="22"/>
        </w:rPr>
      </w:pPr>
    </w:p>
    <w:p w:rsidR="007B61D3" w:rsidRPr="00872BF8" w:rsidRDefault="007B61D3" w:rsidP="007B61D3">
      <w:pPr>
        <w:pStyle w:val="Glava"/>
        <w:numPr>
          <w:ilvl w:val="0"/>
          <w:numId w:val="11"/>
        </w:numPr>
        <w:tabs>
          <w:tab w:val="clear" w:pos="4536"/>
          <w:tab w:val="clear" w:pos="9072"/>
        </w:tabs>
        <w:jc w:val="both"/>
        <w:rPr>
          <w:i w:val="0"/>
          <w:sz w:val="22"/>
          <w:szCs w:val="22"/>
        </w:rPr>
      </w:pPr>
      <w:r w:rsidRPr="00872BF8">
        <w:rPr>
          <w:i w:val="0"/>
          <w:sz w:val="22"/>
          <w:szCs w:val="22"/>
        </w:rPr>
        <w:t>da za t</w:t>
      </w:r>
      <w:r>
        <w:rPr>
          <w:i w:val="0"/>
          <w:sz w:val="22"/>
          <w:szCs w:val="22"/>
        </w:rPr>
        <w:t>e</w:t>
      </w:r>
      <w:r w:rsidRPr="00872BF8">
        <w:rPr>
          <w:i w:val="0"/>
          <w:sz w:val="22"/>
          <w:szCs w:val="22"/>
        </w:rPr>
        <w:t xml:space="preserve"> posle ne sodelujemo v nobeni drugi prijavi ne kot samostojni kandidat ne kot partner v skupnem poslu – </w:t>
      </w:r>
      <w:r>
        <w:rPr>
          <w:i w:val="0"/>
          <w:sz w:val="22"/>
          <w:szCs w:val="22"/>
        </w:rPr>
        <w:t>strinjamo</w:t>
      </w:r>
      <w:r w:rsidRPr="00872BF8">
        <w:rPr>
          <w:i w:val="0"/>
          <w:sz w:val="22"/>
          <w:szCs w:val="22"/>
        </w:rPr>
        <w:t xml:space="preserve"> se</w:t>
      </w:r>
      <w:r>
        <w:rPr>
          <w:i w:val="0"/>
          <w:sz w:val="22"/>
          <w:szCs w:val="22"/>
        </w:rPr>
        <w:t xml:space="preserve"> s sankcijo</w:t>
      </w:r>
      <w:r w:rsidRPr="00872BF8">
        <w:rPr>
          <w:i w:val="0"/>
          <w:sz w:val="22"/>
          <w:szCs w:val="22"/>
        </w:rPr>
        <w:t>, da ponudnik, ki nastopa v več kot eni ponudbi, ne glede na to, ali nastopa samostojno ali kot partner, diskvalificira vse ponudbe, v katerih nastopa;</w:t>
      </w:r>
    </w:p>
    <w:p w:rsidR="007B61D3" w:rsidRPr="00872BF8" w:rsidRDefault="007B61D3" w:rsidP="007B61D3">
      <w:pPr>
        <w:pStyle w:val="Glava"/>
        <w:tabs>
          <w:tab w:val="clear" w:pos="4536"/>
          <w:tab w:val="clear" w:pos="9072"/>
        </w:tabs>
        <w:ind w:left="1080"/>
        <w:jc w:val="both"/>
        <w:rPr>
          <w:i w:val="0"/>
          <w:sz w:val="22"/>
          <w:szCs w:val="22"/>
        </w:rPr>
      </w:pPr>
    </w:p>
    <w:p w:rsidR="007B61D3" w:rsidRDefault="007B61D3" w:rsidP="007B61D3">
      <w:pPr>
        <w:pStyle w:val="Glava"/>
        <w:numPr>
          <w:ilvl w:val="0"/>
          <w:numId w:val="11"/>
        </w:numPr>
        <w:tabs>
          <w:tab w:val="clear" w:pos="4536"/>
          <w:tab w:val="clear" w:pos="9072"/>
        </w:tabs>
        <w:jc w:val="both"/>
        <w:rPr>
          <w:i w:val="0"/>
          <w:sz w:val="22"/>
          <w:szCs w:val="22"/>
        </w:rPr>
      </w:pPr>
      <w:r w:rsidRPr="00872BF8">
        <w:rPr>
          <w:i w:val="0"/>
          <w:sz w:val="22"/>
          <w:szCs w:val="22"/>
        </w:rPr>
        <w:t>da prevzemamo osebno odgovornost, da smo dali resnične podatke in verodostojne dokumente,</w:t>
      </w:r>
      <w:r w:rsidRPr="00D00D74">
        <w:rPr>
          <w:i w:val="0"/>
          <w:sz w:val="22"/>
          <w:szCs w:val="22"/>
        </w:rPr>
        <w:t xml:space="preserve"> hkrati pa pooblaščamo naročnika Mestno občino Ljubljana, da skladno s prvim odstavkom 77. člena ZJN-2 preveri obstoj in vsebino podatkov iz ponudbe;</w:t>
      </w:r>
    </w:p>
    <w:p w:rsidR="007B61D3" w:rsidRDefault="007B61D3" w:rsidP="007B61D3">
      <w:pPr>
        <w:pStyle w:val="Odstavekseznama"/>
        <w:rPr>
          <w:i w:val="0"/>
          <w:sz w:val="22"/>
          <w:szCs w:val="22"/>
        </w:rPr>
      </w:pPr>
    </w:p>
    <w:p w:rsidR="007B61D3" w:rsidRDefault="007B61D3" w:rsidP="007B61D3">
      <w:pPr>
        <w:pStyle w:val="Glava"/>
        <w:numPr>
          <w:ilvl w:val="0"/>
          <w:numId w:val="11"/>
        </w:numPr>
        <w:tabs>
          <w:tab w:val="clear" w:pos="4536"/>
          <w:tab w:val="clear" w:pos="9072"/>
        </w:tabs>
        <w:jc w:val="both"/>
        <w:rPr>
          <w:i w:val="0"/>
          <w:sz w:val="22"/>
          <w:szCs w:val="22"/>
        </w:rPr>
      </w:pPr>
      <w:r w:rsidRPr="00DC5C44">
        <w:rPr>
          <w:i w:val="0"/>
          <w:sz w:val="22"/>
          <w:szCs w:val="22"/>
        </w:rPr>
        <w:t xml:space="preserve">da bomo imeli ob sklenitvi pogodbe z naročnikom ali med njenim izvajanjem, sklenjene pogodbe s podizvajalci, ki so navedeni v naši ponudbi </w:t>
      </w:r>
      <w:r w:rsidRPr="00DC5C44">
        <w:rPr>
          <w:sz w:val="22"/>
          <w:szCs w:val="22"/>
        </w:rPr>
        <w:t>(velja le, če ponudnik nastopa s podizvajalci)</w:t>
      </w:r>
      <w:r w:rsidRPr="00DC5C44">
        <w:rPr>
          <w:i w:val="0"/>
          <w:sz w:val="22"/>
          <w:szCs w:val="22"/>
        </w:rPr>
        <w:t>;</w:t>
      </w:r>
    </w:p>
    <w:p w:rsidR="004067A2" w:rsidRDefault="004067A2" w:rsidP="004067A2">
      <w:pPr>
        <w:pStyle w:val="Odstavekseznama"/>
        <w:rPr>
          <w:i w:val="0"/>
          <w:sz w:val="22"/>
          <w:szCs w:val="22"/>
        </w:rPr>
      </w:pPr>
    </w:p>
    <w:p w:rsidR="004067A2" w:rsidRDefault="004067A2" w:rsidP="004067A2">
      <w:pPr>
        <w:pStyle w:val="Glava"/>
        <w:numPr>
          <w:ilvl w:val="0"/>
          <w:numId w:val="11"/>
        </w:numPr>
        <w:tabs>
          <w:tab w:val="clear" w:pos="4536"/>
          <w:tab w:val="clear" w:pos="9072"/>
        </w:tabs>
        <w:jc w:val="both"/>
        <w:rPr>
          <w:i w:val="0"/>
          <w:sz w:val="22"/>
          <w:szCs w:val="22"/>
        </w:rPr>
      </w:pPr>
      <w:r>
        <w:rPr>
          <w:i w:val="0"/>
          <w:sz w:val="22"/>
          <w:szCs w:val="22"/>
        </w:rPr>
        <w:t>da funkcionarji, ki pri Mestni občini Ljubljana opravljajo funkcijo ali njihovi družinski člani niso udeleženi pri ponudniku, kot poslovodje, člani poslovodstva ali zakoniti zastopniki, niti niso neposredno ali preko drugih pravnih oseb v več kot 5 % deležu udeleženi pri ustanoviteljskih pravicah, upravljanju ali kapitalu;</w:t>
      </w:r>
    </w:p>
    <w:p w:rsidR="007B61D3" w:rsidRDefault="007B61D3" w:rsidP="007B61D3">
      <w:pPr>
        <w:pStyle w:val="Odstavekseznama"/>
        <w:rPr>
          <w:i w:val="0"/>
          <w:sz w:val="22"/>
          <w:szCs w:val="22"/>
        </w:rPr>
      </w:pPr>
    </w:p>
    <w:p w:rsidR="007B61D3" w:rsidRDefault="007B61D3" w:rsidP="007B61D3">
      <w:pPr>
        <w:pStyle w:val="Glava"/>
        <w:numPr>
          <w:ilvl w:val="0"/>
          <w:numId w:val="11"/>
        </w:numPr>
        <w:tabs>
          <w:tab w:val="clear" w:pos="4536"/>
          <w:tab w:val="clear" w:pos="9072"/>
        </w:tabs>
        <w:jc w:val="both"/>
        <w:rPr>
          <w:i w:val="0"/>
          <w:sz w:val="22"/>
          <w:szCs w:val="22"/>
        </w:rPr>
      </w:pPr>
      <w:r>
        <w:rPr>
          <w:i w:val="0"/>
          <w:sz w:val="22"/>
          <w:szCs w:val="22"/>
        </w:rPr>
        <w:t xml:space="preserve">da imamo veljavno licenco izdano in potrjeno s strani Agencije za energijo RS </w:t>
      </w:r>
    </w:p>
    <w:p w:rsidR="007B61D3" w:rsidRDefault="007B61D3" w:rsidP="007B61D3">
      <w:pPr>
        <w:pStyle w:val="Glava"/>
        <w:tabs>
          <w:tab w:val="clear" w:pos="4536"/>
          <w:tab w:val="clear" w:pos="9072"/>
        </w:tabs>
        <w:ind w:left="1080"/>
        <w:jc w:val="both"/>
        <w:rPr>
          <w:i w:val="0"/>
          <w:sz w:val="22"/>
          <w:szCs w:val="22"/>
        </w:rPr>
      </w:pPr>
    </w:p>
    <w:p w:rsidR="007B61D3" w:rsidRPr="00D00D74" w:rsidRDefault="007B61D3" w:rsidP="007B61D3">
      <w:pPr>
        <w:pStyle w:val="Glava"/>
        <w:numPr>
          <w:ilvl w:val="0"/>
          <w:numId w:val="11"/>
        </w:numPr>
        <w:tabs>
          <w:tab w:val="clear" w:pos="4536"/>
          <w:tab w:val="clear" w:pos="9072"/>
        </w:tabs>
        <w:jc w:val="both"/>
        <w:rPr>
          <w:i w:val="0"/>
          <w:sz w:val="22"/>
          <w:szCs w:val="22"/>
        </w:rPr>
      </w:pPr>
      <w:r w:rsidRPr="00D00D74">
        <w:rPr>
          <w:i w:val="0"/>
          <w:sz w:val="22"/>
          <w:szCs w:val="22"/>
        </w:rPr>
        <w:t>da s to izjavo prevzemamo vse posledice, ki iz nje izhajajo.</w:t>
      </w:r>
    </w:p>
    <w:p w:rsidR="007B61D3" w:rsidRPr="00D00D74" w:rsidRDefault="007B61D3" w:rsidP="007B61D3">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Default="006569C7" w:rsidP="006569C7">
      <w:pPr>
        <w:rPr>
          <w:b/>
          <w:i w:val="0"/>
          <w:sz w:val="22"/>
          <w:szCs w:val="22"/>
        </w:rPr>
      </w:pPr>
      <w:r>
        <w:rPr>
          <w:b/>
          <w:i w:val="0"/>
          <w:sz w:val="22"/>
          <w:szCs w:val="22"/>
        </w:rPr>
        <w:br w:type="page"/>
      </w:r>
    </w:p>
    <w:p w:rsidR="006569C7" w:rsidRPr="0079325B" w:rsidRDefault="006569C7" w:rsidP="006569C7">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7</w:t>
      </w:r>
      <w:r w:rsidRPr="0079325B">
        <w:rPr>
          <w:b/>
          <w:i w:val="0"/>
          <w:sz w:val="22"/>
          <w:szCs w:val="22"/>
        </w:rPr>
        <w:t>/4 A</w:t>
      </w: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6569C7" w:rsidRPr="008F0E7A" w:rsidTr="004D02B3">
        <w:tc>
          <w:tcPr>
            <w:tcW w:w="360" w:type="dxa"/>
            <w:vMerge w:val="restart"/>
          </w:tcPr>
          <w:p w:rsidR="006569C7" w:rsidRPr="008F0E7A" w:rsidRDefault="006569C7" w:rsidP="004D02B3">
            <w:pPr>
              <w:pStyle w:val="Glava"/>
              <w:tabs>
                <w:tab w:val="clear" w:pos="4536"/>
                <w:tab w:val="clear" w:pos="9072"/>
              </w:tabs>
              <w:jc w:val="both"/>
              <w:rPr>
                <w:i w:val="0"/>
                <w:sz w:val="22"/>
                <w:szCs w:val="22"/>
              </w:rPr>
            </w:pPr>
            <w:r w:rsidRPr="008F0E7A">
              <w:rPr>
                <w:i w:val="0"/>
                <w:sz w:val="22"/>
                <w:szCs w:val="22"/>
              </w:rPr>
              <w:t>PODIZVAJALEC:</w:t>
            </w:r>
          </w:p>
        </w:tc>
        <w:tc>
          <w:tcPr>
            <w:tcW w:w="7662" w:type="dxa"/>
            <w:tcBorders>
              <w:bottom w:val="single" w:sz="4" w:space="0" w:color="auto"/>
            </w:tcBorders>
          </w:tcPr>
          <w:p w:rsidR="006569C7" w:rsidRPr="008F0E7A" w:rsidRDefault="006569C7" w:rsidP="004D02B3">
            <w:pPr>
              <w:pStyle w:val="Glava"/>
              <w:tabs>
                <w:tab w:val="clear" w:pos="4536"/>
                <w:tab w:val="clear" w:pos="9072"/>
              </w:tabs>
              <w:jc w:val="both"/>
              <w:rPr>
                <w:i w:val="0"/>
                <w:szCs w:val="24"/>
              </w:rPr>
            </w:pPr>
          </w:p>
        </w:tc>
      </w:tr>
      <w:tr w:rsidR="006569C7" w:rsidRPr="008F0E7A" w:rsidTr="004D02B3">
        <w:tc>
          <w:tcPr>
            <w:tcW w:w="360" w:type="dxa"/>
            <w:vMerge/>
          </w:tcPr>
          <w:p w:rsidR="006569C7" w:rsidRPr="008F0E7A" w:rsidRDefault="006569C7" w:rsidP="004D02B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6569C7" w:rsidRPr="008F0E7A" w:rsidRDefault="006569C7" w:rsidP="004D02B3">
            <w:pPr>
              <w:pStyle w:val="Glava"/>
              <w:tabs>
                <w:tab w:val="clear" w:pos="4536"/>
                <w:tab w:val="clear" w:pos="9072"/>
              </w:tabs>
              <w:jc w:val="both"/>
              <w:rPr>
                <w:i w:val="0"/>
                <w:szCs w:val="24"/>
              </w:rPr>
            </w:pPr>
          </w:p>
        </w:tc>
      </w:tr>
      <w:tr w:rsidR="006569C7" w:rsidRPr="008F0E7A" w:rsidTr="004D02B3">
        <w:tc>
          <w:tcPr>
            <w:tcW w:w="360" w:type="dxa"/>
            <w:vMerge/>
          </w:tcPr>
          <w:p w:rsidR="006569C7" w:rsidRPr="008F0E7A" w:rsidRDefault="006569C7" w:rsidP="004D02B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6569C7" w:rsidRPr="008F0E7A" w:rsidRDefault="006569C7" w:rsidP="004D02B3">
            <w:pPr>
              <w:pStyle w:val="Glava"/>
              <w:tabs>
                <w:tab w:val="clear" w:pos="4536"/>
                <w:tab w:val="clear" w:pos="9072"/>
              </w:tabs>
              <w:jc w:val="both"/>
              <w:rPr>
                <w:i w:val="0"/>
                <w:szCs w:val="24"/>
              </w:rPr>
            </w:pPr>
          </w:p>
        </w:tc>
      </w:tr>
    </w:tbl>
    <w:p w:rsidR="006569C7" w:rsidRPr="008F0E7A" w:rsidRDefault="006569C7" w:rsidP="006569C7">
      <w:pPr>
        <w:pStyle w:val="Glava"/>
        <w:tabs>
          <w:tab w:val="clear" w:pos="4536"/>
          <w:tab w:val="clear" w:pos="9072"/>
        </w:tabs>
        <w:ind w:left="1080"/>
        <w:jc w:val="both"/>
        <w:rPr>
          <w:i w:val="0"/>
          <w:sz w:val="22"/>
          <w:szCs w:val="22"/>
        </w:rPr>
      </w:pPr>
    </w:p>
    <w:p w:rsidR="006569C7" w:rsidRPr="008F0E7A" w:rsidRDefault="006569C7" w:rsidP="006569C7">
      <w:pPr>
        <w:pStyle w:val="Glava"/>
        <w:tabs>
          <w:tab w:val="clear" w:pos="4536"/>
          <w:tab w:val="clear" w:pos="9072"/>
        </w:tabs>
        <w:ind w:left="1080"/>
        <w:jc w:val="both"/>
        <w:rPr>
          <w:i w:val="0"/>
          <w:sz w:val="22"/>
          <w:szCs w:val="22"/>
        </w:rPr>
      </w:pPr>
    </w:p>
    <w:p w:rsidR="006569C7" w:rsidRPr="008F0E7A" w:rsidRDefault="006569C7" w:rsidP="006569C7">
      <w:pPr>
        <w:pStyle w:val="Glava"/>
        <w:tabs>
          <w:tab w:val="clear" w:pos="4536"/>
          <w:tab w:val="clear" w:pos="9072"/>
        </w:tabs>
        <w:ind w:left="1080"/>
        <w:jc w:val="center"/>
        <w:rPr>
          <w:b/>
          <w:i w:val="0"/>
          <w:sz w:val="28"/>
          <w:szCs w:val="28"/>
        </w:rPr>
      </w:pPr>
      <w:r w:rsidRPr="008F0E7A">
        <w:rPr>
          <w:b/>
          <w:i w:val="0"/>
          <w:sz w:val="28"/>
          <w:szCs w:val="28"/>
        </w:rPr>
        <w:t>IZJAVA ZAKONITEGA ZASTOPNIKA PRAVNE OSEBE</w:t>
      </w:r>
    </w:p>
    <w:p w:rsidR="006569C7" w:rsidRPr="008F0E7A" w:rsidRDefault="006569C7" w:rsidP="006569C7">
      <w:pPr>
        <w:pStyle w:val="Glava"/>
        <w:tabs>
          <w:tab w:val="clear" w:pos="4536"/>
          <w:tab w:val="clear" w:pos="9072"/>
        </w:tabs>
        <w:ind w:left="1080"/>
        <w:jc w:val="both"/>
        <w:rPr>
          <w:i w:val="0"/>
          <w:sz w:val="22"/>
          <w:szCs w:val="22"/>
        </w:rPr>
      </w:pPr>
    </w:p>
    <w:p w:rsidR="006B3007" w:rsidRPr="005A128F" w:rsidRDefault="006569C7" w:rsidP="006B3007">
      <w:pPr>
        <w:ind w:left="1134"/>
        <w:jc w:val="center"/>
        <w:rPr>
          <w:i w:val="0"/>
        </w:rPr>
      </w:pPr>
      <w:r w:rsidRPr="008F0E7A">
        <w:rPr>
          <w:i w:val="0"/>
          <w:sz w:val="22"/>
          <w:szCs w:val="22"/>
        </w:rPr>
        <w:t xml:space="preserve">V zvezi z javnim naročilom </w:t>
      </w:r>
      <w:r w:rsidR="006B3007" w:rsidRPr="005A128F">
        <w:rPr>
          <w:i w:val="0"/>
        </w:rPr>
        <w:t>NAKUP ELEKTRIČNE ENERGIJE KI JE V CELOTI PRIDOBLJENA IZ OBNOVLJIVIH VIROV</w:t>
      </w:r>
      <w:r w:rsidR="006B3007">
        <w:rPr>
          <w:i w:val="0"/>
        </w:rPr>
        <w:t xml:space="preserve"> ENERGIJE</w:t>
      </w:r>
      <w:r w:rsidR="006B3007" w:rsidRPr="005A128F">
        <w:rPr>
          <w:i w:val="0"/>
        </w:rPr>
        <w:t xml:space="preserve">  - </w:t>
      </w:r>
      <w:r w:rsidR="006B3007">
        <w:rPr>
          <w:i w:val="0"/>
        </w:rPr>
        <w:t xml:space="preserve"> </w:t>
      </w:r>
      <w:r w:rsidR="006B3007" w:rsidRPr="005A128F">
        <w:rPr>
          <w:i w:val="0"/>
        </w:rPr>
        <w:t xml:space="preserve">ZA OBDOBJE </w:t>
      </w:r>
      <w:r w:rsidR="00AA3828">
        <w:rPr>
          <w:i w:val="0"/>
        </w:rPr>
        <w:t>TREH LET</w:t>
      </w:r>
      <w:r w:rsidR="006B3007">
        <w:rPr>
          <w:i w:val="0"/>
        </w:rPr>
        <w:t>«</w:t>
      </w:r>
    </w:p>
    <w:p w:rsidR="006B3007" w:rsidRDefault="006B3007" w:rsidP="006B3007">
      <w:pPr>
        <w:rPr>
          <w:color w:val="1F497D"/>
        </w:rPr>
      </w:pPr>
    </w:p>
    <w:p w:rsidR="006569C7" w:rsidRPr="008F0E7A" w:rsidRDefault="006B3007" w:rsidP="006B3007">
      <w:pPr>
        <w:pStyle w:val="Glava"/>
        <w:tabs>
          <w:tab w:val="clear" w:pos="4536"/>
          <w:tab w:val="clear" w:pos="9072"/>
        </w:tabs>
        <w:ind w:left="1080"/>
        <w:jc w:val="both"/>
        <w:rPr>
          <w:i w:val="0"/>
          <w:sz w:val="22"/>
          <w:szCs w:val="22"/>
        </w:rPr>
      </w:pPr>
      <w:r w:rsidRPr="008F0E7A">
        <w:rPr>
          <w:i w:val="0"/>
          <w:sz w:val="22"/>
          <w:szCs w:val="22"/>
        </w:rPr>
        <w:t xml:space="preserve"> </w:t>
      </w:r>
      <w:r w:rsidR="006569C7" w:rsidRPr="008F0E7A">
        <w:rPr>
          <w:i w:val="0"/>
          <w:sz w:val="22"/>
          <w:szCs w:val="22"/>
        </w:rPr>
        <w:t>ki je bilo objavljeno na Portalu javnih naročil RS št. …………….. z dne …………………, izjavljam, da nisem bil pravnomočno obsojen za kazniva dejanj iz 1. odstavka 42. člena ZJN-2, in sicer:</w:t>
      </w:r>
    </w:p>
    <w:p w:rsidR="006569C7" w:rsidRPr="008F0E7A" w:rsidRDefault="006569C7" w:rsidP="006569C7">
      <w:pPr>
        <w:pStyle w:val="Glava"/>
        <w:tabs>
          <w:tab w:val="clear" w:pos="4536"/>
          <w:tab w:val="clear" w:pos="9072"/>
        </w:tabs>
        <w:ind w:left="1080"/>
        <w:jc w:val="both"/>
        <w:rPr>
          <w:i w:val="0"/>
          <w:sz w:val="22"/>
          <w:szCs w:val="22"/>
        </w:rPr>
      </w:pPr>
    </w:p>
    <w:p w:rsidR="006569C7" w:rsidRPr="008F0E7A" w:rsidRDefault="006569C7" w:rsidP="006569C7">
      <w:pPr>
        <w:spacing w:after="161"/>
        <w:ind w:left="1134"/>
        <w:jc w:val="both"/>
        <w:rPr>
          <w:i w:val="0"/>
          <w:sz w:val="22"/>
          <w:szCs w:val="22"/>
        </w:rPr>
      </w:pPr>
      <w:r w:rsidRPr="008F0E7A">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6569C7" w:rsidRPr="008F0E7A" w:rsidRDefault="006569C7" w:rsidP="006569C7">
      <w:pPr>
        <w:pStyle w:val="Glava"/>
        <w:tabs>
          <w:tab w:val="clear" w:pos="4536"/>
          <w:tab w:val="clear" w:pos="9072"/>
        </w:tabs>
        <w:ind w:left="1080"/>
        <w:jc w:val="both"/>
        <w:rPr>
          <w:i w:val="0"/>
          <w:sz w:val="22"/>
          <w:szCs w:val="22"/>
        </w:rPr>
      </w:pPr>
    </w:p>
    <w:p w:rsidR="006569C7" w:rsidRPr="008F0E7A" w:rsidRDefault="006569C7" w:rsidP="006569C7">
      <w:pPr>
        <w:pStyle w:val="Glava"/>
        <w:tabs>
          <w:tab w:val="clear" w:pos="4536"/>
          <w:tab w:val="clear" w:pos="9072"/>
        </w:tabs>
        <w:ind w:left="1080"/>
        <w:jc w:val="both"/>
        <w:rPr>
          <w:i w:val="0"/>
          <w:sz w:val="22"/>
          <w:szCs w:val="22"/>
        </w:rPr>
      </w:pPr>
      <w:r w:rsidRPr="008F0E7A">
        <w:rPr>
          <w:i w:val="0"/>
          <w:sz w:val="22"/>
          <w:szCs w:val="22"/>
        </w:rPr>
        <w:t>Izjavo dajem pod materialno in kazensko odgovornostjo.</w:t>
      </w:r>
    </w:p>
    <w:p w:rsidR="006569C7" w:rsidRPr="008F0E7A" w:rsidRDefault="006569C7" w:rsidP="006569C7">
      <w:pPr>
        <w:pStyle w:val="Glava"/>
        <w:tabs>
          <w:tab w:val="clear" w:pos="4536"/>
          <w:tab w:val="clear" w:pos="9072"/>
        </w:tabs>
        <w:ind w:left="1080"/>
        <w:jc w:val="both"/>
        <w:rPr>
          <w:i w:val="0"/>
          <w:sz w:val="22"/>
          <w:szCs w:val="22"/>
        </w:rPr>
      </w:pPr>
    </w:p>
    <w:p w:rsidR="006569C7" w:rsidRPr="008F0E7A" w:rsidRDefault="006569C7" w:rsidP="006569C7">
      <w:pPr>
        <w:pStyle w:val="Glava"/>
        <w:tabs>
          <w:tab w:val="clear" w:pos="4536"/>
          <w:tab w:val="clear" w:pos="9072"/>
        </w:tabs>
        <w:ind w:left="1080"/>
        <w:jc w:val="both"/>
        <w:rPr>
          <w:b/>
          <w:i w:val="0"/>
          <w:sz w:val="22"/>
          <w:szCs w:val="22"/>
        </w:rPr>
      </w:pPr>
    </w:p>
    <w:p w:rsidR="006569C7" w:rsidRPr="008F0E7A" w:rsidRDefault="006569C7" w:rsidP="006569C7">
      <w:pPr>
        <w:pStyle w:val="Glava"/>
        <w:tabs>
          <w:tab w:val="clear" w:pos="4536"/>
          <w:tab w:val="clear" w:pos="9072"/>
        </w:tabs>
        <w:ind w:left="1080"/>
        <w:jc w:val="both"/>
        <w:rPr>
          <w:b/>
          <w:i w:val="0"/>
          <w:sz w:val="22"/>
          <w:szCs w:val="22"/>
        </w:rPr>
      </w:pPr>
      <w:r w:rsidRPr="008F0E7A">
        <w:rPr>
          <w:b/>
          <w:i w:val="0"/>
          <w:sz w:val="22"/>
          <w:szCs w:val="22"/>
        </w:rPr>
        <w:t>Hkrati s to izjavo pooblaščamo naročnika Mestno občino Ljubljana, da v primeru utemeljenega dvoma o osnovni sposobnosti pridobi vse informacije pri pristojnem organu.</w:t>
      </w:r>
    </w:p>
    <w:p w:rsidR="006569C7" w:rsidRPr="008F0E7A" w:rsidRDefault="006569C7" w:rsidP="006569C7">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6569C7" w:rsidRPr="008F0E7A" w:rsidTr="004D02B3">
        <w:tc>
          <w:tcPr>
            <w:tcW w:w="1695" w:type="dxa"/>
            <w:gridSpan w:val="2"/>
          </w:tcPr>
          <w:p w:rsidR="006569C7" w:rsidRPr="008F0E7A" w:rsidRDefault="006569C7" w:rsidP="004D02B3">
            <w:pPr>
              <w:pStyle w:val="Glava"/>
              <w:tabs>
                <w:tab w:val="clear" w:pos="4536"/>
                <w:tab w:val="clear" w:pos="9072"/>
              </w:tabs>
              <w:jc w:val="both"/>
              <w:rPr>
                <w:i w:val="0"/>
                <w:sz w:val="22"/>
                <w:szCs w:val="22"/>
              </w:rPr>
            </w:pPr>
            <w:r w:rsidRPr="008F0E7A">
              <w:rPr>
                <w:i w:val="0"/>
                <w:sz w:val="22"/>
                <w:szCs w:val="22"/>
              </w:rPr>
              <w:t>Ime in priimek:</w:t>
            </w:r>
          </w:p>
        </w:tc>
        <w:tc>
          <w:tcPr>
            <w:tcW w:w="7482" w:type="dxa"/>
            <w:gridSpan w:val="5"/>
            <w:tcBorders>
              <w:bottom w:val="single" w:sz="4" w:space="0" w:color="auto"/>
            </w:tcBorders>
          </w:tcPr>
          <w:p w:rsidR="006569C7" w:rsidRPr="008F0E7A" w:rsidRDefault="006569C7" w:rsidP="004D02B3">
            <w:pPr>
              <w:pStyle w:val="Glava"/>
              <w:tabs>
                <w:tab w:val="clear" w:pos="4536"/>
                <w:tab w:val="clear" w:pos="9072"/>
              </w:tabs>
              <w:jc w:val="both"/>
              <w:rPr>
                <w:i w:val="0"/>
                <w:sz w:val="22"/>
                <w:szCs w:val="22"/>
              </w:rPr>
            </w:pPr>
          </w:p>
        </w:tc>
      </w:tr>
      <w:tr w:rsidR="006569C7" w:rsidRPr="008F0E7A" w:rsidTr="004D02B3">
        <w:tc>
          <w:tcPr>
            <w:tcW w:w="4572" w:type="dxa"/>
            <w:gridSpan w:val="6"/>
          </w:tcPr>
          <w:p w:rsidR="006569C7" w:rsidRPr="008F0E7A" w:rsidRDefault="006569C7" w:rsidP="004D02B3">
            <w:pPr>
              <w:pStyle w:val="Glava"/>
              <w:tabs>
                <w:tab w:val="clear" w:pos="4536"/>
                <w:tab w:val="clear" w:pos="9072"/>
              </w:tabs>
              <w:jc w:val="both"/>
              <w:rPr>
                <w:i w:val="0"/>
                <w:sz w:val="16"/>
                <w:szCs w:val="16"/>
              </w:rPr>
            </w:pPr>
          </w:p>
        </w:tc>
        <w:tc>
          <w:tcPr>
            <w:tcW w:w="4605" w:type="dxa"/>
          </w:tcPr>
          <w:p w:rsidR="006569C7" w:rsidRPr="008F0E7A" w:rsidRDefault="006569C7" w:rsidP="004D02B3">
            <w:pPr>
              <w:pStyle w:val="Glava"/>
              <w:tabs>
                <w:tab w:val="clear" w:pos="4536"/>
                <w:tab w:val="clear" w:pos="9072"/>
              </w:tabs>
              <w:jc w:val="both"/>
              <w:rPr>
                <w:i w:val="0"/>
                <w:sz w:val="16"/>
                <w:szCs w:val="16"/>
              </w:rPr>
            </w:pPr>
          </w:p>
        </w:tc>
      </w:tr>
      <w:tr w:rsidR="006569C7" w:rsidRPr="008F0E7A" w:rsidTr="004D02B3">
        <w:tc>
          <w:tcPr>
            <w:tcW w:w="2955" w:type="dxa"/>
            <w:gridSpan w:val="4"/>
          </w:tcPr>
          <w:p w:rsidR="006569C7" w:rsidRPr="008F0E7A" w:rsidRDefault="006569C7" w:rsidP="004D02B3">
            <w:pPr>
              <w:pStyle w:val="Glava"/>
              <w:tabs>
                <w:tab w:val="clear" w:pos="4536"/>
                <w:tab w:val="clear" w:pos="9072"/>
              </w:tabs>
              <w:jc w:val="both"/>
              <w:rPr>
                <w:i w:val="0"/>
                <w:sz w:val="22"/>
                <w:szCs w:val="22"/>
              </w:rPr>
            </w:pPr>
            <w:r w:rsidRPr="008F0E7A">
              <w:rPr>
                <w:i w:val="0"/>
                <w:sz w:val="22"/>
                <w:szCs w:val="22"/>
              </w:rPr>
              <w:t>EMŠO (obvezen podatek):</w:t>
            </w:r>
          </w:p>
        </w:tc>
        <w:tc>
          <w:tcPr>
            <w:tcW w:w="6222" w:type="dxa"/>
            <w:gridSpan w:val="3"/>
            <w:tcBorders>
              <w:bottom w:val="single" w:sz="4" w:space="0" w:color="auto"/>
            </w:tcBorders>
          </w:tcPr>
          <w:p w:rsidR="006569C7" w:rsidRPr="008F0E7A" w:rsidRDefault="006569C7" w:rsidP="004D02B3">
            <w:pPr>
              <w:pStyle w:val="Glava"/>
              <w:tabs>
                <w:tab w:val="clear" w:pos="4536"/>
                <w:tab w:val="clear" w:pos="9072"/>
              </w:tabs>
              <w:jc w:val="both"/>
              <w:rPr>
                <w:i w:val="0"/>
                <w:sz w:val="22"/>
                <w:szCs w:val="22"/>
              </w:rPr>
            </w:pPr>
          </w:p>
        </w:tc>
      </w:tr>
      <w:tr w:rsidR="006569C7" w:rsidRPr="008F0E7A" w:rsidTr="004D02B3">
        <w:tc>
          <w:tcPr>
            <w:tcW w:w="4572" w:type="dxa"/>
            <w:gridSpan w:val="6"/>
          </w:tcPr>
          <w:p w:rsidR="006569C7" w:rsidRPr="008F0E7A" w:rsidRDefault="006569C7" w:rsidP="004D02B3">
            <w:pPr>
              <w:pStyle w:val="Glava"/>
              <w:tabs>
                <w:tab w:val="clear" w:pos="4536"/>
                <w:tab w:val="clear" w:pos="9072"/>
              </w:tabs>
              <w:jc w:val="both"/>
              <w:rPr>
                <w:i w:val="0"/>
                <w:sz w:val="16"/>
                <w:szCs w:val="16"/>
              </w:rPr>
            </w:pPr>
          </w:p>
        </w:tc>
        <w:tc>
          <w:tcPr>
            <w:tcW w:w="4605" w:type="dxa"/>
          </w:tcPr>
          <w:p w:rsidR="006569C7" w:rsidRPr="008F0E7A" w:rsidRDefault="006569C7" w:rsidP="004D02B3">
            <w:pPr>
              <w:pStyle w:val="Glava"/>
              <w:tabs>
                <w:tab w:val="clear" w:pos="4536"/>
                <w:tab w:val="clear" w:pos="9072"/>
              </w:tabs>
              <w:jc w:val="both"/>
              <w:rPr>
                <w:i w:val="0"/>
                <w:sz w:val="16"/>
                <w:szCs w:val="16"/>
              </w:rPr>
            </w:pPr>
          </w:p>
        </w:tc>
      </w:tr>
      <w:tr w:rsidR="006569C7" w:rsidRPr="008F0E7A" w:rsidTr="004D02B3">
        <w:tc>
          <w:tcPr>
            <w:tcW w:w="1695" w:type="dxa"/>
            <w:gridSpan w:val="2"/>
          </w:tcPr>
          <w:p w:rsidR="006569C7" w:rsidRPr="008F0E7A" w:rsidRDefault="006569C7" w:rsidP="004D02B3">
            <w:pPr>
              <w:pStyle w:val="Glava"/>
              <w:tabs>
                <w:tab w:val="clear" w:pos="4536"/>
                <w:tab w:val="clear" w:pos="9072"/>
              </w:tabs>
              <w:jc w:val="both"/>
              <w:rPr>
                <w:i w:val="0"/>
                <w:sz w:val="22"/>
                <w:szCs w:val="22"/>
              </w:rPr>
            </w:pPr>
            <w:r w:rsidRPr="008F0E7A">
              <w:rPr>
                <w:i w:val="0"/>
                <w:sz w:val="22"/>
                <w:szCs w:val="22"/>
              </w:rPr>
              <w:t>Datum rojstva:</w:t>
            </w:r>
          </w:p>
        </w:tc>
        <w:tc>
          <w:tcPr>
            <w:tcW w:w="7482" w:type="dxa"/>
            <w:gridSpan w:val="5"/>
            <w:tcBorders>
              <w:bottom w:val="single" w:sz="4" w:space="0" w:color="auto"/>
            </w:tcBorders>
          </w:tcPr>
          <w:p w:rsidR="006569C7" w:rsidRPr="008F0E7A" w:rsidRDefault="006569C7" w:rsidP="004D02B3">
            <w:pPr>
              <w:pStyle w:val="Glava"/>
              <w:tabs>
                <w:tab w:val="clear" w:pos="4536"/>
                <w:tab w:val="clear" w:pos="9072"/>
              </w:tabs>
              <w:jc w:val="both"/>
              <w:rPr>
                <w:i w:val="0"/>
                <w:sz w:val="22"/>
                <w:szCs w:val="22"/>
              </w:rPr>
            </w:pPr>
          </w:p>
        </w:tc>
      </w:tr>
      <w:tr w:rsidR="006569C7" w:rsidRPr="008F0E7A" w:rsidTr="004D02B3">
        <w:tc>
          <w:tcPr>
            <w:tcW w:w="4572" w:type="dxa"/>
            <w:gridSpan w:val="6"/>
          </w:tcPr>
          <w:p w:rsidR="006569C7" w:rsidRPr="008F0E7A" w:rsidRDefault="006569C7" w:rsidP="004D02B3">
            <w:pPr>
              <w:pStyle w:val="Glava"/>
              <w:tabs>
                <w:tab w:val="clear" w:pos="4536"/>
                <w:tab w:val="clear" w:pos="9072"/>
              </w:tabs>
              <w:jc w:val="both"/>
              <w:rPr>
                <w:i w:val="0"/>
                <w:sz w:val="16"/>
                <w:szCs w:val="16"/>
              </w:rPr>
            </w:pPr>
          </w:p>
        </w:tc>
        <w:tc>
          <w:tcPr>
            <w:tcW w:w="4605" w:type="dxa"/>
          </w:tcPr>
          <w:p w:rsidR="006569C7" w:rsidRPr="008F0E7A" w:rsidRDefault="006569C7" w:rsidP="004D02B3">
            <w:pPr>
              <w:pStyle w:val="Glava"/>
              <w:tabs>
                <w:tab w:val="clear" w:pos="4536"/>
                <w:tab w:val="clear" w:pos="9072"/>
              </w:tabs>
              <w:jc w:val="both"/>
              <w:rPr>
                <w:i w:val="0"/>
                <w:sz w:val="16"/>
                <w:szCs w:val="16"/>
              </w:rPr>
            </w:pPr>
          </w:p>
        </w:tc>
      </w:tr>
      <w:tr w:rsidR="006569C7" w:rsidRPr="008F0E7A" w:rsidTr="004D02B3">
        <w:tc>
          <w:tcPr>
            <w:tcW w:w="1322" w:type="dxa"/>
          </w:tcPr>
          <w:p w:rsidR="006569C7" w:rsidRPr="008F0E7A" w:rsidRDefault="006569C7" w:rsidP="004D02B3">
            <w:pPr>
              <w:pStyle w:val="Glava"/>
              <w:tabs>
                <w:tab w:val="clear" w:pos="4536"/>
                <w:tab w:val="clear" w:pos="9072"/>
              </w:tabs>
              <w:jc w:val="both"/>
              <w:rPr>
                <w:i w:val="0"/>
                <w:sz w:val="22"/>
                <w:szCs w:val="22"/>
              </w:rPr>
            </w:pPr>
            <w:r w:rsidRPr="008F0E7A">
              <w:rPr>
                <w:i w:val="0"/>
                <w:sz w:val="22"/>
                <w:szCs w:val="22"/>
              </w:rPr>
              <w:t>Kraj rojstva:</w:t>
            </w:r>
          </w:p>
        </w:tc>
        <w:tc>
          <w:tcPr>
            <w:tcW w:w="7855" w:type="dxa"/>
            <w:gridSpan w:val="6"/>
            <w:tcBorders>
              <w:bottom w:val="single" w:sz="4" w:space="0" w:color="auto"/>
            </w:tcBorders>
          </w:tcPr>
          <w:p w:rsidR="006569C7" w:rsidRPr="008F0E7A" w:rsidRDefault="006569C7" w:rsidP="004D02B3">
            <w:pPr>
              <w:pStyle w:val="Glava"/>
              <w:tabs>
                <w:tab w:val="clear" w:pos="4536"/>
                <w:tab w:val="clear" w:pos="9072"/>
              </w:tabs>
              <w:jc w:val="both"/>
              <w:rPr>
                <w:i w:val="0"/>
                <w:sz w:val="22"/>
                <w:szCs w:val="22"/>
              </w:rPr>
            </w:pPr>
          </w:p>
        </w:tc>
      </w:tr>
      <w:tr w:rsidR="006569C7" w:rsidRPr="008F0E7A" w:rsidTr="004D02B3">
        <w:tc>
          <w:tcPr>
            <w:tcW w:w="4572" w:type="dxa"/>
            <w:gridSpan w:val="6"/>
          </w:tcPr>
          <w:p w:rsidR="006569C7" w:rsidRPr="008F0E7A" w:rsidRDefault="006569C7" w:rsidP="004D02B3">
            <w:pPr>
              <w:pStyle w:val="Glava"/>
              <w:tabs>
                <w:tab w:val="clear" w:pos="4536"/>
                <w:tab w:val="clear" w:pos="9072"/>
              </w:tabs>
              <w:jc w:val="both"/>
              <w:rPr>
                <w:i w:val="0"/>
                <w:sz w:val="16"/>
                <w:szCs w:val="16"/>
              </w:rPr>
            </w:pPr>
          </w:p>
        </w:tc>
        <w:tc>
          <w:tcPr>
            <w:tcW w:w="4605" w:type="dxa"/>
          </w:tcPr>
          <w:p w:rsidR="006569C7" w:rsidRPr="008F0E7A" w:rsidRDefault="006569C7" w:rsidP="004D02B3">
            <w:pPr>
              <w:pStyle w:val="Glava"/>
              <w:tabs>
                <w:tab w:val="clear" w:pos="4536"/>
                <w:tab w:val="clear" w:pos="9072"/>
              </w:tabs>
              <w:jc w:val="both"/>
              <w:rPr>
                <w:i w:val="0"/>
                <w:sz w:val="16"/>
                <w:szCs w:val="16"/>
              </w:rPr>
            </w:pPr>
          </w:p>
        </w:tc>
      </w:tr>
      <w:tr w:rsidR="006569C7" w:rsidRPr="008F0E7A" w:rsidTr="004D02B3">
        <w:tc>
          <w:tcPr>
            <w:tcW w:w="1695" w:type="dxa"/>
            <w:gridSpan w:val="2"/>
          </w:tcPr>
          <w:p w:rsidR="006569C7" w:rsidRPr="008F0E7A" w:rsidRDefault="006569C7" w:rsidP="004D02B3">
            <w:pPr>
              <w:pStyle w:val="Glava"/>
              <w:tabs>
                <w:tab w:val="clear" w:pos="4536"/>
                <w:tab w:val="clear" w:pos="9072"/>
              </w:tabs>
              <w:jc w:val="both"/>
              <w:rPr>
                <w:i w:val="0"/>
                <w:sz w:val="22"/>
                <w:szCs w:val="22"/>
              </w:rPr>
            </w:pPr>
            <w:r w:rsidRPr="008F0E7A">
              <w:rPr>
                <w:i w:val="0"/>
                <w:sz w:val="22"/>
                <w:szCs w:val="22"/>
              </w:rPr>
              <w:t>Občina rojstva:</w:t>
            </w:r>
          </w:p>
        </w:tc>
        <w:tc>
          <w:tcPr>
            <w:tcW w:w="7482" w:type="dxa"/>
            <w:gridSpan w:val="5"/>
            <w:tcBorders>
              <w:bottom w:val="single" w:sz="4" w:space="0" w:color="auto"/>
            </w:tcBorders>
          </w:tcPr>
          <w:p w:rsidR="006569C7" w:rsidRPr="008F0E7A" w:rsidRDefault="006569C7" w:rsidP="004D02B3">
            <w:pPr>
              <w:pStyle w:val="Glava"/>
              <w:tabs>
                <w:tab w:val="clear" w:pos="4536"/>
                <w:tab w:val="clear" w:pos="9072"/>
              </w:tabs>
              <w:jc w:val="both"/>
              <w:rPr>
                <w:i w:val="0"/>
                <w:sz w:val="22"/>
                <w:szCs w:val="22"/>
              </w:rPr>
            </w:pPr>
          </w:p>
        </w:tc>
      </w:tr>
      <w:tr w:rsidR="006569C7" w:rsidRPr="008F0E7A" w:rsidTr="004D02B3">
        <w:tc>
          <w:tcPr>
            <w:tcW w:w="4572" w:type="dxa"/>
            <w:gridSpan w:val="6"/>
          </w:tcPr>
          <w:p w:rsidR="006569C7" w:rsidRPr="008F0E7A" w:rsidRDefault="006569C7" w:rsidP="004D02B3">
            <w:pPr>
              <w:pStyle w:val="Glava"/>
              <w:tabs>
                <w:tab w:val="clear" w:pos="4536"/>
                <w:tab w:val="clear" w:pos="9072"/>
              </w:tabs>
              <w:jc w:val="both"/>
              <w:rPr>
                <w:i w:val="0"/>
                <w:sz w:val="16"/>
                <w:szCs w:val="16"/>
              </w:rPr>
            </w:pPr>
          </w:p>
        </w:tc>
        <w:tc>
          <w:tcPr>
            <w:tcW w:w="4605" w:type="dxa"/>
          </w:tcPr>
          <w:p w:rsidR="006569C7" w:rsidRPr="008F0E7A" w:rsidRDefault="006569C7" w:rsidP="004D02B3">
            <w:pPr>
              <w:pStyle w:val="Glava"/>
              <w:tabs>
                <w:tab w:val="clear" w:pos="4536"/>
                <w:tab w:val="clear" w:pos="9072"/>
              </w:tabs>
              <w:jc w:val="both"/>
              <w:rPr>
                <w:i w:val="0"/>
                <w:sz w:val="16"/>
                <w:szCs w:val="16"/>
              </w:rPr>
            </w:pPr>
          </w:p>
        </w:tc>
      </w:tr>
      <w:tr w:rsidR="006569C7" w:rsidRPr="008F0E7A" w:rsidTr="004D02B3">
        <w:tc>
          <w:tcPr>
            <w:tcW w:w="1695" w:type="dxa"/>
            <w:gridSpan w:val="2"/>
          </w:tcPr>
          <w:p w:rsidR="006569C7" w:rsidRPr="008F0E7A" w:rsidRDefault="006569C7" w:rsidP="004D02B3">
            <w:pPr>
              <w:pStyle w:val="Glava"/>
              <w:tabs>
                <w:tab w:val="clear" w:pos="4536"/>
                <w:tab w:val="clear" w:pos="9072"/>
              </w:tabs>
              <w:jc w:val="both"/>
              <w:rPr>
                <w:i w:val="0"/>
                <w:sz w:val="22"/>
                <w:szCs w:val="22"/>
              </w:rPr>
            </w:pPr>
            <w:r w:rsidRPr="008F0E7A">
              <w:rPr>
                <w:i w:val="0"/>
                <w:sz w:val="22"/>
                <w:szCs w:val="22"/>
              </w:rPr>
              <w:t>Država rojstva:</w:t>
            </w:r>
          </w:p>
        </w:tc>
        <w:tc>
          <w:tcPr>
            <w:tcW w:w="7482" w:type="dxa"/>
            <w:gridSpan w:val="5"/>
            <w:tcBorders>
              <w:bottom w:val="single" w:sz="4" w:space="0" w:color="auto"/>
            </w:tcBorders>
          </w:tcPr>
          <w:p w:rsidR="006569C7" w:rsidRPr="008F0E7A" w:rsidRDefault="006569C7" w:rsidP="004D02B3">
            <w:pPr>
              <w:pStyle w:val="Glava"/>
              <w:tabs>
                <w:tab w:val="clear" w:pos="4536"/>
                <w:tab w:val="clear" w:pos="9072"/>
              </w:tabs>
              <w:jc w:val="both"/>
              <w:rPr>
                <w:i w:val="0"/>
                <w:sz w:val="22"/>
                <w:szCs w:val="22"/>
              </w:rPr>
            </w:pPr>
          </w:p>
        </w:tc>
      </w:tr>
      <w:tr w:rsidR="006569C7" w:rsidRPr="008F0E7A" w:rsidTr="004D02B3">
        <w:tc>
          <w:tcPr>
            <w:tcW w:w="4572" w:type="dxa"/>
            <w:gridSpan w:val="6"/>
          </w:tcPr>
          <w:p w:rsidR="006569C7" w:rsidRPr="008F0E7A" w:rsidRDefault="006569C7" w:rsidP="004D02B3">
            <w:pPr>
              <w:pStyle w:val="Glava"/>
              <w:tabs>
                <w:tab w:val="clear" w:pos="4536"/>
                <w:tab w:val="clear" w:pos="9072"/>
              </w:tabs>
              <w:jc w:val="both"/>
              <w:rPr>
                <w:i w:val="0"/>
                <w:sz w:val="16"/>
                <w:szCs w:val="16"/>
              </w:rPr>
            </w:pPr>
          </w:p>
        </w:tc>
        <w:tc>
          <w:tcPr>
            <w:tcW w:w="4605" w:type="dxa"/>
          </w:tcPr>
          <w:p w:rsidR="006569C7" w:rsidRPr="008F0E7A" w:rsidRDefault="006569C7" w:rsidP="004D02B3">
            <w:pPr>
              <w:pStyle w:val="Glava"/>
              <w:tabs>
                <w:tab w:val="clear" w:pos="4536"/>
                <w:tab w:val="clear" w:pos="9072"/>
              </w:tabs>
              <w:jc w:val="both"/>
              <w:rPr>
                <w:i w:val="0"/>
                <w:sz w:val="16"/>
                <w:szCs w:val="16"/>
              </w:rPr>
            </w:pPr>
          </w:p>
        </w:tc>
      </w:tr>
      <w:tr w:rsidR="006569C7" w:rsidRPr="008F0E7A" w:rsidTr="004D02B3">
        <w:tc>
          <w:tcPr>
            <w:tcW w:w="9177" w:type="dxa"/>
            <w:gridSpan w:val="7"/>
          </w:tcPr>
          <w:p w:rsidR="006569C7" w:rsidRPr="008F0E7A" w:rsidRDefault="006569C7" w:rsidP="004D02B3">
            <w:pPr>
              <w:pStyle w:val="Glava"/>
              <w:tabs>
                <w:tab w:val="clear" w:pos="4536"/>
                <w:tab w:val="clear" w:pos="9072"/>
              </w:tabs>
              <w:jc w:val="both"/>
              <w:rPr>
                <w:i w:val="0"/>
                <w:sz w:val="22"/>
                <w:szCs w:val="22"/>
              </w:rPr>
            </w:pPr>
            <w:r w:rsidRPr="008F0E7A">
              <w:rPr>
                <w:i w:val="0"/>
                <w:sz w:val="22"/>
                <w:szCs w:val="22"/>
              </w:rPr>
              <w:t>Naslov stalnega/začasnega prebivališča:</w:t>
            </w:r>
          </w:p>
        </w:tc>
      </w:tr>
      <w:tr w:rsidR="006569C7" w:rsidRPr="008F0E7A" w:rsidTr="004D02B3">
        <w:tc>
          <w:tcPr>
            <w:tcW w:w="2415" w:type="dxa"/>
            <w:gridSpan w:val="3"/>
          </w:tcPr>
          <w:p w:rsidR="006569C7" w:rsidRPr="008F0E7A" w:rsidRDefault="006569C7" w:rsidP="004D02B3">
            <w:pPr>
              <w:pStyle w:val="Glava"/>
              <w:tabs>
                <w:tab w:val="clear" w:pos="4536"/>
                <w:tab w:val="clear" w:pos="9072"/>
              </w:tabs>
              <w:jc w:val="both"/>
              <w:rPr>
                <w:i w:val="0"/>
                <w:sz w:val="22"/>
                <w:szCs w:val="22"/>
              </w:rPr>
            </w:pPr>
            <w:r w:rsidRPr="008F0E7A">
              <w:rPr>
                <w:i w:val="0"/>
                <w:sz w:val="22"/>
                <w:szCs w:val="22"/>
              </w:rPr>
              <w:t>ulica in hišna številka:</w:t>
            </w:r>
          </w:p>
        </w:tc>
        <w:tc>
          <w:tcPr>
            <w:tcW w:w="6762" w:type="dxa"/>
            <w:gridSpan w:val="4"/>
            <w:tcBorders>
              <w:bottom w:val="single" w:sz="4" w:space="0" w:color="auto"/>
            </w:tcBorders>
          </w:tcPr>
          <w:p w:rsidR="006569C7" w:rsidRPr="008F0E7A" w:rsidRDefault="006569C7" w:rsidP="004D02B3">
            <w:pPr>
              <w:pStyle w:val="Glava"/>
              <w:tabs>
                <w:tab w:val="clear" w:pos="4536"/>
                <w:tab w:val="clear" w:pos="9072"/>
              </w:tabs>
              <w:jc w:val="both"/>
              <w:rPr>
                <w:i w:val="0"/>
                <w:sz w:val="22"/>
                <w:szCs w:val="22"/>
              </w:rPr>
            </w:pPr>
          </w:p>
        </w:tc>
      </w:tr>
      <w:tr w:rsidR="006569C7" w:rsidRPr="008F0E7A" w:rsidTr="004D02B3">
        <w:tc>
          <w:tcPr>
            <w:tcW w:w="4572" w:type="dxa"/>
            <w:gridSpan w:val="6"/>
          </w:tcPr>
          <w:p w:rsidR="006569C7" w:rsidRPr="008F0E7A" w:rsidRDefault="006569C7" w:rsidP="004D02B3">
            <w:pPr>
              <w:pStyle w:val="Glava"/>
              <w:tabs>
                <w:tab w:val="clear" w:pos="4536"/>
                <w:tab w:val="clear" w:pos="9072"/>
              </w:tabs>
              <w:jc w:val="both"/>
              <w:rPr>
                <w:i w:val="0"/>
                <w:sz w:val="16"/>
                <w:szCs w:val="16"/>
              </w:rPr>
            </w:pPr>
          </w:p>
        </w:tc>
        <w:tc>
          <w:tcPr>
            <w:tcW w:w="4605" w:type="dxa"/>
          </w:tcPr>
          <w:p w:rsidR="006569C7" w:rsidRPr="008F0E7A" w:rsidRDefault="006569C7" w:rsidP="004D02B3">
            <w:pPr>
              <w:pStyle w:val="Glava"/>
              <w:tabs>
                <w:tab w:val="clear" w:pos="4536"/>
                <w:tab w:val="clear" w:pos="9072"/>
              </w:tabs>
              <w:jc w:val="both"/>
              <w:rPr>
                <w:i w:val="0"/>
                <w:sz w:val="16"/>
                <w:szCs w:val="16"/>
              </w:rPr>
            </w:pPr>
          </w:p>
        </w:tc>
      </w:tr>
      <w:tr w:rsidR="006569C7" w:rsidRPr="008F0E7A" w:rsidTr="004D02B3">
        <w:tc>
          <w:tcPr>
            <w:tcW w:w="2415" w:type="dxa"/>
            <w:gridSpan w:val="3"/>
          </w:tcPr>
          <w:p w:rsidR="006569C7" w:rsidRPr="008F0E7A" w:rsidRDefault="006569C7" w:rsidP="004D02B3">
            <w:pPr>
              <w:pStyle w:val="Glava"/>
              <w:tabs>
                <w:tab w:val="clear" w:pos="4536"/>
                <w:tab w:val="clear" w:pos="9072"/>
              </w:tabs>
              <w:jc w:val="both"/>
              <w:rPr>
                <w:i w:val="0"/>
                <w:sz w:val="22"/>
                <w:szCs w:val="22"/>
              </w:rPr>
            </w:pPr>
            <w:r>
              <w:rPr>
                <w:i w:val="0"/>
                <w:sz w:val="22"/>
                <w:szCs w:val="22"/>
              </w:rPr>
              <w:t>Š</w:t>
            </w:r>
            <w:r w:rsidRPr="008F0E7A">
              <w:rPr>
                <w:i w:val="0"/>
                <w:sz w:val="22"/>
                <w:szCs w:val="22"/>
              </w:rPr>
              <w:t>tevilka pošte in pošta:</w:t>
            </w:r>
          </w:p>
        </w:tc>
        <w:tc>
          <w:tcPr>
            <w:tcW w:w="6762" w:type="dxa"/>
            <w:gridSpan w:val="4"/>
            <w:tcBorders>
              <w:bottom w:val="single" w:sz="4" w:space="0" w:color="auto"/>
            </w:tcBorders>
          </w:tcPr>
          <w:p w:rsidR="006569C7" w:rsidRPr="008F0E7A" w:rsidRDefault="006569C7" w:rsidP="004D02B3">
            <w:pPr>
              <w:pStyle w:val="Glava"/>
              <w:tabs>
                <w:tab w:val="clear" w:pos="4536"/>
                <w:tab w:val="clear" w:pos="9072"/>
              </w:tabs>
              <w:jc w:val="both"/>
              <w:rPr>
                <w:i w:val="0"/>
                <w:sz w:val="22"/>
                <w:szCs w:val="22"/>
              </w:rPr>
            </w:pPr>
          </w:p>
        </w:tc>
      </w:tr>
      <w:tr w:rsidR="006569C7" w:rsidRPr="008F0E7A" w:rsidTr="004D02B3">
        <w:tc>
          <w:tcPr>
            <w:tcW w:w="4572" w:type="dxa"/>
            <w:gridSpan w:val="6"/>
          </w:tcPr>
          <w:p w:rsidR="006569C7" w:rsidRPr="008F0E7A" w:rsidRDefault="006569C7" w:rsidP="004D02B3">
            <w:pPr>
              <w:pStyle w:val="Glava"/>
              <w:tabs>
                <w:tab w:val="clear" w:pos="4536"/>
                <w:tab w:val="clear" w:pos="9072"/>
              </w:tabs>
              <w:jc w:val="both"/>
              <w:rPr>
                <w:i w:val="0"/>
                <w:sz w:val="16"/>
                <w:szCs w:val="16"/>
              </w:rPr>
            </w:pPr>
          </w:p>
        </w:tc>
        <w:tc>
          <w:tcPr>
            <w:tcW w:w="4605" w:type="dxa"/>
          </w:tcPr>
          <w:p w:rsidR="006569C7" w:rsidRPr="008F0E7A" w:rsidRDefault="006569C7" w:rsidP="004D02B3">
            <w:pPr>
              <w:pStyle w:val="Glava"/>
              <w:tabs>
                <w:tab w:val="clear" w:pos="4536"/>
                <w:tab w:val="clear" w:pos="9072"/>
              </w:tabs>
              <w:jc w:val="both"/>
              <w:rPr>
                <w:i w:val="0"/>
                <w:sz w:val="16"/>
                <w:szCs w:val="16"/>
              </w:rPr>
            </w:pPr>
          </w:p>
        </w:tc>
      </w:tr>
      <w:tr w:rsidR="006569C7" w:rsidRPr="008F0E7A" w:rsidTr="004D02B3">
        <w:tc>
          <w:tcPr>
            <w:tcW w:w="1695" w:type="dxa"/>
            <w:gridSpan w:val="2"/>
          </w:tcPr>
          <w:p w:rsidR="006569C7" w:rsidRPr="008F0E7A" w:rsidRDefault="006569C7" w:rsidP="004D02B3">
            <w:pPr>
              <w:pStyle w:val="Glava"/>
              <w:tabs>
                <w:tab w:val="clear" w:pos="4536"/>
                <w:tab w:val="clear" w:pos="9072"/>
              </w:tabs>
              <w:jc w:val="both"/>
              <w:rPr>
                <w:i w:val="0"/>
                <w:sz w:val="22"/>
                <w:szCs w:val="22"/>
              </w:rPr>
            </w:pPr>
            <w:r w:rsidRPr="008F0E7A">
              <w:rPr>
                <w:i w:val="0"/>
                <w:sz w:val="22"/>
                <w:szCs w:val="22"/>
              </w:rPr>
              <w:t>Državljanstvo:</w:t>
            </w:r>
          </w:p>
        </w:tc>
        <w:tc>
          <w:tcPr>
            <w:tcW w:w="7482" w:type="dxa"/>
            <w:gridSpan w:val="5"/>
            <w:tcBorders>
              <w:bottom w:val="single" w:sz="4" w:space="0" w:color="auto"/>
            </w:tcBorders>
          </w:tcPr>
          <w:p w:rsidR="006569C7" w:rsidRPr="008F0E7A" w:rsidRDefault="006569C7" w:rsidP="004D02B3">
            <w:pPr>
              <w:pStyle w:val="Glava"/>
              <w:tabs>
                <w:tab w:val="clear" w:pos="4536"/>
                <w:tab w:val="clear" w:pos="9072"/>
              </w:tabs>
              <w:jc w:val="both"/>
              <w:rPr>
                <w:i w:val="0"/>
                <w:sz w:val="22"/>
                <w:szCs w:val="22"/>
              </w:rPr>
            </w:pPr>
          </w:p>
        </w:tc>
      </w:tr>
      <w:tr w:rsidR="006569C7" w:rsidRPr="008F0E7A" w:rsidTr="004D02B3">
        <w:tc>
          <w:tcPr>
            <w:tcW w:w="4572" w:type="dxa"/>
            <w:gridSpan w:val="6"/>
          </w:tcPr>
          <w:p w:rsidR="006569C7" w:rsidRPr="008F0E7A" w:rsidRDefault="006569C7" w:rsidP="004D02B3">
            <w:pPr>
              <w:pStyle w:val="Glava"/>
              <w:tabs>
                <w:tab w:val="clear" w:pos="4536"/>
                <w:tab w:val="clear" w:pos="9072"/>
              </w:tabs>
              <w:jc w:val="both"/>
              <w:rPr>
                <w:i w:val="0"/>
                <w:sz w:val="16"/>
                <w:szCs w:val="16"/>
              </w:rPr>
            </w:pPr>
          </w:p>
        </w:tc>
        <w:tc>
          <w:tcPr>
            <w:tcW w:w="4605" w:type="dxa"/>
          </w:tcPr>
          <w:p w:rsidR="006569C7" w:rsidRPr="008F0E7A" w:rsidRDefault="006569C7" w:rsidP="004D02B3">
            <w:pPr>
              <w:pStyle w:val="Glava"/>
              <w:tabs>
                <w:tab w:val="clear" w:pos="4536"/>
                <w:tab w:val="clear" w:pos="9072"/>
              </w:tabs>
              <w:jc w:val="both"/>
              <w:rPr>
                <w:i w:val="0"/>
                <w:sz w:val="16"/>
                <w:szCs w:val="16"/>
              </w:rPr>
            </w:pPr>
          </w:p>
        </w:tc>
      </w:tr>
      <w:tr w:rsidR="006569C7" w:rsidRPr="008F0E7A" w:rsidTr="004D02B3">
        <w:tc>
          <w:tcPr>
            <w:tcW w:w="3315" w:type="dxa"/>
            <w:gridSpan w:val="5"/>
          </w:tcPr>
          <w:p w:rsidR="006569C7" w:rsidRPr="008F0E7A" w:rsidRDefault="006569C7" w:rsidP="004D02B3">
            <w:pPr>
              <w:pStyle w:val="Glava"/>
              <w:tabs>
                <w:tab w:val="clear" w:pos="4536"/>
                <w:tab w:val="clear" w:pos="9072"/>
              </w:tabs>
              <w:jc w:val="both"/>
              <w:rPr>
                <w:i w:val="0"/>
                <w:sz w:val="22"/>
                <w:szCs w:val="22"/>
              </w:rPr>
            </w:pPr>
            <w:r w:rsidRPr="008F0E7A">
              <w:rPr>
                <w:i w:val="0"/>
                <w:sz w:val="22"/>
                <w:szCs w:val="22"/>
              </w:rPr>
              <w:t>Moj prejšnji priimek in / ali ime se je glasilo:</w:t>
            </w:r>
          </w:p>
        </w:tc>
        <w:tc>
          <w:tcPr>
            <w:tcW w:w="5862" w:type="dxa"/>
            <w:gridSpan w:val="2"/>
            <w:tcBorders>
              <w:bottom w:val="single" w:sz="4" w:space="0" w:color="auto"/>
            </w:tcBorders>
          </w:tcPr>
          <w:p w:rsidR="006569C7" w:rsidRPr="008F0E7A" w:rsidRDefault="006569C7" w:rsidP="004D02B3">
            <w:pPr>
              <w:pStyle w:val="Glava"/>
              <w:tabs>
                <w:tab w:val="clear" w:pos="4536"/>
                <w:tab w:val="clear" w:pos="9072"/>
              </w:tabs>
              <w:jc w:val="both"/>
              <w:rPr>
                <w:i w:val="0"/>
                <w:sz w:val="22"/>
                <w:szCs w:val="22"/>
              </w:rPr>
            </w:pPr>
          </w:p>
        </w:tc>
      </w:tr>
    </w:tbl>
    <w:p w:rsidR="006569C7" w:rsidRPr="008F0E7A" w:rsidRDefault="006569C7" w:rsidP="006569C7">
      <w:pPr>
        <w:pStyle w:val="Glava"/>
        <w:tabs>
          <w:tab w:val="clear" w:pos="4536"/>
          <w:tab w:val="clear" w:pos="9072"/>
        </w:tabs>
        <w:ind w:left="1080"/>
        <w:jc w:val="both"/>
        <w:rPr>
          <w:i w:val="0"/>
          <w:sz w:val="22"/>
          <w:szCs w:val="22"/>
        </w:rPr>
      </w:pPr>
    </w:p>
    <w:p w:rsidR="006569C7" w:rsidRPr="008F0E7A" w:rsidRDefault="006569C7" w:rsidP="006569C7">
      <w:pPr>
        <w:pStyle w:val="Glava"/>
        <w:tabs>
          <w:tab w:val="clear" w:pos="4536"/>
          <w:tab w:val="clear" w:pos="9072"/>
        </w:tabs>
        <w:ind w:left="1080"/>
        <w:jc w:val="both"/>
        <w:rPr>
          <w:i w:val="0"/>
          <w:sz w:val="22"/>
          <w:szCs w:val="22"/>
        </w:rPr>
      </w:pPr>
      <w:r w:rsidRPr="008F0E7A">
        <w:rPr>
          <w:i w:val="0"/>
          <w:sz w:val="22"/>
          <w:szCs w:val="22"/>
        </w:rPr>
        <w:t>(Podatki so zahtevani na obrazcu ministrstva pristojnega za pravosodje, s katerim naročnik pridobi potrdila iz kazenske evidence pravnih oseb).</w:t>
      </w:r>
    </w:p>
    <w:p w:rsidR="006569C7" w:rsidRPr="008F0E7A" w:rsidRDefault="006569C7" w:rsidP="006569C7">
      <w:pPr>
        <w:pStyle w:val="Glava"/>
        <w:tabs>
          <w:tab w:val="clear" w:pos="4536"/>
          <w:tab w:val="clear" w:pos="9072"/>
        </w:tabs>
        <w:ind w:left="1080"/>
        <w:jc w:val="both"/>
        <w:rPr>
          <w:i w:val="0"/>
          <w:sz w:val="22"/>
          <w:szCs w:val="22"/>
        </w:rPr>
      </w:pPr>
    </w:p>
    <w:p w:rsidR="006569C7" w:rsidRPr="008F0E7A" w:rsidRDefault="006569C7" w:rsidP="006569C7">
      <w:pPr>
        <w:pStyle w:val="Glava"/>
        <w:tabs>
          <w:tab w:val="clear" w:pos="4536"/>
          <w:tab w:val="clear" w:pos="9072"/>
        </w:tabs>
        <w:ind w:left="1080"/>
        <w:jc w:val="both"/>
        <w:rPr>
          <w:i w:val="0"/>
          <w:sz w:val="22"/>
          <w:szCs w:val="22"/>
        </w:rPr>
      </w:pPr>
    </w:p>
    <w:p w:rsidR="006569C7" w:rsidRPr="008F0E7A" w:rsidRDefault="006569C7" w:rsidP="006569C7">
      <w:pPr>
        <w:pStyle w:val="Glava"/>
        <w:tabs>
          <w:tab w:val="clear" w:pos="4536"/>
          <w:tab w:val="clear" w:pos="9072"/>
        </w:tabs>
        <w:ind w:left="1080"/>
        <w:jc w:val="both"/>
        <w:rPr>
          <w:i w:val="0"/>
          <w:sz w:val="22"/>
          <w:szCs w:val="22"/>
        </w:rPr>
      </w:pPr>
      <w:r w:rsidRPr="008F0E7A">
        <w:rPr>
          <w:i w:val="0"/>
          <w:sz w:val="22"/>
          <w:szCs w:val="22"/>
        </w:rPr>
        <w:t>Datum:</w:t>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t>Žig:</w:t>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t>Podpis:</w:t>
      </w:r>
    </w:p>
    <w:p w:rsidR="006569C7" w:rsidRPr="008F0E7A" w:rsidRDefault="006569C7" w:rsidP="006569C7">
      <w:pPr>
        <w:pStyle w:val="Glava"/>
        <w:tabs>
          <w:tab w:val="clear" w:pos="4536"/>
          <w:tab w:val="clear" w:pos="9072"/>
        </w:tabs>
        <w:ind w:left="1080"/>
        <w:jc w:val="both"/>
        <w:rPr>
          <w:i w:val="0"/>
          <w:sz w:val="22"/>
          <w:szCs w:val="22"/>
        </w:rPr>
      </w:pPr>
    </w:p>
    <w:p w:rsidR="006569C7" w:rsidRPr="008F0E7A" w:rsidRDefault="006569C7" w:rsidP="006569C7">
      <w:pPr>
        <w:pStyle w:val="Glava"/>
        <w:tabs>
          <w:tab w:val="clear" w:pos="4536"/>
          <w:tab w:val="clear" w:pos="9072"/>
        </w:tabs>
        <w:ind w:left="1080"/>
        <w:jc w:val="both"/>
        <w:rPr>
          <w:i w:val="0"/>
          <w:sz w:val="22"/>
          <w:szCs w:val="22"/>
        </w:rPr>
      </w:pPr>
    </w:p>
    <w:p w:rsidR="006569C7" w:rsidRPr="008F0E7A" w:rsidRDefault="006569C7" w:rsidP="006569C7">
      <w:pPr>
        <w:pStyle w:val="Glava"/>
        <w:tabs>
          <w:tab w:val="clear" w:pos="4536"/>
          <w:tab w:val="clear" w:pos="9072"/>
        </w:tabs>
        <w:ind w:left="1080"/>
        <w:jc w:val="both"/>
        <w:rPr>
          <w:i w:val="0"/>
          <w:sz w:val="22"/>
          <w:szCs w:val="22"/>
        </w:rPr>
      </w:pPr>
    </w:p>
    <w:p w:rsidR="006569C7" w:rsidRPr="008F0E7A" w:rsidRDefault="006569C7" w:rsidP="006569C7">
      <w:pPr>
        <w:pStyle w:val="Glava"/>
        <w:tabs>
          <w:tab w:val="clear" w:pos="4536"/>
          <w:tab w:val="clear" w:pos="9072"/>
        </w:tabs>
        <w:ind w:left="1080"/>
        <w:jc w:val="both"/>
        <w:rPr>
          <w:i w:val="0"/>
          <w:sz w:val="22"/>
          <w:szCs w:val="22"/>
        </w:rPr>
      </w:pPr>
      <w:r w:rsidRPr="008F0E7A">
        <w:rPr>
          <w:i w:val="0"/>
          <w:sz w:val="22"/>
          <w:szCs w:val="22"/>
        </w:rPr>
        <w:t>V kolikor ima ponudnik več zakonitih zastopnikov je potrebno izjavo priložiti za vsakega posebej (izjava se fotokopira).</w:t>
      </w:r>
    </w:p>
    <w:p w:rsidR="006569C7" w:rsidRPr="008F0E7A" w:rsidRDefault="006569C7" w:rsidP="006569C7">
      <w:pPr>
        <w:pStyle w:val="Glava"/>
        <w:tabs>
          <w:tab w:val="clear" w:pos="4536"/>
          <w:tab w:val="clear" w:pos="9072"/>
        </w:tabs>
        <w:ind w:left="1080"/>
        <w:jc w:val="both"/>
        <w:rPr>
          <w:i w:val="0"/>
          <w:sz w:val="22"/>
          <w:szCs w:val="22"/>
        </w:rPr>
      </w:pPr>
    </w:p>
    <w:p w:rsidR="006569C7" w:rsidRPr="008F0E7A"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rPr>
          <w:i w:val="0"/>
          <w:sz w:val="22"/>
          <w:szCs w:val="22"/>
        </w:rPr>
      </w:pPr>
      <w:r w:rsidRPr="008F0E7A">
        <w:rPr>
          <w:i w:val="0"/>
          <w:sz w:val="22"/>
          <w:szCs w:val="22"/>
        </w:rPr>
        <w:t>V primeru skupne ponudbe je potrebno izjavo priložiti za vsakega ponudnika posebej (izjava se fotokopira).</w:t>
      </w:r>
    </w:p>
    <w:p w:rsidR="006569C7" w:rsidRPr="0079325B" w:rsidRDefault="006569C7" w:rsidP="006569C7">
      <w:pPr>
        <w:pStyle w:val="Glava"/>
        <w:tabs>
          <w:tab w:val="clear" w:pos="4536"/>
          <w:tab w:val="clear" w:pos="9072"/>
        </w:tabs>
        <w:ind w:left="1080"/>
        <w:jc w:val="right"/>
        <w:rPr>
          <w:i w:val="0"/>
          <w:sz w:val="22"/>
          <w:szCs w:val="22"/>
        </w:rPr>
      </w:pPr>
    </w:p>
    <w:p w:rsidR="006569C7" w:rsidRPr="0079325B" w:rsidRDefault="006569C7" w:rsidP="006569C7">
      <w:pPr>
        <w:pStyle w:val="Glava"/>
        <w:tabs>
          <w:tab w:val="clear" w:pos="4536"/>
          <w:tab w:val="clear" w:pos="9072"/>
        </w:tabs>
        <w:ind w:left="1080"/>
        <w:jc w:val="right"/>
        <w:rPr>
          <w:i w:val="0"/>
          <w:sz w:val="22"/>
          <w:szCs w:val="22"/>
        </w:rPr>
      </w:pPr>
    </w:p>
    <w:p w:rsidR="006569C7" w:rsidRPr="0079325B" w:rsidRDefault="006569C7" w:rsidP="006569C7">
      <w:pPr>
        <w:pStyle w:val="Glava"/>
        <w:tabs>
          <w:tab w:val="clear" w:pos="4536"/>
          <w:tab w:val="clear" w:pos="9072"/>
        </w:tabs>
        <w:ind w:left="1080"/>
        <w:jc w:val="right"/>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37075F" w:rsidRDefault="0037075F" w:rsidP="0037075F">
      <w:pPr>
        <w:pStyle w:val="Glava"/>
        <w:tabs>
          <w:tab w:val="clear" w:pos="4536"/>
          <w:tab w:val="clear" w:pos="9072"/>
        </w:tabs>
        <w:ind w:left="1080"/>
        <w:jc w:val="center"/>
        <w:rPr>
          <w:b/>
          <w:i w:val="0"/>
          <w:sz w:val="22"/>
          <w:szCs w:val="22"/>
        </w:rPr>
      </w:pPr>
    </w:p>
    <w:p w:rsidR="0037075F" w:rsidRDefault="0037075F" w:rsidP="0037075F">
      <w:pPr>
        <w:pStyle w:val="Glava"/>
        <w:tabs>
          <w:tab w:val="clear" w:pos="4536"/>
          <w:tab w:val="clear" w:pos="9072"/>
        </w:tabs>
        <w:ind w:left="1080"/>
        <w:jc w:val="center"/>
        <w:rPr>
          <w:b/>
          <w:i w:val="0"/>
          <w:sz w:val="22"/>
          <w:szCs w:val="22"/>
        </w:rPr>
      </w:pPr>
    </w:p>
    <w:p w:rsidR="0037075F" w:rsidRDefault="0037075F" w:rsidP="0037075F">
      <w:pPr>
        <w:pStyle w:val="Glava"/>
        <w:tabs>
          <w:tab w:val="clear" w:pos="4536"/>
          <w:tab w:val="clear" w:pos="9072"/>
        </w:tabs>
        <w:ind w:left="1080"/>
        <w:jc w:val="center"/>
        <w:rPr>
          <w:b/>
          <w:i w:val="0"/>
          <w:sz w:val="22"/>
          <w:szCs w:val="22"/>
        </w:rPr>
      </w:pPr>
    </w:p>
    <w:p w:rsidR="0037075F" w:rsidRDefault="0037075F" w:rsidP="0037075F">
      <w:pPr>
        <w:pStyle w:val="Glava"/>
        <w:tabs>
          <w:tab w:val="clear" w:pos="4536"/>
          <w:tab w:val="clear" w:pos="9072"/>
        </w:tabs>
        <w:ind w:left="1080"/>
        <w:jc w:val="center"/>
        <w:rPr>
          <w:b/>
          <w:i w:val="0"/>
          <w:sz w:val="22"/>
          <w:szCs w:val="22"/>
        </w:rPr>
      </w:pPr>
    </w:p>
    <w:p w:rsidR="0037075F" w:rsidRDefault="0037075F" w:rsidP="0037075F">
      <w:pPr>
        <w:pStyle w:val="Glava"/>
        <w:tabs>
          <w:tab w:val="clear" w:pos="4536"/>
          <w:tab w:val="clear" w:pos="9072"/>
        </w:tabs>
        <w:ind w:left="1080"/>
        <w:jc w:val="center"/>
        <w:rPr>
          <w:b/>
          <w:i w:val="0"/>
          <w:sz w:val="22"/>
          <w:szCs w:val="22"/>
        </w:rPr>
      </w:pPr>
    </w:p>
    <w:p w:rsidR="0037075F" w:rsidRDefault="0037075F" w:rsidP="0037075F">
      <w:pPr>
        <w:pStyle w:val="Glava"/>
        <w:tabs>
          <w:tab w:val="clear" w:pos="4536"/>
          <w:tab w:val="clear" w:pos="9072"/>
        </w:tabs>
        <w:ind w:left="1080"/>
        <w:jc w:val="center"/>
        <w:rPr>
          <w:b/>
          <w:i w:val="0"/>
          <w:sz w:val="22"/>
          <w:szCs w:val="22"/>
        </w:rPr>
      </w:pPr>
    </w:p>
    <w:p w:rsidR="0037075F" w:rsidRDefault="006569C7" w:rsidP="0037075F">
      <w:pPr>
        <w:pStyle w:val="Glava"/>
        <w:tabs>
          <w:tab w:val="clear" w:pos="4536"/>
          <w:tab w:val="clear" w:pos="9072"/>
        </w:tabs>
        <w:ind w:left="1080"/>
        <w:jc w:val="center"/>
        <w:rPr>
          <w:b/>
          <w:i w:val="0"/>
          <w:sz w:val="22"/>
          <w:szCs w:val="22"/>
        </w:rPr>
      </w:pPr>
      <w:r>
        <w:rPr>
          <w:b/>
          <w:i w:val="0"/>
          <w:sz w:val="22"/>
          <w:szCs w:val="22"/>
        </w:rPr>
        <w:br w:type="page"/>
      </w:r>
    </w:p>
    <w:p w:rsidR="0037075F" w:rsidRDefault="0037075F" w:rsidP="0037075F">
      <w:pPr>
        <w:pStyle w:val="Glava"/>
        <w:tabs>
          <w:tab w:val="clear" w:pos="4536"/>
          <w:tab w:val="clear" w:pos="9072"/>
        </w:tabs>
        <w:ind w:left="1080"/>
        <w:jc w:val="right"/>
        <w:rPr>
          <w:b/>
          <w:i w:val="0"/>
          <w:sz w:val="22"/>
          <w:szCs w:val="22"/>
        </w:rPr>
      </w:pPr>
      <w:r>
        <w:rPr>
          <w:b/>
          <w:i w:val="0"/>
          <w:sz w:val="22"/>
          <w:szCs w:val="22"/>
        </w:rPr>
        <w:lastRenderedPageBreak/>
        <w:t>PRILOGA 7/4B</w:t>
      </w:r>
    </w:p>
    <w:p w:rsidR="0037075F" w:rsidRDefault="0037075F" w:rsidP="0037075F">
      <w:pPr>
        <w:pStyle w:val="Glava"/>
        <w:tabs>
          <w:tab w:val="clear" w:pos="4536"/>
          <w:tab w:val="clear" w:pos="9072"/>
        </w:tabs>
        <w:ind w:left="1080"/>
        <w:jc w:val="center"/>
        <w:rPr>
          <w:b/>
          <w:i w:val="0"/>
          <w:sz w:val="22"/>
          <w:szCs w:val="22"/>
        </w:rPr>
      </w:pPr>
    </w:p>
    <w:p w:rsidR="0037075F" w:rsidRPr="00872BF8" w:rsidRDefault="0037075F" w:rsidP="0037075F">
      <w:pPr>
        <w:pStyle w:val="Glava"/>
        <w:tabs>
          <w:tab w:val="clear" w:pos="4536"/>
          <w:tab w:val="clear" w:pos="9072"/>
        </w:tabs>
        <w:ind w:left="1080"/>
        <w:jc w:val="center"/>
        <w:rPr>
          <w:b/>
          <w:i w:val="0"/>
          <w:sz w:val="28"/>
          <w:szCs w:val="28"/>
        </w:rPr>
      </w:pPr>
      <w:r w:rsidRPr="00872BF8">
        <w:rPr>
          <w:b/>
          <w:i w:val="0"/>
          <w:sz w:val="28"/>
          <w:szCs w:val="28"/>
        </w:rPr>
        <w:t>IZJAVA PRAVNE OSEBE</w:t>
      </w:r>
    </w:p>
    <w:p w:rsidR="0037075F" w:rsidRPr="00872BF8" w:rsidRDefault="0037075F" w:rsidP="0037075F">
      <w:pPr>
        <w:pStyle w:val="Glava"/>
        <w:tabs>
          <w:tab w:val="clear" w:pos="4536"/>
          <w:tab w:val="clear" w:pos="9072"/>
        </w:tabs>
        <w:ind w:left="1080"/>
        <w:jc w:val="both"/>
        <w:rPr>
          <w:i w:val="0"/>
          <w:sz w:val="22"/>
          <w:szCs w:val="22"/>
        </w:rPr>
      </w:pPr>
    </w:p>
    <w:p w:rsidR="0037075F" w:rsidRPr="00872BF8" w:rsidRDefault="0037075F" w:rsidP="0037075F">
      <w:pPr>
        <w:pStyle w:val="Glava"/>
        <w:tabs>
          <w:tab w:val="clear" w:pos="4536"/>
          <w:tab w:val="clear" w:pos="9072"/>
        </w:tabs>
        <w:ind w:left="1080"/>
        <w:jc w:val="both"/>
        <w:rPr>
          <w:i w:val="0"/>
          <w:sz w:val="22"/>
          <w:szCs w:val="22"/>
        </w:rPr>
      </w:pPr>
    </w:p>
    <w:p w:rsidR="0037075F" w:rsidRPr="005A128F" w:rsidRDefault="0037075F" w:rsidP="0037075F">
      <w:pPr>
        <w:ind w:left="1134"/>
        <w:jc w:val="center"/>
        <w:rPr>
          <w:i w:val="0"/>
        </w:rPr>
      </w:pPr>
      <w:r w:rsidRPr="00872BF8">
        <w:rPr>
          <w:i w:val="0"/>
          <w:sz w:val="22"/>
          <w:szCs w:val="22"/>
        </w:rPr>
        <w:t>V zvezi z javnim naročilom »</w:t>
      </w:r>
      <w:r w:rsidRPr="005A128F">
        <w:rPr>
          <w:i w:val="0"/>
        </w:rPr>
        <w:t>NAKUP ELEKTRIČNE ENERGIJE KI JE V CELOTI PRIDOBLJENA IZ OBNOVLJIVIH VIROV</w:t>
      </w:r>
      <w:r>
        <w:rPr>
          <w:i w:val="0"/>
        </w:rPr>
        <w:t xml:space="preserve"> ENERGIJE</w:t>
      </w:r>
      <w:r w:rsidRPr="005A128F">
        <w:rPr>
          <w:i w:val="0"/>
        </w:rPr>
        <w:t xml:space="preserve">  - </w:t>
      </w:r>
      <w:r>
        <w:rPr>
          <w:i w:val="0"/>
        </w:rPr>
        <w:t xml:space="preserve"> </w:t>
      </w:r>
      <w:r w:rsidRPr="005A128F">
        <w:rPr>
          <w:i w:val="0"/>
        </w:rPr>
        <w:t xml:space="preserve">ZA </w:t>
      </w:r>
      <w:r>
        <w:rPr>
          <w:i w:val="0"/>
        </w:rPr>
        <w:t>OBDOBJE TREH LET«,</w:t>
      </w:r>
    </w:p>
    <w:p w:rsidR="0037075F" w:rsidRDefault="0037075F" w:rsidP="0037075F">
      <w:pPr>
        <w:rPr>
          <w:color w:val="1F497D"/>
        </w:rPr>
      </w:pPr>
    </w:p>
    <w:p w:rsidR="0037075F" w:rsidRPr="00872BF8" w:rsidRDefault="0037075F" w:rsidP="0037075F">
      <w:pPr>
        <w:pStyle w:val="Glava"/>
        <w:tabs>
          <w:tab w:val="clear" w:pos="4536"/>
          <w:tab w:val="clear" w:pos="9072"/>
        </w:tabs>
        <w:ind w:left="1080"/>
        <w:jc w:val="both"/>
        <w:rPr>
          <w:i w:val="0"/>
          <w:sz w:val="22"/>
          <w:szCs w:val="22"/>
        </w:rPr>
      </w:pPr>
      <w:r w:rsidRPr="00872BF8">
        <w:rPr>
          <w:i w:val="0"/>
          <w:sz w:val="22"/>
          <w:szCs w:val="22"/>
        </w:rPr>
        <w:t>ki je bilo objavljeno na P</w:t>
      </w:r>
      <w:r>
        <w:rPr>
          <w:i w:val="0"/>
          <w:sz w:val="22"/>
          <w:szCs w:val="22"/>
        </w:rPr>
        <w:t>ortalu javnih naročil RS št. ……</w:t>
      </w:r>
      <w:r w:rsidRPr="00872BF8">
        <w:rPr>
          <w:i w:val="0"/>
          <w:sz w:val="22"/>
          <w:szCs w:val="22"/>
        </w:rPr>
        <w:t xml:space="preserve">……….. z dne …………………, izjavljamo, da izpolnjujemo vse zahteve iz 1. </w:t>
      </w:r>
      <w:r>
        <w:rPr>
          <w:i w:val="0"/>
          <w:sz w:val="22"/>
          <w:szCs w:val="22"/>
        </w:rPr>
        <w:t xml:space="preserve">in 2. </w:t>
      </w:r>
      <w:r w:rsidRPr="00872BF8">
        <w:rPr>
          <w:i w:val="0"/>
          <w:sz w:val="22"/>
          <w:szCs w:val="22"/>
        </w:rPr>
        <w:t>odstavka 42. člena ZJN-2</w:t>
      </w:r>
      <w:r>
        <w:rPr>
          <w:i w:val="0"/>
          <w:sz w:val="22"/>
          <w:szCs w:val="22"/>
        </w:rPr>
        <w:t>E</w:t>
      </w:r>
      <w:r w:rsidRPr="00872BF8">
        <w:rPr>
          <w:i w:val="0"/>
          <w:sz w:val="22"/>
          <w:szCs w:val="22"/>
        </w:rPr>
        <w:t>.</w:t>
      </w:r>
    </w:p>
    <w:p w:rsidR="0037075F" w:rsidRPr="00872BF8" w:rsidRDefault="0037075F" w:rsidP="0037075F">
      <w:pPr>
        <w:pStyle w:val="Glava"/>
        <w:tabs>
          <w:tab w:val="clear" w:pos="4536"/>
          <w:tab w:val="clear" w:pos="9072"/>
        </w:tabs>
        <w:ind w:left="1080"/>
        <w:jc w:val="both"/>
        <w:rPr>
          <w:i w:val="0"/>
          <w:sz w:val="22"/>
          <w:szCs w:val="22"/>
        </w:rPr>
      </w:pPr>
    </w:p>
    <w:p w:rsidR="0037075F" w:rsidRPr="00872BF8" w:rsidRDefault="0037075F" w:rsidP="0037075F">
      <w:pPr>
        <w:pStyle w:val="Glava"/>
        <w:tabs>
          <w:tab w:val="clear" w:pos="4536"/>
          <w:tab w:val="clear" w:pos="9072"/>
        </w:tabs>
        <w:ind w:left="1080"/>
        <w:jc w:val="both"/>
        <w:rPr>
          <w:i w:val="0"/>
          <w:sz w:val="22"/>
          <w:szCs w:val="22"/>
        </w:rPr>
      </w:pPr>
      <w:r w:rsidRPr="00872BF8">
        <w:rPr>
          <w:i w:val="0"/>
          <w:sz w:val="22"/>
          <w:szCs w:val="22"/>
        </w:rPr>
        <w:t>Izjavo dajemo pod materialno in kazensko odgovornostjo.</w:t>
      </w:r>
    </w:p>
    <w:p w:rsidR="0037075F" w:rsidRPr="00872BF8" w:rsidRDefault="0037075F" w:rsidP="0037075F">
      <w:pPr>
        <w:pStyle w:val="Glava"/>
        <w:tabs>
          <w:tab w:val="clear" w:pos="4536"/>
          <w:tab w:val="clear" w:pos="9072"/>
        </w:tabs>
        <w:ind w:left="1080"/>
        <w:jc w:val="both"/>
        <w:rPr>
          <w:i w:val="0"/>
          <w:sz w:val="22"/>
          <w:szCs w:val="22"/>
        </w:rPr>
      </w:pPr>
    </w:p>
    <w:p w:rsidR="0037075F" w:rsidRPr="00872BF8" w:rsidRDefault="0037075F" w:rsidP="0037075F">
      <w:pPr>
        <w:pStyle w:val="Glava"/>
        <w:tabs>
          <w:tab w:val="clear" w:pos="4536"/>
          <w:tab w:val="clear" w:pos="9072"/>
        </w:tabs>
        <w:ind w:left="1080"/>
        <w:jc w:val="both"/>
        <w:rPr>
          <w:b/>
          <w:i w:val="0"/>
          <w:sz w:val="22"/>
          <w:szCs w:val="22"/>
        </w:rPr>
      </w:pPr>
      <w:r w:rsidRPr="00872BF8">
        <w:rPr>
          <w:b/>
          <w:i w:val="0"/>
          <w:sz w:val="22"/>
          <w:szCs w:val="22"/>
        </w:rPr>
        <w:t>Hkrati s to izjavo pooblaščamo naročnika Mestno občino Ljubljana, da v primeru utemeljenega dvoma o osnovni sposobnosti pridobi vse informacije pri pristojnem organu.</w:t>
      </w:r>
    </w:p>
    <w:p w:rsidR="0037075F" w:rsidRPr="00872BF8" w:rsidRDefault="0037075F" w:rsidP="0037075F">
      <w:pPr>
        <w:pStyle w:val="Glava"/>
        <w:tabs>
          <w:tab w:val="clear" w:pos="4536"/>
          <w:tab w:val="clear" w:pos="9072"/>
        </w:tabs>
        <w:ind w:left="1080"/>
        <w:jc w:val="both"/>
        <w:rPr>
          <w:i w:val="0"/>
          <w:sz w:val="22"/>
          <w:szCs w:val="22"/>
        </w:rPr>
      </w:pPr>
    </w:p>
    <w:p w:rsidR="0037075F" w:rsidRPr="00872BF8" w:rsidRDefault="0037075F" w:rsidP="0037075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982"/>
        <w:gridCol w:w="540"/>
        <w:gridCol w:w="180"/>
        <w:gridCol w:w="1620"/>
        <w:gridCol w:w="177"/>
        <w:gridCol w:w="4605"/>
      </w:tblGrid>
      <w:tr w:rsidR="0037075F" w:rsidRPr="00994C93" w:rsidTr="0028142C">
        <w:tc>
          <w:tcPr>
            <w:tcW w:w="1982" w:type="dxa"/>
          </w:tcPr>
          <w:p w:rsidR="0037075F" w:rsidRPr="00994C93" w:rsidRDefault="0037075F" w:rsidP="0028142C">
            <w:pPr>
              <w:pStyle w:val="Glava"/>
              <w:tabs>
                <w:tab w:val="clear" w:pos="4536"/>
                <w:tab w:val="clear" w:pos="9072"/>
              </w:tabs>
              <w:jc w:val="both"/>
              <w:rPr>
                <w:i w:val="0"/>
                <w:sz w:val="22"/>
                <w:szCs w:val="22"/>
              </w:rPr>
            </w:pPr>
            <w:r w:rsidRPr="00994C93">
              <w:rPr>
                <w:i w:val="0"/>
                <w:sz w:val="22"/>
                <w:szCs w:val="22"/>
              </w:rPr>
              <w:t>Polno ime podjetja:</w:t>
            </w:r>
          </w:p>
        </w:tc>
        <w:tc>
          <w:tcPr>
            <w:tcW w:w="7122" w:type="dxa"/>
            <w:gridSpan w:val="5"/>
            <w:tcBorders>
              <w:bottom w:val="single" w:sz="4" w:space="0" w:color="auto"/>
            </w:tcBorders>
          </w:tcPr>
          <w:p w:rsidR="0037075F" w:rsidRPr="00994C93" w:rsidRDefault="0037075F" w:rsidP="0028142C">
            <w:pPr>
              <w:pStyle w:val="Glava"/>
              <w:tabs>
                <w:tab w:val="clear" w:pos="4536"/>
                <w:tab w:val="clear" w:pos="9072"/>
              </w:tabs>
              <w:jc w:val="both"/>
              <w:rPr>
                <w:i w:val="0"/>
                <w:sz w:val="22"/>
                <w:szCs w:val="22"/>
              </w:rPr>
            </w:pPr>
          </w:p>
        </w:tc>
      </w:tr>
      <w:tr w:rsidR="0037075F" w:rsidRPr="00994C93" w:rsidTr="0028142C">
        <w:tc>
          <w:tcPr>
            <w:tcW w:w="4499" w:type="dxa"/>
            <w:gridSpan w:val="5"/>
          </w:tcPr>
          <w:p w:rsidR="0037075F" w:rsidRPr="00994C93" w:rsidRDefault="0037075F" w:rsidP="0028142C">
            <w:pPr>
              <w:pStyle w:val="Glava"/>
              <w:tabs>
                <w:tab w:val="clear" w:pos="4536"/>
                <w:tab w:val="clear" w:pos="9072"/>
              </w:tabs>
              <w:jc w:val="both"/>
              <w:rPr>
                <w:i w:val="0"/>
                <w:sz w:val="16"/>
                <w:szCs w:val="16"/>
              </w:rPr>
            </w:pPr>
          </w:p>
        </w:tc>
        <w:tc>
          <w:tcPr>
            <w:tcW w:w="4605" w:type="dxa"/>
          </w:tcPr>
          <w:p w:rsidR="0037075F" w:rsidRPr="00994C93" w:rsidRDefault="0037075F" w:rsidP="0028142C">
            <w:pPr>
              <w:pStyle w:val="Glava"/>
              <w:tabs>
                <w:tab w:val="clear" w:pos="4536"/>
                <w:tab w:val="clear" w:pos="9072"/>
              </w:tabs>
              <w:jc w:val="both"/>
              <w:rPr>
                <w:i w:val="0"/>
                <w:sz w:val="16"/>
                <w:szCs w:val="16"/>
              </w:rPr>
            </w:pPr>
          </w:p>
        </w:tc>
      </w:tr>
      <w:tr w:rsidR="0037075F" w:rsidRPr="00994C93" w:rsidTr="0028142C">
        <w:tc>
          <w:tcPr>
            <w:tcW w:w="1982" w:type="dxa"/>
          </w:tcPr>
          <w:p w:rsidR="0037075F" w:rsidRPr="00994C93" w:rsidRDefault="0037075F" w:rsidP="0028142C">
            <w:pPr>
              <w:pStyle w:val="Glava"/>
              <w:tabs>
                <w:tab w:val="clear" w:pos="4536"/>
                <w:tab w:val="clear" w:pos="9072"/>
              </w:tabs>
              <w:jc w:val="both"/>
              <w:rPr>
                <w:i w:val="0"/>
                <w:sz w:val="22"/>
                <w:szCs w:val="22"/>
              </w:rPr>
            </w:pPr>
            <w:r w:rsidRPr="00994C93">
              <w:rPr>
                <w:i w:val="0"/>
                <w:sz w:val="22"/>
                <w:szCs w:val="22"/>
              </w:rPr>
              <w:t>Sedež podjetja:</w:t>
            </w:r>
          </w:p>
        </w:tc>
        <w:tc>
          <w:tcPr>
            <w:tcW w:w="7122" w:type="dxa"/>
            <w:gridSpan w:val="5"/>
            <w:tcBorders>
              <w:bottom w:val="single" w:sz="4" w:space="0" w:color="auto"/>
            </w:tcBorders>
          </w:tcPr>
          <w:p w:rsidR="0037075F" w:rsidRPr="00994C93" w:rsidRDefault="0037075F" w:rsidP="0028142C">
            <w:pPr>
              <w:pStyle w:val="Glava"/>
              <w:tabs>
                <w:tab w:val="clear" w:pos="4536"/>
                <w:tab w:val="clear" w:pos="9072"/>
              </w:tabs>
              <w:jc w:val="both"/>
              <w:rPr>
                <w:i w:val="0"/>
                <w:sz w:val="22"/>
                <w:szCs w:val="22"/>
              </w:rPr>
            </w:pPr>
          </w:p>
        </w:tc>
      </w:tr>
      <w:tr w:rsidR="0037075F" w:rsidRPr="00994C93" w:rsidTr="0028142C">
        <w:tc>
          <w:tcPr>
            <w:tcW w:w="4499" w:type="dxa"/>
            <w:gridSpan w:val="5"/>
          </w:tcPr>
          <w:p w:rsidR="0037075F" w:rsidRPr="00994C93" w:rsidRDefault="0037075F" w:rsidP="0028142C">
            <w:pPr>
              <w:pStyle w:val="Glava"/>
              <w:tabs>
                <w:tab w:val="clear" w:pos="4536"/>
                <w:tab w:val="clear" w:pos="9072"/>
              </w:tabs>
              <w:jc w:val="both"/>
              <w:rPr>
                <w:i w:val="0"/>
                <w:sz w:val="16"/>
                <w:szCs w:val="16"/>
              </w:rPr>
            </w:pPr>
          </w:p>
        </w:tc>
        <w:tc>
          <w:tcPr>
            <w:tcW w:w="4605" w:type="dxa"/>
          </w:tcPr>
          <w:p w:rsidR="0037075F" w:rsidRPr="00994C93" w:rsidRDefault="0037075F" w:rsidP="0028142C">
            <w:pPr>
              <w:pStyle w:val="Glava"/>
              <w:tabs>
                <w:tab w:val="clear" w:pos="4536"/>
                <w:tab w:val="clear" w:pos="9072"/>
              </w:tabs>
              <w:jc w:val="both"/>
              <w:rPr>
                <w:i w:val="0"/>
                <w:sz w:val="16"/>
                <w:szCs w:val="16"/>
              </w:rPr>
            </w:pPr>
          </w:p>
        </w:tc>
      </w:tr>
      <w:tr w:rsidR="0037075F" w:rsidRPr="00994C93" w:rsidTr="0028142C">
        <w:tc>
          <w:tcPr>
            <w:tcW w:w="2522" w:type="dxa"/>
            <w:gridSpan w:val="2"/>
          </w:tcPr>
          <w:p w:rsidR="0037075F" w:rsidRPr="00994C93" w:rsidRDefault="0037075F" w:rsidP="0028142C">
            <w:pPr>
              <w:pStyle w:val="Glava"/>
              <w:tabs>
                <w:tab w:val="clear" w:pos="4536"/>
                <w:tab w:val="clear" w:pos="9072"/>
              </w:tabs>
              <w:jc w:val="both"/>
              <w:rPr>
                <w:i w:val="0"/>
                <w:sz w:val="22"/>
                <w:szCs w:val="22"/>
              </w:rPr>
            </w:pPr>
            <w:r w:rsidRPr="00994C93">
              <w:rPr>
                <w:i w:val="0"/>
                <w:sz w:val="22"/>
                <w:szCs w:val="22"/>
              </w:rPr>
              <w:t>Občina sedeža podjetja:</w:t>
            </w:r>
          </w:p>
        </w:tc>
        <w:tc>
          <w:tcPr>
            <w:tcW w:w="6582" w:type="dxa"/>
            <w:gridSpan w:val="4"/>
            <w:tcBorders>
              <w:bottom w:val="single" w:sz="4" w:space="0" w:color="auto"/>
            </w:tcBorders>
          </w:tcPr>
          <w:p w:rsidR="0037075F" w:rsidRPr="00994C93" w:rsidRDefault="0037075F" w:rsidP="0028142C">
            <w:pPr>
              <w:pStyle w:val="Glava"/>
              <w:tabs>
                <w:tab w:val="clear" w:pos="4536"/>
                <w:tab w:val="clear" w:pos="9072"/>
              </w:tabs>
              <w:jc w:val="both"/>
              <w:rPr>
                <w:i w:val="0"/>
                <w:sz w:val="22"/>
                <w:szCs w:val="22"/>
              </w:rPr>
            </w:pPr>
          </w:p>
        </w:tc>
      </w:tr>
      <w:tr w:rsidR="0037075F" w:rsidRPr="00994C93" w:rsidTr="0028142C">
        <w:tc>
          <w:tcPr>
            <w:tcW w:w="4499" w:type="dxa"/>
            <w:gridSpan w:val="5"/>
          </w:tcPr>
          <w:p w:rsidR="0037075F" w:rsidRPr="00994C93" w:rsidRDefault="0037075F" w:rsidP="0028142C">
            <w:pPr>
              <w:pStyle w:val="Glava"/>
              <w:tabs>
                <w:tab w:val="clear" w:pos="4536"/>
                <w:tab w:val="clear" w:pos="9072"/>
              </w:tabs>
              <w:jc w:val="both"/>
              <w:rPr>
                <w:i w:val="0"/>
                <w:sz w:val="16"/>
                <w:szCs w:val="16"/>
              </w:rPr>
            </w:pPr>
          </w:p>
        </w:tc>
        <w:tc>
          <w:tcPr>
            <w:tcW w:w="4605" w:type="dxa"/>
          </w:tcPr>
          <w:p w:rsidR="0037075F" w:rsidRPr="00994C93" w:rsidRDefault="0037075F" w:rsidP="0028142C">
            <w:pPr>
              <w:pStyle w:val="Glava"/>
              <w:tabs>
                <w:tab w:val="clear" w:pos="4536"/>
                <w:tab w:val="clear" w:pos="9072"/>
              </w:tabs>
              <w:jc w:val="both"/>
              <w:rPr>
                <w:i w:val="0"/>
                <w:sz w:val="16"/>
                <w:szCs w:val="16"/>
              </w:rPr>
            </w:pPr>
          </w:p>
        </w:tc>
      </w:tr>
      <w:tr w:rsidR="0037075F" w:rsidRPr="00994C93" w:rsidTr="0028142C">
        <w:tc>
          <w:tcPr>
            <w:tcW w:w="4322" w:type="dxa"/>
            <w:gridSpan w:val="4"/>
          </w:tcPr>
          <w:p w:rsidR="0037075F" w:rsidRPr="00994C93" w:rsidRDefault="0037075F" w:rsidP="0028142C">
            <w:pPr>
              <w:pStyle w:val="Glava"/>
              <w:tabs>
                <w:tab w:val="clear" w:pos="4536"/>
                <w:tab w:val="clear" w:pos="9072"/>
              </w:tabs>
              <w:jc w:val="both"/>
              <w:rPr>
                <w:i w:val="0"/>
                <w:sz w:val="22"/>
                <w:szCs w:val="22"/>
              </w:rPr>
            </w:pPr>
            <w:r w:rsidRPr="00994C93">
              <w:rPr>
                <w:i w:val="0"/>
                <w:sz w:val="22"/>
                <w:szCs w:val="22"/>
              </w:rPr>
              <w:t>Številka vpisa v sodni register (št. vložka):</w:t>
            </w:r>
          </w:p>
        </w:tc>
        <w:tc>
          <w:tcPr>
            <w:tcW w:w="4782" w:type="dxa"/>
            <w:gridSpan w:val="2"/>
            <w:tcBorders>
              <w:bottom w:val="single" w:sz="4" w:space="0" w:color="auto"/>
            </w:tcBorders>
          </w:tcPr>
          <w:p w:rsidR="0037075F" w:rsidRPr="00994C93" w:rsidRDefault="0037075F" w:rsidP="0028142C">
            <w:pPr>
              <w:pStyle w:val="Glava"/>
              <w:tabs>
                <w:tab w:val="clear" w:pos="4536"/>
                <w:tab w:val="clear" w:pos="9072"/>
              </w:tabs>
              <w:jc w:val="both"/>
              <w:rPr>
                <w:i w:val="0"/>
                <w:sz w:val="22"/>
                <w:szCs w:val="22"/>
              </w:rPr>
            </w:pPr>
          </w:p>
        </w:tc>
      </w:tr>
      <w:tr w:rsidR="0037075F" w:rsidRPr="00994C93" w:rsidTr="0028142C">
        <w:tc>
          <w:tcPr>
            <w:tcW w:w="4499" w:type="dxa"/>
            <w:gridSpan w:val="5"/>
          </w:tcPr>
          <w:p w:rsidR="0037075F" w:rsidRPr="00994C93" w:rsidRDefault="0037075F" w:rsidP="0028142C">
            <w:pPr>
              <w:pStyle w:val="Glava"/>
              <w:tabs>
                <w:tab w:val="clear" w:pos="4536"/>
                <w:tab w:val="clear" w:pos="9072"/>
              </w:tabs>
              <w:jc w:val="both"/>
              <w:rPr>
                <w:i w:val="0"/>
                <w:sz w:val="16"/>
                <w:szCs w:val="16"/>
              </w:rPr>
            </w:pPr>
          </w:p>
        </w:tc>
        <w:tc>
          <w:tcPr>
            <w:tcW w:w="4605" w:type="dxa"/>
          </w:tcPr>
          <w:p w:rsidR="0037075F" w:rsidRPr="00994C93" w:rsidRDefault="0037075F" w:rsidP="0028142C">
            <w:pPr>
              <w:pStyle w:val="Glava"/>
              <w:tabs>
                <w:tab w:val="clear" w:pos="4536"/>
                <w:tab w:val="clear" w:pos="9072"/>
              </w:tabs>
              <w:jc w:val="both"/>
              <w:rPr>
                <w:i w:val="0"/>
                <w:sz w:val="16"/>
                <w:szCs w:val="16"/>
              </w:rPr>
            </w:pPr>
          </w:p>
        </w:tc>
      </w:tr>
      <w:tr w:rsidR="0037075F" w:rsidRPr="00994C93" w:rsidTr="0028142C">
        <w:tc>
          <w:tcPr>
            <w:tcW w:w="2702" w:type="dxa"/>
            <w:gridSpan w:val="3"/>
          </w:tcPr>
          <w:p w:rsidR="0037075F" w:rsidRPr="00994C93" w:rsidRDefault="0037075F" w:rsidP="0028142C">
            <w:pPr>
              <w:pStyle w:val="Glava"/>
              <w:tabs>
                <w:tab w:val="clear" w:pos="4536"/>
                <w:tab w:val="clear" w:pos="9072"/>
              </w:tabs>
              <w:jc w:val="both"/>
              <w:rPr>
                <w:i w:val="0"/>
                <w:sz w:val="22"/>
                <w:szCs w:val="22"/>
              </w:rPr>
            </w:pPr>
            <w:r w:rsidRPr="00994C93">
              <w:rPr>
                <w:i w:val="0"/>
                <w:sz w:val="22"/>
                <w:szCs w:val="22"/>
              </w:rPr>
              <w:t>Matična številka podjetja:</w:t>
            </w:r>
          </w:p>
        </w:tc>
        <w:tc>
          <w:tcPr>
            <w:tcW w:w="6402" w:type="dxa"/>
            <w:gridSpan w:val="3"/>
            <w:tcBorders>
              <w:bottom w:val="single" w:sz="4" w:space="0" w:color="auto"/>
            </w:tcBorders>
          </w:tcPr>
          <w:p w:rsidR="0037075F" w:rsidRPr="00994C93" w:rsidRDefault="0037075F" w:rsidP="0028142C">
            <w:pPr>
              <w:pStyle w:val="Glava"/>
              <w:tabs>
                <w:tab w:val="clear" w:pos="4536"/>
                <w:tab w:val="clear" w:pos="9072"/>
              </w:tabs>
              <w:jc w:val="both"/>
              <w:rPr>
                <w:i w:val="0"/>
                <w:sz w:val="22"/>
                <w:szCs w:val="22"/>
              </w:rPr>
            </w:pPr>
          </w:p>
        </w:tc>
      </w:tr>
    </w:tbl>
    <w:p w:rsidR="0037075F" w:rsidRPr="00872BF8" w:rsidRDefault="0037075F" w:rsidP="0037075F">
      <w:pPr>
        <w:pStyle w:val="Glava"/>
        <w:tabs>
          <w:tab w:val="clear" w:pos="4536"/>
          <w:tab w:val="clear" w:pos="9072"/>
        </w:tabs>
        <w:jc w:val="both"/>
        <w:rPr>
          <w:i w:val="0"/>
          <w:sz w:val="22"/>
          <w:szCs w:val="22"/>
        </w:rPr>
      </w:pPr>
    </w:p>
    <w:p w:rsidR="0037075F" w:rsidRPr="00872BF8" w:rsidRDefault="0037075F" w:rsidP="0037075F">
      <w:pPr>
        <w:pStyle w:val="Glava"/>
        <w:tabs>
          <w:tab w:val="clear" w:pos="4536"/>
          <w:tab w:val="clear" w:pos="9072"/>
        </w:tabs>
        <w:ind w:left="1080"/>
        <w:jc w:val="both"/>
        <w:rPr>
          <w:i w:val="0"/>
          <w:sz w:val="22"/>
          <w:szCs w:val="22"/>
        </w:rPr>
      </w:pPr>
    </w:p>
    <w:p w:rsidR="0037075F" w:rsidRPr="00872BF8" w:rsidRDefault="0037075F" w:rsidP="0037075F">
      <w:pPr>
        <w:pStyle w:val="Glava"/>
        <w:tabs>
          <w:tab w:val="clear" w:pos="4536"/>
          <w:tab w:val="clear" w:pos="9072"/>
        </w:tabs>
        <w:ind w:left="1080"/>
        <w:jc w:val="both"/>
        <w:rPr>
          <w:i w:val="0"/>
          <w:sz w:val="22"/>
          <w:szCs w:val="22"/>
        </w:rPr>
      </w:pPr>
      <w:r w:rsidRPr="00872BF8">
        <w:rPr>
          <w:i w:val="0"/>
          <w:sz w:val="22"/>
          <w:szCs w:val="22"/>
        </w:rPr>
        <w:t>(Podatki so zahtevani na obrazcu Ministrstva za pravosodje, s katerim naročnik pridobi potrdila iz kazenske evidence pravnih oseb).</w:t>
      </w:r>
    </w:p>
    <w:p w:rsidR="0037075F" w:rsidRPr="00872BF8" w:rsidRDefault="0037075F" w:rsidP="0037075F">
      <w:pPr>
        <w:pStyle w:val="Glava"/>
        <w:tabs>
          <w:tab w:val="clear" w:pos="4536"/>
          <w:tab w:val="clear" w:pos="9072"/>
        </w:tabs>
        <w:ind w:left="1080"/>
        <w:jc w:val="both"/>
        <w:rPr>
          <w:i w:val="0"/>
          <w:sz w:val="22"/>
          <w:szCs w:val="22"/>
        </w:rPr>
      </w:pPr>
    </w:p>
    <w:p w:rsidR="0037075F" w:rsidRPr="00872BF8" w:rsidRDefault="0037075F" w:rsidP="0037075F">
      <w:pPr>
        <w:pStyle w:val="Glava"/>
        <w:tabs>
          <w:tab w:val="clear" w:pos="4536"/>
          <w:tab w:val="clear" w:pos="9072"/>
        </w:tabs>
        <w:ind w:left="1080"/>
        <w:jc w:val="both"/>
        <w:rPr>
          <w:i w:val="0"/>
          <w:sz w:val="22"/>
          <w:szCs w:val="22"/>
        </w:rPr>
      </w:pPr>
    </w:p>
    <w:p w:rsidR="0037075F" w:rsidRPr="00872BF8" w:rsidRDefault="0037075F" w:rsidP="0037075F">
      <w:pPr>
        <w:pStyle w:val="Glava"/>
        <w:tabs>
          <w:tab w:val="clear" w:pos="4536"/>
          <w:tab w:val="clear" w:pos="9072"/>
        </w:tabs>
        <w:ind w:left="1080"/>
        <w:jc w:val="both"/>
        <w:rPr>
          <w:i w:val="0"/>
          <w:sz w:val="22"/>
          <w:szCs w:val="22"/>
        </w:rPr>
      </w:pPr>
    </w:p>
    <w:p w:rsidR="0037075F" w:rsidRPr="00872BF8" w:rsidRDefault="0037075F" w:rsidP="0037075F">
      <w:pPr>
        <w:pStyle w:val="Glava"/>
        <w:tabs>
          <w:tab w:val="clear" w:pos="4536"/>
          <w:tab w:val="clear" w:pos="9072"/>
        </w:tabs>
        <w:ind w:left="1080"/>
        <w:jc w:val="both"/>
        <w:rPr>
          <w:i w:val="0"/>
          <w:sz w:val="22"/>
          <w:szCs w:val="22"/>
        </w:rPr>
      </w:pPr>
      <w:r w:rsidRPr="00872BF8">
        <w:rPr>
          <w:i w:val="0"/>
          <w:sz w:val="22"/>
          <w:szCs w:val="22"/>
        </w:rPr>
        <w:t>Datum:</w:t>
      </w:r>
      <w:r w:rsidRPr="00872BF8">
        <w:rPr>
          <w:i w:val="0"/>
          <w:sz w:val="22"/>
          <w:szCs w:val="22"/>
        </w:rPr>
        <w:tab/>
      </w:r>
      <w:r w:rsidRPr="00872BF8">
        <w:rPr>
          <w:i w:val="0"/>
          <w:sz w:val="22"/>
          <w:szCs w:val="22"/>
        </w:rPr>
        <w:tab/>
      </w:r>
      <w:r w:rsidRPr="00872BF8">
        <w:rPr>
          <w:i w:val="0"/>
          <w:sz w:val="22"/>
          <w:szCs w:val="22"/>
        </w:rPr>
        <w:tab/>
      </w:r>
      <w:r w:rsidRPr="00872BF8">
        <w:rPr>
          <w:i w:val="0"/>
          <w:sz w:val="22"/>
          <w:szCs w:val="22"/>
        </w:rPr>
        <w:tab/>
      </w:r>
      <w:r w:rsidRPr="00872BF8">
        <w:rPr>
          <w:i w:val="0"/>
          <w:sz w:val="22"/>
          <w:szCs w:val="22"/>
        </w:rPr>
        <w:tab/>
        <w:t>Žig:</w:t>
      </w:r>
      <w:r w:rsidRPr="00872BF8">
        <w:rPr>
          <w:i w:val="0"/>
          <w:sz w:val="22"/>
          <w:szCs w:val="22"/>
        </w:rPr>
        <w:tab/>
      </w:r>
      <w:r w:rsidRPr="00872BF8">
        <w:rPr>
          <w:i w:val="0"/>
          <w:sz w:val="22"/>
          <w:szCs w:val="22"/>
        </w:rPr>
        <w:tab/>
      </w:r>
      <w:r w:rsidRPr="00872BF8">
        <w:rPr>
          <w:i w:val="0"/>
          <w:sz w:val="22"/>
          <w:szCs w:val="22"/>
        </w:rPr>
        <w:tab/>
      </w:r>
      <w:r w:rsidRPr="00872BF8">
        <w:rPr>
          <w:i w:val="0"/>
          <w:sz w:val="22"/>
          <w:szCs w:val="22"/>
        </w:rPr>
        <w:tab/>
      </w:r>
      <w:r w:rsidRPr="00872BF8">
        <w:rPr>
          <w:i w:val="0"/>
          <w:sz w:val="22"/>
          <w:szCs w:val="22"/>
        </w:rPr>
        <w:tab/>
        <w:t>Podpis:</w:t>
      </w:r>
    </w:p>
    <w:p w:rsidR="0037075F" w:rsidRDefault="0037075F" w:rsidP="0037075F">
      <w:pPr>
        <w:pStyle w:val="Glava"/>
        <w:tabs>
          <w:tab w:val="clear" w:pos="4536"/>
          <w:tab w:val="clear" w:pos="9072"/>
        </w:tabs>
        <w:ind w:left="1080"/>
        <w:rPr>
          <w:i w:val="0"/>
          <w:sz w:val="22"/>
          <w:szCs w:val="22"/>
        </w:rPr>
      </w:pPr>
    </w:p>
    <w:p w:rsidR="0037075F" w:rsidRDefault="0037075F" w:rsidP="0037075F">
      <w:pPr>
        <w:pStyle w:val="Glava"/>
        <w:tabs>
          <w:tab w:val="clear" w:pos="4536"/>
          <w:tab w:val="clear" w:pos="9072"/>
        </w:tabs>
        <w:ind w:left="1080"/>
        <w:rPr>
          <w:i w:val="0"/>
          <w:sz w:val="22"/>
          <w:szCs w:val="22"/>
        </w:rPr>
      </w:pPr>
    </w:p>
    <w:p w:rsidR="0037075F" w:rsidRDefault="0037075F" w:rsidP="0037075F">
      <w:pPr>
        <w:pStyle w:val="Glava"/>
        <w:tabs>
          <w:tab w:val="clear" w:pos="4536"/>
          <w:tab w:val="clear" w:pos="9072"/>
        </w:tabs>
        <w:ind w:left="1080"/>
        <w:rPr>
          <w:i w:val="0"/>
          <w:sz w:val="22"/>
          <w:szCs w:val="22"/>
        </w:rPr>
      </w:pPr>
    </w:p>
    <w:p w:rsidR="0037075F" w:rsidRDefault="0037075F" w:rsidP="0037075F">
      <w:pPr>
        <w:pStyle w:val="Glava"/>
        <w:tabs>
          <w:tab w:val="clear" w:pos="4536"/>
          <w:tab w:val="clear" w:pos="9072"/>
        </w:tabs>
        <w:ind w:left="1080"/>
        <w:rPr>
          <w:i w:val="0"/>
          <w:sz w:val="22"/>
          <w:szCs w:val="22"/>
        </w:rPr>
      </w:pPr>
    </w:p>
    <w:p w:rsidR="0037075F" w:rsidRDefault="0037075F" w:rsidP="0037075F">
      <w:pPr>
        <w:pStyle w:val="Glava"/>
        <w:tabs>
          <w:tab w:val="clear" w:pos="4536"/>
          <w:tab w:val="clear" w:pos="9072"/>
        </w:tabs>
        <w:ind w:left="1080"/>
        <w:rPr>
          <w:i w:val="0"/>
          <w:sz w:val="22"/>
          <w:szCs w:val="22"/>
        </w:rPr>
      </w:pPr>
    </w:p>
    <w:p w:rsidR="0037075F" w:rsidRDefault="0037075F" w:rsidP="0037075F">
      <w:pPr>
        <w:pStyle w:val="Glava"/>
        <w:tabs>
          <w:tab w:val="clear" w:pos="4536"/>
          <w:tab w:val="clear" w:pos="9072"/>
        </w:tabs>
        <w:ind w:left="1080"/>
        <w:rPr>
          <w:i w:val="0"/>
          <w:sz w:val="22"/>
          <w:szCs w:val="22"/>
        </w:rPr>
      </w:pPr>
    </w:p>
    <w:p w:rsidR="0037075F" w:rsidRDefault="0037075F" w:rsidP="0037075F">
      <w:pPr>
        <w:pStyle w:val="Glava"/>
        <w:tabs>
          <w:tab w:val="clear" w:pos="4536"/>
          <w:tab w:val="clear" w:pos="9072"/>
        </w:tabs>
        <w:ind w:left="1080"/>
        <w:rPr>
          <w:i w:val="0"/>
          <w:sz w:val="22"/>
          <w:szCs w:val="22"/>
        </w:rPr>
      </w:pPr>
      <w:r w:rsidRPr="00872BF8">
        <w:rPr>
          <w:i w:val="0"/>
          <w:sz w:val="22"/>
          <w:szCs w:val="22"/>
        </w:rPr>
        <w:t>V primeru skupne ponudbe je potrebno izjavo priložiti za vsakega ponudnika posebej (izjava se fotokopira).</w:t>
      </w:r>
    </w:p>
    <w:p w:rsidR="0037075F" w:rsidRDefault="0037075F" w:rsidP="0037075F">
      <w:pPr>
        <w:pStyle w:val="Glava"/>
        <w:tabs>
          <w:tab w:val="clear" w:pos="4536"/>
          <w:tab w:val="clear" w:pos="9072"/>
        </w:tabs>
        <w:ind w:left="1080"/>
        <w:jc w:val="right"/>
        <w:rPr>
          <w:i w:val="0"/>
          <w:sz w:val="22"/>
          <w:szCs w:val="22"/>
        </w:rPr>
      </w:pPr>
    </w:p>
    <w:p w:rsidR="0037075F" w:rsidRDefault="0037075F" w:rsidP="0037075F">
      <w:pPr>
        <w:pStyle w:val="Glava"/>
        <w:tabs>
          <w:tab w:val="clear" w:pos="4536"/>
          <w:tab w:val="clear" w:pos="9072"/>
        </w:tabs>
        <w:ind w:left="1080"/>
        <w:jc w:val="right"/>
        <w:rPr>
          <w:i w:val="0"/>
          <w:sz w:val="22"/>
          <w:szCs w:val="22"/>
        </w:rPr>
      </w:pPr>
    </w:p>
    <w:p w:rsidR="0037075F" w:rsidRDefault="0037075F" w:rsidP="0037075F">
      <w:pPr>
        <w:pStyle w:val="Glava"/>
        <w:tabs>
          <w:tab w:val="clear" w:pos="4536"/>
          <w:tab w:val="clear" w:pos="9072"/>
        </w:tabs>
        <w:ind w:left="1080"/>
        <w:jc w:val="right"/>
        <w:rPr>
          <w:i w:val="0"/>
          <w:sz w:val="22"/>
          <w:szCs w:val="22"/>
        </w:rPr>
      </w:pPr>
    </w:p>
    <w:p w:rsidR="0037075F" w:rsidRDefault="0037075F" w:rsidP="0037075F">
      <w:pPr>
        <w:pStyle w:val="Glava"/>
        <w:tabs>
          <w:tab w:val="clear" w:pos="4536"/>
          <w:tab w:val="clear" w:pos="9072"/>
        </w:tabs>
        <w:ind w:left="1080"/>
        <w:jc w:val="right"/>
        <w:rPr>
          <w:i w:val="0"/>
          <w:sz w:val="22"/>
          <w:szCs w:val="22"/>
        </w:rPr>
      </w:pPr>
    </w:p>
    <w:p w:rsidR="0037075F" w:rsidRDefault="0037075F" w:rsidP="0037075F">
      <w:pPr>
        <w:pStyle w:val="Glava"/>
        <w:tabs>
          <w:tab w:val="clear" w:pos="4536"/>
          <w:tab w:val="clear" w:pos="9072"/>
        </w:tabs>
        <w:ind w:left="1080"/>
        <w:jc w:val="right"/>
        <w:rPr>
          <w:i w:val="0"/>
          <w:sz w:val="22"/>
          <w:szCs w:val="22"/>
        </w:rPr>
      </w:pPr>
    </w:p>
    <w:p w:rsidR="0037075F" w:rsidRDefault="0037075F" w:rsidP="0037075F">
      <w:pPr>
        <w:pStyle w:val="Glava"/>
        <w:tabs>
          <w:tab w:val="clear" w:pos="4536"/>
          <w:tab w:val="clear" w:pos="9072"/>
        </w:tabs>
        <w:ind w:left="1080"/>
        <w:jc w:val="right"/>
        <w:rPr>
          <w:i w:val="0"/>
          <w:sz w:val="22"/>
          <w:szCs w:val="22"/>
        </w:rPr>
      </w:pPr>
    </w:p>
    <w:p w:rsidR="0037075F" w:rsidRDefault="0037075F" w:rsidP="0037075F">
      <w:pPr>
        <w:pStyle w:val="Glava"/>
        <w:tabs>
          <w:tab w:val="clear" w:pos="4536"/>
          <w:tab w:val="clear" w:pos="9072"/>
        </w:tabs>
        <w:ind w:left="1080"/>
        <w:jc w:val="right"/>
        <w:rPr>
          <w:i w:val="0"/>
          <w:sz w:val="22"/>
          <w:szCs w:val="22"/>
        </w:rPr>
      </w:pPr>
    </w:p>
    <w:p w:rsidR="0037075F" w:rsidRDefault="0037075F" w:rsidP="0037075F">
      <w:pPr>
        <w:pStyle w:val="Glava"/>
        <w:tabs>
          <w:tab w:val="clear" w:pos="4536"/>
          <w:tab w:val="clear" w:pos="9072"/>
        </w:tabs>
        <w:ind w:left="1080"/>
        <w:jc w:val="right"/>
        <w:rPr>
          <w:i w:val="0"/>
          <w:sz w:val="22"/>
          <w:szCs w:val="22"/>
        </w:rPr>
      </w:pPr>
    </w:p>
    <w:p w:rsidR="0037075F" w:rsidRDefault="0037075F" w:rsidP="0037075F">
      <w:pPr>
        <w:pStyle w:val="Glava"/>
        <w:tabs>
          <w:tab w:val="clear" w:pos="4536"/>
          <w:tab w:val="clear" w:pos="9072"/>
        </w:tabs>
        <w:ind w:left="1080"/>
        <w:jc w:val="right"/>
        <w:rPr>
          <w:i w:val="0"/>
          <w:sz w:val="22"/>
          <w:szCs w:val="22"/>
        </w:rPr>
      </w:pPr>
    </w:p>
    <w:p w:rsidR="0037075F" w:rsidRDefault="0037075F" w:rsidP="0037075F">
      <w:pPr>
        <w:pStyle w:val="Glava"/>
        <w:tabs>
          <w:tab w:val="clear" w:pos="4536"/>
          <w:tab w:val="clear" w:pos="9072"/>
        </w:tabs>
        <w:ind w:left="1080"/>
        <w:jc w:val="right"/>
        <w:rPr>
          <w:i w:val="0"/>
          <w:sz w:val="22"/>
          <w:szCs w:val="22"/>
        </w:rPr>
      </w:pPr>
    </w:p>
    <w:p w:rsidR="0037075F" w:rsidRDefault="0037075F" w:rsidP="0037075F">
      <w:pPr>
        <w:pStyle w:val="Glava"/>
        <w:tabs>
          <w:tab w:val="clear" w:pos="4536"/>
          <w:tab w:val="clear" w:pos="9072"/>
        </w:tabs>
        <w:ind w:left="1080"/>
        <w:jc w:val="right"/>
        <w:rPr>
          <w:i w:val="0"/>
          <w:sz w:val="22"/>
          <w:szCs w:val="22"/>
        </w:rPr>
      </w:pPr>
    </w:p>
    <w:p w:rsidR="0037075F" w:rsidRDefault="0037075F" w:rsidP="0037075F">
      <w:pPr>
        <w:pStyle w:val="Glava"/>
        <w:tabs>
          <w:tab w:val="clear" w:pos="4536"/>
          <w:tab w:val="clear" w:pos="9072"/>
        </w:tabs>
        <w:ind w:left="1080"/>
        <w:jc w:val="right"/>
        <w:rPr>
          <w:i w:val="0"/>
          <w:sz w:val="22"/>
          <w:szCs w:val="22"/>
        </w:rPr>
      </w:pPr>
    </w:p>
    <w:p w:rsidR="0037075F" w:rsidRDefault="0037075F" w:rsidP="0037075F">
      <w:pPr>
        <w:pStyle w:val="Glava"/>
        <w:tabs>
          <w:tab w:val="clear" w:pos="4536"/>
          <w:tab w:val="clear" w:pos="9072"/>
        </w:tabs>
        <w:ind w:left="1080"/>
        <w:jc w:val="right"/>
        <w:rPr>
          <w:i w:val="0"/>
          <w:sz w:val="22"/>
          <w:szCs w:val="22"/>
        </w:rPr>
      </w:pPr>
    </w:p>
    <w:p w:rsidR="0037075F" w:rsidRDefault="0037075F" w:rsidP="0037075F">
      <w:pPr>
        <w:pStyle w:val="Glava"/>
        <w:tabs>
          <w:tab w:val="clear" w:pos="4536"/>
          <w:tab w:val="clear" w:pos="9072"/>
        </w:tabs>
        <w:ind w:left="1080"/>
        <w:jc w:val="right"/>
        <w:rPr>
          <w:i w:val="0"/>
          <w:sz w:val="22"/>
          <w:szCs w:val="22"/>
        </w:rPr>
      </w:pPr>
    </w:p>
    <w:p w:rsidR="0037075F" w:rsidRDefault="0037075F" w:rsidP="0037075F">
      <w:pPr>
        <w:pStyle w:val="Glava"/>
        <w:tabs>
          <w:tab w:val="clear" w:pos="4536"/>
          <w:tab w:val="clear" w:pos="9072"/>
        </w:tabs>
        <w:ind w:left="1080"/>
        <w:jc w:val="right"/>
        <w:rPr>
          <w:i w:val="0"/>
          <w:sz w:val="22"/>
          <w:szCs w:val="22"/>
        </w:rPr>
      </w:pPr>
    </w:p>
    <w:p w:rsidR="006569C7" w:rsidRDefault="006569C7" w:rsidP="006569C7">
      <w:pPr>
        <w:rPr>
          <w:b/>
          <w:i w:val="0"/>
          <w:sz w:val="22"/>
          <w:szCs w:val="22"/>
        </w:rPr>
      </w:pPr>
    </w:p>
    <w:p w:rsidR="006569C7" w:rsidRPr="0079325B" w:rsidRDefault="006569C7" w:rsidP="006569C7">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7</w:t>
      </w:r>
      <w:r w:rsidRPr="0079325B">
        <w:rPr>
          <w:b/>
          <w:i w:val="0"/>
          <w:sz w:val="22"/>
          <w:szCs w:val="22"/>
        </w:rPr>
        <w:t>/5</w:t>
      </w:r>
    </w:p>
    <w:p w:rsidR="006569C7" w:rsidRPr="0079325B" w:rsidRDefault="006569C7" w:rsidP="006569C7">
      <w:pPr>
        <w:pStyle w:val="Glava"/>
        <w:tabs>
          <w:tab w:val="clear" w:pos="4536"/>
          <w:tab w:val="clear" w:pos="9072"/>
        </w:tabs>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ind w:left="1080"/>
        <w:jc w:val="both"/>
        <w:rPr>
          <w:i w:val="0"/>
          <w:sz w:val="22"/>
          <w:szCs w:val="22"/>
        </w:rPr>
      </w:pPr>
      <w:r w:rsidRPr="0079325B">
        <w:rPr>
          <w:i w:val="0"/>
          <w:sz w:val="22"/>
          <w:szCs w:val="22"/>
        </w:rPr>
        <w:t>Ponudnik: ______________________________</w:t>
      </w:r>
    </w:p>
    <w:p w:rsidR="006569C7" w:rsidRPr="0079325B" w:rsidRDefault="006569C7" w:rsidP="006569C7">
      <w:pPr>
        <w:ind w:left="1080"/>
        <w:jc w:val="both"/>
        <w:rPr>
          <w:i w:val="0"/>
          <w:sz w:val="22"/>
          <w:szCs w:val="22"/>
        </w:rPr>
      </w:pPr>
    </w:p>
    <w:p w:rsidR="006569C7" w:rsidRPr="0079325B" w:rsidRDefault="006569C7" w:rsidP="006569C7">
      <w:pPr>
        <w:ind w:left="1080"/>
        <w:jc w:val="both"/>
        <w:rPr>
          <w:i w:val="0"/>
          <w:sz w:val="22"/>
          <w:szCs w:val="22"/>
        </w:rPr>
      </w:pPr>
    </w:p>
    <w:p w:rsidR="006569C7" w:rsidRPr="0079325B" w:rsidRDefault="006569C7" w:rsidP="006569C7">
      <w:pPr>
        <w:ind w:left="1080"/>
        <w:jc w:val="both"/>
        <w:rPr>
          <w:i w:val="0"/>
          <w:sz w:val="22"/>
          <w:szCs w:val="22"/>
        </w:rPr>
      </w:pPr>
      <w:r w:rsidRPr="0079325B">
        <w:rPr>
          <w:i w:val="0"/>
          <w:sz w:val="22"/>
          <w:szCs w:val="22"/>
        </w:rPr>
        <w:t>Naročnik: Mestna občina Ljubljana</w:t>
      </w:r>
    </w:p>
    <w:p w:rsidR="006569C7" w:rsidRPr="0079325B" w:rsidRDefault="006569C7" w:rsidP="006569C7">
      <w:pPr>
        <w:ind w:left="1080"/>
        <w:jc w:val="right"/>
        <w:rPr>
          <w:i w:val="0"/>
          <w:sz w:val="22"/>
          <w:szCs w:val="22"/>
        </w:rPr>
      </w:pPr>
    </w:p>
    <w:p w:rsidR="006569C7" w:rsidRPr="0079325B" w:rsidRDefault="006569C7" w:rsidP="006569C7">
      <w:pPr>
        <w:ind w:left="1080"/>
        <w:jc w:val="right"/>
        <w:rPr>
          <w:i w:val="0"/>
          <w:sz w:val="22"/>
          <w:szCs w:val="22"/>
        </w:rPr>
      </w:pPr>
    </w:p>
    <w:p w:rsidR="006569C7" w:rsidRPr="0079325B" w:rsidRDefault="006569C7" w:rsidP="006569C7">
      <w:pPr>
        <w:ind w:left="1080"/>
        <w:jc w:val="center"/>
        <w:rPr>
          <w:i w:val="0"/>
          <w:sz w:val="22"/>
          <w:szCs w:val="22"/>
        </w:rPr>
      </w:pPr>
    </w:p>
    <w:p w:rsidR="006569C7" w:rsidRPr="0079325B" w:rsidRDefault="006569C7" w:rsidP="006569C7">
      <w:pPr>
        <w:ind w:left="1080"/>
        <w:jc w:val="center"/>
        <w:rPr>
          <w:i w:val="0"/>
          <w:sz w:val="22"/>
          <w:szCs w:val="22"/>
        </w:rPr>
      </w:pPr>
    </w:p>
    <w:p w:rsidR="006569C7" w:rsidRPr="0079325B" w:rsidRDefault="006569C7" w:rsidP="006569C7">
      <w:pPr>
        <w:pStyle w:val="Naslov7"/>
        <w:ind w:left="1080"/>
        <w:jc w:val="center"/>
        <w:rPr>
          <w:b/>
          <w:i w:val="0"/>
          <w:sz w:val="32"/>
          <w:szCs w:val="32"/>
        </w:rPr>
      </w:pPr>
      <w:r w:rsidRPr="0079325B">
        <w:rPr>
          <w:b/>
          <w:i w:val="0"/>
          <w:sz w:val="32"/>
          <w:szCs w:val="32"/>
        </w:rPr>
        <w:t>POOBLASTILO</w:t>
      </w:r>
    </w:p>
    <w:p w:rsidR="006569C7" w:rsidRPr="0079325B" w:rsidRDefault="006569C7" w:rsidP="006569C7">
      <w:pPr>
        <w:ind w:left="1080"/>
        <w:rPr>
          <w:i w:val="0"/>
          <w:sz w:val="22"/>
          <w:szCs w:val="22"/>
        </w:rPr>
      </w:pPr>
    </w:p>
    <w:p w:rsidR="006569C7" w:rsidRPr="0079325B" w:rsidRDefault="006569C7" w:rsidP="006569C7">
      <w:pPr>
        <w:ind w:left="1080"/>
        <w:rPr>
          <w:i w:val="0"/>
          <w:sz w:val="22"/>
          <w:szCs w:val="22"/>
        </w:rPr>
      </w:pPr>
    </w:p>
    <w:p w:rsidR="006569C7" w:rsidRPr="0079325B" w:rsidRDefault="006569C7" w:rsidP="006569C7">
      <w:pPr>
        <w:ind w:left="1080"/>
        <w:rPr>
          <w:i w:val="0"/>
          <w:sz w:val="22"/>
          <w:szCs w:val="22"/>
        </w:rPr>
      </w:pPr>
    </w:p>
    <w:p w:rsidR="006569C7" w:rsidRPr="0079325B" w:rsidRDefault="006569C7" w:rsidP="006569C7">
      <w:pPr>
        <w:ind w:left="1080"/>
        <w:rPr>
          <w:i w:val="0"/>
          <w:sz w:val="22"/>
          <w:szCs w:val="22"/>
        </w:rPr>
      </w:pPr>
    </w:p>
    <w:p w:rsidR="006569C7" w:rsidRPr="0079325B" w:rsidRDefault="006569C7" w:rsidP="006569C7">
      <w:pPr>
        <w:ind w:left="1080"/>
        <w:jc w:val="both"/>
        <w:rPr>
          <w:i w:val="0"/>
          <w:sz w:val="22"/>
          <w:szCs w:val="22"/>
        </w:rPr>
      </w:pPr>
      <w:r w:rsidRPr="0079325B">
        <w:rPr>
          <w:i w:val="0"/>
          <w:sz w:val="22"/>
          <w:szCs w:val="22"/>
        </w:rPr>
        <w:t xml:space="preserve">Pooblaščamo naročnika, da na podlagi potrjenega računa oziroma situacije neposredno plačuje podizvajalcem , ki jih je ponudnik navedel (priloga </w:t>
      </w:r>
      <w:r>
        <w:rPr>
          <w:i w:val="0"/>
          <w:sz w:val="22"/>
          <w:szCs w:val="22"/>
        </w:rPr>
        <w:t>7</w:t>
      </w:r>
      <w:r w:rsidRPr="0079325B">
        <w:rPr>
          <w:i w:val="0"/>
          <w:sz w:val="22"/>
          <w:szCs w:val="22"/>
        </w:rPr>
        <w:t xml:space="preserve">/1) in zanje priložil podatke (priloga </w:t>
      </w:r>
      <w:r>
        <w:rPr>
          <w:i w:val="0"/>
          <w:sz w:val="22"/>
          <w:szCs w:val="22"/>
        </w:rPr>
        <w:t>7</w:t>
      </w:r>
      <w:r w:rsidRPr="0079325B">
        <w:rPr>
          <w:i w:val="0"/>
          <w:sz w:val="22"/>
          <w:szCs w:val="22"/>
        </w:rPr>
        <w:t>/2).</w:t>
      </w:r>
    </w:p>
    <w:p w:rsidR="006569C7" w:rsidRPr="0079325B" w:rsidRDefault="006569C7" w:rsidP="006569C7">
      <w:pPr>
        <w:ind w:left="1080"/>
        <w:jc w:val="right"/>
        <w:rPr>
          <w:i w:val="0"/>
          <w:sz w:val="22"/>
          <w:szCs w:val="22"/>
        </w:rPr>
      </w:pPr>
    </w:p>
    <w:p w:rsidR="006569C7" w:rsidRPr="0079325B" w:rsidRDefault="006569C7" w:rsidP="006569C7">
      <w:pPr>
        <w:ind w:left="1080"/>
        <w:jc w:val="right"/>
        <w:rPr>
          <w:i w:val="0"/>
          <w:sz w:val="22"/>
          <w:szCs w:val="22"/>
        </w:rPr>
      </w:pPr>
    </w:p>
    <w:p w:rsidR="006569C7" w:rsidRPr="0079325B" w:rsidRDefault="006569C7" w:rsidP="006569C7">
      <w:pPr>
        <w:ind w:left="1080"/>
        <w:jc w:val="right"/>
        <w:rPr>
          <w:i w:val="0"/>
          <w:sz w:val="22"/>
          <w:szCs w:val="22"/>
        </w:rPr>
      </w:pPr>
    </w:p>
    <w:p w:rsidR="006569C7" w:rsidRPr="0079325B" w:rsidRDefault="006569C7" w:rsidP="006569C7">
      <w:pPr>
        <w:ind w:left="1080"/>
        <w:jc w:val="right"/>
        <w:rPr>
          <w:i w:val="0"/>
          <w:sz w:val="22"/>
          <w:szCs w:val="22"/>
        </w:rPr>
      </w:pPr>
    </w:p>
    <w:p w:rsidR="006569C7" w:rsidRPr="0079325B" w:rsidRDefault="006569C7" w:rsidP="006569C7">
      <w:pPr>
        <w:ind w:left="1080"/>
        <w:jc w:val="right"/>
        <w:rPr>
          <w:i w:val="0"/>
          <w:sz w:val="22"/>
          <w:szCs w:val="22"/>
        </w:rPr>
      </w:pPr>
    </w:p>
    <w:p w:rsidR="006569C7" w:rsidRPr="0079325B" w:rsidRDefault="006569C7" w:rsidP="006569C7">
      <w:pPr>
        <w:ind w:left="1080"/>
        <w:jc w:val="right"/>
        <w:rPr>
          <w:i w:val="0"/>
          <w:sz w:val="22"/>
          <w:szCs w:val="22"/>
        </w:rPr>
      </w:pPr>
    </w:p>
    <w:p w:rsidR="006569C7" w:rsidRPr="0079325B" w:rsidRDefault="006569C7" w:rsidP="006569C7">
      <w:pPr>
        <w:ind w:left="1080"/>
        <w:jc w:val="right"/>
        <w:rPr>
          <w:i w:val="0"/>
          <w:sz w:val="22"/>
          <w:szCs w:val="22"/>
        </w:rPr>
      </w:pPr>
    </w:p>
    <w:p w:rsidR="006569C7" w:rsidRPr="0079325B" w:rsidRDefault="006569C7" w:rsidP="006569C7">
      <w:pPr>
        <w:ind w:left="1080"/>
        <w:jc w:val="both"/>
        <w:rPr>
          <w:i w:val="0"/>
          <w:sz w:val="22"/>
          <w:szCs w:val="22"/>
        </w:rPr>
      </w:pPr>
      <w:r w:rsidRPr="0079325B">
        <w:rPr>
          <w:i w:val="0"/>
          <w:sz w:val="22"/>
          <w:szCs w:val="22"/>
        </w:rPr>
        <w:t>To pooblastilo je sestavni del in priloga ponudbe, s katero se prijavljamo na razpis za:</w:t>
      </w:r>
    </w:p>
    <w:p w:rsidR="006569C7" w:rsidRPr="0079325B" w:rsidRDefault="006569C7" w:rsidP="006569C7">
      <w:pPr>
        <w:ind w:left="1080"/>
        <w:jc w:val="both"/>
        <w:rPr>
          <w:i w:val="0"/>
          <w:sz w:val="22"/>
          <w:szCs w:val="22"/>
        </w:rPr>
      </w:pPr>
    </w:p>
    <w:p w:rsidR="006569C7" w:rsidRPr="0079325B" w:rsidRDefault="006569C7" w:rsidP="006569C7">
      <w:pPr>
        <w:ind w:left="1080"/>
        <w:jc w:val="both"/>
        <w:rPr>
          <w:i w:val="0"/>
          <w:sz w:val="22"/>
          <w:szCs w:val="22"/>
        </w:rPr>
      </w:pPr>
      <w:r w:rsidRPr="0079325B">
        <w:rPr>
          <w:i w:val="0"/>
          <w:sz w:val="22"/>
          <w:szCs w:val="22"/>
        </w:rPr>
        <w:t>______________________________________________________________________________ ,</w:t>
      </w:r>
    </w:p>
    <w:p w:rsidR="006569C7" w:rsidRPr="0079325B" w:rsidRDefault="006569C7" w:rsidP="006569C7">
      <w:pPr>
        <w:ind w:left="1080"/>
        <w:jc w:val="both"/>
        <w:rPr>
          <w:i w:val="0"/>
          <w:sz w:val="22"/>
          <w:szCs w:val="22"/>
        </w:rPr>
      </w:pPr>
    </w:p>
    <w:p w:rsidR="006569C7" w:rsidRPr="0079325B" w:rsidRDefault="006569C7" w:rsidP="006569C7">
      <w:pPr>
        <w:ind w:left="1080"/>
        <w:jc w:val="both"/>
        <w:rPr>
          <w:i w:val="0"/>
          <w:sz w:val="22"/>
          <w:szCs w:val="22"/>
        </w:rPr>
      </w:pPr>
    </w:p>
    <w:p w:rsidR="006569C7" w:rsidRPr="0079325B" w:rsidRDefault="006569C7" w:rsidP="006569C7">
      <w:pPr>
        <w:ind w:left="1080"/>
        <w:jc w:val="both"/>
        <w:rPr>
          <w:i w:val="0"/>
          <w:sz w:val="22"/>
          <w:szCs w:val="22"/>
        </w:rPr>
      </w:pPr>
      <w:r w:rsidRPr="0079325B">
        <w:rPr>
          <w:i w:val="0"/>
          <w:sz w:val="22"/>
          <w:szCs w:val="22"/>
        </w:rPr>
        <w:t>objavljen na portalu javnih naročil pod št. ________________ dne ____________ .</w:t>
      </w:r>
    </w:p>
    <w:p w:rsidR="006569C7" w:rsidRPr="0079325B" w:rsidRDefault="006569C7" w:rsidP="006569C7">
      <w:pPr>
        <w:jc w:val="both"/>
        <w:rPr>
          <w:i w:val="0"/>
          <w:sz w:val="22"/>
          <w:szCs w:val="22"/>
        </w:rPr>
      </w:pPr>
    </w:p>
    <w:p w:rsidR="006569C7" w:rsidRPr="0079325B" w:rsidRDefault="006569C7" w:rsidP="006569C7">
      <w:pPr>
        <w:jc w:val="both"/>
        <w:rPr>
          <w:i w:val="0"/>
          <w:sz w:val="22"/>
          <w:szCs w:val="22"/>
        </w:rPr>
      </w:pPr>
    </w:p>
    <w:p w:rsidR="006569C7" w:rsidRPr="0079325B" w:rsidRDefault="006569C7" w:rsidP="006569C7">
      <w:pPr>
        <w:jc w:val="both"/>
        <w:rPr>
          <w:i w:val="0"/>
          <w:sz w:val="22"/>
          <w:szCs w:val="22"/>
        </w:rPr>
      </w:pPr>
    </w:p>
    <w:p w:rsidR="006569C7" w:rsidRPr="0079325B" w:rsidRDefault="006569C7" w:rsidP="006569C7">
      <w:pPr>
        <w:jc w:val="both"/>
        <w:rPr>
          <w:i w:val="0"/>
          <w:sz w:val="22"/>
          <w:szCs w:val="22"/>
        </w:rPr>
      </w:pPr>
    </w:p>
    <w:p w:rsidR="006569C7" w:rsidRPr="0079325B" w:rsidRDefault="006569C7" w:rsidP="006569C7">
      <w:pPr>
        <w:jc w:val="both"/>
        <w:rPr>
          <w:i w:val="0"/>
          <w:sz w:val="22"/>
          <w:szCs w:val="22"/>
        </w:rPr>
      </w:pPr>
    </w:p>
    <w:p w:rsidR="006569C7" w:rsidRPr="0079325B" w:rsidRDefault="006569C7" w:rsidP="006569C7">
      <w:pPr>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Pr="0079325B">
        <w:rPr>
          <w:i w:val="0"/>
          <w:sz w:val="22"/>
          <w:szCs w:val="22"/>
        </w:rPr>
        <w:tab/>
        <w:t xml:space="preserve">                  Podpis ponudnika:</w:t>
      </w: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p>
    <w:p w:rsidR="006569C7" w:rsidRPr="0079325B" w:rsidRDefault="006569C7" w:rsidP="006569C7">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6569C7" w:rsidRPr="0079325B" w:rsidRDefault="006569C7" w:rsidP="006569C7">
      <w:pPr>
        <w:pStyle w:val="Glava"/>
        <w:tabs>
          <w:tab w:val="clear" w:pos="4536"/>
          <w:tab w:val="clear" w:pos="9072"/>
        </w:tabs>
        <w:jc w:val="right"/>
        <w:rPr>
          <w:b/>
          <w:i w:val="0"/>
          <w:sz w:val="22"/>
          <w:szCs w:val="22"/>
        </w:rPr>
      </w:pPr>
    </w:p>
    <w:p w:rsidR="006569C7" w:rsidRPr="0079325B" w:rsidRDefault="006569C7" w:rsidP="006569C7">
      <w:pPr>
        <w:pStyle w:val="Glava"/>
        <w:tabs>
          <w:tab w:val="clear" w:pos="4536"/>
          <w:tab w:val="clear" w:pos="9072"/>
        </w:tabs>
        <w:jc w:val="right"/>
        <w:rPr>
          <w:b/>
          <w:i w:val="0"/>
          <w:sz w:val="22"/>
          <w:szCs w:val="22"/>
        </w:rPr>
      </w:pPr>
    </w:p>
    <w:p w:rsidR="006569C7" w:rsidRPr="0079325B" w:rsidRDefault="006569C7" w:rsidP="006569C7">
      <w:pPr>
        <w:pStyle w:val="Glava"/>
        <w:tabs>
          <w:tab w:val="clear" w:pos="4536"/>
          <w:tab w:val="clear" w:pos="9072"/>
        </w:tabs>
        <w:jc w:val="right"/>
        <w:rPr>
          <w:b/>
          <w:i w:val="0"/>
          <w:sz w:val="22"/>
          <w:szCs w:val="22"/>
        </w:rPr>
      </w:pPr>
    </w:p>
    <w:p w:rsidR="006569C7" w:rsidRPr="0079325B" w:rsidRDefault="006569C7" w:rsidP="006569C7">
      <w:pPr>
        <w:pStyle w:val="Glava"/>
        <w:tabs>
          <w:tab w:val="clear" w:pos="4536"/>
          <w:tab w:val="clear" w:pos="9072"/>
        </w:tabs>
        <w:jc w:val="right"/>
        <w:rPr>
          <w:b/>
          <w:i w:val="0"/>
          <w:sz w:val="22"/>
          <w:szCs w:val="22"/>
        </w:rPr>
      </w:pPr>
    </w:p>
    <w:p w:rsidR="006569C7" w:rsidRPr="0079325B" w:rsidRDefault="006569C7" w:rsidP="006569C7">
      <w:pPr>
        <w:pStyle w:val="Glava"/>
        <w:tabs>
          <w:tab w:val="clear" w:pos="4536"/>
          <w:tab w:val="clear" w:pos="9072"/>
        </w:tabs>
        <w:jc w:val="right"/>
        <w:rPr>
          <w:b/>
          <w:i w:val="0"/>
          <w:sz w:val="22"/>
          <w:szCs w:val="22"/>
        </w:rPr>
      </w:pPr>
    </w:p>
    <w:p w:rsidR="006569C7" w:rsidRPr="0079325B" w:rsidRDefault="006569C7" w:rsidP="006569C7">
      <w:pPr>
        <w:pStyle w:val="Glava"/>
        <w:tabs>
          <w:tab w:val="clear" w:pos="4536"/>
          <w:tab w:val="clear" w:pos="9072"/>
        </w:tabs>
        <w:jc w:val="right"/>
        <w:rPr>
          <w:b/>
          <w:i w:val="0"/>
          <w:sz w:val="22"/>
          <w:szCs w:val="22"/>
        </w:rPr>
      </w:pPr>
    </w:p>
    <w:p w:rsidR="006569C7" w:rsidRDefault="006569C7" w:rsidP="006569C7">
      <w:pPr>
        <w:pStyle w:val="Glava"/>
        <w:tabs>
          <w:tab w:val="clear" w:pos="4536"/>
          <w:tab w:val="clear" w:pos="9072"/>
        </w:tabs>
        <w:jc w:val="right"/>
        <w:rPr>
          <w:b/>
          <w:i w:val="0"/>
          <w:sz w:val="22"/>
          <w:szCs w:val="22"/>
        </w:rPr>
      </w:pPr>
    </w:p>
    <w:p w:rsidR="006569C7" w:rsidRDefault="006569C7" w:rsidP="006569C7">
      <w:pPr>
        <w:pStyle w:val="Glava"/>
        <w:tabs>
          <w:tab w:val="clear" w:pos="4536"/>
          <w:tab w:val="clear" w:pos="9072"/>
        </w:tabs>
        <w:jc w:val="right"/>
        <w:rPr>
          <w:b/>
          <w:i w:val="0"/>
          <w:sz w:val="22"/>
          <w:szCs w:val="22"/>
        </w:rPr>
      </w:pPr>
    </w:p>
    <w:p w:rsidR="006569C7" w:rsidRDefault="006569C7" w:rsidP="006569C7">
      <w:pPr>
        <w:pStyle w:val="Glava"/>
        <w:tabs>
          <w:tab w:val="clear" w:pos="4536"/>
          <w:tab w:val="clear" w:pos="9072"/>
        </w:tabs>
        <w:jc w:val="right"/>
        <w:rPr>
          <w:b/>
          <w:i w:val="0"/>
          <w:sz w:val="22"/>
          <w:szCs w:val="22"/>
        </w:rPr>
      </w:pPr>
    </w:p>
    <w:p w:rsidR="006569C7" w:rsidRPr="0079325B" w:rsidRDefault="006569C7" w:rsidP="006569C7">
      <w:pPr>
        <w:pStyle w:val="Glava"/>
        <w:tabs>
          <w:tab w:val="clear" w:pos="4536"/>
          <w:tab w:val="clear" w:pos="9072"/>
        </w:tabs>
        <w:jc w:val="right"/>
        <w:rPr>
          <w:b/>
          <w:i w:val="0"/>
          <w:sz w:val="22"/>
          <w:szCs w:val="22"/>
        </w:rPr>
      </w:pPr>
    </w:p>
    <w:p w:rsidR="006569C7" w:rsidRPr="0079325B" w:rsidRDefault="006569C7" w:rsidP="006569C7">
      <w:pPr>
        <w:pStyle w:val="Glava"/>
        <w:tabs>
          <w:tab w:val="clear" w:pos="4536"/>
          <w:tab w:val="clear" w:pos="9072"/>
        </w:tabs>
        <w:jc w:val="right"/>
        <w:rPr>
          <w:b/>
          <w:i w:val="0"/>
          <w:sz w:val="22"/>
          <w:szCs w:val="22"/>
        </w:rPr>
      </w:pPr>
    </w:p>
    <w:p w:rsidR="006569C7" w:rsidRPr="0079325B" w:rsidRDefault="006569C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r>
        <w:rPr>
          <w:b/>
          <w:i w:val="0"/>
          <w:sz w:val="22"/>
          <w:szCs w:val="22"/>
        </w:rPr>
        <w:t>PRILOGA 8</w:t>
      </w:r>
    </w:p>
    <w:p w:rsidR="005F2607" w:rsidRPr="0079325B" w:rsidRDefault="005F2607" w:rsidP="005F2607">
      <w:pPr>
        <w:pStyle w:val="Glava"/>
        <w:tabs>
          <w:tab w:val="clear" w:pos="4536"/>
          <w:tab w:val="clear" w:pos="9072"/>
        </w:tabs>
        <w:ind w:left="1080"/>
        <w:jc w:val="center"/>
        <w:rPr>
          <w:b/>
          <w:i w:val="0"/>
          <w:sz w:val="28"/>
          <w:szCs w:val="28"/>
        </w:rPr>
      </w:pPr>
      <w:r w:rsidRPr="0079325B">
        <w:rPr>
          <w:b/>
          <w:i w:val="0"/>
          <w:sz w:val="28"/>
          <w:szCs w:val="28"/>
        </w:rPr>
        <w:t>SKUPNA PONUDBA</w:t>
      </w:r>
    </w:p>
    <w:p w:rsidR="005F2607" w:rsidRPr="0079325B" w:rsidRDefault="005F2607" w:rsidP="005F2607">
      <w:pPr>
        <w:pStyle w:val="Glava"/>
        <w:tabs>
          <w:tab w:val="clear" w:pos="4536"/>
          <w:tab w:val="clear" w:pos="9072"/>
        </w:tabs>
        <w:ind w:left="1080"/>
        <w:rPr>
          <w:b/>
          <w:i w:val="0"/>
          <w:sz w:val="28"/>
          <w:szCs w:val="28"/>
        </w:rPr>
      </w:pPr>
    </w:p>
    <w:p w:rsidR="005F2607" w:rsidRPr="0079325B" w:rsidRDefault="005F2607" w:rsidP="005F2607">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5F2607" w:rsidRPr="0079325B" w:rsidRDefault="005F2607" w:rsidP="005F2607">
      <w:pPr>
        <w:pStyle w:val="Glava"/>
        <w:tabs>
          <w:tab w:val="clear" w:pos="4536"/>
          <w:tab w:val="clear" w:pos="9072"/>
        </w:tabs>
        <w:ind w:left="1080"/>
        <w:jc w:val="both"/>
        <w:rPr>
          <w:i w:val="0"/>
          <w:sz w:val="22"/>
          <w:szCs w:val="22"/>
        </w:rPr>
      </w:pPr>
    </w:p>
    <w:p w:rsidR="005F2607" w:rsidRPr="0079325B" w:rsidRDefault="005F2607" w:rsidP="005F2607">
      <w:pPr>
        <w:pStyle w:val="Glava"/>
        <w:tabs>
          <w:tab w:val="clear" w:pos="4536"/>
          <w:tab w:val="clear" w:pos="9072"/>
        </w:tabs>
        <w:ind w:left="1080"/>
        <w:jc w:val="both"/>
        <w:rPr>
          <w:i w:val="0"/>
          <w:sz w:val="22"/>
          <w:szCs w:val="22"/>
        </w:rPr>
      </w:pPr>
    </w:p>
    <w:p w:rsidR="005F2607" w:rsidRPr="0079325B" w:rsidRDefault="005F2607" w:rsidP="00C54761">
      <w:pPr>
        <w:pStyle w:val="Glava"/>
        <w:numPr>
          <w:ilvl w:val="0"/>
          <w:numId w:val="32"/>
        </w:numPr>
        <w:tabs>
          <w:tab w:val="clear" w:pos="4536"/>
          <w:tab w:val="clear" w:pos="9072"/>
        </w:tabs>
        <w:jc w:val="both"/>
        <w:rPr>
          <w:i w:val="0"/>
          <w:sz w:val="22"/>
          <w:szCs w:val="22"/>
        </w:rPr>
      </w:pPr>
      <w:r w:rsidRPr="0079325B">
        <w:rPr>
          <w:i w:val="0"/>
          <w:sz w:val="22"/>
          <w:szCs w:val="22"/>
        </w:rPr>
        <w:t>seznam ponudnikov v skupni ponudbi</w:t>
      </w:r>
    </w:p>
    <w:p w:rsidR="005F2607" w:rsidRPr="0079325B" w:rsidRDefault="005F2607" w:rsidP="00C54761">
      <w:pPr>
        <w:pStyle w:val="Glava"/>
        <w:numPr>
          <w:ilvl w:val="0"/>
          <w:numId w:val="32"/>
        </w:numPr>
        <w:tabs>
          <w:tab w:val="clear" w:pos="4536"/>
          <w:tab w:val="clear" w:pos="9072"/>
        </w:tabs>
        <w:jc w:val="both"/>
        <w:rPr>
          <w:i w:val="0"/>
          <w:sz w:val="22"/>
          <w:szCs w:val="22"/>
        </w:rPr>
      </w:pPr>
      <w:r w:rsidRPr="0079325B">
        <w:rPr>
          <w:i w:val="0"/>
          <w:sz w:val="22"/>
          <w:szCs w:val="22"/>
        </w:rPr>
        <w:t>sporazum o medsebojnem sodelovanju</w:t>
      </w:r>
    </w:p>
    <w:p w:rsidR="005F2607" w:rsidRPr="0079325B" w:rsidRDefault="005F2607" w:rsidP="005F2607">
      <w:pPr>
        <w:pStyle w:val="Glava"/>
        <w:tabs>
          <w:tab w:val="clear" w:pos="4536"/>
          <w:tab w:val="clear" w:pos="9072"/>
        </w:tabs>
        <w:ind w:left="1080"/>
        <w:jc w:val="both"/>
        <w:rPr>
          <w:i w:val="0"/>
          <w:sz w:val="22"/>
          <w:szCs w:val="22"/>
        </w:rPr>
      </w:pPr>
    </w:p>
    <w:p w:rsidR="005F2607" w:rsidRPr="0079325B" w:rsidRDefault="005F2607" w:rsidP="005F2607">
      <w:pPr>
        <w:pStyle w:val="Glava"/>
        <w:tabs>
          <w:tab w:val="clear" w:pos="4536"/>
          <w:tab w:val="clear" w:pos="9072"/>
        </w:tabs>
        <w:ind w:left="1080"/>
        <w:jc w:val="both"/>
        <w:rPr>
          <w:i w:val="0"/>
          <w:sz w:val="22"/>
          <w:szCs w:val="22"/>
        </w:rPr>
      </w:pPr>
      <w:r w:rsidRPr="0079325B">
        <w:rPr>
          <w:i w:val="0"/>
          <w:sz w:val="22"/>
          <w:szCs w:val="22"/>
        </w:rPr>
        <w:t>in</w:t>
      </w:r>
    </w:p>
    <w:p w:rsidR="005F2607" w:rsidRPr="0079325B" w:rsidRDefault="005F2607" w:rsidP="005F2607">
      <w:pPr>
        <w:pStyle w:val="Glava"/>
        <w:tabs>
          <w:tab w:val="clear" w:pos="4536"/>
          <w:tab w:val="clear" w:pos="9072"/>
        </w:tabs>
        <w:ind w:left="1080"/>
        <w:jc w:val="both"/>
        <w:rPr>
          <w:i w:val="0"/>
          <w:sz w:val="22"/>
          <w:szCs w:val="22"/>
        </w:rPr>
      </w:pPr>
    </w:p>
    <w:p w:rsidR="005F2607" w:rsidRPr="0079325B" w:rsidRDefault="005F2607" w:rsidP="00C54761">
      <w:pPr>
        <w:pStyle w:val="Glava"/>
        <w:numPr>
          <w:ilvl w:val="0"/>
          <w:numId w:val="32"/>
        </w:numPr>
        <w:tabs>
          <w:tab w:val="clear" w:pos="4536"/>
          <w:tab w:val="clear" w:pos="9072"/>
        </w:tabs>
        <w:jc w:val="both"/>
        <w:rPr>
          <w:i w:val="0"/>
          <w:sz w:val="22"/>
          <w:szCs w:val="22"/>
        </w:rPr>
      </w:pPr>
      <w:r w:rsidRPr="0079325B">
        <w:rPr>
          <w:i w:val="0"/>
          <w:sz w:val="22"/>
          <w:szCs w:val="22"/>
        </w:rPr>
        <w:t>naslednja ponudbena dokumentacija:</w:t>
      </w:r>
    </w:p>
    <w:p w:rsidR="005F2607" w:rsidRPr="0079325B" w:rsidRDefault="005F2607" w:rsidP="005F260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5F2607" w:rsidRPr="0079325B" w:rsidTr="004814CF">
        <w:tc>
          <w:tcPr>
            <w:tcW w:w="1762" w:type="dxa"/>
          </w:tcPr>
          <w:p w:rsidR="005F2607" w:rsidRPr="0079325B" w:rsidRDefault="005F2607" w:rsidP="004814CF">
            <w:pPr>
              <w:pStyle w:val="Glava"/>
              <w:tabs>
                <w:tab w:val="clear" w:pos="4536"/>
                <w:tab w:val="clear" w:pos="9072"/>
              </w:tabs>
              <w:jc w:val="both"/>
              <w:rPr>
                <w:i w:val="0"/>
                <w:sz w:val="22"/>
                <w:szCs w:val="22"/>
              </w:rPr>
            </w:pPr>
            <w:r w:rsidRPr="0079325B">
              <w:rPr>
                <w:i w:val="0"/>
                <w:sz w:val="22"/>
                <w:szCs w:val="22"/>
              </w:rPr>
              <w:t>POSAMIČNO</w:t>
            </w:r>
          </w:p>
          <w:p w:rsidR="005F2607" w:rsidRPr="0079325B" w:rsidRDefault="005F2607" w:rsidP="004814CF">
            <w:pPr>
              <w:pStyle w:val="Glava"/>
              <w:tabs>
                <w:tab w:val="clear" w:pos="4536"/>
                <w:tab w:val="clear" w:pos="9072"/>
              </w:tabs>
              <w:jc w:val="both"/>
              <w:rPr>
                <w:i w:val="0"/>
                <w:sz w:val="22"/>
                <w:szCs w:val="22"/>
              </w:rPr>
            </w:pPr>
            <w:r w:rsidRPr="0079325B">
              <w:rPr>
                <w:i w:val="0"/>
                <w:sz w:val="22"/>
                <w:szCs w:val="22"/>
              </w:rPr>
              <w:t>(vsak ponudnik)</w:t>
            </w:r>
          </w:p>
        </w:tc>
        <w:tc>
          <w:tcPr>
            <w:tcW w:w="5940" w:type="dxa"/>
          </w:tcPr>
          <w:p w:rsidR="005F2607" w:rsidRPr="0079325B" w:rsidRDefault="005F2607" w:rsidP="00C54761">
            <w:pPr>
              <w:pStyle w:val="Glava"/>
              <w:numPr>
                <w:ilvl w:val="0"/>
                <w:numId w:val="14"/>
              </w:numPr>
              <w:tabs>
                <w:tab w:val="clear" w:pos="4536"/>
                <w:tab w:val="clear" w:pos="9072"/>
              </w:tabs>
              <w:jc w:val="both"/>
              <w:rPr>
                <w:i w:val="0"/>
                <w:sz w:val="22"/>
                <w:szCs w:val="22"/>
              </w:rPr>
            </w:pPr>
            <w:r w:rsidRPr="0079325B">
              <w:rPr>
                <w:i w:val="0"/>
                <w:sz w:val="22"/>
                <w:szCs w:val="22"/>
              </w:rPr>
              <w:t>Prijavni obrazec (priloga 1)</w:t>
            </w:r>
          </w:p>
          <w:p w:rsidR="005F2607" w:rsidRPr="0079325B" w:rsidRDefault="005F2607" w:rsidP="00C54761">
            <w:pPr>
              <w:pStyle w:val="Glava"/>
              <w:numPr>
                <w:ilvl w:val="0"/>
                <w:numId w:val="14"/>
              </w:numPr>
              <w:tabs>
                <w:tab w:val="clear" w:pos="4536"/>
                <w:tab w:val="clear" w:pos="9072"/>
              </w:tabs>
              <w:jc w:val="both"/>
              <w:rPr>
                <w:i w:val="0"/>
                <w:sz w:val="22"/>
                <w:szCs w:val="22"/>
              </w:rPr>
            </w:pPr>
            <w:r w:rsidRPr="0079325B">
              <w:rPr>
                <w:i w:val="0"/>
                <w:sz w:val="22"/>
                <w:szCs w:val="22"/>
              </w:rPr>
              <w:t>Izjava (priloga 2)</w:t>
            </w:r>
          </w:p>
          <w:p w:rsidR="005F2607" w:rsidRPr="0079325B" w:rsidRDefault="005F2607" w:rsidP="00C54761">
            <w:pPr>
              <w:pStyle w:val="Glava"/>
              <w:numPr>
                <w:ilvl w:val="0"/>
                <w:numId w:val="14"/>
              </w:numPr>
              <w:tabs>
                <w:tab w:val="clear" w:pos="4536"/>
                <w:tab w:val="clear" w:pos="9072"/>
              </w:tabs>
              <w:jc w:val="both"/>
              <w:rPr>
                <w:i w:val="0"/>
                <w:sz w:val="22"/>
                <w:szCs w:val="22"/>
              </w:rPr>
            </w:pPr>
            <w:r w:rsidRPr="0079325B">
              <w:rPr>
                <w:i w:val="0"/>
                <w:sz w:val="22"/>
                <w:szCs w:val="22"/>
              </w:rPr>
              <w:t>Izjava pravne osebe (priloga 3)</w:t>
            </w:r>
          </w:p>
          <w:p w:rsidR="005F2607" w:rsidRPr="0079325B" w:rsidRDefault="005F2607" w:rsidP="00C54761">
            <w:pPr>
              <w:pStyle w:val="Glava"/>
              <w:numPr>
                <w:ilvl w:val="0"/>
                <w:numId w:val="14"/>
              </w:numPr>
              <w:tabs>
                <w:tab w:val="clear" w:pos="4536"/>
                <w:tab w:val="clear" w:pos="9072"/>
              </w:tabs>
              <w:jc w:val="both"/>
              <w:rPr>
                <w:i w:val="0"/>
                <w:sz w:val="22"/>
                <w:szCs w:val="22"/>
              </w:rPr>
            </w:pPr>
            <w:r w:rsidRPr="0079325B">
              <w:rPr>
                <w:i w:val="0"/>
                <w:sz w:val="22"/>
                <w:szCs w:val="22"/>
              </w:rPr>
              <w:t>Izjava zakonitega zastopnika pravne osebe (priloga 4)</w:t>
            </w:r>
          </w:p>
          <w:p w:rsidR="005F2607" w:rsidRPr="009256DA" w:rsidRDefault="005F2607" w:rsidP="00C54761">
            <w:pPr>
              <w:pStyle w:val="Glava"/>
              <w:numPr>
                <w:ilvl w:val="0"/>
                <w:numId w:val="14"/>
              </w:numPr>
              <w:tabs>
                <w:tab w:val="clear" w:pos="4536"/>
                <w:tab w:val="clear" w:pos="9072"/>
              </w:tabs>
              <w:jc w:val="both"/>
              <w:rPr>
                <w:i w:val="0"/>
                <w:sz w:val="22"/>
                <w:szCs w:val="22"/>
              </w:rPr>
            </w:pPr>
            <w:r w:rsidRPr="0079325B">
              <w:rPr>
                <w:i w:val="0"/>
                <w:sz w:val="22"/>
                <w:szCs w:val="22"/>
              </w:rPr>
              <w:t xml:space="preserve">Bonitetno potrdilo (priloga </w:t>
            </w:r>
            <w:r>
              <w:rPr>
                <w:i w:val="0"/>
                <w:sz w:val="22"/>
                <w:szCs w:val="22"/>
              </w:rPr>
              <w:t>6</w:t>
            </w:r>
            <w:r w:rsidRPr="0079325B">
              <w:rPr>
                <w:i w:val="0"/>
                <w:sz w:val="22"/>
                <w:szCs w:val="22"/>
              </w:rPr>
              <w:t>)</w:t>
            </w:r>
          </w:p>
        </w:tc>
      </w:tr>
      <w:tr w:rsidR="005F2607" w:rsidRPr="0079325B" w:rsidTr="004814CF">
        <w:tc>
          <w:tcPr>
            <w:tcW w:w="1762" w:type="dxa"/>
          </w:tcPr>
          <w:p w:rsidR="005F2607" w:rsidRPr="0079325B" w:rsidRDefault="005F2607" w:rsidP="004814CF">
            <w:pPr>
              <w:pStyle w:val="Glava"/>
              <w:tabs>
                <w:tab w:val="clear" w:pos="4536"/>
                <w:tab w:val="clear" w:pos="9072"/>
              </w:tabs>
              <w:jc w:val="both"/>
              <w:rPr>
                <w:i w:val="0"/>
                <w:sz w:val="22"/>
                <w:szCs w:val="22"/>
              </w:rPr>
            </w:pPr>
          </w:p>
        </w:tc>
        <w:tc>
          <w:tcPr>
            <w:tcW w:w="5940" w:type="dxa"/>
          </w:tcPr>
          <w:p w:rsidR="005F2607" w:rsidRPr="0079325B" w:rsidRDefault="005F2607" w:rsidP="004814CF">
            <w:pPr>
              <w:pStyle w:val="Glava"/>
              <w:tabs>
                <w:tab w:val="clear" w:pos="4536"/>
                <w:tab w:val="clear" w:pos="9072"/>
              </w:tabs>
              <w:jc w:val="both"/>
              <w:rPr>
                <w:i w:val="0"/>
                <w:sz w:val="22"/>
                <w:szCs w:val="22"/>
              </w:rPr>
            </w:pPr>
          </w:p>
        </w:tc>
      </w:tr>
      <w:tr w:rsidR="005F2607" w:rsidRPr="0079325B" w:rsidTr="004814CF">
        <w:tc>
          <w:tcPr>
            <w:tcW w:w="1762" w:type="dxa"/>
          </w:tcPr>
          <w:p w:rsidR="005F2607" w:rsidRPr="0079325B" w:rsidRDefault="005F2607" w:rsidP="004814CF">
            <w:pPr>
              <w:pStyle w:val="Glava"/>
              <w:tabs>
                <w:tab w:val="clear" w:pos="4536"/>
                <w:tab w:val="clear" w:pos="9072"/>
              </w:tabs>
              <w:jc w:val="both"/>
              <w:rPr>
                <w:i w:val="0"/>
                <w:sz w:val="22"/>
                <w:szCs w:val="22"/>
              </w:rPr>
            </w:pPr>
            <w:r w:rsidRPr="0079325B">
              <w:rPr>
                <w:i w:val="0"/>
                <w:sz w:val="22"/>
                <w:szCs w:val="22"/>
              </w:rPr>
              <w:t>SKUPNO</w:t>
            </w:r>
          </w:p>
          <w:p w:rsidR="005F2607" w:rsidRPr="0079325B" w:rsidRDefault="005F2607" w:rsidP="004814CF">
            <w:pPr>
              <w:pStyle w:val="Glava"/>
              <w:tabs>
                <w:tab w:val="clear" w:pos="4536"/>
                <w:tab w:val="clear" w:pos="9072"/>
              </w:tabs>
              <w:jc w:val="both"/>
              <w:rPr>
                <w:i w:val="0"/>
                <w:sz w:val="22"/>
                <w:szCs w:val="22"/>
              </w:rPr>
            </w:pPr>
            <w:r w:rsidRPr="0079325B">
              <w:rPr>
                <w:i w:val="0"/>
                <w:sz w:val="22"/>
                <w:szCs w:val="22"/>
              </w:rPr>
              <w:t>(vsi ponudniki)</w:t>
            </w:r>
          </w:p>
        </w:tc>
        <w:tc>
          <w:tcPr>
            <w:tcW w:w="5940" w:type="dxa"/>
          </w:tcPr>
          <w:p w:rsidR="005F2607" w:rsidRPr="00A37589" w:rsidRDefault="005F2607" w:rsidP="00C54761">
            <w:pPr>
              <w:pStyle w:val="Glava"/>
              <w:numPr>
                <w:ilvl w:val="0"/>
                <w:numId w:val="14"/>
              </w:numPr>
              <w:tabs>
                <w:tab w:val="clear" w:pos="4536"/>
                <w:tab w:val="clear" w:pos="9072"/>
              </w:tabs>
              <w:jc w:val="both"/>
              <w:rPr>
                <w:i w:val="0"/>
                <w:sz w:val="22"/>
                <w:szCs w:val="22"/>
              </w:rPr>
            </w:pPr>
            <w:r w:rsidRPr="00A37589">
              <w:rPr>
                <w:i w:val="0"/>
                <w:sz w:val="22"/>
                <w:szCs w:val="22"/>
              </w:rPr>
              <w:t>Ponudba (priloga 5)</w:t>
            </w:r>
          </w:p>
          <w:p w:rsidR="005F2607" w:rsidRPr="00A37589" w:rsidRDefault="005F2607" w:rsidP="00C54761">
            <w:pPr>
              <w:pStyle w:val="Glava"/>
              <w:numPr>
                <w:ilvl w:val="0"/>
                <w:numId w:val="14"/>
              </w:numPr>
              <w:tabs>
                <w:tab w:val="clear" w:pos="4536"/>
                <w:tab w:val="clear" w:pos="9072"/>
              </w:tabs>
              <w:jc w:val="both"/>
              <w:rPr>
                <w:i w:val="0"/>
                <w:sz w:val="22"/>
                <w:szCs w:val="22"/>
              </w:rPr>
            </w:pPr>
            <w:r w:rsidRPr="00A37589">
              <w:rPr>
                <w:i w:val="0"/>
                <w:sz w:val="22"/>
                <w:szCs w:val="22"/>
              </w:rPr>
              <w:t xml:space="preserve">Bančna garancija za resnost ponudbe (priloga </w:t>
            </w:r>
            <w:r w:rsidR="00183CEA" w:rsidRPr="00A37589">
              <w:rPr>
                <w:i w:val="0"/>
                <w:sz w:val="22"/>
                <w:szCs w:val="22"/>
              </w:rPr>
              <w:t>C</w:t>
            </w:r>
            <w:r w:rsidRPr="00A37589">
              <w:rPr>
                <w:i w:val="0"/>
                <w:sz w:val="22"/>
                <w:szCs w:val="22"/>
              </w:rPr>
              <w:t>/1)</w:t>
            </w:r>
          </w:p>
          <w:p w:rsidR="005F2607" w:rsidRPr="00A37589" w:rsidRDefault="005F2607" w:rsidP="00183CEA">
            <w:pPr>
              <w:pStyle w:val="Glava"/>
              <w:numPr>
                <w:ilvl w:val="0"/>
                <w:numId w:val="14"/>
              </w:numPr>
              <w:tabs>
                <w:tab w:val="clear" w:pos="4536"/>
                <w:tab w:val="clear" w:pos="9072"/>
              </w:tabs>
              <w:jc w:val="both"/>
              <w:rPr>
                <w:i w:val="0"/>
                <w:sz w:val="22"/>
                <w:szCs w:val="22"/>
              </w:rPr>
            </w:pPr>
            <w:r w:rsidRPr="00A37589">
              <w:rPr>
                <w:i w:val="0"/>
                <w:sz w:val="22"/>
                <w:szCs w:val="22"/>
              </w:rPr>
              <w:t>Bančna garancija za dobro izvedbo pogodbenih obveznosti (</w:t>
            </w:r>
            <w:r w:rsidR="00183CEA" w:rsidRPr="00A37589">
              <w:rPr>
                <w:i w:val="0"/>
                <w:sz w:val="22"/>
                <w:szCs w:val="22"/>
              </w:rPr>
              <w:t>C</w:t>
            </w:r>
            <w:r w:rsidRPr="00A37589">
              <w:rPr>
                <w:i w:val="0"/>
                <w:sz w:val="22"/>
                <w:szCs w:val="22"/>
              </w:rPr>
              <w:t>/2)</w:t>
            </w:r>
          </w:p>
        </w:tc>
      </w:tr>
    </w:tbl>
    <w:p w:rsidR="005F2607" w:rsidRPr="0079325B" w:rsidRDefault="005F2607" w:rsidP="005F2607">
      <w:pPr>
        <w:pStyle w:val="Glava"/>
        <w:tabs>
          <w:tab w:val="clear" w:pos="4536"/>
          <w:tab w:val="clear" w:pos="9072"/>
        </w:tabs>
        <w:ind w:left="1080"/>
        <w:jc w:val="both"/>
        <w:rPr>
          <w:i w:val="0"/>
          <w:sz w:val="22"/>
          <w:szCs w:val="22"/>
        </w:rPr>
      </w:pPr>
    </w:p>
    <w:p w:rsidR="005F2607" w:rsidRPr="0079325B" w:rsidRDefault="005F2607" w:rsidP="005F2607">
      <w:pPr>
        <w:pStyle w:val="Glava"/>
        <w:tabs>
          <w:tab w:val="clear" w:pos="4536"/>
          <w:tab w:val="clear" w:pos="9072"/>
        </w:tabs>
        <w:ind w:left="1080"/>
        <w:jc w:val="both"/>
        <w:rPr>
          <w:i w:val="0"/>
          <w:sz w:val="22"/>
          <w:szCs w:val="22"/>
        </w:rPr>
      </w:pPr>
    </w:p>
    <w:p w:rsidR="005F2607" w:rsidRPr="0079325B" w:rsidRDefault="005F2607" w:rsidP="005F2607">
      <w:pPr>
        <w:pStyle w:val="Glava"/>
        <w:tabs>
          <w:tab w:val="clear" w:pos="4536"/>
          <w:tab w:val="clear" w:pos="9072"/>
        </w:tabs>
        <w:ind w:left="1080"/>
        <w:jc w:val="both"/>
        <w:rPr>
          <w:i w:val="0"/>
          <w:sz w:val="22"/>
          <w:szCs w:val="22"/>
        </w:rPr>
      </w:pPr>
    </w:p>
    <w:p w:rsidR="005F2607" w:rsidRPr="0079325B" w:rsidRDefault="005F2607" w:rsidP="005F2607">
      <w:pPr>
        <w:pStyle w:val="Glava"/>
        <w:tabs>
          <w:tab w:val="clear" w:pos="4536"/>
          <w:tab w:val="clear" w:pos="9072"/>
        </w:tabs>
        <w:ind w:left="1080"/>
        <w:jc w:val="both"/>
        <w:rPr>
          <w:i w:val="0"/>
          <w:sz w:val="22"/>
          <w:szCs w:val="22"/>
        </w:rPr>
      </w:pPr>
    </w:p>
    <w:p w:rsidR="005F2607" w:rsidRPr="0079325B" w:rsidRDefault="005F2607" w:rsidP="005F2607">
      <w:pPr>
        <w:pStyle w:val="Glava"/>
        <w:tabs>
          <w:tab w:val="clear" w:pos="4536"/>
          <w:tab w:val="clear" w:pos="9072"/>
        </w:tabs>
        <w:ind w:left="1080"/>
        <w:jc w:val="both"/>
        <w:rPr>
          <w:i w:val="0"/>
          <w:sz w:val="22"/>
          <w:szCs w:val="22"/>
        </w:rPr>
      </w:pPr>
    </w:p>
    <w:p w:rsidR="005F2607" w:rsidRPr="0079325B" w:rsidRDefault="005F2607" w:rsidP="005F2607">
      <w:pPr>
        <w:pStyle w:val="Glava"/>
        <w:tabs>
          <w:tab w:val="clear" w:pos="4536"/>
          <w:tab w:val="clear" w:pos="9072"/>
        </w:tabs>
        <w:ind w:left="1080"/>
        <w:jc w:val="both"/>
        <w:rPr>
          <w:i w:val="0"/>
          <w:sz w:val="22"/>
          <w:szCs w:val="22"/>
        </w:rPr>
      </w:pPr>
    </w:p>
    <w:p w:rsidR="005F2607" w:rsidRPr="0079325B" w:rsidRDefault="005F2607" w:rsidP="005F2607">
      <w:pPr>
        <w:pStyle w:val="Glava"/>
        <w:tabs>
          <w:tab w:val="clear" w:pos="4536"/>
          <w:tab w:val="clear" w:pos="9072"/>
        </w:tabs>
        <w:ind w:left="1080"/>
        <w:jc w:val="both"/>
        <w:rPr>
          <w:i w:val="0"/>
          <w:sz w:val="22"/>
          <w:szCs w:val="22"/>
        </w:rPr>
      </w:pPr>
    </w:p>
    <w:p w:rsidR="005F2607" w:rsidRPr="0079325B" w:rsidRDefault="005F2607" w:rsidP="005F2607">
      <w:pPr>
        <w:pStyle w:val="Glava"/>
        <w:tabs>
          <w:tab w:val="clear" w:pos="4536"/>
          <w:tab w:val="clear" w:pos="9072"/>
        </w:tabs>
        <w:ind w:left="1080"/>
        <w:jc w:val="both"/>
        <w:rPr>
          <w:i w:val="0"/>
          <w:sz w:val="22"/>
          <w:szCs w:val="22"/>
        </w:rPr>
      </w:pPr>
    </w:p>
    <w:p w:rsidR="005F2607" w:rsidRPr="0079325B" w:rsidRDefault="005F2607" w:rsidP="005F2607">
      <w:pPr>
        <w:pStyle w:val="Glava"/>
        <w:tabs>
          <w:tab w:val="clear" w:pos="4536"/>
          <w:tab w:val="clear" w:pos="9072"/>
        </w:tabs>
        <w:ind w:left="1080"/>
        <w:jc w:val="both"/>
        <w:rPr>
          <w:i w:val="0"/>
          <w:sz w:val="22"/>
          <w:szCs w:val="22"/>
        </w:rPr>
      </w:pPr>
    </w:p>
    <w:p w:rsidR="005F2607" w:rsidRPr="0079325B" w:rsidRDefault="005F2607" w:rsidP="005F2607">
      <w:pPr>
        <w:pStyle w:val="Glava"/>
        <w:tabs>
          <w:tab w:val="clear" w:pos="4536"/>
          <w:tab w:val="clear" w:pos="9072"/>
        </w:tabs>
        <w:ind w:left="1080"/>
        <w:jc w:val="both"/>
        <w:rPr>
          <w:i w:val="0"/>
          <w:sz w:val="22"/>
          <w:szCs w:val="22"/>
        </w:rPr>
      </w:pPr>
    </w:p>
    <w:p w:rsidR="005F2607" w:rsidRDefault="005F2607" w:rsidP="005F2607">
      <w:pPr>
        <w:pStyle w:val="Glava"/>
        <w:tabs>
          <w:tab w:val="clear" w:pos="4536"/>
          <w:tab w:val="clear" w:pos="9072"/>
        </w:tabs>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5F2607" w:rsidRDefault="005F2607" w:rsidP="006569C7">
      <w:pPr>
        <w:pStyle w:val="Glava"/>
        <w:tabs>
          <w:tab w:val="clear" w:pos="4536"/>
          <w:tab w:val="clear" w:pos="9072"/>
        </w:tabs>
        <w:jc w:val="right"/>
        <w:rPr>
          <w:b/>
          <w:i w:val="0"/>
          <w:sz w:val="22"/>
          <w:szCs w:val="22"/>
        </w:rPr>
      </w:pPr>
    </w:p>
    <w:p w:rsidR="006569C7" w:rsidRDefault="00250ABA" w:rsidP="006569C7">
      <w:pPr>
        <w:pStyle w:val="Glava"/>
        <w:tabs>
          <w:tab w:val="clear" w:pos="4536"/>
          <w:tab w:val="clear" w:pos="9072"/>
        </w:tabs>
        <w:jc w:val="right"/>
        <w:rPr>
          <w:b/>
          <w:i w:val="0"/>
          <w:sz w:val="22"/>
          <w:szCs w:val="22"/>
        </w:rPr>
      </w:pPr>
      <w:r>
        <w:rPr>
          <w:b/>
          <w:i w:val="0"/>
          <w:sz w:val="22"/>
          <w:szCs w:val="22"/>
        </w:rPr>
        <w:t>PRILOGA 9</w:t>
      </w: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Pr="006F5F2D" w:rsidRDefault="00250ABA" w:rsidP="00250ABA">
      <w:pPr>
        <w:pStyle w:val="Glava"/>
        <w:tabs>
          <w:tab w:val="clear" w:pos="4536"/>
          <w:tab w:val="clear" w:pos="9072"/>
        </w:tabs>
        <w:jc w:val="center"/>
        <w:rPr>
          <w:i w:val="0"/>
          <w:sz w:val="22"/>
          <w:szCs w:val="22"/>
        </w:rPr>
      </w:pPr>
      <w:r w:rsidRPr="006F5F2D">
        <w:rPr>
          <w:i w:val="0"/>
          <w:sz w:val="22"/>
          <w:szCs w:val="22"/>
        </w:rPr>
        <w:t xml:space="preserve">S T R O K O V N A  P R I P O R O Č I L A </w:t>
      </w:r>
    </w:p>
    <w:p w:rsidR="00250ABA" w:rsidRPr="006F5F2D" w:rsidRDefault="00250ABA" w:rsidP="00250ABA">
      <w:pPr>
        <w:pStyle w:val="Glava"/>
        <w:tabs>
          <w:tab w:val="clear" w:pos="4536"/>
          <w:tab w:val="clear" w:pos="9072"/>
        </w:tabs>
        <w:jc w:val="center"/>
        <w:rPr>
          <w:i w:val="0"/>
          <w:sz w:val="22"/>
          <w:szCs w:val="22"/>
        </w:rPr>
      </w:pPr>
      <w:r w:rsidRPr="006F5F2D">
        <w:rPr>
          <w:i w:val="0"/>
          <w:sz w:val="22"/>
          <w:szCs w:val="22"/>
        </w:rPr>
        <w:t>(vzorec se fotokopira za vsako dobavo)</w:t>
      </w:r>
    </w:p>
    <w:p w:rsidR="00250ABA" w:rsidRPr="006F5F2D" w:rsidRDefault="00250ABA" w:rsidP="006569C7">
      <w:pPr>
        <w:pStyle w:val="Glava"/>
        <w:tabs>
          <w:tab w:val="clear" w:pos="4536"/>
          <w:tab w:val="clear" w:pos="9072"/>
        </w:tabs>
        <w:jc w:val="right"/>
        <w:rPr>
          <w:i w:val="0"/>
          <w:sz w:val="22"/>
          <w:szCs w:val="22"/>
        </w:rPr>
      </w:pPr>
    </w:p>
    <w:p w:rsidR="00250ABA" w:rsidRPr="006F5F2D" w:rsidRDefault="00250ABA" w:rsidP="006569C7">
      <w:pPr>
        <w:pStyle w:val="Glava"/>
        <w:tabs>
          <w:tab w:val="clear" w:pos="4536"/>
          <w:tab w:val="clear" w:pos="9072"/>
        </w:tabs>
        <w:jc w:val="right"/>
        <w:rPr>
          <w:i w:val="0"/>
          <w:sz w:val="22"/>
          <w:szCs w:val="22"/>
        </w:rPr>
      </w:pPr>
    </w:p>
    <w:p w:rsidR="00250ABA" w:rsidRPr="006F5F2D" w:rsidRDefault="00250ABA" w:rsidP="006569C7">
      <w:pPr>
        <w:pStyle w:val="Glava"/>
        <w:tabs>
          <w:tab w:val="clear" w:pos="4536"/>
          <w:tab w:val="clear" w:pos="9072"/>
        </w:tabs>
        <w:jc w:val="right"/>
        <w:rPr>
          <w:i w:val="0"/>
          <w:sz w:val="22"/>
          <w:szCs w:val="22"/>
        </w:rPr>
      </w:pPr>
    </w:p>
    <w:p w:rsidR="00250ABA" w:rsidRPr="006F5F2D" w:rsidRDefault="00250ABA" w:rsidP="006569C7">
      <w:pPr>
        <w:pStyle w:val="Glava"/>
        <w:tabs>
          <w:tab w:val="clear" w:pos="4536"/>
          <w:tab w:val="clear" w:pos="9072"/>
        </w:tabs>
        <w:jc w:val="right"/>
        <w:rPr>
          <w:i w:val="0"/>
          <w:sz w:val="22"/>
          <w:szCs w:val="22"/>
        </w:rPr>
      </w:pPr>
    </w:p>
    <w:p w:rsidR="00250ABA" w:rsidRPr="006F5F2D" w:rsidRDefault="00250ABA" w:rsidP="006569C7">
      <w:pPr>
        <w:pStyle w:val="Glava"/>
        <w:tabs>
          <w:tab w:val="clear" w:pos="4536"/>
          <w:tab w:val="clear" w:pos="9072"/>
        </w:tabs>
        <w:jc w:val="right"/>
        <w:rPr>
          <w:i w:val="0"/>
          <w:sz w:val="22"/>
          <w:szCs w:val="22"/>
        </w:rPr>
      </w:pPr>
    </w:p>
    <w:p w:rsidR="00250ABA" w:rsidRPr="006F5F2D" w:rsidRDefault="00250ABA" w:rsidP="00605159">
      <w:pPr>
        <w:pStyle w:val="Glava"/>
        <w:tabs>
          <w:tab w:val="clear" w:pos="4536"/>
          <w:tab w:val="clear" w:pos="9072"/>
        </w:tabs>
        <w:ind w:left="851"/>
        <w:rPr>
          <w:i w:val="0"/>
          <w:sz w:val="22"/>
          <w:szCs w:val="22"/>
        </w:rPr>
      </w:pPr>
      <w:r w:rsidRPr="006F5F2D">
        <w:rPr>
          <w:i w:val="0"/>
          <w:sz w:val="22"/>
          <w:szCs w:val="22"/>
        </w:rPr>
        <w:t>Kupec električne energije:</w:t>
      </w:r>
    </w:p>
    <w:p w:rsidR="00250ABA" w:rsidRPr="006F5F2D" w:rsidRDefault="00250ABA" w:rsidP="00605159">
      <w:pPr>
        <w:pStyle w:val="Glava"/>
        <w:tabs>
          <w:tab w:val="clear" w:pos="4536"/>
          <w:tab w:val="clear" w:pos="9072"/>
        </w:tabs>
        <w:ind w:left="851"/>
        <w:rPr>
          <w:i w:val="0"/>
          <w:sz w:val="22"/>
          <w:szCs w:val="22"/>
        </w:rPr>
      </w:pPr>
    </w:p>
    <w:p w:rsidR="00250ABA" w:rsidRPr="006F5F2D" w:rsidRDefault="00250ABA" w:rsidP="00605159">
      <w:pPr>
        <w:pStyle w:val="Glava"/>
        <w:tabs>
          <w:tab w:val="clear" w:pos="4536"/>
          <w:tab w:val="clear" w:pos="9072"/>
        </w:tabs>
        <w:ind w:left="851"/>
        <w:rPr>
          <w:i w:val="0"/>
          <w:sz w:val="22"/>
          <w:szCs w:val="22"/>
        </w:rPr>
      </w:pPr>
      <w:r w:rsidRPr="006F5F2D">
        <w:rPr>
          <w:i w:val="0"/>
          <w:sz w:val="22"/>
          <w:szCs w:val="22"/>
        </w:rPr>
        <w:t>…………………………………….</w:t>
      </w:r>
    </w:p>
    <w:p w:rsidR="00250ABA" w:rsidRPr="006F5F2D" w:rsidRDefault="00250ABA" w:rsidP="00605159">
      <w:pPr>
        <w:pStyle w:val="Glava"/>
        <w:tabs>
          <w:tab w:val="clear" w:pos="4536"/>
          <w:tab w:val="clear" w:pos="9072"/>
        </w:tabs>
        <w:ind w:left="851"/>
        <w:rPr>
          <w:i w:val="0"/>
          <w:sz w:val="22"/>
          <w:szCs w:val="22"/>
        </w:rPr>
      </w:pPr>
    </w:p>
    <w:p w:rsidR="00250ABA" w:rsidRPr="006F5F2D" w:rsidRDefault="00250ABA" w:rsidP="00605159">
      <w:pPr>
        <w:pStyle w:val="Glava"/>
        <w:tabs>
          <w:tab w:val="clear" w:pos="4536"/>
          <w:tab w:val="clear" w:pos="9072"/>
        </w:tabs>
        <w:ind w:left="851"/>
        <w:rPr>
          <w:i w:val="0"/>
          <w:sz w:val="22"/>
          <w:szCs w:val="22"/>
        </w:rPr>
      </w:pPr>
      <w:r w:rsidRPr="006F5F2D">
        <w:rPr>
          <w:i w:val="0"/>
          <w:sz w:val="22"/>
          <w:szCs w:val="22"/>
        </w:rPr>
        <w:t>…………………………………….</w:t>
      </w:r>
    </w:p>
    <w:p w:rsidR="00250ABA" w:rsidRPr="006F5F2D" w:rsidRDefault="00250ABA" w:rsidP="00605159">
      <w:pPr>
        <w:pStyle w:val="Glava"/>
        <w:tabs>
          <w:tab w:val="clear" w:pos="4536"/>
          <w:tab w:val="clear" w:pos="9072"/>
        </w:tabs>
        <w:ind w:left="851"/>
        <w:rPr>
          <w:i w:val="0"/>
          <w:sz w:val="22"/>
          <w:szCs w:val="22"/>
        </w:rPr>
      </w:pPr>
    </w:p>
    <w:p w:rsidR="00250ABA" w:rsidRPr="006F5F2D" w:rsidRDefault="00250ABA" w:rsidP="00605159">
      <w:pPr>
        <w:pStyle w:val="Glava"/>
        <w:tabs>
          <w:tab w:val="clear" w:pos="4536"/>
          <w:tab w:val="clear" w:pos="9072"/>
        </w:tabs>
        <w:ind w:left="851"/>
        <w:rPr>
          <w:i w:val="0"/>
          <w:sz w:val="22"/>
          <w:szCs w:val="22"/>
        </w:rPr>
      </w:pPr>
      <w:r w:rsidRPr="006F5F2D">
        <w:rPr>
          <w:i w:val="0"/>
          <w:sz w:val="22"/>
          <w:szCs w:val="22"/>
        </w:rPr>
        <w:t>…………………………………….</w:t>
      </w:r>
    </w:p>
    <w:p w:rsidR="00250ABA" w:rsidRPr="006F5F2D" w:rsidRDefault="00250ABA" w:rsidP="00605159">
      <w:pPr>
        <w:pStyle w:val="Glava"/>
        <w:tabs>
          <w:tab w:val="clear" w:pos="4536"/>
          <w:tab w:val="clear" w:pos="9072"/>
        </w:tabs>
        <w:ind w:left="851"/>
        <w:jc w:val="right"/>
        <w:rPr>
          <w:i w:val="0"/>
          <w:sz w:val="22"/>
          <w:szCs w:val="22"/>
        </w:rPr>
      </w:pPr>
    </w:p>
    <w:p w:rsidR="00250ABA" w:rsidRPr="006F5F2D" w:rsidRDefault="00250ABA" w:rsidP="00605159">
      <w:pPr>
        <w:pStyle w:val="Glava"/>
        <w:tabs>
          <w:tab w:val="clear" w:pos="4536"/>
          <w:tab w:val="clear" w:pos="9072"/>
        </w:tabs>
        <w:ind w:left="851"/>
        <w:rPr>
          <w:i w:val="0"/>
          <w:sz w:val="22"/>
          <w:szCs w:val="22"/>
        </w:rPr>
      </w:pPr>
    </w:p>
    <w:p w:rsidR="00250ABA" w:rsidRPr="006F5F2D" w:rsidRDefault="00250ABA" w:rsidP="00605159">
      <w:pPr>
        <w:pStyle w:val="Glava"/>
        <w:tabs>
          <w:tab w:val="clear" w:pos="4536"/>
          <w:tab w:val="clear" w:pos="9072"/>
        </w:tabs>
        <w:ind w:left="851"/>
        <w:rPr>
          <w:i w:val="0"/>
          <w:sz w:val="22"/>
          <w:szCs w:val="22"/>
        </w:rPr>
      </w:pPr>
    </w:p>
    <w:p w:rsidR="00EA468C" w:rsidRPr="00EA468C" w:rsidRDefault="00250ABA" w:rsidP="00605159">
      <w:pPr>
        <w:pStyle w:val="Glava"/>
        <w:tabs>
          <w:tab w:val="clear" w:pos="4536"/>
          <w:tab w:val="clear" w:pos="9072"/>
        </w:tabs>
        <w:ind w:left="851"/>
        <w:rPr>
          <w:b/>
          <w:i w:val="0"/>
          <w:sz w:val="22"/>
          <w:szCs w:val="22"/>
          <w:u w:val="single"/>
        </w:rPr>
      </w:pPr>
      <w:r w:rsidRPr="00EA468C">
        <w:rPr>
          <w:b/>
          <w:i w:val="0"/>
          <w:sz w:val="22"/>
          <w:szCs w:val="22"/>
          <w:u w:val="single"/>
        </w:rPr>
        <w:t xml:space="preserve">Izjavljamo, da nam je </w:t>
      </w:r>
    </w:p>
    <w:p w:rsidR="00EA468C" w:rsidRDefault="00EA468C" w:rsidP="00605159">
      <w:pPr>
        <w:pStyle w:val="Glava"/>
        <w:tabs>
          <w:tab w:val="clear" w:pos="4536"/>
          <w:tab w:val="clear" w:pos="9072"/>
        </w:tabs>
        <w:ind w:left="851"/>
        <w:rPr>
          <w:i w:val="0"/>
          <w:sz w:val="22"/>
          <w:szCs w:val="22"/>
        </w:rPr>
      </w:pPr>
    </w:p>
    <w:p w:rsidR="00250ABA" w:rsidRDefault="00250ABA" w:rsidP="00605159">
      <w:pPr>
        <w:pStyle w:val="Glava"/>
        <w:tabs>
          <w:tab w:val="clear" w:pos="4536"/>
          <w:tab w:val="clear" w:pos="9072"/>
        </w:tabs>
        <w:ind w:left="851"/>
        <w:rPr>
          <w:i w:val="0"/>
          <w:sz w:val="22"/>
          <w:szCs w:val="22"/>
        </w:rPr>
      </w:pPr>
      <w:r w:rsidRPr="006F5F2D">
        <w:rPr>
          <w:i w:val="0"/>
          <w:sz w:val="22"/>
          <w:szCs w:val="22"/>
        </w:rPr>
        <w:t>dobavitelj………………………………………………………………………………………</w:t>
      </w:r>
    </w:p>
    <w:p w:rsidR="00EA468C" w:rsidRPr="006F5F2D" w:rsidRDefault="00EA468C" w:rsidP="00605159">
      <w:pPr>
        <w:pStyle w:val="Glava"/>
        <w:tabs>
          <w:tab w:val="clear" w:pos="4536"/>
          <w:tab w:val="clear" w:pos="9072"/>
        </w:tabs>
        <w:ind w:left="851"/>
        <w:rPr>
          <w:i w:val="0"/>
          <w:sz w:val="22"/>
          <w:szCs w:val="22"/>
        </w:rPr>
      </w:pPr>
    </w:p>
    <w:p w:rsidR="00250ABA" w:rsidRDefault="00250ABA" w:rsidP="00605159">
      <w:pPr>
        <w:pStyle w:val="Glava"/>
        <w:tabs>
          <w:tab w:val="clear" w:pos="4536"/>
          <w:tab w:val="clear" w:pos="9072"/>
        </w:tabs>
        <w:ind w:left="851"/>
        <w:rPr>
          <w:i w:val="0"/>
          <w:sz w:val="22"/>
          <w:szCs w:val="22"/>
        </w:rPr>
      </w:pPr>
      <w:r w:rsidRPr="006F5F2D">
        <w:rPr>
          <w:i w:val="0"/>
          <w:sz w:val="22"/>
          <w:szCs w:val="22"/>
        </w:rPr>
        <w:t>V letu……………………………………</w:t>
      </w:r>
      <w:r w:rsidR="008D5C61">
        <w:rPr>
          <w:i w:val="0"/>
          <w:sz w:val="22"/>
          <w:szCs w:val="22"/>
        </w:rPr>
        <w:t>DOBAVIL</w:t>
      </w:r>
      <w:r w:rsidR="006B299F">
        <w:rPr>
          <w:i w:val="0"/>
          <w:sz w:val="22"/>
          <w:szCs w:val="22"/>
        </w:rPr>
        <w:t xml:space="preserve">    </w:t>
      </w:r>
      <w:r w:rsidRPr="006F5F2D">
        <w:rPr>
          <w:i w:val="0"/>
          <w:sz w:val="22"/>
          <w:szCs w:val="22"/>
        </w:rPr>
        <w:t xml:space="preserve"> električno energijo v količini</w:t>
      </w:r>
    </w:p>
    <w:p w:rsidR="00EA468C" w:rsidRPr="006F5F2D" w:rsidRDefault="00EA468C" w:rsidP="00605159">
      <w:pPr>
        <w:pStyle w:val="Glava"/>
        <w:tabs>
          <w:tab w:val="clear" w:pos="4536"/>
          <w:tab w:val="clear" w:pos="9072"/>
        </w:tabs>
        <w:ind w:left="851"/>
        <w:rPr>
          <w:i w:val="0"/>
          <w:sz w:val="22"/>
          <w:szCs w:val="22"/>
        </w:rPr>
      </w:pPr>
    </w:p>
    <w:p w:rsidR="00250ABA" w:rsidRPr="006F5F2D" w:rsidRDefault="00250ABA" w:rsidP="00605159">
      <w:pPr>
        <w:pStyle w:val="Glava"/>
        <w:tabs>
          <w:tab w:val="clear" w:pos="4536"/>
          <w:tab w:val="clear" w:pos="9072"/>
        </w:tabs>
        <w:ind w:left="851"/>
        <w:rPr>
          <w:i w:val="0"/>
          <w:sz w:val="22"/>
          <w:szCs w:val="22"/>
        </w:rPr>
      </w:pPr>
      <w:r w:rsidRPr="006F5F2D">
        <w:rPr>
          <w:i w:val="0"/>
          <w:sz w:val="22"/>
          <w:szCs w:val="22"/>
        </w:rPr>
        <w:t>………………………………………………………………..kWh.</w:t>
      </w:r>
    </w:p>
    <w:p w:rsidR="00250ABA" w:rsidRPr="006F5F2D" w:rsidRDefault="00250ABA" w:rsidP="00605159">
      <w:pPr>
        <w:pStyle w:val="Glava"/>
        <w:tabs>
          <w:tab w:val="clear" w:pos="4536"/>
          <w:tab w:val="clear" w:pos="9072"/>
        </w:tabs>
        <w:ind w:left="851"/>
        <w:rPr>
          <w:i w:val="0"/>
          <w:sz w:val="22"/>
          <w:szCs w:val="22"/>
        </w:rPr>
      </w:pPr>
    </w:p>
    <w:p w:rsidR="00250ABA" w:rsidRPr="006F5F2D" w:rsidRDefault="00250ABA" w:rsidP="00605159">
      <w:pPr>
        <w:pStyle w:val="Glava"/>
        <w:tabs>
          <w:tab w:val="clear" w:pos="4536"/>
          <w:tab w:val="clear" w:pos="9072"/>
        </w:tabs>
        <w:ind w:left="851"/>
        <w:rPr>
          <w:i w:val="0"/>
          <w:sz w:val="22"/>
          <w:szCs w:val="22"/>
        </w:rPr>
      </w:pPr>
    </w:p>
    <w:p w:rsidR="00250ABA" w:rsidRPr="006F5F2D" w:rsidRDefault="00250ABA" w:rsidP="00605159">
      <w:pPr>
        <w:pStyle w:val="Glava"/>
        <w:tabs>
          <w:tab w:val="clear" w:pos="4536"/>
          <w:tab w:val="clear" w:pos="9072"/>
        </w:tabs>
        <w:ind w:left="851"/>
        <w:rPr>
          <w:i w:val="0"/>
          <w:sz w:val="22"/>
          <w:szCs w:val="22"/>
        </w:rPr>
      </w:pPr>
    </w:p>
    <w:p w:rsidR="00250ABA" w:rsidRPr="006F5F2D" w:rsidRDefault="00250ABA" w:rsidP="00605159">
      <w:pPr>
        <w:pStyle w:val="Glava"/>
        <w:tabs>
          <w:tab w:val="clear" w:pos="4536"/>
          <w:tab w:val="clear" w:pos="9072"/>
        </w:tabs>
        <w:ind w:left="851"/>
        <w:rPr>
          <w:i w:val="0"/>
          <w:sz w:val="22"/>
          <w:szCs w:val="22"/>
        </w:rPr>
      </w:pPr>
    </w:p>
    <w:p w:rsidR="00605159" w:rsidRPr="006F5F2D" w:rsidRDefault="00250ABA" w:rsidP="00605159">
      <w:pPr>
        <w:pStyle w:val="Glava"/>
        <w:tabs>
          <w:tab w:val="clear" w:pos="4536"/>
          <w:tab w:val="clear" w:pos="9072"/>
        </w:tabs>
        <w:ind w:left="851"/>
        <w:rPr>
          <w:i w:val="0"/>
          <w:sz w:val="22"/>
          <w:szCs w:val="22"/>
        </w:rPr>
      </w:pPr>
      <w:r w:rsidRPr="006F5F2D">
        <w:rPr>
          <w:i w:val="0"/>
          <w:sz w:val="22"/>
          <w:szCs w:val="22"/>
        </w:rPr>
        <w:t xml:space="preserve">Datum:                                                    Žig:                                      Pooblaščeni predstavnik </w:t>
      </w:r>
      <w:r w:rsidR="00605159" w:rsidRPr="006F5F2D">
        <w:rPr>
          <w:i w:val="0"/>
          <w:sz w:val="22"/>
          <w:szCs w:val="22"/>
        </w:rPr>
        <w:t xml:space="preserve">   </w:t>
      </w:r>
    </w:p>
    <w:p w:rsidR="00605159" w:rsidRPr="006F5F2D" w:rsidRDefault="00605159" w:rsidP="00605159">
      <w:pPr>
        <w:pStyle w:val="Glava"/>
        <w:tabs>
          <w:tab w:val="clear" w:pos="4536"/>
          <w:tab w:val="clear" w:pos="9072"/>
        </w:tabs>
        <w:ind w:left="851"/>
        <w:rPr>
          <w:i w:val="0"/>
          <w:sz w:val="22"/>
          <w:szCs w:val="22"/>
        </w:rPr>
      </w:pPr>
      <w:r w:rsidRPr="006F5F2D">
        <w:rPr>
          <w:i w:val="0"/>
          <w:sz w:val="22"/>
          <w:szCs w:val="22"/>
        </w:rPr>
        <w:t xml:space="preserve">                                                                                                                 </w:t>
      </w:r>
      <w:r w:rsidR="00250ABA" w:rsidRPr="006F5F2D">
        <w:rPr>
          <w:i w:val="0"/>
          <w:sz w:val="22"/>
          <w:szCs w:val="22"/>
        </w:rPr>
        <w:t xml:space="preserve">izdajatelja </w:t>
      </w:r>
      <w:r w:rsidRPr="006F5F2D">
        <w:rPr>
          <w:i w:val="0"/>
          <w:sz w:val="22"/>
          <w:szCs w:val="22"/>
        </w:rPr>
        <w:t>reference</w:t>
      </w:r>
    </w:p>
    <w:p w:rsidR="00250ABA" w:rsidRPr="006F5F2D" w:rsidRDefault="00250ABA" w:rsidP="00605159">
      <w:pPr>
        <w:pStyle w:val="Glava"/>
        <w:tabs>
          <w:tab w:val="clear" w:pos="4536"/>
          <w:tab w:val="clear" w:pos="9072"/>
        </w:tabs>
        <w:ind w:left="851"/>
        <w:rPr>
          <w:i w:val="0"/>
          <w:sz w:val="22"/>
          <w:szCs w:val="22"/>
        </w:rPr>
      </w:pPr>
      <w:r w:rsidRPr="006F5F2D">
        <w:rPr>
          <w:i w:val="0"/>
          <w:sz w:val="22"/>
          <w:szCs w:val="22"/>
        </w:rPr>
        <w:t xml:space="preserve">                                                                                                                                 </w:t>
      </w: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250ABA" w:rsidRDefault="00D67691" w:rsidP="006569C7">
      <w:pPr>
        <w:pStyle w:val="Glava"/>
        <w:tabs>
          <w:tab w:val="clear" w:pos="4536"/>
          <w:tab w:val="clear" w:pos="9072"/>
        </w:tabs>
        <w:jc w:val="right"/>
        <w:rPr>
          <w:b/>
          <w:i w:val="0"/>
          <w:sz w:val="22"/>
          <w:szCs w:val="22"/>
        </w:rPr>
      </w:pPr>
      <w:r>
        <w:rPr>
          <w:b/>
          <w:i w:val="0"/>
          <w:sz w:val="22"/>
          <w:szCs w:val="22"/>
        </w:rPr>
        <w:t>PRILOGA 10</w:t>
      </w: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4D02B3">
      <w:pPr>
        <w:pStyle w:val="Glava"/>
        <w:tabs>
          <w:tab w:val="clear" w:pos="4536"/>
          <w:tab w:val="clear" w:pos="9072"/>
        </w:tabs>
        <w:rPr>
          <w:b/>
          <w:i w:val="0"/>
          <w:sz w:val="22"/>
          <w:szCs w:val="22"/>
        </w:rPr>
      </w:pPr>
    </w:p>
    <w:p w:rsidR="00250ABA" w:rsidRPr="004D02B3" w:rsidRDefault="004D02B3" w:rsidP="004D02B3">
      <w:pPr>
        <w:pStyle w:val="Glava"/>
        <w:tabs>
          <w:tab w:val="clear" w:pos="4536"/>
          <w:tab w:val="clear" w:pos="9072"/>
        </w:tabs>
        <w:ind w:left="709"/>
        <w:rPr>
          <w:i w:val="0"/>
          <w:sz w:val="22"/>
          <w:szCs w:val="22"/>
        </w:rPr>
      </w:pPr>
      <w:r w:rsidRPr="004D02B3">
        <w:rPr>
          <w:i w:val="0"/>
          <w:sz w:val="22"/>
          <w:szCs w:val="22"/>
        </w:rPr>
        <w:t>DOBAVITELJ: …………………………………………………………………………………………..</w:t>
      </w:r>
    </w:p>
    <w:p w:rsidR="004D02B3" w:rsidRPr="004D02B3" w:rsidRDefault="004D02B3" w:rsidP="004D02B3">
      <w:pPr>
        <w:pStyle w:val="Glava"/>
        <w:tabs>
          <w:tab w:val="clear" w:pos="4536"/>
          <w:tab w:val="clear" w:pos="9072"/>
        </w:tabs>
        <w:rPr>
          <w:i w:val="0"/>
          <w:sz w:val="22"/>
          <w:szCs w:val="22"/>
        </w:rPr>
      </w:pPr>
    </w:p>
    <w:p w:rsidR="004D02B3" w:rsidRPr="004D02B3" w:rsidRDefault="004D02B3" w:rsidP="004D02B3">
      <w:pPr>
        <w:pStyle w:val="Glava"/>
        <w:tabs>
          <w:tab w:val="clear" w:pos="4536"/>
          <w:tab w:val="clear" w:pos="9072"/>
        </w:tabs>
        <w:rPr>
          <w:i w:val="0"/>
          <w:sz w:val="22"/>
          <w:szCs w:val="22"/>
        </w:rPr>
      </w:pPr>
      <w:r w:rsidRPr="004D02B3">
        <w:rPr>
          <w:i w:val="0"/>
          <w:sz w:val="22"/>
          <w:szCs w:val="22"/>
        </w:rPr>
        <w:t xml:space="preserve">                                         …………………………………………………………………………………………..</w:t>
      </w:r>
    </w:p>
    <w:p w:rsidR="004D02B3" w:rsidRPr="004D02B3" w:rsidRDefault="004D02B3" w:rsidP="004D02B3">
      <w:pPr>
        <w:pStyle w:val="Glava"/>
        <w:tabs>
          <w:tab w:val="clear" w:pos="4536"/>
          <w:tab w:val="clear" w:pos="9072"/>
        </w:tabs>
        <w:rPr>
          <w:i w:val="0"/>
          <w:sz w:val="22"/>
          <w:szCs w:val="22"/>
        </w:rPr>
      </w:pPr>
    </w:p>
    <w:p w:rsidR="004D02B3" w:rsidRPr="004D02B3" w:rsidRDefault="004D02B3" w:rsidP="004D02B3">
      <w:pPr>
        <w:pStyle w:val="Glava"/>
        <w:tabs>
          <w:tab w:val="clear" w:pos="4536"/>
          <w:tab w:val="clear" w:pos="9072"/>
        </w:tabs>
        <w:rPr>
          <w:i w:val="0"/>
          <w:sz w:val="22"/>
          <w:szCs w:val="22"/>
        </w:rPr>
      </w:pPr>
      <w:r w:rsidRPr="004D02B3">
        <w:rPr>
          <w:i w:val="0"/>
          <w:sz w:val="22"/>
          <w:szCs w:val="22"/>
        </w:rPr>
        <w:t xml:space="preserve">                                         …………………………………………………………………………………………..</w:t>
      </w:r>
    </w:p>
    <w:p w:rsidR="00250ABA" w:rsidRPr="004D02B3" w:rsidRDefault="00250ABA" w:rsidP="006569C7">
      <w:pPr>
        <w:pStyle w:val="Glava"/>
        <w:tabs>
          <w:tab w:val="clear" w:pos="4536"/>
          <w:tab w:val="clear" w:pos="9072"/>
        </w:tabs>
        <w:jc w:val="right"/>
        <w:rPr>
          <w:i w:val="0"/>
          <w:sz w:val="22"/>
          <w:szCs w:val="22"/>
        </w:rPr>
      </w:pPr>
    </w:p>
    <w:p w:rsidR="00250ABA" w:rsidRPr="004D02B3" w:rsidRDefault="00250ABA" w:rsidP="00D67691">
      <w:pPr>
        <w:pStyle w:val="Glava"/>
        <w:tabs>
          <w:tab w:val="clear" w:pos="4536"/>
          <w:tab w:val="clear" w:pos="9072"/>
        </w:tabs>
        <w:rPr>
          <w:i w:val="0"/>
          <w:sz w:val="22"/>
          <w:szCs w:val="22"/>
        </w:rPr>
      </w:pPr>
    </w:p>
    <w:p w:rsidR="00250ABA" w:rsidRPr="004D02B3" w:rsidRDefault="00250ABA" w:rsidP="006569C7">
      <w:pPr>
        <w:pStyle w:val="Glava"/>
        <w:tabs>
          <w:tab w:val="clear" w:pos="4536"/>
          <w:tab w:val="clear" w:pos="9072"/>
        </w:tabs>
        <w:jc w:val="right"/>
        <w:rPr>
          <w:i w:val="0"/>
          <w:sz w:val="22"/>
          <w:szCs w:val="22"/>
        </w:rPr>
      </w:pPr>
    </w:p>
    <w:p w:rsidR="004D02B3" w:rsidRPr="004D02B3" w:rsidRDefault="004D02B3" w:rsidP="004D02B3">
      <w:pPr>
        <w:pStyle w:val="Glava"/>
        <w:tabs>
          <w:tab w:val="clear" w:pos="4536"/>
          <w:tab w:val="clear" w:pos="9072"/>
        </w:tabs>
        <w:jc w:val="center"/>
        <w:rPr>
          <w:i w:val="0"/>
          <w:sz w:val="22"/>
          <w:szCs w:val="22"/>
        </w:rPr>
      </w:pPr>
    </w:p>
    <w:p w:rsidR="004D02B3" w:rsidRPr="004D02B3" w:rsidRDefault="004D02B3" w:rsidP="004D02B3">
      <w:pPr>
        <w:pStyle w:val="Glava"/>
        <w:tabs>
          <w:tab w:val="clear" w:pos="4536"/>
          <w:tab w:val="clear" w:pos="9072"/>
        </w:tabs>
        <w:jc w:val="center"/>
        <w:rPr>
          <w:i w:val="0"/>
          <w:sz w:val="22"/>
          <w:szCs w:val="22"/>
        </w:rPr>
      </w:pPr>
      <w:r w:rsidRPr="004D02B3">
        <w:rPr>
          <w:i w:val="0"/>
          <w:sz w:val="22"/>
          <w:szCs w:val="22"/>
        </w:rPr>
        <w:t>IZJAVA</w:t>
      </w:r>
    </w:p>
    <w:p w:rsidR="004D02B3" w:rsidRPr="004D02B3" w:rsidRDefault="004D02B3" w:rsidP="004D02B3">
      <w:pPr>
        <w:pStyle w:val="Glava"/>
        <w:tabs>
          <w:tab w:val="clear" w:pos="4536"/>
          <w:tab w:val="clear" w:pos="9072"/>
        </w:tabs>
        <w:jc w:val="center"/>
        <w:rPr>
          <w:i w:val="0"/>
          <w:sz w:val="22"/>
          <w:szCs w:val="22"/>
        </w:rPr>
      </w:pPr>
    </w:p>
    <w:p w:rsidR="004D02B3" w:rsidRPr="004D02B3" w:rsidRDefault="004D02B3" w:rsidP="004D02B3">
      <w:pPr>
        <w:pStyle w:val="Glava"/>
        <w:tabs>
          <w:tab w:val="clear" w:pos="4536"/>
          <w:tab w:val="clear" w:pos="9072"/>
        </w:tabs>
        <w:jc w:val="center"/>
        <w:rPr>
          <w:i w:val="0"/>
          <w:sz w:val="22"/>
          <w:szCs w:val="22"/>
        </w:rPr>
      </w:pPr>
    </w:p>
    <w:p w:rsidR="004D02B3" w:rsidRPr="004D02B3" w:rsidRDefault="004D02B3" w:rsidP="004D02B3">
      <w:pPr>
        <w:pStyle w:val="Glava"/>
        <w:tabs>
          <w:tab w:val="clear" w:pos="4536"/>
          <w:tab w:val="clear" w:pos="9072"/>
        </w:tabs>
        <w:rPr>
          <w:i w:val="0"/>
          <w:sz w:val="22"/>
          <w:szCs w:val="22"/>
        </w:rPr>
      </w:pPr>
    </w:p>
    <w:p w:rsidR="006B3007" w:rsidRPr="005A128F" w:rsidRDefault="004D02B3" w:rsidP="006B3007">
      <w:pPr>
        <w:ind w:left="1134"/>
        <w:jc w:val="center"/>
        <w:rPr>
          <w:i w:val="0"/>
        </w:rPr>
      </w:pPr>
      <w:r w:rsidRPr="004D02B3">
        <w:rPr>
          <w:i w:val="0"/>
          <w:sz w:val="22"/>
          <w:szCs w:val="22"/>
        </w:rPr>
        <w:t xml:space="preserve">    </w:t>
      </w:r>
      <w:r w:rsidR="00F637D2">
        <w:rPr>
          <w:i w:val="0"/>
          <w:sz w:val="22"/>
          <w:szCs w:val="22"/>
        </w:rPr>
        <w:t xml:space="preserve"> </w:t>
      </w:r>
      <w:r w:rsidRPr="004D02B3">
        <w:rPr>
          <w:i w:val="0"/>
          <w:sz w:val="22"/>
          <w:szCs w:val="22"/>
        </w:rPr>
        <w:t xml:space="preserve">V zvezi z javnim naročil </w:t>
      </w:r>
      <w:r w:rsidR="006B3007" w:rsidRPr="005A128F">
        <w:rPr>
          <w:i w:val="0"/>
        </w:rPr>
        <w:t>NAKUP ELEKTRIČNE ENERGIJE KI JE V CELOTI PRIDOBLJENA IZ OBNOVLJIVIH VIROV</w:t>
      </w:r>
      <w:r w:rsidR="006B3007">
        <w:rPr>
          <w:i w:val="0"/>
        </w:rPr>
        <w:t xml:space="preserve"> ENERGIJE</w:t>
      </w:r>
      <w:r w:rsidR="006B3007" w:rsidRPr="005A128F">
        <w:rPr>
          <w:i w:val="0"/>
        </w:rPr>
        <w:t xml:space="preserve">  - </w:t>
      </w:r>
      <w:r w:rsidR="006B3007">
        <w:rPr>
          <w:i w:val="0"/>
        </w:rPr>
        <w:t xml:space="preserve"> </w:t>
      </w:r>
      <w:r w:rsidR="006B3007" w:rsidRPr="005A128F">
        <w:rPr>
          <w:i w:val="0"/>
        </w:rPr>
        <w:t xml:space="preserve">ZA OBDOBJE </w:t>
      </w:r>
      <w:r w:rsidR="00AA3828">
        <w:rPr>
          <w:i w:val="0"/>
        </w:rPr>
        <w:t>TREH LET</w:t>
      </w:r>
      <w:r w:rsidR="006B3007">
        <w:rPr>
          <w:i w:val="0"/>
        </w:rPr>
        <w:t>«</w:t>
      </w:r>
    </w:p>
    <w:p w:rsidR="006B3007" w:rsidRDefault="006B3007" w:rsidP="006B3007">
      <w:pPr>
        <w:rPr>
          <w:color w:val="1F497D"/>
        </w:rPr>
      </w:pPr>
    </w:p>
    <w:p w:rsidR="00250ABA" w:rsidRPr="004D02B3" w:rsidRDefault="006B3007" w:rsidP="00FE5184">
      <w:pPr>
        <w:pStyle w:val="Glava"/>
        <w:tabs>
          <w:tab w:val="clear" w:pos="4536"/>
          <w:tab w:val="clear" w:pos="9072"/>
        </w:tabs>
        <w:ind w:left="851"/>
        <w:rPr>
          <w:i w:val="0"/>
          <w:sz w:val="22"/>
          <w:szCs w:val="22"/>
        </w:rPr>
      </w:pPr>
      <w:r w:rsidRPr="004D02B3">
        <w:rPr>
          <w:i w:val="0"/>
          <w:sz w:val="22"/>
          <w:szCs w:val="22"/>
        </w:rPr>
        <w:t xml:space="preserve"> </w:t>
      </w:r>
      <w:r>
        <w:rPr>
          <w:i w:val="0"/>
          <w:sz w:val="22"/>
          <w:szCs w:val="22"/>
        </w:rPr>
        <w:t xml:space="preserve">     </w:t>
      </w:r>
      <w:r w:rsidR="004D02B3" w:rsidRPr="004D02B3">
        <w:rPr>
          <w:i w:val="0"/>
          <w:sz w:val="22"/>
          <w:szCs w:val="22"/>
        </w:rPr>
        <w:t xml:space="preserve"> izjavljamo pod materialno in kazensko odgovornostjo;</w:t>
      </w:r>
    </w:p>
    <w:p w:rsidR="00250ABA" w:rsidRPr="004D02B3" w:rsidRDefault="00250ABA" w:rsidP="00FE5184">
      <w:pPr>
        <w:pStyle w:val="Glava"/>
        <w:tabs>
          <w:tab w:val="clear" w:pos="4536"/>
          <w:tab w:val="clear" w:pos="9072"/>
        </w:tabs>
        <w:ind w:left="851"/>
        <w:jc w:val="right"/>
        <w:rPr>
          <w:i w:val="0"/>
          <w:sz w:val="22"/>
          <w:szCs w:val="22"/>
        </w:rPr>
      </w:pPr>
    </w:p>
    <w:p w:rsidR="004D02B3" w:rsidRPr="004D02B3" w:rsidRDefault="004D02B3" w:rsidP="00FE5184">
      <w:pPr>
        <w:pStyle w:val="Glava"/>
        <w:tabs>
          <w:tab w:val="clear" w:pos="4536"/>
          <w:tab w:val="clear" w:pos="9072"/>
        </w:tabs>
        <w:ind w:left="851"/>
        <w:jc w:val="right"/>
        <w:rPr>
          <w:i w:val="0"/>
          <w:sz w:val="22"/>
          <w:szCs w:val="22"/>
        </w:rPr>
      </w:pPr>
    </w:p>
    <w:p w:rsidR="004D02B3" w:rsidRPr="004D02B3" w:rsidRDefault="004D02B3" w:rsidP="00FE5184">
      <w:pPr>
        <w:pStyle w:val="Glava"/>
        <w:tabs>
          <w:tab w:val="clear" w:pos="4536"/>
          <w:tab w:val="clear" w:pos="9072"/>
        </w:tabs>
        <w:ind w:left="851"/>
        <w:rPr>
          <w:i w:val="0"/>
          <w:sz w:val="22"/>
          <w:szCs w:val="22"/>
        </w:rPr>
      </w:pPr>
      <w:r w:rsidRPr="004D02B3">
        <w:rPr>
          <w:i w:val="0"/>
          <w:sz w:val="22"/>
          <w:szCs w:val="22"/>
        </w:rPr>
        <w:t>Da bomo po preteku koledarskega leta na račun naročnika unovčili ustrezno količino potrdil o izvoru električne energije, ki jih izda državni ali regionalni organ ali neodvisna organizacija, pooblaščena za izdajo teh potrdil, s čimer bomo dokazali, da dobavljeno blago izpolnjuje zahteve.</w:t>
      </w:r>
    </w:p>
    <w:p w:rsidR="00250ABA" w:rsidRPr="004D02B3" w:rsidRDefault="00250ABA" w:rsidP="006569C7">
      <w:pPr>
        <w:pStyle w:val="Glava"/>
        <w:tabs>
          <w:tab w:val="clear" w:pos="4536"/>
          <w:tab w:val="clear" w:pos="9072"/>
        </w:tabs>
        <w:jc w:val="right"/>
        <w:rPr>
          <w:i w:val="0"/>
          <w:sz w:val="22"/>
          <w:szCs w:val="22"/>
        </w:rPr>
      </w:pPr>
    </w:p>
    <w:p w:rsidR="00250ABA" w:rsidRPr="004D02B3" w:rsidRDefault="00250ABA" w:rsidP="006569C7">
      <w:pPr>
        <w:pStyle w:val="Glava"/>
        <w:tabs>
          <w:tab w:val="clear" w:pos="4536"/>
          <w:tab w:val="clear" w:pos="9072"/>
        </w:tabs>
        <w:jc w:val="right"/>
        <w:rPr>
          <w:i w:val="0"/>
          <w:sz w:val="22"/>
          <w:szCs w:val="22"/>
        </w:rPr>
      </w:pPr>
    </w:p>
    <w:p w:rsidR="00250ABA" w:rsidRDefault="00250ABA" w:rsidP="006569C7">
      <w:pPr>
        <w:pStyle w:val="Glava"/>
        <w:tabs>
          <w:tab w:val="clear" w:pos="4536"/>
          <w:tab w:val="clear" w:pos="9072"/>
        </w:tabs>
        <w:jc w:val="right"/>
        <w:rPr>
          <w:b/>
          <w:i w:val="0"/>
          <w:sz w:val="22"/>
          <w:szCs w:val="22"/>
        </w:rPr>
      </w:pPr>
    </w:p>
    <w:p w:rsidR="00250ABA" w:rsidRDefault="00250ABA" w:rsidP="006569C7">
      <w:pPr>
        <w:pStyle w:val="Glava"/>
        <w:tabs>
          <w:tab w:val="clear" w:pos="4536"/>
          <w:tab w:val="clear" w:pos="9072"/>
        </w:tabs>
        <w:jc w:val="right"/>
        <w:rPr>
          <w:b/>
          <w:i w:val="0"/>
          <w:sz w:val="22"/>
          <w:szCs w:val="22"/>
        </w:rPr>
      </w:pPr>
    </w:p>
    <w:p w:rsidR="00605159" w:rsidRPr="00605159" w:rsidRDefault="00605159" w:rsidP="00605159">
      <w:pPr>
        <w:pStyle w:val="Glava"/>
        <w:tabs>
          <w:tab w:val="clear" w:pos="4536"/>
          <w:tab w:val="clear" w:pos="9072"/>
        </w:tabs>
        <w:ind w:left="851"/>
        <w:rPr>
          <w:i w:val="0"/>
          <w:sz w:val="22"/>
          <w:szCs w:val="22"/>
        </w:rPr>
      </w:pPr>
      <w:r w:rsidRPr="00605159">
        <w:rPr>
          <w:i w:val="0"/>
          <w:sz w:val="22"/>
          <w:szCs w:val="22"/>
        </w:rPr>
        <w:t xml:space="preserve">Datum:                                                    Žig:                                      Pooblaščeni predstavnik    </w:t>
      </w:r>
    </w:p>
    <w:p w:rsidR="00605159" w:rsidRPr="00605159" w:rsidRDefault="00605159" w:rsidP="00605159">
      <w:pPr>
        <w:pStyle w:val="Glava"/>
        <w:tabs>
          <w:tab w:val="clear" w:pos="4536"/>
          <w:tab w:val="clear" w:pos="9072"/>
        </w:tabs>
        <w:ind w:left="851"/>
        <w:rPr>
          <w:i w:val="0"/>
          <w:sz w:val="22"/>
          <w:szCs w:val="22"/>
        </w:rPr>
      </w:pPr>
      <w:r w:rsidRPr="00605159">
        <w:rPr>
          <w:i w:val="0"/>
          <w:sz w:val="22"/>
          <w:szCs w:val="22"/>
        </w:rPr>
        <w:t xml:space="preserve">                                                                                                                 izdajatelja reference</w:t>
      </w:r>
    </w:p>
    <w:p w:rsidR="00250ABA" w:rsidRPr="00605159" w:rsidRDefault="00250ABA" w:rsidP="00605159">
      <w:pPr>
        <w:pStyle w:val="Glava"/>
        <w:tabs>
          <w:tab w:val="clear" w:pos="4536"/>
          <w:tab w:val="clear" w:pos="9072"/>
        </w:tabs>
        <w:rPr>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FD4796" w:rsidRDefault="00FD4796" w:rsidP="006569C7">
      <w:pPr>
        <w:pStyle w:val="Glava"/>
        <w:tabs>
          <w:tab w:val="clear" w:pos="4536"/>
          <w:tab w:val="clear" w:pos="9072"/>
        </w:tabs>
        <w:jc w:val="right"/>
        <w:rPr>
          <w:b/>
          <w:i w:val="0"/>
          <w:sz w:val="22"/>
          <w:szCs w:val="22"/>
        </w:rPr>
      </w:pPr>
    </w:p>
    <w:p w:rsidR="00FD4796" w:rsidRDefault="00FD4796" w:rsidP="006569C7">
      <w:pPr>
        <w:pStyle w:val="Glava"/>
        <w:tabs>
          <w:tab w:val="clear" w:pos="4536"/>
          <w:tab w:val="clear" w:pos="9072"/>
        </w:tabs>
        <w:jc w:val="right"/>
        <w:rPr>
          <w:b/>
          <w:i w:val="0"/>
          <w:sz w:val="22"/>
          <w:szCs w:val="22"/>
        </w:rPr>
      </w:pPr>
    </w:p>
    <w:p w:rsidR="00FD4796" w:rsidRDefault="00FD4796" w:rsidP="006569C7">
      <w:pPr>
        <w:pStyle w:val="Glava"/>
        <w:tabs>
          <w:tab w:val="clear" w:pos="4536"/>
          <w:tab w:val="clear" w:pos="9072"/>
        </w:tabs>
        <w:jc w:val="right"/>
        <w:rPr>
          <w:b/>
          <w:i w:val="0"/>
          <w:sz w:val="22"/>
          <w:szCs w:val="22"/>
        </w:rPr>
      </w:pPr>
    </w:p>
    <w:p w:rsidR="000A4BB3" w:rsidRDefault="000A4BB3" w:rsidP="006569C7">
      <w:pPr>
        <w:pStyle w:val="Glava"/>
        <w:tabs>
          <w:tab w:val="clear" w:pos="4536"/>
          <w:tab w:val="clear" w:pos="9072"/>
        </w:tabs>
        <w:jc w:val="right"/>
        <w:rPr>
          <w:b/>
          <w:i w:val="0"/>
          <w:sz w:val="22"/>
          <w:szCs w:val="22"/>
        </w:rPr>
      </w:pPr>
    </w:p>
    <w:p w:rsidR="000A4BB3" w:rsidRDefault="000A4BB3" w:rsidP="006569C7">
      <w:pPr>
        <w:pStyle w:val="Glava"/>
        <w:tabs>
          <w:tab w:val="clear" w:pos="4536"/>
          <w:tab w:val="clear" w:pos="9072"/>
        </w:tabs>
        <w:jc w:val="right"/>
        <w:rPr>
          <w:b/>
          <w:i w:val="0"/>
          <w:sz w:val="22"/>
          <w:szCs w:val="22"/>
        </w:rPr>
      </w:pPr>
    </w:p>
    <w:p w:rsidR="000A4BB3" w:rsidRDefault="000A4BB3" w:rsidP="006569C7">
      <w:pPr>
        <w:pStyle w:val="Glava"/>
        <w:tabs>
          <w:tab w:val="clear" w:pos="4536"/>
          <w:tab w:val="clear" w:pos="9072"/>
        </w:tabs>
        <w:jc w:val="right"/>
        <w:rPr>
          <w:b/>
          <w:i w:val="0"/>
          <w:sz w:val="22"/>
          <w:szCs w:val="22"/>
        </w:rPr>
      </w:pPr>
    </w:p>
    <w:p w:rsidR="00FD4796" w:rsidRDefault="00FD4796"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4D02B3" w:rsidRDefault="004D02B3" w:rsidP="006569C7">
      <w:pPr>
        <w:pStyle w:val="Glava"/>
        <w:tabs>
          <w:tab w:val="clear" w:pos="4536"/>
          <w:tab w:val="clear" w:pos="9072"/>
        </w:tabs>
        <w:jc w:val="right"/>
        <w:rPr>
          <w:b/>
          <w:i w:val="0"/>
          <w:sz w:val="22"/>
          <w:szCs w:val="22"/>
        </w:rPr>
      </w:pPr>
    </w:p>
    <w:p w:rsidR="00A2235F" w:rsidRDefault="00A2235F" w:rsidP="00A2235F">
      <w:pPr>
        <w:pStyle w:val="Glava"/>
        <w:tabs>
          <w:tab w:val="clear" w:pos="4536"/>
          <w:tab w:val="clear" w:pos="9072"/>
        </w:tabs>
        <w:jc w:val="right"/>
        <w:rPr>
          <w:b/>
          <w:i w:val="0"/>
          <w:sz w:val="22"/>
          <w:szCs w:val="22"/>
        </w:rPr>
      </w:pPr>
      <w:r>
        <w:rPr>
          <w:b/>
          <w:i w:val="0"/>
          <w:sz w:val="22"/>
          <w:szCs w:val="22"/>
        </w:rPr>
        <w:lastRenderedPageBreak/>
        <w:t>PRILOGA 11</w:t>
      </w:r>
    </w:p>
    <w:p w:rsidR="00B44421" w:rsidRDefault="00B44421" w:rsidP="00A2235F">
      <w:pPr>
        <w:pStyle w:val="Glava"/>
        <w:tabs>
          <w:tab w:val="clear" w:pos="4536"/>
          <w:tab w:val="clear" w:pos="9072"/>
        </w:tabs>
        <w:ind w:left="1080"/>
        <w:jc w:val="right"/>
        <w:rPr>
          <w:i w:val="0"/>
          <w:sz w:val="22"/>
          <w:szCs w:val="22"/>
        </w:rPr>
      </w:pPr>
    </w:p>
    <w:p w:rsidR="005F2607" w:rsidRDefault="005F2607" w:rsidP="00BF32CF">
      <w:pPr>
        <w:pStyle w:val="Glava"/>
        <w:tabs>
          <w:tab w:val="clear" w:pos="4536"/>
          <w:tab w:val="clear" w:pos="9072"/>
        </w:tabs>
        <w:ind w:left="1080"/>
        <w:jc w:val="both"/>
        <w:rPr>
          <w:i w:val="0"/>
          <w:sz w:val="22"/>
          <w:szCs w:val="22"/>
        </w:rPr>
      </w:pPr>
    </w:p>
    <w:p w:rsidR="005F2607" w:rsidRDefault="005F2607" w:rsidP="00BF32CF">
      <w:pPr>
        <w:pStyle w:val="Glava"/>
        <w:tabs>
          <w:tab w:val="clear" w:pos="4536"/>
          <w:tab w:val="clear" w:pos="9072"/>
        </w:tabs>
        <w:ind w:left="1080"/>
        <w:jc w:val="both"/>
        <w:rPr>
          <w:i w:val="0"/>
          <w:sz w:val="22"/>
          <w:szCs w:val="22"/>
        </w:rPr>
      </w:pPr>
    </w:p>
    <w:p w:rsidR="005F2607" w:rsidRDefault="005F2607" w:rsidP="00BF32CF">
      <w:pPr>
        <w:pStyle w:val="Glava"/>
        <w:tabs>
          <w:tab w:val="clear" w:pos="4536"/>
          <w:tab w:val="clear" w:pos="9072"/>
        </w:tabs>
        <w:ind w:left="1080"/>
        <w:jc w:val="both"/>
        <w:rPr>
          <w:i w:val="0"/>
          <w:sz w:val="22"/>
          <w:szCs w:val="22"/>
        </w:rPr>
      </w:pPr>
    </w:p>
    <w:p w:rsidR="005F2607" w:rsidRDefault="005F2607"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Pr="00A2235F" w:rsidRDefault="00A2235F" w:rsidP="00A2235F">
      <w:pPr>
        <w:pStyle w:val="Glava"/>
        <w:tabs>
          <w:tab w:val="clear" w:pos="4536"/>
          <w:tab w:val="clear" w:pos="9072"/>
        </w:tabs>
        <w:ind w:left="1080"/>
        <w:jc w:val="center"/>
        <w:rPr>
          <w:b/>
          <w:i w:val="0"/>
          <w:sz w:val="22"/>
          <w:szCs w:val="22"/>
        </w:rPr>
      </w:pPr>
      <w:r w:rsidRPr="00A2235F">
        <w:rPr>
          <w:b/>
          <w:i w:val="0"/>
          <w:sz w:val="22"/>
          <w:szCs w:val="22"/>
        </w:rPr>
        <w:t>DOVOLJENJE ZA OPRAVLJANJE DEJAVNOSTI</w:t>
      </w:r>
    </w:p>
    <w:p w:rsidR="00A2235F" w:rsidRDefault="00A2235F" w:rsidP="00A2235F">
      <w:pPr>
        <w:pStyle w:val="Glava"/>
        <w:tabs>
          <w:tab w:val="clear" w:pos="4536"/>
          <w:tab w:val="clear" w:pos="9072"/>
        </w:tabs>
        <w:ind w:left="1080"/>
        <w:jc w:val="center"/>
        <w:rPr>
          <w:i w:val="0"/>
          <w:sz w:val="22"/>
          <w:szCs w:val="22"/>
        </w:rPr>
      </w:pPr>
    </w:p>
    <w:p w:rsidR="00A2235F" w:rsidRDefault="00A2235F" w:rsidP="00A2235F">
      <w:pPr>
        <w:pStyle w:val="Glava"/>
        <w:tabs>
          <w:tab w:val="clear" w:pos="4536"/>
          <w:tab w:val="clear" w:pos="9072"/>
        </w:tabs>
        <w:ind w:left="1080"/>
        <w:jc w:val="center"/>
        <w:rPr>
          <w:i w:val="0"/>
          <w:sz w:val="22"/>
          <w:szCs w:val="22"/>
        </w:rPr>
      </w:pPr>
      <w:r>
        <w:rPr>
          <w:i w:val="0"/>
          <w:sz w:val="22"/>
          <w:szCs w:val="22"/>
        </w:rPr>
        <w:t>(kopija licence izdana s strani Agencije za energijo RS)</w:t>
      </w:r>
    </w:p>
    <w:p w:rsidR="00A2235F" w:rsidRDefault="00A2235F" w:rsidP="00A2235F">
      <w:pPr>
        <w:pStyle w:val="Glava"/>
        <w:tabs>
          <w:tab w:val="clear" w:pos="4536"/>
          <w:tab w:val="clear" w:pos="9072"/>
        </w:tabs>
        <w:ind w:left="1080"/>
        <w:jc w:val="center"/>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A2235F" w:rsidRDefault="00A2235F" w:rsidP="00BF32CF">
      <w:pPr>
        <w:pStyle w:val="Glava"/>
        <w:tabs>
          <w:tab w:val="clear" w:pos="4536"/>
          <w:tab w:val="clear" w:pos="9072"/>
        </w:tabs>
        <w:ind w:left="1080"/>
        <w:jc w:val="both"/>
        <w:rPr>
          <w:i w:val="0"/>
          <w:sz w:val="22"/>
          <w:szCs w:val="22"/>
        </w:rPr>
      </w:pPr>
    </w:p>
    <w:p w:rsidR="00B44421" w:rsidRDefault="00B44421" w:rsidP="00BF32CF">
      <w:pPr>
        <w:pStyle w:val="Glava"/>
        <w:tabs>
          <w:tab w:val="clear" w:pos="4536"/>
          <w:tab w:val="clear" w:pos="9072"/>
        </w:tabs>
        <w:ind w:left="1080"/>
        <w:jc w:val="both"/>
        <w:rPr>
          <w:i w:val="0"/>
          <w:sz w:val="22"/>
          <w:szCs w:val="22"/>
        </w:rPr>
      </w:pPr>
    </w:p>
    <w:p w:rsidR="00DC115B" w:rsidRPr="00D00D74" w:rsidRDefault="00DC115B" w:rsidP="00BF32CF">
      <w:pPr>
        <w:pStyle w:val="Glava"/>
        <w:tabs>
          <w:tab w:val="clear" w:pos="4536"/>
          <w:tab w:val="clear" w:pos="9072"/>
        </w:tabs>
        <w:ind w:left="1080"/>
        <w:jc w:val="both"/>
        <w:rPr>
          <w:i w:val="0"/>
          <w:sz w:val="22"/>
          <w:szCs w:val="22"/>
        </w:rPr>
      </w:pPr>
    </w:p>
    <w:p w:rsidR="00DC115B" w:rsidRPr="009E7A2B" w:rsidRDefault="00DC115B" w:rsidP="009E7A2B">
      <w:pPr>
        <w:pStyle w:val="Glava"/>
        <w:tabs>
          <w:tab w:val="clear" w:pos="4536"/>
          <w:tab w:val="clear" w:pos="9072"/>
        </w:tabs>
        <w:ind w:left="1080"/>
        <w:jc w:val="center"/>
        <w:rPr>
          <w:b/>
          <w:i w:val="0"/>
          <w:szCs w:val="24"/>
        </w:rPr>
      </w:pPr>
      <w:r w:rsidRPr="009E7A2B">
        <w:rPr>
          <w:b/>
          <w:i w:val="0"/>
          <w:szCs w:val="24"/>
        </w:rPr>
        <w:t>PRILOGE</w:t>
      </w:r>
    </w:p>
    <w:p w:rsidR="00DC115B" w:rsidRPr="009E7A2B" w:rsidRDefault="00DC115B" w:rsidP="009E7A2B">
      <w:pPr>
        <w:pStyle w:val="Glava"/>
        <w:tabs>
          <w:tab w:val="clear" w:pos="4536"/>
          <w:tab w:val="clear" w:pos="9072"/>
        </w:tabs>
        <w:ind w:left="1080"/>
        <w:jc w:val="center"/>
        <w:rPr>
          <w:b/>
          <w:i w:val="0"/>
          <w:szCs w:val="24"/>
        </w:rPr>
      </w:pPr>
      <w:r w:rsidRPr="009E7A2B">
        <w:rPr>
          <w:b/>
          <w:i w:val="0"/>
          <w:szCs w:val="24"/>
        </w:rPr>
        <w:t>RAZPISNE DOKUMENTACIJE</w:t>
      </w:r>
    </w:p>
    <w:p w:rsidR="00DC115B" w:rsidRPr="00D00D74" w:rsidRDefault="00DC115B" w:rsidP="00BF32CF">
      <w:pPr>
        <w:pStyle w:val="Glava"/>
        <w:tabs>
          <w:tab w:val="clear" w:pos="4536"/>
          <w:tab w:val="clear" w:pos="9072"/>
        </w:tabs>
        <w:ind w:left="1080"/>
        <w:jc w:val="both"/>
        <w:rPr>
          <w:i w:val="0"/>
          <w:sz w:val="22"/>
          <w:szCs w:val="22"/>
        </w:rPr>
      </w:pPr>
    </w:p>
    <w:p w:rsidR="00DC115B" w:rsidRDefault="00DC115B" w:rsidP="00BF32CF">
      <w:pPr>
        <w:pStyle w:val="Glava"/>
        <w:tabs>
          <w:tab w:val="clear" w:pos="4536"/>
          <w:tab w:val="clear" w:pos="9072"/>
        </w:tabs>
        <w:ind w:left="1080"/>
        <w:jc w:val="both"/>
        <w:rPr>
          <w:i w:val="0"/>
          <w:sz w:val="22"/>
          <w:szCs w:val="22"/>
        </w:rPr>
      </w:pPr>
    </w:p>
    <w:p w:rsidR="00BF32CF" w:rsidRDefault="00BF32CF" w:rsidP="00BF32CF">
      <w:pPr>
        <w:pStyle w:val="Glava"/>
        <w:tabs>
          <w:tab w:val="clear" w:pos="4536"/>
          <w:tab w:val="clear" w:pos="9072"/>
        </w:tabs>
        <w:ind w:left="1080"/>
        <w:jc w:val="both"/>
        <w:rPr>
          <w:i w:val="0"/>
          <w:sz w:val="22"/>
          <w:szCs w:val="22"/>
        </w:rPr>
      </w:pPr>
    </w:p>
    <w:p w:rsidR="00BF7156" w:rsidRDefault="00F637D2" w:rsidP="00C54761">
      <w:pPr>
        <w:numPr>
          <w:ilvl w:val="0"/>
          <w:numId w:val="15"/>
        </w:numPr>
        <w:rPr>
          <w:i w:val="0"/>
          <w:sz w:val="22"/>
          <w:szCs w:val="22"/>
        </w:rPr>
      </w:pPr>
      <w:r>
        <w:rPr>
          <w:i w:val="0"/>
          <w:sz w:val="22"/>
          <w:szCs w:val="22"/>
        </w:rPr>
        <w:t>O</w:t>
      </w:r>
      <w:r w:rsidR="00DF2AB1">
        <w:rPr>
          <w:i w:val="0"/>
          <w:sz w:val="22"/>
          <w:szCs w:val="22"/>
        </w:rPr>
        <w:t>kvirni sporazum (priloga A)</w:t>
      </w:r>
    </w:p>
    <w:p w:rsidR="003B1634" w:rsidRDefault="003B1634" w:rsidP="00C54761">
      <w:pPr>
        <w:numPr>
          <w:ilvl w:val="0"/>
          <w:numId w:val="15"/>
        </w:numPr>
        <w:rPr>
          <w:i w:val="0"/>
          <w:sz w:val="22"/>
          <w:szCs w:val="22"/>
        </w:rPr>
      </w:pPr>
      <w:r w:rsidRPr="00BF7156">
        <w:rPr>
          <w:i w:val="0"/>
          <w:sz w:val="22"/>
          <w:szCs w:val="22"/>
        </w:rPr>
        <w:t xml:space="preserve">Označba ponudbe (priloga </w:t>
      </w:r>
      <w:r w:rsidR="00DF2AB1">
        <w:rPr>
          <w:i w:val="0"/>
          <w:sz w:val="22"/>
          <w:szCs w:val="22"/>
        </w:rPr>
        <w:t>B</w:t>
      </w:r>
      <w:r w:rsidRPr="00BF7156">
        <w:rPr>
          <w:i w:val="0"/>
          <w:sz w:val="22"/>
          <w:szCs w:val="22"/>
        </w:rPr>
        <w:t>)</w:t>
      </w:r>
    </w:p>
    <w:p w:rsidR="0007793A" w:rsidRDefault="0007793A" w:rsidP="00C54761">
      <w:pPr>
        <w:numPr>
          <w:ilvl w:val="0"/>
          <w:numId w:val="15"/>
        </w:numPr>
        <w:rPr>
          <w:i w:val="0"/>
          <w:sz w:val="22"/>
          <w:szCs w:val="22"/>
        </w:rPr>
      </w:pPr>
      <w:r>
        <w:rPr>
          <w:i w:val="0"/>
          <w:sz w:val="22"/>
          <w:szCs w:val="22"/>
        </w:rPr>
        <w:t xml:space="preserve">Vzorec finančnega zavarovanja za </w:t>
      </w:r>
      <w:r w:rsidR="00D73BA0">
        <w:rPr>
          <w:i w:val="0"/>
          <w:sz w:val="22"/>
          <w:szCs w:val="22"/>
        </w:rPr>
        <w:t>resnost</w:t>
      </w:r>
      <w:r>
        <w:rPr>
          <w:i w:val="0"/>
          <w:sz w:val="22"/>
          <w:szCs w:val="22"/>
        </w:rPr>
        <w:t xml:space="preserve"> ponudbe (priloga C/1)</w:t>
      </w:r>
    </w:p>
    <w:p w:rsidR="0007793A" w:rsidRDefault="0007793A" w:rsidP="0007793A">
      <w:pPr>
        <w:numPr>
          <w:ilvl w:val="0"/>
          <w:numId w:val="15"/>
        </w:numPr>
        <w:rPr>
          <w:i w:val="0"/>
          <w:sz w:val="22"/>
          <w:szCs w:val="22"/>
        </w:rPr>
      </w:pPr>
      <w:r>
        <w:rPr>
          <w:i w:val="0"/>
          <w:sz w:val="22"/>
          <w:szCs w:val="22"/>
        </w:rPr>
        <w:t xml:space="preserve">Vzorec finančnega zavarovanja za dobro izvedbo obveznosti </w:t>
      </w:r>
      <w:r w:rsidR="00D73BA0">
        <w:rPr>
          <w:i w:val="0"/>
          <w:sz w:val="22"/>
          <w:szCs w:val="22"/>
        </w:rPr>
        <w:t>okvirnega sp</w:t>
      </w:r>
      <w:r w:rsidR="005E541F">
        <w:rPr>
          <w:i w:val="0"/>
          <w:sz w:val="22"/>
          <w:szCs w:val="22"/>
        </w:rPr>
        <w:t>o</w:t>
      </w:r>
      <w:r w:rsidR="00D73BA0">
        <w:rPr>
          <w:i w:val="0"/>
          <w:sz w:val="22"/>
          <w:szCs w:val="22"/>
        </w:rPr>
        <w:t xml:space="preserve">razuma </w:t>
      </w:r>
      <w:r>
        <w:rPr>
          <w:i w:val="0"/>
          <w:sz w:val="22"/>
          <w:szCs w:val="22"/>
        </w:rPr>
        <w:t>(priloga C/2)</w:t>
      </w:r>
    </w:p>
    <w:p w:rsidR="006C6B3D" w:rsidRPr="00B1787C" w:rsidRDefault="00DE075C" w:rsidP="00B1787C">
      <w:pPr>
        <w:numPr>
          <w:ilvl w:val="0"/>
          <w:numId w:val="15"/>
        </w:numPr>
        <w:rPr>
          <w:i w:val="0"/>
          <w:sz w:val="22"/>
          <w:szCs w:val="22"/>
        </w:rPr>
      </w:pPr>
      <w:r>
        <w:rPr>
          <w:i w:val="0"/>
          <w:sz w:val="22"/>
          <w:szCs w:val="22"/>
        </w:rPr>
        <w:t>Pooblastilo za pridobitev podatkov od SODO</w:t>
      </w:r>
      <w:r w:rsidR="00F637D2">
        <w:rPr>
          <w:i w:val="0"/>
          <w:sz w:val="22"/>
          <w:szCs w:val="22"/>
        </w:rPr>
        <w:t xml:space="preserve"> (priloga D)</w:t>
      </w:r>
    </w:p>
    <w:p w:rsidR="006C6B3D" w:rsidRDefault="006C6B3D" w:rsidP="00FD4796">
      <w:pPr>
        <w:ind w:left="1440"/>
        <w:rPr>
          <w:i w:val="0"/>
          <w:sz w:val="22"/>
          <w:szCs w:val="22"/>
        </w:rPr>
      </w:pPr>
    </w:p>
    <w:p w:rsidR="00FD4796" w:rsidRDefault="00FD4796" w:rsidP="00FD4796">
      <w:pPr>
        <w:ind w:left="1440"/>
        <w:rPr>
          <w:i w:val="0"/>
          <w:sz w:val="22"/>
          <w:szCs w:val="22"/>
        </w:rPr>
      </w:pPr>
    </w:p>
    <w:p w:rsidR="00FD4796" w:rsidRPr="00FD4796" w:rsidRDefault="00FD4796" w:rsidP="00FD4796">
      <w:pPr>
        <w:ind w:left="1080"/>
        <w:rPr>
          <w:b/>
          <w:i w:val="0"/>
          <w:sz w:val="22"/>
          <w:szCs w:val="22"/>
          <w:u w:val="single"/>
        </w:rPr>
      </w:pPr>
      <w:r w:rsidRPr="00FD4796">
        <w:rPr>
          <w:b/>
          <w:i w:val="0"/>
          <w:sz w:val="22"/>
          <w:szCs w:val="22"/>
          <w:u w:val="single"/>
        </w:rPr>
        <w:t>PONUDNIKI DOBIJO CD S PODATKI O ODJEMNIH MESTIH IN MERILNIH MESTIH</w:t>
      </w:r>
    </w:p>
    <w:p w:rsidR="00FD4796" w:rsidRPr="00FD4796" w:rsidRDefault="00FD4796" w:rsidP="00FD4796">
      <w:pPr>
        <w:ind w:left="1080"/>
        <w:jc w:val="center"/>
        <w:rPr>
          <w:b/>
          <w:i w:val="0"/>
          <w:sz w:val="22"/>
          <w:szCs w:val="22"/>
          <w:u w:val="single"/>
        </w:rPr>
      </w:pPr>
      <w:r w:rsidRPr="00FD4796">
        <w:rPr>
          <w:b/>
          <w:i w:val="0"/>
          <w:sz w:val="22"/>
          <w:szCs w:val="22"/>
          <w:u w:val="single"/>
        </w:rPr>
        <w:t>TER POOBLASTILO ZA PRIDOBITEV PODATKOV OD SODO (priloga D)</w:t>
      </w:r>
    </w:p>
    <w:p w:rsidR="00FD4796" w:rsidRDefault="00FD4796" w:rsidP="00FD4796">
      <w:pPr>
        <w:ind w:left="1080"/>
        <w:jc w:val="center"/>
        <w:rPr>
          <w:i w:val="0"/>
          <w:sz w:val="22"/>
          <w:szCs w:val="22"/>
        </w:rPr>
      </w:pPr>
    </w:p>
    <w:p w:rsidR="00FD4796" w:rsidRDefault="00FD4796" w:rsidP="00FD4796">
      <w:pPr>
        <w:ind w:left="1080"/>
        <w:rPr>
          <w:i w:val="0"/>
          <w:sz w:val="22"/>
          <w:szCs w:val="22"/>
        </w:rPr>
      </w:pPr>
      <w:r>
        <w:rPr>
          <w:i w:val="0"/>
          <w:sz w:val="22"/>
          <w:szCs w:val="22"/>
        </w:rPr>
        <w:t>vsak delovni dan od ponedeljka do petka v tajništvu Službe za javna naročila (2. nadstropje) na Dalmatinovi 1, 1000 Ljubljana. Navedeno dokumentacijo lahko ponudnikom posredujemo tudi priporočeno na njihov naslov.</w:t>
      </w:r>
    </w:p>
    <w:p w:rsidR="0007793A" w:rsidRPr="00BF7156" w:rsidRDefault="0007793A" w:rsidP="0007793A">
      <w:pPr>
        <w:ind w:left="1440"/>
        <w:rPr>
          <w:i w:val="0"/>
          <w:sz w:val="22"/>
          <w:szCs w:val="22"/>
        </w:rPr>
      </w:pPr>
    </w:p>
    <w:p w:rsidR="00DC115B" w:rsidRPr="00D00D74" w:rsidRDefault="00DC115B" w:rsidP="00D00D74">
      <w:pPr>
        <w:pStyle w:val="Glava"/>
        <w:tabs>
          <w:tab w:val="clear" w:pos="4536"/>
          <w:tab w:val="clear" w:pos="9072"/>
        </w:tabs>
        <w:jc w:val="both"/>
        <w:rPr>
          <w:i w:val="0"/>
          <w:sz w:val="22"/>
          <w:szCs w:val="22"/>
        </w:rPr>
      </w:pPr>
    </w:p>
    <w:p w:rsidR="00DC115B" w:rsidRPr="00D00D74" w:rsidRDefault="00DC115B" w:rsidP="00D00D74">
      <w:pPr>
        <w:pStyle w:val="Glava"/>
        <w:tabs>
          <w:tab w:val="clear" w:pos="4536"/>
          <w:tab w:val="clear" w:pos="9072"/>
        </w:tabs>
        <w:jc w:val="both"/>
        <w:rPr>
          <w:i w:val="0"/>
          <w:sz w:val="22"/>
          <w:szCs w:val="22"/>
        </w:rPr>
      </w:pPr>
    </w:p>
    <w:p w:rsidR="00DC115B" w:rsidRPr="00D00D74" w:rsidRDefault="00DC115B" w:rsidP="00D00D74">
      <w:pPr>
        <w:pStyle w:val="Glava"/>
        <w:tabs>
          <w:tab w:val="clear" w:pos="4536"/>
          <w:tab w:val="clear" w:pos="9072"/>
        </w:tabs>
        <w:jc w:val="both"/>
        <w:rPr>
          <w:i w:val="0"/>
          <w:sz w:val="22"/>
          <w:szCs w:val="22"/>
        </w:rPr>
      </w:pPr>
    </w:p>
    <w:p w:rsidR="00DC115B" w:rsidRPr="00D00D74" w:rsidRDefault="00DC115B" w:rsidP="00D00D74">
      <w:pPr>
        <w:pStyle w:val="Glava"/>
        <w:tabs>
          <w:tab w:val="clear" w:pos="4536"/>
          <w:tab w:val="clear" w:pos="9072"/>
        </w:tabs>
        <w:jc w:val="both"/>
        <w:rPr>
          <w:i w:val="0"/>
          <w:sz w:val="22"/>
          <w:szCs w:val="22"/>
        </w:rPr>
      </w:pPr>
    </w:p>
    <w:p w:rsidR="00DC115B" w:rsidRPr="00D00D74"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0A4BB3" w:rsidRDefault="000A4BB3" w:rsidP="00D00D74">
      <w:pPr>
        <w:pStyle w:val="Glava"/>
        <w:tabs>
          <w:tab w:val="clear" w:pos="4536"/>
          <w:tab w:val="clear" w:pos="9072"/>
        </w:tabs>
        <w:jc w:val="both"/>
        <w:rPr>
          <w:i w:val="0"/>
          <w:sz w:val="22"/>
          <w:szCs w:val="22"/>
        </w:rPr>
      </w:pPr>
    </w:p>
    <w:p w:rsidR="000A4BB3" w:rsidRDefault="000A4BB3" w:rsidP="00D00D74">
      <w:pPr>
        <w:pStyle w:val="Glava"/>
        <w:tabs>
          <w:tab w:val="clear" w:pos="4536"/>
          <w:tab w:val="clear" w:pos="9072"/>
        </w:tabs>
        <w:jc w:val="both"/>
        <w:rPr>
          <w:i w:val="0"/>
          <w:sz w:val="22"/>
          <w:szCs w:val="22"/>
        </w:rPr>
      </w:pPr>
    </w:p>
    <w:p w:rsidR="004814CF" w:rsidRDefault="004814CF" w:rsidP="00D00D74">
      <w:pPr>
        <w:pStyle w:val="Glava"/>
        <w:tabs>
          <w:tab w:val="clear" w:pos="4536"/>
          <w:tab w:val="clear" w:pos="9072"/>
        </w:tabs>
        <w:jc w:val="both"/>
        <w:rPr>
          <w:i w:val="0"/>
          <w:sz w:val="22"/>
          <w:szCs w:val="22"/>
        </w:rPr>
      </w:pPr>
    </w:p>
    <w:p w:rsidR="004814CF" w:rsidRPr="00D00D74" w:rsidRDefault="004814CF" w:rsidP="00D00D74">
      <w:pPr>
        <w:pStyle w:val="Glava"/>
        <w:tabs>
          <w:tab w:val="clear" w:pos="4536"/>
          <w:tab w:val="clear" w:pos="9072"/>
        </w:tabs>
        <w:jc w:val="both"/>
        <w:rPr>
          <w:i w:val="0"/>
          <w:sz w:val="22"/>
          <w:szCs w:val="22"/>
        </w:rPr>
      </w:pPr>
    </w:p>
    <w:p w:rsidR="00DC115B" w:rsidRPr="00D00D74" w:rsidRDefault="00DC115B" w:rsidP="00D00D74">
      <w:pPr>
        <w:pStyle w:val="Glava"/>
        <w:tabs>
          <w:tab w:val="clear" w:pos="4536"/>
          <w:tab w:val="clear" w:pos="9072"/>
        </w:tabs>
        <w:jc w:val="both"/>
        <w:rPr>
          <w:i w:val="0"/>
          <w:sz w:val="22"/>
          <w:szCs w:val="22"/>
        </w:rPr>
      </w:pPr>
    </w:p>
    <w:p w:rsidR="00BC689A" w:rsidRDefault="000F1F61" w:rsidP="000F1F61">
      <w:pPr>
        <w:ind w:left="993"/>
        <w:jc w:val="right"/>
        <w:rPr>
          <w:i w:val="0"/>
          <w:sz w:val="22"/>
          <w:szCs w:val="22"/>
        </w:rPr>
      </w:pPr>
      <w:r>
        <w:rPr>
          <w:i w:val="0"/>
          <w:sz w:val="22"/>
          <w:szCs w:val="22"/>
        </w:rPr>
        <w:t>PRILOGA A</w:t>
      </w:r>
    </w:p>
    <w:p w:rsidR="004814CF" w:rsidRPr="00F72C74" w:rsidRDefault="004814CF" w:rsidP="004814CF">
      <w:pPr>
        <w:jc w:val="both"/>
        <w:rPr>
          <w:rFonts w:ascii="Arial" w:hAnsi="Arial" w:cs="Arial"/>
          <w:i w:val="0"/>
          <w:sz w:val="22"/>
          <w:szCs w:val="22"/>
        </w:rPr>
      </w:pPr>
    </w:p>
    <w:p w:rsidR="0028142C" w:rsidRPr="004814CF" w:rsidRDefault="0028142C" w:rsidP="0028142C">
      <w:pPr>
        <w:ind w:left="709"/>
        <w:jc w:val="both"/>
        <w:rPr>
          <w:i w:val="0"/>
          <w:sz w:val="22"/>
          <w:szCs w:val="22"/>
        </w:rPr>
      </w:pPr>
      <w:r w:rsidRPr="004814CF">
        <w:rPr>
          <w:i w:val="0"/>
          <w:sz w:val="22"/>
          <w:szCs w:val="22"/>
        </w:rPr>
        <w:t>ODJEMALCI:</w:t>
      </w:r>
    </w:p>
    <w:p w:rsidR="0028142C" w:rsidRPr="004814CF" w:rsidRDefault="0028142C" w:rsidP="0028142C">
      <w:pPr>
        <w:ind w:left="709"/>
        <w:jc w:val="both"/>
        <w:rPr>
          <w:i w:val="0"/>
          <w:sz w:val="22"/>
          <w:szCs w:val="22"/>
        </w:rPr>
      </w:pPr>
      <w:r w:rsidRPr="004814CF">
        <w:rPr>
          <w:i w:val="0"/>
          <w:sz w:val="22"/>
          <w:szCs w:val="22"/>
        </w:rPr>
        <w:t>I.</w:t>
      </w:r>
    </w:p>
    <w:p w:rsidR="0028142C" w:rsidRDefault="0028142C" w:rsidP="0028142C">
      <w:pPr>
        <w:ind w:left="709"/>
        <w:jc w:val="both"/>
        <w:rPr>
          <w:i w:val="0"/>
          <w:sz w:val="22"/>
          <w:szCs w:val="22"/>
        </w:rPr>
      </w:pPr>
      <w:r w:rsidRPr="004814CF">
        <w:rPr>
          <w:i w:val="0"/>
          <w:sz w:val="22"/>
          <w:szCs w:val="22"/>
        </w:rPr>
        <w:t xml:space="preserve">MESTNA OBČINA LJUBLJANA,  Ljubljana,  Mestni  trg  1,  ki jo zastopa </w:t>
      </w:r>
      <w:r>
        <w:rPr>
          <w:i w:val="0"/>
          <w:sz w:val="22"/>
          <w:szCs w:val="22"/>
        </w:rPr>
        <w:t xml:space="preserve">župan Zoran Janković </w:t>
      </w:r>
    </w:p>
    <w:p w:rsidR="0028142C" w:rsidRPr="004814CF" w:rsidRDefault="0028142C" w:rsidP="0028142C">
      <w:pPr>
        <w:ind w:left="709"/>
        <w:jc w:val="both"/>
        <w:rPr>
          <w:i w:val="0"/>
          <w:sz w:val="22"/>
          <w:szCs w:val="22"/>
        </w:rPr>
      </w:pPr>
      <w:r w:rsidRPr="004814CF">
        <w:rPr>
          <w:i w:val="0"/>
          <w:sz w:val="22"/>
          <w:szCs w:val="22"/>
        </w:rPr>
        <w:t>matična št</w:t>
      </w:r>
      <w:r>
        <w:rPr>
          <w:i w:val="0"/>
          <w:sz w:val="22"/>
          <w:szCs w:val="22"/>
        </w:rPr>
        <w:t>evilka</w:t>
      </w:r>
      <w:r w:rsidRPr="004814CF">
        <w:rPr>
          <w:i w:val="0"/>
          <w:sz w:val="22"/>
          <w:szCs w:val="22"/>
        </w:rPr>
        <w:t xml:space="preserve"> 5874025</w:t>
      </w:r>
      <w:r>
        <w:rPr>
          <w:i w:val="0"/>
          <w:sz w:val="22"/>
          <w:szCs w:val="22"/>
        </w:rPr>
        <w:t>000</w:t>
      </w:r>
      <w:r w:rsidRPr="004814CF">
        <w:rPr>
          <w:i w:val="0"/>
          <w:sz w:val="22"/>
          <w:szCs w:val="22"/>
        </w:rPr>
        <w:t xml:space="preserve">, </w:t>
      </w:r>
    </w:p>
    <w:p w:rsidR="0028142C" w:rsidRPr="004814CF" w:rsidRDefault="0028142C" w:rsidP="0028142C">
      <w:pPr>
        <w:ind w:left="709"/>
        <w:jc w:val="both"/>
        <w:rPr>
          <w:i w:val="0"/>
          <w:sz w:val="22"/>
          <w:szCs w:val="22"/>
        </w:rPr>
      </w:pPr>
      <w:r w:rsidRPr="004814CF">
        <w:rPr>
          <w:i w:val="0"/>
          <w:sz w:val="22"/>
          <w:szCs w:val="22"/>
        </w:rPr>
        <w:t>identifikacijska številka za DDV: SI67593321</w:t>
      </w:r>
    </w:p>
    <w:p w:rsidR="0028142C" w:rsidRPr="004814CF" w:rsidRDefault="0028142C" w:rsidP="0028142C">
      <w:pPr>
        <w:ind w:left="709"/>
        <w:jc w:val="both"/>
        <w:rPr>
          <w:i w:val="0"/>
          <w:sz w:val="22"/>
          <w:szCs w:val="22"/>
        </w:rPr>
      </w:pPr>
    </w:p>
    <w:p w:rsidR="0028142C" w:rsidRPr="004814CF" w:rsidRDefault="0028142C" w:rsidP="0028142C">
      <w:pPr>
        <w:ind w:left="709"/>
        <w:jc w:val="both"/>
        <w:rPr>
          <w:i w:val="0"/>
          <w:sz w:val="22"/>
          <w:szCs w:val="22"/>
        </w:rPr>
      </w:pPr>
      <w:r w:rsidRPr="004814CF">
        <w:rPr>
          <w:i w:val="0"/>
          <w:sz w:val="22"/>
          <w:szCs w:val="22"/>
        </w:rPr>
        <w:t xml:space="preserve">II. </w:t>
      </w:r>
    </w:p>
    <w:p w:rsidR="0028142C" w:rsidRPr="004814CF" w:rsidRDefault="0028142C" w:rsidP="0028142C">
      <w:pPr>
        <w:ind w:left="709"/>
        <w:jc w:val="both"/>
        <w:rPr>
          <w:i w:val="0"/>
          <w:sz w:val="22"/>
          <w:szCs w:val="22"/>
        </w:rPr>
      </w:pPr>
      <w:r w:rsidRPr="004814CF">
        <w:rPr>
          <w:i w:val="0"/>
          <w:sz w:val="22"/>
          <w:szCs w:val="22"/>
        </w:rPr>
        <w:t>Naslednje pravne osebe, ki jih vse po pooblastilih  zastopa Mestna občina Ljubljana, Mestni trg 1, 1000 Ljubljana, ki jo zastopa župan Zoran Janković</w:t>
      </w:r>
    </w:p>
    <w:p w:rsidR="0028142C" w:rsidRPr="004814CF" w:rsidRDefault="0028142C" w:rsidP="0028142C">
      <w:pPr>
        <w:ind w:left="709"/>
        <w:jc w:val="both"/>
        <w:rPr>
          <w:i w:val="0"/>
          <w:sz w:val="22"/>
          <w:szCs w:val="22"/>
        </w:rPr>
      </w:pPr>
    </w:p>
    <w:tbl>
      <w:tblPr>
        <w:tblStyle w:val="Tabelamrea"/>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58"/>
      </w:tblGrid>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bCs/>
                <w:i w:val="0"/>
                <w:sz w:val="22"/>
                <w:szCs w:val="22"/>
                <w:lang w:eastAsia="en-US"/>
              </w:rPr>
              <w:t>Gasilska brigada Ljubljana, Vojkova cesta 19, 1000 Ljubljana, identifikacijska številka za DDV: SI21654255,</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i w:val="0"/>
                <w:sz w:val="22"/>
                <w:szCs w:val="22"/>
                <w:lang w:eastAsia="en-US"/>
              </w:rPr>
              <w:t xml:space="preserve">Javno podjetje Energetika Ljubljana d.o.o., Verovškova ulica 70, 1000 Ljubljana, </w:t>
            </w:r>
            <w:r w:rsidRPr="004814CF">
              <w:rPr>
                <w:bCs/>
                <w:i w:val="0"/>
                <w:sz w:val="22"/>
                <w:szCs w:val="22"/>
                <w:lang w:eastAsia="en-US"/>
              </w:rPr>
              <w:t>identifikacijska številka za DDV: </w:t>
            </w:r>
            <w:r w:rsidRPr="004814CF">
              <w:rPr>
                <w:i w:val="0"/>
                <w:sz w:val="22"/>
                <w:szCs w:val="22"/>
                <w:lang w:eastAsia="en-US"/>
              </w:rPr>
              <w:t>SI23034033</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 xml:space="preserve">Javno podjetje Ljubljanski potniški promet, d.o.o., Celovška cesta 160, 1000 Ljubljana, </w:t>
            </w:r>
            <w:r w:rsidRPr="004814CF">
              <w:rPr>
                <w:bCs/>
                <w:i w:val="0"/>
                <w:sz w:val="22"/>
                <w:szCs w:val="22"/>
                <w:lang w:eastAsia="en-US"/>
              </w:rPr>
              <w:t xml:space="preserve">identifikacijska številka za DDV: </w:t>
            </w:r>
            <w:r w:rsidRPr="004814CF">
              <w:rPr>
                <w:i w:val="0"/>
                <w:sz w:val="22"/>
                <w:szCs w:val="22"/>
                <w:lang w:eastAsia="en-US"/>
              </w:rPr>
              <w:t>SI66742790,</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 xml:space="preserve">Javno podjetje Vodovod – Kanalizacija d.o.o., Vodovodna cesta 90, 1000 Ljubljana, </w:t>
            </w:r>
            <w:r w:rsidRPr="004814CF">
              <w:rPr>
                <w:bCs/>
                <w:i w:val="0"/>
                <w:sz w:val="22"/>
                <w:szCs w:val="22"/>
                <w:lang w:eastAsia="en-US"/>
              </w:rPr>
              <w:t xml:space="preserve">identifikacijska številka za DDV: </w:t>
            </w:r>
            <w:r w:rsidRPr="004814CF">
              <w:rPr>
                <w:i w:val="0"/>
                <w:sz w:val="22"/>
                <w:szCs w:val="22"/>
                <w:lang w:eastAsia="en-US"/>
              </w:rPr>
              <w:t>SI64520463,</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i w:val="0"/>
                <w:sz w:val="22"/>
                <w:szCs w:val="22"/>
                <w:lang w:eastAsia="en-US"/>
              </w:rPr>
              <w:t xml:space="preserve">Snaga Javno podjetje d.o.o., Povšetova ulica 6, 1000 Ljubljana, </w:t>
            </w:r>
            <w:r w:rsidRPr="004814CF">
              <w:rPr>
                <w:bCs/>
                <w:i w:val="0"/>
                <w:sz w:val="22"/>
                <w:szCs w:val="22"/>
                <w:lang w:eastAsia="en-US"/>
              </w:rPr>
              <w:t xml:space="preserve">identifikacijska številka za DDV: </w:t>
            </w:r>
            <w:r w:rsidRPr="004814CF">
              <w:rPr>
                <w:i w:val="0"/>
                <w:sz w:val="22"/>
                <w:szCs w:val="22"/>
                <w:lang w:eastAsia="en-US"/>
              </w:rPr>
              <w:t>SI30543517,</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i w:val="0"/>
                <w:sz w:val="22"/>
                <w:szCs w:val="22"/>
                <w:lang w:eastAsia="en-US"/>
              </w:rPr>
              <w:t xml:space="preserve">Žale Javno podjetje, d.o.o., Med hmeljniki 2, 1000 Ljubljana, </w:t>
            </w:r>
            <w:r w:rsidRPr="004814CF">
              <w:rPr>
                <w:bCs/>
                <w:i w:val="0"/>
                <w:sz w:val="22"/>
                <w:szCs w:val="22"/>
                <w:lang w:eastAsia="en-US"/>
              </w:rPr>
              <w:t xml:space="preserve">identifikacijska številka za DDV: </w:t>
            </w:r>
            <w:r w:rsidRPr="004814CF">
              <w:rPr>
                <w:i w:val="0"/>
                <w:sz w:val="22"/>
                <w:szCs w:val="22"/>
                <w:lang w:eastAsia="en-US"/>
              </w:rPr>
              <w:t>SI39470628,</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i w:val="0"/>
                <w:sz w:val="22"/>
                <w:szCs w:val="22"/>
                <w:lang w:eastAsia="en-US"/>
              </w:rPr>
              <w:t xml:space="preserve">Javno podjetje Ljubljanska parkirišča in tržnice, d.o.o., Kopitarjeva ulica 2, 1000 Ljubljana, </w:t>
            </w:r>
            <w:r w:rsidRPr="004814CF">
              <w:rPr>
                <w:bCs/>
                <w:i w:val="0"/>
                <w:sz w:val="22"/>
                <w:szCs w:val="22"/>
                <w:lang w:eastAsia="en-US"/>
              </w:rPr>
              <w:t>identifikacijska številka za DDV:</w:t>
            </w:r>
            <w:r w:rsidRPr="004814CF">
              <w:rPr>
                <w:i w:val="0"/>
                <w:sz w:val="22"/>
                <w:szCs w:val="22"/>
                <w:lang w:eastAsia="en-US"/>
              </w:rPr>
              <w:t xml:space="preserve"> SI50652613,</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Javni zavod Lekarna Ljubljana, Komenskega ulica 11, 1000 Ljubljana, identifikacijska številka za DDV: SI 49894595,</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Zavod za oskrbo na domu Ljubljana, Ambrožev trg 7, 1000  Ljubljana, identifikacijska številka za DDV: SI 79470408,</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 xml:space="preserve">Zdravstveni dom Ljubljana, Metelkova ulica 9, 1000  Ljubljana, identifikacijska številka za DDV: SI 80683568,        </w:t>
            </w:r>
          </w:p>
        </w:tc>
      </w:tr>
      <w:tr w:rsidR="0028142C" w:rsidRPr="004814CF" w:rsidTr="0028142C">
        <w:tc>
          <w:tcPr>
            <w:tcW w:w="9288" w:type="dxa"/>
          </w:tcPr>
          <w:p w:rsidR="0028142C" w:rsidRPr="004814CF" w:rsidRDefault="0028142C" w:rsidP="0028142C">
            <w:pPr>
              <w:ind w:left="709"/>
              <w:rPr>
                <w:bCs/>
                <w:i w:val="0"/>
                <w:sz w:val="22"/>
                <w:szCs w:val="22"/>
                <w:lang w:eastAsia="en-US"/>
              </w:rPr>
            </w:pP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bCs/>
                <w:i w:val="0"/>
                <w:sz w:val="22"/>
                <w:szCs w:val="22"/>
                <w:lang w:eastAsia="en-US"/>
              </w:rPr>
              <w:t>Festival Ljubljana, Trg francoske Revolucije 1, identifikacijska številka za DDV: SI74608002,</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bCs/>
                <w:i w:val="0"/>
                <w:sz w:val="22"/>
                <w:szCs w:val="22"/>
                <w:lang w:eastAsia="en-US"/>
              </w:rPr>
              <w:t>Lutkovno gledališče Ljubljana, Krekov trg 2, 1000 Ljubljana, identifikacijska številka za DDV: SI87016362,</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bCs/>
                <w:i w:val="0"/>
                <w:sz w:val="22"/>
                <w:szCs w:val="22"/>
                <w:lang w:eastAsia="en-US"/>
              </w:rPr>
              <w:t>Mednarodni grafični likovni Center, Pod Turnom 3, 1000 Ljubljana, identifikacijska številka za DDV: SI39110079,</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bCs/>
                <w:i w:val="0"/>
                <w:sz w:val="22"/>
                <w:szCs w:val="22"/>
                <w:lang w:eastAsia="en-US"/>
              </w:rPr>
              <w:t>Muzej in galerije mesta Ljubljane, Gosposka ulica 15, 1000 Ljubljana, identifikacijska številka za DDV: SI48922366,</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bCs/>
                <w:i w:val="0"/>
                <w:sz w:val="22"/>
                <w:szCs w:val="22"/>
                <w:lang w:eastAsia="en-US"/>
              </w:rPr>
              <w:t>Mestno gledališče ljubljansko, Čopova ulica 14, 1000 Ljubljana, identifikacijska številka za DDV: SI77805526,</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bCs/>
                <w:i w:val="0"/>
                <w:sz w:val="22"/>
                <w:szCs w:val="22"/>
                <w:lang w:eastAsia="en-US"/>
              </w:rPr>
              <w:t>Pionirski dom - center za kulturo mladih, Vilharjeva cesta 11, 1000 Ljubljana, identifikacijska številka za DDV: SI80961223,</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bCs/>
                <w:i w:val="0"/>
                <w:sz w:val="22"/>
                <w:szCs w:val="22"/>
                <w:lang w:eastAsia="en-US"/>
              </w:rPr>
              <w:t>Slovensko mladinsko gledališče, Vilharjeva cesta 11, 1000 Ljubljana, identifikacijska številka za DDV: SI19061978,</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bCs/>
                <w:i w:val="0"/>
                <w:sz w:val="22"/>
                <w:szCs w:val="22"/>
                <w:lang w:eastAsia="en-US"/>
              </w:rPr>
              <w:t>Javni zavod Kinodvor, Kolodvorska ulica 13, 1000 Ljubljana, identifikacijska številka za DDV: SI12753173,</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bCs/>
                <w:i w:val="0"/>
                <w:sz w:val="22"/>
                <w:szCs w:val="22"/>
                <w:lang w:eastAsia="en-US"/>
              </w:rPr>
              <w:t>Center urbane kulture Kino Šiška, Trg prekomorskih brigad 3, 1000 Ljubljana, identifikacijska številka za DDV: 58809015,</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bCs/>
                <w:i w:val="0"/>
                <w:sz w:val="22"/>
                <w:szCs w:val="22"/>
                <w:lang w:eastAsia="en-US"/>
              </w:rPr>
              <w:t>Mestna knjižnica Ljubljana, Kersnikova ulica 2, 1000 Ljubljana, identifikacijska številka za DDV: 62825844,</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i w:val="0"/>
                <w:sz w:val="22"/>
                <w:szCs w:val="22"/>
                <w:lang w:eastAsia="en-US"/>
              </w:rPr>
              <w:t xml:space="preserve">Tehnološki park Ljubljana d.o.o., Teslova ulica 30, 1000 Ljubljana, </w:t>
            </w:r>
            <w:r w:rsidRPr="004814CF">
              <w:rPr>
                <w:bCs/>
                <w:i w:val="0"/>
                <w:sz w:val="22"/>
                <w:szCs w:val="22"/>
                <w:lang w:eastAsia="en-US"/>
              </w:rPr>
              <w:t>identifikacijska številka za DDV: SI44444656,</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lastRenderedPageBreak/>
              <w:t xml:space="preserve">Gospodarsko razstavišče d.o.o., Dunajska cesta 18, 1000 Ljubljana, </w:t>
            </w:r>
            <w:r w:rsidRPr="004814CF">
              <w:rPr>
                <w:bCs/>
                <w:i w:val="0"/>
                <w:sz w:val="22"/>
                <w:szCs w:val="22"/>
                <w:lang w:eastAsia="en-US"/>
              </w:rPr>
              <w:t>identifikacijska številka za DDV: SI</w:t>
            </w:r>
            <w:r w:rsidRPr="004814CF">
              <w:rPr>
                <w:i w:val="0"/>
                <w:sz w:val="22"/>
                <w:szCs w:val="22"/>
                <w:lang w:eastAsia="en-US"/>
              </w:rPr>
              <w:t>87878879,</w:t>
            </w:r>
          </w:p>
        </w:tc>
      </w:tr>
      <w:tr w:rsidR="0028142C" w:rsidRPr="004814CF" w:rsidTr="0028142C">
        <w:tc>
          <w:tcPr>
            <w:tcW w:w="9288" w:type="dxa"/>
            <w:hideMark/>
          </w:tcPr>
          <w:p w:rsidR="0028142C" w:rsidRPr="004814CF" w:rsidRDefault="0028142C" w:rsidP="0028142C">
            <w:pPr>
              <w:numPr>
                <w:ilvl w:val="0"/>
                <w:numId w:val="23"/>
              </w:numPr>
              <w:ind w:left="709" w:firstLine="0"/>
              <w:rPr>
                <w:bCs/>
                <w:i w:val="0"/>
                <w:sz w:val="22"/>
                <w:szCs w:val="22"/>
                <w:lang w:eastAsia="en-US"/>
              </w:rPr>
            </w:pPr>
            <w:r w:rsidRPr="004814CF">
              <w:rPr>
                <w:bCs/>
                <w:i w:val="0"/>
                <w:sz w:val="22"/>
                <w:szCs w:val="22"/>
                <w:lang w:eastAsia="en-US"/>
              </w:rPr>
              <w:t>Veterinarska postaja Ljubljana d.o.o., Cesta v Mestni log 51 a, 1000 Ljubljana, identifikacijska številka za DDV: SI53523229,</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Bežigrad</w:t>
            </w:r>
            <w:r w:rsidRPr="004814CF">
              <w:rPr>
                <w:i w:val="0"/>
                <w:sz w:val="22"/>
                <w:szCs w:val="22"/>
                <w:lang w:eastAsia="en-US"/>
              </w:rPr>
              <w:t xml:space="preserve">, </w:t>
            </w:r>
            <w:r w:rsidRPr="004814CF">
              <w:rPr>
                <w:i w:val="0"/>
                <w:noProof/>
                <w:sz w:val="22"/>
                <w:szCs w:val="22"/>
                <w:lang w:eastAsia="en-US"/>
              </w:rPr>
              <w:t>Črtomirova ulica 12</w:t>
            </w:r>
            <w:r w:rsidRPr="004814CF">
              <w:rPr>
                <w:i w:val="0"/>
                <w:sz w:val="22"/>
                <w:szCs w:val="22"/>
                <w:lang w:eastAsia="en-US"/>
              </w:rPr>
              <w:t xml:space="preserve">, 1000 Ljubljana, identifikacijska številka za DDV: </w:t>
            </w:r>
            <w:r w:rsidRPr="004814CF">
              <w:rPr>
                <w:i w:val="0"/>
                <w:noProof/>
                <w:sz w:val="22"/>
                <w:szCs w:val="22"/>
                <w:lang w:eastAsia="en-US"/>
              </w:rPr>
              <w:t>SI51149877,</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Bičevje</w:t>
            </w:r>
            <w:r w:rsidRPr="004814CF">
              <w:rPr>
                <w:i w:val="0"/>
                <w:sz w:val="22"/>
                <w:szCs w:val="22"/>
                <w:lang w:eastAsia="en-US"/>
              </w:rPr>
              <w:t xml:space="preserve">, </w:t>
            </w:r>
            <w:r w:rsidRPr="004814CF">
              <w:rPr>
                <w:i w:val="0"/>
                <w:noProof/>
                <w:sz w:val="22"/>
                <w:szCs w:val="22"/>
                <w:lang w:eastAsia="en-US"/>
              </w:rPr>
              <w:t>Splitska ulica 13</w:t>
            </w:r>
            <w:r w:rsidRPr="004814CF">
              <w:rPr>
                <w:i w:val="0"/>
                <w:sz w:val="22"/>
                <w:szCs w:val="22"/>
                <w:lang w:eastAsia="en-US"/>
              </w:rPr>
              <w:t xml:space="preserve">, 1000 Ljubljana, identifikacijska številka za DDV: </w:t>
            </w:r>
            <w:r w:rsidRPr="004814CF">
              <w:rPr>
                <w:i w:val="0"/>
                <w:noProof/>
                <w:sz w:val="22"/>
                <w:szCs w:val="22"/>
                <w:lang w:eastAsia="en-US"/>
              </w:rPr>
              <w:t>43397883,</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Božidarja Jakca</w:t>
            </w:r>
            <w:r w:rsidRPr="004814CF">
              <w:rPr>
                <w:i w:val="0"/>
                <w:sz w:val="22"/>
                <w:szCs w:val="22"/>
                <w:lang w:eastAsia="en-US"/>
              </w:rPr>
              <w:t xml:space="preserve">, </w:t>
            </w:r>
            <w:r w:rsidRPr="004814CF">
              <w:rPr>
                <w:i w:val="0"/>
                <w:noProof/>
                <w:sz w:val="22"/>
                <w:szCs w:val="22"/>
                <w:lang w:eastAsia="en-US"/>
              </w:rPr>
              <w:t>Nusdorferjeva ulica 10</w:t>
            </w:r>
            <w:r w:rsidRPr="004814CF">
              <w:rPr>
                <w:i w:val="0"/>
                <w:sz w:val="22"/>
                <w:szCs w:val="22"/>
                <w:lang w:eastAsia="en-US"/>
              </w:rPr>
              <w:t xml:space="preserve">, 1000 Ljubljana, identifikacijska številka za DDV: </w:t>
            </w:r>
            <w:r w:rsidRPr="004814CF">
              <w:rPr>
                <w:i w:val="0"/>
                <w:noProof/>
                <w:sz w:val="22"/>
                <w:szCs w:val="22"/>
                <w:lang w:eastAsia="en-US"/>
              </w:rPr>
              <w:t>44901062,</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Danile Kumar</w:t>
            </w:r>
            <w:r w:rsidRPr="004814CF">
              <w:rPr>
                <w:i w:val="0"/>
                <w:sz w:val="22"/>
                <w:szCs w:val="22"/>
                <w:lang w:eastAsia="en-US"/>
              </w:rPr>
              <w:t xml:space="preserve">, </w:t>
            </w:r>
            <w:r w:rsidRPr="004814CF">
              <w:rPr>
                <w:i w:val="0"/>
                <w:noProof/>
                <w:sz w:val="22"/>
                <w:szCs w:val="22"/>
                <w:lang w:eastAsia="en-US"/>
              </w:rPr>
              <w:t>Godeževa ulica 11</w:t>
            </w:r>
            <w:r w:rsidRPr="004814CF">
              <w:rPr>
                <w:i w:val="0"/>
                <w:sz w:val="22"/>
                <w:szCs w:val="22"/>
                <w:lang w:eastAsia="en-US"/>
              </w:rPr>
              <w:t xml:space="preserve">, 1000 Ljubljana, identifikacijska številka za DDV: </w:t>
            </w:r>
            <w:r w:rsidRPr="004814CF">
              <w:rPr>
                <w:i w:val="0"/>
                <w:noProof/>
                <w:sz w:val="22"/>
                <w:szCs w:val="22"/>
                <w:lang w:eastAsia="en-US"/>
              </w:rPr>
              <w:t>SI42494940,</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dr. Vita Kraigherja</w:t>
            </w:r>
            <w:r w:rsidRPr="004814CF">
              <w:rPr>
                <w:i w:val="0"/>
                <w:sz w:val="22"/>
                <w:szCs w:val="22"/>
                <w:lang w:eastAsia="en-US"/>
              </w:rPr>
              <w:t xml:space="preserve">, </w:t>
            </w:r>
            <w:r w:rsidRPr="004814CF">
              <w:rPr>
                <w:i w:val="0"/>
                <w:noProof/>
                <w:sz w:val="22"/>
                <w:szCs w:val="22"/>
                <w:lang w:eastAsia="en-US"/>
              </w:rPr>
              <w:t>Trg 9. maja 1</w:t>
            </w:r>
            <w:r w:rsidRPr="004814CF">
              <w:rPr>
                <w:i w:val="0"/>
                <w:sz w:val="22"/>
                <w:szCs w:val="22"/>
                <w:lang w:eastAsia="en-US"/>
              </w:rPr>
              <w:t xml:space="preserve">, 1000 Ljubljana, identifikacijska številka za DDV: </w:t>
            </w:r>
            <w:r w:rsidRPr="004814CF">
              <w:rPr>
                <w:i w:val="0"/>
                <w:noProof/>
                <w:sz w:val="22"/>
                <w:szCs w:val="22"/>
                <w:lang w:eastAsia="en-US"/>
              </w:rPr>
              <w:t>SI69049408,</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Dragomelj</w:t>
            </w:r>
            <w:r w:rsidRPr="004814CF">
              <w:rPr>
                <w:i w:val="0"/>
                <w:sz w:val="22"/>
                <w:szCs w:val="22"/>
                <w:lang w:eastAsia="en-US"/>
              </w:rPr>
              <w:t xml:space="preserve">, </w:t>
            </w:r>
            <w:r w:rsidRPr="004814CF">
              <w:rPr>
                <w:i w:val="0"/>
                <w:noProof/>
                <w:sz w:val="22"/>
                <w:szCs w:val="22"/>
                <w:lang w:eastAsia="en-US"/>
              </w:rPr>
              <w:t>Dragomelj 180</w:t>
            </w:r>
            <w:r w:rsidRPr="004814CF">
              <w:rPr>
                <w:i w:val="0"/>
                <w:sz w:val="22"/>
                <w:szCs w:val="22"/>
                <w:lang w:eastAsia="en-US"/>
              </w:rPr>
              <w:t>, 1230 Domžale, identifikacijska številka za DDV: S</w:t>
            </w:r>
            <w:r w:rsidRPr="004814CF">
              <w:rPr>
                <w:i w:val="0"/>
                <w:noProof/>
                <w:sz w:val="22"/>
                <w:szCs w:val="22"/>
                <w:lang w:eastAsia="en-US"/>
              </w:rPr>
              <w:t>I88530264,</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Dravlje</w:t>
            </w:r>
            <w:r w:rsidRPr="004814CF">
              <w:rPr>
                <w:i w:val="0"/>
                <w:sz w:val="22"/>
                <w:szCs w:val="22"/>
                <w:lang w:eastAsia="en-US"/>
              </w:rPr>
              <w:t xml:space="preserve">, </w:t>
            </w:r>
            <w:r w:rsidRPr="004814CF">
              <w:rPr>
                <w:i w:val="0"/>
                <w:noProof/>
                <w:sz w:val="22"/>
                <w:szCs w:val="22"/>
                <w:lang w:eastAsia="en-US"/>
              </w:rPr>
              <w:t>Klopčičeva ulica 1</w:t>
            </w:r>
            <w:r w:rsidRPr="004814CF">
              <w:rPr>
                <w:i w:val="0"/>
                <w:sz w:val="22"/>
                <w:szCs w:val="22"/>
                <w:lang w:eastAsia="en-US"/>
              </w:rPr>
              <w:t xml:space="preserve">, 1000 Ljubljana, identifikacijska številka za DDV: </w:t>
            </w:r>
            <w:r w:rsidRPr="004814CF">
              <w:rPr>
                <w:i w:val="0"/>
                <w:noProof/>
                <w:sz w:val="22"/>
                <w:szCs w:val="22"/>
                <w:lang w:eastAsia="en-US"/>
              </w:rPr>
              <w:t>79401392,</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Franca Rozmana Staneta</w:t>
            </w:r>
            <w:r w:rsidRPr="004814CF">
              <w:rPr>
                <w:i w:val="0"/>
                <w:sz w:val="22"/>
                <w:szCs w:val="22"/>
                <w:lang w:eastAsia="en-US"/>
              </w:rPr>
              <w:t xml:space="preserve">, </w:t>
            </w:r>
            <w:r w:rsidRPr="004814CF">
              <w:rPr>
                <w:i w:val="0"/>
                <w:noProof/>
                <w:sz w:val="22"/>
                <w:szCs w:val="22"/>
                <w:lang w:eastAsia="en-US"/>
              </w:rPr>
              <w:t>Prušnikova ulica 85</w:t>
            </w:r>
            <w:r w:rsidRPr="004814CF">
              <w:rPr>
                <w:i w:val="0"/>
                <w:sz w:val="22"/>
                <w:szCs w:val="22"/>
                <w:lang w:eastAsia="en-US"/>
              </w:rPr>
              <w:t xml:space="preserve">, 1000 Ljubljana, identifikacijska številka za DDV: </w:t>
            </w:r>
            <w:r w:rsidRPr="004814CF">
              <w:rPr>
                <w:i w:val="0"/>
                <w:noProof/>
                <w:sz w:val="22"/>
                <w:szCs w:val="22"/>
                <w:lang w:eastAsia="en-US"/>
              </w:rPr>
              <w:t>55290639,</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Franceta Bevka</w:t>
            </w:r>
            <w:r w:rsidRPr="004814CF">
              <w:rPr>
                <w:i w:val="0"/>
                <w:sz w:val="22"/>
                <w:szCs w:val="22"/>
                <w:lang w:eastAsia="en-US"/>
              </w:rPr>
              <w:t xml:space="preserve">, </w:t>
            </w:r>
            <w:r w:rsidRPr="004814CF">
              <w:rPr>
                <w:i w:val="0"/>
                <w:noProof/>
                <w:sz w:val="22"/>
                <w:szCs w:val="22"/>
                <w:lang w:eastAsia="en-US"/>
              </w:rPr>
              <w:t>Ulica Pohorskega bataljona 1</w:t>
            </w:r>
            <w:r w:rsidRPr="004814CF">
              <w:rPr>
                <w:i w:val="0"/>
                <w:sz w:val="22"/>
                <w:szCs w:val="22"/>
                <w:lang w:eastAsia="en-US"/>
              </w:rPr>
              <w:t xml:space="preserve">, 1000 Ljubljana, identifikacijska številka za DDV: </w:t>
            </w:r>
            <w:r w:rsidRPr="004814CF">
              <w:rPr>
                <w:i w:val="0"/>
                <w:noProof/>
                <w:sz w:val="22"/>
                <w:szCs w:val="22"/>
                <w:lang w:eastAsia="en-US"/>
              </w:rPr>
              <w:t>SI75844818,</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Hinka Smrekarja</w:t>
            </w:r>
            <w:r w:rsidRPr="004814CF">
              <w:rPr>
                <w:i w:val="0"/>
                <w:sz w:val="22"/>
                <w:szCs w:val="22"/>
                <w:lang w:eastAsia="en-US"/>
              </w:rPr>
              <w:t xml:space="preserve">, </w:t>
            </w:r>
            <w:r w:rsidRPr="004814CF">
              <w:rPr>
                <w:i w:val="0"/>
                <w:noProof/>
                <w:sz w:val="22"/>
                <w:szCs w:val="22"/>
                <w:lang w:eastAsia="en-US"/>
              </w:rPr>
              <w:t>Gorazdova ulica 16</w:t>
            </w:r>
            <w:r w:rsidRPr="004814CF">
              <w:rPr>
                <w:i w:val="0"/>
                <w:sz w:val="22"/>
                <w:szCs w:val="22"/>
                <w:lang w:eastAsia="en-US"/>
              </w:rPr>
              <w:t xml:space="preserve">, 1000 Ljubljana, identifikacijska številka za DDV: </w:t>
            </w:r>
            <w:r w:rsidRPr="004814CF">
              <w:rPr>
                <w:i w:val="0"/>
                <w:noProof/>
                <w:sz w:val="22"/>
                <w:szCs w:val="22"/>
                <w:lang w:eastAsia="en-US"/>
              </w:rPr>
              <w:t>SI23541300,</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Jožeta Moškriča</w:t>
            </w:r>
            <w:r w:rsidRPr="004814CF">
              <w:rPr>
                <w:i w:val="0"/>
                <w:sz w:val="22"/>
                <w:szCs w:val="22"/>
                <w:lang w:eastAsia="en-US"/>
              </w:rPr>
              <w:t xml:space="preserve">, </w:t>
            </w:r>
            <w:r w:rsidRPr="004814CF">
              <w:rPr>
                <w:i w:val="0"/>
                <w:noProof/>
                <w:sz w:val="22"/>
                <w:szCs w:val="22"/>
                <w:lang w:eastAsia="en-US"/>
              </w:rPr>
              <w:t>Jarška cesta 34</w:t>
            </w:r>
            <w:r w:rsidRPr="004814CF">
              <w:rPr>
                <w:i w:val="0"/>
                <w:sz w:val="22"/>
                <w:szCs w:val="22"/>
                <w:lang w:eastAsia="en-US"/>
              </w:rPr>
              <w:t xml:space="preserve">, 1000 Ljubljana, identifikacijska številka za DDV: </w:t>
            </w:r>
            <w:r w:rsidRPr="004814CF">
              <w:rPr>
                <w:i w:val="0"/>
                <w:noProof/>
                <w:sz w:val="22"/>
                <w:szCs w:val="22"/>
                <w:lang w:eastAsia="en-US"/>
              </w:rPr>
              <w:t>26121018,</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Karla Destovnika Kajuha</w:t>
            </w:r>
            <w:r w:rsidRPr="004814CF">
              <w:rPr>
                <w:i w:val="0"/>
                <w:sz w:val="22"/>
                <w:szCs w:val="22"/>
                <w:lang w:eastAsia="en-US"/>
              </w:rPr>
              <w:t xml:space="preserve">, </w:t>
            </w:r>
            <w:r w:rsidRPr="004814CF">
              <w:rPr>
                <w:i w:val="0"/>
                <w:noProof/>
                <w:sz w:val="22"/>
                <w:szCs w:val="22"/>
                <w:lang w:eastAsia="en-US"/>
              </w:rPr>
              <w:t>Jakčeva ulica 42</w:t>
            </w:r>
            <w:r w:rsidRPr="004814CF">
              <w:rPr>
                <w:i w:val="0"/>
                <w:sz w:val="22"/>
                <w:szCs w:val="22"/>
                <w:lang w:eastAsia="en-US"/>
              </w:rPr>
              <w:t xml:space="preserve">, 1000 Ljubljana, identifikacijska številka za DDV: </w:t>
            </w:r>
            <w:r w:rsidRPr="004814CF">
              <w:rPr>
                <w:i w:val="0"/>
                <w:noProof/>
                <w:sz w:val="22"/>
                <w:szCs w:val="22"/>
                <w:lang w:eastAsia="en-US"/>
              </w:rPr>
              <w:t>10592849,</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Ketteja in Murna</w:t>
            </w:r>
            <w:r w:rsidRPr="004814CF">
              <w:rPr>
                <w:i w:val="0"/>
                <w:sz w:val="22"/>
                <w:szCs w:val="22"/>
                <w:lang w:eastAsia="en-US"/>
              </w:rPr>
              <w:t xml:space="preserve">, </w:t>
            </w:r>
            <w:r w:rsidRPr="004814CF">
              <w:rPr>
                <w:i w:val="0"/>
                <w:noProof/>
                <w:sz w:val="22"/>
                <w:szCs w:val="22"/>
                <w:lang w:eastAsia="en-US"/>
              </w:rPr>
              <w:t>Koširjeva ulica 2</w:t>
            </w:r>
            <w:r w:rsidRPr="004814CF">
              <w:rPr>
                <w:i w:val="0"/>
                <w:sz w:val="22"/>
                <w:szCs w:val="22"/>
                <w:lang w:eastAsia="en-US"/>
              </w:rPr>
              <w:t xml:space="preserve">, 1000 Ljubljana, identifikacijska številka za DDV: </w:t>
            </w:r>
            <w:r w:rsidRPr="004814CF">
              <w:rPr>
                <w:i w:val="0"/>
                <w:noProof/>
                <w:sz w:val="22"/>
                <w:szCs w:val="22"/>
                <w:lang w:eastAsia="en-US"/>
              </w:rPr>
              <w:t>SI48351784,</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Kolezija</w:t>
            </w:r>
            <w:r w:rsidRPr="004814CF">
              <w:rPr>
                <w:i w:val="0"/>
                <w:sz w:val="22"/>
                <w:szCs w:val="22"/>
                <w:lang w:eastAsia="en-US"/>
              </w:rPr>
              <w:t xml:space="preserve">, </w:t>
            </w:r>
            <w:r w:rsidRPr="004814CF">
              <w:rPr>
                <w:i w:val="0"/>
                <w:noProof/>
                <w:sz w:val="22"/>
                <w:szCs w:val="22"/>
                <w:lang w:eastAsia="en-US"/>
              </w:rPr>
              <w:t>Cesta v Mestni log 46</w:t>
            </w:r>
            <w:r w:rsidRPr="004814CF">
              <w:rPr>
                <w:i w:val="0"/>
                <w:sz w:val="22"/>
                <w:szCs w:val="22"/>
                <w:lang w:eastAsia="en-US"/>
              </w:rPr>
              <w:t xml:space="preserve">, 1000 Ljubljana, identifikacijska številka za DDV: </w:t>
            </w:r>
            <w:r w:rsidRPr="004814CF">
              <w:rPr>
                <w:i w:val="0"/>
                <w:noProof/>
                <w:sz w:val="22"/>
                <w:szCs w:val="22"/>
                <w:lang w:eastAsia="en-US"/>
              </w:rPr>
              <w:t>38359073,</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Koseze</w:t>
            </w:r>
            <w:r w:rsidRPr="004814CF">
              <w:rPr>
                <w:i w:val="0"/>
                <w:sz w:val="22"/>
                <w:szCs w:val="22"/>
                <w:lang w:eastAsia="en-US"/>
              </w:rPr>
              <w:t xml:space="preserve">, </w:t>
            </w:r>
            <w:r w:rsidRPr="004814CF">
              <w:rPr>
                <w:i w:val="0"/>
                <w:noProof/>
                <w:sz w:val="22"/>
                <w:szCs w:val="22"/>
                <w:lang w:eastAsia="en-US"/>
              </w:rPr>
              <w:t>Ledarska ulica 23</w:t>
            </w:r>
            <w:r w:rsidRPr="004814CF">
              <w:rPr>
                <w:i w:val="0"/>
                <w:sz w:val="22"/>
                <w:szCs w:val="22"/>
                <w:lang w:eastAsia="en-US"/>
              </w:rPr>
              <w:t xml:space="preserve">, 1000 Ljubljana, identifikacijska številka za DDV: </w:t>
            </w:r>
            <w:r w:rsidRPr="004814CF">
              <w:rPr>
                <w:i w:val="0"/>
                <w:noProof/>
                <w:sz w:val="22"/>
                <w:szCs w:val="22"/>
                <w:lang w:eastAsia="en-US"/>
              </w:rPr>
              <w:t>SI85738271,</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Ledina</w:t>
            </w:r>
            <w:r w:rsidRPr="004814CF">
              <w:rPr>
                <w:i w:val="0"/>
                <w:sz w:val="22"/>
                <w:szCs w:val="22"/>
                <w:lang w:eastAsia="en-US"/>
              </w:rPr>
              <w:t xml:space="preserve">, </w:t>
            </w:r>
            <w:r w:rsidRPr="004814CF">
              <w:rPr>
                <w:i w:val="0"/>
                <w:noProof/>
                <w:sz w:val="22"/>
                <w:szCs w:val="22"/>
                <w:lang w:eastAsia="en-US"/>
              </w:rPr>
              <w:t>Komenskega ulica 19</w:t>
            </w:r>
            <w:r w:rsidRPr="004814CF">
              <w:rPr>
                <w:i w:val="0"/>
                <w:sz w:val="22"/>
                <w:szCs w:val="22"/>
                <w:lang w:eastAsia="en-US"/>
              </w:rPr>
              <w:t xml:space="preserve">, 1000 Ljubljana, identifikacijska številka za DDV: </w:t>
            </w:r>
            <w:r w:rsidRPr="004814CF">
              <w:rPr>
                <w:i w:val="0"/>
                <w:noProof/>
                <w:sz w:val="22"/>
                <w:szCs w:val="22"/>
                <w:lang w:eastAsia="en-US"/>
              </w:rPr>
              <w:t>SI89487273,</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Livada</w:t>
            </w:r>
            <w:r w:rsidRPr="004814CF">
              <w:rPr>
                <w:i w:val="0"/>
                <w:sz w:val="22"/>
                <w:szCs w:val="22"/>
                <w:lang w:eastAsia="en-US"/>
              </w:rPr>
              <w:t xml:space="preserve">, </w:t>
            </w:r>
            <w:r w:rsidRPr="004814CF">
              <w:rPr>
                <w:i w:val="0"/>
                <w:noProof/>
                <w:sz w:val="22"/>
                <w:szCs w:val="22"/>
                <w:lang w:eastAsia="en-US"/>
              </w:rPr>
              <w:t>Ulica Dušana Kraigherja 2</w:t>
            </w:r>
            <w:r w:rsidRPr="004814CF">
              <w:rPr>
                <w:i w:val="0"/>
                <w:sz w:val="22"/>
                <w:szCs w:val="22"/>
                <w:lang w:eastAsia="en-US"/>
              </w:rPr>
              <w:t xml:space="preserve">, 1000 Ljubljana, identifikacijska številka za DDV: </w:t>
            </w:r>
            <w:r w:rsidRPr="004814CF">
              <w:rPr>
                <w:i w:val="0"/>
                <w:noProof/>
                <w:sz w:val="22"/>
                <w:szCs w:val="22"/>
                <w:lang w:eastAsia="en-US"/>
              </w:rPr>
              <w:t>85566543,</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Majde Vrhovnik</w:t>
            </w:r>
            <w:r w:rsidRPr="004814CF">
              <w:rPr>
                <w:i w:val="0"/>
                <w:sz w:val="22"/>
                <w:szCs w:val="22"/>
                <w:lang w:eastAsia="en-US"/>
              </w:rPr>
              <w:t xml:space="preserve">, </w:t>
            </w:r>
            <w:r w:rsidRPr="004814CF">
              <w:rPr>
                <w:i w:val="0"/>
                <w:noProof/>
                <w:sz w:val="22"/>
                <w:szCs w:val="22"/>
                <w:lang w:eastAsia="en-US"/>
              </w:rPr>
              <w:t>Gregorčičeva ulica 16</w:t>
            </w:r>
            <w:r w:rsidRPr="004814CF">
              <w:rPr>
                <w:i w:val="0"/>
                <w:sz w:val="22"/>
                <w:szCs w:val="22"/>
                <w:lang w:eastAsia="en-US"/>
              </w:rPr>
              <w:t xml:space="preserve">, 1000 Ljubljana, identifikacijska številka za DDV: </w:t>
            </w:r>
            <w:r w:rsidRPr="004814CF">
              <w:rPr>
                <w:i w:val="0"/>
                <w:noProof/>
                <w:sz w:val="22"/>
                <w:szCs w:val="22"/>
                <w:lang w:eastAsia="en-US"/>
              </w:rPr>
              <w:t>SI36181455,</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Maksa Pečarja</w:t>
            </w:r>
            <w:r w:rsidRPr="004814CF">
              <w:rPr>
                <w:i w:val="0"/>
                <w:sz w:val="22"/>
                <w:szCs w:val="22"/>
                <w:lang w:eastAsia="en-US"/>
              </w:rPr>
              <w:t xml:space="preserve">, </w:t>
            </w:r>
            <w:r w:rsidRPr="004814CF">
              <w:rPr>
                <w:i w:val="0"/>
                <w:noProof/>
                <w:sz w:val="22"/>
                <w:szCs w:val="22"/>
                <w:lang w:eastAsia="en-US"/>
              </w:rPr>
              <w:t>Črnuška cesta 9</w:t>
            </w:r>
            <w:r w:rsidRPr="004814CF">
              <w:rPr>
                <w:i w:val="0"/>
                <w:sz w:val="22"/>
                <w:szCs w:val="22"/>
                <w:lang w:eastAsia="en-US"/>
              </w:rPr>
              <w:t xml:space="preserve">, 1000 Ljubljana, identifikacijska številka za DDV: </w:t>
            </w:r>
            <w:r w:rsidRPr="004814CF">
              <w:rPr>
                <w:i w:val="0"/>
                <w:noProof/>
                <w:sz w:val="22"/>
                <w:szCs w:val="22"/>
                <w:lang w:eastAsia="en-US"/>
              </w:rPr>
              <w:t>SI79338119,</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Martina Krpana</w:t>
            </w:r>
            <w:r w:rsidRPr="004814CF">
              <w:rPr>
                <w:i w:val="0"/>
                <w:sz w:val="22"/>
                <w:szCs w:val="22"/>
                <w:lang w:eastAsia="en-US"/>
              </w:rPr>
              <w:t xml:space="preserve">, </w:t>
            </w:r>
            <w:r w:rsidRPr="004814CF">
              <w:rPr>
                <w:i w:val="0"/>
                <w:noProof/>
                <w:sz w:val="22"/>
                <w:szCs w:val="22"/>
                <w:lang w:eastAsia="en-US"/>
              </w:rPr>
              <w:t>Gašperšičeva ulica 10</w:t>
            </w:r>
            <w:r w:rsidRPr="004814CF">
              <w:rPr>
                <w:i w:val="0"/>
                <w:sz w:val="22"/>
                <w:szCs w:val="22"/>
                <w:lang w:eastAsia="en-US"/>
              </w:rPr>
              <w:t xml:space="preserve">, 1000 Ljubljana, identifikacijska številka za DDV: </w:t>
            </w:r>
            <w:r w:rsidRPr="004814CF">
              <w:rPr>
                <w:i w:val="0"/>
                <w:noProof/>
                <w:sz w:val="22"/>
                <w:szCs w:val="22"/>
                <w:lang w:eastAsia="en-US"/>
              </w:rPr>
              <w:t>98721089,</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Milana Šuštaršiča</w:t>
            </w:r>
            <w:r w:rsidRPr="004814CF">
              <w:rPr>
                <w:i w:val="0"/>
                <w:sz w:val="22"/>
                <w:szCs w:val="22"/>
                <w:lang w:eastAsia="en-US"/>
              </w:rPr>
              <w:t xml:space="preserve">, </w:t>
            </w:r>
            <w:r w:rsidRPr="004814CF">
              <w:rPr>
                <w:i w:val="0"/>
                <w:noProof/>
                <w:sz w:val="22"/>
                <w:szCs w:val="22"/>
                <w:lang w:eastAsia="en-US"/>
              </w:rPr>
              <w:t>Štembalova ulica 2/a</w:t>
            </w:r>
            <w:r w:rsidRPr="004814CF">
              <w:rPr>
                <w:i w:val="0"/>
                <w:sz w:val="22"/>
                <w:szCs w:val="22"/>
                <w:lang w:eastAsia="en-US"/>
              </w:rPr>
              <w:t xml:space="preserve">, 1000 Ljubljana, identifikacijska številka za DDV: </w:t>
            </w:r>
            <w:r w:rsidRPr="004814CF">
              <w:rPr>
                <w:i w:val="0"/>
                <w:noProof/>
                <w:sz w:val="22"/>
                <w:szCs w:val="22"/>
                <w:lang w:eastAsia="en-US"/>
              </w:rPr>
              <w:t>SI11555050,</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Mirana Jarca</w:t>
            </w:r>
            <w:r w:rsidRPr="004814CF">
              <w:rPr>
                <w:i w:val="0"/>
                <w:sz w:val="22"/>
                <w:szCs w:val="22"/>
                <w:lang w:eastAsia="en-US"/>
              </w:rPr>
              <w:t xml:space="preserve">, </w:t>
            </w:r>
            <w:r w:rsidRPr="004814CF">
              <w:rPr>
                <w:i w:val="0"/>
                <w:noProof/>
                <w:sz w:val="22"/>
                <w:szCs w:val="22"/>
                <w:lang w:eastAsia="en-US"/>
              </w:rPr>
              <w:t>Ipavčeva ulica 1</w:t>
            </w:r>
            <w:r w:rsidRPr="004814CF">
              <w:rPr>
                <w:i w:val="0"/>
                <w:sz w:val="22"/>
                <w:szCs w:val="22"/>
                <w:lang w:eastAsia="en-US"/>
              </w:rPr>
              <w:t xml:space="preserve">, 1000 Ljubljana, identifikacijska številka za DDV: </w:t>
            </w:r>
            <w:r w:rsidRPr="004814CF">
              <w:rPr>
                <w:i w:val="0"/>
                <w:noProof/>
                <w:sz w:val="22"/>
                <w:szCs w:val="22"/>
                <w:lang w:eastAsia="en-US"/>
              </w:rPr>
              <w:t>SI32234945,</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Miška Kranjca</w:t>
            </w:r>
            <w:r w:rsidRPr="004814CF">
              <w:rPr>
                <w:i w:val="0"/>
                <w:sz w:val="22"/>
                <w:szCs w:val="22"/>
                <w:lang w:eastAsia="en-US"/>
              </w:rPr>
              <w:t xml:space="preserve">, </w:t>
            </w:r>
            <w:r w:rsidRPr="004814CF">
              <w:rPr>
                <w:i w:val="0"/>
                <w:noProof/>
                <w:sz w:val="22"/>
                <w:szCs w:val="22"/>
                <w:lang w:eastAsia="en-US"/>
              </w:rPr>
              <w:t>Kamnogoriška cesta 35</w:t>
            </w:r>
            <w:r w:rsidRPr="004814CF">
              <w:rPr>
                <w:i w:val="0"/>
                <w:sz w:val="22"/>
                <w:szCs w:val="22"/>
                <w:lang w:eastAsia="en-US"/>
              </w:rPr>
              <w:t xml:space="preserve">, 1000 Ljubljana, identifikacijska številka za DDV: </w:t>
            </w:r>
            <w:r w:rsidRPr="004814CF">
              <w:rPr>
                <w:i w:val="0"/>
                <w:noProof/>
                <w:sz w:val="22"/>
                <w:szCs w:val="22"/>
                <w:lang w:eastAsia="en-US"/>
              </w:rPr>
              <w:t>SI47126027,</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Nove Fužine</w:t>
            </w:r>
            <w:r w:rsidRPr="004814CF">
              <w:rPr>
                <w:i w:val="0"/>
                <w:sz w:val="22"/>
                <w:szCs w:val="22"/>
                <w:lang w:eastAsia="en-US"/>
              </w:rPr>
              <w:t xml:space="preserve">, </w:t>
            </w:r>
            <w:r w:rsidRPr="004814CF">
              <w:rPr>
                <w:i w:val="0"/>
                <w:noProof/>
                <w:sz w:val="22"/>
                <w:szCs w:val="22"/>
                <w:lang w:eastAsia="en-US"/>
              </w:rPr>
              <w:t>Preglov trg 8</w:t>
            </w:r>
            <w:r w:rsidRPr="004814CF">
              <w:rPr>
                <w:i w:val="0"/>
                <w:sz w:val="22"/>
                <w:szCs w:val="22"/>
                <w:lang w:eastAsia="en-US"/>
              </w:rPr>
              <w:t xml:space="preserve">, 1000 Ljubljana, identifikacijska številka za DDV: </w:t>
            </w:r>
            <w:r w:rsidRPr="004814CF">
              <w:rPr>
                <w:i w:val="0"/>
                <w:noProof/>
                <w:sz w:val="22"/>
                <w:szCs w:val="22"/>
                <w:lang w:eastAsia="en-US"/>
              </w:rPr>
              <w:t>SI59223332,</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Nove Jarše</w:t>
            </w:r>
            <w:r w:rsidRPr="004814CF">
              <w:rPr>
                <w:i w:val="0"/>
                <w:sz w:val="22"/>
                <w:szCs w:val="22"/>
                <w:lang w:eastAsia="en-US"/>
              </w:rPr>
              <w:t xml:space="preserve">, </w:t>
            </w:r>
            <w:r w:rsidRPr="004814CF">
              <w:rPr>
                <w:i w:val="0"/>
                <w:noProof/>
                <w:sz w:val="22"/>
                <w:szCs w:val="22"/>
                <w:lang w:eastAsia="en-US"/>
              </w:rPr>
              <w:t>Clevelandska ulica 11</w:t>
            </w:r>
            <w:r w:rsidRPr="004814CF">
              <w:rPr>
                <w:i w:val="0"/>
                <w:sz w:val="22"/>
                <w:szCs w:val="22"/>
                <w:lang w:eastAsia="en-US"/>
              </w:rPr>
              <w:t xml:space="preserve">, 1000 Ljubljana, identifikacijska številka za DDV: </w:t>
            </w:r>
            <w:r w:rsidRPr="004814CF">
              <w:rPr>
                <w:i w:val="0"/>
                <w:noProof/>
                <w:sz w:val="22"/>
                <w:szCs w:val="22"/>
                <w:lang w:eastAsia="en-US"/>
              </w:rPr>
              <w:t>15729257,</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Oskarja Kovačiča</w:t>
            </w:r>
            <w:r w:rsidRPr="004814CF">
              <w:rPr>
                <w:i w:val="0"/>
                <w:sz w:val="22"/>
                <w:szCs w:val="22"/>
                <w:lang w:eastAsia="en-US"/>
              </w:rPr>
              <w:t xml:space="preserve">, </w:t>
            </w:r>
            <w:r w:rsidRPr="004814CF">
              <w:rPr>
                <w:i w:val="0"/>
                <w:noProof/>
                <w:sz w:val="22"/>
                <w:szCs w:val="22"/>
                <w:lang w:eastAsia="en-US"/>
              </w:rPr>
              <w:t>Ob dolenjski železnici 48</w:t>
            </w:r>
            <w:r w:rsidRPr="004814CF">
              <w:rPr>
                <w:i w:val="0"/>
                <w:sz w:val="22"/>
                <w:szCs w:val="22"/>
                <w:lang w:eastAsia="en-US"/>
              </w:rPr>
              <w:t xml:space="preserve">, 1000 Ljubljana, identifikacijska številka za DDV: </w:t>
            </w:r>
            <w:r w:rsidRPr="004814CF">
              <w:rPr>
                <w:i w:val="0"/>
                <w:noProof/>
                <w:sz w:val="22"/>
                <w:szCs w:val="22"/>
                <w:lang w:eastAsia="en-US"/>
              </w:rPr>
              <w:t>SI81115997,</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Poljane</w:t>
            </w:r>
            <w:r w:rsidRPr="004814CF">
              <w:rPr>
                <w:i w:val="0"/>
                <w:sz w:val="22"/>
                <w:szCs w:val="22"/>
                <w:lang w:eastAsia="en-US"/>
              </w:rPr>
              <w:t xml:space="preserve">, </w:t>
            </w:r>
            <w:r w:rsidRPr="004814CF">
              <w:rPr>
                <w:i w:val="0"/>
                <w:noProof/>
                <w:sz w:val="22"/>
                <w:szCs w:val="22"/>
                <w:lang w:eastAsia="en-US"/>
              </w:rPr>
              <w:t>Zemljemerska ulica 7</w:t>
            </w:r>
            <w:r w:rsidRPr="004814CF">
              <w:rPr>
                <w:i w:val="0"/>
                <w:sz w:val="22"/>
                <w:szCs w:val="22"/>
                <w:lang w:eastAsia="en-US"/>
              </w:rPr>
              <w:t xml:space="preserve">, 1000 Ljubljana, identifikacijska številka za DDV: </w:t>
            </w:r>
            <w:r w:rsidRPr="004814CF">
              <w:rPr>
                <w:i w:val="0"/>
                <w:noProof/>
                <w:sz w:val="22"/>
                <w:szCs w:val="22"/>
                <w:lang w:eastAsia="en-US"/>
              </w:rPr>
              <w:t>SI73742309,</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lastRenderedPageBreak/>
              <w:t xml:space="preserve">Osnovna šola </w:t>
            </w:r>
            <w:r w:rsidRPr="004814CF">
              <w:rPr>
                <w:i w:val="0"/>
                <w:noProof/>
                <w:sz w:val="22"/>
                <w:szCs w:val="22"/>
                <w:lang w:eastAsia="en-US"/>
              </w:rPr>
              <w:t>Polje</w:t>
            </w:r>
            <w:r w:rsidRPr="004814CF">
              <w:rPr>
                <w:i w:val="0"/>
                <w:sz w:val="22"/>
                <w:szCs w:val="22"/>
                <w:lang w:eastAsia="en-US"/>
              </w:rPr>
              <w:t xml:space="preserve">, </w:t>
            </w:r>
            <w:r w:rsidRPr="004814CF">
              <w:rPr>
                <w:i w:val="0"/>
                <w:noProof/>
                <w:sz w:val="22"/>
                <w:szCs w:val="22"/>
                <w:lang w:eastAsia="en-US"/>
              </w:rPr>
              <w:t>Polje 358</w:t>
            </w:r>
            <w:r w:rsidRPr="004814CF">
              <w:rPr>
                <w:i w:val="0"/>
                <w:sz w:val="22"/>
                <w:szCs w:val="22"/>
                <w:lang w:eastAsia="en-US"/>
              </w:rPr>
              <w:t xml:space="preserve">, 1000 Ljubljana, identifikacijska številka za DDV: </w:t>
            </w:r>
            <w:r w:rsidRPr="004814CF">
              <w:rPr>
                <w:i w:val="0"/>
                <w:noProof/>
                <w:sz w:val="22"/>
                <w:szCs w:val="22"/>
                <w:lang w:eastAsia="en-US"/>
              </w:rPr>
              <w:t>SI99728508,</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Prežihovega Voranca</w:t>
            </w:r>
            <w:r w:rsidRPr="004814CF">
              <w:rPr>
                <w:i w:val="0"/>
                <w:sz w:val="22"/>
                <w:szCs w:val="22"/>
                <w:lang w:eastAsia="en-US"/>
              </w:rPr>
              <w:t xml:space="preserve">, </w:t>
            </w:r>
            <w:r w:rsidRPr="004814CF">
              <w:rPr>
                <w:i w:val="0"/>
                <w:noProof/>
                <w:sz w:val="22"/>
                <w:szCs w:val="22"/>
                <w:lang w:eastAsia="en-US"/>
              </w:rPr>
              <w:t>Prežihova ulica 8</w:t>
            </w:r>
            <w:r w:rsidRPr="004814CF">
              <w:rPr>
                <w:i w:val="0"/>
                <w:sz w:val="22"/>
                <w:szCs w:val="22"/>
                <w:lang w:eastAsia="en-US"/>
              </w:rPr>
              <w:t xml:space="preserve">, 1000 Ljubljana, identifikacijska številka za DDV: </w:t>
            </w:r>
            <w:r w:rsidRPr="004814CF">
              <w:rPr>
                <w:i w:val="0"/>
                <w:noProof/>
                <w:sz w:val="22"/>
                <w:szCs w:val="22"/>
                <w:lang w:eastAsia="en-US"/>
              </w:rPr>
              <w:t>SI32732686,</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Prule</w:t>
            </w:r>
            <w:r w:rsidRPr="004814CF">
              <w:rPr>
                <w:i w:val="0"/>
                <w:sz w:val="22"/>
                <w:szCs w:val="22"/>
                <w:lang w:eastAsia="en-US"/>
              </w:rPr>
              <w:t xml:space="preserve">, </w:t>
            </w:r>
            <w:r w:rsidRPr="004814CF">
              <w:rPr>
                <w:i w:val="0"/>
                <w:noProof/>
                <w:sz w:val="22"/>
                <w:szCs w:val="22"/>
                <w:lang w:eastAsia="en-US"/>
              </w:rPr>
              <w:t>Prule 13</w:t>
            </w:r>
            <w:r w:rsidRPr="004814CF">
              <w:rPr>
                <w:i w:val="0"/>
                <w:sz w:val="22"/>
                <w:szCs w:val="22"/>
                <w:lang w:eastAsia="en-US"/>
              </w:rPr>
              <w:t xml:space="preserve">, 1000 Ljubljana, identifikacijska številka za DDV: </w:t>
            </w:r>
            <w:r w:rsidRPr="004814CF">
              <w:rPr>
                <w:i w:val="0"/>
                <w:noProof/>
                <w:sz w:val="22"/>
                <w:szCs w:val="22"/>
                <w:lang w:eastAsia="en-US"/>
              </w:rPr>
              <w:t>89177606,</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Riharda Jakopiča</w:t>
            </w:r>
            <w:r w:rsidRPr="004814CF">
              <w:rPr>
                <w:i w:val="0"/>
                <w:sz w:val="22"/>
                <w:szCs w:val="22"/>
                <w:lang w:eastAsia="en-US"/>
              </w:rPr>
              <w:t xml:space="preserve">, </w:t>
            </w:r>
            <w:r w:rsidRPr="004814CF">
              <w:rPr>
                <w:i w:val="0"/>
                <w:noProof/>
                <w:sz w:val="22"/>
                <w:szCs w:val="22"/>
                <w:lang w:eastAsia="en-US"/>
              </w:rPr>
              <w:t>Derčeva ulica 1</w:t>
            </w:r>
            <w:r w:rsidRPr="004814CF">
              <w:rPr>
                <w:i w:val="0"/>
                <w:sz w:val="22"/>
                <w:szCs w:val="22"/>
                <w:lang w:eastAsia="en-US"/>
              </w:rPr>
              <w:t xml:space="preserve">, 1000 Ljubljana, identifikacijska številka za DDV: </w:t>
            </w:r>
            <w:r w:rsidRPr="004814CF">
              <w:rPr>
                <w:i w:val="0"/>
                <w:noProof/>
                <w:sz w:val="22"/>
                <w:szCs w:val="22"/>
                <w:lang w:eastAsia="en-US"/>
              </w:rPr>
              <w:t>43483461,</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Savsko naselje</w:t>
            </w:r>
            <w:r w:rsidRPr="004814CF">
              <w:rPr>
                <w:i w:val="0"/>
                <w:sz w:val="22"/>
                <w:szCs w:val="22"/>
                <w:lang w:eastAsia="en-US"/>
              </w:rPr>
              <w:t xml:space="preserve">, </w:t>
            </w:r>
            <w:r w:rsidRPr="004814CF">
              <w:rPr>
                <w:i w:val="0"/>
                <w:noProof/>
                <w:sz w:val="22"/>
                <w:szCs w:val="22"/>
                <w:lang w:eastAsia="en-US"/>
              </w:rPr>
              <w:t>Matjaževa ulica 4</w:t>
            </w:r>
            <w:r w:rsidRPr="004814CF">
              <w:rPr>
                <w:i w:val="0"/>
                <w:sz w:val="22"/>
                <w:szCs w:val="22"/>
                <w:lang w:eastAsia="en-US"/>
              </w:rPr>
              <w:t xml:space="preserve">, 1000 Ljubljana, identifikacijska številka za DDV: </w:t>
            </w:r>
            <w:r w:rsidRPr="004814CF">
              <w:rPr>
                <w:i w:val="0"/>
                <w:noProof/>
                <w:sz w:val="22"/>
                <w:szCs w:val="22"/>
                <w:lang w:eastAsia="en-US"/>
              </w:rPr>
              <w:t>SI71148922,</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Sostro</w:t>
            </w:r>
            <w:r w:rsidRPr="004814CF">
              <w:rPr>
                <w:i w:val="0"/>
                <w:sz w:val="22"/>
                <w:szCs w:val="22"/>
                <w:lang w:eastAsia="en-US"/>
              </w:rPr>
              <w:t xml:space="preserve">, </w:t>
            </w:r>
            <w:r w:rsidRPr="004814CF">
              <w:rPr>
                <w:i w:val="0"/>
                <w:noProof/>
                <w:sz w:val="22"/>
                <w:szCs w:val="22"/>
                <w:lang w:eastAsia="en-US"/>
              </w:rPr>
              <w:t>Cesta II. grupe odredov 47</w:t>
            </w:r>
            <w:r w:rsidRPr="004814CF">
              <w:rPr>
                <w:i w:val="0"/>
                <w:sz w:val="22"/>
                <w:szCs w:val="22"/>
                <w:lang w:eastAsia="en-US"/>
              </w:rPr>
              <w:t xml:space="preserve">, 1000 Ljubljana, identifikacijska številka za DDV: </w:t>
            </w:r>
            <w:r w:rsidRPr="004814CF">
              <w:rPr>
                <w:i w:val="0"/>
                <w:noProof/>
                <w:sz w:val="22"/>
                <w:szCs w:val="22"/>
                <w:lang w:eastAsia="en-US"/>
              </w:rPr>
              <w:t>19630646,</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Spodnja Šiška</w:t>
            </w:r>
            <w:r w:rsidRPr="004814CF">
              <w:rPr>
                <w:i w:val="0"/>
                <w:sz w:val="22"/>
                <w:szCs w:val="22"/>
                <w:lang w:eastAsia="en-US"/>
              </w:rPr>
              <w:t xml:space="preserve">, </w:t>
            </w:r>
            <w:r w:rsidRPr="004814CF">
              <w:rPr>
                <w:i w:val="0"/>
                <w:noProof/>
                <w:sz w:val="22"/>
                <w:szCs w:val="22"/>
                <w:lang w:eastAsia="en-US"/>
              </w:rPr>
              <w:t>Gasilska cesta 17</w:t>
            </w:r>
            <w:r w:rsidRPr="004814CF">
              <w:rPr>
                <w:i w:val="0"/>
                <w:sz w:val="22"/>
                <w:szCs w:val="22"/>
                <w:lang w:eastAsia="en-US"/>
              </w:rPr>
              <w:t xml:space="preserve">, 1000 Ljubljana, identifikacijska številka za DDV: </w:t>
            </w:r>
            <w:r w:rsidRPr="004814CF">
              <w:rPr>
                <w:i w:val="0"/>
                <w:noProof/>
                <w:sz w:val="22"/>
                <w:szCs w:val="22"/>
                <w:lang w:eastAsia="en-US"/>
              </w:rPr>
              <w:t>SI94204390,</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Šentvid</w:t>
            </w:r>
            <w:r w:rsidRPr="004814CF">
              <w:rPr>
                <w:i w:val="0"/>
                <w:sz w:val="22"/>
                <w:szCs w:val="22"/>
                <w:lang w:eastAsia="en-US"/>
              </w:rPr>
              <w:t xml:space="preserve">, </w:t>
            </w:r>
            <w:r w:rsidRPr="004814CF">
              <w:rPr>
                <w:i w:val="0"/>
                <w:noProof/>
                <w:sz w:val="22"/>
                <w:szCs w:val="22"/>
                <w:lang w:eastAsia="en-US"/>
              </w:rPr>
              <w:t>Prušnikova ulica 98</w:t>
            </w:r>
            <w:r w:rsidRPr="004814CF">
              <w:rPr>
                <w:i w:val="0"/>
                <w:sz w:val="22"/>
                <w:szCs w:val="22"/>
                <w:lang w:eastAsia="en-US"/>
              </w:rPr>
              <w:t xml:space="preserve">, 1000 Ljubljana, identifikacijska številka za DDV: </w:t>
            </w:r>
            <w:r w:rsidRPr="004814CF">
              <w:rPr>
                <w:i w:val="0"/>
                <w:noProof/>
                <w:sz w:val="22"/>
                <w:szCs w:val="22"/>
                <w:lang w:eastAsia="en-US"/>
              </w:rPr>
              <w:t>SI51719070,</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Šmartno pod Šmarno goro</w:t>
            </w:r>
            <w:r w:rsidRPr="004814CF">
              <w:rPr>
                <w:i w:val="0"/>
                <w:sz w:val="22"/>
                <w:szCs w:val="22"/>
                <w:lang w:eastAsia="en-US"/>
              </w:rPr>
              <w:t xml:space="preserve">, </w:t>
            </w:r>
            <w:r w:rsidRPr="004814CF">
              <w:rPr>
                <w:i w:val="0"/>
                <w:noProof/>
                <w:sz w:val="22"/>
                <w:szCs w:val="22"/>
                <w:lang w:eastAsia="en-US"/>
              </w:rPr>
              <w:t>Cesta v Gameljne 7</w:t>
            </w:r>
            <w:r w:rsidRPr="004814CF">
              <w:rPr>
                <w:i w:val="0"/>
                <w:sz w:val="22"/>
                <w:szCs w:val="22"/>
                <w:lang w:eastAsia="en-US"/>
              </w:rPr>
              <w:t xml:space="preserve">, 1000 Ljubljana, identifikacijska številka za DDV: </w:t>
            </w:r>
            <w:r w:rsidRPr="004814CF">
              <w:rPr>
                <w:i w:val="0"/>
                <w:noProof/>
                <w:sz w:val="22"/>
                <w:szCs w:val="22"/>
                <w:lang w:eastAsia="en-US"/>
              </w:rPr>
              <w:t>SI61510971,</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Toneta Čufarja</w:t>
            </w:r>
            <w:r w:rsidRPr="004814CF">
              <w:rPr>
                <w:i w:val="0"/>
                <w:sz w:val="22"/>
                <w:szCs w:val="22"/>
                <w:lang w:eastAsia="en-US"/>
              </w:rPr>
              <w:t xml:space="preserve">, </w:t>
            </w:r>
            <w:r w:rsidRPr="004814CF">
              <w:rPr>
                <w:i w:val="0"/>
                <w:noProof/>
                <w:sz w:val="22"/>
                <w:szCs w:val="22"/>
                <w:lang w:eastAsia="en-US"/>
              </w:rPr>
              <w:t>Čufarjeva ulica 11</w:t>
            </w:r>
            <w:r w:rsidRPr="004814CF">
              <w:rPr>
                <w:i w:val="0"/>
                <w:sz w:val="22"/>
                <w:szCs w:val="22"/>
                <w:lang w:eastAsia="en-US"/>
              </w:rPr>
              <w:t xml:space="preserve">, 1000 Ljubljana, identifikacijska številka za DDV: </w:t>
            </w:r>
            <w:r w:rsidRPr="004814CF">
              <w:rPr>
                <w:i w:val="0"/>
                <w:noProof/>
                <w:sz w:val="22"/>
                <w:szCs w:val="22"/>
                <w:lang w:eastAsia="en-US"/>
              </w:rPr>
              <w:t>98088742,</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Trnovo</w:t>
            </w:r>
            <w:r w:rsidRPr="004814CF">
              <w:rPr>
                <w:i w:val="0"/>
                <w:sz w:val="22"/>
                <w:szCs w:val="22"/>
                <w:lang w:eastAsia="en-US"/>
              </w:rPr>
              <w:t xml:space="preserve">, </w:t>
            </w:r>
            <w:r w:rsidRPr="004814CF">
              <w:rPr>
                <w:i w:val="0"/>
                <w:noProof/>
                <w:sz w:val="22"/>
                <w:szCs w:val="22"/>
                <w:lang w:eastAsia="en-US"/>
              </w:rPr>
              <w:t>Karunova ulica 14/a</w:t>
            </w:r>
            <w:r w:rsidRPr="004814CF">
              <w:rPr>
                <w:i w:val="0"/>
                <w:sz w:val="22"/>
                <w:szCs w:val="22"/>
                <w:lang w:eastAsia="en-US"/>
              </w:rPr>
              <w:t xml:space="preserve">, 1000 Ljubljana, identifikacijska številka za DDV: </w:t>
            </w:r>
            <w:r w:rsidRPr="004814CF">
              <w:rPr>
                <w:i w:val="0"/>
                <w:noProof/>
                <w:sz w:val="22"/>
                <w:szCs w:val="22"/>
                <w:lang w:eastAsia="en-US"/>
              </w:rPr>
              <w:t>SI67940650,</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Valentina Vodnika</w:t>
            </w:r>
            <w:r w:rsidRPr="004814CF">
              <w:rPr>
                <w:i w:val="0"/>
                <w:sz w:val="22"/>
                <w:szCs w:val="22"/>
                <w:lang w:eastAsia="en-US"/>
              </w:rPr>
              <w:t xml:space="preserve">, </w:t>
            </w:r>
            <w:r w:rsidRPr="004814CF">
              <w:rPr>
                <w:i w:val="0"/>
                <w:noProof/>
                <w:sz w:val="22"/>
                <w:szCs w:val="22"/>
                <w:lang w:eastAsia="en-US"/>
              </w:rPr>
              <w:t>Adamičeva ulica 16</w:t>
            </w:r>
            <w:r w:rsidRPr="004814CF">
              <w:rPr>
                <w:i w:val="0"/>
                <w:sz w:val="22"/>
                <w:szCs w:val="22"/>
                <w:lang w:eastAsia="en-US"/>
              </w:rPr>
              <w:t xml:space="preserve">, 1000 Ljubljana, identifikacijska številka za DDV: </w:t>
            </w:r>
            <w:r w:rsidRPr="004814CF">
              <w:rPr>
                <w:i w:val="0"/>
                <w:noProof/>
                <w:sz w:val="22"/>
                <w:szCs w:val="22"/>
                <w:lang w:eastAsia="en-US"/>
              </w:rPr>
              <w:t>SI94718164,</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Vič</w:t>
            </w:r>
            <w:r w:rsidRPr="004814CF">
              <w:rPr>
                <w:i w:val="0"/>
                <w:sz w:val="22"/>
                <w:szCs w:val="22"/>
                <w:lang w:eastAsia="en-US"/>
              </w:rPr>
              <w:t xml:space="preserve">, </w:t>
            </w:r>
            <w:r w:rsidRPr="004814CF">
              <w:rPr>
                <w:i w:val="0"/>
                <w:noProof/>
                <w:sz w:val="22"/>
                <w:szCs w:val="22"/>
                <w:lang w:eastAsia="en-US"/>
              </w:rPr>
              <w:t>Abramova ulica 26</w:t>
            </w:r>
            <w:r w:rsidRPr="004814CF">
              <w:rPr>
                <w:i w:val="0"/>
                <w:sz w:val="22"/>
                <w:szCs w:val="22"/>
                <w:lang w:eastAsia="en-US"/>
              </w:rPr>
              <w:t xml:space="preserve">, 1000 Ljubljana, identifikacijska številka za DDV: </w:t>
            </w:r>
            <w:r w:rsidRPr="004814CF">
              <w:rPr>
                <w:i w:val="0"/>
                <w:noProof/>
                <w:sz w:val="22"/>
                <w:szCs w:val="22"/>
                <w:lang w:eastAsia="en-US"/>
              </w:rPr>
              <w:t>SI35103086,</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Vide Pregarc</w:t>
            </w:r>
            <w:r w:rsidRPr="004814CF">
              <w:rPr>
                <w:i w:val="0"/>
                <w:sz w:val="22"/>
                <w:szCs w:val="22"/>
                <w:lang w:eastAsia="en-US"/>
              </w:rPr>
              <w:t xml:space="preserve">, </w:t>
            </w:r>
            <w:r w:rsidRPr="004814CF">
              <w:rPr>
                <w:i w:val="0"/>
                <w:noProof/>
                <w:sz w:val="22"/>
                <w:szCs w:val="22"/>
                <w:lang w:eastAsia="en-US"/>
              </w:rPr>
              <w:t>Bazoviška ulica 1</w:t>
            </w:r>
            <w:r w:rsidRPr="004814CF">
              <w:rPr>
                <w:i w:val="0"/>
                <w:sz w:val="22"/>
                <w:szCs w:val="22"/>
                <w:lang w:eastAsia="en-US"/>
              </w:rPr>
              <w:t xml:space="preserve">, 1000 Ljubljana, identifikacijska številka za DDV: </w:t>
            </w:r>
            <w:r w:rsidRPr="004814CF">
              <w:rPr>
                <w:i w:val="0"/>
                <w:noProof/>
                <w:sz w:val="22"/>
                <w:szCs w:val="22"/>
                <w:lang w:eastAsia="en-US"/>
              </w:rPr>
              <w:t>52386368,</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Vižmarje Brod</w:t>
            </w:r>
            <w:r w:rsidRPr="004814CF">
              <w:rPr>
                <w:i w:val="0"/>
                <w:sz w:val="22"/>
                <w:szCs w:val="22"/>
                <w:lang w:eastAsia="en-US"/>
              </w:rPr>
              <w:t xml:space="preserve">, </w:t>
            </w:r>
            <w:r w:rsidRPr="004814CF">
              <w:rPr>
                <w:i w:val="0"/>
                <w:noProof/>
                <w:sz w:val="22"/>
                <w:szCs w:val="22"/>
                <w:lang w:eastAsia="en-US"/>
              </w:rPr>
              <w:t>Na Gaju 2</w:t>
            </w:r>
            <w:r w:rsidRPr="004814CF">
              <w:rPr>
                <w:i w:val="0"/>
                <w:sz w:val="22"/>
                <w:szCs w:val="22"/>
                <w:lang w:eastAsia="en-US"/>
              </w:rPr>
              <w:t xml:space="preserve">, 1000 Ljubljana, identifikacijska številka za DDV: </w:t>
            </w:r>
            <w:r w:rsidRPr="004814CF">
              <w:rPr>
                <w:i w:val="0"/>
                <w:noProof/>
                <w:sz w:val="22"/>
                <w:szCs w:val="22"/>
                <w:lang w:eastAsia="en-US"/>
              </w:rPr>
              <w:t>SI31191070,</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Vodmat</w:t>
            </w:r>
            <w:r w:rsidRPr="004814CF">
              <w:rPr>
                <w:i w:val="0"/>
                <w:sz w:val="22"/>
                <w:szCs w:val="22"/>
                <w:lang w:eastAsia="en-US"/>
              </w:rPr>
              <w:t xml:space="preserve">, </w:t>
            </w:r>
            <w:r w:rsidRPr="004814CF">
              <w:rPr>
                <w:i w:val="0"/>
                <w:noProof/>
                <w:sz w:val="22"/>
                <w:szCs w:val="22"/>
                <w:lang w:eastAsia="en-US"/>
              </w:rPr>
              <w:t>Potrčeva ulica 1</w:t>
            </w:r>
            <w:r w:rsidRPr="004814CF">
              <w:rPr>
                <w:i w:val="0"/>
                <w:sz w:val="22"/>
                <w:szCs w:val="22"/>
                <w:lang w:eastAsia="en-US"/>
              </w:rPr>
              <w:t xml:space="preserve">, 1000 Ljubljana, identifikacijska številka za DDV: </w:t>
            </w:r>
            <w:r w:rsidRPr="004814CF">
              <w:rPr>
                <w:i w:val="0"/>
                <w:noProof/>
                <w:sz w:val="22"/>
                <w:szCs w:val="22"/>
                <w:lang w:eastAsia="en-US"/>
              </w:rPr>
              <w:t>SI43102913,</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Vrhovci</w:t>
            </w:r>
            <w:r w:rsidRPr="004814CF">
              <w:rPr>
                <w:i w:val="0"/>
                <w:sz w:val="22"/>
                <w:szCs w:val="22"/>
                <w:lang w:eastAsia="en-US"/>
              </w:rPr>
              <w:t xml:space="preserve">, </w:t>
            </w:r>
            <w:r w:rsidRPr="004814CF">
              <w:rPr>
                <w:i w:val="0"/>
                <w:noProof/>
                <w:sz w:val="22"/>
                <w:szCs w:val="22"/>
                <w:lang w:eastAsia="en-US"/>
              </w:rPr>
              <w:t>Cesta na Bokalce 1</w:t>
            </w:r>
            <w:r w:rsidRPr="004814CF">
              <w:rPr>
                <w:i w:val="0"/>
                <w:sz w:val="22"/>
                <w:szCs w:val="22"/>
                <w:lang w:eastAsia="en-US"/>
              </w:rPr>
              <w:t xml:space="preserve">, 1000 Ljubljana, identifikacijska številka za DDV: </w:t>
            </w:r>
            <w:r w:rsidRPr="004814CF">
              <w:rPr>
                <w:i w:val="0"/>
                <w:noProof/>
                <w:sz w:val="22"/>
                <w:szCs w:val="22"/>
                <w:lang w:eastAsia="en-US"/>
              </w:rPr>
              <w:t>SI34317627,</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Zadobrova</w:t>
            </w:r>
            <w:r w:rsidRPr="004814CF">
              <w:rPr>
                <w:i w:val="0"/>
                <w:sz w:val="22"/>
                <w:szCs w:val="22"/>
                <w:lang w:eastAsia="en-US"/>
              </w:rPr>
              <w:t xml:space="preserve">, </w:t>
            </w:r>
            <w:r w:rsidRPr="004814CF">
              <w:rPr>
                <w:i w:val="0"/>
                <w:noProof/>
                <w:sz w:val="22"/>
                <w:szCs w:val="22"/>
                <w:lang w:eastAsia="en-US"/>
              </w:rPr>
              <w:t>Zadobrovška cesta 35</w:t>
            </w:r>
            <w:r w:rsidRPr="004814CF">
              <w:rPr>
                <w:i w:val="0"/>
                <w:sz w:val="22"/>
                <w:szCs w:val="22"/>
                <w:lang w:eastAsia="en-US"/>
              </w:rPr>
              <w:t xml:space="preserve">, 1000 Ljubljana, identifikacijska številka za DDV: </w:t>
            </w:r>
            <w:r w:rsidRPr="004814CF">
              <w:rPr>
                <w:i w:val="0"/>
                <w:noProof/>
                <w:sz w:val="22"/>
                <w:szCs w:val="22"/>
                <w:lang w:eastAsia="en-US"/>
              </w:rPr>
              <w:t>32930798,</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Osnovna šola </w:t>
            </w:r>
            <w:r w:rsidRPr="004814CF">
              <w:rPr>
                <w:i w:val="0"/>
                <w:noProof/>
                <w:sz w:val="22"/>
                <w:szCs w:val="22"/>
                <w:lang w:eastAsia="en-US"/>
              </w:rPr>
              <w:t>Zalog</w:t>
            </w:r>
            <w:r w:rsidRPr="004814CF">
              <w:rPr>
                <w:i w:val="0"/>
                <w:sz w:val="22"/>
                <w:szCs w:val="22"/>
                <w:lang w:eastAsia="en-US"/>
              </w:rPr>
              <w:t xml:space="preserve">, </w:t>
            </w:r>
            <w:r w:rsidRPr="004814CF">
              <w:rPr>
                <w:i w:val="0"/>
                <w:noProof/>
                <w:sz w:val="22"/>
                <w:szCs w:val="22"/>
                <w:lang w:eastAsia="en-US"/>
              </w:rPr>
              <w:t>Cerutova ulica 7</w:t>
            </w:r>
            <w:r w:rsidRPr="004814CF">
              <w:rPr>
                <w:i w:val="0"/>
                <w:sz w:val="22"/>
                <w:szCs w:val="22"/>
                <w:lang w:eastAsia="en-US"/>
              </w:rPr>
              <w:t xml:space="preserve">, 1000 Ljubljana, identifikacijska številka za DDV: </w:t>
            </w:r>
            <w:r w:rsidRPr="004814CF">
              <w:rPr>
                <w:i w:val="0"/>
                <w:noProof/>
                <w:sz w:val="22"/>
                <w:szCs w:val="22"/>
                <w:lang w:eastAsia="en-US"/>
              </w:rPr>
              <w:t>75894190,</w:t>
            </w:r>
          </w:p>
          <w:p w:rsidR="0028142C" w:rsidRPr="004814CF" w:rsidRDefault="0028142C" w:rsidP="0028142C">
            <w:pPr>
              <w:numPr>
                <w:ilvl w:val="0"/>
                <w:numId w:val="23"/>
              </w:numPr>
              <w:ind w:left="709" w:firstLine="0"/>
              <w:jc w:val="both"/>
              <w:rPr>
                <w:i w:val="0"/>
                <w:noProof/>
                <w:sz w:val="22"/>
                <w:szCs w:val="22"/>
                <w:lang w:eastAsia="en-US"/>
              </w:rPr>
            </w:pPr>
            <w:r w:rsidRPr="004814CF">
              <w:rPr>
                <w:i w:val="0"/>
                <w:noProof/>
                <w:sz w:val="22"/>
                <w:szCs w:val="22"/>
                <w:lang w:eastAsia="en-US"/>
              </w:rPr>
              <w:t>Osnovna šola Kašelj, Kašeljska cesta 119A, 1000 Ljubljana,</w:t>
            </w:r>
            <w:r w:rsidRPr="004814CF">
              <w:rPr>
                <w:i w:val="0"/>
                <w:sz w:val="22"/>
                <w:szCs w:val="22"/>
                <w:lang w:eastAsia="en-US"/>
              </w:rPr>
              <w:t xml:space="preserve"> identifikacijska številka za DDV: SI2112034;</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noProof/>
                <w:sz w:val="22"/>
                <w:szCs w:val="22"/>
                <w:lang w:eastAsia="en-US"/>
              </w:rPr>
              <w:t>Center za usposabljanje, vzgojo in izobraževanje Janeza Levca Ljubljana Karlovška cesta 18</w:t>
            </w:r>
            <w:r w:rsidRPr="004814CF">
              <w:rPr>
                <w:i w:val="0"/>
                <w:sz w:val="22"/>
                <w:szCs w:val="22"/>
                <w:lang w:eastAsia="en-US"/>
              </w:rPr>
              <w:t xml:space="preserve">, 1000 Ljubljana, identifikacijska številka za DDV: </w:t>
            </w:r>
            <w:r w:rsidRPr="004814CF">
              <w:rPr>
                <w:i w:val="0"/>
                <w:noProof/>
                <w:sz w:val="22"/>
                <w:szCs w:val="22"/>
                <w:lang w:eastAsia="en-US"/>
              </w:rPr>
              <w:t>SI94338558,</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Glasbena šola </w:t>
            </w:r>
            <w:r w:rsidRPr="004814CF">
              <w:rPr>
                <w:i w:val="0"/>
                <w:noProof/>
                <w:sz w:val="22"/>
                <w:szCs w:val="22"/>
                <w:lang w:eastAsia="en-US"/>
              </w:rPr>
              <w:t>Franca Šturma</w:t>
            </w:r>
            <w:r w:rsidRPr="004814CF">
              <w:rPr>
                <w:i w:val="0"/>
                <w:sz w:val="22"/>
                <w:szCs w:val="22"/>
                <w:lang w:eastAsia="en-US"/>
              </w:rPr>
              <w:t xml:space="preserve">, </w:t>
            </w:r>
            <w:r w:rsidRPr="004814CF">
              <w:rPr>
                <w:i w:val="0"/>
                <w:noProof/>
                <w:sz w:val="22"/>
                <w:szCs w:val="22"/>
                <w:lang w:eastAsia="en-US"/>
              </w:rPr>
              <w:t>Celovška cesta 98</w:t>
            </w:r>
            <w:r w:rsidRPr="004814CF">
              <w:rPr>
                <w:i w:val="0"/>
                <w:sz w:val="22"/>
                <w:szCs w:val="22"/>
                <w:lang w:eastAsia="en-US"/>
              </w:rPr>
              <w:t xml:space="preserve">, 1000 Ljubljana, identifikacijska številka za DDV: </w:t>
            </w:r>
            <w:r w:rsidRPr="004814CF">
              <w:rPr>
                <w:i w:val="0"/>
                <w:noProof/>
                <w:sz w:val="22"/>
                <w:szCs w:val="22"/>
                <w:lang w:eastAsia="en-US"/>
              </w:rPr>
              <w:t>SI82488649,</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Glasbena šola Ljubljana </w:t>
            </w:r>
            <w:r w:rsidRPr="004814CF">
              <w:rPr>
                <w:i w:val="0"/>
                <w:noProof/>
                <w:sz w:val="22"/>
                <w:szCs w:val="22"/>
                <w:lang w:eastAsia="en-US"/>
              </w:rPr>
              <w:t>Moste-Polje</w:t>
            </w:r>
            <w:r w:rsidRPr="004814CF">
              <w:rPr>
                <w:i w:val="0"/>
                <w:sz w:val="22"/>
                <w:szCs w:val="22"/>
                <w:lang w:eastAsia="en-US"/>
              </w:rPr>
              <w:t xml:space="preserve">, </w:t>
            </w:r>
            <w:r w:rsidRPr="004814CF">
              <w:rPr>
                <w:i w:val="0"/>
                <w:noProof/>
                <w:sz w:val="22"/>
                <w:szCs w:val="22"/>
                <w:lang w:eastAsia="en-US"/>
              </w:rPr>
              <w:t>Ob Ljubljanici 36</w:t>
            </w:r>
            <w:r w:rsidRPr="004814CF">
              <w:rPr>
                <w:i w:val="0"/>
                <w:sz w:val="22"/>
                <w:szCs w:val="22"/>
                <w:lang w:eastAsia="en-US"/>
              </w:rPr>
              <w:t xml:space="preserve">, 1000 Ljubljana, identifikacijska številka za DDV: </w:t>
            </w:r>
            <w:r w:rsidRPr="004814CF">
              <w:rPr>
                <w:i w:val="0"/>
                <w:noProof/>
                <w:sz w:val="22"/>
                <w:szCs w:val="22"/>
                <w:lang w:eastAsia="en-US"/>
              </w:rPr>
              <w:t>SI16555333,</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sz w:val="22"/>
                <w:szCs w:val="22"/>
                <w:lang w:eastAsia="en-US"/>
              </w:rPr>
              <w:t xml:space="preserve">Glasbena šola Ljubljana </w:t>
            </w:r>
            <w:r w:rsidRPr="004814CF">
              <w:rPr>
                <w:i w:val="0"/>
                <w:noProof/>
                <w:sz w:val="22"/>
                <w:szCs w:val="22"/>
                <w:lang w:eastAsia="en-US"/>
              </w:rPr>
              <w:t>Vič-Rudnik</w:t>
            </w:r>
            <w:r w:rsidRPr="004814CF">
              <w:rPr>
                <w:i w:val="0"/>
                <w:sz w:val="22"/>
                <w:szCs w:val="22"/>
                <w:lang w:eastAsia="en-US"/>
              </w:rPr>
              <w:t xml:space="preserve">, </w:t>
            </w:r>
            <w:r w:rsidRPr="004814CF">
              <w:rPr>
                <w:i w:val="0"/>
                <w:noProof/>
                <w:sz w:val="22"/>
                <w:szCs w:val="22"/>
                <w:lang w:eastAsia="en-US"/>
              </w:rPr>
              <w:t>Gradaška ulica 24</w:t>
            </w:r>
            <w:r w:rsidRPr="004814CF">
              <w:rPr>
                <w:i w:val="0"/>
                <w:sz w:val="22"/>
                <w:szCs w:val="22"/>
                <w:lang w:eastAsia="en-US"/>
              </w:rPr>
              <w:t xml:space="preserve">, 1000 Ljubljana, identifikacijska številka za DDV: </w:t>
            </w:r>
            <w:r w:rsidRPr="004814CF">
              <w:rPr>
                <w:i w:val="0"/>
                <w:noProof/>
                <w:sz w:val="22"/>
                <w:szCs w:val="22"/>
                <w:lang w:eastAsia="en-US"/>
              </w:rPr>
              <w:t>SI29129095,</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noProof/>
                <w:sz w:val="22"/>
                <w:szCs w:val="22"/>
                <w:lang w:eastAsia="en-US"/>
              </w:rPr>
            </w:pPr>
            <w:r w:rsidRPr="004814CF">
              <w:rPr>
                <w:i w:val="0"/>
                <w:noProof/>
                <w:sz w:val="22"/>
                <w:szCs w:val="22"/>
                <w:lang w:eastAsia="en-US"/>
              </w:rPr>
              <w:t>Konservatorij za glasbo in balet Ljubljana,</w:t>
            </w:r>
            <w:r w:rsidRPr="004814CF">
              <w:rPr>
                <w:i w:val="0"/>
                <w:sz w:val="22"/>
                <w:szCs w:val="22"/>
                <w:lang w:eastAsia="en-US"/>
              </w:rPr>
              <w:t xml:space="preserve"> Ižanska cesta 12, 1000 Ljubljana, identifikacijska številka za DDV: </w:t>
            </w:r>
            <w:r w:rsidRPr="004814CF">
              <w:rPr>
                <w:i w:val="0"/>
                <w:noProof/>
                <w:sz w:val="22"/>
                <w:szCs w:val="22"/>
                <w:lang w:eastAsia="en-US"/>
              </w:rPr>
              <w:t>77065956,</w:t>
            </w:r>
          </w:p>
        </w:tc>
      </w:tr>
      <w:tr w:rsidR="0028142C" w:rsidRPr="004814CF" w:rsidTr="0028142C">
        <w:tc>
          <w:tcPr>
            <w:tcW w:w="9288" w:type="dxa"/>
          </w:tcPr>
          <w:p w:rsidR="0028142C" w:rsidRPr="004814CF" w:rsidRDefault="0028142C" w:rsidP="0028142C">
            <w:pPr>
              <w:ind w:left="709"/>
              <w:jc w:val="both"/>
              <w:rPr>
                <w:i w:val="0"/>
                <w:sz w:val="22"/>
                <w:szCs w:val="22"/>
                <w:lang w:eastAsia="en-US"/>
              </w:rPr>
            </w:pP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sz w:val="22"/>
                <w:szCs w:val="22"/>
                <w:lang w:eastAsia="en-US"/>
              </w:rPr>
            </w:pPr>
            <w:r w:rsidRPr="004814CF">
              <w:rPr>
                <w:i w:val="0"/>
                <w:sz w:val="22"/>
                <w:szCs w:val="22"/>
                <w:lang w:eastAsia="en-US"/>
              </w:rPr>
              <w:t>Cene Štupar – center za izobraževanje Ljubljana, Linhartova cesta 13, 1000 Ljubljana, identifikacijska številka za DDV: SI19354266,</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sz w:val="22"/>
                <w:szCs w:val="22"/>
                <w:lang w:eastAsia="en-US"/>
              </w:rPr>
            </w:pPr>
            <w:r w:rsidRPr="004814CF">
              <w:rPr>
                <w:i w:val="0"/>
                <w:sz w:val="22"/>
                <w:szCs w:val="22"/>
                <w:lang w:eastAsia="en-US"/>
              </w:rPr>
              <w:t>Svetovalni center za otroke, mladostnike in starše Ljubljana, Gotska ulica 18, 1000 Ljubljana, identifikacijska številka za DDV: SI60489332,</w:t>
            </w:r>
          </w:p>
        </w:tc>
      </w:tr>
      <w:tr w:rsidR="0028142C" w:rsidRPr="004814CF" w:rsidTr="0028142C">
        <w:tc>
          <w:tcPr>
            <w:tcW w:w="9288" w:type="dxa"/>
            <w:hideMark/>
          </w:tcPr>
          <w:p w:rsidR="0028142C" w:rsidRPr="004814CF" w:rsidRDefault="0028142C" w:rsidP="0028142C">
            <w:pPr>
              <w:numPr>
                <w:ilvl w:val="0"/>
                <w:numId w:val="23"/>
              </w:numPr>
              <w:ind w:left="709" w:firstLine="0"/>
              <w:jc w:val="both"/>
              <w:rPr>
                <w:i w:val="0"/>
                <w:sz w:val="22"/>
                <w:szCs w:val="22"/>
                <w:lang w:eastAsia="en-US"/>
              </w:rPr>
            </w:pPr>
            <w:r w:rsidRPr="004814CF">
              <w:rPr>
                <w:i w:val="0"/>
                <w:sz w:val="22"/>
                <w:szCs w:val="22"/>
                <w:lang w:eastAsia="en-US"/>
              </w:rPr>
              <w:t>Živalski vrt Ljubljana, Večna pot 70, 1000 Ljubljana, identifikacijska številka za DDV: SI44188960,</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 xml:space="preserve">Viški vrtci, Jamova cesta 23, 1000 Ljubljana, identifikacijska številka za DDV: </w:t>
            </w:r>
            <w:r w:rsidRPr="004814CF">
              <w:rPr>
                <w:i w:val="0"/>
                <w:sz w:val="22"/>
                <w:szCs w:val="22"/>
                <w:lang w:eastAsia="en-US"/>
              </w:rPr>
              <w:lastRenderedPageBreak/>
              <w:t xml:space="preserve">SI97924482, </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lastRenderedPageBreak/>
              <w:t>Vrtec Ciciban, Šarhova  ulica 29, 1000 Ljubljana, identifikacijska številka za DDV: SI17206421,</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Črnuče, Dunajska cesta 400, 1000 Ljubljana, identifikacijska številka za DDV: SI30552001,</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dr. France Prešeren, Erjavčeva cesta 29, 1000 Ljubljana, identifikacijska številka za DDV: 80998232,</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Galjevica, Galjevica 35, 1000 Ljubljana, identifikacijska številka za DDV: SI64056732,</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Hansa Christiana Andersena, Rašiška ulica 7, 1000 Ljubljana, identifikacijska številka za DDV: SI32580053,</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Jarše, Rožičeva ulica 10, 1000 Ljubljana, identifikacijska številka za DDV: 74027654,</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Jelka, Glavarjeva ulica 18 a, 1000 Ljubljana, identifikacijska številka za DDV: SI39675335,</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Kolezija, Rezijanska ulica 22, 1000 Ljubljana, identifikacijska številka za DDV: SI11760290,</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Ledina, Čufarjeva ulica 14, 1000 Ljubljana, identifikacijska številka za DDV: SI34025561,</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Miškolin, Novo Polje, cesta VI/1, 1260 Ljubljana-Polje, identifikacijska številka za DDV: SI55342779,</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Mladi rod, Črtomirova ulica 14, 1000 Ljubljana, identifikacijska številka za DDV: SI64554970,</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Mojca, Levičnikova ulica 11, 1000 Ljubljana, identifikacijska številka za DDV: 33375801,</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Najdihojca, Gorazdova ulica 6, 1000 Ljubljana, identifikacijska številka za DDV: SI13051571,</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Otona Župančiča, Parmska cesta 41, 1000 Ljubljana, identifikacijska številka za DDV: SI69160058,</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Pedenjped, Cerutova ulica 6, 1000 Ljubljana, identifikacijska številka za DDV: SI70142629,</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Pod Gradom, Praprotnikova ulica 2, 1000 Ljubljana, identifikacijska številka za DDV: SI65082753,</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Šentvid, Ulica pregnancev 6, 1000 Ljubljana, identifikacijska številka za DDV: SI78844908,</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Trnovo, Kolezijska ulica 11, 1000 Ljubljana, identifikacijska številka za DDV: 87247216,</w:t>
            </w:r>
          </w:p>
        </w:tc>
      </w:tr>
      <w:tr w:rsidR="0028142C" w:rsidRPr="004814CF" w:rsidTr="0028142C">
        <w:tc>
          <w:tcPr>
            <w:tcW w:w="9288" w:type="dxa"/>
            <w:hideMark/>
          </w:tcPr>
          <w:p w:rsidR="0028142C" w:rsidRPr="004814CF" w:rsidRDefault="0028142C" w:rsidP="0028142C">
            <w:pPr>
              <w:numPr>
                <w:ilvl w:val="0"/>
                <w:numId w:val="23"/>
              </w:numPr>
              <w:ind w:left="709" w:firstLine="0"/>
              <w:rPr>
                <w:i w:val="0"/>
                <w:sz w:val="22"/>
                <w:szCs w:val="22"/>
                <w:lang w:eastAsia="en-US"/>
              </w:rPr>
            </w:pPr>
            <w:r w:rsidRPr="004814CF">
              <w:rPr>
                <w:i w:val="0"/>
                <w:sz w:val="22"/>
                <w:szCs w:val="22"/>
                <w:lang w:eastAsia="en-US"/>
              </w:rPr>
              <w:t>Vrtec Viški gaj, Reška ulica 31, 1000 Ljubljana, identifikacijska številka za DDV: SI53491467,</w:t>
            </w:r>
          </w:p>
        </w:tc>
      </w:tr>
      <w:tr w:rsidR="0028142C" w:rsidRPr="004814CF" w:rsidTr="0028142C">
        <w:tc>
          <w:tcPr>
            <w:tcW w:w="9288" w:type="dxa"/>
            <w:hideMark/>
          </w:tcPr>
          <w:p w:rsidR="0028142C" w:rsidRPr="004814CF" w:rsidRDefault="0028142C" w:rsidP="0028142C">
            <w:pPr>
              <w:ind w:left="709"/>
              <w:rPr>
                <w:i w:val="0"/>
                <w:sz w:val="22"/>
                <w:szCs w:val="22"/>
                <w:lang w:eastAsia="en-US"/>
              </w:rPr>
            </w:pPr>
            <w:r w:rsidRPr="004814CF">
              <w:rPr>
                <w:i w:val="0"/>
                <w:sz w:val="22"/>
                <w:szCs w:val="22"/>
                <w:lang w:eastAsia="en-US"/>
              </w:rPr>
              <w:t>100.  Vrtec Vodmat, Korytkova ulica 24, 1000 Ljubljana, identifikacijska številka za  DDV:   SI48694282,</w:t>
            </w:r>
          </w:p>
        </w:tc>
      </w:tr>
      <w:tr w:rsidR="0028142C" w:rsidRPr="004814CF" w:rsidTr="0028142C">
        <w:tc>
          <w:tcPr>
            <w:tcW w:w="9288" w:type="dxa"/>
            <w:hideMark/>
          </w:tcPr>
          <w:p w:rsidR="0028142C" w:rsidRPr="004814CF" w:rsidRDefault="0028142C" w:rsidP="0028142C">
            <w:pPr>
              <w:ind w:left="709"/>
              <w:rPr>
                <w:i w:val="0"/>
                <w:sz w:val="22"/>
                <w:szCs w:val="22"/>
                <w:lang w:eastAsia="en-US"/>
              </w:rPr>
            </w:pPr>
            <w:r w:rsidRPr="004814CF">
              <w:rPr>
                <w:i w:val="0"/>
                <w:sz w:val="22"/>
                <w:szCs w:val="22"/>
                <w:lang w:eastAsia="en-US"/>
              </w:rPr>
              <w:t>101.  Vrtec Vrhovci, Vrhovci cesta XIX/10, 1000 Ljubljana, identifikacijska številka za DDV:  I54520410,</w:t>
            </w:r>
          </w:p>
        </w:tc>
      </w:tr>
      <w:tr w:rsidR="0028142C" w:rsidRPr="004814CF" w:rsidTr="0028142C">
        <w:tc>
          <w:tcPr>
            <w:tcW w:w="9288" w:type="dxa"/>
            <w:hideMark/>
          </w:tcPr>
          <w:p w:rsidR="0028142C" w:rsidRPr="004814CF" w:rsidRDefault="0028142C" w:rsidP="0028142C">
            <w:pPr>
              <w:ind w:left="709"/>
              <w:rPr>
                <w:i w:val="0"/>
                <w:sz w:val="22"/>
                <w:szCs w:val="22"/>
                <w:lang w:eastAsia="en-US"/>
              </w:rPr>
            </w:pPr>
            <w:r w:rsidRPr="004814CF">
              <w:rPr>
                <w:i w:val="0"/>
                <w:sz w:val="22"/>
                <w:szCs w:val="22"/>
                <w:lang w:eastAsia="en-US"/>
              </w:rPr>
              <w:t>102.  Vrtec Zelena jama, Zvezna ulica 24, 1000 Ljubljana, identifikacijska številka za DDV:  SI93605943,</w:t>
            </w:r>
          </w:p>
        </w:tc>
      </w:tr>
      <w:tr w:rsidR="0028142C" w:rsidRPr="004814CF" w:rsidTr="0028142C">
        <w:tc>
          <w:tcPr>
            <w:tcW w:w="9288" w:type="dxa"/>
            <w:hideMark/>
          </w:tcPr>
          <w:p w:rsidR="0028142C" w:rsidRPr="004814CF" w:rsidRDefault="0028142C" w:rsidP="0028142C">
            <w:pPr>
              <w:ind w:left="709"/>
              <w:jc w:val="both"/>
              <w:rPr>
                <w:i w:val="0"/>
                <w:sz w:val="22"/>
                <w:szCs w:val="22"/>
                <w:lang w:eastAsia="en-US"/>
              </w:rPr>
            </w:pPr>
            <w:r w:rsidRPr="004814CF">
              <w:rPr>
                <w:i w:val="0"/>
                <w:sz w:val="22"/>
                <w:szCs w:val="22"/>
                <w:lang w:eastAsia="en-US"/>
              </w:rPr>
              <w:t>103. Javni zavod Šport Ljubljana, Celovška cesta 25, 1000 Ljubljana, identifikacijska številka za DDV: SI63489767,</w:t>
            </w:r>
          </w:p>
          <w:p w:rsidR="0028142C" w:rsidRPr="004814CF" w:rsidRDefault="0028142C" w:rsidP="0028142C">
            <w:pPr>
              <w:ind w:left="709"/>
              <w:jc w:val="both"/>
              <w:rPr>
                <w:i w:val="0"/>
                <w:sz w:val="22"/>
                <w:szCs w:val="22"/>
                <w:lang w:eastAsia="en-US"/>
              </w:rPr>
            </w:pPr>
            <w:r w:rsidRPr="004814CF">
              <w:rPr>
                <w:i w:val="0"/>
                <w:sz w:val="22"/>
                <w:szCs w:val="22"/>
                <w:lang w:eastAsia="en-US"/>
              </w:rPr>
              <w:t>104. Javni zavod Mladi zmaji, Resljeva cesta 18,1000 Ljubljana, identifikacijska številka za DDV: 63489767,</w:t>
            </w:r>
          </w:p>
          <w:p w:rsidR="0049393B" w:rsidRDefault="0028142C" w:rsidP="0028142C">
            <w:pPr>
              <w:ind w:left="709"/>
              <w:jc w:val="both"/>
              <w:rPr>
                <w:i w:val="0"/>
                <w:sz w:val="22"/>
                <w:szCs w:val="22"/>
                <w:lang w:eastAsia="en-US"/>
              </w:rPr>
            </w:pPr>
            <w:r w:rsidRPr="004814CF">
              <w:rPr>
                <w:i w:val="0"/>
                <w:sz w:val="22"/>
                <w:szCs w:val="22"/>
                <w:lang w:eastAsia="en-US"/>
              </w:rPr>
              <w:t xml:space="preserve">105. Ljubljanski Grad, Grajska planota 1, 1001 Ljubljana, identifikacijska številka za DDV:82858632 </w:t>
            </w:r>
            <w:r w:rsidR="0049393B">
              <w:rPr>
                <w:i w:val="0"/>
                <w:sz w:val="22"/>
                <w:szCs w:val="22"/>
                <w:lang w:eastAsia="en-US"/>
              </w:rPr>
              <w:t>,</w:t>
            </w:r>
          </w:p>
          <w:p w:rsidR="0049393B" w:rsidRPr="00AE2751" w:rsidRDefault="0049393B" w:rsidP="0049393B">
            <w:pPr>
              <w:ind w:left="709"/>
              <w:jc w:val="both"/>
              <w:rPr>
                <w:i w:val="0"/>
                <w:sz w:val="22"/>
                <w:szCs w:val="22"/>
                <w:lang w:eastAsia="en-US"/>
              </w:rPr>
            </w:pPr>
            <w:r w:rsidRPr="00AE2751">
              <w:rPr>
                <w:i w:val="0"/>
                <w:sz w:val="22"/>
                <w:szCs w:val="22"/>
                <w:lang w:eastAsia="en-US"/>
              </w:rPr>
              <w:t>106. EN-KNAP, zavod za organizacijo in izvedbo kulturnih prireditev, Zaloška 61, 1110 Ljubljana, identifikacijska številka za DDV:86968149</w:t>
            </w:r>
          </w:p>
          <w:p w:rsidR="0049393B" w:rsidRPr="004814CF" w:rsidRDefault="0049393B" w:rsidP="0049393B">
            <w:pPr>
              <w:ind w:left="709"/>
              <w:jc w:val="both"/>
              <w:rPr>
                <w:i w:val="0"/>
                <w:sz w:val="22"/>
                <w:szCs w:val="22"/>
                <w:lang w:eastAsia="en-US"/>
              </w:rPr>
            </w:pPr>
            <w:r w:rsidRPr="00AE2751">
              <w:rPr>
                <w:i w:val="0"/>
                <w:sz w:val="22"/>
                <w:szCs w:val="22"/>
                <w:lang w:eastAsia="en-US"/>
              </w:rPr>
              <w:t>107. HANNAS, Atelje sonoričnih umetnosti, Gornji trg 23, Ljubljana, identifikacijska številka za DDV:91792053</w:t>
            </w:r>
            <w:r>
              <w:rPr>
                <w:i w:val="0"/>
                <w:sz w:val="22"/>
                <w:szCs w:val="22"/>
                <w:lang w:eastAsia="en-US"/>
              </w:rPr>
              <w:t xml:space="preserve">   </w:t>
            </w:r>
          </w:p>
          <w:p w:rsidR="0028142C" w:rsidRPr="004814CF" w:rsidRDefault="0028142C" w:rsidP="0028142C">
            <w:pPr>
              <w:ind w:left="709"/>
              <w:jc w:val="both"/>
              <w:rPr>
                <w:i w:val="0"/>
                <w:sz w:val="22"/>
                <w:szCs w:val="22"/>
                <w:lang w:eastAsia="en-US"/>
              </w:rPr>
            </w:pPr>
            <w:r w:rsidRPr="004814CF">
              <w:rPr>
                <w:i w:val="0"/>
                <w:sz w:val="22"/>
                <w:szCs w:val="22"/>
                <w:lang w:eastAsia="en-US"/>
              </w:rPr>
              <w:t>in</w:t>
            </w:r>
          </w:p>
          <w:p w:rsidR="0028142C" w:rsidRPr="004814CF" w:rsidRDefault="0028142C" w:rsidP="0028142C">
            <w:pPr>
              <w:ind w:left="709"/>
              <w:jc w:val="both"/>
              <w:rPr>
                <w:i w:val="0"/>
                <w:sz w:val="22"/>
                <w:szCs w:val="22"/>
                <w:lang w:eastAsia="en-US"/>
              </w:rPr>
            </w:pPr>
            <w:r w:rsidRPr="004814CF">
              <w:rPr>
                <w:i w:val="0"/>
                <w:sz w:val="22"/>
                <w:szCs w:val="22"/>
                <w:lang w:eastAsia="en-US"/>
              </w:rPr>
              <w:t>10</w:t>
            </w:r>
            <w:r>
              <w:rPr>
                <w:i w:val="0"/>
                <w:sz w:val="22"/>
                <w:szCs w:val="22"/>
                <w:lang w:eastAsia="en-US"/>
              </w:rPr>
              <w:t>6</w:t>
            </w:r>
            <w:r w:rsidRPr="004814CF">
              <w:rPr>
                <w:i w:val="0"/>
                <w:sz w:val="22"/>
                <w:szCs w:val="22"/>
                <w:lang w:eastAsia="en-US"/>
              </w:rPr>
              <w:t>. Javni Zavod Mala ulica – center za otroke in družine v Ljubljani, Prečna ulica 7,1000 Ljubljana, identifikacijska številka za DDV:38302586</w:t>
            </w:r>
          </w:p>
          <w:p w:rsidR="0028142C" w:rsidRPr="004814CF" w:rsidRDefault="0028142C" w:rsidP="0028142C">
            <w:pPr>
              <w:ind w:left="709"/>
              <w:jc w:val="both"/>
              <w:rPr>
                <w:i w:val="0"/>
                <w:sz w:val="22"/>
                <w:szCs w:val="22"/>
                <w:lang w:eastAsia="en-US"/>
              </w:rPr>
            </w:pPr>
          </w:p>
          <w:p w:rsidR="0028142C" w:rsidRPr="004814CF" w:rsidRDefault="0028142C" w:rsidP="0028142C">
            <w:pPr>
              <w:ind w:left="709"/>
              <w:jc w:val="both"/>
              <w:rPr>
                <w:i w:val="0"/>
                <w:sz w:val="22"/>
                <w:szCs w:val="22"/>
              </w:rPr>
            </w:pPr>
            <w:r w:rsidRPr="004814CF">
              <w:rPr>
                <w:i w:val="0"/>
                <w:sz w:val="22"/>
                <w:szCs w:val="22"/>
              </w:rPr>
              <w:t xml:space="preserve">in </w:t>
            </w:r>
          </w:p>
          <w:p w:rsidR="0028142C" w:rsidRPr="004814CF" w:rsidRDefault="0028142C" w:rsidP="0028142C">
            <w:pPr>
              <w:ind w:left="709"/>
              <w:jc w:val="both"/>
              <w:rPr>
                <w:i w:val="0"/>
                <w:sz w:val="22"/>
                <w:szCs w:val="22"/>
              </w:rPr>
            </w:pPr>
          </w:p>
          <w:p w:rsidR="0028142C" w:rsidRPr="004814CF" w:rsidRDefault="0028142C" w:rsidP="0028142C">
            <w:pPr>
              <w:ind w:left="709"/>
              <w:jc w:val="both"/>
              <w:rPr>
                <w:i w:val="0"/>
                <w:sz w:val="22"/>
                <w:szCs w:val="22"/>
              </w:rPr>
            </w:pPr>
            <w:r w:rsidRPr="004814CF">
              <w:rPr>
                <w:i w:val="0"/>
                <w:sz w:val="22"/>
                <w:szCs w:val="22"/>
              </w:rPr>
              <w:t>DOBAVITELJ</w:t>
            </w:r>
          </w:p>
          <w:p w:rsidR="0028142C" w:rsidRPr="004814CF" w:rsidRDefault="0028142C" w:rsidP="0028142C">
            <w:pPr>
              <w:ind w:left="709"/>
              <w:jc w:val="both"/>
              <w:rPr>
                <w:i w:val="0"/>
                <w:sz w:val="22"/>
                <w:szCs w:val="22"/>
              </w:rPr>
            </w:pPr>
          </w:p>
          <w:p w:rsidR="0028142C" w:rsidRPr="004814CF" w:rsidRDefault="0028142C" w:rsidP="0028142C">
            <w:pPr>
              <w:ind w:left="709"/>
              <w:jc w:val="both"/>
              <w:rPr>
                <w:i w:val="0"/>
                <w:sz w:val="22"/>
                <w:szCs w:val="22"/>
              </w:rPr>
            </w:pPr>
            <w:r w:rsidRPr="004814CF">
              <w:rPr>
                <w:i w:val="0"/>
                <w:sz w:val="22"/>
                <w:szCs w:val="22"/>
              </w:rPr>
              <w:t>………….……………………………, ki ga/jo zastopa ……..  (navesti funkcijo in ime ter priimek osebe, pooblaščene za zastopanje)</w:t>
            </w:r>
          </w:p>
          <w:p w:rsidR="0028142C" w:rsidRPr="004814CF" w:rsidRDefault="0028142C" w:rsidP="0028142C">
            <w:pPr>
              <w:numPr>
                <w:ilvl w:val="12"/>
                <w:numId w:val="0"/>
              </w:numPr>
              <w:ind w:left="709"/>
              <w:jc w:val="both"/>
              <w:rPr>
                <w:i w:val="0"/>
                <w:sz w:val="22"/>
                <w:szCs w:val="22"/>
              </w:rPr>
            </w:pPr>
            <w:r w:rsidRPr="004814CF">
              <w:rPr>
                <w:i w:val="0"/>
                <w:sz w:val="22"/>
                <w:szCs w:val="22"/>
              </w:rPr>
              <w:t>matična št</w:t>
            </w:r>
            <w:r>
              <w:rPr>
                <w:i w:val="0"/>
                <w:sz w:val="22"/>
                <w:szCs w:val="22"/>
              </w:rPr>
              <w:t>evilka</w:t>
            </w:r>
            <w:r w:rsidRPr="004814CF">
              <w:rPr>
                <w:i w:val="0"/>
                <w:sz w:val="22"/>
                <w:szCs w:val="22"/>
              </w:rPr>
              <w:t>:</w:t>
            </w:r>
          </w:p>
          <w:p w:rsidR="0028142C" w:rsidRPr="004814CF" w:rsidRDefault="0028142C" w:rsidP="0028142C">
            <w:pPr>
              <w:numPr>
                <w:ilvl w:val="12"/>
                <w:numId w:val="0"/>
              </w:numPr>
              <w:ind w:left="709"/>
              <w:jc w:val="both"/>
              <w:rPr>
                <w:i w:val="0"/>
                <w:sz w:val="22"/>
                <w:szCs w:val="22"/>
              </w:rPr>
            </w:pPr>
            <w:r w:rsidRPr="004814CF">
              <w:rPr>
                <w:i w:val="0"/>
                <w:sz w:val="22"/>
                <w:szCs w:val="22"/>
              </w:rPr>
              <w:t>identifikacijska številka za DDV:</w:t>
            </w:r>
          </w:p>
          <w:p w:rsidR="0028142C" w:rsidRPr="004814CF" w:rsidRDefault="0028142C" w:rsidP="0028142C">
            <w:pPr>
              <w:ind w:left="709"/>
              <w:jc w:val="both"/>
              <w:rPr>
                <w:i w:val="0"/>
                <w:sz w:val="22"/>
                <w:szCs w:val="22"/>
              </w:rPr>
            </w:pPr>
          </w:p>
          <w:p w:rsidR="0028142C" w:rsidRPr="004814CF" w:rsidRDefault="0028142C" w:rsidP="0028142C">
            <w:pPr>
              <w:ind w:left="709"/>
              <w:jc w:val="both"/>
              <w:rPr>
                <w:i w:val="0"/>
                <w:sz w:val="22"/>
                <w:szCs w:val="22"/>
              </w:rPr>
            </w:pPr>
          </w:p>
          <w:p w:rsidR="0028142C" w:rsidRPr="004814CF" w:rsidRDefault="0028142C" w:rsidP="0028142C">
            <w:pPr>
              <w:ind w:left="709"/>
              <w:jc w:val="both"/>
              <w:rPr>
                <w:i w:val="0"/>
                <w:sz w:val="22"/>
                <w:szCs w:val="22"/>
              </w:rPr>
            </w:pPr>
            <w:r w:rsidRPr="004814CF">
              <w:rPr>
                <w:i w:val="0"/>
                <w:sz w:val="22"/>
                <w:szCs w:val="22"/>
              </w:rPr>
              <w:t>skleneta naslednji</w:t>
            </w:r>
          </w:p>
          <w:p w:rsidR="0028142C" w:rsidRDefault="0028142C" w:rsidP="0028142C">
            <w:pPr>
              <w:ind w:left="709"/>
              <w:jc w:val="both"/>
              <w:rPr>
                <w:i w:val="0"/>
                <w:sz w:val="22"/>
                <w:szCs w:val="22"/>
              </w:rPr>
            </w:pPr>
          </w:p>
          <w:p w:rsidR="0028142C" w:rsidRDefault="0028142C" w:rsidP="0028142C">
            <w:pPr>
              <w:ind w:left="709"/>
              <w:jc w:val="both"/>
              <w:rPr>
                <w:i w:val="0"/>
                <w:sz w:val="22"/>
                <w:szCs w:val="22"/>
              </w:rPr>
            </w:pPr>
          </w:p>
          <w:p w:rsidR="0028142C" w:rsidRDefault="0028142C" w:rsidP="0028142C">
            <w:pPr>
              <w:ind w:left="709"/>
              <w:jc w:val="both"/>
              <w:rPr>
                <w:i w:val="0"/>
                <w:sz w:val="22"/>
                <w:szCs w:val="22"/>
              </w:rPr>
            </w:pPr>
          </w:p>
          <w:p w:rsidR="0028142C" w:rsidRPr="004814CF" w:rsidRDefault="0028142C" w:rsidP="0028142C">
            <w:pPr>
              <w:jc w:val="both"/>
              <w:rPr>
                <w:i w:val="0"/>
                <w:sz w:val="22"/>
                <w:szCs w:val="22"/>
              </w:rPr>
            </w:pPr>
          </w:p>
          <w:p w:rsidR="0028142C" w:rsidRPr="004814CF" w:rsidRDefault="0028142C" w:rsidP="0028142C">
            <w:pPr>
              <w:ind w:left="709"/>
              <w:jc w:val="center"/>
              <w:rPr>
                <w:i w:val="0"/>
                <w:sz w:val="22"/>
                <w:szCs w:val="22"/>
              </w:rPr>
            </w:pPr>
          </w:p>
          <w:p w:rsidR="00AA2DFA" w:rsidRPr="006B3007" w:rsidRDefault="00AA2DFA" w:rsidP="00AA2DFA">
            <w:pPr>
              <w:ind w:left="709"/>
              <w:jc w:val="center"/>
              <w:rPr>
                <w:i w:val="0"/>
                <w:sz w:val="22"/>
                <w:szCs w:val="22"/>
              </w:rPr>
            </w:pPr>
            <w:r w:rsidRPr="006B3007">
              <w:rPr>
                <w:i w:val="0"/>
                <w:sz w:val="22"/>
                <w:szCs w:val="22"/>
              </w:rPr>
              <w:t>OKVIRNI SPORAZUM</w:t>
            </w:r>
          </w:p>
          <w:p w:rsidR="00AA2DFA" w:rsidRPr="006B3007" w:rsidRDefault="00AA2DFA" w:rsidP="00AA2DFA">
            <w:pPr>
              <w:ind w:left="1134"/>
              <w:jc w:val="center"/>
              <w:rPr>
                <w:i w:val="0"/>
                <w:sz w:val="22"/>
                <w:szCs w:val="22"/>
              </w:rPr>
            </w:pPr>
            <w:r w:rsidRPr="006B3007">
              <w:rPr>
                <w:i w:val="0"/>
                <w:sz w:val="22"/>
                <w:szCs w:val="22"/>
              </w:rPr>
              <w:t>O DOBAVI ELEKTRIČNE ENERGIJE</w:t>
            </w:r>
            <w:r>
              <w:rPr>
                <w:i w:val="0"/>
                <w:sz w:val="22"/>
                <w:szCs w:val="22"/>
              </w:rPr>
              <w:t>,</w:t>
            </w:r>
            <w:r w:rsidRPr="006B3007">
              <w:rPr>
                <w:i w:val="0"/>
                <w:sz w:val="22"/>
                <w:szCs w:val="22"/>
              </w:rPr>
              <w:t xml:space="preserve"> KI JE V CELOTI PRIDOBLJENA IZ OBNOVLJIVIH VIROV ENERGIJE  </w:t>
            </w:r>
          </w:p>
          <w:p w:rsidR="00AA2DFA" w:rsidRDefault="00AA2DFA" w:rsidP="00AA2DFA">
            <w:pPr>
              <w:rPr>
                <w:color w:val="1F497D"/>
              </w:rPr>
            </w:pPr>
          </w:p>
          <w:p w:rsidR="00AA2DFA" w:rsidRPr="004814CF" w:rsidRDefault="00AA2DFA" w:rsidP="00AA2DFA">
            <w:pPr>
              <w:ind w:left="709"/>
              <w:jc w:val="center"/>
              <w:rPr>
                <w:i w:val="0"/>
                <w:sz w:val="22"/>
                <w:szCs w:val="22"/>
              </w:rPr>
            </w:pPr>
          </w:p>
          <w:p w:rsidR="00AA2DFA" w:rsidRPr="004814CF" w:rsidRDefault="00AA2DFA" w:rsidP="00AA2DFA">
            <w:pPr>
              <w:ind w:left="709"/>
              <w:jc w:val="center"/>
              <w:rPr>
                <w:i w:val="0"/>
                <w:sz w:val="22"/>
                <w:szCs w:val="22"/>
              </w:rPr>
            </w:pPr>
          </w:p>
          <w:p w:rsidR="00AA2DFA" w:rsidRPr="004814CF" w:rsidRDefault="00AA2DFA" w:rsidP="00AA2DFA">
            <w:pPr>
              <w:pStyle w:val="slogzalenevpogodbi"/>
              <w:numPr>
                <w:ilvl w:val="0"/>
                <w:numId w:val="0"/>
              </w:numPr>
              <w:ind w:left="709"/>
              <w:rPr>
                <w:rFonts w:ascii="Times New Roman" w:hAnsi="Times New Roman"/>
                <w:b w:val="0"/>
                <w:sz w:val="22"/>
                <w:szCs w:val="22"/>
              </w:rPr>
            </w:pPr>
            <w:r w:rsidRPr="004814CF">
              <w:rPr>
                <w:rFonts w:ascii="Times New Roman" w:hAnsi="Times New Roman"/>
                <w:b w:val="0"/>
                <w:sz w:val="22"/>
                <w:szCs w:val="22"/>
              </w:rPr>
              <w:t>1.člen</w:t>
            </w:r>
          </w:p>
          <w:p w:rsidR="00AA2DFA" w:rsidRPr="004814CF" w:rsidRDefault="00AA2DFA" w:rsidP="00AA2DFA">
            <w:pPr>
              <w:ind w:left="709"/>
              <w:jc w:val="center"/>
              <w:rPr>
                <w:i w:val="0"/>
                <w:sz w:val="22"/>
                <w:szCs w:val="22"/>
              </w:rPr>
            </w:pPr>
          </w:p>
          <w:p w:rsidR="00AA2DFA" w:rsidRPr="004814CF" w:rsidRDefault="00AA2DFA" w:rsidP="00AA2DFA">
            <w:pPr>
              <w:pStyle w:val="slogzapogodbo"/>
              <w:numPr>
                <w:ilvl w:val="0"/>
                <w:numId w:val="0"/>
              </w:numPr>
              <w:tabs>
                <w:tab w:val="left" w:pos="708"/>
              </w:tabs>
              <w:ind w:left="709"/>
              <w:jc w:val="both"/>
              <w:rPr>
                <w:rFonts w:ascii="Times New Roman" w:hAnsi="Times New Roman"/>
                <w:b w:val="0"/>
                <w:sz w:val="22"/>
                <w:szCs w:val="22"/>
              </w:rPr>
            </w:pPr>
            <w:r w:rsidRPr="004814CF">
              <w:rPr>
                <w:rFonts w:ascii="Times New Roman" w:hAnsi="Times New Roman"/>
                <w:b w:val="0"/>
                <w:sz w:val="22"/>
                <w:szCs w:val="22"/>
              </w:rPr>
              <w:t>UVODNA UGOTOVITEV</w:t>
            </w:r>
          </w:p>
          <w:p w:rsidR="00AA2DFA" w:rsidRPr="004814CF" w:rsidRDefault="00AA2DFA" w:rsidP="00AA2DFA">
            <w:pPr>
              <w:ind w:left="709"/>
              <w:jc w:val="both"/>
              <w:rPr>
                <w:i w:val="0"/>
                <w:sz w:val="22"/>
                <w:szCs w:val="22"/>
              </w:rPr>
            </w:pPr>
          </w:p>
          <w:p w:rsidR="00AA2DFA" w:rsidRPr="004814CF" w:rsidRDefault="00AA2DFA" w:rsidP="00AA2DFA">
            <w:pPr>
              <w:ind w:left="708"/>
              <w:jc w:val="both"/>
              <w:rPr>
                <w:i w:val="0"/>
                <w:sz w:val="22"/>
                <w:szCs w:val="22"/>
              </w:rPr>
            </w:pPr>
            <w:r w:rsidRPr="004814CF">
              <w:rPr>
                <w:i w:val="0"/>
                <w:sz w:val="22"/>
                <w:szCs w:val="22"/>
              </w:rPr>
              <w:t>Stranki tega sporazuma uvodoma ugotavljata:</w:t>
            </w:r>
          </w:p>
          <w:p w:rsidR="00AA2DFA" w:rsidRDefault="00AA2DFA" w:rsidP="00AA2DFA">
            <w:pPr>
              <w:spacing w:line="360" w:lineRule="atLeast"/>
              <w:ind w:left="708"/>
              <w:jc w:val="both"/>
              <w:rPr>
                <w:rFonts w:ascii="Trebuchet MS" w:hAnsi="Trebuchet MS"/>
                <w:color w:val="666666"/>
                <w:sz w:val="18"/>
                <w:szCs w:val="18"/>
              </w:rPr>
            </w:pPr>
            <w:r>
              <w:rPr>
                <w:i w:val="0"/>
                <w:sz w:val="22"/>
                <w:szCs w:val="22"/>
              </w:rPr>
              <w:t xml:space="preserve">- </w:t>
            </w:r>
            <w:r w:rsidRPr="004814CF">
              <w:rPr>
                <w:i w:val="0"/>
                <w:sz w:val="22"/>
                <w:szCs w:val="22"/>
              </w:rPr>
              <w:t>da je Mestna občina Ljubljana izvedla javno naročilo za dobavo električne energije</w:t>
            </w:r>
            <w:r>
              <w:rPr>
                <w:i w:val="0"/>
                <w:sz w:val="22"/>
                <w:szCs w:val="22"/>
              </w:rPr>
              <w:t>,</w:t>
            </w:r>
            <w:r w:rsidRPr="006B3007">
              <w:rPr>
                <w:i w:val="0"/>
                <w:sz w:val="22"/>
                <w:szCs w:val="22"/>
              </w:rPr>
              <w:t xml:space="preserve"> ki je v celoti pridobljena iz obnovljivih virov energije</w:t>
            </w:r>
            <w:r>
              <w:rPr>
                <w:i w:val="0"/>
                <w:sz w:val="22"/>
                <w:szCs w:val="22"/>
              </w:rPr>
              <w:t>,</w:t>
            </w:r>
            <w:r w:rsidRPr="006B3007">
              <w:rPr>
                <w:i w:val="0"/>
                <w:sz w:val="22"/>
                <w:szCs w:val="22"/>
              </w:rPr>
              <w:t xml:space="preserve">  -  za obdobje</w:t>
            </w:r>
            <w:r>
              <w:rPr>
                <w:i w:val="0"/>
                <w:sz w:val="22"/>
                <w:szCs w:val="22"/>
              </w:rPr>
              <w:t xml:space="preserve"> treh let </w:t>
            </w:r>
            <w:r w:rsidRPr="004814CF">
              <w:rPr>
                <w:i w:val="0"/>
                <w:sz w:val="22"/>
                <w:szCs w:val="22"/>
              </w:rPr>
              <w:t>za lastne potrebe in za potrebe pravnih oseb, navedenih v II. točki tega sporazuma pri opredelitvi strank sporazuma, ki so Mestno občino Ljubljana na podlagi tretjega odstavka 16. člena  Zakona o javnem naročanju (Uradni list RS, št.</w:t>
            </w:r>
            <w:r>
              <w:rPr>
                <w:i w:val="0"/>
                <w:sz w:val="22"/>
                <w:szCs w:val="22"/>
              </w:rPr>
              <w:t xml:space="preserve"> 12/13 – uradno prečiščeno besedilo</w:t>
            </w:r>
            <w:r w:rsidRPr="00DA1CD2">
              <w:rPr>
                <w:i w:val="0"/>
                <w:sz w:val="22"/>
                <w:szCs w:val="22"/>
              </w:rPr>
              <w:t xml:space="preserve">, </w:t>
            </w:r>
            <w:r w:rsidRPr="00AA2DFA">
              <w:rPr>
                <w:i w:val="0"/>
                <w:color w:val="666666"/>
                <w:sz w:val="22"/>
                <w:szCs w:val="22"/>
              </w:rPr>
              <w:t>19/14, 32/14 - ZPDZC-1 in 90/14 - ZDU-1</w:t>
            </w:r>
            <w:r w:rsidRPr="00BF3F4A">
              <w:rPr>
                <w:i w:val="0"/>
                <w:sz w:val="22"/>
                <w:szCs w:val="22"/>
              </w:rPr>
              <w:t>I</w:t>
            </w:r>
            <w:r w:rsidRPr="004814CF">
              <w:rPr>
                <w:i w:val="0"/>
                <w:sz w:val="22"/>
                <w:szCs w:val="22"/>
              </w:rPr>
              <w:t>; v nadaljevanju: ZJN-2) pooblastile, da v njihovem imenu in za njihov račun izvede celoten postopek oddaje javnega naročila, vključno s podpisom okvirnega sporazuma,</w:t>
            </w:r>
            <w:r>
              <w:rPr>
                <w:rFonts w:ascii="Trebuchet MS" w:hAnsi="Trebuchet MS"/>
                <w:color w:val="666666"/>
                <w:sz w:val="18"/>
                <w:szCs w:val="18"/>
              </w:rPr>
              <w:t xml:space="preserve"> </w:t>
            </w:r>
          </w:p>
          <w:p w:rsidR="00AA2DFA" w:rsidRPr="00AA2DFA" w:rsidRDefault="00AA2DFA" w:rsidP="00AA2DFA">
            <w:pPr>
              <w:pStyle w:val="Brezrazmikov"/>
              <w:ind w:left="708"/>
              <w:jc w:val="both"/>
              <w:rPr>
                <w:i w:val="0"/>
                <w:sz w:val="22"/>
                <w:szCs w:val="22"/>
              </w:rPr>
            </w:pPr>
            <w:r>
              <w:t xml:space="preserve">- </w:t>
            </w:r>
            <w:r w:rsidRPr="00AA2DFA">
              <w:rPr>
                <w:i w:val="0"/>
                <w:sz w:val="22"/>
                <w:szCs w:val="22"/>
              </w:rPr>
              <w:t xml:space="preserve">da je Mestna občina Ljubljana neposredni proračunski uporabnik, javni zavodi, katerih </w:t>
            </w:r>
            <w:r>
              <w:rPr>
                <w:i w:val="0"/>
                <w:sz w:val="22"/>
                <w:szCs w:val="22"/>
              </w:rPr>
              <w:t>u</w:t>
            </w:r>
            <w:r w:rsidRPr="00AA2DFA">
              <w:rPr>
                <w:i w:val="0"/>
                <w:sz w:val="22"/>
                <w:szCs w:val="22"/>
              </w:rPr>
              <w:t>stanoviteljica je Mestna občina Ljubljana, pa posredni proračunski uporabniki;</w:t>
            </w:r>
          </w:p>
          <w:p w:rsidR="00AA2DFA" w:rsidRPr="00DA1CD2" w:rsidRDefault="00AA2DFA" w:rsidP="00AA2DFA">
            <w:pPr>
              <w:ind w:left="708"/>
              <w:contextualSpacing/>
              <w:jc w:val="both"/>
              <w:rPr>
                <w:i w:val="0"/>
                <w:sz w:val="22"/>
                <w:szCs w:val="22"/>
              </w:rPr>
            </w:pPr>
            <w:r>
              <w:rPr>
                <w:i w:val="0"/>
                <w:sz w:val="22"/>
                <w:szCs w:val="22"/>
              </w:rPr>
              <w:t xml:space="preserve">- </w:t>
            </w:r>
            <w:r w:rsidRPr="00DA1CD2">
              <w:rPr>
                <w:i w:val="0"/>
                <w:sz w:val="22"/>
                <w:szCs w:val="22"/>
              </w:rPr>
              <w:t>da Mestna občina Ljubljana sklepa ta okvirni sporazum  v svojem imenu in za svoj račun ter v imenu in za račun  pravnih oseb, pooblastiteljev, navedenih v II. točki tega sporazuma pri opredelitvi strank sporazuma,</w:t>
            </w:r>
          </w:p>
          <w:p w:rsidR="00AA2DFA" w:rsidRPr="00DA1CD2" w:rsidRDefault="00AA2DFA" w:rsidP="00AA2DFA">
            <w:pPr>
              <w:ind w:left="708"/>
              <w:contextualSpacing/>
              <w:jc w:val="both"/>
              <w:rPr>
                <w:i w:val="0"/>
                <w:sz w:val="22"/>
                <w:szCs w:val="22"/>
              </w:rPr>
            </w:pPr>
            <w:r>
              <w:rPr>
                <w:i w:val="0"/>
                <w:sz w:val="22"/>
                <w:szCs w:val="22"/>
              </w:rPr>
              <w:t xml:space="preserve">- </w:t>
            </w:r>
            <w:r w:rsidRPr="00DA1CD2">
              <w:rPr>
                <w:i w:val="0"/>
                <w:sz w:val="22"/>
                <w:szCs w:val="22"/>
              </w:rPr>
              <w:t>da so odjemalci skladno z določbami Energetskega zakona (Uradni list RS, št. 17/14 - v nadaljevanju: Energetski zakon) upravičeni odjemalci električne energije,</w:t>
            </w:r>
          </w:p>
          <w:p w:rsidR="00AA2DFA" w:rsidRPr="00DA1CD2" w:rsidRDefault="00AA2DFA" w:rsidP="00AA2DFA">
            <w:pPr>
              <w:ind w:left="708"/>
              <w:contextualSpacing/>
              <w:jc w:val="both"/>
              <w:rPr>
                <w:i w:val="0"/>
                <w:sz w:val="22"/>
                <w:szCs w:val="22"/>
              </w:rPr>
            </w:pPr>
            <w:r>
              <w:rPr>
                <w:i w:val="0"/>
                <w:sz w:val="22"/>
                <w:szCs w:val="22"/>
              </w:rPr>
              <w:t xml:space="preserve">- </w:t>
            </w:r>
            <w:r w:rsidRPr="00DA1CD2">
              <w:rPr>
                <w:i w:val="0"/>
                <w:sz w:val="22"/>
                <w:szCs w:val="22"/>
              </w:rPr>
              <w:t xml:space="preserve">da se ta okvirni sporazum sklepa skladno z določbo 25. člena ZJN-2 na podlagi </w:t>
            </w:r>
            <w:r>
              <w:rPr>
                <w:i w:val="0"/>
                <w:sz w:val="22"/>
                <w:szCs w:val="22"/>
              </w:rPr>
              <w:t>predhodno izvedeneg</w:t>
            </w:r>
            <w:r w:rsidRPr="00DA1CD2">
              <w:rPr>
                <w:i w:val="0"/>
                <w:sz w:val="22"/>
                <w:szCs w:val="22"/>
              </w:rPr>
              <w:t>a odprtega postopka oddaje javnega naročila</w:t>
            </w:r>
            <w:r>
              <w:rPr>
                <w:i w:val="0"/>
                <w:sz w:val="22"/>
                <w:szCs w:val="22"/>
              </w:rPr>
              <w:t>,</w:t>
            </w:r>
            <w:r w:rsidRPr="00DA1CD2">
              <w:rPr>
                <w:i w:val="0"/>
                <w:sz w:val="22"/>
                <w:szCs w:val="22"/>
              </w:rPr>
              <w:t xml:space="preserve"> št. JN ……………., </w:t>
            </w:r>
          </w:p>
          <w:p w:rsidR="00AA2DFA" w:rsidRPr="00DA1CD2" w:rsidRDefault="00AA2DFA" w:rsidP="00AA2DFA">
            <w:pPr>
              <w:ind w:left="708"/>
              <w:contextualSpacing/>
              <w:jc w:val="both"/>
              <w:rPr>
                <w:i w:val="0"/>
                <w:sz w:val="22"/>
                <w:szCs w:val="22"/>
              </w:rPr>
            </w:pPr>
            <w:r>
              <w:rPr>
                <w:i w:val="0"/>
                <w:sz w:val="22"/>
                <w:szCs w:val="22"/>
              </w:rPr>
              <w:t xml:space="preserve">- </w:t>
            </w:r>
            <w:r w:rsidRPr="00DA1CD2">
              <w:rPr>
                <w:i w:val="0"/>
                <w:sz w:val="22"/>
                <w:szCs w:val="22"/>
              </w:rPr>
              <w:t>da je bilo obvestilo o javnem naročilu objavljeno v Uradnem listu Evropske Unije dne …….., številka objave …….</w:t>
            </w:r>
            <w:r>
              <w:rPr>
                <w:i w:val="0"/>
                <w:sz w:val="22"/>
                <w:szCs w:val="22"/>
              </w:rPr>
              <w:t>,</w:t>
            </w:r>
            <w:r w:rsidRPr="00DA1CD2">
              <w:rPr>
                <w:i w:val="0"/>
                <w:sz w:val="22"/>
                <w:szCs w:val="22"/>
              </w:rPr>
              <w:t xml:space="preserve">   in na Portalu javnih naročil RS, dne ……………  št. …………,</w:t>
            </w:r>
          </w:p>
          <w:p w:rsidR="00AA2DFA" w:rsidRPr="00DA1CD2" w:rsidRDefault="00AA2DFA" w:rsidP="00AA2DFA">
            <w:pPr>
              <w:ind w:left="708"/>
              <w:contextualSpacing/>
              <w:jc w:val="both"/>
              <w:rPr>
                <w:i w:val="0"/>
                <w:sz w:val="22"/>
                <w:szCs w:val="22"/>
              </w:rPr>
            </w:pPr>
            <w:r>
              <w:rPr>
                <w:i w:val="0"/>
                <w:sz w:val="22"/>
                <w:szCs w:val="22"/>
              </w:rPr>
              <w:t xml:space="preserve">- </w:t>
            </w:r>
            <w:r w:rsidRPr="00DA1CD2">
              <w:rPr>
                <w:i w:val="0"/>
                <w:sz w:val="22"/>
                <w:szCs w:val="22"/>
              </w:rPr>
              <w:t>da je bil dobavitelj izbran z odločitvijo o oddaji javnega naročila št. ……… z dne …………….</w:t>
            </w:r>
          </w:p>
          <w:p w:rsidR="00AA2DFA" w:rsidRPr="004814CF" w:rsidRDefault="00AA2DFA" w:rsidP="00AA2DFA">
            <w:pPr>
              <w:pStyle w:val="slogzapogodbo"/>
              <w:numPr>
                <w:ilvl w:val="0"/>
                <w:numId w:val="0"/>
              </w:numPr>
              <w:tabs>
                <w:tab w:val="left" w:pos="708"/>
              </w:tabs>
              <w:ind w:left="1417"/>
              <w:rPr>
                <w:rFonts w:ascii="Times New Roman" w:hAnsi="Times New Roman"/>
                <w:b w:val="0"/>
                <w:sz w:val="22"/>
                <w:szCs w:val="22"/>
              </w:rPr>
            </w:pPr>
          </w:p>
          <w:p w:rsidR="00AA2DFA" w:rsidRDefault="00AA2DFA" w:rsidP="00AA2DFA">
            <w:pPr>
              <w:pStyle w:val="slogzapogodbo"/>
              <w:numPr>
                <w:ilvl w:val="0"/>
                <w:numId w:val="0"/>
              </w:numPr>
              <w:tabs>
                <w:tab w:val="left" w:pos="708"/>
              </w:tabs>
              <w:ind w:left="1417"/>
              <w:rPr>
                <w:rFonts w:ascii="Times New Roman" w:hAnsi="Times New Roman"/>
                <w:b w:val="0"/>
                <w:sz w:val="22"/>
                <w:szCs w:val="22"/>
              </w:rPr>
            </w:pPr>
          </w:p>
          <w:p w:rsidR="00AA2DFA" w:rsidRDefault="00AA2DFA" w:rsidP="00AA2DFA">
            <w:pPr>
              <w:pStyle w:val="slogzapogodbo"/>
              <w:numPr>
                <w:ilvl w:val="0"/>
                <w:numId w:val="0"/>
              </w:numPr>
              <w:tabs>
                <w:tab w:val="left" w:pos="708"/>
              </w:tabs>
              <w:ind w:left="709"/>
              <w:rPr>
                <w:rFonts w:ascii="Times New Roman" w:hAnsi="Times New Roman"/>
                <w:b w:val="0"/>
                <w:sz w:val="22"/>
                <w:szCs w:val="22"/>
              </w:rPr>
            </w:pPr>
          </w:p>
          <w:p w:rsidR="00AA2DFA" w:rsidRPr="004814CF" w:rsidRDefault="00AA2DFA" w:rsidP="00AA2DFA">
            <w:pPr>
              <w:pStyle w:val="slogzapogodbo"/>
              <w:numPr>
                <w:ilvl w:val="0"/>
                <w:numId w:val="0"/>
              </w:numPr>
              <w:tabs>
                <w:tab w:val="left" w:pos="708"/>
              </w:tabs>
              <w:ind w:left="709"/>
              <w:rPr>
                <w:rFonts w:ascii="Times New Roman" w:hAnsi="Times New Roman"/>
                <w:b w:val="0"/>
                <w:sz w:val="22"/>
                <w:szCs w:val="22"/>
              </w:rPr>
            </w:pPr>
            <w:r w:rsidRPr="004814CF">
              <w:rPr>
                <w:rFonts w:ascii="Times New Roman" w:hAnsi="Times New Roman"/>
                <w:b w:val="0"/>
                <w:sz w:val="22"/>
                <w:szCs w:val="22"/>
              </w:rPr>
              <w:t>PREDMET  OKVIRNEGA SPORAZUMA</w:t>
            </w:r>
          </w:p>
          <w:p w:rsidR="00AA2DFA" w:rsidRPr="004814CF" w:rsidRDefault="00AA2DFA" w:rsidP="00AA2DFA">
            <w:pPr>
              <w:pStyle w:val="slogzapogodbo"/>
              <w:numPr>
                <w:ilvl w:val="0"/>
                <w:numId w:val="0"/>
              </w:numPr>
              <w:tabs>
                <w:tab w:val="left" w:pos="708"/>
              </w:tabs>
              <w:ind w:left="709"/>
              <w:rPr>
                <w:rFonts w:ascii="Times New Roman" w:hAnsi="Times New Roman"/>
                <w:b w:val="0"/>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člen</w:t>
            </w:r>
          </w:p>
          <w:p w:rsidR="00AA2DFA" w:rsidRPr="004814CF" w:rsidRDefault="00AA2DFA" w:rsidP="00AA2DFA">
            <w:pPr>
              <w:ind w:left="709"/>
              <w:rPr>
                <w:i w:val="0"/>
                <w:sz w:val="22"/>
                <w:szCs w:val="22"/>
              </w:rPr>
            </w:pPr>
          </w:p>
          <w:p w:rsidR="00AA2DFA"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lastRenderedPageBreak/>
              <w:t xml:space="preserve">Predmet tega okvirnega sporazuma je dobava </w:t>
            </w:r>
            <w:r>
              <w:rPr>
                <w:rFonts w:ascii="Times New Roman" w:hAnsi="Times New Roman"/>
                <w:sz w:val="22"/>
                <w:szCs w:val="22"/>
              </w:rPr>
              <w:t xml:space="preserve">električne energije, </w:t>
            </w:r>
            <w:r w:rsidRPr="006B3007">
              <w:rPr>
                <w:rFonts w:ascii="Times New Roman" w:hAnsi="Times New Roman"/>
                <w:sz w:val="22"/>
                <w:szCs w:val="22"/>
              </w:rPr>
              <w:t>ki je v celoti pridobljena iz obnovljivih virov energije</w:t>
            </w:r>
            <w:r>
              <w:rPr>
                <w:rFonts w:ascii="Times New Roman" w:hAnsi="Times New Roman"/>
                <w:sz w:val="22"/>
                <w:szCs w:val="22"/>
              </w:rPr>
              <w:t>, in sicer;</w:t>
            </w: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 xml:space="preserve"> </w:t>
            </w:r>
          </w:p>
          <w:p w:rsidR="00AA2DFA" w:rsidRPr="004814CF" w:rsidRDefault="00AA2DFA" w:rsidP="00AA2DFA">
            <w:pPr>
              <w:ind w:left="709"/>
              <w:rPr>
                <w:i w:val="0"/>
                <w:sz w:val="22"/>
                <w:szCs w:val="22"/>
              </w:rPr>
            </w:pPr>
            <w:r w:rsidRPr="004814CF">
              <w:rPr>
                <w:i w:val="0"/>
                <w:sz w:val="22"/>
                <w:szCs w:val="22"/>
              </w:rPr>
              <w:t>1</w:t>
            </w:r>
            <w:r>
              <w:rPr>
                <w:i w:val="0"/>
                <w:sz w:val="22"/>
                <w:szCs w:val="22"/>
              </w:rPr>
              <w:t>.</w:t>
            </w:r>
            <w:r w:rsidRPr="004814CF">
              <w:rPr>
                <w:i w:val="0"/>
                <w:sz w:val="22"/>
                <w:szCs w:val="22"/>
              </w:rPr>
              <w:t xml:space="preserve"> Nočni odjem (javna razsvetljava in svetlobna cestno prometna signalizacija); </w:t>
            </w:r>
          </w:p>
          <w:p w:rsidR="00AA2DFA" w:rsidRPr="004814CF" w:rsidRDefault="00AA2DFA" w:rsidP="00AA2DFA">
            <w:pPr>
              <w:ind w:left="709"/>
              <w:jc w:val="both"/>
              <w:rPr>
                <w:i w:val="0"/>
                <w:sz w:val="22"/>
                <w:szCs w:val="22"/>
              </w:rPr>
            </w:pPr>
            <w:r w:rsidRPr="004814CF">
              <w:rPr>
                <w:i w:val="0"/>
                <w:sz w:val="22"/>
                <w:szCs w:val="22"/>
              </w:rPr>
              <w:t>2</w:t>
            </w:r>
            <w:r>
              <w:rPr>
                <w:i w:val="0"/>
                <w:sz w:val="22"/>
                <w:szCs w:val="22"/>
              </w:rPr>
              <w:t>.</w:t>
            </w:r>
            <w:r w:rsidRPr="004814CF">
              <w:rPr>
                <w:i w:val="0"/>
                <w:sz w:val="22"/>
                <w:szCs w:val="22"/>
              </w:rPr>
              <w:t xml:space="preserve"> Dvotarifno merjenje;</w:t>
            </w:r>
          </w:p>
          <w:p w:rsidR="00AA2DFA" w:rsidRPr="004814CF" w:rsidRDefault="00AA2DFA" w:rsidP="00AA2DFA">
            <w:pPr>
              <w:ind w:left="709"/>
              <w:jc w:val="both"/>
              <w:rPr>
                <w:i w:val="0"/>
                <w:sz w:val="22"/>
                <w:szCs w:val="22"/>
              </w:rPr>
            </w:pPr>
            <w:r w:rsidRPr="004814CF">
              <w:rPr>
                <w:i w:val="0"/>
                <w:sz w:val="22"/>
                <w:szCs w:val="22"/>
              </w:rPr>
              <w:t>3</w:t>
            </w:r>
            <w:r>
              <w:rPr>
                <w:i w:val="0"/>
                <w:sz w:val="22"/>
                <w:szCs w:val="22"/>
              </w:rPr>
              <w:t>.</w:t>
            </w:r>
            <w:r w:rsidRPr="004814CF">
              <w:rPr>
                <w:i w:val="0"/>
                <w:sz w:val="22"/>
                <w:szCs w:val="22"/>
              </w:rPr>
              <w:t xml:space="preserve"> Enotarifno  merjenje.  </w:t>
            </w: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Predvidena poraba električne energije s predvideno porabo za posamezno odjemno mesto je določena v Tabelah odjemnih mest, ki so kot Priloga 1 sestavni del tega sporazuma.</w:t>
            </w: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 xml:space="preserve">Stranki sporazuma sta soglasni, da se dobavitelj obvezuje prodati, odjemalci pa kupiti v času veljavnosti tega sporazuma električno energijo v količinah, ki jih bodo dejansko potrebovali in  te količine lahko odstopajo od predvidenih (okvirnih) količin, navedenih v Tabelah odjemnih mest. </w:t>
            </w: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TRAJANJE SPORAZUMA IN PRIČETEK ODJEMA</w:t>
            </w: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člen</w:t>
            </w:r>
          </w:p>
          <w:p w:rsidR="00AA2DFA" w:rsidRPr="004814CF" w:rsidRDefault="00AA2DFA" w:rsidP="00AA2DFA">
            <w:pPr>
              <w:pStyle w:val="Telobesedila2"/>
              <w:ind w:left="709"/>
              <w:jc w:val="center"/>
              <w:rPr>
                <w:rFonts w:ascii="Times New Roman" w:hAnsi="Times New Roman"/>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 xml:space="preserve">Ta sporazum je sklenjen za določen čas </w:t>
            </w:r>
            <w:r>
              <w:rPr>
                <w:rFonts w:ascii="Times New Roman" w:hAnsi="Times New Roman"/>
                <w:sz w:val="22"/>
                <w:szCs w:val="22"/>
              </w:rPr>
              <w:t xml:space="preserve">treh let </w:t>
            </w:r>
            <w:r w:rsidRPr="004814CF">
              <w:rPr>
                <w:rFonts w:ascii="Times New Roman" w:hAnsi="Times New Roman"/>
                <w:sz w:val="22"/>
                <w:szCs w:val="22"/>
              </w:rPr>
              <w:t>od 1. 5. 2015 do 30. 4. 2018.</w:t>
            </w: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Telobesedila2"/>
              <w:ind w:left="709"/>
              <w:rPr>
                <w:rFonts w:ascii="Times New Roman" w:hAnsi="Times New Roman"/>
                <w:i/>
                <w:strike/>
                <w:sz w:val="22"/>
                <w:szCs w:val="22"/>
              </w:rPr>
            </w:pPr>
            <w:r w:rsidRPr="004814CF">
              <w:rPr>
                <w:rFonts w:ascii="Times New Roman" w:hAnsi="Times New Roman"/>
                <w:sz w:val="22"/>
                <w:szCs w:val="22"/>
              </w:rPr>
              <w:t xml:space="preserve">Dobavitelj </w:t>
            </w:r>
            <w:r>
              <w:rPr>
                <w:rFonts w:ascii="Times New Roman" w:hAnsi="Times New Roman"/>
                <w:sz w:val="22"/>
                <w:szCs w:val="22"/>
              </w:rPr>
              <w:t xml:space="preserve">mora </w:t>
            </w:r>
            <w:r w:rsidRPr="004814CF">
              <w:rPr>
                <w:rFonts w:ascii="Times New Roman" w:hAnsi="Times New Roman"/>
                <w:sz w:val="22"/>
                <w:szCs w:val="22"/>
              </w:rPr>
              <w:t>zače</w:t>
            </w:r>
            <w:r>
              <w:rPr>
                <w:rFonts w:ascii="Times New Roman" w:hAnsi="Times New Roman"/>
                <w:sz w:val="22"/>
                <w:szCs w:val="22"/>
              </w:rPr>
              <w:t>ti</w:t>
            </w:r>
            <w:r w:rsidRPr="004814CF">
              <w:rPr>
                <w:rFonts w:ascii="Times New Roman" w:hAnsi="Times New Roman"/>
                <w:sz w:val="22"/>
                <w:szCs w:val="22"/>
              </w:rPr>
              <w:t xml:space="preserve"> dobavljati električno energijo odjemalcem s 1. 5. 2015.  </w:t>
            </w:r>
          </w:p>
          <w:p w:rsidR="00AA2DFA" w:rsidRPr="004814CF" w:rsidRDefault="00AA2DFA" w:rsidP="00AA2DFA">
            <w:pPr>
              <w:numPr>
                <w:ilvl w:val="12"/>
                <w:numId w:val="0"/>
              </w:numPr>
              <w:ind w:left="709"/>
              <w:jc w:val="both"/>
              <w:rPr>
                <w:i w:val="0"/>
                <w:sz w:val="22"/>
                <w:szCs w:val="22"/>
              </w:rPr>
            </w:pP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CEN</w:t>
            </w:r>
            <w:r>
              <w:rPr>
                <w:rFonts w:ascii="Times New Roman" w:hAnsi="Times New Roman"/>
                <w:sz w:val="22"/>
                <w:szCs w:val="22"/>
              </w:rPr>
              <w:t>E</w:t>
            </w:r>
            <w:r w:rsidRPr="004814CF">
              <w:rPr>
                <w:rFonts w:ascii="Times New Roman" w:hAnsi="Times New Roman"/>
                <w:sz w:val="22"/>
                <w:szCs w:val="22"/>
              </w:rPr>
              <w:t xml:space="preserve"> ELEKTRIČNE ENERGIJE </w:t>
            </w: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člen</w:t>
            </w:r>
          </w:p>
          <w:p w:rsidR="00AA2DFA" w:rsidRPr="004814CF" w:rsidRDefault="00AA2DFA" w:rsidP="00AA2DFA">
            <w:pPr>
              <w:ind w:left="709"/>
              <w:jc w:val="both"/>
              <w:rPr>
                <w:i w:val="0"/>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Cene električne energije so določene na podlagi dobaviteljeve ponudbe št. ………… z dne ………. , ki je kot Priloga št. 2 sestavni del tega  sporazuma, in znašajo:</w:t>
            </w:r>
          </w:p>
          <w:p w:rsidR="00AA2DFA" w:rsidRPr="004814CF" w:rsidRDefault="00AA2DFA" w:rsidP="00AA2DFA">
            <w:pPr>
              <w:pStyle w:val="Telobesedila2"/>
              <w:ind w:left="709"/>
              <w:rPr>
                <w:rFonts w:ascii="Times New Roman" w:hAnsi="Times New Roman"/>
                <w:sz w:val="22"/>
                <w:szCs w:val="22"/>
              </w:rPr>
            </w:pPr>
          </w:p>
          <w:p w:rsidR="00AA2DFA" w:rsidRDefault="00AA2DFA" w:rsidP="00AA2DFA">
            <w:pPr>
              <w:pStyle w:val="Telobesedila2"/>
              <w:ind w:left="709"/>
              <w:jc w:val="left"/>
              <w:rPr>
                <w:rFonts w:ascii="Times New Roman" w:hAnsi="Times New Roman"/>
                <w:b/>
                <w:sz w:val="22"/>
                <w:szCs w:val="22"/>
              </w:rPr>
            </w:pPr>
            <w:r w:rsidRPr="009E6341">
              <w:rPr>
                <w:rFonts w:ascii="Times New Roman" w:hAnsi="Times New Roman"/>
                <w:b/>
                <w:sz w:val="22"/>
                <w:szCs w:val="22"/>
              </w:rPr>
              <w:t xml:space="preserve">Nočni odjem (javna razsvetljava in svetlobna cestno prometna signalizacija) </w:t>
            </w:r>
          </w:p>
          <w:p w:rsidR="00AA2DFA" w:rsidRDefault="00AA2DFA" w:rsidP="00AA2DFA">
            <w:pPr>
              <w:ind w:left="709"/>
              <w:jc w:val="both"/>
              <w:rPr>
                <w:sz w:val="22"/>
                <w:szCs w:val="22"/>
              </w:rPr>
            </w:pPr>
            <w:r w:rsidRPr="009E6341">
              <w:rPr>
                <w:sz w:val="22"/>
                <w:szCs w:val="22"/>
              </w:rPr>
              <w:t xml:space="preserve">Cena dobave električne energije  </w:t>
            </w:r>
            <w:r>
              <w:rPr>
                <w:sz w:val="22"/>
                <w:szCs w:val="22"/>
              </w:rPr>
              <w:t>za en kWh….………………….. EUR</w:t>
            </w:r>
            <w:r w:rsidRPr="009E6341">
              <w:rPr>
                <w:sz w:val="22"/>
                <w:szCs w:val="22"/>
              </w:rPr>
              <w:t xml:space="preserve"> </w:t>
            </w:r>
          </w:p>
          <w:p w:rsidR="00AA2DFA" w:rsidRPr="00D73BA0" w:rsidRDefault="00AA2DFA" w:rsidP="00AA2DFA">
            <w:pPr>
              <w:ind w:left="709"/>
              <w:jc w:val="both"/>
              <w:rPr>
                <w:sz w:val="22"/>
                <w:szCs w:val="22"/>
              </w:rPr>
            </w:pPr>
          </w:p>
          <w:p w:rsidR="00AA2DFA" w:rsidRPr="00D73BA0" w:rsidRDefault="00AA2DFA" w:rsidP="00AA2DFA">
            <w:pPr>
              <w:ind w:left="709"/>
              <w:jc w:val="both"/>
              <w:rPr>
                <w:b/>
                <w:sz w:val="22"/>
                <w:szCs w:val="22"/>
              </w:rPr>
            </w:pPr>
          </w:p>
          <w:p w:rsidR="00AA2DFA" w:rsidRPr="00D73BA0" w:rsidRDefault="00AA2DFA" w:rsidP="00AA2DFA">
            <w:pPr>
              <w:pStyle w:val="Telobesedila2"/>
              <w:ind w:left="709"/>
              <w:jc w:val="left"/>
              <w:rPr>
                <w:rFonts w:ascii="Times New Roman" w:hAnsi="Times New Roman"/>
                <w:b/>
                <w:sz w:val="22"/>
                <w:szCs w:val="22"/>
              </w:rPr>
            </w:pPr>
            <w:r w:rsidRPr="00D73BA0">
              <w:rPr>
                <w:rFonts w:ascii="Times New Roman" w:hAnsi="Times New Roman"/>
                <w:b/>
                <w:sz w:val="22"/>
                <w:szCs w:val="22"/>
              </w:rPr>
              <w:t xml:space="preserve">Dvotarifno merjenje  </w:t>
            </w:r>
          </w:p>
          <w:p w:rsidR="00AA2DFA" w:rsidRPr="00D73BA0" w:rsidRDefault="00AA2DFA" w:rsidP="00AA2DFA">
            <w:pPr>
              <w:pStyle w:val="Telobesedila2"/>
              <w:ind w:left="709"/>
              <w:jc w:val="left"/>
              <w:rPr>
                <w:rFonts w:ascii="Times New Roman" w:hAnsi="Times New Roman"/>
                <w:b/>
                <w:sz w:val="22"/>
                <w:szCs w:val="22"/>
              </w:rPr>
            </w:pPr>
            <w:r w:rsidRPr="00D73BA0">
              <w:rPr>
                <w:rFonts w:ascii="Times New Roman" w:hAnsi="Times New Roman"/>
                <w:b/>
                <w:sz w:val="22"/>
                <w:szCs w:val="22"/>
              </w:rPr>
              <w:t>VT</w:t>
            </w:r>
          </w:p>
          <w:p w:rsidR="00AA2DFA" w:rsidRPr="00D73BA0" w:rsidRDefault="00AA2DFA" w:rsidP="00AA2DFA">
            <w:pPr>
              <w:ind w:left="709"/>
              <w:jc w:val="both"/>
              <w:rPr>
                <w:sz w:val="22"/>
                <w:szCs w:val="22"/>
              </w:rPr>
            </w:pPr>
            <w:r w:rsidRPr="00D73BA0">
              <w:rPr>
                <w:sz w:val="22"/>
                <w:szCs w:val="22"/>
              </w:rPr>
              <w:t xml:space="preserve">Cena dobave električne energije za en kWh…………………….. EUR </w:t>
            </w:r>
          </w:p>
          <w:p w:rsidR="00AA2DFA" w:rsidRPr="00D73BA0" w:rsidRDefault="00AA2DFA" w:rsidP="00AA2DFA">
            <w:pPr>
              <w:ind w:left="709"/>
              <w:jc w:val="both"/>
              <w:rPr>
                <w:sz w:val="22"/>
                <w:szCs w:val="22"/>
              </w:rPr>
            </w:pPr>
          </w:p>
          <w:p w:rsidR="00AA2DFA" w:rsidRPr="00D73BA0" w:rsidRDefault="00AA2DFA" w:rsidP="00AA2DFA">
            <w:pPr>
              <w:ind w:left="709"/>
              <w:jc w:val="both"/>
              <w:rPr>
                <w:sz w:val="22"/>
                <w:szCs w:val="22"/>
              </w:rPr>
            </w:pPr>
          </w:p>
          <w:p w:rsidR="00AA2DFA" w:rsidRPr="00D73BA0" w:rsidRDefault="00AA2DFA" w:rsidP="00AA2DFA">
            <w:pPr>
              <w:ind w:left="709"/>
              <w:jc w:val="both"/>
              <w:rPr>
                <w:b/>
                <w:sz w:val="22"/>
                <w:szCs w:val="22"/>
              </w:rPr>
            </w:pPr>
            <w:r w:rsidRPr="00D73BA0">
              <w:rPr>
                <w:b/>
                <w:sz w:val="22"/>
                <w:szCs w:val="22"/>
              </w:rPr>
              <w:t>MT</w:t>
            </w:r>
          </w:p>
          <w:p w:rsidR="00AA2DFA" w:rsidRPr="00D73BA0" w:rsidRDefault="00AA2DFA" w:rsidP="00AA2DFA">
            <w:pPr>
              <w:ind w:left="709"/>
              <w:jc w:val="both"/>
              <w:rPr>
                <w:sz w:val="22"/>
                <w:szCs w:val="22"/>
              </w:rPr>
            </w:pPr>
            <w:r w:rsidRPr="00D73BA0">
              <w:rPr>
                <w:sz w:val="22"/>
                <w:szCs w:val="22"/>
              </w:rPr>
              <w:t>Cena dobave električne energije za en kWh …………………….. EUR</w:t>
            </w:r>
          </w:p>
          <w:p w:rsidR="00AA2DFA" w:rsidRPr="00D73BA0" w:rsidRDefault="00AA2DFA" w:rsidP="00AA2DFA">
            <w:pPr>
              <w:ind w:left="709"/>
              <w:jc w:val="both"/>
              <w:rPr>
                <w:sz w:val="22"/>
                <w:szCs w:val="22"/>
              </w:rPr>
            </w:pPr>
          </w:p>
          <w:p w:rsidR="00AA2DFA" w:rsidRPr="00D73BA0" w:rsidRDefault="00AA2DFA" w:rsidP="00AA2DFA">
            <w:pPr>
              <w:ind w:left="709"/>
              <w:jc w:val="both"/>
              <w:rPr>
                <w:sz w:val="22"/>
                <w:szCs w:val="22"/>
              </w:rPr>
            </w:pPr>
          </w:p>
          <w:p w:rsidR="00AA2DFA" w:rsidRPr="00D73BA0" w:rsidRDefault="00AA2DFA" w:rsidP="00AA2DFA">
            <w:pPr>
              <w:pStyle w:val="Telobesedila2"/>
              <w:ind w:left="709"/>
              <w:jc w:val="left"/>
              <w:rPr>
                <w:rFonts w:ascii="Times New Roman" w:hAnsi="Times New Roman"/>
                <w:b/>
                <w:sz w:val="22"/>
                <w:szCs w:val="22"/>
              </w:rPr>
            </w:pPr>
            <w:r w:rsidRPr="00D73BA0">
              <w:rPr>
                <w:rFonts w:ascii="Times New Roman" w:hAnsi="Times New Roman"/>
                <w:b/>
                <w:sz w:val="22"/>
                <w:szCs w:val="22"/>
              </w:rPr>
              <w:t xml:space="preserve">Enotarifno  merjenje  </w:t>
            </w:r>
          </w:p>
          <w:p w:rsidR="00AA2DFA" w:rsidRPr="00D73BA0" w:rsidRDefault="00AA2DFA" w:rsidP="00AA2DFA">
            <w:pPr>
              <w:pStyle w:val="Telobesedila2"/>
              <w:ind w:left="709"/>
              <w:jc w:val="left"/>
              <w:rPr>
                <w:rFonts w:ascii="Times New Roman" w:hAnsi="Times New Roman"/>
                <w:b/>
                <w:sz w:val="22"/>
                <w:szCs w:val="22"/>
              </w:rPr>
            </w:pPr>
            <w:r w:rsidRPr="00D73BA0">
              <w:rPr>
                <w:rFonts w:ascii="Times New Roman" w:hAnsi="Times New Roman"/>
                <w:b/>
                <w:sz w:val="22"/>
                <w:szCs w:val="22"/>
              </w:rPr>
              <w:t>ET</w:t>
            </w:r>
          </w:p>
          <w:p w:rsidR="00AA2DFA" w:rsidRPr="00D73BA0" w:rsidRDefault="00AA2DFA" w:rsidP="00AA2DFA">
            <w:pPr>
              <w:ind w:left="709"/>
              <w:jc w:val="both"/>
              <w:rPr>
                <w:sz w:val="22"/>
                <w:szCs w:val="22"/>
              </w:rPr>
            </w:pPr>
            <w:r w:rsidRPr="00D73BA0">
              <w:rPr>
                <w:sz w:val="22"/>
                <w:szCs w:val="22"/>
              </w:rPr>
              <w:t xml:space="preserve">Cena dobave električne energije za en kWh …………………….. EUR </w:t>
            </w:r>
          </w:p>
          <w:p w:rsidR="00AA2DFA" w:rsidRPr="00D73BA0" w:rsidRDefault="00AA2DFA" w:rsidP="00AA2DFA">
            <w:pPr>
              <w:ind w:left="709" w:firstLine="284"/>
              <w:jc w:val="both"/>
              <w:rPr>
                <w:sz w:val="22"/>
                <w:szCs w:val="22"/>
              </w:rPr>
            </w:pPr>
          </w:p>
          <w:p w:rsidR="00AA2DFA" w:rsidRPr="004814CF" w:rsidRDefault="00AA2DFA" w:rsidP="00AA2DFA">
            <w:pPr>
              <w:rPr>
                <w:i w:val="0"/>
                <w:sz w:val="22"/>
                <w:szCs w:val="22"/>
              </w:rPr>
            </w:pPr>
            <w:r>
              <w:rPr>
                <w:b/>
                <w:i w:val="0"/>
                <w:sz w:val="22"/>
                <w:szCs w:val="22"/>
              </w:rPr>
              <w:t xml:space="preserve">            </w:t>
            </w:r>
          </w:p>
          <w:p w:rsidR="00AA2DFA" w:rsidRPr="004814CF" w:rsidRDefault="00AA2DFA" w:rsidP="00AA2DFA">
            <w:pPr>
              <w:ind w:left="709"/>
              <w:jc w:val="both"/>
              <w:rPr>
                <w:i w:val="0"/>
                <w:sz w:val="22"/>
                <w:szCs w:val="22"/>
              </w:rPr>
            </w:pPr>
            <w:r w:rsidRPr="004814CF">
              <w:rPr>
                <w:i w:val="0"/>
                <w:sz w:val="22"/>
                <w:szCs w:val="22"/>
              </w:rPr>
              <w:t>Vse  cene za kWh električne energije</w:t>
            </w:r>
            <w:r>
              <w:rPr>
                <w:i w:val="0"/>
                <w:sz w:val="22"/>
                <w:szCs w:val="22"/>
              </w:rPr>
              <w:t xml:space="preserve">, določene s tem sporazumom, </w:t>
            </w:r>
            <w:r w:rsidRPr="004814CF">
              <w:rPr>
                <w:i w:val="0"/>
                <w:sz w:val="22"/>
                <w:szCs w:val="22"/>
              </w:rPr>
              <w:t>so  fiksne</w:t>
            </w:r>
            <w:r>
              <w:rPr>
                <w:i w:val="0"/>
                <w:sz w:val="22"/>
                <w:szCs w:val="22"/>
              </w:rPr>
              <w:t xml:space="preserve">  </w:t>
            </w:r>
            <w:r w:rsidRPr="004814CF">
              <w:rPr>
                <w:i w:val="0"/>
                <w:sz w:val="22"/>
                <w:szCs w:val="22"/>
              </w:rPr>
              <w:t>ves čas trajanja tega sporazuma.</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OBRAČUN IN NAČIN PLAČILA</w:t>
            </w:r>
          </w:p>
          <w:p w:rsidR="00AA2DFA" w:rsidRPr="004814CF" w:rsidRDefault="00AA2DFA" w:rsidP="00AA2DFA">
            <w:pPr>
              <w:ind w:left="709"/>
              <w:jc w:val="both"/>
              <w:rPr>
                <w:i w:val="0"/>
                <w:sz w:val="22"/>
                <w:szCs w:val="22"/>
              </w:rPr>
            </w:pPr>
            <w:r w:rsidRPr="004814CF">
              <w:rPr>
                <w:i w:val="0"/>
                <w:sz w:val="22"/>
                <w:szCs w:val="22"/>
              </w:rPr>
              <w:t xml:space="preserve">  </w:t>
            </w: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člen</w:t>
            </w:r>
          </w:p>
          <w:p w:rsidR="00AA2DFA" w:rsidRPr="004814CF" w:rsidRDefault="00AA2DFA" w:rsidP="00AA2DFA">
            <w:pPr>
              <w:ind w:left="709"/>
              <w:jc w:val="center"/>
              <w:rPr>
                <w:i w:val="0"/>
                <w:sz w:val="22"/>
                <w:szCs w:val="22"/>
              </w:rPr>
            </w:pPr>
          </w:p>
          <w:p w:rsidR="00AA2DFA" w:rsidRPr="004814CF" w:rsidRDefault="00AA2DFA" w:rsidP="00AA2DFA">
            <w:pPr>
              <w:ind w:left="709"/>
              <w:jc w:val="both"/>
              <w:rPr>
                <w:i w:val="0"/>
                <w:sz w:val="22"/>
                <w:szCs w:val="22"/>
              </w:rPr>
            </w:pPr>
            <w:r w:rsidRPr="004814CF">
              <w:rPr>
                <w:i w:val="0"/>
                <w:sz w:val="22"/>
                <w:szCs w:val="22"/>
              </w:rPr>
              <w:t xml:space="preserve">Za obračun dobavljene električne energije in moči se uporabljajo podatki, registrirani na </w:t>
            </w:r>
            <w:r w:rsidRPr="004814CF">
              <w:rPr>
                <w:i w:val="0"/>
                <w:sz w:val="22"/>
                <w:szCs w:val="22"/>
              </w:rPr>
              <w:lastRenderedPageBreak/>
              <w:t>merilnih napravah pripadajočega merilnega mesta. Za pravilnost podatkov odgovarja  sistemski operater distribucijskega omrežja (v nadaljevanju: SODO), obvezno pa jih morata potrditi tudi dobavitelj in odjemalci, in sicer vsak za svoje merilno mesto.</w:t>
            </w:r>
          </w:p>
          <w:p w:rsidR="00AA2DFA" w:rsidRPr="004814CF" w:rsidRDefault="00AA2DFA" w:rsidP="00AA2DFA">
            <w:pPr>
              <w:ind w:left="709"/>
              <w:jc w:val="both"/>
              <w:rPr>
                <w:i w:val="0"/>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člen</w:t>
            </w:r>
          </w:p>
          <w:p w:rsidR="00AA2DFA" w:rsidRPr="004814CF" w:rsidRDefault="00AA2DFA" w:rsidP="00AA2DFA">
            <w:pPr>
              <w:pStyle w:val="Noga"/>
              <w:tabs>
                <w:tab w:val="left" w:pos="708"/>
              </w:tabs>
              <w:ind w:left="709"/>
              <w:rPr>
                <w:i w:val="0"/>
                <w:sz w:val="22"/>
                <w:szCs w:val="22"/>
              </w:rPr>
            </w:pPr>
          </w:p>
          <w:p w:rsidR="00AA2DFA" w:rsidRPr="004814CF" w:rsidRDefault="00AA2DFA" w:rsidP="00AA2DFA">
            <w:pPr>
              <w:pStyle w:val="HTMLPreformatted1"/>
              <w:ind w:left="709"/>
              <w:jc w:val="both"/>
              <w:rPr>
                <w:rFonts w:ascii="Times New Roman" w:hAnsi="Times New Roman"/>
                <w:color w:val="auto"/>
                <w:sz w:val="22"/>
                <w:szCs w:val="22"/>
              </w:rPr>
            </w:pPr>
            <w:r w:rsidRPr="004814CF">
              <w:rPr>
                <w:rFonts w:ascii="Times New Roman" w:hAnsi="Times New Roman"/>
                <w:color w:val="auto"/>
                <w:sz w:val="22"/>
                <w:szCs w:val="22"/>
              </w:rPr>
              <w:t>Če se ugotovi, da so zaradi okvar ali napak brez krivde odjemalca, merilne naprave nepravilno merile obračunske količine, se na podlagi razpoložljivih podatkov sporazumno določi izpadlo meritev za čas od zadnjega umerjanja merilne naprave, vendar za največ 12 mesecev nazaj, od dneva ugotovitve nepravilnosti. Pri tem je treba upoštevati vse okoliščine, v katerih je odjemalec porabljal električno energijo v času, ko so merilne naprave nepravilno merile obračunske količine.</w:t>
            </w:r>
          </w:p>
          <w:p w:rsidR="00AA2DFA" w:rsidRPr="004814CF" w:rsidRDefault="00AA2DFA" w:rsidP="00AA2DFA">
            <w:pPr>
              <w:pStyle w:val="HTMLPreformatted1"/>
              <w:ind w:left="709"/>
              <w:jc w:val="both"/>
              <w:rPr>
                <w:rFonts w:ascii="Times New Roman" w:hAnsi="Times New Roman"/>
                <w:color w:val="auto"/>
                <w:sz w:val="22"/>
                <w:szCs w:val="22"/>
              </w:rPr>
            </w:pPr>
          </w:p>
          <w:p w:rsidR="00AA2DFA" w:rsidRPr="004814CF" w:rsidRDefault="00AA2DFA" w:rsidP="00AA2DFA">
            <w:pPr>
              <w:pStyle w:val="HTMLPreformatted1"/>
              <w:ind w:left="709"/>
              <w:jc w:val="both"/>
              <w:rPr>
                <w:rFonts w:ascii="Times New Roman" w:hAnsi="Times New Roman"/>
                <w:color w:val="auto"/>
                <w:sz w:val="22"/>
                <w:szCs w:val="22"/>
              </w:rPr>
            </w:pPr>
            <w:r w:rsidRPr="004814CF">
              <w:rPr>
                <w:rFonts w:ascii="Times New Roman" w:hAnsi="Times New Roman"/>
                <w:color w:val="auto"/>
                <w:sz w:val="22"/>
                <w:szCs w:val="22"/>
              </w:rPr>
              <w:t>V primeru nepravilne meritve moči, se ta določi posredno, na podlagi izmerjene električne energije in povprečnih obratovalnih ur.</w:t>
            </w:r>
          </w:p>
          <w:p w:rsidR="00AA2DFA" w:rsidRPr="004814CF" w:rsidRDefault="00AA2DFA" w:rsidP="00AA2DFA">
            <w:pPr>
              <w:pStyle w:val="HTMLPreformatted1"/>
              <w:ind w:left="709"/>
              <w:jc w:val="both"/>
              <w:rPr>
                <w:rFonts w:ascii="Times New Roman" w:hAnsi="Times New Roman"/>
                <w:color w:val="auto"/>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člen</w:t>
            </w:r>
          </w:p>
          <w:p w:rsidR="00AA2DFA" w:rsidRPr="004814CF" w:rsidRDefault="00AA2DFA" w:rsidP="00AA2DFA">
            <w:pPr>
              <w:pStyle w:val="slogzalenevpogodbi"/>
              <w:numPr>
                <w:ilvl w:val="0"/>
                <w:numId w:val="0"/>
              </w:numPr>
              <w:tabs>
                <w:tab w:val="left" w:pos="708"/>
              </w:tabs>
              <w:ind w:left="709"/>
              <w:jc w:val="left"/>
              <w:rPr>
                <w:rFonts w:ascii="Times New Roman" w:hAnsi="Times New Roman"/>
                <w:b w:val="0"/>
                <w:sz w:val="22"/>
                <w:szCs w:val="22"/>
              </w:rPr>
            </w:pPr>
          </w:p>
          <w:p w:rsidR="00AA2DFA" w:rsidRPr="004814CF" w:rsidRDefault="00AA2DFA" w:rsidP="00AA2DFA">
            <w:pPr>
              <w:ind w:left="709"/>
              <w:jc w:val="both"/>
              <w:rPr>
                <w:i w:val="0"/>
                <w:sz w:val="22"/>
                <w:szCs w:val="22"/>
              </w:rPr>
            </w:pPr>
            <w:r w:rsidRPr="004814CF">
              <w:rPr>
                <w:i w:val="0"/>
                <w:sz w:val="22"/>
                <w:szCs w:val="22"/>
              </w:rPr>
              <w:t>Dobavitelj bo porabljeno električno energijo obračunaval na osnovi izmerjenih mesečnih količin dobavljene električne energije. Obračunsko obdobje določa SODO na podlagi rednega mesečnega odčitka števcev.</w:t>
            </w:r>
          </w:p>
          <w:p w:rsidR="00AA2DFA" w:rsidRPr="004814CF" w:rsidRDefault="00AA2DFA" w:rsidP="00AA2DFA">
            <w:pPr>
              <w:pStyle w:val="Telobesedila"/>
              <w:ind w:left="709"/>
              <w:rPr>
                <w:rFonts w:ascii="Times New Roman" w:hAnsi="Times New Roman"/>
                <w:b w:val="0"/>
                <w:sz w:val="22"/>
                <w:szCs w:val="22"/>
              </w:rPr>
            </w:pPr>
          </w:p>
          <w:p w:rsidR="00AA2DFA" w:rsidRPr="00AA2DFA" w:rsidRDefault="00AA2DFA" w:rsidP="00AA2DFA">
            <w:pPr>
              <w:pStyle w:val="Telobesedila"/>
              <w:ind w:left="709"/>
              <w:rPr>
                <w:rFonts w:ascii="Times New Roman" w:hAnsi="Times New Roman"/>
                <w:b w:val="0"/>
                <w:sz w:val="22"/>
                <w:szCs w:val="22"/>
              </w:rPr>
            </w:pPr>
            <w:r w:rsidRPr="00AA2DFA">
              <w:rPr>
                <w:rFonts w:ascii="Times New Roman" w:hAnsi="Times New Roman"/>
                <w:b w:val="0"/>
                <w:sz w:val="22"/>
                <w:szCs w:val="22"/>
              </w:rPr>
              <w:t>Na osnovi podatkov o dobavljeni električni energiji v preteklem enomesečnem obdobju bo dobavitelj izstavil ločene račune, za vsakega posameznega odjemalca posebej.</w:t>
            </w:r>
            <w:r w:rsidRPr="00AA2DFA">
              <w:rPr>
                <w:rFonts w:ascii="Times New Roman" w:hAnsi="Times New Roman"/>
                <w:b w:val="0"/>
                <w:bCs/>
                <w:sz w:val="22"/>
                <w:szCs w:val="22"/>
              </w:rPr>
              <w:t xml:space="preserve"> Obvezna priloge k računom so zbirniki z odjemnimi oziroma merilnimi mesti in zneski za vsako odjemno oziroma merilno mesto posebej, iz katerih morajo biti razvidni tudi naslovi lokacij odjemnih oz. merilnih mest. Na računu mora biti navedeno, da se sklicuje na prilogo (zbirnik).</w:t>
            </w:r>
          </w:p>
          <w:p w:rsidR="00AA2DFA" w:rsidRPr="00AA2DFA" w:rsidRDefault="00AA2DFA" w:rsidP="00AA2DFA">
            <w:pPr>
              <w:pStyle w:val="Telobesedila"/>
              <w:ind w:left="709"/>
              <w:rPr>
                <w:rFonts w:ascii="Times New Roman" w:hAnsi="Times New Roman"/>
                <w:b w:val="0"/>
                <w:sz w:val="22"/>
                <w:szCs w:val="22"/>
              </w:rPr>
            </w:pPr>
          </w:p>
          <w:p w:rsidR="00AA2DFA" w:rsidRPr="00AA2DFA" w:rsidRDefault="00AA2DFA" w:rsidP="00AA2DFA">
            <w:pPr>
              <w:ind w:left="708"/>
              <w:jc w:val="both"/>
              <w:rPr>
                <w:i w:val="0"/>
                <w:sz w:val="22"/>
                <w:szCs w:val="22"/>
              </w:rPr>
            </w:pPr>
            <w:r w:rsidRPr="00AA2DFA">
              <w:rPr>
                <w:bCs/>
                <w:i w:val="0"/>
                <w:sz w:val="22"/>
                <w:szCs w:val="22"/>
              </w:rPr>
              <w:t>Dobavitelj mora odjemalcem  enkrat mesečno, in sicer do 8 dne v mesecu za pretekli mesec, izstaviti račun z zbirnikom skladno s predhodnim odstavkom tega člena in na računu obvezno navesti številko tega okvirnega sporazuma C7560-15-200008</w:t>
            </w:r>
            <w:r w:rsidRPr="00AA2DFA">
              <w:rPr>
                <w:b/>
                <w:bCs/>
                <w:i w:val="0"/>
                <w:sz w:val="22"/>
                <w:szCs w:val="22"/>
              </w:rPr>
              <w:t xml:space="preserve"> in številko SPIS 430-934/2014-109,</w:t>
            </w:r>
            <w:r w:rsidRPr="00AA2DFA">
              <w:rPr>
                <w:i w:val="0"/>
                <w:sz w:val="22"/>
                <w:szCs w:val="22"/>
              </w:rPr>
              <w:t xml:space="preserve"> sicer bo račun zavrnjen kot nepopoln, </w:t>
            </w:r>
          </w:p>
          <w:p w:rsidR="00AA2DFA" w:rsidRPr="00AA2DFA" w:rsidRDefault="00AA2DFA" w:rsidP="00AA2DFA">
            <w:pPr>
              <w:pStyle w:val="Telobesedila"/>
              <w:ind w:left="709"/>
              <w:rPr>
                <w:rFonts w:ascii="Times New Roman" w:hAnsi="Times New Roman"/>
                <w:b w:val="0"/>
                <w:sz w:val="22"/>
                <w:szCs w:val="22"/>
              </w:rPr>
            </w:pPr>
            <w:r w:rsidRPr="00AA2DFA">
              <w:rPr>
                <w:rFonts w:ascii="Times New Roman" w:hAnsi="Times New Roman"/>
                <w:b w:val="0"/>
                <w:sz w:val="22"/>
                <w:szCs w:val="22"/>
              </w:rPr>
              <w:t xml:space="preserve"> </w:t>
            </w:r>
          </w:p>
          <w:p w:rsidR="00AA2DFA" w:rsidRPr="00AA2DFA" w:rsidRDefault="00AA2DFA" w:rsidP="00AA2DFA">
            <w:pPr>
              <w:tabs>
                <w:tab w:val="left" w:pos="5258"/>
              </w:tabs>
              <w:ind w:left="708"/>
              <w:jc w:val="both"/>
              <w:rPr>
                <w:i w:val="0"/>
                <w:sz w:val="22"/>
                <w:szCs w:val="22"/>
              </w:rPr>
            </w:pPr>
            <w:r w:rsidRPr="00AA2DFA">
              <w:rPr>
                <w:i w:val="0"/>
                <w:sz w:val="22"/>
                <w:szCs w:val="22"/>
              </w:rPr>
              <w:t>Dobavitelj je dolžan vsem proračunskim uporabnikom posredovati račune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AA2DFA" w:rsidRPr="00AA2DFA" w:rsidRDefault="00AA2DFA" w:rsidP="00AA2DFA">
            <w:pPr>
              <w:tabs>
                <w:tab w:val="left" w:pos="5258"/>
              </w:tabs>
              <w:ind w:left="708"/>
              <w:jc w:val="both"/>
              <w:rPr>
                <w:i w:val="0"/>
                <w:sz w:val="22"/>
                <w:szCs w:val="22"/>
              </w:rPr>
            </w:pPr>
          </w:p>
          <w:p w:rsidR="00AA2DFA" w:rsidRPr="00AA2DFA" w:rsidRDefault="00AA2DFA" w:rsidP="00AA2DFA">
            <w:pPr>
              <w:tabs>
                <w:tab w:val="left" w:pos="5258"/>
              </w:tabs>
              <w:ind w:left="708"/>
              <w:jc w:val="both"/>
              <w:rPr>
                <w:i w:val="0"/>
                <w:sz w:val="22"/>
                <w:szCs w:val="22"/>
              </w:rPr>
            </w:pPr>
            <w:r w:rsidRPr="00AA2DFA">
              <w:rPr>
                <w:i w:val="0"/>
                <w:sz w:val="22"/>
                <w:szCs w:val="22"/>
              </w:rPr>
              <w:t>Račun se odjemalcem izstavi na naslednje naslove:</w:t>
            </w:r>
          </w:p>
          <w:p w:rsidR="00AA2DFA" w:rsidRPr="00AA2DFA" w:rsidRDefault="00AA2DFA" w:rsidP="00AA2DFA">
            <w:pPr>
              <w:ind w:left="708"/>
              <w:jc w:val="both"/>
              <w:rPr>
                <w:i w:val="0"/>
                <w:sz w:val="22"/>
                <w:szCs w:val="22"/>
              </w:rPr>
            </w:pPr>
            <w:r w:rsidRPr="00AA2DFA">
              <w:rPr>
                <w:i w:val="0"/>
                <w:sz w:val="22"/>
                <w:szCs w:val="22"/>
              </w:rPr>
              <w:t>- za  Mestno občino Ljubljana: Mestna občina Ljubljana  Mestni trg 1, 1000 Ljubljana – za pristojni oddelek/službo, ki mu pripadajo odjemna oz. merilna  mesta z navedbo lokacij, ki so priloga računa,</w:t>
            </w:r>
            <w:r w:rsidRPr="00AA2DFA">
              <w:rPr>
                <w:i w:val="0"/>
              </w:rPr>
              <w:t xml:space="preserve"> Na računu mora biti obvezno navedena številka okvirnega sporazuma </w:t>
            </w:r>
            <w:r w:rsidRPr="00AA2DFA">
              <w:rPr>
                <w:i w:val="0"/>
                <w:sz w:val="22"/>
                <w:szCs w:val="22"/>
              </w:rPr>
              <w:t xml:space="preserve">C7560-15-200008 </w:t>
            </w:r>
            <w:r w:rsidRPr="00AA2DFA">
              <w:rPr>
                <w:i w:val="0"/>
              </w:rPr>
              <w:t xml:space="preserve">in številka SPIS </w:t>
            </w:r>
            <w:r w:rsidRPr="00AA2DFA">
              <w:rPr>
                <w:b/>
                <w:bCs/>
                <w:i w:val="0"/>
                <w:sz w:val="22"/>
                <w:szCs w:val="22"/>
              </w:rPr>
              <w:t>430-934/2014-109</w:t>
            </w:r>
            <w:r w:rsidRPr="00AA2DFA">
              <w:rPr>
                <w:i w:val="0"/>
              </w:rPr>
              <w:t>., sicer bo račun zavrnjen kot nepopoln.</w:t>
            </w:r>
            <w:r w:rsidRPr="00AA2DFA">
              <w:rPr>
                <w:i w:val="0"/>
                <w:sz w:val="22"/>
                <w:szCs w:val="22"/>
              </w:rPr>
              <w:t xml:space="preserve"> </w:t>
            </w:r>
          </w:p>
          <w:p w:rsidR="00AA2DFA" w:rsidRDefault="00AA2DFA" w:rsidP="00AA2DFA">
            <w:pPr>
              <w:tabs>
                <w:tab w:val="left" w:pos="5258"/>
              </w:tabs>
              <w:ind w:left="708"/>
              <w:jc w:val="both"/>
              <w:rPr>
                <w:i w:val="0"/>
                <w:sz w:val="22"/>
                <w:szCs w:val="22"/>
              </w:rPr>
            </w:pPr>
            <w:r w:rsidRPr="00AA2DFA">
              <w:rPr>
                <w:i w:val="0"/>
                <w:sz w:val="22"/>
                <w:szCs w:val="22"/>
              </w:rPr>
              <w:t>in</w:t>
            </w:r>
            <w:r>
              <w:rPr>
                <w:i w:val="0"/>
                <w:sz w:val="22"/>
                <w:szCs w:val="22"/>
              </w:rPr>
              <w:t xml:space="preserve"> </w:t>
            </w:r>
          </w:p>
          <w:p w:rsidR="00AA2DFA" w:rsidRPr="007935DC" w:rsidRDefault="00AA2DFA" w:rsidP="00AA2DFA">
            <w:pPr>
              <w:tabs>
                <w:tab w:val="left" w:pos="5258"/>
              </w:tabs>
              <w:ind w:left="708"/>
              <w:jc w:val="both"/>
              <w:rPr>
                <w:i w:val="0"/>
                <w:sz w:val="22"/>
                <w:szCs w:val="22"/>
              </w:rPr>
            </w:pPr>
            <w:r>
              <w:rPr>
                <w:i w:val="0"/>
                <w:sz w:val="22"/>
                <w:szCs w:val="22"/>
              </w:rPr>
              <w:t>- za ostale odjemalce</w:t>
            </w:r>
            <w:r w:rsidRPr="004814CF">
              <w:rPr>
                <w:sz w:val="22"/>
                <w:szCs w:val="22"/>
              </w:rPr>
              <w:t xml:space="preserve"> </w:t>
            </w:r>
            <w:r w:rsidRPr="007935DC">
              <w:rPr>
                <w:i w:val="0"/>
                <w:sz w:val="22"/>
                <w:szCs w:val="22"/>
              </w:rPr>
              <w:t xml:space="preserve">na naslov, naveden v točki II. tega sporazuma pri opredelitvi strank  sporazuma. </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Odjemalci  bodo za vsa svoja odjemna mesta  plačali porabljeno električno energijo v naslednji rokih:</w:t>
            </w:r>
          </w:p>
          <w:p w:rsidR="00AA2DFA" w:rsidRDefault="00AA2DFA" w:rsidP="00AA2DFA">
            <w:pPr>
              <w:pStyle w:val="Odstavekseznama"/>
              <w:numPr>
                <w:ilvl w:val="0"/>
                <w:numId w:val="25"/>
              </w:numPr>
              <w:ind w:left="709" w:firstLine="0"/>
              <w:contextualSpacing/>
              <w:jc w:val="both"/>
              <w:rPr>
                <w:i w:val="0"/>
                <w:sz w:val="22"/>
                <w:szCs w:val="22"/>
              </w:rPr>
            </w:pPr>
            <w:r w:rsidRPr="004814CF">
              <w:rPr>
                <w:i w:val="0"/>
                <w:sz w:val="22"/>
                <w:szCs w:val="22"/>
              </w:rPr>
              <w:t>M</w:t>
            </w:r>
            <w:r>
              <w:rPr>
                <w:i w:val="0"/>
                <w:sz w:val="22"/>
                <w:szCs w:val="22"/>
              </w:rPr>
              <w:t xml:space="preserve">estna občina Ljubljana  kot neposredni proračunski uporabnik </w:t>
            </w:r>
            <w:r w:rsidRPr="004814CF">
              <w:rPr>
                <w:i w:val="0"/>
                <w:sz w:val="22"/>
                <w:szCs w:val="22"/>
              </w:rPr>
              <w:t xml:space="preserve">30. dan </w:t>
            </w:r>
            <w:r>
              <w:rPr>
                <w:i w:val="0"/>
                <w:sz w:val="22"/>
                <w:szCs w:val="22"/>
              </w:rPr>
              <w:t>po</w:t>
            </w:r>
            <w:r w:rsidRPr="004814CF">
              <w:rPr>
                <w:i w:val="0"/>
                <w:sz w:val="22"/>
                <w:szCs w:val="22"/>
              </w:rPr>
              <w:t xml:space="preserve"> prejem</w:t>
            </w:r>
            <w:r>
              <w:rPr>
                <w:i w:val="0"/>
                <w:sz w:val="22"/>
                <w:szCs w:val="22"/>
              </w:rPr>
              <w:t>u</w:t>
            </w:r>
            <w:r w:rsidRPr="004814CF">
              <w:rPr>
                <w:i w:val="0"/>
                <w:sz w:val="22"/>
                <w:szCs w:val="22"/>
              </w:rPr>
              <w:t xml:space="preserve">  računa,</w:t>
            </w:r>
          </w:p>
          <w:p w:rsidR="00AA2DFA" w:rsidRPr="004814CF" w:rsidRDefault="00AA2DFA" w:rsidP="00AA2DFA">
            <w:pPr>
              <w:pStyle w:val="Odstavekseznama"/>
              <w:numPr>
                <w:ilvl w:val="0"/>
                <w:numId w:val="25"/>
              </w:numPr>
              <w:ind w:left="709" w:firstLine="0"/>
              <w:contextualSpacing/>
              <w:jc w:val="both"/>
              <w:rPr>
                <w:i w:val="0"/>
                <w:sz w:val="22"/>
                <w:szCs w:val="22"/>
              </w:rPr>
            </w:pPr>
            <w:r w:rsidRPr="004814CF">
              <w:rPr>
                <w:i w:val="0"/>
                <w:sz w:val="22"/>
                <w:szCs w:val="22"/>
              </w:rPr>
              <w:t>posredni proračunski uporabniki v roku  30 dni po prejemu računa,</w:t>
            </w:r>
          </w:p>
          <w:p w:rsidR="00AA2DFA" w:rsidRPr="00AA2DFA" w:rsidRDefault="00AA2DFA" w:rsidP="00AA2DFA">
            <w:pPr>
              <w:ind w:left="709"/>
              <w:contextualSpacing/>
              <w:jc w:val="both"/>
              <w:rPr>
                <w:i w:val="0"/>
                <w:sz w:val="22"/>
                <w:szCs w:val="22"/>
              </w:rPr>
            </w:pPr>
          </w:p>
          <w:p w:rsidR="00AA2DFA" w:rsidRPr="004814CF" w:rsidRDefault="00AA2DFA" w:rsidP="00AA2DFA">
            <w:pPr>
              <w:pStyle w:val="Odstavekseznama"/>
              <w:numPr>
                <w:ilvl w:val="0"/>
                <w:numId w:val="25"/>
              </w:numPr>
              <w:ind w:left="709" w:firstLine="0"/>
              <w:contextualSpacing/>
              <w:jc w:val="both"/>
              <w:rPr>
                <w:i w:val="0"/>
                <w:sz w:val="22"/>
                <w:szCs w:val="22"/>
              </w:rPr>
            </w:pPr>
            <w:r>
              <w:rPr>
                <w:i w:val="0"/>
                <w:sz w:val="22"/>
                <w:szCs w:val="22"/>
              </w:rPr>
              <w:t xml:space="preserve">ostali odjemalci, </w:t>
            </w:r>
            <w:r w:rsidRPr="004814CF">
              <w:rPr>
                <w:i w:val="0"/>
                <w:sz w:val="22"/>
                <w:szCs w:val="22"/>
              </w:rPr>
              <w:t xml:space="preserve">zavezanci po Zakonu o preprečevanju zamud pri plačilih (Uradni list RS, št. </w:t>
            </w:r>
            <w:r>
              <w:rPr>
                <w:i w:val="0"/>
                <w:sz w:val="22"/>
                <w:szCs w:val="22"/>
              </w:rPr>
              <w:t>57/12</w:t>
            </w:r>
            <w:r w:rsidRPr="004814CF">
              <w:rPr>
                <w:i w:val="0"/>
                <w:sz w:val="22"/>
                <w:szCs w:val="22"/>
              </w:rPr>
              <w:t>)</w:t>
            </w:r>
            <w:r>
              <w:rPr>
                <w:i w:val="0"/>
                <w:sz w:val="22"/>
                <w:szCs w:val="22"/>
              </w:rPr>
              <w:t>,</w:t>
            </w:r>
            <w:r w:rsidRPr="004814CF">
              <w:rPr>
                <w:i w:val="0"/>
                <w:sz w:val="22"/>
                <w:szCs w:val="22"/>
              </w:rPr>
              <w:t xml:space="preserve"> v roku 30 dni od opravljene posamezne storitve, pri čemer se posamezna </w:t>
            </w:r>
            <w:r w:rsidRPr="004814CF">
              <w:rPr>
                <w:i w:val="0"/>
                <w:sz w:val="22"/>
                <w:szCs w:val="22"/>
              </w:rPr>
              <w:lastRenderedPageBreak/>
              <w:t>storitev smatra za opravljeno s pretekom zadnjega dne preteklega meseca.</w:t>
            </w:r>
          </w:p>
          <w:p w:rsidR="00AA2DFA" w:rsidRPr="004814CF" w:rsidRDefault="00AA2DFA" w:rsidP="00AA2DFA">
            <w:pPr>
              <w:pStyle w:val="Odstavekseznama"/>
              <w:ind w:left="709"/>
              <w:rPr>
                <w:i w:val="0"/>
                <w:sz w:val="22"/>
                <w:szCs w:val="22"/>
              </w:rPr>
            </w:pPr>
          </w:p>
          <w:p w:rsidR="00AA2DFA" w:rsidRPr="004814CF" w:rsidRDefault="00AA2DFA" w:rsidP="00AA2DFA">
            <w:pPr>
              <w:ind w:left="709"/>
              <w:jc w:val="both"/>
              <w:rPr>
                <w:i w:val="0"/>
                <w:sz w:val="22"/>
                <w:szCs w:val="22"/>
              </w:rPr>
            </w:pPr>
            <w:r w:rsidRPr="004814CF">
              <w:rPr>
                <w:i w:val="0"/>
                <w:sz w:val="22"/>
                <w:szCs w:val="22"/>
              </w:rPr>
              <w:t>Odjemalci bodo dobavljeno električno energijo plačali na dobaviteljev transakcijski račun št</w:t>
            </w:r>
            <w:r>
              <w:rPr>
                <w:i w:val="0"/>
                <w:sz w:val="22"/>
                <w:szCs w:val="22"/>
              </w:rPr>
              <w:t xml:space="preserve">. SI56 </w:t>
            </w:r>
            <w:r w:rsidRPr="004814CF">
              <w:rPr>
                <w:i w:val="0"/>
                <w:sz w:val="22"/>
                <w:szCs w:val="22"/>
              </w:rPr>
              <w:t xml:space="preserve">………………………………. pri ……………………………………... </w:t>
            </w:r>
          </w:p>
          <w:p w:rsidR="00AA2DFA" w:rsidRPr="004814CF" w:rsidRDefault="00AA2DFA" w:rsidP="00AA2DFA">
            <w:pPr>
              <w:pStyle w:val="Odstavekseznama"/>
              <w:ind w:left="709"/>
              <w:rPr>
                <w:i w:val="0"/>
                <w:sz w:val="22"/>
                <w:szCs w:val="22"/>
              </w:rPr>
            </w:pP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 xml:space="preserve">Če zadnji dan plačilnega roka sovpada z dnem, ko je po zakonu dela prost dan, se za zadnji dan roka šteje naslednji delavnik. </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 xml:space="preserve">Vsak odjemalec je odgovoren za plačilo računov za porabljeno električno energijo  za vsa svoja odjemna mesta. </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Če kateri od odjemalcev ne plača svojega računa, drugi odjemalci iz tega sporazuma ne odgovarjajo za neplačilo in niso dolžni poravnati njegovih obveznosti.</w:t>
            </w:r>
          </w:p>
          <w:p w:rsidR="00AA2DFA" w:rsidRPr="004814CF" w:rsidRDefault="00AA2DFA" w:rsidP="00AA2DFA">
            <w:pPr>
              <w:ind w:left="709"/>
              <w:jc w:val="both"/>
              <w:rPr>
                <w:i w:val="0"/>
                <w:sz w:val="22"/>
                <w:szCs w:val="22"/>
              </w:rPr>
            </w:pPr>
          </w:p>
          <w:p w:rsidR="00AA2DFA" w:rsidRDefault="00AA2DFA" w:rsidP="00AA2DFA">
            <w:pPr>
              <w:ind w:left="709"/>
              <w:jc w:val="both"/>
              <w:rPr>
                <w:i w:val="0"/>
                <w:sz w:val="22"/>
                <w:szCs w:val="22"/>
              </w:rPr>
            </w:pPr>
            <w:r w:rsidRPr="004814CF">
              <w:rPr>
                <w:i w:val="0"/>
                <w:sz w:val="22"/>
                <w:szCs w:val="22"/>
              </w:rPr>
              <w:t>V primeru plačilne zamude posameznega odjemalca mu dobavitelj lahko obračuna zakonite zamudne obresti. Vsak posamezen odjemalec odgovarja za plačilo svojih zakonitih zamudnih obresti.</w:t>
            </w:r>
          </w:p>
          <w:p w:rsidR="00AA2DFA" w:rsidRPr="004814CF" w:rsidRDefault="00AA2DFA" w:rsidP="00AA2DFA">
            <w:pPr>
              <w:pStyle w:val="Noga"/>
              <w:tabs>
                <w:tab w:val="left" w:pos="708"/>
              </w:tabs>
              <w:ind w:left="709"/>
              <w:rPr>
                <w:i w:val="0"/>
                <w:sz w:val="22"/>
                <w:szCs w:val="22"/>
              </w:rPr>
            </w:pPr>
          </w:p>
          <w:p w:rsidR="00AA2DFA" w:rsidRPr="004814CF" w:rsidRDefault="00AA2DFA" w:rsidP="00AA2DFA">
            <w:pPr>
              <w:ind w:left="709"/>
              <w:jc w:val="both"/>
              <w:rPr>
                <w:i w:val="0"/>
                <w:sz w:val="22"/>
                <w:szCs w:val="22"/>
              </w:rPr>
            </w:pPr>
            <w:r w:rsidRPr="004814CF">
              <w:rPr>
                <w:i w:val="0"/>
                <w:sz w:val="22"/>
                <w:szCs w:val="22"/>
              </w:rPr>
              <w:t>PRAVICE IN OBVEZNOSTI STRANK SPORAZUMA</w:t>
            </w:r>
          </w:p>
          <w:p w:rsidR="00AA2DFA" w:rsidRPr="004814CF" w:rsidRDefault="00AA2DFA" w:rsidP="00AA2DFA">
            <w:pPr>
              <w:ind w:left="709"/>
              <w:jc w:val="both"/>
              <w:rPr>
                <w:i w:val="0"/>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člen</w:t>
            </w:r>
          </w:p>
          <w:p w:rsidR="00AA2DFA" w:rsidRPr="004814CF" w:rsidRDefault="00AA2DFA" w:rsidP="00AA2DFA">
            <w:pPr>
              <w:pStyle w:val="slogzalenevpogodbi"/>
              <w:numPr>
                <w:ilvl w:val="0"/>
                <w:numId w:val="0"/>
              </w:numPr>
              <w:tabs>
                <w:tab w:val="left" w:pos="708"/>
              </w:tabs>
              <w:ind w:left="709"/>
              <w:jc w:val="left"/>
              <w:rPr>
                <w:rFonts w:ascii="Times New Roman" w:hAnsi="Times New Roman"/>
                <w:b w:val="0"/>
                <w:sz w:val="22"/>
                <w:szCs w:val="22"/>
              </w:rPr>
            </w:pPr>
          </w:p>
          <w:p w:rsidR="00AA2DFA" w:rsidRPr="004814CF" w:rsidRDefault="00AA2DFA" w:rsidP="00AA2DFA">
            <w:pPr>
              <w:ind w:left="709"/>
              <w:jc w:val="both"/>
              <w:rPr>
                <w:i w:val="0"/>
                <w:sz w:val="22"/>
                <w:szCs w:val="22"/>
              </w:rPr>
            </w:pPr>
            <w:r w:rsidRPr="004814CF">
              <w:rPr>
                <w:i w:val="0"/>
                <w:sz w:val="22"/>
                <w:szCs w:val="22"/>
              </w:rPr>
              <w:t>Dobavitelj bo v imenu odjemalcev uredil s pristojnim sistemskim operaterjem vse potrebno v zvezi z dostopom do omrežja, kakor tudi vse ostalo v zvezi s kvalitetno in  zanesljivo oskrbo z električno energijo, vse v skladu s tem sporazumom oziroma v dogovoru s posameznim odjemalcem.</w:t>
            </w:r>
          </w:p>
          <w:p w:rsidR="00AA2DFA" w:rsidRPr="004814CF" w:rsidRDefault="00AA2DFA" w:rsidP="00AA2DFA">
            <w:pPr>
              <w:ind w:left="709"/>
              <w:jc w:val="both"/>
              <w:rPr>
                <w:i w:val="0"/>
                <w:sz w:val="22"/>
                <w:szCs w:val="22"/>
              </w:rPr>
            </w:pPr>
          </w:p>
          <w:p w:rsidR="00AA2DFA" w:rsidRPr="004814CF" w:rsidRDefault="00AA2DFA" w:rsidP="00AA2DFA">
            <w:pPr>
              <w:tabs>
                <w:tab w:val="left" w:pos="0"/>
                <w:tab w:val="right" w:pos="4408"/>
              </w:tabs>
              <w:spacing w:line="240" w:lineRule="atLeast"/>
              <w:ind w:left="709"/>
              <w:jc w:val="both"/>
              <w:rPr>
                <w:i w:val="0"/>
                <w:sz w:val="22"/>
                <w:szCs w:val="22"/>
              </w:rPr>
            </w:pPr>
            <w:r w:rsidRPr="004814CF">
              <w:rPr>
                <w:i w:val="0"/>
                <w:sz w:val="22"/>
                <w:szCs w:val="22"/>
              </w:rPr>
              <w:t>Dobavitelj prevzame nase obvladovanje voznih redov. Iz naslova odstopanj od najavljenih količin ni mogoče uveljavljati kakršnih koli dodatnih stroškov.</w:t>
            </w:r>
          </w:p>
          <w:p w:rsidR="00AA2DFA" w:rsidRPr="004814CF" w:rsidRDefault="00AA2DFA" w:rsidP="00AA2DFA">
            <w:pPr>
              <w:ind w:left="709"/>
              <w:jc w:val="both"/>
              <w:rPr>
                <w:i w:val="0"/>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člen</w:t>
            </w:r>
          </w:p>
          <w:p w:rsidR="00AA2DFA" w:rsidRPr="004814CF" w:rsidRDefault="00AA2DFA" w:rsidP="00AA2DFA">
            <w:pPr>
              <w:pStyle w:val="slogzalenevpogodbi"/>
              <w:numPr>
                <w:ilvl w:val="0"/>
                <w:numId w:val="0"/>
              </w:numPr>
              <w:tabs>
                <w:tab w:val="left" w:pos="708"/>
              </w:tabs>
              <w:ind w:left="709"/>
              <w:rPr>
                <w:rFonts w:ascii="Times New Roman" w:hAnsi="Times New Roman"/>
                <w:b w:val="0"/>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 xml:space="preserve">Dobavitelj se obvezuje, da bo dobavljal odjemalcem električno energijo na način in pod pogoji, določenimi s tem sporazumom, razen v primerih višje sile in izpadov, ki niso v sferi dobavitelja in nanje ne more vplivati ter v ostalih primerih, določenih v Energetskem zakonu  in v Uredbi o splošnih pogojih za dobavo in odjem električne energije (Uradni list RS, št. 117/02, 21/03–popr.,51/04 – EZ-A, 126/07, 1/08-popr., 37/11- odl. US; v nadaljevanju: Uredba o splošnih pogojih za dobavo in odjem električne energije). </w:t>
            </w: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Dobavitelj se obvezuje, da bo v imenu odjemalcev pri sistemskem operaterju zagotovil kakovost električne energije v skladu z Uredbo o splošnih pogojih za dobavo in odjem električne energije. V primeru prenehanja ali sprememb  te uredbe ali da bi bil sprejet akt, ki bi kakovost električne energije za odjemalce urejal manj ugodno kot ta uredba, pa bo še naprej zagotavljal kakovost električne energije v skladu z uredbo.</w:t>
            </w:r>
          </w:p>
          <w:p w:rsidR="00AA2DFA" w:rsidRPr="004814CF" w:rsidRDefault="00AA2DFA" w:rsidP="00AA2DFA">
            <w:pPr>
              <w:pStyle w:val="Telobesedila2"/>
              <w:ind w:left="709"/>
              <w:rPr>
                <w:rFonts w:ascii="Times New Roman" w:hAnsi="Times New Roman"/>
                <w:sz w:val="22"/>
                <w:szCs w:val="22"/>
              </w:rPr>
            </w:pPr>
          </w:p>
          <w:p w:rsidR="00AA2DFA"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 xml:space="preserve">Dobavitelj </w:t>
            </w:r>
            <w:r>
              <w:rPr>
                <w:rFonts w:ascii="Times New Roman" w:hAnsi="Times New Roman"/>
                <w:sz w:val="22"/>
                <w:szCs w:val="22"/>
              </w:rPr>
              <w:t xml:space="preserve">mora ob koncu vsakega </w:t>
            </w:r>
            <w:r w:rsidRPr="004814CF">
              <w:rPr>
                <w:rFonts w:ascii="Times New Roman" w:hAnsi="Times New Roman"/>
                <w:sz w:val="22"/>
                <w:szCs w:val="22"/>
              </w:rPr>
              <w:t>let</w:t>
            </w:r>
            <w:r>
              <w:rPr>
                <w:rFonts w:ascii="Times New Roman" w:hAnsi="Times New Roman"/>
                <w:sz w:val="22"/>
                <w:szCs w:val="22"/>
              </w:rPr>
              <w:t xml:space="preserve">a izvajanja tega </w:t>
            </w:r>
            <w:r w:rsidRPr="004814CF">
              <w:rPr>
                <w:rFonts w:ascii="Times New Roman" w:hAnsi="Times New Roman"/>
                <w:sz w:val="22"/>
                <w:szCs w:val="22"/>
              </w:rPr>
              <w:t>okvirnega sporazuma,</w:t>
            </w:r>
            <w:r>
              <w:rPr>
                <w:rFonts w:ascii="Times New Roman" w:hAnsi="Times New Roman"/>
                <w:sz w:val="22"/>
                <w:szCs w:val="22"/>
              </w:rPr>
              <w:t xml:space="preserve"> in sicer v roku 15 dni po poteku posameznega enoletnega obdobja izvajanja tega sporazuma, navesti izvor električne energije, ki jo je dobavil odjemalcem, in priložiti potrdilo o unovčenju ustreznega števila potrdil o izvoru električne energije, s čimer dokazuje, da je bilo 100 % dobavljene električne energije pridobljene iz obnovljivih virov energije.</w:t>
            </w:r>
          </w:p>
          <w:p w:rsidR="00AA2DFA" w:rsidRDefault="00AA2DFA" w:rsidP="00AA2DFA">
            <w:pPr>
              <w:pStyle w:val="Telobesedila2"/>
              <w:ind w:left="709"/>
              <w:rPr>
                <w:rFonts w:ascii="Times New Roman" w:hAnsi="Times New Roman"/>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 xml:space="preserve"> člen</w:t>
            </w:r>
          </w:p>
          <w:p w:rsidR="00AA2DFA" w:rsidRPr="004814CF" w:rsidRDefault="00AA2DFA" w:rsidP="00AA2DFA">
            <w:pPr>
              <w:pStyle w:val="slogzalenevpogodbi"/>
              <w:numPr>
                <w:ilvl w:val="0"/>
                <w:numId w:val="0"/>
              </w:numPr>
              <w:tabs>
                <w:tab w:val="left" w:pos="708"/>
              </w:tabs>
              <w:ind w:left="709"/>
              <w:rPr>
                <w:rFonts w:ascii="Times New Roman" w:hAnsi="Times New Roman"/>
                <w:b w:val="0"/>
                <w:sz w:val="22"/>
                <w:szCs w:val="22"/>
              </w:rPr>
            </w:pPr>
          </w:p>
          <w:p w:rsidR="00AA2DFA" w:rsidRPr="004814CF" w:rsidRDefault="00AA2DFA" w:rsidP="00AA2DFA">
            <w:pPr>
              <w:ind w:left="709"/>
              <w:jc w:val="both"/>
              <w:rPr>
                <w:i w:val="0"/>
                <w:sz w:val="22"/>
                <w:szCs w:val="22"/>
              </w:rPr>
            </w:pPr>
            <w:r w:rsidRPr="004814CF">
              <w:rPr>
                <w:i w:val="0"/>
                <w:sz w:val="22"/>
                <w:szCs w:val="22"/>
              </w:rPr>
              <w:t>Dobavitelj se zavezuje, da bo za odjemalce brezplačno uredil:</w:t>
            </w:r>
          </w:p>
          <w:p w:rsidR="00AA2DFA" w:rsidRPr="004814CF" w:rsidRDefault="00AA2DFA" w:rsidP="00AA2DFA">
            <w:pPr>
              <w:pStyle w:val="Brezrazmikov"/>
              <w:ind w:left="709"/>
              <w:rPr>
                <w:i w:val="0"/>
                <w:sz w:val="22"/>
                <w:szCs w:val="22"/>
              </w:rPr>
            </w:pPr>
            <w:r w:rsidRPr="004814CF">
              <w:rPr>
                <w:i w:val="0"/>
                <w:sz w:val="22"/>
                <w:szCs w:val="22"/>
              </w:rPr>
              <w:t>-   izpeljavo postopka za sklenitev pogodbe o dostopu do omrežja pri SODO,</w:t>
            </w:r>
          </w:p>
          <w:p w:rsidR="00AA2DFA" w:rsidRPr="004814CF" w:rsidRDefault="00AA2DFA" w:rsidP="00AA2DFA">
            <w:pPr>
              <w:pStyle w:val="Brezrazmikov"/>
              <w:ind w:left="709"/>
              <w:rPr>
                <w:i w:val="0"/>
                <w:sz w:val="22"/>
                <w:szCs w:val="22"/>
              </w:rPr>
            </w:pPr>
            <w:r w:rsidRPr="004814CF">
              <w:rPr>
                <w:i w:val="0"/>
                <w:sz w:val="22"/>
                <w:szCs w:val="22"/>
              </w:rPr>
              <w:t>-   prijavo bilateralnih pogodb na organiziranem trgu,</w:t>
            </w:r>
          </w:p>
          <w:p w:rsidR="00AA2DFA" w:rsidRPr="004814CF" w:rsidRDefault="00AA2DFA" w:rsidP="00AA2DFA">
            <w:pPr>
              <w:pStyle w:val="Brezrazmikov"/>
              <w:ind w:left="709"/>
              <w:rPr>
                <w:i w:val="0"/>
                <w:sz w:val="22"/>
                <w:szCs w:val="22"/>
              </w:rPr>
            </w:pPr>
            <w:r w:rsidRPr="004814CF">
              <w:rPr>
                <w:i w:val="0"/>
                <w:sz w:val="22"/>
                <w:szCs w:val="22"/>
              </w:rPr>
              <w:t xml:space="preserve">-   arhiviranje podatkov o merilnih vrednostih (v elektronski obliki) za obdobje </w:t>
            </w:r>
            <w:r>
              <w:rPr>
                <w:i w:val="0"/>
                <w:sz w:val="22"/>
                <w:szCs w:val="22"/>
              </w:rPr>
              <w:t>treh let</w:t>
            </w:r>
            <w:r w:rsidRPr="004814CF">
              <w:rPr>
                <w:i w:val="0"/>
                <w:sz w:val="22"/>
                <w:szCs w:val="22"/>
              </w:rPr>
              <w:t>,</w:t>
            </w:r>
          </w:p>
          <w:p w:rsidR="00AA2DFA" w:rsidRPr="004814CF" w:rsidRDefault="00AA2DFA" w:rsidP="00AA2DFA">
            <w:pPr>
              <w:pStyle w:val="Brezrazmikov"/>
              <w:ind w:left="709"/>
              <w:rPr>
                <w:i w:val="0"/>
                <w:sz w:val="22"/>
                <w:szCs w:val="22"/>
              </w:rPr>
            </w:pPr>
            <w:r w:rsidRPr="004814CF">
              <w:rPr>
                <w:i w:val="0"/>
                <w:sz w:val="22"/>
                <w:szCs w:val="22"/>
              </w:rPr>
              <w:lastRenderedPageBreak/>
              <w:t xml:space="preserve">-   izdelavo voznih redov, </w:t>
            </w:r>
          </w:p>
          <w:p w:rsidR="00AA2DFA" w:rsidRPr="004814CF" w:rsidRDefault="00AA2DFA" w:rsidP="00AA2DFA">
            <w:pPr>
              <w:pStyle w:val="Brezrazmikov"/>
              <w:ind w:left="709"/>
              <w:rPr>
                <w:i w:val="0"/>
                <w:sz w:val="22"/>
                <w:szCs w:val="22"/>
              </w:rPr>
            </w:pPr>
            <w:r w:rsidRPr="004814CF">
              <w:rPr>
                <w:i w:val="0"/>
                <w:sz w:val="22"/>
                <w:szCs w:val="22"/>
              </w:rPr>
              <w:t>-   posredoval vse podatke o spremembah odjemalcev SODO.</w:t>
            </w:r>
          </w:p>
          <w:p w:rsidR="00AA2DFA" w:rsidRPr="004814CF" w:rsidRDefault="00AA2DFA" w:rsidP="00AA2DFA">
            <w:pPr>
              <w:pStyle w:val="Brezrazmikov"/>
              <w:ind w:left="709"/>
              <w:rPr>
                <w:i w:val="0"/>
                <w:strike/>
                <w:sz w:val="22"/>
                <w:szCs w:val="22"/>
              </w:rPr>
            </w:pPr>
          </w:p>
          <w:p w:rsidR="00AA2DFA" w:rsidRPr="004814CF" w:rsidRDefault="00AA2DFA" w:rsidP="00AA2DFA">
            <w:pPr>
              <w:pStyle w:val="Telobesedila-zamik3"/>
              <w:ind w:left="709"/>
              <w:jc w:val="both"/>
              <w:rPr>
                <w:i w:val="0"/>
                <w:sz w:val="22"/>
                <w:szCs w:val="22"/>
              </w:rPr>
            </w:pPr>
            <w:r w:rsidRPr="004814CF">
              <w:rPr>
                <w:i w:val="0"/>
                <w:sz w:val="22"/>
                <w:szCs w:val="22"/>
              </w:rPr>
              <w:t xml:space="preserve">Podatki iz tretje alineje prvega odstavka tega člena predstavljajo letno posredovanje podatkov o porabi električne energije za posamezno merilno mesto, skupaj s prikazom stroškov te energije. </w:t>
            </w:r>
            <w:r>
              <w:rPr>
                <w:i w:val="0"/>
                <w:sz w:val="22"/>
                <w:szCs w:val="22"/>
              </w:rPr>
              <w:t>Dobavitelj se obvezuje, da bo p</w:t>
            </w:r>
            <w:r w:rsidRPr="004814CF">
              <w:rPr>
                <w:i w:val="0"/>
                <w:sz w:val="22"/>
                <w:szCs w:val="22"/>
              </w:rPr>
              <w:t>osamezni</w:t>
            </w:r>
            <w:r>
              <w:rPr>
                <w:i w:val="0"/>
                <w:sz w:val="22"/>
                <w:szCs w:val="22"/>
              </w:rPr>
              <w:t>m</w:t>
            </w:r>
            <w:r w:rsidRPr="004814CF">
              <w:rPr>
                <w:i w:val="0"/>
                <w:sz w:val="22"/>
                <w:szCs w:val="22"/>
              </w:rPr>
              <w:t xml:space="preserve"> odjemalc</w:t>
            </w:r>
            <w:r>
              <w:rPr>
                <w:i w:val="0"/>
                <w:sz w:val="22"/>
                <w:szCs w:val="22"/>
              </w:rPr>
              <w:t>em</w:t>
            </w:r>
            <w:r w:rsidRPr="004814CF">
              <w:rPr>
                <w:i w:val="0"/>
                <w:sz w:val="22"/>
                <w:szCs w:val="22"/>
              </w:rPr>
              <w:t xml:space="preserve"> </w:t>
            </w:r>
            <w:r>
              <w:rPr>
                <w:i w:val="0"/>
                <w:sz w:val="22"/>
                <w:szCs w:val="22"/>
              </w:rPr>
              <w:t xml:space="preserve">in energetskem upravljavcu Mestne občine Ljubljana posredoval </w:t>
            </w:r>
            <w:r w:rsidRPr="004814CF">
              <w:rPr>
                <w:i w:val="0"/>
                <w:sz w:val="22"/>
                <w:szCs w:val="22"/>
              </w:rPr>
              <w:t xml:space="preserve">tudi evidenco skupne porabljene električne energije v preteklem letu in skupne stroške za to energijo najkasneje </w:t>
            </w:r>
            <w:r w:rsidRPr="00AA2DFA">
              <w:rPr>
                <w:i w:val="0"/>
                <w:sz w:val="22"/>
                <w:szCs w:val="22"/>
              </w:rPr>
              <w:t>v roku 15 dni po poteku posameznega enoletnega obdobja izvajanja tega sporazuma</w:t>
            </w:r>
            <w:r>
              <w:rPr>
                <w:i w:val="0"/>
                <w:sz w:val="22"/>
                <w:szCs w:val="22"/>
              </w:rPr>
              <w:t xml:space="preserve">. </w:t>
            </w:r>
            <w:r w:rsidRPr="004814CF">
              <w:rPr>
                <w:i w:val="0"/>
                <w:sz w:val="22"/>
                <w:szCs w:val="22"/>
              </w:rPr>
              <w:t xml:space="preserve">Za posamezno merilno mesto pa bodo posredovani podatki o odjemni skupini, priključni moči, največji obračunski moči, tipu meritev, načinu obračuna ter predvideni količini letne porabe. Na zahtevo posameznega odjemalca </w:t>
            </w:r>
            <w:r>
              <w:rPr>
                <w:i w:val="0"/>
                <w:sz w:val="22"/>
                <w:szCs w:val="22"/>
              </w:rPr>
              <w:t xml:space="preserve">in energetskega upravljavca Mestne občine Ljubljana </w:t>
            </w:r>
            <w:r w:rsidRPr="004814CF">
              <w:rPr>
                <w:i w:val="0"/>
                <w:sz w:val="22"/>
                <w:szCs w:val="22"/>
              </w:rPr>
              <w:t xml:space="preserve">je dobavitelj dolžan posredovati navedene podatke kadarkoli, in sicer v 15 dneh od prejema odjemalčeve zahteve. </w:t>
            </w:r>
            <w:r>
              <w:rPr>
                <w:i w:val="0"/>
                <w:sz w:val="22"/>
                <w:szCs w:val="22"/>
              </w:rPr>
              <w:t>Dobavitelj mora p</w:t>
            </w:r>
            <w:r w:rsidRPr="004814CF">
              <w:rPr>
                <w:i w:val="0"/>
                <w:sz w:val="22"/>
                <w:szCs w:val="22"/>
              </w:rPr>
              <w:t>odatk</w:t>
            </w:r>
            <w:r>
              <w:rPr>
                <w:i w:val="0"/>
                <w:sz w:val="22"/>
                <w:szCs w:val="22"/>
              </w:rPr>
              <w:t>e</w:t>
            </w:r>
            <w:r w:rsidRPr="004814CF">
              <w:rPr>
                <w:i w:val="0"/>
                <w:sz w:val="22"/>
                <w:szCs w:val="22"/>
              </w:rPr>
              <w:t xml:space="preserve"> posredovani odjemalcu  na elektronskem mediju (zgoščenki). </w:t>
            </w:r>
          </w:p>
          <w:p w:rsidR="00AA2DFA" w:rsidRPr="004814CF" w:rsidRDefault="00AA2DFA" w:rsidP="00AA2DFA">
            <w:pPr>
              <w:pStyle w:val="slogzalenevpogodbi"/>
              <w:numPr>
                <w:ilvl w:val="0"/>
                <w:numId w:val="26"/>
              </w:numPr>
              <w:ind w:left="709" w:firstLine="0"/>
              <w:rPr>
                <w:rFonts w:ascii="Times New Roman" w:hAnsi="Times New Roman"/>
                <w:b w:val="0"/>
                <w:bCs/>
                <w:sz w:val="22"/>
                <w:szCs w:val="22"/>
              </w:rPr>
            </w:pPr>
            <w:r w:rsidRPr="004814CF">
              <w:rPr>
                <w:rFonts w:ascii="Times New Roman" w:hAnsi="Times New Roman"/>
                <w:b w:val="0"/>
                <w:bCs/>
                <w:sz w:val="22"/>
                <w:szCs w:val="22"/>
              </w:rPr>
              <w:t xml:space="preserve"> člen</w:t>
            </w:r>
          </w:p>
          <w:p w:rsidR="00AA2DFA" w:rsidRPr="004814CF" w:rsidRDefault="00AA2DFA" w:rsidP="00AA2DFA">
            <w:pPr>
              <w:pStyle w:val="Telobesedila-zamik3"/>
              <w:ind w:left="709"/>
              <w:jc w:val="center"/>
              <w:rPr>
                <w:i w:val="0"/>
                <w:sz w:val="22"/>
                <w:szCs w:val="22"/>
              </w:rPr>
            </w:pPr>
          </w:p>
          <w:p w:rsidR="00AA2DFA" w:rsidRPr="004814CF" w:rsidRDefault="00AA2DFA" w:rsidP="00AA2DFA">
            <w:pPr>
              <w:pStyle w:val="Telobesedila-zamik3"/>
              <w:ind w:left="709"/>
              <w:jc w:val="both"/>
              <w:rPr>
                <w:i w:val="0"/>
                <w:sz w:val="22"/>
                <w:szCs w:val="22"/>
              </w:rPr>
            </w:pPr>
            <w:r w:rsidRPr="004814CF">
              <w:rPr>
                <w:i w:val="0"/>
                <w:sz w:val="22"/>
                <w:szCs w:val="22"/>
              </w:rPr>
              <w:t>Dobavitelj se obvezuje, da bo vse podatke pridobljene od odjemalcev uporabljal le za namene, vezane za dobavo električne energije in za dostop do distribucijskega omrežja in jih ne bo posredoval tretjim osebam, razen če bi ga k temu zavezovala veljavna zakonodaja.</w:t>
            </w:r>
          </w:p>
          <w:p w:rsidR="00AA2DFA" w:rsidRPr="004814CF" w:rsidRDefault="00AA2DFA" w:rsidP="00AA2DFA">
            <w:pPr>
              <w:pStyle w:val="slogzalenevpogodbi"/>
              <w:numPr>
                <w:ilvl w:val="0"/>
                <w:numId w:val="26"/>
              </w:numPr>
              <w:ind w:left="709" w:firstLine="0"/>
              <w:rPr>
                <w:rFonts w:ascii="Times New Roman" w:hAnsi="Times New Roman"/>
                <w:b w:val="0"/>
                <w:bCs/>
                <w:sz w:val="22"/>
                <w:szCs w:val="22"/>
              </w:rPr>
            </w:pPr>
            <w:r w:rsidRPr="004814CF">
              <w:rPr>
                <w:rFonts w:ascii="Times New Roman" w:hAnsi="Times New Roman"/>
                <w:b w:val="0"/>
                <w:bCs/>
                <w:sz w:val="22"/>
                <w:szCs w:val="22"/>
              </w:rPr>
              <w:t xml:space="preserve"> člen</w:t>
            </w: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Dobavitelj se obvezuje izročiti odjemalcem v roku 15 (petnajstih) dni od dneva sklenitve tega sporazuma, kot pogoj za veljavnost sporazuma, nepreklicno in brezpogojno bančno garancijo ali kavcijsko zavarovanje pri zavarovalnici za dobro izvedbo pogodbenih obveznosti (v nadaljevanju: finančno zavarovanje za dobro izpolnitev pogodbenih obveznosti), v višini: _______________ EUR, plačljivo na prvi poziv. Veljavnost finančnega zavarovanja mora biti vsaj 30 dni daljša od dobe, za katero je sklenjen ta sporazum. Če se med trajanjem izvedbe tega sporazuma podaljša veljavnost sporazuma ali spremeni vrsta, kvaliteta in količina blaga,  mora dobavitelj temu ustrezno spremeniti oziroma podaljšati finančno zavarovanje za dobro izvedbo pogodbenih obveznosti.</w:t>
            </w: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Dobavitelj mora odjemalcem predložiti finančno zavarovanje za dobro izvedbo pogodbenih obveznosti na naslov: Mestna občina Ljubljana, Mestna uprava, Služba za javna naročila, Dalmatinova 1, 1000 Ljubljana.</w:t>
            </w:r>
          </w:p>
          <w:p w:rsidR="00AA2DFA" w:rsidRPr="004814CF" w:rsidRDefault="00AA2DFA" w:rsidP="00AA2DFA">
            <w:pPr>
              <w:pStyle w:val="slogzapogodbo"/>
              <w:numPr>
                <w:ilvl w:val="0"/>
                <w:numId w:val="0"/>
              </w:numPr>
              <w:tabs>
                <w:tab w:val="left" w:pos="708"/>
              </w:tabs>
              <w:ind w:left="709"/>
              <w:rPr>
                <w:rFonts w:ascii="Times New Roman" w:hAnsi="Times New Roman"/>
                <w:b w:val="0"/>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 xml:space="preserve"> člen</w:t>
            </w:r>
          </w:p>
          <w:p w:rsidR="00AA2DFA" w:rsidRPr="004814CF" w:rsidRDefault="00AA2DFA" w:rsidP="00AA2DFA">
            <w:pPr>
              <w:ind w:left="709"/>
              <w:jc w:val="center"/>
              <w:rPr>
                <w:i w:val="0"/>
                <w:sz w:val="22"/>
                <w:szCs w:val="22"/>
              </w:rPr>
            </w:pPr>
          </w:p>
          <w:p w:rsidR="00AA2DFA" w:rsidRPr="004814CF" w:rsidRDefault="00AA2DFA" w:rsidP="00AA2DFA">
            <w:pPr>
              <w:ind w:left="709"/>
              <w:jc w:val="both"/>
              <w:rPr>
                <w:i w:val="0"/>
                <w:sz w:val="22"/>
                <w:szCs w:val="22"/>
              </w:rPr>
            </w:pPr>
            <w:r w:rsidRPr="004814CF">
              <w:rPr>
                <w:i w:val="0"/>
                <w:sz w:val="22"/>
                <w:szCs w:val="22"/>
              </w:rPr>
              <w:t>Odjemalci si pridržujejo pravico spremembe števila odjemnih in merilnih mest med trajanjem tega sporazuma, ki bi nastale zaradi pridobitve ali prenehanja odjemnega ali merilnega mesta (prodaja ali nakup nepremičnine, ukinitev dejavnosti, rušitev objekta ipd.).</w:t>
            </w:r>
            <w:r>
              <w:rPr>
                <w:i w:val="0"/>
                <w:sz w:val="22"/>
                <w:szCs w:val="22"/>
              </w:rPr>
              <w:t xml:space="preserve"> Odjemalci si pridržujejo tudi pravico prehoda iz dvotarifnega</w:t>
            </w:r>
            <w:r w:rsidR="003F081F">
              <w:rPr>
                <w:i w:val="0"/>
                <w:sz w:val="22"/>
                <w:szCs w:val="22"/>
              </w:rPr>
              <w:t xml:space="preserve"> merjenja v enotarifno merjenje in obratno.</w:t>
            </w:r>
          </w:p>
          <w:p w:rsidR="00AA2DFA"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 xml:space="preserve">Navedene  spremembe posamezen odjemalec uredi samostojno s sklenitvijo aneksa z dobaviteljem. </w:t>
            </w:r>
          </w:p>
          <w:p w:rsidR="00AA2DFA" w:rsidRPr="004814CF" w:rsidRDefault="00AA2DFA" w:rsidP="00AA2DFA">
            <w:pPr>
              <w:ind w:left="709"/>
              <w:jc w:val="both"/>
              <w:rPr>
                <w:i w:val="0"/>
                <w:sz w:val="22"/>
                <w:szCs w:val="22"/>
              </w:rPr>
            </w:pPr>
          </w:p>
          <w:p w:rsidR="00AA2DFA" w:rsidRPr="00CF2B81" w:rsidRDefault="00AA2DFA" w:rsidP="00AA2DFA">
            <w:pPr>
              <w:ind w:left="709"/>
              <w:jc w:val="both"/>
              <w:rPr>
                <w:i w:val="0"/>
                <w:sz w:val="22"/>
                <w:szCs w:val="22"/>
              </w:rPr>
            </w:pPr>
            <w:r w:rsidRPr="00CF2B81">
              <w:rPr>
                <w:i w:val="0"/>
                <w:sz w:val="22"/>
                <w:szCs w:val="22"/>
              </w:rPr>
              <w:t>Dobavitelj se obvezuje, da bo pod enakimi pogoji, kot so navedeni v tem sporazumu, dobavljal električno energijo tudi za morebitna nova odjemna mesta.</w:t>
            </w:r>
          </w:p>
          <w:p w:rsidR="00AA2DFA" w:rsidRPr="00CF2B81" w:rsidRDefault="00AA2DFA" w:rsidP="00AA2DFA">
            <w:pPr>
              <w:ind w:left="709"/>
              <w:jc w:val="both"/>
              <w:rPr>
                <w:i w:val="0"/>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člen</w:t>
            </w:r>
          </w:p>
          <w:p w:rsidR="00AA2DFA" w:rsidRPr="004814CF" w:rsidRDefault="00AA2DFA" w:rsidP="00AA2DFA">
            <w:pPr>
              <w:pStyle w:val="slogzalenevpogodbi"/>
              <w:numPr>
                <w:ilvl w:val="0"/>
                <w:numId w:val="0"/>
              </w:numPr>
              <w:tabs>
                <w:tab w:val="left" w:pos="708"/>
              </w:tabs>
              <w:ind w:left="709"/>
              <w:rPr>
                <w:rFonts w:ascii="Times New Roman" w:hAnsi="Times New Roman"/>
                <w:b w:val="0"/>
                <w:sz w:val="22"/>
                <w:szCs w:val="22"/>
              </w:rPr>
            </w:pPr>
          </w:p>
          <w:p w:rsidR="00AA2DFA" w:rsidRPr="004814CF" w:rsidRDefault="00AA2DFA" w:rsidP="00AA2DFA">
            <w:pPr>
              <w:ind w:left="709"/>
              <w:jc w:val="both"/>
              <w:rPr>
                <w:i w:val="0"/>
                <w:sz w:val="22"/>
                <w:szCs w:val="22"/>
              </w:rPr>
            </w:pPr>
            <w:r w:rsidRPr="004814CF">
              <w:rPr>
                <w:i w:val="0"/>
                <w:sz w:val="22"/>
                <w:szCs w:val="22"/>
              </w:rPr>
              <w:t>Odjemalci se obvezujejo, da bodo prevzemali električno energijo na način in pod pogoji, določenimi s tem sporazumom, razen v primerih višje sile.</w:t>
            </w:r>
          </w:p>
          <w:p w:rsidR="00AA2DFA" w:rsidRPr="004814CF" w:rsidRDefault="00AA2DFA" w:rsidP="00AA2DFA">
            <w:pPr>
              <w:ind w:left="709"/>
              <w:rPr>
                <w:i w:val="0"/>
                <w:sz w:val="22"/>
                <w:szCs w:val="22"/>
              </w:rPr>
            </w:pPr>
          </w:p>
          <w:p w:rsidR="00AA2DFA" w:rsidRPr="004814CF" w:rsidRDefault="00AA2DFA" w:rsidP="00AA2DFA">
            <w:pPr>
              <w:pStyle w:val="Telobesedila"/>
              <w:ind w:left="709"/>
              <w:rPr>
                <w:rFonts w:ascii="Times New Roman" w:hAnsi="Times New Roman"/>
                <w:b w:val="0"/>
                <w:sz w:val="22"/>
                <w:szCs w:val="22"/>
              </w:rPr>
            </w:pPr>
            <w:r w:rsidRPr="004814CF">
              <w:rPr>
                <w:rFonts w:ascii="Times New Roman" w:hAnsi="Times New Roman"/>
                <w:b w:val="0"/>
                <w:sz w:val="22"/>
                <w:szCs w:val="22"/>
              </w:rPr>
              <w:t xml:space="preserve">Odjemalci so dobavitelju dolžni pisno sporočiti vsako spremembo imena in sedeža ter spremembe na merilnih in odjemnih mestih najkasneje v 8 dneh po nastali spremembi. </w:t>
            </w:r>
          </w:p>
          <w:p w:rsidR="00AA2DFA" w:rsidRPr="004814CF" w:rsidRDefault="00AA2DFA" w:rsidP="00AA2DFA">
            <w:pPr>
              <w:pStyle w:val="Telobesedila"/>
              <w:ind w:left="709"/>
              <w:rPr>
                <w:rFonts w:ascii="Times New Roman" w:hAnsi="Times New Roman"/>
                <w:b w:val="0"/>
                <w:sz w:val="22"/>
                <w:szCs w:val="22"/>
              </w:rPr>
            </w:pPr>
          </w:p>
          <w:p w:rsidR="00AA2DFA" w:rsidRPr="004814CF" w:rsidRDefault="00AA2DFA" w:rsidP="00AA2DFA">
            <w:pPr>
              <w:pStyle w:val="Telobesedila"/>
              <w:ind w:left="709"/>
              <w:rPr>
                <w:rFonts w:ascii="Times New Roman" w:hAnsi="Times New Roman"/>
                <w:b w:val="0"/>
                <w:sz w:val="22"/>
                <w:szCs w:val="22"/>
              </w:rPr>
            </w:pPr>
          </w:p>
          <w:p w:rsidR="00AA2DFA" w:rsidRPr="004814CF" w:rsidRDefault="00AA2DFA" w:rsidP="00AA2DFA">
            <w:pPr>
              <w:pStyle w:val="slogzapogodbo"/>
              <w:numPr>
                <w:ilvl w:val="0"/>
                <w:numId w:val="0"/>
              </w:numPr>
              <w:tabs>
                <w:tab w:val="left" w:pos="708"/>
              </w:tabs>
              <w:ind w:left="709"/>
              <w:rPr>
                <w:rFonts w:ascii="Times New Roman" w:hAnsi="Times New Roman"/>
                <w:b w:val="0"/>
                <w:sz w:val="22"/>
                <w:szCs w:val="22"/>
              </w:rPr>
            </w:pPr>
            <w:r w:rsidRPr="004814CF">
              <w:rPr>
                <w:rFonts w:ascii="Times New Roman" w:hAnsi="Times New Roman"/>
                <w:b w:val="0"/>
                <w:sz w:val="22"/>
                <w:szCs w:val="22"/>
              </w:rPr>
              <w:lastRenderedPageBreak/>
              <w:t>VIŠJA SILA</w:t>
            </w:r>
          </w:p>
          <w:p w:rsidR="00AA2DFA" w:rsidRPr="004814CF" w:rsidRDefault="00AA2DFA" w:rsidP="00AA2DFA">
            <w:pPr>
              <w:ind w:left="709"/>
              <w:jc w:val="both"/>
              <w:rPr>
                <w:i w:val="0"/>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 xml:space="preserve"> člen</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Kot višja sila se za dobavitelja in odjemalce štejejo nepričakovani naravni dogodki, ki imajo značaj elementarne nesreče (povodenj, potresi, požari itd.) in drugi dogodki, ki jih ni mogoče predvideti ali se jim izogniti (v nadaljevanju: višja sila) in imajo za posledico poškodbe na napravah distribucijskega oziroma prenosnega omrežja. Kot višja sila se štejejo tudi ukrepi Vlade Republike Slovenije, SODO, organov Evropske unije in drugih mednarodnih organov, pristojnih za urejanje predmetnega področja, ki imajo za posledico, da prizadeta stranka sporazuma ne more več izpolnjevati obveznosti iz  tega sporazuma.</w:t>
            </w:r>
          </w:p>
          <w:p w:rsidR="00AA2DFA" w:rsidRPr="004814CF" w:rsidRDefault="00AA2DFA" w:rsidP="00AA2DFA">
            <w:pPr>
              <w:ind w:left="709"/>
              <w:jc w:val="both"/>
              <w:rPr>
                <w:i w:val="0"/>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 xml:space="preserve"> člen</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Nastop višje sile odvezuje odjemalce in dobavitelja izpolnitve obveznosti iz tega sporazuma za čas trajanja višje sile, prav tako ju odvezuje obveznosti plačila odškodnin zaradi neizpolnjevanja obveznosti iz sporazuma v času trajanja višje sile.</w:t>
            </w:r>
          </w:p>
          <w:p w:rsidR="00AA2DFA" w:rsidRPr="004814CF" w:rsidRDefault="00AA2DFA" w:rsidP="00AA2DFA">
            <w:pPr>
              <w:ind w:left="709"/>
              <w:jc w:val="both"/>
              <w:rPr>
                <w:i w:val="0"/>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 xml:space="preserve"> člen</w:t>
            </w:r>
          </w:p>
          <w:p w:rsidR="00AA2DFA" w:rsidRPr="004814CF" w:rsidRDefault="00AA2DFA" w:rsidP="00AA2DFA">
            <w:pPr>
              <w:pStyle w:val="slogzalenevpogodbi"/>
              <w:numPr>
                <w:ilvl w:val="0"/>
                <w:numId w:val="0"/>
              </w:numPr>
              <w:tabs>
                <w:tab w:val="left" w:pos="708"/>
              </w:tabs>
              <w:ind w:left="709"/>
              <w:rPr>
                <w:rFonts w:ascii="Times New Roman" w:hAnsi="Times New Roman"/>
                <w:b w:val="0"/>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Stranka sporazuma, ki se sklicuje na višjo silo, je dolžna o nastopu višje sile in njenem prenehanju nemudoma po faksu ali pisno obvestiti drugo stranko sporazuma. V nasprotnem primeru odgovarja za vso, zaradi tega nastalo škodo.</w:t>
            </w:r>
          </w:p>
          <w:p w:rsidR="00AA2DFA" w:rsidRPr="004814CF" w:rsidRDefault="00AA2DFA" w:rsidP="00AA2DFA">
            <w:pPr>
              <w:ind w:left="709"/>
              <w:jc w:val="both"/>
              <w:rPr>
                <w:i w:val="0"/>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 xml:space="preserve"> člen</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V primeru, da katera od strank tega sporazuma neupravičeno odstopi od sporazuma pred iztekom roka trajanja, za katerega je sporazum sklenjen, je dolžna drugi stranki sporazuma povrniti vso, zaradi tega nastalo škodo.</w:t>
            </w:r>
          </w:p>
          <w:p w:rsidR="00AA2DFA" w:rsidRPr="004814CF" w:rsidRDefault="00AA2DFA" w:rsidP="00AA2DFA">
            <w:pPr>
              <w:pStyle w:val="slogzapogodbo"/>
              <w:numPr>
                <w:ilvl w:val="0"/>
                <w:numId w:val="0"/>
              </w:numPr>
              <w:tabs>
                <w:tab w:val="left" w:pos="708"/>
              </w:tabs>
              <w:ind w:left="709"/>
              <w:rPr>
                <w:rFonts w:ascii="Times New Roman" w:hAnsi="Times New Roman"/>
                <w:b w:val="0"/>
                <w:sz w:val="22"/>
                <w:szCs w:val="22"/>
              </w:rPr>
            </w:pPr>
          </w:p>
          <w:p w:rsidR="00AA2DFA" w:rsidRPr="004814CF" w:rsidRDefault="00AA2DFA" w:rsidP="00AA2DFA">
            <w:pPr>
              <w:pStyle w:val="slogzapogodbo"/>
              <w:numPr>
                <w:ilvl w:val="0"/>
                <w:numId w:val="0"/>
              </w:numPr>
              <w:tabs>
                <w:tab w:val="left" w:pos="708"/>
              </w:tabs>
              <w:ind w:left="709"/>
              <w:rPr>
                <w:rFonts w:ascii="Times New Roman" w:hAnsi="Times New Roman"/>
                <w:b w:val="0"/>
                <w:sz w:val="22"/>
                <w:szCs w:val="22"/>
              </w:rPr>
            </w:pPr>
          </w:p>
          <w:p w:rsidR="00AA2DFA" w:rsidRPr="004814CF" w:rsidRDefault="00AA2DFA" w:rsidP="00AA2DFA">
            <w:pPr>
              <w:pStyle w:val="slogzapogodbo"/>
              <w:numPr>
                <w:ilvl w:val="0"/>
                <w:numId w:val="0"/>
              </w:numPr>
              <w:tabs>
                <w:tab w:val="left" w:pos="708"/>
              </w:tabs>
              <w:ind w:left="709"/>
              <w:rPr>
                <w:rFonts w:ascii="Times New Roman" w:hAnsi="Times New Roman"/>
                <w:b w:val="0"/>
                <w:sz w:val="22"/>
                <w:szCs w:val="22"/>
              </w:rPr>
            </w:pPr>
            <w:r w:rsidRPr="004814CF">
              <w:rPr>
                <w:rFonts w:ascii="Times New Roman" w:hAnsi="Times New Roman"/>
                <w:b w:val="0"/>
                <w:sz w:val="22"/>
                <w:szCs w:val="22"/>
              </w:rPr>
              <w:t>PRAVICE ODJEMALCEV V PRIMERU DOBAVITELJEVE KRŠITVE SPORAZUMA</w:t>
            </w:r>
          </w:p>
          <w:p w:rsidR="00AA2DFA" w:rsidRPr="004814CF" w:rsidRDefault="00AA2DFA" w:rsidP="00AA2DFA">
            <w:pPr>
              <w:pStyle w:val="slogzapogodbo"/>
              <w:numPr>
                <w:ilvl w:val="0"/>
                <w:numId w:val="0"/>
              </w:numPr>
              <w:tabs>
                <w:tab w:val="left" w:pos="708"/>
              </w:tabs>
              <w:ind w:left="709"/>
              <w:rPr>
                <w:rFonts w:ascii="Times New Roman" w:hAnsi="Times New Roman"/>
                <w:b w:val="0"/>
                <w:sz w:val="22"/>
                <w:szCs w:val="22"/>
              </w:rPr>
            </w:pPr>
          </w:p>
          <w:p w:rsidR="00AA2DFA" w:rsidRPr="004814CF" w:rsidRDefault="00AA2DFA" w:rsidP="00AA2DFA">
            <w:pPr>
              <w:pStyle w:val="slogzapogodbo"/>
              <w:numPr>
                <w:ilvl w:val="0"/>
                <w:numId w:val="26"/>
              </w:numPr>
              <w:ind w:left="709" w:firstLine="0"/>
              <w:jc w:val="center"/>
              <w:rPr>
                <w:rFonts w:ascii="Times New Roman" w:hAnsi="Times New Roman"/>
                <w:b w:val="0"/>
                <w:sz w:val="22"/>
                <w:szCs w:val="22"/>
              </w:rPr>
            </w:pPr>
            <w:r w:rsidRPr="004814CF">
              <w:rPr>
                <w:rFonts w:ascii="Times New Roman" w:hAnsi="Times New Roman"/>
                <w:b w:val="0"/>
                <w:sz w:val="22"/>
                <w:szCs w:val="22"/>
              </w:rPr>
              <w:t>člen</w:t>
            </w:r>
          </w:p>
          <w:p w:rsidR="00AA2DFA" w:rsidRPr="004814CF" w:rsidRDefault="00AA2DFA" w:rsidP="00AA2DFA">
            <w:pPr>
              <w:pStyle w:val="slogzapogodbo"/>
              <w:numPr>
                <w:ilvl w:val="0"/>
                <w:numId w:val="0"/>
              </w:numPr>
              <w:tabs>
                <w:tab w:val="left" w:pos="708"/>
              </w:tabs>
              <w:ind w:left="709"/>
              <w:jc w:val="both"/>
              <w:rPr>
                <w:rFonts w:ascii="Times New Roman" w:hAnsi="Times New Roman"/>
                <w:b w:val="0"/>
                <w:sz w:val="22"/>
                <w:szCs w:val="22"/>
              </w:rPr>
            </w:pPr>
          </w:p>
          <w:p w:rsidR="00AA2DFA" w:rsidRPr="004814CF" w:rsidRDefault="00AA2DFA" w:rsidP="00AA2DFA">
            <w:pPr>
              <w:pStyle w:val="slogzapogodbo"/>
              <w:numPr>
                <w:ilvl w:val="0"/>
                <w:numId w:val="0"/>
              </w:numPr>
              <w:tabs>
                <w:tab w:val="left" w:pos="708"/>
              </w:tabs>
              <w:ind w:left="709"/>
              <w:jc w:val="both"/>
              <w:rPr>
                <w:rFonts w:ascii="Times New Roman" w:hAnsi="Times New Roman"/>
                <w:b w:val="0"/>
                <w:sz w:val="22"/>
                <w:szCs w:val="22"/>
              </w:rPr>
            </w:pPr>
            <w:r w:rsidRPr="004814CF">
              <w:rPr>
                <w:rFonts w:ascii="Times New Roman" w:hAnsi="Times New Roman"/>
                <w:b w:val="0"/>
                <w:sz w:val="22"/>
                <w:szCs w:val="22"/>
              </w:rPr>
              <w:t>V primeru, da dobavitelj ne dobavi, oziroma prekine dobavo električne energije odjemalcem iz razlogov na njegovi strani in ne zaradi višje sile, ima vsak prizadeti odjemalec pravico  zagotoviti dobavo električne energije pri drugem dobavitelju, pri čemer je lahko cena takšne električne energije tudi višja kot je določena s tem sporazumom.</w:t>
            </w:r>
          </w:p>
          <w:p w:rsidR="00AA2DFA" w:rsidRPr="004814CF" w:rsidRDefault="00AA2DFA" w:rsidP="00AA2DFA">
            <w:pPr>
              <w:pStyle w:val="slogzapogodbo"/>
              <w:numPr>
                <w:ilvl w:val="0"/>
                <w:numId w:val="0"/>
              </w:numPr>
              <w:tabs>
                <w:tab w:val="left" w:pos="708"/>
              </w:tabs>
              <w:ind w:left="709"/>
              <w:jc w:val="both"/>
              <w:rPr>
                <w:rFonts w:ascii="Times New Roman" w:hAnsi="Times New Roman"/>
                <w:b w:val="0"/>
                <w:sz w:val="22"/>
                <w:szCs w:val="22"/>
              </w:rPr>
            </w:pPr>
          </w:p>
          <w:p w:rsidR="00AA2DFA" w:rsidRPr="004814CF" w:rsidRDefault="00AA2DFA" w:rsidP="00AA2DFA">
            <w:pPr>
              <w:pStyle w:val="slogzapogodbo"/>
              <w:numPr>
                <w:ilvl w:val="0"/>
                <w:numId w:val="0"/>
              </w:numPr>
              <w:tabs>
                <w:tab w:val="left" w:pos="708"/>
              </w:tabs>
              <w:ind w:left="709"/>
              <w:jc w:val="both"/>
              <w:rPr>
                <w:rFonts w:ascii="Times New Roman" w:hAnsi="Times New Roman"/>
                <w:b w:val="0"/>
                <w:sz w:val="22"/>
                <w:szCs w:val="22"/>
              </w:rPr>
            </w:pPr>
            <w:r w:rsidRPr="004814CF">
              <w:rPr>
                <w:rFonts w:ascii="Times New Roman" w:hAnsi="Times New Roman"/>
                <w:b w:val="0"/>
                <w:sz w:val="22"/>
                <w:szCs w:val="22"/>
              </w:rPr>
              <w:t xml:space="preserve">Dobavitelj mora odjemalcem, v primeru iz prejšnjega odstavka, povrniti razliko v ceni in vso škodo, ki jim je zaradi tega nastala. </w:t>
            </w:r>
          </w:p>
          <w:p w:rsidR="00AA2DFA" w:rsidRPr="004814CF" w:rsidRDefault="00AA2DFA" w:rsidP="00AA2DFA">
            <w:pPr>
              <w:pStyle w:val="slogzapogodbo"/>
              <w:numPr>
                <w:ilvl w:val="0"/>
                <w:numId w:val="0"/>
              </w:numPr>
              <w:tabs>
                <w:tab w:val="left" w:pos="708"/>
              </w:tabs>
              <w:ind w:left="709"/>
              <w:jc w:val="both"/>
              <w:rPr>
                <w:rFonts w:ascii="Times New Roman" w:hAnsi="Times New Roman"/>
                <w:b w:val="0"/>
                <w:sz w:val="22"/>
                <w:szCs w:val="22"/>
              </w:rPr>
            </w:pPr>
          </w:p>
          <w:p w:rsidR="00AA2DFA" w:rsidRPr="004814CF" w:rsidRDefault="00AA2DFA" w:rsidP="00AA2DFA">
            <w:pPr>
              <w:pStyle w:val="slogzapogodbo"/>
              <w:numPr>
                <w:ilvl w:val="0"/>
                <w:numId w:val="0"/>
              </w:numPr>
              <w:tabs>
                <w:tab w:val="left" w:pos="708"/>
              </w:tabs>
              <w:ind w:left="709"/>
              <w:rPr>
                <w:rFonts w:ascii="Times New Roman" w:hAnsi="Times New Roman"/>
                <w:b w:val="0"/>
                <w:sz w:val="22"/>
                <w:szCs w:val="22"/>
              </w:rPr>
            </w:pPr>
          </w:p>
          <w:p w:rsidR="00AA2DFA" w:rsidRPr="004814CF" w:rsidRDefault="00AA2DFA" w:rsidP="00AA2DFA">
            <w:pPr>
              <w:pStyle w:val="slogzapogodbo"/>
              <w:numPr>
                <w:ilvl w:val="0"/>
                <w:numId w:val="0"/>
              </w:numPr>
              <w:tabs>
                <w:tab w:val="left" w:pos="708"/>
              </w:tabs>
              <w:ind w:left="709"/>
              <w:rPr>
                <w:rFonts w:ascii="Times New Roman" w:hAnsi="Times New Roman"/>
                <w:b w:val="0"/>
                <w:sz w:val="22"/>
                <w:szCs w:val="22"/>
              </w:rPr>
            </w:pPr>
            <w:r w:rsidRPr="004814CF">
              <w:rPr>
                <w:rFonts w:ascii="Times New Roman" w:hAnsi="Times New Roman"/>
                <w:b w:val="0"/>
                <w:sz w:val="22"/>
                <w:szCs w:val="22"/>
              </w:rPr>
              <w:t xml:space="preserve">SKRBNIŠTVO IN OBVEŠČANJE </w:t>
            </w:r>
          </w:p>
          <w:p w:rsidR="00AA2DFA" w:rsidRPr="004814CF" w:rsidRDefault="00AA2DFA" w:rsidP="00AA2DFA">
            <w:pPr>
              <w:pStyle w:val="slogzapogodbo"/>
              <w:numPr>
                <w:ilvl w:val="0"/>
                <w:numId w:val="0"/>
              </w:numPr>
              <w:tabs>
                <w:tab w:val="left" w:pos="708"/>
              </w:tabs>
              <w:ind w:left="709"/>
              <w:rPr>
                <w:rFonts w:ascii="Times New Roman" w:hAnsi="Times New Roman"/>
                <w:b w:val="0"/>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 xml:space="preserve"> člen</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Za izvajanje tega sporazuma s</w:t>
            </w:r>
            <w:r>
              <w:rPr>
                <w:i w:val="0"/>
                <w:sz w:val="22"/>
                <w:szCs w:val="22"/>
              </w:rPr>
              <w:t>ta</w:t>
            </w:r>
            <w:r w:rsidRPr="004814CF">
              <w:rPr>
                <w:i w:val="0"/>
                <w:sz w:val="22"/>
                <w:szCs w:val="22"/>
              </w:rPr>
              <w:t xml:space="preserve"> odgovorn</w:t>
            </w:r>
            <w:r>
              <w:rPr>
                <w:i w:val="0"/>
                <w:sz w:val="22"/>
                <w:szCs w:val="22"/>
              </w:rPr>
              <w:t>a</w:t>
            </w:r>
            <w:r w:rsidRPr="004814CF">
              <w:rPr>
                <w:i w:val="0"/>
                <w:sz w:val="22"/>
                <w:szCs w:val="22"/>
              </w:rPr>
              <w:t xml:space="preserve"> naslednj</w:t>
            </w:r>
            <w:r>
              <w:rPr>
                <w:i w:val="0"/>
                <w:sz w:val="22"/>
                <w:szCs w:val="22"/>
              </w:rPr>
              <w:t>a</w:t>
            </w:r>
            <w:r w:rsidRPr="004814CF">
              <w:rPr>
                <w:i w:val="0"/>
                <w:sz w:val="22"/>
                <w:szCs w:val="22"/>
              </w:rPr>
              <w:t xml:space="preserve"> pooblaščen</w:t>
            </w:r>
            <w:r>
              <w:rPr>
                <w:i w:val="0"/>
                <w:sz w:val="22"/>
                <w:szCs w:val="22"/>
              </w:rPr>
              <w:t>a</w:t>
            </w:r>
            <w:r w:rsidRPr="004814CF">
              <w:rPr>
                <w:i w:val="0"/>
                <w:sz w:val="22"/>
                <w:szCs w:val="22"/>
              </w:rPr>
              <w:t xml:space="preserve"> predstavnik</w:t>
            </w:r>
            <w:r>
              <w:rPr>
                <w:i w:val="0"/>
                <w:sz w:val="22"/>
                <w:szCs w:val="22"/>
              </w:rPr>
              <w:t>a</w:t>
            </w:r>
            <w:r w:rsidRPr="004814CF">
              <w:rPr>
                <w:i w:val="0"/>
                <w:sz w:val="22"/>
                <w:szCs w:val="22"/>
              </w:rPr>
              <w:t xml:space="preserve"> strank sporazuma, ki s</w:t>
            </w:r>
            <w:r>
              <w:rPr>
                <w:i w:val="0"/>
                <w:sz w:val="22"/>
                <w:szCs w:val="22"/>
              </w:rPr>
              <w:t>ta</w:t>
            </w:r>
            <w:r w:rsidRPr="004814CF">
              <w:rPr>
                <w:i w:val="0"/>
                <w:sz w:val="22"/>
                <w:szCs w:val="22"/>
              </w:rPr>
              <w:t xml:space="preserve"> hkrati </w:t>
            </w:r>
            <w:r>
              <w:rPr>
                <w:i w:val="0"/>
                <w:sz w:val="22"/>
                <w:szCs w:val="22"/>
              </w:rPr>
              <w:t xml:space="preserve">tudi </w:t>
            </w:r>
            <w:r w:rsidRPr="004814CF">
              <w:rPr>
                <w:i w:val="0"/>
                <w:sz w:val="22"/>
                <w:szCs w:val="22"/>
              </w:rPr>
              <w:t>kontaktn</w:t>
            </w:r>
            <w:r>
              <w:rPr>
                <w:i w:val="0"/>
                <w:sz w:val="22"/>
                <w:szCs w:val="22"/>
              </w:rPr>
              <w:t>i</w:t>
            </w:r>
            <w:r w:rsidRPr="004814CF">
              <w:rPr>
                <w:i w:val="0"/>
                <w:sz w:val="22"/>
                <w:szCs w:val="22"/>
              </w:rPr>
              <w:t xml:space="preserve"> oseb</w:t>
            </w:r>
            <w:r>
              <w:rPr>
                <w:i w:val="0"/>
                <w:sz w:val="22"/>
                <w:szCs w:val="22"/>
              </w:rPr>
              <w:t>i</w:t>
            </w:r>
            <w:r w:rsidRPr="004814CF">
              <w:rPr>
                <w:i w:val="0"/>
                <w:sz w:val="22"/>
                <w:szCs w:val="22"/>
              </w:rPr>
              <w:t xml:space="preserve">: </w:t>
            </w:r>
          </w:p>
          <w:p w:rsidR="00AA2DFA" w:rsidRPr="004814CF" w:rsidRDefault="00AA2DFA" w:rsidP="00AA2DFA">
            <w:pPr>
              <w:pStyle w:val="Telobesedila-zamik3"/>
              <w:ind w:left="709"/>
              <w:rPr>
                <w:i w:val="0"/>
                <w:sz w:val="22"/>
                <w:szCs w:val="22"/>
              </w:rPr>
            </w:pPr>
          </w:p>
          <w:p w:rsidR="00AA2DFA" w:rsidRPr="004814CF" w:rsidRDefault="00AA2DFA" w:rsidP="00AA2DFA">
            <w:pPr>
              <w:ind w:left="709"/>
              <w:jc w:val="both"/>
              <w:rPr>
                <w:i w:val="0"/>
                <w:sz w:val="22"/>
                <w:szCs w:val="22"/>
              </w:rPr>
            </w:pPr>
            <w:r w:rsidRPr="004814CF">
              <w:rPr>
                <w:i w:val="0"/>
                <w:sz w:val="22"/>
                <w:szCs w:val="22"/>
              </w:rPr>
              <w:t xml:space="preserve">Za odjemalce:  </w:t>
            </w:r>
          </w:p>
          <w:p w:rsidR="00AA2DFA" w:rsidRPr="004814CF" w:rsidRDefault="00AA2DFA" w:rsidP="00AA2DFA">
            <w:pPr>
              <w:pStyle w:val="OdstavekTNR"/>
              <w:spacing w:after="0"/>
              <w:ind w:left="709"/>
              <w:rPr>
                <w:rFonts w:ascii="Times New Roman" w:hAnsi="Times New Roman"/>
                <w:sz w:val="22"/>
                <w:szCs w:val="22"/>
              </w:rPr>
            </w:pPr>
            <w:r w:rsidRPr="004814CF">
              <w:rPr>
                <w:rFonts w:ascii="Times New Roman" w:hAnsi="Times New Roman"/>
                <w:sz w:val="22"/>
                <w:szCs w:val="22"/>
              </w:rPr>
              <w:t>Alenka Loose, Mestna občina Ljubljana, Mestni trg 1</w:t>
            </w:r>
            <w:r>
              <w:rPr>
                <w:rFonts w:ascii="Times New Roman" w:hAnsi="Times New Roman"/>
                <w:sz w:val="22"/>
                <w:szCs w:val="22"/>
              </w:rPr>
              <w:t>, ki je skrbnica tega sporazuma,</w:t>
            </w:r>
          </w:p>
          <w:p w:rsidR="00AA2DFA" w:rsidRPr="004814CF" w:rsidRDefault="00AA2DFA" w:rsidP="00AA2DFA">
            <w:pPr>
              <w:pStyle w:val="OdstavekTNR"/>
              <w:spacing w:after="0"/>
              <w:ind w:left="709"/>
              <w:rPr>
                <w:rFonts w:ascii="Times New Roman" w:hAnsi="Times New Roman"/>
                <w:sz w:val="22"/>
                <w:szCs w:val="22"/>
              </w:rPr>
            </w:pPr>
            <w:r w:rsidRPr="004814CF">
              <w:rPr>
                <w:rFonts w:ascii="Times New Roman" w:hAnsi="Times New Roman"/>
                <w:sz w:val="22"/>
                <w:szCs w:val="22"/>
              </w:rPr>
              <w:t xml:space="preserve">E-mail: </w:t>
            </w:r>
            <w:hyperlink r:id="rId12" w:history="1">
              <w:r w:rsidRPr="004814CF">
                <w:rPr>
                  <w:rStyle w:val="Hiperpovezava"/>
                  <w:rFonts w:ascii="Times New Roman" w:hAnsi="Times New Roman"/>
                  <w:sz w:val="22"/>
                  <w:szCs w:val="22"/>
                </w:rPr>
                <w:t>alenka.loose@ljubljana.si</w:t>
              </w:r>
            </w:hyperlink>
          </w:p>
          <w:p w:rsidR="00AA2DFA" w:rsidRPr="004814CF" w:rsidRDefault="00AA2DFA" w:rsidP="00AA2DFA">
            <w:pPr>
              <w:pStyle w:val="OdstavekTNR"/>
              <w:spacing w:after="0"/>
              <w:ind w:left="709"/>
              <w:rPr>
                <w:rFonts w:ascii="Times New Roman" w:hAnsi="Times New Roman"/>
                <w:sz w:val="22"/>
                <w:szCs w:val="22"/>
              </w:rPr>
            </w:pPr>
            <w:r w:rsidRPr="004814CF">
              <w:rPr>
                <w:rFonts w:ascii="Times New Roman" w:hAnsi="Times New Roman"/>
                <w:sz w:val="22"/>
                <w:szCs w:val="22"/>
              </w:rPr>
              <w:t>Telfon</w:t>
            </w:r>
            <w:r>
              <w:rPr>
                <w:rFonts w:ascii="Times New Roman" w:hAnsi="Times New Roman"/>
                <w:sz w:val="22"/>
                <w:szCs w:val="22"/>
              </w:rPr>
              <w:t>:</w:t>
            </w:r>
          </w:p>
          <w:p w:rsidR="00AA2DFA" w:rsidRPr="004814CF" w:rsidRDefault="00AA2DFA" w:rsidP="00AA2DFA">
            <w:pPr>
              <w:ind w:left="709"/>
              <w:jc w:val="center"/>
              <w:rPr>
                <w:i w:val="0"/>
                <w:sz w:val="22"/>
                <w:szCs w:val="22"/>
              </w:rPr>
            </w:pPr>
          </w:p>
          <w:p w:rsidR="00AA2DFA" w:rsidRPr="004814CF" w:rsidRDefault="00AA2DFA" w:rsidP="00AA2DFA">
            <w:pPr>
              <w:pStyle w:val="OdstavekTNR"/>
              <w:spacing w:after="0"/>
              <w:ind w:left="709"/>
              <w:rPr>
                <w:rFonts w:ascii="Times New Roman" w:hAnsi="Times New Roman"/>
                <w:sz w:val="22"/>
                <w:szCs w:val="22"/>
              </w:rPr>
            </w:pPr>
            <w:r w:rsidRPr="004814CF">
              <w:rPr>
                <w:rFonts w:ascii="Times New Roman" w:hAnsi="Times New Roman"/>
                <w:sz w:val="22"/>
                <w:szCs w:val="22"/>
              </w:rPr>
              <w:t>Za dobavitelja:</w:t>
            </w:r>
          </w:p>
          <w:p w:rsidR="00AA2DFA" w:rsidRPr="004814CF" w:rsidRDefault="00AA2DFA" w:rsidP="00AA2DFA">
            <w:pPr>
              <w:pStyle w:val="OdstavekTNR"/>
              <w:spacing w:after="0"/>
              <w:ind w:left="709"/>
              <w:rPr>
                <w:rFonts w:ascii="Times New Roman" w:hAnsi="Times New Roman"/>
                <w:sz w:val="22"/>
                <w:szCs w:val="22"/>
              </w:rPr>
            </w:pPr>
            <w:r>
              <w:rPr>
                <w:rFonts w:ascii="Times New Roman" w:hAnsi="Times New Roman"/>
                <w:sz w:val="22"/>
                <w:szCs w:val="22"/>
              </w:rPr>
              <w:lastRenderedPageBreak/>
              <w:t xml:space="preserve">………………………… (navesti </w:t>
            </w:r>
            <w:r w:rsidRPr="004814CF">
              <w:rPr>
                <w:rFonts w:ascii="Times New Roman" w:hAnsi="Times New Roman"/>
                <w:sz w:val="22"/>
                <w:szCs w:val="22"/>
              </w:rPr>
              <w:t>ime</w:t>
            </w:r>
            <w:r>
              <w:rPr>
                <w:rFonts w:ascii="Times New Roman" w:hAnsi="Times New Roman"/>
                <w:sz w:val="22"/>
                <w:szCs w:val="22"/>
              </w:rPr>
              <w:t xml:space="preserve"> </w:t>
            </w:r>
            <w:r w:rsidRPr="004814CF">
              <w:rPr>
                <w:rFonts w:ascii="Times New Roman" w:hAnsi="Times New Roman"/>
                <w:sz w:val="22"/>
                <w:szCs w:val="22"/>
              </w:rPr>
              <w:t>in priimek</w:t>
            </w:r>
            <w:r>
              <w:rPr>
                <w:rFonts w:ascii="Times New Roman" w:hAnsi="Times New Roman"/>
                <w:sz w:val="22"/>
                <w:szCs w:val="22"/>
              </w:rPr>
              <w:t>)</w:t>
            </w:r>
            <w:r w:rsidRPr="004814CF">
              <w:rPr>
                <w:rFonts w:ascii="Times New Roman" w:hAnsi="Times New Roman"/>
                <w:sz w:val="22"/>
                <w:szCs w:val="22"/>
              </w:rPr>
              <w:tab/>
            </w:r>
          </w:p>
          <w:p w:rsidR="00AA2DFA" w:rsidRPr="004814CF" w:rsidRDefault="00AA2DFA" w:rsidP="00AA2DFA">
            <w:pPr>
              <w:pStyle w:val="OdstavekTNR"/>
              <w:spacing w:after="0"/>
              <w:ind w:left="709"/>
              <w:rPr>
                <w:rFonts w:ascii="Times New Roman" w:hAnsi="Times New Roman"/>
                <w:sz w:val="22"/>
                <w:szCs w:val="22"/>
              </w:rPr>
            </w:pPr>
            <w:r>
              <w:rPr>
                <w:rFonts w:ascii="Times New Roman" w:hAnsi="Times New Roman"/>
                <w:sz w:val="22"/>
                <w:szCs w:val="22"/>
              </w:rPr>
              <w:t>E-mail</w:t>
            </w:r>
            <w:r w:rsidRPr="004814CF">
              <w:rPr>
                <w:rFonts w:ascii="Times New Roman" w:hAnsi="Times New Roman"/>
                <w:sz w:val="22"/>
                <w:szCs w:val="22"/>
              </w:rPr>
              <w:t>:……………………………………</w:t>
            </w:r>
          </w:p>
          <w:p w:rsidR="00AA2DFA" w:rsidRPr="004814CF" w:rsidRDefault="00AA2DFA" w:rsidP="00AA2DFA">
            <w:pPr>
              <w:pStyle w:val="OdstavekTNR"/>
              <w:spacing w:after="0"/>
              <w:ind w:left="709"/>
              <w:rPr>
                <w:rFonts w:ascii="Times New Roman" w:hAnsi="Times New Roman"/>
                <w:sz w:val="22"/>
                <w:szCs w:val="22"/>
              </w:rPr>
            </w:pPr>
            <w:r w:rsidRPr="004814CF">
              <w:rPr>
                <w:rFonts w:ascii="Times New Roman" w:hAnsi="Times New Roman"/>
                <w:sz w:val="22"/>
                <w:szCs w:val="22"/>
              </w:rPr>
              <w:t>Telfon</w:t>
            </w:r>
            <w:r>
              <w:rPr>
                <w:rFonts w:ascii="Times New Roman" w:hAnsi="Times New Roman"/>
                <w:sz w:val="22"/>
                <w:szCs w:val="22"/>
              </w:rPr>
              <w:t>:</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 xml:space="preserve">Obvestila med strankami sporazuma bodo veljavna, če bodo poslana po elektronski pošti, faksu ali pošti. </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UPORABA PRAVA</w:t>
            </w: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člen</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Za urejanje medsebojnih pravic in obveznosti, ki niso izrecno dogovorjene s tem sporazumom, se uporabljajo določila Energetskega zakona in veljavnih predpisov, izdanih na njegovi podlagi ter določila Obligacijskega zakonika (Uradni list RS, št. 97/07 – uradno prečiščeno besedilo). V primeru sprememb ali dopolnitev navedenih predpisov se le-te uporabljajo, kot je v njih določeno.</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SPREMEMBE IN DOPOLNITVE SPORAZUMA</w:t>
            </w:r>
          </w:p>
          <w:p w:rsidR="00AA2DFA" w:rsidRPr="004814CF" w:rsidRDefault="00AA2DFA" w:rsidP="00AA2DFA">
            <w:pPr>
              <w:ind w:left="709"/>
              <w:jc w:val="both"/>
              <w:rPr>
                <w:i w:val="0"/>
                <w:sz w:val="22"/>
                <w:szCs w:val="22"/>
              </w:rPr>
            </w:pPr>
          </w:p>
          <w:p w:rsidR="00AA2DFA" w:rsidRPr="004814CF" w:rsidRDefault="00AA2DFA" w:rsidP="00AA2DFA">
            <w:pPr>
              <w:pStyle w:val="slogzalenevpogodbi"/>
              <w:numPr>
                <w:ilvl w:val="0"/>
                <w:numId w:val="26"/>
              </w:numPr>
              <w:ind w:left="709" w:firstLine="0"/>
              <w:rPr>
                <w:rFonts w:ascii="Times New Roman" w:hAnsi="Times New Roman"/>
                <w:b w:val="0"/>
                <w:sz w:val="22"/>
                <w:szCs w:val="22"/>
              </w:rPr>
            </w:pPr>
            <w:r w:rsidRPr="004814CF">
              <w:rPr>
                <w:rFonts w:ascii="Times New Roman" w:hAnsi="Times New Roman"/>
                <w:b w:val="0"/>
                <w:sz w:val="22"/>
                <w:szCs w:val="22"/>
              </w:rPr>
              <w:t xml:space="preserve"> člen</w:t>
            </w:r>
          </w:p>
          <w:p w:rsidR="00AA2DFA" w:rsidRPr="004814CF" w:rsidRDefault="00AA2DFA" w:rsidP="00AA2DFA">
            <w:pPr>
              <w:pStyle w:val="Telobesedila3"/>
              <w:ind w:left="709"/>
              <w:jc w:val="center"/>
              <w:rPr>
                <w:i w:val="0"/>
                <w:sz w:val="22"/>
                <w:szCs w:val="22"/>
              </w:rPr>
            </w:pPr>
          </w:p>
          <w:p w:rsidR="00AA2DFA" w:rsidRPr="004814CF" w:rsidRDefault="00AA2DFA" w:rsidP="00AA2DFA">
            <w:pPr>
              <w:pStyle w:val="Telobesedila3"/>
              <w:ind w:left="709"/>
              <w:jc w:val="both"/>
              <w:rPr>
                <w:i w:val="0"/>
                <w:sz w:val="22"/>
                <w:szCs w:val="22"/>
              </w:rPr>
            </w:pPr>
            <w:r w:rsidRPr="004814CF">
              <w:rPr>
                <w:i w:val="0"/>
                <w:sz w:val="22"/>
                <w:szCs w:val="22"/>
              </w:rPr>
              <w:t>Vse spremembe in dopolnitve tega  sporazuma se dogovorijo v obliki pisnih dodatkov k sporazumu.</w:t>
            </w:r>
          </w:p>
          <w:p w:rsidR="00AA2DFA" w:rsidRPr="004814CF" w:rsidRDefault="00AA2DFA" w:rsidP="00AA2DFA">
            <w:pPr>
              <w:pStyle w:val="Telobesedila3"/>
              <w:ind w:left="709"/>
              <w:rPr>
                <w:i w:val="0"/>
                <w:sz w:val="22"/>
                <w:szCs w:val="22"/>
              </w:rPr>
            </w:pPr>
          </w:p>
          <w:p w:rsidR="00AA2DFA" w:rsidRPr="004814CF" w:rsidRDefault="00AA2DFA" w:rsidP="00AA2DFA">
            <w:pPr>
              <w:pStyle w:val="Odstavekseznama"/>
              <w:numPr>
                <w:ilvl w:val="0"/>
                <w:numId w:val="26"/>
              </w:numPr>
              <w:ind w:left="709" w:firstLine="0"/>
              <w:contextualSpacing/>
              <w:jc w:val="center"/>
              <w:rPr>
                <w:bCs/>
                <w:i w:val="0"/>
                <w:iCs/>
                <w:sz w:val="22"/>
                <w:szCs w:val="22"/>
              </w:rPr>
            </w:pPr>
            <w:r w:rsidRPr="004814CF">
              <w:rPr>
                <w:bCs/>
                <w:i w:val="0"/>
                <w:iCs/>
                <w:sz w:val="22"/>
                <w:szCs w:val="22"/>
              </w:rPr>
              <w:t>Člen</w:t>
            </w:r>
          </w:p>
          <w:p w:rsidR="00AA2DFA" w:rsidRPr="004814CF" w:rsidRDefault="00AA2DFA" w:rsidP="00AA2DFA">
            <w:pPr>
              <w:pStyle w:val="Odstavekseznama"/>
              <w:ind w:left="709"/>
              <w:rPr>
                <w:bCs/>
                <w:i w:val="0"/>
                <w:iCs/>
                <w:sz w:val="22"/>
                <w:szCs w:val="22"/>
              </w:rPr>
            </w:pPr>
          </w:p>
          <w:p w:rsidR="00AA2DFA" w:rsidRPr="004814CF" w:rsidRDefault="00AA2DFA" w:rsidP="00AA2DFA">
            <w:pPr>
              <w:ind w:left="709"/>
              <w:rPr>
                <w:bCs/>
                <w:i w:val="0"/>
                <w:iCs/>
                <w:sz w:val="22"/>
                <w:szCs w:val="22"/>
              </w:rPr>
            </w:pPr>
            <w:r w:rsidRPr="004814CF">
              <w:rPr>
                <w:bCs/>
                <w:i w:val="0"/>
                <w:iCs/>
                <w:sz w:val="22"/>
                <w:szCs w:val="22"/>
              </w:rPr>
              <w:t xml:space="preserve">PROTIKORUPCIJSKA KLAVZULA </w:t>
            </w:r>
          </w:p>
          <w:p w:rsidR="00AA2DFA" w:rsidRPr="004814CF" w:rsidRDefault="00AA2DFA" w:rsidP="00AA2DFA">
            <w:pPr>
              <w:spacing w:before="100" w:beforeAutospacing="1" w:after="100" w:afterAutospacing="1"/>
              <w:ind w:left="709"/>
              <w:jc w:val="both"/>
              <w:rPr>
                <w:i w:val="0"/>
                <w:iCs/>
                <w:sz w:val="22"/>
                <w:szCs w:val="22"/>
              </w:rPr>
            </w:pPr>
            <w:r w:rsidRPr="004814CF">
              <w:rPr>
                <w:i w:val="0"/>
                <w:iCs/>
                <w:sz w:val="22"/>
                <w:szCs w:val="22"/>
              </w:rPr>
              <w:t>V primeru, da se ugotovi, da je pri izvedbi javnega naročila  za izbor dobavitelja po tem sporazumu ali pri izvajanju tega sporazuma kdo v imenu ali na račun dobavitelja predstavniku ali posredniku odjemalcev ali pri njih zaposlenim osebam</w:t>
            </w:r>
            <w:r>
              <w:rPr>
                <w:i w:val="0"/>
                <w:iCs/>
                <w:sz w:val="22"/>
                <w:szCs w:val="22"/>
              </w:rPr>
              <w:t xml:space="preserve"> ali funkcionarjem Mestne občine Ljubljana</w:t>
            </w:r>
            <w:r w:rsidRPr="004814CF">
              <w:rPr>
                <w:i w:val="0"/>
                <w:iCs/>
                <w:sz w:val="22"/>
                <w:szCs w:val="22"/>
              </w:rPr>
              <w:t xml:space="preserve"> ponudil ali dal kakšno nedovoljeno korist za pridobitev tega posla ali za sklenitev tega posla pod ugodnejšimi pogoji ali za opustitev dolžnega nadzora nad izvajanjem obveznosti iz tega sporazuma ali za drugo ravnanje ali opustitev, s katerim je odjemalcem povzročena škoda ali je omogočena pridobitev nedovoljene koristi predstavniku ali posredniku odjemalcev  ali pri njih zaposlenih osebam</w:t>
            </w:r>
            <w:r>
              <w:rPr>
                <w:i w:val="0"/>
                <w:iCs/>
                <w:sz w:val="22"/>
                <w:szCs w:val="22"/>
              </w:rPr>
              <w:t xml:space="preserve"> ali funkcionarjem Mestne občine Ljubljana</w:t>
            </w:r>
            <w:r w:rsidRPr="004814CF">
              <w:rPr>
                <w:i w:val="0"/>
                <w:iCs/>
                <w:sz w:val="22"/>
                <w:szCs w:val="22"/>
              </w:rPr>
              <w:t>, dobavitelju ali njegovemu predstavniku, zastopniku, posredniku, je ta sporazum ničen.</w:t>
            </w:r>
          </w:p>
          <w:p w:rsidR="00AA2DFA" w:rsidRPr="004814CF" w:rsidRDefault="00AA2DFA" w:rsidP="00AA2DFA">
            <w:pPr>
              <w:ind w:left="709"/>
              <w:jc w:val="both"/>
              <w:rPr>
                <w:i w:val="0"/>
                <w:iCs/>
                <w:sz w:val="22"/>
                <w:szCs w:val="22"/>
              </w:rPr>
            </w:pPr>
            <w:r w:rsidRPr="004814CF">
              <w:rPr>
                <w:i w:val="0"/>
                <w:iCs/>
                <w:sz w:val="22"/>
                <w:szCs w:val="22"/>
              </w:rPr>
              <w:t>Odjemalci bodo na podlagi svojih ugotovitev o domnevnem obstoju dejanskega stanja iz prvega odstavka tega člena ali obvestila Komisije za preprečevanje korupcije ali drugih organov, glede njegovega domnevnega nastanka, pričel</w:t>
            </w:r>
            <w:r>
              <w:rPr>
                <w:i w:val="0"/>
                <w:iCs/>
                <w:sz w:val="22"/>
                <w:szCs w:val="22"/>
              </w:rPr>
              <w:t>i</w:t>
            </w:r>
            <w:r w:rsidRPr="004814CF">
              <w:rPr>
                <w:i w:val="0"/>
                <w:iCs/>
                <w:sz w:val="22"/>
                <w:szCs w:val="22"/>
              </w:rPr>
              <w:t xml:space="preserve"> z ugotavljanjem pogojev ničnosti tega sporazuma oziroma z drugimi ukrepi v skladu s predpisi Republike Slovenije.</w:t>
            </w:r>
          </w:p>
          <w:p w:rsidR="00AA2DFA" w:rsidRPr="004814CF" w:rsidRDefault="00AA2DFA" w:rsidP="00AA2DFA">
            <w:pPr>
              <w:pStyle w:val="Telobesedila3"/>
              <w:ind w:left="709"/>
              <w:rPr>
                <w:i w:val="0"/>
                <w:sz w:val="22"/>
                <w:szCs w:val="22"/>
              </w:rPr>
            </w:pPr>
          </w:p>
          <w:p w:rsidR="00AA2DFA" w:rsidRPr="004814CF" w:rsidRDefault="00AA2DFA" w:rsidP="00AA2DFA">
            <w:pPr>
              <w:pStyle w:val="Telobesedila3"/>
              <w:ind w:left="709"/>
              <w:rPr>
                <w:i w:val="0"/>
                <w:sz w:val="22"/>
                <w:szCs w:val="22"/>
              </w:rPr>
            </w:pPr>
            <w:r w:rsidRPr="004814CF">
              <w:rPr>
                <w:i w:val="0"/>
                <w:sz w:val="22"/>
                <w:szCs w:val="22"/>
              </w:rPr>
              <w:t>REŠEVANJE SPOROV</w:t>
            </w:r>
          </w:p>
          <w:p w:rsidR="00AA2DFA" w:rsidRPr="004814CF" w:rsidRDefault="00AA2DFA" w:rsidP="00AA2DFA">
            <w:pPr>
              <w:pStyle w:val="slogzalenevpogodbi"/>
              <w:numPr>
                <w:ilvl w:val="0"/>
                <w:numId w:val="0"/>
              </w:numPr>
              <w:tabs>
                <w:tab w:val="left" w:pos="708"/>
              </w:tabs>
              <w:ind w:left="709"/>
              <w:jc w:val="left"/>
              <w:rPr>
                <w:rFonts w:ascii="Times New Roman" w:hAnsi="Times New Roman"/>
                <w:b w:val="0"/>
                <w:sz w:val="22"/>
                <w:szCs w:val="22"/>
              </w:rPr>
            </w:pPr>
          </w:p>
          <w:p w:rsidR="00AA2DFA" w:rsidRPr="004814CF" w:rsidRDefault="00AA2DFA" w:rsidP="00AA2DFA">
            <w:pPr>
              <w:pStyle w:val="slogzalenevpogodbi"/>
              <w:numPr>
                <w:ilvl w:val="0"/>
                <w:numId w:val="0"/>
              </w:numPr>
              <w:tabs>
                <w:tab w:val="left" w:pos="708"/>
              </w:tabs>
              <w:ind w:left="709"/>
              <w:rPr>
                <w:rFonts w:ascii="Times New Roman" w:hAnsi="Times New Roman"/>
                <w:b w:val="0"/>
                <w:sz w:val="22"/>
                <w:szCs w:val="22"/>
              </w:rPr>
            </w:pPr>
            <w:r w:rsidRPr="004814CF">
              <w:rPr>
                <w:rFonts w:ascii="Times New Roman" w:hAnsi="Times New Roman"/>
                <w:b w:val="0"/>
                <w:sz w:val="22"/>
                <w:szCs w:val="22"/>
              </w:rPr>
              <w:t>24. člen</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Vse morebitne spore iz tega sporazuma bosta stranki sporazuma reševali sporazumno. Kolikor sporazumna rešitev ne bo mogoča, bosta spor predložili v reševanje stvarno pristojnem  sodišču v Ljubljani po slovenskem pravu.</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SPREMEMBA DOBAVITELJA</w:t>
            </w:r>
          </w:p>
          <w:p w:rsidR="00AA2DFA" w:rsidRPr="004814CF" w:rsidRDefault="00AA2DFA" w:rsidP="00AA2DFA">
            <w:pPr>
              <w:ind w:left="709"/>
              <w:jc w:val="both"/>
              <w:rPr>
                <w:i w:val="0"/>
                <w:sz w:val="22"/>
                <w:szCs w:val="22"/>
              </w:rPr>
            </w:pPr>
          </w:p>
          <w:p w:rsidR="00AA2DFA" w:rsidRPr="004814CF" w:rsidRDefault="00AA2DFA" w:rsidP="00AA2DFA">
            <w:pPr>
              <w:pStyle w:val="slogzalenevpogodbi"/>
              <w:numPr>
                <w:ilvl w:val="0"/>
                <w:numId w:val="0"/>
              </w:numPr>
              <w:tabs>
                <w:tab w:val="left" w:pos="708"/>
              </w:tabs>
              <w:ind w:left="709"/>
              <w:rPr>
                <w:rFonts w:ascii="Times New Roman" w:hAnsi="Times New Roman"/>
                <w:b w:val="0"/>
                <w:sz w:val="22"/>
                <w:szCs w:val="22"/>
              </w:rPr>
            </w:pPr>
            <w:r w:rsidRPr="004814CF">
              <w:rPr>
                <w:rFonts w:ascii="Times New Roman" w:hAnsi="Times New Roman"/>
                <w:b w:val="0"/>
                <w:sz w:val="22"/>
                <w:szCs w:val="22"/>
              </w:rPr>
              <w:lastRenderedPageBreak/>
              <w:t>25. člen</w:t>
            </w: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 xml:space="preserve">Stranki sporazuma se strinjata, da bo dobavitelj v primeru izločitve dejavnosti prodaje električne energije iz svojih registriranih dejavnosti, svoje obveznosti in pravice iz tega sporazuma prenesel na pravno osebo, ki bo  prevzela opravljanje navedene dejavnosti in jo bo imela registrirano. Dobavitelj v tem primeru plača vse stroške, ki so višji, kot jih imajo odjemalci po tem sporazumu. </w:t>
            </w: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Dobavitelj se zavezuje, da se v tem primeru pogoji in način dobave ter cena električne energije iz tega sporazuma za odjemalce ne spremenijo, razen če so za odjemalce ugodnejši.</w:t>
            </w: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KONČNE DOLOČBE</w:t>
            </w:r>
          </w:p>
          <w:p w:rsidR="00AA2DFA" w:rsidRPr="004814CF" w:rsidRDefault="00AA2DFA" w:rsidP="00AA2DFA">
            <w:pPr>
              <w:pStyle w:val="slogzalenevpogodbi"/>
              <w:numPr>
                <w:ilvl w:val="0"/>
                <w:numId w:val="0"/>
              </w:numPr>
              <w:tabs>
                <w:tab w:val="left" w:pos="708"/>
              </w:tabs>
              <w:ind w:left="709"/>
              <w:rPr>
                <w:rFonts w:ascii="Times New Roman" w:hAnsi="Times New Roman"/>
                <w:b w:val="0"/>
                <w:sz w:val="22"/>
                <w:szCs w:val="22"/>
              </w:rPr>
            </w:pPr>
            <w:r w:rsidRPr="004814CF">
              <w:rPr>
                <w:rFonts w:ascii="Times New Roman" w:hAnsi="Times New Roman"/>
                <w:b w:val="0"/>
                <w:sz w:val="22"/>
                <w:szCs w:val="22"/>
              </w:rPr>
              <w:t>26. člen</w:t>
            </w:r>
          </w:p>
          <w:p w:rsidR="00AA2DFA" w:rsidRPr="004814CF" w:rsidRDefault="00AA2DFA" w:rsidP="00AA2DFA">
            <w:pPr>
              <w:ind w:left="709"/>
              <w:jc w:val="center"/>
              <w:rPr>
                <w:i w:val="0"/>
                <w:sz w:val="22"/>
                <w:szCs w:val="22"/>
              </w:rPr>
            </w:pPr>
          </w:p>
          <w:p w:rsidR="00AA2DFA" w:rsidRPr="004814CF" w:rsidRDefault="00AA2DFA" w:rsidP="00AA2DFA">
            <w:pPr>
              <w:ind w:left="709"/>
              <w:jc w:val="both"/>
              <w:rPr>
                <w:i w:val="0"/>
                <w:sz w:val="22"/>
                <w:szCs w:val="22"/>
              </w:rPr>
            </w:pPr>
            <w:r w:rsidRPr="004814CF">
              <w:rPr>
                <w:i w:val="0"/>
                <w:sz w:val="22"/>
                <w:szCs w:val="22"/>
              </w:rPr>
              <w:t>Ta sporazum je sklenjen, ko ga podpišeta pooblaščena predstavnika strank tega sporazuma.</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 xml:space="preserve">Sporazum je sklenjen pod odložnim pogojem, da dobavitelj v roku 15 dni od dneva sklenitve tega sporazuma odjemalcem predloži finančno zavarovanje za dobro izvedbo pogodbenih obveznosti, dogovorjeno s tem sporazumom. </w:t>
            </w:r>
          </w:p>
          <w:p w:rsidR="00AA2DFA" w:rsidRPr="004814CF" w:rsidRDefault="00AA2DFA" w:rsidP="00AA2DFA">
            <w:pPr>
              <w:ind w:left="709"/>
              <w:jc w:val="both"/>
              <w:rPr>
                <w:i w:val="0"/>
                <w:sz w:val="22"/>
                <w:szCs w:val="22"/>
              </w:rPr>
            </w:pPr>
          </w:p>
          <w:p w:rsidR="00AA2DFA" w:rsidRPr="004814CF" w:rsidRDefault="00AA2DFA" w:rsidP="00AA2DFA">
            <w:pPr>
              <w:pStyle w:val="Telobesedila2"/>
              <w:ind w:left="709"/>
              <w:rPr>
                <w:rFonts w:ascii="Times New Roman" w:hAnsi="Times New Roman"/>
                <w:sz w:val="22"/>
                <w:szCs w:val="22"/>
              </w:rPr>
            </w:pPr>
            <w:r w:rsidRPr="004814CF">
              <w:rPr>
                <w:rFonts w:ascii="Times New Roman" w:hAnsi="Times New Roman"/>
                <w:sz w:val="22"/>
                <w:szCs w:val="22"/>
              </w:rPr>
              <w:t>Če dobavitelj v roku 15 dni od dneva sklenitve tega sporazuma ne predloži dogovorjenega finančnega zavarovanja za dobro izvedbo pogodbenih obveznosti,  velja, da ta sporazum ni sklenjen, odjemalci pa bodo unovčili finančno zavarovanje za resnost ponudbe.</w:t>
            </w:r>
          </w:p>
          <w:p w:rsidR="00AA2DFA" w:rsidRPr="004814CF" w:rsidRDefault="00AA2DFA" w:rsidP="00AA2DFA">
            <w:pPr>
              <w:pStyle w:val="Telobesedila2"/>
              <w:ind w:left="709"/>
              <w:rPr>
                <w:rFonts w:ascii="Times New Roman" w:hAnsi="Times New Roman"/>
                <w:sz w:val="22"/>
                <w:szCs w:val="22"/>
              </w:rPr>
            </w:pPr>
          </w:p>
          <w:p w:rsidR="00AA2DFA" w:rsidRPr="004814CF" w:rsidRDefault="00AA2DFA" w:rsidP="00AA2DFA">
            <w:pPr>
              <w:pStyle w:val="slogzalenevpogodbi"/>
              <w:numPr>
                <w:ilvl w:val="0"/>
                <w:numId w:val="0"/>
              </w:numPr>
              <w:tabs>
                <w:tab w:val="left" w:pos="708"/>
              </w:tabs>
              <w:ind w:left="709"/>
              <w:rPr>
                <w:rFonts w:ascii="Times New Roman" w:hAnsi="Times New Roman"/>
                <w:b w:val="0"/>
                <w:sz w:val="22"/>
                <w:szCs w:val="22"/>
              </w:rPr>
            </w:pPr>
            <w:r w:rsidRPr="004814CF">
              <w:rPr>
                <w:rFonts w:ascii="Times New Roman" w:hAnsi="Times New Roman"/>
                <w:b w:val="0"/>
                <w:sz w:val="22"/>
                <w:szCs w:val="22"/>
              </w:rPr>
              <w:t>27.  člen</w:t>
            </w:r>
          </w:p>
          <w:p w:rsidR="00AA2DFA" w:rsidRPr="004814CF" w:rsidRDefault="00AA2DFA" w:rsidP="00AA2DFA">
            <w:pPr>
              <w:ind w:left="709"/>
              <w:jc w:val="both"/>
              <w:rPr>
                <w:i w:val="0"/>
                <w:sz w:val="22"/>
                <w:szCs w:val="22"/>
              </w:rPr>
            </w:pPr>
          </w:p>
          <w:p w:rsidR="00AA2DFA" w:rsidRPr="004814CF" w:rsidRDefault="00AA2DFA" w:rsidP="00AA2DFA">
            <w:pPr>
              <w:ind w:left="709"/>
              <w:jc w:val="both"/>
              <w:rPr>
                <w:i w:val="0"/>
                <w:sz w:val="22"/>
                <w:szCs w:val="22"/>
              </w:rPr>
            </w:pPr>
            <w:r w:rsidRPr="004814CF">
              <w:rPr>
                <w:i w:val="0"/>
                <w:sz w:val="22"/>
                <w:szCs w:val="22"/>
              </w:rPr>
              <w:t xml:space="preserve">Ta sporazum je sestavljen v  </w:t>
            </w:r>
            <w:r>
              <w:rPr>
                <w:i w:val="0"/>
                <w:sz w:val="22"/>
                <w:szCs w:val="22"/>
              </w:rPr>
              <w:t>113</w:t>
            </w:r>
            <w:r w:rsidRPr="004814CF">
              <w:rPr>
                <w:i w:val="0"/>
                <w:sz w:val="22"/>
                <w:szCs w:val="22"/>
              </w:rPr>
              <w:t xml:space="preserve"> enakih izvodih, od katerih prejmeta dobavitelj</w:t>
            </w:r>
            <w:r>
              <w:rPr>
                <w:i w:val="0"/>
                <w:sz w:val="22"/>
                <w:szCs w:val="22"/>
              </w:rPr>
              <w:t xml:space="preserve"> dva izvoda </w:t>
            </w:r>
            <w:r w:rsidRPr="004814CF">
              <w:rPr>
                <w:i w:val="0"/>
                <w:sz w:val="22"/>
                <w:szCs w:val="22"/>
              </w:rPr>
              <w:t xml:space="preserve"> in Mestna občina Ljubljana po </w:t>
            </w:r>
            <w:r>
              <w:rPr>
                <w:i w:val="0"/>
                <w:sz w:val="22"/>
                <w:szCs w:val="22"/>
              </w:rPr>
              <w:t>5 pet</w:t>
            </w:r>
            <w:r w:rsidRPr="004814CF">
              <w:rPr>
                <w:i w:val="0"/>
                <w:sz w:val="22"/>
                <w:szCs w:val="22"/>
              </w:rPr>
              <w:t xml:space="preserve"> izvod</w:t>
            </w:r>
            <w:r>
              <w:rPr>
                <w:i w:val="0"/>
                <w:sz w:val="22"/>
                <w:szCs w:val="22"/>
              </w:rPr>
              <w:t>ov</w:t>
            </w:r>
            <w:r w:rsidRPr="004814CF">
              <w:rPr>
                <w:i w:val="0"/>
                <w:sz w:val="22"/>
                <w:szCs w:val="22"/>
              </w:rPr>
              <w:t xml:space="preserve">, ostali odjemalci pa vsak po en izvod. </w:t>
            </w:r>
          </w:p>
          <w:p w:rsidR="00AA2DFA" w:rsidRPr="004814CF" w:rsidRDefault="00AA2DFA" w:rsidP="00AA2DFA">
            <w:pPr>
              <w:ind w:left="709"/>
              <w:jc w:val="both"/>
              <w:rPr>
                <w:i w:val="0"/>
                <w:sz w:val="22"/>
                <w:szCs w:val="22"/>
              </w:rPr>
            </w:pPr>
          </w:p>
          <w:p w:rsidR="0028142C" w:rsidRPr="004814CF" w:rsidRDefault="0028142C" w:rsidP="0028142C">
            <w:pPr>
              <w:pStyle w:val="Telobesedila2"/>
              <w:ind w:left="709"/>
              <w:rPr>
                <w:rFonts w:ascii="Times New Roman" w:hAnsi="Times New Roman"/>
                <w:sz w:val="22"/>
                <w:szCs w:val="22"/>
              </w:rPr>
            </w:pPr>
            <w:r w:rsidRPr="004814CF">
              <w:rPr>
                <w:rFonts w:ascii="Times New Roman" w:hAnsi="Times New Roman"/>
                <w:sz w:val="22"/>
                <w:szCs w:val="22"/>
              </w:rPr>
              <w:t>.</w:t>
            </w:r>
          </w:p>
          <w:p w:rsidR="0028142C" w:rsidRPr="004814CF" w:rsidRDefault="0028142C" w:rsidP="00AA2DFA">
            <w:pPr>
              <w:pStyle w:val="Telobesedila2"/>
              <w:ind w:left="709"/>
              <w:rPr>
                <w:rFonts w:ascii="Times New Roman" w:hAnsi="Times New Roman"/>
                <w:sz w:val="22"/>
                <w:szCs w:val="22"/>
              </w:rPr>
            </w:pPr>
          </w:p>
          <w:p w:rsidR="0028142C" w:rsidRPr="004814CF" w:rsidRDefault="0028142C" w:rsidP="0028142C">
            <w:pPr>
              <w:pStyle w:val="Telobesedila2"/>
              <w:ind w:left="709"/>
              <w:rPr>
                <w:rFonts w:ascii="Times New Roman" w:hAnsi="Times New Roman"/>
                <w:sz w:val="22"/>
                <w:szCs w:val="22"/>
              </w:rPr>
            </w:pPr>
          </w:p>
          <w:p w:rsidR="0028142C" w:rsidRPr="004814CF" w:rsidRDefault="0028142C" w:rsidP="0028142C">
            <w:pPr>
              <w:ind w:left="709" w:right="-286"/>
              <w:jc w:val="both"/>
              <w:rPr>
                <w:i w:val="0"/>
                <w:sz w:val="22"/>
                <w:szCs w:val="22"/>
              </w:rPr>
            </w:pPr>
            <w:r w:rsidRPr="004814CF">
              <w:rPr>
                <w:i w:val="0"/>
                <w:sz w:val="22"/>
                <w:szCs w:val="22"/>
              </w:rPr>
              <w:t>Priloge tega sporazuma so:</w:t>
            </w:r>
          </w:p>
          <w:p w:rsidR="0028142C" w:rsidRPr="004814CF" w:rsidRDefault="0028142C" w:rsidP="0028142C">
            <w:pPr>
              <w:ind w:left="709" w:right="-286"/>
              <w:jc w:val="both"/>
              <w:rPr>
                <w:i w:val="0"/>
                <w:sz w:val="22"/>
                <w:szCs w:val="22"/>
              </w:rPr>
            </w:pPr>
            <w:r w:rsidRPr="004814CF">
              <w:rPr>
                <w:i w:val="0"/>
                <w:sz w:val="22"/>
                <w:szCs w:val="22"/>
              </w:rPr>
              <w:t xml:space="preserve">- Tabele odjemnih mest </w:t>
            </w:r>
            <w:r w:rsidR="0049393B">
              <w:rPr>
                <w:i w:val="0"/>
                <w:sz w:val="22"/>
                <w:szCs w:val="22"/>
              </w:rPr>
              <w:t>(CD)</w:t>
            </w:r>
          </w:p>
          <w:p w:rsidR="0028142C" w:rsidRPr="004814CF" w:rsidRDefault="0028142C" w:rsidP="0028142C">
            <w:pPr>
              <w:ind w:left="709"/>
              <w:jc w:val="both"/>
              <w:rPr>
                <w:i w:val="0"/>
                <w:sz w:val="22"/>
                <w:szCs w:val="22"/>
              </w:rPr>
            </w:pPr>
            <w:r w:rsidRPr="004814CF">
              <w:rPr>
                <w:i w:val="0"/>
                <w:sz w:val="22"/>
                <w:szCs w:val="22"/>
              </w:rPr>
              <w:t>- Ponudba dobavitelja št. …….. z dne ………</w:t>
            </w:r>
          </w:p>
          <w:p w:rsidR="0028142C" w:rsidRPr="004814CF" w:rsidRDefault="0028142C" w:rsidP="0028142C">
            <w:pPr>
              <w:ind w:left="709"/>
              <w:jc w:val="both"/>
              <w:rPr>
                <w:i w:val="0"/>
                <w:sz w:val="22"/>
                <w:szCs w:val="22"/>
              </w:rPr>
            </w:pPr>
            <w:r w:rsidRPr="004814CF">
              <w:rPr>
                <w:i w:val="0"/>
                <w:sz w:val="22"/>
                <w:szCs w:val="22"/>
              </w:rPr>
              <w:t xml:space="preserve">  </w:t>
            </w:r>
          </w:p>
          <w:p w:rsidR="0028142C" w:rsidRPr="004814CF" w:rsidRDefault="0028142C" w:rsidP="0028142C">
            <w:pPr>
              <w:ind w:left="709"/>
              <w:rPr>
                <w:i w:val="0"/>
                <w:sz w:val="22"/>
                <w:szCs w:val="22"/>
              </w:rPr>
            </w:pPr>
          </w:p>
          <w:p w:rsidR="0049393B" w:rsidRDefault="0049393B" w:rsidP="0049393B">
            <w:pPr>
              <w:ind w:left="709"/>
              <w:rPr>
                <w:i w:val="0"/>
                <w:sz w:val="22"/>
                <w:szCs w:val="22"/>
              </w:rPr>
            </w:pPr>
            <w:r w:rsidRPr="0049393B">
              <w:rPr>
                <w:i w:val="0"/>
                <w:sz w:val="22"/>
                <w:szCs w:val="22"/>
              </w:rPr>
              <w:t xml:space="preserve">Številka okvirnega sporazuma: </w:t>
            </w:r>
          </w:p>
          <w:p w:rsidR="0049393B" w:rsidRPr="0049393B" w:rsidRDefault="0049393B" w:rsidP="0049393B">
            <w:pPr>
              <w:ind w:left="709"/>
              <w:rPr>
                <w:i w:val="0"/>
                <w:sz w:val="22"/>
                <w:szCs w:val="22"/>
              </w:rPr>
            </w:pPr>
            <w:r w:rsidRPr="0049393B">
              <w:rPr>
                <w:i w:val="0"/>
                <w:sz w:val="22"/>
                <w:szCs w:val="22"/>
              </w:rPr>
              <w:t>C7560-15-200008</w:t>
            </w:r>
          </w:p>
          <w:tbl>
            <w:tblPr>
              <w:tblW w:w="9142" w:type="dxa"/>
              <w:tblCellMar>
                <w:left w:w="70" w:type="dxa"/>
                <w:right w:w="70" w:type="dxa"/>
              </w:tblCellMar>
              <w:tblLook w:val="0000" w:firstRow="0" w:lastRow="0" w:firstColumn="0" w:lastColumn="0" w:noHBand="0" w:noVBand="0"/>
            </w:tblPr>
            <w:tblGrid>
              <w:gridCol w:w="3452"/>
              <w:gridCol w:w="2047"/>
              <w:gridCol w:w="3643"/>
            </w:tblGrid>
            <w:tr w:rsidR="0049393B" w:rsidRPr="0049393B" w:rsidTr="00811698">
              <w:tc>
                <w:tcPr>
                  <w:tcW w:w="3070" w:type="dxa"/>
                </w:tcPr>
                <w:p w:rsidR="0049393B" w:rsidRPr="0049393B" w:rsidRDefault="0049393B" w:rsidP="00811698">
                  <w:pPr>
                    <w:ind w:left="709"/>
                    <w:rPr>
                      <w:i w:val="0"/>
                      <w:sz w:val="22"/>
                      <w:szCs w:val="22"/>
                    </w:rPr>
                  </w:pPr>
                </w:p>
                <w:p w:rsidR="0049393B" w:rsidRPr="0049393B" w:rsidRDefault="0049393B" w:rsidP="00811698">
                  <w:pPr>
                    <w:ind w:left="709"/>
                    <w:rPr>
                      <w:i w:val="0"/>
                      <w:sz w:val="22"/>
                      <w:szCs w:val="22"/>
                    </w:rPr>
                  </w:pPr>
                  <w:r w:rsidRPr="0049393B">
                    <w:rPr>
                      <w:i w:val="0"/>
                      <w:sz w:val="22"/>
                      <w:szCs w:val="22"/>
                    </w:rPr>
                    <w:t>Številka:</w:t>
                  </w:r>
                </w:p>
              </w:tc>
              <w:tc>
                <w:tcPr>
                  <w:tcW w:w="1820" w:type="dxa"/>
                </w:tcPr>
                <w:p w:rsidR="0049393B" w:rsidRPr="0049393B" w:rsidRDefault="0049393B" w:rsidP="00811698">
                  <w:pPr>
                    <w:ind w:left="709"/>
                    <w:jc w:val="center"/>
                    <w:rPr>
                      <w:sz w:val="22"/>
                      <w:szCs w:val="22"/>
                    </w:rPr>
                  </w:pPr>
                </w:p>
              </w:tc>
              <w:tc>
                <w:tcPr>
                  <w:tcW w:w="3240" w:type="dxa"/>
                </w:tcPr>
                <w:p w:rsidR="0049393B" w:rsidRPr="0049393B" w:rsidRDefault="0049393B" w:rsidP="00811698">
                  <w:pPr>
                    <w:ind w:left="709"/>
                    <w:rPr>
                      <w:i w:val="0"/>
                      <w:sz w:val="22"/>
                      <w:szCs w:val="22"/>
                    </w:rPr>
                  </w:pPr>
                  <w:r w:rsidRPr="0049393B">
                    <w:rPr>
                      <w:i w:val="0"/>
                      <w:sz w:val="22"/>
                      <w:szCs w:val="22"/>
                    </w:rPr>
                    <w:t xml:space="preserve">            Številka SPIS:  </w:t>
                  </w:r>
                </w:p>
                <w:p w:rsidR="0049393B" w:rsidRPr="0049393B" w:rsidRDefault="0049393B" w:rsidP="00811698">
                  <w:pPr>
                    <w:ind w:left="709"/>
                    <w:rPr>
                      <w:i w:val="0"/>
                      <w:sz w:val="22"/>
                      <w:szCs w:val="22"/>
                    </w:rPr>
                  </w:pPr>
                  <w:r w:rsidRPr="0049393B">
                    <w:rPr>
                      <w:i w:val="0"/>
                      <w:sz w:val="22"/>
                      <w:szCs w:val="22"/>
                    </w:rPr>
                    <w:t xml:space="preserve">          </w:t>
                  </w:r>
                  <w:r w:rsidRPr="0049393B">
                    <w:rPr>
                      <w:b/>
                      <w:bCs/>
                      <w:i w:val="0"/>
                      <w:sz w:val="22"/>
                      <w:szCs w:val="22"/>
                    </w:rPr>
                    <w:t>430-934/2014-109</w:t>
                  </w:r>
                </w:p>
                <w:p w:rsidR="0049393B" w:rsidRPr="0049393B" w:rsidRDefault="0049393B" w:rsidP="00811698">
                  <w:pPr>
                    <w:ind w:left="709"/>
                    <w:rPr>
                      <w:i w:val="0"/>
                      <w:sz w:val="22"/>
                      <w:szCs w:val="22"/>
                    </w:rPr>
                  </w:pPr>
                </w:p>
              </w:tc>
            </w:tr>
            <w:tr w:rsidR="0049393B" w:rsidRPr="004814CF" w:rsidTr="00811698">
              <w:tc>
                <w:tcPr>
                  <w:tcW w:w="3070" w:type="dxa"/>
                </w:tcPr>
                <w:p w:rsidR="0049393B" w:rsidRPr="004814CF" w:rsidRDefault="0049393B" w:rsidP="00811698">
                  <w:pPr>
                    <w:ind w:left="709"/>
                    <w:rPr>
                      <w:i w:val="0"/>
                      <w:sz w:val="22"/>
                      <w:szCs w:val="22"/>
                    </w:rPr>
                  </w:pPr>
                  <w:r w:rsidRPr="004814CF">
                    <w:rPr>
                      <w:i w:val="0"/>
                      <w:sz w:val="22"/>
                      <w:szCs w:val="22"/>
                    </w:rPr>
                    <w:t xml:space="preserve">Datum: </w:t>
                  </w:r>
                </w:p>
              </w:tc>
              <w:tc>
                <w:tcPr>
                  <w:tcW w:w="1820" w:type="dxa"/>
                </w:tcPr>
                <w:p w:rsidR="0049393B" w:rsidRPr="004814CF" w:rsidRDefault="0049393B" w:rsidP="00811698">
                  <w:pPr>
                    <w:ind w:left="709"/>
                    <w:jc w:val="center"/>
                    <w:rPr>
                      <w:sz w:val="22"/>
                      <w:szCs w:val="22"/>
                    </w:rPr>
                  </w:pPr>
                </w:p>
              </w:tc>
              <w:tc>
                <w:tcPr>
                  <w:tcW w:w="3240" w:type="dxa"/>
                </w:tcPr>
                <w:p w:rsidR="0049393B" w:rsidRPr="004814CF" w:rsidRDefault="0049393B" w:rsidP="00811698">
                  <w:pPr>
                    <w:ind w:left="709"/>
                    <w:rPr>
                      <w:i w:val="0"/>
                      <w:sz w:val="22"/>
                      <w:szCs w:val="22"/>
                    </w:rPr>
                  </w:pPr>
                  <w:r>
                    <w:rPr>
                      <w:i w:val="0"/>
                      <w:sz w:val="22"/>
                      <w:szCs w:val="22"/>
                    </w:rPr>
                    <w:t xml:space="preserve">             </w:t>
                  </w:r>
                  <w:r w:rsidRPr="004814CF">
                    <w:rPr>
                      <w:i w:val="0"/>
                      <w:sz w:val="22"/>
                      <w:szCs w:val="22"/>
                    </w:rPr>
                    <w:t xml:space="preserve"> Datum: </w:t>
                  </w:r>
                </w:p>
              </w:tc>
            </w:tr>
          </w:tbl>
          <w:p w:rsidR="0049393B" w:rsidRPr="004814CF" w:rsidRDefault="0049393B" w:rsidP="0049393B">
            <w:pPr>
              <w:tabs>
                <w:tab w:val="left" w:pos="6075"/>
              </w:tabs>
              <w:ind w:left="709"/>
              <w:jc w:val="both"/>
              <w:rPr>
                <w:i w:val="0"/>
                <w:sz w:val="22"/>
                <w:szCs w:val="22"/>
              </w:rPr>
            </w:pPr>
            <w:r>
              <w:rPr>
                <w:i w:val="0"/>
                <w:sz w:val="22"/>
                <w:szCs w:val="22"/>
              </w:rPr>
              <w:tab/>
            </w:r>
          </w:p>
          <w:p w:rsidR="0049393B" w:rsidRPr="004814CF" w:rsidRDefault="0049393B" w:rsidP="0049393B">
            <w:pPr>
              <w:ind w:left="709"/>
              <w:rPr>
                <w:i w:val="0"/>
                <w:sz w:val="22"/>
                <w:szCs w:val="22"/>
              </w:rPr>
            </w:pPr>
          </w:p>
          <w:p w:rsidR="0049393B" w:rsidRPr="004814CF" w:rsidRDefault="0049393B" w:rsidP="0049393B">
            <w:pPr>
              <w:ind w:left="709" w:right="-1417"/>
              <w:rPr>
                <w:i w:val="0"/>
                <w:sz w:val="22"/>
                <w:szCs w:val="22"/>
              </w:rPr>
            </w:pPr>
            <w:r w:rsidRPr="004814CF">
              <w:rPr>
                <w:i w:val="0"/>
                <w:sz w:val="22"/>
                <w:szCs w:val="22"/>
              </w:rPr>
              <w:t>DOBAVITELJ</w:t>
            </w:r>
            <w:r w:rsidRPr="004814CF">
              <w:rPr>
                <w:i w:val="0"/>
                <w:sz w:val="22"/>
                <w:szCs w:val="22"/>
              </w:rPr>
              <w:tab/>
            </w:r>
            <w:r w:rsidRPr="004814CF">
              <w:rPr>
                <w:i w:val="0"/>
                <w:sz w:val="22"/>
                <w:szCs w:val="22"/>
              </w:rPr>
              <w:tab/>
            </w:r>
            <w:r w:rsidRPr="004814CF">
              <w:rPr>
                <w:i w:val="0"/>
                <w:sz w:val="22"/>
                <w:szCs w:val="22"/>
              </w:rPr>
              <w:tab/>
              <w:t xml:space="preserve">                                    </w:t>
            </w:r>
            <w:r>
              <w:rPr>
                <w:i w:val="0"/>
                <w:sz w:val="22"/>
                <w:szCs w:val="22"/>
              </w:rPr>
              <w:t xml:space="preserve">                  </w:t>
            </w:r>
            <w:r w:rsidRPr="004814CF">
              <w:rPr>
                <w:i w:val="0"/>
                <w:sz w:val="22"/>
                <w:szCs w:val="22"/>
              </w:rPr>
              <w:t xml:space="preserve">        </w:t>
            </w:r>
            <w:r>
              <w:rPr>
                <w:i w:val="0"/>
                <w:sz w:val="22"/>
                <w:szCs w:val="22"/>
              </w:rPr>
              <w:t>ODJEMALCI</w:t>
            </w:r>
          </w:p>
          <w:p w:rsidR="0049393B" w:rsidRPr="004814CF" w:rsidRDefault="0049393B" w:rsidP="0049393B">
            <w:pPr>
              <w:ind w:left="709"/>
              <w:rPr>
                <w:i w:val="0"/>
                <w:sz w:val="22"/>
                <w:szCs w:val="22"/>
              </w:rPr>
            </w:pPr>
          </w:p>
          <w:p w:rsidR="0049393B" w:rsidRPr="004814CF" w:rsidRDefault="0049393B" w:rsidP="0049393B">
            <w:pPr>
              <w:ind w:left="709"/>
              <w:rPr>
                <w:i w:val="0"/>
                <w:sz w:val="22"/>
                <w:szCs w:val="22"/>
              </w:rPr>
            </w:pPr>
            <w:r w:rsidRPr="004814CF">
              <w:rPr>
                <w:i w:val="0"/>
                <w:sz w:val="22"/>
                <w:szCs w:val="22"/>
              </w:rPr>
              <w:t xml:space="preserve">                    </w:t>
            </w:r>
            <w:r w:rsidRPr="004814CF">
              <w:rPr>
                <w:i w:val="0"/>
                <w:sz w:val="22"/>
                <w:szCs w:val="22"/>
              </w:rPr>
              <w:tab/>
            </w:r>
            <w:r w:rsidRPr="004814CF">
              <w:rPr>
                <w:i w:val="0"/>
                <w:sz w:val="22"/>
                <w:szCs w:val="22"/>
              </w:rPr>
              <w:tab/>
            </w:r>
            <w:r w:rsidRPr="004814CF">
              <w:rPr>
                <w:i w:val="0"/>
                <w:sz w:val="22"/>
                <w:szCs w:val="22"/>
              </w:rPr>
              <w:tab/>
            </w:r>
            <w:r w:rsidRPr="004814CF">
              <w:rPr>
                <w:i w:val="0"/>
                <w:sz w:val="22"/>
                <w:szCs w:val="22"/>
              </w:rPr>
              <w:tab/>
              <w:t xml:space="preserve">                                                MESTNA OBČINA </w:t>
            </w:r>
          </w:p>
          <w:p w:rsidR="0049393B" w:rsidRPr="004814CF" w:rsidRDefault="0049393B" w:rsidP="0049393B">
            <w:pPr>
              <w:ind w:left="709"/>
              <w:rPr>
                <w:i w:val="0"/>
                <w:sz w:val="22"/>
                <w:szCs w:val="22"/>
              </w:rPr>
            </w:pPr>
            <w:r w:rsidRPr="004814CF">
              <w:rPr>
                <w:i w:val="0"/>
                <w:sz w:val="22"/>
                <w:szCs w:val="22"/>
              </w:rPr>
              <w:t xml:space="preserve">    </w:t>
            </w:r>
            <w:r w:rsidRPr="004814CF">
              <w:rPr>
                <w:i w:val="0"/>
                <w:sz w:val="22"/>
                <w:szCs w:val="22"/>
              </w:rPr>
              <w:tab/>
            </w:r>
            <w:r w:rsidRPr="004814CF">
              <w:rPr>
                <w:i w:val="0"/>
                <w:sz w:val="22"/>
                <w:szCs w:val="22"/>
              </w:rPr>
              <w:tab/>
            </w:r>
            <w:r w:rsidRPr="004814CF">
              <w:rPr>
                <w:i w:val="0"/>
                <w:sz w:val="22"/>
                <w:szCs w:val="22"/>
              </w:rPr>
              <w:tab/>
            </w:r>
            <w:r w:rsidRPr="004814CF">
              <w:rPr>
                <w:i w:val="0"/>
                <w:sz w:val="22"/>
                <w:szCs w:val="22"/>
              </w:rPr>
              <w:tab/>
            </w:r>
            <w:r w:rsidRPr="004814CF">
              <w:rPr>
                <w:i w:val="0"/>
                <w:sz w:val="22"/>
                <w:szCs w:val="22"/>
              </w:rPr>
              <w:tab/>
              <w:t xml:space="preserve">                                                           Župan</w:t>
            </w:r>
          </w:p>
          <w:p w:rsidR="0049393B" w:rsidRPr="004814CF" w:rsidRDefault="0049393B" w:rsidP="0049393B">
            <w:pPr>
              <w:ind w:left="709"/>
              <w:rPr>
                <w:i w:val="0"/>
                <w:sz w:val="22"/>
                <w:szCs w:val="22"/>
              </w:rPr>
            </w:pPr>
            <w:r w:rsidRPr="004814CF">
              <w:rPr>
                <w:i w:val="0"/>
                <w:sz w:val="22"/>
                <w:szCs w:val="22"/>
              </w:rPr>
              <w:tab/>
              <w:t xml:space="preserve">               </w:t>
            </w:r>
            <w:r w:rsidRPr="004814CF">
              <w:rPr>
                <w:i w:val="0"/>
                <w:sz w:val="22"/>
                <w:szCs w:val="22"/>
              </w:rPr>
              <w:tab/>
            </w:r>
            <w:r w:rsidRPr="004814CF">
              <w:rPr>
                <w:i w:val="0"/>
                <w:sz w:val="22"/>
                <w:szCs w:val="22"/>
              </w:rPr>
              <w:tab/>
            </w:r>
            <w:r w:rsidRPr="004814CF">
              <w:rPr>
                <w:i w:val="0"/>
                <w:sz w:val="22"/>
                <w:szCs w:val="22"/>
              </w:rPr>
              <w:tab/>
            </w:r>
            <w:r w:rsidRPr="004814CF">
              <w:rPr>
                <w:i w:val="0"/>
                <w:sz w:val="22"/>
                <w:szCs w:val="22"/>
              </w:rPr>
              <w:tab/>
              <w:t xml:space="preserve">                                   Zoran  JANKOVIĆ</w:t>
            </w:r>
          </w:p>
          <w:p w:rsidR="0028142C" w:rsidRPr="004814CF" w:rsidRDefault="0028142C" w:rsidP="0028142C">
            <w:pPr>
              <w:ind w:left="709"/>
              <w:jc w:val="both"/>
              <w:rPr>
                <w:i w:val="0"/>
                <w:sz w:val="22"/>
                <w:szCs w:val="22"/>
                <w:lang w:eastAsia="en-US"/>
              </w:rPr>
            </w:pPr>
          </w:p>
        </w:tc>
      </w:tr>
      <w:tr w:rsidR="0028142C" w:rsidRPr="00F72C74" w:rsidTr="0028142C">
        <w:tc>
          <w:tcPr>
            <w:tcW w:w="9288" w:type="dxa"/>
          </w:tcPr>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Default="0028142C" w:rsidP="0028142C">
            <w:pPr>
              <w:jc w:val="both"/>
              <w:rPr>
                <w:rFonts w:ascii="Arial" w:hAnsi="Arial" w:cs="Arial"/>
                <w:i w:val="0"/>
                <w:sz w:val="22"/>
                <w:szCs w:val="22"/>
                <w:lang w:eastAsia="en-US"/>
              </w:rPr>
            </w:pPr>
          </w:p>
          <w:p w:rsidR="0028142C" w:rsidRPr="00F72C74" w:rsidRDefault="0028142C" w:rsidP="0028142C">
            <w:pPr>
              <w:jc w:val="both"/>
              <w:rPr>
                <w:rFonts w:ascii="Arial" w:hAnsi="Arial" w:cs="Arial"/>
                <w:i w:val="0"/>
                <w:sz w:val="22"/>
                <w:szCs w:val="22"/>
                <w:lang w:eastAsia="en-US"/>
              </w:rPr>
            </w:pPr>
          </w:p>
        </w:tc>
      </w:tr>
    </w:tbl>
    <w:p w:rsidR="0028142C" w:rsidRDefault="0028142C" w:rsidP="0028142C"/>
    <w:p w:rsidR="007D587D" w:rsidRPr="009E7A2B" w:rsidRDefault="0059799E" w:rsidP="009E7A2B">
      <w:pPr>
        <w:ind w:left="1080"/>
        <w:jc w:val="right"/>
        <w:rPr>
          <w:b/>
          <w:i w:val="0"/>
          <w:sz w:val="22"/>
          <w:szCs w:val="22"/>
        </w:rPr>
      </w:pPr>
      <w:r>
        <w:rPr>
          <w:b/>
          <w:i w:val="0"/>
          <w:sz w:val="22"/>
          <w:szCs w:val="22"/>
        </w:rPr>
        <w:t>P</w:t>
      </w:r>
      <w:r w:rsidR="007D587D" w:rsidRPr="009E7A2B">
        <w:rPr>
          <w:b/>
          <w:i w:val="0"/>
          <w:sz w:val="22"/>
          <w:szCs w:val="22"/>
        </w:rPr>
        <w:t xml:space="preserve">RILOGA </w:t>
      </w:r>
      <w:r w:rsidR="00DF2AB1">
        <w:rPr>
          <w:b/>
          <w:i w:val="0"/>
          <w:sz w:val="22"/>
          <w:szCs w:val="22"/>
        </w:rPr>
        <w:t>B</w:t>
      </w:r>
    </w:p>
    <w:p w:rsidR="00DC115B" w:rsidRPr="00D00D74" w:rsidRDefault="00DC115B" w:rsidP="00BF32CF">
      <w:pPr>
        <w:pStyle w:val="Glava"/>
        <w:tabs>
          <w:tab w:val="clear" w:pos="4536"/>
          <w:tab w:val="clear" w:pos="9072"/>
        </w:tabs>
        <w:ind w:left="1080"/>
        <w:jc w:val="both"/>
        <w:rPr>
          <w:i w:val="0"/>
          <w:sz w:val="22"/>
          <w:szCs w:val="22"/>
        </w:rPr>
      </w:pPr>
    </w:p>
    <w:p w:rsidR="00387B3C" w:rsidRPr="00D00D74" w:rsidRDefault="00387B3C" w:rsidP="00BF32CF">
      <w:pPr>
        <w:pStyle w:val="Glava"/>
        <w:tabs>
          <w:tab w:val="clear" w:pos="4536"/>
          <w:tab w:val="clear" w:pos="9072"/>
        </w:tabs>
        <w:ind w:left="1080"/>
        <w:jc w:val="both"/>
        <w:rPr>
          <w:i w:val="0"/>
          <w:sz w:val="22"/>
          <w:szCs w:val="22"/>
        </w:rPr>
      </w:pPr>
    </w:p>
    <w:p w:rsidR="00DC115B" w:rsidRPr="00D00D74" w:rsidRDefault="00300092" w:rsidP="009E7A2B">
      <w:pPr>
        <w:ind w:left="1080"/>
        <w:jc w:val="center"/>
        <w:rPr>
          <w:b/>
          <w:i w:val="0"/>
          <w:sz w:val="22"/>
          <w:szCs w:val="22"/>
        </w:rPr>
      </w:pPr>
      <w:r w:rsidRPr="00D00D74">
        <w:rPr>
          <w:b/>
          <w:i w:val="0"/>
          <w:sz w:val="22"/>
          <w:szCs w:val="22"/>
        </w:rPr>
        <w:t>OZNAČBA PONUDBE</w:t>
      </w:r>
    </w:p>
    <w:p w:rsidR="00300092" w:rsidRPr="00D00D74" w:rsidRDefault="00300092" w:rsidP="00BF32CF">
      <w:pPr>
        <w:ind w:left="1080"/>
        <w:jc w:val="both"/>
        <w:rPr>
          <w:i w:val="0"/>
          <w:sz w:val="22"/>
          <w:szCs w:val="22"/>
        </w:rPr>
      </w:pPr>
    </w:p>
    <w:p w:rsidR="00DC115B" w:rsidRPr="00D00D74" w:rsidRDefault="00DC115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D00D74" w:rsidTr="009E7A2B">
        <w:tc>
          <w:tcPr>
            <w:tcW w:w="3720" w:type="dxa"/>
          </w:tcPr>
          <w:p w:rsidR="00DC115B" w:rsidRPr="00D00D74" w:rsidRDefault="00DC115B" w:rsidP="00D00D74">
            <w:pPr>
              <w:jc w:val="both"/>
              <w:rPr>
                <w:b/>
                <w:i w:val="0"/>
                <w:sz w:val="22"/>
                <w:szCs w:val="22"/>
              </w:rPr>
            </w:pPr>
          </w:p>
          <w:p w:rsidR="00DC115B" w:rsidRPr="00D00D74" w:rsidRDefault="00DC115B" w:rsidP="00D00D74">
            <w:pPr>
              <w:jc w:val="both"/>
              <w:rPr>
                <w:b/>
                <w:i w:val="0"/>
                <w:sz w:val="22"/>
                <w:szCs w:val="22"/>
              </w:rPr>
            </w:pPr>
            <w:r w:rsidRPr="00D00D74">
              <w:rPr>
                <w:b/>
                <w:i w:val="0"/>
                <w:sz w:val="22"/>
                <w:szCs w:val="22"/>
              </w:rPr>
              <w:t xml:space="preserve">POŠILJATELJ </w:t>
            </w:r>
            <w:r w:rsidRPr="00D00D74">
              <w:rPr>
                <w:i w:val="0"/>
                <w:sz w:val="22"/>
                <w:szCs w:val="22"/>
              </w:rPr>
              <w:t>(ponudnik)</w:t>
            </w:r>
            <w:r w:rsidRPr="00D00D74">
              <w:rPr>
                <w:b/>
                <w:i w:val="0"/>
                <w:sz w:val="22"/>
                <w:szCs w:val="22"/>
              </w:rPr>
              <w:t>:</w:t>
            </w:r>
          </w:p>
          <w:p w:rsidR="00DC115B" w:rsidRPr="00D00D74" w:rsidRDefault="00DC115B" w:rsidP="00D00D74">
            <w:pPr>
              <w:jc w:val="both"/>
              <w:rPr>
                <w:i w:val="0"/>
                <w:sz w:val="22"/>
                <w:szCs w:val="22"/>
              </w:rPr>
            </w:pPr>
          </w:p>
          <w:p w:rsidR="00DC115B" w:rsidRPr="00D00D74" w:rsidRDefault="00DC115B" w:rsidP="00D00D74">
            <w:pPr>
              <w:jc w:val="both"/>
              <w:rPr>
                <w:i w:val="0"/>
                <w:sz w:val="22"/>
                <w:szCs w:val="22"/>
              </w:rPr>
            </w:pPr>
          </w:p>
          <w:p w:rsidR="00DC115B" w:rsidRPr="00D00D74" w:rsidRDefault="00DC115B" w:rsidP="00D00D74">
            <w:pPr>
              <w:jc w:val="both"/>
              <w:rPr>
                <w:i w:val="0"/>
                <w:sz w:val="22"/>
                <w:szCs w:val="22"/>
              </w:rPr>
            </w:pPr>
          </w:p>
          <w:p w:rsidR="00DC115B" w:rsidRPr="00D00D74" w:rsidRDefault="00DC115B" w:rsidP="00D00D74">
            <w:pPr>
              <w:jc w:val="both"/>
              <w:rPr>
                <w:i w:val="0"/>
                <w:sz w:val="22"/>
                <w:szCs w:val="22"/>
              </w:rPr>
            </w:pPr>
          </w:p>
          <w:p w:rsidR="00DC115B" w:rsidRPr="00D00D74" w:rsidRDefault="00DC115B" w:rsidP="00D00D74">
            <w:pPr>
              <w:jc w:val="both"/>
              <w:rPr>
                <w:i w:val="0"/>
                <w:sz w:val="22"/>
                <w:szCs w:val="22"/>
              </w:rPr>
            </w:pPr>
          </w:p>
          <w:p w:rsidR="00DC115B" w:rsidRPr="00D00D74" w:rsidRDefault="00DC115B" w:rsidP="00D00D74">
            <w:pPr>
              <w:jc w:val="both"/>
              <w:rPr>
                <w:i w:val="0"/>
                <w:sz w:val="22"/>
                <w:szCs w:val="22"/>
              </w:rPr>
            </w:pPr>
          </w:p>
          <w:p w:rsidR="00DC115B" w:rsidRPr="00D00D74" w:rsidRDefault="00DC115B" w:rsidP="00D00D74">
            <w:pPr>
              <w:jc w:val="both"/>
              <w:rPr>
                <w:i w:val="0"/>
                <w:sz w:val="22"/>
                <w:szCs w:val="22"/>
              </w:rPr>
            </w:pPr>
          </w:p>
        </w:tc>
        <w:tc>
          <w:tcPr>
            <w:tcW w:w="5280" w:type="dxa"/>
          </w:tcPr>
          <w:p w:rsidR="00DC115B" w:rsidRPr="00D00D74" w:rsidRDefault="00DC115B" w:rsidP="00D00D74">
            <w:pPr>
              <w:jc w:val="both"/>
              <w:rPr>
                <w:b/>
                <w:i w:val="0"/>
                <w:sz w:val="22"/>
                <w:szCs w:val="22"/>
              </w:rPr>
            </w:pPr>
          </w:p>
          <w:p w:rsidR="00DC115B" w:rsidRPr="00D00D74" w:rsidRDefault="00DC115B" w:rsidP="00D00D74">
            <w:pPr>
              <w:jc w:val="both"/>
              <w:rPr>
                <w:i w:val="0"/>
                <w:sz w:val="22"/>
                <w:szCs w:val="22"/>
              </w:rPr>
            </w:pPr>
            <w:r w:rsidRPr="00D00D74">
              <w:rPr>
                <w:i w:val="0"/>
                <w:sz w:val="22"/>
                <w:szCs w:val="22"/>
              </w:rPr>
              <w:t>PREJEM PONUDBE:</w:t>
            </w:r>
          </w:p>
          <w:p w:rsidR="00DC115B" w:rsidRPr="00D00D74" w:rsidRDefault="00DC115B" w:rsidP="00D00D74">
            <w:pPr>
              <w:jc w:val="both"/>
              <w:rPr>
                <w:i w:val="0"/>
                <w:sz w:val="22"/>
                <w:szCs w:val="22"/>
              </w:rPr>
            </w:pPr>
          </w:p>
          <w:p w:rsidR="00DC115B" w:rsidRPr="00D00D74" w:rsidRDefault="00DC115B" w:rsidP="00D00D74">
            <w:pPr>
              <w:jc w:val="both"/>
              <w:rPr>
                <w:b/>
                <w:i w:val="0"/>
                <w:smallCaps/>
                <w:sz w:val="22"/>
                <w:szCs w:val="22"/>
              </w:rPr>
            </w:pPr>
            <w:r w:rsidRPr="00D00D74">
              <w:rPr>
                <w:b/>
                <w:i w:val="0"/>
                <w:smallCaps/>
                <w:sz w:val="22"/>
                <w:szCs w:val="22"/>
              </w:rPr>
              <w:t>osebno                             po pošti</w:t>
            </w:r>
          </w:p>
          <w:p w:rsidR="00DC115B" w:rsidRPr="00D00D74" w:rsidRDefault="00DC115B" w:rsidP="00D00D74">
            <w:pPr>
              <w:jc w:val="both"/>
              <w:rPr>
                <w:i w:val="0"/>
                <w:sz w:val="22"/>
                <w:szCs w:val="22"/>
              </w:rPr>
            </w:pPr>
          </w:p>
          <w:p w:rsidR="00DC115B" w:rsidRPr="00D00D74" w:rsidRDefault="00DC115B" w:rsidP="00D00D74">
            <w:pPr>
              <w:jc w:val="both"/>
              <w:rPr>
                <w:i w:val="0"/>
                <w:sz w:val="22"/>
                <w:szCs w:val="22"/>
              </w:rPr>
            </w:pPr>
            <w:r w:rsidRPr="00D00D74">
              <w:rPr>
                <w:i w:val="0"/>
                <w:sz w:val="22"/>
                <w:szCs w:val="22"/>
              </w:rPr>
              <w:t>Datum:</w:t>
            </w:r>
          </w:p>
          <w:p w:rsidR="00DC115B" w:rsidRPr="00D00D74" w:rsidRDefault="00DC115B" w:rsidP="00D00D74">
            <w:pPr>
              <w:jc w:val="both"/>
              <w:rPr>
                <w:i w:val="0"/>
                <w:sz w:val="22"/>
                <w:szCs w:val="22"/>
              </w:rPr>
            </w:pPr>
          </w:p>
          <w:p w:rsidR="00DC115B" w:rsidRPr="00D00D74" w:rsidRDefault="00DC115B" w:rsidP="00D00D74">
            <w:pPr>
              <w:jc w:val="both"/>
              <w:rPr>
                <w:i w:val="0"/>
                <w:sz w:val="22"/>
                <w:szCs w:val="22"/>
              </w:rPr>
            </w:pPr>
            <w:r w:rsidRPr="00D00D74">
              <w:rPr>
                <w:i w:val="0"/>
                <w:sz w:val="22"/>
                <w:szCs w:val="22"/>
              </w:rPr>
              <w:t>Ura:</w:t>
            </w:r>
          </w:p>
          <w:p w:rsidR="00DC115B" w:rsidRPr="00D00D74" w:rsidRDefault="00DC115B" w:rsidP="00D00D74">
            <w:pPr>
              <w:jc w:val="both"/>
              <w:rPr>
                <w:i w:val="0"/>
                <w:sz w:val="22"/>
                <w:szCs w:val="22"/>
              </w:rPr>
            </w:pPr>
          </w:p>
          <w:p w:rsidR="00DC115B" w:rsidRPr="00D00D74" w:rsidRDefault="00DC115B" w:rsidP="00D00D74">
            <w:pPr>
              <w:jc w:val="both"/>
              <w:rPr>
                <w:i w:val="0"/>
                <w:sz w:val="22"/>
                <w:szCs w:val="22"/>
              </w:rPr>
            </w:pPr>
            <w:r w:rsidRPr="00D00D74">
              <w:rPr>
                <w:i w:val="0"/>
                <w:sz w:val="22"/>
                <w:szCs w:val="22"/>
              </w:rPr>
              <w:t xml:space="preserve">Številka: </w:t>
            </w:r>
            <w:r w:rsidR="00AB3ED0">
              <w:rPr>
                <w:i w:val="0"/>
                <w:sz w:val="22"/>
                <w:szCs w:val="22"/>
              </w:rPr>
              <w:t>430-</w:t>
            </w:r>
            <w:r w:rsidR="008D5C61">
              <w:rPr>
                <w:i w:val="0"/>
                <w:sz w:val="22"/>
                <w:szCs w:val="22"/>
              </w:rPr>
              <w:t>934</w:t>
            </w:r>
            <w:r w:rsidR="00AB3ED0">
              <w:rPr>
                <w:i w:val="0"/>
                <w:sz w:val="22"/>
                <w:szCs w:val="22"/>
              </w:rPr>
              <w:t>/20</w:t>
            </w:r>
            <w:r w:rsidR="008D5C61">
              <w:rPr>
                <w:i w:val="0"/>
                <w:sz w:val="22"/>
                <w:szCs w:val="22"/>
              </w:rPr>
              <w:t>14 -</w:t>
            </w:r>
          </w:p>
          <w:p w:rsidR="00DC115B" w:rsidRPr="00D00D74" w:rsidRDefault="00DC115B" w:rsidP="00D00D74">
            <w:pPr>
              <w:jc w:val="both"/>
              <w:rPr>
                <w:i w:val="0"/>
                <w:sz w:val="22"/>
                <w:szCs w:val="22"/>
              </w:rPr>
            </w:pPr>
          </w:p>
          <w:p w:rsidR="00DC115B" w:rsidRPr="00D00D74" w:rsidRDefault="00DC115B" w:rsidP="00D00D74">
            <w:pPr>
              <w:jc w:val="both"/>
              <w:rPr>
                <w:i w:val="0"/>
                <w:sz w:val="22"/>
                <w:szCs w:val="22"/>
              </w:rPr>
            </w:pPr>
            <w:r w:rsidRPr="00D00D74">
              <w:rPr>
                <w:i w:val="0"/>
                <w:sz w:val="22"/>
                <w:szCs w:val="22"/>
              </w:rPr>
              <w:t>Zaporedna številka ponudbe:</w:t>
            </w:r>
          </w:p>
        </w:tc>
      </w:tr>
    </w:tbl>
    <w:p w:rsidR="00DC115B" w:rsidRPr="00D00D74" w:rsidRDefault="00DC115B" w:rsidP="00D00D74">
      <w:pPr>
        <w:jc w:val="both"/>
        <w:rPr>
          <w:i w:val="0"/>
          <w:sz w:val="22"/>
          <w:szCs w:val="22"/>
        </w:rPr>
      </w:pPr>
    </w:p>
    <w:p w:rsidR="00DC115B" w:rsidRPr="00D00D74" w:rsidRDefault="00DC115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D00D74" w:rsidTr="009E7A2B">
        <w:tc>
          <w:tcPr>
            <w:tcW w:w="9000" w:type="dxa"/>
          </w:tcPr>
          <w:p w:rsidR="00DC115B" w:rsidRPr="00D00D74" w:rsidRDefault="00DC115B" w:rsidP="00D00D74">
            <w:pPr>
              <w:jc w:val="both"/>
              <w:rPr>
                <w:b/>
                <w:i w:val="0"/>
                <w:sz w:val="22"/>
                <w:szCs w:val="22"/>
              </w:rPr>
            </w:pPr>
          </w:p>
          <w:p w:rsidR="00DC115B" w:rsidRPr="00D00D74" w:rsidRDefault="00DC115B" w:rsidP="009E7A2B">
            <w:pPr>
              <w:jc w:val="center"/>
              <w:rPr>
                <w:b/>
                <w:i w:val="0"/>
                <w:sz w:val="22"/>
                <w:szCs w:val="22"/>
              </w:rPr>
            </w:pPr>
            <w:r w:rsidRPr="00D00D74">
              <w:rPr>
                <w:b/>
                <w:i w:val="0"/>
                <w:sz w:val="22"/>
                <w:szCs w:val="22"/>
              </w:rPr>
              <w:t>PREJEMNIK:</w:t>
            </w:r>
          </w:p>
          <w:p w:rsidR="00DC115B" w:rsidRPr="00D00D74" w:rsidRDefault="00DC115B" w:rsidP="009E7A2B">
            <w:pPr>
              <w:jc w:val="center"/>
              <w:rPr>
                <w:i w:val="0"/>
                <w:sz w:val="22"/>
                <w:szCs w:val="22"/>
              </w:rPr>
            </w:pPr>
          </w:p>
          <w:p w:rsidR="00DC115B" w:rsidRPr="00D00D74" w:rsidRDefault="00DC115B" w:rsidP="009E7A2B">
            <w:pPr>
              <w:jc w:val="center"/>
              <w:rPr>
                <w:b/>
                <w:i w:val="0"/>
                <w:sz w:val="22"/>
                <w:szCs w:val="22"/>
              </w:rPr>
            </w:pPr>
            <w:r w:rsidRPr="00D00D74">
              <w:rPr>
                <w:b/>
                <w:i w:val="0"/>
                <w:sz w:val="22"/>
                <w:szCs w:val="22"/>
              </w:rPr>
              <w:t>MESTNA OBČINA LJUBLJANA</w:t>
            </w:r>
          </w:p>
          <w:p w:rsidR="00DC115B" w:rsidRPr="00D00D74" w:rsidRDefault="00DC115B" w:rsidP="009E7A2B">
            <w:pPr>
              <w:jc w:val="center"/>
              <w:rPr>
                <w:b/>
                <w:i w:val="0"/>
                <w:sz w:val="22"/>
                <w:szCs w:val="22"/>
              </w:rPr>
            </w:pPr>
            <w:r w:rsidRPr="00D00D74">
              <w:rPr>
                <w:b/>
                <w:i w:val="0"/>
                <w:sz w:val="22"/>
                <w:szCs w:val="22"/>
              </w:rPr>
              <w:t>Služba za javna naročila</w:t>
            </w:r>
          </w:p>
          <w:p w:rsidR="00DC115B" w:rsidRPr="00D00D74" w:rsidRDefault="00DC115B" w:rsidP="009E7A2B">
            <w:pPr>
              <w:jc w:val="center"/>
              <w:rPr>
                <w:b/>
                <w:i w:val="0"/>
                <w:sz w:val="22"/>
                <w:szCs w:val="22"/>
              </w:rPr>
            </w:pPr>
            <w:r w:rsidRPr="00D00D74">
              <w:rPr>
                <w:b/>
                <w:i w:val="0"/>
                <w:sz w:val="22"/>
                <w:szCs w:val="22"/>
              </w:rPr>
              <w:t>Dalmatinova 1, II. nadstropje</w:t>
            </w:r>
          </w:p>
          <w:p w:rsidR="00DC115B" w:rsidRPr="00D00D74" w:rsidRDefault="00DC115B" w:rsidP="009E7A2B">
            <w:pPr>
              <w:jc w:val="center"/>
              <w:rPr>
                <w:b/>
                <w:i w:val="0"/>
                <w:sz w:val="22"/>
                <w:szCs w:val="22"/>
              </w:rPr>
            </w:pPr>
            <w:r w:rsidRPr="00D00D74">
              <w:rPr>
                <w:b/>
                <w:i w:val="0"/>
                <w:sz w:val="22"/>
                <w:szCs w:val="22"/>
              </w:rPr>
              <w:t>1000 Ljubljana</w:t>
            </w:r>
          </w:p>
          <w:p w:rsidR="00DC115B" w:rsidRPr="00D00D74" w:rsidRDefault="00DC115B" w:rsidP="00D00D74">
            <w:pPr>
              <w:jc w:val="both"/>
              <w:rPr>
                <w:i w:val="0"/>
                <w:sz w:val="22"/>
                <w:szCs w:val="22"/>
              </w:rPr>
            </w:pPr>
          </w:p>
        </w:tc>
      </w:tr>
    </w:tbl>
    <w:p w:rsidR="00DC115B" w:rsidRPr="00D00D74" w:rsidRDefault="00DC115B" w:rsidP="00BF32CF">
      <w:pPr>
        <w:ind w:left="1080"/>
        <w:jc w:val="both"/>
        <w:rPr>
          <w:i w:val="0"/>
          <w:sz w:val="22"/>
          <w:szCs w:val="22"/>
        </w:rPr>
      </w:pPr>
    </w:p>
    <w:p w:rsidR="00DC115B" w:rsidRPr="00D00D74" w:rsidRDefault="00DC115B" w:rsidP="00BF32CF">
      <w:pPr>
        <w:ind w:left="1080"/>
        <w:jc w:val="both"/>
        <w:rPr>
          <w:i w:val="0"/>
          <w:sz w:val="22"/>
          <w:szCs w:val="22"/>
        </w:rPr>
      </w:pPr>
    </w:p>
    <w:p w:rsidR="00DC115B" w:rsidRPr="00D00D74" w:rsidRDefault="00DC115B" w:rsidP="009E7A2B">
      <w:pPr>
        <w:ind w:left="1080"/>
        <w:jc w:val="center"/>
        <w:rPr>
          <w:b/>
          <w:i w:val="0"/>
          <w:sz w:val="22"/>
          <w:szCs w:val="22"/>
        </w:rPr>
      </w:pPr>
      <w:bookmarkStart w:id="4" w:name="_Toc173211237"/>
      <w:bookmarkStart w:id="5" w:name="_Toc173211630"/>
      <w:bookmarkStart w:id="6" w:name="_Toc176167190"/>
      <w:bookmarkStart w:id="7" w:name="_Toc192491997"/>
      <w:bookmarkStart w:id="8" w:name="_Toc196110282"/>
      <w:r w:rsidRPr="00D00D74">
        <w:rPr>
          <w:b/>
          <w:i w:val="0"/>
          <w:sz w:val="22"/>
          <w:szCs w:val="22"/>
        </w:rPr>
        <w:t>OZNAKA PONUDBE:</w:t>
      </w:r>
      <w:bookmarkEnd w:id="4"/>
      <w:bookmarkEnd w:id="5"/>
      <w:bookmarkEnd w:id="6"/>
      <w:bookmarkEnd w:id="7"/>
      <w:bookmarkEnd w:id="8"/>
    </w:p>
    <w:p w:rsidR="00DC115B" w:rsidRPr="00D00D74" w:rsidRDefault="00DC115B" w:rsidP="009E7A2B">
      <w:pPr>
        <w:ind w:left="1080"/>
        <w:jc w:val="center"/>
        <w:outlineLvl w:val="0"/>
        <w:rPr>
          <w:b/>
          <w:i w:val="0"/>
          <w:sz w:val="22"/>
          <w:szCs w:val="22"/>
        </w:rPr>
      </w:pPr>
    </w:p>
    <w:p w:rsidR="00DC115B" w:rsidRPr="00D00D74" w:rsidRDefault="00DC115B" w:rsidP="009E7A2B">
      <w:pPr>
        <w:ind w:left="1080"/>
        <w:jc w:val="center"/>
        <w:rPr>
          <w:b/>
          <w:i w:val="0"/>
          <w:sz w:val="22"/>
          <w:szCs w:val="22"/>
        </w:rPr>
      </w:pPr>
    </w:p>
    <w:p w:rsidR="00DC115B" w:rsidRPr="0059799E" w:rsidRDefault="00DC115B" w:rsidP="009E7A2B">
      <w:pPr>
        <w:ind w:left="1080"/>
        <w:jc w:val="center"/>
        <w:rPr>
          <w:b/>
          <w:i w:val="0"/>
          <w:sz w:val="22"/>
          <w:szCs w:val="22"/>
        </w:rPr>
      </w:pPr>
      <w:r w:rsidRPr="00531064">
        <w:rPr>
          <w:b/>
          <w:i w:val="0"/>
          <w:sz w:val="22"/>
          <w:szCs w:val="22"/>
        </w:rPr>
        <w:t>»NE ODPIRAJ</w:t>
      </w:r>
      <w:bookmarkStart w:id="9" w:name="_Toc173211238"/>
      <w:bookmarkStart w:id="10" w:name="_Toc173211631"/>
      <w:bookmarkStart w:id="11" w:name="_Toc176167191"/>
      <w:r w:rsidRPr="00531064">
        <w:rPr>
          <w:b/>
          <w:i w:val="0"/>
          <w:sz w:val="22"/>
          <w:szCs w:val="22"/>
        </w:rPr>
        <w:t xml:space="preserve"> PONUDBA JN </w:t>
      </w:r>
      <w:r w:rsidR="00AB3ED0" w:rsidRPr="00531064">
        <w:rPr>
          <w:b/>
          <w:i w:val="0"/>
          <w:sz w:val="22"/>
          <w:szCs w:val="22"/>
        </w:rPr>
        <w:t>7560-1</w:t>
      </w:r>
      <w:r w:rsidR="00531064" w:rsidRPr="00531064">
        <w:rPr>
          <w:b/>
          <w:i w:val="0"/>
          <w:sz w:val="22"/>
          <w:szCs w:val="22"/>
        </w:rPr>
        <w:t>5-</w:t>
      </w:r>
      <w:r w:rsidR="00AB3ED0" w:rsidRPr="00531064">
        <w:rPr>
          <w:b/>
          <w:i w:val="0"/>
          <w:sz w:val="22"/>
          <w:szCs w:val="22"/>
        </w:rPr>
        <w:t>2000</w:t>
      </w:r>
      <w:r w:rsidR="00531064" w:rsidRPr="00531064">
        <w:rPr>
          <w:b/>
          <w:i w:val="0"/>
          <w:sz w:val="22"/>
          <w:szCs w:val="22"/>
        </w:rPr>
        <w:t>08</w:t>
      </w:r>
      <w:r w:rsidR="00492305" w:rsidRPr="00531064">
        <w:rPr>
          <w:b/>
          <w:i w:val="0"/>
          <w:sz w:val="22"/>
          <w:szCs w:val="22"/>
        </w:rPr>
        <w:t>.</w:t>
      </w:r>
      <w:r w:rsidRPr="00531064">
        <w:rPr>
          <w:b/>
          <w:i w:val="0"/>
          <w:sz w:val="22"/>
          <w:szCs w:val="22"/>
        </w:rPr>
        <w:t>«</w:t>
      </w:r>
    </w:p>
    <w:p w:rsidR="00DC115B" w:rsidRPr="00D00D74" w:rsidRDefault="00DC115B" w:rsidP="009E7A2B">
      <w:pPr>
        <w:ind w:left="1080"/>
        <w:jc w:val="center"/>
        <w:rPr>
          <w:b/>
          <w:i w:val="0"/>
          <w:sz w:val="22"/>
          <w:szCs w:val="22"/>
        </w:rPr>
      </w:pPr>
    </w:p>
    <w:p w:rsidR="00127979" w:rsidRPr="00D00D74" w:rsidRDefault="00127979" w:rsidP="009E7A2B">
      <w:pPr>
        <w:ind w:left="1080"/>
        <w:jc w:val="center"/>
        <w:rPr>
          <w:b/>
          <w:i w:val="0"/>
          <w:sz w:val="22"/>
          <w:szCs w:val="22"/>
        </w:rPr>
      </w:pPr>
    </w:p>
    <w:bookmarkEnd w:id="9"/>
    <w:bookmarkEnd w:id="10"/>
    <w:bookmarkEnd w:id="11"/>
    <w:p w:rsidR="004275F0" w:rsidRPr="000B05EC" w:rsidRDefault="00784491" w:rsidP="000B05EC">
      <w:pPr>
        <w:ind w:left="1080"/>
        <w:jc w:val="center"/>
        <w:rPr>
          <w:b/>
          <w:i w:val="0"/>
          <w:szCs w:val="24"/>
        </w:rPr>
      </w:pPr>
      <w:r>
        <w:rPr>
          <w:b/>
          <w:i w:val="0"/>
          <w:color w:val="000000"/>
          <w:szCs w:val="24"/>
        </w:rPr>
        <w:t xml:space="preserve">IZBIRA DOBAVITELJA </w:t>
      </w:r>
      <w:r w:rsidR="008D5C61">
        <w:rPr>
          <w:b/>
          <w:i w:val="0"/>
          <w:sz w:val="22"/>
          <w:szCs w:val="22"/>
        </w:rPr>
        <w:t xml:space="preserve">ZA NAKUP ELEKTRIČNE ENERGIJE, KI JE V CELOTI PRIDOBLJENA IZ OBNOVLJIVIH VIROV – ZA OBDOBJE TREH LET </w:t>
      </w:r>
    </w:p>
    <w:p w:rsidR="004275F0" w:rsidRPr="00D00D74" w:rsidRDefault="004275F0" w:rsidP="00BF32CF">
      <w:pPr>
        <w:ind w:left="1080"/>
        <w:jc w:val="both"/>
        <w:rPr>
          <w:b/>
          <w:i w:val="0"/>
          <w:sz w:val="22"/>
          <w:szCs w:val="22"/>
        </w:rPr>
      </w:pPr>
    </w:p>
    <w:p w:rsidR="00DC115B" w:rsidRPr="00D00D74" w:rsidRDefault="00DC115B" w:rsidP="00BF32CF">
      <w:pPr>
        <w:ind w:left="1080"/>
        <w:jc w:val="both"/>
        <w:rPr>
          <w:b/>
          <w:i w:val="0"/>
          <w:sz w:val="22"/>
          <w:szCs w:val="22"/>
        </w:rPr>
      </w:pPr>
    </w:p>
    <w:p w:rsidR="004275F0" w:rsidRPr="00D00D74"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2" w:name="_Toc173211239"/>
      <w:bookmarkStart w:id="13" w:name="_Toc173211632"/>
      <w:bookmarkStart w:id="14" w:name="_Toc176167193"/>
      <w:bookmarkStart w:id="15" w:name="_Toc192491999"/>
      <w:bookmarkStart w:id="16" w:name="_Toc196110283"/>
      <w:r w:rsidRPr="00D00D74">
        <w:rPr>
          <w:b/>
          <w:i w:val="0"/>
          <w:sz w:val="22"/>
          <w:szCs w:val="22"/>
        </w:rPr>
        <w:t>Ta obrazec »OZNAČBA PONUDBE« izpolnite in nalepite na kuverto!</w:t>
      </w:r>
      <w:bookmarkEnd w:id="12"/>
      <w:bookmarkEnd w:id="13"/>
      <w:bookmarkEnd w:id="14"/>
      <w:bookmarkEnd w:id="15"/>
      <w:bookmarkEnd w:id="16"/>
    </w:p>
    <w:p w:rsidR="005A2C9A" w:rsidRDefault="005A2C9A" w:rsidP="00D00D74">
      <w:pPr>
        <w:pStyle w:val="Glava"/>
        <w:tabs>
          <w:tab w:val="clear" w:pos="4536"/>
          <w:tab w:val="clear" w:pos="9072"/>
        </w:tabs>
        <w:jc w:val="both"/>
        <w:rPr>
          <w:i w:val="0"/>
          <w:sz w:val="22"/>
          <w:szCs w:val="22"/>
        </w:rPr>
      </w:pPr>
    </w:p>
    <w:p w:rsidR="0019634B" w:rsidRDefault="0019634B" w:rsidP="00D00D74">
      <w:pPr>
        <w:pStyle w:val="Glava"/>
        <w:tabs>
          <w:tab w:val="clear" w:pos="4536"/>
          <w:tab w:val="clear" w:pos="9072"/>
        </w:tabs>
        <w:jc w:val="both"/>
        <w:rPr>
          <w:i w:val="0"/>
          <w:sz w:val="22"/>
          <w:szCs w:val="22"/>
        </w:rPr>
      </w:pPr>
    </w:p>
    <w:p w:rsidR="0007793A" w:rsidRDefault="0007793A" w:rsidP="00D00D74">
      <w:pPr>
        <w:pStyle w:val="Glava"/>
        <w:tabs>
          <w:tab w:val="clear" w:pos="4536"/>
          <w:tab w:val="clear" w:pos="9072"/>
        </w:tabs>
        <w:jc w:val="both"/>
        <w:rPr>
          <w:i w:val="0"/>
          <w:sz w:val="22"/>
          <w:szCs w:val="22"/>
        </w:rPr>
      </w:pPr>
    </w:p>
    <w:p w:rsidR="0007793A" w:rsidRDefault="0007793A" w:rsidP="00D00D74">
      <w:pPr>
        <w:pStyle w:val="Glava"/>
        <w:tabs>
          <w:tab w:val="clear" w:pos="4536"/>
          <w:tab w:val="clear" w:pos="9072"/>
        </w:tabs>
        <w:jc w:val="both"/>
        <w:rPr>
          <w:i w:val="0"/>
          <w:sz w:val="22"/>
          <w:szCs w:val="22"/>
        </w:rPr>
      </w:pPr>
    </w:p>
    <w:p w:rsidR="0007793A" w:rsidRDefault="0007793A" w:rsidP="00D00D74">
      <w:pPr>
        <w:pStyle w:val="Glava"/>
        <w:tabs>
          <w:tab w:val="clear" w:pos="4536"/>
          <w:tab w:val="clear" w:pos="9072"/>
        </w:tabs>
        <w:jc w:val="both"/>
        <w:rPr>
          <w:i w:val="0"/>
          <w:sz w:val="22"/>
          <w:szCs w:val="22"/>
        </w:rPr>
      </w:pPr>
    </w:p>
    <w:p w:rsidR="0007793A" w:rsidRDefault="0007793A" w:rsidP="00D00D74">
      <w:pPr>
        <w:pStyle w:val="Glava"/>
        <w:tabs>
          <w:tab w:val="clear" w:pos="4536"/>
          <w:tab w:val="clear" w:pos="9072"/>
        </w:tabs>
        <w:jc w:val="both"/>
        <w:rPr>
          <w:i w:val="0"/>
          <w:sz w:val="22"/>
          <w:szCs w:val="22"/>
        </w:rPr>
      </w:pPr>
    </w:p>
    <w:p w:rsidR="0007793A" w:rsidRDefault="0007793A" w:rsidP="00D00D74">
      <w:pPr>
        <w:pStyle w:val="Glava"/>
        <w:tabs>
          <w:tab w:val="clear" w:pos="4536"/>
          <w:tab w:val="clear" w:pos="9072"/>
        </w:tabs>
        <w:jc w:val="both"/>
        <w:rPr>
          <w:i w:val="0"/>
          <w:sz w:val="22"/>
          <w:szCs w:val="22"/>
        </w:rPr>
      </w:pPr>
    </w:p>
    <w:p w:rsidR="0007793A" w:rsidRDefault="0007793A" w:rsidP="00D00D74">
      <w:pPr>
        <w:pStyle w:val="Glava"/>
        <w:tabs>
          <w:tab w:val="clear" w:pos="4536"/>
          <w:tab w:val="clear" w:pos="9072"/>
        </w:tabs>
        <w:jc w:val="both"/>
        <w:rPr>
          <w:i w:val="0"/>
          <w:sz w:val="22"/>
          <w:szCs w:val="22"/>
        </w:rPr>
      </w:pPr>
    </w:p>
    <w:p w:rsidR="0007793A" w:rsidRDefault="0007793A" w:rsidP="00D00D74">
      <w:pPr>
        <w:pStyle w:val="Glava"/>
        <w:tabs>
          <w:tab w:val="clear" w:pos="4536"/>
          <w:tab w:val="clear" w:pos="9072"/>
        </w:tabs>
        <w:jc w:val="both"/>
        <w:rPr>
          <w:i w:val="0"/>
          <w:sz w:val="22"/>
          <w:szCs w:val="22"/>
        </w:rPr>
      </w:pPr>
    </w:p>
    <w:p w:rsidR="0007793A" w:rsidRDefault="0007793A" w:rsidP="00D00D74">
      <w:pPr>
        <w:pStyle w:val="Glava"/>
        <w:tabs>
          <w:tab w:val="clear" w:pos="4536"/>
          <w:tab w:val="clear" w:pos="9072"/>
        </w:tabs>
        <w:jc w:val="both"/>
        <w:rPr>
          <w:i w:val="0"/>
          <w:sz w:val="22"/>
          <w:szCs w:val="22"/>
        </w:rPr>
      </w:pPr>
    </w:p>
    <w:p w:rsidR="00F637D2" w:rsidRDefault="00F637D2" w:rsidP="00D00D74">
      <w:pPr>
        <w:pStyle w:val="Glava"/>
        <w:tabs>
          <w:tab w:val="clear" w:pos="4536"/>
          <w:tab w:val="clear" w:pos="9072"/>
        </w:tabs>
        <w:jc w:val="both"/>
        <w:rPr>
          <w:i w:val="0"/>
          <w:sz w:val="22"/>
          <w:szCs w:val="22"/>
        </w:rPr>
      </w:pPr>
    </w:p>
    <w:p w:rsidR="0007793A" w:rsidRPr="0079325B" w:rsidRDefault="0007793A" w:rsidP="0007793A">
      <w:pPr>
        <w:pStyle w:val="Glava"/>
        <w:tabs>
          <w:tab w:val="clear" w:pos="4536"/>
          <w:tab w:val="clear" w:pos="9072"/>
        </w:tabs>
        <w:jc w:val="right"/>
        <w:rPr>
          <w:b/>
          <w:i w:val="0"/>
          <w:sz w:val="22"/>
          <w:szCs w:val="22"/>
        </w:rPr>
      </w:pPr>
      <w:r w:rsidRPr="0079325B">
        <w:rPr>
          <w:b/>
          <w:i w:val="0"/>
          <w:sz w:val="22"/>
          <w:szCs w:val="22"/>
        </w:rPr>
        <w:t xml:space="preserve">PRILOGA </w:t>
      </w:r>
      <w:r>
        <w:rPr>
          <w:b/>
          <w:i w:val="0"/>
          <w:sz w:val="22"/>
          <w:szCs w:val="22"/>
        </w:rPr>
        <w:t>C</w:t>
      </w:r>
      <w:r w:rsidRPr="0079325B">
        <w:rPr>
          <w:b/>
          <w:i w:val="0"/>
          <w:sz w:val="22"/>
          <w:szCs w:val="22"/>
        </w:rPr>
        <w:t>/1</w:t>
      </w:r>
    </w:p>
    <w:p w:rsidR="0007793A" w:rsidRPr="0079325B" w:rsidRDefault="0007793A" w:rsidP="0007793A">
      <w:pPr>
        <w:pStyle w:val="Glava"/>
        <w:tabs>
          <w:tab w:val="clear" w:pos="4536"/>
          <w:tab w:val="clear" w:pos="9072"/>
        </w:tabs>
        <w:rPr>
          <w:i w:val="0"/>
          <w:sz w:val="22"/>
          <w:szCs w:val="22"/>
        </w:rPr>
      </w:pPr>
    </w:p>
    <w:p w:rsidR="0007793A" w:rsidRPr="0079325B" w:rsidRDefault="0007793A" w:rsidP="0007793A">
      <w:pPr>
        <w:pStyle w:val="Glava"/>
        <w:tabs>
          <w:tab w:val="clear" w:pos="4536"/>
          <w:tab w:val="clear" w:pos="9072"/>
        </w:tabs>
        <w:rPr>
          <w:i w:val="0"/>
          <w:sz w:val="22"/>
          <w:szCs w:val="22"/>
        </w:rPr>
      </w:pPr>
    </w:p>
    <w:p w:rsidR="0007793A" w:rsidRPr="0079325B" w:rsidRDefault="0007793A" w:rsidP="0007793A">
      <w:pPr>
        <w:pStyle w:val="Glava"/>
        <w:tabs>
          <w:tab w:val="clear" w:pos="4536"/>
          <w:tab w:val="clear" w:pos="9072"/>
        </w:tabs>
        <w:ind w:left="1080"/>
        <w:jc w:val="center"/>
        <w:rPr>
          <w:b/>
          <w:i w:val="0"/>
          <w:sz w:val="28"/>
          <w:szCs w:val="28"/>
        </w:rPr>
      </w:pPr>
      <w:r w:rsidRPr="0079325B">
        <w:rPr>
          <w:b/>
          <w:i w:val="0"/>
          <w:sz w:val="28"/>
          <w:szCs w:val="28"/>
        </w:rPr>
        <w:t>BANČNA GARANCIJA</w:t>
      </w:r>
      <w:r>
        <w:rPr>
          <w:b/>
          <w:i w:val="0"/>
          <w:sz w:val="28"/>
          <w:szCs w:val="28"/>
        </w:rPr>
        <w:t>/KAVCIJSKO ZAVAROVANJE</w:t>
      </w:r>
      <w:r w:rsidRPr="0079325B">
        <w:rPr>
          <w:b/>
          <w:i w:val="0"/>
          <w:sz w:val="28"/>
          <w:szCs w:val="28"/>
        </w:rPr>
        <w:t xml:space="preserve"> ZA RESNOST PONUDBE</w:t>
      </w:r>
    </w:p>
    <w:p w:rsidR="0007793A" w:rsidRPr="0079325B" w:rsidRDefault="0007793A" w:rsidP="0007793A">
      <w:pPr>
        <w:pStyle w:val="Glava"/>
        <w:tabs>
          <w:tab w:val="clear" w:pos="4536"/>
          <w:tab w:val="clear" w:pos="9072"/>
        </w:tabs>
        <w:ind w:left="1080"/>
        <w:jc w:val="both"/>
        <w:rPr>
          <w:i w:val="0"/>
          <w:sz w:val="22"/>
          <w:szCs w:val="22"/>
        </w:rPr>
      </w:pPr>
    </w:p>
    <w:p w:rsidR="0007793A" w:rsidRPr="0079325B" w:rsidRDefault="0007793A" w:rsidP="0007793A">
      <w:pPr>
        <w:ind w:left="1080"/>
        <w:rPr>
          <w:i w:val="0"/>
          <w:sz w:val="22"/>
          <w:szCs w:val="22"/>
        </w:rPr>
      </w:pPr>
      <w:r w:rsidRPr="0079325B">
        <w:rPr>
          <w:i w:val="0"/>
          <w:sz w:val="22"/>
          <w:szCs w:val="22"/>
        </w:rPr>
        <w:t>Naziv banke</w:t>
      </w:r>
      <w:r>
        <w:rPr>
          <w:i w:val="0"/>
          <w:sz w:val="22"/>
          <w:szCs w:val="22"/>
        </w:rPr>
        <w:t>/zavarovalnice</w:t>
      </w:r>
      <w:r w:rsidRPr="0079325B">
        <w:rPr>
          <w:i w:val="0"/>
          <w:sz w:val="22"/>
          <w:szCs w:val="22"/>
        </w:rPr>
        <w:t>:</w:t>
      </w:r>
    </w:p>
    <w:bookmarkStart w:id="17" w:name="Text1"/>
    <w:p w:rsidR="0007793A" w:rsidRPr="0079325B" w:rsidRDefault="0007793A" w:rsidP="0007793A">
      <w:pPr>
        <w:ind w:left="1080"/>
        <w:rPr>
          <w:i w:val="0"/>
          <w:sz w:val="22"/>
          <w:szCs w:val="22"/>
        </w:rPr>
      </w:pPr>
      <w:r w:rsidRPr="0079325B">
        <w:rPr>
          <w:i w:val="0"/>
          <w:sz w:val="22"/>
          <w:szCs w:val="22"/>
        </w:rPr>
        <w:fldChar w:fldCharType="begin">
          <w:ffData>
            <w:name w:val="Text1"/>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17"/>
    </w:p>
    <w:p w:rsidR="0007793A" w:rsidRPr="0079325B" w:rsidRDefault="0007793A" w:rsidP="0007793A">
      <w:pPr>
        <w:ind w:left="1080"/>
        <w:rPr>
          <w:i w:val="0"/>
          <w:sz w:val="22"/>
          <w:szCs w:val="22"/>
        </w:rPr>
      </w:pPr>
      <w:r w:rsidRPr="0079325B">
        <w:rPr>
          <w:i w:val="0"/>
          <w:sz w:val="22"/>
          <w:szCs w:val="22"/>
        </w:rPr>
        <w:t>Kraj in datum:</w:t>
      </w:r>
      <w:bookmarkStart w:id="18" w:name="Text2"/>
      <w:r w:rsidRPr="0079325B">
        <w:rPr>
          <w:i w:val="0"/>
          <w:sz w:val="22"/>
          <w:szCs w:val="22"/>
        </w:rPr>
        <w:fldChar w:fldCharType="begin">
          <w:ffData>
            <w:name w:val="Text2"/>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18"/>
    </w:p>
    <w:p w:rsidR="0007793A" w:rsidRPr="0079325B" w:rsidRDefault="0007793A" w:rsidP="0007793A">
      <w:pPr>
        <w:ind w:left="1080"/>
        <w:rPr>
          <w:i w:val="0"/>
          <w:sz w:val="22"/>
          <w:szCs w:val="22"/>
        </w:rPr>
      </w:pPr>
    </w:p>
    <w:p w:rsidR="0007793A" w:rsidRPr="0079325B" w:rsidRDefault="0007793A" w:rsidP="0007793A">
      <w:pPr>
        <w:ind w:left="1080"/>
        <w:rPr>
          <w:i w:val="0"/>
          <w:sz w:val="22"/>
          <w:szCs w:val="22"/>
        </w:rPr>
      </w:pPr>
      <w:r w:rsidRPr="0079325B">
        <w:rPr>
          <w:i w:val="0"/>
          <w:sz w:val="22"/>
          <w:szCs w:val="22"/>
        </w:rPr>
        <w:t>Upravičenec (naročnik javnega naročila):</w:t>
      </w:r>
    </w:p>
    <w:bookmarkStart w:id="19" w:name="Text3"/>
    <w:p w:rsidR="0007793A" w:rsidRPr="0079325B" w:rsidRDefault="0007793A" w:rsidP="0007793A">
      <w:pPr>
        <w:ind w:left="1080"/>
        <w:rPr>
          <w:i w:val="0"/>
          <w:sz w:val="22"/>
          <w:szCs w:val="22"/>
        </w:rPr>
      </w:pPr>
      <w:r w:rsidRPr="0079325B">
        <w:rPr>
          <w:i w:val="0"/>
          <w:sz w:val="22"/>
          <w:szCs w:val="22"/>
        </w:rPr>
        <w:fldChar w:fldCharType="begin">
          <w:ffData>
            <w:name w:val="Text3"/>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19"/>
    </w:p>
    <w:p w:rsidR="0007793A" w:rsidRPr="0079325B" w:rsidRDefault="0007793A" w:rsidP="0007793A">
      <w:pPr>
        <w:ind w:left="1080"/>
        <w:rPr>
          <w:i w:val="0"/>
          <w:sz w:val="22"/>
          <w:szCs w:val="22"/>
        </w:rPr>
      </w:pPr>
      <w:r w:rsidRPr="0079325B">
        <w:rPr>
          <w:i w:val="0"/>
          <w:sz w:val="22"/>
          <w:szCs w:val="22"/>
        </w:rPr>
        <w:t xml:space="preserve">Garancija št. </w:t>
      </w:r>
      <w:bookmarkStart w:id="20" w:name="Text4"/>
      <w:r w:rsidRPr="0079325B">
        <w:rPr>
          <w:i w:val="0"/>
          <w:sz w:val="22"/>
          <w:szCs w:val="22"/>
        </w:rPr>
        <w:fldChar w:fldCharType="begin">
          <w:ffData>
            <w:name w:val="Text4"/>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20"/>
    </w:p>
    <w:p w:rsidR="0007793A" w:rsidRPr="0079325B" w:rsidRDefault="0007793A" w:rsidP="0007793A">
      <w:pPr>
        <w:ind w:left="1080"/>
        <w:rPr>
          <w:i w:val="0"/>
          <w:sz w:val="22"/>
          <w:szCs w:val="22"/>
        </w:rPr>
      </w:pPr>
    </w:p>
    <w:p w:rsidR="0007793A" w:rsidRPr="0079325B" w:rsidRDefault="0007793A" w:rsidP="0007793A">
      <w:pPr>
        <w:ind w:left="1080"/>
        <w:rPr>
          <w:i w:val="0"/>
          <w:sz w:val="22"/>
          <w:szCs w:val="22"/>
        </w:rPr>
      </w:pPr>
      <w:r w:rsidRPr="0079325B">
        <w:rPr>
          <w:i w:val="0"/>
          <w:sz w:val="22"/>
          <w:szCs w:val="22"/>
        </w:rPr>
        <w:t>V skladu z javnim razpisom, številka</w:t>
      </w:r>
      <w:bookmarkStart w:id="21" w:name="Text5"/>
      <w:r w:rsidRPr="0079325B">
        <w:rPr>
          <w:i w:val="0"/>
          <w:sz w:val="22"/>
          <w:szCs w:val="22"/>
        </w:rPr>
        <w:t xml:space="preserve"> objave</w:t>
      </w:r>
      <w:r w:rsidRPr="0079325B">
        <w:rPr>
          <w:i w:val="0"/>
          <w:sz w:val="22"/>
          <w:szCs w:val="22"/>
        </w:rPr>
        <w:fldChar w:fldCharType="begin">
          <w:ffData>
            <w:name w:val="Text5"/>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21"/>
      <w:r w:rsidRPr="0079325B">
        <w:rPr>
          <w:i w:val="0"/>
          <w:sz w:val="22"/>
          <w:szCs w:val="22"/>
        </w:rPr>
        <w:t>, z dne</w:t>
      </w:r>
      <w:bookmarkStart w:id="22" w:name="Text6"/>
      <w:r w:rsidRPr="0079325B">
        <w:rPr>
          <w:i w:val="0"/>
          <w:sz w:val="22"/>
          <w:szCs w:val="22"/>
        </w:rPr>
        <w:t xml:space="preserve"> </w:t>
      </w:r>
      <w:r w:rsidRPr="0079325B">
        <w:rPr>
          <w:i w:val="0"/>
          <w:sz w:val="22"/>
          <w:szCs w:val="22"/>
        </w:rPr>
        <w:fldChar w:fldCharType="begin">
          <w:ffData>
            <w:name w:val="Text6"/>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22"/>
      <w:r w:rsidRPr="0079325B">
        <w:rPr>
          <w:i w:val="0"/>
          <w:sz w:val="22"/>
          <w:szCs w:val="22"/>
        </w:rPr>
        <w:t>, za posel:</w:t>
      </w:r>
    </w:p>
    <w:bookmarkStart w:id="23" w:name="Text11"/>
    <w:p w:rsidR="0007793A" w:rsidRPr="0079325B" w:rsidRDefault="0007793A" w:rsidP="0007793A">
      <w:pPr>
        <w:numPr>
          <w:ilvl w:val="0"/>
          <w:numId w:val="33"/>
        </w:numPr>
        <w:overflowPunct w:val="0"/>
        <w:autoSpaceDE w:val="0"/>
        <w:autoSpaceDN w:val="0"/>
        <w:adjustRightInd w:val="0"/>
        <w:ind w:left="1440"/>
        <w:textAlignment w:val="baseline"/>
        <w:rPr>
          <w:i w:val="0"/>
          <w:sz w:val="22"/>
          <w:szCs w:val="22"/>
        </w:rPr>
      </w:pPr>
      <w:r w:rsidRPr="0079325B">
        <w:rPr>
          <w:i w:val="0"/>
          <w:sz w:val="22"/>
          <w:szCs w:val="22"/>
        </w:rPr>
        <w:fldChar w:fldCharType="begin">
          <w:ffData>
            <w:name w:val="Text11"/>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23"/>
    </w:p>
    <w:p w:rsidR="0007793A" w:rsidRPr="0079325B" w:rsidRDefault="0007793A" w:rsidP="0007793A">
      <w:pPr>
        <w:ind w:left="1080"/>
        <w:rPr>
          <w:i w:val="0"/>
          <w:sz w:val="22"/>
          <w:szCs w:val="22"/>
        </w:rPr>
      </w:pPr>
      <w:r w:rsidRPr="0079325B">
        <w:rPr>
          <w:i w:val="0"/>
          <w:sz w:val="22"/>
          <w:szCs w:val="22"/>
        </w:rPr>
        <w:t xml:space="preserve">za potrebe naročnika (upravičenca iz te garancije) je ponudnik </w:t>
      </w:r>
      <w:bookmarkStart w:id="24" w:name="Text8"/>
      <w:r w:rsidRPr="0079325B">
        <w:rPr>
          <w:i w:val="0"/>
          <w:sz w:val="22"/>
          <w:szCs w:val="22"/>
        </w:rPr>
        <w:fldChar w:fldCharType="begin">
          <w:ffData>
            <w:name w:val="Text8"/>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24"/>
      <w:r w:rsidRPr="0079325B">
        <w:rPr>
          <w:i w:val="0"/>
          <w:sz w:val="22"/>
          <w:szCs w:val="22"/>
        </w:rPr>
        <w:t xml:space="preserve"> dolžan za resnost svoje ponudbe na javnem razpisu, preskrbeti naročniku bančno garancijo v višini </w:t>
      </w:r>
      <w:bookmarkStart w:id="25" w:name="Text9"/>
      <w:r w:rsidRPr="0079325B">
        <w:rPr>
          <w:i w:val="0"/>
          <w:sz w:val="22"/>
          <w:szCs w:val="22"/>
        </w:rPr>
        <w:fldChar w:fldCharType="begin">
          <w:ffData>
            <w:name w:val="Text9"/>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25"/>
      <w:r w:rsidRPr="0079325B">
        <w:rPr>
          <w:i w:val="0"/>
          <w:sz w:val="22"/>
          <w:szCs w:val="22"/>
        </w:rPr>
        <w:t xml:space="preserve"> EUR.</w:t>
      </w:r>
    </w:p>
    <w:p w:rsidR="0007793A" w:rsidRPr="0079325B" w:rsidRDefault="0007793A" w:rsidP="0007793A">
      <w:pPr>
        <w:ind w:left="1080"/>
        <w:rPr>
          <w:i w:val="0"/>
          <w:sz w:val="22"/>
          <w:szCs w:val="22"/>
        </w:rPr>
      </w:pPr>
    </w:p>
    <w:p w:rsidR="0007793A" w:rsidRPr="0079325B" w:rsidRDefault="0007793A" w:rsidP="0007793A">
      <w:pPr>
        <w:ind w:left="1080"/>
        <w:rPr>
          <w:i w:val="0"/>
          <w:sz w:val="22"/>
          <w:szCs w:val="22"/>
        </w:rPr>
      </w:pPr>
      <w:r w:rsidRPr="0079325B">
        <w:rPr>
          <w:i w:val="0"/>
          <w:sz w:val="22"/>
          <w:szCs w:val="22"/>
        </w:rPr>
        <w:t>Banka se zavezuje, da bo plačala navedeni znesek v naslednjih primerih:</w:t>
      </w:r>
    </w:p>
    <w:p w:rsidR="0007793A" w:rsidRPr="0079325B" w:rsidRDefault="0007793A" w:rsidP="0007793A">
      <w:pPr>
        <w:pStyle w:val="Telobesedila2"/>
        <w:numPr>
          <w:ilvl w:val="0"/>
          <w:numId w:val="34"/>
        </w:numPr>
        <w:ind w:left="1440"/>
        <w:rPr>
          <w:rFonts w:ascii="Times New Roman" w:hAnsi="Times New Roman"/>
          <w:sz w:val="22"/>
          <w:szCs w:val="22"/>
        </w:rPr>
      </w:pPr>
      <w:r w:rsidRPr="0079325B">
        <w:rPr>
          <w:rFonts w:ascii="Times New Roman" w:hAnsi="Times New Roman"/>
          <w:sz w:val="22"/>
          <w:szCs w:val="22"/>
        </w:rPr>
        <w:t>če ponudnik umakne ali spremeni ponudbo v času njene veljavnosti, navedene v ponudbi ali</w:t>
      </w:r>
    </w:p>
    <w:p w:rsidR="0007793A" w:rsidRPr="0079325B" w:rsidRDefault="0007793A" w:rsidP="0007793A">
      <w:pPr>
        <w:numPr>
          <w:ilvl w:val="0"/>
          <w:numId w:val="34"/>
        </w:numPr>
        <w:overflowPunct w:val="0"/>
        <w:autoSpaceDE w:val="0"/>
        <w:autoSpaceDN w:val="0"/>
        <w:adjustRightInd w:val="0"/>
        <w:ind w:left="1440"/>
        <w:jc w:val="both"/>
        <w:textAlignment w:val="baseline"/>
        <w:rPr>
          <w:i w:val="0"/>
          <w:sz w:val="22"/>
          <w:szCs w:val="22"/>
        </w:rPr>
      </w:pPr>
      <w:r w:rsidRPr="0079325B">
        <w:rPr>
          <w:i w:val="0"/>
          <w:sz w:val="22"/>
          <w:szCs w:val="22"/>
        </w:rPr>
        <w:t>če ponudnik, ki ga je naročnik v času veljavnosti ponudbe obvestil o sprejetju njegove ponudbe:</w:t>
      </w:r>
    </w:p>
    <w:p w:rsidR="0007793A" w:rsidRPr="0079325B" w:rsidRDefault="0007793A" w:rsidP="0007793A">
      <w:pPr>
        <w:numPr>
          <w:ilvl w:val="0"/>
          <w:numId w:val="35"/>
        </w:numPr>
        <w:overflowPunct w:val="0"/>
        <w:autoSpaceDE w:val="0"/>
        <w:autoSpaceDN w:val="0"/>
        <w:adjustRightInd w:val="0"/>
        <w:ind w:left="1800"/>
        <w:jc w:val="both"/>
        <w:textAlignment w:val="baseline"/>
        <w:rPr>
          <w:i w:val="0"/>
          <w:sz w:val="22"/>
          <w:szCs w:val="22"/>
        </w:rPr>
      </w:pPr>
      <w:r w:rsidRPr="0079325B">
        <w:rPr>
          <w:i w:val="0"/>
          <w:sz w:val="22"/>
          <w:szCs w:val="22"/>
        </w:rPr>
        <w:t>zavrne sklenitev pogodbe ali ne sklene pogodbe v skladu z določbami navodil ponudnikom ali</w:t>
      </w:r>
    </w:p>
    <w:p w:rsidR="0007793A" w:rsidRPr="0079325B" w:rsidRDefault="0007793A" w:rsidP="0007793A">
      <w:pPr>
        <w:numPr>
          <w:ilvl w:val="0"/>
          <w:numId w:val="35"/>
        </w:numPr>
        <w:overflowPunct w:val="0"/>
        <w:autoSpaceDE w:val="0"/>
        <w:autoSpaceDN w:val="0"/>
        <w:adjustRightInd w:val="0"/>
        <w:ind w:left="1800"/>
        <w:jc w:val="both"/>
        <w:textAlignment w:val="baseline"/>
        <w:rPr>
          <w:i w:val="0"/>
          <w:sz w:val="22"/>
          <w:szCs w:val="22"/>
        </w:rPr>
      </w:pPr>
      <w:r w:rsidRPr="0079325B">
        <w:rPr>
          <w:i w:val="0"/>
          <w:sz w:val="22"/>
          <w:szCs w:val="22"/>
        </w:rPr>
        <w:t>ne predloži ali zavrne predložitev bančne garancije za dobro izvedbo pogodbenih obveznosti v skladu z določbami navodil ponudnikom.</w:t>
      </w:r>
    </w:p>
    <w:p w:rsidR="0007793A" w:rsidRPr="0079325B" w:rsidRDefault="0007793A" w:rsidP="0007793A">
      <w:pPr>
        <w:ind w:left="1080"/>
        <w:rPr>
          <w:i w:val="0"/>
          <w:sz w:val="22"/>
          <w:szCs w:val="22"/>
        </w:rPr>
      </w:pPr>
    </w:p>
    <w:p w:rsidR="0007793A" w:rsidRPr="0079325B" w:rsidRDefault="0007793A" w:rsidP="0007793A">
      <w:pPr>
        <w:ind w:left="1080"/>
        <w:rPr>
          <w:i w:val="0"/>
          <w:sz w:val="22"/>
          <w:szCs w:val="22"/>
        </w:rPr>
      </w:pPr>
      <w:r w:rsidRPr="0079325B">
        <w:rPr>
          <w:i w:val="0"/>
          <w:sz w:val="22"/>
          <w:szCs w:val="22"/>
        </w:rPr>
        <w:t>Zavezujemo se, da bomo v 15 dneh po prejemu naročnikovega prvega pisnega zahtevka plačali naročniku zgoraj navedeni znesek brez kakršnega koli dodatnega utemeljevanja, če v svojem zahtevku navede, da mu zahtevani znesek pripada zaradi izpolnitve enega ali obeh zgoraj navedenih primerov in navede, za kateri primer ali primera gre.</w:t>
      </w:r>
    </w:p>
    <w:p w:rsidR="0007793A" w:rsidRPr="0079325B" w:rsidRDefault="0007793A" w:rsidP="0007793A">
      <w:pPr>
        <w:ind w:left="1080"/>
        <w:rPr>
          <w:i w:val="0"/>
          <w:sz w:val="22"/>
          <w:szCs w:val="22"/>
        </w:rPr>
      </w:pPr>
    </w:p>
    <w:p w:rsidR="0007793A" w:rsidRPr="0079325B" w:rsidRDefault="0007793A" w:rsidP="0007793A">
      <w:pPr>
        <w:ind w:left="1080"/>
        <w:rPr>
          <w:i w:val="0"/>
          <w:sz w:val="22"/>
          <w:szCs w:val="22"/>
        </w:rPr>
      </w:pPr>
      <w:r w:rsidRPr="0079325B">
        <w:rPr>
          <w:i w:val="0"/>
          <w:sz w:val="22"/>
          <w:szCs w:val="22"/>
        </w:rPr>
        <w:t>Zahtevek za unovčitev garancije mora biti predložen banki in mora vsebovati:</w:t>
      </w:r>
    </w:p>
    <w:p w:rsidR="0007793A" w:rsidRPr="0079325B" w:rsidRDefault="0007793A" w:rsidP="0007793A">
      <w:pPr>
        <w:numPr>
          <w:ilvl w:val="0"/>
          <w:numId w:val="36"/>
        </w:numPr>
        <w:overflowPunct w:val="0"/>
        <w:autoSpaceDE w:val="0"/>
        <w:autoSpaceDN w:val="0"/>
        <w:adjustRightInd w:val="0"/>
        <w:ind w:left="1260"/>
        <w:jc w:val="both"/>
        <w:textAlignment w:val="baseline"/>
        <w:rPr>
          <w:i w:val="0"/>
          <w:sz w:val="22"/>
          <w:szCs w:val="22"/>
        </w:rPr>
      </w:pPr>
      <w:r w:rsidRPr="0079325B">
        <w:rPr>
          <w:i w:val="0"/>
          <w:sz w:val="22"/>
          <w:szCs w:val="22"/>
        </w:rPr>
        <w:t>originalno pismo naročnika za unovčenje garancije v skladu z zgornjim odstavkom in</w:t>
      </w:r>
    </w:p>
    <w:p w:rsidR="0007793A" w:rsidRPr="0079325B" w:rsidRDefault="0007793A" w:rsidP="0007793A">
      <w:pPr>
        <w:numPr>
          <w:ilvl w:val="0"/>
          <w:numId w:val="36"/>
        </w:numPr>
        <w:overflowPunct w:val="0"/>
        <w:autoSpaceDE w:val="0"/>
        <w:autoSpaceDN w:val="0"/>
        <w:adjustRightInd w:val="0"/>
        <w:ind w:left="1260"/>
        <w:jc w:val="both"/>
        <w:textAlignment w:val="baseline"/>
        <w:rPr>
          <w:i w:val="0"/>
          <w:sz w:val="22"/>
          <w:szCs w:val="22"/>
        </w:rPr>
      </w:pPr>
      <w:r w:rsidRPr="0079325B">
        <w:rPr>
          <w:i w:val="0"/>
          <w:sz w:val="22"/>
          <w:szCs w:val="22"/>
        </w:rPr>
        <w:t>predloženo izjavo Uprave RS za javna plačila, da so zahtevek za unovčenje podpisale osebe, ki so pooblaščene za zastopanje in</w:t>
      </w:r>
    </w:p>
    <w:p w:rsidR="0007793A" w:rsidRPr="0079325B" w:rsidRDefault="0007793A" w:rsidP="0007793A">
      <w:pPr>
        <w:numPr>
          <w:ilvl w:val="0"/>
          <w:numId w:val="36"/>
        </w:numPr>
        <w:overflowPunct w:val="0"/>
        <w:autoSpaceDE w:val="0"/>
        <w:autoSpaceDN w:val="0"/>
        <w:adjustRightInd w:val="0"/>
        <w:ind w:left="1260"/>
        <w:jc w:val="both"/>
        <w:textAlignment w:val="baseline"/>
        <w:rPr>
          <w:i w:val="0"/>
          <w:sz w:val="22"/>
          <w:szCs w:val="22"/>
        </w:rPr>
      </w:pPr>
      <w:r w:rsidRPr="0079325B">
        <w:rPr>
          <w:i w:val="0"/>
          <w:sz w:val="22"/>
          <w:szCs w:val="22"/>
        </w:rPr>
        <w:t xml:space="preserve">original Garancije št. </w:t>
      </w:r>
      <w:bookmarkStart w:id="26" w:name="Text12"/>
      <w:r w:rsidRPr="0079325B">
        <w:rPr>
          <w:i w:val="0"/>
          <w:sz w:val="22"/>
          <w:szCs w:val="22"/>
        </w:rPr>
        <w:fldChar w:fldCharType="begin">
          <w:ffData>
            <w:name w:val="Text12"/>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26"/>
      <w:r w:rsidRPr="0079325B">
        <w:rPr>
          <w:i w:val="0"/>
          <w:sz w:val="22"/>
          <w:szCs w:val="22"/>
        </w:rPr>
        <w:t>/</w:t>
      </w:r>
      <w:bookmarkStart w:id="27" w:name="Text13"/>
      <w:r w:rsidRPr="0079325B">
        <w:rPr>
          <w:i w:val="0"/>
          <w:sz w:val="22"/>
          <w:szCs w:val="22"/>
        </w:rPr>
        <w:fldChar w:fldCharType="begin">
          <w:ffData>
            <w:name w:val="Text13"/>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27"/>
      <w:r w:rsidRPr="0079325B">
        <w:rPr>
          <w:i w:val="0"/>
          <w:sz w:val="22"/>
          <w:szCs w:val="22"/>
        </w:rPr>
        <w:t>.</w:t>
      </w:r>
    </w:p>
    <w:p w:rsidR="0007793A" w:rsidRPr="0079325B" w:rsidRDefault="0007793A" w:rsidP="0007793A">
      <w:pPr>
        <w:rPr>
          <w:i w:val="0"/>
          <w:sz w:val="22"/>
          <w:szCs w:val="22"/>
        </w:rPr>
      </w:pPr>
    </w:p>
    <w:p w:rsidR="0007793A" w:rsidRPr="0079325B" w:rsidRDefault="0007793A" w:rsidP="0007793A">
      <w:pPr>
        <w:ind w:left="1080"/>
        <w:rPr>
          <w:i w:val="0"/>
          <w:sz w:val="22"/>
          <w:szCs w:val="22"/>
        </w:rPr>
      </w:pPr>
      <w:r w:rsidRPr="0079325B">
        <w:rPr>
          <w:i w:val="0"/>
          <w:sz w:val="22"/>
          <w:szCs w:val="22"/>
        </w:rPr>
        <w:t>Ta garancija se znižuje za vsak, po tej garanciji unovčeni znesek.</w:t>
      </w:r>
    </w:p>
    <w:p w:rsidR="0007793A" w:rsidRPr="0079325B" w:rsidRDefault="0007793A" w:rsidP="0007793A">
      <w:pPr>
        <w:ind w:left="1080"/>
        <w:rPr>
          <w:i w:val="0"/>
          <w:sz w:val="22"/>
          <w:szCs w:val="22"/>
        </w:rPr>
      </w:pPr>
      <w:r w:rsidRPr="0079325B">
        <w:rPr>
          <w:i w:val="0"/>
          <w:sz w:val="22"/>
          <w:szCs w:val="22"/>
        </w:rPr>
        <w:t>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izteka roka veljavnosti ponudbe.</w:t>
      </w:r>
    </w:p>
    <w:p w:rsidR="0007793A" w:rsidRPr="0079325B" w:rsidRDefault="0007793A" w:rsidP="0007793A">
      <w:pPr>
        <w:ind w:left="1080"/>
        <w:rPr>
          <w:i w:val="0"/>
          <w:sz w:val="22"/>
          <w:szCs w:val="22"/>
        </w:rPr>
      </w:pPr>
    </w:p>
    <w:p w:rsidR="0007793A" w:rsidRPr="0079325B" w:rsidRDefault="0007793A" w:rsidP="0007793A">
      <w:pPr>
        <w:ind w:left="1080"/>
        <w:rPr>
          <w:i w:val="0"/>
          <w:sz w:val="22"/>
          <w:szCs w:val="22"/>
        </w:rPr>
      </w:pPr>
      <w:r w:rsidRPr="0079325B">
        <w:rPr>
          <w:i w:val="0"/>
          <w:sz w:val="22"/>
          <w:szCs w:val="22"/>
        </w:rPr>
        <w:t xml:space="preserve">Če od vas ne prejmemo nikakršnega zahtevka za izplačilo garantiranega zneska do </w:t>
      </w:r>
      <w:bookmarkStart w:id="28" w:name="Text14"/>
      <w:r w:rsidRPr="0079325B">
        <w:rPr>
          <w:i w:val="0"/>
          <w:sz w:val="22"/>
          <w:szCs w:val="22"/>
        </w:rPr>
        <w:fldChar w:fldCharType="begin">
          <w:ffData>
            <w:name w:val="Text14"/>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28"/>
      <w:r w:rsidRPr="0079325B">
        <w:rPr>
          <w:i w:val="0"/>
          <w:sz w:val="22"/>
          <w:szCs w:val="22"/>
        </w:rPr>
        <w:t>, ta garancija preneha veljati ne glede na to, ali nam je vrnjena.</w:t>
      </w:r>
    </w:p>
    <w:p w:rsidR="0007793A" w:rsidRPr="0079325B" w:rsidRDefault="0007793A" w:rsidP="0007793A">
      <w:pPr>
        <w:ind w:left="1080"/>
        <w:rPr>
          <w:i w:val="0"/>
          <w:sz w:val="22"/>
          <w:szCs w:val="22"/>
        </w:rPr>
      </w:pPr>
      <w:r w:rsidRPr="0079325B">
        <w:rPr>
          <w:i w:val="0"/>
          <w:sz w:val="22"/>
          <w:szCs w:val="22"/>
        </w:rPr>
        <w:t>Ta garancija ni prenosljiva.</w:t>
      </w:r>
    </w:p>
    <w:p w:rsidR="0007793A" w:rsidRPr="0079325B" w:rsidRDefault="0007793A" w:rsidP="0007793A">
      <w:pPr>
        <w:ind w:left="1080"/>
        <w:rPr>
          <w:i w:val="0"/>
          <w:sz w:val="22"/>
          <w:szCs w:val="22"/>
        </w:rPr>
      </w:pPr>
      <w:r w:rsidRPr="0079325B">
        <w:rPr>
          <w:i w:val="0"/>
          <w:sz w:val="22"/>
          <w:szCs w:val="22"/>
        </w:rPr>
        <w:t>Morebitne spore med upravičencem in banko rešuje stvarno pristojno sodišče v Ljubljani po slovenskem pravu.</w:t>
      </w:r>
    </w:p>
    <w:p w:rsidR="0007793A" w:rsidRPr="0079325B" w:rsidRDefault="0007793A" w:rsidP="0007793A">
      <w:pPr>
        <w:jc w:val="center"/>
        <w:rPr>
          <w:i w:val="0"/>
          <w:sz w:val="22"/>
          <w:szCs w:val="22"/>
        </w:rPr>
      </w:pPr>
    </w:p>
    <w:p w:rsidR="0007793A" w:rsidRPr="0079325B" w:rsidRDefault="0007793A" w:rsidP="0007793A">
      <w:pPr>
        <w:jc w:val="center"/>
        <w:rPr>
          <w:i w:val="0"/>
          <w:sz w:val="22"/>
          <w:szCs w:val="22"/>
        </w:rPr>
      </w:pPr>
    </w:p>
    <w:p w:rsidR="0007793A" w:rsidRPr="0079325B" w:rsidRDefault="0007793A" w:rsidP="0007793A">
      <w:pPr>
        <w:jc w:val="center"/>
        <w:rPr>
          <w:i w:val="0"/>
          <w:sz w:val="22"/>
          <w:szCs w:val="22"/>
        </w:rPr>
      </w:pPr>
      <w:r w:rsidRPr="0079325B">
        <w:rPr>
          <w:i w:val="0"/>
          <w:sz w:val="22"/>
          <w:szCs w:val="22"/>
        </w:rPr>
        <w:t>Banka</w:t>
      </w:r>
      <w:r>
        <w:rPr>
          <w:i w:val="0"/>
          <w:sz w:val="22"/>
          <w:szCs w:val="22"/>
        </w:rPr>
        <w:t>/zavarovalnica</w:t>
      </w:r>
    </w:p>
    <w:p w:rsidR="0007793A" w:rsidRDefault="0007793A" w:rsidP="0007793A">
      <w:pPr>
        <w:pStyle w:val="Glava"/>
        <w:tabs>
          <w:tab w:val="clear" w:pos="4536"/>
          <w:tab w:val="clear" w:pos="9072"/>
        </w:tabs>
        <w:jc w:val="center"/>
        <w:rPr>
          <w:i w:val="0"/>
          <w:sz w:val="22"/>
          <w:szCs w:val="22"/>
        </w:rPr>
      </w:pPr>
      <w:r w:rsidRPr="0079325B">
        <w:rPr>
          <w:i w:val="0"/>
          <w:sz w:val="22"/>
          <w:szCs w:val="22"/>
        </w:rPr>
        <w:t>(žig in podpis)</w:t>
      </w:r>
    </w:p>
    <w:p w:rsidR="0007793A" w:rsidRPr="0079325B" w:rsidRDefault="0007793A" w:rsidP="0007793A">
      <w:pPr>
        <w:pStyle w:val="Glava"/>
        <w:tabs>
          <w:tab w:val="clear" w:pos="4536"/>
          <w:tab w:val="clear" w:pos="9072"/>
        </w:tabs>
        <w:jc w:val="both"/>
        <w:rPr>
          <w:i w:val="0"/>
          <w:sz w:val="22"/>
          <w:szCs w:val="22"/>
        </w:rPr>
      </w:pPr>
    </w:p>
    <w:p w:rsidR="0007793A" w:rsidRDefault="0007793A" w:rsidP="0007793A">
      <w:pPr>
        <w:pStyle w:val="Glava"/>
        <w:tabs>
          <w:tab w:val="clear" w:pos="4536"/>
          <w:tab w:val="clear" w:pos="9072"/>
        </w:tabs>
        <w:jc w:val="both"/>
        <w:rPr>
          <w:i w:val="0"/>
          <w:sz w:val="22"/>
          <w:szCs w:val="22"/>
        </w:rPr>
      </w:pPr>
    </w:p>
    <w:p w:rsidR="00F637D2" w:rsidRDefault="00F637D2" w:rsidP="0007793A">
      <w:pPr>
        <w:pStyle w:val="Glava"/>
        <w:tabs>
          <w:tab w:val="clear" w:pos="4536"/>
          <w:tab w:val="clear" w:pos="9072"/>
        </w:tabs>
        <w:jc w:val="both"/>
        <w:rPr>
          <w:i w:val="0"/>
          <w:sz w:val="22"/>
          <w:szCs w:val="22"/>
        </w:rPr>
      </w:pPr>
    </w:p>
    <w:p w:rsidR="0007793A" w:rsidRPr="0079325B" w:rsidRDefault="0007793A" w:rsidP="0007793A">
      <w:pPr>
        <w:pStyle w:val="Glava"/>
        <w:tabs>
          <w:tab w:val="clear" w:pos="4536"/>
          <w:tab w:val="clear" w:pos="9072"/>
        </w:tabs>
        <w:jc w:val="both"/>
        <w:rPr>
          <w:i w:val="0"/>
          <w:sz w:val="22"/>
          <w:szCs w:val="22"/>
        </w:rPr>
      </w:pPr>
    </w:p>
    <w:p w:rsidR="0007793A" w:rsidRPr="0079325B" w:rsidRDefault="0007793A" w:rsidP="0007793A">
      <w:pPr>
        <w:pStyle w:val="Glava"/>
        <w:tabs>
          <w:tab w:val="clear" w:pos="4536"/>
          <w:tab w:val="clear" w:pos="9072"/>
        </w:tabs>
        <w:jc w:val="right"/>
        <w:rPr>
          <w:b/>
          <w:i w:val="0"/>
          <w:sz w:val="22"/>
          <w:szCs w:val="22"/>
        </w:rPr>
      </w:pPr>
      <w:r w:rsidRPr="0079325B">
        <w:rPr>
          <w:b/>
          <w:i w:val="0"/>
          <w:sz w:val="22"/>
          <w:szCs w:val="22"/>
        </w:rPr>
        <w:t xml:space="preserve">PRILOGA </w:t>
      </w:r>
      <w:r>
        <w:rPr>
          <w:b/>
          <w:i w:val="0"/>
          <w:sz w:val="22"/>
          <w:szCs w:val="22"/>
        </w:rPr>
        <w:t>C</w:t>
      </w:r>
      <w:r w:rsidRPr="0079325B">
        <w:rPr>
          <w:b/>
          <w:i w:val="0"/>
          <w:sz w:val="22"/>
          <w:szCs w:val="22"/>
        </w:rPr>
        <w:t>/</w:t>
      </w:r>
      <w:r>
        <w:rPr>
          <w:b/>
          <w:i w:val="0"/>
          <w:sz w:val="22"/>
          <w:szCs w:val="22"/>
        </w:rPr>
        <w:t>2</w:t>
      </w:r>
    </w:p>
    <w:p w:rsidR="0007793A" w:rsidRPr="0079325B" w:rsidRDefault="0007793A" w:rsidP="0007793A">
      <w:pPr>
        <w:pStyle w:val="Glava"/>
        <w:tabs>
          <w:tab w:val="clear" w:pos="4536"/>
          <w:tab w:val="clear" w:pos="9072"/>
        </w:tabs>
        <w:jc w:val="both"/>
        <w:rPr>
          <w:i w:val="0"/>
          <w:sz w:val="22"/>
          <w:szCs w:val="22"/>
        </w:rPr>
      </w:pPr>
    </w:p>
    <w:p w:rsidR="0007793A" w:rsidRPr="0079325B" w:rsidRDefault="0007793A" w:rsidP="0007793A">
      <w:pPr>
        <w:pStyle w:val="Glava"/>
        <w:tabs>
          <w:tab w:val="clear" w:pos="4536"/>
          <w:tab w:val="clear" w:pos="9072"/>
        </w:tabs>
        <w:jc w:val="both"/>
        <w:rPr>
          <w:i w:val="0"/>
          <w:sz w:val="22"/>
          <w:szCs w:val="22"/>
        </w:rPr>
      </w:pPr>
    </w:p>
    <w:p w:rsidR="0007793A" w:rsidRPr="0079325B" w:rsidRDefault="0007793A" w:rsidP="0007793A">
      <w:pPr>
        <w:pStyle w:val="Glava"/>
        <w:tabs>
          <w:tab w:val="clear" w:pos="4536"/>
          <w:tab w:val="clear" w:pos="9072"/>
        </w:tabs>
        <w:ind w:left="1080"/>
        <w:jc w:val="center"/>
        <w:rPr>
          <w:b/>
          <w:i w:val="0"/>
          <w:sz w:val="28"/>
          <w:szCs w:val="28"/>
        </w:rPr>
      </w:pPr>
      <w:r w:rsidRPr="0079325B">
        <w:rPr>
          <w:b/>
          <w:i w:val="0"/>
          <w:sz w:val="28"/>
          <w:szCs w:val="28"/>
        </w:rPr>
        <w:t>BANČNA GARANCIJA</w:t>
      </w:r>
      <w:r>
        <w:rPr>
          <w:b/>
          <w:i w:val="0"/>
          <w:sz w:val="28"/>
          <w:szCs w:val="28"/>
        </w:rPr>
        <w:t>/KAVCIJSKO ZAVAROVANJE</w:t>
      </w:r>
      <w:r w:rsidRPr="0079325B">
        <w:rPr>
          <w:b/>
          <w:i w:val="0"/>
          <w:sz w:val="28"/>
          <w:szCs w:val="28"/>
        </w:rPr>
        <w:t xml:space="preserve"> ZA DOBRO IZVEDBO POGODBENIH OBVEZNOSTI</w:t>
      </w:r>
    </w:p>
    <w:p w:rsidR="0007793A" w:rsidRPr="0079325B" w:rsidRDefault="0007793A" w:rsidP="0007793A">
      <w:pPr>
        <w:pStyle w:val="Glava"/>
        <w:tabs>
          <w:tab w:val="clear" w:pos="4536"/>
          <w:tab w:val="clear" w:pos="9072"/>
        </w:tabs>
        <w:ind w:left="1080"/>
        <w:jc w:val="both"/>
        <w:rPr>
          <w:i w:val="0"/>
          <w:sz w:val="22"/>
          <w:szCs w:val="22"/>
        </w:rPr>
      </w:pPr>
    </w:p>
    <w:p w:rsidR="0007793A" w:rsidRPr="0079325B" w:rsidRDefault="0007793A" w:rsidP="0007793A">
      <w:pPr>
        <w:ind w:left="1080"/>
        <w:rPr>
          <w:i w:val="0"/>
          <w:sz w:val="22"/>
          <w:szCs w:val="22"/>
        </w:rPr>
      </w:pPr>
      <w:r w:rsidRPr="0079325B">
        <w:rPr>
          <w:i w:val="0"/>
          <w:sz w:val="22"/>
          <w:szCs w:val="22"/>
        </w:rPr>
        <w:t>Naziv banke</w:t>
      </w:r>
      <w:r>
        <w:rPr>
          <w:i w:val="0"/>
          <w:sz w:val="22"/>
          <w:szCs w:val="22"/>
        </w:rPr>
        <w:t>/zavarovalnice</w:t>
      </w:r>
      <w:r w:rsidRPr="0079325B">
        <w:rPr>
          <w:i w:val="0"/>
          <w:sz w:val="22"/>
          <w:szCs w:val="22"/>
        </w:rPr>
        <w:t>:</w:t>
      </w:r>
    </w:p>
    <w:p w:rsidR="0007793A" w:rsidRPr="0079325B" w:rsidRDefault="0007793A" w:rsidP="0007793A">
      <w:pPr>
        <w:ind w:left="1080"/>
        <w:rPr>
          <w:i w:val="0"/>
          <w:sz w:val="22"/>
          <w:szCs w:val="22"/>
        </w:rPr>
      </w:pPr>
      <w:r w:rsidRPr="0079325B">
        <w:rPr>
          <w:i w:val="0"/>
          <w:sz w:val="22"/>
          <w:szCs w:val="22"/>
        </w:rPr>
        <w:fldChar w:fldCharType="begin">
          <w:ffData>
            <w:name w:val="Text1"/>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p>
    <w:p w:rsidR="0007793A" w:rsidRPr="0079325B" w:rsidRDefault="0007793A" w:rsidP="0007793A">
      <w:pPr>
        <w:ind w:left="1080"/>
        <w:rPr>
          <w:i w:val="0"/>
          <w:sz w:val="22"/>
          <w:szCs w:val="22"/>
        </w:rPr>
      </w:pPr>
      <w:r w:rsidRPr="0079325B">
        <w:rPr>
          <w:i w:val="0"/>
          <w:sz w:val="22"/>
          <w:szCs w:val="22"/>
        </w:rPr>
        <w:t>Kraj in datum:</w:t>
      </w:r>
      <w:r w:rsidRPr="0079325B">
        <w:rPr>
          <w:i w:val="0"/>
          <w:sz w:val="22"/>
          <w:szCs w:val="22"/>
        </w:rPr>
        <w:fldChar w:fldCharType="begin">
          <w:ffData>
            <w:name w:val="Text2"/>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p>
    <w:p w:rsidR="0007793A" w:rsidRPr="0079325B" w:rsidRDefault="0007793A" w:rsidP="0007793A">
      <w:pPr>
        <w:ind w:left="1080"/>
        <w:rPr>
          <w:i w:val="0"/>
          <w:sz w:val="22"/>
          <w:szCs w:val="22"/>
        </w:rPr>
      </w:pPr>
    </w:p>
    <w:p w:rsidR="0007793A" w:rsidRPr="0079325B" w:rsidRDefault="0007793A" w:rsidP="0007793A">
      <w:pPr>
        <w:ind w:left="1080"/>
        <w:rPr>
          <w:i w:val="0"/>
          <w:sz w:val="22"/>
          <w:szCs w:val="22"/>
        </w:rPr>
      </w:pPr>
      <w:r w:rsidRPr="0079325B">
        <w:rPr>
          <w:i w:val="0"/>
          <w:sz w:val="22"/>
          <w:szCs w:val="22"/>
        </w:rPr>
        <w:t>Upravičenec (naročnik javnega naročila):</w:t>
      </w:r>
    </w:p>
    <w:p w:rsidR="0007793A" w:rsidRPr="0079325B" w:rsidRDefault="0007793A" w:rsidP="0007793A">
      <w:pPr>
        <w:ind w:left="1080"/>
        <w:rPr>
          <w:i w:val="0"/>
          <w:sz w:val="22"/>
          <w:szCs w:val="22"/>
        </w:rPr>
      </w:pPr>
      <w:r w:rsidRPr="0079325B">
        <w:rPr>
          <w:i w:val="0"/>
          <w:sz w:val="22"/>
          <w:szCs w:val="22"/>
        </w:rPr>
        <w:fldChar w:fldCharType="begin">
          <w:ffData>
            <w:name w:val="Text3"/>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p>
    <w:p w:rsidR="0007793A" w:rsidRPr="0079325B" w:rsidRDefault="0007793A" w:rsidP="0007793A">
      <w:pPr>
        <w:ind w:left="1080"/>
        <w:rPr>
          <w:i w:val="0"/>
          <w:sz w:val="22"/>
          <w:szCs w:val="22"/>
        </w:rPr>
      </w:pPr>
    </w:p>
    <w:p w:rsidR="0007793A" w:rsidRPr="0079325B" w:rsidRDefault="0007793A" w:rsidP="0007793A">
      <w:pPr>
        <w:ind w:left="1080"/>
        <w:rPr>
          <w:i w:val="0"/>
          <w:sz w:val="22"/>
          <w:szCs w:val="22"/>
        </w:rPr>
      </w:pPr>
      <w:r w:rsidRPr="0079325B">
        <w:rPr>
          <w:i w:val="0"/>
          <w:sz w:val="22"/>
          <w:szCs w:val="22"/>
        </w:rPr>
        <w:t xml:space="preserve">Garancija št. </w:t>
      </w:r>
      <w:r w:rsidRPr="0079325B">
        <w:rPr>
          <w:i w:val="0"/>
          <w:sz w:val="22"/>
          <w:szCs w:val="22"/>
        </w:rPr>
        <w:fldChar w:fldCharType="begin">
          <w:ffData>
            <w:name w:val="Text4"/>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p>
    <w:p w:rsidR="0007793A" w:rsidRPr="0079325B" w:rsidRDefault="0007793A" w:rsidP="0007793A">
      <w:pPr>
        <w:ind w:left="1080"/>
        <w:rPr>
          <w:i w:val="0"/>
          <w:sz w:val="22"/>
          <w:szCs w:val="22"/>
        </w:rPr>
      </w:pPr>
    </w:p>
    <w:p w:rsidR="0007793A" w:rsidRPr="0079325B" w:rsidRDefault="0007793A" w:rsidP="0007793A">
      <w:pPr>
        <w:ind w:left="1080"/>
        <w:jc w:val="both"/>
        <w:rPr>
          <w:i w:val="0"/>
          <w:sz w:val="22"/>
          <w:szCs w:val="22"/>
        </w:rPr>
      </w:pPr>
      <w:r w:rsidRPr="0079325B">
        <w:rPr>
          <w:i w:val="0"/>
          <w:sz w:val="22"/>
          <w:szCs w:val="22"/>
        </w:rPr>
        <w:t xml:space="preserve">V skladu s pogodbo </w:t>
      </w:r>
      <w:bookmarkStart w:id="29" w:name="Text15"/>
      <w:r w:rsidRPr="0079325B">
        <w:rPr>
          <w:i w:val="0"/>
          <w:sz w:val="22"/>
          <w:szCs w:val="22"/>
        </w:rPr>
        <w:fldChar w:fldCharType="begin">
          <w:ffData>
            <w:name w:val="Text15"/>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29"/>
      <w:r w:rsidRPr="0079325B">
        <w:rPr>
          <w:i w:val="0"/>
          <w:sz w:val="22"/>
          <w:szCs w:val="22"/>
        </w:rPr>
        <w:t xml:space="preserve"> (naziv pogodbe, številka pogodbe, datum), sklenjene med upravičencem in </w:t>
      </w:r>
      <w:bookmarkStart w:id="30" w:name="Text16"/>
      <w:r w:rsidRPr="0079325B">
        <w:rPr>
          <w:i w:val="0"/>
          <w:sz w:val="22"/>
          <w:szCs w:val="22"/>
        </w:rPr>
        <w:t xml:space="preserve">izvajalcem </w:t>
      </w:r>
      <w:r w:rsidRPr="0079325B">
        <w:rPr>
          <w:i w:val="0"/>
          <w:sz w:val="22"/>
          <w:szCs w:val="22"/>
        </w:rPr>
        <w:fldChar w:fldCharType="begin">
          <w:ffData>
            <w:name w:val="Text16"/>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30"/>
      <w:r w:rsidRPr="0079325B">
        <w:rPr>
          <w:i w:val="0"/>
          <w:sz w:val="22"/>
          <w:szCs w:val="22"/>
        </w:rPr>
        <w:t xml:space="preserve"> za posel </w:t>
      </w:r>
      <w:bookmarkStart w:id="31" w:name="Text17"/>
      <w:r w:rsidRPr="0079325B">
        <w:rPr>
          <w:i w:val="0"/>
          <w:sz w:val="22"/>
          <w:szCs w:val="22"/>
        </w:rPr>
        <w:fldChar w:fldCharType="begin">
          <w:ffData>
            <w:name w:val="Text17"/>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31"/>
      <w:r w:rsidRPr="0079325B">
        <w:rPr>
          <w:i w:val="0"/>
          <w:sz w:val="22"/>
          <w:szCs w:val="22"/>
        </w:rPr>
        <w:t xml:space="preserve"> v vrednosti </w:t>
      </w:r>
      <w:bookmarkStart w:id="32" w:name="Text18"/>
      <w:r w:rsidRPr="0079325B">
        <w:rPr>
          <w:i w:val="0"/>
          <w:sz w:val="22"/>
          <w:szCs w:val="22"/>
        </w:rPr>
        <w:fldChar w:fldCharType="begin">
          <w:ffData>
            <w:name w:val="Text18"/>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32"/>
      <w:r w:rsidRPr="0079325B">
        <w:rPr>
          <w:i w:val="0"/>
          <w:sz w:val="22"/>
          <w:szCs w:val="22"/>
        </w:rPr>
        <w:t xml:space="preserve"> EUR, je izvajalec obvezan opraviti:</w:t>
      </w:r>
    </w:p>
    <w:bookmarkStart w:id="33" w:name="Text19"/>
    <w:p w:rsidR="0007793A" w:rsidRPr="0079325B" w:rsidRDefault="0007793A" w:rsidP="0007793A">
      <w:pPr>
        <w:numPr>
          <w:ilvl w:val="0"/>
          <w:numId w:val="37"/>
        </w:numPr>
        <w:overflowPunct w:val="0"/>
        <w:autoSpaceDE w:val="0"/>
        <w:autoSpaceDN w:val="0"/>
        <w:adjustRightInd w:val="0"/>
        <w:ind w:left="1440"/>
        <w:jc w:val="both"/>
        <w:textAlignment w:val="baseline"/>
        <w:rPr>
          <w:i w:val="0"/>
          <w:sz w:val="22"/>
          <w:szCs w:val="22"/>
        </w:rPr>
      </w:pPr>
      <w:r w:rsidRPr="0079325B">
        <w:rPr>
          <w:i w:val="0"/>
          <w:sz w:val="22"/>
          <w:szCs w:val="22"/>
        </w:rPr>
        <w:fldChar w:fldCharType="begin">
          <w:ffData>
            <w:name w:val="Text19"/>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33"/>
    </w:p>
    <w:p w:rsidR="0007793A" w:rsidRPr="0079325B" w:rsidRDefault="0007793A" w:rsidP="0007793A">
      <w:pPr>
        <w:ind w:left="1080"/>
        <w:jc w:val="both"/>
        <w:rPr>
          <w:i w:val="0"/>
          <w:sz w:val="22"/>
          <w:szCs w:val="22"/>
        </w:rPr>
      </w:pPr>
      <w:r w:rsidRPr="0079325B">
        <w:rPr>
          <w:i w:val="0"/>
          <w:sz w:val="22"/>
          <w:szCs w:val="22"/>
        </w:rPr>
        <w:t xml:space="preserve">v skupni vrednosti </w:t>
      </w:r>
      <w:bookmarkStart w:id="34" w:name="Text20"/>
      <w:r w:rsidRPr="0079325B">
        <w:rPr>
          <w:i w:val="0"/>
          <w:sz w:val="22"/>
          <w:szCs w:val="22"/>
        </w:rPr>
        <w:fldChar w:fldCharType="begin">
          <w:ffData>
            <w:name w:val="Text20"/>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34"/>
      <w:r w:rsidRPr="0079325B">
        <w:rPr>
          <w:i w:val="0"/>
          <w:sz w:val="22"/>
          <w:szCs w:val="22"/>
        </w:rPr>
        <w:t xml:space="preserve"> EUR (z besedo </w:t>
      </w:r>
      <w:bookmarkStart w:id="35" w:name="Text21"/>
      <w:r w:rsidRPr="0079325B">
        <w:rPr>
          <w:i w:val="0"/>
          <w:sz w:val="22"/>
          <w:szCs w:val="22"/>
        </w:rPr>
        <w:fldChar w:fldCharType="begin">
          <w:ffData>
            <w:name w:val="Text21"/>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35"/>
      <w:r w:rsidRPr="0079325B">
        <w:rPr>
          <w:i w:val="0"/>
          <w:sz w:val="22"/>
          <w:szCs w:val="22"/>
        </w:rPr>
        <w:t xml:space="preserve">), v roku </w:t>
      </w:r>
      <w:bookmarkStart w:id="36" w:name="Text22"/>
      <w:r w:rsidRPr="0079325B">
        <w:rPr>
          <w:i w:val="0"/>
          <w:sz w:val="22"/>
          <w:szCs w:val="22"/>
        </w:rPr>
        <w:fldChar w:fldCharType="begin">
          <w:ffData>
            <w:name w:val="Text22"/>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36"/>
      <w:r w:rsidRPr="0079325B">
        <w:rPr>
          <w:i w:val="0"/>
          <w:sz w:val="22"/>
          <w:szCs w:val="22"/>
        </w:rPr>
        <w:t xml:space="preserve"> (datum, dni, mesecev) v količini in kakovosti, opredeljeni v navedeni pogodbi.</w:t>
      </w:r>
    </w:p>
    <w:p w:rsidR="0007793A" w:rsidRPr="0079325B" w:rsidRDefault="0007793A" w:rsidP="0007793A">
      <w:pPr>
        <w:ind w:left="1080"/>
        <w:rPr>
          <w:i w:val="0"/>
          <w:sz w:val="22"/>
          <w:szCs w:val="22"/>
        </w:rPr>
      </w:pPr>
    </w:p>
    <w:p w:rsidR="0007793A" w:rsidRPr="0079325B" w:rsidRDefault="0007793A" w:rsidP="0007793A">
      <w:pPr>
        <w:ind w:left="1080"/>
        <w:jc w:val="both"/>
        <w:rPr>
          <w:i w:val="0"/>
          <w:sz w:val="22"/>
          <w:szCs w:val="22"/>
        </w:rPr>
      </w:pPr>
      <w:r w:rsidRPr="0079325B">
        <w:rPr>
          <w:i w:val="0"/>
          <w:sz w:val="22"/>
          <w:szCs w:val="22"/>
        </w:rPr>
        <w:t>Na zahtevo upravičenca se s to garancijo nepreklicno in brezpogojno obvezujemo, da bomo v 15 dneh po prejemu vašega prvega pisnega zahtevka ne glede na ugovor izvajalca (prodajalca) plačali</w:t>
      </w:r>
    </w:p>
    <w:bookmarkStart w:id="37" w:name="Text23"/>
    <w:p w:rsidR="0007793A" w:rsidRPr="0079325B" w:rsidRDefault="0007793A" w:rsidP="0007793A">
      <w:pPr>
        <w:ind w:left="1080"/>
        <w:jc w:val="both"/>
        <w:rPr>
          <w:i w:val="0"/>
          <w:sz w:val="22"/>
          <w:szCs w:val="22"/>
        </w:rPr>
      </w:pPr>
      <w:r w:rsidRPr="0079325B">
        <w:rPr>
          <w:i w:val="0"/>
          <w:sz w:val="22"/>
          <w:szCs w:val="22"/>
        </w:rPr>
        <w:fldChar w:fldCharType="begin">
          <w:ffData>
            <w:name w:val="Text23"/>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37"/>
      <w:r w:rsidRPr="0079325B">
        <w:rPr>
          <w:i w:val="0"/>
          <w:sz w:val="22"/>
          <w:szCs w:val="22"/>
        </w:rPr>
        <w:t xml:space="preserve"> EUR, če boste zatrjevali, da izvajalec (prodajalec) svoje pogodbene obveznosti ni izpolnil v dogovorjeni kakovosti, količini in rokih in na način, opredeljen v zgoraj navedeni pogodbi. Naša obveza velja tudi v primeru delne izpolnitve pogodbene obveznosti, če izvajalec tudi delno ne izpolni pogodbenih določb.</w:t>
      </w:r>
    </w:p>
    <w:p w:rsidR="0007793A" w:rsidRPr="0079325B" w:rsidRDefault="0007793A" w:rsidP="0007793A">
      <w:pPr>
        <w:ind w:left="1080"/>
        <w:rPr>
          <w:i w:val="0"/>
          <w:sz w:val="22"/>
          <w:szCs w:val="22"/>
        </w:rPr>
      </w:pPr>
    </w:p>
    <w:p w:rsidR="0007793A" w:rsidRPr="0079325B" w:rsidRDefault="0007793A" w:rsidP="0007793A">
      <w:pPr>
        <w:ind w:left="1080"/>
        <w:rPr>
          <w:i w:val="0"/>
          <w:sz w:val="22"/>
          <w:szCs w:val="22"/>
        </w:rPr>
      </w:pPr>
      <w:r w:rsidRPr="0079325B">
        <w:rPr>
          <w:i w:val="0"/>
          <w:sz w:val="22"/>
          <w:szCs w:val="22"/>
        </w:rPr>
        <w:t>Zahtevek za unovčitev garancije mora biti predložen banki in mora vsebovati:</w:t>
      </w:r>
    </w:p>
    <w:p w:rsidR="0007793A" w:rsidRPr="0079325B" w:rsidRDefault="0007793A" w:rsidP="0007793A">
      <w:pPr>
        <w:numPr>
          <w:ilvl w:val="0"/>
          <w:numId w:val="38"/>
        </w:numPr>
        <w:overflowPunct w:val="0"/>
        <w:autoSpaceDE w:val="0"/>
        <w:autoSpaceDN w:val="0"/>
        <w:adjustRightInd w:val="0"/>
        <w:ind w:left="1260"/>
        <w:jc w:val="both"/>
        <w:textAlignment w:val="baseline"/>
        <w:rPr>
          <w:i w:val="0"/>
          <w:sz w:val="22"/>
          <w:szCs w:val="22"/>
        </w:rPr>
      </w:pPr>
      <w:r w:rsidRPr="0079325B">
        <w:rPr>
          <w:i w:val="0"/>
          <w:sz w:val="22"/>
          <w:szCs w:val="22"/>
        </w:rPr>
        <w:t>originalno pismo upravičenca za unovčenje garancije v skladu z zgornjim odstavkom in</w:t>
      </w:r>
    </w:p>
    <w:p w:rsidR="0007793A" w:rsidRPr="0079325B" w:rsidRDefault="0007793A" w:rsidP="0007793A">
      <w:pPr>
        <w:numPr>
          <w:ilvl w:val="0"/>
          <w:numId w:val="38"/>
        </w:numPr>
        <w:overflowPunct w:val="0"/>
        <w:autoSpaceDE w:val="0"/>
        <w:autoSpaceDN w:val="0"/>
        <w:adjustRightInd w:val="0"/>
        <w:ind w:left="1260"/>
        <w:jc w:val="both"/>
        <w:textAlignment w:val="baseline"/>
        <w:rPr>
          <w:i w:val="0"/>
          <w:sz w:val="22"/>
          <w:szCs w:val="22"/>
        </w:rPr>
      </w:pPr>
      <w:r w:rsidRPr="0079325B">
        <w:rPr>
          <w:i w:val="0"/>
          <w:sz w:val="22"/>
          <w:szCs w:val="22"/>
        </w:rPr>
        <w:t>predloženo izjavo Uprave RS za javna plačila, da so zahtevek za unovčenje podpisale osebe, ki so pooblaščene za zastopanje in</w:t>
      </w:r>
    </w:p>
    <w:p w:rsidR="0007793A" w:rsidRPr="0079325B" w:rsidRDefault="0007793A" w:rsidP="0007793A">
      <w:pPr>
        <w:numPr>
          <w:ilvl w:val="0"/>
          <w:numId w:val="38"/>
        </w:numPr>
        <w:overflowPunct w:val="0"/>
        <w:autoSpaceDE w:val="0"/>
        <w:autoSpaceDN w:val="0"/>
        <w:adjustRightInd w:val="0"/>
        <w:ind w:left="1260"/>
        <w:jc w:val="both"/>
        <w:textAlignment w:val="baseline"/>
        <w:rPr>
          <w:i w:val="0"/>
          <w:sz w:val="22"/>
          <w:szCs w:val="22"/>
        </w:rPr>
      </w:pPr>
      <w:r w:rsidRPr="0079325B">
        <w:rPr>
          <w:i w:val="0"/>
          <w:sz w:val="22"/>
          <w:szCs w:val="22"/>
        </w:rPr>
        <w:t xml:space="preserve">original Garancije št. </w:t>
      </w:r>
      <w:r w:rsidRPr="0079325B">
        <w:rPr>
          <w:i w:val="0"/>
          <w:sz w:val="22"/>
          <w:szCs w:val="22"/>
        </w:rPr>
        <w:fldChar w:fldCharType="begin">
          <w:ffData>
            <w:name w:val="Text12"/>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w:t>
      </w:r>
      <w:r w:rsidRPr="0079325B">
        <w:rPr>
          <w:i w:val="0"/>
          <w:sz w:val="22"/>
          <w:szCs w:val="22"/>
        </w:rPr>
        <w:fldChar w:fldCharType="begin">
          <w:ffData>
            <w:name w:val="Text13"/>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w:t>
      </w:r>
    </w:p>
    <w:p w:rsidR="0007793A" w:rsidRPr="0079325B" w:rsidRDefault="0007793A" w:rsidP="0007793A">
      <w:pPr>
        <w:tabs>
          <w:tab w:val="left" w:pos="720"/>
        </w:tabs>
        <w:ind w:left="1080"/>
        <w:rPr>
          <w:i w:val="0"/>
          <w:sz w:val="22"/>
          <w:szCs w:val="22"/>
        </w:rPr>
      </w:pPr>
    </w:p>
    <w:p w:rsidR="0007793A" w:rsidRPr="0079325B" w:rsidRDefault="0007793A" w:rsidP="0007793A">
      <w:pPr>
        <w:ind w:left="1080"/>
        <w:rPr>
          <w:i w:val="0"/>
          <w:sz w:val="22"/>
          <w:szCs w:val="22"/>
        </w:rPr>
      </w:pPr>
      <w:r w:rsidRPr="0079325B">
        <w:rPr>
          <w:i w:val="0"/>
          <w:sz w:val="22"/>
          <w:szCs w:val="22"/>
        </w:rPr>
        <w:t>Ta garancija se znižuje za vsak, po tej garanciji unovčeni znesek.</w:t>
      </w:r>
    </w:p>
    <w:p w:rsidR="0007793A" w:rsidRPr="0079325B" w:rsidRDefault="0007793A" w:rsidP="0007793A">
      <w:pPr>
        <w:ind w:left="1080"/>
        <w:rPr>
          <w:i w:val="0"/>
          <w:sz w:val="22"/>
          <w:szCs w:val="22"/>
        </w:rPr>
      </w:pPr>
    </w:p>
    <w:p w:rsidR="0007793A" w:rsidRPr="0079325B" w:rsidRDefault="0007793A" w:rsidP="0007793A">
      <w:pPr>
        <w:ind w:left="1080"/>
        <w:jc w:val="both"/>
        <w:rPr>
          <w:i w:val="0"/>
          <w:sz w:val="22"/>
          <w:szCs w:val="22"/>
        </w:rPr>
      </w:pPr>
      <w:r w:rsidRPr="0079325B">
        <w:rPr>
          <w:i w:val="0"/>
          <w:sz w:val="22"/>
          <w:szCs w:val="22"/>
        </w:rPr>
        <w:t xml:space="preserve">Ta garancija velja najkasneje do </w:t>
      </w:r>
      <w:bookmarkStart w:id="38" w:name="Text24"/>
      <w:r w:rsidRPr="0079325B">
        <w:rPr>
          <w:i w:val="0"/>
          <w:sz w:val="22"/>
          <w:szCs w:val="22"/>
        </w:rPr>
        <w:fldChar w:fldCharType="begin">
          <w:ffData>
            <w:name w:val="Text24"/>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bookmarkEnd w:id="38"/>
      <w:r w:rsidRPr="0079325B">
        <w:rPr>
          <w:i w:val="0"/>
          <w:sz w:val="22"/>
          <w:szCs w:val="22"/>
        </w:rPr>
        <w:t>. Po preteku navedenega roka garancija ne velja več in naša obveznost avtomatično ugasne, ne glede na to, ali je garancija vrnjena.</w:t>
      </w:r>
    </w:p>
    <w:p w:rsidR="0007793A" w:rsidRPr="0079325B" w:rsidRDefault="0007793A" w:rsidP="0007793A">
      <w:pPr>
        <w:ind w:left="1080"/>
        <w:rPr>
          <w:i w:val="0"/>
          <w:sz w:val="22"/>
          <w:szCs w:val="22"/>
        </w:rPr>
      </w:pPr>
    </w:p>
    <w:p w:rsidR="0007793A" w:rsidRPr="0079325B" w:rsidRDefault="0007793A" w:rsidP="0007793A">
      <w:pPr>
        <w:ind w:left="1080"/>
        <w:jc w:val="both"/>
        <w:rPr>
          <w:i w:val="0"/>
          <w:sz w:val="22"/>
          <w:szCs w:val="22"/>
        </w:rPr>
      </w:pPr>
      <w:r w:rsidRPr="0079325B">
        <w:rPr>
          <w:i w:val="0"/>
          <w:sz w:val="22"/>
          <w:szCs w:val="22"/>
        </w:rPr>
        <w:t>Če se bo upravičenec kadarkoli v času veljavnosti te garancije strinjal, da se izvajalcu (prodajalcu) podaljša pogodbeni rok ali v primeru, da izvajalec ni uspel izpolniti pogodbenih obveznosti, se lahko izvajalec (prodajalec) in banka sporazumno dogovorita za podaljšanje garancije.</w:t>
      </w:r>
    </w:p>
    <w:p w:rsidR="0007793A" w:rsidRPr="0079325B" w:rsidRDefault="0007793A" w:rsidP="0007793A">
      <w:pPr>
        <w:ind w:left="1080"/>
        <w:rPr>
          <w:i w:val="0"/>
          <w:sz w:val="22"/>
          <w:szCs w:val="22"/>
        </w:rPr>
      </w:pPr>
    </w:p>
    <w:p w:rsidR="0007793A" w:rsidRPr="0079325B" w:rsidRDefault="0007793A" w:rsidP="0007793A">
      <w:pPr>
        <w:ind w:left="1080"/>
        <w:rPr>
          <w:i w:val="0"/>
          <w:sz w:val="22"/>
          <w:szCs w:val="22"/>
        </w:rPr>
      </w:pPr>
      <w:r w:rsidRPr="0079325B">
        <w:rPr>
          <w:i w:val="0"/>
          <w:sz w:val="22"/>
          <w:szCs w:val="22"/>
        </w:rPr>
        <w:t>Ta garancija ni prenosljiva.</w:t>
      </w:r>
    </w:p>
    <w:p w:rsidR="0007793A" w:rsidRPr="0079325B" w:rsidRDefault="0007793A" w:rsidP="0007793A">
      <w:pPr>
        <w:ind w:left="1080"/>
        <w:rPr>
          <w:i w:val="0"/>
          <w:sz w:val="22"/>
          <w:szCs w:val="22"/>
        </w:rPr>
      </w:pPr>
    </w:p>
    <w:p w:rsidR="0007793A" w:rsidRPr="0079325B" w:rsidRDefault="0007793A" w:rsidP="0007793A">
      <w:pPr>
        <w:ind w:left="1080"/>
        <w:jc w:val="both"/>
        <w:rPr>
          <w:i w:val="0"/>
          <w:sz w:val="22"/>
          <w:szCs w:val="22"/>
        </w:rPr>
      </w:pPr>
      <w:r w:rsidRPr="0079325B">
        <w:rPr>
          <w:i w:val="0"/>
          <w:sz w:val="22"/>
          <w:szCs w:val="22"/>
        </w:rPr>
        <w:t>Morebitne spore med upravičencem in banko rešuje stvarno pristojno sodišče v Ljubljani po slovenskem pravu.</w:t>
      </w:r>
    </w:p>
    <w:p w:rsidR="0007793A" w:rsidRPr="0079325B" w:rsidRDefault="0007793A" w:rsidP="0007793A">
      <w:pPr>
        <w:ind w:left="1080"/>
        <w:rPr>
          <w:i w:val="0"/>
          <w:sz w:val="22"/>
          <w:szCs w:val="22"/>
        </w:rPr>
      </w:pPr>
    </w:p>
    <w:p w:rsidR="0007793A" w:rsidRPr="0079325B" w:rsidRDefault="0007793A" w:rsidP="0007793A">
      <w:pPr>
        <w:ind w:left="1080"/>
        <w:jc w:val="center"/>
        <w:rPr>
          <w:i w:val="0"/>
          <w:sz w:val="22"/>
          <w:szCs w:val="22"/>
        </w:rPr>
      </w:pPr>
      <w:r w:rsidRPr="0079325B">
        <w:rPr>
          <w:i w:val="0"/>
          <w:sz w:val="22"/>
          <w:szCs w:val="22"/>
        </w:rPr>
        <w:t>Banka</w:t>
      </w:r>
      <w:r>
        <w:rPr>
          <w:i w:val="0"/>
          <w:sz w:val="22"/>
          <w:szCs w:val="22"/>
        </w:rPr>
        <w:t>/zavarovalnica</w:t>
      </w:r>
    </w:p>
    <w:p w:rsidR="0007793A" w:rsidRPr="0079325B" w:rsidRDefault="0007793A" w:rsidP="0007793A">
      <w:pPr>
        <w:pStyle w:val="Glava"/>
        <w:tabs>
          <w:tab w:val="clear" w:pos="4536"/>
          <w:tab w:val="clear" w:pos="9072"/>
        </w:tabs>
        <w:ind w:left="1080"/>
        <w:jc w:val="center"/>
        <w:rPr>
          <w:i w:val="0"/>
          <w:sz w:val="22"/>
          <w:szCs w:val="22"/>
        </w:rPr>
      </w:pPr>
      <w:r w:rsidRPr="0079325B">
        <w:rPr>
          <w:i w:val="0"/>
          <w:sz w:val="22"/>
          <w:szCs w:val="22"/>
        </w:rPr>
        <w:t>(žig in podpis)</w:t>
      </w:r>
    </w:p>
    <w:p w:rsidR="0007793A" w:rsidRDefault="00811698" w:rsidP="00811698">
      <w:pPr>
        <w:pStyle w:val="Glava"/>
        <w:tabs>
          <w:tab w:val="clear" w:pos="4536"/>
          <w:tab w:val="clear" w:pos="9072"/>
        </w:tabs>
        <w:ind w:left="708"/>
        <w:jc w:val="both"/>
        <w:rPr>
          <w:i w:val="0"/>
          <w:sz w:val="22"/>
          <w:szCs w:val="22"/>
        </w:rPr>
      </w:pPr>
      <w:r>
        <w:rPr>
          <w:i w:val="0"/>
          <w:sz w:val="22"/>
          <w:szCs w:val="22"/>
        </w:rPr>
        <w:lastRenderedPageBreak/>
        <w:t>LN številka:430-934/2014-</w:t>
      </w:r>
    </w:p>
    <w:p w:rsidR="00811698" w:rsidRPr="0079325B" w:rsidRDefault="00811698" w:rsidP="00811698">
      <w:pPr>
        <w:pStyle w:val="Glava"/>
        <w:tabs>
          <w:tab w:val="clear" w:pos="4536"/>
          <w:tab w:val="clear" w:pos="9072"/>
        </w:tabs>
        <w:ind w:left="708"/>
        <w:jc w:val="both"/>
        <w:rPr>
          <w:i w:val="0"/>
          <w:sz w:val="22"/>
          <w:szCs w:val="22"/>
        </w:rPr>
      </w:pPr>
      <w:r>
        <w:rPr>
          <w:i w:val="0"/>
          <w:sz w:val="22"/>
          <w:szCs w:val="22"/>
        </w:rPr>
        <w:t>Oznaka JN:7560-15-200008</w:t>
      </w:r>
    </w:p>
    <w:p w:rsidR="00F637D2" w:rsidRDefault="00F637D2" w:rsidP="00F637D2">
      <w:pPr>
        <w:pStyle w:val="Naslov1"/>
        <w:ind w:left="709" w:right="-144"/>
        <w:jc w:val="right"/>
        <w:rPr>
          <w:rFonts w:ascii="Times New Roman" w:hAnsi="Times New Roman" w:cs="Times New Roman"/>
          <w:i w:val="0"/>
          <w:sz w:val="22"/>
          <w:szCs w:val="22"/>
        </w:rPr>
      </w:pPr>
      <w:r>
        <w:rPr>
          <w:rFonts w:ascii="Times New Roman" w:hAnsi="Times New Roman" w:cs="Times New Roman"/>
          <w:i w:val="0"/>
          <w:sz w:val="22"/>
          <w:szCs w:val="22"/>
        </w:rPr>
        <w:t>PRILOGA D</w:t>
      </w:r>
    </w:p>
    <w:p w:rsidR="00DE075C" w:rsidRPr="00F637D2" w:rsidRDefault="00DE075C" w:rsidP="00F637D2">
      <w:pPr>
        <w:pStyle w:val="Naslov1"/>
        <w:ind w:left="709" w:right="-144"/>
        <w:rPr>
          <w:rFonts w:ascii="Times New Roman" w:hAnsi="Times New Roman" w:cs="Times New Roman"/>
          <w:i w:val="0"/>
          <w:sz w:val="22"/>
          <w:szCs w:val="22"/>
        </w:rPr>
      </w:pPr>
      <w:r w:rsidRPr="00F637D2">
        <w:rPr>
          <w:rFonts w:ascii="Times New Roman" w:hAnsi="Times New Roman" w:cs="Times New Roman"/>
          <w:i w:val="0"/>
          <w:sz w:val="22"/>
          <w:szCs w:val="22"/>
        </w:rPr>
        <w:t>POOBLASTILO ZA POSREDOVANJE MERILNIH PODATKOV</w:t>
      </w:r>
    </w:p>
    <w:p w:rsidR="00DE075C" w:rsidRPr="00F637D2" w:rsidRDefault="00DE075C" w:rsidP="00F637D2">
      <w:pPr>
        <w:ind w:left="709"/>
        <w:jc w:val="center"/>
        <w:rPr>
          <w:b/>
          <w:bCs/>
          <w:i w:val="0"/>
          <w:sz w:val="22"/>
          <w:szCs w:val="22"/>
        </w:rPr>
      </w:pPr>
    </w:p>
    <w:p w:rsidR="00DE075C" w:rsidRPr="00F637D2" w:rsidRDefault="00DE075C" w:rsidP="00F637D2">
      <w:pPr>
        <w:ind w:left="709"/>
        <w:rPr>
          <w:i w:val="0"/>
          <w:sz w:val="22"/>
          <w:szCs w:val="22"/>
        </w:rPr>
      </w:pPr>
    </w:p>
    <w:tbl>
      <w:tblPr>
        <w:tblW w:w="0" w:type="auto"/>
        <w:tblInd w:w="6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348"/>
      </w:tblGrid>
      <w:tr w:rsidR="00DE075C" w:rsidRPr="00F637D2" w:rsidTr="00A7264C">
        <w:trPr>
          <w:trHeight w:val="1778"/>
        </w:trPr>
        <w:tc>
          <w:tcPr>
            <w:tcW w:w="9348" w:type="dxa"/>
            <w:tcBorders>
              <w:top w:val="single" w:sz="24" w:space="0" w:color="auto"/>
              <w:left w:val="single" w:sz="18" w:space="0" w:color="auto"/>
              <w:bottom w:val="single" w:sz="24" w:space="0" w:color="auto"/>
              <w:right w:val="single" w:sz="18" w:space="0" w:color="auto"/>
            </w:tcBorders>
          </w:tcPr>
          <w:p w:rsidR="00DE075C" w:rsidRPr="00F637D2" w:rsidRDefault="00DE075C" w:rsidP="00F637D2">
            <w:pPr>
              <w:ind w:left="709"/>
              <w:rPr>
                <w:b/>
                <w:i w:val="0"/>
                <w:sz w:val="22"/>
                <w:szCs w:val="22"/>
              </w:rPr>
            </w:pPr>
            <w:r w:rsidRPr="00F637D2">
              <w:rPr>
                <w:b/>
                <w:i w:val="0"/>
                <w:sz w:val="22"/>
                <w:szCs w:val="22"/>
              </w:rPr>
              <w:t>PODATKI O IZDAJATELJU POOBLASTILA:</w:t>
            </w:r>
          </w:p>
          <w:p w:rsidR="00DE075C" w:rsidRPr="00F637D2" w:rsidRDefault="00DE075C" w:rsidP="00F637D2">
            <w:pPr>
              <w:ind w:left="709"/>
              <w:rPr>
                <w:b/>
                <w:i w:val="0"/>
                <w:sz w:val="22"/>
                <w:szCs w:val="22"/>
              </w:rPr>
            </w:pPr>
          </w:p>
          <w:p w:rsidR="00DE075C" w:rsidRPr="00F637D2" w:rsidRDefault="00DE075C" w:rsidP="00F637D2">
            <w:pPr>
              <w:tabs>
                <w:tab w:val="left" w:pos="5106"/>
              </w:tabs>
              <w:ind w:left="709"/>
              <w:rPr>
                <w:i w:val="0"/>
                <w:sz w:val="22"/>
                <w:szCs w:val="22"/>
              </w:rPr>
            </w:pPr>
          </w:p>
          <w:p w:rsidR="00DE075C" w:rsidRPr="00F637D2" w:rsidRDefault="00DE075C" w:rsidP="00F637D2">
            <w:pPr>
              <w:ind w:left="709"/>
              <w:rPr>
                <w:i w:val="0"/>
                <w:sz w:val="22"/>
                <w:szCs w:val="22"/>
              </w:rPr>
            </w:pPr>
            <w:r w:rsidRPr="00F637D2">
              <w:rPr>
                <w:i w:val="0"/>
                <w:sz w:val="22"/>
                <w:szCs w:val="22"/>
              </w:rPr>
              <w:t xml:space="preserve">Naziv: </w:t>
            </w:r>
            <w:r w:rsidRPr="00F637D2">
              <w:rPr>
                <w:b/>
                <w:i w:val="0"/>
                <w:sz w:val="22"/>
                <w:szCs w:val="22"/>
              </w:rPr>
              <w:t>MESTNA OBČINA LJUBLJANA</w:t>
            </w:r>
          </w:p>
          <w:p w:rsidR="00DE075C" w:rsidRPr="00F637D2" w:rsidRDefault="00DE075C" w:rsidP="00F637D2">
            <w:pPr>
              <w:ind w:left="709"/>
              <w:rPr>
                <w:i w:val="0"/>
                <w:sz w:val="22"/>
                <w:szCs w:val="22"/>
              </w:rPr>
            </w:pPr>
          </w:p>
          <w:p w:rsidR="00DE075C" w:rsidRPr="00F637D2" w:rsidRDefault="00DE075C" w:rsidP="00F637D2">
            <w:pPr>
              <w:ind w:left="709"/>
              <w:rPr>
                <w:i w:val="0"/>
                <w:sz w:val="22"/>
                <w:szCs w:val="22"/>
              </w:rPr>
            </w:pPr>
            <w:r w:rsidRPr="00F637D2">
              <w:rPr>
                <w:i w:val="0"/>
                <w:sz w:val="22"/>
                <w:szCs w:val="22"/>
              </w:rPr>
              <w:t>Kraj –Ulica, hišna številka:  MESTNI TRG 1</w:t>
            </w:r>
          </w:p>
          <w:p w:rsidR="00DE075C" w:rsidRPr="00F637D2" w:rsidRDefault="00DE075C" w:rsidP="00F637D2">
            <w:pPr>
              <w:ind w:left="709"/>
              <w:rPr>
                <w:i w:val="0"/>
                <w:sz w:val="22"/>
                <w:szCs w:val="22"/>
              </w:rPr>
            </w:pPr>
          </w:p>
          <w:p w:rsidR="00DE075C" w:rsidRPr="00F637D2" w:rsidRDefault="00DE075C" w:rsidP="00F637D2">
            <w:pPr>
              <w:ind w:left="709"/>
              <w:rPr>
                <w:i w:val="0"/>
                <w:sz w:val="22"/>
                <w:szCs w:val="22"/>
              </w:rPr>
            </w:pPr>
            <w:r w:rsidRPr="00F637D2">
              <w:rPr>
                <w:i w:val="0"/>
                <w:sz w:val="22"/>
                <w:szCs w:val="22"/>
              </w:rPr>
              <w:t>Številka in naziv pošte:  1000 LJUBLJANA</w:t>
            </w:r>
          </w:p>
          <w:p w:rsidR="00DE075C" w:rsidRPr="00F637D2" w:rsidRDefault="00DE075C" w:rsidP="00F637D2">
            <w:pPr>
              <w:ind w:left="709"/>
              <w:rPr>
                <w:i w:val="0"/>
                <w:sz w:val="22"/>
                <w:szCs w:val="22"/>
              </w:rPr>
            </w:pPr>
          </w:p>
          <w:p w:rsidR="00DE075C" w:rsidRPr="00F637D2" w:rsidRDefault="00DE075C" w:rsidP="00811698">
            <w:pPr>
              <w:ind w:left="709"/>
              <w:rPr>
                <w:i w:val="0"/>
                <w:sz w:val="22"/>
                <w:szCs w:val="22"/>
              </w:rPr>
            </w:pPr>
            <w:r w:rsidRPr="00F637D2">
              <w:rPr>
                <w:i w:val="0"/>
                <w:sz w:val="22"/>
                <w:szCs w:val="22"/>
              </w:rPr>
              <w:t xml:space="preserve">ID za DDV:  SI67593321                                                                                                                      </w:t>
            </w:r>
          </w:p>
          <w:p w:rsidR="00DE075C" w:rsidRPr="00F637D2" w:rsidRDefault="00DE075C" w:rsidP="00F637D2">
            <w:pPr>
              <w:ind w:left="709"/>
              <w:rPr>
                <w:i w:val="0"/>
                <w:sz w:val="22"/>
                <w:szCs w:val="22"/>
              </w:rPr>
            </w:pPr>
          </w:p>
        </w:tc>
      </w:tr>
      <w:tr w:rsidR="00DE075C" w:rsidRPr="00811698" w:rsidTr="00A7264C">
        <w:trPr>
          <w:trHeight w:val="1486"/>
        </w:trPr>
        <w:tc>
          <w:tcPr>
            <w:tcW w:w="9348" w:type="dxa"/>
            <w:tcBorders>
              <w:top w:val="single" w:sz="24" w:space="0" w:color="auto"/>
              <w:left w:val="nil"/>
              <w:bottom w:val="single" w:sz="24" w:space="0" w:color="auto"/>
              <w:right w:val="nil"/>
            </w:tcBorders>
          </w:tcPr>
          <w:p w:rsidR="00DE075C" w:rsidRPr="00F637D2" w:rsidRDefault="00DE075C" w:rsidP="00F637D2">
            <w:pPr>
              <w:ind w:left="709"/>
              <w:jc w:val="both"/>
              <w:rPr>
                <w:b/>
                <w:bCs/>
                <w:i w:val="0"/>
                <w:sz w:val="22"/>
                <w:szCs w:val="22"/>
              </w:rPr>
            </w:pPr>
          </w:p>
          <w:p w:rsidR="00DE075C" w:rsidRPr="00811698" w:rsidRDefault="00DE075C" w:rsidP="00F637D2">
            <w:pPr>
              <w:ind w:left="709"/>
              <w:jc w:val="both"/>
              <w:rPr>
                <w:b/>
                <w:bCs/>
                <w:i w:val="0"/>
                <w:sz w:val="22"/>
                <w:szCs w:val="22"/>
              </w:rPr>
            </w:pPr>
            <w:r w:rsidRPr="00811698">
              <w:rPr>
                <w:b/>
                <w:bCs/>
                <w:i w:val="0"/>
                <w:sz w:val="22"/>
                <w:szCs w:val="22"/>
              </w:rPr>
              <w:t>Pooblastitelj, za odjemna in merilna mesta v priloženem seznamu, ki je sestavni del tega pooblastila, dovoljuje spodaj podpisanemu dobavitelju električne energije, da si pridobi merilne podatke potrebne za izdelavo ponudbe potencialnim odjemalcem pri sistemskem operaterju distribucijskega omrežja električne energije (SODO d.o.o.) do roka za oddajo ponudbe: 1</w:t>
            </w:r>
            <w:r w:rsidR="00811698" w:rsidRPr="00811698">
              <w:rPr>
                <w:b/>
                <w:bCs/>
                <w:i w:val="0"/>
                <w:sz w:val="22"/>
                <w:szCs w:val="22"/>
              </w:rPr>
              <w:t>8</w:t>
            </w:r>
            <w:r w:rsidRPr="00811698">
              <w:rPr>
                <w:b/>
                <w:bCs/>
                <w:i w:val="0"/>
                <w:sz w:val="22"/>
                <w:szCs w:val="22"/>
              </w:rPr>
              <w:t>.03.2015.</w:t>
            </w:r>
          </w:p>
          <w:p w:rsidR="00DE075C" w:rsidRPr="00811698" w:rsidRDefault="00DE075C" w:rsidP="00F637D2">
            <w:pPr>
              <w:ind w:left="709"/>
              <w:rPr>
                <w:i w:val="0"/>
                <w:sz w:val="22"/>
                <w:szCs w:val="22"/>
              </w:rPr>
            </w:pPr>
          </w:p>
        </w:tc>
      </w:tr>
      <w:tr w:rsidR="00DE075C" w:rsidRPr="00811698" w:rsidTr="00A7264C">
        <w:trPr>
          <w:trHeight w:val="1778"/>
        </w:trPr>
        <w:tc>
          <w:tcPr>
            <w:tcW w:w="9348" w:type="dxa"/>
            <w:tcBorders>
              <w:top w:val="single" w:sz="24" w:space="0" w:color="auto"/>
              <w:left w:val="single" w:sz="18" w:space="0" w:color="auto"/>
              <w:bottom w:val="single" w:sz="24" w:space="0" w:color="auto"/>
              <w:right w:val="single" w:sz="18" w:space="0" w:color="auto"/>
            </w:tcBorders>
          </w:tcPr>
          <w:p w:rsidR="00DE075C" w:rsidRPr="00811698" w:rsidRDefault="00DE075C" w:rsidP="00F637D2">
            <w:pPr>
              <w:ind w:left="709"/>
              <w:jc w:val="both"/>
              <w:rPr>
                <w:b/>
                <w:bCs/>
                <w:i w:val="0"/>
                <w:sz w:val="22"/>
                <w:szCs w:val="22"/>
              </w:rPr>
            </w:pPr>
            <w:r w:rsidRPr="00811698">
              <w:rPr>
                <w:b/>
                <w:bCs/>
                <w:i w:val="0"/>
                <w:sz w:val="22"/>
                <w:szCs w:val="22"/>
              </w:rPr>
              <w:t>PODATKI O DOBAVITELJU ELEKTRIČNE ENERGIJE :</w:t>
            </w:r>
          </w:p>
          <w:p w:rsidR="00DE075C" w:rsidRPr="00811698" w:rsidRDefault="00DE075C" w:rsidP="00F637D2">
            <w:pPr>
              <w:ind w:left="709"/>
              <w:jc w:val="both"/>
              <w:rPr>
                <w:i w:val="0"/>
                <w:sz w:val="22"/>
                <w:szCs w:val="22"/>
              </w:rPr>
            </w:pPr>
          </w:p>
          <w:p w:rsidR="00DE075C" w:rsidRPr="00811698" w:rsidRDefault="00DE075C" w:rsidP="00F637D2">
            <w:pPr>
              <w:ind w:left="709"/>
              <w:jc w:val="both"/>
              <w:rPr>
                <w:b/>
                <w:i w:val="0"/>
                <w:sz w:val="22"/>
                <w:szCs w:val="22"/>
              </w:rPr>
            </w:pPr>
            <w:r w:rsidRPr="00811698">
              <w:rPr>
                <w:i w:val="0"/>
                <w:sz w:val="22"/>
                <w:szCs w:val="22"/>
              </w:rPr>
              <w:t>Naziv:</w:t>
            </w:r>
            <w:r w:rsidRPr="00811698">
              <w:rPr>
                <w:b/>
                <w:i w:val="0"/>
                <w:sz w:val="22"/>
                <w:szCs w:val="22"/>
              </w:rPr>
              <w:t>.</w:t>
            </w:r>
          </w:p>
          <w:p w:rsidR="00DE075C" w:rsidRPr="00811698" w:rsidRDefault="00DE075C" w:rsidP="00F637D2">
            <w:pPr>
              <w:ind w:left="709"/>
              <w:jc w:val="both"/>
              <w:rPr>
                <w:i w:val="0"/>
                <w:sz w:val="22"/>
                <w:szCs w:val="22"/>
              </w:rPr>
            </w:pPr>
          </w:p>
          <w:p w:rsidR="00DE075C" w:rsidRPr="00811698" w:rsidRDefault="00DE075C" w:rsidP="00F637D2">
            <w:pPr>
              <w:ind w:left="709"/>
              <w:jc w:val="both"/>
              <w:rPr>
                <w:i w:val="0"/>
                <w:sz w:val="22"/>
                <w:szCs w:val="22"/>
              </w:rPr>
            </w:pPr>
            <w:r w:rsidRPr="00811698">
              <w:rPr>
                <w:i w:val="0"/>
                <w:sz w:val="22"/>
                <w:szCs w:val="22"/>
              </w:rPr>
              <w:t xml:space="preserve">Naslov: </w:t>
            </w:r>
          </w:p>
          <w:p w:rsidR="00DE075C" w:rsidRPr="00811698" w:rsidRDefault="00DE075C" w:rsidP="00F637D2">
            <w:pPr>
              <w:ind w:left="709"/>
              <w:rPr>
                <w:i w:val="0"/>
                <w:sz w:val="22"/>
                <w:szCs w:val="22"/>
              </w:rPr>
            </w:pPr>
            <w:r w:rsidRPr="00811698">
              <w:rPr>
                <w:i w:val="0"/>
                <w:sz w:val="22"/>
                <w:szCs w:val="22"/>
              </w:rPr>
              <w:t xml:space="preserve">ID za DDV: </w:t>
            </w:r>
          </w:p>
          <w:p w:rsidR="00DE075C" w:rsidRPr="00811698" w:rsidRDefault="00DE075C" w:rsidP="00F637D2">
            <w:pPr>
              <w:ind w:left="709"/>
              <w:jc w:val="both"/>
              <w:rPr>
                <w:i w:val="0"/>
                <w:sz w:val="22"/>
                <w:szCs w:val="22"/>
              </w:rPr>
            </w:pPr>
            <w:r w:rsidRPr="00811698">
              <w:rPr>
                <w:i w:val="0"/>
                <w:sz w:val="22"/>
                <w:szCs w:val="22"/>
              </w:rPr>
              <w:t xml:space="preserve">                                                                                                 Žig:</w:t>
            </w:r>
          </w:p>
          <w:p w:rsidR="00DE075C" w:rsidRPr="00811698" w:rsidRDefault="00DE075C" w:rsidP="00F637D2">
            <w:pPr>
              <w:ind w:left="709"/>
              <w:jc w:val="both"/>
              <w:rPr>
                <w:i w:val="0"/>
                <w:sz w:val="22"/>
                <w:szCs w:val="22"/>
              </w:rPr>
            </w:pPr>
          </w:p>
          <w:p w:rsidR="00DE075C" w:rsidRPr="00811698" w:rsidRDefault="00DE075C" w:rsidP="00F637D2">
            <w:pPr>
              <w:ind w:left="709"/>
              <w:jc w:val="both"/>
              <w:rPr>
                <w:i w:val="0"/>
                <w:sz w:val="22"/>
                <w:szCs w:val="22"/>
              </w:rPr>
            </w:pPr>
          </w:p>
          <w:p w:rsidR="00DE075C" w:rsidRPr="00811698" w:rsidRDefault="00DE075C" w:rsidP="00811698">
            <w:pPr>
              <w:tabs>
                <w:tab w:val="left" w:pos="5106"/>
              </w:tabs>
              <w:ind w:left="709"/>
              <w:rPr>
                <w:i w:val="0"/>
                <w:sz w:val="22"/>
                <w:szCs w:val="22"/>
              </w:rPr>
            </w:pPr>
            <w:r w:rsidRPr="00811698">
              <w:rPr>
                <w:i w:val="0"/>
                <w:sz w:val="22"/>
                <w:szCs w:val="22"/>
              </w:rPr>
              <w:t>Datum:                         Kraj:                                             Podpis:</w:t>
            </w:r>
          </w:p>
          <w:p w:rsidR="00DE075C" w:rsidRPr="00811698" w:rsidRDefault="00DE075C" w:rsidP="00F637D2">
            <w:pPr>
              <w:tabs>
                <w:tab w:val="left" w:pos="5106"/>
              </w:tabs>
              <w:ind w:left="709"/>
              <w:rPr>
                <w:i w:val="0"/>
                <w:sz w:val="22"/>
                <w:szCs w:val="22"/>
              </w:rPr>
            </w:pPr>
          </w:p>
          <w:p w:rsidR="00DE075C" w:rsidRPr="00811698" w:rsidRDefault="00DE075C" w:rsidP="00F637D2">
            <w:pPr>
              <w:tabs>
                <w:tab w:val="left" w:pos="5106"/>
              </w:tabs>
              <w:ind w:left="709"/>
              <w:rPr>
                <w:b/>
                <w:i w:val="0"/>
                <w:sz w:val="22"/>
                <w:szCs w:val="22"/>
              </w:rPr>
            </w:pPr>
          </w:p>
        </w:tc>
      </w:tr>
    </w:tbl>
    <w:p w:rsidR="00DE075C" w:rsidRPr="00811698" w:rsidRDefault="00DE075C" w:rsidP="00F637D2">
      <w:pPr>
        <w:ind w:left="709"/>
        <w:rPr>
          <w:b/>
          <w:bCs/>
          <w:i w:val="0"/>
          <w:sz w:val="22"/>
          <w:szCs w:val="22"/>
        </w:rPr>
      </w:pPr>
    </w:p>
    <w:p w:rsidR="00DE075C" w:rsidRPr="00811698" w:rsidRDefault="00DE075C" w:rsidP="00F637D2">
      <w:pPr>
        <w:ind w:left="709"/>
        <w:rPr>
          <w:b/>
          <w:bCs/>
          <w:i w:val="0"/>
          <w:color w:val="FF0000"/>
          <w:sz w:val="22"/>
          <w:szCs w:val="22"/>
        </w:rPr>
      </w:pPr>
      <w:r w:rsidRPr="00811698">
        <w:rPr>
          <w:b/>
          <w:bCs/>
          <w:i w:val="0"/>
          <w:sz w:val="22"/>
          <w:szCs w:val="22"/>
        </w:rPr>
        <w:t xml:space="preserve">Pooblastilo se dobavitelju izdaja izključno za potrebe predložitve ponudbe </w:t>
      </w:r>
      <w:r w:rsidR="00BD6EED" w:rsidRPr="00811698">
        <w:rPr>
          <w:b/>
          <w:i w:val="0"/>
          <w:sz w:val="22"/>
          <w:szCs w:val="22"/>
        </w:rPr>
        <w:t xml:space="preserve">ZA NAKUP ELEKTRIČNE ENERGIJE, KI JE V CELOTI PRIDOBLJENA IZ OBNOVLJIVIH VIROV – ZA OBDOBJE TREH LET </w:t>
      </w:r>
      <w:r w:rsidRPr="00811698">
        <w:rPr>
          <w:b/>
          <w:bCs/>
          <w:i w:val="0"/>
          <w:sz w:val="22"/>
          <w:szCs w:val="22"/>
        </w:rPr>
        <w:t>(javno naročilo JN</w:t>
      </w:r>
      <w:r w:rsidR="00BD6EED" w:rsidRPr="00811698">
        <w:rPr>
          <w:b/>
          <w:bCs/>
          <w:i w:val="0"/>
          <w:sz w:val="22"/>
          <w:szCs w:val="22"/>
        </w:rPr>
        <w:t>7560-15-200008</w:t>
      </w:r>
      <w:r w:rsidRPr="00811698">
        <w:rPr>
          <w:b/>
          <w:bCs/>
          <w:i w:val="0"/>
          <w:sz w:val="22"/>
          <w:szCs w:val="22"/>
        </w:rPr>
        <w:t xml:space="preserve">, objava na portalu javnih naročil </w:t>
      </w:r>
      <w:r w:rsidR="003B76C7" w:rsidRPr="00811698">
        <w:rPr>
          <w:b/>
          <w:bCs/>
          <w:i w:val="0"/>
          <w:sz w:val="22"/>
          <w:szCs w:val="22"/>
        </w:rPr>
        <w:t>6.2.2015</w:t>
      </w:r>
    </w:p>
    <w:p w:rsidR="00DE075C" w:rsidRPr="00811698" w:rsidRDefault="00DE075C" w:rsidP="00F637D2">
      <w:pPr>
        <w:ind w:left="709"/>
        <w:rPr>
          <w:b/>
          <w:bCs/>
          <w:i w:val="0"/>
          <w:color w:val="FF0000"/>
          <w:sz w:val="22"/>
          <w:szCs w:val="22"/>
        </w:rPr>
      </w:pPr>
    </w:p>
    <w:p w:rsidR="00DE075C" w:rsidRPr="00811698" w:rsidRDefault="00DE075C" w:rsidP="00F637D2">
      <w:pPr>
        <w:ind w:left="709"/>
        <w:rPr>
          <w:bCs/>
          <w:i w:val="0"/>
          <w:sz w:val="22"/>
          <w:szCs w:val="22"/>
        </w:rPr>
      </w:pPr>
      <w:r w:rsidRPr="00811698">
        <w:rPr>
          <w:bCs/>
          <w:i w:val="0"/>
          <w:sz w:val="22"/>
          <w:szCs w:val="22"/>
        </w:rPr>
        <w:t>Priloga k pooblastilu za posredovanje merilnih podatkov:</w:t>
      </w:r>
    </w:p>
    <w:p w:rsidR="00DE075C" w:rsidRPr="00811698" w:rsidRDefault="00DE075C" w:rsidP="00F637D2">
      <w:pPr>
        <w:numPr>
          <w:ilvl w:val="0"/>
          <w:numId w:val="39"/>
        </w:numPr>
        <w:ind w:left="709" w:firstLine="0"/>
        <w:rPr>
          <w:bCs/>
          <w:i w:val="0"/>
          <w:sz w:val="22"/>
          <w:szCs w:val="22"/>
        </w:rPr>
      </w:pPr>
      <w:r w:rsidRPr="00811698">
        <w:rPr>
          <w:bCs/>
          <w:i w:val="0"/>
          <w:sz w:val="22"/>
          <w:szCs w:val="22"/>
        </w:rPr>
        <w:t>Seznam odjemalcev: Mestna občina Ljubljana in pravne osebe, ki jih po pooblastilu zastopa;</w:t>
      </w:r>
    </w:p>
    <w:p w:rsidR="00DE075C" w:rsidRPr="00811698" w:rsidRDefault="00DE075C" w:rsidP="00F637D2">
      <w:pPr>
        <w:numPr>
          <w:ilvl w:val="0"/>
          <w:numId w:val="39"/>
        </w:numPr>
        <w:ind w:left="709" w:firstLine="0"/>
        <w:rPr>
          <w:bCs/>
          <w:i w:val="0"/>
          <w:sz w:val="22"/>
          <w:szCs w:val="22"/>
        </w:rPr>
      </w:pPr>
      <w:r w:rsidRPr="00811698">
        <w:rPr>
          <w:bCs/>
          <w:i w:val="0"/>
          <w:sz w:val="22"/>
          <w:szCs w:val="22"/>
        </w:rPr>
        <w:t>Seznam odjemnih mest (podatki o merilnem in odjemnem mestu) s predvideno letno porabo električne energije.</w:t>
      </w:r>
    </w:p>
    <w:p w:rsidR="00DE075C" w:rsidRPr="00811698" w:rsidRDefault="00DE075C" w:rsidP="00F637D2">
      <w:pPr>
        <w:ind w:left="709"/>
        <w:jc w:val="both"/>
        <w:rPr>
          <w:b/>
          <w:bCs/>
          <w:i w:val="0"/>
          <w:sz w:val="22"/>
          <w:szCs w:val="22"/>
        </w:rPr>
      </w:pPr>
    </w:p>
    <w:p w:rsidR="00DE075C" w:rsidRPr="00F637D2" w:rsidRDefault="00DE075C" w:rsidP="00F637D2">
      <w:pPr>
        <w:ind w:left="709"/>
        <w:jc w:val="both"/>
        <w:rPr>
          <w:b/>
          <w:bCs/>
          <w:i w:val="0"/>
          <w:sz w:val="22"/>
          <w:szCs w:val="22"/>
        </w:rPr>
      </w:pPr>
      <w:r w:rsidRPr="00811698">
        <w:rPr>
          <w:b/>
          <w:bCs/>
          <w:i w:val="0"/>
          <w:sz w:val="22"/>
          <w:szCs w:val="22"/>
        </w:rPr>
        <w:t>POOBLASTILO VELJA DO ROKA ZA SPREJEM PONUDB: 1</w:t>
      </w:r>
      <w:r w:rsidR="00811698" w:rsidRPr="00811698">
        <w:rPr>
          <w:b/>
          <w:bCs/>
          <w:i w:val="0"/>
          <w:sz w:val="22"/>
          <w:szCs w:val="22"/>
        </w:rPr>
        <w:t>8</w:t>
      </w:r>
      <w:r w:rsidRPr="00811698">
        <w:rPr>
          <w:b/>
          <w:bCs/>
          <w:i w:val="0"/>
          <w:sz w:val="22"/>
          <w:szCs w:val="22"/>
        </w:rPr>
        <w:t>. marec 201</w:t>
      </w:r>
      <w:r w:rsidR="003B76C7" w:rsidRPr="00811698">
        <w:rPr>
          <w:b/>
          <w:bCs/>
          <w:i w:val="0"/>
          <w:sz w:val="22"/>
          <w:szCs w:val="22"/>
        </w:rPr>
        <w:t>5</w:t>
      </w:r>
      <w:r w:rsidRPr="00811698">
        <w:rPr>
          <w:b/>
          <w:bCs/>
          <w:i w:val="0"/>
          <w:sz w:val="22"/>
          <w:szCs w:val="22"/>
        </w:rPr>
        <w:t>.</w:t>
      </w:r>
    </w:p>
    <w:p w:rsidR="00DE075C" w:rsidRPr="00F637D2" w:rsidRDefault="00DE075C" w:rsidP="00F637D2">
      <w:pPr>
        <w:ind w:left="709"/>
        <w:jc w:val="both"/>
        <w:rPr>
          <w:b/>
          <w:bCs/>
          <w:i w:val="0"/>
          <w:sz w:val="22"/>
          <w:szCs w:val="22"/>
        </w:rPr>
      </w:pPr>
    </w:p>
    <w:p w:rsidR="00DE075C" w:rsidRPr="00F637D2" w:rsidRDefault="00DE075C" w:rsidP="00F637D2">
      <w:pPr>
        <w:ind w:left="709"/>
        <w:jc w:val="both"/>
        <w:rPr>
          <w:i w:val="0"/>
          <w:sz w:val="22"/>
          <w:szCs w:val="22"/>
        </w:rPr>
      </w:pPr>
    </w:p>
    <w:p w:rsidR="00DE075C" w:rsidRPr="00F637D2" w:rsidRDefault="00DE075C" w:rsidP="00F637D2">
      <w:pPr>
        <w:ind w:left="709"/>
        <w:jc w:val="both"/>
        <w:rPr>
          <w:i w:val="0"/>
          <w:sz w:val="22"/>
          <w:szCs w:val="22"/>
        </w:rPr>
      </w:pPr>
      <w:r w:rsidRPr="00F637D2">
        <w:rPr>
          <w:i w:val="0"/>
          <w:sz w:val="22"/>
          <w:szCs w:val="22"/>
        </w:rPr>
        <w:t>Kraj:</w:t>
      </w:r>
      <w:r w:rsidRPr="00F637D2">
        <w:rPr>
          <w:i w:val="0"/>
          <w:sz w:val="22"/>
          <w:szCs w:val="22"/>
        </w:rPr>
        <w:tab/>
      </w:r>
      <w:r w:rsidRPr="00F637D2">
        <w:rPr>
          <w:i w:val="0"/>
          <w:sz w:val="22"/>
          <w:szCs w:val="22"/>
        </w:rPr>
        <w:tab/>
      </w:r>
      <w:r w:rsidRPr="00F637D2">
        <w:rPr>
          <w:i w:val="0"/>
          <w:sz w:val="22"/>
          <w:szCs w:val="22"/>
        </w:rPr>
        <w:tab/>
      </w:r>
      <w:r w:rsidRPr="00F637D2">
        <w:rPr>
          <w:i w:val="0"/>
          <w:sz w:val="22"/>
          <w:szCs w:val="22"/>
        </w:rPr>
        <w:tab/>
        <w:t>Datum:</w:t>
      </w:r>
      <w:r w:rsidRPr="00F637D2">
        <w:rPr>
          <w:i w:val="0"/>
          <w:sz w:val="22"/>
          <w:szCs w:val="22"/>
        </w:rPr>
        <w:tab/>
      </w:r>
      <w:r w:rsidRPr="00F637D2">
        <w:rPr>
          <w:i w:val="0"/>
          <w:sz w:val="22"/>
          <w:szCs w:val="22"/>
        </w:rPr>
        <w:tab/>
      </w:r>
      <w:r w:rsidRPr="00F637D2">
        <w:rPr>
          <w:i w:val="0"/>
          <w:sz w:val="22"/>
          <w:szCs w:val="22"/>
        </w:rPr>
        <w:tab/>
      </w:r>
      <w:r w:rsidRPr="00F637D2">
        <w:rPr>
          <w:i w:val="0"/>
          <w:sz w:val="22"/>
          <w:szCs w:val="22"/>
        </w:rPr>
        <w:tab/>
      </w:r>
      <w:r w:rsidRPr="00F637D2">
        <w:rPr>
          <w:i w:val="0"/>
          <w:sz w:val="22"/>
          <w:szCs w:val="22"/>
        </w:rPr>
        <w:tab/>
        <w:t>Izdajatelj pooblastila:</w:t>
      </w:r>
    </w:p>
    <w:p w:rsidR="00DE075C" w:rsidRPr="00F637D2" w:rsidRDefault="00DE075C" w:rsidP="00F637D2">
      <w:pPr>
        <w:ind w:left="709"/>
        <w:jc w:val="both"/>
        <w:rPr>
          <w:i w:val="0"/>
          <w:sz w:val="22"/>
          <w:szCs w:val="22"/>
        </w:rPr>
      </w:pPr>
    </w:p>
    <w:p w:rsidR="00DE075C" w:rsidRPr="00F637D2" w:rsidRDefault="00DE075C" w:rsidP="00F637D2">
      <w:pPr>
        <w:ind w:left="709"/>
        <w:jc w:val="both"/>
        <w:rPr>
          <w:i w:val="0"/>
          <w:sz w:val="22"/>
          <w:szCs w:val="22"/>
        </w:rPr>
      </w:pPr>
      <w:r w:rsidRPr="00F637D2">
        <w:rPr>
          <w:i w:val="0"/>
          <w:sz w:val="22"/>
          <w:szCs w:val="22"/>
        </w:rPr>
        <w:t>__________________</w:t>
      </w:r>
      <w:r w:rsidRPr="00F637D2">
        <w:rPr>
          <w:i w:val="0"/>
          <w:sz w:val="22"/>
          <w:szCs w:val="22"/>
        </w:rPr>
        <w:tab/>
      </w:r>
      <w:r w:rsidRPr="00F637D2">
        <w:rPr>
          <w:i w:val="0"/>
          <w:sz w:val="22"/>
          <w:szCs w:val="22"/>
        </w:rPr>
        <w:tab/>
        <w:t>______________</w:t>
      </w:r>
      <w:r w:rsidRPr="00F637D2">
        <w:rPr>
          <w:i w:val="0"/>
          <w:sz w:val="22"/>
          <w:szCs w:val="22"/>
        </w:rPr>
        <w:tab/>
      </w:r>
      <w:r w:rsidRPr="00F637D2">
        <w:rPr>
          <w:i w:val="0"/>
          <w:sz w:val="22"/>
          <w:szCs w:val="22"/>
        </w:rPr>
        <w:tab/>
      </w:r>
      <w:r w:rsidRPr="00F637D2">
        <w:rPr>
          <w:i w:val="0"/>
          <w:sz w:val="22"/>
          <w:szCs w:val="22"/>
        </w:rPr>
        <w:tab/>
        <w:t>_____________________</w:t>
      </w:r>
    </w:p>
    <w:p w:rsidR="00DE075C" w:rsidRPr="00F637D2" w:rsidRDefault="00DE075C" w:rsidP="00F637D2">
      <w:pPr>
        <w:ind w:left="709"/>
        <w:rPr>
          <w:i w:val="0"/>
          <w:sz w:val="22"/>
          <w:szCs w:val="22"/>
        </w:rPr>
      </w:pPr>
    </w:p>
    <w:p w:rsidR="00DE075C" w:rsidRPr="00F637D2" w:rsidRDefault="00DE075C" w:rsidP="00F637D2">
      <w:pPr>
        <w:ind w:left="709"/>
        <w:rPr>
          <w:i w:val="0"/>
          <w:sz w:val="22"/>
          <w:szCs w:val="22"/>
        </w:rPr>
      </w:pPr>
    </w:p>
    <w:p w:rsidR="006C6B3D" w:rsidRPr="00F637D2" w:rsidRDefault="006C6B3D" w:rsidP="003A51EB">
      <w:pPr>
        <w:jc w:val="center"/>
        <w:rPr>
          <w:i w:val="0"/>
          <w:sz w:val="22"/>
          <w:szCs w:val="22"/>
        </w:rPr>
      </w:pPr>
    </w:p>
    <w:sectPr w:rsidR="006C6B3D" w:rsidRPr="00F637D2" w:rsidSect="00583756">
      <w:pgSz w:w="11906" w:h="16838"/>
      <w:pgMar w:top="851"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698" w:rsidRDefault="00811698">
      <w:r>
        <w:separator/>
      </w:r>
    </w:p>
  </w:endnote>
  <w:endnote w:type="continuationSeparator" w:id="0">
    <w:p w:rsidR="00811698" w:rsidRDefault="00811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698" w:rsidRPr="00733B9A" w:rsidRDefault="0081169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60232">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60232">
      <w:rPr>
        <w:rStyle w:val="tevilkastrani"/>
        <w:i w:val="0"/>
        <w:noProof/>
        <w:sz w:val="18"/>
        <w:szCs w:val="18"/>
      </w:rPr>
      <w:t>50</w:t>
    </w:r>
    <w:r w:rsidRPr="00733B9A">
      <w:rPr>
        <w:rStyle w:val="tevilkastrani"/>
        <w:i w:val="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698" w:rsidRPr="00733B9A" w:rsidRDefault="0081169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60232">
      <w:rPr>
        <w:rStyle w:val="tevilkastrani"/>
        <w:i w:val="0"/>
        <w:noProof/>
        <w:sz w:val="18"/>
        <w:szCs w:val="18"/>
      </w:rPr>
      <w:t>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60232">
      <w:rPr>
        <w:rStyle w:val="tevilkastrani"/>
        <w:i w:val="0"/>
        <w:noProof/>
        <w:sz w:val="18"/>
        <w:szCs w:val="18"/>
      </w:rPr>
      <w:t>50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698" w:rsidRDefault="00811698">
      <w:r>
        <w:separator/>
      </w:r>
    </w:p>
  </w:footnote>
  <w:footnote w:type="continuationSeparator" w:id="0">
    <w:p w:rsidR="00811698" w:rsidRDefault="008116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FE"/>
    <w:multiLevelType w:val="singleLevel"/>
    <w:tmpl w:val="DB4A5500"/>
    <w:lvl w:ilvl="0">
      <w:numFmt w:val="bullet"/>
      <w:lvlText w:val="*"/>
      <w:lvlJc w:val="left"/>
    </w:lvl>
  </w:abstractNum>
  <w:abstractNum w:abstractNumId="2">
    <w:nsid w:val="008E63E0"/>
    <w:multiLevelType w:val="hybridMultilevel"/>
    <w:tmpl w:val="E4D423C8"/>
    <w:lvl w:ilvl="0" w:tplc="5DE6AAF4">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3">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3F4510D"/>
    <w:multiLevelType w:val="hybridMultilevel"/>
    <w:tmpl w:val="E1D424AE"/>
    <w:lvl w:ilvl="0" w:tplc="5568E19A">
      <w:start w:val="1"/>
      <w:numFmt w:val="bullet"/>
      <w:lvlText w:val="-"/>
      <w:lvlJc w:val="left"/>
      <w:pPr>
        <w:tabs>
          <w:tab w:val="num" w:pos="1296"/>
        </w:tabs>
        <w:ind w:left="1296" w:hanging="216"/>
      </w:pPr>
      <w:rPr>
        <w:rFonts w:ascii="Arial" w:eastAsia="Palatino Linotype" w:hAnsi="Arial"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0F3524C9"/>
    <w:multiLevelType w:val="hybridMultilevel"/>
    <w:tmpl w:val="52948D8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nsid w:val="0F881273"/>
    <w:multiLevelType w:val="hybridMultilevel"/>
    <w:tmpl w:val="642ED1C8"/>
    <w:lvl w:ilvl="0" w:tplc="82B49CA2">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0">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18105B77"/>
    <w:multiLevelType w:val="hybridMultilevel"/>
    <w:tmpl w:val="81F88368"/>
    <w:lvl w:ilvl="0" w:tplc="D9402A30">
      <w:start w:val="1"/>
      <w:numFmt w:val="bullet"/>
      <w:lvlText w:val=""/>
      <w:lvlJc w:val="left"/>
      <w:pPr>
        <w:ind w:left="1713" w:hanging="360"/>
      </w:pPr>
      <w:rPr>
        <w:rFonts w:ascii="Symbol" w:hAnsi="Symbol" w:hint="default"/>
      </w:rPr>
    </w:lvl>
    <w:lvl w:ilvl="1" w:tplc="04240003">
      <w:start w:val="1"/>
      <w:numFmt w:val="bullet"/>
      <w:lvlText w:val="o"/>
      <w:lvlJc w:val="left"/>
      <w:pPr>
        <w:ind w:left="2433" w:hanging="360"/>
      </w:pPr>
      <w:rPr>
        <w:rFonts w:ascii="Courier New" w:hAnsi="Courier New" w:cs="Courier New" w:hint="default"/>
      </w:rPr>
    </w:lvl>
    <w:lvl w:ilvl="2" w:tplc="04240005">
      <w:start w:val="1"/>
      <w:numFmt w:val="bullet"/>
      <w:lvlText w:val=""/>
      <w:lvlJc w:val="left"/>
      <w:pPr>
        <w:ind w:left="3153" w:hanging="360"/>
      </w:pPr>
      <w:rPr>
        <w:rFonts w:ascii="Wingdings" w:hAnsi="Wingdings" w:hint="default"/>
      </w:rPr>
    </w:lvl>
    <w:lvl w:ilvl="3" w:tplc="04240001">
      <w:start w:val="1"/>
      <w:numFmt w:val="bullet"/>
      <w:lvlText w:val=""/>
      <w:lvlJc w:val="left"/>
      <w:pPr>
        <w:ind w:left="3873" w:hanging="360"/>
      </w:pPr>
      <w:rPr>
        <w:rFonts w:ascii="Symbol" w:hAnsi="Symbol" w:hint="default"/>
      </w:rPr>
    </w:lvl>
    <w:lvl w:ilvl="4" w:tplc="04240003">
      <w:start w:val="1"/>
      <w:numFmt w:val="bullet"/>
      <w:lvlText w:val="o"/>
      <w:lvlJc w:val="left"/>
      <w:pPr>
        <w:ind w:left="4593" w:hanging="360"/>
      </w:pPr>
      <w:rPr>
        <w:rFonts w:ascii="Courier New" w:hAnsi="Courier New" w:cs="Courier New" w:hint="default"/>
      </w:rPr>
    </w:lvl>
    <w:lvl w:ilvl="5" w:tplc="04240005">
      <w:start w:val="1"/>
      <w:numFmt w:val="bullet"/>
      <w:lvlText w:val=""/>
      <w:lvlJc w:val="left"/>
      <w:pPr>
        <w:ind w:left="5313" w:hanging="360"/>
      </w:pPr>
      <w:rPr>
        <w:rFonts w:ascii="Wingdings" w:hAnsi="Wingdings" w:hint="default"/>
      </w:rPr>
    </w:lvl>
    <w:lvl w:ilvl="6" w:tplc="04240001">
      <w:start w:val="1"/>
      <w:numFmt w:val="bullet"/>
      <w:lvlText w:val=""/>
      <w:lvlJc w:val="left"/>
      <w:pPr>
        <w:ind w:left="6033" w:hanging="360"/>
      </w:pPr>
      <w:rPr>
        <w:rFonts w:ascii="Symbol" w:hAnsi="Symbol" w:hint="default"/>
      </w:rPr>
    </w:lvl>
    <w:lvl w:ilvl="7" w:tplc="04240003">
      <w:start w:val="1"/>
      <w:numFmt w:val="bullet"/>
      <w:lvlText w:val="o"/>
      <w:lvlJc w:val="left"/>
      <w:pPr>
        <w:ind w:left="6753" w:hanging="360"/>
      </w:pPr>
      <w:rPr>
        <w:rFonts w:ascii="Courier New" w:hAnsi="Courier New" w:cs="Courier New" w:hint="default"/>
      </w:rPr>
    </w:lvl>
    <w:lvl w:ilvl="8" w:tplc="04240005">
      <w:start w:val="1"/>
      <w:numFmt w:val="bullet"/>
      <w:lvlText w:val=""/>
      <w:lvlJc w:val="left"/>
      <w:pPr>
        <w:ind w:left="7473" w:hanging="360"/>
      </w:pPr>
      <w:rPr>
        <w:rFonts w:ascii="Wingdings" w:hAnsi="Wingdings" w:hint="default"/>
      </w:rPr>
    </w:lvl>
  </w:abstractNum>
  <w:abstractNum w:abstractNumId="13">
    <w:nsid w:val="1ED17832"/>
    <w:multiLevelType w:val="singleLevel"/>
    <w:tmpl w:val="BDAACE3A"/>
    <w:lvl w:ilvl="0">
      <w:start w:val="2"/>
      <w:numFmt w:val="decimal"/>
      <w:lvlText w:val="%1."/>
      <w:lvlJc w:val="left"/>
      <w:pPr>
        <w:tabs>
          <w:tab w:val="num" w:pos="360"/>
        </w:tabs>
        <w:ind w:left="360" w:hanging="360"/>
      </w:pPr>
    </w:lvl>
  </w:abstractNum>
  <w:abstractNum w:abstractNumId="14">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22FA0D45"/>
    <w:multiLevelType w:val="hybridMultilevel"/>
    <w:tmpl w:val="91E43EB6"/>
    <w:lvl w:ilvl="0" w:tplc="7CD43108">
      <w:numFmt w:val="bullet"/>
      <w:lvlText w:val="-"/>
      <w:lvlJc w:val="left"/>
      <w:pPr>
        <w:tabs>
          <w:tab w:val="num" w:pos="750"/>
        </w:tabs>
        <w:ind w:left="750" w:hanging="39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24D00BD9"/>
    <w:multiLevelType w:val="hybridMultilevel"/>
    <w:tmpl w:val="B024E976"/>
    <w:lvl w:ilvl="0" w:tplc="79A663F8">
      <w:start w:val="1"/>
      <w:numFmt w:val="decimal"/>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17">
    <w:nsid w:val="267332F9"/>
    <w:multiLevelType w:val="singleLevel"/>
    <w:tmpl w:val="66C4C508"/>
    <w:lvl w:ilvl="0">
      <w:start w:val="1"/>
      <w:numFmt w:val="decimal"/>
      <w:lvlText w:val="%1."/>
      <w:legacy w:legacy="1" w:legacySpace="120" w:legacyIndent="360"/>
      <w:lvlJc w:val="left"/>
      <w:pPr>
        <w:ind w:left="720" w:hanging="360"/>
      </w:pPr>
    </w:lvl>
  </w:abstractNum>
  <w:abstractNum w:abstractNumId="18">
    <w:nsid w:val="315C4E25"/>
    <w:multiLevelType w:val="hybridMultilevel"/>
    <w:tmpl w:val="5A9457FA"/>
    <w:lvl w:ilvl="0" w:tplc="47A60F5C">
      <w:start w:val="1"/>
      <w:numFmt w:val="bullet"/>
      <w:lvlText w:val="-"/>
      <w:lvlJc w:val="left"/>
      <w:pPr>
        <w:ind w:left="360" w:hanging="360"/>
      </w:pPr>
      <w:rPr>
        <w:rFonts w:ascii="Segoe UI" w:hAnsi="Segoe U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nsid w:val="329B1D31"/>
    <w:multiLevelType w:val="singleLevel"/>
    <w:tmpl w:val="097A12F4"/>
    <w:lvl w:ilvl="0">
      <w:start w:val="1"/>
      <w:numFmt w:val="decimal"/>
      <w:lvlText w:val="%1."/>
      <w:legacy w:legacy="1" w:legacySpace="120" w:legacyIndent="113"/>
      <w:lvlJc w:val="left"/>
      <w:pPr>
        <w:ind w:left="473" w:hanging="113"/>
      </w:pPr>
      <w:rPr>
        <w:rFonts w:ascii="Verdana" w:hAnsi="Verdana" w:hint="default"/>
        <w:sz w:val="20"/>
      </w:rPr>
    </w:lvl>
  </w:abstractNum>
  <w:abstractNum w:abstractNumId="2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cs="Times New Roman"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nsid w:val="37946F14"/>
    <w:multiLevelType w:val="hybridMultilevel"/>
    <w:tmpl w:val="2E7A73FC"/>
    <w:lvl w:ilvl="0" w:tplc="F10605CE">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3DB336F1"/>
    <w:multiLevelType w:val="singleLevel"/>
    <w:tmpl w:val="F51243F6"/>
    <w:lvl w:ilvl="0">
      <w:start w:val="1"/>
      <w:numFmt w:val="decimal"/>
      <w:lvlText w:val="%1."/>
      <w:legacy w:legacy="1" w:legacySpace="120" w:legacyIndent="360"/>
      <w:lvlJc w:val="left"/>
      <w:pPr>
        <w:ind w:left="720" w:hanging="360"/>
      </w:pPr>
    </w:lvl>
  </w:abstractNum>
  <w:abstractNum w:abstractNumId="27">
    <w:nsid w:val="3E7E38AB"/>
    <w:multiLevelType w:val="singleLevel"/>
    <w:tmpl w:val="5EC2C2E8"/>
    <w:lvl w:ilvl="0">
      <w:start w:val="1"/>
      <w:numFmt w:val="decimal"/>
      <w:lvlText w:val="%1."/>
      <w:legacy w:legacy="1" w:legacySpace="120" w:legacyIndent="113"/>
      <w:lvlJc w:val="left"/>
      <w:pPr>
        <w:ind w:left="473" w:hanging="113"/>
      </w:pPr>
      <w:rPr>
        <w:rFonts w:ascii="Verdana" w:hAnsi="Verdana" w:hint="default"/>
        <w:sz w:val="20"/>
      </w:rPr>
    </w:lvl>
  </w:abstractNum>
  <w:abstractNum w:abstractNumId="28">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9">
    <w:nsid w:val="41BD3344"/>
    <w:multiLevelType w:val="hybridMultilevel"/>
    <w:tmpl w:val="055CEC2E"/>
    <w:lvl w:ilvl="0" w:tplc="04240001">
      <w:start w:val="1"/>
      <w:numFmt w:val="bullet"/>
      <w:lvlText w:val=""/>
      <w:lvlJc w:val="left"/>
      <w:pPr>
        <w:tabs>
          <w:tab w:val="num" w:pos="340"/>
        </w:tabs>
        <w:ind w:left="340" w:hanging="34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46AE4B3F"/>
    <w:multiLevelType w:val="multilevel"/>
    <w:tmpl w:val="DAD26022"/>
    <w:lvl w:ilvl="0">
      <w:start w:val="1"/>
      <w:numFmt w:val="decimal"/>
      <w:pStyle w:val="slogzapogodb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nsid w:val="52321860"/>
    <w:multiLevelType w:val="hybridMultilevel"/>
    <w:tmpl w:val="50BC92F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7">
    <w:nsid w:val="558D5146"/>
    <w:multiLevelType w:val="hybridMultilevel"/>
    <w:tmpl w:val="7A6E2CC6"/>
    <w:lvl w:ilvl="0" w:tplc="04240001">
      <w:start w:val="1"/>
      <w:numFmt w:val="bullet"/>
      <w:lvlText w:val=""/>
      <w:lvlJc w:val="left"/>
      <w:pPr>
        <w:ind w:left="2563" w:hanging="360"/>
      </w:pPr>
      <w:rPr>
        <w:rFonts w:ascii="Symbol" w:hAnsi="Symbol"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38">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9">
    <w:nsid w:val="64A55C65"/>
    <w:multiLevelType w:val="hybridMultilevel"/>
    <w:tmpl w:val="B516B99A"/>
    <w:lvl w:ilvl="0" w:tplc="0424000F">
      <w:start w:val="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40">
    <w:nsid w:val="65C87BE2"/>
    <w:multiLevelType w:val="singleLevel"/>
    <w:tmpl w:val="B51445EC"/>
    <w:lvl w:ilvl="0">
      <w:start w:val="1"/>
      <w:numFmt w:val="lowerLetter"/>
      <w:lvlText w:val="%1)"/>
      <w:legacy w:legacy="1" w:legacySpace="120" w:legacyIndent="360"/>
      <w:lvlJc w:val="left"/>
      <w:pPr>
        <w:ind w:left="720" w:hanging="360"/>
      </w:pPr>
    </w:lvl>
  </w:abstractNum>
  <w:abstractNum w:abstractNumId="41">
    <w:nsid w:val="6BEC07D0"/>
    <w:multiLevelType w:val="hybridMultilevel"/>
    <w:tmpl w:val="DB7A928A"/>
    <w:lvl w:ilvl="0" w:tplc="FFFFFFFF">
      <w:start w:val="1"/>
      <w:numFmt w:val="upperRoman"/>
      <w:pStyle w:val="slogzalenevpogodbi"/>
      <w:lvlText w:val="%1."/>
      <w:lvlJc w:val="right"/>
      <w:pPr>
        <w:tabs>
          <w:tab w:val="num" w:pos="530"/>
        </w:tabs>
        <w:ind w:left="0" w:firstLine="170"/>
      </w:pPr>
      <w:rPr>
        <w:rFonts w:hint="default"/>
      </w:rPr>
    </w:lvl>
    <w:lvl w:ilvl="1" w:tplc="FFFFFFFF">
      <w:start w:val="1"/>
      <w:numFmt w:val="bullet"/>
      <w:lvlText w:val="-"/>
      <w:lvlJc w:val="left"/>
      <w:pPr>
        <w:tabs>
          <w:tab w:val="num" w:pos="360"/>
        </w:tabs>
        <w:ind w:left="340" w:hanging="340"/>
      </w:pPr>
      <w:rPr>
        <w:rFonts w:ascii="PMingLiU" w:eastAsia="PMingLiU" w:hAnsi="Wingdings" w:hint="eastAsia"/>
      </w:rPr>
    </w:lvl>
    <w:lvl w:ilvl="2" w:tplc="FFFFFFFF">
      <w:start w:val="1"/>
      <w:numFmt w:val="bullet"/>
      <w:lvlText w:val="-"/>
      <w:lvlJc w:val="left"/>
      <w:pPr>
        <w:tabs>
          <w:tab w:val="num" w:pos="2880"/>
        </w:tabs>
        <w:ind w:left="2860" w:hanging="340"/>
      </w:pPr>
      <w:rPr>
        <w:rFonts w:ascii="PMingLiU" w:eastAsia="PMingLiU" w:hAnsi="Wingdings" w:hint="eastAsia"/>
      </w:r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2">
    <w:nsid w:val="720A4081"/>
    <w:multiLevelType w:val="hybridMultilevel"/>
    <w:tmpl w:val="B846FD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nsid w:val="76E744A6"/>
    <w:multiLevelType w:val="hybridMultilevel"/>
    <w:tmpl w:val="89669004"/>
    <w:lvl w:ilvl="0" w:tplc="04240001">
      <w:start w:val="1"/>
      <w:numFmt w:val="bullet"/>
      <w:lvlText w:val=""/>
      <w:lvlJc w:val="left"/>
      <w:pPr>
        <w:tabs>
          <w:tab w:val="num" w:pos="1440"/>
        </w:tabs>
        <w:ind w:left="1440" w:hanging="360"/>
      </w:pPr>
      <w:rPr>
        <w:rFonts w:ascii="Symbol" w:hAnsi="Symbol"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6"/>
  </w:num>
  <w:num w:numId="2">
    <w:abstractNumId w:val="34"/>
  </w:num>
  <w:num w:numId="3">
    <w:abstractNumId w:val="24"/>
  </w:num>
  <w:num w:numId="4">
    <w:abstractNumId w:val="28"/>
  </w:num>
  <w:num w:numId="5">
    <w:abstractNumId w:val="10"/>
  </w:num>
  <w:num w:numId="6">
    <w:abstractNumId w:val="4"/>
  </w:num>
  <w:num w:numId="7">
    <w:abstractNumId w:val="21"/>
  </w:num>
  <w:num w:numId="8">
    <w:abstractNumId w:val="14"/>
  </w:num>
  <w:num w:numId="9">
    <w:abstractNumId w:val="32"/>
  </w:num>
  <w:num w:numId="10">
    <w:abstractNumId w:val="43"/>
  </w:num>
  <w:num w:numId="11">
    <w:abstractNumId w:val="5"/>
  </w:num>
  <w:num w:numId="12">
    <w:abstractNumId w:val="31"/>
  </w:num>
  <w:num w:numId="13">
    <w:abstractNumId w:val="38"/>
  </w:num>
  <w:num w:numId="14">
    <w:abstractNumId w:val="11"/>
  </w:num>
  <w:num w:numId="15">
    <w:abstractNumId w:val="3"/>
  </w:num>
  <w:num w:numId="16">
    <w:abstractNumId w:val="33"/>
  </w:num>
  <w:num w:numId="17">
    <w:abstractNumId w:val="25"/>
  </w:num>
  <w:num w:numId="18">
    <w:abstractNumId w:val="0"/>
  </w:num>
  <w:num w:numId="19">
    <w:abstractNumId w:val="8"/>
  </w:num>
  <w:num w:numId="2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num>
  <w:num w:numId="22">
    <w:abstractNumId w:val="30"/>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2"/>
    </w:lvlOverride>
  </w:num>
  <w:num w:numId="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37"/>
  </w:num>
  <w:num w:numId="32">
    <w:abstractNumId w:val="44"/>
  </w:num>
  <w:num w:numId="33">
    <w:abstractNumId w:val="26"/>
  </w:num>
  <w:num w:numId="34">
    <w:abstractNumId w:val="40"/>
  </w:num>
  <w:num w:numId="35">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36">
    <w:abstractNumId w:val="27"/>
  </w:num>
  <w:num w:numId="37">
    <w:abstractNumId w:val="17"/>
  </w:num>
  <w:num w:numId="38">
    <w:abstractNumId w:val="19"/>
  </w:num>
  <w:num w:numId="39">
    <w:abstractNumId w:val="42"/>
  </w:num>
  <w:num w:numId="40">
    <w:abstractNumId w:val="2"/>
  </w:num>
  <w:num w:numId="41">
    <w:abstractNumId w:val="23"/>
  </w:num>
  <w:num w:numId="42">
    <w:abstractNumId w:val="20"/>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7"/>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1B68"/>
    <w:rsid w:val="0001313C"/>
    <w:rsid w:val="00015DA5"/>
    <w:rsid w:val="00015EDA"/>
    <w:rsid w:val="00016062"/>
    <w:rsid w:val="0001699D"/>
    <w:rsid w:val="000206F2"/>
    <w:rsid w:val="000240A5"/>
    <w:rsid w:val="00027C0D"/>
    <w:rsid w:val="000316EB"/>
    <w:rsid w:val="000415EF"/>
    <w:rsid w:val="00042278"/>
    <w:rsid w:val="00042741"/>
    <w:rsid w:val="00044915"/>
    <w:rsid w:val="00051F75"/>
    <w:rsid w:val="0005458A"/>
    <w:rsid w:val="0005577F"/>
    <w:rsid w:val="00065978"/>
    <w:rsid w:val="0007793A"/>
    <w:rsid w:val="00080EDA"/>
    <w:rsid w:val="000825A0"/>
    <w:rsid w:val="0009059D"/>
    <w:rsid w:val="000914CC"/>
    <w:rsid w:val="00093669"/>
    <w:rsid w:val="00094277"/>
    <w:rsid w:val="00095709"/>
    <w:rsid w:val="000A09D6"/>
    <w:rsid w:val="000A4BB3"/>
    <w:rsid w:val="000A5530"/>
    <w:rsid w:val="000A5DE4"/>
    <w:rsid w:val="000B0056"/>
    <w:rsid w:val="000B05EC"/>
    <w:rsid w:val="000B219E"/>
    <w:rsid w:val="000B5029"/>
    <w:rsid w:val="000B55DF"/>
    <w:rsid w:val="000C2871"/>
    <w:rsid w:val="000C5CA8"/>
    <w:rsid w:val="000C67E8"/>
    <w:rsid w:val="000D35C9"/>
    <w:rsid w:val="000D3E41"/>
    <w:rsid w:val="000D5E4B"/>
    <w:rsid w:val="000E4748"/>
    <w:rsid w:val="000F1F61"/>
    <w:rsid w:val="000F60CA"/>
    <w:rsid w:val="000F711B"/>
    <w:rsid w:val="000F7498"/>
    <w:rsid w:val="00102870"/>
    <w:rsid w:val="00103E1B"/>
    <w:rsid w:val="00104F4E"/>
    <w:rsid w:val="001057FC"/>
    <w:rsid w:val="00120AEF"/>
    <w:rsid w:val="00121D33"/>
    <w:rsid w:val="00123D39"/>
    <w:rsid w:val="0012535E"/>
    <w:rsid w:val="00127979"/>
    <w:rsid w:val="00130144"/>
    <w:rsid w:val="00131B4C"/>
    <w:rsid w:val="00134FE4"/>
    <w:rsid w:val="00136EFF"/>
    <w:rsid w:val="001371AD"/>
    <w:rsid w:val="00140CEE"/>
    <w:rsid w:val="00142809"/>
    <w:rsid w:val="00145287"/>
    <w:rsid w:val="00150045"/>
    <w:rsid w:val="0015642D"/>
    <w:rsid w:val="00172468"/>
    <w:rsid w:val="00181EC6"/>
    <w:rsid w:val="00182BE0"/>
    <w:rsid w:val="00183218"/>
    <w:rsid w:val="00183CEA"/>
    <w:rsid w:val="00186341"/>
    <w:rsid w:val="0019634B"/>
    <w:rsid w:val="001A2B97"/>
    <w:rsid w:val="001A47A6"/>
    <w:rsid w:val="001A5FC7"/>
    <w:rsid w:val="001A7C88"/>
    <w:rsid w:val="001B1C19"/>
    <w:rsid w:val="001B47DB"/>
    <w:rsid w:val="001B4996"/>
    <w:rsid w:val="001B6BB4"/>
    <w:rsid w:val="001B7EED"/>
    <w:rsid w:val="001C0C19"/>
    <w:rsid w:val="001C37AD"/>
    <w:rsid w:val="001C51CA"/>
    <w:rsid w:val="001C5888"/>
    <w:rsid w:val="001D2804"/>
    <w:rsid w:val="001D2FA8"/>
    <w:rsid w:val="001D6BCE"/>
    <w:rsid w:val="001E0A2A"/>
    <w:rsid w:val="001E240A"/>
    <w:rsid w:val="001E454D"/>
    <w:rsid w:val="00203E39"/>
    <w:rsid w:val="00215308"/>
    <w:rsid w:val="00216088"/>
    <w:rsid w:val="0022291E"/>
    <w:rsid w:val="002261E0"/>
    <w:rsid w:val="002438B1"/>
    <w:rsid w:val="00246276"/>
    <w:rsid w:val="00250ABA"/>
    <w:rsid w:val="00251AA6"/>
    <w:rsid w:val="00262D26"/>
    <w:rsid w:val="00263914"/>
    <w:rsid w:val="00264961"/>
    <w:rsid w:val="00265952"/>
    <w:rsid w:val="00271F73"/>
    <w:rsid w:val="002724D7"/>
    <w:rsid w:val="0027445B"/>
    <w:rsid w:val="00274D08"/>
    <w:rsid w:val="0028142C"/>
    <w:rsid w:val="0028442E"/>
    <w:rsid w:val="0029147C"/>
    <w:rsid w:val="002920AD"/>
    <w:rsid w:val="00294A64"/>
    <w:rsid w:val="00295B8C"/>
    <w:rsid w:val="002A3D24"/>
    <w:rsid w:val="002A4AED"/>
    <w:rsid w:val="002A4C0D"/>
    <w:rsid w:val="002B65A9"/>
    <w:rsid w:val="002B75C4"/>
    <w:rsid w:val="002C35AF"/>
    <w:rsid w:val="002C5C42"/>
    <w:rsid w:val="002C63B9"/>
    <w:rsid w:val="002D7F75"/>
    <w:rsid w:val="002E0E16"/>
    <w:rsid w:val="002E135B"/>
    <w:rsid w:val="002E39AE"/>
    <w:rsid w:val="002E7C6F"/>
    <w:rsid w:val="002E7D8F"/>
    <w:rsid w:val="002F1174"/>
    <w:rsid w:val="002F37CA"/>
    <w:rsid w:val="002F7927"/>
    <w:rsid w:val="00300092"/>
    <w:rsid w:val="00301A6F"/>
    <w:rsid w:val="003041EF"/>
    <w:rsid w:val="0030548D"/>
    <w:rsid w:val="00305F99"/>
    <w:rsid w:val="0030621C"/>
    <w:rsid w:val="00310C22"/>
    <w:rsid w:val="00315691"/>
    <w:rsid w:val="00316E34"/>
    <w:rsid w:val="0032177B"/>
    <w:rsid w:val="00321E1D"/>
    <w:rsid w:val="00324E8D"/>
    <w:rsid w:val="00324EA4"/>
    <w:rsid w:val="00327DF1"/>
    <w:rsid w:val="0033175B"/>
    <w:rsid w:val="00334AEE"/>
    <w:rsid w:val="00335827"/>
    <w:rsid w:val="00335B4B"/>
    <w:rsid w:val="00343C2B"/>
    <w:rsid w:val="00347CF7"/>
    <w:rsid w:val="003545D0"/>
    <w:rsid w:val="00356B8A"/>
    <w:rsid w:val="003609CB"/>
    <w:rsid w:val="00363CDC"/>
    <w:rsid w:val="00366034"/>
    <w:rsid w:val="0036612C"/>
    <w:rsid w:val="00367A6D"/>
    <w:rsid w:val="0037075F"/>
    <w:rsid w:val="00372C98"/>
    <w:rsid w:val="003737B4"/>
    <w:rsid w:val="003774E3"/>
    <w:rsid w:val="00381705"/>
    <w:rsid w:val="00386243"/>
    <w:rsid w:val="00387B3C"/>
    <w:rsid w:val="00391DEF"/>
    <w:rsid w:val="003A1382"/>
    <w:rsid w:val="003A51EB"/>
    <w:rsid w:val="003B1634"/>
    <w:rsid w:val="003B3C47"/>
    <w:rsid w:val="003B76C7"/>
    <w:rsid w:val="003C35F7"/>
    <w:rsid w:val="003C4C3C"/>
    <w:rsid w:val="003C5E63"/>
    <w:rsid w:val="003C7D0A"/>
    <w:rsid w:val="003D0F01"/>
    <w:rsid w:val="003D217D"/>
    <w:rsid w:val="003D266A"/>
    <w:rsid w:val="003E104F"/>
    <w:rsid w:val="003E1E60"/>
    <w:rsid w:val="003E7437"/>
    <w:rsid w:val="003F0543"/>
    <w:rsid w:val="003F081F"/>
    <w:rsid w:val="003F3413"/>
    <w:rsid w:val="003F457D"/>
    <w:rsid w:val="003F6601"/>
    <w:rsid w:val="00402159"/>
    <w:rsid w:val="00402DFE"/>
    <w:rsid w:val="004067A2"/>
    <w:rsid w:val="00421116"/>
    <w:rsid w:val="00426167"/>
    <w:rsid w:val="004275F0"/>
    <w:rsid w:val="00427CE0"/>
    <w:rsid w:val="004300E3"/>
    <w:rsid w:val="00431B75"/>
    <w:rsid w:val="00436127"/>
    <w:rsid w:val="00436694"/>
    <w:rsid w:val="0043745D"/>
    <w:rsid w:val="00453091"/>
    <w:rsid w:val="004552C1"/>
    <w:rsid w:val="00460232"/>
    <w:rsid w:val="0046174E"/>
    <w:rsid w:val="0047449E"/>
    <w:rsid w:val="0047631C"/>
    <w:rsid w:val="0048013A"/>
    <w:rsid w:val="004814CF"/>
    <w:rsid w:val="004829E6"/>
    <w:rsid w:val="004853F5"/>
    <w:rsid w:val="00490B9B"/>
    <w:rsid w:val="00492305"/>
    <w:rsid w:val="0049393B"/>
    <w:rsid w:val="004A07D9"/>
    <w:rsid w:val="004B02EB"/>
    <w:rsid w:val="004B04EA"/>
    <w:rsid w:val="004B0CF7"/>
    <w:rsid w:val="004B1B7E"/>
    <w:rsid w:val="004B3B44"/>
    <w:rsid w:val="004B4808"/>
    <w:rsid w:val="004B5329"/>
    <w:rsid w:val="004B7B44"/>
    <w:rsid w:val="004C3535"/>
    <w:rsid w:val="004C617B"/>
    <w:rsid w:val="004D02B3"/>
    <w:rsid w:val="004D59E8"/>
    <w:rsid w:val="004E3D94"/>
    <w:rsid w:val="004E4EE7"/>
    <w:rsid w:val="004F22A6"/>
    <w:rsid w:val="004F6E94"/>
    <w:rsid w:val="005061A0"/>
    <w:rsid w:val="00510A72"/>
    <w:rsid w:val="0052480F"/>
    <w:rsid w:val="00526FC2"/>
    <w:rsid w:val="00527712"/>
    <w:rsid w:val="005307A0"/>
    <w:rsid w:val="00531064"/>
    <w:rsid w:val="00531669"/>
    <w:rsid w:val="005334E4"/>
    <w:rsid w:val="00533B55"/>
    <w:rsid w:val="005344BF"/>
    <w:rsid w:val="005349DC"/>
    <w:rsid w:val="00537320"/>
    <w:rsid w:val="0054504C"/>
    <w:rsid w:val="00545B01"/>
    <w:rsid w:val="0054685D"/>
    <w:rsid w:val="00554AAA"/>
    <w:rsid w:val="00560EC3"/>
    <w:rsid w:val="0057443B"/>
    <w:rsid w:val="005765E9"/>
    <w:rsid w:val="00583756"/>
    <w:rsid w:val="005845FB"/>
    <w:rsid w:val="00587BE0"/>
    <w:rsid w:val="00587C0D"/>
    <w:rsid w:val="00591060"/>
    <w:rsid w:val="005913A8"/>
    <w:rsid w:val="00592867"/>
    <w:rsid w:val="00593467"/>
    <w:rsid w:val="00594404"/>
    <w:rsid w:val="0059799E"/>
    <w:rsid w:val="00597B9C"/>
    <w:rsid w:val="005A128F"/>
    <w:rsid w:val="005A2C9A"/>
    <w:rsid w:val="005A4350"/>
    <w:rsid w:val="005A59FC"/>
    <w:rsid w:val="005A637A"/>
    <w:rsid w:val="005B2F55"/>
    <w:rsid w:val="005C320A"/>
    <w:rsid w:val="005C7FE8"/>
    <w:rsid w:val="005D2B1D"/>
    <w:rsid w:val="005D41F3"/>
    <w:rsid w:val="005E0FF4"/>
    <w:rsid w:val="005E22C1"/>
    <w:rsid w:val="005E541F"/>
    <w:rsid w:val="005F23D2"/>
    <w:rsid w:val="005F2607"/>
    <w:rsid w:val="005F45A4"/>
    <w:rsid w:val="005F4911"/>
    <w:rsid w:val="005F4E1D"/>
    <w:rsid w:val="005F7B39"/>
    <w:rsid w:val="00605064"/>
    <w:rsid w:val="00605159"/>
    <w:rsid w:val="00605339"/>
    <w:rsid w:val="0061612D"/>
    <w:rsid w:val="00616FF9"/>
    <w:rsid w:val="006171D3"/>
    <w:rsid w:val="0062390E"/>
    <w:rsid w:val="00642A83"/>
    <w:rsid w:val="00651A29"/>
    <w:rsid w:val="006560FA"/>
    <w:rsid w:val="006569C7"/>
    <w:rsid w:val="006645FE"/>
    <w:rsid w:val="00664783"/>
    <w:rsid w:val="00672EB8"/>
    <w:rsid w:val="00683417"/>
    <w:rsid w:val="00683DEF"/>
    <w:rsid w:val="00693B1F"/>
    <w:rsid w:val="00697B24"/>
    <w:rsid w:val="006A2A3B"/>
    <w:rsid w:val="006B299F"/>
    <w:rsid w:val="006B3007"/>
    <w:rsid w:val="006B6C39"/>
    <w:rsid w:val="006C0FB5"/>
    <w:rsid w:val="006C6B3D"/>
    <w:rsid w:val="006C7CA5"/>
    <w:rsid w:val="006D0B54"/>
    <w:rsid w:val="006D54D5"/>
    <w:rsid w:val="006F23C8"/>
    <w:rsid w:val="006F5743"/>
    <w:rsid w:val="006F5F2D"/>
    <w:rsid w:val="006F76BD"/>
    <w:rsid w:val="006F7D88"/>
    <w:rsid w:val="00700339"/>
    <w:rsid w:val="007005BE"/>
    <w:rsid w:val="00702906"/>
    <w:rsid w:val="00703065"/>
    <w:rsid w:val="00711750"/>
    <w:rsid w:val="007121C6"/>
    <w:rsid w:val="007210EA"/>
    <w:rsid w:val="00721E7D"/>
    <w:rsid w:val="00725806"/>
    <w:rsid w:val="00726DC6"/>
    <w:rsid w:val="00733B9A"/>
    <w:rsid w:val="00752878"/>
    <w:rsid w:val="007530DA"/>
    <w:rsid w:val="00753B83"/>
    <w:rsid w:val="007567A5"/>
    <w:rsid w:val="00764369"/>
    <w:rsid w:val="0076760B"/>
    <w:rsid w:val="00771110"/>
    <w:rsid w:val="007759AD"/>
    <w:rsid w:val="00784491"/>
    <w:rsid w:val="00784974"/>
    <w:rsid w:val="00784FD7"/>
    <w:rsid w:val="00787ADA"/>
    <w:rsid w:val="0079260B"/>
    <w:rsid w:val="007956A9"/>
    <w:rsid w:val="0079637F"/>
    <w:rsid w:val="007A18DA"/>
    <w:rsid w:val="007A1AC5"/>
    <w:rsid w:val="007A2CA3"/>
    <w:rsid w:val="007A5425"/>
    <w:rsid w:val="007A71FA"/>
    <w:rsid w:val="007B2904"/>
    <w:rsid w:val="007B2CF5"/>
    <w:rsid w:val="007B61D3"/>
    <w:rsid w:val="007B78F0"/>
    <w:rsid w:val="007C7C39"/>
    <w:rsid w:val="007D587D"/>
    <w:rsid w:val="007E0F12"/>
    <w:rsid w:val="007E1E30"/>
    <w:rsid w:val="007E20F1"/>
    <w:rsid w:val="007E4208"/>
    <w:rsid w:val="007E7DDB"/>
    <w:rsid w:val="007F71BF"/>
    <w:rsid w:val="00800CD8"/>
    <w:rsid w:val="008041CA"/>
    <w:rsid w:val="00804464"/>
    <w:rsid w:val="00805F9D"/>
    <w:rsid w:val="008074E6"/>
    <w:rsid w:val="00811698"/>
    <w:rsid w:val="00812A23"/>
    <w:rsid w:val="00816E0E"/>
    <w:rsid w:val="00820D96"/>
    <w:rsid w:val="008215C6"/>
    <w:rsid w:val="008251A4"/>
    <w:rsid w:val="008330C3"/>
    <w:rsid w:val="00841AC4"/>
    <w:rsid w:val="00857F90"/>
    <w:rsid w:val="008600D9"/>
    <w:rsid w:val="00861CD1"/>
    <w:rsid w:val="00861CFE"/>
    <w:rsid w:val="00862740"/>
    <w:rsid w:val="008660DE"/>
    <w:rsid w:val="00866C3D"/>
    <w:rsid w:val="00872BF8"/>
    <w:rsid w:val="00876A96"/>
    <w:rsid w:val="00877CAC"/>
    <w:rsid w:val="008804A4"/>
    <w:rsid w:val="00881286"/>
    <w:rsid w:val="00886629"/>
    <w:rsid w:val="00896F6D"/>
    <w:rsid w:val="008974CE"/>
    <w:rsid w:val="008A0AF3"/>
    <w:rsid w:val="008A385E"/>
    <w:rsid w:val="008A46AE"/>
    <w:rsid w:val="008A4DA4"/>
    <w:rsid w:val="008A733C"/>
    <w:rsid w:val="008B0745"/>
    <w:rsid w:val="008C31C1"/>
    <w:rsid w:val="008D2A77"/>
    <w:rsid w:val="008D3ACB"/>
    <w:rsid w:val="008D5C61"/>
    <w:rsid w:val="008D6147"/>
    <w:rsid w:val="008E48C2"/>
    <w:rsid w:val="008E5980"/>
    <w:rsid w:val="00901253"/>
    <w:rsid w:val="009047F1"/>
    <w:rsid w:val="00905AF1"/>
    <w:rsid w:val="009114E1"/>
    <w:rsid w:val="009123D1"/>
    <w:rsid w:val="00917FFC"/>
    <w:rsid w:val="0092105B"/>
    <w:rsid w:val="00922B66"/>
    <w:rsid w:val="00926F33"/>
    <w:rsid w:val="0092794B"/>
    <w:rsid w:val="00932EE0"/>
    <w:rsid w:val="00940E7D"/>
    <w:rsid w:val="00944068"/>
    <w:rsid w:val="009440B4"/>
    <w:rsid w:val="00945271"/>
    <w:rsid w:val="009473F9"/>
    <w:rsid w:val="009513D6"/>
    <w:rsid w:val="00954BF3"/>
    <w:rsid w:val="00961A03"/>
    <w:rsid w:val="00961EB1"/>
    <w:rsid w:val="00962946"/>
    <w:rsid w:val="009633C1"/>
    <w:rsid w:val="00970A1E"/>
    <w:rsid w:val="00975A57"/>
    <w:rsid w:val="0098461D"/>
    <w:rsid w:val="009860B9"/>
    <w:rsid w:val="00987866"/>
    <w:rsid w:val="00991FFA"/>
    <w:rsid w:val="0099224D"/>
    <w:rsid w:val="00994C93"/>
    <w:rsid w:val="00995B94"/>
    <w:rsid w:val="009A3344"/>
    <w:rsid w:val="009A4301"/>
    <w:rsid w:val="009B24BA"/>
    <w:rsid w:val="009B7436"/>
    <w:rsid w:val="009C10D7"/>
    <w:rsid w:val="009C1DF5"/>
    <w:rsid w:val="009C702D"/>
    <w:rsid w:val="009C70C2"/>
    <w:rsid w:val="009D06E2"/>
    <w:rsid w:val="009E16DA"/>
    <w:rsid w:val="009E6341"/>
    <w:rsid w:val="009E7A2B"/>
    <w:rsid w:val="009F5423"/>
    <w:rsid w:val="009F5EBA"/>
    <w:rsid w:val="00A02E0C"/>
    <w:rsid w:val="00A11EB6"/>
    <w:rsid w:val="00A162DF"/>
    <w:rsid w:val="00A2235F"/>
    <w:rsid w:val="00A25D61"/>
    <w:rsid w:val="00A26743"/>
    <w:rsid w:val="00A31335"/>
    <w:rsid w:val="00A37589"/>
    <w:rsid w:val="00A4251E"/>
    <w:rsid w:val="00A43314"/>
    <w:rsid w:val="00A43D11"/>
    <w:rsid w:val="00A44257"/>
    <w:rsid w:val="00A44512"/>
    <w:rsid w:val="00A44FA9"/>
    <w:rsid w:val="00A46058"/>
    <w:rsid w:val="00A46A95"/>
    <w:rsid w:val="00A5408B"/>
    <w:rsid w:val="00A56BAE"/>
    <w:rsid w:val="00A5732D"/>
    <w:rsid w:val="00A66DFA"/>
    <w:rsid w:val="00A7264C"/>
    <w:rsid w:val="00A739D2"/>
    <w:rsid w:val="00A8210C"/>
    <w:rsid w:val="00A862E4"/>
    <w:rsid w:val="00A863E7"/>
    <w:rsid w:val="00A864C9"/>
    <w:rsid w:val="00A871E9"/>
    <w:rsid w:val="00A90623"/>
    <w:rsid w:val="00A90807"/>
    <w:rsid w:val="00A90F69"/>
    <w:rsid w:val="00A978B9"/>
    <w:rsid w:val="00AA2DFA"/>
    <w:rsid w:val="00AA3828"/>
    <w:rsid w:val="00AA382B"/>
    <w:rsid w:val="00AA4979"/>
    <w:rsid w:val="00AA7011"/>
    <w:rsid w:val="00AB2973"/>
    <w:rsid w:val="00AB3ED0"/>
    <w:rsid w:val="00AC14EA"/>
    <w:rsid w:val="00AC25DD"/>
    <w:rsid w:val="00AD0CD0"/>
    <w:rsid w:val="00AD1A41"/>
    <w:rsid w:val="00AE2751"/>
    <w:rsid w:val="00AE3F35"/>
    <w:rsid w:val="00AE4A7B"/>
    <w:rsid w:val="00AF0760"/>
    <w:rsid w:val="00AF100B"/>
    <w:rsid w:val="00AF5D21"/>
    <w:rsid w:val="00AF683A"/>
    <w:rsid w:val="00AF7945"/>
    <w:rsid w:val="00B002F3"/>
    <w:rsid w:val="00B02436"/>
    <w:rsid w:val="00B02AF3"/>
    <w:rsid w:val="00B07744"/>
    <w:rsid w:val="00B1103A"/>
    <w:rsid w:val="00B12163"/>
    <w:rsid w:val="00B160BD"/>
    <w:rsid w:val="00B1787C"/>
    <w:rsid w:val="00B213CA"/>
    <w:rsid w:val="00B341EA"/>
    <w:rsid w:val="00B3518A"/>
    <w:rsid w:val="00B42C9E"/>
    <w:rsid w:val="00B44421"/>
    <w:rsid w:val="00B4556A"/>
    <w:rsid w:val="00B561B0"/>
    <w:rsid w:val="00B57D12"/>
    <w:rsid w:val="00B629D1"/>
    <w:rsid w:val="00B726D9"/>
    <w:rsid w:val="00B740C3"/>
    <w:rsid w:val="00B771E9"/>
    <w:rsid w:val="00B77278"/>
    <w:rsid w:val="00B80473"/>
    <w:rsid w:val="00BA09C2"/>
    <w:rsid w:val="00BA1E44"/>
    <w:rsid w:val="00BB3F41"/>
    <w:rsid w:val="00BB724A"/>
    <w:rsid w:val="00BC3601"/>
    <w:rsid w:val="00BC536E"/>
    <w:rsid w:val="00BC689A"/>
    <w:rsid w:val="00BC7B1B"/>
    <w:rsid w:val="00BD3D5C"/>
    <w:rsid w:val="00BD6EED"/>
    <w:rsid w:val="00BE26C1"/>
    <w:rsid w:val="00BF1B7E"/>
    <w:rsid w:val="00BF25E2"/>
    <w:rsid w:val="00BF32CF"/>
    <w:rsid w:val="00BF7156"/>
    <w:rsid w:val="00BF79E5"/>
    <w:rsid w:val="00C01D7F"/>
    <w:rsid w:val="00C05FA0"/>
    <w:rsid w:val="00C072BE"/>
    <w:rsid w:val="00C129C2"/>
    <w:rsid w:val="00C16249"/>
    <w:rsid w:val="00C17418"/>
    <w:rsid w:val="00C204B1"/>
    <w:rsid w:val="00C34B49"/>
    <w:rsid w:val="00C411F6"/>
    <w:rsid w:val="00C4312B"/>
    <w:rsid w:val="00C43CAE"/>
    <w:rsid w:val="00C44E00"/>
    <w:rsid w:val="00C476D2"/>
    <w:rsid w:val="00C504FF"/>
    <w:rsid w:val="00C52C1C"/>
    <w:rsid w:val="00C54761"/>
    <w:rsid w:val="00C54B84"/>
    <w:rsid w:val="00C57307"/>
    <w:rsid w:val="00C61130"/>
    <w:rsid w:val="00C61240"/>
    <w:rsid w:val="00C7158B"/>
    <w:rsid w:val="00C8125E"/>
    <w:rsid w:val="00C87C31"/>
    <w:rsid w:val="00C91E53"/>
    <w:rsid w:val="00C947FE"/>
    <w:rsid w:val="00C97CE9"/>
    <w:rsid w:val="00CA175E"/>
    <w:rsid w:val="00CA527E"/>
    <w:rsid w:val="00CA7624"/>
    <w:rsid w:val="00CB2AA2"/>
    <w:rsid w:val="00CB36B8"/>
    <w:rsid w:val="00CB71B2"/>
    <w:rsid w:val="00CB7AC7"/>
    <w:rsid w:val="00CC3E47"/>
    <w:rsid w:val="00CD2867"/>
    <w:rsid w:val="00CD6477"/>
    <w:rsid w:val="00CE116C"/>
    <w:rsid w:val="00CE6B11"/>
    <w:rsid w:val="00CF02D0"/>
    <w:rsid w:val="00CF225F"/>
    <w:rsid w:val="00CF4870"/>
    <w:rsid w:val="00D00D74"/>
    <w:rsid w:val="00D02D37"/>
    <w:rsid w:val="00D02EEF"/>
    <w:rsid w:val="00D03EFC"/>
    <w:rsid w:val="00D17474"/>
    <w:rsid w:val="00D23FEA"/>
    <w:rsid w:val="00D25A68"/>
    <w:rsid w:val="00D27293"/>
    <w:rsid w:val="00D31D05"/>
    <w:rsid w:val="00D37A22"/>
    <w:rsid w:val="00D41993"/>
    <w:rsid w:val="00D43704"/>
    <w:rsid w:val="00D46648"/>
    <w:rsid w:val="00D475F6"/>
    <w:rsid w:val="00D50B0D"/>
    <w:rsid w:val="00D51369"/>
    <w:rsid w:val="00D61989"/>
    <w:rsid w:val="00D67008"/>
    <w:rsid w:val="00D67691"/>
    <w:rsid w:val="00D67EE9"/>
    <w:rsid w:val="00D73BA0"/>
    <w:rsid w:val="00D74093"/>
    <w:rsid w:val="00D74E7E"/>
    <w:rsid w:val="00D761D1"/>
    <w:rsid w:val="00D802AA"/>
    <w:rsid w:val="00D87308"/>
    <w:rsid w:val="00D87DFE"/>
    <w:rsid w:val="00D93CBE"/>
    <w:rsid w:val="00DA72B3"/>
    <w:rsid w:val="00DB1A52"/>
    <w:rsid w:val="00DB7B10"/>
    <w:rsid w:val="00DC115B"/>
    <w:rsid w:val="00DC1E00"/>
    <w:rsid w:val="00DC26F3"/>
    <w:rsid w:val="00DC51D7"/>
    <w:rsid w:val="00DC5C44"/>
    <w:rsid w:val="00DD1284"/>
    <w:rsid w:val="00DD1CBF"/>
    <w:rsid w:val="00DE075C"/>
    <w:rsid w:val="00DE0885"/>
    <w:rsid w:val="00DF2AB1"/>
    <w:rsid w:val="00DF4006"/>
    <w:rsid w:val="00DF60F4"/>
    <w:rsid w:val="00DF7995"/>
    <w:rsid w:val="00E06137"/>
    <w:rsid w:val="00E06CD4"/>
    <w:rsid w:val="00E10451"/>
    <w:rsid w:val="00E10E4F"/>
    <w:rsid w:val="00E27AC8"/>
    <w:rsid w:val="00E35233"/>
    <w:rsid w:val="00E36D75"/>
    <w:rsid w:val="00E36DC7"/>
    <w:rsid w:val="00E37A3B"/>
    <w:rsid w:val="00E40B62"/>
    <w:rsid w:val="00E42B3A"/>
    <w:rsid w:val="00E5323D"/>
    <w:rsid w:val="00E55714"/>
    <w:rsid w:val="00E56679"/>
    <w:rsid w:val="00E62EAE"/>
    <w:rsid w:val="00E63011"/>
    <w:rsid w:val="00E6481E"/>
    <w:rsid w:val="00E7123B"/>
    <w:rsid w:val="00E7155D"/>
    <w:rsid w:val="00E74B11"/>
    <w:rsid w:val="00E76A34"/>
    <w:rsid w:val="00E87F1B"/>
    <w:rsid w:val="00E96F4D"/>
    <w:rsid w:val="00EA24FD"/>
    <w:rsid w:val="00EA468C"/>
    <w:rsid w:val="00EC0E58"/>
    <w:rsid w:val="00EC38FD"/>
    <w:rsid w:val="00EC556A"/>
    <w:rsid w:val="00ED141F"/>
    <w:rsid w:val="00ED3CCC"/>
    <w:rsid w:val="00ED703F"/>
    <w:rsid w:val="00EE56D3"/>
    <w:rsid w:val="00EE5DDC"/>
    <w:rsid w:val="00EE662B"/>
    <w:rsid w:val="00EF05F7"/>
    <w:rsid w:val="00EF51B8"/>
    <w:rsid w:val="00EF5670"/>
    <w:rsid w:val="00F0065B"/>
    <w:rsid w:val="00F0309A"/>
    <w:rsid w:val="00F1080D"/>
    <w:rsid w:val="00F118A2"/>
    <w:rsid w:val="00F1237E"/>
    <w:rsid w:val="00F14643"/>
    <w:rsid w:val="00F1715F"/>
    <w:rsid w:val="00F23018"/>
    <w:rsid w:val="00F2510D"/>
    <w:rsid w:val="00F27148"/>
    <w:rsid w:val="00F2777D"/>
    <w:rsid w:val="00F351F2"/>
    <w:rsid w:val="00F40D30"/>
    <w:rsid w:val="00F452D4"/>
    <w:rsid w:val="00F60B43"/>
    <w:rsid w:val="00F637D2"/>
    <w:rsid w:val="00F7023E"/>
    <w:rsid w:val="00F7300E"/>
    <w:rsid w:val="00F76183"/>
    <w:rsid w:val="00F761B0"/>
    <w:rsid w:val="00F81816"/>
    <w:rsid w:val="00F81849"/>
    <w:rsid w:val="00F83AA5"/>
    <w:rsid w:val="00F851D1"/>
    <w:rsid w:val="00F86F34"/>
    <w:rsid w:val="00F92EAF"/>
    <w:rsid w:val="00F93D71"/>
    <w:rsid w:val="00FB0435"/>
    <w:rsid w:val="00FB0CA1"/>
    <w:rsid w:val="00FB2B84"/>
    <w:rsid w:val="00FB2F00"/>
    <w:rsid w:val="00FC1988"/>
    <w:rsid w:val="00FC67CC"/>
    <w:rsid w:val="00FD226D"/>
    <w:rsid w:val="00FD2618"/>
    <w:rsid w:val="00FD301B"/>
    <w:rsid w:val="00FD35AC"/>
    <w:rsid w:val="00FD39AA"/>
    <w:rsid w:val="00FD4796"/>
    <w:rsid w:val="00FD5532"/>
    <w:rsid w:val="00FD6596"/>
    <w:rsid w:val="00FE0B9A"/>
    <w:rsid w:val="00FE0CB7"/>
    <w:rsid w:val="00FE1201"/>
    <w:rsid w:val="00FE1CB6"/>
    <w:rsid w:val="00FE5184"/>
    <w:rsid w:val="00FE6F09"/>
    <w:rsid w:val="00FF2D85"/>
    <w:rsid w:val="00FF33E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semiHidden="1" w:uiPriority="99" w:unhideWhenUsed="1" w:qFormat="1"/>
    <w:lsdException w:name="header" w:uiPriority="99"/>
    <w:lsdException w:name="footer" w:uiPriority="99"/>
    <w:lsdException w:name="caption" w:qFormat="1"/>
    <w:lsdException w:name="page number"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265952"/>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9"/>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0"/>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8"/>
      </w:numPr>
      <w:contextualSpacing/>
    </w:pPr>
  </w:style>
  <w:style w:type="paragraph" w:styleId="Odstavekseznama">
    <w:name w:val="List Paragraph"/>
    <w:basedOn w:val="Navaden"/>
    <w:uiPriority w:val="34"/>
    <w:qFormat/>
    <w:rsid w:val="002E7D8F"/>
    <w:pPr>
      <w:ind w:left="708"/>
    </w:pPr>
  </w:style>
  <w:style w:type="paragraph" w:customStyle="1" w:styleId="slogzapogodbo">
    <w:name w:val="slog za pogodbo"/>
    <w:rsid w:val="002A3D24"/>
    <w:pPr>
      <w:numPr>
        <w:numId w:val="22"/>
      </w:numPr>
    </w:pPr>
    <w:rPr>
      <w:rFonts w:ascii="Arial" w:hAnsi="Arial"/>
      <w:b/>
      <w:sz w:val="24"/>
    </w:rPr>
  </w:style>
  <w:style w:type="paragraph" w:customStyle="1" w:styleId="slogzalenevpogodbi">
    <w:name w:val="slog za člene v pogodbi"/>
    <w:basedOn w:val="Navaden"/>
    <w:rsid w:val="002A3D24"/>
    <w:pPr>
      <w:numPr>
        <w:numId w:val="21"/>
      </w:numPr>
      <w:tabs>
        <w:tab w:val="clear" w:pos="530"/>
        <w:tab w:val="num" w:pos="720"/>
      </w:tabs>
      <w:ind w:left="720" w:hanging="360"/>
      <w:jc w:val="center"/>
    </w:pPr>
    <w:rPr>
      <w:rFonts w:ascii="Arial" w:hAnsi="Arial"/>
      <w:b/>
      <w:i w:val="0"/>
    </w:rPr>
  </w:style>
  <w:style w:type="paragraph" w:customStyle="1" w:styleId="OdstavekTNR">
    <w:name w:val="OdstavekTNR"/>
    <w:basedOn w:val="Navaden"/>
    <w:rsid w:val="002A3D24"/>
    <w:pPr>
      <w:spacing w:after="120"/>
      <w:jc w:val="both"/>
    </w:pPr>
    <w:rPr>
      <w:rFonts w:ascii="Arial" w:hAnsi="Arial"/>
      <w:i w:val="0"/>
    </w:rPr>
  </w:style>
  <w:style w:type="paragraph" w:customStyle="1" w:styleId="HTMLPreformatted1">
    <w:name w:val="HTML Preformatted1"/>
    <w:basedOn w:val="Navaden"/>
    <w:rsid w:val="002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i w:val="0"/>
      <w:color w:val="000000"/>
      <w:sz w:val="18"/>
    </w:rPr>
  </w:style>
  <w:style w:type="character" w:customStyle="1" w:styleId="TelobesedilaZnak">
    <w:name w:val="Telo besedila Znak"/>
    <w:basedOn w:val="Privzetapisavaodstavka"/>
    <w:link w:val="Telobesedila"/>
    <w:rsid w:val="00B726D9"/>
    <w:rPr>
      <w:rFonts w:ascii="Verdana" w:hAnsi="Verdana"/>
      <w:b/>
    </w:rPr>
  </w:style>
  <w:style w:type="character" w:customStyle="1" w:styleId="Telobesedila3Znak">
    <w:name w:val="Telo besedila 3 Znak"/>
    <w:basedOn w:val="Privzetapisavaodstavka"/>
    <w:link w:val="Telobesedila3"/>
    <w:rsid w:val="00B726D9"/>
    <w:rPr>
      <w:i/>
      <w:sz w:val="16"/>
      <w:szCs w:val="16"/>
    </w:rPr>
  </w:style>
  <w:style w:type="character" w:customStyle="1" w:styleId="Telobesedila-zamik3Znak">
    <w:name w:val="Telo besedila - zamik 3 Znak"/>
    <w:basedOn w:val="Privzetapisavaodstavka"/>
    <w:link w:val="Telobesedila-zamik3"/>
    <w:rsid w:val="00B726D9"/>
    <w:rPr>
      <w:i/>
      <w:sz w:val="16"/>
      <w:szCs w:val="16"/>
    </w:rPr>
  </w:style>
  <w:style w:type="character" w:customStyle="1" w:styleId="Naslov2Znak">
    <w:name w:val="Naslov 2 Znak"/>
    <w:basedOn w:val="Privzetapisavaodstavka"/>
    <w:link w:val="Naslov2"/>
    <w:uiPriority w:val="99"/>
    <w:rsid w:val="006D0B54"/>
    <w:rPr>
      <w:rFonts w:ascii="Arial" w:hAnsi="Arial" w:cs="Arial"/>
      <w:b/>
      <w:bCs/>
      <w:iCs/>
      <w:sz w:val="28"/>
      <w:szCs w:val="28"/>
    </w:rPr>
  </w:style>
  <w:style w:type="paragraph" w:styleId="Brezrazmikov">
    <w:name w:val="No Spacing"/>
    <w:uiPriority w:val="1"/>
    <w:qFormat/>
    <w:rsid w:val="00C54B84"/>
    <w:rPr>
      <w:i/>
      <w:sz w:val="24"/>
    </w:rPr>
  </w:style>
  <w:style w:type="character" w:customStyle="1" w:styleId="Naslov5Znak">
    <w:name w:val="Naslov 5 Znak"/>
    <w:basedOn w:val="Privzetapisavaodstavka"/>
    <w:link w:val="Naslov5"/>
    <w:uiPriority w:val="99"/>
    <w:rsid w:val="00FD39AA"/>
    <w:rPr>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semiHidden="1" w:uiPriority="99" w:unhideWhenUsed="1" w:qFormat="1"/>
    <w:lsdException w:name="header" w:uiPriority="99"/>
    <w:lsdException w:name="footer" w:uiPriority="99"/>
    <w:lsdException w:name="caption" w:qFormat="1"/>
    <w:lsdException w:name="page number"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265952"/>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9"/>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0"/>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8"/>
      </w:numPr>
      <w:contextualSpacing/>
    </w:pPr>
  </w:style>
  <w:style w:type="paragraph" w:styleId="Odstavekseznama">
    <w:name w:val="List Paragraph"/>
    <w:basedOn w:val="Navaden"/>
    <w:uiPriority w:val="34"/>
    <w:qFormat/>
    <w:rsid w:val="002E7D8F"/>
    <w:pPr>
      <w:ind w:left="708"/>
    </w:pPr>
  </w:style>
  <w:style w:type="paragraph" w:customStyle="1" w:styleId="slogzapogodbo">
    <w:name w:val="slog za pogodbo"/>
    <w:rsid w:val="002A3D24"/>
    <w:pPr>
      <w:numPr>
        <w:numId w:val="22"/>
      </w:numPr>
    </w:pPr>
    <w:rPr>
      <w:rFonts w:ascii="Arial" w:hAnsi="Arial"/>
      <w:b/>
      <w:sz w:val="24"/>
    </w:rPr>
  </w:style>
  <w:style w:type="paragraph" w:customStyle="1" w:styleId="slogzalenevpogodbi">
    <w:name w:val="slog za člene v pogodbi"/>
    <w:basedOn w:val="Navaden"/>
    <w:rsid w:val="002A3D24"/>
    <w:pPr>
      <w:numPr>
        <w:numId w:val="21"/>
      </w:numPr>
      <w:tabs>
        <w:tab w:val="clear" w:pos="530"/>
        <w:tab w:val="num" w:pos="720"/>
      </w:tabs>
      <w:ind w:left="720" w:hanging="360"/>
      <w:jc w:val="center"/>
    </w:pPr>
    <w:rPr>
      <w:rFonts w:ascii="Arial" w:hAnsi="Arial"/>
      <w:b/>
      <w:i w:val="0"/>
    </w:rPr>
  </w:style>
  <w:style w:type="paragraph" w:customStyle="1" w:styleId="OdstavekTNR">
    <w:name w:val="OdstavekTNR"/>
    <w:basedOn w:val="Navaden"/>
    <w:rsid w:val="002A3D24"/>
    <w:pPr>
      <w:spacing w:after="120"/>
      <w:jc w:val="both"/>
    </w:pPr>
    <w:rPr>
      <w:rFonts w:ascii="Arial" w:hAnsi="Arial"/>
      <w:i w:val="0"/>
    </w:rPr>
  </w:style>
  <w:style w:type="paragraph" w:customStyle="1" w:styleId="HTMLPreformatted1">
    <w:name w:val="HTML Preformatted1"/>
    <w:basedOn w:val="Navaden"/>
    <w:rsid w:val="002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i w:val="0"/>
      <w:color w:val="000000"/>
      <w:sz w:val="18"/>
    </w:rPr>
  </w:style>
  <w:style w:type="character" w:customStyle="1" w:styleId="TelobesedilaZnak">
    <w:name w:val="Telo besedila Znak"/>
    <w:basedOn w:val="Privzetapisavaodstavka"/>
    <w:link w:val="Telobesedila"/>
    <w:rsid w:val="00B726D9"/>
    <w:rPr>
      <w:rFonts w:ascii="Verdana" w:hAnsi="Verdana"/>
      <w:b/>
    </w:rPr>
  </w:style>
  <w:style w:type="character" w:customStyle="1" w:styleId="Telobesedila3Znak">
    <w:name w:val="Telo besedila 3 Znak"/>
    <w:basedOn w:val="Privzetapisavaodstavka"/>
    <w:link w:val="Telobesedila3"/>
    <w:rsid w:val="00B726D9"/>
    <w:rPr>
      <w:i/>
      <w:sz w:val="16"/>
      <w:szCs w:val="16"/>
    </w:rPr>
  </w:style>
  <w:style w:type="character" w:customStyle="1" w:styleId="Telobesedila-zamik3Znak">
    <w:name w:val="Telo besedila - zamik 3 Znak"/>
    <w:basedOn w:val="Privzetapisavaodstavka"/>
    <w:link w:val="Telobesedila-zamik3"/>
    <w:rsid w:val="00B726D9"/>
    <w:rPr>
      <w:i/>
      <w:sz w:val="16"/>
      <w:szCs w:val="16"/>
    </w:rPr>
  </w:style>
  <w:style w:type="character" w:customStyle="1" w:styleId="Naslov2Znak">
    <w:name w:val="Naslov 2 Znak"/>
    <w:basedOn w:val="Privzetapisavaodstavka"/>
    <w:link w:val="Naslov2"/>
    <w:uiPriority w:val="99"/>
    <w:rsid w:val="006D0B54"/>
    <w:rPr>
      <w:rFonts w:ascii="Arial" w:hAnsi="Arial" w:cs="Arial"/>
      <w:b/>
      <w:bCs/>
      <w:iCs/>
      <w:sz w:val="28"/>
      <w:szCs w:val="28"/>
    </w:rPr>
  </w:style>
  <w:style w:type="paragraph" w:styleId="Brezrazmikov">
    <w:name w:val="No Spacing"/>
    <w:uiPriority w:val="1"/>
    <w:qFormat/>
    <w:rsid w:val="00C54B84"/>
    <w:rPr>
      <w:i/>
      <w:sz w:val="24"/>
    </w:rPr>
  </w:style>
  <w:style w:type="character" w:customStyle="1" w:styleId="Naslov5Znak">
    <w:name w:val="Naslov 5 Znak"/>
    <w:basedOn w:val="Privzetapisavaodstavka"/>
    <w:link w:val="Naslov5"/>
    <w:uiPriority w:val="99"/>
    <w:rsid w:val="00FD39AA"/>
    <w:rPr>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647977">
      <w:bodyDiv w:val="1"/>
      <w:marLeft w:val="0"/>
      <w:marRight w:val="0"/>
      <w:marTop w:val="0"/>
      <w:marBottom w:val="0"/>
      <w:divBdr>
        <w:top w:val="none" w:sz="0" w:space="0" w:color="auto"/>
        <w:left w:val="none" w:sz="0" w:space="0" w:color="auto"/>
        <w:bottom w:val="none" w:sz="0" w:space="0" w:color="auto"/>
        <w:right w:val="none" w:sz="0" w:space="0" w:color="auto"/>
      </w:divBdr>
    </w:div>
    <w:div w:id="437798631">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11213877">
      <w:bodyDiv w:val="1"/>
      <w:marLeft w:val="0"/>
      <w:marRight w:val="0"/>
      <w:marTop w:val="0"/>
      <w:marBottom w:val="0"/>
      <w:divBdr>
        <w:top w:val="none" w:sz="0" w:space="0" w:color="auto"/>
        <w:left w:val="none" w:sz="0" w:space="0" w:color="auto"/>
        <w:bottom w:val="none" w:sz="0" w:space="0" w:color="auto"/>
        <w:right w:val="none" w:sz="0" w:space="0" w:color="auto"/>
      </w:divBdr>
    </w:div>
    <w:div w:id="919867174">
      <w:bodyDiv w:val="1"/>
      <w:marLeft w:val="0"/>
      <w:marRight w:val="0"/>
      <w:marTop w:val="0"/>
      <w:marBottom w:val="0"/>
      <w:divBdr>
        <w:top w:val="none" w:sz="0" w:space="0" w:color="auto"/>
        <w:left w:val="none" w:sz="0" w:space="0" w:color="auto"/>
        <w:bottom w:val="none" w:sz="0" w:space="0" w:color="auto"/>
        <w:right w:val="none" w:sz="0" w:space="0" w:color="auto"/>
      </w:divBdr>
    </w:div>
    <w:div w:id="1019696033">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918175312">
      <w:bodyDiv w:val="1"/>
      <w:marLeft w:val="0"/>
      <w:marRight w:val="0"/>
      <w:marTop w:val="0"/>
      <w:marBottom w:val="0"/>
      <w:divBdr>
        <w:top w:val="none" w:sz="0" w:space="0" w:color="auto"/>
        <w:left w:val="none" w:sz="0" w:space="0" w:color="auto"/>
        <w:bottom w:val="none" w:sz="0" w:space="0" w:color="auto"/>
        <w:right w:val="none" w:sz="0" w:space="0" w:color="auto"/>
      </w:divBdr>
    </w:div>
    <w:div w:id="213929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lenka.loose@ljubljan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96D97-AF9A-4F55-94B4-1982DC8C7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11972</Words>
  <Characters>75525</Characters>
  <Application>Microsoft Office Word</Application>
  <DocSecurity>0</DocSecurity>
  <Lines>629</Lines>
  <Paragraphs>174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87323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Sabina Gregorinčič</cp:lastModifiedBy>
  <cp:revision>2</cp:revision>
  <cp:lastPrinted>2015-02-06T08:03:00Z</cp:lastPrinted>
  <dcterms:created xsi:type="dcterms:W3CDTF">2015-02-06T08:59:00Z</dcterms:created>
  <dcterms:modified xsi:type="dcterms:W3CDTF">2015-02-06T08:59:00Z</dcterms:modified>
</cp:coreProperties>
</file>