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143E29" w:rsidP="00D00D74">
      <w:pPr>
        <w:pStyle w:val="Glava"/>
        <w:ind w:left="-91"/>
      </w:pPr>
      <w:r>
        <w:rPr>
          <w:noProof/>
        </w:rPr>
        <w:drawing>
          <wp:inline distT="0" distB="0" distL="0" distR="0">
            <wp:extent cx="6362700" cy="800100"/>
            <wp:effectExtent l="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62700" cy="800100"/>
                    </a:xfrm>
                    <a:prstGeom prst="rect">
                      <a:avLst/>
                    </a:prstGeom>
                    <a:noFill/>
                    <a:ln>
                      <a:noFill/>
                    </a:ln>
                  </pic:spPr>
                </pic:pic>
              </a:graphicData>
            </a:graphic>
          </wp:inline>
        </w:drawing>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BF32CF">
      <w:pPr>
        <w:ind w:left="1080"/>
        <w:jc w:val="both"/>
        <w:rPr>
          <w:sz w:val="22"/>
          <w:szCs w:val="22"/>
        </w:rPr>
      </w:pPr>
    </w:p>
    <w:p w:rsidR="009427DD" w:rsidRDefault="0082333C" w:rsidP="00BF32CF">
      <w:pPr>
        <w:ind w:left="1080"/>
        <w:jc w:val="both"/>
        <w:rPr>
          <w:i w:val="0"/>
          <w:sz w:val="22"/>
          <w:szCs w:val="22"/>
        </w:rPr>
      </w:pPr>
      <w:r w:rsidRPr="00B45789">
        <w:rPr>
          <w:i w:val="0"/>
          <w:sz w:val="22"/>
          <w:szCs w:val="22"/>
        </w:rPr>
        <w:t xml:space="preserve">Številka: </w:t>
      </w:r>
      <w:r w:rsidR="00C70DBD">
        <w:rPr>
          <w:i w:val="0"/>
          <w:sz w:val="22"/>
          <w:szCs w:val="22"/>
        </w:rPr>
        <w:t>430-1508/2014</w:t>
      </w:r>
      <w:r w:rsidR="00F44772">
        <w:rPr>
          <w:i w:val="0"/>
          <w:sz w:val="22"/>
          <w:szCs w:val="22"/>
        </w:rPr>
        <w:t>-</w:t>
      </w:r>
      <w:bookmarkStart w:id="0" w:name="_GoBack"/>
      <w:bookmarkEnd w:id="0"/>
    </w:p>
    <w:p w:rsidR="0082333C" w:rsidRPr="00B45789" w:rsidRDefault="0082333C" w:rsidP="00BF32CF">
      <w:pPr>
        <w:ind w:left="1080"/>
        <w:jc w:val="both"/>
        <w:rPr>
          <w:i w:val="0"/>
          <w:sz w:val="22"/>
          <w:szCs w:val="22"/>
        </w:rPr>
      </w:pPr>
      <w:r w:rsidRPr="00B45789">
        <w:rPr>
          <w:i w:val="0"/>
          <w:sz w:val="22"/>
          <w:szCs w:val="22"/>
        </w:rPr>
        <w:t xml:space="preserve">Oznaka JN: </w:t>
      </w:r>
      <w:r w:rsidR="00C70DBD">
        <w:rPr>
          <w:i w:val="0"/>
          <w:sz w:val="22"/>
          <w:szCs w:val="22"/>
        </w:rPr>
        <w:t>14/600038</w:t>
      </w:r>
    </w:p>
    <w:p w:rsidR="0082333C" w:rsidRPr="00B45789" w:rsidRDefault="0082333C" w:rsidP="006C7CA5">
      <w:pPr>
        <w:ind w:left="1080"/>
        <w:jc w:val="both"/>
        <w:rPr>
          <w:i w:val="0"/>
          <w:sz w:val="22"/>
          <w:szCs w:val="22"/>
        </w:rPr>
      </w:pPr>
      <w:r w:rsidRPr="00B45789">
        <w:rPr>
          <w:i w:val="0"/>
          <w:sz w:val="22"/>
          <w:szCs w:val="22"/>
        </w:rPr>
        <w:t>Datum:</w:t>
      </w:r>
    </w:p>
    <w:p w:rsidR="0082333C" w:rsidRPr="0079325B" w:rsidRDefault="0082333C" w:rsidP="006C7CA5">
      <w:pPr>
        <w:ind w:left="1080"/>
        <w:jc w:val="both"/>
        <w:rPr>
          <w:i w:val="0"/>
          <w:sz w:val="22"/>
          <w:szCs w:val="22"/>
        </w:rPr>
      </w:pPr>
    </w:p>
    <w:p w:rsidR="0082333C" w:rsidRPr="0079325B" w:rsidRDefault="0082333C" w:rsidP="006C7CA5">
      <w:pPr>
        <w:jc w:val="both"/>
        <w:rPr>
          <w:i w:val="0"/>
          <w:sz w:val="22"/>
          <w:szCs w:val="22"/>
        </w:rPr>
      </w:pPr>
    </w:p>
    <w:p w:rsidR="0082333C" w:rsidRPr="0079325B" w:rsidRDefault="0082333C" w:rsidP="006C7CA5">
      <w:pPr>
        <w:ind w:left="1080"/>
        <w:jc w:val="center"/>
        <w:rPr>
          <w:i w:val="0"/>
          <w:sz w:val="36"/>
          <w:szCs w:val="36"/>
        </w:rPr>
      </w:pPr>
    </w:p>
    <w:p w:rsidR="0082333C" w:rsidRPr="0079325B" w:rsidRDefault="0082333C" w:rsidP="006C7CA5">
      <w:pPr>
        <w:ind w:left="1080"/>
        <w:jc w:val="center"/>
        <w:rPr>
          <w:sz w:val="36"/>
          <w:szCs w:val="36"/>
        </w:rPr>
      </w:pPr>
      <w:r w:rsidRPr="0079325B">
        <w:rPr>
          <w:sz w:val="36"/>
          <w:szCs w:val="36"/>
        </w:rPr>
        <w:t>»</w:t>
      </w:r>
      <w:r w:rsidRPr="0079325B">
        <w:rPr>
          <w:b/>
          <w:bCs/>
          <w:iCs/>
          <w:sz w:val="36"/>
          <w:szCs w:val="36"/>
        </w:rPr>
        <w:t>RAZPISNA DOKUMENTACIJA </w:t>
      </w:r>
    </w:p>
    <w:p w:rsidR="0082333C" w:rsidRPr="0079325B" w:rsidRDefault="0082333C" w:rsidP="006C7CA5">
      <w:pPr>
        <w:ind w:left="1080"/>
        <w:jc w:val="center"/>
        <w:rPr>
          <w:b/>
          <w:i w:val="0"/>
          <w:sz w:val="36"/>
          <w:szCs w:val="36"/>
        </w:rPr>
      </w:pPr>
    </w:p>
    <w:p w:rsidR="0082333C" w:rsidRPr="00233E2A" w:rsidRDefault="0082333C" w:rsidP="00233E2A">
      <w:pPr>
        <w:ind w:left="1080"/>
        <w:jc w:val="center"/>
        <w:rPr>
          <w:b/>
          <w:i w:val="0"/>
          <w:sz w:val="32"/>
          <w:szCs w:val="32"/>
        </w:rPr>
      </w:pPr>
      <w:r>
        <w:rPr>
          <w:b/>
          <w:i w:val="0"/>
          <w:sz w:val="32"/>
          <w:szCs w:val="32"/>
        </w:rPr>
        <w:t xml:space="preserve">za izbiro dobaviteljev konvencionalnih in ekoloških živil po sklopih za obdobje dveh let za potrebe </w:t>
      </w:r>
      <w:r w:rsidR="009427DD">
        <w:rPr>
          <w:b/>
          <w:i w:val="0"/>
          <w:sz w:val="32"/>
          <w:szCs w:val="32"/>
        </w:rPr>
        <w:t>VRTCA</w:t>
      </w:r>
      <w:r w:rsidR="00E6591A">
        <w:rPr>
          <w:b/>
          <w:i w:val="0"/>
          <w:sz w:val="32"/>
          <w:szCs w:val="32"/>
        </w:rPr>
        <w:t xml:space="preserve"> </w:t>
      </w:r>
      <w:r w:rsidR="009427DD">
        <w:rPr>
          <w:b/>
          <w:i w:val="0"/>
          <w:sz w:val="32"/>
          <w:szCs w:val="32"/>
        </w:rPr>
        <w:t>ZELENA JAMA</w:t>
      </w:r>
      <w:r w:rsidR="00FC73BB">
        <w:rPr>
          <w:b/>
          <w:i w:val="0"/>
          <w:sz w:val="32"/>
          <w:szCs w:val="32"/>
        </w:rPr>
        <w:t>«</w:t>
      </w:r>
    </w:p>
    <w:p w:rsidR="0082333C" w:rsidRPr="00233E2A" w:rsidRDefault="0082333C" w:rsidP="006C7CA5">
      <w:pPr>
        <w:ind w:left="1080"/>
        <w:jc w:val="both"/>
        <w:rPr>
          <w:i w:val="0"/>
          <w:sz w:val="22"/>
          <w:szCs w:val="22"/>
        </w:rPr>
      </w:pPr>
    </w:p>
    <w:p w:rsidR="0082333C" w:rsidRPr="00233E2A" w:rsidRDefault="0082333C" w:rsidP="006C7CA5">
      <w:pPr>
        <w:ind w:left="1080"/>
        <w:jc w:val="both"/>
        <w:rPr>
          <w:i w:val="0"/>
          <w:sz w:val="22"/>
          <w:szCs w:val="22"/>
        </w:rPr>
      </w:pPr>
    </w:p>
    <w:p w:rsidR="0082333C" w:rsidRPr="00233E2A" w:rsidRDefault="0082333C" w:rsidP="006C7CA5">
      <w:pPr>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6C7CA5">
      <w:pPr>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D00D74">
      <w:pPr>
        <w:ind w:left="1080"/>
        <w:jc w:val="both"/>
        <w:rPr>
          <w:i w:val="0"/>
          <w:sz w:val="22"/>
          <w:szCs w:val="22"/>
        </w:rPr>
      </w:pPr>
    </w:p>
    <w:p w:rsidR="0082333C" w:rsidRPr="00233E2A" w:rsidRDefault="0082333C" w:rsidP="00BF32CF">
      <w:pPr>
        <w:pStyle w:val="Naslov5"/>
        <w:spacing w:before="0" w:after="0"/>
        <w:ind w:left="1080"/>
        <w:jc w:val="center"/>
        <w:rPr>
          <w:i w:val="0"/>
          <w:sz w:val="22"/>
          <w:szCs w:val="22"/>
        </w:rPr>
      </w:pPr>
    </w:p>
    <w:p w:rsidR="008727F2" w:rsidRDefault="008727F2">
      <w:pPr>
        <w:rPr>
          <w:b/>
          <w:bCs/>
          <w:i w:val="0"/>
          <w:iCs/>
          <w:sz w:val="40"/>
          <w:szCs w:val="40"/>
        </w:rPr>
      </w:pPr>
      <w:r w:rsidRPr="00233E2A">
        <w:rPr>
          <w:i w:val="0"/>
          <w:sz w:val="22"/>
          <w:szCs w:val="22"/>
        </w:rPr>
        <w:br w:type="page"/>
      </w:r>
    </w:p>
    <w:p w:rsidR="002E25D6" w:rsidRDefault="002E25D6" w:rsidP="00BF32CF">
      <w:pPr>
        <w:pStyle w:val="Naslov5"/>
        <w:spacing w:before="0" w:after="0"/>
        <w:ind w:left="1080"/>
        <w:jc w:val="center"/>
        <w:rPr>
          <w:i w:val="0"/>
          <w:sz w:val="40"/>
          <w:szCs w:val="40"/>
        </w:rPr>
      </w:pPr>
    </w:p>
    <w:p w:rsidR="002E25D6" w:rsidRDefault="002E25D6" w:rsidP="00BF32CF">
      <w:pPr>
        <w:pStyle w:val="Naslov5"/>
        <w:spacing w:before="0" w:after="0"/>
        <w:ind w:left="1080"/>
        <w:jc w:val="center"/>
        <w:rPr>
          <w:i w:val="0"/>
          <w:sz w:val="40"/>
          <w:szCs w:val="40"/>
        </w:rPr>
      </w:pPr>
    </w:p>
    <w:p w:rsidR="002E25D6" w:rsidRDefault="002E25D6" w:rsidP="00BF32CF">
      <w:pPr>
        <w:pStyle w:val="Naslov5"/>
        <w:spacing w:before="0" w:after="0"/>
        <w:ind w:left="1080"/>
        <w:jc w:val="center"/>
        <w:rPr>
          <w:i w:val="0"/>
          <w:sz w:val="40"/>
          <w:szCs w:val="40"/>
        </w:rPr>
      </w:pPr>
    </w:p>
    <w:p w:rsidR="0082333C" w:rsidRPr="00AC4DA9" w:rsidRDefault="0082333C" w:rsidP="00BF32CF">
      <w:pPr>
        <w:pStyle w:val="Naslov5"/>
        <w:spacing w:before="0" w:after="0"/>
        <w:ind w:left="1080"/>
        <w:jc w:val="center"/>
        <w:rPr>
          <w:rFonts w:ascii="Times New Roman" w:hAnsi="Times New Roman"/>
          <w:i w:val="0"/>
          <w:sz w:val="40"/>
          <w:szCs w:val="40"/>
        </w:rPr>
      </w:pPr>
      <w:r w:rsidRPr="00AC4DA9">
        <w:rPr>
          <w:rFonts w:ascii="Times New Roman" w:hAnsi="Times New Roman"/>
          <w:i w:val="0"/>
          <w:sz w:val="40"/>
          <w:szCs w:val="40"/>
        </w:rPr>
        <w:t>POVABILO K PREDLOŽITVI PONUDBE</w:t>
      </w:r>
    </w:p>
    <w:p w:rsidR="0082333C" w:rsidRPr="0079325B" w:rsidRDefault="0082333C" w:rsidP="00D00D74">
      <w:pPr>
        <w:ind w:left="1080"/>
        <w:jc w:val="both"/>
        <w:rPr>
          <w:b/>
          <w:i w:val="0"/>
          <w:sz w:val="22"/>
          <w:szCs w:val="22"/>
        </w:rPr>
      </w:pPr>
    </w:p>
    <w:p w:rsidR="0082333C" w:rsidRPr="0079325B" w:rsidRDefault="0082333C" w:rsidP="00D00D74">
      <w:pPr>
        <w:ind w:left="1080"/>
        <w:jc w:val="both"/>
        <w:rPr>
          <w:b/>
          <w:i w:val="0"/>
          <w:sz w:val="22"/>
          <w:szCs w:val="22"/>
        </w:rPr>
      </w:pPr>
    </w:p>
    <w:p w:rsidR="0082333C" w:rsidRPr="0079325B" w:rsidRDefault="0082333C" w:rsidP="00D00D74">
      <w:pPr>
        <w:ind w:left="1080"/>
        <w:jc w:val="both"/>
        <w:rPr>
          <w:b/>
          <w:i w:val="0"/>
          <w:sz w:val="22"/>
          <w:szCs w:val="22"/>
        </w:rPr>
      </w:pPr>
    </w:p>
    <w:p w:rsidR="0082333C" w:rsidRPr="0079325B" w:rsidRDefault="0082333C" w:rsidP="00D00D74">
      <w:pPr>
        <w:ind w:left="1080"/>
        <w:jc w:val="both"/>
        <w:rPr>
          <w:b/>
          <w:i w:val="0"/>
          <w:sz w:val="22"/>
          <w:szCs w:val="22"/>
        </w:rPr>
      </w:pPr>
    </w:p>
    <w:p w:rsidR="0082333C" w:rsidRPr="0079325B" w:rsidRDefault="0082333C" w:rsidP="00D00D74">
      <w:pPr>
        <w:ind w:left="1080"/>
        <w:jc w:val="both"/>
        <w:rPr>
          <w:b/>
          <w:i w:val="0"/>
          <w:sz w:val="22"/>
          <w:szCs w:val="22"/>
        </w:rPr>
      </w:pPr>
    </w:p>
    <w:p w:rsidR="0082333C" w:rsidRPr="0079325B" w:rsidRDefault="0082333C" w:rsidP="00D00D74">
      <w:pPr>
        <w:ind w:left="1080"/>
        <w:jc w:val="both"/>
        <w:rPr>
          <w:b/>
          <w:i w:val="0"/>
          <w:sz w:val="22"/>
          <w:szCs w:val="22"/>
        </w:rPr>
      </w:pPr>
    </w:p>
    <w:p w:rsidR="0082333C" w:rsidRPr="0079325B" w:rsidRDefault="0082333C" w:rsidP="00BF32CF">
      <w:pPr>
        <w:ind w:left="1080"/>
        <w:jc w:val="center"/>
        <w:rPr>
          <w:i w:val="0"/>
          <w:szCs w:val="24"/>
        </w:rPr>
      </w:pPr>
      <w:r w:rsidRPr="0079325B">
        <w:rPr>
          <w:i w:val="0"/>
          <w:szCs w:val="24"/>
        </w:rPr>
        <w:t>Vabimo vas, da nam predložite ponudbo za izvedbo javnega naročila</w:t>
      </w:r>
    </w:p>
    <w:p w:rsidR="0082333C" w:rsidRPr="0079325B" w:rsidRDefault="0082333C" w:rsidP="00BF32CF">
      <w:pPr>
        <w:ind w:left="1080"/>
        <w:jc w:val="center"/>
        <w:rPr>
          <w:i w:val="0"/>
          <w:szCs w:val="24"/>
        </w:rPr>
      </w:pPr>
    </w:p>
    <w:p w:rsidR="0082333C" w:rsidRPr="0079325B" w:rsidRDefault="0082333C" w:rsidP="00BF32CF">
      <w:pPr>
        <w:ind w:left="1080"/>
        <w:jc w:val="center"/>
        <w:rPr>
          <w:b/>
          <w:i w:val="0"/>
          <w:szCs w:val="24"/>
        </w:rPr>
      </w:pPr>
      <w:r w:rsidRPr="0079325B">
        <w:rPr>
          <w:b/>
          <w:i w:val="0"/>
          <w:szCs w:val="24"/>
        </w:rPr>
        <w:t>»</w:t>
      </w:r>
      <w:r>
        <w:rPr>
          <w:b/>
          <w:i w:val="0"/>
          <w:szCs w:val="24"/>
        </w:rPr>
        <w:t>Konvencionalna in ekološka živila po sklopih za obdobje dveh let za potrebe</w:t>
      </w:r>
      <w:r w:rsidR="009427DD">
        <w:rPr>
          <w:b/>
          <w:i w:val="0"/>
          <w:szCs w:val="24"/>
        </w:rPr>
        <w:t xml:space="preserve"> </w:t>
      </w:r>
      <w:r w:rsidR="00E6591A">
        <w:rPr>
          <w:b/>
          <w:i w:val="0"/>
          <w:szCs w:val="24"/>
        </w:rPr>
        <w:t xml:space="preserve">Vrtca </w:t>
      </w:r>
      <w:r w:rsidR="009427DD">
        <w:rPr>
          <w:b/>
          <w:i w:val="0"/>
          <w:szCs w:val="24"/>
        </w:rPr>
        <w:t>Zelena jama</w:t>
      </w:r>
      <w:r w:rsidRPr="0079325B">
        <w:rPr>
          <w:b/>
          <w:i w:val="0"/>
          <w:szCs w:val="24"/>
        </w:rPr>
        <w:t>«</w:t>
      </w:r>
    </w:p>
    <w:p w:rsidR="0082333C" w:rsidRPr="0079325B" w:rsidRDefault="0082333C" w:rsidP="00BF32CF">
      <w:pPr>
        <w:ind w:left="1080"/>
        <w:jc w:val="center"/>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D00D74">
      <w:pPr>
        <w:ind w:left="1080"/>
        <w:jc w:val="both"/>
        <w:rPr>
          <w:b/>
          <w:i w:val="0"/>
          <w:szCs w:val="24"/>
        </w:rPr>
      </w:pPr>
    </w:p>
    <w:p w:rsidR="0082333C" w:rsidRPr="0079325B" w:rsidRDefault="0082333C" w:rsidP="00BF32CF">
      <w:pPr>
        <w:pStyle w:val="besedilo"/>
        <w:rPr>
          <w:rFonts w:ascii="Times New Roman" w:hAnsi="Times New Roman"/>
          <w:sz w:val="24"/>
          <w:szCs w:val="24"/>
          <w:lang w:val="de-DE"/>
        </w:rPr>
      </w:pPr>
      <w:proofErr w:type="spellStart"/>
      <w:r w:rsidRPr="0079325B">
        <w:rPr>
          <w:rFonts w:ascii="Times New Roman" w:hAnsi="Times New Roman"/>
          <w:sz w:val="24"/>
          <w:szCs w:val="24"/>
          <w:lang w:val="de-DE"/>
        </w:rPr>
        <w:t>Pripravil</w:t>
      </w:r>
      <w:r w:rsidR="00FC73BB">
        <w:rPr>
          <w:rFonts w:ascii="Times New Roman" w:hAnsi="Times New Roman"/>
          <w:sz w:val="24"/>
          <w:szCs w:val="24"/>
          <w:lang w:val="de-DE"/>
        </w:rPr>
        <w:t>a</w:t>
      </w:r>
      <w:proofErr w:type="spellEnd"/>
      <w:r w:rsidRPr="0079325B">
        <w:rPr>
          <w:rFonts w:ascii="Times New Roman" w:hAnsi="Times New Roman"/>
          <w:sz w:val="24"/>
          <w:szCs w:val="24"/>
          <w:lang w:val="de-DE"/>
        </w:rPr>
        <w:t>:</w:t>
      </w:r>
    </w:p>
    <w:p w:rsidR="0082333C" w:rsidRPr="0079325B" w:rsidRDefault="00CE2CFD" w:rsidP="00BF32CF">
      <w:pPr>
        <w:pStyle w:val="besedilo"/>
        <w:rPr>
          <w:rFonts w:ascii="Times New Roman" w:hAnsi="Times New Roman"/>
          <w:sz w:val="24"/>
          <w:szCs w:val="24"/>
          <w:lang w:val="de-DE"/>
        </w:rPr>
      </w:pPr>
      <w:r>
        <w:rPr>
          <w:rFonts w:ascii="Times New Roman" w:hAnsi="Times New Roman"/>
          <w:sz w:val="24"/>
          <w:szCs w:val="24"/>
          <w:lang w:val="de-DE"/>
        </w:rPr>
        <w:t>Sabina Gregorinčič</w:t>
      </w:r>
    </w:p>
    <w:p w:rsidR="0082333C" w:rsidRPr="0079325B" w:rsidRDefault="0082333C" w:rsidP="00BF32CF">
      <w:pPr>
        <w:pStyle w:val="besedilo"/>
        <w:rPr>
          <w:rFonts w:ascii="Times New Roman" w:hAnsi="Times New Roman"/>
          <w:sz w:val="24"/>
          <w:szCs w:val="24"/>
          <w:lang w:val="de-DE"/>
        </w:rPr>
      </w:pPr>
    </w:p>
    <w:p w:rsidR="0082333C" w:rsidRPr="0079325B" w:rsidRDefault="0082333C" w:rsidP="00BF32CF">
      <w:pPr>
        <w:pStyle w:val="podpisime"/>
        <w:rPr>
          <w:rFonts w:ascii="Times New Roman" w:hAnsi="Times New Roman"/>
          <w:color w:val="auto"/>
          <w:lang w:val="de-DE"/>
        </w:rPr>
      </w:pPr>
      <w:proofErr w:type="spellStart"/>
      <w:r w:rsidRPr="0079325B">
        <w:rPr>
          <w:rFonts w:ascii="Times New Roman" w:hAnsi="Times New Roman"/>
          <w:color w:val="auto"/>
          <w:lang w:val="de-DE"/>
        </w:rPr>
        <w:t>TadejaMöderndorfer</w:t>
      </w:r>
      <w:proofErr w:type="spellEnd"/>
    </w:p>
    <w:p w:rsidR="0082333C" w:rsidRPr="00C00E98" w:rsidRDefault="00AC4DA9" w:rsidP="00BF32CF">
      <w:pPr>
        <w:pStyle w:val="podpisnaziv"/>
        <w:rPr>
          <w:rFonts w:ascii="Times New Roman" w:hAnsi="Times New Roman"/>
          <w:lang w:val="sl-SI"/>
        </w:rPr>
      </w:pPr>
      <w:r>
        <w:rPr>
          <w:rFonts w:ascii="Times New Roman" w:hAnsi="Times New Roman"/>
          <w:lang w:val="sl-SI"/>
        </w:rPr>
        <w:t xml:space="preserve">     </w:t>
      </w:r>
      <w:r w:rsidR="0082333C" w:rsidRPr="00C00E98">
        <w:rPr>
          <w:rFonts w:ascii="Times New Roman" w:hAnsi="Times New Roman"/>
          <w:lang w:val="sl-SI"/>
        </w:rPr>
        <w:t>Vodja službe</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sectPr w:rsidR="0082333C" w:rsidRPr="0079325B" w:rsidSect="00804464">
          <w:footerReference w:type="default" r:id="rId10"/>
          <w:pgSz w:w="11906" w:h="16838"/>
          <w:pgMar w:top="1400" w:right="1400" w:bottom="1200" w:left="630" w:header="709" w:footer="709" w:gutter="0"/>
          <w:cols w:space="708"/>
          <w:docGrid w:linePitch="360"/>
        </w:sectPr>
      </w:pPr>
    </w:p>
    <w:p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sz w:val="22"/>
        </w:rPr>
      </w:pPr>
      <w:r w:rsidRPr="0079325B">
        <w:rPr>
          <w:rFonts w:ascii="Times New Roman" w:hAnsi="Times New Roman"/>
          <w:sz w:val="22"/>
        </w:rPr>
        <w:lastRenderedPageBreak/>
        <w:t>I. NAVODILO ZA IZDELAVO PONUDBE IN DRUGE INFORMACIJE</w:t>
      </w:r>
    </w:p>
    <w:p w:rsidR="0082333C" w:rsidRPr="0079325B" w:rsidRDefault="0082333C" w:rsidP="00D00D74">
      <w:pPr>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1. Naročnik</w:t>
      </w:r>
    </w:p>
    <w:p w:rsidR="00800972" w:rsidRDefault="00800972" w:rsidP="00800972">
      <w:pPr>
        <w:ind w:left="1080"/>
        <w:jc w:val="both"/>
        <w:rPr>
          <w:i w:val="0"/>
          <w:sz w:val="22"/>
          <w:szCs w:val="22"/>
        </w:rPr>
      </w:pPr>
      <w:r>
        <w:rPr>
          <w:i w:val="0"/>
          <w:sz w:val="22"/>
          <w:szCs w:val="22"/>
        </w:rPr>
        <w:t>Naziv JZ:</w:t>
      </w:r>
      <w:r>
        <w:rPr>
          <w:i w:val="0"/>
          <w:sz w:val="22"/>
          <w:szCs w:val="22"/>
        </w:rPr>
        <w:tab/>
      </w:r>
      <w:r>
        <w:rPr>
          <w:i w:val="0"/>
          <w:sz w:val="22"/>
          <w:szCs w:val="22"/>
        </w:rPr>
        <w:tab/>
      </w:r>
      <w:r>
        <w:rPr>
          <w:i w:val="0"/>
          <w:sz w:val="22"/>
          <w:szCs w:val="22"/>
        </w:rPr>
        <w:tab/>
        <w:t>VRTEC ZELENA JAMA</w:t>
      </w:r>
    </w:p>
    <w:p w:rsidR="00800972" w:rsidRDefault="00800972" w:rsidP="00800972">
      <w:pPr>
        <w:ind w:left="1080"/>
        <w:jc w:val="both"/>
        <w:rPr>
          <w:i w:val="0"/>
          <w:sz w:val="22"/>
          <w:szCs w:val="22"/>
        </w:rPr>
      </w:pPr>
      <w:r>
        <w:rPr>
          <w:i w:val="0"/>
          <w:sz w:val="22"/>
          <w:szCs w:val="22"/>
        </w:rPr>
        <w:t>Odgovorna oseba:</w:t>
      </w:r>
      <w:r>
        <w:rPr>
          <w:i w:val="0"/>
          <w:sz w:val="22"/>
          <w:szCs w:val="22"/>
        </w:rPr>
        <w:tab/>
      </w:r>
      <w:r>
        <w:rPr>
          <w:i w:val="0"/>
          <w:sz w:val="22"/>
          <w:szCs w:val="22"/>
        </w:rPr>
        <w:tab/>
        <w:t>ravnateljica Katarina Alič</w:t>
      </w:r>
    </w:p>
    <w:p w:rsidR="00800972" w:rsidRDefault="00800972" w:rsidP="00800972">
      <w:pPr>
        <w:ind w:left="1080"/>
        <w:jc w:val="both"/>
        <w:rPr>
          <w:i w:val="0"/>
          <w:sz w:val="22"/>
          <w:szCs w:val="22"/>
        </w:rPr>
      </w:pPr>
      <w:r>
        <w:rPr>
          <w:i w:val="0"/>
          <w:sz w:val="22"/>
          <w:szCs w:val="22"/>
        </w:rPr>
        <w:t>ID za DDV:</w:t>
      </w:r>
      <w:r>
        <w:rPr>
          <w:i w:val="0"/>
          <w:sz w:val="22"/>
          <w:szCs w:val="22"/>
        </w:rPr>
        <w:tab/>
      </w:r>
      <w:r>
        <w:rPr>
          <w:i w:val="0"/>
          <w:sz w:val="22"/>
          <w:szCs w:val="22"/>
        </w:rPr>
        <w:tab/>
        <w:t>SI93605943</w:t>
      </w:r>
    </w:p>
    <w:p w:rsidR="0082333C" w:rsidRDefault="00800972" w:rsidP="00800972">
      <w:pPr>
        <w:ind w:left="1080"/>
        <w:jc w:val="both"/>
        <w:rPr>
          <w:i w:val="0"/>
          <w:sz w:val="22"/>
          <w:szCs w:val="22"/>
        </w:rPr>
      </w:pPr>
      <w:r>
        <w:rPr>
          <w:i w:val="0"/>
          <w:sz w:val="22"/>
          <w:szCs w:val="22"/>
        </w:rPr>
        <w:t>Matična številka:</w:t>
      </w:r>
      <w:r>
        <w:rPr>
          <w:i w:val="0"/>
          <w:sz w:val="22"/>
          <w:szCs w:val="22"/>
        </w:rPr>
        <w:tab/>
      </w:r>
      <w:r>
        <w:rPr>
          <w:i w:val="0"/>
          <w:sz w:val="22"/>
          <w:szCs w:val="22"/>
        </w:rPr>
        <w:tab/>
      </w:r>
      <w:r w:rsidRPr="009F162E">
        <w:rPr>
          <w:i w:val="0"/>
          <w:sz w:val="22"/>
          <w:szCs w:val="22"/>
        </w:rPr>
        <w:t>5057175000</w:t>
      </w:r>
    </w:p>
    <w:p w:rsidR="00800972" w:rsidRDefault="00800972" w:rsidP="00800972">
      <w:pPr>
        <w:ind w:left="1080"/>
        <w:jc w:val="both"/>
        <w:rPr>
          <w:i w:val="0"/>
          <w:sz w:val="22"/>
          <w:szCs w:val="22"/>
        </w:rPr>
      </w:pPr>
    </w:p>
    <w:p w:rsidR="0082333C" w:rsidRPr="0079325B" w:rsidRDefault="0082333C"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2. Ponudnik</w:t>
      </w:r>
    </w:p>
    <w:p w:rsidR="0082333C" w:rsidRPr="0079325B" w:rsidRDefault="0082333C"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 kolikor ponudnik nastopa s pod</w:t>
      </w:r>
      <w:r w:rsidR="00EC0AE4">
        <w:rPr>
          <w:i w:val="0"/>
          <w:sz w:val="22"/>
          <w:szCs w:val="22"/>
        </w:rPr>
        <w:t xml:space="preserve">izvajalci mora </w:t>
      </w:r>
      <w:r w:rsidR="006F7598" w:rsidRPr="006F7598">
        <w:rPr>
          <w:i w:val="0"/>
          <w:sz w:val="22"/>
          <w:szCs w:val="22"/>
        </w:rPr>
        <w:t>v obrazcu ponudbe</w:t>
      </w:r>
      <w:r w:rsidRPr="006F7598">
        <w:rPr>
          <w:i w:val="0"/>
          <w:sz w:val="22"/>
          <w:szCs w:val="22"/>
        </w:rPr>
        <w:t xml:space="preserve"> (priloga </w:t>
      </w:r>
      <w:r w:rsidR="006F7598" w:rsidRPr="006F7598">
        <w:rPr>
          <w:i w:val="0"/>
          <w:sz w:val="22"/>
          <w:szCs w:val="22"/>
        </w:rPr>
        <w:t>6</w:t>
      </w:r>
      <w:r w:rsidRPr="006F7598">
        <w:rPr>
          <w:i w:val="0"/>
          <w:sz w:val="22"/>
          <w:szCs w:val="22"/>
        </w:rPr>
        <w:t>)</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Ponudbo lahko predloži tudi skupina ponudnikov (skupna ponudba). Ne glede na predložitev skupne ponudbe ponudniki odgovarjajo naročniku neomejeno solidarno. Skupna ponudba mora biti pripravljena v skladu z navodili iz te razpisne dokumentacije.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3. Pravna podlaga</w:t>
      </w:r>
    </w:p>
    <w:p w:rsidR="0082333C" w:rsidRDefault="0082333C" w:rsidP="00804464">
      <w:pPr>
        <w:ind w:left="1080"/>
        <w:jc w:val="both"/>
        <w:rPr>
          <w:i w:val="0"/>
          <w:sz w:val="22"/>
          <w:szCs w:val="22"/>
        </w:rPr>
      </w:pPr>
      <w:r>
        <w:rPr>
          <w:i w:val="0"/>
          <w:sz w:val="22"/>
          <w:szCs w:val="22"/>
        </w:rPr>
        <w:t>Javno naročilo se bo izvedlo upoštevajoč naslednje veljavne predpise:</w:t>
      </w:r>
    </w:p>
    <w:p w:rsidR="0082333C" w:rsidRDefault="0082333C" w:rsidP="007B0EDB">
      <w:pPr>
        <w:pStyle w:val="ListParagraph1"/>
        <w:numPr>
          <w:ilvl w:val="0"/>
          <w:numId w:val="27"/>
        </w:numPr>
        <w:jc w:val="both"/>
        <w:rPr>
          <w:i w:val="0"/>
          <w:sz w:val="22"/>
          <w:szCs w:val="22"/>
        </w:rPr>
      </w:pPr>
      <w:r>
        <w:rPr>
          <w:i w:val="0"/>
          <w:sz w:val="22"/>
          <w:szCs w:val="22"/>
        </w:rPr>
        <w:t>Zakon o javnem naročanju;</w:t>
      </w:r>
    </w:p>
    <w:p w:rsidR="0082333C" w:rsidRDefault="0082333C" w:rsidP="007B0EDB">
      <w:pPr>
        <w:pStyle w:val="ListParagraph1"/>
        <w:numPr>
          <w:ilvl w:val="0"/>
          <w:numId w:val="27"/>
        </w:numPr>
        <w:jc w:val="both"/>
        <w:rPr>
          <w:i w:val="0"/>
          <w:sz w:val="22"/>
          <w:szCs w:val="22"/>
        </w:rPr>
      </w:pPr>
      <w:r>
        <w:rPr>
          <w:i w:val="0"/>
          <w:sz w:val="22"/>
          <w:szCs w:val="22"/>
        </w:rPr>
        <w:t>Zakon o pravnem varstvu v postopkih javnega naročanja;</w:t>
      </w:r>
    </w:p>
    <w:p w:rsidR="0082333C" w:rsidRDefault="0082333C" w:rsidP="007B0EDB">
      <w:pPr>
        <w:pStyle w:val="ListParagraph1"/>
        <w:numPr>
          <w:ilvl w:val="0"/>
          <w:numId w:val="27"/>
        </w:numPr>
        <w:jc w:val="both"/>
        <w:rPr>
          <w:i w:val="0"/>
          <w:sz w:val="22"/>
          <w:szCs w:val="22"/>
        </w:rPr>
      </w:pPr>
      <w:r>
        <w:rPr>
          <w:i w:val="0"/>
          <w:sz w:val="22"/>
          <w:szCs w:val="22"/>
        </w:rPr>
        <w:t>Obligacijski zakonik;</w:t>
      </w:r>
    </w:p>
    <w:p w:rsidR="0082333C" w:rsidRDefault="0082333C" w:rsidP="007B0EDB">
      <w:pPr>
        <w:pStyle w:val="ListParagraph1"/>
        <w:numPr>
          <w:ilvl w:val="0"/>
          <w:numId w:val="27"/>
        </w:numPr>
        <w:jc w:val="both"/>
        <w:rPr>
          <w:i w:val="0"/>
          <w:sz w:val="22"/>
          <w:szCs w:val="22"/>
        </w:rPr>
      </w:pPr>
      <w:r>
        <w:rPr>
          <w:i w:val="0"/>
          <w:sz w:val="22"/>
          <w:szCs w:val="22"/>
        </w:rPr>
        <w:t>Zakon o davku na dodano vrednost;</w:t>
      </w:r>
    </w:p>
    <w:p w:rsidR="0082333C" w:rsidRDefault="0082333C" w:rsidP="007B0EDB">
      <w:pPr>
        <w:pStyle w:val="ListParagraph1"/>
        <w:numPr>
          <w:ilvl w:val="0"/>
          <w:numId w:val="27"/>
        </w:numPr>
        <w:jc w:val="both"/>
        <w:rPr>
          <w:i w:val="0"/>
          <w:sz w:val="22"/>
          <w:szCs w:val="22"/>
        </w:rPr>
      </w:pPr>
      <w:r>
        <w:rPr>
          <w:i w:val="0"/>
          <w:sz w:val="22"/>
          <w:szCs w:val="22"/>
        </w:rPr>
        <w:t>Zakon o pravdnem postopku;</w:t>
      </w:r>
    </w:p>
    <w:p w:rsidR="0082333C" w:rsidRDefault="0082333C" w:rsidP="007B0EDB">
      <w:pPr>
        <w:pStyle w:val="ListParagraph1"/>
        <w:numPr>
          <w:ilvl w:val="0"/>
          <w:numId w:val="27"/>
        </w:numPr>
        <w:jc w:val="both"/>
        <w:rPr>
          <w:i w:val="0"/>
          <w:sz w:val="22"/>
          <w:szCs w:val="22"/>
        </w:rPr>
      </w:pPr>
      <w:r>
        <w:rPr>
          <w:i w:val="0"/>
          <w:sz w:val="22"/>
          <w:szCs w:val="22"/>
        </w:rPr>
        <w:t>Zakon o splošnem upravnem postopku;</w:t>
      </w:r>
    </w:p>
    <w:p w:rsidR="0082333C" w:rsidRDefault="0082333C" w:rsidP="007B0EDB">
      <w:pPr>
        <w:pStyle w:val="ListParagraph1"/>
        <w:numPr>
          <w:ilvl w:val="0"/>
          <w:numId w:val="27"/>
        </w:numPr>
        <w:jc w:val="both"/>
        <w:rPr>
          <w:i w:val="0"/>
          <w:sz w:val="22"/>
          <w:szCs w:val="22"/>
        </w:rPr>
      </w:pPr>
      <w:r>
        <w:rPr>
          <w:i w:val="0"/>
          <w:sz w:val="22"/>
          <w:szCs w:val="22"/>
        </w:rPr>
        <w:t>Zakon o kmetijstvu;</w:t>
      </w:r>
    </w:p>
    <w:p w:rsidR="0082333C" w:rsidRDefault="0082333C" w:rsidP="007B0EDB">
      <w:pPr>
        <w:pStyle w:val="ListParagraph1"/>
        <w:numPr>
          <w:ilvl w:val="0"/>
          <w:numId w:val="27"/>
        </w:numPr>
        <w:jc w:val="both"/>
        <w:rPr>
          <w:i w:val="0"/>
          <w:sz w:val="22"/>
          <w:szCs w:val="22"/>
        </w:rPr>
      </w:pPr>
      <w:r>
        <w:rPr>
          <w:i w:val="0"/>
          <w:sz w:val="22"/>
          <w:szCs w:val="22"/>
        </w:rPr>
        <w:t>Zakon o veterinarstvu;</w:t>
      </w:r>
    </w:p>
    <w:p w:rsidR="0082333C" w:rsidRPr="00A45B31" w:rsidRDefault="0082333C" w:rsidP="007B0EDB">
      <w:pPr>
        <w:pStyle w:val="ListParagraph1"/>
        <w:numPr>
          <w:ilvl w:val="0"/>
          <w:numId w:val="27"/>
        </w:numPr>
        <w:jc w:val="both"/>
        <w:rPr>
          <w:i w:val="0"/>
          <w:sz w:val="22"/>
          <w:szCs w:val="22"/>
        </w:rPr>
      </w:pPr>
      <w:r w:rsidRPr="00A45B31">
        <w:rPr>
          <w:i w:val="0"/>
          <w:sz w:val="22"/>
          <w:szCs w:val="22"/>
        </w:rPr>
        <w:t>Zakon o veterinarskih merilih skladnosti;</w:t>
      </w:r>
    </w:p>
    <w:p w:rsidR="0082333C" w:rsidRPr="00A45B31" w:rsidRDefault="0082333C" w:rsidP="007B0EDB">
      <w:pPr>
        <w:pStyle w:val="ListParagraph1"/>
        <w:numPr>
          <w:ilvl w:val="0"/>
          <w:numId w:val="27"/>
        </w:numPr>
        <w:jc w:val="both"/>
        <w:rPr>
          <w:i w:val="0"/>
          <w:sz w:val="22"/>
          <w:szCs w:val="22"/>
        </w:rPr>
      </w:pPr>
      <w:r w:rsidRPr="00A45B31">
        <w:rPr>
          <w:i w:val="0"/>
          <w:sz w:val="22"/>
          <w:szCs w:val="22"/>
        </w:rPr>
        <w:t>Zakon o zdravstveni ustreznosti živil in izdelkov ter snovi, ki prihajajo v stik z živili;</w:t>
      </w:r>
    </w:p>
    <w:p w:rsidR="0082333C" w:rsidRPr="005D6D64" w:rsidRDefault="0082333C" w:rsidP="007B0EDB">
      <w:pPr>
        <w:pStyle w:val="ListParagraph1"/>
        <w:numPr>
          <w:ilvl w:val="0"/>
          <w:numId w:val="27"/>
        </w:numPr>
        <w:jc w:val="both"/>
        <w:rPr>
          <w:i w:val="0"/>
          <w:sz w:val="22"/>
          <w:szCs w:val="22"/>
        </w:rPr>
      </w:pPr>
      <w:r w:rsidRPr="005D6D64">
        <w:rPr>
          <w:i w:val="0"/>
          <w:sz w:val="22"/>
          <w:szCs w:val="22"/>
        </w:rPr>
        <w:t>Uredba o zelenem javnem naročanju;</w:t>
      </w:r>
    </w:p>
    <w:p w:rsidR="00EC0AE4" w:rsidRPr="00FF38DC" w:rsidRDefault="00EC0AE4" w:rsidP="007B0EDB">
      <w:pPr>
        <w:pStyle w:val="ListParagraph1"/>
        <w:numPr>
          <w:ilvl w:val="0"/>
          <w:numId w:val="27"/>
        </w:numPr>
        <w:jc w:val="both"/>
        <w:rPr>
          <w:i w:val="0"/>
          <w:sz w:val="22"/>
          <w:szCs w:val="22"/>
        </w:rPr>
      </w:pPr>
      <w:r w:rsidRPr="00FF38DC">
        <w:rPr>
          <w:i w:val="0"/>
          <w:sz w:val="22"/>
          <w:szCs w:val="22"/>
        </w:rPr>
        <w:t>Uredbe ES s področja predmeta naročila</w:t>
      </w:r>
      <w:r w:rsidR="005D6D64" w:rsidRPr="00FF38DC">
        <w:rPr>
          <w:i w:val="0"/>
          <w:sz w:val="22"/>
          <w:szCs w:val="22"/>
        </w:rPr>
        <w:t>;</w:t>
      </w:r>
    </w:p>
    <w:p w:rsidR="0082333C" w:rsidRPr="005D6D64" w:rsidRDefault="0082333C" w:rsidP="007B0EDB">
      <w:pPr>
        <w:pStyle w:val="ListParagraph1"/>
        <w:numPr>
          <w:ilvl w:val="0"/>
          <w:numId w:val="27"/>
        </w:numPr>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rsidR="0082333C" w:rsidRPr="00194127" w:rsidRDefault="0082333C" w:rsidP="00804464">
      <w:pPr>
        <w:ind w:left="1080"/>
        <w:jc w:val="both"/>
        <w:rPr>
          <w:i w:val="0"/>
          <w:sz w:val="22"/>
          <w:szCs w:val="22"/>
        </w:rPr>
      </w:pPr>
    </w:p>
    <w:p w:rsidR="0082333C" w:rsidRPr="00FF38DC" w:rsidRDefault="0082333C" w:rsidP="00804464">
      <w:pPr>
        <w:ind w:left="1080"/>
        <w:jc w:val="both"/>
        <w:rPr>
          <w:i w:val="0"/>
          <w:sz w:val="22"/>
          <w:szCs w:val="22"/>
        </w:rPr>
      </w:pPr>
      <w:r w:rsidRPr="00FF38DC">
        <w:rPr>
          <w:i w:val="0"/>
          <w:sz w:val="22"/>
          <w:szCs w:val="22"/>
        </w:rPr>
        <w:t xml:space="preserve">Za oddajo tega naročila se v skladu z/s </w:t>
      </w:r>
      <w:r w:rsidR="00CE2CFD">
        <w:rPr>
          <w:i w:val="0"/>
          <w:sz w:val="22"/>
          <w:szCs w:val="22"/>
        </w:rPr>
        <w:t>25.</w:t>
      </w:r>
      <w:r w:rsidRPr="00FF38DC">
        <w:rPr>
          <w:i w:val="0"/>
          <w:sz w:val="22"/>
          <w:szCs w:val="22"/>
        </w:rPr>
        <w:t xml:space="preserve"> členom Zakona o javnem naročanju (Ur. l. RS, št. </w:t>
      </w:r>
      <w:r w:rsidR="00DA0533" w:rsidRPr="00FF38DC">
        <w:rPr>
          <w:i w:val="0"/>
          <w:sz w:val="22"/>
          <w:szCs w:val="22"/>
        </w:rPr>
        <w:t xml:space="preserve">12/13 – </w:t>
      </w:r>
      <w:r w:rsidR="00E41231">
        <w:rPr>
          <w:i w:val="0"/>
          <w:sz w:val="22"/>
          <w:szCs w:val="22"/>
        </w:rPr>
        <w:t>uradno prečiščeno besedilo</w:t>
      </w:r>
      <w:r w:rsidR="00DA0533" w:rsidRPr="00FF38DC">
        <w:rPr>
          <w:i w:val="0"/>
          <w:sz w:val="22"/>
          <w:szCs w:val="22"/>
        </w:rPr>
        <w:t xml:space="preserve">) </w:t>
      </w:r>
      <w:r w:rsidRPr="00FF38DC">
        <w:rPr>
          <w:i w:val="0"/>
          <w:sz w:val="22"/>
          <w:szCs w:val="22"/>
        </w:rPr>
        <w:t xml:space="preserve">– v nadaljevanju: ZJN-2) izvede </w:t>
      </w:r>
      <w:r w:rsidR="00CE2CFD">
        <w:rPr>
          <w:i w:val="0"/>
          <w:sz w:val="22"/>
          <w:szCs w:val="22"/>
        </w:rPr>
        <w:t>odprti postopek</w:t>
      </w:r>
      <w:r w:rsidRPr="00FF38DC">
        <w:rPr>
          <w:i w:val="0"/>
          <w:sz w:val="22"/>
          <w:szCs w:val="22"/>
        </w:rPr>
        <w:t>.</w:t>
      </w:r>
    </w:p>
    <w:p w:rsidR="0082333C" w:rsidRPr="00FF38DC" w:rsidRDefault="0082333C" w:rsidP="00EF48F1">
      <w:pPr>
        <w:jc w:val="both"/>
        <w:rPr>
          <w:i w:val="0"/>
          <w:sz w:val="22"/>
          <w:szCs w:val="22"/>
        </w:rPr>
      </w:pPr>
    </w:p>
    <w:p w:rsidR="0082333C" w:rsidRDefault="0082333C" w:rsidP="00D00D74">
      <w:pPr>
        <w:pStyle w:val="Zoran1"/>
        <w:numPr>
          <w:ilvl w:val="0"/>
          <w:numId w:val="0"/>
        </w:numPr>
        <w:ind w:left="1080"/>
        <w:rPr>
          <w:rFonts w:ascii="Times New Roman" w:hAnsi="Times New Roman"/>
        </w:rPr>
      </w:pPr>
      <w:r w:rsidRPr="002A1AF4">
        <w:rPr>
          <w:rFonts w:ascii="Times New Roman" w:hAnsi="Times New Roman"/>
        </w:rPr>
        <w:t>4. Izbira dobaviteljev</w:t>
      </w:r>
      <w:r w:rsidR="00B10200" w:rsidRPr="002A1AF4">
        <w:rPr>
          <w:rFonts w:ascii="Times New Roman" w:hAnsi="Times New Roman"/>
        </w:rPr>
        <w:t xml:space="preserve">, </w:t>
      </w:r>
      <w:r w:rsidRPr="002A1AF4">
        <w:rPr>
          <w:rFonts w:ascii="Times New Roman" w:hAnsi="Times New Roman"/>
        </w:rPr>
        <w:t>sklenitev okvirnega sporazuma</w:t>
      </w:r>
      <w:r w:rsidR="00B10200" w:rsidRPr="002A1AF4">
        <w:rPr>
          <w:rFonts w:ascii="Times New Roman" w:hAnsi="Times New Roman"/>
        </w:rPr>
        <w:t xml:space="preserve"> in fiksnost cen</w:t>
      </w:r>
    </w:p>
    <w:p w:rsidR="00FC73BB" w:rsidRDefault="00FC73BB" w:rsidP="00FC73BB">
      <w:pPr>
        <w:ind w:left="1134"/>
        <w:jc w:val="both"/>
        <w:rPr>
          <w:i w:val="0"/>
          <w:sz w:val="22"/>
          <w:szCs w:val="22"/>
        </w:rPr>
      </w:pPr>
    </w:p>
    <w:p w:rsidR="00FC73BB" w:rsidRDefault="00FC73BB" w:rsidP="00FC73BB">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rsidR="0082333C" w:rsidRDefault="0082333C" w:rsidP="00D00D74">
      <w:pPr>
        <w:pStyle w:val="Zoran1"/>
        <w:numPr>
          <w:ilvl w:val="0"/>
          <w:numId w:val="0"/>
        </w:numPr>
        <w:ind w:left="1080"/>
        <w:rPr>
          <w:rFonts w:ascii="Times New Roman" w:hAnsi="Times New Roman"/>
        </w:rPr>
      </w:pPr>
    </w:p>
    <w:p w:rsidR="00FC73BB" w:rsidRDefault="00FC73BB" w:rsidP="00FC73BB">
      <w:pPr>
        <w:ind w:left="1134"/>
        <w:jc w:val="both"/>
        <w:rPr>
          <w:i w:val="0"/>
          <w:sz w:val="22"/>
          <w:szCs w:val="22"/>
        </w:rPr>
      </w:pPr>
      <w:r w:rsidRPr="00596548">
        <w:rPr>
          <w:i w:val="0"/>
          <w:sz w:val="22"/>
          <w:szCs w:val="22"/>
        </w:rPr>
        <w:t>Naročnik bo z izbranimi ponudniki za posamezne sklope živil sklenil okvirne sporazume za obdobje dveh let (predvidom</w:t>
      </w:r>
      <w:r>
        <w:rPr>
          <w:i w:val="0"/>
          <w:sz w:val="22"/>
          <w:szCs w:val="22"/>
        </w:rPr>
        <w:t xml:space="preserve">a od </w:t>
      </w:r>
      <w:r w:rsidR="00C502F4">
        <w:rPr>
          <w:i w:val="0"/>
          <w:sz w:val="22"/>
          <w:szCs w:val="22"/>
        </w:rPr>
        <w:t>1.1.2015</w:t>
      </w:r>
      <w:r w:rsidR="00F41765">
        <w:rPr>
          <w:i w:val="0"/>
          <w:sz w:val="22"/>
          <w:szCs w:val="22"/>
        </w:rPr>
        <w:t xml:space="preserve"> </w:t>
      </w:r>
      <w:r>
        <w:rPr>
          <w:i w:val="0"/>
          <w:sz w:val="22"/>
          <w:szCs w:val="22"/>
        </w:rPr>
        <w:t>do</w:t>
      </w:r>
      <w:r w:rsidR="00C502F4">
        <w:rPr>
          <w:i w:val="0"/>
          <w:sz w:val="22"/>
          <w:szCs w:val="22"/>
        </w:rPr>
        <w:t xml:space="preserve"> 31.12.2016</w:t>
      </w:r>
      <w:r>
        <w:rPr>
          <w:i w:val="0"/>
          <w:sz w:val="22"/>
          <w:szCs w:val="22"/>
        </w:rPr>
        <w:t xml:space="preserve"> </w:t>
      </w:r>
      <w:r w:rsidRPr="00596548">
        <w:rPr>
          <w:i w:val="0"/>
          <w:sz w:val="22"/>
          <w:szCs w:val="22"/>
        </w:rPr>
        <w:t xml:space="preserve">), na podlagi katerih bo </w:t>
      </w:r>
      <w:proofErr w:type="spellStart"/>
      <w:r w:rsidRPr="00596548">
        <w:rPr>
          <w:i w:val="0"/>
          <w:sz w:val="22"/>
          <w:szCs w:val="22"/>
        </w:rPr>
        <w:t>sukcesivno</w:t>
      </w:r>
      <w:proofErr w:type="spellEnd"/>
      <w:r w:rsidRPr="00596548">
        <w:rPr>
          <w:i w:val="0"/>
          <w:sz w:val="22"/>
          <w:szCs w:val="22"/>
        </w:rPr>
        <w:t xml:space="preserve"> naročal živila, ki so predmet tega okvirnega sporazuma. </w:t>
      </w:r>
    </w:p>
    <w:p w:rsidR="00FC73BB" w:rsidRDefault="00FC73BB" w:rsidP="00FC73BB">
      <w:pPr>
        <w:ind w:left="1134"/>
        <w:jc w:val="both"/>
        <w:rPr>
          <w:i w:val="0"/>
          <w:sz w:val="22"/>
          <w:szCs w:val="22"/>
        </w:rPr>
      </w:pPr>
    </w:p>
    <w:p w:rsidR="00FC73BB" w:rsidRDefault="00FC73BB" w:rsidP="00FC73BB">
      <w:pPr>
        <w:ind w:left="1080"/>
        <w:jc w:val="both"/>
        <w:rPr>
          <w:i w:val="0"/>
          <w:sz w:val="22"/>
          <w:szCs w:val="22"/>
        </w:rPr>
      </w:pPr>
      <w:r w:rsidRPr="00FF38DC">
        <w:rPr>
          <w:i w:val="0"/>
          <w:sz w:val="22"/>
          <w:szCs w:val="22"/>
        </w:rPr>
        <w:t xml:space="preserve">Ponudniki, ki bodo izbrani, morajo okvirni sporazum podpisati v roku osmih (8) dni od prejema obvestila naročnika naj pristopijo k podpisu sporazuma. </w:t>
      </w:r>
    </w:p>
    <w:p w:rsidR="00292A28" w:rsidRPr="00FF38DC" w:rsidRDefault="00292A28" w:rsidP="00FC73BB">
      <w:pPr>
        <w:ind w:left="1080"/>
        <w:jc w:val="both"/>
        <w:rPr>
          <w:i w:val="0"/>
          <w:sz w:val="22"/>
          <w:szCs w:val="22"/>
        </w:rPr>
      </w:pPr>
    </w:p>
    <w:p w:rsidR="00FC73BB" w:rsidRPr="00596548" w:rsidRDefault="00FC73BB" w:rsidP="00FC73BB">
      <w:pPr>
        <w:ind w:left="1134"/>
        <w:jc w:val="both"/>
        <w:rPr>
          <w:i w:val="0"/>
          <w:sz w:val="22"/>
          <w:szCs w:val="22"/>
        </w:rPr>
      </w:pPr>
    </w:p>
    <w:p w:rsidR="00423E5A" w:rsidRPr="00423E5A" w:rsidRDefault="00423E5A" w:rsidP="00380585">
      <w:pPr>
        <w:ind w:left="1134"/>
        <w:jc w:val="both"/>
        <w:rPr>
          <w:b/>
          <w:i w:val="0"/>
          <w:sz w:val="22"/>
          <w:szCs w:val="22"/>
        </w:rPr>
      </w:pPr>
      <w:r w:rsidRPr="00423E5A">
        <w:rPr>
          <w:b/>
          <w:i w:val="0"/>
          <w:sz w:val="22"/>
          <w:szCs w:val="22"/>
        </w:rPr>
        <w:t>4.1 vsi sklopi, z izjemo sklopov svežega sadja in zelenjave</w:t>
      </w:r>
    </w:p>
    <w:p w:rsidR="00423E5A" w:rsidRDefault="00423E5A" w:rsidP="00380585">
      <w:pPr>
        <w:ind w:left="1134"/>
        <w:jc w:val="both"/>
        <w:rPr>
          <w:i w:val="0"/>
          <w:sz w:val="22"/>
          <w:szCs w:val="22"/>
        </w:rPr>
      </w:pPr>
    </w:p>
    <w:p w:rsidR="00FC73BB" w:rsidRDefault="00FC73BB" w:rsidP="00FC73BB">
      <w:pPr>
        <w:jc w:val="both"/>
        <w:rPr>
          <w:i w:val="0"/>
          <w:sz w:val="22"/>
          <w:szCs w:val="22"/>
        </w:rPr>
      </w:pPr>
    </w:p>
    <w:p w:rsidR="00292A28" w:rsidRDefault="00292A28" w:rsidP="00292A28">
      <w:pPr>
        <w:ind w:left="1134"/>
        <w:jc w:val="both"/>
        <w:rPr>
          <w:i w:val="0"/>
          <w:sz w:val="22"/>
          <w:szCs w:val="22"/>
        </w:rPr>
      </w:pPr>
      <w:r w:rsidRPr="003D24A5">
        <w:rPr>
          <w:i w:val="0"/>
          <w:sz w:val="22"/>
          <w:szCs w:val="22"/>
        </w:rPr>
        <w:t>Naročnik bo za posamezen sklop, z ocenjevanjem po merilih izbral praviloma</w:t>
      </w:r>
      <w:r>
        <w:rPr>
          <w:i w:val="0"/>
          <w:sz w:val="22"/>
          <w:szCs w:val="22"/>
        </w:rPr>
        <w:t xml:space="preserve"> </w:t>
      </w:r>
      <w:r w:rsidRPr="00292A28">
        <w:rPr>
          <w:b/>
          <w:i w:val="0"/>
          <w:sz w:val="22"/>
          <w:szCs w:val="22"/>
        </w:rPr>
        <w:t>dva najugodnejšega ponudnika</w:t>
      </w:r>
      <w:r w:rsidRPr="003D24A5">
        <w:rPr>
          <w:i w:val="0"/>
          <w:sz w:val="22"/>
          <w:szCs w:val="22"/>
        </w:rPr>
        <w:t>, ki</w:t>
      </w:r>
      <w:r>
        <w:rPr>
          <w:i w:val="0"/>
          <w:sz w:val="22"/>
          <w:szCs w:val="22"/>
        </w:rPr>
        <w:t xml:space="preserve"> bosta </w:t>
      </w:r>
      <w:r w:rsidRPr="00FF38DC">
        <w:rPr>
          <w:i w:val="0"/>
          <w:sz w:val="22"/>
          <w:szCs w:val="22"/>
        </w:rPr>
        <w:t>oddal</w:t>
      </w:r>
      <w:r>
        <w:rPr>
          <w:i w:val="0"/>
          <w:sz w:val="22"/>
          <w:szCs w:val="22"/>
        </w:rPr>
        <w:t>a</w:t>
      </w:r>
      <w:r w:rsidRPr="00FF38DC">
        <w:rPr>
          <w:i w:val="0"/>
          <w:sz w:val="22"/>
          <w:szCs w:val="22"/>
        </w:rPr>
        <w:t xml:space="preserve"> popolno ponudbo. V primeru, da bosta najugodnejši ponudbi (po številu točk glede na merila na dve decimalni mesti natančno) za posamezen sklop dve ali da jih bo več, bo naročnik okvirni sporazum za tak sklop sklenil s tistim med njimi, ki bo najugodnejši po merilu »ponudbena vrednost«, določena na dve decimalni mesti natančno. V primeru, da bosta tudi z dodatnim kriterijem najugodnejši dve ali več ponudb, bo naročnik okvirni sporazum sklenil z vsemi in med njih v času trajanja pogodbenega razmerja naročila oddajal brez ponovnega odpiranja</w:t>
      </w:r>
      <w:r>
        <w:rPr>
          <w:i w:val="0"/>
          <w:sz w:val="22"/>
          <w:szCs w:val="22"/>
        </w:rPr>
        <w:t xml:space="preserve"> konkurence</w:t>
      </w:r>
      <w:r w:rsidRPr="00FF38DC">
        <w:rPr>
          <w:i w:val="0"/>
          <w:sz w:val="22"/>
          <w:szCs w:val="22"/>
        </w:rPr>
        <w:t xml:space="preserve">, ob upoštevanju določb okvirnega sporazuma in temeljnih načel javnega naročanja. </w:t>
      </w:r>
      <w:r>
        <w:rPr>
          <w:i w:val="0"/>
          <w:sz w:val="22"/>
          <w:szCs w:val="22"/>
        </w:rPr>
        <w:t>Skladno z navedenim bo vsakemu izmed izbranih ponudnikov dodelil vrednostno enak delež naročil.</w:t>
      </w:r>
    </w:p>
    <w:p w:rsidR="00FC73BB" w:rsidRDefault="00FC73BB" w:rsidP="00FC73BB">
      <w:pPr>
        <w:ind w:left="1134"/>
        <w:jc w:val="both"/>
        <w:rPr>
          <w:i w:val="0"/>
          <w:sz w:val="22"/>
          <w:szCs w:val="22"/>
        </w:rPr>
      </w:pPr>
      <w:r>
        <w:rPr>
          <w:i w:val="0"/>
          <w:sz w:val="22"/>
          <w:szCs w:val="22"/>
        </w:rPr>
        <w:t>Če ponudnikov, ki bodo izpolnjevali pogoje, ne bo dovolj oz. ne bo dovolj sprejemljivih ponudb, bo naročnik okvirni sporazum sklenil z dvema ali z enim ponudnikom, in sicer:</w:t>
      </w:r>
    </w:p>
    <w:p w:rsidR="00FC73BB" w:rsidRDefault="00FC73BB" w:rsidP="00FC73BB">
      <w:pPr>
        <w:ind w:left="1134"/>
        <w:jc w:val="both"/>
        <w:rPr>
          <w:i w:val="0"/>
          <w:sz w:val="22"/>
          <w:szCs w:val="22"/>
        </w:rPr>
      </w:pPr>
    </w:p>
    <w:p w:rsidR="00FC73BB" w:rsidRPr="00AC4DA9" w:rsidRDefault="00FC73BB" w:rsidP="007B0EDB">
      <w:pPr>
        <w:pStyle w:val="Odstavekseznama"/>
        <w:numPr>
          <w:ilvl w:val="0"/>
          <w:numId w:val="27"/>
        </w:numPr>
        <w:jc w:val="both"/>
        <w:rPr>
          <w:i w:val="0"/>
          <w:sz w:val="22"/>
          <w:szCs w:val="22"/>
        </w:rPr>
      </w:pPr>
      <w:proofErr w:type="spellStart"/>
      <w:r w:rsidRPr="00AC4DA9">
        <w:rPr>
          <w:i w:val="0"/>
          <w:sz w:val="22"/>
          <w:szCs w:val="22"/>
        </w:rPr>
        <w:t>prvoizbranemu</w:t>
      </w:r>
      <w:proofErr w:type="spellEnd"/>
      <w:r w:rsidRPr="00AC4DA9">
        <w:rPr>
          <w:i w:val="0"/>
          <w:sz w:val="22"/>
          <w:szCs w:val="22"/>
        </w:rPr>
        <w:t xml:space="preserve"> glede na merila: vrednostno cca. 70 odstotkov naročil,</w:t>
      </w:r>
    </w:p>
    <w:p w:rsidR="00FC73BB" w:rsidRPr="00AC4DA9" w:rsidRDefault="00FC73BB" w:rsidP="007B0EDB">
      <w:pPr>
        <w:pStyle w:val="Odstavekseznama"/>
        <w:numPr>
          <w:ilvl w:val="0"/>
          <w:numId w:val="27"/>
        </w:numPr>
        <w:jc w:val="both"/>
        <w:rPr>
          <w:i w:val="0"/>
          <w:sz w:val="22"/>
          <w:szCs w:val="22"/>
        </w:rPr>
      </w:pPr>
      <w:proofErr w:type="spellStart"/>
      <w:r w:rsidRPr="00AC4DA9">
        <w:rPr>
          <w:i w:val="0"/>
          <w:sz w:val="22"/>
          <w:szCs w:val="22"/>
        </w:rPr>
        <w:t>drugoizbranemu</w:t>
      </w:r>
      <w:proofErr w:type="spellEnd"/>
      <w:r w:rsidRPr="00AC4DA9">
        <w:rPr>
          <w:i w:val="0"/>
          <w:sz w:val="22"/>
          <w:szCs w:val="22"/>
        </w:rPr>
        <w:t xml:space="preserve"> glede na merila: vrednostno cca. 30 odstotkov naročil.</w:t>
      </w:r>
    </w:p>
    <w:p w:rsidR="00FC73BB" w:rsidRPr="00AC4DA9" w:rsidRDefault="00FC73BB" w:rsidP="00FC73BB">
      <w:pPr>
        <w:ind w:left="1080"/>
        <w:jc w:val="both"/>
        <w:rPr>
          <w:i w:val="0"/>
          <w:sz w:val="22"/>
          <w:szCs w:val="22"/>
        </w:rPr>
      </w:pPr>
    </w:p>
    <w:p w:rsidR="0082333C" w:rsidRPr="00AC4DA9" w:rsidRDefault="0082333C" w:rsidP="00380585">
      <w:pPr>
        <w:ind w:left="1134"/>
        <w:jc w:val="both"/>
        <w:rPr>
          <w:i w:val="0"/>
          <w:sz w:val="22"/>
          <w:szCs w:val="22"/>
        </w:rPr>
      </w:pPr>
    </w:p>
    <w:p w:rsidR="00FC73BB" w:rsidRPr="00AC4DA9" w:rsidRDefault="00FC73BB" w:rsidP="00FC73BB">
      <w:pPr>
        <w:ind w:left="1134"/>
        <w:jc w:val="both"/>
        <w:rPr>
          <w:i w:val="0"/>
          <w:sz w:val="22"/>
          <w:szCs w:val="22"/>
        </w:rPr>
      </w:pPr>
      <w:bookmarkStart w:id="1" w:name="OLE_LINK9"/>
      <w:bookmarkStart w:id="2" w:name="OLE_LINK10"/>
      <w:r w:rsidRPr="00AC4DA9">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1"/>
      <w:bookmarkEnd w:id="2"/>
    </w:p>
    <w:p w:rsidR="0082333C" w:rsidRPr="00AC4DA9" w:rsidRDefault="0082333C" w:rsidP="00380585">
      <w:pPr>
        <w:jc w:val="both"/>
        <w:rPr>
          <w:i w:val="0"/>
          <w:sz w:val="22"/>
          <w:szCs w:val="22"/>
        </w:rPr>
      </w:pPr>
    </w:p>
    <w:p w:rsidR="00764567" w:rsidRPr="00AC4DA9" w:rsidRDefault="00423E5A" w:rsidP="00764567">
      <w:pPr>
        <w:ind w:left="1080"/>
        <w:jc w:val="both"/>
        <w:rPr>
          <w:b/>
          <w:i w:val="0"/>
          <w:sz w:val="22"/>
          <w:szCs w:val="22"/>
        </w:rPr>
      </w:pPr>
      <w:bookmarkStart w:id="3" w:name="OLE_LINK3"/>
      <w:bookmarkStart w:id="4" w:name="OLE_LINK4"/>
      <w:r w:rsidRPr="00AC4DA9">
        <w:rPr>
          <w:b/>
          <w:i w:val="0"/>
          <w:sz w:val="22"/>
          <w:szCs w:val="22"/>
        </w:rPr>
        <w:t xml:space="preserve">4.2 </w:t>
      </w:r>
      <w:r w:rsidR="00764567" w:rsidRPr="00AC4DA9">
        <w:rPr>
          <w:b/>
          <w:i w:val="0"/>
          <w:sz w:val="22"/>
          <w:szCs w:val="22"/>
        </w:rPr>
        <w:t>Sklopi svežega sadja in zelenjave</w:t>
      </w:r>
    </w:p>
    <w:p w:rsidR="00764567" w:rsidRPr="00AC4DA9" w:rsidRDefault="00764567" w:rsidP="00764567">
      <w:pPr>
        <w:ind w:left="1080"/>
        <w:jc w:val="both"/>
        <w:rPr>
          <w:i w:val="0"/>
          <w:sz w:val="22"/>
          <w:szCs w:val="22"/>
        </w:rPr>
      </w:pPr>
    </w:p>
    <w:p w:rsidR="007558EE" w:rsidRDefault="00FC73BB" w:rsidP="00380585">
      <w:pPr>
        <w:ind w:left="1134"/>
        <w:jc w:val="both"/>
        <w:rPr>
          <w:i w:val="0"/>
          <w:sz w:val="22"/>
          <w:szCs w:val="22"/>
        </w:rPr>
      </w:pPr>
      <w:r w:rsidRPr="00AC4DA9">
        <w:rPr>
          <w:i w:val="0"/>
          <w:sz w:val="22"/>
          <w:szCs w:val="22"/>
        </w:rPr>
        <w:t>Z</w:t>
      </w:r>
      <w:r w:rsidR="0082333C" w:rsidRPr="00AC4DA9">
        <w:rPr>
          <w:i w:val="0"/>
          <w:sz w:val="22"/>
          <w:szCs w:val="22"/>
        </w:rPr>
        <w:t>a sklope</w:t>
      </w:r>
      <w:r w:rsidR="00F629DC" w:rsidRPr="00AC4DA9">
        <w:rPr>
          <w:i w:val="0"/>
          <w:sz w:val="22"/>
          <w:szCs w:val="22"/>
        </w:rPr>
        <w:t xml:space="preserve"> </w:t>
      </w:r>
      <w:r w:rsidR="00800972">
        <w:rPr>
          <w:i w:val="0"/>
          <w:sz w:val="22"/>
          <w:szCs w:val="22"/>
        </w:rPr>
        <w:t>6</w:t>
      </w:r>
      <w:r w:rsidR="00E22EAD" w:rsidRPr="00AC4DA9">
        <w:rPr>
          <w:i w:val="0"/>
          <w:sz w:val="22"/>
          <w:szCs w:val="22"/>
        </w:rPr>
        <w:t xml:space="preserve">. </w:t>
      </w:r>
      <w:r w:rsidR="00F629DC" w:rsidRPr="00AC4DA9">
        <w:rPr>
          <w:i w:val="0"/>
          <w:sz w:val="22"/>
          <w:szCs w:val="22"/>
        </w:rPr>
        <w:t>s</w:t>
      </w:r>
      <w:r w:rsidR="00E22EAD" w:rsidRPr="00AC4DA9">
        <w:rPr>
          <w:i w:val="0"/>
          <w:sz w:val="22"/>
          <w:szCs w:val="22"/>
        </w:rPr>
        <w:t>kupine živil</w:t>
      </w:r>
      <w:r w:rsidR="0082333C" w:rsidRPr="00AC4DA9">
        <w:rPr>
          <w:i w:val="0"/>
          <w:sz w:val="22"/>
          <w:szCs w:val="22"/>
        </w:rPr>
        <w:t xml:space="preserve"> </w:t>
      </w:r>
      <w:r w:rsidR="00800972">
        <w:rPr>
          <w:i w:val="0"/>
          <w:sz w:val="22"/>
          <w:szCs w:val="22"/>
        </w:rPr>
        <w:t xml:space="preserve"> (6.1., 6.2., 6.3., 6.4</w:t>
      </w:r>
      <w:r w:rsidR="001C4476" w:rsidRPr="00AC4DA9">
        <w:rPr>
          <w:i w:val="0"/>
          <w:sz w:val="22"/>
          <w:szCs w:val="22"/>
        </w:rPr>
        <w:t>.,</w:t>
      </w:r>
      <w:r w:rsidR="00800972">
        <w:rPr>
          <w:i w:val="0"/>
          <w:sz w:val="22"/>
          <w:szCs w:val="22"/>
        </w:rPr>
        <w:t xml:space="preserve"> 6.5</w:t>
      </w:r>
      <w:r w:rsidR="001C4476" w:rsidRPr="00AC4DA9">
        <w:rPr>
          <w:i w:val="0"/>
          <w:sz w:val="22"/>
          <w:szCs w:val="22"/>
        </w:rPr>
        <w:t>.,</w:t>
      </w:r>
      <w:r w:rsidR="00800972">
        <w:rPr>
          <w:i w:val="0"/>
          <w:sz w:val="22"/>
          <w:szCs w:val="22"/>
        </w:rPr>
        <w:t xml:space="preserve"> 6.6</w:t>
      </w:r>
      <w:r w:rsidR="001C4476" w:rsidRPr="00AC4DA9">
        <w:rPr>
          <w:i w:val="0"/>
          <w:sz w:val="22"/>
          <w:szCs w:val="22"/>
        </w:rPr>
        <w:t>.,</w:t>
      </w:r>
      <w:r w:rsidR="00800972">
        <w:rPr>
          <w:i w:val="0"/>
          <w:sz w:val="22"/>
          <w:szCs w:val="22"/>
        </w:rPr>
        <w:t xml:space="preserve"> 6.7</w:t>
      </w:r>
      <w:r w:rsidR="001C4476" w:rsidRPr="00AC4DA9">
        <w:rPr>
          <w:i w:val="0"/>
          <w:sz w:val="22"/>
          <w:szCs w:val="22"/>
        </w:rPr>
        <w:t>.,</w:t>
      </w:r>
      <w:r w:rsidR="00800972">
        <w:rPr>
          <w:i w:val="0"/>
          <w:sz w:val="22"/>
          <w:szCs w:val="22"/>
        </w:rPr>
        <w:t xml:space="preserve"> 6</w:t>
      </w:r>
      <w:r w:rsidR="001C4476" w:rsidRPr="00AC4DA9">
        <w:rPr>
          <w:i w:val="0"/>
          <w:sz w:val="22"/>
          <w:szCs w:val="22"/>
        </w:rPr>
        <w:t>.8.,</w:t>
      </w:r>
      <w:r w:rsidR="00800972">
        <w:rPr>
          <w:i w:val="0"/>
          <w:sz w:val="22"/>
          <w:szCs w:val="22"/>
        </w:rPr>
        <w:t xml:space="preserve"> 6</w:t>
      </w:r>
      <w:r w:rsidR="001C4476" w:rsidRPr="00AC4DA9">
        <w:rPr>
          <w:i w:val="0"/>
          <w:sz w:val="22"/>
          <w:szCs w:val="22"/>
        </w:rPr>
        <w:t>.9.,</w:t>
      </w:r>
      <w:r w:rsidR="00800972">
        <w:rPr>
          <w:i w:val="0"/>
          <w:sz w:val="22"/>
          <w:szCs w:val="22"/>
        </w:rPr>
        <w:t xml:space="preserve"> 6</w:t>
      </w:r>
      <w:r w:rsidR="001C4476" w:rsidRPr="00AC4DA9">
        <w:rPr>
          <w:i w:val="0"/>
          <w:sz w:val="22"/>
          <w:szCs w:val="22"/>
        </w:rPr>
        <w:t>.10.</w:t>
      </w:r>
      <w:r w:rsidR="00800972">
        <w:rPr>
          <w:i w:val="0"/>
          <w:sz w:val="22"/>
          <w:szCs w:val="22"/>
        </w:rPr>
        <w:t>, 6.11., 6.12., 6.13., 6.14. in 6.15.</w:t>
      </w:r>
      <w:r w:rsidR="0082333C" w:rsidRPr="00AC4DA9">
        <w:rPr>
          <w:i w:val="0"/>
          <w:sz w:val="22"/>
          <w:szCs w:val="22"/>
        </w:rPr>
        <w:t xml:space="preserve">), bo naročnik za posamezen sklop z ocenjevanjem po merilih izbral </w:t>
      </w:r>
      <w:r w:rsidR="007558EE" w:rsidRPr="00AC4DA9">
        <w:rPr>
          <w:b/>
          <w:i w:val="0"/>
          <w:sz w:val="22"/>
          <w:szCs w:val="22"/>
          <w:u w:val="single"/>
        </w:rPr>
        <w:t>tri</w:t>
      </w:r>
      <w:r w:rsidR="004034EC" w:rsidRPr="00AC4DA9">
        <w:rPr>
          <w:b/>
          <w:i w:val="0"/>
          <w:sz w:val="22"/>
          <w:szCs w:val="22"/>
          <w:u w:val="single"/>
        </w:rPr>
        <w:t xml:space="preserve"> </w:t>
      </w:r>
      <w:r w:rsidR="0034504B" w:rsidRPr="00AC4DA9">
        <w:rPr>
          <w:b/>
          <w:i w:val="0"/>
          <w:sz w:val="22"/>
          <w:szCs w:val="22"/>
          <w:u w:val="single"/>
        </w:rPr>
        <w:t xml:space="preserve"> </w:t>
      </w:r>
      <w:r w:rsidR="0082333C" w:rsidRPr="00AC4DA9">
        <w:rPr>
          <w:b/>
          <w:i w:val="0"/>
          <w:sz w:val="22"/>
          <w:szCs w:val="22"/>
          <w:u w:val="single"/>
        </w:rPr>
        <w:t>najugodnejš</w:t>
      </w:r>
      <w:r w:rsidR="007558EE" w:rsidRPr="00AC4DA9">
        <w:rPr>
          <w:b/>
          <w:i w:val="0"/>
          <w:sz w:val="22"/>
          <w:szCs w:val="22"/>
          <w:u w:val="single"/>
        </w:rPr>
        <w:t>e</w:t>
      </w:r>
      <w:r w:rsidR="0082333C" w:rsidRPr="00AC4DA9">
        <w:rPr>
          <w:b/>
          <w:i w:val="0"/>
          <w:sz w:val="22"/>
          <w:szCs w:val="22"/>
          <w:u w:val="single"/>
        </w:rPr>
        <w:t xml:space="preserve"> ponudnik</w:t>
      </w:r>
      <w:r w:rsidR="007558EE" w:rsidRPr="00AC4DA9">
        <w:rPr>
          <w:b/>
          <w:i w:val="0"/>
          <w:sz w:val="22"/>
          <w:szCs w:val="22"/>
          <w:u w:val="single"/>
        </w:rPr>
        <w:t>e</w:t>
      </w:r>
      <w:r w:rsidR="0082333C" w:rsidRPr="00AC4DA9">
        <w:rPr>
          <w:i w:val="0"/>
          <w:sz w:val="22"/>
          <w:szCs w:val="22"/>
        </w:rPr>
        <w:t>, ki bo</w:t>
      </w:r>
      <w:r w:rsidR="007558EE" w:rsidRPr="00AC4DA9">
        <w:rPr>
          <w:i w:val="0"/>
          <w:sz w:val="22"/>
          <w:szCs w:val="22"/>
        </w:rPr>
        <w:t>do</w:t>
      </w:r>
      <w:r w:rsidR="0082333C" w:rsidRPr="00AC4DA9">
        <w:rPr>
          <w:i w:val="0"/>
          <w:sz w:val="22"/>
          <w:szCs w:val="22"/>
        </w:rPr>
        <w:t xml:space="preserve"> oddal</w:t>
      </w:r>
      <w:r w:rsidR="007558EE" w:rsidRPr="00AC4DA9">
        <w:rPr>
          <w:i w:val="0"/>
          <w:sz w:val="22"/>
          <w:szCs w:val="22"/>
        </w:rPr>
        <w:t>i</w:t>
      </w:r>
      <w:r w:rsidR="0082333C" w:rsidRPr="00AC4DA9">
        <w:rPr>
          <w:i w:val="0"/>
          <w:sz w:val="22"/>
          <w:szCs w:val="22"/>
        </w:rPr>
        <w:t xml:space="preserve"> popolno ponudbo.</w:t>
      </w:r>
      <w:r w:rsidR="00292A28" w:rsidRPr="00AC4DA9">
        <w:rPr>
          <w:i w:val="0"/>
          <w:sz w:val="22"/>
          <w:szCs w:val="22"/>
        </w:rPr>
        <w:t xml:space="preserve"> Izjema </w:t>
      </w:r>
      <w:r w:rsidR="00800972">
        <w:rPr>
          <w:i w:val="0"/>
          <w:sz w:val="22"/>
          <w:szCs w:val="22"/>
        </w:rPr>
        <w:t>je sklop 6</w:t>
      </w:r>
      <w:r w:rsidR="00292A28" w:rsidRPr="00AC4DA9">
        <w:rPr>
          <w:i w:val="0"/>
          <w:sz w:val="22"/>
          <w:szCs w:val="22"/>
        </w:rPr>
        <w:t>.</w:t>
      </w:r>
      <w:r w:rsidR="00800972">
        <w:rPr>
          <w:i w:val="0"/>
          <w:sz w:val="22"/>
          <w:szCs w:val="22"/>
        </w:rPr>
        <w:t>16</w:t>
      </w:r>
      <w:r w:rsidR="00292A28" w:rsidRPr="00AC4DA9">
        <w:rPr>
          <w:i w:val="0"/>
          <w:sz w:val="22"/>
          <w:szCs w:val="22"/>
        </w:rPr>
        <w:t xml:space="preserve">. </w:t>
      </w:r>
      <w:r w:rsidR="00800972">
        <w:rPr>
          <w:i w:val="0"/>
          <w:sz w:val="22"/>
          <w:szCs w:val="22"/>
        </w:rPr>
        <w:t>SUHO SADJE</w:t>
      </w:r>
      <w:r w:rsidR="00292A28" w:rsidRPr="00AC4DA9">
        <w:rPr>
          <w:i w:val="0"/>
          <w:sz w:val="22"/>
          <w:szCs w:val="22"/>
        </w:rPr>
        <w:t xml:space="preserve">. </w:t>
      </w:r>
      <w:r w:rsidR="0082333C" w:rsidRPr="00AC4DA9">
        <w:rPr>
          <w:i w:val="0"/>
          <w:sz w:val="22"/>
          <w:szCs w:val="22"/>
        </w:rPr>
        <w:t>V primeru, da bo najugodnejših ponudb glede na meril</w:t>
      </w:r>
      <w:r w:rsidR="00B75F67" w:rsidRPr="00AC4DA9">
        <w:rPr>
          <w:i w:val="0"/>
          <w:sz w:val="22"/>
          <w:szCs w:val="22"/>
        </w:rPr>
        <w:t>a</w:t>
      </w:r>
      <w:r w:rsidR="0082333C" w:rsidRPr="00AC4DA9">
        <w:rPr>
          <w:i w:val="0"/>
          <w:sz w:val="22"/>
          <w:szCs w:val="22"/>
        </w:rPr>
        <w:t xml:space="preserve"> več, bo naročnik okvirni sporazum</w:t>
      </w:r>
      <w:r w:rsidR="0082333C" w:rsidRPr="00FF38DC">
        <w:rPr>
          <w:i w:val="0"/>
          <w:sz w:val="22"/>
          <w:szCs w:val="22"/>
        </w:rPr>
        <w:t xml:space="preserve"> sklenil s tistim</w:t>
      </w:r>
      <w:r w:rsidR="007558EE">
        <w:rPr>
          <w:i w:val="0"/>
          <w:sz w:val="22"/>
          <w:szCs w:val="22"/>
        </w:rPr>
        <w:t>i</w:t>
      </w:r>
      <w:r w:rsidR="004034EC">
        <w:rPr>
          <w:i w:val="0"/>
          <w:sz w:val="22"/>
          <w:szCs w:val="22"/>
        </w:rPr>
        <w:t xml:space="preserve"> </w:t>
      </w:r>
      <w:r w:rsidR="007558EE">
        <w:rPr>
          <w:i w:val="0"/>
          <w:sz w:val="22"/>
          <w:szCs w:val="22"/>
        </w:rPr>
        <w:t>tremi</w:t>
      </w:r>
      <w:r w:rsidR="0034504B">
        <w:rPr>
          <w:i w:val="0"/>
          <w:sz w:val="22"/>
          <w:szCs w:val="22"/>
        </w:rPr>
        <w:t xml:space="preserve"> </w:t>
      </w:r>
      <w:r w:rsidR="0082333C" w:rsidRPr="00FF38DC">
        <w:rPr>
          <w:i w:val="0"/>
          <w:sz w:val="22"/>
          <w:szCs w:val="22"/>
        </w:rPr>
        <w:t>izmed njih, ki bo</w:t>
      </w:r>
      <w:r w:rsidR="007558EE">
        <w:rPr>
          <w:i w:val="0"/>
          <w:sz w:val="22"/>
          <w:szCs w:val="22"/>
        </w:rPr>
        <w:t>do</w:t>
      </w:r>
      <w:r w:rsidR="0082333C" w:rsidRPr="00FF38DC">
        <w:rPr>
          <w:i w:val="0"/>
          <w:sz w:val="22"/>
          <w:szCs w:val="22"/>
        </w:rPr>
        <w:t xml:space="preserve"> najugo</w:t>
      </w:r>
      <w:r w:rsidR="00692C76" w:rsidRPr="00FF38DC">
        <w:rPr>
          <w:i w:val="0"/>
          <w:sz w:val="22"/>
          <w:szCs w:val="22"/>
        </w:rPr>
        <w:t>dnejš</w:t>
      </w:r>
      <w:r w:rsidR="007558EE">
        <w:rPr>
          <w:i w:val="0"/>
          <w:sz w:val="22"/>
          <w:szCs w:val="22"/>
        </w:rPr>
        <w:t>i</w:t>
      </w:r>
      <w:r w:rsidR="00692C76" w:rsidRPr="00FF38DC">
        <w:rPr>
          <w:i w:val="0"/>
          <w:sz w:val="22"/>
          <w:szCs w:val="22"/>
        </w:rPr>
        <w:t xml:space="preserve"> po merilu »ponudbena vrednost</w:t>
      </w:r>
      <w:r w:rsidR="0082333C" w:rsidRPr="00FF38DC">
        <w:rPr>
          <w:i w:val="0"/>
          <w:sz w:val="22"/>
          <w:szCs w:val="22"/>
        </w:rPr>
        <w:t xml:space="preserve">«, določena na dve decimalni mesti natančno. V primeru, da bo tudi z dodatnim kriterijem najugodnejših več ponudb, bo naročnik okvirni sporazum sklenil z vsemi. </w:t>
      </w:r>
    </w:p>
    <w:p w:rsidR="00560D41" w:rsidRDefault="00560D41" w:rsidP="00380585">
      <w:pPr>
        <w:ind w:left="1134"/>
        <w:jc w:val="both"/>
        <w:rPr>
          <w:i w:val="0"/>
          <w:sz w:val="22"/>
          <w:szCs w:val="22"/>
        </w:rPr>
      </w:pPr>
    </w:p>
    <w:p w:rsidR="001520FB" w:rsidRDefault="007558EE" w:rsidP="00380585">
      <w:pPr>
        <w:ind w:left="1134"/>
        <w:jc w:val="both"/>
        <w:rPr>
          <w:b/>
          <w:i w:val="0"/>
          <w:sz w:val="22"/>
          <w:szCs w:val="22"/>
        </w:rPr>
      </w:pPr>
      <w:r>
        <w:rPr>
          <w:i w:val="0"/>
          <w:sz w:val="22"/>
          <w:szCs w:val="22"/>
        </w:rPr>
        <w:t>Naročnik bo z izbranimi ponudniki sklenil okvirne sporazume s ponovnim o</w:t>
      </w:r>
      <w:r w:rsidR="001520FB">
        <w:rPr>
          <w:i w:val="0"/>
          <w:sz w:val="22"/>
          <w:szCs w:val="22"/>
        </w:rPr>
        <w:t>dpiranjem konkurence, na vsake 3</w:t>
      </w:r>
      <w:r>
        <w:rPr>
          <w:i w:val="0"/>
          <w:sz w:val="22"/>
          <w:szCs w:val="22"/>
        </w:rPr>
        <w:t xml:space="preserve"> mesece do izteka okvirnega sporazuma. Naročnik si pridružuje pravico, da konkurence za določeno obdobje sploh ne bo odpiral, in sicer za sklope, kjer gre za artikle z izrazito sezonskim značajem, če v določenem obdobju ne bo imel potreb </w:t>
      </w:r>
      <w:r w:rsidR="00DB653A">
        <w:rPr>
          <w:i w:val="0"/>
          <w:sz w:val="22"/>
          <w:szCs w:val="22"/>
        </w:rPr>
        <w:t>po takih artiklih. Merilo za izbor p</w:t>
      </w:r>
      <w:r w:rsidR="00E41231">
        <w:rPr>
          <w:i w:val="0"/>
          <w:sz w:val="22"/>
          <w:szCs w:val="22"/>
        </w:rPr>
        <w:t xml:space="preserve">onudnika za posamezno trimesečno </w:t>
      </w:r>
      <w:r w:rsidR="00DB653A">
        <w:rPr>
          <w:i w:val="0"/>
          <w:sz w:val="22"/>
          <w:szCs w:val="22"/>
        </w:rPr>
        <w:t>obdobje bo ponudbena cena.</w:t>
      </w:r>
      <w:r w:rsidR="001520FB">
        <w:rPr>
          <w:i w:val="0"/>
          <w:sz w:val="22"/>
          <w:szCs w:val="22"/>
        </w:rPr>
        <w:t xml:space="preserve"> Za prvo trimesečno obdobje bo za posamezen sklop pogodbo sklenil s tistim izmed izbranih ponudnikov</w:t>
      </w:r>
      <w:r w:rsidR="0044327E">
        <w:rPr>
          <w:i w:val="0"/>
          <w:sz w:val="22"/>
          <w:szCs w:val="22"/>
        </w:rPr>
        <w:t xml:space="preserve"> po razpisu</w:t>
      </w:r>
      <w:r w:rsidR="001520FB">
        <w:rPr>
          <w:i w:val="0"/>
          <w:sz w:val="22"/>
          <w:szCs w:val="22"/>
        </w:rPr>
        <w:t xml:space="preserve">, ki bo </w:t>
      </w:r>
      <w:r w:rsidR="0044327E">
        <w:rPr>
          <w:i w:val="0"/>
          <w:sz w:val="22"/>
          <w:szCs w:val="22"/>
        </w:rPr>
        <w:t xml:space="preserve">na razpis </w:t>
      </w:r>
      <w:r w:rsidR="001520FB">
        <w:rPr>
          <w:i w:val="0"/>
          <w:sz w:val="22"/>
          <w:szCs w:val="22"/>
        </w:rPr>
        <w:t xml:space="preserve">oddal najugodnejšo ponudbo po merilu </w:t>
      </w:r>
      <w:r w:rsidR="00B75F67">
        <w:rPr>
          <w:i w:val="0"/>
          <w:sz w:val="22"/>
          <w:szCs w:val="22"/>
        </w:rPr>
        <w:t xml:space="preserve">najnižja cena. </w:t>
      </w:r>
      <w:r w:rsidR="002A1AF4" w:rsidRPr="00764567">
        <w:rPr>
          <w:b/>
          <w:i w:val="0"/>
          <w:sz w:val="22"/>
          <w:szCs w:val="22"/>
        </w:rPr>
        <w:t xml:space="preserve">Ponudnik mora zagotoviti fiksnost cen </w:t>
      </w:r>
      <w:r w:rsidR="00764567">
        <w:rPr>
          <w:b/>
          <w:i w:val="0"/>
          <w:sz w:val="22"/>
          <w:szCs w:val="22"/>
        </w:rPr>
        <w:t xml:space="preserve">iz ponudbe na razpis </w:t>
      </w:r>
      <w:r w:rsidR="002A1AF4" w:rsidRPr="00764567">
        <w:rPr>
          <w:b/>
          <w:i w:val="0"/>
          <w:sz w:val="22"/>
          <w:szCs w:val="22"/>
        </w:rPr>
        <w:t>za prvo trimesečno obdobje sklenitve okvirnega sporazuma.</w:t>
      </w:r>
    </w:p>
    <w:p w:rsidR="00560D41" w:rsidRPr="00764567" w:rsidRDefault="00560D41" w:rsidP="00380585">
      <w:pPr>
        <w:ind w:left="1134"/>
        <w:jc w:val="both"/>
        <w:rPr>
          <w:b/>
          <w:i w:val="0"/>
          <w:sz w:val="22"/>
          <w:szCs w:val="22"/>
        </w:rPr>
      </w:pPr>
    </w:p>
    <w:p w:rsidR="00DB653A" w:rsidRDefault="001520FB" w:rsidP="00380585">
      <w:pPr>
        <w:ind w:left="1134"/>
        <w:jc w:val="both"/>
        <w:rPr>
          <w:i w:val="0"/>
          <w:sz w:val="22"/>
          <w:szCs w:val="22"/>
        </w:rPr>
      </w:pPr>
      <w:r>
        <w:rPr>
          <w:i w:val="0"/>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rsidR="00560D41" w:rsidRDefault="00560D41" w:rsidP="00380585">
      <w:pPr>
        <w:ind w:left="1134"/>
        <w:jc w:val="both"/>
        <w:rPr>
          <w:i w:val="0"/>
          <w:sz w:val="22"/>
          <w:szCs w:val="22"/>
        </w:rPr>
      </w:pPr>
    </w:p>
    <w:p w:rsidR="00DC1099" w:rsidRDefault="00DC1099" w:rsidP="0086748E">
      <w:pPr>
        <w:ind w:left="1134"/>
        <w:jc w:val="both"/>
        <w:rPr>
          <w:i w:val="0"/>
          <w:sz w:val="22"/>
          <w:szCs w:val="22"/>
        </w:rPr>
      </w:pPr>
      <w:r w:rsidRPr="0086748E">
        <w:rPr>
          <w:i w:val="0"/>
          <w:sz w:val="22"/>
          <w:szCs w:val="22"/>
        </w:rPr>
        <w:t>Naročnik si pridržuje pravico, da lahko posamezno naročilo blaga odda preostalim skleniteljem okvirnega sporazuma določenega sklopa, in sicer v primeru, da izbrani ponudnik po fazi odpiranja konkurence ne bo mogel zagotoviti posamezne dobave  ali dela dobave.</w:t>
      </w:r>
      <w:r w:rsidR="00C70DBD">
        <w:rPr>
          <w:i w:val="0"/>
          <w:sz w:val="22"/>
          <w:szCs w:val="22"/>
        </w:rPr>
        <w:t xml:space="preserve"> </w:t>
      </w:r>
      <w:r w:rsidRPr="0086748E">
        <w:rPr>
          <w:i w:val="0"/>
          <w:sz w:val="22"/>
          <w:szCs w:val="22"/>
        </w:rPr>
        <w:t xml:space="preserve">V tem primeru bo naročnik posamezno naročilo blaga oddal z naročilnico tistemu od preostalih skleniteljev okvirnega sporazuma, ki bo tako blago nudil po najugodnejši ceni, kot izhaja iz ponudbe v zadnji fazi odpiranja konkurence. </w:t>
      </w:r>
    </w:p>
    <w:p w:rsidR="00560D41" w:rsidRDefault="00560D41" w:rsidP="0086748E">
      <w:pPr>
        <w:ind w:left="1134"/>
        <w:jc w:val="both"/>
        <w:rPr>
          <w:i w:val="0"/>
          <w:sz w:val="22"/>
          <w:szCs w:val="22"/>
        </w:rPr>
      </w:pPr>
    </w:p>
    <w:p w:rsidR="00560D41" w:rsidRPr="0086748E" w:rsidRDefault="00560D41" w:rsidP="0086748E">
      <w:pPr>
        <w:ind w:left="1134"/>
        <w:jc w:val="both"/>
        <w:rPr>
          <w:i w:val="0"/>
          <w:sz w:val="22"/>
          <w:szCs w:val="22"/>
        </w:rPr>
      </w:pPr>
      <w:r>
        <w:rPr>
          <w:i w:val="0"/>
          <w:sz w:val="22"/>
          <w:szCs w:val="22"/>
        </w:rPr>
        <w:t xml:space="preserve">Naročnik bo v času trajanja pogodbe posamezno živilo kupoval po ceni na enoto mere, kot bo opredeljena v predračunskem obrazcu ponudbe iz odpiranja konkurence izbranega dobavitelja. </w:t>
      </w:r>
    </w:p>
    <w:bookmarkEnd w:id="3"/>
    <w:bookmarkEnd w:id="4"/>
    <w:p w:rsidR="0082333C" w:rsidRPr="00FF38DC" w:rsidRDefault="0082333C" w:rsidP="00380585">
      <w:pPr>
        <w:jc w:val="both"/>
        <w:rPr>
          <w:i w:val="0"/>
          <w:sz w:val="22"/>
          <w:szCs w:val="22"/>
        </w:rPr>
      </w:pPr>
    </w:p>
    <w:p w:rsidR="0082333C" w:rsidRPr="00FF38DC" w:rsidRDefault="0082333C" w:rsidP="0047279D">
      <w:pPr>
        <w:pStyle w:val="Zoran1"/>
        <w:numPr>
          <w:ilvl w:val="0"/>
          <w:numId w:val="0"/>
        </w:numPr>
        <w:rPr>
          <w:rFonts w:ascii="Times New Roman" w:hAnsi="Times New Roman"/>
        </w:rPr>
      </w:pPr>
    </w:p>
    <w:p w:rsidR="0082333C" w:rsidRPr="00FF38DC" w:rsidRDefault="0082333C" w:rsidP="00D00D74">
      <w:pPr>
        <w:pStyle w:val="Zoran1"/>
        <w:numPr>
          <w:ilvl w:val="0"/>
          <w:numId w:val="0"/>
        </w:numPr>
        <w:ind w:left="1080"/>
        <w:rPr>
          <w:rFonts w:ascii="Times New Roman" w:hAnsi="Times New Roman"/>
        </w:rPr>
      </w:pPr>
      <w:r w:rsidRPr="00FF38DC">
        <w:rPr>
          <w:rFonts w:ascii="Times New Roman" w:hAnsi="Times New Roman"/>
        </w:rPr>
        <w:t>5. Pojasnila in spremembe razpisne dokumentacije</w:t>
      </w:r>
    </w:p>
    <w:p w:rsidR="0082333C" w:rsidRPr="00FF38DC"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FF38DC">
        <w:rPr>
          <w:i w:val="0"/>
          <w:sz w:val="22"/>
          <w:szCs w:val="22"/>
        </w:rPr>
        <w:t xml:space="preserve">Morebitne spremembe in pojasnila razpisne dokumentacije bodo objavljena na portalu javnih naročil. </w:t>
      </w:r>
      <w:r w:rsidR="00AC4DA9">
        <w:rPr>
          <w:i w:val="0"/>
          <w:sz w:val="22"/>
          <w:szCs w:val="22"/>
        </w:rPr>
        <w:t xml:space="preserve">Ponudniki lahko vprašanja zastavijo najkasneje </w:t>
      </w:r>
      <w:r w:rsidR="00AC4DA9" w:rsidRPr="00AC4DA9">
        <w:rPr>
          <w:b/>
          <w:i w:val="0"/>
          <w:color w:val="FF0000"/>
          <w:sz w:val="22"/>
          <w:szCs w:val="22"/>
        </w:rPr>
        <w:t xml:space="preserve">do </w:t>
      </w:r>
      <w:r w:rsidR="00C70DBD">
        <w:rPr>
          <w:b/>
          <w:i w:val="0"/>
          <w:color w:val="FF0000"/>
          <w:sz w:val="22"/>
          <w:szCs w:val="22"/>
        </w:rPr>
        <w:t>18</w:t>
      </w:r>
      <w:r w:rsidR="00AC4DA9" w:rsidRPr="00AC4DA9">
        <w:rPr>
          <w:b/>
          <w:i w:val="0"/>
          <w:color w:val="FF0000"/>
          <w:sz w:val="22"/>
          <w:szCs w:val="22"/>
        </w:rPr>
        <w:t>.1</w:t>
      </w:r>
      <w:r w:rsidR="00C70DBD">
        <w:rPr>
          <w:b/>
          <w:i w:val="0"/>
          <w:color w:val="FF0000"/>
          <w:sz w:val="22"/>
          <w:szCs w:val="22"/>
        </w:rPr>
        <w:t>1</w:t>
      </w:r>
      <w:r w:rsidR="00AC4DA9" w:rsidRPr="00AC4DA9">
        <w:rPr>
          <w:b/>
          <w:i w:val="0"/>
          <w:color w:val="FF0000"/>
          <w:sz w:val="22"/>
          <w:szCs w:val="22"/>
        </w:rPr>
        <w:t>.2014 do 12.00 ure.</w:t>
      </w:r>
      <w:r w:rsidRPr="00FF38DC">
        <w:rPr>
          <w:i w:val="0"/>
          <w:sz w:val="22"/>
          <w:szCs w:val="22"/>
        </w:rPr>
        <w:t xml:space="preserve"> Pojasnila in spremembe so sestavni del razpisne dokumentacije in jih je treba upoštevati pri pripravi ponudbe.</w:t>
      </w:r>
    </w:p>
    <w:p w:rsidR="0082333C" w:rsidRPr="0079325B" w:rsidRDefault="0082333C" w:rsidP="00D00D74">
      <w:pPr>
        <w:ind w:left="1080"/>
        <w:jc w:val="both"/>
        <w:rPr>
          <w:i w:val="0"/>
          <w:sz w:val="22"/>
          <w:szCs w:val="22"/>
        </w:rPr>
      </w:pPr>
    </w:p>
    <w:p w:rsidR="0082333C" w:rsidRPr="00763E39" w:rsidRDefault="0082333C"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82333C" w:rsidRPr="0079325B" w:rsidRDefault="0082333C" w:rsidP="00D00D74">
      <w:pPr>
        <w:ind w:left="1080"/>
        <w:jc w:val="both"/>
        <w:rPr>
          <w:i w:val="0"/>
          <w:sz w:val="22"/>
          <w:szCs w:val="22"/>
        </w:rPr>
      </w:pPr>
    </w:p>
    <w:p w:rsidR="0082333C" w:rsidRPr="0079325B" w:rsidRDefault="0082333C" w:rsidP="00556FA0">
      <w:pPr>
        <w:pStyle w:val="Zoran1"/>
        <w:numPr>
          <w:ilvl w:val="0"/>
          <w:numId w:val="0"/>
        </w:numPr>
        <w:ind w:left="1080"/>
        <w:rPr>
          <w:rFonts w:ascii="Times New Roman" w:hAnsi="Times New Roman"/>
        </w:rPr>
      </w:pPr>
      <w:r>
        <w:rPr>
          <w:rFonts w:ascii="Times New Roman" w:hAnsi="Times New Roman"/>
        </w:rPr>
        <w:t>6</w:t>
      </w:r>
      <w:r w:rsidRPr="0079325B">
        <w:rPr>
          <w:rFonts w:ascii="Times New Roman" w:hAnsi="Times New Roman"/>
        </w:rPr>
        <w:t>. Ponudbena dokumentacija</w:t>
      </w:r>
    </w:p>
    <w:p w:rsidR="0082333C" w:rsidRPr="0079325B" w:rsidRDefault="0082333C" w:rsidP="00D00D74">
      <w:pPr>
        <w:pStyle w:val="Glava"/>
        <w:tabs>
          <w:tab w:val="clear" w:pos="4536"/>
          <w:tab w:val="clear" w:pos="9072"/>
        </w:tabs>
        <w:ind w:left="1080"/>
        <w:jc w:val="both"/>
        <w:rPr>
          <w:i w:val="0"/>
          <w:sz w:val="22"/>
          <w:szCs w:val="22"/>
        </w:rPr>
      </w:pPr>
    </w:p>
    <w:p w:rsidR="0082333C" w:rsidRPr="0079325B" w:rsidRDefault="0082333C"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82333C" w:rsidRPr="0079325B" w:rsidRDefault="0082333C" w:rsidP="00994C93">
            <w:pPr>
              <w:pStyle w:val="Glava"/>
              <w:tabs>
                <w:tab w:val="clear" w:pos="4536"/>
                <w:tab w:val="clear" w:pos="9072"/>
              </w:tabs>
              <w:rPr>
                <w:b/>
                <w:i w:val="0"/>
                <w:sz w:val="20"/>
              </w:rPr>
            </w:pPr>
            <w:r w:rsidRPr="0079325B">
              <w:rPr>
                <w:b/>
                <w:i w:val="0"/>
                <w:sz w:val="20"/>
              </w:rPr>
              <w:t>Navodila za izpolnjevanje obrazcev</w:t>
            </w:r>
          </w:p>
        </w:tc>
      </w:tr>
      <w:tr w:rsidR="0082333C" w:rsidRPr="0079325B">
        <w:tc>
          <w:tcPr>
            <w:tcW w:w="1290" w:type="dxa"/>
            <w:shd w:val="clear" w:color="auto" w:fill="E6E6E6"/>
            <w:vAlign w:val="center"/>
          </w:tcPr>
          <w:p w:rsidR="0082333C" w:rsidRPr="0079325B" w:rsidRDefault="0082333C"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rsidR="0082333C" w:rsidRPr="0079325B" w:rsidRDefault="0082333C" w:rsidP="007B0ED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7B0ED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7B0ED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2</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Izjava</w:t>
            </w:r>
          </w:p>
        </w:tc>
        <w:tc>
          <w:tcPr>
            <w:tcW w:w="5695" w:type="dxa"/>
            <w:vAlign w:val="center"/>
          </w:tcPr>
          <w:p w:rsidR="0082333C" w:rsidRPr="0079325B" w:rsidRDefault="0082333C" w:rsidP="007B0EDB">
            <w:pPr>
              <w:numPr>
                <w:ilvl w:val="0"/>
                <w:numId w:val="8"/>
              </w:numPr>
              <w:rPr>
                <w:i w:val="0"/>
                <w:sz w:val="18"/>
                <w:szCs w:val="18"/>
              </w:rPr>
            </w:pPr>
            <w:r w:rsidRPr="0079325B">
              <w:rPr>
                <w:i w:val="0"/>
                <w:sz w:val="18"/>
                <w:szCs w:val="18"/>
              </w:rPr>
              <w:t xml:space="preserve">Priložen obrazec ponudnik izpolni, podpiše in žigosa. </w:t>
            </w:r>
          </w:p>
          <w:p w:rsidR="0082333C" w:rsidRPr="0079325B" w:rsidRDefault="0082333C" w:rsidP="007B0EDB">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82333C" w:rsidRPr="0079325B" w:rsidRDefault="0082333C" w:rsidP="007B0EDB">
            <w:pPr>
              <w:numPr>
                <w:ilvl w:val="0"/>
                <w:numId w:val="8"/>
              </w:numPr>
              <w:rPr>
                <w:i w:val="0"/>
                <w:sz w:val="18"/>
                <w:szCs w:val="18"/>
              </w:rPr>
            </w:pPr>
            <w:r w:rsidRPr="0079325B">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p>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3</w:t>
            </w:r>
          </w:p>
          <w:p w:rsidR="0082333C" w:rsidRPr="00FF38CC" w:rsidRDefault="0082333C" w:rsidP="00994C93">
            <w:pPr>
              <w:pStyle w:val="Telobesedila-zamik"/>
              <w:ind w:left="0"/>
              <w:rPr>
                <w:b/>
                <w:i w:val="0"/>
                <w:sz w:val="18"/>
                <w:szCs w:val="18"/>
                <w:lang w:val="sl-SI" w:eastAsia="sl-SI"/>
              </w:rPr>
            </w:pP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Izjava – izpolnjevanje higienskih pogojev</w:t>
            </w:r>
          </w:p>
        </w:tc>
        <w:tc>
          <w:tcPr>
            <w:tcW w:w="5695" w:type="dxa"/>
            <w:vAlign w:val="center"/>
          </w:tcPr>
          <w:p w:rsidR="0082333C" w:rsidRPr="00FF38DC" w:rsidRDefault="0082333C" w:rsidP="007B0ED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7B0ED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7B0ED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4</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Izjava pravne osebe</w:t>
            </w:r>
          </w:p>
        </w:tc>
        <w:tc>
          <w:tcPr>
            <w:tcW w:w="5695" w:type="dxa"/>
            <w:vAlign w:val="center"/>
          </w:tcPr>
          <w:p w:rsidR="004664B3" w:rsidRPr="00FF38DC" w:rsidRDefault="0082333C" w:rsidP="007B0EDB">
            <w:pPr>
              <w:numPr>
                <w:ilvl w:val="0"/>
                <w:numId w:val="8"/>
              </w:numPr>
              <w:rPr>
                <w:i w:val="0"/>
                <w:sz w:val="18"/>
                <w:szCs w:val="18"/>
              </w:rPr>
            </w:pPr>
            <w:r w:rsidRPr="00FF38DC">
              <w:rPr>
                <w:i w:val="0"/>
                <w:sz w:val="18"/>
                <w:szCs w:val="18"/>
              </w:rPr>
              <w:t xml:space="preserve">Priložen obrazec ponudnik izpolni, podpiše in žigosa. </w:t>
            </w:r>
          </w:p>
          <w:p w:rsidR="0082333C" w:rsidRPr="00FF38DC" w:rsidRDefault="0082333C" w:rsidP="007B0EDB">
            <w:pPr>
              <w:numPr>
                <w:ilvl w:val="0"/>
                <w:numId w:val="8"/>
              </w:numPr>
              <w:rPr>
                <w:i w:val="0"/>
                <w:sz w:val="18"/>
                <w:szCs w:val="18"/>
              </w:rPr>
            </w:pPr>
            <w:r w:rsidRPr="00FF38DC">
              <w:rPr>
                <w:i w:val="0"/>
                <w:sz w:val="18"/>
                <w:szCs w:val="18"/>
              </w:rPr>
              <w:t xml:space="preserve">V primeru skupne ponudbe obrazec izpolni, podpiše in žigosa vsak partner v skupni ponudbi. </w:t>
            </w:r>
          </w:p>
          <w:p w:rsidR="0082333C" w:rsidRPr="00FF38DC" w:rsidRDefault="0082333C" w:rsidP="007B0ED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5</w:t>
            </w:r>
          </w:p>
        </w:tc>
        <w:tc>
          <w:tcPr>
            <w:tcW w:w="2015" w:type="dxa"/>
            <w:shd w:val="clear" w:color="auto" w:fill="E6E6E6"/>
            <w:vAlign w:val="center"/>
          </w:tcPr>
          <w:p w:rsidR="0082333C" w:rsidRPr="00FF38CC" w:rsidRDefault="0082333C" w:rsidP="00994C93">
            <w:pPr>
              <w:pStyle w:val="Telobesedila-zamik"/>
              <w:ind w:left="0"/>
              <w:rPr>
                <w:i w:val="0"/>
                <w:sz w:val="16"/>
                <w:szCs w:val="16"/>
                <w:lang w:val="sl-SI" w:eastAsia="sl-SI"/>
              </w:rPr>
            </w:pPr>
            <w:r w:rsidRPr="00FF38CC">
              <w:rPr>
                <w:i w:val="0"/>
                <w:sz w:val="16"/>
                <w:szCs w:val="16"/>
                <w:lang w:val="sl-SI" w:eastAsia="sl-SI"/>
              </w:rPr>
              <w:t>Izjava zakonitega zastopnika pravne osebe</w:t>
            </w:r>
          </w:p>
        </w:tc>
        <w:tc>
          <w:tcPr>
            <w:tcW w:w="5695" w:type="dxa"/>
            <w:vAlign w:val="center"/>
          </w:tcPr>
          <w:p w:rsidR="0082333C" w:rsidRPr="00FF38DC" w:rsidRDefault="0082333C" w:rsidP="007B0EDB">
            <w:pPr>
              <w:numPr>
                <w:ilvl w:val="0"/>
                <w:numId w:val="8"/>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p>
          <w:p w:rsidR="0082333C" w:rsidRPr="00FF38DC" w:rsidRDefault="0082333C" w:rsidP="007B0EDB">
            <w:pPr>
              <w:numPr>
                <w:ilvl w:val="0"/>
                <w:numId w:val="8"/>
              </w:numPr>
              <w:rPr>
                <w:i w:val="0"/>
                <w:sz w:val="18"/>
                <w:szCs w:val="18"/>
              </w:rPr>
            </w:pPr>
            <w:r w:rsidRPr="00FF38DC">
              <w:rPr>
                <w:i w:val="0"/>
                <w:sz w:val="18"/>
                <w:szCs w:val="18"/>
              </w:rPr>
              <w:t xml:space="preserve">V primeru skupne ponudbe obrazec izpolni, podpiše in žigosa </w:t>
            </w:r>
            <w:r w:rsidRPr="0086748E">
              <w:rPr>
                <w:i w:val="0"/>
                <w:sz w:val="18"/>
                <w:szCs w:val="18"/>
                <w:u w:val="single"/>
              </w:rPr>
              <w:t>za vsakega</w:t>
            </w:r>
            <w:r w:rsidRPr="00FF38DC">
              <w:rPr>
                <w:i w:val="0"/>
                <w:sz w:val="18"/>
                <w:szCs w:val="18"/>
              </w:rPr>
              <w:t xml:space="preserve"> zakonitega zastopnika vsak partner v skupni ponudbi. </w:t>
            </w:r>
          </w:p>
          <w:p w:rsidR="0082333C" w:rsidRPr="00FF38DC" w:rsidRDefault="0082333C" w:rsidP="007B0EDB">
            <w:pPr>
              <w:numPr>
                <w:ilvl w:val="0"/>
                <w:numId w:val="8"/>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6</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Ponudba</w:t>
            </w:r>
          </w:p>
        </w:tc>
        <w:tc>
          <w:tcPr>
            <w:tcW w:w="5695" w:type="dxa"/>
            <w:vAlign w:val="center"/>
          </w:tcPr>
          <w:p w:rsidR="0082333C" w:rsidRPr="00FF38DC" w:rsidRDefault="0082333C" w:rsidP="007B0ED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82333C" w:rsidP="007B0ED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7B0EDB">
            <w:pPr>
              <w:numPr>
                <w:ilvl w:val="0"/>
                <w:numId w:val="13"/>
              </w:numPr>
              <w:jc w:val="both"/>
              <w:rPr>
                <w:i w:val="0"/>
                <w:sz w:val="18"/>
                <w:szCs w:val="18"/>
              </w:rPr>
            </w:pPr>
            <w:r w:rsidRPr="00FF38DC">
              <w:rPr>
                <w:i w:val="0"/>
                <w:sz w:val="18"/>
                <w:szCs w:val="18"/>
              </w:rPr>
              <w:t>Ponudnik lahko samostojno ali v skupni ponudbi nastopa le v eni ponudbi, kot podizvajale</w:t>
            </w:r>
            <w:r w:rsidR="00CB7C9D" w:rsidRPr="00FF38DC">
              <w:rPr>
                <w:i w:val="0"/>
                <w:sz w:val="18"/>
                <w:szCs w:val="18"/>
              </w:rPr>
              <w:t>c pa lahko nastopa v več</w:t>
            </w:r>
            <w:r w:rsidRPr="00FF38DC">
              <w:rPr>
                <w:i w:val="0"/>
                <w:sz w:val="18"/>
                <w:szCs w:val="18"/>
              </w:rPr>
              <w:t xml:space="preserve"> ponudbah. </w:t>
            </w:r>
          </w:p>
          <w:p w:rsidR="009357B8" w:rsidRPr="00FF38DC" w:rsidRDefault="009357B8" w:rsidP="007B0EDB">
            <w:pPr>
              <w:numPr>
                <w:ilvl w:val="0"/>
                <w:numId w:val="13"/>
              </w:numPr>
              <w:jc w:val="both"/>
              <w:rPr>
                <w:i w:val="0"/>
                <w:sz w:val="18"/>
                <w:szCs w:val="18"/>
              </w:rPr>
            </w:pPr>
            <w:r w:rsidRPr="00FF38DC">
              <w:rPr>
                <w:i w:val="0"/>
                <w:sz w:val="18"/>
                <w:szCs w:val="18"/>
              </w:rPr>
              <w:t>Ponudniki pri izpolnjevanju navedenih obrazcev ne</w:t>
            </w:r>
            <w:r w:rsidR="00F647BD" w:rsidRPr="00FF38DC">
              <w:rPr>
                <w:i w:val="0"/>
                <w:sz w:val="18"/>
                <w:szCs w:val="18"/>
              </w:rPr>
              <w:t xml:space="preserve"> smejo spreminjati opisa vrste blaga</w:t>
            </w:r>
            <w:r w:rsidR="00BA31F9" w:rsidRPr="00FF38DC">
              <w:rPr>
                <w:i w:val="0"/>
                <w:sz w:val="18"/>
                <w:szCs w:val="18"/>
              </w:rPr>
              <w:t>, ocenjene</w:t>
            </w:r>
            <w:r w:rsidRPr="00FF38DC">
              <w:rPr>
                <w:i w:val="0"/>
                <w:sz w:val="18"/>
                <w:szCs w:val="18"/>
              </w:rPr>
              <w:t xml:space="preserve"> količine in enote mere. </w:t>
            </w:r>
          </w:p>
          <w:p w:rsidR="0072316A" w:rsidRPr="00FF38DC" w:rsidRDefault="0082333C" w:rsidP="007B0EDB">
            <w:pPr>
              <w:numPr>
                <w:ilvl w:val="0"/>
                <w:numId w:val="13"/>
              </w:numPr>
              <w:jc w:val="both"/>
              <w:rPr>
                <w:b/>
                <w:i w:val="0"/>
                <w:sz w:val="18"/>
                <w:szCs w:val="18"/>
              </w:rPr>
            </w:pPr>
            <w:r w:rsidRPr="00FF38DC">
              <w:rPr>
                <w:i w:val="0"/>
                <w:sz w:val="18"/>
                <w:szCs w:val="18"/>
              </w:rPr>
              <w:t>Sestavni del ponudbe</w:t>
            </w:r>
            <w:r w:rsidR="00F23B56" w:rsidRPr="00FF38DC">
              <w:rPr>
                <w:i w:val="0"/>
                <w:sz w:val="18"/>
                <w:szCs w:val="18"/>
              </w:rPr>
              <w:t>nega obrazca</w:t>
            </w:r>
            <w:r w:rsidRPr="00FF38DC">
              <w:rPr>
                <w:i w:val="0"/>
                <w:sz w:val="18"/>
                <w:szCs w:val="18"/>
              </w:rPr>
              <w:t xml:space="preserve"> so</w:t>
            </w:r>
            <w:r w:rsidR="0072316A" w:rsidRPr="00FF38DC">
              <w:rPr>
                <w:i w:val="0"/>
                <w:sz w:val="18"/>
                <w:szCs w:val="18"/>
              </w:rPr>
              <w:t>:</w:t>
            </w:r>
          </w:p>
          <w:p w:rsidR="0082333C" w:rsidRPr="0086748E" w:rsidRDefault="0082333C" w:rsidP="007B0EDB">
            <w:pPr>
              <w:numPr>
                <w:ilvl w:val="0"/>
                <w:numId w:val="34"/>
              </w:numPr>
              <w:ind w:firstLine="7"/>
              <w:jc w:val="both"/>
              <w:rPr>
                <w:i w:val="0"/>
                <w:sz w:val="18"/>
                <w:szCs w:val="18"/>
              </w:rPr>
            </w:pPr>
            <w:r w:rsidRPr="00FF38DC">
              <w:rPr>
                <w:i w:val="0"/>
                <w:sz w:val="18"/>
                <w:szCs w:val="18"/>
              </w:rPr>
              <w:t>natisnjeni, izpolnjeni, podpisani</w:t>
            </w:r>
            <w:r w:rsidR="0072316A" w:rsidRPr="00FF38DC">
              <w:rPr>
                <w:i w:val="0"/>
                <w:sz w:val="18"/>
                <w:szCs w:val="18"/>
              </w:rPr>
              <w:t xml:space="preserve"> in žigosani predračunski obrazc</w:t>
            </w:r>
            <w:r w:rsidRPr="00FF38DC">
              <w:rPr>
                <w:i w:val="0"/>
                <w:sz w:val="18"/>
                <w:szCs w:val="18"/>
              </w:rPr>
              <w:t xml:space="preserve">i za sklope, na katere se ponudnik </w:t>
            </w:r>
            <w:r w:rsidRPr="0086748E">
              <w:rPr>
                <w:i w:val="0"/>
                <w:sz w:val="18"/>
                <w:szCs w:val="18"/>
              </w:rPr>
              <w:t xml:space="preserve">prijavlja </w:t>
            </w:r>
            <w:r w:rsidR="0072316A" w:rsidRPr="0086748E">
              <w:rPr>
                <w:i w:val="0"/>
                <w:sz w:val="18"/>
                <w:szCs w:val="18"/>
              </w:rPr>
              <w:t xml:space="preserve">in na </w:t>
            </w:r>
            <w:r w:rsidR="000048C3" w:rsidRPr="0086748E">
              <w:rPr>
                <w:i w:val="0"/>
                <w:sz w:val="18"/>
                <w:szCs w:val="18"/>
              </w:rPr>
              <w:t>zgoščenki</w:t>
            </w:r>
            <w:r w:rsidR="0072316A" w:rsidRPr="0086748E">
              <w:rPr>
                <w:i w:val="0"/>
                <w:sz w:val="18"/>
                <w:szCs w:val="18"/>
              </w:rPr>
              <w:t xml:space="preserve"> v MS Excel formatu;</w:t>
            </w:r>
          </w:p>
          <w:p w:rsidR="0072316A" w:rsidRDefault="0072316A" w:rsidP="007B0EDB">
            <w:pPr>
              <w:numPr>
                <w:ilvl w:val="0"/>
                <w:numId w:val="34"/>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rsidR="00312F68" w:rsidRPr="002A1AF4" w:rsidRDefault="00312F68" w:rsidP="007B0EDB">
            <w:pPr>
              <w:numPr>
                <w:ilvl w:val="0"/>
                <w:numId w:val="34"/>
              </w:numPr>
              <w:ind w:firstLine="7"/>
              <w:jc w:val="both"/>
              <w:rPr>
                <w:i w:val="0"/>
                <w:sz w:val="18"/>
                <w:szCs w:val="18"/>
              </w:rPr>
            </w:pPr>
            <w:r w:rsidRPr="002A1AF4">
              <w:rPr>
                <w:i w:val="0"/>
                <w:sz w:val="18"/>
                <w:szCs w:val="18"/>
              </w:rPr>
              <w:t>v primeru, da je ponudnik le distributer in ne proizvajalec</w:t>
            </w:r>
            <w:r w:rsidR="009F1209" w:rsidRPr="002A1AF4">
              <w:rPr>
                <w:i w:val="0"/>
                <w:sz w:val="18"/>
                <w:szCs w:val="18"/>
              </w:rPr>
              <w:t xml:space="preserve"> ekoloških živil</w:t>
            </w:r>
            <w:r w:rsidRPr="002A1AF4">
              <w:rPr>
                <w:i w:val="0"/>
                <w:sz w:val="18"/>
                <w:szCs w:val="18"/>
              </w:rPr>
              <w:t>: kopija veljavnega certifikata dobavitelja za distribucijo ekoloških živil, ki se glasi na njegovo ime;</w:t>
            </w:r>
          </w:p>
          <w:p w:rsidR="0082333C" w:rsidRPr="00356660" w:rsidRDefault="0072316A" w:rsidP="007B0EDB">
            <w:pPr>
              <w:numPr>
                <w:ilvl w:val="0"/>
                <w:numId w:val="13"/>
              </w:numPr>
              <w:jc w:val="both"/>
              <w:rPr>
                <w:i w:val="0"/>
                <w:sz w:val="18"/>
                <w:szCs w:val="18"/>
              </w:rPr>
            </w:pPr>
            <w:r w:rsidRPr="00653C2A">
              <w:rPr>
                <w:i w:val="0"/>
                <w:sz w:val="18"/>
                <w:szCs w:val="18"/>
              </w:rPr>
              <w:t>v primeru, da ponudnik izpolnjuje določila po Uredbi o zelenem javnem naročanju v okviru merila »embalaža«:</w:t>
            </w:r>
            <w:r w:rsidR="001520FB">
              <w:rPr>
                <w:i w:val="0"/>
                <w:sz w:val="18"/>
                <w:szCs w:val="18"/>
              </w:rPr>
              <w:t xml:space="preserve"> izpolnjen, podpisan in žigosan</w:t>
            </w:r>
            <w:r w:rsidR="00DF1202">
              <w:rPr>
                <w:i w:val="0"/>
                <w:sz w:val="18"/>
                <w:szCs w:val="18"/>
              </w:rPr>
              <w:t xml:space="preserve"> </w:t>
            </w:r>
            <w:proofErr w:type="spellStart"/>
            <w:r w:rsidR="00DF1202">
              <w:rPr>
                <w:i w:val="0"/>
                <w:sz w:val="18"/>
                <w:szCs w:val="18"/>
              </w:rPr>
              <w:t>obrazecI</w:t>
            </w:r>
            <w:r w:rsidRPr="00653C2A">
              <w:rPr>
                <w:i w:val="0"/>
                <w:sz w:val="18"/>
                <w:szCs w:val="18"/>
              </w:rPr>
              <w:t>zjava</w:t>
            </w:r>
            <w:proofErr w:type="spellEnd"/>
            <w:r w:rsidRPr="00653C2A">
              <w:rPr>
                <w:i w:val="0"/>
                <w:sz w:val="18"/>
                <w:szCs w:val="18"/>
              </w:rPr>
              <w:t xml:space="preserve"> – </w:t>
            </w:r>
            <w:proofErr w:type="spellStart"/>
            <w:r w:rsidRPr="00653C2A">
              <w:rPr>
                <w:i w:val="0"/>
                <w:sz w:val="18"/>
                <w:szCs w:val="18"/>
              </w:rPr>
              <w:t>embalaža</w:t>
            </w:r>
            <w:r w:rsidR="00653C2A">
              <w:rPr>
                <w:i w:val="0"/>
                <w:sz w:val="18"/>
                <w:szCs w:val="18"/>
              </w:rPr>
              <w:t>.</w:t>
            </w:r>
            <w:r w:rsidR="0082333C" w:rsidRPr="00653C2A">
              <w:rPr>
                <w:i w:val="0"/>
                <w:sz w:val="18"/>
                <w:szCs w:val="18"/>
              </w:rPr>
              <w:t>V</w:t>
            </w:r>
            <w:proofErr w:type="spellEnd"/>
            <w:r w:rsidR="0082333C" w:rsidRPr="00653C2A">
              <w:rPr>
                <w:i w:val="0"/>
                <w:sz w:val="18"/>
                <w:szCs w:val="18"/>
              </w:rPr>
              <w:t xml:space="preserve"> primeru neskladja med natisnjenimi obrazci in verzijo na </w:t>
            </w:r>
            <w:r w:rsidR="000048C3">
              <w:rPr>
                <w:i w:val="0"/>
                <w:sz w:val="18"/>
                <w:szCs w:val="18"/>
              </w:rPr>
              <w:t>zgoščenki</w:t>
            </w:r>
            <w:r w:rsidR="0082333C" w:rsidRPr="00653C2A">
              <w:rPr>
                <w:i w:val="0"/>
                <w:sz w:val="18"/>
                <w:szCs w:val="18"/>
              </w:rPr>
              <w:t xml:space="preserve"> se upošteva pisna (natisnjena) verzija.</w:t>
            </w:r>
          </w:p>
          <w:p w:rsidR="009357B8" w:rsidRPr="00FF38DC" w:rsidRDefault="009357B8" w:rsidP="007B0EDB">
            <w:pPr>
              <w:numPr>
                <w:ilvl w:val="0"/>
                <w:numId w:val="13"/>
              </w:numPr>
              <w:jc w:val="both"/>
              <w:rPr>
                <w:i w:val="0"/>
                <w:sz w:val="18"/>
                <w:szCs w:val="18"/>
              </w:rPr>
            </w:pPr>
            <w:r w:rsidRPr="00FF38DC">
              <w:rPr>
                <w:i w:val="0"/>
                <w:sz w:val="18"/>
                <w:szCs w:val="18"/>
              </w:rPr>
              <w:t xml:space="preserve">Ponudnik mora ponuditi živila take kvalitete in </w:t>
            </w:r>
            <w:proofErr w:type="spellStart"/>
            <w:r w:rsidRPr="00FF38DC">
              <w:rPr>
                <w:i w:val="0"/>
                <w:sz w:val="18"/>
                <w:szCs w:val="18"/>
              </w:rPr>
              <w:t>gramature</w:t>
            </w:r>
            <w:proofErr w:type="spellEnd"/>
            <w:r w:rsidRPr="00FF38DC">
              <w:rPr>
                <w:i w:val="0"/>
                <w:sz w:val="18"/>
                <w:szCs w:val="18"/>
              </w:rPr>
              <w:t>/volumna oz. v dobavljivi enoti kot je zahtevano v predračunskem obrazcu za posamezno živilo.</w:t>
            </w:r>
          </w:p>
          <w:p w:rsidR="009357B8" w:rsidRPr="00FF38DC" w:rsidRDefault="009357B8" w:rsidP="007B0EDB">
            <w:pPr>
              <w:numPr>
                <w:ilvl w:val="0"/>
                <w:numId w:val="13"/>
              </w:numPr>
              <w:jc w:val="both"/>
              <w:rPr>
                <w:i w:val="0"/>
                <w:sz w:val="18"/>
                <w:szCs w:val="18"/>
              </w:rPr>
            </w:pPr>
            <w:r w:rsidRPr="00FF38DC">
              <w:rPr>
                <w:i w:val="0"/>
                <w:sz w:val="18"/>
                <w:szCs w:val="18"/>
              </w:rPr>
              <w:lastRenderedPageBreak/>
              <w:t xml:space="preserve">Pri opisu živila </w:t>
            </w:r>
            <w:r w:rsidRPr="00560D41">
              <w:rPr>
                <w:b/>
                <w:i w:val="0"/>
                <w:sz w:val="18"/>
                <w:szCs w:val="18"/>
              </w:rPr>
              <w:t>MORA biti navedena blagovna znamka</w:t>
            </w:r>
            <w:r w:rsidRPr="00FF38DC">
              <w:rPr>
                <w:i w:val="0"/>
                <w:sz w:val="18"/>
                <w:szCs w:val="18"/>
              </w:rPr>
              <w:t xml:space="preserve"> (oz. trgovinska znamka, če tega ni, pa vsaj proizvajalec) ponujenega artikla </w:t>
            </w:r>
            <w:r w:rsidRPr="00FF38DC">
              <w:rPr>
                <w:b/>
                <w:i w:val="0"/>
                <w:sz w:val="18"/>
                <w:szCs w:val="18"/>
              </w:rPr>
              <w:t>(izjema velja za sveže meso, sveže ribe, sveže sadje in svežo zelenjavo)</w:t>
            </w:r>
            <w:r w:rsidRPr="00FF38DC">
              <w:rPr>
                <w:i w:val="0"/>
                <w:sz w:val="18"/>
                <w:szCs w:val="18"/>
              </w:rPr>
              <w:t>, ki v ponudbi pomeni zgolj informacijo naročniku in ne bo predmet ocenjevanja. Navedba naročniku omogoča presojanje, ali je ponudnik ponudil živilo ustrezne kvalitete.</w:t>
            </w:r>
          </w:p>
          <w:p w:rsidR="009357B8" w:rsidRPr="00FF38DC" w:rsidRDefault="009357B8" w:rsidP="007B0EDB">
            <w:pPr>
              <w:numPr>
                <w:ilvl w:val="0"/>
                <w:numId w:val="13"/>
              </w:numPr>
              <w:jc w:val="both"/>
              <w:rPr>
                <w:i w:val="0"/>
                <w:sz w:val="18"/>
                <w:szCs w:val="18"/>
              </w:rPr>
            </w:pPr>
            <w:r w:rsidRPr="00FF38DC">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členom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rsidR="00E4440A" w:rsidRPr="00FF38DC" w:rsidRDefault="0082333C" w:rsidP="007B0EDB">
            <w:pPr>
              <w:numPr>
                <w:ilvl w:val="0"/>
                <w:numId w:val="13"/>
              </w:numPr>
              <w:jc w:val="both"/>
              <w:rPr>
                <w:i w:val="0"/>
                <w:sz w:val="18"/>
                <w:szCs w:val="18"/>
              </w:rPr>
            </w:pPr>
            <w:r w:rsidRPr="00FF38DC">
              <w:rPr>
                <w:i w:val="0"/>
                <w:sz w:val="18"/>
                <w:szCs w:val="18"/>
              </w:rPr>
              <w:t>Vse opredeljene cene morajo biti višje od »0«. Naročnik bo ponudbene predračune v posameznih sklopih, ki bodo vsebovale cene z vrednostjo »0«, izločil iz nadaljnjega ocenjevanja.</w:t>
            </w:r>
          </w:p>
          <w:p w:rsidR="0082333C" w:rsidRPr="00FF38DC" w:rsidRDefault="0082333C" w:rsidP="007B0EDB">
            <w:pPr>
              <w:numPr>
                <w:ilvl w:val="0"/>
                <w:numId w:val="13"/>
              </w:numPr>
              <w:jc w:val="both"/>
              <w:rPr>
                <w:i w:val="0"/>
                <w:sz w:val="18"/>
                <w:szCs w:val="18"/>
              </w:rPr>
            </w:pPr>
            <w:r w:rsidRPr="00FF38DC">
              <w:rPr>
                <w:i w:val="0"/>
                <w:sz w:val="18"/>
                <w:szCs w:val="18"/>
              </w:rPr>
              <w:t>Ponudbene cene morajo biti podane na zahtevano enoto mere, ki je opredeljena s kilo</w:t>
            </w:r>
            <w:r w:rsidR="00791BFF" w:rsidRPr="00FF38DC">
              <w:rPr>
                <w:i w:val="0"/>
                <w:sz w:val="18"/>
                <w:szCs w:val="18"/>
              </w:rPr>
              <w:t>gramom, litrom ali kosom</w:t>
            </w:r>
            <w:r w:rsidRPr="00FF38DC">
              <w:rPr>
                <w:i w:val="0"/>
                <w:sz w:val="18"/>
                <w:szCs w:val="18"/>
              </w:rPr>
              <w:t>. V ceni morajo biti vsebovani vsi parametri (določeni v splošnih in posebnih pogojih za živila in ki izhajajo iz opisov posameznega živila v predračunskem obrazcu) ter vsi odvisni stroški (transportni stroški, zavaro</w:t>
            </w:r>
            <w:r w:rsidR="004921DB" w:rsidRPr="00FF38DC">
              <w:rPr>
                <w:i w:val="0"/>
                <w:sz w:val="18"/>
                <w:szCs w:val="18"/>
              </w:rPr>
              <w:t>vanje, stroški embalaže in podo</w:t>
            </w:r>
            <w:r w:rsidRPr="00FF38DC">
              <w:rPr>
                <w:i w:val="0"/>
                <w:sz w:val="18"/>
                <w:szCs w:val="18"/>
              </w:rPr>
              <w:t>b</w:t>
            </w:r>
            <w:r w:rsidR="004921DB" w:rsidRPr="00FF38DC">
              <w:rPr>
                <w:i w:val="0"/>
                <w:sz w:val="18"/>
                <w:szCs w:val="18"/>
              </w:rPr>
              <w:t>n</w:t>
            </w:r>
            <w:r w:rsidRPr="00FF38DC">
              <w:rPr>
                <w:i w:val="0"/>
                <w:sz w:val="18"/>
                <w:szCs w:val="18"/>
              </w:rPr>
              <w:t>o), davki in dajatve.</w:t>
            </w:r>
          </w:p>
          <w:p w:rsidR="005D4904" w:rsidRPr="00FF38DC" w:rsidRDefault="005D4904" w:rsidP="007B0EDB">
            <w:pPr>
              <w:numPr>
                <w:ilvl w:val="0"/>
                <w:numId w:val="13"/>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rsidR="00E4440A" w:rsidRPr="00FF38DC" w:rsidRDefault="00F3086A" w:rsidP="007B0EDB">
            <w:pPr>
              <w:numPr>
                <w:ilvl w:val="0"/>
                <w:numId w:val="13"/>
              </w:numPr>
              <w:jc w:val="both"/>
              <w:rPr>
                <w:i w:val="0"/>
                <w:sz w:val="18"/>
                <w:szCs w:val="18"/>
              </w:rPr>
            </w:pPr>
            <w:r w:rsidRPr="00FF38DC">
              <w:rPr>
                <w:i w:val="0"/>
                <w:sz w:val="18"/>
                <w:szCs w:val="18"/>
              </w:rPr>
              <w:t xml:space="preserve">Ponudnik v stolpec »Število živil po merilu več ekoloških živil« ponudbenega obrazca </w:t>
            </w:r>
            <w:r w:rsidR="00F23B56" w:rsidRPr="00FF38DC">
              <w:rPr>
                <w:i w:val="0"/>
                <w:sz w:val="18"/>
                <w:szCs w:val="18"/>
              </w:rPr>
              <w:t>za posamezen</w:t>
            </w:r>
            <w:r w:rsidRPr="00FF38DC">
              <w:rPr>
                <w:i w:val="0"/>
                <w:sz w:val="18"/>
                <w:szCs w:val="18"/>
              </w:rPr>
              <w:t xml:space="preserve"> sklop živil iz stolpca 1</w:t>
            </w:r>
            <w:r w:rsidR="005D4904" w:rsidRPr="00FF38DC">
              <w:rPr>
                <w:i w:val="0"/>
                <w:sz w:val="18"/>
                <w:szCs w:val="18"/>
              </w:rPr>
              <w:t>1</w:t>
            </w:r>
            <w:r w:rsidRPr="00FF38DC">
              <w:rPr>
                <w:i w:val="0"/>
                <w:sz w:val="18"/>
                <w:szCs w:val="18"/>
              </w:rPr>
              <w:t xml:space="preserve"> predračunskega obrazca prepiše vsoto ponujenih vrst ekoloških živil</w:t>
            </w:r>
            <w:r w:rsidR="00C77FB6" w:rsidRPr="00FF38DC">
              <w:rPr>
                <w:i w:val="0"/>
                <w:sz w:val="18"/>
                <w:szCs w:val="18"/>
              </w:rPr>
              <w:t xml:space="preserve"> tega sklopa</w:t>
            </w:r>
            <w:r w:rsidRPr="00FF38DC">
              <w:rPr>
                <w:i w:val="0"/>
                <w:sz w:val="18"/>
                <w:szCs w:val="18"/>
              </w:rPr>
              <w:t>.</w:t>
            </w:r>
            <w:r w:rsidR="005D4904" w:rsidRPr="00FF38DC">
              <w:rPr>
                <w:i w:val="0"/>
                <w:sz w:val="18"/>
                <w:szCs w:val="18"/>
              </w:rPr>
              <w:t xml:space="preserve"> Stolpec ni definiran v predračunskih obrazcih za sklope, kjer so ekološka živila zahtevana kot pogoj.</w:t>
            </w:r>
          </w:p>
          <w:p w:rsidR="0082333C" w:rsidRPr="00FF38DC" w:rsidRDefault="008B5C0D" w:rsidP="007B0EDB">
            <w:pPr>
              <w:numPr>
                <w:ilvl w:val="0"/>
                <w:numId w:val="13"/>
              </w:numPr>
              <w:jc w:val="both"/>
              <w:rPr>
                <w:i w:val="0"/>
                <w:sz w:val="18"/>
                <w:szCs w:val="18"/>
              </w:rPr>
            </w:pPr>
            <w:r w:rsidRPr="00FF38DC">
              <w:rPr>
                <w:i w:val="0"/>
                <w:sz w:val="18"/>
                <w:szCs w:val="18"/>
              </w:rPr>
              <w:t>Natančna navodila za izpolnjevanje predra</w:t>
            </w:r>
            <w:r w:rsidR="009357B8" w:rsidRPr="00FF38DC">
              <w:rPr>
                <w:i w:val="0"/>
                <w:sz w:val="18"/>
                <w:szCs w:val="18"/>
              </w:rPr>
              <w:t>čunskega obrazca so zapisana v legendi predračunskega obrazca</w:t>
            </w:r>
            <w:r w:rsidRPr="00FF38DC">
              <w:rPr>
                <w:i w:val="0"/>
                <w:sz w:val="18"/>
                <w:szCs w:val="18"/>
              </w:rPr>
              <w:t xml:space="preserve">. </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lastRenderedPageBreak/>
              <w:t>PRILOGA 7</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Potrdilo o ekonomsko – finančnem stanju</w:t>
            </w:r>
          </w:p>
        </w:tc>
        <w:tc>
          <w:tcPr>
            <w:tcW w:w="5695" w:type="dxa"/>
            <w:vAlign w:val="center"/>
          </w:tcPr>
          <w:p w:rsidR="0082333C" w:rsidRPr="00FF38DC" w:rsidRDefault="0082333C" w:rsidP="007B0EDB">
            <w:pPr>
              <w:numPr>
                <w:ilvl w:val="0"/>
                <w:numId w:val="8"/>
              </w:numPr>
              <w:rPr>
                <w:i w:val="0"/>
                <w:sz w:val="18"/>
                <w:szCs w:val="18"/>
              </w:rPr>
            </w:pPr>
            <w:r w:rsidRPr="00FF38DC">
              <w:rPr>
                <w:i w:val="0"/>
                <w:sz w:val="18"/>
                <w:szCs w:val="18"/>
              </w:rPr>
              <w:t>Ponudnik priloži BON obrazec izdajatelja AJPES (ponudniki, ki imajo sedež v drugi državi pa primerljiv dokument)</w:t>
            </w:r>
            <w:r w:rsidR="004A20E8" w:rsidRPr="00FF38DC">
              <w:rPr>
                <w:i w:val="0"/>
                <w:sz w:val="18"/>
                <w:szCs w:val="18"/>
              </w:rPr>
              <w:t xml:space="preserve">, iz katerega je razviden podatek o blokadah na računu v šestmesečnem obdobju, </w:t>
            </w:r>
            <w:r w:rsidRPr="00FF38DC">
              <w:rPr>
                <w:i w:val="0"/>
                <w:sz w:val="18"/>
                <w:szCs w:val="18"/>
              </w:rPr>
              <w:t xml:space="preserve"> star največ dva meseca od roka za oddajo ponudb ALI</w:t>
            </w:r>
          </w:p>
          <w:p w:rsidR="0082333C" w:rsidRPr="00FF38DC" w:rsidRDefault="0082333C" w:rsidP="007B0EDB">
            <w:pPr>
              <w:numPr>
                <w:ilvl w:val="0"/>
                <w:numId w:val="8"/>
              </w:numPr>
              <w:rPr>
                <w:i w:val="0"/>
                <w:sz w:val="18"/>
                <w:szCs w:val="18"/>
              </w:rPr>
            </w:pPr>
            <w:r w:rsidRPr="00FF38DC">
              <w:rPr>
                <w:i w:val="0"/>
                <w:sz w:val="18"/>
                <w:szCs w:val="18"/>
              </w:rPr>
              <w:t xml:space="preserve">Potrdilo/a ponudnikove poslovne/ih bank/e za vse transakcijske račune </w:t>
            </w:r>
            <w:r w:rsidR="00DF1202">
              <w:rPr>
                <w:i w:val="0"/>
                <w:sz w:val="18"/>
                <w:szCs w:val="18"/>
              </w:rPr>
              <w:t xml:space="preserve">s podatkom </w:t>
            </w:r>
            <w:r w:rsidRPr="00FF38DC">
              <w:rPr>
                <w:i w:val="0"/>
                <w:sz w:val="18"/>
                <w:szCs w:val="18"/>
              </w:rPr>
              <w:t xml:space="preserve">o </w:t>
            </w:r>
            <w:proofErr w:type="spellStart"/>
            <w:r w:rsidRPr="00FF38DC">
              <w:rPr>
                <w:i w:val="0"/>
                <w:sz w:val="18"/>
                <w:szCs w:val="18"/>
              </w:rPr>
              <w:t>blokad</w:t>
            </w:r>
            <w:r w:rsidR="00DF1202">
              <w:rPr>
                <w:i w:val="0"/>
                <w:sz w:val="18"/>
                <w:szCs w:val="18"/>
              </w:rPr>
              <w:t>ahna</w:t>
            </w:r>
            <w:proofErr w:type="spellEnd"/>
            <w:r w:rsidR="00DF1202">
              <w:rPr>
                <w:i w:val="0"/>
                <w:sz w:val="18"/>
                <w:szCs w:val="18"/>
              </w:rPr>
              <w:t xml:space="preserve"> </w:t>
            </w:r>
            <w:r w:rsidRPr="00FF38DC">
              <w:rPr>
                <w:i w:val="0"/>
                <w:sz w:val="18"/>
                <w:szCs w:val="18"/>
              </w:rPr>
              <w:t>račun</w:t>
            </w:r>
            <w:r w:rsidR="00DF1202">
              <w:rPr>
                <w:i w:val="0"/>
                <w:sz w:val="18"/>
                <w:szCs w:val="18"/>
              </w:rPr>
              <w:t>u</w:t>
            </w:r>
            <w:r w:rsidR="00B830BF" w:rsidRPr="00FF38DC">
              <w:rPr>
                <w:i w:val="0"/>
                <w:sz w:val="18"/>
                <w:szCs w:val="18"/>
              </w:rPr>
              <w:t>/</w:t>
            </w:r>
            <w:r w:rsidR="00DF1202">
              <w:rPr>
                <w:i w:val="0"/>
                <w:sz w:val="18"/>
                <w:szCs w:val="18"/>
              </w:rPr>
              <w:t>ih</w:t>
            </w:r>
            <w:r w:rsidRPr="00FF38DC">
              <w:rPr>
                <w:i w:val="0"/>
                <w:sz w:val="18"/>
                <w:szCs w:val="18"/>
              </w:rPr>
              <w:t xml:space="preserve"> (potrdilo o solventnosti ali drugo enakovredno potrdilo), </w:t>
            </w:r>
            <w:r w:rsidR="005B355E">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rsidR="0082333C" w:rsidRPr="00FF38DC" w:rsidRDefault="0082333C" w:rsidP="007B0EDB">
            <w:pPr>
              <w:numPr>
                <w:ilvl w:val="0"/>
                <w:numId w:val="8"/>
              </w:numPr>
              <w:rPr>
                <w:i w:val="0"/>
                <w:sz w:val="18"/>
                <w:szCs w:val="18"/>
              </w:rPr>
            </w:pPr>
            <w:r w:rsidRPr="00FF38DC">
              <w:rPr>
                <w:i w:val="0"/>
                <w:sz w:val="18"/>
                <w:szCs w:val="18"/>
              </w:rPr>
              <w:t>Potrdila ponudnik priloži v originalu ali kopiji.</w:t>
            </w:r>
          </w:p>
          <w:p w:rsidR="0082333C" w:rsidRPr="00FF38DC" w:rsidRDefault="0082333C" w:rsidP="007B0EDB">
            <w:pPr>
              <w:numPr>
                <w:ilvl w:val="0"/>
                <w:numId w:val="13"/>
              </w:numPr>
              <w:rPr>
                <w:i w:val="0"/>
                <w:sz w:val="18"/>
                <w:szCs w:val="18"/>
              </w:rPr>
            </w:pPr>
            <w:r w:rsidRPr="00FF38DC">
              <w:rPr>
                <w:i w:val="0"/>
                <w:sz w:val="18"/>
                <w:szCs w:val="18"/>
              </w:rPr>
              <w:t xml:space="preserve">V primeru skupne ponudbe, predloži BON obrazec </w:t>
            </w:r>
            <w:r w:rsidR="00DF1202">
              <w:rPr>
                <w:i w:val="0"/>
                <w:sz w:val="18"/>
                <w:szCs w:val="18"/>
              </w:rPr>
              <w:t xml:space="preserve">oz. potrdila bank </w:t>
            </w:r>
            <w:r w:rsidRPr="00FF38DC">
              <w:rPr>
                <w:i w:val="0"/>
                <w:sz w:val="18"/>
                <w:szCs w:val="18"/>
              </w:rPr>
              <w:t>vsak izmed partnerjev v skupni ponudbi.</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8</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Izjava – tehnična sposobnost</w:t>
            </w:r>
          </w:p>
        </w:tc>
        <w:tc>
          <w:tcPr>
            <w:tcW w:w="5695" w:type="dxa"/>
            <w:vAlign w:val="center"/>
          </w:tcPr>
          <w:p w:rsidR="00FB0518" w:rsidRPr="00FF38DC" w:rsidRDefault="0082333C" w:rsidP="007B0EDB">
            <w:pPr>
              <w:numPr>
                <w:ilvl w:val="0"/>
                <w:numId w:val="13"/>
              </w:numPr>
              <w:jc w:val="both"/>
              <w:rPr>
                <w:i w:val="0"/>
                <w:sz w:val="18"/>
                <w:szCs w:val="18"/>
              </w:rPr>
            </w:pPr>
            <w:r w:rsidRPr="00FF38DC">
              <w:rPr>
                <w:i w:val="0"/>
                <w:sz w:val="18"/>
                <w:szCs w:val="18"/>
              </w:rPr>
              <w:t xml:space="preserve">Priložen obrazec ponudnik izpolni, podpiše in žigosa. </w:t>
            </w:r>
          </w:p>
          <w:p w:rsidR="0082333C" w:rsidRPr="00FF38DC" w:rsidRDefault="00FB0518" w:rsidP="007B0EDB">
            <w:pPr>
              <w:numPr>
                <w:ilvl w:val="0"/>
                <w:numId w:val="13"/>
              </w:numPr>
              <w:jc w:val="both"/>
              <w:rPr>
                <w:i w:val="0"/>
                <w:sz w:val="18"/>
                <w:szCs w:val="18"/>
              </w:rPr>
            </w:pPr>
            <w:r w:rsidRPr="00FF38DC">
              <w:rPr>
                <w:i w:val="0"/>
                <w:sz w:val="18"/>
                <w:szCs w:val="18"/>
              </w:rPr>
              <w:t xml:space="preserve">V primeru skupne ponudbe obrazec izpolni le vodilni partner. </w:t>
            </w:r>
          </w:p>
          <w:p w:rsidR="0082333C" w:rsidRPr="00FF38DC" w:rsidRDefault="0082333C" w:rsidP="007B0EDB">
            <w:pPr>
              <w:numPr>
                <w:ilvl w:val="0"/>
                <w:numId w:val="9"/>
              </w:numPr>
              <w:rPr>
                <w:i w:val="0"/>
                <w:sz w:val="18"/>
                <w:szCs w:val="18"/>
              </w:rPr>
            </w:pPr>
            <w:r w:rsidRPr="00FF38DC">
              <w:rPr>
                <w:i w:val="0"/>
                <w:sz w:val="18"/>
                <w:szCs w:val="18"/>
              </w:rPr>
              <w:t>Obrazec se po potrebi lahko fotokopira.</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9</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Podizvajalci</w:t>
            </w:r>
          </w:p>
        </w:tc>
        <w:tc>
          <w:tcPr>
            <w:tcW w:w="5695" w:type="dxa"/>
            <w:vAlign w:val="center"/>
          </w:tcPr>
          <w:p w:rsidR="0082333C" w:rsidRPr="0079325B" w:rsidRDefault="0082333C" w:rsidP="00994C93">
            <w:pPr>
              <w:ind w:hanging="1"/>
              <w:rPr>
                <w:i w:val="0"/>
                <w:sz w:val="18"/>
                <w:szCs w:val="18"/>
              </w:rPr>
            </w:pPr>
            <w:r w:rsidRPr="0079325B">
              <w:rPr>
                <w:i w:val="0"/>
                <w:sz w:val="18"/>
                <w:szCs w:val="18"/>
              </w:rPr>
              <w:t>Ponudnik izpolni vse obrazce, ki so zahtevani in priloži sporazume o medsebojnem sodelovanju.</w:t>
            </w:r>
          </w:p>
        </w:tc>
      </w:tr>
      <w:tr w:rsidR="0082333C" w:rsidRPr="0079325B">
        <w:tc>
          <w:tcPr>
            <w:tcW w:w="1290" w:type="dxa"/>
            <w:shd w:val="clear" w:color="auto" w:fill="E6E6E6"/>
            <w:vAlign w:val="center"/>
          </w:tcPr>
          <w:p w:rsidR="0082333C" w:rsidRPr="00FF38CC" w:rsidRDefault="0082333C" w:rsidP="00994C93">
            <w:pPr>
              <w:pStyle w:val="Telobesedila-zamik"/>
              <w:ind w:left="0"/>
              <w:rPr>
                <w:b/>
                <w:i w:val="0"/>
                <w:sz w:val="18"/>
                <w:szCs w:val="18"/>
                <w:lang w:val="sl-SI" w:eastAsia="sl-SI"/>
              </w:rPr>
            </w:pPr>
            <w:r w:rsidRPr="00FF38CC">
              <w:rPr>
                <w:b/>
                <w:i w:val="0"/>
                <w:sz w:val="18"/>
                <w:szCs w:val="18"/>
                <w:lang w:val="sl-SI" w:eastAsia="sl-SI"/>
              </w:rPr>
              <w:t>PRILOGA 10</w:t>
            </w:r>
          </w:p>
        </w:tc>
        <w:tc>
          <w:tcPr>
            <w:tcW w:w="2015" w:type="dxa"/>
            <w:shd w:val="clear" w:color="auto" w:fill="E6E6E6"/>
            <w:vAlign w:val="center"/>
          </w:tcPr>
          <w:p w:rsidR="0082333C" w:rsidRPr="00FF38CC" w:rsidRDefault="0082333C" w:rsidP="00994C93">
            <w:pPr>
              <w:pStyle w:val="Telobesedila-zamik"/>
              <w:ind w:left="0"/>
              <w:rPr>
                <w:i w:val="0"/>
                <w:sz w:val="18"/>
                <w:szCs w:val="18"/>
                <w:lang w:val="sl-SI" w:eastAsia="sl-SI"/>
              </w:rPr>
            </w:pPr>
            <w:r w:rsidRPr="00FF38CC">
              <w:rPr>
                <w:i w:val="0"/>
                <w:sz w:val="18"/>
                <w:szCs w:val="18"/>
                <w:lang w:val="sl-SI" w:eastAsia="sl-SI"/>
              </w:rPr>
              <w:t>Skupna ponudba</w:t>
            </w:r>
          </w:p>
        </w:tc>
        <w:tc>
          <w:tcPr>
            <w:tcW w:w="5695" w:type="dxa"/>
            <w:vAlign w:val="center"/>
          </w:tcPr>
          <w:p w:rsidR="0082333C" w:rsidRPr="0079325B" w:rsidRDefault="0082333C" w:rsidP="00994C93">
            <w:pPr>
              <w:pStyle w:val="Glava"/>
              <w:tabs>
                <w:tab w:val="clear" w:pos="4536"/>
                <w:tab w:val="clear" w:pos="9072"/>
              </w:tabs>
              <w:rPr>
                <w:i w:val="0"/>
                <w:sz w:val="18"/>
                <w:szCs w:val="18"/>
              </w:rPr>
            </w:pPr>
            <w:r w:rsidRPr="0079325B">
              <w:rPr>
                <w:i w:val="0"/>
                <w:sz w:val="18"/>
                <w:szCs w:val="18"/>
              </w:rPr>
              <w:t>Ponudniki v skupni ponudbi predložijo:</w:t>
            </w:r>
          </w:p>
          <w:p w:rsidR="0082333C" w:rsidRPr="0079325B" w:rsidRDefault="0082333C" w:rsidP="007B0EDB">
            <w:pPr>
              <w:pStyle w:val="Glava"/>
              <w:numPr>
                <w:ilvl w:val="0"/>
                <w:numId w:val="19"/>
              </w:numPr>
              <w:tabs>
                <w:tab w:val="clear" w:pos="4536"/>
                <w:tab w:val="clear" w:pos="9072"/>
              </w:tabs>
              <w:jc w:val="both"/>
              <w:rPr>
                <w:i w:val="0"/>
                <w:sz w:val="18"/>
                <w:szCs w:val="18"/>
              </w:rPr>
            </w:pPr>
            <w:r w:rsidRPr="0079325B">
              <w:rPr>
                <w:i w:val="0"/>
                <w:sz w:val="18"/>
                <w:szCs w:val="18"/>
              </w:rPr>
              <w:t>seznam ponudnikov v skupni ponudbi,</w:t>
            </w:r>
          </w:p>
          <w:p w:rsidR="0082333C" w:rsidRPr="0079325B" w:rsidRDefault="0082333C" w:rsidP="007B0EDB">
            <w:pPr>
              <w:pStyle w:val="Glava"/>
              <w:numPr>
                <w:ilvl w:val="0"/>
                <w:numId w:val="19"/>
              </w:numPr>
              <w:tabs>
                <w:tab w:val="clear" w:pos="4536"/>
                <w:tab w:val="clear" w:pos="9072"/>
              </w:tabs>
              <w:jc w:val="both"/>
              <w:rPr>
                <w:i w:val="0"/>
                <w:sz w:val="18"/>
                <w:szCs w:val="18"/>
              </w:rPr>
            </w:pPr>
            <w:r w:rsidRPr="0079325B">
              <w:rPr>
                <w:i w:val="0"/>
                <w:sz w:val="18"/>
                <w:szCs w:val="18"/>
              </w:rPr>
              <w:t>sporazum o medsebojnem sodelovanju in</w:t>
            </w:r>
          </w:p>
          <w:p w:rsidR="0082333C" w:rsidRPr="0079325B" w:rsidRDefault="0082333C" w:rsidP="007B0EDB">
            <w:pPr>
              <w:pStyle w:val="Glava"/>
              <w:numPr>
                <w:ilvl w:val="0"/>
                <w:numId w:val="19"/>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r w:rsidR="00590690">
              <w:rPr>
                <w:i w:val="0"/>
                <w:sz w:val="18"/>
                <w:szCs w:val="18"/>
              </w:rPr>
              <w:t>.</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Pr>
          <w:rFonts w:ascii="Times New Roman" w:hAnsi="Times New Roman"/>
        </w:rPr>
        <w:t>7</w:t>
      </w:r>
      <w:r w:rsidRPr="0079325B">
        <w:rPr>
          <w:rFonts w:ascii="Times New Roman" w:hAnsi="Times New Roman"/>
        </w:rPr>
        <w:t>. Rok veljavnosti ponudbe</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rsidR="0082333C" w:rsidRPr="0079325B" w:rsidRDefault="0082333C" w:rsidP="0047279D">
      <w:pPr>
        <w:jc w:val="both"/>
        <w:rPr>
          <w:i w:val="0"/>
          <w:sz w:val="22"/>
          <w:szCs w:val="22"/>
        </w:rPr>
      </w:pPr>
    </w:p>
    <w:p w:rsidR="001F3F40" w:rsidRDefault="0082333C" w:rsidP="00D00D74">
      <w:pPr>
        <w:pStyle w:val="Zoran1"/>
        <w:numPr>
          <w:ilvl w:val="0"/>
          <w:numId w:val="0"/>
        </w:numPr>
        <w:ind w:left="1080"/>
        <w:rPr>
          <w:rFonts w:ascii="Times New Roman" w:hAnsi="Times New Roman"/>
        </w:rPr>
      </w:pPr>
      <w:r>
        <w:rPr>
          <w:rFonts w:ascii="Times New Roman" w:hAnsi="Times New Roman"/>
        </w:rPr>
        <w:lastRenderedPageBreak/>
        <w:t>8</w:t>
      </w:r>
      <w:r w:rsidRPr="0079325B">
        <w:rPr>
          <w:rFonts w:ascii="Times New Roman" w:hAnsi="Times New Roman"/>
        </w:rPr>
        <w:t>.</w:t>
      </w:r>
      <w:r w:rsidR="001F3F40">
        <w:rPr>
          <w:rFonts w:ascii="Times New Roman" w:hAnsi="Times New Roman"/>
        </w:rPr>
        <w:t xml:space="preserve"> Oddaja ponudb po sklopih</w:t>
      </w:r>
    </w:p>
    <w:p w:rsidR="000620C3" w:rsidRDefault="000620C3" w:rsidP="00D00D74">
      <w:pPr>
        <w:pStyle w:val="Zoran1"/>
        <w:numPr>
          <w:ilvl w:val="0"/>
          <w:numId w:val="0"/>
        </w:numPr>
        <w:ind w:left="1080"/>
        <w:rPr>
          <w:rFonts w:ascii="Times New Roman" w:hAnsi="Times New Roman"/>
        </w:rPr>
      </w:pPr>
    </w:p>
    <w:p w:rsidR="001F3F40" w:rsidRPr="000620C3" w:rsidRDefault="000620C3" w:rsidP="00D00D74">
      <w:pPr>
        <w:pStyle w:val="Zoran1"/>
        <w:numPr>
          <w:ilvl w:val="0"/>
          <w:numId w:val="0"/>
        </w:numPr>
        <w:ind w:left="1080"/>
        <w:rPr>
          <w:rFonts w:ascii="Times New Roman" w:hAnsi="Times New Roman"/>
          <w:b w:val="0"/>
        </w:rPr>
      </w:pPr>
      <w:r w:rsidRPr="000620C3">
        <w:rPr>
          <w:rFonts w:ascii="Times New Roman" w:hAnsi="Times New Roman"/>
          <w:b w:val="0"/>
        </w:rPr>
        <w:t>P</w:t>
      </w:r>
      <w:r>
        <w:rPr>
          <w:rFonts w:ascii="Times New Roman" w:hAnsi="Times New Roman"/>
          <w:b w:val="0"/>
        </w:rPr>
        <w:t>onudnik lahko odda ponudbo za posamezen sklop ali več sklopov živil. Pogoj pa je, da ponudi vse artikle oziroma živila, ki so zahtevana znotraj enega sklopa. Seznam artiklov posameznega sklopa je razviden iz obrazca predračuna.</w:t>
      </w:r>
    </w:p>
    <w:p w:rsidR="001F3F40" w:rsidRDefault="001F3F40" w:rsidP="00D00D74">
      <w:pPr>
        <w:pStyle w:val="Zoran1"/>
        <w:numPr>
          <w:ilvl w:val="0"/>
          <w:numId w:val="0"/>
        </w:numPr>
        <w:ind w:left="1080"/>
        <w:rPr>
          <w:rFonts w:ascii="Times New Roman" w:hAnsi="Times New Roman"/>
        </w:rPr>
      </w:pPr>
    </w:p>
    <w:p w:rsidR="0082333C" w:rsidRPr="0079325B" w:rsidRDefault="001F3F40" w:rsidP="00D00D74">
      <w:pPr>
        <w:pStyle w:val="Zoran1"/>
        <w:numPr>
          <w:ilvl w:val="0"/>
          <w:numId w:val="0"/>
        </w:numPr>
        <w:ind w:left="1080"/>
        <w:rPr>
          <w:rFonts w:ascii="Times New Roman" w:hAnsi="Times New Roman"/>
        </w:rPr>
      </w:pPr>
      <w:r>
        <w:rPr>
          <w:rFonts w:ascii="Times New Roman" w:hAnsi="Times New Roman"/>
        </w:rPr>
        <w:t xml:space="preserve">9. </w:t>
      </w:r>
      <w:r w:rsidR="0082333C" w:rsidRPr="0079325B">
        <w:rPr>
          <w:rFonts w:ascii="Times New Roman" w:hAnsi="Times New Roman"/>
        </w:rPr>
        <w:t>Jezik, valuta</w:t>
      </w:r>
    </w:p>
    <w:p w:rsidR="0082333C" w:rsidRPr="0079325B" w:rsidRDefault="0082333C" w:rsidP="00D00D74">
      <w:pPr>
        <w:ind w:left="1080"/>
        <w:jc w:val="both"/>
        <w:rPr>
          <w:i w:val="0"/>
          <w:sz w:val="16"/>
          <w:szCs w:val="16"/>
        </w:rPr>
      </w:pPr>
    </w:p>
    <w:p w:rsidR="0082333C" w:rsidRDefault="0082333C" w:rsidP="00D00D74">
      <w:pPr>
        <w:ind w:left="1080"/>
        <w:jc w:val="both"/>
        <w:rPr>
          <w:i w:val="0"/>
          <w:sz w:val="22"/>
          <w:szCs w:val="22"/>
        </w:rPr>
      </w:pPr>
      <w:r w:rsidRPr="0079325B">
        <w:rPr>
          <w:i w:val="0"/>
          <w:sz w:val="22"/>
          <w:szCs w:val="22"/>
        </w:rPr>
        <w:t>Ponudbe morajo biti napisane v slovenskem j</w:t>
      </w:r>
      <w:r w:rsidR="00800972">
        <w:rPr>
          <w:i w:val="0"/>
          <w:sz w:val="22"/>
          <w:szCs w:val="22"/>
        </w:rPr>
        <w:t>eziku in vrednosti izkazane v ev</w:t>
      </w:r>
      <w:r w:rsidRPr="0079325B">
        <w:rPr>
          <w:i w:val="0"/>
          <w:sz w:val="22"/>
          <w:szCs w:val="22"/>
        </w:rPr>
        <w:t>rih</w:t>
      </w:r>
      <w:r w:rsidR="00800972">
        <w:rPr>
          <w:i w:val="0"/>
          <w:sz w:val="22"/>
          <w:szCs w:val="22"/>
        </w:rPr>
        <w:t xml:space="preserve"> (€)</w:t>
      </w:r>
      <w:r w:rsidRPr="0079325B">
        <w:rPr>
          <w:i w:val="0"/>
          <w:sz w:val="22"/>
          <w:szCs w:val="22"/>
        </w:rPr>
        <w:t>.</w:t>
      </w:r>
    </w:p>
    <w:p w:rsidR="0082333C" w:rsidRDefault="0082333C" w:rsidP="00D00D74">
      <w:pPr>
        <w:ind w:left="1080"/>
        <w:jc w:val="both"/>
        <w:rPr>
          <w:i w:val="0"/>
          <w:sz w:val="22"/>
          <w:szCs w:val="22"/>
        </w:rPr>
      </w:pPr>
    </w:p>
    <w:p w:rsidR="0082333C" w:rsidRPr="0079325B" w:rsidRDefault="00EC0AE4" w:rsidP="00D00D74">
      <w:pPr>
        <w:ind w:left="1080"/>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angleškem</w:t>
      </w:r>
      <w:r w:rsidR="00EE1B25">
        <w:rPr>
          <w:i w:val="0"/>
          <w:sz w:val="22"/>
          <w:szCs w:val="22"/>
        </w:rPr>
        <w:t xml:space="preserve"> ali</w:t>
      </w:r>
      <w:r w:rsidR="0082333C">
        <w:rPr>
          <w:i w:val="0"/>
          <w:sz w:val="22"/>
          <w:szCs w:val="22"/>
        </w:rPr>
        <w:t xml:space="preserve">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rsidR="0082333C" w:rsidRPr="0079325B" w:rsidRDefault="0082333C" w:rsidP="00D00D74">
      <w:pPr>
        <w:ind w:left="1080"/>
        <w:jc w:val="both"/>
        <w:rPr>
          <w:i w:val="0"/>
          <w:sz w:val="22"/>
          <w:szCs w:val="22"/>
        </w:rPr>
      </w:pPr>
    </w:p>
    <w:p w:rsidR="0082333C" w:rsidRPr="0079325B" w:rsidRDefault="001F3F40" w:rsidP="00D00D74">
      <w:pPr>
        <w:pStyle w:val="Zoran1"/>
        <w:numPr>
          <w:ilvl w:val="0"/>
          <w:numId w:val="0"/>
        </w:numPr>
        <w:ind w:left="1080"/>
        <w:rPr>
          <w:rFonts w:ascii="Times New Roman" w:hAnsi="Times New Roman"/>
        </w:rPr>
      </w:pPr>
      <w:r>
        <w:rPr>
          <w:rFonts w:ascii="Times New Roman" w:hAnsi="Times New Roman"/>
        </w:rPr>
        <w:t>10</w:t>
      </w:r>
      <w:r w:rsidR="0082333C" w:rsidRPr="0079325B">
        <w:rPr>
          <w:rFonts w:ascii="Times New Roman" w:hAnsi="Times New Roman"/>
        </w:rPr>
        <w:t>. Priprava ponudbene dokumentacije</w:t>
      </w:r>
    </w:p>
    <w:p w:rsidR="0082333C" w:rsidRPr="0079325B" w:rsidRDefault="0082333C" w:rsidP="00D00D74">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82333C" w:rsidRPr="0079325B" w:rsidRDefault="0082333C"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82333C" w:rsidRPr="0079325B" w:rsidRDefault="0082333C"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82333C" w:rsidRPr="0079325B" w:rsidRDefault="0082333C" w:rsidP="00D67EE9">
      <w:pPr>
        <w:ind w:left="1080"/>
        <w:jc w:val="both"/>
        <w:rPr>
          <w:i w:val="0"/>
          <w:sz w:val="16"/>
          <w:szCs w:val="16"/>
        </w:rPr>
      </w:pPr>
    </w:p>
    <w:p w:rsidR="0082333C" w:rsidRPr="0079325B" w:rsidRDefault="001F3F40" w:rsidP="00D00D74">
      <w:pPr>
        <w:pStyle w:val="Zoran1"/>
        <w:numPr>
          <w:ilvl w:val="0"/>
          <w:numId w:val="0"/>
        </w:numPr>
        <w:ind w:left="1080"/>
        <w:rPr>
          <w:rFonts w:ascii="Times New Roman" w:hAnsi="Times New Roman"/>
        </w:rPr>
      </w:pPr>
      <w:r>
        <w:rPr>
          <w:rFonts w:ascii="Times New Roman" w:hAnsi="Times New Roman"/>
        </w:rPr>
        <w:t>11</w:t>
      </w:r>
      <w:r w:rsidR="0082333C" w:rsidRPr="0079325B">
        <w:rPr>
          <w:rFonts w:ascii="Times New Roman" w:hAnsi="Times New Roman"/>
        </w:rPr>
        <w:t>. Stroški</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Ponudnik nosi vse stroške povezane s pripravo in predložitvijo ponudbe.</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1</w:t>
      </w:r>
      <w:r w:rsidR="001F3F40">
        <w:rPr>
          <w:rFonts w:ascii="Times New Roman" w:hAnsi="Times New Roman"/>
        </w:rPr>
        <w:t>2</w:t>
      </w:r>
      <w:r w:rsidRPr="0079325B">
        <w:rPr>
          <w:rFonts w:ascii="Times New Roman" w:hAnsi="Times New Roman"/>
        </w:rPr>
        <w:t>. Variantne ponudbe</w:t>
      </w:r>
    </w:p>
    <w:p w:rsidR="0082333C" w:rsidRPr="0079325B" w:rsidRDefault="0082333C" w:rsidP="00D00D74">
      <w:pPr>
        <w:ind w:left="1080"/>
        <w:jc w:val="both"/>
        <w:rPr>
          <w:i w:val="0"/>
          <w:sz w:val="16"/>
          <w:szCs w:val="16"/>
        </w:rPr>
      </w:pPr>
    </w:p>
    <w:p w:rsidR="0082333C" w:rsidRPr="0079325B" w:rsidRDefault="0082333C" w:rsidP="00D00D74">
      <w:pPr>
        <w:ind w:left="1080"/>
        <w:jc w:val="both"/>
        <w:rPr>
          <w:i w:val="0"/>
          <w:sz w:val="22"/>
          <w:szCs w:val="22"/>
        </w:rPr>
      </w:pPr>
      <w:r w:rsidRPr="0079325B">
        <w:rPr>
          <w:i w:val="0"/>
          <w:sz w:val="22"/>
          <w:szCs w:val="22"/>
        </w:rPr>
        <w:t>Variantne ponudbe niso dovoljene.</w:t>
      </w:r>
    </w:p>
    <w:p w:rsidR="0082333C" w:rsidRPr="0079325B" w:rsidRDefault="0082333C" w:rsidP="00D00D74">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rPr>
      </w:pPr>
      <w:r w:rsidRPr="0079325B">
        <w:rPr>
          <w:rFonts w:ascii="Times New Roman" w:hAnsi="Times New Roman"/>
        </w:rPr>
        <w:t>1</w:t>
      </w:r>
      <w:r w:rsidR="001F3F40">
        <w:rPr>
          <w:rFonts w:ascii="Times New Roman" w:hAnsi="Times New Roman"/>
        </w:rPr>
        <w:t>3</w:t>
      </w:r>
      <w:r w:rsidRPr="0079325B">
        <w:rPr>
          <w:rFonts w:ascii="Times New Roman" w:hAnsi="Times New Roman"/>
        </w:rPr>
        <w:t>. Skupna ponudba</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82333C" w:rsidRPr="0079325B" w:rsidRDefault="0082333C" w:rsidP="00D67EE9">
      <w:pPr>
        <w:ind w:left="1080"/>
        <w:jc w:val="both"/>
        <w:rPr>
          <w:i w:val="0"/>
          <w:sz w:val="16"/>
          <w:szCs w:val="16"/>
        </w:rPr>
      </w:pPr>
    </w:p>
    <w:p w:rsidR="0082333C" w:rsidRPr="0079325B" w:rsidRDefault="0082333C"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sidR="00590690">
        <w:rPr>
          <w:i w:val="0"/>
          <w:sz w:val="22"/>
          <w:szCs w:val="22"/>
        </w:rPr>
        <w:t>0</w:t>
      </w:r>
      <w:r w:rsidRPr="0079325B">
        <w:rPr>
          <w:i w:val="0"/>
          <w:sz w:val="22"/>
          <w:szCs w:val="22"/>
        </w:rPr>
        <w:t>.</w:t>
      </w:r>
    </w:p>
    <w:p w:rsidR="0082333C" w:rsidRPr="0079325B" w:rsidRDefault="0082333C" w:rsidP="00D67EE9">
      <w:pPr>
        <w:ind w:left="1080"/>
        <w:jc w:val="both"/>
        <w:rPr>
          <w:i w:val="0"/>
          <w:sz w:val="16"/>
          <w:szCs w:val="16"/>
        </w:rPr>
      </w:pPr>
    </w:p>
    <w:p w:rsidR="0082333C" w:rsidRPr="0079325B" w:rsidRDefault="0082333C"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rsidR="0082333C" w:rsidRPr="0079325B" w:rsidRDefault="0082333C" w:rsidP="00D67EE9">
      <w:pPr>
        <w:ind w:left="1080"/>
        <w:jc w:val="both"/>
        <w:rPr>
          <w:i w:val="0"/>
          <w:sz w:val="22"/>
          <w:szCs w:val="22"/>
        </w:rPr>
      </w:pPr>
    </w:p>
    <w:p w:rsidR="0082333C" w:rsidRPr="0079325B" w:rsidRDefault="0082333C" w:rsidP="00D67EE9">
      <w:pPr>
        <w:pStyle w:val="Zoran1"/>
        <w:numPr>
          <w:ilvl w:val="0"/>
          <w:numId w:val="0"/>
        </w:numPr>
        <w:ind w:left="1080"/>
        <w:rPr>
          <w:rFonts w:ascii="Times New Roman" w:hAnsi="Times New Roman"/>
        </w:rPr>
      </w:pPr>
      <w:r w:rsidRPr="0079325B">
        <w:rPr>
          <w:rFonts w:ascii="Times New Roman" w:hAnsi="Times New Roman"/>
        </w:rPr>
        <w:t>1</w:t>
      </w:r>
      <w:r w:rsidR="001F3F40">
        <w:rPr>
          <w:rFonts w:ascii="Times New Roman" w:hAnsi="Times New Roman"/>
        </w:rPr>
        <w:t>4</w:t>
      </w:r>
      <w:r w:rsidRPr="0079325B">
        <w:rPr>
          <w:rFonts w:ascii="Times New Roman" w:hAnsi="Times New Roman"/>
        </w:rPr>
        <w:t>. Podizvajalci</w:t>
      </w:r>
    </w:p>
    <w:p w:rsidR="0082333C" w:rsidRPr="0079325B" w:rsidRDefault="0082333C" w:rsidP="004300E3">
      <w:pPr>
        <w:pStyle w:val="Telobesedila2"/>
        <w:ind w:left="1080"/>
        <w:rPr>
          <w:rFonts w:ascii="Times New Roman" w:hAnsi="Times New Roman"/>
          <w:sz w:val="16"/>
          <w:szCs w:val="16"/>
          <w:highlight w:val="yellow"/>
        </w:rPr>
      </w:pPr>
    </w:p>
    <w:p w:rsidR="0082333C" w:rsidRPr="0079325B" w:rsidRDefault="0082333C"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rsidR="0082333C" w:rsidRPr="0079325B" w:rsidRDefault="0082333C" w:rsidP="007B0EDB">
      <w:pPr>
        <w:numPr>
          <w:ilvl w:val="0"/>
          <w:numId w:val="20"/>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rsidR="0082333C" w:rsidRPr="0079325B" w:rsidRDefault="0082333C" w:rsidP="007B0EDB">
      <w:pPr>
        <w:numPr>
          <w:ilvl w:val="0"/>
          <w:numId w:val="20"/>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rsidR="0082333C" w:rsidRPr="0079325B" w:rsidRDefault="0082333C" w:rsidP="007B0EDB">
      <w:pPr>
        <w:numPr>
          <w:ilvl w:val="0"/>
          <w:numId w:val="20"/>
        </w:numPr>
        <w:jc w:val="both"/>
        <w:rPr>
          <w:i w:val="0"/>
          <w:sz w:val="22"/>
          <w:szCs w:val="22"/>
        </w:rPr>
      </w:pPr>
      <w:r w:rsidRPr="0079325B">
        <w:rPr>
          <w:i w:val="0"/>
          <w:sz w:val="22"/>
          <w:szCs w:val="22"/>
        </w:rPr>
        <w:t xml:space="preserve">sporazum o medsebojnem sodelovanju (priloga </w:t>
      </w:r>
      <w:r>
        <w:rPr>
          <w:i w:val="0"/>
          <w:sz w:val="22"/>
          <w:szCs w:val="22"/>
        </w:rPr>
        <w:t>9</w:t>
      </w:r>
      <w:r w:rsidRPr="0079325B">
        <w:rPr>
          <w:i w:val="0"/>
          <w:sz w:val="22"/>
          <w:szCs w:val="22"/>
        </w:rPr>
        <w:t>/3),</w:t>
      </w:r>
    </w:p>
    <w:p w:rsidR="0082333C" w:rsidRPr="0079325B" w:rsidRDefault="0082333C" w:rsidP="007B0EDB">
      <w:pPr>
        <w:numPr>
          <w:ilvl w:val="0"/>
          <w:numId w:val="20"/>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rsidR="0082333C" w:rsidRPr="0079325B" w:rsidRDefault="0082333C" w:rsidP="007B0EDB">
      <w:pPr>
        <w:numPr>
          <w:ilvl w:val="0"/>
          <w:numId w:val="20"/>
        </w:numPr>
        <w:jc w:val="both"/>
        <w:rPr>
          <w:i w:val="0"/>
          <w:sz w:val="22"/>
          <w:szCs w:val="22"/>
        </w:rPr>
      </w:pPr>
      <w:r w:rsidRPr="0079325B">
        <w:rPr>
          <w:i w:val="0"/>
          <w:sz w:val="22"/>
          <w:szCs w:val="22"/>
        </w:rPr>
        <w:t>izjava zakonitega zas</w:t>
      </w:r>
      <w:r>
        <w:rPr>
          <w:i w:val="0"/>
          <w:sz w:val="22"/>
          <w:szCs w:val="22"/>
        </w:rPr>
        <w:t>topnika pravne osebe (priloga 9</w:t>
      </w:r>
      <w:r w:rsidRPr="0079325B">
        <w:rPr>
          <w:i w:val="0"/>
          <w:sz w:val="22"/>
          <w:szCs w:val="22"/>
        </w:rPr>
        <w:t>/4A) in</w:t>
      </w:r>
    </w:p>
    <w:p w:rsidR="0082333C" w:rsidRPr="0079325B" w:rsidRDefault="0082333C" w:rsidP="007B0EDB">
      <w:pPr>
        <w:numPr>
          <w:ilvl w:val="0"/>
          <w:numId w:val="20"/>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rsidR="0082333C" w:rsidRPr="0079325B" w:rsidRDefault="0082333C" w:rsidP="001A7C88">
      <w:pPr>
        <w:jc w:val="both"/>
        <w:rPr>
          <w:i w:val="0"/>
          <w:sz w:val="16"/>
          <w:szCs w:val="16"/>
        </w:rPr>
      </w:pPr>
    </w:p>
    <w:p w:rsidR="0082333C" w:rsidRPr="0079325B" w:rsidRDefault="0082333C"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82333C" w:rsidRPr="0079325B" w:rsidRDefault="0082333C" w:rsidP="007B0EDB">
      <w:pPr>
        <w:numPr>
          <w:ilvl w:val="0"/>
          <w:numId w:val="21"/>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82333C" w:rsidRPr="0079325B" w:rsidRDefault="0082333C" w:rsidP="007B0EDB">
      <w:pPr>
        <w:numPr>
          <w:ilvl w:val="0"/>
          <w:numId w:val="21"/>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82333C" w:rsidRPr="0079325B" w:rsidRDefault="0082333C" w:rsidP="007B0EDB">
      <w:pPr>
        <w:numPr>
          <w:ilvl w:val="0"/>
          <w:numId w:val="21"/>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82333C" w:rsidRPr="0079325B" w:rsidRDefault="0082333C" w:rsidP="007B0EDB">
      <w:pPr>
        <w:numPr>
          <w:ilvl w:val="0"/>
          <w:numId w:val="21"/>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82333C" w:rsidRPr="0079325B" w:rsidRDefault="0082333C" w:rsidP="000F60CA">
      <w:pPr>
        <w:autoSpaceDE w:val="0"/>
        <w:autoSpaceDN w:val="0"/>
        <w:adjustRightInd w:val="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rsidR="0082333C" w:rsidRPr="0079325B" w:rsidRDefault="0082333C" w:rsidP="000F60CA">
      <w:pPr>
        <w:ind w:left="1080"/>
        <w:jc w:val="both"/>
        <w:rPr>
          <w:i w:val="0"/>
          <w:sz w:val="22"/>
          <w:szCs w:val="22"/>
        </w:rPr>
      </w:pPr>
    </w:p>
    <w:p w:rsidR="0082333C" w:rsidRPr="0079325B" w:rsidRDefault="0082333C"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1</w:t>
      </w:r>
      <w:r w:rsidR="001F3F40">
        <w:rPr>
          <w:rFonts w:ascii="Times New Roman" w:hAnsi="Times New Roman"/>
        </w:rPr>
        <w:t>5</w:t>
      </w:r>
      <w:r w:rsidRPr="0079325B">
        <w:rPr>
          <w:rFonts w:ascii="Times New Roman" w:hAnsi="Times New Roman"/>
        </w:rPr>
        <w:t>. Predložitev ponudb, mesto in rok oddaje ponudb</w:t>
      </w:r>
    </w:p>
    <w:p w:rsidR="0082333C" w:rsidRPr="0079325B" w:rsidRDefault="0082333C" w:rsidP="00D00D74">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CF333A">
        <w:rPr>
          <w:b/>
          <w:i w:val="0"/>
          <w:sz w:val="22"/>
          <w:szCs w:val="22"/>
        </w:rPr>
        <w:t xml:space="preserve">E ODPIRAJ </w:t>
      </w:r>
      <w:r w:rsidR="004C5D74">
        <w:rPr>
          <w:b/>
          <w:i w:val="0"/>
          <w:sz w:val="22"/>
          <w:szCs w:val="22"/>
        </w:rPr>
        <w:t>–</w:t>
      </w:r>
      <w:r w:rsidR="00CF333A">
        <w:rPr>
          <w:b/>
          <w:i w:val="0"/>
          <w:sz w:val="22"/>
          <w:szCs w:val="22"/>
        </w:rPr>
        <w:t xml:space="preserve"> PONUDBA JN </w:t>
      </w:r>
      <w:r w:rsidR="00C70DBD">
        <w:rPr>
          <w:b/>
          <w:i w:val="0"/>
          <w:sz w:val="22"/>
          <w:szCs w:val="22"/>
        </w:rPr>
        <w:t>14/600038</w:t>
      </w:r>
      <w:r w:rsidR="00CF333A">
        <w:rPr>
          <w:b/>
          <w:i w:val="0"/>
          <w:sz w:val="22"/>
          <w:szCs w:val="22"/>
        </w:rPr>
        <w:t xml:space="preserve"> </w:t>
      </w:r>
      <w:r w:rsidRPr="00A80B12">
        <w:rPr>
          <w:b/>
          <w:i w:val="0"/>
          <w:sz w:val="22"/>
          <w:szCs w:val="22"/>
        </w:rPr>
        <w:t>Konvencionalna in ekološka živila po sklopih za obdobje dveh let za potrebe</w:t>
      </w:r>
      <w:r w:rsidR="00597258">
        <w:rPr>
          <w:b/>
          <w:i w:val="0"/>
          <w:sz w:val="22"/>
          <w:szCs w:val="22"/>
        </w:rPr>
        <w:t xml:space="preserve"> Vrtca </w:t>
      </w:r>
      <w:r w:rsidR="00800972">
        <w:rPr>
          <w:b/>
          <w:i w:val="0"/>
          <w:sz w:val="22"/>
          <w:szCs w:val="22"/>
        </w:rPr>
        <w:t>Zelena jama</w:t>
      </w:r>
      <w:r w:rsidRPr="00A80B12">
        <w:rPr>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82333C" w:rsidRPr="0079325B" w:rsidRDefault="0082333C" w:rsidP="000F60CA">
      <w:pPr>
        <w:ind w:left="1080"/>
        <w:jc w:val="both"/>
        <w:rPr>
          <w:i w:val="0"/>
          <w:sz w:val="16"/>
          <w:szCs w:val="16"/>
        </w:rPr>
      </w:pPr>
    </w:p>
    <w:p w:rsidR="0082333C" w:rsidRPr="0079325B" w:rsidRDefault="0082333C" w:rsidP="000F60CA">
      <w:pPr>
        <w:ind w:left="1080"/>
        <w:jc w:val="both"/>
        <w:rPr>
          <w:i w:val="0"/>
          <w:sz w:val="22"/>
          <w:szCs w:val="22"/>
        </w:rPr>
      </w:pPr>
      <w:r w:rsidRPr="0079325B">
        <w:rPr>
          <w:i w:val="0"/>
          <w:sz w:val="22"/>
          <w:szCs w:val="22"/>
        </w:rPr>
        <w:t xml:space="preserve">Naročnik mora ponudbe prejeti osebno ali po pošti najkasneje </w:t>
      </w:r>
      <w:r w:rsidRPr="00AC4DA9">
        <w:rPr>
          <w:b/>
          <w:i w:val="0"/>
          <w:color w:val="FF0000"/>
          <w:sz w:val="22"/>
          <w:szCs w:val="22"/>
        </w:rPr>
        <w:t xml:space="preserve">do </w:t>
      </w:r>
      <w:r w:rsidR="00C70DBD">
        <w:rPr>
          <w:b/>
          <w:i w:val="0"/>
          <w:color w:val="FF0000"/>
          <w:sz w:val="22"/>
          <w:szCs w:val="22"/>
        </w:rPr>
        <w:t>24.11</w:t>
      </w:r>
      <w:r w:rsidR="00AC4DA9" w:rsidRPr="00AC4DA9">
        <w:rPr>
          <w:b/>
          <w:i w:val="0"/>
          <w:color w:val="FF0000"/>
          <w:sz w:val="22"/>
          <w:szCs w:val="22"/>
        </w:rPr>
        <w:t>.2014</w:t>
      </w:r>
      <w:r w:rsidRPr="00AC4DA9">
        <w:rPr>
          <w:b/>
          <w:i w:val="0"/>
          <w:color w:val="FF0000"/>
          <w:sz w:val="22"/>
          <w:szCs w:val="22"/>
        </w:rPr>
        <w:t xml:space="preserve"> </w:t>
      </w:r>
      <w:r w:rsidR="00362AE7" w:rsidRPr="00AC4DA9">
        <w:rPr>
          <w:b/>
          <w:i w:val="0"/>
          <w:color w:val="FF0000"/>
          <w:sz w:val="22"/>
          <w:szCs w:val="22"/>
        </w:rPr>
        <w:t>d</w:t>
      </w:r>
      <w:r w:rsidRPr="00AC4DA9">
        <w:rPr>
          <w:b/>
          <w:i w:val="0"/>
          <w:color w:val="FF0000"/>
          <w:sz w:val="22"/>
          <w:szCs w:val="22"/>
        </w:rPr>
        <w:t xml:space="preserve">o </w:t>
      </w:r>
      <w:r w:rsidR="00AC4DA9" w:rsidRPr="00AC4DA9">
        <w:rPr>
          <w:b/>
          <w:i w:val="0"/>
          <w:color w:val="FF0000"/>
          <w:sz w:val="22"/>
          <w:szCs w:val="22"/>
        </w:rPr>
        <w:t>10.00</w:t>
      </w:r>
      <w:r w:rsidRPr="00AC4DA9">
        <w:rPr>
          <w:b/>
          <w:i w:val="0"/>
          <w:color w:val="FF0000"/>
          <w:sz w:val="22"/>
          <w:szCs w:val="22"/>
        </w:rPr>
        <w:t xml:space="preserve"> ure</w:t>
      </w:r>
      <w:r w:rsidRPr="0079325B">
        <w:rPr>
          <w:i w:val="0"/>
          <w:sz w:val="22"/>
          <w:szCs w:val="22"/>
        </w:rPr>
        <w:t xml:space="preserve"> na naslov: Mestna občina Ljubljana, Služba za javna naročila, Dalmatinova 1/II. </w:t>
      </w:r>
      <w:r w:rsidR="00362AE7">
        <w:rPr>
          <w:i w:val="0"/>
          <w:sz w:val="22"/>
          <w:szCs w:val="22"/>
        </w:rPr>
        <w:t>n</w:t>
      </w:r>
      <w:r w:rsidRPr="0079325B">
        <w:rPr>
          <w:i w:val="0"/>
          <w:sz w:val="22"/>
          <w:szCs w:val="22"/>
        </w:rPr>
        <w:t>adstropje, 1000 Ljubljana.</w:t>
      </w:r>
    </w:p>
    <w:p w:rsidR="0082333C" w:rsidRPr="0079325B" w:rsidRDefault="0082333C" w:rsidP="00D00D74">
      <w:pPr>
        <w:ind w:left="1080"/>
        <w:jc w:val="both"/>
        <w:rPr>
          <w:i w:val="0"/>
          <w:sz w:val="22"/>
          <w:szCs w:val="22"/>
        </w:rPr>
      </w:pPr>
    </w:p>
    <w:p w:rsidR="0082333C" w:rsidRPr="00D251E7" w:rsidRDefault="0082333C" w:rsidP="00D00D74">
      <w:pPr>
        <w:ind w:left="1080"/>
        <w:jc w:val="both"/>
        <w:rPr>
          <w:b/>
          <w:i w:val="0"/>
          <w:sz w:val="22"/>
          <w:szCs w:val="22"/>
        </w:rPr>
      </w:pPr>
      <w:r w:rsidRPr="00D251E7">
        <w:rPr>
          <w:b/>
          <w:i w:val="0"/>
          <w:sz w:val="22"/>
          <w:szCs w:val="22"/>
        </w:rPr>
        <w:t>Osebno se lahko ponudbe odda vsak delavnik od 8:00 do 14:00 ure.</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rPr>
      </w:pPr>
      <w:r>
        <w:rPr>
          <w:rFonts w:ascii="Times New Roman" w:hAnsi="Times New Roman"/>
        </w:rPr>
        <w:t>16</w:t>
      </w:r>
      <w:r w:rsidR="0082333C" w:rsidRPr="0079325B">
        <w:rPr>
          <w:rFonts w:ascii="Times New Roman" w:hAnsi="Times New Roman"/>
        </w:rPr>
        <w:t>. Umik, sprememba ali dopolnitev ponudbe</w:t>
      </w:r>
    </w:p>
    <w:p w:rsidR="0082333C" w:rsidRPr="0079325B" w:rsidRDefault="0082333C" w:rsidP="00D00D74">
      <w:pPr>
        <w:ind w:left="1080"/>
        <w:jc w:val="both"/>
        <w:rPr>
          <w:i w:val="0"/>
          <w:sz w:val="22"/>
          <w:szCs w:val="22"/>
        </w:rPr>
      </w:pPr>
    </w:p>
    <w:p w:rsidR="0082333C" w:rsidRPr="0079325B" w:rsidRDefault="0082333C" w:rsidP="00D00D74">
      <w:pPr>
        <w:ind w:left="1080"/>
        <w:jc w:val="both"/>
        <w:rPr>
          <w:i w:val="0"/>
          <w:sz w:val="22"/>
          <w:szCs w:val="22"/>
        </w:rPr>
      </w:pPr>
      <w:r w:rsidRPr="0079325B">
        <w:rPr>
          <w:i w:val="0"/>
          <w:sz w:val="22"/>
          <w:szCs w:val="22"/>
        </w:rPr>
        <w:t xml:space="preserve">Ponudniki lahko umaknejo, spremenijo ali dopolnijo ponudbe s pisnim obvestilom, ki mora na naslov naročnika, naveden v prejšnji točki, prispeti do zaključka roka za oddajo ponudb. Na </w:t>
      </w:r>
      <w:r w:rsidR="00800972">
        <w:rPr>
          <w:b/>
          <w:i w:val="0"/>
          <w:sz w:val="22"/>
          <w:szCs w:val="22"/>
        </w:rPr>
        <w:t>__________</w:t>
      </w:r>
      <w:r w:rsidR="00AC4DA9">
        <w:rPr>
          <w:b/>
          <w:i w:val="0"/>
          <w:sz w:val="22"/>
          <w:szCs w:val="22"/>
        </w:rPr>
        <w:t xml:space="preserve"> </w:t>
      </w:r>
      <w:r w:rsidRPr="00A80B12">
        <w:rPr>
          <w:b/>
          <w:i w:val="0"/>
          <w:sz w:val="22"/>
          <w:szCs w:val="22"/>
        </w:rPr>
        <w:t xml:space="preserve">Konvencionalna in ekološka živila po sklopih za obdobje dveh let za potrebe </w:t>
      </w:r>
      <w:r w:rsidR="00597258">
        <w:rPr>
          <w:b/>
          <w:i w:val="0"/>
          <w:sz w:val="22"/>
          <w:szCs w:val="22"/>
        </w:rPr>
        <w:t xml:space="preserve">Vrtca </w:t>
      </w:r>
      <w:r w:rsidR="00800972">
        <w:rPr>
          <w:b/>
          <w:i w:val="0"/>
          <w:sz w:val="22"/>
          <w:szCs w:val="22"/>
        </w:rPr>
        <w:t>Zelena jama</w:t>
      </w:r>
      <w:r w:rsidR="00597258">
        <w:rPr>
          <w:b/>
          <w:i w:val="0"/>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rsidR="0082333C" w:rsidRPr="0079325B" w:rsidRDefault="0082333C" w:rsidP="00D00D74">
      <w:pPr>
        <w:ind w:left="1080"/>
        <w:jc w:val="both"/>
        <w:rPr>
          <w:i w:val="0"/>
          <w:sz w:val="16"/>
          <w:szCs w:val="16"/>
        </w:rPr>
      </w:pPr>
    </w:p>
    <w:p w:rsidR="004D61C9" w:rsidRDefault="0082333C" w:rsidP="005D6058">
      <w:pPr>
        <w:ind w:left="1080"/>
        <w:jc w:val="both"/>
        <w:rPr>
          <w:i w:val="0"/>
          <w:sz w:val="22"/>
          <w:szCs w:val="22"/>
        </w:rPr>
      </w:pPr>
      <w:r w:rsidRPr="0079325B">
        <w:rPr>
          <w:i w:val="0"/>
          <w:sz w:val="22"/>
          <w:szCs w:val="22"/>
        </w:rPr>
        <w:t xml:space="preserve">V primeru umika ponudbe po poteku roka za oddajo ponudb bo naročnik ravnal v skladu s 1. </w:t>
      </w:r>
      <w:r w:rsidR="00EC0AE4">
        <w:rPr>
          <w:i w:val="0"/>
          <w:sz w:val="22"/>
          <w:szCs w:val="22"/>
        </w:rPr>
        <w:t>o</w:t>
      </w:r>
      <w:r w:rsidRPr="0079325B">
        <w:rPr>
          <w:i w:val="0"/>
          <w:sz w:val="22"/>
          <w:szCs w:val="22"/>
        </w:rPr>
        <w:t xml:space="preserve">dstavkom </w:t>
      </w:r>
      <w:smartTag w:uri="urn:schemas-microsoft-com:office:smarttags" w:element="metricconverter">
        <w:smartTagPr>
          <w:attr w:name="ProductID" w:val="74. a"/>
        </w:smartTagPr>
        <w:r w:rsidRPr="0079325B">
          <w:rPr>
            <w:i w:val="0"/>
            <w:sz w:val="22"/>
            <w:szCs w:val="22"/>
          </w:rPr>
          <w:t xml:space="preserve">74. </w:t>
        </w:r>
        <w:r w:rsidR="00C669E6">
          <w:rPr>
            <w:i w:val="0"/>
            <w:sz w:val="22"/>
            <w:szCs w:val="22"/>
          </w:rPr>
          <w:t>a</w:t>
        </w:r>
      </w:smartTag>
      <w:r w:rsidRPr="0079325B">
        <w:rPr>
          <w:i w:val="0"/>
          <w:sz w:val="22"/>
          <w:szCs w:val="22"/>
        </w:rPr>
        <w:t xml:space="preserve"> člena ZJN-2.</w:t>
      </w:r>
    </w:p>
    <w:p w:rsidR="0082333C" w:rsidRPr="0079325B" w:rsidRDefault="0082333C" w:rsidP="00D00D74">
      <w:pPr>
        <w:ind w:left="1080"/>
        <w:jc w:val="both"/>
        <w:rPr>
          <w:i w:val="0"/>
          <w:sz w:val="22"/>
          <w:szCs w:val="22"/>
        </w:rPr>
      </w:pPr>
    </w:p>
    <w:p w:rsidR="0082333C" w:rsidRPr="0079325B" w:rsidRDefault="001F3F40" w:rsidP="000F60CA">
      <w:pPr>
        <w:pStyle w:val="Zoran1"/>
        <w:numPr>
          <w:ilvl w:val="0"/>
          <w:numId w:val="0"/>
        </w:numPr>
        <w:ind w:left="1080"/>
        <w:rPr>
          <w:rFonts w:ascii="Times New Roman" w:hAnsi="Times New Roman"/>
        </w:rPr>
      </w:pPr>
      <w:r>
        <w:rPr>
          <w:rFonts w:ascii="Times New Roman" w:hAnsi="Times New Roman"/>
        </w:rPr>
        <w:t>17</w:t>
      </w:r>
      <w:r w:rsidR="0082333C" w:rsidRPr="0079325B">
        <w:rPr>
          <w:rFonts w:ascii="Times New Roman" w:hAnsi="Times New Roman"/>
        </w:rPr>
        <w:t>. Način, mesto in rok odpiranja ponudb</w:t>
      </w:r>
    </w:p>
    <w:p w:rsidR="0082333C" w:rsidRPr="0079325B" w:rsidRDefault="0082333C" w:rsidP="00D00D74">
      <w:pPr>
        <w:ind w:left="1080"/>
        <w:jc w:val="both"/>
        <w:rPr>
          <w:i w:val="0"/>
          <w:sz w:val="22"/>
          <w:szCs w:val="22"/>
        </w:rPr>
      </w:pPr>
    </w:p>
    <w:p w:rsidR="0082333C" w:rsidRPr="0079325B" w:rsidRDefault="0082333C" w:rsidP="000F60CA">
      <w:pPr>
        <w:ind w:left="1080"/>
        <w:jc w:val="both"/>
        <w:rPr>
          <w:i w:val="0"/>
          <w:sz w:val="22"/>
          <w:szCs w:val="22"/>
        </w:rPr>
      </w:pPr>
      <w:r w:rsidRPr="0079325B">
        <w:rPr>
          <w:i w:val="0"/>
          <w:sz w:val="22"/>
          <w:szCs w:val="22"/>
        </w:rPr>
        <w:t xml:space="preserve">Javno odpiranje ponudb bo </w:t>
      </w:r>
      <w:r w:rsidR="00C70DBD" w:rsidRPr="00C70DBD">
        <w:rPr>
          <w:b/>
          <w:i w:val="0"/>
          <w:color w:val="FF0000"/>
          <w:sz w:val="22"/>
          <w:szCs w:val="22"/>
        </w:rPr>
        <w:t>24</w:t>
      </w:r>
      <w:r w:rsidR="00AC4DA9" w:rsidRPr="00C70DBD">
        <w:rPr>
          <w:b/>
          <w:i w:val="0"/>
          <w:color w:val="FF0000"/>
          <w:sz w:val="22"/>
          <w:szCs w:val="22"/>
        </w:rPr>
        <w:t>.11.2014</w:t>
      </w:r>
      <w:r w:rsidRPr="00C70DBD">
        <w:rPr>
          <w:b/>
          <w:i w:val="0"/>
          <w:color w:val="FF0000"/>
          <w:sz w:val="22"/>
          <w:szCs w:val="22"/>
        </w:rPr>
        <w:t xml:space="preserve"> ob </w:t>
      </w:r>
      <w:r w:rsidR="00AC4DA9" w:rsidRPr="00C70DBD">
        <w:rPr>
          <w:b/>
          <w:i w:val="0"/>
          <w:color w:val="FF0000"/>
          <w:sz w:val="22"/>
          <w:szCs w:val="22"/>
        </w:rPr>
        <w:t>1</w:t>
      </w:r>
      <w:r w:rsidR="00C70DBD" w:rsidRPr="00C70DBD">
        <w:rPr>
          <w:b/>
          <w:i w:val="0"/>
          <w:color w:val="FF0000"/>
          <w:sz w:val="22"/>
          <w:szCs w:val="22"/>
        </w:rPr>
        <w:t>4</w:t>
      </w:r>
      <w:r w:rsidR="00AC4DA9" w:rsidRPr="00C70DBD">
        <w:rPr>
          <w:b/>
          <w:i w:val="0"/>
          <w:color w:val="FF0000"/>
          <w:sz w:val="22"/>
          <w:szCs w:val="22"/>
        </w:rPr>
        <w:t>.00</w:t>
      </w:r>
      <w:r w:rsidRPr="00C70DBD">
        <w:rPr>
          <w:i w:val="0"/>
          <w:color w:val="FF0000"/>
          <w:sz w:val="22"/>
          <w:szCs w:val="22"/>
        </w:rPr>
        <w:t xml:space="preserve"> </w:t>
      </w:r>
      <w:r w:rsidRPr="0079325B">
        <w:rPr>
          <w:i w:val="0"/>
          <w:sz w:val="22"/>
          <w:szCs w:val="22"/>
        </w:rPr>
        <w:t xml:space="preserve">uri v prostorih Mestne uprave Mestne občine Ljubljana, Služba za javna naročila, Dalmatinova 1/II. </w:t>
      </w:r>
      <w:r w:rsidR="00362AE7">
        <w:rPr>
          <w:i w:val="0"/>
          <w:sz w:val="22"/>
          <w:szCs w:val="22"/>
        </w:rPr>
        <w:t>n</w:t>
      </w:r>
      <w:r w:rsidRPr="0079325B">
        <w:rPr>
          <w:i w:val="0"/>
          <w:sz w:val="22"/>
          <w:szCs w:val="22"/>
        </w:rPr>
        <w:t xml:space="preserve">adstropje, Ljubljana. </w:t>
      </w:r>
    </w:p>
    <w:p w:rsidR="0082333C" w:rsidRPr="0079325B" w:rsidRDefault="0082333C" w:rsidP="000F60CA">
      <w:pPr>
        <w:jc w:val="both"/>
        <w:rPr>
          <w:i w:val="0"/>
          <w:sz w:val="12"/>
          <w:szCs w:val="12"/>
        </w:rPr>
      </w:pPr>
    </w:p>
    <w:p w:rsidR="0082333C" w:rsidRPr="0079325B" w:rsidRDefault="0082333C"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82333C" w:rsidRPr="0079325B" w:rsidRDefault="0082333C" w:rsidP="000F60CA">
      <w:pPr>
        <w:ind w:left="1080"/>
        <w:jc w:val="both"/>
        <w:rPr>
          <w:i w:val="0"/>
          <w:sz w:val="16"/>
          <w:szCs w:val="16"/>
        </w:rPr>
      </w:pPr>
    </w:p>
    <w:p w:rsidR="0082333C" w:rsidRDefault="0082333C" w:rsidP="000F60CA">
      <w:pPr>
        <w:ind w:left="1080"/>
        <w:jc w:val="both"/>
        <w:rPr>
          <w:i w:val="0"/>
          <w:sz w:val="22"/>
          <w:szCs w:val="22"/>
        </w:rPr>
      </w:pPr>
      <w:r w:rsidRPr="0079325B">
        <w:rPr>
          <w:i w:val="0"/>
          <w:sz w:val="22"/>
          <w:szCs w:val="22"/>
        </w:rPr>
        <w:t>Nepravočasno prispela ponudba se neodprta vrne ponudniku po končanem postopku odpiranja ponudb.</w:t>
      </w:r>
    </w:p>
    <w:p w:rsidR="0082333C" w:rsidRPr="0079325B" w:rsidRDefault="0082333C" w:rsidP="00380585">
      <w:pPr>
        <w:jc w:val="both"/>
        <w:rPr>
          <w:i w:val="0"/>
          <w:sz w:val="22"/>
          <w:szCs w:val="22"/>
        </w:rPr>
      </w:pPr>
    </w:p>
    <w:p w:rsidR="0082333C" w:rsidRDefault="0082333C" w:rsidP="00D00D74">
      <w:pPr>
        <w:ind w:left="1080"/>
        <w:jc w:val="both"/>
        <w:rPr>
          <w:i w:val="0"/>
          <w:sz w:val="22"/>
          <w:szCs w:val="22"/>
        </w:rPr>
      </w:pPr>
      <w:r w:rsidRPr="00FF38DC">
        <w:rPr>
          <w:i w:val="0"/>
          <w:sz w:val="22"/>
          <w:szCs w:val="22"/>
        </w:rPr>
        <w:t>Na javnem odpiranju bo naročnik iz ponudbe prebral le podatke iz ponudbenega obrazca iz priloge 6.</w:t>
      </w:r>
    </w:p>
    <w:p w:rsidR="0082333C" w:rsidRPr="0079325B" w:rsidRDefault="0082333C" w:rsidP="00D00D74">
      <w:pPr>
        <w:ind w:left="1080"/>
        <w:jc w:val="both"/>
        <w:rPr>
          <w:i w:val="0"/>
          <w:sz w:val="22"/>
          <w:szCs w:val="22"/>
        </w:rPr>
      </w:pPr>
    </w:p>
    <w:p w:rsidR="0082333C" w:rsidRPr="0079325B" w:rsidRDefault="001F3F40" w:rsidP="00D00D74">
      <w:pPr>
        <w:ind w:left="1080"/>
        <w:jc w:val="both"/>
        <w:rPr>
          <w:b/>
          <w:i w:val="0"/>
          <w:sz w:val="22"/>
          <w:szCs w:val="22"/>
        </w:rPr>
      </w:pPr>
      <w:r>
        <w:rPr>
          <w:b/>
          <w:i w:val="0"/>
          <w:sz w:val="22"/>
          <w:szCs w:val="22"/>
        </w:rPr>
        <w:lastRenderedPageBreak/>
        <w:t>18</w:t>
      </w:r>
      <w:r w:rsidR="0082333C" w:rsidRPr="0079325B">
        <w:rPr>
          <w:b/>
          <w:i w:val="0"/>
          <w:sz w:val="22"/>
          <w:szCs w:val="22"/>
        </w:rPr>
        <w:t>. Obveščanje ponudnikov</w:t>
      </w:r>
    </w:p>
    <w:p w:rsidR="0082333C" w:rsidRPr="0079325B" w:rsidRDefault="0082333C" w:rsidP="00D00D74">
      <w:pPr>
        <w:ind w:left="1080"/>
        <w:jc w:val="both"/>
        <w:rPr>
          <w:i w:val="0"/>
          <w:sz w:val="22"/>
          <w:szCs w:val="22"/>
        </w:rPr>
      </w:pPr>
    </w:p>
    <w:p w:rsidR="0082333C" w:rsidRPr="00380585" w:rsidRDefault="0082333C"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rsidR="0082333C" w:rsidRPr="0079325B" w:rsidRDefault="0082333C" w:rsidP="00D00D74">
      <w:pPr>
        <w:ind w:left="1080"/>
        <w:jc w:val="both"/>
        <w:rPr>
          <w:i w:val="0"/>
          <w:sz w:val="22"/>
          <w:szCs w:val="22"/>
        </w:rPr>
      </w:pPr>
    </w:p>
    <w:p w:rsidR="0082333C" w:rsidRPr="0079325B" w:rsidRDefault="0082333C" w:rsidP="00D00D74">
      <w:pPr>
        <w:pStyle w:val="Zoran1"/>
        <w:numPr>
          <w:ilvl w:val="0"/>
          <w:numId w:val="0"/>
        </w:numPr>
        <w:ind w:left="1080"/>
        <w:rPr>
          <w:rFonts w:ascii="Times New Roman" w:hAnsi="Times New Roman"/>
        </w:rPr>
      </w:pPr>
      <w:r w:rsidRPr="0079325B">
        <w:rPr>
          <w:rFonts w:ascii="Times New Roman" w:hAnsi="Times New Roman"/>
        </w:rPr>
        <w:t>1</w:t>
      </w:r>
      <w:r w:rsidR="001F3F40">
        <w:rPr>
          <w:rFonts w:ascii="Times New Roman" w:hAnsi="Times New Roman"/>
        </w:rPr>
        <w:t>9</w:t>
      </w:r>
      <w:r w:rsidRPr="0079325B">
        <w:rPr>
          <w:rFonts w:ascii="Times New Roman" w:hAnsi="Times New Roman"/>
        </w:rPr>
        <w:t>. Pregled in presoja ponudb</w:t>
      </w:r>
    </w:p>
    <w:p w:rsidR="0082333C" w:rsidRPr="0079325B" w:rsidRDefault="0082333C" w:rsidP="00D00D74">
      <w:pPr>
        <w:ind w:left="1080"/>
        <w:jc w:val="both"/>
        <w:rPr>
          <w:i w:val="0"/>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82333C" w:rsidRPr="0079325B"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094893" w:rsidRDefault="00094893" w:rsidP="00E55714">
      <w:pPr>
        <w:pStyle w:val="Telobesedila2"/>
        <w:ind w:left="1077"/>
        <w:rPr>
          <w:rFonts w:ascii="Times New Roman" w:hAnsi="Times New Roman"/>
          <w:sz w:val="22"/>
          <w:szCs w:val="22"/>
        </w:rPr>
      </w:pPr>
    </w:p>
    <w:p w:rsidR="00094893" w:rsidRDefault="00094893" w:rsidP="00E55714">
      <w:pPr>
        <w:pStyle w:val="Telobesedila2"/>
        <w:ind w:left="1077"/>
        <w:rPr>
          <w:rFonts w:ascii="Times New Roman" w:hAnsi="Times New Roman"/>
          <w:sz w:val="22"/>
          <w:szCs w:val="22"/>
        </w:rPr>
      </w:pPr>
      <w:r w:rsidRPr="002A1AF4">
        <w:rPr>
          <w:rFonts w:ascii="Times New Roman" w:hAnsi="Times New Roman"/>
          <w:sz w:val="22"/>
          <w:szCs w:val="22"/>
        </w:rPr>
        <w:t>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w:t>
      </w:r>
    </w:p>
    <w:p w:rsidR="00094893" w:rsidRPr="0079325B" w:rsidRDefault="00094893"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82333C" w:rsidRPr="0079325B" w:rsidRDefault="0082333C" w:rsidP="00E55714">
      <w:pPr>
        <w:pStyle w:val="Telobesedila2"/>
        <w:ind w:left="1077"/>
        <w:rPr>
          <w:rFonts w:ascii="Times New Roman" w:hAnsi="Times New Roman"/>
          <w:sz w:val="22"/>
          <w:szCs w:val="22"/>
        </w:rPr>
      </w:pPr>
    </w:p>
    <w:p w:rsidR="0082333C" w:rsidRDefault="0082333C"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82333C" w:rsidRDefault="0082333C" w:rsidP="00E55714">
      <w:pPr>
        <w:pStyle w:val="Telobesedila2"/>
        <w:ind w:left="1077"/>
        <w:rPr>
          <w:rFonts w:ascii="Times New Roman" w:hAnsi="Times New Roman"/>
          <w:sz w:val="22"/>
          <w:szCs w:val="22"/>
        </w:rPr>
      </w:pPr>
    </w:p>
    <w:p w:rsidR="0082333C" w:rsidRPr="0079325B" w:rsidRDefault="0082333C" w:rsidP="00E55714">
      <w:pPr>
        <w:pStyle w:val="Telobesedila2"/>
        <w:ind w:left="1077"/>
        <w:rPr>
          <w:rFonts w:ascii="Times New Roman" w:hAnsi="Times New Roman"/>
          <w:sz w:val="22"/>
          <w:szCs w:val="22"/>
        </w:rPr>
      </w:pPr>
      <w:r>
        <w:rPr>
          <w:rFonts w:ascii="Times New Roman" w:hAnsi="Times New Roman"/>
          <w:sz w:val="22"/>
          <w:szCs w:val="22"/>
        </w:rPr>
        <w:t xml:space="preserve">Naročnik si pridružuje pravico, da od ponudnika v fazi analize ponudb zahteva predstavitev posameznih ali vseh živil iz ponudbe in v ta namen zahteva deklaracije, proizvodne </w:t>
      </w:r>
      <w:proofErr w:type="spellStart"/>
      <w:r>
        <w:rPr>
          <w:rFonts w:ascii="Times New Roman" w:hAnsi="Times New Roman"/>
          <w:sz w:val="22"/>
          <w:szCs w:val="22"/>
        </w:rPr>
        <w:t>specifikacijeali</w:t>
      </w:r>
      <w:proofErr w:type="spellEnd"/>
      <w:r>
        <w:rPr>
          <w:rFonts w:ascii="Times New Roman" w:hAnsi="Times New Roman"/>
          <w:sz w:val="22"/>
          <w:szCs w:val="22"/>
        </w:rPr>
        <w:t xml:space="preserve"> vzorce živil. Ponudnik mora naročniku v primeru poziva k predstavitvi živil le-to omogočiti v roku največ dveh delovnih dni po prejemu poziva. Vzorci ponujenih živil morajo biti brezplačni.</w:t>
      </w:r>
    </w:p>
    <w:p w:rsidR="0082333C" w:rsidRPr="0079325B" w:rsidRDefault="0082333C" w:rsidP="00380585">
      <w:pPr>
        <w:jc w:val="both"/>
        <w:rPr>
          <w:i w:val="0"/>
          <w:sz w:val="22"/>
          <w:szCs w:val="22"/>
        </w:rPr>
      </w:pPr>
    </w:p>
    <w:p w:rsidR="0082333C" w:rsidRPr="0079325B" w:rsidRDefault="001F3F40" w:rsidP="00D00D74">
      <w:pPr>
        <w:pStyle w:val="Zoran1"/>
        <w:numPr>
          <w:ilvl w:val="0"/>
          <w:numId w:val="0"/>
        </w:numPr>
        <w:ind w:left="1080"/>
        <w:rPr>
          <w:rFonts w:ascii="Times New Roman" w:hAnsi="Times New Roman"/>
        </w:rPr>
      </w:pPr>
      <w:r>
        <w:rPr>
          <w:rFonts w:ascii="Times New Roman" w:hAnsi="Times New Roman"/>
        </w:rPr>
        <w:t>20</w:t>
      </w:r>
      <w:r w:rsidR="0082333C" w:rsidRPr="0079325B">
        <w:rPr>
          <w:rFonts w:ascii="Times New Roman" w:hAnsi="Times New Roman"/>
        </w:rPr>
        <w:t>. Ustavitev postopka, zavrnitev vseh ponudb, odstop od izvedbe javnega naročila</w:t>
      </w:r>
    </w:p>
    <w:p w:rsidR="0082333C" w:rsidRPr="0079325B" w:rsidRDefault="0082333C" w:rsidP="00D00D74">
      <w:pPr>
        <w:ind w:left="1080"/>
        <w:jc w:val="both"/>
        <w:rPr>
          <w:i w:val="0"/>
          <w:sz w:val="22"/>
          <w:szCs w:val="22"/>
        </w:rPr>
      </w:pPr>
    </w:p>
    <w:p w:rsidR="0082333C" w:rsidRPr="005D6058" w:rsidRDefault="0082333C" w:rsidP="005D6058">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rsidR="00957F86" w:rsidRDefault="00957F86" w:rsidP="00D00D74">
      <w:pPr>
        <w:pStyle w:val="Zoran1"/>
        <w:numPr>
          <w:ilvl w:val="0"/>
          <w:numId w:val="0"/>
        </w:numPr>
        <w:ind w:left="1080"/>
        <w:rPr>
          <w:rFonts w:ascii="Times New Roman" w:hAnsi="Times New Roman"/>
        </w:rPr>
      </w:pPr>
    </w:p>
    <w:p w:rsidR="00957F86" w:rsidRDefault="00957F86" w:rsidP="00D00D74">
      <w:pPr>
        <w:pStyle w:val="Zoran1"/>
        <w:numPr>
          <w:ilvl w:val="0"/>
          <w:numId w:val="0"/>
        </w:numPr>
        <w:ind w:left="1080"/>
        <w:rPr>
          <w:rFonts w:ascii="Times New Roman" w:hAnsi="Times New Roman"/>
        </w:rPr>
      </w:pPr>
    </w:p>
    <w:p w:rsidR="0082333C" w:rsidRPr="0086748E" w:rsidRDefault="001F3F40" w:rsidP="00D00D74">
      <w:pPr>
        <w:pStyle w:val="Zoran1"/>
        <w:numPr>
          <w:ilvl w:val="0"/>
          <w:numId w:val="0"/>
        </w:numPr>
        <w:ind w:left="1080"/>
        <w:rPr>
          <w:rFonts w:ascii="Times New Roman" w:hAnsi="Times New Roman"/>
        </w:rPr>
      </w:pPr>
      <w:r w:rsidRPr="0086748E">
        <w:rPr>
          <w:rFonts w:ascii="Times New Roman" w:hAnsi="Times New Roman"/>
        </w:rPr>
        <w:t>21</w:t>
      </w:r>
      <w:r w:rsidR="0082333C" w:rsidRPr="0086748E">
        <w:rPr>
          <w:rFonts w:ascii="Times New Roman" w:hAnsi="Times New Roman"/>
        </w:rPr>
        <w:t>. Način vložitve revizijskega zahtevka</w:t>
      </w:r>
    </w:p>
    <w:p w:rsidR="0082333C" w:rsidRPr="0086748E" w:rsidRDefault="0082333C" w:rsidP="00D00D74">
      <w:pPr>
        <w:ind w:left="1080"/>
        <w:jc w:val="both"/>
        <w:rPr>
          <w:i w:val="0"/>
          <w:sz w:val="22"/>
          <w:szCs w:val="22"/>
        </w:rPr>
      </w:pPr>
    </w:p>
    <w:p w:rsidR="00873834" w:rsidRPr="0086748E" w:rsidRDefault="00873834" w:rsidP="00FF38DC">
      <w:pPr>
        <w:ind w:left="1080"/>
        <w:jc w:val="both"/>
        <w:rPr>
          <w:i w:val="0"/>
          <w:sz w:val="22"/>
          <w:szCs w:val="22"/>
        </w:rPr>
      </w:pPr>
      <w:r w:rsidRPr="0086748E">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873834" w:rsidRPr="0086748E" w:rsidRDefault="00873834" w:rsidP="00873834">
      <w:pPr>
        <w:rPr>
          <w:i w:val="0"/>
          <w:sz w:val="22"/>
          <w:szCs w:val="22"/>
        </w:rPr>
      </w:pPr>
    </w:p>
    <w:p w:rsidR="00873834" w:rsidRPr="0086748E" w:rsidRDefault="00873834" w:rsidP="00873834">
      <w:pPr>
        <w:ind w:left="1080"/>
        <w:jc w:val="both"/>
        <w:rPr>
          <w:i w:val="0"/>
          <w:sz w:val="22"/>
          <w:szCs w:val="22"/>
        </w:rPr>
      </w:pPr>
      <w:r w:rsidRPr="0086748E">
        <w:rPr>
          <w:i w:val="0"/>
          <w:sz w:val="22"/>
          <w:szCs w:val="22"/>
        </w:rPr>
        <w:t>Če se zahtevek za revizijo nanaša na vsebino objave, povabilo k oddaji ponudbe ali razpisno dokumentacijo, je dolžan vlagatelj ob vložitvi zahtevka za revizijo vplačati takso v višini 3.500,00</w:t>
      </w:r>
      <w:r w:rsidRPr="006B3FD3">
        <w:rPr>
          <w:i w:val="0"/>
          <w:sz w:val="22"/>
          <w:szCs w:val="22"/>
        </w:rPr>
        <w:t>EUR</w:t>
      </w:r>
      <w:r w:rsidR="00094893" w:rsidRPr="006B3FD3">
        <w:rPr>
          <w:sz w:val="22"/>
          <w:szCs w:val="22"/>
        </w:rPr>
        <w:t>(1.500 EUR v primeru postopka zbiranja ponudb s predhodno objavo)</w:t>
      </w:r>
      <w:r w:rsidRPr="0086748E">
        <w:rPr>
          <w:i w:val="0"/>
          <w:sz w:val="22"/>
          <w:szCs w:val="22"/>
        </w:rPr>
        <w:t xml:space="preserve">na transakcijski račun št. SI56 0110 0100 0358 802, sklic 11 16110-7111290-XXXXXXLL (prvih šest številk je zaporedna številka objave na enotnem informacijskem portalu javnih naročil, ki jo ponudnik vpiše sam, zadnji dve številki pa pomenita oznako leta). </w:t>
      </w:r>
    </w:p>
    <w:p w:rsidR="00873834" w:rsidRPr="0086748E" w:rsidRDefault="00873834" w:rsidP="006B3FD3">
      <w:pPr>
        <w:jc w:val="both"/>
        <w:rPr>
          <w:b/>
          <w:sz w:val="22"/>
          <w:szCs w:val="22"/>
        </w:rPr>
      </w:pPr>
    </w:p>
    <w:p w:rsidR="00873834" w:rsidRPr="0086748E" w:rsidRDefault="00873834" w:rsidP="00FF38DC">
      <w:pPr>
        <w:ind w:left="1080"/>
        <w:jc w:val="both"/>
        <w:rPr>
          <w:i w:val="0"/>
          <w:sz w:val="22"/>
          <w:szCs w:val="22"/>
        </w:rPr>
      </w:pPr>
      <w:r w:rsidRPr="0086748E">
        <w:rPr>
          <w:i w:val="0"/>
          <w:sz w:val="22"/>
          <w:szCs w:val="22"/>
        </w:rPr>
        <w:lastRenderedPageBreak/>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82333C" w:rsidRPr="0079325B" w:rsidRDefault="0082333C" w:rsidP="00D00D74">
      <w:pPr>
        <w:pStyle w:val="Navadensplet"/>
        <w:spacing w:before="0" w:beforeAutospacing="0" w:after="0" w:afterAutospacing="0"/>
        <w:ind w:left="1080"/>
        <w:jc w:val="both"/>
        <w:rPr>
          <w:sz w:val="16"/>
          <w:szCs w:val="16"/>
        </w:rPr>
      </w:pPr>
    </w:p>
    <w:p w:rsidR="0082333C" w:rsidRPr="0079325B" w:rsidRDefault="0082333C" w:rsidP="00D00D74">
      <w:pPr>
        <w:pStyle w:val="Navadensplet"/>
        <w:spacing w:before="0" w:beforeAutospacing="0" w:after="0" w:afterAutospacing="0"/>
        <w:ind w:left="1080"/>
        <w:jc w:val="both"/>
        <w:rPr>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sz w:val="22"/>
        </w:rPr>
      </w:pPr>
      <w:r w:rsidRPr="0079325B">
        <w:rPr>
          <w:rFonts w:ascii="Times New Roman" w:hAnsi="Times New Roman"/>
          <w:sz w:val="22"/>
        </w:rPr>
        <w:t>II. OPIS PREDMETA JAVNEGA NAROČILA</w:t>
      </w:r>
    </w:p>
    <w:p w:rsidR="0082333C" w:rsidRPr="0079325B" w:rsidRDefault="0082333C" w:rsidP="00BF32CF">
      <w:pPr>
        <w:ind w:left="1080"/>
        <w:jc w:val="both"/>
        <w:rPr>
          <w:i w:val="0"/>
          <w:sz w:val="22"/>
          <w:szCs w:val="22"/>
        </w:rPr>
      </w:pPr>
    </w:p>
    <w:p w:rsidR="0082333C" w:rsidRDefault="0082333C"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proofErr w:type="spellStart"/>
      <w:r>
        <w:rPr>
          <w:rFonts w:ascii="Times New Roman" w:hAnsi="Times New Roman" w:cs="Times New Roman"/>
          <w:color w:val="auto"/>
          <w:sz w:val="22"/>
          <w:szCs w:val="22"/>
        </w:rPr>
        <w:t>sukcesivna</w:t>
      </w:r>
      <w:proofErr w:type="spellEnd"/>
      <w:r>
        <w:rPr>
          <w:rFonts w:ascii="Times New Roman" w:hAnsi="Times New Roman" w:cs="Times New Roman"/>
          <w:color w:val="auto"/>
          <w:sz w:val="22"/>
          <w:szCs w:val="22"/>
        </w:rPr>
        <w:t xml:space="preserve"> dobava konvencionalnih in ekoloških živil za po sklopih za dvoletno obdobje za potrebe </w:t>
      </w:r>
      <w:r w:rsidR="00671586">
        <w:rPr>
          <w:rFonts w:ascii="Times New Roman" w:hAnsi="Times New Roman" w:cs="Times New Roman"/>
          <w:color w:val="auto"/>
          <w:sz w:val="22"/>
          <w:szCs w:val="22"/>
        </w:rPr>
        <w:t xml:space="preserve">Vrtca </w:t>
      </w:r>
      <w:r w:rsidR="00800972">
        <w:rPr>
          <w:rFonts w:ascii="Times New Roman" w:hAnsi="Times New Roman" w:cs="Times New Roman"/>
          <w:color w:val="auto"/>
          <w:sz w:val="22"/>
          <w:szCs w:val="22"/>
        </w:rPr>
        <w:t>Zelena jama</w:t>
      </w:r>
      <w:r w:rsidR="00671586">
        <w:rPr>
          <w:rFonts w:ascii="Times New Roman" w:hAnsi="Times New Roman" w:cs="Times New Roman"/>
          <w:color w:val="auto"/>
          <w:sz w:val="22"/>
          <w:szCs w:val="22"/>
        </w:rPr>
        <w:t xml:space="preserve">, </w:t>
      </w:r>
      <w:r>
        <w:rPr>
          <w:rFonts w:ascii="Times New Roman" w:hAnsi="Times New Roman" w:cs="Times New Roman"/>
          <w:color w:val="auto"/>
          <w:sz w:val="22"/>
          <w:szCs w:val="22"/>
        </w:rPr>
        <w:t>v skladu s specifikacijami blaga in zahtevami naročnika, ki so del razpisne dokumentacije.</w:t>
      </w:r>
    </w:p>
    <w:p w:rsidR="0082333C" w:rsidRDefault="0082333C" w:rsidP="008A46AE">
      <w:pPr>
        <w:pStyle w:val="Default"/>
        <w:ind w:left="1080"/>
        <w:jc w:val="both"/>
        <w:rPr>
          <w:rFonts w:ascii="Times New Roman" w:hAnsi="Times New Roman" w:cs="Times New Roman"/>
          <w:color w:val="auto"/>
          <w:sz w:val="22"/>
          <w:szCs w:val="22"/>
        </w:rPr>
      </w:pPr>
    </w:p>
    <w:p w:rsidR="0082333C" w:rsidRPr="00FF38DC" w:rsidRDefault="0082333C" w:rsidP="008A46AE">
      <w:pPr>
        <w:pStyle w:val="Default"/>
        <w:ind w:left="108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ponudbenem obrazcu v prilogi 6.</w:t>
      </w:r>
    </w:p>
    <w:p w:rsidR="0082333C" w:rsidRPr="00FF38DC" w:rsidRDefault="0082333C" w:rsidP="00A45B31">
      <w:pPr>
        <w:pStyle w:val="Default"/>
        <w:jc w:val="both"/>
        <w:rPr>
          <w:rFonts w:ascii="Times New Roman" w:hAnsi="Times New Roman" w:cs="Times New Roman"/>
          <w:color w:val="auto"/>
          <w:sz w:val="22"/>
          <w:szCs w:val="22"/>
        </w:rPr>
      </w:pPr>
    </w:p>
    <w:p w:rsidR="0082333C" w:rsidRPr="00FF38DC" w:rsidRDefault="0082333C" w:rsidP="002B1E85">
      <w:pPr>
        <w:ind w:left="1134"/>
        <w:jc w:val="both"/>
        <w:rPr>
          <w:i w:val="0"/>
          <w:sz w:val="22"/>
          <w:szCs w:val="22"/>
        </w:rPr>
      </w:pPr>
      <w:r w:rsidRPr="00FF38DC">
        <w:rPr>
          <w:i w:val="0"/>
          <w:sz w:val="22"/>
          <w:szCs w:val="22"/>
        </w:rPr>
        <w:t>Količina živil, ki so predmet javnega naročila, predstavlja potrebe naročnika za obdobje 24 mesecev. Naročnik si pridružuje pravico do sprememb količin posameznih vrst prehrambnega blaga, navedenih v razpisni dokumentaciji, glede na spremembe potreb, na katere nima vpliva (povečanje ali zmanjšanje števila obrokov, otrok</w:t>
      </w:r>
      <w:r w:rsidR="00C77814">
        <w:rPr>
          <w:i w:val="0"/>
          <w:sz w:val="22"/>
          <w:szCs w:val="22"/>
        </w:rPr>
        <w:t xml:space="preserve"> i</w:t>
      </w:r>
      <w:r w:rsidRPr="00FF38DC">
        <w:rPr>
          <w:i w:val="0"/>
          <w:sz w:val="22"/>
          <w:szCs w:val="22"/>
        </w:rPr>
        <w:t>n drugih odjemalcev, pomanjkanje finančnih sredstev ipd.)</w:t>
      </w:r>
      <w:r w:rsidR="00C77814">
        <w:rPr>
          <w:i w:val="0"/>
          <w:sz w:val="22"/>
          <w:szCs w:val="22"/>
        </w:rPr>
        <w:t>.</w:t>
      </w:r>
    </w:p>
    <w:p w:rsidR="00DE781E" w:rsidRPr="00FF38DC" w:rsidRDefault="00DE781E" w:rsidP="002B1E85">
      <w:pPr>
        <w:ind w:left="1134"/>
        <w:jc w:val="both"/>
        <w:rPr>
          <w:i w:val="0"/>
          <w:sz w:val="22"/>
          <w:szCs w:val="22"/>
        </w:rPr>
      </w:pPr>
    </w:p>
    <w:p w:rsidR="00DE781E" w:rsidRPr="00D75AD7" w:rsidRDefault="00DE781E" w:rsidP="002B1E85">
      <w:pPr>
        <w:ind w:left="1134"/>
        <w:jc w:val="both"/>
        <w:rPr>
          <w:i w:val="0"/>
          <w:sz w:val="22"/>
          <w:szCs w:val="22"/>
        </w:rPr>
      </w:pPr>
      <w:r w:rsidRPr="00FF38DC">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w:t>
      </w:r>
      <w:r w:rsidR="00290057" w:rsidRPr="00FF38DC">
        <w:rPr>
          <w:i w:val="0"/>
          <w:sz w:val="22"/>
          <w:szCs w:val="22"/>
        </w:rPr>
        <w:t>osti do dobavitelja, istovrstno</w:t>
      </w:r>
      <w:r w:rsidRPr="00FF38DC">
        <w:rPr>
          <w:i w:val="0"/>
          <w:sz w:val="22"/>
          <w:szCs w:val="22"/>
        </w:rPr>
        <w:t xml:space="preserve"> blago kupoval pri drugem ponudniku.</w:t>
      </w:r>
    </w:p>
    <w:p w:rsidR="0082333C" w:rsidRPr="00D75AD7" w:rsidRDefault="00DE781E" w:rsidP="002B1E85">
      <w:pPr>
        <w:jc w:val="both"/>
        <w:rPr>
          <w:i w:val="0"/>
          <w:sz w:val="22"/>
          <w:szCs w:val="22"/>
        </w:rPr>
      </w:pPr>
      <w:r>
        <w:rPr>
          <w:i w:val="0"/>
          <w:sz w:val="22"/>
          <w:szCs w:val="22"/>
        </w:rPr>
        <w:tab/>
      </w:r>
    </w:p>
    <w:p w:rsidR="0082333C" w:rsidRDefault="0082333C" w:rsidP="002B1E85">
      <w:pPr>
        <w:ind w:left="1134"/>
        <w:jc w:val="both"/>
        <w:rPr>
          <w:i w:val="0"/>
          <w:sz w:val="22"/>
          <w:szCs w:val="22"/>
        </w:rPr>
      </w:pPr>
      <w:r w:rsidRPr="00D75AD7">
        <w:rPr>
          <w:i w:val="0"/>
          <w:sz w:val="22"/>
          <w:szCs w:val="22"/>
        </w:rPr>
        <w:t>Ponudniki se lahko prijavijo na enega ali več razpisanih sklopov. Pogoj je, da ponudnik, ki se prijavlja na določen sklop</w:t>
      </w:r>
      <w:r>
        <w:rPr>
          <w:i w:val="0"/>
          <w:sz w:val="22"/>
          <w:szCs w:val="22"/>
        </w:rPr>
        <w:t>,</w:t>
      </w:r>
      <w:r w:rsidRPr="00D75AD7">
        <w:rPr>
          <w:i w:val="0"/>
          <w:sz w:val="22"/>
          <w:szCs w:val="22"/>
        </w:rPr>
        <w:t xml:space="preserve">  ponudi vsa predvidena živila za posamezen sklop in izpolnjuje pogoje, ki jih je naročnik opredelil za vse sklope in še tiste, ki jih je posebej določil za posamezen sklop oz. z opisom živil v sklopu.</w:t>
      </w:r>
    </w:p>
    <w:p w:rsidR="0082333C" w:rsidRPr="0079325B" w:rsidRDefault="0082333C" w:rsidP="007517B5">
      <w:pPr>
        <w:pStyle w:val="Default"/>
        <w:jc w:val="both"/>
        <w:rPr>
          <w:rFonts w:ascii="Times New Roman" w:hAnsi="Times New Roman" w:cs="Times New Roman"/>
          <w:color w:val="auto"/>
          <w:sz w:val="16"/>
          <w:szCs w:val="16"/>
        </w:rPr>
      </w:pPr>
    </w:p>
    <w:p w:rsidR="0082333C" w:rsidRPr="00D75AD7" w:rsidRDefault="0082333C" w:rsidP="007517B5">
      <w:pPr>
        <w:pStyle w:val="Default"/>
        <w:ind w:left="1134"/>
        <w:jc w:val="both"/>
        <w:rPr>
          <w:rFonts w:ascii="Times New Roman" w:hAnsi="Times New Roman" w:cs="Times New Roman"/>
          <w:sz w:val="22"/>
          <w:szCs w:val="22"/>
        </w:rPr>
      </w:pPr>
      <w:r w:rsidRPr="00D75AD7">
        <w:rPr>
          <w:rFonts w:ascii="Times New Roman" w:hAnsi="Times New Roman" w:cs="Times New Roman"/>
          <w:sz w:val="22"/>
          <w:szCs w:val="22"/>
        </w:rPr>
        <w:t xml:space="preserve">Zahteve glede kakovosti </w:t>
      </w:r>
      <w:r>
        <w:rPr>
          <w:rFonts w:ascii="Times New Roman" w:hAnsi="Times New Roman" w:cs="Times New Roman"/>
          <w:sz w:val="22"/>
          <w:szCs w:val="22"/>
        </w:rPr>
        <w:t xml:space="preserve">in dobavljive enote </w:t>
      </w:r>
      <w:r w:rsidRPr="00D75AD7">
        <w:rPr>
          <w:rFonts w:ascii="Times New Roman" w:hAnsi="Times New Roman" w:cs="Times New Roman"/>
          <w:sz w:val="22"/>
          <w:szCs w:val="22"/>
        </w:rPr>
        <w:t>živil so opisane:</w:t>
      </w:r>
    </w:p>
    <w:p w:rsidR="0082333C" w:rsidRPr="00D75AD7" w:rsidRDefault="0082333C" w:rsidP="007B0EDB">
      <w:pPr>
        <w:pStyle w:val="Default"/>
        <w:numPr>
          <w:ilvl w:val="0"/>
          <w:numId w:val="21"/>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Priročniku z merili kakovosti za živila v vzgojno-izobraževalnih ustanovah, ki je dostopen na spletni strani Ministrstva za zdravje: </w:t>
      </w:r>
    </w:p>
    <w:p w:rsidR="0082333C" w:rsidRPr="00D75AD7" w:rsidRDefault="00C70DBD" w:rsidP="007517B5">
      <w:pPr>
        <w:pStyle w:val="Default"/>
        <w:ind w:left="1134"/>
        <w:jc w:val="both"/>
        <w:rPr>
          <w:rFonts w:ascii="Times New Roman" w:hAnsi="Times New Roman" w:cs="Times New Roman"/>
          <w:sz w:val="22"/>
          <w:szCs w:val="22"/>
        </w:rPr>
      </w:pPr>
      <w:hyperlink r:id="rId11" w:history="1">
        <w:r w:rsidR="0082333C" w:rsidRPr="00D75AD7">
          <w:rPr>
            <w:rStyle w:val="Hiperpovezava"/>
            <w:rFonts w:ascii="Times New Roman" w:hAnsi="Times New Roman" w:cs="Arial"/>
            <w:sz w:val="22"/>
            <w:szCs w:val="22"/>
          </w:rPr>
          <w:t>http://www.mz.gov.si/si/medijsko_sredisce/novica/browse/2/article/698/5805/27ffce8a04/?tx_ttnews%5Byear%5D=2008</w:t>
        </w:r>
      </w:hyperlink>
      <w:r w:rsidR="0082333C" w:rsidRPr="00D75AD7">
        <w:rPr>
          <w:rFonts w:ascii="Times New Roman" w:hAnsi="Times New Roman" w:cs="Times New Roman"/>
          <w:sz w:val="22"/>
          <w:szCs w:val="22"/>
        </w:rPr>
        <w:t xml:space="preserve">,  </w:t>
      </w:r>
    </w:p>
    <w:p w:rsidR="0082333C" w:rsidRPr="00D75AD7" w:rsidRDefault="0082333C" w:rsidP="007B0ED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splošnih pogojih za vse sklope,</w:t>
      </w:r>
    </w:p>
    <w:p w:rsidR="0082333C" w:rsidRPr="00D75AD7" w:rsidRDefault="0082333C" w:rsidP="007B0ED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 xml:space="preserve">v posebnih pogojih za posamezen sklop živil in </w:t>
      </w:r>
    </w:p>
    <w:p w:rsidR="0082333C" w:rsidRPr="00D75AD7" w:rsidRDefault="0082333C" w:rsidP="007B0EDB">
      <w:pPr>
        <w:pStyle w:val="Default"/>
        <w:numPr>
          <w:ilvl w:val="0"/>
          <w:numId w:val="21"/>
        </w:numPr>
        <w:jc w:val="both"/>
        <w:rPr>
          <w:rFonts w:ascii="Times New Roman" w:hAnsi="Times New Roman" w:cs="Times New Roman"/>
          <w:sz w:val="22"/>
          <w:szCs w:val="22"/>
        </w:rPr>
      </w:pPr>
      <w:r w:rsidRPr="00D75AD7">
        <w:rPr>
          <w:rFonts w:ascii="Times New Roman" w:hAnsi="Times New Roman" w:cs="Times New Roman"/>
          <w:sz w:val="22"/>
          <w:szCs w:val="22"/>
        </w:rPr>
        <w:t>v opisu posameznih živil v obrazcu »predračuna«, ki je priloga k obrazcu »Ponudba« (pri</w:t>
      </w:r>
      <w:r w:rsidR="00A365D5">
        <w:rPr>
          <w:rFonts w:ascii="Times New Roman" w:hAnsi="Times New Roman" w:cs="Times New Roman"/>
          <w:sz w:val="22"/>
          <w:szCs w:val="22"/>
        </w:rPr>
        <w:t>loga 6</w:t>
      </w:r>
      <w:r w:rsidRPr="00D75AD7">
        <w:rPr>
          <w:rFonts w:ascii="Times New Roman" w:hAnsi="Times New Roman" w:cs="Times New Roman"/>
          <w:sz w:val="22"/>
          <w:szCs w:val="22"/>
        </w:rPr>
        <w:t>).</w:t>
      </w:r>
    </w:p>
    <w:p w:rsidR="0082333C" w:rsidRPr="00C4302F" w:rsidRDefault="0082333C" w:rsidP="007517B5">
      <w:pPr>
        <w:pStyle w:val="Default"/>
        <w:jc w:val="both"/>
        <w:rPr>
          <w:rFonts w:ascii="Times New Roman" w:hAnsi="Times New Roman" w:cs="Times New Roman"/>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Predvidena količina, zahtevana kvaliteta in </w:t>
      </w:r>
      <w:proofErr w:type="spellStart"/>
      <w:r w:rsidRPr="00C4302F">
        <w:rPr>
          <w:rFonts w:ascii="Times New Roman" w:hAnsi="Times New Roman" w:cs="Times New Roman"/>
          <w:bCs/>
          <w:sz w:val="22"/>
          <w:szCs w:val="22"/>
        </w:rPr>
        <w:t>gramatura</w:t>
      </w:r>
      <w:proofErr w:type="spellEnd"/>
      <w:r w:rsidRPr="00C4302F">
        <w:rPr>
          <w:rFonts w:ascii="Times New Roman" w:hAnsi="Times New Roman" w:cs="Times New Roman"/>
          <w:bCs/>
          <w:sz w:val="22"/>
          <w:szCs w:val="22"/>
        </w:rPr>
        <w:t xml:space="preserve"> oz. </w:t>
      </w:r>
      <w:r w:rsidRPr="00FF38DC">
        <w:rPr>
          <w:rFonts w:ascii="Times New Roman" w:hAnsi="Times New Roman" w:cs="Times New Roman"/>
          <w:bCs/>
          <w:sz w:val="22"/>
          <w:szCs w:val="22"/>
        </w:rPr>
        <w:t>volumen (dobavljiva enota) živil</w:t>
      </w:r>
      <w:r>
        <w:rPr>
          <w:rFonts w:ascii="Times New Roman" w:hAnsi="Times New Roman" w:cs="Times New Roman"/>
          <w:bCs/>
          <w:sz w:val="22"/>
          <w:szCs w:val="22"/>
        </w:rPr>
        <w:t>, ki jih bo naročnik naročal</w:t>
      </w:r>
      <w:r w:rsidRPr="00C4302F">
        <w:rPr>
          <w:rFonts w:ascii="Times New Roman" w:hAnsi="Times New Roman" w:cs="Times New Roman"/>
          <w:bCs/>
          <w:sz w:val="22"/>
          <w:szCs w:val="22"/>
        </w:rPr>
        <w:t xml:space="preserve"> v okviru sklopa je razvidna iz obrazca ponudbenega predračuna.</w:t>
      </w:r>
    </w:p>
    <w:p w:rsidR="0082333C" w:rsidRPr="00C4302F" w:rsidRDefault="0082333C" w:rsidP="007517B5">
      <w:pPr>
        <w:pStyle w:val="Default"/>
        <w:ind w:left="1134"/>
        <w:jc w:val="both"/>
        <w:rPr>
          <w:rFonts w:ascii="Times New Roman" w:hAnsi="Times New Roman" w:cs="Times New Roman"/>
          <w:bCs/>
          <w:sz w:val="22"/>
          <w:szCs w:val="22"/>
        </w:rPr>
      </w:pPr>
    </w:p>
    <w:p w:rsidR="0082333C" w:rsidRPr="00C4302F"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Naročnik želi, da ponudniki ponudijo:</w:t>
      </w:r>
    </w:p>
    <w:p w:rsidR="0082333C" w:rsidRPr="00C4302F" w:rsidRDefault="0082333C" w:rsidP="007B0ED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živil, ki imajo enega od uradno priznanih, certificiranih znakov kvalitete (kakovosti),</w:t>
      </w:r>
    </w:p>
    <w:p w:rsidR="0082333C" w:rsidRPr="00C4302F" w:rsidRDefault="0082333C" w:rsidP="007B0ED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ekološko pridelanih živil,</w:t>
      </w:r>
    </w:p>
    <w:p w:rsidR="0082333C" w:rsidRDefault="0082333C" w:rsidP="007B0ED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 xml:space="preserve">čim več živil lokalnih pridelovalcev (predvsem sadje in zelenjavo) in proizvajalcev, da je </w:t>
      </w:r>
      <w:proofErr w:type="spellStart"/>
      <w:r w:rsidRPr="00C4302F">
        <w:rPr>
          <w:rFonts w:ascii="Times New Roman" w:hAnsi="Times New Roman" w:cs="Times New Roman"/>
          <w:bCs/>
          <w:sz w:val="22"/>
          <w:szCs w:val="22"/>
        </w:rPr>
        <w:t>prehrambena</w:t>
      </w:r>
      <w:proofErr w:type="spellEnd"/>
      <w:r w:rsidRPr="00C4302F">
        <w:rPr>
          <w:rFonts w:ascii="Times New Roman" w:hAnsi="Times New Roman" w:cs="Times New Roman"/>
          <w:bCs/>
          <w:sz w:val="22"/>
          <w:szCs w:val="22"/>
        </w:rPr>
        <w:t xml:space="preserve"> veriga čim krajša,</w:t>
      </w:r>
    </w:p>
    <w:p w:rsidR="0082333C" w:rsidRPr="00C4302F" w:rsidRDefault="0082333C" w:rsidP="007B0EDB">
      <w:pPr>
        <w:pStyle w:val="Default"/>
        <w:numPr>
          <w:ilvl w:val="0"/>
          <w:numId w:val="21"/>
        </w:numPr>
        <w:ind w:hanging="306"/>
        <w:jc w:val="both"/>
        <w:rPr>
          <w:rFonts w:ascii="Times New Roman" w:hAnsi="Times New Roman" w:cs="Times New Roman"/>
          <w:bCs/>
          <w:sz w:val="22"/>
          <w:szCs w:val="22"/>
        </w:rPr>
      </w:pPr>
      <w:r>
        <w:rPr>
          <w:rFonts w:ascii="Times New Roman" w:hAnsi="Times New Roman" w:cs="Times New Roman"/>
          <w:bCs/>
          <w:sz w:val="22"/>
          <w:szCs w:val="22"/>
        </w:rPr>
        <w:t>čim več živil brez umetnih sladil, umetnih barvil, ojačevalcev okusa oz. na splošno s čim manj aditivov;</w:t>
      </w:r>
    </w:p>
    <w:p w:rsidR="0082333C" w:rsidRPr="00C4302F" w:rsidRDefault="0082333C" w:rsidP="007B0ED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slovenskega porekla in živila, ki jih prid</w:t>
      </w:r>
      <w:r>
        <w:rPr>
          <w:rFonts w:ascii="Times New Roman" w:hAnsi="Times New Roman" w:cs="Times New Roman"/>
          <w:bCs/>
          <w:sz w:val="22"/>
          <w:szCs w:val="22"/>
        </w:rPr>
        <w:t>elujejo ali jih prodajajo kmetovalci</w:t>
      </w:r>
      <w:r w:rsidRPr="00C4302F">
        <w:rPr>
          <w:rFonts w:ascii="Times New Roman" w:hAnsi="Times New Roman" w:cs="Times New Roman"/>
          <w:bCs/>
          <w:sz w:val="22"/>
          <w:szCs w:val="22"/>
        </w:rPr>
        <w:t xml:space="preserve"> in živila slovenskih proizvajalcev,</w:t>
      </w:r>
    </w:p>
    <w:p w:rsidR="0082333C" w:rsidRPr="00C4302F" w:rsidRDefault="0082333C" w:rsidP="007B0EDB">
      <w:pPr>
        <w:pStyle w:val="Default"/>
        <w:numPr>
          <w:ilvl w:val="0"/>
          <w:numId w:val="21"/>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ki sodijo med varovalna živila in varujejo zdravje.</w:t>
      </w:r>
    </w:p>
    <w:p w:rsidR="0082333C" w:rsidRPr="00C4302F" w:rsidRDefault="0082333C" w:rsidP="007517B5">
      <w:pPr>
        <w:pStyle w:val="Default"/>
        <w:jc w:val="both"/>
        <w:rPr>
          <w:rFonts w:ascii="Times New Roman" w:hAnsi="Times New Roman" w:cs="Times New Roman"/>
          <w:bCs/>
          <w:sz w:val="22"/>
          <w:szCs w:val="22"/>
        </w:rPr>
      </w:pP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Pr="00800972">
        <w:rPr>
          <w:rFonts w:ascii="Times New Roman" w:hAnsi="Times New Roman" w:cs="Times New Roman"/>
          <w:bCs/>
          <w:sz w:val="22"/>
          <w:szCs w:val="22"/>
        </w:rPr>
        <w:t>predš</w:t>
      </w:r>
      <w:r w:rsidRPr="00413B33">
        <w:rPr>
          <w:rFonts w:ascii="Times New Roman" w:hAnsi="Times New Roman" w:cs="Times New Roman"/>
          <w:bCs/>
          <w:sz w:val="22"/>
          <w:szCs w:val="22"/>
        </w:rPr>
        <w:t>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rsidR="0082333C" w:rsidRPr="00C4302F" w:rsidRDefault="0082333C"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lastRenderedPageBreak/>
        <w:t>Pri sezons</w:t>
      </w:r>
      <w:r>
        <w:rPr>
          <w:rFonts w:ascii="Times New Roman" w:hAnsi="Times New Roman" w:cs="Times New Roman"/>
          <w:bCs/>
          <w:sz w:val="22"/>
          <w:szCs w:val="22"/>
        </w:rPr>
        <w:t>kem sadju in zelenjavi je zažel</w:t>
      </w:r>
      <w:r w:rsidRPr="00C4302F">
        <w:rPr>
          <w:rFonts w:ascii="Times New Roman" w:hAnsi="Times New Roman" w:cs="Times New Roman"/>
          <w:bCs/>
          <w:sz w:val="22"/>
          <w:szCs w:val="22"/>
        </w:rPr>
        <w:t>eno, da so ponujena živila lokalnih pridelovalcev, saj s tem živila zaradi skladiščenja in prevoza ne zgubijo na kvaliteti.</w:t>
      </w:r>
    </w:p>
    <w:p w:rsidR="0082333C" w:rsidRPr="00C4302F" w:rsidRDefault="0082333C" w:rsidP="007517B5">
      <w:pPr>
        <w:pStyle w:val="Default"/>
        <w:ind w:left="1134"/>
        <w:jc w:val="both"/>
        <w:rPr>
          <w:rFonts w:ascii="Times New Roman" w:hAnsi="Times New Roman" w:cs="Times New Roman"/>
          <w:bCs/>
          <w:strike/>
          <w:sz w:val="22"/>
          <w:szCs w:val="22"/>
        </w:rPr>
      </w:pPr>
    </w:p>
    <w:p w:rsidR="0082333C" w:rsidRDefault="0082333C"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rsidR="0082333C" w:rsidRDefault="0082333C" w:rsidP="007517B5">
      <w:pPr>
        <w:pStyle w:val="Default"/>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TEMELJNE OKOLJSKE ZAHTEVE ZA ŽIVILA</w:t>
      </w:r>
    </w:p>
    <w:p w:rsidR="0093073A" w:rsidRPr="00FF38DC" w:rsidRDefault="0093073A" w:rsidP="007517B5">
      <w:pPr>
        <w:pStyle w:val="Default"/>
        <w:ind w:left="1134"/>
        <w:jc w:val="both"/>
        <w:rPr>
          <w:rFonts w:ascii="Times New Roman" w:hAnsi="Times New Roman" w:cs="Times New Roman"/>
          <w:color w:val="auto"/>
          <w:sz w:val="22"/>
          <w:szCs w:val="22"/>
        </w:rPr>
      </w:pPr>
    </w:p>
    <w:p w:rsidR="0082333C" w:rsidRPr="00FF38DC" w:rsidRDefault="0082333C"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Naročnik je v skladu z veljavno Uredbo o zelenem javnem naročanju temeljne okoljske zahteve za predmet naročila vključil:</w:t>
      </w:r>
    </w:p>
    <w:p w:rsidR="0082333C" w:rsidRPr="00FF38DC" w:rsidRDefault="0082333C" w:rsidP="007B0ED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rsidR="0082333C" w:rsidRPr="00FF38DC" w:rsidRDefault="0082333C" w:rsidP="007B0EDB">
      <w:pPr>
        <w:pStyle w:val="Default"/>
        <w:numPr>
          <w:ilvl w:val="0"/>
          <w:numId w:val="21"/>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merila</w:t>
      </w:r>
      <w:r w:rsidR="003C47E6" w:rsidRPr="00FF38DC">
        <w:rPr>
          <w:rFonts w:ascii="Times New Roman" w:hAnsi="Times New Roman" w:cs="Times New Roman"/>
          <w:color w:val="auto"/>
          <w:sz w:val="22"/>
          <w:szCs w:val="22"/>
        </w:rPr>
        <w:t xml:space="preserve"> za izbor</w:t>
      </w:r>
      <w:r w:rsidRPr="00FF38DC">
        <w:rPr>
          <w:rFonts w:ascii="Times New Roman" w:hAnsi="Times New Roman" w:cs="Times New Roman"/>
          <w:color w:val="auto"/>
          <w:sz w:val="22"/>
          <w:szCs w:val="22"/>
        </w:rPr>
        <w:t xml:space="preserve">, tako da je </w:t>
      </w:r>
      <w:r w:rsidR="006A4F88" w:rsidRPr="00FF38DC">
        <w:rPr>
          <w:rFonts w:ascii="Times New Roman" w:hAnsi="Times New Roman" w:cs="Times New Roman"/>
          <w:color w:val="auto"/>
          <w:sz w:val="22"/>
          <w:szCs w:val="22"/>
        </w:rPr>
        <w:t>za razvrstitev ponudb poleg merila »ponudbena vrednost«</w:t>
      </w:r>
      <w:r w:rsidRPr="00FF38DC">
        <w:rPr>
          <w:rFonts w:ascii="Times New Roman" w:hAnsi="Times New Roman" w:cs="Times New Roman"/>
          <w:color w:val="auto"/>
          <w:sz w:val="22"/>
          <w:szCs w:val="22"/>
        </w:rPr>
        <w:t xml:space="preserve"> določil merilo »več ekoloških živil« in merilo »embalaža«. Naročnik bo ponudbe v okviru teh meril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 Izjema velja za sklope živil, kjer morajo biti vsa živila pridelana na ekološki način in je naročnik za razvrsti</w:t>
      </w:r>
      <w:r w:rsidR="006A4F88" w:rsidRPr="00FF38DC">
        <w:rPr>
          <w:rFonts w:ascii="Times New Roman" w:hAnsi="Times New Roman" w:cs="Times New Roman"/>
          <w:color w:val="auto"/>
          <w:sz w:val="22"/>
          <w:szCs w:val="22"/>
        </w:rPr>
        <w:t>tev ponudb poleg merila »ponudbena vrednost«</w:t>
      </w:r>
      <w:r w:rsidRPr="00FF38DC">
        <w:rPr>
          <w:rFonts w:ascii="Times New Roman" w:hAnsi="Times New Roman" w:cs="Times New Roman"/>
          <w:color w:val="auto"/>
          <w:sz w:val="22"/>
          <w:szCs w:val="22"/>
        </w:rPr>
        <w:t xml:space="preserve"> določil merilo »embalaža«. Naročnik bo ponudbe v okviru tega merila točkoval z dodatnimi točkami na način kot je opredeljeno v  IV. </w:t>
      </w:r>
      <w:r w:rsidR="003C47E6" w:rsidRPr="00FF38DC">
        <w:rPr>
          <w:rFonts w:ascii="Times New Roman" w:hAnsi="Times New Roman" w:cs="Times New Roman"/>
          <w:color w:val="auto"/>
          <w:sz w:val="22"/>
          <w:szCs w:val="22"/>
        </w:rPr>
        <w:t>p</w:t>
      </w:r>
      <w:r w:rsidRPr="00FF38DC">
        <w:rPr>
          <w:rFonts w:ascii="Times New Roman" w:hAnsi="Times New Roman" w:cs="Times New Roman"/>
          <w:color w:val="auto"/>
          <w:sz w:val="22"/>
          <w:szCs w:val="22"/>
        </w:rPr>
        <w:t>oglavju »Merila«.</w:t>
      </w:r>
    </w:p>
    <w:p w:rsidR="0082333C" w:rsidRPr="00FF38DC" w:rsidRDefault="0082333C" w:rsidP="007517B5">
      <w:pPr>
        <w:pStyle w:val="Default"/>
        <w:jc w:val="both"/>
        <w:rPr>
          <w:rFonts w:ascii="Times New Roman" w:hAnsi="Times New Roman" w:cs="Times New Roman"/>
          <w:color w:val="auto"/>
          <w:sz w:val="22"/>
          <w:szCs w:val="22"/>
        </w:rPr>
      </w:pPr>
    </w:p>
    <w:p w:rsidR="0082333C" w:rsidRPr="00FF38DC" w:rsidRDefault="0082333C" w:rsidP="007517B5">
      <w:pPr>
        <w:pStyle w:val="Default"/>
        <w:ind w:left="108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Za živila, ki so pridelana v </w:t>
      </w:r>
      <w:proofErr w:type="spellStart"/>
      <w:r w:rsidRPr="00FF38DC">
        <w:rPr>
          <w:rFonts w:ascii="Times New Roman" w:hAnsi="Times New Roman" w:cs="Times New Roman"/>
          <w:color w:val="auto"/>
          <w:sz w:val="22"/>
          <w:szCs w:val="22"/>
        </w:rPr>
        <w:t>preusmeritvenem</w:t>
      </w:r>
      <w:proofErr w:type="spellEnd"/>
      <w:r w:rsidRPr="00FF38DC">
        <w:rPr>
          <w:rFonts w:ascii="Times New Roman" w:hAnsi="Times New Roman" w:cs="Times New Roman"/>
          <w:color w:val="auto"/>
          <w:sz w:val="22"/>
          <w:szCs w:val="22"/>
        </w:rPr>
        <w:t xml:space="preserve"> obdobju se šteje, da so pridelana na ekološki način.</w:t>
      </w:r>
    </w:p>
    <w:p w:rsidR="0082333C" w:rsidRPr="0079325B" w:rsidRDefault="0082333C" w:rsidP="002370DD">
      <w:pPr>
        <w:pStyle w:val="Poglavje1"/>
        <w:numPr>
          <w:ilvl w:val="0"/>
          <w:numId w:val="0"/>
        </w:numPr>
        <w:jc w:val="both"/>
        <w:rPr>
          <w:rFonts w:ascii="Times New Roman" w:hAnsi="Times New Roman"/>
          <w:b w:val="0"/>
          <w:sz w:val="16"/>
          <w:szCs w:val="16"/>
        </w:rPr>
      </w:pPr>
    </w:p>
    <w:p w:rsidR="0082333C" w:rsidRPr="0079325B" w:rsidRDefault="0082333C" w:rsidP="00BF32CF">
      <w:pPr>
        <w:ind w:left="1080"/>
        <w:jc w:val="both"/>
        <w:rPr>
          <w:i w:val="0"/>
          <w:sz w:val="16"/>
          <w:szCs w:val="16"/>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sz w:val="22"/>
        </w:rPr>
      </w:pPr>
      <w:r w:rsidRPr="0079325B">
        <w:rPr>
          <w:rFonts w:ascii="Times New Roman" w:hAnsi="Times New Roman"/>
          <w:sz w:val="22"/>
        </w:rPr>
        <w:t>III. POGOJI ZA UGOTAVLJANJE SPOSOBNOSTI IN NAVODILA O NAČINU DOKAZOVANJA SPOSOBNOSTI PONUDNIKA</w:t>
      </w:r>
    </w:p>
    <w:p w:rsidR="0082333C" w:rsidRDefault="0082333C" w:rsidP="00D00D74">
      <w:pPr>
        <w:jc w:val="both"/>
        <w:rPr>
          <w:i w:val="0"/>
          <w:sz w:val="22"/>
          <w:szCs w:val="22"/>
        </w:rPr>
      </w:pPr>
    </w:p>
    <w:p w:rsidR="0082333C" w:rsidRDefault="0082333C" w:rsidP="00F00C2D">
      <w:pPr>
        <w:ind w:left="1080"/>
        <w:jc w:val="both"/>
        <w:rPr>
          <w:i w:val="0"/>
          <w:sz w:val="22"/>
          <w:szCs w:val="22"/>
        </w:rPr>
      </w:pPr>
      <w:r>
        <w:rPr>
          <w:i w:val="0"/>
          <w:sz w:val="22"/>
          <w:szCs w:val="22"/>
        </w:rPr>
        <w:t>Poglavje je razdeljeno na tri dele:</w:t>
      </w:r>
    </w:p>
    <w:p w:rsidR="0082333C" w:rsidRDefault="0082333C" w:rsidP="007B0EDB">
      <w:pPr>
        <w:numPr>
          <w:ilvl w:val="0"/>
          <w:numId w:val="29"/>
        </w:numPr>
        <w:ind w:left="1080" w:firstLine="0"/>
        <w:jc w:val="both"/>
        <w:rPr>
          <w:i w:val="0"/>
          <w:sz w:val="22"/>
          <w:szCs w:val="22"/>
        </w:rPr>
      </w:pPr>
      <w:r>
        <w:rPr>
          <w:i w:val="0"/>
          <w:sz w:val="22"/>
          <w:szCs w:val="22"/>
        </w:rPr>
        <w:t>Obvezni pogoji: pogoje mora izpolnjevati vsak ponudnik, ki se prijavlja na razpis,</w:t>
      </w:r>
    </w:p>
    <w:p w:rsidR="0082333C" w:rsidRDefault="0082333C" w:rsidP="007B0EDB">
      <w:pPr>
        <w:numPr>
          <w:ilvl w:val="0"/>
          <w:numId w:val="29"/>
        </w:numPr>
        <w:ind w:left="1080" w:firstLine="0"/>
        <w:jc w:val="both"/>
        <w:rPr>
          <w:i w:val="0"/>
          <w:sz w:val="22"/>
          <w:szCs w:val="22"/>
        </w:rPr>
      </w:pPr>
      <w:r>
        <w:rPr>
          <w:i w:val="0"/>
          <w:sz w:val="22"/>
          <w:szCs w:val="22"/>
        </w:rPr>
        <w:t>Posebni pogoji za posamezne sklop: pogoje mora izpolnjevati ponudnik, ki se prijavlja na določen sklop;</w:t>
      </w:r>
    </w:p>
    <w:p w:rsidR="0082333C" w:rsidRDefault="0082333C" w:rsidP="007B0EDB">
      <w:pPr>
        <w:numPr>
          <w:ilvl w:val="0"/>
          <w:numId w:val="29"/>
        </w:numPr>
        <w:ind w:left="1080" w:firstLine="0"/>
        <w:jc w:val="both"/>
        <w:rPr>
          <w:i w:val="0"/>
          <w:sz w:val="22"/>
          <w:szCs w:val="22"/>
        </w:rPr>
      </w:pPr>
      <w:r w:rsidRPr="00FF38DC">
        <w:rPr>
          <w:i w:val="0"/>
          <w:sz w:val="22"/>
          <w:szCs w:val="22"/>
        </w:rPr>
        <w:t>Pogoji za zahtevana ekološka živila: pogoje mora izpolnjevati ponudnik, ki ponuja ekološka živila</w:t>
      </w:r>
      <w:r w:rsidR="00306319" w:rsidRPr="00FF38DC">
        <w:rPr>
          <w:i w:val="0"/>
          <w:sz w:val="22"/>
          <w:szCs w:val="22"/>
        </w:rPr>
        <w:t>.</w:t>
      </w:r>
    </w:p>
    <w:p w:rsidR="006F2A42" w:rsidRPr="00FF38DC" w:rsidRDefault="006F2A42" w:rsidP="006F2A42">
      <w:pPr>
        <w:jc w:val="both"/>
        <w:rPr>
          <w:i w:val="0"/>
          <w:sz w:val="22"/>
          <w:szCs w:val="22"/>
        </w:rPr>
      </w:pPr>
    </w:p>
    <w:p w:rsidR="0082333C" w:rsidRPr="00B46D0B" w:rsidRDefault="0082333C" w:rsidP="007B0EDB">
      <w:pPr>
        <w:pStyle w:val="Odstavekseznama"/>
        <w:numPr>
          <w:ilvl w:val="0"/>
          <w:numId w:val="33"/>
        </w:numPr>
        <w:jc w:val="both"/>
        <w:rPr>
          <w:b/>
          <w:i w:val="0"/>
          <w:sz w:val="22"/>
          <w:szCs w:val="22"/>
        </w:rPr>
      </w:pPr>
      <w:r w:rsidRPr="00B46D0B">
        <w:rPr>
          <w:b/>
          <w:i w:val="0"/>
          <w:sz w:val="22"/>
          <w:szCs w:val="22"/>
        </w:rPr>
        <w:t>Obvezni pogoji</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82333C" w:rsidRPr="0079325B">
        <w:tc>
          <w:tcPr>
            <w:tcW w:w="9104" w:type="dxa"/>
            <w:gridSpan w:val="2"/>
            <w:shd w:val="clear" w:color="auto" w:fill="E6E6E6"/>
          </w:tcPr>
          <w:p w:rsidR="00CE2792" w:rsidRPr="00FF38CC" w:rsidRDefault="00CE2792" w:rsidP="00CE2792">
            <w:pPr>
              <w:pStyle w:val="Telobesedila"/>
              <w:rPr>
                <w:i w:val="0"/>
                <w:sz w:val="20"/>
                <w:lang w:val="sl-SI" w:eastAsia="sl-SI"/>
              </w:rPr>
            </w:pPr>
            <w:r w:rsidRPr="00FF38CC">
              <w:rPr>
                <w:bCs/>
                <w:i w:val="0"/>
                <w:sz w:val="20"/>
                <w:lang w:val="sl-SI" w:eastAsia="sl-SI"/>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CE2792" w:rsidRPr="00FF38CC" w:rsidRDefault="00CE2792" w:rsidP="00CE2792">
            <w:pPr>
              <w:pStyle w:val="Telobesedila"/>
              <w:rPr>
                <w:bCs/>
                <w:i w:val="0"/>
                <w:sz w:val="20"/>
                <w:lang w:val="sl-SI" w:eastAsia="sl-SI"/>
              </w:rPr>
            </w:pPr>
          </w:p>
          <w:p w:rsidR="00CE2792" w:rsidRPr="00FF38CC" w:rsidRDefault="00CE2792" w:rsidP="00CE2792">
            <w:pPr>
              <w:pStyle w:val="Telobesedila"/>
              <w:rPr>
                <w:bCs/>
                <w:i w:val="0"/>
                <w:sz w:val="20"/>
                <w:lang w:val="sl-SI" w:eastAsia="sl-SI"/>
              </w:rPr>
            </w:pPr>
            <w:r w:rsidRPr="00FF38CC">
              <w:rPr>
                <w:bCs/>
                <w:i w:val="0"/>
                <w:sz w:val="20"/>
                <w:lang w:val="sl-SI" w:eastAsia="sl-SI"/>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Starost listin: listine morajo odražati aktualno stanje razen, kjer je izrecno zahtevana listina za določeno obdobje oz. listina določene starosti.</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CE2792" w:rsidRPr="0079325B" w:rsidRDefault="00CE2792" w:rsidP="00CE2792">
            <w:pPr>
              <w:jc w:val="both"/>
              <w:rPr>
                <w:i w:val="0"/>
                <w:sz w:val="20"/>
              </w:rPr>
            </w:pPr>
          </w:p>
          <w:p w:rsidR="00CE2792" w:rsidRPr="0079325B" w:rsidRDefault="00CE2792" w:rsidP="00CE2792">
            <w:pPr>
              <w:jc w:val="both"/>
              <w:rPr>
                <w:i w:val="0"/>
                <w:sz w:val="20"/>
              </w:rPr>
            </w:pPr>
            <w:r w:rsidRPr="0079325B">
              <w:rPr>
                <w:i w:val="0"/>
                <w:sz w:val="20"/>
              </w:rPr>
              <w:lastRenderedPageBreak/>
              <w:t>Kot to določata trinajsti in štirinajsti odstavek 71. člena ZJN-2 bo moral izbrani ponudnik na poziv naročnika, v postopku javnega naročila ali pri izvajanju javnega naročila, v roku osmih dni od prejema poziva, naročniku posredovati podatke o:</w:t>
            </w:r>
          </w:p>
          <w:p w:rsidR="00CE2792" w:rsidRPr="0079325B" w:rsidRDefault="00CE2792" w:rsidP="007B0EDB">
            <w:pPr>
              <w:pStyle w:val="Odstavekseznama"/>
              <w:numPr>
                <w:ilvl w:val="0"/>
                <w:numId w:val="26"/>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w:t>
            </w:r>
            <w:r w:rsidR="002B1426">
              <w:rPr>
                <w:i w:val="0"/>
                <w:iCs/>
                <w:sz w:val="20"/>
              </w:rPr>
              <w:t>tnih</w:t>
            </w:r>
            <w:proofErr w:type="spellEnd"/>
            <w:r w:rsidR="002B1426">
              <w:rPr>
                <w:i w:val="0"/>
                <w:iCs/>
                <w:sz w:val="20"/>
              </w:rPr>
              <w:t xml:space="preserve"> </w:t>
            </w:r>
            <w:r w:rsidRPr="0079325B">
              <w:rPr>
                <w:i w:val="0"/>
                <w:iCs/>
                <w:sz w:val="20"/>
              </w:rPr>
              <w:t>ali drugih lastnikih in podatke o lastniških deležih navedenih oseb;</w:t>
            </w:r>
          </w:p>
          <w:p w:rsidR="00CE2792" w:rsidRPr="0079325B" w:rsidRDefault="00CE2792" w:rsidP="007B0EDB">
            <w:pPr>
              <w:pStyle w:val="Odstavekseznama"/>
              <w:numPr>
                <w:ilvl w:val="0"/>
                <w:numId w:val="26"/>
              </w:numPr>
              <w:jc w:val="both"/>
              <w:rPr>
                <w:i w:val="0"/>
                <w:iCs/>
                <w:sz w:val="20"/>
              </w:rPr>
            </w:pPr>
            <w:r w:rsidRPr="0079325B">
              <w:rPr>
                <w:i w:val="0"/>
                <w:iCs/>
                <w:sz w:val="20"/>
              </w:rPr>
              <w:t>gospodarskih subjektih, za katere se glede na določbe zakona, ki ureja gospodarske družbe, šteje, da so z njimi povezane družbe.</w:t>
            </w:r>
          </w:p>
          <w:p w:rsidR="00CE2792" w:rsidRPr="0079325B" w:rsidRDefault="00CE2792" w:rsidP="00CE2792">
            <w:pPr>
              <w:rPr>
                <w:i w:val="0"/>
                <w:sz w:val="20"/>
              </w:rPr>
            </w:pPr>
          </w:p>
          <w:p w:rsidR="0082333C" w:rsidRPr="00FF38CC" w:rsidRDefault="00CE2792" w:rsidP="008B42F6">
            <w:pPr>
              <w:pStyle w:val="Telobesedila"/>
              <w:rPr>
                <w:i w:val="0"/>
                <w:sz w:val="20"/>
                <w:lang w:val="sl-SI" w:eastAsia="sl-SI"/>
              </w:rPr>
            </w:pPr>
            <w:r w:rsidRPr="00FF38CC">
              <w:rPr>
                <w:i w:val="0"/>
                <w:sz w:val="20"/>
                <w:lang w:val="sl-SI" w:eastAsia="sl-SI"/>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82333C" w:rsidRPr="0079325B">
        <w:tc>
          <w:tcPr>
            <w:tcW w:w="4500" w:type="dxa"/>
            <w:shd w:val="clear" w:color="auto" w:fill="E6E6E6"/>
            <w:vAlign w:val="center"/>
          </w:tcPr>
          <w:p w:rsidR="0082333C" w:rsidRDefault="00EA4878" w:rsidP="00EA4878">
            <w:pPr>
              <w:jc w:val="both"/>
              <w:rPr>
                <w:b/>
                <w:i w:val="0"/>
                <w:sz w:val="20"/>
              </w:rPr>
            </w:pPr>
            <w:r>
              <w:rPr>
                <w:b/>
                <w:i w:val="0"/>
                <w:sz w:val="20"/>
              </w:rPr>
              <w:lastRenderedPageBreak/>
              <w:t xml:space="preserve">1. </w:t>
            </w:r>
            <w:r w:rsidR="0082333C" w:rsidRPr="0079325B">
              <w:rPr>
                <w:b/>
                <w:i w:val="0"/>
                <w:sz w:val="20"/>
              </w:rPr>
              <w:t xml:space="preserve">Ponudnik in vsak njegov zakoniti zastopnik, v kolikor gre za pravno osebo, ni bil pravnomočno obsojen zaradi kaznivih dejanj, določenih v prvem odstavku 42. </w:t>
            </w:r>
            <w:r>
              <w:rPr>
                <w:b/>
                <w:i w:val="0"/>
                <w:sz w:val="20"/>
              </w:rPr>
              <w:t>č</w:t>
            </w:r>
            <w:r w:rsidR="0082333C" w:rsidRPr="0079325B">
              <w:rPr>
                <w:b/>
                <w:i w:val="0"/>
                <w:sz w:val="20"/>
              </w:rPr>
              <w:t>lena ZJN-2</w:t>
            </w:r>
            <w:r w:rsidR="0082333C">
              <w:rPr>
                <w:b/>
                <w:i w:val="0"/>
                <w:sz w:val="20"/>
              </w:rPr>
              <w:t>.</w:t>
            </w:r>
          </w:p>
          <w:p w:rsidR="0082333C" w:rsidRPr="006F1B64" w:rsidRDefault="0082333C" w:rsidP="00994C93">
            <w:pPr>
              <w:jc w:val="both"/>
              <w:rPr>
                <w:i w:val="0"/>
                <w:sz w:val="20"/>
              </w:rPr>
            </w:pPr>
            <w:r w:rsidRPr="006F1B64">
              <w:rPr>
                <w:i w:val="0"/>
                <w:sz w:val="20"/>
              </w:rPr>
              <w:t>(V primeru skupne ponudbe mora pogoj izpolniti vsak izmed partnerjev.)</w:t>
            </w:r>
          </w:p>
          <w:p w:rsidR="0082333C" w:rsidRPr="0079325B" w:rsidRDefault="0082333C" w:rsidP="00994C93">
            <w:pPr>
              <w:jc w:val="both"/>
              <w:rPr>
                <w:i w:val="0"/>
                <w:sz w:val="20"/>
              </w:rPr>
            </w:pPr>
            <w:r w:rsidRPr="0079325B">
              <w:rPr>
                <w:i w:val="0"/>
                <w:sz w:val="20"/>
              </w:rPr>
              <w:t>Naročnik si pridržuje pravico, da izjavo ponudnika preveri pri Ministrstvu za pravosodje.</w:t>
            </w:r>
          </w:p>
        </w:tc>
        <w:tc>
          <w:tcPr>
            <w:tcW w:w="4604" w:type="dxa"/>
            <w:vAlign w:val="center"/>
          </w:tcPr>
          <w:p w:rsidR="0082333C" w:rsidRPr="0079325B" w:rsidRDefault="0082333C" w:rsidP="00994C93">
            <w:pPr>
              <w:jc w:val="both"/>
              <w:rPr>
                <w:i w:val="0"/>
                <w:sz w:val="18"/>
                <w:szCs w:val="18"/>
              </w:rPr>
            </w:pPr>
            <w:r w:rsidRPr="0079325B">
              <w:rPr>
                <w:i w:val="0"/>
                <w:sz w:val="18"/>
                <w:szCs w:val="18"/>
              </w:rPr>
              <w:t>DOKAZILI:</w:t>
            </w:r>
          </w:p>
          <w:p w:rsidR="0082333C" w:rsidRPr="0079325B" w:rsidRDefault="0082333C" w:rsidP="007B0EDB">
            <w:pPr>
              <w:numPr>
                <w:ilvl w:val="0"/>
                <w:numId w:val="5"/>
              </w:numPr>
              <w:jc w:val="both"/>
              <w:rPr>
                <w:i w:val="0"/>
                <w:sz w:val="18"/>
                <w:szCs w:val="18"/>
              </w:rPr>
            </w:pPr>
            <w:r w:rsidRPr="0079325B">
              <w:rPr>
                <w:i w:val="0"/>
                <w:sz w:val="18"/>
                <w:szCs w:val="18"/>
              </w:rPr>
              <w:t xml:space="preserve">Izjava pravne osebe, dana pod kazensko in materialno odgovornostjo s pooblastilom (priloga </w:t>
            </w:r>
            <w:r w:rsidR="00241944">
              <w:rPr>
                <w:i w:val="0"/>
                <w:sz w:val="18"/>
                <w:szCs w:val="18"/>
              </w:rPr>
              <w:t>4</w:t>
            </w:r>
            <w:r w:rsidRPr="0079325B">
              <w:rPr>
                <w:i w:val="0"/>
                <w:sz w:val="18"/>
                <w:szCs w:val="18"/>
              </w:rPr>
              <w:t>) in</w:t>
            </w:r>
          </w:p>
          <w:p w:rsidR="0082333C" w:rsidRPr="0079325B" w:rsidRDefault="0082333C" w:rsidP="007B0EDB">
            <w:pPr>
              <w:numPr>
                <w:ilvl w:val="0"/>
                <w:numId w:val="5"/>
              </w:numPr>
              <w:jc w:val="both"/>
              <w:rPr>
                <w:i w:val="0"/>
                <w:sz w:val="18"/>
                <w:szCs w:val="18"/>
              </w:rPr>
            </w:pPr>
            <w:r w:rsidRPr="0079325B">
              <w:rPr>
                <w:i w:val="0"/>
                <w:sz w:val="18"/>
                <w:szCs w:val="18"/>
              </w:rPr>
              <w:t xml:space="preserve">Izjava zakonitega zastopnika pravne osebe, dana pod kazensko in materialno odgovornostjo s pooblastilom (priloga </w:t>
            </w:r>
            <w:r w:rsidR="00241944">
              <w:rPr>
                <w:i w:val="0"/>
                <w:sz w:val="18"/>
                <w:szCs w:val="18"/>
              </w:rPr>
              <w:t>5</w:t>
            </w:r>
            <w:r w:rsidRPr="0079325B">
              <w:rPr>
                <w:i w:val="0"/>
                <w:sz w:val="18"/>
                <w:szCs w:val="18"/>
              </w:rPr>
              <w:t>).</w:t>
            </w:r>
          </w:p>
        </w:tc>
      </w:tr>
      <w:tr w:rsidR="0082333C" w:rsidRPr="0079325B">
        <w:tc>
          <w:tcPr>
            <w:tcW w:w="4500" w:type="dxa"/>
            <w:shd w:val="clear" w:color="auto" w:fill="E6E6E6"/>
            <w:vAlign w:val="center"/>
          </w:tcPr>
          <w:p w:rsidR="0082333C" w:rsidRDefault="0082333C" w:rsidP="00CE6F9E">
            <w:pPr>
              <w:jc w:val="both"/>
              <w:rPr>
                <w:b/>
                <w:i w:val="0"/>
                <w:sz w:val="20"/>
              </w:rPr>
            </w:pPr>
            <w:r w:rsidRPr="0079325B">
              <w:rPr>
                <w:b/>
                <w:i w:val="0"/>
                <w:sz w:val="20"/>
              </w:rPr>
              <w:t xml:space="preserve">2. Ponudnik na dan, ko poteče rok za oddajo ponudb ne sme biti izločen iz postopkov oddaje javnih naročil zaradi uvrstitve v evidenco ponudnikov z negativnimi referencami iz </w:t>
            </w:r>
            <w:smartTag w:uri="urn:schemas-microsoft-com:office:smarttags" w:element="metricconverter">
              <w:smartTagPr>
                <w:attr w:name="ProductID" w:val="77. a"/>
              </w:smartTagPr>
              <w:r w:rsidRPr="0079325B">
                <w:rPr>
                  <w:b/>
                  <w:i w:val="0"/>
                  <w:sz w:val="20"/>
                </w:rPr>
                <w:t xml:space="preserve">77. </w:t>
              </w:r>
              <w:r w:rsidR="004F51C4">
                <w:rPr>
                  <w:b/>
                  <w:i w:val="0"/>
                  <w:sz w:val="20"/>
                </w:rPr>
                <w:t>a</w:t>
              </w:r>
            </w:smartTag>
            <w:r w:rsidRPr="0079325B">
              <w:rPr>
                <w:b/>
                <w:i w:val="0"/>
                <w:sz w:val="20"/>
              </w:rPr>
              <w:t xml:space="preserve"> člena ZJN-2</w:t>
            </w:r>
            <w:r>
              <w:rPr>
                <w:b/>
                <w:i w:val="0"/>
                <w:sz w:val="20"/>
              </w:rPr>
              <w:t>.</w:t>
            </w:r>
          </w:p>
          <w:p w:rsidR="0082333C" w:rsidRPr="006F1B64" w:rsidRDefault="0082333C" w:rsidP="00CE6F9E">
            <w:pPr>
              <w:jc w:val="both"/>
              <w:rPr>
                <w:i w:val="0"/>
                <w:sz w:val="20"/>
              </w:rPr>
            </w:pPr>
            <w:r w:rsidRPr="006F1B64">
              <w:rPr>
                <w:i w:val="0"/>
                <w:sz w:val="20"/>
              </w:rPr>
              <w:t>(V primeru skupne ponudbe mora pogoj izpolniti vsak izmed partnerjev.)</w:t>
            </w:r>
          </w:p>
        </w:tc>
        <w:tc>
          <w:tcPr>
            <w:tcW w:w="4604" w:type="dxa"/>
            <w:vAlign w:val="center"/>
          </w:tcPr>
          <w:p w:rsidR="0082333C" w:rsidRPr="0079325B" w:rsidRDefault="0082333C" w:rsidP="00994C93">
            <w:pPr>
              <w:jc w:val="both"/>
              <w:rPr>
                <w:i w:val="0"/>
                <w:sz w:val="18"/>
                <w:szCs w:val="18"/>
              </w:rPr>
            </w:pPr>
            <w:r w:rsidRPr="0079325B">
              <w:rPr>
                <w:i w:val="0"/>
                <w:sz w:val="18"/>
                <w:szCs w:val="18"/>
              </w:rPr>
              <w:t>DOKAZILO:</w:t>
            </w:r>
          </w:p>
          <w:p w:rsidR="0082333C" w:rsidRPr="0079325B" w:rsidRDefault="0082333C" w:rsidP="007B0EDB">
            <w:pPr>
              <w:numPr>
                <w:ilvl w:val="0"/>
                <w:numId w:val="22"/>
              </w:numPr>
              <w:jc w:val="both"/>
              <w:rPr>
                <w:i w:val="0"/>
                <w:sz w:val="18"/>
                <w:szCs w:val="18"/>
              </w:rPr>
            </w:pPr>
            <w:r w:rsidRPr="0079325B">
              <w:rPr>
                <w:i w:val="0"/>
                <w:sz w:val="18"/>
                <w:szCs w:val="18"/>
              </w:rPr>
              <w:t>Izjava ponudnika, dana pod kazensko in materialno odgovornostjo (priloga 2).</w:t>
            </w:r>
          </w:p>
        </w:tc>
      </w:tr>
      <w:tr w:rsidR="0082333C" w:rsidRPr="0079325B">
        <w:tc>
          <w:tcPr>
            <w:tcW w:w="4500" w:type="dxa"/>
            <w:shd w:val="clear" w:color="auto" w:fill="E6E6E6"/>
            <w:vAlign w:val="center"/>
          </w:tcPr>
          <w:p w:rsidR="0082333C" w:rsidRPr="0079325B" w:rsidRDefault="00EA4878" w:rsidP="00EA4878">
            <w:pPr>
              <w:jc w:val="both"/>
              <w:rPr>
                <w:b/>
                <w:i w:val="0"/>
                <w:sz w:val="20"/>
              </w:rPr>
            </w:pPr>
            <w:r>
              <w:rPr>
                <w:b/>
                <w:i w:val="0"/>
                <w:sz w:val="20"/>
              </w:rPr>
              <w:t xml:space="preserve">3. </w:t>
            </w:r>
            <w:r w:rsidR="0082333C" w:rsidRPr="0079325B">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0082333C" w:rsidRPr="0079325B">
              <w:rPr>
                <w:b/>
                <w:i w:val="0"/>
                <w:sz w:val="20"/>
              </w:rPr>
              <w:t>eurov</w:t>
            </w:r>
            <w:proofErr w:type="spellEnd"/>
            <w:r w:rsidR="0082333C" w:rsidRPr="0079325B">
              <w:rPr>
                <w:b/>
                <w:i w:val="0"/>
                <w:sz w:val="20"/>
              </w:rPr>
              <w:t xml:space="preserve"> ali več. </w:t>
            </w:r>
          </w:p>
          <w:p w:rsidR="0082333C" w:rsidRPr="0079325B" w:rsidRDefault="006F1B64" w:rsidP="00DA2BAB">
            <w:pPr>
              <w:jc w:val="both"/>
              <w:rPr>
                <w:i w:val="0"/>
                <w:sz w:val="20"/>
              </w:rPr>
            </w:pPr>
            <w:r w:rsidRPr="006F1B64">
              <w:rPr>
                <w:i w:val="0"/>
                <w:sz w:val="20"/>
              </w:rPr>
              <w:t>(V primeru skupne ponudbe mora pogoj izpolniti vsak izmed partnerjev.)</w:t>
            </w:r>
          </w:p>
          <w:p w:rsidR="0082333C" w:rsidRPr="006F1B64" w:rsidRDefault="0082333C" w:rsidP="00DA2BAB">
            <w:pPr>
              <w:jc w:val="both"/>
              <w:rPr>
                <w:b/>
                <w:i w:val="0"/>
                <w:sz w:val="20"/>
              </w:rPr>
            </w:pPr>
            <w:r w:rsidRPr="0079325B">
              <w:rPr>
                <w:i w:val="0"/>
                <w:sz w:val="20"/>
              </w:rPr>
              <w:t>Naročnik si pridržuje pravico, da izjavo ponudnika preveri.</w:t>
            </w:r>
          </w:p>
        </w:tc>
        <w:tc>
          <w:tcPr>
            <w:tcW w:w="4604" w:type="dxa"/>
            <w:vAlign w:val="center"/>
          </w:tcPr>
          <w:p w:rsidR="0082333C" w:rsidRPr="0079325B" w:rsidRDefault="00FF0285" w:rsidP="00F507D5">
            <w:pPr>
              <w:jc w:val="both"/>
              <w:rPr>
                <w:i w:val="0"/>
                <w:sz w:val="18"/>
                <w:szCs w:val="18"/>
              </w:rPr>
            </w:pPr>
            <w:r>
              <w:rPr>
                <w:i w:val="0"/>
                <w:sz w:val="18"/>
                <w:szCs w:val="18"/>
              </w:rPr>
              <w:t>Naročnik od pristojnega urada DURS pridobi sam.</w:t>
            </w:r>
          </w:p>
        </w:tc>
      </w:tr>
      <w:tr w:rsidR="0082333C" w:rsidRPr="00FF38DC">
        <w:tc>
          <w:tcPr>
            <w:tcW w:w="4500" w:type="dxa"/>
            <w:shd w:val="clear" w:color="auto" w:fill="E6E6E6"/>
            <w:vAlign w:val="center"/>
          </w:tcPr>
          <w:p w:rsidR="0082333C" w:rsidRPr="00FF38DC" w:rsidRDefault="00EA4878" w:rsidP="00EA4878">
            <w:pPr>
              <w:jc w:val="both"/>
              <w:rPr>
                <w:b/>
                <w:i w:val="0"/>
                <w:sz w:val="20"/>
              </w:rPr>
            </w:pPr>
            <w:r w:rsidRPr="00FF38DC">
              <w:rPr>
                <w:b/>
                <w:i w:val="0"/>
                <w:sz w:val="20"/>
              </w:rPr>
              <w:t xml:space="preserve">4. </w:t>
            </w:r>
            <w:r w:rsidR="006E7143" w:rsidRPr="00FF38DC">
              <w:rPr>
                <w:b/>
                <w:i w:val="0"/>
                <w:sz w:val="20"/>
              </w:rPr>
              <w:t>Ponudnik zagotavlja, da:</w:t>
            </w:r>
          </w:p>
          <w:p w:rsidR="006E7143" w:rsidRPr="00FF38DC" w:rsidRDefault="006E7143" w:rsidP="00EA4878">
            <w:pPr>
              <w:jc w:val="both"/>
              <w:rPr>
                <w:b/>
                <w:i w:val="0"/>
                <w:sz w:val="20"/>
              </w:rPr>
            </w:pPr>
            <w:r w:rsidRPr="00FF38DC">
              <w:rPr>
                <w:b/>
                <w:i w:val="0"/>
                <w:sz w:val="20"/>
              </w:rPr>
              <w:t>- proti njemu ni podan predlog za začetek stečajnega postopka ali za začetek postopka prisilne poravnave ali začetek prisilnega prenehanja;</w:t>
            </w:r>
          </w:p>
          <w:p w:rsidR="006E7143" w:rsidRPr="00FF38DC" w:rsidRDefault="006E7143" w:rsidP="00EA4878">
            <w:pPr>
              <w:jc w:val="both"/>
              <w:rPr>
                <w:b/>
                <w:i w:val="0"/>
                <w:sz w:val="20"/>
              </w:rPr>
            </w:pPr>
            <w:r w:rsidRPr="00FF38DC">
              <w:rPr>
                <w:b/>
                <w:i w:val="0"/>
                <w:sz w:val="20"/>
              </w:rPr>
              <w:t>- ni v postopku prisilne poravnave ali v postopku prisilnega prenehanja ali stečajnem postopku;</w:t>
            </w:r>
          </w:p>
          <w:p w:rsidR="006E7143" w:rsidRPr="00FF38DC" w:rsidRDefault="006E7143" w:rsidP="00EA4878">
            <w:pPr>
              <w:jc w:val="both"/>
              <w:rPr>
                <w:b/>
                <w:i w:val="0"/>
                <w:sz w:val="20"/>
              </w:rPr>
            </w:pPr>
            <w:r w:rsidRPr="00FF38DC">
              <w:rPr>
                <w:b/>
                <w:i w:val="0"/>
                <w:sz w:val="20"/>
              </w:rPr>
              <w:t>- ni v stečaju;</w:t>
            </w:r>
          </w:p>
          <w:p w:rsidR="006E7143" w:rsidRPr="00FF38DC" w:rsidRDefault="006E7143" w:rsidP="00EA4878">
            <w:pPr>
              <w:jc w:val="both"/>
              <w:rPr>
                <w:b/>
                <w:i w:val="0"/>
                <w:sz w:val="20"/>
              </w:rPr>
            </w:pPr>
            <w:r w:rsidRPr="00FF38DC">
              <w:rPr>
                <w:b/>
                <w:i w:val="0"/>
                <w:sz w:val="20"/>
              </w:rPr>
              <w:t>- z njegovimi posli iz drugih razlogov ne upravlja sodišče;</w:t>
            </w:r>
          </w:p>
          <w:p w:rsidR="006E7143" w:rsidRPr="00FF38DC" w:rsidRDefault="006E7143" w:rsidP="00EA4878">
            <w:pPr>
              <w:jc w:val="both"/>
              <w:rPr>
                <w:b/>
                <w:i w:val="0"/>
                <w:sz w:val="20"/>
              </w:rPr>
            </w:pPr>
            <w:r w:rsidRPr="00FF38DC">
              <w:rPr>
                <w:b/>
                <w:i w:val="0"/>
                <w:sz w:val="20"/>
              </w:rPr>
              <w:t>- ni opustil poslovne dejavnosti oz. ni v katerem koli podobnem položaju.</w:t>
            </w:r>
          </w:p>
          <w:p w:rsidR="006E7143" w:rsidRPr="00FF38DC" w:rsidRDefault="006E7143" w:rsidP="00EA4878">
            <w:pPr>
              <w:jc w:val="both"/>
              <w:rPr>
                <w:b/>
                <w:i w:val="0"/>
                <w:sz w:val="20"/>
              </w:rPr>
            </w:pPr>
          </w:p>
          <w:p w:rsidR="0082333C" w:rsidRPr="00FF38DC" w:rsidRDefault="006D48BF" w:rsidP="00DA2BAB">
            <w:pPr>
              <w:jc w:val="both"/>
              <w:rPr>
                <w:i w:val="0"/>
                <w:sz w:val="20"/>
              </w:rPr>
            </w:pPr>
            <w:r w:rsidRPr="00FF38DC">
              <w:rPr>
                <w:i w:val="0"/>
                <w:sz w:val="20"/>
              </w:rPr>
              <w:t>(V</w:t>
            </w:r>
            <w:r w:rsidR="0082333C" w:rsidRPr="00FF38DC">
              <w:rPr>
                <w:i w:val="0"/>
                <w:sz w:val="20"/>
              </w:rPr>
              <w:t xml:space="preserve"> primeru skupne ponudbe mora pogoj izpolniti vsak izmed partnerjev.)</w:t>
            </w:r>
          </w:p>
          <w:p w:rsidR="006F1B64" w:rsidRPr="00FF38DC" w:rsidRDefault="006F1B64" w:rsidP="00DA2BAB">
            <w:pPr>
              <w:jc w:val="both"/>
              <w:rPr>
                <w:b/>
                <w:i w:val="0"/>
                <w:sz w:val="20"/>
              </w:rPr>
            </w:pPr>
            <w:r w:rsidRPr="00FF38DC">
              <w:rPr>
                <w:i w:val="0"/>
                <w:sz w:val="20"/>
              </w:rPr>
              <w:t>Naročnik si pridržuje pravico, da izjavo ponudnika preveri.</w:t>
            </w:r>
          </w:p>
        </w:tc>
        <w:tc>
          <w:tcPr>
            <w:tcW w:w="4604" w:type="dxa"/>
            <w:vAlign w:val="center"/>
          </w:tcPr>
          <w:p w:rsidR="0082333C" w:rsidRPr="00FF38DC" w:rsidRDefault="0082333C" w:rsidP="00DA2BAB">
            <w:pPr>
              <w:jc w:val="both"/>
              <w:rPr>
                <w:i w:val="0"/>
                <w:sz w:val="18"/>
                <w:szCs w:val="18"/>
              </w:rPr>
            </w:pPr>
            <w:r w:rsidRPr="00FF38DC">
              <w:rPr>
                <w:i w:val="0"/>
                <w:sz w:val="18"/>
                <w:szCs w:val="18"/>
              </w:rPr>
              <w:t>DOKAZILO:</w:t>
            </w:r>
          </w:p>
          <w:p w:rsidR="0082333C" w:rsidRPr="00FF38DC" w:rsidRDefault="0082333C" w:rsidP="007B0ED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tcPr>
          <w:p w:rsidR="0082333C" w:rsidRPr="00FF38DC" w:rsidRDefault="006E7143" w:rsidP="00DC5C44">
            <w:pPr>
              <w:jc w:val="both"/>
              <w:rPr>
                <w:b/>
                <w:i w:val="0"/>
                <w:sz w:val="20"/>
              </w:rPr>
            </w:pPr>
            <w:r w:rsidRPr="00FF38DC">
              <w:rPr>
                <w:b/>
                <w:i w:val="0"/>
                <w:sz w:val="20"/>
              </w:rPr>
              <w:t>5</w:t>
            </w:r>
            <w:r w:rsidR="0082333C" w:rsidRPr="00FF38DC">
              <w:rPr>
                <w:b/>
                <w:i w:val="0"/>
                <w:sz w:val="20"/>
              </w:rPr>
              <w:t xml:space="preserve">. Ponudnik ni nikoli pri dajanju informacij, zahtevanih v skladu z določbami 41. </w:t>
            </w:r>
            <w:r w:rsidR="006D48BF" w:rsidRPr="00FF38DC">
              <w:rPr>
                <w:b/>
                <w:i w:val="0"/>
                <w:sz w:val="20"/>
              </w:rPr>
              <w:t>d</w:t>
            </w:r>
            <w:r w:rsidR="0082333C" w:rsidRPr="00FF38DC">
              <w:rPr>
                <w:b/>
                <w:i w:val="0"/>
                <w:sz w:val="20"/>
              </w:rPr>
              <w:t xml:space="preserve">o 49. </w:t>
            </w:r>
            <w:r w:rsidR="006D48BF" w:rsidRPr="00FF38DC">
              <w:rPr>
                <w:b/>
                <w:i w:val="0"/>
                <w:sz w:val="20"/>
              </w:rPr>
              <w:t>č</w:t>
            </w:r>
            <w:r w:rsidR="0082333C" w:rsidRPr="00FF38DC">
              <w:rPr>
                <w:b/>
                <w:i w:val="0"/>
                <w:sz w:val="20"/>
              </w:rPr>
              <w:t>lena veljavnega Zakona o javnem naročanju, v tem ali predhodnih postopkih, namerno podal zavajajoče razlage ali teh informacij ni zagotovil.</w:t>
            </w:r>
          </w:p>
          <w:p w:rsidR="0082333C" w:rsidRPr="00FF38DC" w:rsidRDefault="0082333C" w:rsidP="00DC5C44">
            <w:pPr>
              <w:jc w:val="both"/>
              <w:rPr>
                <w:i w:val="0"/>
                <w:sz w:val="20"/>
              </w:rPr>
            </w:pPr>
            <w:r w:rsidRPr="00FF38DC">
              <w:rPr>
                <w:i w:val="0"/>
                <w:sz w:val="20"/>
              </w:rPr>
              <w:lastRenderedPageBreak/>
              <w:t>(V primeru skupne ponudbe mora pogoj izpolniti vsak izmed partnerjev).</w:t>
            </w:r>
          </w:p>
        </w:tc>
        <w:tc>
          <w:tcPr>
            <w:tcW w:w="4604" w:type="dxa"/>
            <w:vAlign w:val="center"/>
          </w:tcPr>
          <w:p w:rsidR="0082333C" w:rsidRPr="00FF38DC" w:rsidRDefault="0082333C" w:rsidP="00315691">
            <w:pPr>
              <w:jc w:val="both"/>
              <w:rPr>
                <w:i w:val="0"/>
                <w:sz w:val="18"/>
                <w:szCs w:val="18"/>
              </w:rPr>
            </w:pPr>
            <w:r w:rsidRPr="00FF38DC">
              <w:rPr>
                <w:i w:val="0"/>
                <w:sz w:val="18"/>
                <w:szCs w:val="18"/>
              </w:rPr>
              <w:lastRenderedPageBreak/>
              <w:t>DOKAZILO:</w:t>
            </w:r>
          </w:p>
          <w:p w:rsidR="0082333C" w:rsidRPr="00FF38DC" w:rsidRDefault="0082333C" w:rsidP="007B0ED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lastRenderedPageBreak/>
              <w:t>6</w:t>
            </w:r>
            <w:r w:rsidR="0082333C" w:rsidRPr="00FF38DC">
              <w:rPr>
                <w:b/>
                <w:i w:val="0"/>
                <w:sz w:val="20"/>
              </w:rPr>
              <w:t>. Ponudnik mora biti registriran za dejavnost, ki je predmet javnega naročila.</w:t>
            </w:r>
          </w:p>
          <w:p w:rsidR="0082333C" w:rsidRPr="00FF38DC" w:rsidRDefault="0082333C"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w:t>
            </w:r>
          </w:p>
          <w:p w:rsidR="0082333C" w:rsidRPr="00FF38DC" w:rsidRDefault="0082333C" w:rsidP="007B0EDB">
            <w:pPr>
              <w:numPr>
                <w:ilvl w:val="0"/>
                <w:numId w:val="6"/>
              </w:numPr>
              <w:jc w:val="both"/>
              <w:rPr>
                <w:i w:val="0"/>
                <w:sz w:val="18"/>
                <w:szCs w:val="18"/>
              </w:rPr>
            </w:pPr>
            <w:r w:rsidRPr="00FF38DC">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6E7143" w:rsidP="00994C93">
            <w:pPr>
              <w:jc w:val="both"/>
              <w:rPr>
                <w:b/>
                <w:i w:val="0"/>
                <w:sz w:val="20"/>
              </w:rPr>
            </w:pPr>
            <w:r w:rsidRPr="00FF38DC">
              <w:rPr>
                <w:b/>
                <w:i w:val="0"/>
                <w:sz w:val="20"/>
              </w:rPr>
              <w:t>7</w:t>
            </w:r>
            <w:r w:rsidR="0082333C" w:rsidRPr="00FF38DC">
              <w:rPr>
                <w:b/>
                <w:i w:val="0"/>
                <w:sz w:val="20"/>
              </w:rPr>
              <w:t>. Ponudnik mora izkazovati, da v preteklih šestih mesecih ni imel dospelih neporavnanih obveznosti več kot 5 dni.</w:t>
            </w:r>
          </w:p>
          <w:p w:rsidR="0082333C" w:rsidRPr="00FF38DC" w:rsidRDefault="0082333C" w:rsidP="00994C93">
            <w:pPr>
              <w:jc w:val="both"/>
              <w:rPr>
                <w:i w:val="0"/>
                <w:sz w:val="20"/>
              </w:rPr>
            </w:pPr>
            <w:r w:rsidRPr="00FF38DC">
              <w:rPr>
                <w:i w:val="0"/>
                <w:sz w:val="20"/>
              </w:rPr>
              <w:t xml:space="preserve">Ponudnik mora dokazilo pridobiti sam in ga priložiti k ponudbi. Obrazec </w:t>
            </w:r>
            <w:r w:rsidRPr="006B3FD3">
              <w:rPr>
                <w:i w:val="0"/>
                <w:sz w:val="20"/>
                <w:u w:val="single"/>
              </w:rPr>
              <w:t>ne sme biti starejši od dveh mesecev od dneva določenega za odpiranje ponudb</w:t>
            </w:r>
            <w:r w:rsidRPr="006B3FD3">
              <w:rPr>
                <w:i w:val="0"/>
                <w:sz w:val="20"/>
              </w:rPr>
              <w:t>. Potrdilo mora biti</w:t>
            </w:r>
            <w:r w:rsidRPr="00FF38DC">
              <w:rPr>
                <w:i w:val="0"/>
                <w:sz w:val="20"/>
              </w:rPr>
              <w:t xml:space="preserve"> predloženo v originalu ali kopiji.</w:t>
            </w:r>
          </w:p>
          <w:p w:rsidR="0082333C" w:rsidRPr="00FF38DC" w:rsidRDefault="0082333C"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rsidR="0082333C" w:rsidRPr="00FF38DC" w:rsidRDefault="00274195"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994C93">
            <w:pPr>
              <w:jc w:val="both"/>
              <w:rPr>
                <w:i w:val="0"/>
                <w:sz w:val="18"/>
                <w:szCs w:val="18"/>
              </w:rPr>
            </w:pPr>
            <w:r w:rsidRPr="00FF38DC">
              <w:rPr>
                <w:i w:val="0"/>
                <w:sz w:val="18"/>
                <w:szCs w:val="18"/>
              </w:rPr>
              <w:t>DOKAZILO (priloga 7):</w:t>
            </w:r>
          </w:p>
          <w:p w:rsidR="0082333C" w:rsidRPr="00FF38DC" w:rsidRDefault="005E647B" w:rsidP="007B0EDB">
            <w:pPr>
              <w:numPr>
                <w:ilvl w:val="1"/>
                <w:numId w:val="4"/>
              </w:numPr>
              <w:jc w:val="both"/>
              <w:rPr>
                <w:i w:val="0"/>
                <w:sz w:val="18"/>
                <w:szCs w:val="18"/>
              </w:rPr>
            </w:pPr>
            <w:r>
              <w:rPr>
                <w:i w:val="0"/>
                <w:sz w:val="18"/>
                <w:szCs w:val="18"/>
              </w:rPr>
              <w:t xml:space="preserve">ustrezen </w:t>
            </w:r>
            <w:r w:rsidR="0082333C" w:rsidRPr="00FF38DC">
              <w:rPr>
                <w:i w:val="0"/>
                <w:sz w:val="18"/>
                <w:szCs w:val="18"/>
              </w:rPr>
              <w:t>BON</w:t>
            </w:r>
            <w:r w:rsidR="009F252F" w:rsidRPr="00FF38DC">
              <w:rPr>
                <w:i w:val="0"/>
                <w:sz w:val="18"/>
                <w:szCs w:val="18"/>
              </w:rPr>
              <w:t xml:space="preserve"> obrazec AJPES-a</w:t>
            </w:r>
            <w:r w:rsidR="0082333C" w:rsidRPr="00FF38DC">
              <w:rPr>
                <w:i w:val="0"/>
                <w:sz w:val="18"/>
                <w:szCs w:val="18"/>
              </w:rPr>
              <w:t xml:space="preserve"> (za tuje ponudnike pa ustrezen obrazec primerljivega izdajatelja)</w:t>
            </w:r>
            <w:r w:rsidR="004A20E8" w:rsidRPr="00FF38DC">
              <w:rPr>
                <w:i w:val="0"/>
                <w:sz w:val="18"/>
                <w:szCs w:val="18"/>
              </w:rPr>
              <w:t>, s podatkom o blokadah na računu v šestmesečnem obdobju,</w:t>
            </w:r>
            <w:r w:rsidR="0082333C" w:rsidRPr="00FF38DC">
              <w:rPr>
                <w:i w:val="0"/>
                <w:sz w:val="18"/>
                <w:szCs w:val="18"/>
              </w:rPr>
              <w:t xml:space="preserve"> ALI</w:t>
            </w:r>
          </w:p>
          <w:p w:rsidR="0082333C" w:rsidRPr="00FF38DC" w:rsidRDefault="0082333C" w:rsidP="007B0EDB">
            <w:pPr>
              <w:numPr>
                <w:ilvl w:val="1"/>
                <w:numId w:val="4"/>
              </w:numPr>
              <w:jc w:val="both"/>
              <w:rPr>
                <w:i w:val="0"/>
                <w:sz w:val="18"/>
                <w:szCs w:val="18"/>
              </w:rPr>
            </w:pPr>
            <w:r w:rsidRPr="00FF38DC">
              <w:rPr>
                <w:i w:val="0"/>
                <w:sz w:val="18"/>
                <w:szCs w:val="18"/>
              </w:rPr>
              <w:t>potrdilo/a bank/e za vse transakcijske račune ponudnika (potrdilo o solventnosti ali drugo ustrezno potrdilo)</w:t>
            </w:r>
            <w:r w:rsidR="00247C7B">
              <w:rPr>
                <w:i w:val="0"/>
                <w:sz w:val="18"/>
                <w:szCs w:val="18"/>
              </w:rPr>
              <w:t>, s podatkom o blokadah na računu v šestmesečnem obdobju.</w:t>
            </w:r>
          </w:p>
          <w:p w:rsidR="0082333C" w:rsidRPr="00FF38DC" w:rsidRDefault="0082333C" w:rsidP="00B341EA">
            <w:pPr>
              <w:jc w:val="both"/>
              <w:rPr>
                <w:i w:val="0"/>
                <w:sz w:val="18"/>
                <w:szCs w:val="18"/>
              </w:rPr>
            </w:pPr>
          </w:p>
          <w:p w:rsidR="0082333C" w:rsidRPr="00FF38DC" w:rsidRDefault="0082333C" w:rsidP="00B341EA">
            <w:pPr>
              <w:jc w:val="both"/>
              <w:rPr>
                <w:i w:val="0"/>
                <w:sz w:val="18"/>
                <w:szCs w:val="18"/>
              </w:rPr>
            </w:pPr>
          </w:p>
        </w:tc>
      </w:tr>
      <w:tr w:rsidR="0082333C" w:rsidRPr="00FF38DC">
        <w:tc>
          <w:tcPr>
            <w:tcW w:w="4500" w:type="dxa"/>
            <w:shd w:val="clear" w:color="auto" w:fill="E6E6E6"/>
            <w:vAlign w:val="center"/>
          </w:tcPr>
          <w:p w:rsidR="0082333C" w:rsidRPr="00FF38DC" w:rsidRDefault="00957F86" w:rsidP="00994C93">
            <w:pPr>
              <w:jc w:val="both"/>
              <w:rPr>
                <w:b/>
                <w:i w:val="0"/>
                <w:sz w:val="20"/>
              </w:rPr>
            </w:pPr>
            <w:r>
              <w:rPr>
                <w:b/>
                <w:i w:val="0"/>
                <w:sz w:val="20"/>
              </w:rPr>
              <w:t>8</w:t>
            </w:r>
            <w:r w:rsidR="0082333C" w:rsidRPr="00FF38DC">
              <w:rPr>
                <w:b/>
                <w:i w:val="0"/>
                <w:sz w:val="20"/>
              </w:rPr>
              <w:t>. Ponudnik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rsidR="009A0831"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AF12A6">
            <w:pPr>
              <w:jc w:val="both"/>
              <w:rPr>
                <w:i w:val="0"/>
                <w:sz w:val="18"/>
                <w:szCs w:val="18"/>
              </w:rPr>
            </w:pPr>
            <w:r w:rsidRPr="00FF38DC">
              <w:rPr>
                <w:i w:val="0"/>
                <w:sz w:val="18"/>
                <w:szCs w:val="18"/>
              </w:rPr>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957F86" w:rsidP="00994C93">
            <w:pPr>
              <w:jc w:val="both"/>
              <w:rPr>
                <w:b/>
                <w:i w:val="0"/>
                <w:sz w:val="20"/>
              </w:rPr>
            </w:pPr>
            <w:r>
              <w:rPr>
                <w:b/>
                <w:i w:val="0"/>
                <w:sz w:val="20"/>
              </w:rPr>
              <w:t>9</w:t>
            </w:r>
            <w:r w:rsidR="0082333C" w:rsidRPr="00FF38DC">
              <w:rPr>
                <w:b/>
                <w:i w:val="0"/>
                <w:sz w:val="20"/>
              </w:rPr>
              <w:t>. Ponudniki, ki ponujajo živila živalskega izvora, morajo zagotavljati, da živila izhajajo iz objektov, ki so za izvajanje določene dejavnosti z veljav</w:t>
            </w:r>
            <w:r w:rsidR="00060296" w:rsidRPr="00FF38DC">
              <w:rPr>
                <w:b/>
                <w:i w:val="0"/>
                <w:sz w:val="20"/>
              </w:rPr>
              <w:t>no odločbo odobreni s strani pri</w:t>
            </w:r>
            <w:r w:rsidR="0082333C" w:rsidRPr="00FF38DC">
              <w:rPr>
                <w:b/>
                <w:i w:val="0"/>
                <w:sz w:val="20"/>
              </w:rPr>
              <w:t>stojnega organa.</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274195" w:rsidRPr="00FF38DC" w:rsidRDefault="00462FAD" w:rsidP="00274195">
            <w:pPr>
              <w:jc w:val="both"/>
              <w:rPr>
                <w:b/>
                <w:i w:val="0"/>
                <w:sz w:val="20"/>
              </w:rPr>
            </w:pPr>
            <w:r w:rsidRPr="00FF38DC">
              <w:rPr>
                <w:b/>
                <w:i w:val="0"/>
                <w:sz w:val="20"/>
              </w:rPr>
              <w:t>1</w:t>
            </w:r>
            <w:r w:rsidR="00957F86">
              <w:rPr>
                <w:b/>
                <w:i w:val="0"/>
                <w:sz w:val="20"/>
              </w:rPr>
              <w:t>0</w:t>
            </w:r>
            <w:r w:rsidR="00274195" w:rsidRPr="00FF38DC">
              <w:rPr>
                <w:b/>
                <w:i w:val="0"/>
                <w:sz w:val="20"/>
              </w:rPr>
              <w:t>. Ponudnik mora poslovati v skladu s HACCP sistemom in upoštevati vse predpise, ki v RS urejajo področje živil in ravnanja z njimi.</w:t>
            </w:r>
          </w:p>
          <w:p w:rsidR="0082333C" w:rsidRPr="00FF38DC" w:rsidRDefault="009A0831" w:rsidP="00274195">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Izjava – izpolnjevanje higienskih pogojev (priloga 3)</w:t>
            </w:r>
          </w:p>
        </w:tc>
      </w:tr>
      <w:tr w:rsidR="0082333C" w:rsidRPr="00FF38DC">
        <w:tc>
          <w:tcPr>
            <w:tcW w:w="4500" w:type="dxa"/>
            <w:shd w:val="clear" w:color="auto" w:fill="E6E6E6"/>
            <w:vAlign w:val="center"/>
          </w:tcPr>
          <w:p w:rsidR="0082333C" w:rsidRPr="00FF38DC" w:rsidRDefault="00462FAD" w:rsidP="00B61ABE">
            <w:pPr>
              <w:pStyle w:val="Glava"/>
              <w:tabs>
                <w:tab w:val="clear" w:pos="4536"/>
                <w:tab w:val="clear" w:pos="9072"/>
              </w:tabs>
              <w:jc w:val="both"/>
              <w:rPr>
                <w:b/>
                <w:i w:val="0"/>
                <w:sz w:val="20"/>
              </w:rPr>
            </w:pPr>
            <w:r w:rsidRPr="00FF38DC">
              <w:rPr>
                <w:b/>
                <w:i w:val="0"/>
                <w:sz w:val="20"/>
              </w:rPr>
              <w:t>1</w:t>
            </w:r>
            <w:r w:rsidR="00957F86">
              <w:rPr>
                <w:b/>
                <w:i w:val="0"/>
                <w:sz w:val="20"/>
              </w:rPr>
              <w:t>1</w:t>
            </w:r>
            <w:r w:rsidR="0082333C" w:rsidRPr="00FF38DC">
              <w:rPr>
                <w:b/>
                <w:i w:val="0"/>
                <w:sz w:val="20"/>
              </w:rPr>
              <w:t xml:space="preserve">. Ponudnik  </w:t>
            </w:r>
            <w:r w:rsidR="00904FCD" w:rsidRPr="00FF38DC">
              <w:rPr>
                <w:b/>
                <w:i w:val="0"/>
                <w:sz w:val="20"/>
              </w:rPr>
              <w:t xml:space="preserve">mora </w:t>
            </w:r>
            <w:r w:rsidR="0082333C" w:rsidRPr="00FF38DC">
              <w:rPr>
                <w:b/>
                <w:i w:val="0"/>
                <w:sz w:val="20"/>
              </w:rPr>
              <w:t>ponuja</w:t>
            </w:r>
            <w:r w:rsidR="00904FCD" w:rsidRPr="00FF38DC">
              <w:rPr>
                <w:b/>
                <w:i w:val="0"/>
                <w:sz w:val="20"/>
              </w:rPr>
              <w:t>ti</w:t>
            </w:r>
            <w:r w:rsidR="0082333C" w:rsidRPr="00FF38DC">
              <w:rPr>
                <w:b/>
                <w:i w:val="0"/>
                <w:sz w:val="20"/>
              </w:rPr>
              <w:t xml:space="preserve"> živila v skladu z določili glede kakovosti živil iz Priročnika z merili kakov</w:t>
            </w:r>
            <w:r w:rsidR="00060296" w:rsidRPr="00FF38DC">
              <w:rPr>
                <w:b/>
                <w:i w:val="0"/>
                <w:sz w:val="20"/>
              </w:rPr>
              <w:t>osti za živila v vzgojno-izobraž</w:t>
            </w:r>
            <w:r w:rsidR="0082333C" w:rsidRPr="00FF38DC">
              <w:rPr>
                <w:b/>
                <w:i w:val="0"/>
                <w:sz w:val="20"/>
              </w:rPr>
              <w:t xml:space="preserve">evalnih ustanovah, ob upoštevanju vseh splošnih pogojev, posebnih pogojev za posamezne sklope živil  in iz zahteve iz opisov živil iz predračunskih obrazcev; </w:t>
            </w:r>
          </w:p>
          <w:p w:rsidR="0082333C" w:rsidRPr="00FF38DC" w:rsidRDefault="009A0831" w:rsidP="00994C93">
            <w:pPr>
              <w:jc w:val="both"/>
              <w:rPr>
                <w:i w:val="0"/>
                <w:sz w:val="20"/>
              </w:rPr>
            </w:pPr>
            <w:r w:rsidRPr="00FF38DC">
              <w:rPr>
                <w:i w:val="0"/>
                <w:sz w:val="20"/>
              </w:rPr>
              <w:t>(V primeru skupne ponudbe mora pogoj izpolniti vsak izmed partnerjev).</w:t>
            </w:r>
          </w:p>
        </w:tc>
        <w:tc>
          <w:tcPr>
            <w:tcW w:w="4604" w:type="dxa"/>
            <w:vAlign w:val="center"/>
          </w:tcPr>
          <w:p w:rsidR="0082333C" w:rsidRPr="00FF38DC" w:rsidRDefault="0082333C" w:rsidP="0045210B">
            <w:pPr>
              <w:jc w:val="both"/>
              <w:rPr>
                <w:i w:val="0"/>
                <w:sz w:val="18"/>
                <w:szCs w:val="18"/>
              </w:rPr>
            </w:pPr>
            <w:r w:rsidRPr="00FF38DC">
              <w:rPr>
                <w:i w:val="0"/>
                <w:sz w:val="18"/>
                <w:szCs w:val="18"/>
              </w:rPr>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Izjava ponudnika, dana pod kazensko in materialno odgovornostjo (priloga 2)</w:t>
            </w:r>
          </w:p>
        </w:tc>
      </w:tr>
      <w:tr w:rsidR="0082333C" w:rsidRPr="00FF38DC">
        <w:tc>
          <w:tcPr>
            <w:tcW w:w="4500" w:type="dxa"/>
            <w:shd w:val="clear" w:color="auto" w:fill="E6E6E6"/>
            <w:vAlign w:val="center"/>
          </w:tcPr>
          <w:p w:rsidR="0082333C" w:rsidRPr="00FF38DC" w:rsidRDefault="00462FAD" w:rsidP="00994C93">
            <w:pPr>
              <w:jc w:val="both"/>
              <w:rPr>
                <w:b/>
                <w:i w:val="0"/>
                <w:sz w:val="20"/>
              </w:rPr>
            </w:pPr>
            <w:r w:rsidRPr="00FF38DC">
              <w:rPr>
                <w:b/>
                <w:i w:val="0"/>
                <w:sz w:val="20"/>
              </w:rPr>
              <w:t>1</w:t>
            </w:r>
            <w:r w:rsidR="00957F86">
              <w:rPr>
                <w:b/>
                <w:i w:val="0"/>
                <w:sz w:val="20"/>
              </w:rPr>
              <w:t>2</w:t>
            </w:r>
            <w:r w:rsidR="0082333C" w:rsidRPr="00FF38DC">
              <w:rPr>
                <w:b/>
                <w:i w:val="0"/>
                <w:sz w:val="20"/>
              </w:rPr>
              <w:t xml:space="preserve">. Ponudnik </w:t>
            </w:r>
            <w:r w:rsidR="00904FCD" w:rsidRPr="00FF38DC">
              <w:rPr>
                <w:b/>
                <w:i w:val="0"/>
                <w:sz w:val="20"/>
              </w:rPr>
              <w:t>mora zagotavljati</w:t>
            </w:r>
            <w:r w:rsidR="0082333C" w:rsidRPr="00FF38DC">
              <w:rPr>
                <w:b/>
                <w:i w:val="0"/>
                <w:sz w:val="20"/>
              </w:rPr>
              <w:t xml:space="preserve"> tehnično sposobnost, in sicer:</w:t>
            </w:r>
          </w:p>
          <w:p w:rsidR="0082333C" w:rsidRPr="00FF38DC" w:rsidRDefault="0082333C" w:rsidP="00994C93">
            <w:pPr>
              <w:jc w:val="both"/>
              <w:rPr>
                <w:b/>
                <w:i w:val="0"/>
                <w:sz w:val="20"/>
              </w:rPr>
            </w:pPr>
            <w:r w:rsidRPr="00FF38DC">
              <w:rPr>
                <w:b/>
                <w:i w:val="0"/>
                <w:sz w:val="20"/>
              </w:rPr>
              <w:t>- zahtevane količine blaga za vse razpisane vrste blaga, za katere je oddal ponudbo;</w:t>
            </w:r>
          </w:p>
          <w:p w:rsidR="0082333C" w:rsidRPr="00FF38DC" w:rsidRDefault="0082333C" w:rsidP="00994C93">
            <w:pPr>
              <w:jc w:val="both"/>
              <w:rPr>
                <w:b/>
                <w:i w:val="0"/>
                <w:sz w:val="20"/>
              </w:rPr>
            </w:pPr>
            <w:r w:rsidRPr="00FF38DC">
              <w:rPr>
                <w:b/>
                <w:i w:val="0"/>
                <w:sz w:val="20"/>
              </w:rPr>
              <w:t xml:space="preserve">- </w:t>
            </w:r>
            <w:proofErr w:type="spellStart"/>
            <w:r w:rsidRPr="00FF38DC">
              <w:rPr>
                <w:b/>
                <w:i w:val="0"/>
                <w:sz w:val="20"/>
              </w:rPr>
              <w:t>sukcesivno</w:t>
            </w:r>
            <w:proofErr w:type="spellEnd"/>
            <w:r w:rsidRPr="00FF38DC">
              <w:rPr>
                <w:b/>
                <w:i w:val="0"/>
                <w:sz w:val="20"/>
              </w:rPr>
              <w:t xml:space="preserve"> dostavo živilo FC</w:t>
            </w:r>
            <w:r w:rsidR="00C51512">
              <w:rPr>
                <w:b/>
                <w:i w:val="0"/>
                <w:sz w:val="20"/>
              </w:rPr>
              <w:t>A</w:t>
            </w:r>
            <w:r w:rsidRPr="00FF38DC">
              <w:rPr>
                <w:b/>
                <w:i w:val="0"/>
                <w:sz w:val="20"/>
              </w:rPr>
              <w:t xml:space="preserve"> sk</w:t>
            </w:r>
            <w:r w:rsidR="00060296" w:rsidRPr="00FF38DC">
              <w:rPr>
                <w:b/>
                <w:i w:val="0"/>
                <w:sz w:val="20"/>
              </w:rPr>
              <w:t>ladišče naročnika – razloženo (</w:t>
            </w:r>
            <w:proofErr w:type="spellStart"/>
            <w:r w:rsidR="00060296" w:rsidRPr="00FF38DC">
              <w:rPr>
                <w:b/>
                <w:i w:val="0"/>
                <w:sz w:val="20"/>
              </w:rPr>
              <w:t>I</w:t>
            </w:r>
            <w:r w:rsidRPr="00FF38DC">
              <w:rPr>
                <w:b/>
                <w:i w:val="0"/>
                <w:sz w:val="20"/>
              </w:rPr>
              <w:t>ncoterms</w:t>
            </w:r>
            <w:proofErr w:type="spellEnd"/>
            <w:r w:rsidRPr="00FF38DC">
              <w:rPr>
                <w:b/>
                <w:i w:val="0"/>
                <w:sz w:val="20"/>
              </w:rPr>
              <w:t xml:space="preserve"> 2010) v skladu z naročili ob času, ki je določen oziroma bo dogovorjen z naročnikom na vsa odjemna mesta;</w:t>
            </w:r>
          </w:p>
          <w:p w:rsidR="0082333C" w:rsidRPr="00FF38DC" w:rsidRDefault="0082333C" w:rsidP="00994C93">
            <w:pPr>
              <w:jc w:val="both"/>
              <w:rPr>
                <w:b/>
                <w:i w:val="0"/>
                <w:sz w:val="20"/>
              </w:rPr>
            </w:pPr>
            <w:r w:rsidRPr="00FF38DC">
              <w:rPr>
                <w:b/>
                <w:i w:val="0"/>
                <w:sz w:val="20"/>
              </w:rPr>
              <w:t xml:space="preserve">- odzivni čas en delovni dan v primeru reklamacij pa dve uri od </w:t>
            </w:r>
            <w:r w:rsidR="00060296" w:rsidRPr="00FF38DC">
              <w:rPr>
                <w:b/>
                <w:i w:val="0"/>
                <w:sz w:val="20"/>
              </w:rPr>
              <w:t xml:space="preserve">prejema </w:t>
            </w:r>
            <w:r w:rsidR="00060296" w:rsidRPr="00B806FC">
              <w:rPr>
                <w:b/>
                <w:i w:val="0"/>
                <w:sz w:val="20"/>
              </w:rPr>
              <w:t xml:space="preserve">reklamacije oz. </w:t>
            </w:r>
            <w:r w:rsidR="00247C7B" w:rsidRPr="00B806FC">
              <w:rPr>
                <w:b/>
                <w:i w:val="0"/>
                <w:sz w:val="20"/>
              </w:rPr>
              <w:t xml:space="preserve">ustrezno več, </w:t>
            </w:r>
            <w:r w:rsidR="00060296" w:rsidRPr="00B806FC">
              <w:rPr>
                <w:b/>
                <w:i w:val="0"/>
                <w:sz w:val="20"/>
              </w:rPr>
              <w:t>v skladu</w:t>
            </w:r>
            <w:r w:rsidRPr="00B806FC">
              <w:rPr>
                <w:b/>
                <w:i w:val="0"/>
                <w:sz w:val="20"/>
              </w:rPr>
              <w:t xml:space="preserve"> z dogovorom z </w:t>
            </w:r>
            <w:r w:rsidR="007636FB" w:rsidRPr="00B806FC">
              <w:rPr>
                <w:b/>
                <w:i w:val="0"/>
                <w:sz w:val="20"/>
              </w:rPr>
              <w:t>naročnikom</w:t>
            </w:r>
            <w:r w:rsidRPr="00B806FC">
              <w:rPr>
                <w:b/>
                <w:i w:val="0"/>
                <w:sz w:val="20"/>
              </w:rPr>
              <w:t>;</w:t>
            </w:r>
          </w:p>
          <w:p w:rsidR="0082333C" w:rsidRPr="00FF38DC" w:rsidRDefault="00060296" w:rsidP="00994C93">
            <w:pPr>
              <w:jc w:val="both"/>
              <w:rPr>
                <w:b/>
                <w:i w:val="0"/>
                <w:sz w:val="20"/>
              </w:rPr>
            </w:pPr>
            <w:r w:rsidRPr="00FF38DC">
              <w:rPr>
                <w:b/>
                <w:i w:val="0"/>
                <w:sz w:val="20"/>
              </w:rPr>
              <w:t>- ustrezno deklariranje</w:t>
            </w:r>
            <w:r w:rsidR="0082333C" w:rsidRPr="00FF38DC">
              <w:rPr>
                <w:b/>
                <w:i w:val="0"/>
                <w:sz w:val="20"/>
              </w:rPr>
              <w:t xml:space="preserve"> živil skladno z veljavnimi predpisi;</w:t>
            </w:r>
          </w:p>
          <w:p w:rsidR="0082333C" w:rsidRPr="00FF38DC" w:rsidRDefault="0082333C" w:rsidP="00994C93">
            <w:pPr>
              <w:jc w:val="both"/>
              <w:rPr>
                <w:b/>
                <w:i w:val="0"/>
                <w:sz w:val="20"/>
              </w:rPr>
            </w:pPr>
            <w:r w:rsidRPr="00FF38DC">
              <w:rPr>
                <w:b/>
                <w:i w:val="0"/>
                <w:sz w:val="20"/>
              </w:rPr>
              <w:t xml:space="preserve">- rok uporabe živil ob dobavi še vsaj 2/3 celotnega </w:t>
            </w:r>
            <w:r w:rsidRPr="00FF38DC">
              <w:rPr>
                <w:b/>
                <w:i w:val="0"/>
                <w:sz w:val="20"/>
              </w:rPr>
              <w:lastRenderedPageBreak/>
              <w:t>roka uporabe oz. kot izhaja iz posebnih pogojev za posamezen sklop;</w:t>
            </w:r>
          </w:p>
          <w:p w:rsidR="0082333C" w:rsidRPr="00FF38DC" w:rsidRDefault="00B44E4C" w:rsidP="00994C93">
            <w:pPr>
              <w:jc w:val="both"/>
              <w:rPr>
                <w:b/>
                <w:i w:val="0"/>
                <w:sz w:val="20"/>
              </w:rPr>
            </w:pPr>
            <w:r w:rsidRPr="00FF38DC">
              <w:rPr>
                <w:b/>
                <w:i w:val="0"/>
                <w:sz w:val="20"/>
              </w:rPr>
              <w:t>- dostavo blaga po kosih</w:t>
            </w:r>
            <w:r w:rsidR="0082333C" w:rsidRPr="00FF38DC">
              <w:rPr>
                <w:b/>
                <w:i w:val="0"/>
                <w:sz w:val="20"/>
              </w:rPr>
              <w:t>, litrih ali kilogramih, pri čemer od naročnika ne bo zahteval prevzem transportnega pakiranja;</w:t>
            </w:r>
          </w:p>
          <w:p w:rsidR="0082333C" w:rsidRPr="00FF38DC" w:rsidRDefault="0082333C" w:rsidP="00994C93">
            <w:pPr>
              <w:jc w:val="both"/>
              <w:rPr>
                <w:b/>
                <w:i w:val="0"/>
                <w:sz w:val="20"/>
              </w:rPr>
            </w:pPr>
            <w:r w:rsidRPr="00FF38DC">
              <w:rPr>
                <w:b/>
                <w:i w:val="0"/>
                <w:sz w:val="20"/>
              </w:rPr>
              <w:t>- odvoz povratne embalaže takoj po izpraznitvi ali najkasneje ob naslednji dostavi;</w:t>
            </w:r>
          </w:p>
          <w:p w:rsidR="0082333C" w:rsidRPr="00FF38DC" w:rsidRDefault="0082333C" w:rsidP="00994C93">
            <w:pPr>
              <w:jc w:val="both"/>
              <w:rPr>
                <w:b/>
                <w:i w:val="0"/>
                <w:sz w:val="20"/>
              </w:rPr>
            </w:pPr>
            <w:r w:rsidRPr="00FF38DC">
              <w:rPr>
                <w:b/>
                <w:i w:val="0"/>
                <w:sz w:val="20"/>
              </w:rPr>
              <w:t>- odvoz nepovratne embalaže, kjer je to zahtevano v posebnih pogojih naročnika;</w:t>
            </w:r>
          </w:p>
          <w:p w:rsidR="0082333C" w:rsidRPr="00FF38DC" w:rsidRDefault="0082333C" w:rsidP="00994C93">
            <w:pPr>
              <w:jc w:val="both"/>
              <w:rPr>
                <w:b/>
                <w:i w:val="0"/>
                <w:sz w:val="20"/>
              </w:rPr>
            </w:pPr>
            <w:r w:rsidRPr="00FF38DC">
              <w:rPr>
                <w:b/>
                <w:i w:val="0"/>
                <w:sz w:val="20"/>
              </w:rPr>
              <w:t xml:space="preserve">- da bo pod enakimi pogoji in brez višanja cen živila dobavljal tudi na nove lokacije naročnika, če jih bo naročnik odprl v času </w:t>
            </w:r>
            <w:r w:rsidR="00DE781E" w:rsidRPr="00FF38DC">
              <w:rPr>
                <w:b/>
                <w:i w:val="0"/>
                <w:sz w:val="20"/>
              </w:rPr>
              <w:t>veljavnosti okvirnega sporazuma.</w:t>
            </w:r>
          </w:p>
          <w:p w:rsidR="0082333C" w:rsidRPr="00FF38DC" w:rsidRDefault="006F1B64"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lastRenderedPageBreak/>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Izjava ponudnika, dana pod kazensko in materialno odgovornostjo (priloga 8)</w:t>
            </w:r>
          </w:p>
        </w:tc>
      </w:tr>
      <w:tr w:rsidR="0082333C" w:rsidRPr="00FF38DC">
        <w:tc>
          <w:tcPr>
            <w:tcW w:w="4500" w:type="dxa"/>
            <w:shd w:val="clear" w:color="auto" w:fill="E6E6E6"/>
            <w:vAlign w:val="center"/>
          </w:tcPr>
          <w:p w:rsidR="0082333C" w:rsidRDefault="00462FAD" w:rsidP="00994C93">
            <w:pPr>
              <w:jc w:val="both"/>
              <w:rPr>
                <w:b/>
                <w:i w:val="0"/>
                <w:sz w:val="20"/>
              </w:rPr>
            </w:pPr>
            <w:r w:rsidRPr="00FF38DC">
              <w:rPr>
                <w:b/>
                <w:i w:val="0"/>
                <w:sz w:val="20"/>
              </w:rPr>
              <w:lastRenderedPageBreak/>
              <w:t>1</w:t>
            </w:r>
            <w:r w:rsidR="00957F86">
              <w:rPr>
                <w:b/>
                <w:i w:val="0"/>
                <w:sz w:val="20"/>
              </w:rPr>
              <w:t>3</w:t>
            </w:r>
            <w:r w:rsidR="0082333C" w:rsidRPr="00FF38DC">
              <w:rPr>
                <w:b/>
                <w:i w:val="0"/>
                <w:sz w:val="20"/>
              </w:rPr>
              <w:t>. Ponudniki, ki ponujajo ekološka živila, morajo imeti veljavna potrdila, da ima blago znak za okolje tipa I (veljavne certifikate, ki dokazuje ekološko kvaliteto živila).</w:t>
            </w:r>
          </w:p>
          <w:p w:rsidR="0082333C" w:rsidRPr="00FF38DC" w:rsidRDefault="006F1B64" w:rsidP="00994C93">
            <w:pPr>
              <w:jc w:val="both"/>
              <w:rPr>
                <w:i w:val="0"/>
                <w:sz w:val="20"/>
              </w:rPr>
            </w:pPr>
            <w:r w:rsidRPr="00FF38DC">
              <w:rPr>
                <w:i w:val="0"/>
                <w:sz w:val="20"/>
              </w:rPr>
              <w:t>(V primeru skupne ponudbe partnerji pogoj izpolnjujejo skupno.)</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Pr="006B3FD3" w:rsidRDefault="0082333C" w:rsidP="007B0EDB">
            <w:pPr>
              <w:pStyle w:val="Odstavekseznama"/>
              <w:numPr>
                <w:ilvl w:val="0"/>
                <w:numId w:val="7"/>
              </w:numPr>
              <w:jc w:val="both"/>
              <w:rPr>
                <w:i w:val="0"/>
                <w:sz w:val="18"/>
                <w:szCs w:val="18"/>
              </w:rPr>
            </w:pPr>
            <w:r w:rsidRPr="006B3FD3">
              <w:rPr>
                <w:i w:val="0"/>
                <w:sz w:val="18"/>
                <w:szCs w:val="18"/>
              </w:rPr>
              <w:t>Kopije veljavnih certifikatov za vsa ponujena ekološka živila</w:t>
            </w:r>
          </w:p>
          <w:p w:rsidR="008B49B6" w:rsidRPr="00FF38DC" w:rsidRDefault="008B49B6" w:rsidP="005D362F">
            <w:pPr>
              <w:jc w:val="both"/>
              <w:rPr>
                <w:i w:val="0"/>
                <w:sz w:val="18"/>
                <w:szCs w:val="18"/>
              </w:rPr>
            </w:pPr>
          </w:p>
        </w:tc>
      </w:tr>
      <w:tr w:rsidR="008B49B6" w:rsidRPr="00FF38DC">
        <w:tc>
          <w:tcPr>
            <w:tcW w:w="4500" w:type="dxa"/>
            <w:shd w:val="clear" w:color="auto" w:fill="E6E6E6"/>
            <w:vAlign w:val="center"/>
          </w:tcPr>
          <w:p w:rsidR="008B49B6" w:rsidRPr="00FF38DC" w:rsidRDefault="006B3FD3" w:rsidP="008B49B6">
            <w:pPr>
              <w:jc w:val="both"/>
              <w:rPr>
                <w:b/>
                <w:i w:val="0"/>
                <w:sz w:val="20"/>
              </w:rPr>
            </w:pPr>
            <w:r>
              <w:rPr>
                <w:b/>
                <w:i w:val="0"/>
                <w:sz w:val="20"/>
              </w:rPr>
              <w:t>1</w:t>
            </w:r>
            <w:r w:rsidR="00957F86">
              <w:rPr>
                <w:b/>
                <w:i w:val="0"/>
                <w:sz w:val="20"/>
              </w:rPr>
              <w:t>4</w:t>
            </w:r>
            <w:r>
              <w:rPr>
                <w:b/>
                <w:i w:val="0"/>
                <w:sz w:val="20"/>
              </w:rPr>
              <w:t xml:space="preserve">. </w:t>
            </w:r>
            <w:r w:rsidRPr="00F374AE">
              <w:rPr>
                <w:b/>
                <w:i w:val="0"/>
                <w:sz w:val="20"/>
              </w:rPr>
              <w:t>Ponudniki, ki ponu</w:t>
            </w:r>
            <w:r w:rsidR="008B49B6" w:rsidRPr="00F374AE">
              <w:rPr>
                <w:b/>
                <w:i w:val="0"/>
                <w:sz w:val="20"/>
              </w:rPr>
              <w:t>jajo</w:t>
            </w:r>
            <w:r w:rsidRPr="00F374AE">
              <w:rPr>
                <w:b/>
                <w:i w:val="0"/>
                <w:sz w:val="20"/>
              </w:rPr>
              <w:t xml:space="preserve"> ekološka živila, in so</w:t>
            </w:r>
            <w:r w:rsidR="008B49B6" w:rsidRPr="00F374AE">
              <w:rPr>
                <w:b/>
                <w:i w:val="0"/>
                <w:sz w:val="20"/>
              </w:rPr>
              <w:t xml:space="preserve"> le distributer</w:t>
            </w:r>
            <w:r w:rsidRPr="00F374AE">
              <w:rPr>
                <w:b/>
                <w:i w:val="0"/>
                <w:sz w:val="20"/>
              </w:rPr>
              <w:t>ji, ne pa proizvajalci</w:t>
            </w:r>
            <w:r w:rsidR="008B49B6" w:rsidRPr="00F374AE">
              <w:rPr>
                <w:b/>
                <w:i w:val="0"/>
                <w:sz w:val="20"/>
              </w:rPr>
              <w:t xml:space="preserve"> ponujenih živil, mora</w:t>
            </w:r>
            <w:r w:rsidRPr="00F374AE">
              <w:rPr>
                <w:b/>
                <w:i w:val="0"/>
                <w:sz w:val="20"/>
              </w:rPr>
              <w:t>jo</w:t>
            </w:r>
            <w:r w:rsidR="00F374AE">
              <w:rPr>
                <w:b/>
                <w:i w:val="0"/>
                <w:sz w:val="20"/>
              </w:rPr>
              <w:t xml:space="preserve"> priložiti </w:t>
            </w:r>
            <w:r w:rsidR="008B49B6" w:rsidRPr="00F374AE">
              <w:rPr>
                <w:b/>
                <w:i w:val="0"/>
                <w:sz w:val="20"/>
              </w:rPr>
              <w:t>certifikat za distribucijo ekološk</w:t>
            </w:r>
            <w:r w:rsidRPr="00F374AE">
              <w:rPr>
                <w:b/>
                <w:i w:val="0"/>
                <w:sz w:val="20"/>
              </w:rPr>
              <w:t>ih živil, ki se glasi na njihovo</w:t>
            </w:r>
            <w:r w:rsidR="008B49B6" w:rsidRPr="00F374AE">
              <w:rPr>
                <w:b/>
                <w:i w:val="0"/>
                <w:sz w:val="20"/>
              </w:rPr>
              <w:t xml:space="preserve"> ime.</w:t>
            </w:r>
          </w:p>
          <w:p w:rsidR="008B49B6" w:rsidRPr="00FF38DC" w:rsidRDefault="008B49B6" w:rsidP="008B49B6">
            <w:pPr>
              <w:jc w:val="both"/>
              <w:rPr>
                <w:b/>
                <w:i w:val="0"/>
                <w:sz w:val="20"/>
              </w:rPr>
            </w:pPr>
            <w:r w:rsidRPr="00FF38DC">
              <w:rPr>
                <w:i w:val="0"/>
                <w:sz w:val="20"/>
              </w:rPr>
              <w:t>(V primeru skupne ponudbe partnerji pogoj izpolnjujejo skupno.)</w:t>
            </w:r>
          </w:p>
        </w:tc>
        <w:tc>
          <w:tcPr>
            <w:tcW w:w="4604" w:type="dxa"/>
            <w:vAlign w:val="center"/>
          </w:tcPr>
          <w:p w:rsidR="008B49B6" w:rsidRDefault="008B49B6" w:rsidP="005D362F">
            <w:pPr>
              <w:jc w:val="both"/>
              <w:rPr>
                <w:i w:val="0"/>
                <w:sz w:val="18"/>
                <w:szCs w:val="18"/>
              </w:rPr>
            </w:pPr>
            <w:r>
              <w:rPr>
                <w:i w:val="0"/>
                <w:sz w:val="18"/>
                <w:szCs w:val="18"/>
              </w:rPr>
              <w:t>DOKAZILO:</w:t>
            </w:r>
          </w:p>
          <w:p w:rsidR="008B49B6" w:rsidRPr="006B3FD3" w:rsidRDefault="008B49B6" w:rsidP="007B0EDB">
            <w:pPr>
              <w:pStyle w:val="Odstavekseznama"/>
              <w:numPr>
                <w:ilvl w:val="0"/>
                <w:numId w:val="7"/>
              </w:numPr>
              <w:jc w:val="both"/>
              <w:rPr>
                <w:i w:val="0"/>
                <w:sz w:val="18"/>
                <w:szCs w:val="18"/>
              </w:rPr>
            </w:pPr>
            <w:r w:rsidRPr="006B3FD3">
              <w:rPr>
                <w:i w:val="0"/>
                <w:sz w:val="18"/>
                <w:szCs w:val="18"/>
              </w:rPr>
              <w:t>Kopija certifikata distributerja ekoloških živil</w:t>
            </w:r>
          </w:p>
        </w:tc>
      </w:tr>
      <w:tr w:rsidR="004C5D74" w:rsidRPr="00FF38DC" w:rsidTr="001575BC">
        <w:tc>
          <w:tcPr>
            <w:tcW w:w="4500" w:type="dxa"/>
            <w:shd w:val="clear" w:color="auto" w:fill="E6E6E6"/>
          </w:tcPr>
          <w:p w:rsidR="004C5D74" w:rsidRPr="00FF38DC" w:rsidRDefault="006E7143" w:rsidP="007F073A">
            <w:pPr>
              <w:jc w:val="both"/>
              <w:rPr>
                <w:i w:val="0"/>
                <w:sz w:val="20"/>
              </w:rPr>
            </w:pPr>
            <w:r w:rsidRPr="00FF38DC">
              <w:rPr>
                <w:b/>
                <w:i w:val="0"/>
                <w:sz w:val="20"/>
              </w:rPr>
              <w:t>1</w:t>
            </w:r>
            <w:r w:rsidR="00957F86">
              <w:rPr>
                <w:b/>
                <w:i w:val="0"/>
                <w:sz w:val="20"/>
              </w:rPr>
              <w:t>5</w:t>
            </w:r>
            <w:r w:rsidR="004C5D74" w:rsidRPr="00FF38DC">
              <w:rPr>
                <w:b/>
                <w:i w:val="0"/>
                <w:sz w:val="20"/>
              </w:rPr>
              <w:t xml:space="preserve">. Ponudniki, ki ponujajo živila </w:t>
            </w:r>
            <w:r w:rsidR="00EA4878" w:rsidRPr="00FF38DC">
              <w:rPr>
                <w:b/>
                <w:i w:val="0"/>
                <w:sz w:val="20"/>
              </w:rPr>
              <w:t>v embalaži, ki ustreza zahtevam</w:t>
            </w:r>
            <w:r w:rsidR="004C5D74" w:rsidRPr="00FF38DC">
              <w:rPr>
                <w:b/>
                <w:i w:val="0"/>
                <w:sz w:val="20"/>
              </w:rPr>
              <w:t xml:space="preserve"> po Uredbi o zelenem javnem naročanju</w:t>
            </w:r>
            <w:r w:rsidR="00EA4878" w:rsidRPr="00FF38DC">
              <w:rPr>
                <w:b/>
                <w:i w:val="0"/>
                <w:sz w:val="20"/>
              </w:rPr>
              <w:t>,</w:t>
            </w:r>
            <w:r w:rsidR="004C5D74" w:rsidRPr="00FF38DC">
              <w:rPr>
                <w:b/>
                <w:i w:val="0"/>
                <w:sz w:val="20"/>
              </w:rPr>
              <w:t xml:space="preserve"> za merilo »embalaža«</w:t>
            </w:r>
            <w:r w:rsidR="00EA4878" w:rsidRPr="00FF38DC">
              <w:rPr>
                <w:b/>
                <w:i w:val="0"/>
                <w:sz w:val="20"/>
              </w:rPr>
              <w:t>,</w:t>
            </w:r>
            <w:r w:rsidR="004C5D74" w:rsidRPr="0054011D">
              <w:rPr>
                <w:b/>
                <w:i w:val="0"/>
                <w:sz w:val="20"/>
              </w:rPr>
              <w:t xml:space="preserve">morajo </w:t>
            </w:r>
            <w:r w:rsidR="00653C2A" w:rsidRPr="0054011D">
              <w:rPr>
                <w:b/>
                <w:i w:val="0"/>
                <w:sz w:val="20"/>
              </w:rPr>
              <w:t>opred</w:t>
            </w:r>
            <w:r w:rsidR="002F58ED" w:rsidRPr="0054011D">
              <w:rPr>
                <w:b/>
                <w:i w:val="0"/>
                <w:sz w:val="20"/>
              </w:rPr>
              <w:t>eliti,</w:t>
            </w:r>
            <w:r w:rsidR="0054011D" w:rsidRPr="0054011D">
              <w:rPr>
                <w:b/>
                <w:i w:val="0"/>
                <w:sz w:val="20"/>
              </w:rPr>
              <w:t xml:space="preserve"> katera ponujena živila in</w:t>
            </w:r>
            <w:r w:rsidR="00653C2A" w:rsidRPr="0054011D">
              <w:rPr>
                <w:b/>
                <w:i w:val="0"/>
                <w:sz w:val="20"/>
              </w:rPr>
              <w:t xml:space="preserve"> v kateri izmed ustreznih embalaž bodo </w:t>
            </w:r>
            <w:r w:rsidR="00356660" w:rsidRPr="0054011D">
              <w:rPr>
                <w:b/>
                <w:i w:val="0"/>
                <w:sz w:val="20"/>
              </w:rPr>
              <w:t>dostavljali v primeru izbire.</w:t>
            </w:r>
            <w:r w:rsidR="007F073A" w:rsidRPr="00FF38DC">
              <w:rPr>
                <w:i w:val="0"/>
                <w:sz w:val="20"/>
              </w:rPr>
              <w:t>(</w:t>
            </w:r>
            <w:r w:rsidR="004C5D74" w:rsidRPr="00FF38DC">
              <w:rPr>
                <w:i w:val="0"/>
                <w:sz w:val="20"/>
              </w:rPr>
              <w:t>V primeru skupne ponudbe partnerji pogoj izpolnjujejo skupno.</w:t>
            </w:r>
            <w:r w:rsidR="007F073A" w:rsidRPr="00FF38DC">
              <w:rPr>
                <w:i w:val="0"/>
                <w:sz w:val="20"/>
              </w:rPr>
              <w:t>)</w:t>
            </w:r>
          </w:p>
          <w:p w:rsidR="007F073A" w:rsidRPr="00FF38DC" w:rsidRDefault="007F073A" w:rsidP="007F073A">
            <w:pPr>
              <w:jc w:val="both"/>
              <w:rPr>
                <w:b/>
                <w:i w:val="0"/>
                <w:sz w:val="20"/>
              </w:rPr>
            </w:pPr>
          </w:p>
        </w:tc>
        <w:tc>
          <w:tcPr>
            <w:tcW w:w="4604" w:type="dxa"/>
            <w:vAlign w:val="center"/>
          </w:tcPr>
          <w:p w:rsidR="004C5D74" w:rsidRPr="00FF38DC" w:rsidRDefault="004C5D74" w:rsidP="004C5D74">
            <w:pPr>
              <w:jc w:val="both"/>
              <w:rPr>
                <w:i w:val="0"/>
                <w:sz w:val="18"/>
                <w:szCs w:val="18"/>
              </w:rPr>
            </w:pPr>
            <w:r w:rsidRPr="00FF38DC">
              <w:rPr>
                <w:i w:val="0"/>
                <w:sz w:val="18"/>
                <w:szCs w:val="18"/>
              </w:rPr>
              <w:t>DOKAZILO:</w:t>
            </w:r>
          </w:p>
          <w:p w:rsidR="00B45729" w:rsidRPr="006B3FD3" w:rsidRDefault="00B45729" w:rsidP="007B0EDB">
            <w:pPr>
              <w:pStyle w:val="Odstavekseznama"/>
              <w:numPr>
                <w:ilvl w:val="0"/>
                <w:numId w:val="7"/>
              </w:numPr>
              <w:jc w:val="both"/>
              <w:rPr>
                <w:i w:val="0"/>
                <w:sz w:val="18"/>
                <w:szCs w:val="18"/>
              </w:rPr>
            </w:pPr>
            <w:r w:rsidRPr="006B3FD3">
              <w:rPr>
                <w:i w:val="0"/>
                <w:sz w:val="18"/>
                <w:szCs w:val="18"/>
              </w:rPr>
              <w:t>Izjava (priloga 6/3) IN</w:t>
            </w:r>
          </w:p>
          <w:p w:rsidR="00356660" w:rsidRPr="006B3FD3" w:rsidRDefault="00356660" w:rsidP="007B0EDB">
            <w:pPr>
              <w:pStyle w:val="Odstavekseznama"/>
              <w:numPr>
                <w:ilvl w:val="0"/>
                <w:numId w:val="7"/>
              </w:numPr>
              <w:jc w:val="both"/>
              <w:rPr>
                <w:i w:val="0"/>
                <w:sz w:val="18"/>
                <w:szCs w:val="18"/>
              </w:rPr>
            </w:pPr>
            <w:r w:rsidRPr="006B3FD3">
              <w:rPr>
                <w:i w:val="0"/>
                <w:sz w:val="18"/>
                <w:szCs w:val="18"/>
              </w:rPr>
              <w:t>Ustrezna opredelitev pri posameznih živilih v predračunskem obrazcu ponudbe (stolpec 10 priloge 6/1)</w:t>
            </w:r>
          </w:p>
          <w:p w:rsidR="00C9418B" w:rsidRPr="005E647B" w:rsidRDefault="00C9418B" w:rsidP="006B3FD3">
            <w:pPr>
              <w:ind w:left="340"/>
              <w:jc w:val="both"/>
              <w:rPr>
                <w:i w:val="0"/>
                <w:sz w:val="18"/>
                <w:szCs w:val="18"/>
              </w:rPr>
            </w:pPr>
          </w:p>
        </w:tc>
      </w:tr>
      <w:tr w:rsidR="0082333C" w:rsidRPr="0079325B">
        <w:tc>
          <w:tcPr>
            <w:tcW w:w="4500" w:type="dxa"/>
            <w:shd w:val="clear" w:color="auto" w:fill="E6E6E6"/>
            <w:vAlign w:val="center"/>
          </w:tcPr>
          <w:p w:rsidR="0082333C" w:rsidRPr="00FF38DC" w:rsidRDefault="006E7143" w:rsidP="00994C93">
            <w:pPr>
              <w:jc w:val="both"/>
              <w:rPr>
                <w:b/>
                <w:i w:val="0"/>
                <w:sz w:val="20"/>
              </w:rPr>
            </w:pPr>
            <w:r w:rsidRPr="00FF38DC">
              <w:rPr>
                <w:b/>
                <w:i w:val="0"/>
                <w:sz w:val="20"/>
              </w:rPr>
              <w:t>1</w:t>
            </w:r>
            <w:r w:rsidR="00957F86">
              <w:rPr>
                <w:b/>
                <w:i w:val="0"/>
                <w:sz w:val="20"/>
              </w:rPr>
              <w:t>6</w:t>
            </w:r>
            <w:r w:rsidR="0082333C" w:rsidRPr="00FF38DC">
              <w:rPr>
                <w:b/>
                <w:i w:val="0"/>
                <w:sz w:val="20"/>
              </w:rPr>
              <w:t>. Vzorci živil, deklaracije, proizvodne specifikacije.</w:t>
            </w:r>
          </w:p>
          <w:p w:rsidR="0082333C" w:rsidRPr="00FF38DC" w:rsidRDefault="0082333C" w:rsidP="00994C93">
            <w:pPr>
              <w:jc w:val="both"/>
              <w:rPr>
                <w:i w:val="0"/>
                <w:sz w:val="20"/>
              </w:rPr>
            </w:pPr>
            <w:r w:rsidRPr="00FF38DC">
              <w:rPr>
                <w:i w:val="0"/>
                <w:sz w:val="20"/>
              </w:rPr>
              <w:t>Naročnik jih lahko brezplačno zahteva v fazi analize ponudb z namenom preverjanja ustrezne kvalitete ponujenih artiklov.</w:t>
            </w:r>
          </w:p>
          <w:p w:rsidR="0082333C" w:rsidRPr="00FF38DC" w:rsidRDefault="007F073A" w:rsidP="00994C93">
            <w:pPr>
              <w:jc w:val="both"/>
              <w:rPr>
                <w:i w:val="0"/>
                <w:sz w:val="20"/>
              </w:rPr>
            </w:pPr>
            <w:r w:rsidRPr="00FF38DC">
              <w:rPr>
                <w:i w:val="0"/>
                <w:sz w:val="20"/>
              </w:rPr>
              <w:t>(</w:t>
            </w:r>
            <w:r w:rsidR="0082333C" w:rsidRPr="00FF38DC">
              <w:rPr>
                <w:i w:val="0"/>
                <w:sz w:val="20"/>
              </w:rPr>
              <w:t>V primeru skupne ponudbe partnerji pogoj izpolnjujejo skupno.</w:t>
            </w:r>
            <w:r w:rsidRPr="00FF38DC">
              <w:rPr>
                <w:i w:val="0"/>
                <w:sz w:val="20"/>
              </w:rPr>
              <w:t>)</w:t>
            </w:r>
          </w:p>
        </w:tc>
        <w:tc>
          <w:tcPr>
            <w:tcW w:w="4604" w:type="dxa"/>
            <w:vAlign w:val="center"/>
          </w:tcPr>
          <w:p w:rsidR="0082333C" w:rsidRPr="00FF38DC" w:rsidRDefault="0082333C" w:rsidP="005D362F">
            <w:pPr>
              <w:jc w:val="both"/>
              <w:rPr>
                <w:i w:val="0"/>
                <w:sz w:val="18"/>
                <w:szCs w:val="18"/>
              </w:rPr>
            </w:pPr>
            <w:r w:rsidRPr="00FF38DC">
              <w:rPr>
                <w:i w:val="0"/>
                <w:sz w:val="18"/>
                <w:szCs w:val="18"/>
              </w:rPr>
              <w:t>DOKAZILO:</w:t>
            </w:r>
          </w:p>
          <w:p w:rsidR="0082333C" w:rsidRDefault="0082333C" w:rsidP="005D362F">
            <w:pPr>
              <w:jc w:val="both"/>
              <w:rPr>
                <w:i w:val="0"/>
                <w:sz w:val="18"/>
                <w:szCs w:val="18"/>
              </w:rPr>
            </w:pPr>
            <w:r w:rsidRPr="00FF38DC">
              <w:rPr>
                <w:i w:val="0"/>
                <w:sz w:val="18"/>
                <w:szCs w:val="18"/>
              </w:rPr>
              <w:t>Vzorci živil, deklaracije živil, proizvodne specifikacije ponujenih živil</w:t>
            </w:r>
            <w:r w:rsidR="00CF06CA" w:rsidRPr="00FF38DC">
              <w:rPr>
                <w:i w:val="0"/>
                <w:sz w:val="18"/>
                <w:szCs w:val="18"/>
              </w:rPr>
              <w:t>.</w:t>
            </w:r>
          </w:p>
        </w:tc>
      </w:tr>
    </w:tbl>
    <w:p w:rsidR="0060511E" w:rsidRDefault="0060511E" w:rsidP="00BF32CF">
      <w:pPr>
        <w:pStyle w:val="Glava"/>
        <w:tabs>
          <w:tab w:val="clear" w:pos="4536"/>
          <w:tab w:val="clear" w:pos="9072"/>
        </w:tabs>
        <w:ind w:left="1080"/>
        <w:jc w:val="both"/>
        <w:rPr>
          <w:i w:val="0"/>
          <w:sz w:val="22"/>
          <w:szCs w:val="22"/>
        </w:rPr>
      </w:pPr>
    </w:p>
    <w:p w:rsidR="00934A6B" w:rsidRDefault="00934A6B" w:rsidP="00BF32CF">
      <w:pPr>
        <w:pStyle w:val="Glava"/>
        <w:tabs>
          <w:tab w:val="clear" w:pos="4536"/>
          <w:tab w:val="clear" w:pos="9072"/>
        </w:tabs>
        <w:ind w:left="1080"/>
        <w:jc w:val="both"/>
        <w:rPr>
          <w:i w:val="0"/>
          <w:sz w:val="22"/>
          <w:szCs w:val="22"/>
        </w:rPr>
      </w:pPr>
    </w:p>
    <w:p w:rsidR="0082333C" w:rsidRPr="00934A6B" w:rsidRDefault="0082333C" w:rsidP="00BF32CF">
      <w:pPr>
        <w:pStyle w:val="Glava"/>
        <w:tabs>
          <w:tab w:val="clear" w:pos="4536"/>
          <w:tab w:val="clear" w:pos="9072"/>
        </w:tabs>
        <w:ind w:left="1080"/>
        <w:jc w:val="both"/>
        <w:rPr>
          <w:b/>
          <w:i w:val="0"/>
          <w:sz w:val="22"/>
          <w:szCs w:val="22"/>
        </w:rPr>
      </w:pPr>
      <w:r w:rsidRPr="00934A6B">
        <w:rPr>
          <w:b/>
          <w:i w:val="0"/>
          <w:sz w:val="22"/>
          <w:szCs w:val="22"/>
        </w:rPr>
        <w:t>OPIS POGOJEV GLEDE NAROČANJA IN DOSTAVE</w:t>
      </w:r>
    </w:p>
    <w:p w:rsidR="0082333C" w:rsidRDefault="0082333C" w:rsidP="00BF32CF">
      <w:pPr>
        <w:pStyle w:val="Glava"/>
        <w:tabs>
          <w:tab w:val="clear" w:pos="4536"/>
          <w:tab w:val="clear" w:pos="9072"/>
        </w:tabs>
        <w:ind w:left="1080"/>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Naročila za dobavo bo naročnik posredoval dobavitelju pisno z naročilnicami, poslanimi na elektronski naslov ali faks</w:t>
      </w:r>
      <w:r w:rsidR="004034EC">
        <w:rPr>
          <w:i w:val="0"/>
          <w:sz w:val="22"/>
          <w:szCs w:val="22"/>
        </w:rPr>
        <w:t xml:space="preserve"> ali telefonsko</w:t>
      </w:r>
      <w:r>
        <w:rPr>
          <w:i w:val="0"/>
          <w:sz w:val="22"/>
          <w:szCs w:val="22"/>
        </w:rPr>
        <w:t xml:space="preserve"> številko osebe za sprejem naročil, ki jo ponudnik navede v prijavnem obrazcu. </w:t>
      </w:r>
    </w:p>
    <w:p w:rsidR="00535252" w:rsidRDefault="00535252" w:rsidP="00BF32CF">
      <w:pPr>
        <w:pStyle w:val="Glava"/>
        <w:tabs>
          <w:tab w:val="clear" w:pos="4536"/>
          <w:tab w:val="clear" w:pos="9072"/>
        </w:tabs>
        <w:ind w:left="1080"/>
        <w:jc w:val="both"/>
        <w:rPr>
          <w:i w:val="0"/>
          <w:sz w:val="22"/>
          <w:szCs w:val="22"/>
        </w:rPr>
      </w:pPr>
    </w:p>
    <w:p w:rsidR="00B438B1" w:rsidRDefault="00B438B1" w:rsidP="00BF32CF">
      <w:pPr>
        <w:pStyle w:val="Glava"/>
        <w:tabs>
          <w:tab w:val="clear" w:pos="4536"/>
          <w:tab w:val="clear" w:pos="9072"/>
        </w:tabs>
        <w:ind w:left="1080"/>
        <w:jc w:val="both"/>
        <w:rPr>
          <w:i w:val="0"/>
          <w:sz w:val="22"/>
          <w:szCs w:val="22"/>
        </w:rPr>
      </w:pPr>
      <w:r>
        <w:rPr>
          <w:i w:val="0"/>
          <w:sz w:val="22"/>
          <w:szCs w:val="22"/>
        </w:rPr>
        <w:t xml:space="preserve">Naročanje živil, ki se dostavljajo dnevno, poteka en dan prej za naslednji dan (mleko in mlečni izdelki, kruh in pekovsko pecivo, sveža in zamrznjena zelenjava, sveže in zamrznjeno sadje, sveže meso in mesnine). </w:t>
      </w:r>
      <w:r w:rsidR="0082333C" w:rsidRPr="00FF38DC">
        <w:rPr>
          <w:i w:val="0"/>
          <w:sz w:val="22"/>
          <w:szCs w:val="22"/>
        </w:rPr>
        <w:t xml:space="preserve">Naročnik naroča </w:t>
      </w:r>
      <w:r w:rsidR="00EE3417">
        <w:rPr>
          <w:i w:val="0"/>
          <w:sz w:val="22"/>
          <w:szCs w:val="22"/>
        </w:rPr>
        <w:t xml:space="preserve">splošno </w:t>
      </w:r>
      <w:r>
        <w:rPr>
          <w:i w:val="0"/>
          <w:sz w:val="22"/>
          <w:szCs w:val="22"/>
        </w:rPr>
        <w:t>prehrambno</w:t>
      </w:r>
      <w:r w:rsidR="00EE3417">
        <w:rPr>
          <w:i w:val="0"/>
          <w:sz w:val="22"/>
          <w:szCs w:val="22"/>
        </w:rPr>
        <w:t xml:space="preserve"> blago in dietna živila</w:t>
      </w:r>
      <w:r w:rsidR="00EE3417" w:rsidRPr="00FF38DC">
        <w:rPr>
          <w:i w:val="0"/>
          <w:sz w:val="22"/>
          <w:szCs w:val="22"/>
        </w:rPr>
        <w:t xml:space="preserve"> </w:t>
      </w:r>
      <w:r w:rsidR="0082333C" w:rsidRPr="00FF38DC">
        <w:rPr>
          <w:i w:val="0"/>
          <w:sz w:val="22"/>
          <w:szCs w:val="22"/>
        </w:rPr>
        <w:t>praviloma</w:t>
      </w:r>
      <w:r w:rsidR="00EE3417">
        <w:rPr>
          <w:i w:val="0"/>
          <w:sz w:val="22"/>
          <w:szCs w:val="22"/>
        </w:rPr>
        <w:t xml:space="preserve"> enkrat mesečno</w:t>
      </w:r>
      <w:r>
        <w:rPr>
          <w:i w:val="0"/>
          <w:sz w:val="22"/>
          <w:szCs w:val="22"/>
        </w:rPr>
        <w:t xml:space="preserve">, na dan, ki je dogovorjen z dobaviteljem. </w:t>
      </w:r>
    </w:p>
    <w:p w:rsidR="007F0D01" w:rsidRDefault="007F0D01" w:rsidP="00BF32CF">
      <w:pPr>
        <w:pStyle w:val="Glava"/>
        <w:tabs>
          <w:tab w:val="clear" w:pos="4536"/>
          <w:tab w:val="clear" w:pos="9072"/>
        </w:tabs>
        <w:ind w:left="1080"/>
        <w:jc w:val="both"/>
        <w:rPr>
          <w:i w:val="0"/>
          <w:sz w:val="22"/>
          <w:szCs w:val="22"/>
        </w:rPr>
      </w:pPr>
    </w:p>
    <w:p w:rsidR="007F0D01" w:rsidRDefault="007F0D01" w:rsidP="007F0D01">
      <w:pPr>
        <w:pStyle w:val="Glava"/>
        <w:tabs>
          <w:tab w:val="clear" w:pos="4536"/>
          <w:tab w:val="clear" w:pos="9072"/>
        </w:tabs>
        <w:ind w:left="1080"/>
        <w:jc w:val="both"/>
        <w:rPr>
          <w:i w:val="0"/>
          <w:sz w:val="22"/>
          <w:szCs w:val="22"/>
        </w:rPr>
      </w:pPr>
      <w:r w:rsidRPr="00FF38DC">
        <w:rPr>
          <w:i w:val="0"/>
          <w:sz w:val="22"/>
          <w:szCs w:val="22"/>
        </w:rPr>
        <w:t>Naročnik ima pravico en delovni dan pred naročeno dostavo spremeniti količino naročenih živil zaradi spremenjenih potreb (sprememba števila prisotnih otrok v vrtcu ipd.). V takem primeru bo dobavitelju poslal tedensko naročilnico z vnesenimi popravki glede naročene količine živil.</w:t>
      </w:r>
    </w:p>
    <w:p w:rsidR="007F0D01" w:rsidRDefault="007F0D01" w:rsidP="007F0D01">
      <w:pPr>
        <w:pStyle w:val="Glava"/>
        <w:tabs>
          <w:tab w:val="clear" w:pos="4536"/>
          <w:tab w:val="clear" w:pos="9072"/>
        </w:tabs>
        <w:jc w:val="both"/>
        <w:rPr>
          <w:i w:val="0"/>
          <w:sz w:val="22"/>
          <w:szCs w:val="22"/>
        </w:rPr>
      </w:pPr>
    </w:p>
    <w:p w:rsidR="008C4ABC" w:rsidRDefault="008C4ABC" w:rsidP="007F0D01">
      <w:pPr>
        <w:pStyle w:val="Glava"/>
        <w:tabs>
          <w:tab w:val="clear" w:pos="4536"/>
          <w:tab w:val="clear" w:pos="9072"/>
        </w:tabs>
        <w:jc w:val="both"/>
        <w:rPr>
          <w:i w:val="0"/>
          <w:sz w:val="22"/>
          <w:szCs w:val="22"/>
        </w:rPr>
      </w:pPr>
    </w:p>
    <w:p w:rsidR="008C4ABC" w:rsidRDefault="008C4ABC" w:rsidP="007F0D01">
      <w:pPr>
        <w:pStyle w:val="Glava"/>
        <w:tabs>
          <w:tab w:val="clear" w:pos="4536"/>
          <w:tab w:val="clear" w:pos="9072"/>
        </w:tabs>
        <w:jc w:val="both"/>
        <w:rPr>
          <w:i w:val="0"/>
          <w:sz w:val="22"/>
          <w:szCs w:val="22"/>
        </w:rPr>
      </w:pPr>
    </w:p>
    <w:p w:rsidR="007F0D01" w:rsidRDefault="007F0D01" w:rsidP="007F0D01">
      <w:pPr>
        <w:pStyle w:val="Glava"/>
        <w:tabs>
          <w:tab w:val="clear" w:pos="4536"/>
          <w:tab w:val="clear" w:pos="9072"/>
        </w:tabs>
        <w:ind w:left="1080"/>
        <w:jc w:val="both"/>
        <w:rPr>
          <w:i w:val="0"/>
          <w:sz w:val="22"/>
          <w:szCs w:val="22"/>
        </w:rPr>
      </w:pPr>
      <w:r>
        <w:rPr>
          <w:i w:val="0"/>
          <w:sz w:val="22"/>
          <w:szCs w:val="22"/>
        </w:rPr>
        <w:lastRenderedPageBreak/>
        <w:t xml:space="preserve">Odjemna mesta naročnika so: </w:t>
      </w:r>
    </w:p>
    <w:p w:rsidR="007F0D01" w:rsidRPr="009F162E" w:rsidRDefault="007F0D01" w:rsidP="007B0EDB">
      <w:pPr>
        <w:pStyle w:val="Glava"/>
        <w:numPr>
          <w:ilvl w:val="0"/>
          <w:numId w:val="44"/>
        </w:numPr>
        <w:tabs>
          <w:tab w:val="clear" w:pos="4536"/>
          <w:tab w:val="clear" w:pos="9072"/>
        </w:tabs>
        <w:jc w:val="both"/>
        <w:rPr>
          <w:i w:val="0"/>
          <w:sz w:val="22"/>
          <w:szCs w:val="22"/>
        </w:rPr>
      </w:pPr>
      <w:r w:rsidRPr="009F162E">
        <w:rPr>
          <w:i w:val="0"/>
          <w:sz w:val="22"/>
          <w:szCs w:val="22"/>
        </w:rPr>
        <w:t xml:space="preserve">enota ZELENA JAMA, Zvezna ulica 24, </w:t>
      </w:r>
      <w:r>
        <w:rPr>
          <w:i w:val="0"/>
          <w:sz w:val="22"/>
          <w:szCs w:val="22"/>
        </w:rPr>
        <w:t xml:space="preserve">1000 </w:t>
      </w:r>
      <w:r w:rsidRPr="009F162E">
        <w:rPr>
          <w:i w:val="0"/>
          <w:sz w:val="22"/>
          <w:szCs w:val="22"/>
        </w:rPr>
        <w:t>Ljubljana</w:t>
      </w:r>
    </w:p>
    <w:p w:rsidR="007F0D01" w:rsidRPr="009F162E" w:rsidRDefault="007F0D01" w:rsidP="007B0EDB">
      <w:pPr>
        <w:pStyle w:val="Glava"/>
        <w:numPr>
          <w:ilvl w:val="0"/>
          <w:numId w:val="44"/>
        </w:numPr>
        <w:tabs>
          <w:tab w:val="clear" w:pos="4536"/>
          <w:tab w:val="clear" w:pos="9072"/>
        </w:tabs>
        <w:jc w:val="both"/>
        <w:rPr>
          <w:i w:val="0"/>
          <w:sz w:val="22"/>
          <w:szCs w:val="22"/>
        </w:rPr>
      </w:pPr>
      <w:r w:rsidRPr="009F162E">
        <w:rPr>
          <w:i w:val="0"/>
          <w:sz w:val="22"/>
          <w:szCs w:val="22"/>
        </w:rPr>
        <w:t xml:space="preserve">enota ZMAJČEK, Ulica Vide Pregarčeve 26 a, </w:t>
      </w:r>
      <w:r>
        <w:rPr>
          <w:i w:val="0"/>
          <w:sz w:val="22"/>
          <w:szCs w:val="22"/>
        </w:rPr>
        <w:t xml:space="preserve">1000 </w:t>
      </w:r>
      <w:r w:rsidRPr="009F162E">
        <w:rPr>
          <w:i w:val="0"/>
          <w:sz w:val="22"/>
          <w:szCs w:val="22"/>
        </w:rPr>
        <w:t>Ljubljana</w:t>
      </w:r>
    </w:p>
    <w:p w:rsidR="007F0D01" w:rsidRDefault="007F0D01" w:rsidP="007B0EDB">
      <w:pPr>
        <w:pStyle w:val="Glava"/>
        <w:numPr>
          <w:ilvl w:val="0"/>
          <w:numId w:val="44"/>
        </w:numPr>
        <w:tabs>
          <w:tab w:val="clear" w:pos="4536"/>
          <w:tab w:val="clear" w:pos="9072"/>
        </w:tabs>
        <w:jc w:val="both"/>
        <w:rPr>
          <w:i w:val="0"/>
          <w:sz w:val="22"/>
          <w:szCs w:val="22"/>
        </w:rPr>
      </w:pPr>
      <w:r w:rsidRPr="009F162E">
        <w:rPr>
          <w:i w:val="0"/>
          <w:sz w:val="22"/>
          <w:szCs w:val="22"/>
        </w:rPr>
        <w:t xml:space="preserve">enota VRBA, Brodarjev trg 8, </w:t>
      </w:r>
      <w:r>
        <w:rPr>
          <w:i w:val="0"/>
          <w:sz w:val="22"/>
          <w:szCs w:val="22"/>
        </w:rPr>
        <w:t xml:space="preserve">1000 </w:t>
      </w:r>
      <w:r w:rsidRPr="009F162E">
        <w:rPr>
          <w:i w:val="0"/>
          <w:sz w:val="22"/>
          <w:szCs w:val="22"/>
        </w:rPr>
        <w:t>Ljubljana</w:t>
      </w:r>
    </w:p>
    <w:p w:rsidR="007F0D01" w:rsidRDefault="007F0D01" w:rsidP="007F0D01">
      <w:pPr>
        <w:pStyle w:val="Glava"/>
        <w:tabs>
          <w:tab w:val="clear" w:pos="4536"/>
          <w:tab w:val="clear" w:pos="9072"/>
        </w:tabs>
        <w:jc w:val="both"/>
        <w:rPr>
          <w:i w:val="0"/>
          <w:sz w:val="22"/>
          <w:szCs w:val="22"/>
        </w:rPr>
      </w:pPr>
    </w:p>
    <w:p w:rsidR="007F0D01" w:rsidRDefault="007F0D01" w:rsidP="007F0D01">
      <w:pPr>
        <w:pStyle w:val="Glava"/>
        <w:tabs>
          <w:tab w:val="clear" w:pos="4536"/>
          <w:tab w:val="clear" w:pos="9072"/>
        </w:tabs>
        <w:jc w:val="both"/>
        <w:rPr>
          <w:i w:val="0"/>
          <w:sz w:val="22"/>
          <w:szCs w:val="22"/>
        </w:rPr>
      </w:pPr>
      <w:r>
        <w:rPr>
          <w:i w:val="0"/>
          <w:sz w:val="22"/>
          <w:szCs w:val="22"/>
        </w:rPr>
        <w:tab/>
        <w:t xml:space="preserve">      Pogoji glede dostave za posamezne skupine so:</w:t>
      </w:r>
    </w:p>
    <w:p w:rsidR="007F0D01" w:rsidRDefault="007F0D01" w:rsidP="007F0D01">
      <w:pPr>
        <w:pStyle w:val="Glava"/>
        <w:tabs>
          <w:tab w:val="clear" w:pos="4536"/>
          <w:tab w:val="clear" w:pos="9072"/>
        </w:tabs>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686"/>
      </w:tblGrid>
      <w:tr w:rsidR="007F0D01" w:rsidRPr="008A17DD" w:rsidTr="0090755E">
        <w:tc>
          <w:tcPr>
            <w:tcW w:w="5299" w:type="dxa"/>
            <w:shd w:val="clear" w:color="auto" w:fill="FFFFCC"/>
          </w:tcPr>
          <w:p w:rsidR="007F0D01" w:rsidRPr="009F162E" w:rsidRDefault="007F0D01" w:rsidP="0090755E">
            <w:pPr>
              <w:pStyle w:val="Glava"/>
              <w:tabs>
                <w:tab w:val="clear" w:pos="4536"/>
                <w:tab w:val="clear" w:pos="9072"/>
              </w:tabs>
              <w:jc w:val="center"/>
              <w:rPr>
                <w:b/>
                <w:i w:val="0"/>
                <w:sz w:val="22"/>
                <w:szCs w:val="22"/>
              </w:rPr>
            </w:pPr>
            <w:r w:rsidRPr="009F162E">
              <w:rPr>
                <w:b/>
                <w:i w:val="0"/>
                <w:sz w:val="22"/>
                <w:szCs w:val="22"/>
              </w:rPr>
              <w:t>NAZIV SKUPINE</w:t>
            </w:r>
          </w:p>
        </w:tc>
        <w:tc>
          <w:tcPr>
            <w:tcW w:w="3686" w:type="dxa"/>
            <w:shd w:val="clear" w:color="auto" w:fill="FFFFCC"/>
          </w:tcPr>
          <w:p w:rsidR="007F0D01" w:rsidRPr="009F162E" w:rsidRDefault="007F0D01" w:rsidP="0090755E">
            <w:pPr>
              <w:pStyle w:val="Glava"/>
              <w:tabs>
                <w:tab w:val="clear" w:pos="4536"/>
                <w:tab w:val="clear" w:pos="9072"/>
              </w:tabs>
              <w:ind w:left="-108" w:right="-108"/>
              <w:jc w:val="center"/>
              <w:rPr>
                <w:b/>
                <w:i w:val="0"/>
                <w:sz w:val="22"/>
                <w:szCs w:val="22"/>
              </w:rPr>
            </w:pPr>
            <w:r w:rsidRPr="009F162E">
              <w:rPr>
                <w:b/>
                <w:i w:val="0"/>
                <w:sz w:val="22"/>
                <w:szCs w:val="22"/>
              </w:rPr>
              <w:t>ČAS DOSTAVE VSAK DELOVNIK</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sidRPr="009F162E">
              <w:rPr>
                <w:i w:val="0"/>
                <w:sz w:val="22"/>
                <w:szCs w:val="22"/>
              </w:rPr>
              <w:t>Mleko in mlečni izdelki</w:t>
            </w:r>
          </w:p>
        </w:tc>
        <w:tc>
          <w:tcPr>
            <w:tcW w:w="3686" w:type="dxa"/>
          </w:tcPr>
          <w:p w:rsidR="007F0D01" w:rsidRPr="008A17DD" w:rsidRDefault="007F0D01" w:rsidP="0090755E">
            <w:pPr>
              <w:pStyle w:val="Glava"/>
              <w:tabs>
                <w:tab w:val="clear" w:pos="4536"/>
                <w:tab w:val="clear" w:pos="9072"/>
              </w:tabs>
              <w:jc w:val="center"/>
              <w:rPr>
                <w:i w:val="0"/>
                <w:sz w:val="22"/>
                <w:szCs w:val="22"/>
              </w:rPr>
            </w:pPr>
            <w:r w:rsidRPr="009F162E">
              <w:rPr>
                <w:i w:val="0"/>
                <w:sz w:val="22"/>
                <w:szCs w:val="22"/>
              </w:rPr>
              <w:t>med 6:30 in 7:30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Meso in mesni izdelki</w:t>
            </w:r>
          </w:p>
        </w:tc>
        <w:tc>
          <w:tcPr>
            <w:tcW w:w="3686" w:type="dxa"/>
          </w:tcPr>
          <w:p w:rsidR="007F0D01" w:rsidRPr="008A17DD" w:rsidRDefault="007F0D01" w:rsidP="0090755E">
            <w:pPr>
              <w:pStyle w:val="Glava"/>
              <w:tabs>
                <w:tab w:val="clear" w:pos="4536"/>
                <w:tab w:val="clear" w:pos="9072"/>
              </w:tabs>
              <w:jc w:val="center"/>
              <w:rPr>
                <w:i w:val="0"/>
                <w:sz w:val="22"/>
                <w:szCs w:val="22"/>
              </w:rPr>
            </w:pPr>
            <w:r w:rsidRPr="009F162E">
              <w:rPr>
                <w:i w:val="0"/>
                <w:sz w:val="22"/>
                <w:szCs w:val="22"/>
              </w:rPr>
              <w:t>med 6:30 in 7:30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Ribe in konzervirane ribe</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Po dogovoru z naročnikom (naročnik nima skladiščnih kapacitet za ta živila)</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Jajca</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med 7</w:t>
            </w:r>
            <w:r w:rsidRPr="009F162E">
              <w:rPr>
                <w:i w:val="0"/>
                <w:sz w:val="22"/>
                <w:szCs w:val="22"/>
              </w:rPr>
              <w:t>:</w:t>
            </w:r>
            <w:r>
              <w:rPr>
                <w:i w:val="0"/>
                <w:sz w:val="22"/>
                <w:szCs w:val="22"/>
              </w:rPr>
              <w:t>0</w:t>
            </w:r>
            <w:r w:rsidRPr="009F162E">
              <w:rPr>
                <w:i w:val="0"/>
                <w:sz w:val="22"/>
                <w:szCs w:val="22"/>
              </w:rPr>
              <w:t xml:space="preserve">0 in </w:t>
            </w:r>
            <w:r>
              <w:rPr>
                <w:i w:val="0"/>
                <w:sz w:val="22"/>
                <w:szCs w:val="22"/>
              </w:rPr>
              <w:t>10</w:t>
            </w:r>
            <w:r w:rsidRPr="009F162E">
              <w:rPr>
                <w:i w:val="0"/>
                <w:sz w:val="22"/>
                <w:szCs w:val="22"/>
              </w:rPr>
              <w:t>:</w:t>
            </w:r>
            <w:r>
              <w:rPr>
                <w:i w:val="0"/>
                <w:sz w:val="22"/>
                <w:szCs w:val="22"/>
              </w:rPr>
              <w:t>0</w:t>
            </w:r>
            <w:r w:rsidRPr="009F162E">
              <w:rPr>
                <w:i w:val="0"/>
                <w:sz w:val="22"/>
                <w:szCs w:val="22"/>
              </w:rPr>
              <w:t>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Olja in izdelki iz maščob</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med 7</w:t>
            </w:r>
            <w:r w:rsidRPr="009F162E">
              <w:rPr>
                <w:i w:val="0"/>
                <w:sz w:val="22"/>
                <w:szCs w:val="22"/>
              </w:rPr>
              <w:t>:</w:t>
            </w:r>
            <w:r>
              <w:rPr>
                <w:i w:val="0"/>
                <w:sz w:val="22"/>
                <w:szCs w:val="22"/>
              </w:rPr>
              <w:t>0</w:t>
            </w:r>
            <w:r w:rsidRPr="009F162E">
              <w:rPr>
                <w:i w:val="0"/>
                <w:sz w:val="22"/>
                <w:szCs w:val="22"/>
              </w:rPr>
              <w:t xml:space="preserve">0 in </w:t>
            </w:r>
            <w:r>
              <w:rPr>
                <w:i w:val="0"/>
                <w:sz w:val="22"/>
                <w:szCs w:val="22"/>
              </w:rPr>
              <w:t>10</w:t>
            </w:r>
            <w:r w:rsidRPr="009F162E">
              <w:rPr>
                <w:i w:val="0"/>
                <w:sz w:val="22"/>
                <w:szCs w:val="22"/>
              </w:rPr>
              <w:t>:</w:t>
            </w:r>
            <w:r>
              <w:rPr>
                <w:i w:val="0"/>
                <w:sz w:val="22"/>
                <w:szCs w:val="22"/>
              </w:rPr>
              <w:t>0</w:t>
            </w:r>
            <w:r w:rsidRPr="009F162E">
              <w:rPr>
                <w:i w:val="0"/>
                <w:sz w:val="22"/>
                <w:szCs w:val="22"/>
              </w:rPr>
              <w:t>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Sveže sadje in zelenjava ter suho sadje</w:t>
            </w:r>
          </w:p>
        </w:tc>
        <w:tc>
          <w:tcPr>
            <w:tcW w:w="3686" w:type="dxa"/>
          </w:tcPr>
          <w:p w:rsidR="007F0D01" w:rsidRPr="008A17DD" w:rsidRDefault="007F0D01" w:rsidP="0090755E">
            <w:pPr>
              <w:pStyle w:val="Glava"/>
              <w:tabs>
                <w:tab w:val="clear" w:pos="4536"/>
                <w:tab w:val="clear" w:pos="9072"/>
              </w:tabs>
              <w:jc w:val="center"/>
              <w:rPr>
                <w:i w:val="0"/>
                <w:sz w:val="22"/>
                <w:szCs w:val="22"/>
              </w:rPr>
            </w:pPr>
            <w:r w:rsidRPr="009F162E">
              <w:rPr>
                <w:i w:val="0"/>
                <w:sz w:val="22"/>
                <w:szCs w:val="22"/>
              </w:rPr>
              <w:t>med 6:30 in 7:30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Zamrznjena in konzervirana zelenjava in sadje</w:t>
            </w:r>
          </w:p>
        </w:tc>
        <w:tc>
          <w:tcPr>
            <w:tcW w:w="3686" w:type="dxa"/>
          </w:tcPr>
          <w:p w:rsidR="007F0D01" w:rsidRPr="008A17DD" w:rsidRDefault="007F0D01" w:rsidP="0090755E">
            <w:pPr>
              <w:pStyle w:val="Glava"/>
              <w:tabs>
                <w:tab w:val="clear" w:pos="4536"/>
                <w:tab w:val="clear" w:pos="9072"/>
              </w:tabs>
              <w:jc w:val="center"/>
              <w:rPr>
                <w:i w:val="0"/>
                <w:sz w:val="22"/>
                <w:szCs w:val="22"/>
              </w:rPr>
            </w:pPr>
            <w:r w:rsidRPr="009F162E">
              <w:rPr>
                <w:i w:val="0"/>
                <w:sz w:val="22"/>
                <w:szCs w:val="22"/>
              </w:rPr>
              <w:t>med 6:30 in 7:30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Sadni sokovi in sirupi</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med 7</w:t>
            </w:r>
            <w:r w:rsidRPr="009F162E">
              <w:rPr>
                <w:i w:val="0"/>
                <w:sz w:val="22"/>
                <w:szCs w:val="22"/>
              </w:rPr>
              <w:t>:</w:t>
            </w:r>
            <w:r>
              <w:rPr>
                <w:i w:val="0"/>
                <w:sz w:val="22"/>
                <w:szCs w:val="22"/>
              </w:rPr>
              <w:t>0</w:t>
            </w:r>
            <w:r w:rsidRPr="009F162E">
              <w:rPr>
                <w:i w:val="0"/>
                <w:sz w:val="22"/>
                <w:szCs w:val="22"/>
              </w:rPr>
              <w:t xml:space="preserve">0 in </w:t>
            </w:r>
            <w:r>
              <w:rPr>
                <w:i w:val="0"/>
                <w:sz w:val="22"/>
                <w:szCs w:val="22"/>
              </w:rPr>
              <w:t>10</w:t>
            </w:r>
            <w:r w:rsidRPr="009F162E">
              <w:rPr>
                <w:i w:val="0"/>
                <w:sz w:val="22"/>
                <w:szCs w:val="22"/>
              </w:rPr>
              <w:t>:</w:t>
            </w:r>
            <w:r>
              <w:rPr>
                <w:i w:val="0"/>
                <w:sz w:val="22"/>
                <w:szCs w:val="22"/>
              </w:rPr>
              <w:t>0</w:t>
            </w:r>
            <w:r w:rsidRPr="009F162E">
              <w:rPr>
                <w:i w:val="0"/>
                <w:sz w:val="22"/>
                <w:szCs w:val="22"/>
              </w:rPr>
              <w:t>0 uro</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Zamrznjeni izdelki iz testa</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Po dogovoru z naročnikom (naročnik nima skladiščnih kapacitet za ta živila)</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Žita, mlevski izdelki, testenine</w:t>
            </w:r>
          </w:p>
        </w:tc>
        <w:tc>
          <w:tcPr>
            <w:tcW w:w="3686" w:type="dxa"/>
          </w:tcPr>
          <w:p w:rsidR="007F0D01" w:rsidRPr="008A17DD" w:rsidRDefault="007F0D01" w:rsidP="0090755E">
            <w:pPr>
              <w:pStyle w:val="Glava"/>
              <w:tabs>
                <w:tab w:val="clear" w:pos="4536"/>
                <w:tab w:val="clear" w:pos="9072"/>
              </w:tabs>
              <w:jc w:val="center"/>
              <w:rPr>
                <w:i w:val="0"/>
                <w:sz w:val="22"/>
                <w:szCs w:val="22"/>
              </w:rPr>
            </w:pPr>
            <w:r>
              <w:rPr>
                <w:i w:val="0"/>
                <w:sz w:val="22"/>
                <w:szCs w:val="22"/>
              </w:rPr>
              <w:t>med 7</w:t>
            </w:r>
            <w:r w:rsidRPr="009F162E">
              <w:rPr>
                <w:i w:val="0"/>
                <w:sz w:val="22"/>
                <w:szCs w:val="22"/>
              </w:rPr>
              <w:t>:</w:t>
            </w:r>
            <w:r>
              <w:rPr>
                <w:i w:val="0"/>
                <w:sz w:val="22"/>
                <w:szCs w:val="22"/>
              </w:rPr>
              <w:t>0</w:t>
            </w:r>
            <w:r w:rsidRPr="009F162E">
              <w:rPr>
                <w:i w:val="0"/>
                <w:sz w:val="22"/>
                <w:szCs w:val="22"/>
              </w:rPr>
              <w:t xml:space="preserve">0 in </w:t>
            </w:r>
            <w:r>
              <w:rPr>
                <w:i w:val="0"/>
                <w:sz w:val="22"/>
                <w:szCs w:val="22"/>
              </w:rPr>
              <w:t>8</w:t>
            </w:r>
            <w:r w:rsidRPr="009F162E">
              <w:rPr>
                <w:i w:val="0"/>
                <w:sz w:val="22"/>
                <w:szCs w:val="22"/>
              </w:rPr>
              <w:t>:</w:t>
            </w:r>
            <w:r>
              <w:rPr>
                <w:i w:val="0"/>
                <w:sz w:val="22"/>
                <w:szCs w:val="22"/>
              </w:rPr>
              <w:t>0</w:t>
            </w:r>
            <w:r w:rsidRPr="009F162E">
              <w:rPr>
                <w:i w:val="0"/>
                <w:sz w:val="22"/>
                <w:szCs w:val="22"/>
              </w:rPr>
              <w:t>0 uro</w:t>
            </w:r>
            <w:r>
              <w:rPr>
                <w:i w:val="0"/>
                <w:sz w:val="22"/>
                <w:szCs w:val="22"/>
              </w:rPr>
              <w:t xml:space="preserve"> </w:t>
            </w:r>
          </w:p>
        </w:tc>
      </w:tr>
      <w:tr w:rsidR="007F0D01" w:rsidRPr="008A17DD"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Kruh, pekovsko pecivo, keksi, slaščičarski izdelki</w:t>
            </w:r>
          </w:p>
        </w:tc>
        <w:tc>
          <w:tcPr>
            <w:tcW w:w="3686" w:type="dxa"/>
          </w:tcPr>
          <w:p w:rsidR="007F0D01" w:rsidRPr="008A17DD" w:rsidRDefault="007F0D01" w:rsidP="0090755E">
            <w:pPr>
              <w:pStyle w:val="Glava"/>
              <w:tabs>
                <w:tab w:val="clear" w:pos="4536"/>
                <w:tab w:val="clear" w:pos="9072"/>
              </w:tabs>
              <w:jc w:val="center"/>
              <w:rPr>
                <w:i w:val="0"/>
                <w:sz w:val="22"/>
                <w:szCs w:val="22"/>
              </w:rPr>
            </w:pPr>
            <w:r w:rsidRPr="009F162E">
              <w:rPr>
                <w:i w:val="0"/>
                <w:sz w:val="22"/>
                <w:szCs w:val="22"/>
              </w:rPr>
              <w:t>med 6:30 in 7:30 uro</w:t>
            </w:r>
            <w:r>
              <w:rPr>
                <w:i w:val="0"/>
                <w:sz w:val="22"/>
                <w:szCs w:val="22"/>
              </w:rPr>
              <w:t xml:space="preserve"> (za sklop 11.11 Slaščičarska peciva – biskvitne rezine in torte, velja dogovor o času dostave z naročnikom – naročnik nima skladiščnih kapacitet za ta živila)</w:t>
            </w:r>
          </w:p>
        </w:tc>
      </w:tr>
      <w:tr w:rsidR="007F0D01" w:rsidRPr="00316859" w:rsidTr="0090755E">
        <w:tc>
          <w:tcPr>
            <w:tcW w:w="5299" w:type="dxa"/>
          </w:tcPr>
          <w:p w:rsidR="007F0D01" w:rsidRPr="008A17DD" w:rsidRDefault="007F0D01" w:rsidP="007B0EDB">
            <w:pPr>
              <w:pStyle w:val="Glava"/>
              <w:numPr>
                <w:ilvl w:val="0"/>
                <w:numId w:val="43"/>
              </w:numPr>
              <w:tabs>
                <w:tab w:val="clear" w:pos="4536"/>
                <w:tab w:val="clear" w:pos="9072"/>
              </w:tabs>
              <w:ind w:left="513" w:hanging="425"/>
              <w:jc w:val="both"/>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3686" w:type="dxa"/>
          </w:tcPr>
          <w:p w:rsidR="007F0D01" w:rsidRPr="008A17DD" w:rsidRDefault="007F0D01" w:rsidP="0090755E">
            <w:pPr>
              <w:pStyle w:val="Glava"/>
              <w:tabs>
                <w:tab w:val="clear" w:pos="4536"/>
                <w:tab w:val="clear" w:pos="9072"/>
              </w:tabs>
              <w:ind w:left="88"/>
              <w:jc w:val="center"/>
              <w:rPr>
                <w:i w:val="0"/>
                <w:sz w:val="22"/>
                <w:szCs w:val="22"/>
              </w:rPr>
            </w:pPr>
            <w:r>
              <w:rPr>
                <w:i w:val="0"/>
                <w:sz w:val="22"/>
                <w:szCs w:val="22"/>
              </w:rPr>
              <w:t>med 7</w:t>
            </w:r>
            <w:r w:rsidRPr="009F162E">
              <w:rPr>
                <w:i w:val="0"/>
                <w:sz w:val="22"/>
                <w:szCs w:val="22"/>
              </w:rPr>
              <w:t>:</w:t>
            </w:r>
            <w:r>
              <w:rPr>
                <w:i w:val="0"/>
                <w:sz w:val="22"/>
                <w:szCs w:val="22"/>
              </w:rPr>
              <w:t>0</w:t>
            </w:r>
            <w:r w:rsidRPr="009F162E">
              <w:rPr>
                <w:i w:val="0"/>
                <w:sz w:val="22"/>
                <w:szCs w:val="22"/>
              </w:rPr>
              <w:t xml:space="preserve">0 in </w:t>
            </w:r>
            <w:r>
              <w:rPr>
                <w:i w:val="0"/>
                <w:sz w:val="22"/>
                <w:szCs w:val="22"/>
              </w:rPr>
              <w:t>8</w:t>
            </w:r>
            <w:r w:rsidRPr="009F162E">
              <w:rPr>
                <w:i w:val="0"/>
                <w:sz w:val="22"/>
                <w:szCs w:val="22"/>
              </w:rPr>
              <w:t>:</w:t>
            </w:r>
            <w:r>
              <w:rPr>
                <w:i w:val="0"/>
                <w:sz w:val="22"/>
                <w:szCs w:val="22"/>
              </w:rPr>
              <w:t>0</w:t>
            </w:r>
            <w:r w:rsidRPr="009F162E">
              <w:rPr>
                <w:i w:val="0"/>
                <w:sz w:val="22"/>
                <w:szCs w:val="22"/>
              </w:rPr>
              <w:t>0 uro</w:t>
            </w:r>
          </w:p>
        </w:tc>
      </w:tr>
    </w:tbl>
    <w:p w:rsidR="007F0D01" w:rsidRDefault="007F0D01" w:rsidP="007F0D01">
      <w:pPr>
        <w:pStyle w:val="Glava"/>
        <w:tabs>
          <w:tab w:val="clear" w:pos="4536"/>
          <w:tab w:val="clear" w:pos="9072"/>
        </w:tabs>
        <w:jc w:val="both"/>
        <w:rPr>
          <w:i w:val="0"/>
          <w:sz w:val="22"/>
          <w:szCs w:val="22"/>
        </w:rPr>
      </w:pPr>
    </w:p>
    <w:p w:rsidR="0082333C" w:rsidRDefault="0082333C" w:rsidP="00BF32CF">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w:t>
      </w:r>
      <w:r w:rsidRPr="00934A6B">
        <w:rPr>
          <w:i w:val="0"/>
          <w:sz w:val="22"/>
          <w:szCs w:val="22"/>
        </w:rPr>
        <w:t xml:space="preserve">embalažo </w:t>
      </w:r>
      <w:r w:rsidR="004D4D75" w:rsidRPr="00934A6B">
        <w:rPr>
          <w:i w:val="0"/>
          <w:sz w:val="22"/>
          <w:szCs w:val="22"/>
        </w:rPr>
        <w:t xml:space="preserve">ter deklariranje </w:t>
      </w:r>
      <w:r w:rsidRPr="00934A6B">
        <w:rPr>
          <w:i w:val="0"/>
          <w:sz w:val="22"/>
          <w:szCs w:val="22"/>
        </w:rPr>
        <w:t xml:space="preserve">v skladu z veljavnimi predpisi in standardi v RS. Vsa živila </w:t>
      </w:r>
      <w:r w:rsidR="008E77C2" w:rsidRPr="00934A6B">
        <w:rPr>
          <w:i w:val="0"/>
          <w:sz w:val="22"/>
          <w:szCs w:val="22"/>
        </w:rPr>
        <w:t xml:space="preserve">bodo </w:t>
      </w:r>
      <w:r w:rsidRPr="00934A6B">
        <w:rPr>
          <w:i w:val="0"/>
          <w:sz w:val="22"/>
          <w:szCs w:val="22"/>
        </w:rPr>
        <w:t>mora</w:t>
      </w:r>
      <w:r w:rsidR="008E77C2" w:rsidRPr="00934A6B">
        <w:rPr>
          <w:i w:val="0"/>
          <w:sz w:val="22"/>
          <w:szCs w:val="22"/>
        </w:rPr>
        <w:t>la</w:t>
      </w:r>
      <w:r w:rsidRPr="00934A6B">
        <w:rPr>
          <w:i w:val="0"/>
          <w:sz w:val="22"/>
          <w:szCs w:val="22"/>
        </w:rPr>
        <w:t xml:space="preserve"> biti med</w:t>
      </w:r>
      <w:r>
        <w:rPr>
          <w:i w:val="0"/>
          <w:sz w:val="22"/>
          <w:szCs w:val="22"/>
        </w:rPr>
        <w:t xml:space="preserve"> transportom ustrezno higiensko zavarovana in transportirana v </w:t>
      </w:r>
      <w:r w:rsidR="008B273B">
        <w:rPr>
          <w:i w:val="0"/>
          <w:sz w:val="22"/>
          <w:szCs w:val="22"/>
        </w:rPr>
        <w:t>skladu s predpisanimi pogoji</w:t>
      </w:r>
      <w:r>
        <w:rPr>
          <w:i w:val="0"/>
          <w:sz w:val="22"/>
          <w:szCs w:val="22"/>
        </w:rPr>
        <w:t>, tako da ne pride do prekinitve hladne ali zamrzovalne verige.</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t xml:space="preserve">Naročnik ne </w:t>
      </w:r>
      <w:r w:rsidR="008E77C2">
        <w:rPr>
          <w:i w:val="0"/>
          <w:sz w:val="22"/>
          <w:szCs w:val="22"/>
        </w:rPr>
        <w:t xml:space="preserve">bo </w:t>
      </w:r>
      <w:r>
        <w:rPr>
          <w:i w:val="0"/>
          <w:sz w:val="22"/>
          <w:szCs w:val="22"/>
        </w:rPr>
        <w:t>prevze</w:t>
      </w:r>
      <w:r w:rsidR="008E77C2">
        <w:rPr>
          <w:i w:val="0"/>
          <w:sz w:val="22"/>
          <w:szCs w:val="22"/>
        </w:rPr>
        <w:t>l</w:t>
      </w:r>
      <w:r>
        <w:rPr>
          <w:i w:val="0"/>
          <w:sz w:val="22"/>
          <w:szCs w:val="22"/>
        </w:rPr>
        <w:t xml:space="preserve"> odgovornosti in ne </w:t>
      </w:r>
      <w:r w:rsidR="008E77C2">
        <w:rPr>
          <w:i w:val="0"/>
          <w:sz w:val="22"/>
          <w:szCs w:val="22"/>
        </w:rPr>
        <w:t xml:space="preserve">bo </w:t>
      </w:r>
      <w:r>
        <w:rPr>
          <w:i w:val="0"/>
          <w:sz w:val="22"/>
          <w:szCs w:val="22"/>
        </w:rPr>
        <w:t>poravna</w:t>
      </w:r>
      <w:r w:rsidR="008E77C2">
        <w:rPr>
          <w:i w:val="0"/>
          <w:sz w:val="22"/>
          <w:szCs w:val="22"/>
        </w:rPr>
        <w:t>l</w:t>
      </w:r>
      <w:r>
        <w:rPr>
          <w:i w:val="0"/>
          <w:sz w:val="22"/>
          <w:szCs w:val="22"/>
        </w:rPr>
        <w:t xml:space="preserve"> račun</w:t>
      </w:r>
      <w:r w:rsidR="008E77C2">
        <w:rPr>
          <w:i w:val="0"/>
          <w:sz w:val="22"/>
          <w:szCs w:val="22"/>
        </w:rPr>
        <w:t>ov</w:t>
      </w:r>
      <w:r>
        <w:rPr>
          <w:i w:val="0"/>
          <w:sz w:val="22"/>
          <w:szCs w:val="22"/>
        </w:rPr>
        <w:t xml:space="preserve"> za blago, ki </w:t>
      </w:r>
      <w:r w:rsidR="008E77C2">
        <w:rPr>
          <w:i w:val="0"/>
          <w:sz w:val="22"/>
          <w:szCs w:val="22"/>
        </w:rPr>
        <w:t>bo</w:t>
      </w:r>
      <w:r>
        <w:rPr>
          <w:i w:val="0"/>
          <w:sz w:val="22"/>
          <w:szCs w:val="22"/>
        </w:rPr>
        <w:t xml:space="preserve"> dostavljeno izven poslovalnega časa kuhinje in n</w:t>
      </w:r>
      <w:r w:rsidR="008E77C2">
        <w:rPr>
          <w:i w:val="0"/>
          <w:sz w:val="22"/>
          <w:szCs w:val="22"/>
        </w:rPr>
        <w:t>e bo</w:t>
      </w:r>
      <w:r>
        <w:rPr>
          <w:i w:val="0"/>
          <w:sz w:val="22"/>
          <w:szCs w:val="22"/>
        </w:rPr>
        <w:t xml:space="preserve"> prevzeto s strani </w:t>
      </w:r>
      <w:r w:rsidR="00734AE6">
        <w:rPr>
          <w:i w:val="0"/>
          <w:sz w:val="22"/>
          <w:szCs w:val="22"/>
        </w:rPr>
        <w:t>pooblaščene osebe</w:t>
      </w:r>
      <w:r>
        <w:rPr>
          <w:i w:val="0"/>
          <w:sz w:val="22"/>
          <w:szCs w:val="22"/>
        </w:rPr>
        <w:t xml:space="preserve"> naročnika. Za dobavljeno blago, ki ga n</w:t>
      </w:r>
      <w:r w:rsidR="008E77C2">
        <w:rPr>
          <w:i w:val="0"/>
          <w:sz w:val="22"/>
          <w:szCs w:val="22"/>
        </w:rPr>
        <w:t>e bo</w:t>
      </w:r>
      <w:r>
        <w:rPr>
          <w:i w:val="0"/>
          <w:sz w:val="22"/>
          <w:szCs w:val="22"/>
        </w:rPr>
        <w:t xml:space="preserve"> prevzela pooblaščena oseba naročnika, se šteje, da ni bilo dobavljeno.</w:t>
      </w:r>
    </w:p>
    <w:p w:rsidR="0082333C" w:rsidRDefault="0082333C" w:rsidP="00BF32CF">
      <w:pPr>
        <w:pStyle w:val="Glava"/>
        <w:tabs>
          <w:tab w:val="clear" w:pos="4536"/>
          <w:tab w:val="clear" w:pos="9072"/>
        </w:tabs>
        <w:ind w:left="1080"/>
        <w:jc w:val="both"/>
        <w:rPr>
          <w:i w:val="0"/>
          <w:sz w:val="22"/>
          <w:szCs w:val="22"/>
        </w:rPr>
      </w:pPr>
    </w:p>
    <w:p w:rsidR="0082333C" w:rsidRDefault="0082333C" w:rsidP="009E2AA9">
      <w:pPr>
        <w:pStyle w:val="Glava"/>
        <w:tabs>
          <w:tab w:val="clear" w:pos="4536"/>
          <w:tab w:val="clear" w:pos="9072"/>
        </w:tabs>
        <w:ind w:left="1080"/>
        <w:jc w:val="both"/>
        <w:rPr>
          <w:i w:val="0"/>
          <w:sz w:val="22"/>
          <w:szCs w:val="22"/>
        </w:rPr>
      </w:pPr>
      <w:r>
        <w:rPr>
          <w:i w:val="0"/>
          <w:sz w:val="22"/>
          <w:szCs w:val="22"/>
        </w:rPr>
        <w:t xml:space="preserve">Ob prevzemu blaga bo morala biti navzoča tako oseba s strani dobavitelja kot </w:t>
      </w:r>
      <w:r w:rsidR="008B273B">
        <w:rPr>
          <w:i w:val="0"/>
          <w:sz w:val="22"/>
          <w:szCs w:val="22"/>
        </w:rPr>
        <w:t xml:space="preserve">pooblaščena </w:t>
      </w:r>
      <w:r>
        <w:rPr>
          <w:i w:val="0"/>
          <w:sz w:val="22"/>
          <w:szCs w:val="22"/>
        </w:rPr>
        <w:t>oseba s strani naročnika, tako da je možna takojšnja količinska in kakovostna kontrola. Dobavitelj bo moral ob prevzemu blaga naročniku predložiti prevzemnico – dobavnico, ki jo podpišeta pooblaščeni osebi obeh p</w:t>
      </w:r>
      <w:r w:rsidR="007636FB">
        <w:rPr>
          <w:i w:val="0"/>
          <w:sz w:val="22"/>
          <w:szCs w:val="22"/>
        </w:rPr>
        <w:t>ogodbenih strank in vanj vpišeta</w:t>
      </w:r>
      <w:r>
        <w:rPr>
          <w:i w:val="0"/>
          <w:sz w:val="22"/>
          <w:szCs w:val="22"/>
        </w:rPr>
        <w:t xml:space="preserve"> morebitne reklamacije. V primeru takoj ugotovljenih količinskih in kakovostnih napak pri dobavi se </w:t>
      </w:r>
      <w:r w:rsidR="007639B4">
        <w:rPr>
          <w:i w:val="0"/>
          <w:sz w:val="22"/>
          <w:szCs w:val="22"/>
        </w:rPr>
        <w:t xml:space="preserve">bodo </w:t>
      </w:r>
      <w:r>
        <w:rPr>
          <w:i w:val="0"/>
          <w:sz w:val="22"/>
          <w:szCs w:val="22"/>
        </w:rPr>
        <w:t>ugotovitve zapi</w:t>
      </w:r>
      <w:r w:rsidR="007639B4">
        <w:rPr>
          <w:i w:val="0"/>
          <w:sz w:val="22"/>
          <w:szCs w:val="22"/>
        </w:rPr>
        <w:t>sale</w:t>
      </w:r>
      <w:r>
        <w:rPr>
          <w:i w:val="0"/>
          <w:sz w:val="22"/>
          <w:szCs w:val="22"/>
        </w:rPr>
        <w:t xml:space="preserve"> na dobavnico – prevzemnico in zahteva</w:t>
      </w:r>
      <w:r w:rsidR="007639B4">
        <w:rPr>
          <w:i w:val="0"/>
          <w:sz w:val="22"/>
          <w:szCs w:val="22"/>
        </w:rPr>
        <w:t>lo</w:t>
      </w:r>
      <w:r>
        <w:rPr>
          <w:i w:val="0"/>
          <w:sz w:val="22"/>
          <w:szCs w:val="22"/>
        </w:rPr>
        <w:t xml:space="preserve"> takojšnj</w:t>
      </w:r>
      <w:r w:rsidR="007639B4">
        <w:rPr>
          <w:i w:val="0"/>
          <w:sz w:val="22"/>
          <w:szCs w:val="22"/>
        </w:rPr>
        <w:t>o</w:t>
      </w:r>
      <w:r>
        <w:rPr>
          <w:i w:val="0"/>
          <w:sz w:val="22"/>
          <w:szCs w:val="22"/>
        </w:rPr>
        <w:t xml:space="preserve"> zamenjav</w:t>
      </w:r>
      <w:r w:rsidR="007639B4">
        <w:rPr>
          <w:i w:val="0"/>
          <w:sz w:val="22"/>
          <w:szCs w:val="22"/>
        </w:rPr>
        <w:t>o</w:t>
      </w:r>
      <w:r>
        <w:rPr>
          <w:i w:val="0"/>
          <w:sz w:val="22"/>
          <w:szCs w:val="22"/>
        </w:rPr>
        <w:t xml:space="preserve"> oz. dodatn</w:t>
      </w:r>
      <w:r w:rsidR="007639B4">
        <w:rPr>
          <w:i w:val="0"/>
          <w:sz w:val="22"/>
          <w:szCs w:val="22"/>
        </w:rPr>
        <w:t>o</w:t>
      </w:r>
      <w:r>
        <w:rPr>
          <w:i w:val="0"/>
          <w:sz w:val="22"/>
          <w:szCs w:val="22"/>
        </w:rPr>
        <w:t xml:space="preserve"> dobav</w:t>
      </w:r>
      <w:r w:rsidR="007639B4">
        <w:rPr>
          <w:i w:val="0"/>
          <w:sz w:val="22"/>
          <w:szCs w:val="22"/>
        </w:rPr>
        <w:t>o</w:t>
      </w:r>
      <w:r>
        <w:rPr>
          <w:i w:val="0"/>
          <w:sz w:val="22"/>
          <w:szCs w:val="22"/>
        </w:rPr>
        <w:t xml:space="preserve"> naročenega blaga z odzivnim časom dveh ur ali v </w:t>
      </w:r>
      <w:r w:rsidR="008B273B">
        <w:rPr>
          <w:i w:val="0"/>
          <w:sz w:val="22"/>
          <w:szCs w:val="22"/>
        </w:rPr>
        <w:t xml:space="preserve">daljšem </w:t>
      </w:r>
      <w:r>
        <w:rPr>
          <w:i w:val="0"/>
          <w:sz w:val="22"/>
          <w:szCs w:val="22"/>
        </w:rPr>
        <w:t xml:space="preserve">roku, ki ga </w:t>
      </w:r>
      <w:r w:rsidR="007639B4">
        <w:rPr>
          <w:i w:val="0"/>
          <w:sz w:val="22"/>
          <w:szCs w:val="22"/>
        </w:rPr>
        <w:t xml:space="preserve">bo </w:t>
      </w:r>
      <w:r>
        <w:rPr>
          <w:i w:val="0"/>
          <w:sz w:val="22"/>
          <w:szCs w:val="22"/>
        </w:rPr>
        <w:t>določi</w:t>
      </w:r>
      <w:r w:rsidR="007639B4">
        <w:rPr>
          <w:i w:val="0"/>
          <w:sz w:val="22"/>
          <w:szCs w:val="22"/>
        </w:rPr>
        <w:t>l</w:t>
      </w:r>
      <w:r w:rsidR="008C4ABC">
        <w:rPr>
          <w:i w:val="0"/>
          <w:sz w:val="22"/>
          <w:szCs w:val="22"/>
        </w:rPr>
        <w:t xml:space="preserve"> </w:t>
      </w:r>
      <w:r w:rsidR="008B273B">
        <w:rPr>
          <w:i w:val="0"/>
          <w:sz w:val="22"/>
          <w:szCs w:val="22"/>
        </w:rPr>
        <w:t>naročnik</w:t>
      </w:r>
      <w:r>
        <w:rPr>
          <w:i w:val="0"/>
          <w:sz w:val="22"/>
          <w:szCs w:val="22"/>
        </w:rPr>
        <w:t xml:space="preserve">. Če </w:t>
      </w:r>
      <w:r w:rsidR="007639B4">
        <w:rPr>
          <w:i w:val="0"/>
          <w:sz w:val="22"/>
          <w:szCs w:val="22"/>
        </w:rPr>
        <w:t xml:space="preserve">bo </w:t>
      </w:r>
      <w:r>
        <w:rPr>
          <w:i w:val="0"/>
          <w:sz w:val="22"/>
          <w:szCs w:val="22"/>
        </w:rPr>
        <w:t>naročnik naknadno ugotovi</w:t>
      </w:r>
      <w:r w:rsidR="007639B4">
        <w:rPr>
          <w:i w:val="0"/>
          <w:sz w:val="22"/>
          <w:szCs w:val="22"/>
        </w:rPr>
        <w:t>l</w:t>
      </w:r>
      <w:r>
        <w:rPr>
          <w:i w:val="0"/>
          <w:sz w:val="22"/>
          <w:szCs w:val="22"/>
        </w:rPr>
        <w:t xml:space="preserve"> skrite napake na blagu, se </w:t>
      </w:r>
      <w:r w:rsidR="007639B4">
        <w:rPr>
          <w:i w:val="0"/>
          <w:sz w:val="22"/>
          <w:szCs w:val="22"/>
        </w:rPr>
        <w:t xml:space="preserve">bo </w:t>
      </w:r>
      <w:r>
        <w:rPr>
          <w:i w:val="0"/>
          <w:sz w:val="22"/>
          <w:szCs w:val="22"/>
        </w:rPr>
        <w:t>sestavi</w:t>
      </w:r>
      <w:r w:rsidR="007639B4">
        <w:rPr>
          <w:i w:val="0"/>
          <w:sz w:val="22"/>
          <w:szCs w:val="22"/>
        </w:rPr>
        <w:t>l</w:t>
      </w:r>
      <w:r w:rsidR="008C4ABC">
        <w:rPr>
          <w:i w:val="0"/>
          <w:sz w:val="22"/>
          <w:szCs w:val="22"/>
        </w:rPr>
        <w:t xml:space="preserve"> </w:t>
      </w:r>
      <w:r w:rsidR="008B273B">
        <w:rPr>
          <w:i w:val="0"/>
          <w:sz w:val="22"/>
          <w:szCs w:val="22"/>
        </w:rPr>
        <w:t xml:space="preserve">reklamacijski </w:t>
      </w:r>
      <w:r>
        <w:rPr>
          <w:i w:val="0"/>
          <w:sz w:val="22"/>
          <w:szCs w:val="22"/>
        </w:rPr>
        <w:t xml:space="preserve">zapisnik, </w:t>
      </w:r>
      <w:r w:rsidR="008B273B">
        <w:rPr>
          <w:i w:val="0"/>
          <w:sz w:val="22"/>
          <w:szCs w:val="22"/>
        </w:rPr>
        <w:t xml:space="preserve">ki ga </w:t>
      </w:r>
      <w:r w:rsidR="007639B4">
        <w:rPr>
          <w:i w:val="0"/>
          <w:sz w:val="22"/>
          <w:szCs w:val="22"/>
        </w:rPr>
        <w:t xml:space="preserve">bo naročnik </w:t>
      </w:r>
      <w:r w:rsidR="008B273B">
        <w:rPr>
          <w:i w:val="0"/>
          <w:sz w:val="22"/>
          <w:szCs w:val="22"/>
        </w:rPr>
        <w:t>posred</w:t>
      </w:r>
      <w:r w:rsidR="007639B4">
        <w:rPr>
          <w:i w:val="0"/>
          <w:sz w:val="22"/>
          <w:szCs w:val="22"/>
        </w:rPr>
        <w:t>oval</w:t>
      </w:r>
      <w:r w:rsidR="008B273B">
        <w:rPr>
          <w:i w:val="0"/>
          <w:sz w:val="22"/>
          <w:szCs w:val="22"/>
        </w:rPr>
        <w:t xml:space="preserve"> na elektronski naslov pooblaščenega predstavnika sporazuma s strani izbranega ponudnika (dobavitelja). Rok za rešitev reklamacije </w:t>
      </w:r>
      <w:r w:rsidR="007639B4">
        <w:rPr>
          <w:i w:val="0"/>
          <w:sz w:val="22"/>
          <w:szCs w:val="22"/>
        </w:rPr>
        <w:t>bo</w:t>
      </w:r>
      <w:r w:rsidR="008B273B">
        <w:rPr>
          <w:i w:val="0"/>
          <w:sz w:val="22"/>
          <w:szCs w:val="22"/>
        </w:rPr>
        <w:t xml:space="preserve"> dve uri od posredovanja reklamacijskega zapisnika ali v daljšem roku, če </w:t>
      </w:r>
      <w:r w:rsidR="007639B4">
        <w:rPr>
          <w:i w:val="0"/>
          <w:sz w:val="22"/>
          <w:szCs w:val="22"/>
        </w:rPr>
        <w:t xml:space="preserve">bo </w:t>
      </w:r>
      <w:r w:rsidR="008B273B">
        <w:rPr>
          <w:i w:val="0"/>
          <w:sz w:val="22"/>
          <w:szCs w:val="22"/>
        </w:rPr>
        <w:t>tako določi</w:t>
      </w:r>
      <w:r w:rsidR="007639B4">
        <w:rPr>
          <w:i w:val="0"/>
          <w:sz w:val="22"/>
          <w:szCs w:val="22"/>
        </w:rPr>
        <w:t>l</w:t>
      </w:r>
      <w:r w:rsidR="008B273B">
        <w:rPr>
          <w:i w:val="0"/>
          <w:sz w:val="22"/>
          <w:szCs w:val="22"/>
        </w:rPr>
        <w:t xml:space="preserve"> naročnik. Reklamacijski z</w:t>
      </w:r>
      <w:r>
        <w:rPr>
          <w:i w:val="0"/>
          <w:sz w:val="22"/>
          <w:szCs w:val="22"/>
        </w:rPr>
        <w:t xml:space="preserve">apisnik </w:t>
      </w:r>
      <w:r w:rsidR="007639B4">
        <w:rPr>
          <w:i w:val="0"/>
          <w:sz w:val="22"/>
          <w:szCs w:val="22"/>
        </w:rPr>
        <w:t xml:space="preserve">bo </w:t>
      </w:r>
      <w:r w:rsidR="008B273B">
        <w:rPr>
          <w:i w:val="0"/>
          <w:sz w:val="22"/>
          <w:szCs w:val="22"/>
        </w:rPr>
        <w:t xml:space="preserve">lahko naročnik </w:t>
      </w:r>
      <w:r>
        <w:rPr>
          <w:i w:val="0"/>
          <w:sz w:val="22"/>
          <w:szCs w:val="22"/>
        </w:rPr>
        <w:t xml:space="preserve"> dobavitelju </w:t>
      </w:r>
      <w:r w:rsidR="008B273B">
        <w:rPr>
          <w:i w:val="0"/>
          <w:sz w:val="22"/>
          <w:szCs w:val="22"/>
        </w:rPr>
        <w:t>posred</w:t>
      </w:r>
      <w:r w:rsidR="007639B4">
        <w:rPr>
          <w:i w:val="0"/>
          <w:sz w:val="22"/>
          <w:szCs w:val="22"/>
        </w:rPr>
        <w:t>oval</w:t>
      </w:r>
      <w:r w:rsidR="0060511E">
        <w:rPr>
          <w:i w:val="0"/>
          <w:sz w:val="22"/>
          <w:szCs w:val="22"/>
        </w:rPr>
        <w:t xml:space="preserve"> </w:t>
      </w:r>
      <w:r>
        <w:rPr>
          <w:i w:val="0"/>
          <w:sz w:val="22"/>
          <w:szCs w:val="22"/>
        </w:rPr>
        <w:t>v osmih dneh od prevzema blaga.</w:t>
      </w:r>
    </w:p>
    <w:p w:rsidR="0082333C" w:rsidRDefault="0082333C" w:rsidP="009E2AA9">
      <w:pPr>
        <w:pStyle w:val="Glava"/>
        <w:tabs>
          <w:tab w:val="clear" w:pos="4536"/>
          <w:tab w:val="clear" w:pos="9072"/>
        </w:tabs>
        <w:ind w:left="1080"/>
        <w:jc w:val="both"/>
        <w:rPr>
          <w:i w:val="0"/>
          <w:sz w:val="22"/>
          <w:szCs w:val="22"/>
        </w:rPr>
      </w:pPr>
    </w:p>
    <w:p w:rsidR="008B273B" w:rsidRDefault="008B273B" w:rsidP="009E2AA9">
      <w:pPr>
        <w:pStyle w:val="Glava"/>
        <w:tabs>
          <w:tab w:val="clear" w:pos="4536"/>
          <w:tab w:val="clear" w:pos="9072"/>
        </w:tabs>
        <w:ind w:left="1080"/>
        <w:jc w:val="both"/>
        <w:rPr>
          <w:i w:val="0"/>
          <w:sz w:val="22"/>
          <w:szCs w:val="22"/>
        </w:rPr>
      </w:pPr>
      <w:r w:rsidRPr="003250E8">
        <w:rPr>
          <w:i w:val="0"/>
          <w:sz w:val="22"/>
          <w:szCs w:val="22"/>
        </w:rPr>
        <w:t>Naročnik bo lahko</w:t>
      </w:r>
      <w:r w:rsidR="000157BB" w:rsidRPr="003250E8">
        <w:rPr>
          <w:i w:val="0"/>
          <w:sz w:val="22"/>
          <w:szCs w:val="22"/>
        </w:rPr>
        <w:t xml:space="preserve"> dobavitelju zaračunal pogodbeno kazen v višini stroška nadomestnega nakupa in v višini stroška vračila blaga, v primerih, da ta ne bo ustrezno izvršil dobave ali rešil reklamacije ali ne bo prevzel embalaže, če se je k temu zavezal. </w:t>
      </w:r>
      <w:r w:rsidR="00772DB5" w:rsidRPr="003250E8">
        <w:rPr>
          <w:i w:val="0"/>
          <w:sz w:val="22"/>
          <w:szCs w:val="22"/>
        </w:rPr>
        <w:t xml:space="preserve">Naročnik si pridružuje tudi pravico prekiniti okvirni sporazum. </w:t>
      </w:r>
      <w:r w:rsidR="000157BB" w:rsidRPr="003250E8">
        <w:rPr>
          <w:i w:val="0"/>
          <w:sz w:val="22"/>
          <w:szCs w:val="22"/>
        </w:rPr>
        <w:t xml:space="preserve">Pogodbena kazen </w:t>
      </w:r>
      <w:r w:rsidR="00DA4470" w:rsidRPr="003250E8">
        <w:rPr>
          <w:i w:val="0"/>
          <w:sz w:val="22"/>
          <w:szCs w:val="22"/>
        </w:rPr>
        <w:t>in razlogi za prekinitev okvirnega sporazuma so definirani v osnutku okvirnega sporazuma, ki je priloga te razpisne dokumentacije.</w:t>
      </w:r>
    </w:p>
    <w:p w:rsidR="0082333C" w:rsidRPr="00FF38DC" w:rsidRDefault="0082333C" w:rsidP="004D61C9">
      <w:pPr>
        <w:pStyle w:val="Glava"/>
        <w:tabs>
          <w:tab w:val="clear" w:pos="4536"/>
          <w:tab w:val="clear" w:pos="9072"/>
        </w:tabs>
        <w:jc w:val="both"/>
        <w:rPr>
          <w:i w:val="0"/>
          <w:sz w:val="22"/>
          <w:szCs w:val="22"/>
        </w:rPr>
      </w:pPr>
    </w:p>
    <w:p w:rsidR="0082333C" w:rsidRDefault="0082333C" w:rsidP="0051492D">
      <w:pPr>
        <w:pStyle w:val="Glava"/>
        <w:tabs>
          <w:tab w:val="clear" w:pos="4536"/>
          <w:tab w:val="clear" w:pos="9072"/>
        </w:tabs>
        <w:ind w:left="1080"/>
        <w:jc w:val="both"/>
        <w:rPr>
          <w:i w:val="0"/>
          <w:sz w:val="22"/>
          <w:szCs w:val="22"/>
        </w:rPr>
      </w:pPr>
      <w:r w:rsidRPr="00FF38DC">
        <w:rPr>
          <w:i w:val="0"/>
          <w:sz w:val="22"/>
          <w:szCs w:val="22"/>
        </w:rPr>
        <w:t xml:space="preserve">Dobavljeno blago bo naročnik plačeval po potrjenih računih, ki bodo izstavljeni na podlagi potrjenih dobavnic – prevzemnic in cen blaga, ki izhajajo izključno iz ponudbenih cen na enoto mere, </w:t>
      </w:r>
      <w:r w:rsidRPr="00FF38DC">
        <w:rPr>
          <w:i w:val="0"/>
          <w:sz w:val="22"/>
          <w:szCs w:val="22"/>
        </w:rPr>
        <w:lastRenderedPageBreak/>
        <w:t>opredeljenih v ponudbenem predračunu izbranega ponudnika in z upoštevanjem dovoljenega dviga cen, če bo do njega prišlo. Izbrani dobavitelj bo račune izstavljal enkrat mesečno, in sicer do petega dne v mesecu za dobave, realizirane v preteklem mesecu.</w:t>
      </w:r>
    </w:p>
    <w:p w:rsidR="00DB6AF6" w:rsidRDefault="00DB6AF6" w:rsidP="0051492D">
      <w:pPr>
        <w:pStyle w:val="Glava"/>
        <w:tabs>
          <w:tab w:val="clear" w:pos="4536"/>
          <w:tab w:val="clear" w:pos="9072"/>
        </w:tabs>
        <w:ind w:left="1080"/>
        <w:jc w:val="both"/>
        <w:rPr>
          <w:i w:val="0"/>
          <w:sz w:val="22"/>
          <w:szCs w:val="22"/>
        </w:rPr>
      </w:pPr>
    </w:p>
    <w:p w:rsidR="0082333C" w:rsidRDefault="008B273B" w:rsidP="00DB6AF6">
      <w:pPr>
        <w:pStyle w:val="Glava"/>
        <w:tabs>
          <w:tab w:val="clear" w:pos="4536"/>
          <w:tab w:val="clear" w:pos="9072"/>
        </w:tabs>
        <w:ind w:left="1080"/>
        <w:jc w:val="both"/>
        <w:rPr>
          <w:i w:val="0"/>
          <w:sz w:val="22"/>
          <w:szCs w:val="22"/>
        </w:rPr>
      </w:pPr>
      <w:r w:rsidRPr="003250E8">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DB6AF6" w:rsidRPr="00FF38DC" w:rsidRDefault="00DB6AF6" w:rsidP="00DB6AF6">
      <w:pPr>
        <w:pStyle w:val="Glava"/>
        <w:tabs>
          <w:tab w:val="clear" w:pos="4536"/>
          <w:tab w:val="clear" w:pos="9072"/>
        </w:tabs>
        <w:ind w:left="1134"/>
        <w:jc w:val="both"/>
        <w:rPr>
          <w:i w:val="0"/>
          <w:sz w:val="22"/>
          <w:szCs w:val="22"/>
        </w:rPr>
      </w:pPr>
    </w:p>
    <w:p w:rsidR="0082333C" w:rsidRPr="00FF38DC" w:rsidRDefault="0082333C" w:rsidP="0051492D">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w:t>
      </w:r>
      <w:r w:rsidR="00CF06CA" w:rsidRPr="00FF38DC">
        <w:rPr>
          <w:i w:val="0"/>
          <w:sz w:val="22"/>
          <w:szCs w:val="22"/>
        </w:rPr>
        <w:t>d</w:t>
      </w:r>
      <w:r w:rsidRPr="00FF38DC">
        <w:rPr>
          <w:i w:val="0"/>
          <w:sz w:val="22"/>
          <w:szCs w:val="22"/>
        </w:rPr>
        <w:t>neva prejema pravilno izstavljenega zbirnega računa na do</w:t>
      </w:r>
      <w:r w:rsidR="006C5888" w:rsidRPr="00FF38DC">
        <w:rPr>
          <w:i w:val="0"/>
          <w:sz w:val="22"/>
          <w:szCs w:val="22"/>
        </w:rPr>
        <w:t>baviteljev transakcijski račun</w:t>
      </w:r>
      <w:r w:rsidRPr="00FF38DC">
        <w:rPr>
          <w:i w:val="0"/>
          <w:sz w:val="22"/>
          <w:szCs w:val="22"/>
        </w:rPr>
        <w:t xml:space="preserve">. Če plačilni dan sovpada z dnem, ko je po zakonu dela prost dan oziroma v plačilnem sistemu ni opredeljen kot plačilni dan, se za plačilni dan šteje naslednji delavnik. </w:t>
      </w:r>
    </w:p>
    <w:p w:rsidR="0082333C" w:rsidRDefault="0082333C" w:rsidP="0051492D">
      <w:pPr>
        <w:pStyle w:val="Glava"/>
        <w:tabs>
          <w:tab w:val="clear" w:pos="4536"/>
          <w:tab w:val="clear" w:pos="9072"/>
        </w:tabs>
        <w:ind w:left="1080"/>
        <w:jc w:val="both"/>
        <w:rPr>
          <w:b/>
          <w:i w:val="0"/>
          <w:sz w:val="22"/>
          <w:szCs w:val="22"/>
        </w:rPr>
      </w:pPr>
    </w:p>
    <w:p w:rsidR="00FA48E1" w:rsidRDefault="00FA48E1" w:rsidP="0051492D">
      <w:pPr>
        <w:pStyle w:val="Glava"/>
        <w:tabs>
          <w:tab w:val="clear" w:pos="4536"/>
          <w:tab w:val="clear" w:pos="9072"/>
        </w:tabs>
        <w:ind w:left="1080"/>
        <w:jc w:val="both"/>
        <w:rPr>
          <w:b/>
          <w:i w:val="0"/>
          <w:sz w:val="22"/>
          <w:szCs w:val="22"/>
        </w:rPr>
      </w:pPr>
    </w:p>
    <w:p w:rsidR="00FA48E1" w:rsidRPr="00FF38DC" w:rsidRDefault="00FA48E1" w:rsidP="00FA48E1">
      <w:pPr>
        <w:pStyle w:val="Glava"/>
        <w:tabs>
          <w:tab w:val="clear" w:pos="4536"/>
          <w:tab w:val="clear" w:pos="9072"/>
        </w:tabs>
        <w:ind w:left="1080"/>
        <w:jc w:val="both"/>
        <w:rPr>
          <w:b/>
          <w:i w:val="0"/>
          <w:sz w:val="22"/>
          <w:szCs w:val="22"/>
        </w:rPr>
      </w:pPr>
      <w:r w:rsidRPr="00FF38DC">
        <w:rPr>
          <w:b/>
          <w:i w:val="0"/>
          <w:sz w:val="22"/>
          <w:szCs w:val="22"/>
        </w:rPr>
        <w:t>2. Posebni pogoji po sk</w:t>
      </w:r>
      <w:r>
        <w:rPr>
          <w:b/>
          <w:i w:val="0"/>
          <w:sz w:val="22"/>
          <w:szCs w:val="22"/>
        </w:rPr>
        <w:t>upinah oz. sklopih</w:t>
      </w:r>
      <w:r w:rsidRPr="00284FF6">
        <w:rPr>
          <w:b/>
          <w:i w:val="0"/>
          <w:sz w:val="22"/>
          <w:szCs w:val="22"/>
        </w:rPr>
        <w:t xml:space="preserve"> </w:t>
      </w:r>
      <w:r>
        <w:rPr>
          <w:b/>
          <w:i w:val="0"/>
          <w:sz w:val="22"/>
          <w:szCs w:val="22"/>
        </w:rPr>
        <w:t>živil</w:t>
      </w:r>
    </w:p>
    <w:p w:rsidR="00FA48E1" w:rsidRPr="00FF38DC" w:rsidRDefault="00FA48E1" w:rsidP="00FA48E1">
      <w:pPr>
        <w:pStyle w:val="Glava"/>
        <w:tabs>
          <w:tab w:val="clear" w:pos="4536"/>
          <w:tab w:val="clear" w:pos="9072"/>
        </w:tabs>
        <w:ind w:left="1080"/>
        <w:jc w:val="both"/>
        <w:rPr>
          <w:b/>
          <w:i w:val="0"/>
          <w:sz w:val="22"/>
          <w:szCs w:val="22"/>
        </w:rPr>
      </w:pPr>
    </w:p>
    <w:p w:rsidR="00FA48E1" w:rsidRPr="00FF38DC" w:rsidRDefault="00FA48E1" w:rsidP="00FA48E1">
      <w:pPr>
        <w:pStyle w:val="Glava"/>
        <w:tabs>
          <w:tab w:val="clear" w:pos="4536"/>
          <w:tab w:val="clear" w:pos="9072"/>
        </w:tabs>
        <w:ind w:left="1080"/>
        <w:jc w:val="both"/>
        <w:rPr>
          <w:i w:val="0"/>
          <w:sz w:val="22"/>
          <w:szCs w:val="22"/>
        </w:rPr>
      </w:pPr>
      <w:r w:rsidRPr="00FF38DC">
        <w:rPr>
          <w:i w:val="0"/>
          <w:sz w:val="22"/>
          <w:szCs w:val="22"/>
        </w:rPr>
        <w:t xml:space="preserve">Posebne pogoje za posamezne </w:t>
      </w:r>
      <w:r>
        <w:rPr>
          <w:i w:val="0"/>
          <w:sz w:val="22"/>
          <w:szCs w:val="22"/>
        </w:rPr>
        <w:t>sklope oz. skupine živil</w:t>
      </w:r>
      <w:r w:rsidRPr="00FF38DC">
        <w:rPr>
          <w:i w:val="0"/>
          <w:sz w:val="22"/>
          <w:szCs w:val="22"/>
        </w:rPr>
        <w:t xml:space="preserve"> mora izpolnjevati ponudnik, ki se na sklop prijavlja. Dokazilo o izpolnjevanju pogojev za posamezne sklop je izjava, dana pod kazensko in materialno odgovornostjo (priloga 2).</w:t>
      </w:r>
    </w:p>
    <w:p w:rsidR="00FA48E1" w:rsidRDefault="00FA48E1" w:rsidP="00FA48E1">
      <w:pPr>
        <w:pStyle w:val="Glava"/>
        <w:tabs>
          <w:tab w:val="clear" w:pos="4536"/>
          <w:tab w:val="clear" w:pos="9072"/>
        </w:tabs>
        <w:jc w:val="both"/>
        <w:rPr>
          <w:i w:val="0"/>
          <w:sz w:val="22"/>
          <w:szCs w:val="22"/>
        </w:rPr>
      </w:pPr>
    </w:p>
    <w:p w:rsidR="00FA48E1" w:rsidRPr="00FF38DC" w:rsidRDefault="00FA48E1" w:rsidP="00FA48E1">
      <w:pPr>
        <w:pStyle w:val="Glava"/>
        <w:tabs>
          <w:tab w:val="clear" w:pos="4536"/>
          <w:tab w:val="clear" w:pos="9072"/>
        </w:tabs>
        <w:jc w:val="both"/>
        <w:rPr>
          <w:i w:val="0"/>
          <w:sz w:val="22"/>
          <w:szCs w:val="22"/>
        </w:rPr>
      </w:pPr>
    </w:p>
    <w:p w:rsidR="00FA48E1" w:rsidRPr="00FF38DC" w:rsidRDefault="00FA48E1" w:rsidP="00FA48E1">
      <w:pPr>
        <w:pStyle w:val="Glava"/>
        <w:tabs>
          <w:tab w:val="clear" w:pos="4536"/>
          <w:tab w:val="clear" w:pos="9072"/>
        </w:tabs>
        <w:ind w:left="1080"/>
        <w:jc w:val="both"/>
        <w:rPr>
          <w:i w:val="0"/>
          <w:sz w:val="22"/>
          <w:szCs w:val="22"/>
        </w:rPr>
      </w:pPr>
      <w:r w:rsidRPr="00FF38DC">
        <w:rPr>
          <w:i w:val="0"/>
          <w:sz w:val="22"/>
          <w:szCs w:val="22"/>
        </w:rPr>
        <w:t>Zahtev</w:t>
      </w:r>
      <w:r>
        <w:rPr>
          <w:i w:val="0"/>
          <w:sz w:val="22"/>
          <w:szCs w:val="22"/>
        </w:rPr>
        <w:t>e naročnika za živila po skupinah</w:t>
      </w:r>
      <w:r w:rsidRPr="00FF38DC">
        <w:rPr>
          <w:i w:val="0"/>
          <w:sz w:val="22"/>
          <w:szCs w:val="22"/>
        </w:rPr>
        <w:t xml:space="preserve"> so:</w:t>
      </w:r>
    </w:p>
    <w:p w:rsidR="00FA48E1" w:rsidRDefault="00FA48E1" w:rsidP="00FA48E1">
      <w:pPr>
        <w:pStyle w:val="Glava"/>
        <w:tabs>
          <w:tab w:val="clear" w:pos="4536"/>
          <w:tab w:val="clear" w:pos="9072"/>
        </w:tabs>
        <w:ind w:left="1080"/>
        <w:jc w:val="both"/>
        <w:rPr>
          <w:i w:val="0"/>
          <w:sz w:val="22"/>
          <w:szCs w:val="22"/>
        </w:rPr>
      </w:pPr>
    </w:p>
    <w:p w:rsidR="00FA48E1" w:rsidRDefault="00FA48E1" w:rsidP="00FA48E1">
      <w:pPr>
        <w:pStyle w:val="Glava"/>
        <w:tabs>
          <w:tab w:val="clear" w:pos="4536"/>
          <w:tab w:val="clear" w:pos="9072"/>
        </w:tabs>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2.1. Skupina MLEKO IN MLEČNI IZDELKI</w:t>
      </w:r>
    </w:p>
    <w:p w:rsidR="00FA48E1" w:rsidRPr="00284FF6" w:rsidRDefault="00FA48E1" w:rsidP="00FA48E1">
      <w:pPr>
        <w:pStyle w:val="Glava"/>
        <w:jc w:val="both"/>
        <w:rPr>
          <w:i w:val="0"/>
          <w:sz w:val="22"/>
          <w:szCs w:val="22"/>
        </w:rPr>
      </w:pP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dobavitelj mleka in čokoladnega mleka v 200 ml embalaži je poleg izdelkov dolžan dostaviti še slamico</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dobavitelj jogurtov čvrste konsistence, sladoleda in pudinga je poleg izdelkov dolžan dostaviti še žličke za enkratno uporabo</w:t>
      </w:r>
    </w:p>
    <w:p w:rsidR="00FA48E1"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naročnik ni dolžan prevzeti transportnega pakiranja; dobavitelji pa se bodo morali držati tudi zahtev glede odvoza povratne in nepovratne embalaže</w:t>
      </w:r>
    </w:p>
    <w:p w:rsidR="00F376F2" w:rsidRPr="00284FF6" w:rsidRDefault="00F376F2" w:rsidP="007B0EDB">
      <w:pPr>
        <w:pStyle w:val="Glava"/>
        <w:numPr>
          <w:ilvl w:val="0"/>
          <w:numId w:val="45"/>
        </w:numPr>
        <w:tabs>
          <w:tab w:val="clear" w:pos="4536"/>
          <w:tab w:val="clear" w:pos="9072"/>
        </w:tabs>
        <w:jc w:val="both"/>
        <w:rPr>
          <w:i w:val="0"/>
          <w:sz w:val="22"/>
          <w:szCs w:val="22"/>
        </w:rPr>
      </w:pPr>
      <w:r w:rsidRPr="00284FF6">
        <w:rPr>
          <w:i w:val="0"/>
          <w:sz w:val="22"/>
          <w:szCs w:val="22"/>
        </w:rPr>
        <w:t>v primeru, da je bilo živilo odtajano in ponovno zamrznjeno, bo</w:t>
      </w:r>
      <w:r>
        <w:rPr>
          <w:i w:val="0"/>
          <w:sz w:val="22"/>
          <w:szCs w:val="22"/>
        </w:rPr>
        <w:t xml:space="preserve"> naročnik</w:t>
      </w:r>
      <w:r w:rsidRPr="00284FF6">
        <w:rPr>
          <w:i w:val="0"/>
          <w:sz w:val="22"/>
          <w:szCs w:val="22"/>
        </w:rPr>
        <w:t xml:space="preserve"> tako živilo zavrn</w:t>
      </w:r>
      <w:r>
        <w:rPr>
          <w:i w:val="0"/>
          <w:sz w:val="22"/>
          <w:szCs w:val="22"/>
        </w:rPr>
        <w:t>il (velja za sladolede)</w:t>
      </w:r>
    </w:p>
    <w:p w:rsidR="00FA48E1" w:rsidRDefault="00FA48E1" w:rsidP="00FA48E1">
      <w:pPr>
        <w:pStyle w:val="Glava"/>
        <w:tabs>
          <w:tab w:val="clear" w:pos="4536"/>
          <w:tab w:val="clear" w:pos="9072"/>
          <w:tab w:val="left" w:pos="2590"/>
        </w:tabs>
        <w:ind w:left="1080"/>
        <w:jc w:val="both"/>
        <w:rPr>
          <w:i w:val="0"/>
          <w:sz w:val="22"/>
          <w:szCs w:val="22"/>
        </w:rPr>
      </w:pPr>
      <w:r>
        <w:rPr>
          <w:i w:val="0"/>
          <w:sz w:val="22"/>
          <w:szCs w:val="22"/>
        </w:rPr>
        <w:tab/>
      </w:r>
    </w:p>
    <w:p w:rsidR="00FA48E1" w:rsidRDefault="00FA48E1" w:rsidP="00FA48E1">
      <w:pPr>
        <w:pStyle w:val="Glava"/>
        <w:tabs>
          <w:tab w:val="clear" w:pos="4536"/>
          <w:tab w:val="clear" w:pos="9072"/>
          <w:tab w:val="left" w:pos="2590"/>
        </w:tabs>
        <w:ind w:left="1080"/>
        <w:jc w:val="both"/>
        <w:rPr>
          <w:i w:val="0"/>
          <w:sz w:val="22"/>
          <w:szCs w:val="22"/>
        </w:rPr>
      </w:pPr>
    </w:p>
    <w:p w:rsidR="00F376F2" w:rsidRDefault="00F376F2" w:rsidP="00FA48E1">
      <w:pPr>
        <w:pStyle w:val="Glava"/>
        <w:tabs>
          <w:tab w:val="clear" w:pos="4536"/>
          <w:tab w:val="clear" w:pos="9072"/>
          <w:tab w:val="left" w:pos="2590"/>
        </w:tabs>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2.2. Skupina SVEŽE MESO IN MESNI IZDELKI</w:t>
      </w:r>
    </w:p>
    <w:p w:rsidR="00FA48E1" w:rsidRPr="00284FF6" w:rsidRDefault="00FA48E1" w:rsidP="00FA48E1">
      <w:pPr>
        <w:pStyle w:val="Glava"/>
        <w:ind w:left="1080"/>
        <w:jc w:val="both"/>
        <w:rPr>
          <w:i w:val="0"/>
          <w:sz w:val="22"/>
          <w:szCs w:val="22"/>
        </w:rPr>
      </w:pP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ponudnik mora naročniku dobavljati sveže, ohlajeno  meso, ki mora biti označeno s poreklom oziroma izvorom mesa; zaželeno je, da je blago slovenskega izvora (naročnik si pridržuje pravico od dobavitelja zahtevati potrdila o odkupu živine oziroma lastni vzreji in potrdilo veterinarskega zavoda o zdravstvenem stanju pošiljke)</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naročnik bo naročal l</w:t>
      </w:r>
      <w:r>
        <w:rPr>
          <w:i w:val="0"/>
          <w:sz w:val="22"/>
          <w:szCs w:val="22"/>
        </w:rPr>
        <w:t xml:space="preserve">e sveže in ohlajeno </w:t>
      </w:r>
      <w:r w:rsidRPr="00284FF6">
        <w:rPr>
          <w:i w:val="0"/>
          <w:sz w:val="22"/>
          <w:szCs w:val="22"/>
        </w:rPr>
        <w:t>meso; zamrznjeno, globoko zamrz</w:t>
      </w:r>
      <w:r>
        <w:rPr>
          <w:i w:val="0"/>
          <w:sz w:val="22"/>
          <w:szCs w:val="22"/>
        </w:rPr>
        <w:t>njeno ali odmrznjeno</w:t>
      </w:r>
      <w:r w:rsidRPr="00284FF6">
        <w:rPr>
          <w:i w:val="0"/>
          <w:sz w:val="22"/>
          <w:szCs w:val="22"/>
        </w:rPr>
        <w:t xml:space="preserve"> meso bo naročnik zavrnil</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 xml:space="preserve">dobavitelj mora zagotoviti, da odstopanja v teži posameznega kosa niso večja od +/- 2%, za enak procent pri teži ne sme odstopati celotna dobavljena količina mesa oziroma mesnih izdelkov </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ne glede na vrsto mesa, naročnik zahteva očiščeno meso – 0 % odpadka</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dobavitelj je dolžan na spremni dokumentaciji (dobavnici) označiti kategorijo dobavljenega mesa</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okus vseh mesnih izdelkov (hrenovke, salame, pečenice) mora biti prilagojen starosti otrok (manj slani, mastni in začinjeni)</w:t>
      </w:r>
    </w:p>
    <w:p w:rsidR="00FA48E1" w:rsidRPr="00284FF6" w:rsidRDefault="00FA48E1" w:rsidP="00FA48E1">
      <w:pPr>
        <w:pStyle w:val="Glava"/>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lastRenderedPageBreak/>
        <w:t>2.3. Skupina RIBE IN KONZERVIRANE RIBE</w:t>
      </w:r>
    </w:p>
    <w:p w:rsidR="00FA48E1" w:rsidRPr="00284FF6" w:rsidRDefault="00FA48E1" w:rsidP="00FA48E1">
      <w:pPr>
        <w:pStyle w:val="Glava"/>
        <w:ind w:left="1080"/>
        <w:jc w:val="both"/>
        <w:rPr>
          <w:i w:val="0"/>
          <w:sz w:val="22"/>
          <w:szCs w:val="22"/>
        </w:rPr>
      </w:pPr>
    </w:p>
    <w:p w:rsidR="00FA48E1"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za vse artikle se zahteva, da morajo biti I. kvalitete</w:t>
      </w:r>
    </w:p>
    <w:p w:rsidR="00F376F2" w:rsidRPr="00284FF6" w:rsidRDefault="00F376F2" w:rsidP="007B0EDB">
      <w:pPr>
        <w:pStyle w:val="Glava"/>
        <w:numPr>
          <w:ilvl w:val="0"/>
          <w:numId w:val="45"/>
        </w:numPr>
        <w:tabs>
          <w:tab w:val="clear" w:pos="4536"/>
          <w:tab w:val="clear" w:pos="9072"/>
        </w:tabs>
        <w:jc w:val="both"/>
        <w:rPr>
          <w:i w:val="0"/>
          <w:sz w:val="22"/>
          <w:szCs w:val="22"/>
        </w:rPr>
      </w:pPr>
      <w:r w:rsidRPr="00284FF6">
        <w:rPr>
          <w:i w:val="0"/>
          <w:sz w:val="22"/>
          <w:szCs w:val="22"/>
        </w:rPr>
        <w:t>v primeru, da je bilo živilo odtajano in ponovno zamrznjeno, bo</w:t>
      </w:r>
      <w:r>
        <w:rPr>
          <w:i w:val="0"/>
          <w:sz w:val="22"/>
          <w:szCs w:val="22"/>
        </w:rPr>
        <w:t xml:space="preserve"> naročnik</w:t>
      </w:r>
      <w:r w:rsidRPr="00284FF6">
        <w:rPr>
          <w:i w:val="0"/>
          <w:sz w:val="22"/>
          <w:szCs w:val="22"/>
        </w:rPr>
        <w:t xml:space="preserve"> tako živilo zavrn</w:t>
      </w:r>
      <w:r>
        <w:rPr>
          <w:i w:val="0"/>
          <w:sz w:val="22"/>
          <w:szCs w:val="22"/>
        </w:rPr>
        <w:t>il</w:t>
      </w:r>
    </w:p>
    <w:p w:rsidR="00FA48E1" w:rsidRPr="00284FF6" w:rsidRDefault="00FA48E1" w:rsidP="007B0EDB">
      <w:pPr>
        <w:pStyle w:val="Glava"/>
        <w:numPr>
          <w:ilvl w:val="0"/>
          <w:numId w:val="45"/>
        </w:numPr>
        <w:tabs>
          <w:tab w:val="clear" w:pos="4536"/>
          <w:tab w:val="clear" w:pos="9072"/>
        </w:tabs>
        <w:jc w:val="both"/>
        <w:rPr>
          <w:i w:val="0"/>
          <w:sz w:val="22"/>
          <w:szCs w:val="22"/>
        </w:rPr>
      </w:pPr>
      <w:r w:rsidRPr="00284FF6">
        <w:rPr>
          <w:i w:val="0"/>
          <w:sz w:val="22"/>
          <w:szCs w:val="22"/>
        </w:rPr>
        <w:t>dobavitelj mora na dobavnici navesti kakovostni razred dobavljenega blaga</w:t>
      </w: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2.4. Skupina JAJCA</w:t>
      </w:r>
    </w:p>
    <w:p w:rsidR="00FA48E1" w:rsidRPr="00284FF6" w:rsidRDefault="00FA48E1" w:rsidP="00FA48E1">
      <w:pPr>
        <w:pStyle w:val="Glava"/>
        <w:ind w:left="1080"/>
        <w:jc w:val="both"/>
        <w:rPr>
          <w:i w:val="0"/>
          <w:sz w:val="22"/>
          <w:szCs w:val="22"/>
        </w:rPr>
      </w:pPr>
    </w:p>
    <w:p w:rsidR="00FA48E1"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naročnik si pridržuje pravico od dobavitelja zahtevati potrdila o zdravstveni ustreznosti živila (npr. mikrobiološka ustreznost jajc)</w:t>
      </w:r>
    </w:p>
    <w:p w:rsidR="00FA48E1" w:rsidRPr="00284FF6" w:rsidRDefault="00FA48E1" w:rsidP="00FA48E1">
      <w:pPr>
        <w:pStyle w:val="Glava"/>
        <w:ind w:left="1080"/>
        <w:jc w:val="both"/>
        <w:rPr>
          <w:i w:val="0"/>
          <w:sz w:val="22"/>
          <w:szCs w:val="22"/>
        </w:rPr>
      </w:pPr>
    </w:p>
    <w:p w:rsidR="00FA48E1" w:rsidRDefault="00FA48E1" w:rsidP="00FA48E1">
      <w:pPr>
        <w:pStyle w:val="Glava"/>
        <w:ind w:left="1080"/>
        <w:jc w:val="both"/>
        <w:rPr>
          <w:i w:val="0"/>
          <w:sz w:val="22"/>
          <w:szCs w:val="22"/>
        </w:rPr>
      </w:pPr>
      <w:r>
        <w:rPr>
          <w:i w:val="0"/>
          <w:sz w:val="22"/>
          <w:szCs w:val="22"/>
        </w:rPr>
        <w:t>2.5</w:t>
      </w:r>
      <w:r w:rsidRPr="00284FF6">
        <w:rPr>
          <w:i w:val="0"/>
          <w:sz w:val="22"/>
          <w:szCs w:val="22"/>
        </w:rPr>
        <w:t xml:space="preserve">. Skupina </w:t>
      </w:r>
      <w:r>
        <w:rPr>
          <w:i w:val="0"/>
          <w:sz w:val="22"/>
          <w:szCs w:val="22"/>
        </w:rPr>
        <w:t>OLJA IN IZDELKI IZ MAŠČOB</w:t>
      </w:r>
    </w:p>
    <w:p w:rsidR="00FA48E1" w:rsidRPr="00284FF6" w:rsidRDefault="00FA48E1" w:rsidP="00FA48E1">
      <w:pPr>
        <w:pStyle w:val="Glava"/>
        <w:ind w:left="1080"/>
        <w:jc w:val="both"/>
        <w:rPr>
          <w:i w:val="0"/>
          <w:sz w:val="22"/>
          <w:szCs w:val="22"/>
        </w:rPr>
      </w:pPr>
    </w:p>
    <w:p w:rsidR="00FA48E1" w:rsidRDefault="00FA48E1" w:rsidP="007B0EDB">
      <w:pPr>
        <w:pStyle w:val="Glava"/>
        <w:numPr>
          <w:ilvl w:val="0"/>
          <w:numId w:val="46"/>
        </w:numPr>
        <w:tabs>
          <w:tab w:val="clear" w:pos="4536"/>
          <w:tab w:val="clear" w:pos="9072"/>
        </w:tabs>
        <w:jc w:val="both"/>
        <w:rPr>
          <w:i w:val="0"/>
          <w:sz w:val="22"/>
          <w:szCs w:val="22"/>
        </w:rPr>
      </w:pPr>
      <w:r>
        <w:rPr>
          <w:i w:val="0"/>
          <w:sz w:val="22"/>
          <w:szCs w:val="22"/>
        </w:rPr>
        <w:t>ni posebnih zahtev</w:t>
      </w:r>
    </w:p>
    <w:p w:rsidR="00FA48E1"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 xml:space="preserve">2.6. Skupina SVEŽE SADJE IN ZELENJAVA TER SUHO SADJE </w:t>
      </w:r>
    </w:p>
    <w:p w:rsidR="00FA48E1" w:rsidRPr="00284FF6" w:rsidRDefault="00FA48E1" w:rsidP="00FA48E1">
      <w:pPr>
        <w:pStyle w:val="Glava"/>
        <w:ind w:left="1080"/>
        <w:jc w:val="both"/>
        <w:rPr>
          <w:i w:val="0"/>
          <w:sz w:val="22"/>
          <w:szCs w:val="22"/>
        </w:rPr>
      </w:pP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pri vsaki dobavi artiklov v tej skupini, mora dobavitelj na dobavnici navesti kakovostni razred in sorto dobavljenega blaga</w:t>
      </w: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 xml:space="preserve">sadje mora biti sveže, primerne zrelosti, nepoškodovano in zahtevanega kalibra; naročnik zahteva </w:t>
      </w:r>
      <w:proofErr w:type="spellStart"/>
      <w:r w:rsidRPr="00284FF6">
        <w:rPr>
          <w:i w:val="0"/>
          <w:sz w:val="22"/>
          <w:szCs w:val="22"/>
        </w:rPr>
        <w:t>porcijsko</w:t>
      </w:r>
      <w:proofErr w:type="spellEnd"/>
      <w:r w:rsidRPr="00284FF6">
        <w:rPr>
          <w:i w:val="0"/>
          <w:sz w:val="22"/>
          <w:szCs w:val="22"/>
        </w:rPr>
        <w:t xml:space="preserve"> sadje, tako da teža posameznega sadeža ne prekorači normativa za prehrano otrok oz. 100-120 g, za banane pa 150 g; naročnik za </w:t>
      </w:r>
      <w:proofErr w:type="spellStart"/>
      <w:r w:rsidRPr="00284FF6">
        <w:rPr>
          <w:i w:val="0"/>
          <w:sz w:val="22"/>
          <w:szCs w:val="22"/>
        </w:rPr>
        <w:t>porcijsko</w:t>
      </w:r>
      <w:proofErr w:type="spellEnd"/>
      <w:r w:rsidRPr="00284FF6">
        <w:rPr>
          <w:i w:val="0"/>
          <w:sz w:val="22"/>
          <w:szCs w:val="22"/>
        </w:rPr>
        <w:t xml:space="preserve"> sadje, ki se naroča po kosih, zahteva dostavo po kosih</w:t>
      </w: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naročnik bo priznal le neto težo blaga</w:t>
      </w: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naročnik zahteva od ponudnikov obvezen odvoz embalaže – tako povratne kot nepovratne</w:t>
      </w:r>
    </w:p>
    <w:p w:rsidR="00FA48E1" w:rsidRPr="00284FF6" w:rsidRDefault="00FA48E1" w:rsidP="00FA48E1">
      <w:pPr>
        <w:pStyle w:val="Glava"/>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2.7. Skupina ZAMRZNJENA IN KONZERVIRANA ZELENJAVA IN SADJE</w:t>
      </w:r>
    </w:p>
    <w:p w:rsidR="00FA48E1" w:rsidRPr="00284FF6" w:rsidRDefault="00FA48E1" w:rsidP="00FA48E1">
      <w:pPr>
        <w:pStyle w:val="Glava"/>
        <w:ind w:left="1080"/>
        <w:jc w:val="both"/>
        <w:rPr>
          <w:i w:val="0"/>
          <w:sz w:val="22"/>
          <w:szCs w:val="22"/>
        </w:rPr>
      </w:pPr>
    </w:p>
    <w:p w:rsidR="00FA48E1" w:rsidRPr="00284FF6" w:rsidRDefault="00F376F2" w:rsidP="007B0EDB">
      <w:pPr>
        <w:pStyle w:val="Glava"/>
        <w:numPr>
          <w:ilvl w:val="0"/>
          <w:numId w:val="47"/>
        </w:numPr>
        <w:tabs>
          <w:tab w:val="clear" w:pos="4536"/>
          <w:tab w:val="clear" w:pos="9072"/>
        </w:tabs>
        <w:jc w:val="both"/>
        <w:rPr>
          <w:i w:val="0"/>
          <w:sz w:val="22"/>
          <w:szCs w:val="22"/>
        </w:rPr>
      </w:pPr>
      <w:r w:rsidRPr="00284FF6">
        <w:rPr>
          <w:i w:val="0"/>
          <w:sz w:val="22"/>
          <w:szCs w:val="22"/>
        </w:rPr>
        <w:t>v primeru, da je bilo živilo odtajano in ponovno zamrznjeno, bo</w:t>
      </w:r>
      <w:r>
        <w:rPr>
          <w:i w:val="0"/>
          <w:sz w:val="22"/>
          <w:szCs w:val="22"/>
        </w:rPr>
        <w:t xml:space="preserve"> naročnik</w:t>
      </w:r>
      <w:r w:rsidRPr="00284FF6">
        <w:rPr>
          <w:i w:val="0"/>
          <w:sz w:val="22"/>
          <w:szCs w:val="22"/>
        </w:rPr>
        <w:t xml:space="preserve"> tako živilo zavrn</w:t>
      </w:r>
      <w:r>
        <w:rPr>
          <w:i w:val="0"/>
          <w:sz w:val="22"/>
          <w:szCs w:val="22"/>
        </w:rPr>
        <w:t>il</w:t>
      </w:r>
    </w:p>
    <w:p w:rsidR="00FA48E1" w:rsidRPr="00284FF6" w:rsidRDefault="00FA48E1" w:rsidP="00F376F2">
      <w:pPr>
        <w:pStyle w:val="Glava"/>
        <w:jc w:val="both"/>
        <w:rPr>
          <w:i w:val="0"/>
          <w:sz w:val="22"/>
          <w:szCs w:val="22"/>
        </w:rPr>
      </w:pPr>
      <w:r w:rsidRPr="00284FF6">
        <w:rPr>
          <w:i w:val="0"/>
          <w:sz w:val="22"/>
          <w:szCs w:val="22"/>
        </w:rPr>
        <w:t xml:space="preserve">   </w:t>
      </w:r>
    </w:p>
    <w:p w:rsidR="00FA48E1" w:rsidRPr="00284FF6" w:rsidRDefault="00FA48E1" w:rsidP="00FA48E1">
      <w:pPr>
        <w:pStyle w:val="Glava"/>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2.8. Skupina SADNI SOKOVI IN SIRUPI</w:t>
      </w:r>
    </w:p>
    <w:p w:rsidR="00FA48E1" w:rsidRPr="00284FF6" w:rsidRDefault="00FA48E1" w:rsidP="00FA48E1">
      <w:pPr>
        <w:pStyle w:val="Glava"/>
        <w:ind w:left="1080"/>
        <w:jc w:val="both"/>
        <w:rPr>
          <w:i w:val="0"/>
          <w:sz w:val="22"/>
          <w:szCs w:val="22"/>
        </w:rPr>
      </w:pPr>
    </w:p>
    <w:p w:rsidR="00FA48E1" w:rsidRPr="00284FF6" w:rsidRDefault="00FA48E1" w:rsidP="007B0EDB">
      <w:pPr>
        <w:pStyle w:val="Glava"/>
        <w:numPr>
          <w:ilvl w:val="0"/>
          <w:numId w:val="48"/>
        </w:numPr>
        <w:tabs>
          <w:tab w:val="clear" w:pos="4536"/>
          <w:tab w:val="clear" w:pos="9072"/>
        </w:tabs>
        <w:jc w:val="both"/>
        <w:rPr>
          <w:i w:val="0"/>
          <w:sz w:val="22"/>
          <w:szCs w:val="22"/>
        </w:rPr>
      </w:pPr>
      <w:r w:rsidRPr="00284FF6">
        <w:rPr>
          <w:i w:val="0"/>
          <w:sz w:val="22"/>
          <w:szCs w:val="22"/>
        </w:rPr>
        <w:t>ponudniki ne smejo ponuditi sokov, ki vsebujejo umetna sladila in konzervanse</w:t>
      </w:r>
    </w:p>
    <w:p w:rsidR="00FA48E1" w:rsidRPr="00284FF6" w:rsidRDefault="00FA48E1" w:rsidP="007B0EDB">
      <w:pPr>
        <w:pStyle w:val="Glava"/>
        <w:numPr>
          <w:ilvl w:val="0"/>
          <w:numId w:val="48"/>
        </w:numPr>
        <w:tabs>
          <w:tab w:val="clear" w:pos="4536"/>
          <w:tab w:val="clear" w:pos="9072"/>
        </w:tabs>
        <w:jc w:val="both"/>
        <w:rPr>
          <w:i w:val="0"/>
          <w:sz w:val="22"/>
          <w:szCs w:val="22"/>
        </w:rPr>
      </w:pPr>
      <w:r w:rsidRPr="00284FF6">
        <w:rPr>
          <w:i w:val="0"/>
          <w:sz w:val="22"/>
          <w:szCs w:val="22"/>
        </w:rPr>
        <w:t>sadnemu soku v nepovratni embalaži 2 dl mora dobavitelj priložiti slamico</w:t>
      </w:r>
    </w:p>
    <w:p w:rsidR="00FA48E1" w:rsidRPr="00284FF6" w:rsidRDefault="00FA48E1" w:rsidP="00F376F2">
      <w:pPr>
        <w:pStyle w:val="Glava"/>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2.9. Skupina ZAMRZNJENI IZDELKI IZ TESTA</w:t>
      </w:r>
    </w:p>
    <w:p w:rsidR="00FA48E1" w:rsidRPr="00284FF6" w:rsidRDefault="00FA48E1" w:rsidP="00FA48E1">
      <w:pPr>
        <w:pStyle w:val="Glava"/>
        <w:ind w:left="1080"/>
        <w:jc w:val="both"/>
        <w:rPr>
          <w:i w:val="0"/>
          <w:sz w:val="22"/>
          <w:szCs w:val="22"/>
        </w:rPr>
      </w:pPr>
    </w:p>
    <w:p w:rsidR="00FA48E1" w:rsidRPr="00284FF6" w:rsidRDefault="00FA48E1" w:rsidP="007B0EDB">
      <w:pPr>
        <w:pStyle w:val="Glava"/>
        <w:numPr>
          <w:ilvl w:val="0"/>
          <w:numId w:val="47"/>
        </w:numPr>
        <w:tabs>
          <w:tab w:val="clear" w:pos="4536"/>
          <w:tab w:val="clear" w:pos="9072"/>
        </w:tabs>
        <w:jc w:val="both"/>
        <w:rPr>
          <w:i w:val="0"/>
          <w:sz w:val="22"/>
          <w:szCs w:val="22"/>
        </w:rPr>
      </w:pPr>
      <w:r w:rsidRPr="00284FF6">
        <w:rPr>
          <w:i w:val="0"/>
          <w:sz w:val="22"/>
          <w:szCs w:val="22"/>
        </w:rPr>
        <w:t>v primeru, da je bilo živilo odtajano in ponovno zamrznjeno, bo</w:t>
      </w:r>
      <w:r w:rsidR="00F376F2">
        <w:rPr>
          <w:i w:val="0"/>
          <w:sz w:val="22"/>
          <w:szCs w:val="22"/>
        </w:rPr>
        <w:t xml:space="preserve"> naročnik</w:t>
      </w:r>
      <w:r w:rsidRPr="00284FF6">
        <w:rPr>
          <w:i w:val="0"/>
          <w:sz w:val="22"/>
          <w:szCs w:val="22"/>
        </w:rPr>
        <w:t xml:space="preserve"> tako živilo zavrn</w:t>
      </w:r>
      <w:r w:rsidR="00F376F2">
        <w:rPr>
          <w:i w:val="0"/>
          <w:sz w:val="22"/>
          <w:szCs w:val="22"/>
        </w:rPr>
        <w:t>il</w:t>
      </w: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2.10. Skupina ŽITA, MLEVSKI IZDELKI, TESTENINE</w:t>
      </w:r>
    </w:p>
    <w:p w:rsidR="00FA48E1" w:rsidRPr="00284FF6" w:rsidRDefault="00FA48E1" w:rsidP="00FA48E1">
      <w:pPr>
        <w:pStyle w:val="Glava"/>
        <w:ind w:left="1080"/>
        <w:jc w:val="both"/>
        <w:rPr>
          <w:i w:val="0"/>
          <w:sz w:val="22"/>
          <w:szCs w:val="22"/>
        </w:rPr>
      </w:pPr>
    </w:p>
    <w:p w:rsidR="00F376F2" w:rsidRDefault="00F376F2" w:rsidP="007B0EDB">
      <w:pPr>
        <w:pStyle w:val="Glava"/>
        <w:numPr>
          <w:ilvl w:val="0"/>
          <w:numId w:val="46"/>
        </w:numPr>
        <w:tabs>
          <w:tab w:val="clear" w:pos="4536"/>
          <w:tab w:val="clear" w:pos="9072"/>
        </w:tabs>
        <w:jc w:val="both"/>
        <w:rPr>
          <w:i w:val="0"/>
          <w:sz w:val="22"/>
          <w:szCs w:val="22"/>
        </w:rPr>
      </w:pPr>
      <w:r>
        <w:rPr>
          <w:i w:val="0"/>
          <w:sz w:val="22"/>
          <w:szCs w:val="22"/>
        </w:rPr>
        <w:t>ni posebnih zahtev</w:t>
      </w:r>
    </w:p>
    <w:p w:rsidR="00FA48E1" w:rsidRDefault="00FA48E1" w:rsidP="00FA48E1">
      <w:pPr>
        <w:pStyle w:val="Glava"/>
        <w:ind w:left="1080"/>
        <w:jc w:val="both"/>
        <w:rPr>
          <w:i w:val="0"/>
          <w:sz w:val="22"/>
          <w:szCs w:val="22"/>
        </w:rPr>
      </w:pPr>
    </w:p>
    <w:p w:rsidR="00FA48E1" w:rsidRPr="00284FF6" w:rsidRDefault="00FA48E1" w:rsidP="00F376F2">
      <w:pPr>
        <w:pStyle w:val="Glava"/>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2.11. Skupina KRUH, PEKOVSKO PECIVO, KEKSI, SLAŠČIČARSKI IZDELKI</w:t>
      </w:r>
    </w:p>
    <w:p w:rsidR="00FA48E1" w:rsidRPr="00284FF6" w:rsidRDefault="00FA48E1" w:rsidP="00FA48E1">
      <w:pPr>
        <w:pStyle w:val="Glava"/>
        <w:ind w:left="1080"/>
        <w:jc w:val="both"/>
        <w:rPr>
          <w:i w:val="0"/>
          <w:sz w:val="22"/>
          <w:szCs w:val="22"/>
        </w:rPr>
      </w:pP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 xml:space="preserve">ponudniki morajo pri pripravi ponudbe upoštevati </w:t>
      </w:r>
      <w:proofErr w:type="spellStart"/>
      <w:r w:rsidRPr="00284FF6">
        <w:rPr>
          <w:i w:val="0"/>
          <w:sz w:val="22"/>
          <w:szCs w:val="22"/>
        </w:rPr>
        <w:t>gramature</w:t>
      </w:r>
      <w:proofErr w:type="spellEnd"/>
      <w:r w:rsidRPr="00284FF6">
        <w:rPr>
          <w:i w:val="0"/>
          <w:sz w:val="22"/>
          <w:szCs w:val="22"/>
        </w:rPr>
        <w:t xml:space="preserve"> določenih artiklov oz. ponudbo pripraviti v skladu z normativi in standardi, ki veljajo za naročnika in jih naročnik tudi zahteva</w:t>
      </w:r>
    </w:p>
    <w:p w:rsidR="00FA48E1" w:rsidRPr="00284FF6" w:rsidRDefault="00FA48E1" w:rsidP="007B0EDB">
      <w:pPr>
        <w:pStyle w:val="Glava"/>
        <w:numPr>
          <w:ilvl w:val="0"/>
          <w:numId w:val="46"/>
        </w:numPr>
        <w:tabs>
          <w:tab w:val="clear" w:pos="4536"/>
          <w:tab w:val="clear" w:pos="9072"/>
        </w:tabs>
        <w:jc w:val="both"/>
        <w:rPr>
          <w:i w:val="0"/>
          <w:sz w:val="22"/>
          <w:szCs w:val="22"/>
        </w:rPr>
      </w:pPr>
      <w:r w:rsidRPr="00284FF6">
        <w:rPr>
          <w:i w:val="0"/>
          <w:sz w:val="22"/>
          <w:szCs w:val="22"/>
        </w:rPr>
        <w:t>naročnik zahteva dostavo po kosih</w:t>
      </w:r>
    </w:p>
    <w:p w:rsidR="00FA48E1" w:rsidRPr="00284FF6" w:rsidRDefault="00FA48E1" w:rsidP="00FA48E1">
      <w:pPr>
        <w:pStyle w:val="Glava"/>
        <w:ind w:left="1080"/>
        <w:jc w:val="both"/>
        <w:rPr>
          <w:i w:val="0"/>
          <w:sz w:val="22"/>
          <w:szCs w:val="22"/>
        </w:rPr>
      </w:pPr>
    </w:p>
    <w:p w:rsidR="00FA48E1" w:rsidRPr="00284FF6" w:rsidRDefault="00FA48E1" w:rsidP="00F376F2">
      <w:pPr>
        <w:pStyle w:val="Glava"/>
        <w:jc w:val="both"/>
        <w:rPr>
          <w:i w:val="0"/>
          <w:sz w:val="22"/>
          <w:szCs w:val="22"/>
        </w:rPr>
      </w:pPr>
    </w:p>
    <w:p w:rsidR="00FA48E1" w:rsidRPr="00284FF6" w:rsidRDefault="00FA48E1" w:rsidP="00FA48E1">
      <w:pPr>
        <w:pStyle w:val="Glava"/>
        <w:ind w:left="1080"/>
        <w:jc w:val="both"/>
        <w:rPr>
          <w:i w:val="0"/>
          <w:sz w:val="22"/>
          <w:szCs w:val="22"/>
        </w:rPr>
      </w:pPr>
      <w:r w:rsidRPr="00284FF6">
        <w:rPr>
          <w:i w:val="0"/>
          <w:sz w:val="22"/>
          <w:szCs w:val="22"/>
        </w:rPr>
        <w:t>2.12. Skupina OSTALO PREHRAMBENO BLAGO</w:t>
      </w:r>
    </w:p>
    <w:p w:rsidR="00FA48E1" w:rsidRPr="00284FF6" w:rsidRDefault="00FA48E1" w:rsidP="00FA48E1">
      <w:pPr>
        <w:pStyle w:val="Glava"/>
        <w:ind w:left="1080"/>
        <w:jc w:val="both"/>
        <w:rPr>
          <w:i w:val="0"/>
          <w:sz w:val="22"/>
          <w:szCs w:val="22"/>
        </w:rPr>
      </w:pPr>
    </w:p>
    <w:p w:rsidR="00F376F2" w:rsidRDefault="00F376F2" w:rsidP="007B0EDB">
      <w:pPr>
        <w:pStyle w:val="Glava"/>
        <w:numPr>
          <w:ilvl w:val="0"/>
          <w:numId w:val="46"/>
        </w:numPr>
        <w:tabs>
          <w:tab w:val="clear" w:pos="4536"/>
          <w:tab w:val="clear" w:pos="9072"/>
        </w:tabs>
        <w:jc w:val="both"/>
        <w:rPr>
          <w:i w:val="0"/>
          <w:sz w:val="22"/>
          <w:szCs w:val="22"/>
        </w:rPr>
      </w:pPr>
      <w:r>
        <w:rPr>
          <w:i w:val="0"/>
          <w:sz w:val="22"/>
          <w:szCs w:val="22"/>
        </w:rPr>
        <w:t>ni posebnih zahtev</w:t>
      </w:r>
    </w:p>
    <w:p w:rsidR="00FA48E1" w:rsidRPr="00284FF6" w:rsidRDefault="00FA48E1" w:rsidP="00FA48E1">
      <w:pPr>
        <w:pStyle w:val="Glava"/>
        <w:ind w:left="1080"/>
        <w:jc w:val="both"/>
        <w:rPr>
          <w:i w:val="0"/>
          <w:sz w:val="22"/>
          <w:szCs w:val="22"/>
        </w:rPr>
      </w:pPr>
    </w:p>
    <w:p w:rsidR="00F376F2" w:rsidRPr="00FF38DC" w:rsidRDefault="00F376F2" w:rsidP="00F376F2">
      <w:pPr>
        <w:pStyle w:val="Glava"/>
        <w:tabs>
          <w:tab w:val="clear" w:pos="4536"/>
          <w:tab w:val="clear" w:pos="9072"/>
        </w:tabs>
        <w:jc w:val="both"/>
        <w:rPr>
          <w:i w:val="0"/>
          <w:sz w:val="22"/>
          <w:szCs w:val="22"/>
        </w:rPr>
      </w:pPr>
    </w:p>
    <w:p w:rsidR="0082333C" w:rsidRPr="00FF38DC" w:rsidRDefault="0082333C" w:rsidP="0051492D">
      <w:pPr>
        <w:pStyle w:val="Glava"/>
        <w:tabs>
          <w:tab w:val="clear" w:pos="4536"/>
          <w:tab w:val="clear" w:pos="9072"/>
        </w:tabs>
        <w:ind w:left="1080"/>
        <w:jc w:val="both"/>
        <w:rPr>
          <w:b/>
          <w:i w:val="0"/>
          <w:sz w:val="22"/>
          <w:szCs w:val="22"/>
        </w:rPr>
      </w:pPr>
      <w:r w:rsidRPr="00FF38DC">
        <w:rPr>
          <w:b/>
          <w:i w:val="0"/>
          <w:sz w:val="22"/>
          <w:szCs w:val="22"/>
        </w:rPr>
        <w:t>3. Certifikati za ekološko pridelana živila</w:t>
      </w:r>
    </w:p>
    <w:p w:rsidR="0082333C" w:rsidRPr="00FF38DC" w:rsidRDefault="0082333C" w:rsidP="0051492D">
      <w:pPr>
        <w:pStyle w:val="Glava"/>
        <w:tabs>
          <w:tab w:val="clear" w:pos="4536"/>
          <w:tab w:val="clear" w:pos="9072"/>
        </w:tabs>
        <w:ind w:left="1080"/>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rsidR="0082333C" w:rsidRPr="00FF38DC" w:rsidRDefault="0082333C" w:rsidP="0041258E">
      <w:pPr>
        <w:tabs>
          <w:tab w:val="num" w:pos="1134"/>
        </w:tabs>
        <w:ind w:left="1134"/>
        <w:jc w:val="both"/>
        <w:rPr>
          <w:i w:val="0"/>
          <w:sz w:val="22"/>
          <w:szCs w:val="22"/>
        </w:rPr>
      </w:pPr>
    </w:p>
    <w:p w:rsidR="0082333C" w:rsidRPr="00FF38DC" w:rsidRDefault="0082333C" w:rsidP="0041258E">
      <w:pPr>
        <w:tabs>
          <w:tab w:val="num" w:pos="1134"/>
        </w:tabs>
        <w:ind w:left="1134"/>
        <w:jc w:val="both"/>
        <w:rPr>
          <w:i w:val="0"/>
          <w:sz w:val="22"/>
          <w:szCs w:val="22"/>
        </w:rPr>
      </w:pPr>
      <w:r w:rsidRPr="00FF38DC">
        <w:rPr>
          <w:i w:val="0"/>
          <w:sz w:val="22"/>
          <w:szCs w:val="22"/>
        </w:rPr>
        <w:t>Naročnik bo priznal certifikate oz. potrdila, ki</w:t>
      </w:r>
      <w:r w:rsidR="00E37D23" w:rsidRPr="00FF38DC">
        <w:rPr>
          <w:i w:val="0"/>
          <w:sz w:val="22"/>
          <w:szCs w:val="22"/>
        </w:rPr>
        <w:t xml:space="preserve"> jih v RS izdajajo Inštitut KON-</w:t>
      </w:r>
      <w:r w:rsidRPr="00FF38DC">
        <w:rPr>
          <w:i w:val="0"/>
          <w:sz w:val="22"/>
          <w:szCs w:val="22"/>
        </w:rPr>
        <w:t xml:space="preserve">CERT, Inštitut za kontrolo in </w:t>
      </w:r>
      <w:proofErr w:type="spellStart"/>
      <w:r w:rsidRPr="00FF38DC">
        <w:rPr>
          <w:i w:val="0"/>
          <w:sz w:val="22"/>
          <w:szCs w:val="22"/>
        </w:rPr>
        <w:t>certifikacijo</w:t>
      </w:r>
      <w:proofErr w:type="spellEnd"/>
      <w:r w:rsidRPr="00FF38DC">
        <w:rPr>
          <w:i w:val="0"/>
          <w:sz w:val="22"/>
          <w:szCs w:val="22"/>
        </w:rPr>
        <w:t xml:space="preserve"> Univerze v Mariboru, </w:t>
      </w:r>
      <w:proofErr w:type="spellStart"/>
      <w:r w:rsidRPr="00FF38DC">
        <w:rPr>
          <w:i w:val="0"/>
          <w:sz w:val="22"/>
          <w:szCs w:val="22"/>
        </w:rPr>
        <w:t>BureauVeritas</w:t>
      </w:r>
      <w:proofErr w:type="spellEnd"/>
      <w:r w:rsidRPr="00FF38DC">
        <w:rPr>
          <w:i w:val="0"/>
          <w:sz w:val="22"/>
          <w:szCs w:val="22"/>
        </w:rPr>
        <w:t xml:space="preserve"> in enakovredne certifikate, ki jih izdajajo pooblaščene organizacije drugih držav.</w:t>
      </w:r>
    </w:p>
    <w:p w:rsidR="0082333C" w:rsidRPr="00FF38DC" w:rsidRDefault="0082333C" w:rsidP="0041258E">
      <w:pPr>
        <w:tabs>
          <w:tab w:val="num" w:pos="1134"/>
        </w:tabs>
        <w:ind w:left="1134"/>
        <w:jc w:val="both"/>
        <w:rPr>
          <w:i w:val="0"/>
          <w:sz w:val="22"/>
          <w:szCs w:val="22"/>
        </w:rPr>
      </w:pPr>
    </w:p>
    <w:p w:rsidR="0082333C" w:rsidRDefault="0082333C" w:rsidP="0041258E">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p>
    <w:p w:rsidR="0082333C" w:rsidRDefault="0082333C" w:rsidP="00DB6AF6">
      <w:pPr>
        <w:pStyle w:val="Glava"/>
        <w:tabs>
          <w:tab w:val="clear" w:pos="4536"/>
          <w:tab w:val="clear" w:pos="9072"/>
        </w:tabs>
        <w:jc w:val="both"/>
        <w:rPr>
          <w:i w:val="0"/>
          <w:sz w:val="22"/>
          <w:szCs w:val="22"/>
        </w:rPr>
      </w:pPr>
    </w:p>
    <w:p w:rsidR="00F376F2" w:rsidRDefault="00F376F2" w:rsidP="00DB6AF6">
      <w:pPr>
        <w:pStyle w:val="Glava"/>
        <w:tabs>
          <w:tab w:val="clear" w:pos="4536"/>
          <w:tab w:val="clear" w:pos="9072"/>
        </w:tabs>
        <w:jc w:val="both"/>
        <w:rPr>
          <w:i w:val="0"/>
          <w:sz w:val="22"/>
          <w:szCs w:val="22"/>
        </w:rPr>
      </w:pPr>
    </w:p>
    <w:p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sz w:val="22"/>
        </w:rPr>
      </w:pPr>
      <w:r w:rsidRPr="00FF38DC">
        <w:rPr>
          <w:rFonts w:ascii="Times New Roman" w:hAnsi="Times New Roman"/>
          <w:sz w:val="22"/>
        </w:rPr>
        <w:t>IV. MERILA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54AC3">
      <w:pPr>
        <w:ind w:left="1080"/>
        <w:jc w:val="both"/>
        <w:rPr>
          <w:i w:val="0"/>
          <w:sz w:val="22"/>
          <w:szCs w:val="22"/>
        </w:rPr>
      </w:pPr>
      <w:r w:rsidRPr="00FF38DC">
        <w:rPr>
          <w:i w:val="0"/>
          <w:sz w:val="22"/>
          <w:szCs w:val="22"/>
        </w:rPr>
        <w:t>Pri ocenjevanju ponudb bo naročnik upošteval samo ponudbe, ki izpolnjujejo vse pogoje.</w:t>
      </w:r>
    </w:p>
    <w:p w:rsidR="0082333C" w:rsidRPr="00FF38DC" w:rsidRDefault="0082333C" w:rsidP="00FD35AC">
      <w:pPr>
        <w:ind w:left="1080"/>
        <w:jc w:val="both"/>
        <w:rPr>
          <w:i w:val="0"/>
          <w:sz w:val="22"/>
          <w:szCs w:val="22"/>
        </w:rPr>
      </w:pPr>
    </w:p>
    <w:p w:rsidR="0082333C" w:rsidRPr="00FF38DC" w:rsidRDefault="00097FE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rsidR="0082333C" w:rsidRDefault="0082333C" w:rsidP="00FD35AC">
      <w:pPr>
        <w:ind w:left="1080"/>
        <w:jc w:val="both"/>
        <w:rPr>
          <w:i w:val="0"/>
          <w:sz w:val="22"/>
          <w:szCs w:val="22"/>
        </w:rPr>
      </w:pPr>
    </w:p>
    <w:p w:rsidR="00934A6B" w:rsidRPr="00FF38DC" w:rsidRDefault="00934A6B" w:rsidP="00FD35AC">
      <w:pPr>
        <w:ind w:left="1080"/>
        <w:jc w:val="both"/>
        <w:rPr>
          <w:i w:val="0"/>
          <w:sz w:val="22"/>
          <w:szCs w:val="22"/>
        </w:rPr>
      </w:pPr>
    </w:p>
    <w:p w:rsidR="0082333C" w:rsidRPr="00A62E2B" w:rsidRDefault="0082333C" w:rsidP="007B0EDB">
      <w:pPr>
        <w:pStyle w:val="Odstavekseznama"/>
        <w:numPr>
          <w:ilvl w:val="0"/>
          <w:numId w:val="35"/>
        </w:numPr>
        <w:jc w:val="both"/>
        <w:rPr>
          <w:b/>
          <w:i w:val="0"/>
          <w:sz w:val="22"/>
          <w:szCs w:val="22"/>
          <w:u w:val="single"/>
        </w:rPr>
      </w:pPr>
      <w:r w:rsidRPr="00A62E2B">
        <w:rPr>
          <w:b/>
          <w:i w:val="0"/>
          <w:sz w:val="22"/>
          <w:szCs w:val="22"/>
          <w:u w:val="single"/>
        </w:rPr>
        <w:t>Merila za izbor (vsi sklopi, razen sklopi ekoloških živil</w:t>
      </w:r>
      <w:r w:rsidR="00560D41">
        <w:rPr>
          <w:b/>
          <w:i w:val="0"/>
          <w:sz w:val="22"/>
          <w:szCs w:val="22"/>
          <w:u w:val="single"/>
        </w:rPr>
        <w:t xml:space="preserve"> in konvencionalnega svežega sadja in zelenjave</w:t>
      </w:r>
      <w:r w:rsidRPr="00A62E2B">
        <w:rPr>
          <w:b/>
          <w:i w:val="0"/>
          <w:sz w:val="22"/>
          <w:szCs w:val="22"/>
          <w:u w:val="single"/>
        </w:rPr>
        <w:t>):</w:t>
      </w:r>
    </w:p>
    <w:p w:rsidR="0082333C" w:rsidRPr="00FF38DC" w:rsidRDefault="00692C76" w:rsidP="007B0ED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ponudbena vrednost</w:t>
      </w:r>
      <w:r w:rsidR="0082333C" w:rsidRPr="00FF38DC">
        <w:rPr>
          <w:b/>
          <w:i w:val="0"/>
          <w:sz w:val="22"/>
          <w:szCs w:val="22"/>
        </w:rPr>
        <w:t>: do 90 točk</w:t>
      </w:r>
    </w:p>
    <w:p w:rsidR="0082333C" w:rsidRPr="00FF38DC" w:rsidRDefault="0082333C" w:rsidP="007B0ED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več ekoloških živil: do 5 točk</w:t>
      </w:r>
    </w:p>
    <w:p w:rsidR="0082333C" w:rsidRPr="00FF38DC" w:rsidRDefault="0082333C" w:rsidP="007B0EDB">
      <w:pPr>
        <w:pStyle w:val="ListParagraph1"/>
        <w:numPr>
          <w:ilvl w:val="0"/>
          <w:numId w:val="14"/>
        </w:numPr>
        <w:tabs>
          <w:tab w:val="clear" w:pos="340"/>
          <w:tab w:val="num" w:pos="1134"/>
        </w:tabs>
        <w:ind w:firstLine="794"/>
        <w:jc w:val="both"/>
        <w:rPr>
          <w:b/>
          <w:i w:val="0"/>
          <w:sz w:val="22"/>
          <w:szCs w:val="22"/>
        </w:rPr>
      </w:pPr>
      <w:r w:rsidRPr="00FF38DC">
        <w:rPr>
          <w:b/>
          <w:i w:val="0"/>
          <w:sz w:val="22"/>
          <w:szCs w:val="22"/>
        </w:rPr>
        <w:t>embalaža: do 5 točk.</w:t>
      </w:r>
    </w:p>
    <w:p w:rsidR="0082333C" w:rsidRPr="00FF38DC" w:rsidRDefault="0082333C" w:rsidP="005A33E8">
      <w:pPr>
        <w:tabs>
          <w:tab w:val="num" w:pos="1134"/>
        </w:tabs>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Največje število točk je 100.</w:t>
      </w:r>
    </w:p>
    <w:p w:rsidR="0082333C" w:rsidRPr="00FF38DC" w:rsidRDefault="0082333C" w:rsidP="00154AC3">
      <w:pPr>
        <w:tabs>
          <w:tab w:val="num" w:pos="1134"/>
        </w:tabs>
        <w:ind w:left="1134"/>
        <w:jc w:val="both"/>
        <w:rPr>
          <w:i w:val="0"/>
          <w:sz w:val="22"/>
          <w:szCs w:val="22"/>
        </w:rPr>
      </w:pPr>
    </w:p>
    <w:p w:rsidR="0082333C" w:rsidRPr="00FF38DC" w:rsidRDefault="00692C76" w:rsidP="00154AC3">
      <w:pPr>
        <w:tabs>
          <w:tab w:val="num" w:pos="1134"/>
        </w:tabs>
        <w:ind w:left="1134"/>
        <w:jc w:val="both"/>
        <w:rPr>
          <w:b/>
          <w:i w:val="0"/>
          <w:sz w:val="22"/>
          <w:szCs w:val="22"/>
        </w:rPr>
      </w:pPr>
      <w:r w:rsidRPr="00FF38DC">
        <w:rPr>
          <w:b/>
          <w:i w:val="0"/>
          <w:sz w:val="22"/>
          <w:szCs w:val="22"/>
        </w:rPr>
        <w:t>Merilo »Ponudbena vrednost</w:t>
      </w:r>
      <w:r w:rsidR="0082333C" w:rsidRPr="00FF38DC">
        <w:rPr>
          <w:b/>
          <w:i w:val="0"/>
          <w:sz w:val="22"/>
          <w:szCs w:val="22"/>
        </w:rPr>
        <w:t>«:</w:t>
      </w:r>
    </w:p>
    <w:p w:rsidR="0082333C" w:rsidRPr="00FF38DC" w:rsidRDefault="0082333C"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90, pri čemer je:</w:t>
      </w:r>
    </w:p>
    <w:p w:rsidR="0082333C" w:rsidRPr="00FF38DC" w:rsidRDefault="0082333C"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007749">
      <w:pPr>
        <w:tabs>
          <w:tab w:val="num" w:pos="1134"/>
        </w:tabs>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»več ekoloških živil«:</w:t>
      </w:r>
    </w:p>
    <w:p w:rsidR="002528C3"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ekološka živila in zanje predložil</w:t>
      </w:r>
      <w:r w:rsidR="003E47BF" w:rsidRPr="00FF38DC">
        <w:rPr>
          <w:i w:val="0"/>
          <w:sz w:val="22"/>
          <w:szCs w:val="22"/>
        </w:rPr>
        <w:t>i potrdila</w:t>
      </w:r>
      <w:r w:rsidRPr="00FF38DC">
        <w:rPr>
          <w:i w:val="0"/>
          <w:sz w:val="22"/>
          <w:szCs w:val="22"/>
        </w:rPr>
        <w:t xml:space="preserve">, da ima blago znak za okolje tipa I (veljavni certifikat, ki dokazuje ekološko kvaliteto živila). </w:t>
      </w:r>
    </w:p>
    <w:p w:rsidR="0082333C" w:rsidRPr="00FF38DC" w:rsidRDefault="0082333C" w:rsidP="00154AC3">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so ekološka in zanje predložiti prej navedena potrdila. </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r w:rsidR="002528C3" w:rsidRPr="00FF38DC">
        <w:rPr>
          <w:rFonts w:ascii="Times New Roman" w:hAnsi="Times New Roman"/>
          <w:sz w:val="22"/>
          <w:szCs w:val="22"/>
        </w:rPr>
        <w:t>,</w:t>
      </w:r>
    </w:p>
    <w:p w:rsidR="00F234A2"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ekoloških živil</w:t>
      </w:r>
      <w:r w:rsidR="00F234A2" w:rsidRPr="00FF38DC">
        <w:rPr>
          <w:i w:val="0"/>
          <w:sz w:val="22"/>
          <w:szCs w:val="22"/>
        </w:rPr>
        <w:t xml:space="preserve"> ponudnika</w:t>
      </w:r>
      <w:r w:rsidRPr="00FF38DC">
        <w:rPr>
          <w:i w:val="0"/>
          <w:sz w:val="22"/>
          <w:szCs w:val="22"/>
        </w:rPr>
        <w:t xml:space="preserve">, </w:t>
      </w:r>
    </w:p>
    <w:p w:rsidR="0082333C" w:rsidRPr="00FF38DC" w:rsidRDefault="0082333C"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w:t>
      </w:r>
      <w:r w:rsidR="002528C3" w:rsidRPr="00FF38DC">
        <w:rPr>
          <w:i w:val="0"/>
          <w:sz w:val="22"/>
          <w:szCs w:val="22"/>
        </w:rPr>
        <w:t>.</w:t>
      </w:r>
    </w:p>
    <w:p w:rsidR="0082333C" w:rsidRPr="00FF38DC" w:rsidRDefault="0082333C" w:rsidP="00154AC3">
      <w:pPr>
        <w:tabs>
          <w:tab w:val="num" w:pos="1134"/>
        </w:tabs>
        <w:ind w:left="1134"/>
        <w:jc w:val="both"/>
        <w:rPr>
          <w:i w:val="0"/>
          <w:sz w:val="22"/>
          <w:szCs w:val="22"/>
        </w:rPr>
      </w:pPr>
    </w:p>
    <w:p w:rsidR="0082333C" w:rsidRPr="00FF38DC" w:rsidRDefault="0082333C" w:rsidP="00154AC3">
      <w:pPr>
        <w:tabs>
          <w:tab w:val="num" w:pos="1134"/>
        </w:tabs>
        <w:ind w:left="1134"/>
        <w:jc w:val="both"/>
        <w:rPr>
          <w:b/>
          <w:i w:val="0"/>
          <w:sz w:val="22"/>
          <w:szCs w:val="22"/>
        </w:rPr>
      </w:pPr>
      <w:r w:rsidRPr="00FF38DC">
        <w:rPr>
          <w:b/>
          <w:i w:val="0"/>
          <w:sz w:val="22"/>
          <w:szCs w:val="22"/>
        </w:rPr>
        <w:t>Merilo »embalaža«</w:t>
      </w:r>
    </w:p>
    <w:p w:rsidR="0082333C" w:rsidRPr="00FF38DC" w:rsidRDefault="0082333C"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7B0ED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7B0ED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7B0ED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6A7EC3" w:rsidP="007B0EDB">
      <w:pPr>
        <w:pStyle w:val="Default"/>
        <w:numPr>
          <w:ilvl w:val="0"/>
          <w:numId w:val="28"/>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rsidR="0082333C" w:rsidRPr="00FF38DC" w:rsidRDefault="0082333C" w:rsidP="00F234A2">
      <w:pPr>
        <w:tabs>
          <w:tab w:val="num" w:pos="1134"/>
        </w:tabs>
        <w:ind w:left="1134"/>
        <w:jc w:val="both"/>
        <w:rPr>
          <w:i w:val="0"/>
          <w:sz w:val="22"/>
          <w:szCs w:val="22"/>
        </w:rPr>
      </w:pPr>
    </w:p>
    <w:p w:rsidR="0082333C" w:rsidRPr="00FF38DC" w:rsidRDefault="0082333C" w:rsidP="00EF3537">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r w:rsidR="008C4ABC">
        <w:rPr>
          <w:i w:val="0"/>
          <w:sz w:val="22"/>
          <w:szCs w:val="22"/>
        </w:rPr>
        <w:t xml:space="preserve"> </w:t>
      </w:r>
      <w:r w:rsidR="00446AA1" w:rsidRPr="00FF38DC">
        <w:rPr>
          <w:i w:val="0"/>
          <w:sz w:val="22"/>
          <w:szCs w:val="22"/>
        </w:rPr>
        <w:t>ponudnika</w:t>
      </w:r>
    </w:p>
    <w:p w:rsidR="0082333C" w:rsidRPr="00FF38DC" w:rsidRDefault="0082333C"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154AC3">
      <w:pPr>
        <w:tabs>
          <w:tab w:val="num" w:pos="1134"/>
        </w:tabs>
        <w:ind w:left="1134"/>
        <w:jc w:val="both"/>
        <w:rPr>
          <w:i w:val="0"/>
          <w:sz w:val="22"/>
          <w:szCs w:val="22"/>
        </w:rPr>
      </w:pPr>
    </w:p>
    <w:p w:rsidR="00356660" w:rsidRPr="0086748E" w:rsidRDefault="0082333C"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sidR="008C4ABC">
        <w:rPr>
          <w:i w:val="0"/>
          <w:sz w:val="22"/>
          <w:szCs w:val="22"/>
        </w:rPr>
        <w:t xml:space="preserve"> </w:t>
      </w:r>
      <w:r w:rsidRPr="0086748E">
        <w:rPr>
          <w:i w:val="0"/>
          <w:sz w:val="22"/>
          <w:szCs w:val="22"/>
        </w:rPr>
        <w:t xml:space="preserve">izjavo </w:t>
      </w:r>
      <w:r w:rsidR="00D41877" w:rsidRPr="0086748E">
        <w:rPr>
          <w:i w:val="0"/>
          <w:sz w:val="22"/>
          <w:szCs w:val="22"/>
        </w:rPr>
        <w:t>– embalaža</w:t>
      </w:r>
      <w:r w:rsidR="002F58ED">
        <w:rPr>
          <w:i w:val="0"/>
          <w:sz w:val="22"/>
          <w:szCs w:val="22"/>
        </w:rPr>
        <w:t>(priloga 6/3)</w:t>
      </w:r>
      <w:r w:rsidR="00356660" w:rsidRPr="0086748E">
        <w:rPr>
          <w:i w:val="0"/>
          <w:sz w:val="22"/>
          <w:szCs w:val="22"/>
        </w:rPr>
        <w:t>z opredelitvijo, v kateri izmed embalaž, skladnih z Uredbo o zelenem javnem naročanju, bo ponujena živila dostavljal.</w:t>
      </w:r>
    </w:p>
    <w:p w:rsidR="0082333C" w:rsidRPr="002F58ED" w:rsidRDefault="0082333C" w:rsidP="000F6B78">
      <w:pPr>
        <w:pStyle w:val="ListParagraph1"/>
        <w:jc w:val="both"/>
        <w:rPr>
          <w:i w:val="0"/>
          <w:sz w:val="22"/>
          <w:szCs w:val="22"/>
        </w:rPr>
      </w:pPr>
    </w:p>
    <w:p w:rsidR="002528C3" w:rsidRPr="00FF38DC" w:rsidRDefault="002528C3" w:rsidP="002528C3">
      <w:pPr>
        <w:ind w:left="1134"/>
        <w:jc w:val="both"/>
        <w:rPr>
          <w:i w:val="0"/>
          <w:sz w:val="22"/>
          <w:szCs w:val="22"/>
        </w:rPr>
      </w:pPr>
    </w:p>
    <w:p w:rsidR="0082333C" w:rsidRPr="0086748E" w:rsidRDefault="00227B6D" w:rsidP="007B0EDB">
      <w:pPr>
        <w:pStyle w:val="Odstavekseznama"/>
        <w:numPr>
          <w:ilvl w:val="0"/>
          <w:numId w:val="35"/>
        </w:numPr>
        <w:jc w:val="both"/>
        <w:rPr>
          <w:b/>
          <w:i w:val="0"/>
          <w:sz w:val="22"/>
          <w:szCs w:val="22"/>
          <w:u w:val="single"/>
        </w:rPr>
      </w:pPr>
      <w:r>
        <w:rPr>
          <w:b/>
          <w:i w:val="0"/>
          <w:sz w:val="22"/>
          <w:szCs w:val="22"/>
          <w:u w:val="single"/>
        </w:rPr>
        <w:t xml:space="preserve">Merili </w:t>
      </w:r>
      <w:r w:rsidR="0082333C" w:rsidRPr="0086748E">
        <w:rPr>
          <w:b/>
          <w:i w:val="0"/>
          <w:sz w:val="22"/>
          <w:szCs w:val="22"/>
          <w:u w:val="single"/>
        </w:rPr>
        <w:t>za sklope ekoloških živil (</w:t>
      </w:r>
      <w:r w:rsidR="0082333C" w:rsidRPr="005320CE">
        <w:rPr>
          <w:b/>
          <w:sz w:val="22"/>
          <w:szCs w:val="22"/>
          <w:u w:val="single"/>
        </w:rPr>
        <w:t>sklopi</w:t>
      </w:r>
      <w:r w:rsidR="00814999" w:rsidRPr="005320CE">
        <w:rPr>
          <w:b/>
          <w:sz w:val="22"/>
          <w:szCs w:val="22"/>
          <w:u w:val="single"/>
        </w:rPr>
        <w:t>…</w:t>
      </w:r>
      <w:r w:rsidR="00814999" w:rsidRPr="0086748E">
        <w:rPr>
          <w:b/>
          <w:i w:val="0"/>
          <w:sz w:val="22"/>
          <w:szCs w:val="22"/>
          <w:u w:val="single"/>
        </w:rPr>
        <w:t xml:space="preserve"> )</w:t>
      </w:r>
      <w:r>
        <w:rPr>
          <w:b/>
          <w:i w:val="0"/>
          <w:sz w:val="22"/>
          <w:szCs w:val="22"/>
          <w:u w:val="single"/>
        </w:rPr>
        <w:t xml:space="preserve"> in sklope</w:t>
      </w:r>
      <w:r w:rsidR="005320CE">
        <w:rPr>
          <w:b/>
          <w:i w:val="0"/>
          <w:sz w:val="22"/>
          <w:szCs w:val="22"/>
          <w:u w:val="single"/>
        </w:rPr>
        <w:t xml:space="preserve"> svežega sadja in zelenjave (</w:t>
      </w:r>
      <w:r w:rsidR="005320CE" w:rsidRPr="005320CE">
        <w:rPr>
          <w:b/>
          <w:sz w:val="22"/>
          <w:szCs w:val="22"/>
          <w:u w:val="single"/>
        </w:rPr>
        <w:t>sklopi…</w:t>
      </w:r>
      <w:r w:rsidR="005320CE">
        <w:rPr>
          <w:b/>
          <w:i w:val="0"/>
          <w:sz w:val="22"/>
          <w:szCs w:val="22"/>
          <w:u w:val="single"/>
        </w:rPr>
        <w:t>)</w:t>
      </w:r>
    </w:p>
    <w:p w:rsidR="0082333C" w:rsidRPr="00FF38DC" w:rsidRDefault="00692C76" w:rsidP="007B0ED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ponudbena vrednost</w:t>
      </w:r>
      <w:r w:rsidR="0082333C" w:rsidRPr="00FF38DC">
        <w:rPr>
          <w:b/>
          <w:i w:val="0"/>
          <w:sz w:val="22"/>
          <w:szCs w:val="22"/>
        </w:rPr>
        <w:t>: do 95 točk</w:t>
      </w:r>
    </w:p>
    <w:p w:rsidR="0082333C" w:rsidRPr="00FF38DC" w:rsidRDefault="0082333C" w:rsidP="007B0EDB">
      <w:pPr>
        <w:pStyle w:val="ListParagraph1"/>
        <w:numPr>
          <w:ilvl w:val="0"/>
          <w:numId w:val="14"/>
        </w:numPr>
        <w:tabs>
          <w:tab w:val="clear" w:pos="340"/>
          <w:tab w:val="num" w:pos="1134"/>
        </w:tabs>
        <w:ind w:left="1134" w:firstLine="0"/>
        <w:jc w:val="both"/>
        <w:rPr>
          <w:b/>
          <w:i w:val="0"/>
          <w:sz w:val="22"/>
          <w:szCs w:val="22"/>
        </w:rPr>
      </w:pPr>
      <w:r w:rsidRPr="00FF38DC">
        <w:rPr>
          <w:b/>
          <w:i w:val="0"/>
          <w:sz w:val="22"/>
          <w:szCs w:val="22"/>
        </w:rPr>
        <w:t>embalaža: do 5 točk.</w:t>
      </w:r>
    </w:p>
    <w:p w:rsidR="0082333C" w:rsidRPr="00FF38DC" w:rsidRDefault="0082333C" w:rsidP="00011EB9">
      <w:pPr>
        <w:pStyle w:val="ListParagraph1"/>
        <w:jc w:val="both"/>
        <w:rPr>
          <w:b/>
          <w:i w:val="0"/>
          <w:sz w:val="22"/>
          <w:szCs w:val="22"/>
        </w:rPr>
      </w:pPr>
    </w:p>
    <w:p w:rsidR="009A182C" w:rsidRPr="00FF38DC" w:rsidRDefault="0082333C" w:rsidP="00A62E2B">
      <w:pPr>
        <w:pStyle w:val="ListParagraph1"/>
        <w:ind w:left="1080"/>
        <w:jc w:val="both"/>
        <w:rPr>
          <w:i w:val="0"/>
          <w:sz w:val="22"/>
          <w:szCs w:val="22"/>
        </w:rPr>
      </w:pPr>
      <w:r w:rsidRPr="00FF38DC">
        <w:rPr>
          <w:i w:val="0"/>
          <w:sz w:val="22"/>
          <w:szCs w:val="22"/>
        </w:rPr>
        <w:t>Največje število točk je 100.</w:t>
      </w:r>
    </w:p>
    <w:p w:rsidR="0082333C" w:rsidRDefault="0082333C" w:rsidP="00154AC3">
      <w:pPr>
        <w:tabs>
          <w:tab w:val="num" w:pos="1134"/>
        </w:tabs>
        <w:ind w:left="1134"/>
        <w:jc w:val="both"/>
        <w:rPr>
          <w:i w:val="0"/>
          <w:sz w:val="22"/>
          <w:szCs w:val="22"/>
        </w:rPr>
      </w:pPr>
    </w:p>
    <w:p w:rsidR="009A182C" w:rsidRPr="00FF38DC" w:rsidRDefault="009A182C" w:rsidP="009A182C">
      <w:pPr>
        <w:tabs>
          <w:tab w:val="num" w:pos="1134"/>
        </w:tabs>
        <w:ind w:left="1134"/>
        <w:jc w:val="both"/>
        <w:rPr>
          <w:b/>
          <w:i w:val="0"/>
          <w:sz w:val="22"/>
          <w:szCs w:val="22"/>
        </w:rPr>
      </w:pPr>
      <w:r w:rsidRPr="00FF38DC">
        <w:rPr>
          <w:b/>
          <w:i w:val="0"/>
          <w:sz w:val="22"/>
          <w:szCs w:val="22"/>
        </w:rPr>
        <w:t>Merilo »Ponudbena vrednost«:</w:t>
      </w:r>
    </w:p>
    <w:p w:rsidR="009A182C" w:rsidRPr="00FF38DC" w:rsidRDefault="009A182C" w:rsidP="00154AC3">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82333C" w:rsidRPr="00FF38DC" w:rsidRDefault="00692C76"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w:t>
      </w:r>
      <w:r w:rsidR="0082333C" w:rsidRPr="00FF38DC">
        <w:rPr>
          <w:rFonts w:ascii="Times New Roman" w:hAnsi="Times New Roman"/>
          <w:sz w:val="22"/>
          <w:szCs w:val="22"/>
        </w:rPr>
        <w:t xml:space="preserve"> obravnavanega ponudnika</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b/>
          <w:i w:val="0"/>
          <w:sz w:val="22"/>
          <w:szCs w:val="22"/>
        </w:rPr>
      </w:pPr>
      <w:r w:rsidRPr="00FF38DC">
        <w:rPr>
          <w:b/>
          <w:i w:val="0"/>
          <w:sz w:val="22"/>
          <w:szCs w:val="22"/>
        </w:rPr>
        <w:t>Merilo »embalaža«</w:t>
      </w:r>
    </w:p>
    <w:p w:rsidR="0082333C" w:rsidRPr="00FF38DC" w:rsidRDefault="0082333C"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82333C" w:rsidRPr="00FF38DC" w:rsidRDefault="0082333C" w:rsidP="007B0ED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82333C" w:rsidRPr="00FF38DC" w:rsidRDefault="0082333C" w:rsidP="007B0ED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82333C" w:rsidRPr="00FF38DC" w:rsidRDefault="0082333C" w:rsidP="007B0ED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82333C" w:rsidRPr="00FF38DC" w:rsidRDefault="0082333C" w:rsidP="007B0EDB">
      <w:pPr>
        <w:pStyle w:val="Default"/>
        <w:numPr>
          <w:ilvl w:val="0"/>
          <w:numId w:val="28"/>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82333C" w:rsidRPr="00FF38DC" w:rsidRDefault="0082333C" w:rsidP="00252A51">
      <w:pPr>
        <w:tabs>
          <w:tab w:val="num" w:pos="1134"/>
        </w:tabs>
        <w:ind w:left="1134"/>
        <w:jc w:val="both"/>
        <w:rPr>
          <w:i w:val="0"/>
          <w:sz w:val="22"/>
          <w:szCs w:val="22"/>
        </w:rPr>
      </w:pPr>
    </w:p>
    <w:p w:rsidR="0082333C" w:rsidRPr="00FF38DC" w:rsidRDefault="0082333C" w:rsidP="00252A51">
      <w:pPr>
        <w:tabs>
          <w:tab w:val="num" w:pos="1134"/>
        </w:tabs>
        <w:ind w:left="1134"/>
        <w:jc w:val="both"/>
        <w:rPr>
          <w:i w:val="0"/>
          <w:sz w:val="22"/>
          <w:szCs w:val="22"/>
        </w:rPr>
      </w:pPr>
      <w:r w:rsidRPr="00FF38DC">
        <w:rPr>
          <w:i w:val="0"/>
          <w:sz w:val="22"/>
          <w:szCs w:val="22"/>
        </w:rPr>
        <w:t>Število točk za konkretnega ponudnika se določi po enačbi:</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82333C" w:rsidRPr="00FF38DC" w:rsidRDefault="0082333C"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82333C" w:rsidRPr="00FF38DC" w:rsidRDefault="0082333C"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w:t>
      </w:r>
      <w:r w:rsidR="00991607" w:rsidRPr="00FF38DC">
        <w:rPr>
          <w:i w:val="0"/>
          <w:sz w:val="22"/>
          <w:szCs w:val="22"/>
        </w:rPr>
        <w:t xml:space="preserve">vrst </w:t>
      </w:r>
      <w:r w:rsidRPr="00FF38DC">
        <w:rPr>
          <w:i w:val="0"/>
          <w:sz w:val="22"/>
          <w:szCs w:val="22"/>
        </w:rPr>
        <w:t>živil v eni od navedenih vrst embalaže</w:t>
      </w:r>
    </w:p>
    <w:p w:rsidR="0082333C" w:rsidRPr="00FF38DC" w:rsidRDefault="0082333C"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82333C" w:rsidRPr="00FF38DC" w:rsidRDefault="0082333C" w:rsidP="00252A51">
      <w:pPr>
        <w:tabs>
          <w:tab w:val="num" w:pos="1134"/>
        </w:tabs>
        <w:ind w:left="1134"/>
        <w:jc w:val="both"/>
        <w:rPr>
          <w:i w:val="0"/>
          <w:sz w:val="22"/>
          <w:szCs w:val="22"/>
        </w:rPr>
      </w:pPr>
    </w:p>
    <w:p w:rsidR="0000017F" w:rsidRPr="0086748E" w:rsidRDefault="0082333C" w:rsidP="0086748E">
      <w:pPr>
        <w:tabs>
          <w:tab w:val="num" w:pos="1134"/>
        </w:tabs>
        <w:ind w:left="1134"/>
        <w:jc w:val="both"/>
        <w:rPr>
          <w:i w:val="0"/>
          <w:sz w:val="22"/>
          <w:szCs w:val="22"/>
        </w:rPr>
      </w:pPr>
      <w:r w:rsidRPr="00FF38DC">
        <w:rPr>
          <w:i w:val="0"/>
          <w:sz w:val="22"/>
          <w:szCs w:val="22"/>
          <w:u w:val="single"/>
        </w:rPr>
        <w:lastRenderedPageBreak/>
        <w:t>Način dokazovanja</w:t>
      </w:r>
      <w:r w:rsidRPr="00FF38DC">
        <w:rPr>
          <w:i w:val="0"/>
          <w:sz w:val="22"/>
          <w:szCs w:val="22"/>
        </w:rPr>
        <w:t>: Ponudnik mora v obrazcu »Predračuna« označiti, katera živila bo dobavljal v ustrezni embalaži ter priložit</w:t>
      </w:r>
      <w:r w:rsidR="00C007DD">
        <w:rPr>
          <w:i w:val="0"/>
          <w:sz w:val="22"/>
          <w:szCs w:val="22"/>
        </w:rPr>
        <w:t xml:space="preserve"> </w:t>
      </w:r>
      <w:r w:rsidRPr="0086748E">
        <w:rPr>
          <w:i w:val="0"/>
          <w:sz w:val="22"/>
          <w:szCs w:val="22"/>
        </w:rPr>
        <w:t>izjavo</w:t>
      </w:r>
      <w:r w:rsidR="00D41877" w:rsidRPr="0086748E">
        <w:rPr>
          <w:i w:val="0"/>
          <w:sz w:val="22"/>
          <w:szCs w:val="22"/>
        </w:rPr>
        <w:t xml:space="preserve">– embalaža </w:t>
      </w:r>
      <w:r w:rsidR="002F58ED">
        <w:rPr>
          <w:i w:val="0"/>
          <w:sz w:val="22"/>
          <w:szCs w:val="22"/>
        </w:rPr>
        <w:t>(priloga 6/3)</w:t>
      </w:r>
      <w:r w:rsidR="0000017F" w:rsidRPr="0086748E">
        <w:rPr>
          <w:i w:val="0"/>
          <w:sz w:val="22"/>
          <w:szCs w:val="22"/>
        </w:rPr>
        <w:t xml:space="preserve"> z opredelitvijo, v kateri izmed embalaž, skladnih z Uredbo o zelenem javnem naročanju, bo ponujena živila dostavljal.</w:t>
      </w:r>
    </w:p>
    <w:p w:rsidR="00C9418B" w:rsidRDefault="00C9418B" w:rsidP="00FF38DC">
      <w:pPr>
        <w:ind w:left="1134"/>
        <w:jc w:val="both"/>
        <w:rPr>
          <w:i w:val="0"/>
          <w:sz w:val="22"/>
          <w:szCs w:val="22"/>
        </w:rPr>
      </w:pPr>
    </w:p>
    <w:p w:rsidR="008E3ED8" w:rsidRPr="00A62E2B" w:rsidRDefault="008E3ED8" w:rsidP="00FF38DC">
      <w:pPr>
        <w:ind w:left="1134"/>
        <w:jc w:val="both"/>
        <w:rPr>
          <w:b/>
          <w:i w:val="0"/>
          <w:sz w:val="22"/>
          <w:szCs w:val="22"/>
        </w:rPr>
      </w:pPr>
      <w:r w:rsidRPr="00A62E2B">
        <w:rPr>
          <w:b/>
          <w:i w:val="0"/>
          <w:sz w:val="22"/>
          <w:szCs w:val="22"/>
        </w:rPr>
        <w:t>MERILO ZA IZBOR V FAZI ODPIRANJA KONKURENCE</w:t>
      </w:r>
      <w:r w:rsidR="007E0764" w:rsidRPr="00A62E2B">
        <w:rPr>
          <w:b/>
          <w:i w:val="0"/>
          <w:sz w:val="22"/>
          <w:szCs w:val="22"/>
        </w:rPr>
        <w:t xml:space="preserve"> (ZA SKLOPE SVEŽEGA SADJA IN ZELENJAVE)</w:t>
      </w:r>
    </w:p>
    <w:p w:rsidR="008E3ED8" w:rsidRPr="00A62E2B" w:rsidRDefault="008E3ED8" w:rsidP="00FF38DC">
      <w:pPr>
        <w:ind w:left="1134"/>
        <w:jc w:val="both"/>
        <w:rPr>
          <w:i w:val="0"/>
          <w:sz w:val="22"/>
          <w:szCs w:val="22"/>
        </w:rPr>
      </w:pPr>
    </w:p>
    <w:p w:rsidR="0082333C" w:rsidRDefault="005D6058" w:rsidP="00BF32CF">
      <w:pPr>
        <w:ind w:left="1080"/>
        <w:jc w:val="both"/>
        <w:rPr>
          <w:i w:val="0"/>
          <w:sz w:val="22"/>
          <w:szCs w:val="22"/>
        </w:rPr>
      </w:pPr>
      <w:r>
        <w:rPr>
          <w:i w:val="0"/>
          <w:sz w:val="22"/>
          <w:szCs w:val="22"/>
        </w:rPr>
        <w:t>Merilo za izbor je najnižja cena (najnižja skupna ponudbena vrednost za ocenjeno količino).</w:t>
      </w:r>
    </w:p>
    <w:p w:rsidR="005D6058" w:rsidRPr="00404357" w:rsidRDefault="005D6058" w:rsidP="00BF32CF">
      <w:pPr>
        <w:ind w:left="1080"/>
        <w:jc w:val="both"/>
        <w:rPr>
          <w:i w:val="0"/>
          <w:sz w:val="22"/>
          <w:szCs w:val="22"/>
        </w:rPr>
      </w:pPr>
    </w:p>
    <w:p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sz w:val="22"/>
        </w:rPr>
      </w:pPr>
      <w:r w:rsidRPr="0079325B">
        <w:rPr>
          <w:rFonts w:ascii="Times New Roman" w:hAnsi="Times New Roman"/>
          <w:sz w:val="22"/>
        </w:rPr>
        <w:t>VI. PRILOGE 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7B0EDB">
      <w:pPr>
        <w:numPr>
          <w:ilvl w:val="0"/>
          <w:numId w:val="15"/>
        </w:numPr>
        <w:rPr>
          <w:i w:val="0"/>
          <w:sz w:val="22"/>
          <w:szCs w:val="22"/>
        </w:rPr>
      </w:pPr>
      <w:r>
        <w:rPr>
          <w:i w:val="0"/>
          <w:sz w:val="22"/>
          <w:szCs w:val="22"/>
        </w:rPr>
        <w:t>Vzorec okvirnega sporazuma</w:t>
      </w:r>
      <w:r w:rsidR="008C4ABC">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rsidR="00007E22" w:rsidRDefault="00007E22" w:rsidP="007B0EDB">
      <w:pPr>
        <w:numPr>
          <w:ilvl w:val="0"/>
          <w:numId w:val="15"/>
        </w:numPr>
        <w:rPr>
          <w:i w:val="0"/>
          <w:sz w:val="22"/>
          <w:szCs w:val="22"/>
        </w:rPr>
      </w:pPr>
      <w:r>
        <w:rPr>
          <w:i w:val="0"/>
          <w:sz w:val="22"/>
          <w:szCs w:val="22"/>
        </w:rPr>
        <w:t>Vzorec okvirnega sporazuma z odpiranjem konkurence (za sklope svežega sadja in zelenjave) (priloga A/2)</w:t>
      </w:r>
    </w:p>
    <w:p w:rsidR="00007E22" w:rsidRPr="0079325B" w:rsidRDefault="00007E22" w:rsidP="007B0EDB">
      <w:pPr>
        <w:numPr>
          <w:ilvl w:val="0"/>
          <w:numId w:val="15"/>
        </w:numPr>
        <w:rPr>
          <w:i w:val="0"/>
          <w:sz w:val="22"/>
          <w:szCs w:val="22"/>
        </w:rPr>
      </w:pPr>
      <w:r>
        <w:rPr>
          <w:i w:val="0"/>
          <w:sz w:val="22"/>
          <w:szCs w:val="22"/>
        </w:rPr>
        <w:t>Vzorec pogodbe iz odpiranja konkurence (za sklope svežega sadja in zelenjave) (priloga A/3)</w:t>
      </w:r>
    </w:p>
    <w:p w:rsidR="0082333C" w:rsidRPr="0079325B" w:rsidRDefault="0082333C" w:rsidP="007B0EDB">
      <w:pPr>
        <w:numPr>
          <w:ilvl w:val="0"/>
          <w:numId w:val="15"/>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82333C" w:rsidRPr="0079325B" w:rsidRDefault="0082333C" w:rsidP="00A1618F">
      <w:pPr>
        <w:pStyle w:val="Glava"/>
        <w:tabs>
          <w:tab w:val="clear" w:pos="4536"/>
          <w:tab w:val="clear" w:pos="9072"/>
        </w:tabs>
        <w:jc w:val="both"/>
        <w:rPr>
          <w:i w:val="0"/>
          <w:sz w:val="22"/>
          <w:szCs w:val="22"/>
        </w:rPr>
        <w:sectPr w:rsidR="0082333C" w:rsidRPr="0079325B" w:rsidSect="00143E29">
          <w:pgSz w:w="11906" w:h="16838"/>
          <w:pgMar w:top="993" w:right="1200" w:bottom="1200" w:left="630" w:header="709" w:footer="709" w:gutter="0"/>
          <w:cols w:space="708"/>
          <w:docGrid w:linePitch="360"/>
        </w:sect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A02E0C">
      <w:pPr>
        <w:pStyle w:val="Glava"/>
        <w:tabs>
          <w:tab w:val="clear" w:pos="4536"/>
          <w:tab w:val="clear" w:pos="9072"/>
        </w:tabs>
        <w:ind w:left="1080"/>
        <w:jc w:val="center"/>
        <w:rPr>
          <w:b/>
          <w:i w:val="0"/>
          <w:szCs w:val="24"/>
        </w:rPr>
      </w:pPr>
      <w:r w:rsidRPr="0079325B">
        <w:rPr>
          <w:b/>
          <w:i w:val="0"/>
          <w:szCs w:val="24"/>
        </w:rPr>
        <w:t>PONUDBENA DOKUMENTACIJA</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2333C" w:rsidRPr="0079325B">
        <w:trPr>
          <w:trHeight w:val="253"/>
        </w:trPr>
        <w:tc>
          <w:tcPr>
            <w:tcW w:w="216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trPr>
          <w:trHeight w:val="253"/>
        </w:trPr>
        <w:tc>
          <w:tcPr>
            <w:tcW w:w="216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c>
          <w:tcPr>
            <w:tcW w:w="4500" w:type="dxa"/>
            <w:vMerge/>
            <w:shd w:val="clear" w:color="auto" w:fill="E6E6E6"/>
            <w:vAlign w:val="center"/>
          </w:tcPr>
          <w:p w:rsidR="0082333C" w:rsidRPr="0079325B" w:rsidRDefault="0082333C" w:rsidP="00994C93">
            <w:pPr>
              <w:pStyle w:val="Glava"/>
              <w:tabs>
                <w:tab w:val="clear" w:pos="4536"/>
                <w:tab w:val="clear" w:pos="9072"/>
              </w:tabs>
              <w:rPr>
                <w:i w:val="0"/>
                <w:sz w:val="22"/>
                <w:szCs w:val="22"/>
              </w:rPr>
            </w:pPr>
          </w:p>
        </w:tc>
      </w:tr>
      <w:tr w:rsidR="0082333C" w:rsidRPr="0079325B">
        <w:tc>
          <w:tcPr>
            <w:tcW w:w="2160" w:type="dxa"/>
            <w:shd w:val="clear" w:color="auto" w:fill="E6E6E6"/>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PRILOGA 1</w:t>
            </w:r>
          </w:p>
        </w:tc>
        <w:tc>
          <w:tcPr>
            <w:tcW w:w="4500" w:type="dxa"/>
            <w:vAlign w:val="center"/>
          </w:tcPr>
          <w:p w:rsidR="0082333C" w:rsidRPr="0079325B" w:rsidRDefault="0082333C" w:rsidP="00994C93">
            <w:pPr>
              <w:pStyle w:val="Glava"/>
              <w:tabs>
                <w:tab w:val="clear" w:pos="4536"/>
                <w:tab w:val="clear" w:pos="9072"/>
              </w:tabs>
              <w:rPr>
                <w:i w:val="0"/>
                <w:sz w:val="22"/>
                <w:szCs w:val="22"/>
              </w:rPr>
            </w:pPr>
            <w:r w:rsidRPr="0079325B">
              <w:rPr>
                <w:i w:val="0"/>
                <w:sz w:val="22"/>
                <w:szCs w:val="22"/>
              </w:rPr>
              <w:t>Prijavni obrazec</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2</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Izjava</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 xml:space="preserve">PRILOGA 3 </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Izjava – izpolnjevanje higienskih pogojev</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4</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Izjava pravne osebe</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5</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Izjava zakonitega zastopnika pravne osebe</w:t>
            </w:r>
          </w:p>
        </w:tc>
      </w:tr>
      <w:tr w:rsidR="0082333C" w:rsidRPr="0079325B">
        <w:tc>
          <w:tcPr>
            <w:tcW w:w="2160" w:type="dxa"/>
            <w:shd w:val="clear" w:color="auto" w:fill="E6E6E6"/>
            <w:vAlign w:val="center"/>
          </w:tcPr>
          <w:p w:rsidR="0082333C" w:rsidRPr="00FF38CC" w:rsidRDefault="0082333C" w:rsidP="0000017F">
            <w:pPr>
              <w:pStyle w:val="Telobesedila-zamik"/>
              <w:ind w:left="0"/>
              <w:rPr>
                <w:b/>
                <w:i w:val="0"/>
                <w:sz w:val="22"/>
                <w:szCs w:val="22"/>
                <w:lang w:val="sl-SI" w:eastAsia="sl-SI"/>
              </w:rPr>
            </w:pPr>
            <w:r w:rsidRPr="00FF38CC">
              <w:rPr>
                <w:b/>
                <w:i w:val="0"/>
                <w:sz w:val="22"/>
                <w:szCs w:val="22"/>
                <w:lang w:val="sl-SI" w:eastAsia="sl-SI"/>
              </w:rPr>
              <w:t xml:space="preserve">PRILOGA 6, 6/1, 6/2, 6/3 </w:t>
            </w:r>
          </w:p>
        </w:tc>
        <w:tc>
          <w:tcPr>
            <w:tcW w:w="4500" w:type="dxa"/>
            <w:vAlign w:val="center"/>
          </w:tcPr>
          <w:p w:rsidR="0082333C" w:rsidRPr="00FF38CC" w:rsidRDefault="001B692D" w:rsidP="00A762D6">
            <w:pPr>
              <w:pStyle w:val="Telobesedila-zamik"/>
              <w:ind w:left="0"/>
              <w:rPr>
                <w:i w:val="0"/>
                <w:sz w:val="22"/>
                <w:szCs w:val="22"/>
                <w:lang w:val="sl-SI" w:eastAsia="sl-SI"/>
              </w:rPr>
            </w:pPr>
            <w:r w:rsidRPr="00FF38CC">
              <w:rPr>
                <w:i w:val="0"/>
                <w:sz w:val="22"/>
                <w:szCs w:val="22"/>
                <w:lang w:val="sl-SI" w:eastAsia="sl-SI"/>
              </w:rPr>
              <w:t>Ponudba (priloga 6</w:t>
            </w:r>
            <w:r w:rsidR="0082333C" w:rsidRPr="00FF38CC">
              <w:rPr>
                <w:i w:val="0"/>
                <w:sz w:val="22"/>
                <w:szCs w:val="22"/>
                <w:lang w:val="sl-SI" w:eastAsia="sl-SI"/>
              </w:rPr>
              <w:t>),</w:t>
            </w:r>
            <w:r w:rsidRPr="00FF38CC">
              <w:rPr>
                <w:i w:val="0"/>
                <w:sz w:val="22"/>
                <w:szCs w:val="22"/>
                <w:lang w:val="sl-SI" w:eastAsia="sl-SI"/>
              </w:rPr>
              <w:t xml:space="preserve"> predračunski obrazci (priloga 6</w:t>
            </w:r>
            <w:r w:rsidR="0082333C" w:rsidRPr="00FF38CC">
              <w:rPr>
                <w:i w:val="0"/>
                <w:sz w:val="22"/>
                <w:szCs w:val="22"/>
                <w:lang w:val="sl-SI" w:eastAsia="sl-SI"/>
              </w:rPr>
              <w:t>/1), certifika</w:t>
            </w:r>
            <w:r w:rsidRPr="00FF38CC">
              <w:rPr>
                <w:i w:val="0"/>
                <w:sz w:val="22"/>
                <w:szCs w:val="22"/>
                <w:lang w:val="sl-SI" w:eastAsia="sl-SI"/>
              </w:rPr>
              <w:t xml:space="preserve">ti za ekološka živila </w:t>
            </w:r>
            <w:r w:rsidR="00A762D6" w:rsidRPr="00FF38CC">
              <w:rPr>
                <w:i w:val="0"/>
                <w:sz w:val="22"/>
                <w:szCs w:val="22"/>
                <w:lang w:val="sl-SI" w:eastAsia="sl-SI"/>
              </w:rPr>
              <w:t xml:space="preserve">in za distribucijo ekoloških živil (velja v primeru, da ponudnik ni proizvajalec ponujenih ekoloških živil) </w:t>
            </w:r>
            <w:r w:rsidRPr="00FF38CC">
              <w:rPr>
                <w:i w:val="0"/>
                <w:sz w:val="22"/>
                <w:szCs w:val="22"/>
                <w:lang w:val="sl-SI" w:eastAsia="sl-SI"/>
              </w:rPr>
              <w:t>(priloga 6</w:t>
            </w:r>
            <w:r w:rsidR="0082333C" w:rsidRPr="00FF38CC">
              <w:rPr>
                <w:i w:val="0"/>
                <w:sz w:val="22"/>
                <w:szCs w:val="22"/>
                <w:lang w:val="sl-SI" w:eastAsia="sl-SI"/>
              </w:rPr>
              <w:t>/2), izjava</w:t>
            </w:r>
            <w:r w:rsidR="008E674A" w:rsidRPr="00FF38CC">
              <w:rPr>
                <w:i w:val="0"/>
                <w:sz w:val="22"/>
                <w:szCs w:val="22"/>
                <w:lang w:val="sl-SI" w:eastAsia="sl-SI"/>
              </w:rPr>
              <w:t xml:space="preserve"> - embalaža</w:t>
            </w:r>
            <w:r w:rsidRPr="00FF38CC">
              <w:rPr>
                <w:i w:val="0"/>
                <w:sz w:val="22"/>
                <w:szCs w:val="22"/>
                <w:lang w:val="sl-SI" w:eastAsia="sl-SI"/>
              </w:rPr>
              <w:t xml:space="preserve"> (priloga 6</w:t>
            </w:r>
            <w:r w:rsidR="0082333C" w:rsidRPr="00FF38CC">
              <w:rPr>
                <w:i w:val="0"/>
                <w:sz w:val="22"/>
                <w:szCs w:val="22"/>
                <w:lang w:val="sl-SI" w:eastAsia="sl-SI"/>
              </w:rPr>
              <w:t>/3</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7</w:t>
            </w:r>
          </w:p>
        </w:tc>
        <w:tc>
          <w:tcPr>
            <w:tcW w:w="4500" w:type="dxa"/>
            <w:vAlign w:val="center"/>
          </w:tcPr>
          <w:p w:rsidR="0082333C" w:rsidRPr="00BD3DBF" w:rsidRDefault="0082333C" w:rsidP="00C502CF">
            <w:pPr>
              <w:jc w:val="both"/>
              <w:rPr>
                <w:i w:val="0"/>
                <w:sz w:val="20"/>
              </w:rPr>
            </w:pPr>
            <w:r w:rsidRPr="00BD3DBF">
              <w:rPr>
                <w:i w:val="0"/>
                <w:sz w:val="20"/>
              </w:rPr>
              <w:t>BON</w:t>
            </w:r>
            <w:r w:rsidR="009F252F">
              <w:rPr>
                <w:i w:val="0"/>
                <w:sz w:val="20"/>
              </w:rPr>
              <w:t xml:space="preserve"> obrazec izdajatelja AJPES</w:t>
            </w:r>
            <w:r w:rsidRPr="00BD3DBF">
              <w:rPr>
                <w:i w:val="0"/>
                <w:sz w:val="20"/>
              </w:rPr>
              <w:t xml:space="preserve"> (za tuje ponudnike pa ustrezen obrazec primerljivega izdajatelja) ALI</w:t>
            </w:r>
          </w:p>
          <w:p w:rsidR="0082333C" w:rsidRPr="00104400" w:rsidRDefault="0082333C" w:rsidP="00002751">
            <w:pPr>
              <w:jc w:val="both"/>
              <w:rPr>
                <w:b/>
                <w:i w:val="0"/>
                <w:sz w:val="20"/>
              </w:rPr>
            </w:pPr>
            <w:r w:rsidRPr="00BD3DBF">
              <w:rPr>
                <w:i w:val="0"/>
                <w:sz w:val="20"/>
              </w:rPr>
              <w:t>potrdilo/a bank/e za vse transakcijske račune ponudnika (potrdilo o solventnosti ali drugo ustrezno potrdilo)</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 xml:space="preserve">PRILOGA 8 </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Izjava – tehnična sposobnost</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9</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Podizvajalci</w:t>
            </w:r>
          </w:p>
        </w:tc>
      </w:tr>
      <w:tr w:rsidR="0082333C" w:rsidRPr="0079325B">
        <w:tc>
          <w:tcPr>
            <w:tcW w:w="2160" w:type="dxa"/>
            <w:shd w:val="clear" w:color="auto" w:fill="E6E6E6"/>
            <w:vAlign w:val="center"/>
          </w:tcPr>
          <w:p w:rsidR="0082333C" w:rsidRPr="00FF38CC" w:rsidRDefault="0082333C" w:rsidP="00994C93">
            <w:pPr>
              <w:pStyle w:val="Telobesedila-zamik"/>
              <w:ind w:left="0"/>
              <w:rPr>
                <w:b/>
                <w:i w:val="0"/>
                <w:sz w:val="22"/>
                <w:szCs w:val="22"/>
                <w:lang w:val="sl-SI" w:eastAsia="sl-SI"/>
              </w:rPr>
            </w:pPr>
            <w:r w:rsidRPr="00FF38CC">
              <w:rPr>
                <w:b/>
                <w:i w:val="0"/>
                <w:sz w:val="22"/>
                <w:szCs w:val="22"/>
                <w:lang w:val="sl-SI" w:eastAsia="sl-SI"/>
              </w:rPr>
              <w:t>PRILOGA 10</w:t>
            </w:r>
          </w:p>
        </w:tc>
        <w:tc>
          <w:tcPr>
            <w:tcW w:w="4500" w:type="dxa"/>
            <w:vAlign w:val="center"/>
          </w:tcPr>
          <w:p w:rsidR="0082333C" w:rsidRPr="00FF38CC" w:rsidRDefault="0082333C" w:rsidP="00994C93">
            <w:pPr>
              <w:pStyle w:val="Telobesedila-zamik"/>
              <w:ind w:left="0"/>
              <w:rPr>
                <w:i w:val="0"/>
                <w:sz w:val="22"/>
                <w:szCs w:val="22"/>
                <w:lang w:val="sl-SI" w:eastAsia="sl-SI"/>
              </w:rPr>
            </w:pPr>
            <w:r w:rsidRPr="00FF38CC">
              <w:rPr>
                <w:i w:val="0"/>
                <w:sz w:val="22"/>
                <w:szCs w:val="22"/>
                <w:lang w:val="sl-SI" w:eastAsia="sl-SI"/>
              </w:rPr>
              <w:t xml:space="preserve">Skupna ponudba </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82333C" w:rsidRPr="0079325B" w:rsidRDefault="0082333C"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3260"/>
        <w:gridCol w:w="236"/>
      </w:tblGrid>
      <w:tr w:rsidR="0082333C" w:rsidRPr="0079325B" w:rsidTr="000C68A5">
        <w:trPr>
          <w:gridAfter w:val="1"/>
          <w:wAfter w:w="236" w:type="dxa"/>
        </w:trPr>
        <w:tc>
          <w:tcPr>
            <w:tcW w:w="2434"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1. Ponudnik:</w:t>
            </w:r>
          </w:p>
        </w:tc>
        <w:tc>
          <w:tcPr>
            <w:tcW w:w="6779" w:type="dxa"/>
            <w:gridSpan w:val="4"/>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Borders>
              <w:top w:val="single" w:sz="4" w:space="0" w:color="auto"/>
            </w:tcBorders>
          </w:tcPr>
          <w:p w:rsidR="0082333C" w:rsidRDefault="0082333C" w:rsidP="00994C93">
            <w:pPr>
              <w:pStyle w:val="Glava"/>
              <w:tabs>
                <w:tab w:val="clear" w:pos="4536"/>
                <w:tab w:val="clear" w:pos="9072"/>
              </w:tabs>
              <w:jc w:val="both"/>
              <w:rPr>
                <w:i w:val="0"/>
                <w:sz w:val="22"/>
                <w:szCs w:val="22"/>
              </w:rPr>
            </w:pPr>
          </w:p>
          <w:p w:rsidR="0082333C" w:rsidRDefault="0082333C" w:rsidP="00994C93">
            <w:pPr>
              <w:pStyle w:val="Glava"/>
              <w:tabs>
                <w:tab w:val="clear" w:pos="4536"/>
                <w:tab w:val="clear" w:pos="9072"/>
              </w:tabs>
              <w:jc w:val="both"/>
              <w:rPr>
                <w:i w:val="0"/>
                <w:sz w:val="22"/>
                <w:szCs w:val="22"/>
              </w:rPr>
            </w:pPr>
            <w:r>
              <w:rPr>
                <w:i w:val="0"/>
                <w:sz w:val="22"/>
                <w:szCs w:val="22"/>
              </w:rPr>
              <w:t xml:space="preserve">Se prijavljam na razpis za izbiro dobaviteljev za javno naročilo »Konvencionalna in ekološka živila po sklopih za obdobje dveh let za potrebe </w:t>
            </w:r>
            <w:r w:rsidR="00F376F2">
              <w:rPr>
                <w:i w:val="0"/>
                <w:sz w:val="22"/>
                <w:szCs w:val="22"/>
              </w:rPr>
              <w:t>VRTCA ZELENA JAMA</w:t>
            </w:r>
            <w:r>
              <w:rPr>
                <w:i w:val="0"/>
                <w:sz w:val="22"/>
                <w:szCs w:val="22"/>
              </w:rPr>
              <w:t>«</w:t>
            </w:r>
          </w:p>
          <w:p w:rsidR="00636BEA" w:rsidRPr="0079325B" w:rsidRDefault="00636BEA" w:rsidP="00994C93">
            <w:pPr>
              <w:pStyle w:val="Glava"/>
              <w:tabs>
                <w:tab w:val="clear" w:pos="4536"/>
                <w:tab w:val="clear" w:pos="9072"/>
              </w:tabs>
              <w:jc w:val="both"/>
              <w:rPr>
                <w:i w:val="0"/>
                <w:sz w:val="22"/>
                <w:szCs w:val="22"/>
              </w:rPr>
            </w:pPr>
          </w:p>
        </w:tc>
      </w:tr>
      <w:tr w:rsidR="0082333C" w:rsidRPr="0079325B" w:rsidTr="000C68A5">
        <w:tc>
          <w:tcPr>
            <w:tcW w:w="9213" w:type="dxa"/>
            <w:gridSpan w:val="5"/>
          </w:tcPr>
          <w:p w:rsidR="0082333C" w:rsidRPr="00C4302F" w:rsidRDefault="0031322E" w:rsidP="00BA79F5">
            <w:pPr>
              <w:pStyle w:val="Glava"/>
              <w:tabs>
                <w:tab w:val="clear" w:pos="4536"/>
                <w:tab w:val="clear" w:pos="9072"/>
              </w:tabs>
              <w:jc w:val="both"/>
              <w:rPr>
                <w:i w:val="0"/>
                <w:szCs w:val="22"/>
              </w:rPr>
            </w:pPr>
            <w:r>
              <w:rPr>
                <w:i w:val="0"/>
                <w:sz w:val="22"/>
                <w:szCs w:val="22"/>
              </w:rPr>
              <w:t>2</w:t>
            </w:r>
            <w:r w:rsidR="0082333C" w:rsidRPr="00C4302F">
              <w:rPr>
                <w:i w:val="0"/>
                <w:sz w:val="22"/>
                <w:szCs w:val="22"/>
              </w:rPr>
              <w:t>. Imena odgovornih oseb v podjetju in njihova funkcija</w:t>
            </w:r>
            <w:r w:rsidR="00E445EC">
              <w:rPr>
                <w:i w:val="0"/>
                <w:sz w:val="22"/>
                <w:szCs w:val="22"/>
              </w:rPr>
              <w:t>:</w:t>
            </w:r>
          </w:p>
        </w:tc>
        <w:tc>
          <w:tcPr>
            <w:tcW w:w="236" w:type="dxa"/>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bottom w:val="single" w:sz="4" w:space="0" w:color="auto"/>
            </w:tcBorders>
          </w:tcPr>
          <w:p w:rsidR="0082333C" w:rsidRDefault="0082333C" w:rsidP="00BA79F5">
            <w:pPr>
              <w:pStyle w:val="Glava"/>
              <w:tabs>
                <w:tab w:val="clear" w:pos="4536"/>
                <w:tab w:val="clear" w:pos="9072"/>
              </w:tabs>
              <w:jc w:val="both"/>
              <w:rPr>
                <w:i w:val="0"/>
                <w:sz w:val="22"/>
                <w:szCs w:val="22"/>
              </w:rPr>
            </w:pPr>
          </w:p>
          <w:p w:rsidR="0082333C" w:rsidRPr="00C4302F" w:rsidRDefault="0031322E" w:rsidP="00BA79F5">
            <w:pPr>
              <w:pStyle w:val="Glava"/>
              <w:tabs>
                <w:tab w:val="clear" w:pos="4536"/>
                <w:tab w:val="clear" w:pos="9072"/>
              </w:tabs>
              <w:jc w:val="both"/>
              <w:rPr>
                <w:i w:val="0"/>
                <w:szCs w:val="22"/>
              </w:rPr>
            </w:pPr>
            <w:r>
              <w:rPr>
                <w:i w:val="0"/>
                <w:sz w:val="22"/>
                <w:szCs w:val="22"/>
              </w:rPr>
              <w:t>3</w:t>
            </w:r>
            <w:r w:rsidR="0082333C" w:rsidRPr="00C4302F">
              <w:rPr>
                <w:i w:val="0"/>
                <w:sz w:val="22"/>
                <w:szCs w:val="22"/>
              </w:rPr>
              <w:t>. Odgovorna oseba za podpis okvirnega sporazuma</w:t>
            </w:r>
            <w:r w:rsidR="0082333C">
              <w:rPr>
                <w:i w:val="0"/>
                <w:sz w:val="22"/>
                <w:szCs w:val="22"/>
              </w:rPr>
              <w:t xml:space="preserve"> in funkcija</w:t>
            </w:r>
            <w:r w:rsidR="0082333C" w:rsidRPr="00C4302F">
              <w:rPr>
                <w:i w:val="0"/>
                <w:sz w:val="22"/>
                <w:szCs w:val="22"/>
              </w:rPr>
              <w:t>:</w:t>
            </w:r>
            <w:r w:rsidR="0082333C">
              <w:rPr>
                <w:i w:val="0"/>
                <w:sz w:val="22"/>
                <w:szCs w:val="22"/>
              </w:rPr>
              <w:t xml:space="preserve"> ____________________________</w:t>
            </w:r>
          </w:p>
          <w:p w:rsidR="0057192D" w:rsidRPr="00A762D6" w:rsidRDefault="0057192D" w:rsidP="00BA79F5">
            <w:pPr>
              <w:pStyle w:val="Glava"/>
              <w:tabs>
                <w:tab w:val="clear" w:pos="4536"/>
                <w:tab w:val="clear" w:pos="9072"/>
              </w:tabs>
              <w:jc w:val="both"/>
              <w:rPr>
                <w:i w:val="0"/>
                <w:szCs w:val="22"/>
              </w:rPr>
            </w:pPr>
          </w:p>
          <w:p w:rsidR="0057192D" w:rsidRPr="0031322E" w:rsidRDefault="00E458D6" w:rsidP="00BA79F5">
            <w:pPr>
              <w:pStyle w:val="Glava"/>
              <w:tabs>
                <w:tab w:val="clear" w:pos="4536"/>
                <w:tab w:val="clear" w:pos="9072"/>
              </w:tabs>
              <w:jc w:val="both"/>
              <w:rPr>
                <w:i w:val="0"/>
                <w:szCs w:val="22"/>
              </w:rPr>
            </w:pPr>
            <w:r>
              <w:rPr>
                <w:i w:val="0"/>
                <w:sz w:val="22"/>
                <w:szCs w:val="22"/>
              </w:rPr>
              <w:t>4</w:t>
            </w:r>
            <w:r w:rsidR="0057192D" w:rsidRPr="00C4302F">
              <w:rPr>
                <w:i w:val="0"/>
                <w:sz w:val="22"/>
                <w:szCs w:val="22"/>
              </w:rPr>
              <w:t xml:space="preserve">. </w:t>
            </w:r>
            <w:r w:rsidR="0057192D">
              <w:rPr>
                <w:i w:val="0"/>
                <w:sz w:val="22"/>
                <w:szCs w:val="22"/>
              </w:rPr>
              <w:t>Podatki osebe, ki bo dajala pojasnila vezana na ponudbo</w:t>
            </w:r>
            <w:r w:rsidR="0057192D"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r w:rsidR="0057192D" w:rsidRPr="006017DD" w:rsidTr="0035459E">
              <w:tc>
                <w:tcPr>
                  <w:tcW w:w="391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7192D" w:rsidRPr="006017DD" w:rsidRDefault="0057192D" w:rsidP="00C07771">
                  <w:pPr>
                    <w:pStyle w:val="Glava"/>
                    <w:tabs>
                      <w:tab w:val="clear" w:pos="4536"/>
                      <w:tab w:val="clear" w:pos="9072"/>
                    </w:tabs>
                    <w:jc w:val="both"/>
                    <w:rPr>
                      <w:i w:val="0"/>
                      <w:szCs w:val="22"/>
                    </w:rPr>
                  </w:pPr>
                </w:p>
              </w:tc>
            </w:tr>
          </w:tbl>
          <w:p w:rsidR="0057192D" w:rsidRDefault="0057192D" w:rsidP="00BA79F5">
            <w:pPr>
              <w:pStyle w:val="Glava"/>
              <w:tabs>
                <w:tab w:val="clear" w:pos="4536"/>
                <w:tab w:val="clear" w:pos="9072"/>
              </w:tabs>
              <w:jc w:val="both"/>
              <w:rPr>
                <w:i w:val="0"/>
                <w:sz w:val="22"/>
                <w:szCs w:val="22"/>
              </w:rPr>
            </w:pPr>
          </w:p>
          <w:p w:rsidR="009A3646" w:rsidRDefault="00A762D6" w:rsidP="00A762D6">
            <w:pPr>
              <w:pStyle w:val="Glava"/>
              <w:tabs>
                <w:tab w:val="clear" w:pos="4536"/>
                <w:tab w:val="clear" w:pos="9072"/>
              </w:tabs>
              <w:jc w:val="both"/>
              <w:rPr>
                <w:i w:val="0"/>
                <w:sz w:val="22"/>
                <w:szCs w:val="22"/>
              </w:rPr>
            </w:pPr>
            <w:r>
              <w:rPr>
                <w:i w:val="0"/>
                <w:sz w:val="22"/>
                <w:szCs w:val="22"/>
              </w:rPr>
              <w:t xml:space="preserve">5. </w:t>
            </w:r>
            <w:r w:rsidR="009A3646">
              <w:rPr>
                <w:i w:val="0"/>
                <w:sz w:val="22"/>
                <w:szCs w:val="22"/>
              </w:rPr>
              <w:t xml:space="preserve">Podatki osebe, ki bo </w:t>
            </w:r>
            <w:r w:rsidR="00E445EC">
              <w:rPr>
                <w:i w:val="0"/>
                <w:sz w:val="22"/>
                <w:szCs w:val="22"/>
              </w:rPr>
              <w:t>pooblaščeni predstavnik</w:t>
            </w:r>
            <w:r w:rsidR="009A3646">
              <w:rPr>
                <w:i w:val="0"/>
                <w:sz w:val="22"/>
                <w:szCs w:val="22"/>
              </w:rPr>
              <w:t xml:space="preserve">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r w:rsidR="009A3646" w:rsidRPr="006017DD" w:rsidTr="0034504B">
              <w:tc>
                <w:tcPr>
                  <w:tcW w:w="391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9A3646" w:rsidRPr="006017DD" w:rsidRDefault="009A3646" w:rsidP="0034504B">
                  <w:pPr>
                    <w:pStyle w:val="Glava"/>
                    <w:tabs>
                      <w:tab w:val="clear" w:pos="4536"/>
                      <w:tab w:val="clear" w:pos="9072"/>
                    </w:tabs>
                    <w:jc w:val="both"/>
                    <w:rPr>
                      <w:i w:val="0"/>
                      <w:szCs w:val="22"/>
                    </w:rPr>
                  </w:pPr>
                </w:p>
              </w:tc>
            </w:tr>
          </w:tbl>
          <w:p w:rsidR="009A3646" w:rsidRDefault="009A3646" w:rsidP="0086748E">
            <w:pPr>
              <w:pStyle w:val="Glava"/>
              <w:tabs>
                <w:tab w:val="clear" w:pos="4536"/>
                <w:tab w:val="clear" w:pos="9072"/>
              </w:tabs>
              <w:ind w:left="720"/>
              <w:jc w:val="both"/>
              <w:rPr>
                <w:i w:val="0"/>
                <w:sz w:val="22"/>
                <w:szCs w:val="22"/>
              </w:rPr>
            </w:pPr>
          </w:p>
          <w:p w:rsidR="0057192D" w:rsidRPr="0031322E" w:rsidRDefault="00A762D6" w:rsidP="00BA79F5">
            <w:pPr>
              <w:pStyle w:val="Glava"/>
              <w:tabs>
                <w:tab w:val="clear" w:pos="4536"/>
                <w:tab w:val="clear" w:pos="9072"/>
              </w:tabs>
              <w:jc w:val="both"/>
              <w:rPr>
                <w:i w:val="0"/>
                <w:sz w:val="22"/>
                <w:szCs w:val="22"/>
              </w:rPr>
            </w:pPr>
            <w:r>
              <w:rPr>
                <w:i w:val="0"/>
                <w:sz w:val="22"/>
                <w:szCs w:val="22"/>
              </w:rPr>
              <w:t>6</w:t>
            </w:r>
            <w:r w:rsidR="0057192D">
              <w:rPr>
                <w:i w:val="0"/>
                <w:sz w:val="22"/>
                <w:szCs w:val="22"/>
              </w:rPr>
              <w:t>.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5117"/>
            </w:tblGrid>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r w:rsidR="0082333C" w:rsidRPr="006017DD" w:rsidTr="0035459E">
              <w:tc>
                <w:tcPr>
                  <w:tcW w:w="391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82333C" w:rsidRPr="006017DD" w:rsidRDefault="0082333C" w:rsidP="00AE0B25">
                  <w:pPr>
                    <w:pStyle w:val="Glava"/>
                    <w:tabs>
                      <w:tab w:val="clear" w:pos="4536"/>
                      <w:tab w:val="clear" w:pos="9072"/>
                    </w:tabs>
                    <w:jc w:val="both"/>
                    <w:rPr>
                      <w:i w:val="0"/>
                      <w:szCs w:val="22"/>
                    </w:rPr>
                  </w:pPr>
                </w:p>
              </w:tc>
            </w:tr>
          </w:tbl>
          <w:p w:rsidR="0082333C" w:rsidRPr="00C4302F" w:rsidRDefault="0082333C" w:rsidP="00BA79F5">
            <w:pPr>
              <w:pStyle w:val="Glava"/>
              <w:tabs>
                <w:tab w:val="clear" w:pos="4536"/>
                <w:tab w:val="clear" w:pos="9072"/>
              </w:tabs>
              <w:jc w:val="both"/>
              <w:rPr>
                <w:i w:val="0"/>
                <w:szCs w:val="22"/>
              </w:rPr>
            </w:pPr>
          </w:p>
        </w:tc>
      </w:tr>
      <w:tr w:rsidR="0082333C" w:rsidRPr="0079325B" w:rsidTr="000C68A5">
        <w:trPr>
          <w:gridAfter w:val="1"/>
          <w:wAfter w:w="236" w:type="dxa"/>
        </w:trPr>
        <w:tc>
          <w:tcPr>
            <w:tcW w:w="9213" w:type="dxa"/>
            <w:gridSpan w:val="5"/>
            <w:tcBorders>
              <w:top w:val="single" w:sz="4" w:space="0" w:color="auto"/>
            </w:tcBorders>
          </w:tcPr>
          <w:p w:rsidR="0057192D" w:rsidRPr="0079325B" w:rsidRDefault="0057192D"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3548" w:type="dxa"/>
            <w:gridSpan w:val="2"/>
          </w:tcPr>
          <w:p w:rsidR="0082333C" w:rsidRPr="0079325B" w:rsidRDefault="009A3646" w:rsidP="00994C93">
            <w:pPr>
              <w:pStyle w:val="Glava"/>
              <w:tabs>
                <w:tab w:val="clear" w:pos="4536"/>
                <w:tab w:val="clear" w:pos="9072"/>
              </w:tabs>
              <w:jc w:val="both"/>
              <w:rPr>
                <w:i w:val="0"/>
                <w:sz w:val="22"/>
                <w:szCs w:val="22"/>
              </w:rPr>
            </w:pPr>
            <w:r>
              <w:rPr>
                <w:i w:val="0"/>
                <w:sz w:val="22"/>
                <w:szCs w:val="22"/>
              </w:rPr>
              <w:t>7</w:t>
            </w:r>
            <w:r w:rsidR="0082333C" w:rsidRPr="0079325B">
              <w:rPr>
                <w:i w:val="0"/>
                <w:sz w:val="22"/>
                <w:szCs w:val="22"/>
              </w:rPr>
              <w:t>. Transakcijski račun:</w:t>
            </w:r>
          </w:p>
        </w:tc>
        <w:tc>
          <w:tcPr>
            <w:tcW w:w="5665" w:type="dxa"/>
            <w:gridSpan w:val="3"/>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5129" w:type="dxa"/>
            <w:gridSpan w:val="3"/>
          </w:tcPr>
          <w:p w:rsidR="0082333C" w:rsidRPr="0079325B" w:rsidRDefault="009A3646" w:rsidP="00994C93">
            <w:pPr>
              <w:pStyle w:val="Glava"/>
              <w:tabs>
                <w:tab w:val="clear" w:pos="4536"/>
                <w:tab w:val="clear" w:pos="9072"/>
              </w:tabs>
              <w:jc w:val="both"/>
              <w:rPr>
                <w:i w:val="0"/>
                <w:sz w:val="22"/>
                <w:szCs w:val="22"/>
              </w:rPr>
            </w:pPr>
            <w:r>
              <w:rPr>
                <w:i w:val="0"/>
                <w:sz w:val="22"/>
                <w:szCs w:val="22"/>
              </w:rPr>
              <w:t>8</w:t>
            </w:r>
            <w:r w:rsidR="0082333C" w:rsidRPr="0079325B">
              <w:rPr>
                <w:i w:val="0"/>
                <w:sz w:val="22"/>
                <w:szCs w:val="22"/>
              </w:rPr>
              <w:t>. Transakcijski račun odprt pri (naziv banke):</w:t>
            </w:r>
          </w:p>
        </w:tc>
        <w:tc>
          <w:tcPr>
            <w:tcW w:w="408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0C68A5">
        <w:trPr>
          <w:gridAfter w:val="1"/>
          <w:wAfter w:w="236" w:type="dxa"/>
        </w:trPr>
        <w:tc>
          <w:tcPr>
            <w:tcW w:w="9213" w:type="dxa"/>
            <w:gridSpan w:val="5"/>
          </w:tcPr>
          <w:p w:rsidR="0082333C" w:rsidRPr="0079325B" w:rsidRDefault="0082333C" w:rsidP="00994C93">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9A3646" w:rsidP="000C68A5">
            <w:pPr>
              <w:pStyle w:val="Glava"/>
              <w:tabs>
                <w:tab w:val="clear" w:pos="4536"/>
                <w:tab w:val="clear" w:pos="9072"/>
              </w:tabs>
              <w:jc w:val="both"/>
              <w:rPr>
                <w:i w:val="0"/>
                <w:sz w:val="22"/>
                <w:szCs w:val="22"/>
              </w:rPr>
            </w:pPr>
            <w:r>
              <w:rPr>
                <w:i w:val="0"/>
                <w:sz w:val="22"/>
                <w:szCs w:val="22"/>
              </w:rPr>
              <w:t>9</w:t>
            </w:r>
            <w:r w:rsidR="000C68A5">
              <w:rPr>
                <w:i w:val="0"/>
                <w:sz w:val="22"/>
                <w:szCs w:val="22"/>
              </w:rPr>
              <w:t xml:space="preserve">. Identifikacijska številka ponudnika za DDV: </w:t>
            </w:r>
          </w:p>
        </w:tc>
        <w:tc>
          <w:tcPr>
            <w:tcW w:w="3260" w:type="dxa"/>
            <w:tcBorders>
              <w:bottom w:val="single" w:sz="4" w:space="0" w:color="auto"/>
            </w:tcBorders>
          </w:tcPr>
          <w:p w:rsidR="000C68A5" w:rsidRPr="0079325B" w:rsidRDefault="000C68A5" w:rsidP="00B67E85">
            <w:pPr>
              <w:pStyle w:val="Glava"/>
              <w:tabs>
                <w:tab w:val="clear" w:pos="4536"/>
                <w:tab w:val="clear" w:pos="9072"/>
              </w:tabs>
              <w:jc w:val="both"/>
              <w:rPr>
                <w:i w:val="0"/>
                <w:sz w:val="22"/>
                <w:szCs w:val="22"/>
              </w:rPr>
            </w:pPr>
          </w:p>
        </w:tc>
      </w:tr>
      <w:tr w:rsidR="00A762D6" w:rsidRPr="0079325B" w:rsidTr="00A762D6">
        <w:trPr>
          <w:gridAfter w:val="1"/>
          <w:wAfter w:w="236" w:type="dxa"/>
        </w:trPr>
        <w:tc>
          <w:tcPr>
            <w:tcW w:w="5953" w:type="dxa"/>
            <w:gridSpan w:val="4"/>
          </w:tcPr>
          <w:p w:rsidR="00A762D6" w:rsidRDefault="00A762D6" w:rsidP="000C68A5">
            <w:pPr>
              <w:pStyle w:val="Glava"/>
              <w:tabs>
                <w:tab w:val="clear" w:pos="4536"/>
                <w:tab w:val="clear" w:pos="9072"/>
              </w:tabs>
              <w:jc w:val="both"/>
              <w:rPr>
                <w:i w:val="0"/>
                <w:sz w:val="22"/>
                <w:szCs w:val="22"/>
              </w:rPr>
            </w:pPr>
          </w:p>
        </w:tc>
        <w:tc>
          <w:tcPr>
            <w:tcW w:w="3260" w:type="dxa"/>
          </w:tcPr>
          <w:p w:rsidR="00A762D6" w:rsidRPr="0079325B"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Height w:val="369"/>
        </w:trPr>
        <w:tc>
          <w:tcPr>
            <w:tcW w:w="5953" w:type="dxa"/>
            <w:gridSpan w:val="4"/>
          </w:tcPr>
          <w:p w:rsidR="000C68A5" w:rsidRPr="009A3646" w:rsidRDefault="009A3646" w:rsidP="00A762D6">
            <w:pPr>
              <w:contextualSpacing/>
              <w:jc w:val="both"/>
              <w:rPr>
                <w:i w:val="0"/>
                <w:sz w:val="22"/>
                <w:szCs w:val="22"/>
              </w:rPr>
            </w:pPr>
            <w:r>
              <w:rPr>
                <w:i w:val="0"/>
                <w:sz w:val="22"/>
                <w:szCs w:val="22"/>
              </w:rPr>
              <w:t>10</w:t>
            </w:r>
            <w:r w:rsidR="00E458D6" w:rsidRPr="0086748E">
              <w:rPr>
                <w:i w:val="0"/>
                <w:sz w:val="22"/>
                <w:szCs w:val="22"/>
              </w:rPr>
              <w:t>.</w:t>
            </w:r>
            <w:r w:rsidR="002B1426">
              <w:rPr>
                <w:i w:val="0"/>
                <w:sz w:val="22"/>
                <w:szCs w:val="22"/>
              </w:rPr>
              <w:t xml:space="preserve"> </w:t>
            </w:r>
            <w:r w:rsidR="00396378" w:rsidRPr="0086748E">
              <w:rPr>
                <w:i w:val="0"/>
                <w:sz w:val="22"/>
                <w:szCs w:val="22"/>
              </w:rPr>
              <w:t xml:space="preserve">Davčni urad, kjer je ponudnik vpisan v davčni register: </w:t>
            </w:r>
          </w:p>
        </w:tc>
        <w:tc>
          <w:tcPr>
            <w:tcW w:w="3260" w:type="dxa"/>
            <w:tcBorders>
              <w:bottom w:val="single" w:sz="4" w:space="0" w:color="auto"/>
            </w:tcBorders>
          </w:tcPr>
          <w:p w:rsidR="00396378" w:rsidRPr="009A3646" w:rsidRDefault="00396378" w:rsidP="00B67E85">
            <w:pPr>
              <w:pStyle w:val="Glava"/>
              <w:tabs>
                <w:tab w:val="clear" w:pos="4536"/>
                <w:tab w:val="clear" w:pos="9072"/>
              </w:tabs>
              <w:jc w:val="both"/>
              <w:rPr>
                <w:i w:val="0"/>
                <w:sz w:val="22"/>
                <w:szCs w:val="22"/>
              </w:rPr>
            </w:pPr>
          </w:p>
        </w:tc>
      </w:tr>
      <w:tr w:rsidR="00A762D6" w:rsidRPr="0079325B" w:rsidTr="00A762D6">
        <w:trPr>
          <w:gridAfter w:val="1"/>
          <w:wAfter w:w="236" w:type="dxa"/>
          <w:trHeight w:val="276"/>
        </w:trPr>
        <w:tc>
          <w:tcPr>
            <w:tcW w:w="5953" w:type="dxa"/>
            <w:gridSpan w:val="4"/>
          </w:tcPr>
          <w:p w:rsidR="00A762D6" w:rsidRDefault="00A762D6" w:rsidP="00A762D6">
            <w:pPr>
              <w:contextualSpacing/>
              <w:jc w:val="both"/>
              <w:rPr>
                <w:i w:val="0"/>
                <w:sz w:val="22"/>
                <w:szCs w:val="22"/>
              </w:rPr>
            </w:pPr>
          </w:p>
        </w:tc>
        <w:tc>
          <w:tcPr>
            <w:tcW w:w="3260" w:type="dxa"/>
            <w:tcBorders>
              <w:top w:val="single" w:sz="4" w:space="0" w:color="auto"/>
            </w:tcBorders>
          </w:tcPr>
          <w:p w:rsidR="00A762D6" w:rsidRPr="009A3646" w:rsidRDefault="00A762D6" w:rsidP="00B67E85">
            <w:pPr>
              <w:pStyle w:val="Glava"/>
              <w:tabs>
                <w:tab w:val="clear" w:pos="4536"/>
                <w:tab w:val="clear" w:pos="9072"/>
              </w:tabs>
              <w:jc w:val="both"/>
              <w:rPr>
                <w:i w:val="0"/>
                <w:sz w:val="22"/>
                <w:szCs w:val="22"/>
              </w:rPr>
            </w:pPr>
          </w:p>
        </w:tc>
      </w:tr>
      <w:tr w:rsidR="000C68A5" w:rsidRPr="0079325B" w:rsidTr="00A762D6">
        <w:trPr>
          <w:gridAfter w:val="1"/>
          <w:wAfter w:w="236" w:type="dxa"/>
        </w:trPr>
        <w:tc>
          <w:tcPr>
            <w:tcW w:w="5953" w:type="dxa"/>
            <w:gridSpan w:val="4"/>
          </w:tcPr>
          <w:p w:rsidR="000C68A5" w:rsidRPr="0079325B" w:rsidRDefault="000C68A5" w:rsidP="000C68A5">
            <w:pPr>
              <w:pStyle w:val="Glava"/>
              <w:tabs>
                <w:tab w:val="clear" w:pos="4536"/>
                <w:tab w:val="clear" w:pos="9072"/>
              </w:tabs>
              <w:jc w:val="both"/>
              <w:rPr>
                <w:i w:val="0"/>
                <w:sz w:val="22"/>
                <w:szCs w:val="22"/>
              </w:rPr>
            </w:pPr>
            <w:r>
              <w:rPr>
                <w:i w:val="0"/>
                <w:sz w:val="22"/>
                <w:szCs w:val="22"/>
              </w:rPr>
              <w:t>1</w:t>
            </w:r>
            <w:r w:rsidR="009A3646">
              <w:rPr>
                <w:i w:val="0"/>
                <w:sz w:val="22"/>
                <w:szCs w:val="22"/>
              </w:rPr>
              <w:t>1</w:t>
            </w:r>
            <w:r>
              <w:rPr>
                <w:i w:val="0"/>
                <w:sz w:val="22"/>
                <w:szCs w:val="22"/>
              </w:rPr>
              <w:t xml:space="preserve">. Matična številka ponudnika: </w:t>
            </w:r>
          </w:p>
        </w:tc>
        <w:tc>
          <w:tcPr>
            <w:tcW w:w="3260" w:type="dxa"/>
            <w:tcBorders>
              <w:bottom w:val="single" w:sz="4" w:space="0" w:color="auto"/>
            </w:tcBorders>
          </w:tcPr>
          <w:p w:rsidR="000C68A5" w:rsidRPr="00A762D6" w:rsidRDefault="000C68A5" w:rsidP="00B67E85">
            <w:pPr>
              <w:pStyle w:val="Glava"/>
              <w:tabs>
                <w:tab w:val="clear" w:pos="4536"/>
                <w:tab w:val="clear" w:pos="9072"/>
              </w:tabs>
              <w:jc w:val="both"/>
              <w:rPr>
                <w:i w:val="0"/>
                <w:sz w:val="22"/>
                <w:szCs w:val="22"/>
              </w:rPr>
            </w:pPr>
          </w:p>
        </w:tc>
      </w:tr>
    </w:tbl>
    <w:p w:rsidR="0082333C" w:rsidRPr="0079325B" w:rsidRDefault="0082333C" w:rsidP="00D00D74">
      <w:pPr>
        <w:pStyle w:val="Glava"/>
        <w:tabs>
          <w:tab w:val="clear" w:pos="4536"/>
          <w:tab w:val="clear" w:pos="9072"/>
        </w:tabs>
        <w:jc w:val="both"/>
        <w:rPr>
          <w:i w:val="0"/>
          <w:sz w:val="22"/>
          <w:szCs w:val="22"/>
        </w:rPr>
      </w:pPr>
    </w:p>
    <w:p w:rsidR="000C68A5" w:rsidRPr="0079325B" w:rsidRDefault="0082333C" w:rsidP="00A762D6">
      <w:pPr>
        <w:pStyle w:val="Glava"/>
        <w:tabs>
          <w:tab w:val="clear" w:pos="4536"/>
          <w:tab w:val="clear" w:pos="9072"/>
        </w:tabs>
        <w:ind w:left="708" w:firstLine="708"/>
        <w:jc w:val="both"/>
        <w:rPr>
          <w:i w:val="0"/>
          <w:sz w:val="22"/>
          <w:szCs w:val="22"/>
        </w:rPr>
        <w:sectPr w:rsidR="000C68A5" w:rsidRPr="0079325B" w:rsidSect="00BF32CF">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82333C" w:rsidRPr="0079325B" w:rsidTr="00CC1BB9">
        <w:tc>
          <w:tcPr>
            <w:tcW w:w="1426"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rsidTr="00CC1BB9">
        <w:tc>
          <w:tcPr>
            <w:tcW w:w="1426" w:type="dxa"/>
            <w:vMerge/>
          </w:tcPr>
          <w:p w:rsidR="0082333C" w:rsidRPr="0079325B"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CC1BB9">
      <w:pPr>
        <w:pStyle w:val="Glava"/>
        <w:tabs>
          <w:tab w:val="clear" w:pos="4536"/>
          <w:tab w:val="clear" w:pos="9072"/>
        </w:tabs>
        <w:jc w:val="both"/>
        <w:rPr>
          <w:i w:val="0"/>
          <w:sz w:val="22"/>
          <w:szCs w:val="22"/>
        </w:rPr>
      </w:pPr>
    </w:p>
    <w:p w:rsidR="0082333C" w:rsidRPr="0091275A" w:rsidRDefault="0082333C" w:rsidP="00A02E0C">
      <w:pPr>
        <w:pStyle w:val="Glava"/>
        <w:tabs>
          <w:tab w:val="clear" w:pos="4536"/>
          <w:tab w:val="clear" w:pos="9072"/>
        </w:tabs>
        <w:ind w:left="1080"/>
        <w:jc w:val="center"/>
        <w:rPr>
          <w:b/>
          <w:i w:val="0"/>
          <w:sz w:val="28"/>
          <w:szCs w:val="28"/>
        </w:rPr>
      </w:pPr>
      <w:r w:rsidRPr="0091275A">
        <w:rPr>
          <w:b/>
          <w:i w:val="0"/>
          <w:sz w:val="28"/>
          <w:szCs w:val="28"/>
        </w:rPr>
        <w:t>IZJAVA</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ind w:left="1080"/>
        <w:jc w:val="both"/>
        <w:rPr>
          <w:i w:val="0"/>
          <w:sz w:val="22"/>
          <w:szCs w:val="22"/>
        </w:rPr>
      </w:pPr>
      <w:r w:rsidRPr="0079325B">
        <w:rPr>
          <w:i w:val="0"/>
          <w:sz w:val="22"/>
          <w:szCs w:val="22"/>
        </w:rPr>
        <w:t>V zvezi z javnim naročilom »</w:t>
      </w:r>
      <w:r>
        <w:rPr>
          <w:i w:val="0"/>
          <w:sz w:val="22"/>
          <w:szCs w:val="22"/>
        </w:rPr>
        <w:t xml:space="preserve">Konvencionalna in ekološka živila po sklopih za obdobje dveh let za potrebe </w:t>
      </w:r>
      <w:r w:rsidR="00F376F2">
        <w:rPr>
          <w:i w:val="0"/>
          <w:sz w:val="22"/>
          <w:szCs w:val="22"/>
        </w:rPr>
        <w:t>VRTCA ZELENA JAMA</w:t>
      </w:r>
      <w:r w:rsidRPr="0079325B">
        <w:rPr>
          <w:i w:val="0"/>
          <w:sz w:val="22"/>
          <w:szCs w:val="22"/>
        </w:rPr>
        <w:t>«, izjavljamo pod materialno in kazensko odgovornostjo:</w:t>
      </w:r>
    </w:p>
    <w:p w:rsidR="0082333C" w:rsidRDefault="0082333C" w:rsidP="007B0EDB">
      <w:pPr>
        <w:pStyle w:val="Glava"/>
        <w:numPr>
          <w:ilvl w:val="0"/>
          <w:numId w:val="12"/>
        </w:numPr>
        <w:tabs>
          <w:tab w:val="clear" w:pos="4536"/>
          <w:tab w:val="clear" w:pos="9072"/>
        </w:tabs>
        <w:jc w:val="both"/>
        <w:rPr>
          <w:i w:val="0"/>
          <w:sz w:val="22"/>
          <w:szCs w:val="22"/>
        </w:rPr>
      </w:pPr>
      <w:r w:rsidRPr="0079325B">
        <w:rPr>
          <w:i w:val="0"/>
          <w:sz w:val="22"/>
          <w:szCs w:val="22"/>
        </w:rPr>
        <w:t xml:space="preserve">da se s to razpisno </w:t>
      </w:r>
      <w:r w:rsidR="000306DB">
        <w:rPr>
          <w:i w:val="0"/>
          <w:sz w:val="22"/>
          <w:szCs w:val="22"/>
        </w:rPr>
        <w:t>dokumentacijo in vzorcem okvirnega sporazuma</w:t>
      </w:r>
      <w:r w:rsidRPr="0079325B">
        <w:rPr>
          <w:i w:val="0"/>
          <w:sz w:val="22"/>
          <w:szCs w:val="22"/>
        </w:rPr>
        <w:t xml:space="preserve"> v celoti strinjamo in ju kot taka sprejemamo;</w:t>
      </w:r>
    </w:p>
    <w:p w:rsidR="0082333C" w:rsidRDefault="0082333C" w:rsidP="007B0EDB">
      <w:pPr>
        <w:pStyle w:val="Glava"/>
        <w:numPr>
          <w:ilvl w:val="0"/>
          <w:numId w:val="12"/>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82333C" w:rsidRPr="00194127" w:rsidRDefault="0082333C" w:rsidP="007B0ED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8664B7" w:rsidRPr="00FF38DC" w:rsidRDefault="008664B7"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w:t>
      </w:r>
      <w:r w:rsidR="00AE1260" w:rsidRPr="00FF38DC">
        <w:rPr>
          <w:rFonts w:ascii="Times New Roman" w:hAnsi="Times New Roman"/>
          <w:sz w:val="22"/>
          <w:szCs w:val="22"/>
        </w:rPr>
        <w:t>predlog za začetek postopka prisilne poravnave,</w:t>
      </w:r>
    </w:p>
    <w:p w:rsidR="00AE1260" w:rsidRPr="00FF38DC" w:rsidRDefault="00AE1260"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AE1260" w:rsidRPr="00FF38DC" w:rsidRDefault="00AE1260"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AE1260" w:rsidRPr="00FF38DC" w:rsidRDefault="00AE1260"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AE1260" w:rsidRPr="00FF38DC" w:rsidRDefault="00AE1260"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AE1260" w:rsidRPr="00FF38DC" w:rsidRDefault="00AE1260"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82333C" w:rsidRPr="00FF38DC" w:rsidRDefault="00A158D9"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w:t>
      </w:r>
      <w:r w:rsidR="0082333C" w:rsidRPr="00FF38DC">
        <w:rPr>
          <w:rFonts w:ascii="Times New Roman" w:hAnsi="Times New Roman"/>
          <w:sz w:val="22"/>
          <w:szCs w:val="22"/>
        </w:rPr>
        <w:t xml:space="preserve">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bomo v primeru izbire naročniku pisno posredoval</w:t>
      </w:r>
      <w:r w:rsidR="0021417F" w:rsidRPr="00FF38DC">
        <w:rPr>
          <w:i w:val="0"/>
          <w:sz w:val="22"/>
          <w:szCs w:val="22"/>
        </w:rPr>
        <w:t>i</w:t>
      </w:r>
      <w:r w:rsidRPr="00FF38DC">
        <w:rPr>
          <w:i w:val="0"/>
          <w:sz w:val="22"/>
          <w:szCs w:val="22"/>
        </w:rPr>
        <w:t xml:space="preserve">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w:t>
      </w:r>
      <w:r w:rsidR="00060296" w:rsidRPr="00FF38DC">
        <w:rPr>
          <w:i w:val="0"/>
          <w:sz w:val="22"/>
          <w:szCs w:val="22"/>
        </w:rPr>
        <w:t>osti za živila v vzgojno-izobraž</w:t>
      </w:r>
      <w:r w:rsidRPr="00FF38DC">
        <w:rPr>
          <w:i w:val="0"/>
          <w:sz w:val="22"/>
          <w:szCs w:val="22"/>
        </w:rPr>
        <w:t>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w:t>
      </w:r>
      <w:r w:rsidR="00B9268F" w:rsidRPr="00FF38DC">
        <w:rPr>
          <w:i w:val="0"/>
          <w:sz w:val="22"/>
          <w:szCs w:val="22"/>
        </w:rPr>
        <w:t xml:space="preserve"> in pooblaščenca naročnika</w:t>
      </w:r>
      <w:r w:rsidRPr="00FF38DC">
        <w:rPr>
          <w:i w:val="0"/>
          <w:sz w:val="22"/>
          <w:szCs w:val="22"/>
        </w:rPr>
        <w:t>, da skladno s prvim odstavkom 77. člena ZJN-2 preveri obstoj in vsebino podatkov iz ponudbe;</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w:t>
      </w:r>
      <w:r w:rsidR="00B9268F" w:rsidRPr="00FF38DC">
        <w:rPr>
          <w:i w:val="0"/>
          <w:sz w:val="22"/>
          <w:szCs w:val="22"/>
        </w:rPr>
        <w:t xml:space="preserve"> bomo imeli ob sklenitvi okvirnega sporazuma</w:t>
      </w:r>
      <w:r w:rsidRPr="00FF38DC">
        <w:rPr>
          <w:i w:val="0"/>
          <w:sz w:val="22"/>
          <w:szCs w:val="22"/>
        </w:rPr>
        <w:t xml:space="preserve">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s to izjavo prevzemamo vse posledice, ki iz nje izhajajo.</w:t>
      </w:r>
    </w:p>
    <w:p w:rsidR="00CC1BB9" w:rsidRPr="00FF38DC" w:rsidRDefault="00CC1BB9" w:rsidP="00CC1BB9">
      <w:pPr>
        <w:pStyle w:val="Glava"/>
        <w:tabs>
          <w:tab w:val="clear" w:pos="4536"/>
          <w:tab w:val="clear" w:pos="9072"/>
        </w:tabs>
        <w:ind w:left="1296"/>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C1BB9" w:rsidRPr="00FF38DC" w:rsidRDefault="00CC1BB9"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BF32CF">
      <w:pPr>
        <w:pStyle w:val="Glava"/>
        <w:tabs>
          <w:tab w:val="clear" w:pos="4536"/>
          <w:tab w:val="clear" w:pos="9072"/>
        </w:tabs>
        <w:ind w:left="1080"/>
        <w:jc w:val="both"/>
        <w:rPr>
          <w:i w:val="0"/>
          <w:sz w:val="22"/>
          <w:szCs w:val="22"/>
        </w:rPr>
      </w:pPr>
    </w:p>
    <w:p w:rsidR="00423E5A" w:rsidRDefault="00423E5A">
      <w:pPr>
        <w:rPr>
          <w:b/>
          <w:i w:val="0"/>
          <w:sz w:val="22"/>
          <w:szCs w:val="22"/>
        </w:rPr>
      </w:pPr>
      <w:r>
        <w:rPr>
          <w:b/>
          <w:i w:val="0"/>
          <w:sz w:val="22"/>
          <w:szCs w:val="22"/>
        </w:rPr>
        <w:br w:type="page"/>
      </w: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Pr="00FF38DC"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4B430E" w:rsidRPr="00FF38DC" w:rsidRDefault="004B430E" w:rsidP="00D96BA3">
      <w:pPr>
        <w:pStyle w:val="Glava"/>
        <w:ind w:left="1080"/>
        <w:jc w:val="both"/>
        <w:rPr>
          <w:i w:val="0"/>
          <w:iCs/>
          <w:sz w:val="22"/>
          <w:szCs w:val="22"/>
        </w:rPr>
      </w:pPr>
    </w:p>
    <w:p w:rsidR="0082333C" w:rsidRPr="00FF38DC" w:rsidRDefault="0082333C" w:rsidP="000019AD">
      <w:pPr>
        <w:pStyle w:val="Glava"/>
        <w:tabs>
          <w:tab w:val="clear" w:pos="4536"/>
          <w:tab w:val="clear" w:pos="9072"/>
        </w:tabs>
        <w:jc w:val="both"/>
        <w:rPr>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jc w:val="both"/>
        <w:rPr>
          <w:i w:val="0"/>
          <w:sz w:val="22"/>
          <w:szCs w:val="22"/>
        </w:rPr>
      </w:pPr>
    </w:p>
    <w:p w:rsidR="0082333C" w:rsidRPr="00FF38DC" w:rsidRDefault="0082333C"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873C9">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F376F2">
        <w:rPr>
          <w:i w:val="0"/>
          <w:sz w:val="22"/>
          <w:szCs w:val="22"/>
        </w:rPr>
        <w:t>VRTCA ZELENA JAMA</w:t>
      </w:r>
      <w:r w:rsidRPr="00FF38DC">
        <w:rPr>
          <w:i w:val="0"/>
          <w:sz w:val="22"/>
          <w:szCs w:val="22"/>
        </w:rPr>
        <w:t xml:space="preserve">«, ki je bilo objavljeno na Portalu javnih naročil RS (oz. </w:t>
      </w:r>
      <w:proofErr w:type="spellStart"/>
      <w:r w:rsidRPr="00FF38DC">
        <w:rPr>
          <w:i w:val="0"/>
          <w:sz w:val="22"/>
          <w:szCs w:val="22"/>
        </w:rPr>
        <w:t>vUradnem</w:t>
      </w:r>
      <w:proofErr w:type="spellEnd"/>
      <w:r w:rsidRPr="00FF38DC">
        <w:rPr>
          <w:i w:val="0"/>
          <w:sz w:val="22"/>
          <w:szCs w:val="22"/>
        </w:rPr>
        <w:t xml:space="preserve"> listu EU) št. …………….. z dne ………………… , izjavljamo, da nismo bili pravnomočno obsojeni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Pr="00FF38DC" w:rsidRDefault="0082333C" w:rsidP="008873C9">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3D1285" w:rsidRPr="00FF38DC">
        <w:rPr>
          <w:b/>
          <w:i w:val="0"/>
          <w:sz w:val="22"/>
          <w:szCs w:val="22"/>
        </w:rPr>
        <w:t>aročnika in pooblaščenca naročnika</w:t>
      </w:r>
      <w:r w:rsidRPr="00FF38DC">
        <w:rPr>
          <w:b/>
          <w:i w:val="0"/>
          <w:sz w:val="22"/>
          <w:szCs w:val="22"/>
        </w:rPr>
        <w:t xml:space="preserve">, </w:t>
      </w:r>
      <w:r w:rsidR="00843E96" w:rsidRPr="00FF38DC">
        <w:rPr>
          <w:b/>
          <w:i w:val="0"/>
          <w:sz w:val="22"/>
          <w:szCs w:val="22"/>
        </w:rPr>
        <w:t xml:space="preserve">Mestno občino Ljubljana, </w:t>
      </w:r>
      <w:r w:rsidRPr="00FF38DC">
        <w:rPr>
          <w:b/>
          <w:i w:val="0"/>
          <w:sz w:val="22"/>
          <w:szCs w:val="22"/>
        </w:rPr>
        <w:t>da v primeru utemeljenega dvoma o osnovni sposobnosti pridobi vse informacije pri pristojnem organu.</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Polno ime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Sedež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960" w:type="dxa"/>
            <w:gridSpan w:val="2"/>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Občina sedeža pravne osebe</w:t>
            </w:r>
          </w:p>
        </w:tc>
        <w:tc>
          <w:tcPr>
            <w:tcW w:w="5144"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4322"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Številka vpisa v sodni register (št. vložka):</w:t>
            </w:r>
          </w:p>
        </w:tc>
        <w:tc>
          <w:tcPr>
            <w:tcW w:w="478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499" w:type="dxa"/>
            <w:gridSpan w:val="4"/>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600" w:type="dxa"/>
          </w:tcPr>
          <w:p w:rsidR="0082333C" w:rsidRPr="00FF38DC" w:rsidRDefault="0082333C" w:rsidP="00632D37">
            <w:pPr>
              <w:pStyle w:val="Glava"/>
              <w:tabs>
                <w:tab w:val="clear" w:pos="4536"/>
                <w:tab w:val="clear" w:pos="9072"/>
              </w:tabs>
              <w:jc w:val="both"/>
              <w:rPr>
                <w:i w:val="0"/>
                <w:sz w:val="22"/>
                <w:szCs w:val="22"/>
              </w:rPr>
            </w:pPr>
            <w:r w:rsidRPr="00FF38DC">
              <w:rPr>
                <w:i w:val="0"/>
                <w:sz w:val="22"/>
                <w:szCs w:val="22"/>
              </w:rPr>
              <w:t>Matična številka pravne osebe</w:t>
            </w:r>
          </w:p>
        </w:tc>
        <w:tc>
          <w:tcPr>
            <w:tcW w:w="5504"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A1618F">
      <w:pPr>
        <w:pStyle w:val="Glava"/>
        <w:tabs>
          <w:tab w:val="clear" w:pos="4536"/>
          <w:tab w:val="clear" w:pos="9072"/>
        </w:tabs>
        <w:jc w:val="both"/>
        <w:rPr>
          <w:i w:val="0"/>
          <w:sz w:val="22"/>
          <w:szCs w:val="22"/>
        </w:rPr>
      </w:pPr>
    </w:p>
    <w:p w:rsidR="0082333C" w:rsidRPr="00FF38DC" w:rsidRDefault="0082333C"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82333C" w:rsidRPr="00FF38DC" w:rsidRDefault="0082333C" w:rsidP="00872BF8">
      <w:pPr>
        <w:pStyle w:val="Glava"/>
        <w:tabs>
          <w:tab w:val="clear" w:pos="4536"/>
          <w:tab w:val="clear" w:pos="9072"/>
        </w:tabs>
        <w:ind w:left="1080"/>
        <w:jc w:val="both"/>
        <w:rPr>
          <w:i w:val="0"/>
          <w:sz w:val="22"/>
          <w:szCs w:val="22"/>
        </w:rPr>
      </w:pPr>
    </w:p>
    <w:p w:rsidR="0082333C" w:rsidRPr="00FF38DC" w:rsidRDefault="0082333C"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A1618F">
      <w:pPr>
        <w:pStyle w:val="Glava"/>
        <w:tabs>
          <w:tab w:val="clear" w:pos="4536"/>
          <w:tab w:val="clear" w:pos="9072"/>
        </w:tabs>
        <w:ind w:left="1080"/>
        <w:jc w:val="both"/>
        <w:rPr>
          <w:i w:val="0"/>
          <w:sz w:val="22"/>
          <w:szCs w:val="22"/>
        </w:rPr>
      </w:pPr>
    </w:p>
    <w:p w:rsidR="0082333C" w:rsidRPr="00FF38DC" w:rsidRDefault="0082333C"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82333C" w:rsidRPr="00FF38DC" w:rsidRDefault="0082333C" w:rsidP="008A4DA4">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994C93">
            <w:pPr>
              <w:pStyle w:val="Glava"/>
              <w:tabs>
                <w:tab w:val="clear" w:pos="4536"/>
                <w:tab w:val="clear" w:pos="9072"/>
              </w:tabs>
              <w:jc w:val="both"/>
              <w:rPr>
                <w:i w:val="0"/>
                <w:szCs w:val="24"/>
              </w:rPr>
            </w:pPr>
          </w:p>
        </w:tc>
      </w:tr>
    </w:tbl>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91275A">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F376F2">
        <w:rPr>
          <w:i w:val="0"/>
          <w:sz w:val="22"/>
          <w:szCs w:val="22"/>
        </w:rPr>
        <w:t>VRTCA ZELENA JAMA</w:t>
      </w:r>
      <w:r w:rsidRPr="00FF38DC">
        <w:rPr>
          <w:i w:val="0"/>
          <w:sz w:val="22"/>
          <w:szCs w:val="22"/>
        </w:rPr>
        <w:t>«, ki je bilo objavljeno na Portalu javnih naročil RS (OZ. V Uradnem listu EU) št. …………….. z dne …………………, izjavljam, da nisem bil pravnomočno obsojen za kazniva dejanja iz 1. odstavka 42. člena ZJN-</w:t>
      </w:r>
      <w:smartTag w:uri="urn:schemas-microsoft-com:office:smarttags" w:element="metricconverter">
        <w:smartTagPr>
          <w:attr w:name="ProductID" w:val="2, in"/>
        </w:smartTagPr>
        <w:r w:rsidRPr="00FF38DC">
          <w:rPr>
            <w:i w:val="0"/>
            <w:sz w:val="22"/>
            <w:szCs w:val="22"/>
          </w:rPr>
          <w:t>2, in</w:t>
        </w:r>
      </w:smartTag>
      <w:r w:rsidRPr="00FF38DC">
        <w:rPr>
          <w:i w:val="0"/>
          <w:sz w:val="22"/>
          <w:szCs w:val="22"/>
        </w:rPr>
        <w:t xml:space="preserve"> sicer:</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B901FC">
      <w:pPr>
        <w:spacing w:after="161"/>
        <w:ind w:left="1134"/>
        <w:jc w:val="both"/>
        <w:rPr>
          <w:i w:val="0"/>
          <w:sz w:val="22"/>
          <w:szCs w:val="22"/>
        </w:rPr>
      </w:pPr>
      <w:r w:rsidRPr="00FF38DC">
        <w:rPr>
          <w:i w:val="0"/>
          <w:sz w:val="22"/>
          <w:szCs w:val="22"/>
        </w:rPr>
        <w:t>sprejemanje podkupnine pri volitvah (157. člen KZ-1)</w:t>
      </w:r>
      <w:r w:rsidR="00B901FC" w:rsidRPr="00FF38DC">
        <w:rPr>
          <w:i w:val="0"/>
          <w:sz w:val="22"/>
          <w:szCs w:val="22"/>
        </w:rPr>
        <w:t xml:space="preserve">, goljufija (211. člen KZ-1), </w:t>
      </w:r>
      <w:r w:rsidRPr="00FF38DC">
        <w:rPr>
          <w:i w:val="0"/>
          <w:sz w:val="22"/>
          <w:szCs w:val="22"/>
        </w:rPr>
        <w:t>protipravno omejevanje konkurence (225. člen KZ-1),  povzročitev stečaja z goljufijo ali nevestnim</w:t>
      </w:r>
      <w:r w:rsidR="00B901FC" w:rsidRPr="00FF38DC">
        <w:rPr>
          <w:i w:val="0"/>
          <w:sz w:val="22"/>
          <w:szCs w:val="22"/>
        </w:rPr>
        <w:t xml:space="preserve"> poslovanjem (226. člen KZ-1), </w:t>
      </w:r>
      <w:r w:rsidRPr="00FF38DC">
        <w:rPr>
          <w:i w:val="0"/>
          <w:sz w:val="22"/>
          <w:szCs w:val="22"/>
        </w:rPr>
        <w:t>oškodov</w:t>
      </w:r>
      <w:r w:rsidR="00B901FC" w:rsidRPr="00FF38DC">
        <w:rPr>
          <w:i w:val="0"/>
          <w:sz w:val="22"/>
          <w:szCs w:val="22"/>
        </w:rPr>
        <w:t xml:space="preserve">anje upnikov (227. člen KZ-1), </w:t>
      </w:r>
      <w:r w:rsidRPr="00FF38DC">
        <w:rPr>
          <w:i w:val="0"/>
          <w:sz w:val="22"/>
          <w:szCs w:val="22"/>
        </w:rPr>
        <w:t xml:space="preserve">poslovna goljufija (228. člen KZ-1),  goljufija na škodo Evropske unije (229. člen KZ-1),  preslepitev pri pridobitvi in uporabi posojila ali ugodnosti (230. člen KZ-1),  preslepitev pri poslovanju z vrednostnimi papirji (231. člen KZ-1),  preslepitev kupcev </w:t>
      </w:r>
      <w:r w:rsidR="00B901FC" w:rsidRPr="00FF38DC">
        <w:rPr>
          <w:i w:val="0"/>
          <w:sz w:val="22"/>
          <w:szCs w:val="22"/>
        </w:rPr>
        <w:t xml:space="preserve">(232. člen KZ-1), </w:t>
      </w:r>
      <w:r w:rsidRPr="00FF38DC">
        <w:rPr>
          <w:i w:val="0"/>
          <w:sz w:val="22"/>
          <w:szCs w:val="22"/>
        </w:rPr>
        <w:t>neupravičena uporaba tuje oznake ali modela (233. člen KZ-1),  neupravičena uporaba tujega izuma ali</w:t>
      </w:r>
      <w:r w:rsidR="002C7421" w:rsidRPr="00FF38DC">
        <w:rPr>
          <w:i w:val="0"/>
          <w:sz w:val="22"/>
          <w:szCs w:val="22"/>
        </w:rPr>
        <w:t xml:space="preserve"> topografije (234. člen KZ-1),</w:t>
      </w:r>
      <w:r w:rsidRPr="00FF38DC">
        <w:rPr>
          <w:i w:val="0"/>
          <w:sz w:val="22"/>
          <w:szCs w:val="22"/>
        </w:rPr>
        <w:t>ponareditev ali uničenje poslovnih listin (235. člen KZ-1),  izdaja in neupravičena pridobitev poslovne s</w:t>
      </w:r>
      <w:r w:rsidR="00B901FC" w:rsidRPr="00FF38DC">
        <w:rPr>
          <w:i w:val="0"/>
          <w:sz w:val="22"/>
          <w:szCs w:val="22"/>
        </w:rPr>
        <w:t xml:space="preserve">krivnosti (236. člen KZ-1), </w:t>
      </w:r>
      <w:r w:rsidRPr="00FF38DC">
        <w:rPr>
          <w:i w:val="0"/>
          <w:sz w:val="22"/>
          <w:szCs w:val="22"/>
        </w:rPr>
        <w:t>zloraba informacijskega sistema (237. člen KZ-1),  zloraba notranje</w:t>
      </w:r>
      <w:r w:rsidR="00B901FC" w:rsidRPr="00FF38DC">
        <w:rPr>
          <w:i w:val="0"/>
          <w:sz w:val="22"/>
          <w:szCs w:val="22"/>
        </w:rPr>
        <w:t xml:space="preserve"> informacije (238. člen KZ-1), </w:t>
      </w:r>
      <w:r w:rsidRPr="00FF38DC">
        <w:rPr>
          <w:i w:val="0"/>
          <w:sz w:val="22"/>
          <w:szCs w:val="22"/>
        </w:rPr>
        <w:t xml:space="preserve">zloraba trga finančnih </w:t>
      </w:r>
      <w:r w:rsidR="00B901FC" w:rsidRPr="00FF38DC">
        <w:rPr>
          <w:i w:val="0"/>
          <w:sz w:val="22"/>
          <w:szCs w:val="22"/>
        </w:rPr>
        <w:t xml:space="preserve">instrumentov (239. člen KZ-1), </w:t>
      </w:r>
      <w:r w:rsidRPr="00FF38DC">
        <w:rPr>
          <w:i w:val="0"/>
          <w:sz w:val="22"/>
          <w:szCs w:val="22"/>
        </w:rPr>
        <w:t>zloraba položaja ali zaupanja pri gospodarski dejavnosti (240. člen KZ-1)</w:t>
      </w:r>
      <w:r w:rsidR="00B901FC" w:rsidRPr="00FF38DC">
        <w:rPr>
          <w:i w:val="0"/>
          <w:sz w:val="22"/>
          <w:szCs w:val="22"/>
        </w:rPr>
        <w:t xml:space="preserve">, </w:t>
      </w:r>
      <w:r w:rsidRPr="00FF38DC">
        <w:rPr>
          <w:i w:val="0"/>
          <w:sz w:val="22"/>
          <w:szCs w:val="22"/>
        </w:rPr>
        <w:t>nedo</w:t>
      </w:r>
      <w:r w:rsidR="00B901FC" w:rsidRPr="00FF38DC">
        <w:rPr>
          <w:i w:val="0"/>
          <w:sz w:val="22"/>
          <w:szCs w:val="22"/>
        </w:rPr>
        <w:t xml:space="preserve">voljeno sprejemanje daril (241. </w:t>
      </w:r>
      <w:r w:rsidRPr="00FF38DC">
        <w:rPr>
          <w:i w:val="0"/>
          <w:sz w:val="22"/>
          <w:szCs w:val="22"/>
        </w:rPr>
        <w:t>člen KZ-1),  nedovoljeno d</w:t>
      </w:r>
      <w:r w:rsidR="00B901FC" w:rsidRPr="00FF38DC">
        <w:rPr>
          <w:i w:val="0"/>
          <w:sz w:val="22"/>
          <w:szCs w:val="22"/>
        </w:rPr>
        <w:t xml:space="preserve">ajanje daril (242. člen KZ-1), </w:t>
      </w:r>
      <w:r w:rsidRPr="00FF38DC">
        <w:rPr>
          <w:i w:val="0"/>
          <w:sz w:val="22"/>
          <w:szCs w:val="22"/>
        </w:rPr>
        <w:t>ponarej</w:t>
      </w:r>
      <w:r w:rsidR="00B901FC" w:rsidRPr="00FF38DC">
        <w:rPr>
          <w:i w:val="0"/>
          <w:sz w:val="22"/>
          <w:szCs w:val="22"/>
        </w:rPr>
        <w:t xml:space="preserve">anje denarja (243. člen KZ-1), </w:t>
      </w:r>
      <w:r w:rsidRPr="00FF38DC">
        <w:rPr>
          <w:i w:val="0"/>
          <w:sz w:val="22"/>
          <w:szCs w:val="22"/>
        </w:rPr>
        <w:t>ponarejanje in uporaba ponarejenih vrednotnic ali vrednost</w:t>
      </w:r>
      <w:r w:rsidR="00B901FC" w:rsidRPr="00FF38DC">
        <w:rPr>
          <w:i w:val="0"/>
          <w:sz w:val="22"/>
          <w:szCs w:val="22"/>
        </w:rPr>
        <w:t xml:space="preserve">nih papirjev (244. člen KZ-1), </w:t>
      </w:r>
      <w:r w:rsidRPr="00FF38DC">
        <w:rPr>
          <w:i w:val="0"/>
          <w:sz w:val="22"/>
          <w:szCs w:val="22"/>
        </w:rPr>
        <w:t>pranje denarja (245. člen KZ-1</w:t>
      </w:r>
      <w:r w:rsidR="00B901FC" w:rsidRPr="00FF38DC">
        <w:rPr>
          <w:i w:val="0"/>
          <w:sz w:val="22"/>
          <w:szCs w:val="22"/>
        </w:rPr>
        <w:t xml:space="preserve">), </w:t>
      </w:r>
      <w:r w:rsidRPr="00FF38DC">
        <w:rPr>
          <w:i w:val="0"/>
          <w:sz w:val="22"/>
          <w:szCs w:val="22"/>
        </w:rPr>
        <w:t>zloraba negotovinskega plačiln</w:t>
      </w:r>
      <w:r w:rsidR="00B901FC" w:rsidRPr="00FF38DC">
        <w:rPr>
          <w:i w:val="0"/>
          <w:sz w:val="22"/>
          <w:szCs w:val="22"/>
        </w:rPr>
        <w:t xml:space="preserve">ega sredstva (246. člen KZ-1), </w:t>
      </w:r>
      <w:r w:rsidRPr="00FF38DC">
        <w:rPr>
          <w:i w:val="0"/>
          <w:sz w:val="22"/>
          <w:szCs w:val="22"/>
        </w:rPr>
        <w:t>uporaba ponarejenega negotovinskega plačilnega sredstva (247. člen KZ-1),  izdelava, pridobitev in odtujitev pripomočkov za</w:t>
      </w:r>
      <w:r w:rsidR="00B901FC" w:rsidRPr="00FF38DC">
        <w:rPr>
          <w:i w:val="0"/>
          <w:sz w:val="22"/>
          <w:szCs w:val="22"/>
        </w:rPr>
        <w:t xml:space="preserve"> ponarejanje (248. člen KZ-1), </w:t>
      </w:r>
      <w:r w:rsidRPr="00FF38DC">
        <w:rPr>
          <w:i w:val="0"/>
          <w:sz w:val="22"/>
          <w:szCs w:val="22"/>
        </w:rPr>
        <w:t>davčna zatajitev (249. člen KZ-1), tihotapstvo (250. člen KZ-1),  izdaja taj</w:t>
      </w:r>
      <w:r w:rsidR="00B901FC" w:rsidRPr="00FF38DC">
        <w:rPr>
          <w:i w:val="0"/>
          <w:sz w:val="22"/>
          <w:szCs w:val="22"/>
        </w:rPr>
        <w:t xml:space="preserve">nih podatkov (260. člen KZ-1), </w:t>
      </w:r>
      <w:r w:rsidRPr="00FF38DC">
        <w:rPr>
          <w:i w:val="0"/>
          <w:sz w:val="22"/>
          <w:szCs w:val="22"/>
        </w:rPr>
        <w:t>jemanj</w:t>
      </w:r>
      <w:r w:rsidR="00B901FC" w:rsidRPr="00FF38DC">
        <w:rPr>
          <w:i w:val="0"/>
          <w:sz w:val="22"/>
          <w:szCs w:val="22"/>
        </w:rPr>
        <w:t xml:space="preserve">e podkupnine (261. člen KZ-1), </w:t>
      </w:r>
      <w:r w:rsidRPr="00FF38DC">
        <w:rPr>
          <w:i w:val="0"/>
          <w:sz w:val="22"/>
          <w:szCs w:val="22"/>
        </w:rPr>
        <w:t>dajanj</w:t>
      </w:r>
      <w:r w:rsidR="00B901FC" w:rsidRPr="00FF38DC">
        <w:rPr>
          <w:i w:val="0"/>
          <w:sz w:val="22"/>
          <w:szCs w:val="22"/>
        </w:rPr>
        <w:t xml:space="preserve">e podkupnine (262. člen KZ-1), </w:t>
      </w:r>
      <w:r w:rsidRPr="00FF38DC">
        <w:rPr>
          <w:i w:val="0"/>
          <w:sz w:val="22"/>
          <w:szCs w:val="22"/>
        </w:rPr>
        <w:t xml:space="preserve">sprejemanje koristi za nezakonito </w:t>
      </w:r>
      <w:r w:rsidR="00B901FC" w:rsidRPr="00FF38DC">
        <w:rPr>
          <w:i w:val="0"/>
          <w:sz w:val="22"/>
          <w:szCs w:val="22"/>
        </w:rPr>
        <w:t xml:space="preserve">posredovanje (263. člen KZ-1), </w:t>
      </w:r>
      <w:r w:rsidRPr="00FF38DC">
        <w:rPr>
          <w:i w:val="0"/>
          <w:sz w:val="22"/>
          <w:szCs w:val="22"/>
        </w:rPr>
        <w:t xml:space="preserve">dajanje daril za nezakonito posredovanje (264. člen KZ-1) in  hudodelsko združevanje (294. člen KZ-1). </w:t>
      </w: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82333C" w:rsidRPr="00FF38DC" w:rsidRDefault="0082333C" w:rsidP="008F4CE0">
      <w:pPr>
        <w:pStyle w:val="Glava"/>
        <w:tabs>
          <w:tab w:val="clear" w:pos="4536"/>
          <w:tab w:val="clear" w:pos="9072"/>
        </w:tabs>
        <w:jc w:val="both"/>
        <w:rPr>
          <w:i w:val="0"/>
          <w:sz w:val="22"/>
          <w:szCs w:val="22"/>
        </w:rPr>
      </w:pPr>
    </w:p>
    <w:p w:rsidR="0082333C" w:rsidRPr="00FF38DC" w:rsidRDefault="0082333C"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w:t>
      </w:r>
      <w:r w:rsidR="00D21769" w:rsidRPr="00FF38DC">
        <w:rPr>
          <w:b/>
          <w:i w:val="0"/>
          <w:sz w:val="22"/>
          <w:szCs w:val="22"/>
        </w:rPr>
        <w:t>aročnika</w:t>
      </w:r>
      <w:r w:rsidRPr="00FF38DC">
        <w:rPr>
          <w:b/>
          <w:i w:val="0"/>
          <w:sz w:val="22"/>
          <w:szCs w:val="22"/>
        </w:rPr>
        <w:t xml:space="preserve"> in pooblaščenca naročnika, Mestno občino Ljubljana, da v primeru utemeljenega dvoma o osnovni sposobnosti pridobi vse informacije pri pristojnem organu.</w:t>
      </w:r>
    </w:p>
    <w:p w:rsidR="0082333C" w:rsidRPr="00FF38DC" w:rsidRDefault="0082333C"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Ime in priimek:</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955" w:type="dxa"/>
            <w:gridSpan w:val="4"/>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322"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Država rojstva:</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9177"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2415"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lastRenderedPageBreak/>
              <w:t>Številka pošte in pošta:</w:t>
            </w:r>
          </w:p>
        </w:tc>
        <w:tc>
          <w:tcPr>
            <w:tcW w:w="6762" w:type="dxa"/>
            <w:gridSpan w:val="4"/>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695"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4572" w:type="dxa"/>
            <w:gridSpan w:val="6"/>
          </w:tcPr>
          <w:p w:rsidR="0082333C" w:rsidRPr="00FF38DC" w:rsidRDefault="0082333C" w:rsidP="00994C93">
            <w:pPr>
              <w:pStyle w:val="Glava"/>
              <w:tabs>
                <w:tab w:val="clear" w:pos="4536"/>
                <w:tab w:val="clear" w:pos="9072"/>
              </w:tabs>
              <w:jc w:val="both"/>
              <w:rPr>
                <w:i w:val="0"/>
                <w:sz w:val="16"/>
                <w:szCs w:val="16"/>
              </w:rPr>
            </w:pPr>
          </w:p>
        </w:tc>
        <w:tc>
          <w:tcPr>
            <w:tcW w:w="4605"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3315" w:type="dxa"/>
            <w:gridSpan w:val="5"/>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jc w:val="both"/>
        <w:rPr>
          <w:i w:val="0"/>
          <w:sz w:val="22"/>
          <w:szCs w:val="22"/>
        </w:rPr>
      </w:pPr>
    </w:p>
    <w:p w:rsidR="0082333C" w:rsidRPr="00FF38DC" w:rsidRDefault="0082333C"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82333C" w:rsidRPr="00FF38DC" w:rsidRDefault="0082333C" w:rsidP="009335A9">
      <w:pPr>
        <w:jc w:val="right"/>
        <w:rPr>
          <w:b/>
          <w:i w:val="0"/>
          <w:sz w:val="22"/>
          <w:szCs w:val="22"/>
        </w:rPr>
      </w:pPr>
      <w:r w:rsidRPr="00FF38DC">
        <w:rPr>
          <w:i w:val="0"/>
          <w:sz w:val="22"/>
          <w:szCs w:val="22"/>
        </w:rPr>
        <w:br w:type="page"/>
      </w:r>
      <w:r w:rsidRPr="00FF38DC">
        <w:rPr>
          <w:b/>
          <w:i w:val="0"/>
          <w:sz w:val="22"/>
          <w:szCs w:val="22"/>
        </w:rPr>
        <w:lastRenderedPageBreak/>
        <w:t>PRILOGA 6</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2333C" w:rsidRPr="00FF38DC">
        <w:tc>
          <w:tcPr>
            <w:tcW w:w="142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82333C" w:rsidRPr="00FF38DC">
        <w:tc>
          <w:tcPr>
            <w:tcW w:w="2160" w:type="dxa"/>
          </w:tcPr>
          <w:p w:rsidR="0082333C" w:rsidRPr="00FF38DC" w:rsidRDefault="0082333C" w:rsidP="00253BBE">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160" w:type="dxa"/>
          </w:tcPr>
          <w:p w:rsidR="0082333C" w:rsidRPr="00FF38DC" w:rsidRDefault="0082333C" w:rsidP="00994C93">
            <w:pPr>
              <w:pStyle w:val="Glava"/>
              <w:tabs>
                <w:tab w:val="clear" w:pos="4536"/>
                <w:tab w:val="clear" w:pos="9072"/>
              </w:tabs>
              <w:jc w:val="both"/>
              <w:rPr>
                <w:i w:val="0"/>
                <w:sz w:val="22"/>
                <w:szCs w:val="22"/>
              </w:rPr>
            </w:pPr>
          </w:p>
        </w:tc>
        <w:tc>
          <w:tcPr>
            <w:tcW w:w="6840" w:type="dxa"/>
            <w:gridSpan w:val="2"/>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252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D00D74">
      <w:pPr>
        <w:pStyle w:val="Glava"/>
        <w:tabs>
          <w:tab w:val="clear" w:pos="4536"/>
          <w:tab w:val="clear" w:pos="9072"/>
        </w:tabs>
        <w:jc w:val="both"/>
        <w:rPr>
          <w:i w:val="0"/>
          <w:sz w:val="22"/>
          <w:szCs w:val="22"/>
        </w:rPr>
      </w:pPr>
    </w:p>
    <w:p w:rsidR="0082333C" w:rsidRPr="00FF38DC" w:rsidRDefault="0082333C" w:rsidP="00D00D74">
      <w:pPr>
        <w:pStyle w:val="Glava"/>
        <w:tabs>
          <w:tab w:val="clear" w:pos="4536"/>
          <w:tab w:val="clear" w:pos="9072"/>
        </w:tabs>
        <w:jc w:val="both"/>
        <w:rPr>
          <w:i w:val="0"/>
          <w:sz w:val="22"/>
          <w:szCs w:val="22"/>
        </w:rPr>
      </w:pPr>
    </w:p>
    <w:p w:rsidR="0082333C" w:rsidRPr="00FF38DC" w:rsidRDefault="008A23E0"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82333C" w:rsidRPr="00FF38DC" w:rsidRDefault="0082333C" w:rsidP="00D00D74">
      <w:pPr>
        <w:pStyle w:val="Glava"/>
        <w:tabs>
          <w:tab w:val="clear" w:pos="4536"/>
          <w:tab w:val="clear" w:pos="9072"/>
        </w:tabs>
        <w:jc w:val="both"/>
        <w:rPr>
          <w:i w:val="0"/>
          <w:sz w:val="22"/>
          <w:szCs w:val="22"/>
        </w:rPr>
      </w:pPr>
    </w:p>
    <w:p w:rsidR="0082333C" w:rsidRPr="00FF38DC" w:rsidRDefault="0082333C" w:rsidP="00D00D74">
      <w:pPr>
        <w:pStyle w:val="Glava"/>
        <w:tabs>
          <w:tab w:val="clear" w:pos="4536"/>
          <w:tab w:val="clear" w:pos="9072"/>
        </w:tabs>
        <w:jc w:val="both"/>
        <w:rPr>
          <w:i w:val="0"/>
          <w:sz w:val="22"/>
          <w:szCs w:val="22"/>
        </w:rPr>
      </w:pPr>
    </w:p>
    <w:p w:rsidR="00904CB8" w:rsidRPr="00FF38DC" w:rsidRDefault="00904CB8" w:rsidP="00904CB8">
      <w:pPr>
        <w:pStyle w:val="Glava"/>
        <w:tabs>
          <w:tab w:val="clear" w:pos="4536"/>
          <w:tab w:val="clear" w:pos="9072"/>
        </w:tabs>
        <w:jc w:val="both"/>
        <w:rPr>
          <w:i w:val="0"/>
          <w:sz w:val="22"/>
          <w:szCs w:val="22"/>
        </w:rPr>
      </w:pPr>
    </w:p>
    <w:p w:rsidR="00904CB8" w:rsidRPr="00FF38DC" w:rsidRDefault="00904CB8"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904CB8" w:rsidRPr="00FF38DC" w:rsidRDefault="00904CB8" w:rsidP="00904CB8">
      <w:pPr>
        <w:ind w:left="1080"/>
        <w:jc w:val="both"/>
        <w:rPr>
          <w:i w:val="0"/>
          <w:sz w:val="22"/>
          <w:szCs w:val="22"/>
        </w:rPr>
      </w:pPr>
    </w:p>
    <w:p w:rsidR="00904CB8" w:rsidRPr="00FF38DC" w:rsidRDefault="00904CB8" w:rsidP="00904CB8">
      <w:pPr>
        <w:ind w:left="1080"/>
        <w:jc w:val="both"/>
        <w:rPr>
          <w:i w:val="0"/>
          <w:sz w:val="22"/>
          <w:szCs w:val="22"/>
        </w:rPr>
      </w:pPr>
      <w:r w:rsidRPr="00FF38DC">
        <w:rPr>
          <w:i w:val="0"/>
          <w:sz w:val="22"/>
          <w:szCs w:val="22"/>
        </w:rPr>
        <w:t>Izjavljamo, da dajemo ponudbo:</w:t>
      </w:r>
    </w:p>
    <w:p w:rsidR="00904CB8" w:rsidRPr="00FF38DC" w:rsidRDefault="00904CB8" w:rsidP="007B0EDB">
      <w:pPr>
        <w:numPr>
          <w:ilvl w:val="0"/>
          <w:numId w:val="23"/>
        </w:numPr>
        <w:jc w:val="both"/>
        <w:rPr>
          <w:i w:val="0"/>
          <w:sz w:val="22"/>
          <w:szCs w:val="22"/>
        </w:rPr>
      </w:pPr>
      <w:r w:rsidRPr="00FF38DC">
        <w:rPr>
          <w:i w:val="0"/>
          <w:sz w:val="22"/>
          <w:szCs w:val="22"/>
        </w:rPr>
        <w:t>samostojno - kot samostojen ponudnik</w:t>
      </w:r>
    </w:p>
    <w:p w:rsidR="00904CB8" w:rsidRPr="00FF38DC" w:rsidRDefault="00904CB8" w:rsidP="007B0EDB">
      <w:pPr>
        <w:numPr>
          <w:ilvl w:val="0"/>
          <w:numId w:val="23"/>
        </w:numPr>
        <w:jc w:val="both"/>
        <w:rPr>
          <w:i w:val="0"/>
          <w:sz w:val="22"/>
          <w:szCs w:val="22"/>
        </w:rPr>
      </w:pPr>
      <w:r w:rsidRPr="00FF38DC">
        <w:rPr>
          <w:i w:val="0"/>
          <w:sz w:val="22"/>
          <w:szCs w:val="22"/>
        </w:rPr>
        <w:t>s podizvajalci - kot samostojen ponudnik s podizvajalci</w:t>
      </w:r>
    </w:p>
    <w:p w:rsidR="0082333C" w:rsidRPr="00FF38DC" w:rsidRDefault="00904CB8" w:rsidP="007B0EDB">
      <w:pPr>
        <w:pStyle w:val="Glava"/>
        <w:numPr>
          <w:ilvl w:val="0"/>
          <w:numId w:val="23"/>
        </w:numPr>
        <w:tabs>
          <w:tab w:val="clear" w:pos="4536"/>
          <w:tab w:val="clear" w:pos="9072"/>
        </w:tabs>
        <w:jc w:val="both"/>
        <w:rPr>
          <w:i w:val="0"/>
          <w:sz w:val="22"/>
          <w:szCs w:val="22"/>
        </w:rPr>
      </w:pPr>
      <w:r w:rsidRPr="00FF38DC">
        <w:rPr>
          <w:i w:val="0"/>
          <w:sz w:val="22"/>
          <w:szCs w:val="22"/>
        </w:rPr>
        <w:t>skupno ponudbo - kot partner v skupini ponudnikov</w:t>
      </w:r>
    </w:p>
    <w:p w:rsidR="0082333C" w:rsidRPr="00FF38DC" w:rsidRDefault="0082333C"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15"/>
        <w:gridCol w:w="1848"/>
        <w:gridCol w:w="1850"/>
        <w:gridCol w:w="1846"/>
      </w:tblGrid>
      <w:tr w:rsidR="003D24A5" w:rsidRPr="00FF38DC" w:rsidTr="00437834">
        <w:tc>
          <w:tcPr>
            <w:tcW w:w="791" w:type="dxa"/>
            <w:vAlign w:val="center"/>
          </w:tcPr>
          <w:p w:rsidR="0082333C" w:rsidRPr="00FF38DC" w:rsidRDefault="00A80DA9" w:rsidP="00437834">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w:t>
            </w:r>
            <w:r w:rsidR="0082333C" w:rsidRPr="00FF38DC">
              <w:rPr>
                <w:i w:val="0"/>
                <w:sz w:val="22"/>
                <w:szCs w:val="22"/>
              </w:rPr>
              <w:t>t. sklopa</w:t>
            </w:r>
          </w:p>
        </w:tc>
        <w:tc>
          <w:tcPr>
            <w:tcW w:w="2715" w:type="dxa"/>
          </w:tcPr>
          <w:p w:rsidR="0082333C" w:rsidRPr="00FF38DC" w:rsidRDefault="0082333C" w:rsidP="00A80DA9">
            <w:pPr>
              <w:pStyle w:val="Glava"/>
              <w:tabs>
                <w:tab w:val="clear" w:pos="4536"/>
                <w:tab w:val="clear" w:pos="9072"/>
              </w:tabs>
              <w:jc w:val="center"/>
              <w:rPr>
                <w:i w:val="0"/>
                <w:sz w:val="22"/>
                <w:szCs w:val="22"/>
              </w:rPr>
            </w:pPr>
            <w:r w:rsidRPr="00FF38DC">
              <w:rPr>
                <w:i w:val="0"/>
                <w:sz w:val="22"/>
                <w:szCs w:val="22"/>
              </w:rPr>
              <w:t>Naziv sklopa</w:t>
            </w:r>
          </w:p>
        </w:tc>
        <w:tc>
          <w:tcPr>
            <w:tcW w:w="1848" w:type="dxa"/>
          </w:tcPr>
          <w:p w:rsidR="0082333C" w:rsidRPr="00FF38DC" w:rsidRDefault="00A80DA9" w:rsidP="00A80DA9">
            <w:pPr>
              <w:pStyle w:val="Glava"/>
              <w:tabs>
                <w:tab w:val="clear" w:pos="4536"/>
                <w:tab w:val="clear" w:pos="9072"/>
              </w:tabs>
              <w:jc w:val="center"/>
              <w:rPr>
                <w:i w:val="0"/>
                <w:sz w:val="22"/>
                <w:szCs w:val="22"/>
              </w:rPr>
            </w:pPr>
            <w:r w:rsidRPr="00FF38DC">
              <w:rPr>
                <w:i w:val="0"/>
                <w:sz w:val="22"/>
                <w:szCs w:val="22"/>
              </w:rPr>
              <w:t xml:space="preserve">Ponudbena </w:t>
            </w:r>
            <w:r w:rsidR="0082333C" w:rsidRPr="00FF38DC">
              <w:rPr>
                <w:i w:val="0"/>
                <w:sz w:val="22"/>
                <w:szCs w:val="22"/>
              </w:rPr>
              <w:t>vrednost z DDV za ocenjeno količino</w:t>
            </w:r>
          </w:p>
        </w:tc>
        <w:tc>
          <w:tcPr>
            <w:tcW w:w="1850" w:type="dxa"/>
          </w:tcPr>
          <w:p w:rsidR="0082333C" w:rsidRPr="00FF38DC" w:rsidRDefault="0082333C" w:rsidP="00DE4C96">
            <w:pPr>
              <w:pStyle w:val="Glava"/>
              <w:tabs>
                <w:tab w:val="clear" w:pos="4536"/>
                <w:tab w:val="clear" w:pos="9072"/>
              </w:tabs>
              <w:jc w:val="center"/>
              <w:rPr>
                <w:i w:val="0"/>
                <w:sz w:val="22"/>
                <w:szCs w:val="22"/>
              </w:rPr>
            </w:pPr>
            <w:r w:rsidRPr="00FF38DC">
              <w:rPr>
                <w:i w:val="0"/>
                <w:sz w:val="22"/>
                <w:szCs w:val="22"/>
              </w:rPr>
              <w:t>Število živil po merilu »</w:t>
            </w:r>
            <w:r w:rsidR="00DE4C96">
              <w:rPr>
                <w:i w:val="0"/>
                <w:sz w:val="22"/>
                <w:szCs w:val="22"/>
              </w:rPr>
              <w:t>embalaža</w:t>
            </w:r>
            <w:r w:rsidRPr="00FF38DC">
              <w:rPr>
                <w:i w:val="0"/>
                <w:sz w:val="22"/>
                <w:szCs w:val="22"/>
              </w:rPr>
              <w:t>«</w:t>
            </w:r>
          </w:p>
        </w:tc>
        <w:tc>
          <w:tcPr>
            <w:tcW w:w="1846" w:type="dxa"/>
          </w:tcPr>
          <w:p w:rsidR="0082333C" w:rsidRPr="00FF38DC" w:rsidRDefault="0082333C" w:rsidP="00DE4C96">
            <w:pPr>
              <w:pStyle w:val="Glava"/>
              <w:tabs>
                <w:tab w:val="clear" w:pos="4536"/>
                <w:tab w:val="clear" w:pos="9072"/>
              </w:tabs>
              <w:jc w:val="center"/>
              <w:rPr>
                <w:i w:val="0"/>
                <w:sz w:val="22"/>
                <w:szCs w:val="22"/>
              </w:rPr>
            </w:pPr>
            <w:r w:rsidRPr="00FF38DC">
              <w:rPr>
                <w:i w:val="0"/>
                <w:sz w:val="22"/>
                <w:szCs w:val="22"/>
              </w:rPr>
              <w:t>Število živil po merilu »</w:t>
            </w:r>
            <w:r w:rsidR="00DE4C96">
              <w:rPr>
                <w:i w:val="0"/>
                <w:sz w:val="22"/>
                <w:szCs w:val="22"/>
              </w:rPr>
              <w:t>več ekoloških živil</w:t>
            </w:r>
            <w:r w:rsidRPr="00FF38DC">
              <w:rPr>
                <w:i w:val="0"/>
                <w:sz w:val="22"/>
                <w:szCs w:val="22"/>
              </w:rPr>
              <w:t>«</w:t>
            </w:r>
          </w:p>
        </w:tc>
      </w:tr>
      <w:tr w:rsidR="003D24A5" w:rsidRPr="00FF38DC" w:rsidTr="00437834">
        <w:tc>
          <w:tcPr>
            <w:tcW w:w="791" w:type="dxa"/>
            <w:vAlign w:val="center"/>
          </w:tcPr>
          <w:p w:rsidR="0082333C" w:rsidRPr="00FF38DC" w:rsidRDefault="0060241F" w:rsidP="00437834">
            <w:pPr>
              <w:pStyle w:val="Glava"/>
              <w:tabs>
                <w:tab w:val="clear" w:pos="4536"/>
                <w:tab w:val="clear" w:pos="9072"/>
              </w:tabs>
              <w:jc w:val="center"/>
              <w:rPr>
                <w:i w:val="0"/>
                <w:sz w:val="22"/>
                <w:szCs w:val="22"/>
              </w:rPr>
            </w:pPr>
            <w:r>
              <w:rPr>
                <w:i w:val="0"/>
                <w:sz w:val="22"/>
                <w:szCs w:val="22"/>
              </w:rPr>
              <w:t>1</w:t>
            </w:r>
          </w:p>
        </w:tc>
        <w:tc>
          <w:tcPr>
            <w:tcW w:w="2715" w:type="dxa"/>
          </w:tcPr>
          <w:p w:rsidR="0082333C" w:rsidRPr="00FF38DC" w:rsidRDefault="00AF3849" w:rsidP="0060241F">
            <w:pPr>
              <w:pStyle w:val="Glava"/>
              <w:tabs>
                <w:tab w:val="clear" w:pos="4536"/>
                <w:tab w:val="clear" w:pos="9072"/>
              </w:tabs>
              <w:jc w:val="both"/>
              <w:rPr>
                <w:i w:val="0"/>
                <w:sz w:val="22"/>
                <w:szCs w:val="22"/>
              </w:rPr>
            </w:pPr>
            <w:r>
              <w:rPr>
                <w:i w:val="0"/>
                <w:sz w:val="22"/>
                <w:szCs w:val="22"/>
              </w:rPr>
              <w:t>Pasterizirano in sterilizirano mleko</w:t>
            </w:r>
          </w:p>
        </w:tc>
        <w:tc>
          <w:tcPr>
            <w:tcW w:w="1848" w:type="dxa"/>
          </w:tcPr>
          <w:p w:rsidR="0082333C" w:rsidRPr="00FF38DC" w:rsidRDefault="0082333C" w:rsidP="008A17DD">
            <w:pPr>
              <w:pStyle w:val="Glava"/>
              <w:tabs>
                <w:tab w:val="clear" w:pos="4536"/>
                <w:tab w:val="clear" w:pos="9072"/>
              </w:tabs>
              <w:jc w:val="both"/>
              <w:rPr>
                <w:i w:val="0"/>
                <w:sz w:val="22"/>
                <w:szCs w:val="22"/>
              </w:rPr>
            </w:pPr>
          </w:p>
        </w:tc>
        <w:tc>
          <w:tcPr>
            <w:tcW w:w="1850" w:type="dxa"/>
          </w:tcPr>
          <w:p w:rsidR="0082333C" w:rsidRPr="00FF38DC" w:rsidRDefault="0082333C" w:rsidP="008A17DD">
            <w:pPr>
              <w:pStyle w:val="Glava"/>
              <w:tabs>
                <w:tab w:val="clear" w:pos="4536"/>
                <w:tab w:val="clear" w:pos="9072"/>
              </w:tabs>
              <w:jc w:val="both"/>
              <w:rPr>
                <w:i w:val="0"/>
                <w:sz w:val="22"/>
                <w:szCs w:val="22"/>
              </w:rPr>
            </w:pPr>
          </w:p>
        </w:tc>
        <w:tc>
          <w:tcPr>
            <w:tcW w:w="1846" w:type="dxa"/>
          </w:tcPr>
          <w:p w:rsidR="0082333C" w:rsidRPr="00FF38DC" w:rsidRDefault="0082333C"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60241F" w:rsidP="00437834">
            <w:pPr>
              <w:pStyle w:val="Glava"/>
              <w:tabs>
                <w:tab w:val="clear" w:pos="4536"/>
                <w:tab w:val="clear" w:pos="9072"/>
              </w:tabs>
              <w:jc w:val="center"/>
              <w:rPr>
                <w:i w:val="0"/>
                <w:sz w:val="22"/>
                <w:szCs w:val="22"/>
              </w:rPr>
            </w:pPr>
            <w:r>
              <w:rPr>
                <w:i w:val="0"/>
                <w:sz w:val="22"/>
                <w:szCs w:val="22"/>
              </w:rPr>
              <w:t>2</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Fermentirano mleko</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60241F" w:rsidP="00437834">
            <w:pPr>
              <w:pStyle w:val="Glava"/>
              <w:tabs>
                <w:tab w:val="clear" w:pos="4536"/>
                <w:tab w:val="clear" w:pos="9072"/>
              </w:tabs>
              <w:jc w:val="center"/>
              <w:rPr>
                <w:i w:val="0"/>
                <w:sz w:val="22"/>
                <w:szCs w:val="22"/>
              </w:rPr>
            </w:pPr>
            <w:r>
              <w:rPr>
                <w:i w:val="0"/>
                <w:sz w:val="22"/>
                <w:szCs w:val="22"/>
              </w:rPr>
              <w:t>3</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Smetana, skuta in maslo</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Default="00AF3849" w:rsidP="00437834">
            <w:pPr>
              <w:pStyle w:val="Glava"/>
              <w:tabs>
                <w:tab w:val="clear" w:pos="4536"/>
                <w:tab w:val="clear" w:pos="9072"/>
              </w:tabs>
              <w:jc w:val="center"/>
              <w:rPr>
                <w:i w:val="0"/>
                <w:sz w:val="22"/>
                <w:szCs w:val="22"/>
              </w:rPr>
            </w:pPr>
            <w:r>
              <w:rPr>
                <w:i w:val="0"/>
                <w:sz w:val="22"/>
                <w:szCs w:val="22"/>
              </w:rPr>
              <w:t>4</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Siri</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Default="00AF3849" w:rsidP="00437834">
            <w:pPr>
              <w:pStyle w:val="Glava"/>
              <w:tabs>
                <w:tab w:val="clear" w:pos="4536"/>
                <w:tab w:val="clear" w:pos="9072"/>
              </w:tabs>
              <w:jc w:val="center"/>
              <w:rPr>
                <w:i w:val="0"/>
                <w:sz w:val="22"/>
                <w:szCs w:val="22"/>
              </w:rPr>
            </w:pPr>
            <w:r>
              <w:rPr>
                <w:i w:val="0"/>
                <w:sz w:val="22"/>
                <w:szCs w:val="22"/>
              </w:rPr>
              <w:t>5</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Mlečni namazi</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Default="00AF3849" w:rsidP="00437834">
            <w:pPr>
              <w:pStyle w:val="Glava"/>
              <w:tabs>
                <w:tab w:val="clear" w:pos="4536"/>
                <w:tab w:val="clear" w:pos="9072"/>
              </w:tabs>
              <w:jc w:val="center"/>
              <w:rPr>
                <w:i w:val="0"/>
                <w:sz w:val="22"/>
                <w:szCs w:val="22"/>
              </w:rPr>
            </w:pPr>
            <w:r>
              <w:rPr>
                <w:i w:val="0"/>
                <w:sz w:val="22"/>
                <w:szCs w:val="22"/>
              </w:rPr>
              <w:t>6</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Mlečni pudingi in deserti</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7</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Sladoledi</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60241F" w:rsidRPr="00FF38DC" w:rsidTr="0060241F">
        <w:tc>
          <w:tcPr>
            <w:tcW w:w="791" w:type="dxa"/>
            <w:tcBorders>
              <w:bottom w:val="single" w:sz="18" w:space="0" w:color="auto"/>
            </w:tcBorders>
            <w:vAlign w:val="center"/>
          </w:tcPr>
          <w:p w:rsidR="0060241F" w:rsidRDefault="00AF3849" w:rsidP="00437834">
            <w:pPr>
              <w:pStyle w:val="Glava"/>
              <w:tabs>
                <w:tab w:val="clear" w:pos="4536"/>
                <w:tab w:val="clear" w:pos="9072"/>
              </w:tabs>
              <w:jc w:val="center"/>
              <w:rPr>
                <w:i w:val="0"/>
                <w:sz w:val="22"/>
                <w:szCs w:val="22"/>
              </w:rPr>
            </w:pPr>
            <w:r>
              <w:rPr>
                <w:i w:val="0"/>
                <w:sz w:val="22"/>
                <w:szCs w:val="22"/>
              </w:rPr>
              <w:t>8</w:t>
            </w:r>
          </w:p>
        </w:tc>
        <w:tc>
          <w:tcPr>
            <w:tcW w:w="2715" w:type="dxa"/>
            <w:tcBorders>
              <w:bottom w:val="single" w:sz="18" w:space="0" w:color="auto"/>
            </w:tcBorders>
          </w:tcPr>
          <w:p w:rsidR="0060241F" w:rsidRDefault="00AF3849" w:rsidP="008A17DD">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mleko in mlečni izdelki</w:t>
            </w:r>
            <w:r w:rsidR="0060241F">
              <w:rPr>
                <w:i w:val="0"/>
                <w:sz w:val="22"/>
                <w:szCs w:val="22"/>
              </w:rPr>
              <w:t xml:space="preserve"> </w:t>
            </w:r>
          </w:p>
        </w:tc>
        <w:tc>
          <w:tcPr>
            <w:tcW w:w="1848" w:type="dxa"/>
            <w:tcBorders>
              <w:bottom w:val="single" w:sz="18" w:space="0" w:color="auto"/>
            </w:tcBorders>
          </w:tcPr>
          <w:p w:rsidR="0060241F" w:rsidRPr="00FF38DC" w:rsidRDefault="0060241F"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60241F" w:rsidRPr="00FF38DC" w:rsidRDefault="0060241F"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60241F" w:rsidRPr="00FF38DC" w:rsidRDefault="0060241F" w:rsidP="008A17DD">
            <w:pPr>
              <w:pStyle w:val="Glava"/>
              <w:tabs>
                <w:tab w:val="clear" w:pos="4536"/>
                <w:tab w:val="clear" w:pos="9072"/>
              </w:tabs>
              <w:jc w:val="both"/>
              <w:rPr>
                <w:i w:val="0"/>
                <w:sz w:val="22"/>
                <w:szCs w:val="22"/>
              </w:rPr>
            </w:pPr>
          </w:p>
        </w:tc>
      </w:tr>
      <w:tr w:rsidR="003D24A5" w:rsidRPr="00FF38DC" w:rsidTr="0060241F">
        <w:tc>
          <w:tcPr>
            <w:tcW w:w="791" w:type="dxa"/>
            <w:tcBorders>
              <w:top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9</w:t>
            </w:r>
          </w:p>
        </w:tc>
        <w:tc>
          <w:tcPr>
            <w:tcW w:w="2715" w:type="dxa"/>
            <w:tcBorders>
              <w:top w:val="single" w:sz="18" w:space="0" w:color="auto"/>
            </w:tcBorders>
          </w:tcPr>
          <w:p w:rsidR="003D24A5" w:rsidRPr="00FF38DC" w:rsidRDefault="00AF3849" w:rsidP="008A17DD">
            <w:pPr>
              <w:pStyle w:val="Glava"/>
              <w:tabs>
                <w:tab w:val="clear" w:pos="4536"/>
                <w:tab w:val="clear" w:pos="9072"/>
              </w:tabs>
              <w:jc w:val="both"/>
              <w:rPr>
                <w:i w:val="0"/>
                <w:sz w:val="22"/>
                <w:szCs w:val="22"/>
              </w:rPr>
            </w:pPr>
            <w:r>
              <w:rPr>
                <w:i w:val="0"/>
                <w:sz w:val="22"/>
                <w:szCs w:val="22"/>
              </w:rPr>
              <w:t>Mlada govedina</w:t>
            </w:r>
          </w:p>
        </w:tc>
        <w:tc>
          <w:tcPr>
            <w:tcW w:w="1848"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10</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Eko mlada govedina</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Default="00AF3849" w:rsidP="00437834">
            <w:pPr>
              <w:pStyle w:val="Glava"/>
              <w:tabs>
                <w:tab w:val="clear" w:pos="4536"/>
                <w:tab w:val="clear" w:pos="9072"/>
              </w:tabs>
              <w:jc w:val="center"/>
              <w:rPr>
                <w:i w:val="0"/>
                <w:sz w:val="22"/>
                <w:szCs w:val="22"/>
              </w:rPr>
            </w:pPr>
            <w:r>
              <w:rPr>
                <w:i w:val="0"/>
                <w:sz w:val="22"/>
                <w:szCs w:val="22"/>
              </w:rPr>
              <w:t>11</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Svinjsko meso</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Default="00AF3849" w:rsidP="00437834">
            <w:pPr>
              <w:pStyle w:val="Glava"/>
              <w:tabs>
                <w:tab w:val="clear" w:pos="4536"/>
                <w:tab w:val="clear" w:pos="9072"/>
              </w:tabs>
              <w:jc w:val="center"/>
              <w:rPr>
                <w:i w:val="0"/>
                <w:sz w:val="22"/>
                <w:szCs w:val="22"/>
              </w:rPr>
            </w:pPr>
            <w:r>
              <w:rPr>
                <w:i w:val="0"/>
                <w:sz w:val="22"/>
                <w:szCs w:val="22"/>
              </w:rPr>
              <w:t>12</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Telečje meso</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13</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Eko telečje meso</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14</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Perutninsko meso</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15</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Mesni izdelki</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60241F">
        <w:tc>
          <w:tcPr>
            <w:tcW w:w="791" w:type="dxa"/>
            <w:tcBorders>
              <w:bottom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16</w:t>
            </w:r>
          </w:p>
        </w:tc>
        <w:tc>
          <w:tcPr>
            <w:tcW w:w="2715" w:type="dxa"/>
            <w:tcBorders>
              <w:bottom w:val="single" w:sz="18" w:space="0" w:color="auto"/>
            </w:tcBorders>
          </w:tcPr>
          <w:p w:rsidR="003D24A5" w:rsidRPr="00FF38DC" w:rsidRDefault="00AF3849" w:rsidP="008A17DD">
            <w:pPr>
              <w:pStyle w:val="Glava"/>
              <w:tabs>
                <w:tab w:val="clear" w:pos="4536"/>
                <w:tab w:val="clear" w:pos="9072"/>
              </w:tabs>
              <w:jc w:val="both"/>
              <w:rPr>
                <w:i w:val="0"/>
                <w:sz w:val="22"/>
                <w:szCs w:val="22"/>
              </w:rPr>
            </w:pPr>
            <w:r>
              <w:rPr>
                <w:i w:val="0"/>
                <w:sz w:val="22"/>
                <w:szCs w:val="22"/>
              </w:rPr>
              <w:t>Mesni izdelki iz perutnine</w:t>
            </w:r>
          </w:p>
        </w:tc>
        <w:tc>
          <w:tcPr>
            <w:tcW w:w="1848"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60241F">
        <w:tc>
          <w:tcPr>
            <w:tcW w:w="791" w:type="dxa"/>
            <w:tcBorders>
              <w:top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17</w:t>
            </w:r>
          </w:p>
        </w:tc>
        <w:tc>
          <w:tcPr>
            <w:tcW w:w="2715" w:type="dxa"/>
            <w:tcBorders>
              <w:top w:val="single" w:sz="18" w:space="0" w:color="auto"/>
            </w:tcBorders>
          </w:tcPr>
          <w:p w:rsidR="003D24A5" w:rsidRPr="00FF38DC" w:rsidRDefault="003D24A5" w:rsidP="00AF3849">
            <w:pPr>
              <w:pStyle w:val="Glava"/>
              <w:tabs>
                <w:tab w:val="clear" w:pos="4536"/>
                <w:tab w:val="clear" w:pos="9072"/>
              </w:tabs>
              <w:jc w:val="both"/>
              <w:rPr>
                <w:i w:val="0"/>
                <w:sz w:val="22"/>
                <w:szCs w:val="22"/>
              </w:rPr>
            </w:pPr>
            <w:r>
              <w:rPr>
                <w:i w:val="0"/>
                <w:sz w:val="22"/>
                <w:szCs w:val="22"/>
              </w:rPr>
              <w:t>Zamrznjene ribe</w:t>
            </w:r>
          </w:p>
        </w:tc>
        <w:tc>
          <w:tcPr>
            <w:tcW w:w="1848"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60241F">
        <w:tc>
          <w:tcPr>
            <w:tcW w:w="791" w:type="dxa"/>
            <w:tcBorders>
              <w:bottom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18</w:t>
            </w:r>
          </w:p>
        </w:tc>
        <w:tc>
          <w:tcPr>
            <w:tcW w:w="2715"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r>
              <w:rPr>
                <w:i w:val="0"/>
                <w:sz w:val="22"/>
                <w:szCs w:val="22"/>
              </w:rPr>
              <w:t>Konzervirane ribe</w:t>
            </w:r>
          </w:p>
        </w:tc>
        <w:tc>
          <w:tcPr>
            <w:tcW w:w="1848"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60241F">
        <w:tc>
          <w:tcPr>
            <w:tcW w:w="791" w:type="dxa"/>
            <w:tcBorders>
              <w:top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19</w:t>
            </w:r>
          </w:p>
        </w:tc>
        <w:tc>
          <w:tcPr>
            <w:tcW w:w="2715"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r>
              <w:rPr>
                <w:i w:val="0"/>
                <w:sz w:val="22"/>
                <w:szCs w:val="22"/>
              </w:rPr>
              <w:t>Kokošja jajca</w:t>
            </w:r>
          </w:p>
        </w:tc>
        <w:tc>
          <w:tcPr>
            <w:tcW w:w="1848"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AF3849">
        <w:tc>
          <w:tcPr>
            <w:tcW w:w="791" w:type="dxa"/>
            <w:tcBorders>
              <w:bottom w:val="single" w:sz="18" w:space="0" w:color="auto"/>
            </w:tcBorders>
            <w:vAlign w:val="center"/>
          </w:tcPr>
          <w:p w:rsidR="003D24A5" w:rsidRPr="00FF38DC" w:rsidRDefault="00AF3849" w:rsidP="00437834">
            <w:pPr>
              <w:pStyle w:val="Glava"/>
              <w:tabs>
                <w:tab w:val="clear" w:pos="4536"/>
                <w:tab w:val="clear" w:pos="9072"/>
              </w:tabs>
              <w:jc w:val="center"/>
              <w:rPr>
                <w:i w:val="0"/>
                <w:sz w:val="22"/>
                <w:szCs w:val="22"/>
              </w:rPr>
            </w:pPr>
            <w:r>
              <w:rPr>
                <w:i w:val="0"/>
                <w:sz w:val="22"/>
                <w:szCs w:val="22"/>
              </w:rPr>
              <w:t>20</w:t>
            </w:r>
          </w:p>
        </w:tc>
        <w:tc>
          <w:tcPr>
            <w:tcW w:w="2715"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kokošja jajca</w:t>
            </w:r>
          </w:p>
        </w:tc>
        <w:tc>
          <w:tcPr>
            <w:tcW w:w="1848"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AF3849" w:rsidRPr="00FF38DC" w:rsidTr="00AF3849">
        <w:tc>
          <w:tcPr>
            <w:tcW w:w="791" w:type="dxa"/>
            <w:tcBorders>
              <w:top w:val="single" w:sz="18" w:space="0" w:color="auto"/>
              <w:bottom w:val="single" w:sz="4" w:space="0" w:color="auto"/>
            </w:tcBorders>
            <w:vAlign w:val="center"/>
          </w:tcPr>
          <w:p w:rsidR="00AF3849" w:rsidRDefault="00AF3849" w:rsidP="00437834">
            <w:pPr>
              <w:pStyle w:val="Glava"/>
              <w:tabs>
                <w:tab w:val="clear" w:pos="4536"/>
                <w:tab w:val="clear" w:pos="9072"/>
              </w:tabs>
              <w:jc w:val="center"/>
              <w:rPr>
                <w:i w:val="0"/>
                <w:sz w:val="22"/>
                <w:szCs w:val="22"/>
              </w:rPr>
            </w:pPr>
            <w:r>
              <w:rPr>
                <w:i w:val="0"/>
                <w:sz w:val="22"/>
                <w:szCs w:val="22"/>
              </w:rPr>
              <w:t>21</w:t>
            </w:r>
          </w:p>
        </w:tc>
        <w:tc>
          <w:tcPr>
            <w:tcW w:w="2715" w:type="dxa"/>
            <w:tcBorders>
              <w:top w:val="single" w:sz="18" w:space="0" w:color="auto"/>
              <w:bottom w:val="single" w:sz="4" w:space="0" w:color="auto"/>
            </w:tcBorders>
          </w:tcPr>
          <w:p w:rsidR="00AF3849" w:rsidRDefault="00AF3849" w:rsidP="008A17DD">
            <w:pPr>
              <w:pStyle w:val="Glava"/>
              <w:tabs>
                <w:tab w:val="clear" w:pos="4536"/>
                <w:tab w:val="clear" w:pos="9072"/>
              </w:tabs>
              <w:jc w:val="both"/>
              <w:rPr>
                <w:i w:val="0"/>
                <w:sz w:val="22"/>
                <w:szCs w:val="22"/>
              </w:rPr>
            </w:pPr>
            <w:r>
              <w:rPr>
                <w:i w:val="0"/>
                <w:sz w:val="22"/>
                <w:szCs w:val="22"/>
              </w:rPr>
              <w:t>Olja</w:t>
            </w:r>
          </w:p>
        </w:tc>
        <w:tc>
          <w:tcPr>
            <w:tcW w:w="1848" w:type="dxa"/>
            <w:tcBorders>
              <w:top w:val="single" w:sz="18" w:space="0" w:color="auto"/>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c>
          <w:tcPr>
            <w:tcW w:w="1850" w:type="dxa"/>
            <w:tcBorders>
              <w:top w:val="single" w:sz="18" w:space="0" w:color="auto"/>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c>
          <w:tcPr>
            <w:tcW w:w="1846" w:type="dxa"/>
            <w:tcBorders>
              <w:top w:val="single" w:sz="18" w:space="0" w:color="auto"/>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r>
      <w:tr w:rsidR="00AF3849" w:rsidRPr="00FF38DC" w:rsidTr="00AF3849">
        <w:tc>
          <w:tcPr>
            <w:tcW w:w="791" w:type="dxa"/>
            <w:tcBorders>
              <w:bottom w:val="single" w:sz="4" w:space="0" w:color="auto"/>
            </w:tcBorders>
            <w:vAlign w:val="center"/>
          </w:tcPr>
          <w:p w:rsidR="00AF3849" w:rsidRDefault="00AF3849" w:rsidP="00437834">
            <w:pPr>
              <w:pStyle w:val="Glava"/>
              <w:tabs>
                <w:tab w:val="clear" w:pos="4536"/>
                <w:tab w:val="clear" w:pos="9072"/>
              </w:tabs>
              <w:jc w:val="center"/>
              <w:rPr>
                <w:i w:val="0"/>
                <w:sz w:val="22"/>
                <w:szCs w:val="22"/>
              </w:rPr>
            </w:pPr>
            <w:r>
              <w:rPr>
                <w:i w:val="0"/>
                <w:sz w:val="22"/>
                <w:szCs w:val="22"/>
              </w:rPr>
              <w:t>22</w:t>
            </w:r>
          </w:p>
        </w:tc>
        <w:tc>
          <w:tcPr>
            <w:tcW w:w="2715" w:type="dxa"/>
            <w:tcBorders>
              <w:bottom w:val="single" w:sz="4" w:space="0" w:color="auto"/>
            </w:tcBorders>
          </w:tcPr>
          <w:p w:rsidR="00AF3849" w:rsidRDefault="00AF3849" w:rsidP="008A17DD">
            <w:pPr>
              <w:pStyle w:val="Glava"/>
              <w:tabs>
                <w:tab w:val="clear" w:pos="4536"/>
                <w:tab w:val="clear" w:pos="9072"/>
              </w:tabs>
              <w:jc w:val="both"/>
              <w:rPr>
                <w:i w:val="0"/>
                <w:sz w:val="22"/>
                <w:szCs w:val="22"/>
              </w:rPr>
            </w:pPr>
            <w:r>
              <w:rPr>
                <w:i w:val="0"/>
                <w:sz w:val="22"/>
                <w:szCs w:val="22"/>
              </w:rPr>
              <w:t>Majoneze</w:t>
            </w:r>
          </w:p>
        </w:tc>
        <w:tc>
          <w:tcPr>
            <w:tcW w:w="1848" w:type="dxa"/>
            <w:tcBorders>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c>
          <w:tcPr>
            <w:tcW w:w="1850" w:type="dxa"/>
            <w:tcBorders>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c>
          <w:tcPr>
            <w:tcW w:w="1846" w:type="dxa"/>
            <w:tcBorders>
              <w:bottom w:val="single" w:sz="4" w:space="0" w:color="auto"/>
            </w:tcBorders>
          </w:tcPr>
          <w:p w:rsidR="00AF3849" w:rsidRPr="00FF38DC" w:rsidRDefault="00AF3849" w:rsidP="008A17DD">
            <w:pPr>
              <w:pStyle w:val="Glava"/>
              <w:tabs>
                <w:tab w:val="clear" w:pos="4536"/>
                <w:tab w:val="clear" w:pos="9072"/>
              </w:tabs>
              <w:jc w:val="both"/>
              <w:rPr>
                <w:i w:val="0"/>
                <w:sz w:val="22"/>
                <w:szCs w:val="22"/>
              </w:rPr>
            </w:pPr>
          </w:p>
        </w:tc>
      </w:tr>
      <w:tr w:rsidR="00AF3849" w:rsidRPr="00FF38DC" w:rsidTr="0060241F">
        <w:tc>
          <w:tcPr>
            <w:tcW w:w="791" w:type="dxa"/>
            <w:tcBorders>
              <w:bottom w:val="single" w:sz="18" w:space="0" w:color="auto"/>
            </w:tcBorders>
            <w:vAlign w:val="center"/>
          </w:tcPr>
          <w:p w:rsidR="00AF3849" w:rsidRDefault="00AF3849" w:rsidP="00437834">
            <w:pPr>
              <w:pStyle w:val="Glava"/>
              <w:tabs>
                <w:tab w:val="clear" w:pos="4536"/>
                <w:tab w:val="clear" w:pos="9072"/>
              </w:tabs>
              <w:jc w:val="center"/>
              <w:rPr>
                <w:i w:val="0"/>
                <w:sz w:val="22"/>
                <w:szCs w:val="22"/>
              </w:rPr>
            </w:pPr>
            <w:r>
              <w:rPr>
                <w:i w:val="0"/>
                <w:sz w:val="22"/>
                <w:szCs w:val="22"/>
              </w:rPr>
              <w:t>23</w:t>
            </w:r>
          </w:p>
        </w:tc>
        <w:tc>
          <w:tcPr>
            <w:tcW w:w="2715" w:type="dxa"/>
            <w:tcBorders>
              <w:bottom w:val="single" w:sz="18" w:space="0" w:color="auto"/>
            </w:tcBorders>
          </w:tcPr>
          <w:p w:rsidR="00AF3849" w:rsidRDefault="00AF3849" w:rsidP="008A17DD">
            <w:pPr>
              <w:pStyle w:val="Glava"/>
              <w:tabs>
                <w:tab w:val="clear" w:pos="4536"/>
                <w:tab w:val="clear" w:pos="9072"/>
              </w:tabs>
              <w:jc w:val="both"/>
              <w:rPr>
                <w:i w:val="0"/>
                <w:sz w:val="22"/>
                <w:szCs w:val="22"/>
              </w:rPr>
            </w:pPr>
            <w:r>
              <w:rPr>
                <w:i w:val="0"/>
                <w:sz w:val="22"/>
                <w:szCs w:val="22"/>
              </w:rPr>
              <w:t>Margarine</w:t>
            </w:r>
          </w:p>
        </w:tc>
        <w:tc>
          <w:tcPr>
            <w:tcW w:w="1848" w:type="dxa"/>
            <w:tcBorders>
              <w:bottom w:val="single" w:sz="18" w:space="0" w:color="auto"/>
            </w:tcBorders>
          </w:tcPr>
          <w:p w:rsidR="00AF3849" w:rsidRPr="00FF38DC" w:rsidRDefault="00AF3849"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AF3849" w:rsidRPr="00FF38DC" w:rsidRDefault="00AF3849"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AF3849" w:rsidRPr="00FF38DC" w:rsidRDefault="00AF3849" w:rsidP="008A17DD">
            <w:pPr>
              <w:pStyle w:val="Glava"/>
              <w:tabs>
                <w:tab w:val="clear" w:pos="4536"/>
                <w:tab w:val="clear" w:pos="9072"/>
              </w:tabs>
              <w:jc w:val="both"/>
              <w:rPr>
                <w:i w:val="0"/>
                <w:sz w:val="22"/>
                <w:szCs w:val="22"/>
              </w:rPr>
            </w:pPr>
          </w:p>
        </w:tc>
      </w:tr>
      <w:tr w:rsidR="003D24A5" w:rsidRPr="00FF38DC" w:rsidTr="0060241F">
        <w:tc>
          <w:tcPr>
            <w:tcW w:w="791" w:type="dxa"/>
            <w:tcBorders>
              <w:top w:val="single" w:sz="18" w:space="0" w:color="auto"/>
            </w:tcBorders>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24</w:t>
            </w:r>
          </w:p>
        </w:tc>
        <w:tc>
          <w:tcPr>
            <w:tcW w:w="2715"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r>
              <w:rPr>
                <w:i w:val="0"/>
                <w:sz w:val="22"/>
                <w:szCs w:val="22"/>
              </w:rPr>
              <w:t>Sveža zelenjava</w:t>
            </w:r>
            <w:r w:rsidR="00AF3849">
              <w:rPr>
                <w:i w:val="0"/>
                <w:sz w:val="22"/>
                <w:szCs w:val="22"/>
              </w:rPr>
              <w:t xml:space="preserve"> 1</w:t>
            </w:r>
          </w:p>
        </w:tc>
        <w:tc>
          <w:tcPr>
            <w:tcW w:w="1848"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AF3849" w:rsidRPr="00FF38DC" w:rsidTr="00437834">
        <w:tc>
          <w:tcPr>
            <w:tcW w:w="791" w:type="dxa"/>
            <w:vAlign w:val="center"/>
          </w:tcPr>
          <w:p w:rsidR="00AF3849" w:rsidRPr="00FF38DC" w:rsidRDefault="008009E2" w:rsidP="00437834">
            <w:pPr>
              <w:pStyle w:val="Glava"/>
              <w:tabs>
                <w:tab w:val="clear" w:pos="4536"/>
                <w:tab w:val="clear" w:pos="9072"/>
              </w:tabs>
              <w:jc w:val="center"/>
              <w:rPr>
                <w:i w:val="0"/>
                <w:sz w:val="22"/>
                <w:szCs w:val="22"/>
              </w:rPr>
            </w:pPr>
            <w:r>
              <w:rPr>
                <w:i w:val="0"/>
                <w:sz w:val="22"/>
                <w:szCs w:val="22"/>
              </w:rPr>
              <w:t>25</w:t>
            </w:r>
          </w:p>
        </w:tc>
        <w:tc>
          <w:tcPr>
            <w:tcW w:w="2715" w:type="dxa"/>
          </w:tcPr>
          <w:p w:rsidR="00AF3849" w:rsidRDefault="00AF3849" w:rsidP="008A17DD">
            <w:pPr>
              <w:pStyle w:val="Glava"/>
              <w:tabs>
                <w:tab w:val="clear" w:pos="4536"/>
                <w:tab w:val="clear" w:pos="9072"/>
              </w:tabs>
              <w:jc w:val="both"/>
              <w:rPr>
                <w:i w:val="0"/>
                <w:sz w:val="22"/>
                <w:szCs w:val="22"/>
              </w:rPr>
            </w:pPr>
            <w:r>
              <w:rPr>
                <w:i w:val="0"/>
                <w:sz w:val="22"/>
                <w:szCs w:val="22"/>
              </w:rPr>
              <w:t>Sveža zelenjava 2</w:t>
            </w:r>
          </w:p>
        </w:tc>
        <w:tc>
          <w:tcPr>
            <w:tcW w:w="1848" w:type="dxa"/>
          </w:tcPr>
          <w:p w:rsidR="00AF3849" w:rsidRPr="00FF38DC" w:rsidRDefault="00AF3849" w:rsidP="008A17DD">
            <w:pPr>
              <w:pStyle w:val="Glava"/>
              <w:tabs>
                <w:tab w:val="clear" w:pos="4536"/>
                <w:tab w:val="clear" w:pos="9072"/>
              </w:tabs>
              <w:jc w:val="both"/>
              <w:rPr>
                <w:i w:val="0"/>
                <w:sz w:val="22"/>
                <w:szCs w:val="22"/>
              </w:rPr>
            </w:pPr>
          </w:p>
        </w:tc>
        <w:tc>
          <w:tcPr>
            <w:tcW w:w="1850" w:type="dxa"/>
          </w:tcPr>
          <w:p w:rsidR="00AF3849" w:rsidRPr="00FF38DC" w:rsidRDefault="00AF3849" w:rsidP="008A17DD">
            <w:pPr>
              <w:pStyle w:val="Glava"/>
              <w:tabs>
                <w:tab w:val="clear" w:pos="4536"/>
                <w:tab w:val="clear" w:pos="9072"/>
              </w:tabs>
              <w:jc w:val="both"/>
              <w:rPr>
                <w:i w:val="0"/>
                <w:sz w:val="22"/>
                <w:szCs w:val="22"/>
              </w:rPr>
            </w:pPr>
          </w:p>
        </w:tc>
        <w:tc>
          <w:tcPr>
            <w:tcW w:w="1846" w:type="dxa"/>
          </w:tcPr>
          <w:p w:rsidR="00AF3849" w:rsidRPr="00FF38DC" w:rsidRDefault="00AF3849"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26</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Eko zelenjava</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27</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Integriran krompir</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28</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Očiščena zelenjava</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lastRenderedPageBreak/>
              <w:t>29</w:t>
            </w:r>
          </w:p>
        </w:tc>
        <w:tc>
          <w:tcPr>
            <w:tcW w:w="2715" w:type="dxa"/>
          </w:tcPr>
          <w:p w:rsidR="003D24A5" w:rsidRPr="00FF38DC" w:rsidRDefault="00AF3849" w:rsidP="008A17DD">
            <w:pPr>
              <w:pStyle w:val="Glava"/>
              <w:tabs>
                <w:tab w:val="clear" w:pos="4536"/>
                <w:tab w:val="clear" w:pos="9072"/>
              </w:tabs>
              <w:jc w:val="both"/>
              <w:rPr>
                <w:i w:val="0"/>
                <w:sz w:val="22"/>
                <w:szCs w:val="22"/>
              </w:rPr>
            </w:pPr>
            <w:r>
              <w:rPr>
                <w:i w:val="0"/>
                <w:sz w:val="22"/>
                <w:szCs w:val="22"/>
              </w:rPr>
              <w:t>Stročnice</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30</w:t>
            </w:r>
          </w:p>
        </w:tc>
        <w:tc>
          <w:tcPr>
            <w:tcW w:w="2715" w:type="dxa"/>
          </w:tcPr>
          <w:p w:rsidR="003D24A5" w:rsidRPr="00FF38DC" w:rsidRDefault="008009E2" w:rsidP="008A17DD">
            <w:pPr>
              <w:pStyle w:val="Glava"/>
              <w:tabs>
                <w:tab w:val="clear" w:pos="4536"/>
                <w:tab w:val="clear" w:pos="9072"/>
              </w:tabs>
              <w:jc w:val="both"/>
              <w:rPr>
                <w:i w:val="0"/>
                <w:sz w:val="22"/>
                <w:szCs w:val="22"/>
              </w:rPr>
            </w:pPr>
            <w:r>
              <w:rPr>
                <w:i w:val="0"/>
                <w:sz w:val="22"/>
                <w:szCs w:val="22"/>
              </w:rPr>
              <w:t>Sveža zelišča</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31</w:t>
            </w:r>
          </w:p>
        </w:tc>
        <w:tc>
          <w:tcPr>
            <w:tcW w:w="2715" w:type="dxa"/>
          </w:tcPr>
          <w:p w:rsidR="003D24A5" w:rsidRPr="00FF38DC" w:rsidRDefault="008009E2" w:rsidP="008A17DD">
            <w:pPr>
              <w:pStyle w:val="Glava"/>
              <w:tabs>
                <w:tab w:val="clear" w:pos="4536"/>
                <w:tab w:val="clear" w:pos="9072"/>
              </w:tabs>
              <w:jc w:val="both"/>
              <w:rPr>
                <w:i w:val="0"/>
                <w:sz w:val="22"/>
                <w:szCs w:val="22"/>
              </w:rPr>
            </w:pPr>
            <w:r>
              <w:rPr>
                <w:i w:val="0"/>
                <w:sz w:val="22"/>
                <w:szCs w:val="22"/>
              </w:rPr>
              <w:t>Jabolka iz integrirane pridelave</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32</w:t>
            </w:r>
          </w:p>
        </w:tc>
        <w:tc>
          <w:tcPr>
            <w:tcW w:w="2715" w:type="dxa"/>
          </w:tcPr>
          <w:p w:rsidR="003D24A5" w:rsidRPr="00FF38DC" w:rsidRDefault="008009E2" w:rsidP="008A17DD">
            <w:pPr>
              <w:pStyle w:val="Glava"/>
              <w:tabs>
                <w:tab w:val="clear" w:pos="4536"/>
                <w:tab w:val="clear" w:pos="9072"/>
              </w:tabs>
              <w:jc w:val="both"/>
              <w:rPr>
                <w:i w:val="0"/>
                <w:sz w:val="22"/>
                <w:szCs w:val="22"/>
              </w:rPr>
            </w:pPr>
            <w:r>
              <w:rPr>
                <w:i w:val="0"/>
                <w:sz w:val="22"/>
                <w:szCs w:val="22"/>
              </w:rPr>
              <w:t>Eko domače sadje</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3D24A5" w:rsidRPr="00FF38DC" w:rsidTr="00437834">
        <w:tc>
          <w:tcPr>
            <w:tcW w:w="791" w:type="dxa"/>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33</w:t>
            </w:r>
          </w:p>
        </w:tc>
        <w:tc>
          <w:tcPr>
            <w:tcW w:w="2715" w:type="dxa"/>
          </w:tcPr>
          <w:p w:rsidR="003D24A5" w:rsidRPr="00FF38DC" w:rsidRDefault="008009E2" w:rsidP="008A17DD">
            <w:pPr>
              <w:pStyle w:val="Glava"/>
              <w:tabs>
                <w:tab w:val="clear" w:pos="4536"/>
                <w:tab w:val="clear" w:pos="9072"/>
              </w:tabs>
              <w:jc w:val="both"/>
              <w:rPr>
                <w:i w:val="0"/>
                <w:sz w:val="22"/>
                <w:szCs w:val="22"/>
              </w:rPr>
            </w:pPr>
            <w:r>
              <w:rPr>
                <w:i w:val="0"/>
                <w:sz w:val="22"/>
                <w:szCs w:val="22"/>
              </w:rPr>
              <w:t>Spomladansko sadje iz integrirane pridelave</w:t>
            </w:r>
          </w:p>
        </w:tc>
        <w:tc>
          <w:tcPr>
            <w:tcW w:w="1848" w:type="dxa"/>
          </w:tcPr>
          <w:p w:rsidR="003D24A5" w:rsidRPr="00FF38DC" w:rsidRDefault="003D24A5" w:rsidP="008A17DD">
            <w:pPr>
              <w:pStyle w:val="Glava"/>
              <w:tabs>
                <w:tab w:val="clear" w:pos="4536"/>
                <w:tab w:val="clear" w:pos="9072"/>
              </w:tabs>
              <w:jc w:val="both"/>
              <w:rPr>
                <w:i w:val="0"/>
                <w:sz w:val="22"/>
                <w:szCs w:val="22"/>
              </w:rPr>
            </w:pPr>
          </w:p>
        </w:tc>
        <w:tc>
          <w:tcPr>
            <w:tcW w:w="1850" w:type="dxa"/>
          </w:tcPr>
          <w:p w:rsidR="003D24A5" w:rsidRPr="00FF38DC" w:rsidRDefault="003D24A5" w:rsidP="008A17DD">
            <w:pPr>
              <w:pStyle w:val="Glava"/>
              <w:tabs>
                <w:tab w:val="clear" w:pos="4536"/>
                <w:tab w:val="clear" w:pos="9072"/>
              </w:tabs>
              <w:jc w:val="both"/>
              <w:rPr>
                <w:i w:val="0"/>
                <w:sz w:val="22"/>
                <w:szCs w:val="22"/>
              </w:rPr>
            </w:pPr>
          </w:p>
        </w:tc>
        <w:tc>
          <w:tcPr>
            <w:tcW w:w="1846" w:type="dxa"/>
          </w:tcPr>
          <w:p w:rsidR="003D24A5" w:rsidRPr="00FF38DC" w:rsidRDefault="003D24A5" w:rsidP="008A17DD">
            <w:pPr>
              <w:pStyle w:val="Glava"/>
              <w:tabs>
                <w:tab w:val="clear" w:pos="4536"/>
                <w:tab w:val="clear" w:pos="9072"/>
              </w:tabs>
              <w:jc w:val="both"/>
              <w:rPr>
                <w:i w:val="0"/>
                <w:sz w:val="22"/>
                <w:szCs w:val="22"/>
              </w:rPr>
            </w:pPr>
          </w:p>
        </w:tc>
      </w:tr>
      <w:tr w:rsidR="008009E2" w:rsidRPr="00FF38DC" w:rsidTr="00437834">
        <w:tc>
          <w:tcPr>
            <w:tcW w:w="791" w:type="dxa"/>
            <w:vAlign w:val="center"/>
          </w:tcPr>
          <w:p w:rsidR="008009E2" w:rsidRPr="00FF38DC" w:rsidRDefault="008009E2" w:rsidP="00437834">
            <w:pPr>
              <w:pStyle w:val="Glava"/>
              <w:tabs>
                <w:tab w:val="clear" w:pos="4536"/>
                <w:tab w:val="clear" w:pos="9072"/>
              </w:tabs>
              <w:jc w:val="center"/>
              <w:rPr>
                <w:i w:val="0"/>
                <w:sz w:val="22"/>
                <w:szCs w:val="22"/>
              </w:rPr>
            </w:pPr>
            <w:r>
              <w:rPr>
                <w:i w:val="0"/>
                <w:sz w:val="22"/>
                <w:szCs w:val="22"/>
              </w:rPr>
              <w:t>34</w:t>
            </w:r>
          </w:p>
        </w:tc>
        <w:tc>
          <w:tcPr>
            <w:tcW w:w="2715" w:type="dxa"/>
          </w:tcPr>
          <w:p w:rsidR="008009E2" w:rsidRPr="00FF38DC" w:rsidRDefault="008009E2" w:rsidP="008009E2">
            <w:pPr>
              <w:pStyle w:val="Glava"/>
              <w:tabs>
                <w:tab w:val="clear" w:pos="4536"/>
                <w:tab w:val="clear" w:pos="9072"/>
              </w:tabs>
              <w:jc w:val="both"/>
              <w:rPr>
                <w:i w:val="0"/>
                <w:sz w:val="22"/>
                <w:szCs w:val="22"/>
              </w:rPr>
            </w:pPr>
            <w:r>
              <w:rPr>
                <w:i w:val="0"/>
                <w:sz w:val="22"/>
                <w:szCs w:val="22"/>
              </w:rPr>
              <w:t>Spomladansko sadje</w:t>
            </w:r>
          </w:p>
        </w:tc>
        <w:tc>
          <w:tcPr>
            <w:tcW w:w="1848" w:type="dxa"/>
          </w:tcPr>
          <w:p w:rsidR="008009E2" w:rsidRPr="00FF38DC" w:rsidRDefault="008009E2" w:rsidP="008A17DD">
            <w:pPr>
              <w:pStyle w:val="Glava"/>
              <w:tabs>
                <w:tab w:val="clear" w:pos="4536"/>
                <w:tab w:val="clear" w:pos="9072"/>
              </w:tabs>
              <w:jc w:val="both"/>
              <w:rPr>
                <w:i w:val="0"/>
                <w:sz w:val="22"/>
                <w:szCs w:val="22"/>
              </w:rPr>
            </w:pPr>
          </w:p>
        </w:tc>
        <w:tc>
          <w:tcPr>
            <w:tcW w:w="1850" w:type="dxa"/>
          </w:tcPr>
          <w:p w:rsidR="008009E2" w:rsidRPr="00FF38DC" w:rsidRDefault="008009E2" w:rsidP="008A17DD">
            <w:pPr>
              <w:pStyle w:val="Glava"/>
              <w:tabs>
                <w:tab w:val="clear" w:pos="4536"/>
                <w:tab w:val="clear" w:pos="9072"/>
              </w:tabs>
              <w:jc w:val="both"/>
              <w:rPr>
                <w:i w:val="0"/>
                <w:sz w:val="22"/>
                <w:szCs w:val="22"/>
              </w:rPr>
            </w:pPr>
          </w:p>
        </w:tc>
        <w:tc>
          <w:tcPr>
            <w:tcW w:w="1846" w:type="dxa"/>
          </w:tcPr>
          <w:p w:rsidR="008009E2" w:rsidRPr="00FF38DC" w:rsidRDefault="008009E2" w:rsidP="008A17DD">
            <w:pPr>
              <w:pStyle w:val="Glava"/>
              <w:tabs>
                <w:tab w:val="clear" w:pos="4536"/>
                <w:tab w:val="clear" w:pos="9072"/>
              </w:tabs>
              <w:jc w:val="both"/>
              <w:rPr>
                <w:i w:val="0"/>
                <w:sz w:val="22"/>
                <w:szCs w:val="22"/>
              </w:rPr>
            </w:pPr>
          </w:p>
        </w:tc>
      </w:tr>
      <w:tr w:rsidR="008009E2" w:rsidRPr="00FF38DC" w:rsidTr="00437834">
        <w:tc>
          <w:tcPr>
            <w:tcW w:w="791" w:type="dxa"/>
            <w:vAlign w:val="center"/>
          </w:tcPr>
          <w:p w:rsidR="008009E2" w:rsidRPr="00FF38DC" w:rsidRDefault="008009E2" w:rsidP="00437834">
            <w:pPr>
              <w:pStyle w:val="Glava"/>
              <w:tabs>
                <w:tab w:val="clear" w:pos="4536"/>
                <w:tab w:val="clear" w:pos="9072"/>
              </w:tabs>
              <w:jc w:val="center"/>
              <w:rPr>
                <w:i w:val="0"/>
                <w:sz w:val="22"/>
                <w:szCs w:val="22"/>
              </w:rPr>
            </w:pPr>
            <w:r>
              <w:rPr>
                <w:i w:val="0"/>
                <w:sz w:val="22"/>
                <w:szCs w:val="22"/>
              </w:rPr>
              <w:t>35</w:t>
            </w:r>
          </w:p>
        </w:tc>
        <w:tc>
          <w:tcPr>
            <w:tcW w:w="2715" w:type="dxa"/>
          </w:tcPr>
          <w:p w:rsidR="008009E2" w:rsidRPr="00FF38DC" w:rsidRDefault="008009E2" w:rsidP="008A17DD">
            <w:pPr>
              <w:pStyle w:val="Glava"/>
              <w:tabs>
                <w:tab w:val="clear" w:pos="4536"/>
                <w:tab w:val="clear" w:pos="9072"/>
              </w:tabs>
              <w:jc w:val="both"/>
              <w:rPr>
                <w:i w:val="0"/>
                <w:sz w:val="22"/>
                <w:szCs w:val="22"/>
              </w:rPr>
            </w:pPr>
            <w:r>
              <w:rPr>
                <w:i w:val="0"/>
                <w:sz w:val="22"/>
                <w:szCs w:val="22"/>
              </w:rPr>
              <w:t>Pozno poletno sadje iz integrirane pridelave</w:t>
            </w:r>
          </w:p>
        </w:tc>
        <w:tc>
          <w:tcPr>
            <w:tcW w:w="1848" w:type="dxa"/>
          </w:tcPr>
          <w:p w:rsidR="008009E2" w:rsidRPr="00FF38DC" w:rsidRDefault="008009E2" w:rsidP="008A17DD">
            <w:pPr>
              <w:pStyle w:val="Glava"/>
              <w:tabs>
                <w:tab w:val="clear" w:pos="4536"/>
                <w:tab w:val="clear" w:pos="9072"/>
              </w:tabs>
              <w:jc w:val="both"/>
              <w:rPr>
                <w:i w:val="0"/>
                <w:sz w:val="22"/>
                <w:szCs w:val="22"/>
              </w:rPr>
            </w:pPr>
          </w:p>
        </w:tc>
        <w:tc>
          <w:tcPr>
            <w:tcW w:w="1850" w:type="dxa"/>
          </w:tcPr>
          <w:p w:rsidR="008009E2" w:rsidRPr="00FF38DC" w:rsidRDefault="008009E2" w:rsidP="008A17DD">
            <w:pPr>
              <w:pStyle w:val="Glava"/>
              <w:tabs>
                <w:tab w:val="clear" w:pos="4536"/>
                <w:tab w:val="clear" w:pos="9072"/>
              </w:tabs>
              <w:jc w:val="both"/>
              <w:rPr>
                <w:i w:val="0"/>
                <w:sz w:val="22"/>
                <w:szCs w:val="22"/>
              </w:rPr>
            </w:pPr>
          </w:p>
        </w:tc>
        <w:tc>
          <w:tcPr>
            <w:tcW w:w="1846" w:type="dxa"/>
          </w:tcPr>
          <w:p w:rsidR="008009E2" w:rsidRPr="00FF38DC" w:rsidRDefault="008009E2" w:rsidP="008A17DD">
            <w:pPr>
              <w:pStyle w:val="Glava"/>
              <w:tabs>
                <w:tab w:val="clear" w:pos="4536"/>
                <w:tab w:val="clear" w:pos="9072"/>
              </w:tabs>
              <w:jc w:val="both"/>
              <w:rPr>
                <w:i w:val="0"/>
                <w:sz w:val="22"/>
                <w:szCs w:val="22"/>
              </w:rPr>
            </w:pPr>
          </w:p>
        </w:tc>
      </w:tr>
      <w:tr w:rsidR="008009E2" w:rsidRPr="00FF38DC" w:rsidTr="00437834">
        <w:tc>
          <w:tcPr>
            <w:tcW w:w="791" w:type="dxa"/>
            <w:vAlign w:val="center"/>
          </w:tcPr>
          <w:p w:rsidR="008009E2" w:rsidRPr="00FF38DC" w:rsidRDefault="008009E2" w:rsidP="00437834">
            <w:pPr>
              <w:pStyle w:val="Glava"/>
              <w:tabs>
                <w:tab w:val="clear" w:pos="4536"/>
                <w:tab w:val="clear" w:pos="9072"/>
              </w:tabs>
              <w:jc w:val="center"/>
              <w:rPr>
                <w:i w:val="0"/>
                <w:sz w:val="22"/>
                <w:szCs w:val="22"/>
              </w:rPr>
            </w:pPr>
            <w:r>
              <w:rPr>
                <w:i w:val="0"/>
                <w:sz w:val="22"/>
                <w:szCs w:val="22"/>
              </w:rPr>
              <w:t>36</w:t>
            </w:r>
          </w:p>
        </w:tc>
        <w:tc>
          <w:tcPr>
            <w:tcW w:w="2715" w:type="dxa"/>
          </w:tcPr>
          <w:p w:rsidR="008009E2" w:rsidRPr="00FF38DC" w:rsidRDefault="008009E2" w:rsidP="008A17DD">
            <w:pPr>
              <w:pStyle w:val="Glava"/>
              <w:tabs>
                <w:tab w:val="clear" w:pos="4536"/>
                <w:tab w:val="clear" w:pos="9072"/>
              </w:tabs>
              <w:jc w:val="both"/>
              <w:rPr>
                <w:i w:val="0"/>
                <w:sz w:val="22"/>
                <w:szCs w:val="22"/>
              </w:rPr>
            </w:pPr>
            <w:r>
              <w:rPr>
                <w:i w:val="0"/>
                <w:sz w:val="22"/>
                <w:szCs w:val="22"/>
              </w:rPr>
              <w:t>Koščičasto sadje</w:t>
            </w:r>
          </w:p>
        </w:tc>
        <w:tc>
          <w:tcPr>
            <w:tcW w:w="1848" w:type="dxa"/>
          </w:tcPr>
          <w:p w:rsidR="008009E2" w:rsidRPr="00FF38DC" w:rsidRDefault="008009E2" w:rsidP="008A17DD">
            <w:pPr>
              <w:pStyle w:val="Glava"/>
              <w:tabs>
                <w:tab w:val="clear" w:pos="4536"/>
                <w:tab w:val="clear" w:pos="9072"/>
              </w:tabs>
              <w:jc w:val="both"/>
              <w:rPr>
                <w:i w:val="0"/>
                <w:sz w:val="22"/>
                <w:szCs w:val="22"/>
              </w:rPr>
            </w:pPr>
          </w:p>
        </w:tc>
        <w:tc>
          <w:tcPr>
            <w:tcW w:w="1850" w:type="dxa"/>
          </w:tcPr>
          <w:p w:rsidR="008009E2" w:rsidRPr="00FF38DC" w:rsidRDefault="008009E2" w:rsidP="008A17DD">
            <w:pPr>
              <w:pStyle w:val="Glava"/>
              <w:tabs>
                <w:tab w:val="clear" w:pos="4536"/>
                <w:tab w:val="clear" w:pos="9072"/>
              </w:tabs>
              <w:jc w:val="both"/>
              <w:rPr>
                <w:i w:val="0"/>
                <w:sz w:val="22"/>
                <w:szCs w:val="22"/>
              </w:rPr>
            </w:pPr>
          </w:p>
        </w:tc>
        <w:tc>
          <w:tcPr>
            <w:tcW w:w="1846" w:type="dxa"/>
          </w:tcPr>
          <w:p w:rsidR="008009E2" w:rsidRPr="00FF38DC" w:rsidRDefault="008009E2" w:rsidP="008A17DD">
            <w:pPr>
              <w:pStyle w:val="Glava"/>
              <w:tabs>
                <w:tab w:val="clear" w:pos="4536"/>
                <w:tab w:val="clear" w:pos="9072"/>
              </w:tabs>
              <w:jc w:val="both"/>
              <w:rPr>
                <w:i w:val="0"/>
                <w:sz w:val="22"/>
                <w:szCs w:val="22"/>
              </w:rPr>
            </w:pPr>
          </w:p>
        </w:tc>
      </w:tr>
      <w:tr w:rsidR="008009E2" w:rsidRPr="00FF38DC" w:rsidTr="00437834">
        <w:tc>
          <w:tcPr>
            <w:tcW w:w="791" w:type="dxa"/>
            <w:vAlign w:val="center"/>
          </w:tcPr>
          <w:p w:rsidR="008009E2" w:rsidRPr="00FF38DC" w:rsidRDefault="008009E2" w:rsidP="00437834">
            <w:pPr>
              <w:pStyle w:val="Glava"/>
              <w:tabs>
                <w:tab w:val="clear" w:pos="4536"/>
                <w:tab w:val="clear" w:pos="9072"/>
              </w:tabs>
              <w:jc w:val="center"/>
              <w:rPr>
                <w:i w:val="0"/>
                <w:sz w:val="22"/>
                <w:szCs w:val="22"/>
              </w:rPr>
            </w:pPr>
            <w:r>
              <w:rPr>
                <w:i w:val="0"/>
                <w:sz w:val="22"/>
                <w:szCs w:val="22"/>
              </w:rPr>
              <w:t>37</w:t>
            </w:r>
          </w:p>
        </w:tc>
        <w:tc>
          <w:tcPr>
            <w:tcW w:w="2715" w:type="dxa"/>
          </w:tcPr>
          <w:p w:rsidR="008009E2" w:rsidRPr="00FF38DC" w:rsidRDefault="008009E2" w:rsidP="008A17DD">
            <w:pPr>
              <w:pStyle w:val="Glava"/>
              <w:tabs>
                <w:tab w:val="clear" w:pos="4536"/>
                <w:tab w:val="clear" w:pos="9072"/>
              </w:tabs>
              <w:jc w:val="both"/>
              <w:rPr>
                <w:i w:val="0"/>
                <w:sz w:val="22"/>
                <w:szCs w:val="22"/>
              </w:rPr>
            </w:pPr>
            <w:r>
              <w:rPr>
                <w:i w:val="0"/>
                <w:sz w:val="22"/>
                <w:szCs w:val="22"/>
              </w:rPr>
              <w:t>Ostalo sadje</w:t>
            </w:r>
          </w:p>
        </w:tc>
        <w:tc>
          <w:tcPr>
            <w:tcW w:w="1848" w:type="dxa"/>
          </w:tcPr>
          <w:p w:rsidR="008009E2" w:rsidRPr="00FF38DC" w:rsidRDefault="008009E2" w:rsidP="008A17DD">
            <w:pPr>
              <w:pStyle w:val="Glava"/>
              <w:tabs>
                <w:tab w:val="clear" w:pos="4536"/>
                <w:tab w:val="clear" w:pos="9072"/>
              </w:tabs>
              <w:jc w:val="both"/>
              <w:rPr>
                <w:i w:val="0"/>
                <w:sz w:val="22"/>
                <w:szCs w:val="22"/>
              </w:rPr>
            </w:pPr>
          </w:p>
        </w:tc>
        <w:tc>
          <w:tcPr>
            <w:tcW w:w="1850" w:type="dxa"/>
          </w:tcPr>
          <w:p w:rsidR="008009E2" w:rsidRPr="00FF38DC" w:rsidRDefault="008009E2" w:rsidP="008A17DD">
            <w:pPr>
              <w:pStyle w:val="Glava"/>
              <w:tabs>
                <w:tab w:val="clear" w:pos="4536"/>
                <w:tab w:val="clear" w:pos="9072"/>
              </w:tabs>
              <w:jc w:val="both"/>
              <w:rPr>
                <w:i w:val="0"/>
                <w:sz w:val="22"/>
                <w:szCs w:val="22"/>
              </w:rPr>
            </w:pPr>
          </w:p>
        </w:tc>
        <w:tc>
          <w:tcPr>
            <w:tcW w:w="1846" w:type="dxa"/>
          </w:tcPr>
          <w:p w:rsidR="008009E2" w:rsidRPr="00FF38DC" w:rsidRDefault="008009E2" w:rsidP="008A17DD">
            <w:pPr>
              <w:pStyle w:val="Glava"/>
              <w:tabs>
                <w:tab w:val="clear" w:pos="4536"/>
                <w:tab w:val="clear" w:pos="9072"/>
              </w:tabs>
              <w:jc w:val="both"/>
              <w:rPr>
                <w:i w:val="0"/>
                <w:sz w:val="22"/>
                <w:szCs w:val="22"/>
              </w:rPr>
            </w:pPr>
          </w:p>
        </w:tc>
      </w:tr>
      <w:tr w:rsidR="008009E2" w:rsidRPr="00FF38DC" w:rsidTr="00437834">
        <w:tc>
          <w:tcPr>
            <w:tcW w:w="791" w:type="dxa"/>
            <w:vAlign w:val="center"/>
          </w:tcPr>
          <w:p w:rsidR="008009E2" w:rsidRPr="00FF38DC" w:rsidRDefault="008009E2" w:rsidP="00437834">
            <w:pPr>
              <w:pStyle w:val="Glava"/>
              <w:tabs>
                <w:tab w:val="clear" w:pos="4536"/>
                <w:tab w:val="clear" w:pos="9072"/>
              </w:tabs>
              <w:jc w:val="center"/>
              <w:rPr>
                <w:i w:val="0"/>
                <w:sz w:val="22"/>
                <w:szCs w:val="22"/>
              </w:rPr>
            </w:pPr>
            <w:r>
              <w:rPr>
                <w:i w:val="0"/>
                <w:sz w:val="22"/>
                <w:szCs w:val="22"/>
              </w:rPr>
              <w:t>38</w:t>
            </w:r>
          </w:p>
        </w:tc>
        <w:tc>
          <w:tcPr>
            <w:tcW w:w="2715" w:type="dxa"/>
          </w:tcPr>
          <w:p w:rsidR="008009E2" w:rsidRPr="00FF38DC" w:rsidRDefault="008009E2" w:rsidP="008A17DD">
            <w:pPr>
              <w:pStyle w:val="Glava"/>
              <w:tabs>
                <w:tab w:val="clear" w:pos="4536"/>
                <w:tab w:val="clear" w:pos="9072"/>
              </w:tabs>
              <w:jc w:val="both"/>
              <w:rPr>
                <w:i w:val="0"/>
                <w:sz w:val="22"/>
                <w:szCs w:val="22"/>
              </w:rPr>
            </w:pPr>
            <w:r>
              <w:rPr>
                <w:i w:val="0"/>
                <w:sz w:val="22"/>
                <w:szCs w:val="22"/>
              </w:rPr>
              <w:t>Eko južno sadje</w:t>
            </w:r>
          </w:p>
        </w:tc>
        <w:tc>
          <w:tcPr>
            <w:tcW w:w="1848" w:type="dxa"/>
          </w:tcPr>
          <w:p w:rsidR="008009E2" w:rsidRPr="00FF38DC" w:rsidRDefault="008009E2" w:rsidP="008A17DD">
            <w:pPr>
              <w:pStyle w:val="Glava"/>
              <w:tabs>
                <w:tab w:val="clear" w:pos="4536"/>
                <w:tab w:val="clear" w:pos="9072"/>
              </w:tabs>
              <w:jc w:val="both"/>
              <w:rPr>
                <w:i w:val="0"/>
                <w:sz w:val="22"/>
                <w:szCs w:val="22"/>
              </w:rPr>
            </w:pPr>
          </w:p>
        </w:tc>
        <w:tc>
          <w:tcPr>
            <w:tcW w:w="1850" w:type="dxa"/>
          </w:tcPr>
          <w:p w:rsidR="008009E2" w:rsidRPr="00FF38DC" w:rsidRDefault="008009E2" w:rsidP="008A17DD">
            <w:pPr>
              <w:pStyle w:val="Glava"/>
              <w:tabs>
                <w:tab w:val="clear" w:pos="4536"/>
                <w:tab w:val="clear" w:pos="9072"/>
              </w:tabs>
              <w:jc w:val="both"/>
              <w:rPr>
                <w:i w:val="0"/>
                <w:sz w:val="22"/>
                <w:szCs w:val="22"/>
              </w:rPr>
            </w:pPr>
          </w:p>
        </w:tc>
        <w:tc>
          <w:tcPr>
            <w:tcW w:w="1846" w:type="dxa"/>
          </w:tcPr>
          <w:p w:rsidR="008009E2" w:rsidRPr="00FF38DC" w:rsidRDefault="008009E2" w:rsidP="008A17DD">
            <w:pPr>
              <w:pStyle w:val="Glava"/>
              <w:tabs>
                <w:tab w:val="clear" w:pos="4536"/>
                <w:tab w:val="clear" w:pos="9072"/>
              </w:tabs>
              <w:jc w:val="both"/>
              <w:rPr>
                <w:i w:val="0"/>
                <w:sz w:val="22"/>
                <w:szCs w:val="22"/>
              </w:rPr>
            </w:pPr>
          </w:p>
        </w:tc>
      </w:tr>
      <w:tr w:rsidR="003D24A5" w:rsidRPr="00FF38DC" w:rsidTr="0060241F">
        <w:tc>
          <w:tcPr>
            <w:tcW w:w="791" w:type="dxa"/>
            <w:tcBorders>
              <w:bottom w:val="single" w:sz="18" w:space="0" w:color="auto"/>
            </w:tcBorders>
            <w:vAlign w:val="center"/>
          </w:tcPr>
          <w:p w:rsidR="003D24A5" w:rsidRPr="00FF38DC" w:rsidRDefault="008009E2" w:rsidP="00437834">
            <w:pPr>
              <w:pStyle w:val="Glava"/>
              <w:tabs>
                <w:tab w:val="clear" w:pos="4536"/>
                <w:tab w:val="clear" w:pos="9072"/>
              </w:tabs>
              <w:jc w:val="center"/>
              <w:rPr>
                <w:i w:val="0"/>
                <w:sz w:val="22"/>
                <w:szCs w:val="22"/>
              </w:rPr>
            </w:pPr>
            <w:r>
              <w:rPr>
                <w:i w:val="0"/>
                <w:sz w:val="22"/>
                <w:szCs w:val="22"/>
              </w:rPr>
              <w:t>39</w:t>
            </w:r>
          </w:p>
        </w:tc>
        <w:tc>
          <w:tcPr>
            <w:tcW w:w="2715" w:type="dxa"/>
            <w:tcBorders>
              <w:bottom w:val="single" w:sz="18" w:space="0" w:color="auto"/>
            </w:tcBorders>
          </w:tcPr>
          <w:p w:rsidR="003D24A5" w:rsidRPr="00FF38DC" w:rsidRDefault="008009E2" w:rsidP="008A17DD">
            <w:pPr>
              <w:pStyle w:val="Glava"/>
              <w:tabs>
                <w:tab w:val="clear" w:pos="4536"/>
                <w:tab w:val="clear" w:pos="9072"/>
              </w:tabs>
              <w:jc w:val="both"/>
              <w:rPr>
                <w:i w:val="0"/>
                <w:sz w:val="22"/>
                <w:szCs w:val="22"/>
              </w:rPr>
            </w:pPr>
            <w:r>
              <w:rPr>
                <w:i w:val="0"/>
                <w:sz w:val="22"/>
                <w:szCs w:val="22"/>
              </w:rPr>
              <w:t>Južno sadje</w:t>
            </w:r>
          </w:p>
        </w:tc>
        <w:tc>
          <w:tcPr>
            <w:tcW w:w="1848"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D24A5" w:rsidRPr="00FF38DC" w:rsidTr="0060241F">
        <w:tc>
          <w:tcPr>
            <w:tcW w:w="791" w:type="dxa"/>
            <w:tcBorders>
              <w:top w:val="single" w:sz="18" w:space="0" w:color="auto"/>
            </w:tcBorders>
            <w:vAlign w:val="center"/>
          </w:tcPr>
          <w:p w:rsidR="003D24A5" w:rsidRPr="00FF38DC" w:rsidRDefault="006E5347" w:rsidP="00437834">
            <w:pPr>
              <w:pStyle w:val="Glava"/>
              <w:tabs>
                <w:tab w:val="clear" w:pos="4536"/>
                <w:tab w:val="clear" w:pos="9072"/>
              </w:tabs>
              <w:jc w:val="center"/>
              <w:rPr>
                <w:i w:val="0"/>
                <w:sz w:val="22"/>
                <w:szCs w:val="22"/>
              </w:rPr>
            </w:pPr>
            <w:r>
              <w:rPr>
                <w:i w:val="0"/>
                <w:sz w:val="22"/>
                <w:szCs w:val="22"/>
              </w:rPr>
              <w:t>40</w:t>
            </w:r>
          </w:p>
        </w:tc>
        <w:tc>
          <w:tcPr>
            <w:tcW w:w="2715" w:type="dxa"/>
            <w:tcBorders>
              <w:top w:val="single" w:sz="18" w:space="0" w:color="auto"/>
            </w:tcBorders>
          </w:tcPr>
          <w:p w:rsidR="003D24A5" w:rsidRPr="00FF38DC" w:rsidRDefault="00316E81" w:rsidP="008A17DD">
            <w:pPr>
              <w:pStyle w:val="Glava"/>
              <w:tabs>
                <w:tab w:val="clear" w:pos="4536"/>
                <w:tab w:val="clear" w:pos="9072"/>
              </w:tabs>
              <w:jc w:val="both"/>
              <w:rPr>
                <w:i w:val="0"/>
                <w:sz w:val="22"/>
                <w:szCs w:val="22"/>
              </w:rPr>
            </w:pPr>
            <w:r>
              <w:rPr>
                <w:i w:val="0"/>
                <w:sz w:val="22"/>
                <w:szCs w:val="22"/>
              </w:rPr>
              <w:t>Zamrznjena zelenjava</w:t>
            </w:r>
          </w:p>
        </w:tc>
        <w:tc>
          <w:tcPr>
            <w:tcW w:w="1848"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50"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c>
          <w:tcPr>
            <w:tcW w:w="1846" w:type="dxa"/>
            <w:tcBorders>
              <w:top w:val="single" w:sz="18" w:space="0" w:color="auto"/>
            </w:tcBorders>
          </w:tcPr>
          <w:p w:rsidR="003D24A5" w:rsidRPr="00FF38DC" w:rsidRDefault="003D24A5"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41</w:t>
            </w:r>
          </w:p>
        </w:tc>
        <w:tc>
          <w:tcPr>
            <w:tcW w:w="2715" w:type="dxa"/>
          </w:tcPr>
          <w:p w:rsidR="00316E81" w:rsidRPr="00FF38DC" w:rsidRDefault="00316E81" w:rsidP="0090755E">
            <w:pPr>
              <w:pStyle w:val="Glava"/>
              <w:tabs>
                <w:tab w:val="clear" w:pos="4536"/>
                <w:tab w:val="clear" w:pos="9072"/>
              </w:tabs>
              <w:jc w:val="both"/>
              <w:rPr>
                <w:i w:val="0"/>
                <w:sz w:val="22"/>
                <w:szCs w:val="22"/>
              </w:rPr>
            </w:pPr>
            <w:r>
              <w:rPr>
                <w:i w:val="0"/>
                <w:sz w:val="22"/>
                <w:szCs w:val="22"/>
              </w:rPr>
              <w:t>Zamrznjeno sadje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42</w:t>
            </w:r>
          </w:p>
        </w:tc>
        <w:tc>
          <w:tcPr>
            <w:tcW w:w="2715" w:type="dxa"/>
          </w:tcPr>
          <w:p w:rsidR="00316E81" w:rsidRPr="00FF38DC" w:rsidRDefault="00316E81" w:rsidP="0090755E">
            <w:pPr>
              <w:pStyle w:val="Glava"/>
              <w:tabs>
                <w:tab w:val="clear" w:pos="4536"/>
                <w:tab w:val="clear" w:pos="9072"/>
              </w:tabs>
              <w:jc w:val="both"/>
              <w:rPr>
                <w:i w:val="0"/>
                <w:sz w:val="22"/>
                <w:szCs w:val="22"/>
              </w:rPr>
            </w:pPr>
            <w:r>
              <w:rPr>
                <w:i w:val="0"/>
                <w:sz w:val="22"/>
                <w:szCs w:val="22"/>
              </w:rPr>
              <w:t>Pasterizirana in sterilizirana zelenjava</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43</w:t>
            </w:r>
          </w:p>
        </w:tc>
        <w:tc>
          <w:tcPr>
            <w:tcW w:w="2715" w:type="dxa"/>
          </w:tcPr>
          <w:p w:rsidR="00316E81" w:rsidRPr="00FF38DC" w:rsidRDefault="00316E81" w:rsidP="0090755E">
            <w:pPr>
              <w:pStyle w:val="Glava"/>
              <w:tabs>
                <w:tab w:val="clear" w:pos="4536"/>
                <w:tab w:val="clear" w:pos="9072"/>
              </w:tabs>
              <w:jc w:val="both"/>
              <w:rPr>
                <w:i w:val="0"/>
                <w:sz w:val="22"/>
                <w:szCs w:val="22"/>
              </w:rPr>
            </w:pPr>
            <w:r>
              <w:rPr>
                <w:i w:val="0"/>
                <w:sz w:val="22"/>
                <w:szCs w:val="22"/>
              </w:rPr>
              <w:t>Pasterizirana rdeča pesa v vedru</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44</w:t>
            </w:r>
          </w:p>
        </w:tc>
        <w:tc>
          <w:tcPr>
            <w:tcW w:w="2715" w:type="dxa"/>
          </w:tcPr>
          <w:p w:rsidR="00316E81" w:rsidRPr="00FF38DC" w:rsidRDefault="00316E81" w:rsidP="0090755E">
            <w:pPr>
              <w:pStyle w:val="Glava"/>
              <w:tabs>
                <w:tab w:val="clear" w:pos="4536"/>
                <w:tab w:val="clear" w:pos="9072"/>
              </w:tabs>
              <w:jc w:val="both"/>
              <w:rPr>
                <w:i w:val="0"/>
                <w:sz w:val="22"/>
                <w:szCs w:val="22"/>
              </w:rPr>
            </w:pPr>
            <w:r>
              <w:rPr>
                <w:i w:val="0"/>
                <w:sz w:val="22"/>
                <w:szCs w:val="22"/>
              </w:rPr>
              <w:t>Kislo zelje in repa</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45</w:t>
            </w:r>
          </w:p>
        </w:tc>
        <w:tc>
          <w:tcPr>
            <w:tcW w:w="2715" w:type="dxa"/>
          </w:tcPr>
          <w:p w:rsidR="00316E81" w:rsidRPr="00FF38DC" w:rsidRDefault="00316E81" w:rsidP="0090755E">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kisla repa in zelje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46</w:t>
            </w:r>
          </w:p>
        </w:tc>
        <w:tc>
          <w:tcPr>
            <w:tcW w:w="2715" w:type="dxa"/>
          </w:tcPr>
          <w:p w:rsidR="00316E81" w:rsidRPr="00FF38DC" w:rsidRDefault="00316E81" w:rsidP="008A17DD">
            <w:pPr>
              <w:pStyle w:val="Glava"/>
              <w:tabs>
                <w:tab w:val="clear" w:pos="4536"/>
                <w:tab w:val="clear" w:pos="9072"/>
              </w:tabs>
              <w:jc w:val="both"/>
              <w:rPr>
                <w:i w:val="0"/>
                <w:sz w:val="22"/>
                <w:szCs w:val="22"/>
              </w:rPr>
            </w:pPr>
            <w:r>
              <w:rPr>
                <w:i w:val="0"/>
                <w:sz w:val="22"/>
                <w:szCs w:val="22"/>
              </w:rPr>
              <w:t>Konzervirano sadje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60241F">
        <w:tc>
          <w:tcPr>
            <w:tcW w:w="791" w:type="dxa"/>
            <w:tcBorders>
              <w:bottom w:val="single" w:sz="18" w:space="0" w:color="auto"/>
            </w:tcBorders>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47</w:t>
            </w:r>
          </w:p>
        </w:tc>
        <w:tc>
          <w:tcPr>
            <w:tcW w:w="2715"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r>
              <w:rPr>
                <w:i w:val="0"/>
                <w:sz w:val="22"/>
                <w:szCs w:val="22"/>
              </w:rPr>
              <w:t>Marmelade in džemi</w:t>
            </w:r>
          </w:p>
        </w:tc>
        <w:tc>
          <w:tcPr>
            <w:tcW w:w="1848"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3E4953">
        <w:tc>
          <w:tcPr>
            <w:tcW w:w="791" w:type="dxa"/>
            <w:tcBorders>
              <w:top w:val="single" w:sz="18" w:space="0" w:color="auto"/>
              <w:bottom w:val="single" w:sz="4" w:space="0" w:color="auto"/>
            </w:tcBorders>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48</w:t>
            </w:r>
          </w:p>
        </w:tc>
        <w:tc>
          <w:tcPr>
            <w:tcW w:w="2715" w:type="dxa"/>
            <w:tcBorders>
              <w:top w:val="single" w:sz="18" w:space="0" w:color="auto"/>
              <w:bottom w:val="single" w:sz="4" w:space="0" w:color="auto"/>
            </w:tcBorders>
          </w:tcPr>
          <w:p w:rsidR="00316E81" w:rsidRPr="00FF38DC" w:rsidRDefault="00316E81" w:rsidP="008A17DD">
            <w:pPr>
              <w:pStyle w:val="Glava"/>
              <w:tabs>
                <w:tab w:val="clear" w:pos="4536"/>
                <w:tab w:val="clear" w:pos="9072"/>
              </w:tabs>
              <w:jc w:val="both"/>
              <w:rPr>
                <w:i w:val="0"/>
                <w:sz w:val="22"/>
                <w:szCs w:val="22"/>
              </w:rPr>
            </w:pPr>
            <w:r>
              <w:rPr>
                <w:i w:val="0"/>
                <w:sz w:val="22"/>
                <w:szCs w:val="22"/>
              </w:rPr>
              <w:t>Sadni in zelenjavni sokovi</w:t>
            </w:r>
          </w:p>
        </w:tc>
        <w:tc>
          <w:tcPr>
            <w:tcW w:w="1848" w:type="dxa"/>
            <w:tcBorders>
              <w:top w:val="single" w:sz="18" w:space="0" w:color="auto"/>
              <w:bottom w:val="single" w:sz="4"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top w:val="single" w:sz="18" w:space="0" w:color="auto"/>
              <w:bottom w:val="single" w:sz="4"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top w:val="single" w:sz="18" w:space="0" w:color="auto"/>
              <w:bottom w:val="single" w:sz="4"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90755E">
        <w:tc>
          <w:tcPr>
            <w:tcW w:w="791" w:type="dxa"/>
            <w:vAlign w:val="center"/>
          </w:tcPr>
          <w:p w:rsidR="00316E81" w:rsidRPr="00FF38DC" w:rsidRDefault="006E5347" w:rsidP="0090755E">
            <w:pPr>
              <w:pStyle w:val="Glava"/>
              <w:tabs>
                <w:tab w:val="clear" w:pos="4536"/>
                <w:tab w:val="clear" w:pos="9072"/>
              </w:tabs>
              <w:jc w:val="center"/>
              <w:rPr>
                <w:i w:val="0"/>
                <w:sz w:val="22"/>
                <w:szCs w:val="22"/>
              </w:rPr>
            </w:pPr>
            <w:r>
              <w:rPr>
                <w:i w:val="0"/>
                <w:sz w:val="22"/>
                <w:szCs w:val="22"/>
              </w:rPr>
              <w:t>49</w:t>
            </w:r>
          </w:p>
        </w:tc>
        <w:tc>
          <w:tcPr>
            <w:tcW w:w="2715" w:type="dxa"/>
          </w:tcPr>
          <w:p w:rsidR="00316E81" w:rsidRPr="00FF38DC" w:rsidRDefault="00316E81" w:rsidP="0090755E">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sadni sok</w:t>
            </w:r>
          </w:p>
        </w:tc>
        <w:tc>
          <w:tcPr>
            <w:tcW w:w="1848" w:type="dxa"/>
          </w:tcPr>
          <w:p w:rsidR="00316E81" w:rsidRPr="00FF38DC" w:rsidRDefault="00316E81" w:rsidP="0090755E">
            <w:pPr>
              <w:pStyle w:val="Glava"/>
              <w:tabs>
                <w:tab w:val="clear" w:pos="4536"/>
                <w:tab w:val="clear" w:pos="9072"/>
              </w:tabs>
              <w:jc w:val="both"/>
              <w:rPr>
                <w:i w:val="0"/>
                <w:sz w:val="22"/>
                <w:szCs w:val="22"/>
              </w:rPr>
            </w:pPr>
          </w:p>
        </w:tc>
        <w:tc>
          <w:tcPr>
            <w:tcW w:w="1850" w:type="dxa"/>
          </w:tcPr>
          <w:p w:rsidR="00316E81" w:rsidRPr="00FF38DC" w:rsidRDefault="00316E81" w:rsidP="0090755E">
            <w:pPr>
              <w:pStyle w:val="Glava"/>
              <w:tabs>
                <w:tab w:val="clear" w:pos="4536"/>
                <w:tab w:val="clear" w:pos="9072"/>
              </w:tabs>
              <w:jc w:val="both"/>
              <w:rPr>
                <w:i w:val="0"/>
                <w:sz w:val="22"/>
                <w:szCs w:val="22"/>
              </w:rPr>
            </w:pPr>
          </w:p>
        </w:tc>
        <w:tc>
          <w:tcPr>
            <w:tcW w:w="1846" w:type="dxa"/>
          </w:tcPr>
          <w:p w:rsidR="00316E81" w:rsidRPr="00FF38DC" w:rsidRDefault="00316E81" w:rsidP="0090755E">
            <w:pPr>
              <w:pStyle w:val="Glava"/>
              <w:tabs>
                <w:tab w:val="clear" w:pos="4536"/>
                <w:tab w:val="clear" w:pos="9072"/>
              </w:tabs>
              <w:jc w:val="both"/>
              <w:rPr>
                <w:i w:val="0"/>
                <w:sz w:val="22"/>
                <w:szCs w:val="22"/>
              </w:rPr>
            </w:pPr>
          </w:p>
        </w:tc>
      </w:tr>
      <w:tr w:rsidR="00316E81" w:rsidRPr="00FF38DC" w:rsidTr="003E4953">
        <w:tc>
          <w:tcPr>
            <w:tcW w:w="791" w:type="dxa"/>
            <w:tcBorders>
              <w:bottom w:val="single" w:sz="18" w:space="0" w:color="auto"/>
            </w:tcBorders>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50</w:t>
            </w:r>
          </w:p>
        </w:tc>
        <w:tc>
          <w:tcPr>
            <w:tcW w:w="2715"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r>
              <w:rPr>
                <w:i w:val="0"/>
                <w:sz w:val="22"/>
                <w:szCs w:val="22"/>
              </w:rPr>
              <w:t>Sirupi</w:t>
            </w:r>
          </w:p>
        </w:tc>
        <w:tc>
          <w:tcPr>
            <w:tcW w:w="1848"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3E4953">
        <w:tc>
          <w:tcPr>
            <w:tcW w:w="791" w:type="dxa"/>
            <w:tcBorders>
              <w:top w:val="single" w:sz="18" w:space="0" w:color="auto"/>
            </w:tcBorders>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51</w:t>
            </w:r>
          </w:p>
        </w:tc>
        <w:tc>
          <w:tcPr>
            <w:tcW w:w="2715"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r>
              <w:rPr>
                <w:i w:val="0"/>
                <w:sz w:val="22"/>
                <w:szCs w:val="22"/>
              </w:rPr>
              <w:t>Izdelki iz krompirjevega testa</w:t>
            </w:r>
          </w:p>
        </w:tc>
        <w:tc>
          <w:tcPr>
            <w:tcW w:w="1848"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52</w:t>
            </w:r>
          </w:p>
        </w:tc>
        <w:tc>
          <w:tcPr>
            <w:tcW w:w="2715" w:type="dxa"/>
          </w:tcPr>
          <w:p w:rsidR="00316E81" w:rsidRPr="00FF38DC" w:rsidRDefault="00316E81" w:rsidP="008A17DD">
            <w:pPr>
              <w:pStyle w:val="Glava"/>
              <w:tabs>
                <w:tab w:val="clear" w:pos="4536"/>
                <w:tab w:val="clear" w:pos="9072"/>
              </w:tabs>
              <w:jc w:val="both"/>
              <w:rPr>
                <w:i w:val="0"/>
                <w:sz w:val="22"/>
                <w:szCs w:val="22"/>
              </w:rPr>
            </w:pPr>
            <w:r>
              <w:rPr>
                <w:i w:val="0"/>
                <w:sz w:val="22"/>
                <w:szCs w:val="22"/>
              </w:rPr>
              <w:t>Izdelki iz ostalega testa</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6E5347" w:rsidP="00437834">
            <w:pPr>
              <w:pStyle w:val="Glava"/>
              <w:tabs>
                <w:tab w:val="clear" w:pos="4536"/>
                <w:tab w:val="clear" w:pos="9072"/>
              </w:tabs>
              <w:jc w:val="center"/>
              <w:rPr>
                <w:i w:val="0"/>
                <w:sz w:val="22"/>
                <w:szCs w:val="22"/>
              </w:rPr>
            </w:pPr>
            <w:r>
              <w:rPr>
                <w:i w:val="0"/>
                <w:sz w:val="22"/>
                <w:szCs w:val="22"/>
              </w:rPr>
              <w:t>53</w:t>
            </w:r>
          </w:p>
        </w:tc>
        <w:tc>
          <w:tcPr>
            <w:tcW w:w="2715" w:type="dxa"/>
          </w:tcPr>
          <w:p w:rsidR="00316E81" w:rsidRPr="00FF38DC" w:rsidRDefault="00316E81" w:rsidP="008A17DD">
            <w:pPr>
              <w:pStyle w:val="Glava"/>
              <w:tabs>
                <w:tab w:val="clear" w:pos="4536"/>
                <w:tab w:val="clear" w:pos="9072"/>
              </w:tabs>
              <w:jc w:val="both"/>
              <w:rPr>
                <w:i w:val="0"/>
                <w:sz w:val="22"/>
                <w:szCs w:val="22"/>
              </w:rPr>
            </w:pPr>
            <w:r>
              <w:rPr>
                <w:i w:val="0"/>
                <w:sz w:val="22"/>
                <w:szCs w:val="22"/>
              </w:rPr>
              <w:t>Zrezki, polpeti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54</w:t>
            </w:r>
          </w:p>
        </w:tc>
        <w:tc>
          <w:tcPr>
            <w:tcW w:w="2715" w:type="dxa"/>
          </w:tcPr>
          <w:p w:rsidR="00316E81" w:rsidRPr="00FF38DC" w:rsidRDefault="00316E81" w:rsidP="008A17DD">
            <w:pPr>
              <w:pStyle w:val="Glava"/>
              <w:tabs>
                <w:tab w:val="clear" w:pos="4536"/>
                <w:tab w:val="clear" w:pos="9072"/>
              </w:tabs>
              <w:jc w:val="both"/>
              <w:rPr>
                <w:i w:val="0"/>
                <w:sz w:val="22"/>
                <w:szCs w:val="22"/>
              </w:rPr>
            </w:pPr>
            <w:r>
              <w:rPr>
                <w:i w:val="0"/>
                <w:sz w:val="22"/>
                <w:szCs w:val="22"/>
              </w:rPr>
              <w:t>Ostali zamrznjeni izdelki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C84E8D">
        <w:tc>
          <w:tcPr>
            <w:tcW w:w="791" w:type="dxa"/>
            <w:tcBorders>
              <w:bottom w:val="single" w:sz="18" w:space="0" w:color="auto"/>
            </w:tcBorders>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55</w:t>
            </w:r>
          </w:p>
        </w:tc>
        <w:tc>
          <w:tcPr>
            <w:tcW w:w="2715"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r>
              <w:rPr>
                <w:i w:val="0"/>
                <w:sz w:val="22"/>
                <w:szCs w:val="22"/>
              </w:rPr>
              <w:t>Testo</w:t>
            </w:r>
          </w:p>
        </w:tc>
        <w:tc>
          <w:tcPr>
            <w:tcW w:w="1848"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C84E8D">
        <w:tc>
          <w:tcPr>
            <w:tcW w:w="791" w:type="dxa"/>
            <w:tcBorders>
              <w:top w:val="single" w:sz="18" w:space="0" w:color="auto"/>
            </w:tcBorders>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56</w:t>
            </w:r>
          </w:p>
        </w:tc>
        <w:tc>
          <w:tcPr>
            <w:tcW w:w="2715" w:type="dxa"/>
            <w:tcBorders>
              <w:top w:val="single" w:sz="18" w:space="0" w:color="auto"/>
            </w:tcBorders>
          </w:tcPr>
          <w:p w:rsidR="00316E81" w:rsidRPr="00FF38DC" w:rsidRDefault="006E6939" w:rsidP="008A17DD">
            <w:pPr>
              <w:pStyle w:val="Glava"/>
              <w:tabs>
                <w:tab w:val="clear" w:pos="4536"/>
                <w:tab w:val="clear" w:pos="9072"/>
              </w:tabs>
              <w:jc w:val="both"/>
              <w:rPr>
                <w:i w:val="0"/>
                <w:sz w:val="22"/>
                <w:szCs w:val="22"/>
              </w:rPr>
            </w:pPr>
            <w:r>
              <w:rPr>
                <w:i w:val="0"/>
                <w:sz w:val="22"/>
                <w:szCs w:val="22"/>
              </w:rPr>
              <w:t>Mlevski izdelki</w:t>
            </w:r>
          </w:p>
        </w:tc>
        <w:tc>
          <w:tcPr>
            <w:tcW w:w="1848"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6E6939" w:rsidRPr="00FF38DC" w:rsidTr="0090755E">
        <w:tc>
          <w:tcPr>
            <w:tcW w:w="791" w:type="dxa"/>
            <w:vAlign w:val="center"/>
          </w:tcPr>
          <w:p w:rsidR="006E6939" w:rsidRPr="00FF38DC" w:rsidRDefault="009335A9" w:rsidP="0090755E">
            <w:pPr>
              <w:pStyle w:val="Glava"/>
              <w:tabs>
                <w:tab w:val="clear" w:pos="4536"/>
                <w:tab w:val="clear" w:pos="9072"/>
              </w:tabs>
              <w:jc w:val="center"/>
              <w:rPr>
                <w:i w:val="0"/>
                <w:sz w:val="22"/>
                <w:szCs w:val="22"/>
              </w:rPr>
            </w:pPr>
            <w:r>
              <w:rPr>
                <w:i w:val="0"/>
                <w:sz w:val="22"/>
                <w:szCs w:val="22"/>
              </w:rPr>
              <w:t>57</w:t>
            </w:r>
          </w:p>
        </w:tc>
        <w:tc>
          <w:tcPr>
            <w:tcW w:w="2715" w:type="dxa"/>
          </w:tcPr>
          <w:p w:rsidR="006E6939" w:rsidRPr="00FF38DC" w:rsidRDefault="00D64CB7" w:rsidP="0090755E">
            <w:pPr>
              <w:pStyle w:val="Glava"/>
              <w:tabs>
                <w:tab w:val="clear" w:pos="4536"/>
                <w:tab w:val="clear" w:pos="9072"/>
              </w:tabs>
              <w:jc w:val="both"/>
              <w:rPr>
                <w:i w:val="0"/>
                <w:sz w:val="22"/>
                <w:szCs w:val="22"/>
              </w:rPr>
            </w:pPr>
            <w:proofErr w:type="spellStart"/>
            <w:r>
              <w:rPr>
                <w:i w:val="0"/>
                <w:sz w:val="22"/>
                <w:szCs w:val="22"/>
              </w:rPr>
              <w:t>Instant</w:t>
            </w:r>
            <w:proofErr w:type="spellEnd"/>
            <w:r>
              <w:rPr>
                <w:i w:val="0"/>
                <w:sz w:val="22"/>
                <w:szCs w:val="22"/>
              </w:rPr>
              <w:t xml:space="preserve"> mlevski izdelki</w:t>
            </w:r>
          </w:p>
        </w:tc>
        <w:tc>
          <w:tcPr>
            <w:tcW w:w="1848" w:type="dxa"/>
          </w:tcPr>
          <w:p w:rsidR="006E6939" w:rsidRPr="00FF38DC" w:rsidRDefault="006E6939" w:rsidP="0090755E">
            <w:pPr>
              <w:pStyle w:val="Glava"/>
              <w:tabs>
                <w:tab w:val="clear" w:pos="4536"/>
                <w:tab w:val="clear" w:pos="9072"/>
              </w:tabs>
              <w:jc w:val="both"/>
              <w:rPr>
                <w:i w:val="0"/>
                <w:sz w:val="22"/>
                <w:szCs w:val="22"/>
              </w:rPr>
            </w:pPr>
          </w:p>
        </w:tc>
        <w:tc>
          <w:tcPr>
            <w:tcW w:w="1850" w:type="dxa"/>
          </w:tcPr>
          <w:p w:rsidR="006E6939" w:rsidRPr="00FF38DC" w:rsidRDefault="006E6939" w:rsidP="0090755E">
            <w:pPr>
              <w:pStyle w:val="Glava"/>
              <w:tabs>
                <w:tab w:val="clear" w:pos="4536"/>
                <w:tab w:val="clear" w:pos="9072"/>
              </w:tabs>
              <w:jc w:val="both"/>
              <w:rPr>
                <w:i w:val="0"/>
                <w:sz w:val="22"/>
                <w:szCs w:val="22"/>
              </w:rPr>
            </w:pPr>
          </w:p>
        </w:tc>
        <w:tc>
          <w:tcPr>
            <w:tcW w:w="1846" w:type="dxa"/>
          </w:tcPr>
          <w:p w:rsidR="006E6939" w:rsidRPr="00FF38DC" w:rsidRDefault="006E6939" w:rsidP="0090755E">
            <w:pPr>
              <w:pStyle w:val="Glava"/>
              <w:tabs>
                <w:tab w:val="clear" w:pos="4536"/>
                <w:tab w:val="clear" w:pos="9072"/>
              </w:tabs>
              <w:jc w:val="both"/>
              <w:rPr>
                <w:i w:val="0"/>
                <w:sz w:val="22"/>
                <w:szCs w:val="22"/>
              </w:rPr>
            </w:pPr>
          </w:p>
        </w:tc>
      </w:tr>
      <w:tr w:rsidR="006E6939" w:rsidRPr="00FF38DC" w:rsidTr="0090755E">
        <w:tc>
          <w:tcPr>
            <w:tcW w:w="791" w:type="dxa"/>
            <w:vAlign w:val="center"/>
          </w:tcPr>
          <w:p w:rsidR="006E6939" w:rsidRPr="00FF38DC" w:rsidRDefault="009335A9" w:rsidP="0090755E">
            <w:pPr>
              <w:pStyle w:val="Glava"/>
              <w:tabs>
                <w:tab w:val="clear" w:pos="4536"/>
                <w:tab w:val="clear" w:pos="9072"/>
              </w:tabs>
              <w:jc w:val="center"/>
              <w:rPr>
                <w:i w:val="0"/>
                <w:sz w:val="22"/>
                <w:szCs w:val="22"/>
              </w:rPr>
            </w:pPr>
            <w:r>
              <w:rPr>
                <w:i w:val="0"/>
                <w:sz w:val="22"/>
                <w:szCs w:val="22"/>
              </w:rPr>
              <w:t>58</w:t>
            </w:r>
          </w:p>
        </w:tc>
        <w:tc>
          <w:tcPr>
            <w:tcW w:w="2715" w:type="dxa"/>
          </w:tcPr>
          <w:p w:rsidR="006E6939" w:rsidRPr="00FF38DC" w:rsidRDefault="00D64CB7" w:rsidP="0090755E">
            <w:pPr>
              <w:pStyle w:val="Glava"/>
              <w:tabs>
                <w:tab w:val="clear" w:pos="4536"/>
                <w:tab w:val="clear" w:pos="9072"/>
              </w:tabs>
              <w:jc w:val="both"/>
              <w:rPr>
                <w:i w:val="0"/>
                <w:sz w:val="22"/>
                <w:szCs w:val="22"/>
              </w:rPr>
            </w:pPr>
            <w:r>
              <w:rPr>
                <w:i w:val="0"/>
                <w:sz w:val="22"/>
                <w:szCs w:val="22"/>
              </w:rPr>
              <w:t>Riž</w:t>
            </w:r>
          </w:p>
        </w:tc>
        <w:tc>
          <w:tcPr>
            <w:tcW w:w="1848" w:type="dxa"/>
          </w:tcPr>
          <w:p w:rsidR="006E6939" w:rsidRPr="00FF38DC" w:rsidRDefault="006E6939" w:rsidP="0090755E">
            <w:pPr>
              <w:pStyle w:val="Glava"/>
              <w:tabs>
                <w:tab w:val="clear" w:pos="4536"/>
                <w:tab w:val="clear" w:pos="9072"/>
              </w:tabs>
              <w:jc w:val="both"/>
              <w:rPr>
                <w:i w:val="0"/>
                <w:sz w:val="22"/>
                <w:szCs w:val="22"/>
              </w:rPr>
            </w:pPr>
          </w:p>
        </w:tc>
        <w:tc>
          <w:tcPr>
            <w:tcW w:w="1850" w:type="dxa"/>
          </w:tcPr>
          <w:p w:rsidR="006E6939" w:rsidRPr="00FF38DC" w:rsidRDefault="006E6939" w:rsidP="0090755E">
            <w:pPr>
              <w:pStyle w:val="Glava"/>
              <w:tabs>
                <w:tab w:val="clear" w:pos="4536"/>
                <w:tab w:val="clear" w:pos="9072"/>
              </w:tabs>
              <w:jc w:val="both"/>
              <w:rPr>
                <w:i w:val="0"/>
                <w:sz w:val="22"/>
                <w:szCs w:val="22"/>
              </w:rPr>
            </w:pPr>
          </w:p>
        </w:tc>
        <w:tc>
          <w:tcPr>
            <w:tcW w:w="1846" w:type="dxa"/>
          </w:tcPr>
          <w:p w:rsidR="006E6939" w:rsidRPr="00FF38DC" w:rsidRDefault="006E6939" w:rsidP="0090755E">
            <w:pPr>
              <w:pStyle w:val="Glava"/>
              <w:tabs>
                <w:tab w:val="clear" w:pos="4536"/>
                <w:tab w:val="clear" w:pos="9072"/>
              </w:tabs>
              <w:jc w:val="both"/>
              <w:rPr>
                <w:i w:val="0"/>
                <w:sz w:val="22"/>
                <w:szCs w:val="22"/>
              </w:rPr>
            </w:pPr>
          </w:p>
        </w:tc>
      </w:tr>
      <w:tr w:rsidR="006E6939" w:rsidRPr="00FF38DC" w:rsidTr="0090755E">
        <w:tc>
          <w:tcPr>
            <w:tcW w:w="791" w:type="dxa"/>
            <w:vAlign w:val="center"/>
          </w:tcPr>
          <w:p w:rsidR="006E6939" w:rsidRPr="00FF38DC" w:rsidRDefault="009335A9" w:rsidP="0090755E">
            <w:pPr>
              <w:pStyle w:val="Glava"/>
              <w:tabs>
                <w:tab w:val="clear" w:pos="4536"/>
                <w:tab w:val="clear" w:pos="9072"/>
              </w:tabs>
              <w:jc w:val="center"/>
              <w:rPr>
                <w:i w:val="0"/>
                <w:sz w:val="22"/>
                <w:szCs w:val="22"/>
              </w:rPr>
            </w:pPr>
            <w:r>
              <w:rPr>
                <w:i w:val="0"/>
                <w:sz w:val="22"/>
                <w:szCs w:val="22"/>
              </w:rPr>
              <w:t>59</w:t>
            </w:r>
          </w:p>
        </w:tc>
        <w:tc>
          <w:tcPr>
            <w:tcW w:w="2715" w:type="dxa"/>
          </w:tcPr>
          <w:p w:rsidR="006E6939" w:rsidRPr="00FF38DC" w:rsidRDefault="00D64CB7" w:rsidP="0090755E">
            <w:pPr>
              <w:pStyle w:val="Glava"/>
              <w:tabs>
                <w:tab w:val="clear" w:pos="4536"/>
                <w:tab w:val="clear" w:pos="9072"/>
              </w:tabs>
              <w:jc w:val="both"/>
              <w:rPr>
                <w:i w:val="0"/>
                <w:sz w:val="22"/>
                <w:szCs w:val="22"/>
              </w:rPr>
            </w:pPr>
            <w:r>
              <w:rPr>
                <w:i w:val="0"/>
                <w:sz w:val="22"/>
                <w:szCs w:val="22"/>
              </w:rPr>
              <w:t>Kaše</w:t>
            </w:r>
          </w:p>
        </w:tc>
        <w:tc>
          <w:tcPr>
            <w:tcW w:w="1848" w:type="dxa"/>
          </w:tcPr>
          <w:p w:rsidR="006E6939" w:rsidRPr="00FF38DC" w:rsidRDefault="006E6939" w:rsidP="0090755E">
            <w:pPr>
              <w:pStyle w:val="Glava"/>
              <w:tabs>
                <w:tab w:val="clear" w:pos="4536"/>
                <w:tab w:val="clear" w:pos="9072"/>
              </w:tabs>
              <w:jc w:val="both"/>
              <w:rPr>
                <w:i w:val="0"/>
                <w:sz w:val="22"/>
                <w:szCs w:val="22"/>
              </w:rPr>
            </w:pPr>
          </w:p>
        </w:tc>
        <w:tc>
          <w:tcPr>
            <w:tcW w:w="1850" w:type="dxa"/>
          </w:tcPr>
          <w:p w:rsidR="006E6939" w:rsidRPr="00FF38DC" w:rsidRDefault="006E6939" w:rsidP="0090755E">
            <w:pPr>
              <w:pStyle w:val="Glava"/>
              <w:tabs>
                <w:tab w:val="clear" w:pos="4536"/>
                <w:tab w:val="clear" w:pos="9072"/>
              </w:tabs>
              <w:jc w:val="both"/>
              <w:rPr>
                <w:i w:val="0"/>
                <w:sz w:val="22"/>
                <w:szCs w:val="22"/>
              </w:rPr>
            </w:pPr>
          </w:p>
        </w:tc>
        <w:tc>
          <w:tcPr>
            <w:tcW w:w="1846" w:type="dxa"/>
          </w:tcPr>
          <w:p w:rsidR="006E6939" w:rsidRPr="00FF38DC" w:rsidRDefault="006E6939"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60</w:t>
            </w:r>
          </w:p>
        </w:tc>
        <w:tc>
          <w:tcPr>
            <w:tcW w:w="2715" w:type="dxa"/>
          </w:tcPr>
          <w:p w:rsidR="00D64CB7" w:rsidRPr="00FF38DC" w:rsidRDefault="00D64CB7" w:rsidP="0090755E">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kaše</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61</w:t>
            </w:r>
          </w:p>
        </w:tc>
        <w:tc>
          <w:tcPr>
            <w:tcW w:w="2715" w:type="dxa"/>
          </w:tcPr>
          <w:p w:rsidR="00D64CB7" w:rsidRPr="00FF38DC" w:rsidRDefault="00D64CB7" w:rsidP="0090755E">
            <w:pPr>
              <w:pStyle w:val="Glava"/>
              <w:tabs>
                <w:tab w:val="clear" w:pos="4536"/>
                <w:tab w:val="clear" w:pos="9072"/>
              </w:tabs>
              <w:jc w:val="both"/>
              <w:rPr>
                <w:i w:val="0"/>
                <w:sz w:val="22"/>
                <w:szCs w:val="22"/>
              </w:rPr>
            </w:pPr>
            <w:r>
              <w:rPr>
                <w:i w:val="0"/>
                <w:sz w:val="22"/>
                <w:szCs w:val="22"/>
              </w:rPr>
              <w:t>Kosmiči</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62</w:t>
            </w:r>
          </w:p>
        </w:tc>
        <w:tc>
          <w:tcPr>
            <w:tcW w:w="2715" w:type="dxa"/>
          </w:tcPr>
          <w:p w:rsidR="00D64CB7" w:rsidRPr="00FF38DC" w:rsidRDefault="00D64CB7" w:rsidP="0090755E">
            <w:pPr>
              <w:pStyle w:val="Glava"/>
              <w:tabs>
                <w:tab w:val="clear" w:pos="4536"/>
                <w:tab w:val="clear" w:pos="9072"/>
              </w:tabs>
              <w:jc w:val="both"/>
              <w:rPr>
                <w:i w:val="0"/>
                <w:sz w:val="22"/>
                <w:szCs w:val="22"/>
              </w:rPr>
            </w:pPr>
            <w:r>
              <w:rPr>
                <w:i w:val="0"/>
                <w:sz w:val="22"/>
                <w:szCs w:val="22"/>
              </w:rPr>
              <w:t xml:space="preserve">Ostali </w:t>
            </w:r>
            <w:proofErr w:type="spellStart"/>
            <w:r>
              <w:rPr>
                <w:i w:val="0"/>
                <w:sz w:val="22"/>
                <w:szCs w:val="22"/>
              </w:rPr>
              <w:t>bio</w:t>
            </w:r>
            <w:proofErr w:type="spellEnd"/>
            <w:r>
              <w:rPr>
                <w:i w:val="0"/>
                <w:sz w:val="22"/>
                <w:szCs w:val="22"/>
              </w:rPr>
              <w:t xml:space="preserve"> mlevski izdelki</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63</w:t>
            </w:r>
          </w:p>
        </w:tc>
        <w:tc>
          <w:tcPr>
            <w:tcW w:w="2715" w:type="dxa"/>
          </w:tcPr>
          <w:p w:rsidR="00D64CB7" w:rsidRPr="00FF38DC" w:rsidRDefault="006E5347" w:rsidP="0090755E">
            <w:pPr>
              <w:pStyle w:val="Glava"/>
              <w:tabs>
                <w:tab w:val="clear" w:pos="4536"/>
                <w:tab w:val="clear" w:pos="9072"/>
              </w:tabs>
              <w:jc w:val="both"/>
              <w:rPr>
                <w:i w:val="0"/>
                <w:sz w:val="22"/>
                <w:szCs w:val="22"/>
              </w:rPr>
            </w:pPr>
            <w:r>
              <w:rPr>
                <w:i w:val="0"/>
                <w:sz w:val="22"/>
                <w:szCs w:val="22"/>
              </w:rPr>
              <w:t>Testenine</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64</w:t>
            </w:r>
          </w:p>
        </w:tc>
        <w:tc>
          <w:tcPr>
            <w:tcW w:w="2715" w:type="dxa"/>
          </w:tcPr>
          <w:p w:rsidR="00D64CB7" w:rsidRPr="00FF38DC" w:rsidRDefault="006E5347" w:rsidP="0090755E">
            <w:pPr>
              <w:pStyle w:val="Glava"/>
              <w:tabs>
                <w:tab w:val="clear" w:pos="4536"/>
                <w:tab w:val="clear" w:pos="9072"/>
              </w:tabs>
              <w:jc w:val="both"/>
              <w:rPr>
                <w:i w:val="0"/>
                <w:sz w:val="22"/>
                <w:szCs w:val="22"/>
              </w:rPr>
            </w:pPr>
            <w:r>
              <w:rPr>
                <w:i w:val="0"/>
                <w:sz w:val="22"/>
                <w:szCs w:val="22"/>
              </w:rPr>
              <w:t>Vodni vlivanci</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65</w:t>
            </w:r>
          </w:p>
        </w:tc>
        <w:tc>
          <w:tcPr>
            <w:tcW w:w="2715" w:type="dxa"/>
          </w:tcPr>
          <w:p w:rsidR="00D64CB7" w:rsidRPr="00FF38DC" w:rsidRDefault="006E5347" w:rsidP="0090755E">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testenine</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D64CB7" w:rsidRPr="00FF38DC" w:rsidTr="0090755E">
        <w:tc>
          <w:tcPr>
            <w:tcW w:w="791" w:type="dxa"/>
            <w:vAlign w:val="center"/>
          </w:tcPr>
          <w:p w:rsidR="00D64CB7" w:rsidRPr="00FF38DC" w:rsidRDefault="009335A9" w:rsidP="0090755E">
            <w:pPr>
              <w:pStyle w:val="Glava"/>
              <w:tabs>
                <w:tab w:val="clear" w:pos="4536"/>
                <w:tab w:val="clear" w:pos="9072"/>
              </w:tabs>
              <w:jc w:val="center"/>
              <w:rPr>
                <w:i w:val="0"/>
                <w:sz w:val="22"/>
                <w:szCs w:val="22"/>
              </w:rPr>
            </w:pPr>
            <w:r>
              <w:rPr>
                <w:i w:val="0"/>
                <w:sz w:val="22"/>
                <w:szCs w:val="22"/>
              </w:rPr>
              <w:t>66</w:t>
            </w:r>
          </w:p>
        </w:tc>
        <w:tc>
          <w:tcPr>
            <w:tcW w:w="2715" w:type="dxa"/>
          </w:tcPr>
          <w:p w:rsidR="00D64CB7" w:rsidRPr="00FF38DC" w:rsidRDefault="006E5347" w:rsidP="0090755E">
            <w:pPr>
              <w:pStyle w:val="Glava"/>
              <w:tabs>
                <w:tab w:val="clear" w:pos="4536"/>
                <w:tab w:val="clear" w:pos="9072"/>
              </w:tabs>
              <w:jc w:val="both"/>
              <w:rPr>
                <w:i w:val="0"/>
                <w:sz w:val="22"/>
                <w:szCs w:val="22"/>
              </w:rPr>
            </w:pPr>
            <w:r>
              <w:rPr>
                <w:i w:val="0"/>
                <w:sz w:val="22"/>
                <w:szCs w:val="22"/>
              </w:rPr>
              <w:t>Sveže testo</w:t>
            </w:r>
          </w:p>
        </w:tc>
        <w:tc>
          <w:tcPr>
            <w:tcW w:w="1848" w:type="dxa"/>
          </w:tcPr>
          <w:p w:rsidR="00D64CB7" w:rsidRPr="00FF38DC" w:rsidRDefault="00D64CB7" w:rsidP="0090755E">
            <w:pPr>
              <w:pStyle w:val="Glava"/>
              <w:tabs>
                <w:tab w:val="clear" w:pos="4536"/>
                <w:tab w:val="clear" w:pos="9072"/>
              </w:tabs>
              <w:jc w:val="both"/>
              <w:rPr>
                <w:i w:val="0"/>
                <w:sz w:val="22"/>
                <w:szCs w:val="22"/>
              </w:rPr>
            </w:pPr>
          </w:p>
        </w:tc>
        <w:tc>
          <w:tcPr>
            <w:tcW w:w="1850" w:type="dxa"/>
          </w:tcPr>
          <w:p w:rsidR="00D64CB7" w:rsidRPr="00FF38DC" w:rsidRDefault="00D64CB7" w:rsidP="0090755E">
            <w:pPr>
              <w:pStyle w:val="Glava"/>
              <w:tabs>
                <w:tab w:val="clear" w:pos="4536"/>
                <w:tab w:val="clear" w:pos="9072"/>
              </w:tabs>
              <w:jc w:val="both"/>
              <w:rPr>
                <w:i w:val="0"/>
                <w:sz w:val="22"/>
                <w:szCs w:val="22"/>
              </w:rPr>
            </w:pPr>
          </w:p>
        </w:tc>
        <w:tc>
          <w:tcPr>
            <w:tcW w:w="1846" w:type="dxa"/>
          </w:tcPr>
          <w:p w:rsidR="00D64CB7" w:rsidRPr="00FF38DC" w:rsidRDefault="00D64CB7" w:rsidP="0090755E">
            <w:pPr>
              <w:pStyle w:val="Glava"/>
              <w:tabs>
                <w:tab w:val="clear" w:pos="4536"/>
                <w:tab w:val="clear" w:pos="9072"/>
              </w:tabs>
              <w:jc w:val="both"/>
              <w:rPr>
                <w:i w:val="0"/>
                <w:sz w:val="22"/>
                <w:szCs w:val="22"/>
              </w:rPr>
            </w:pPr>
          </w:p>
        </w:tc>
      </w:tr>
      <w:tr w:rsidR="00316E81" w:rsidRPr="00FF38DC" w:rsidTr="00C84E8D">
        <w:tc>
          <w:tcPr>
            <w:tcW w:w="791" w:type="dxa"/>
            <w:tcBorders>
              <w:bottom w:val="single" w:sz="18" w:space="0" w:color="auto"/>
            </w:tcBorders>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67</w:t>
            </w:r>
          </w:p>
        </w:tc>
        <w:tc>
          <w:tcPr>
            <w:tcW w:w="2715" w:type="dxa"/>
            <w:tcBorders>
              <w:bottom w:val="single" w:sz="18" w:space="0" w:color="auto"/>
            </w:tcBorders>
          </w:tcPr>
          <w:p w:rsidR="00316E81" w:rsidRPr="00FF38DC" w:rsidRDefault="006E5347" w:rsidP="008A17DD">
            <w:pPr>
              <w:pStyle w:val="Glava"/>
              <w:tabs>
                <w:tab w:val="clear" w:pos="4536"/>
                <w:tab w:val="clear" w:pos="9072"/>
              </w:tabs>
              <w:jc w:val="both"/>
              <w:rPr>
                <w:i w:val="0"/>
                <w:sz w:val="22"/>
                <w:szCs w:val="22"/>
              </w:rPr>
            </w:pPr>
            <w:r>
              <w:rPr>
                <w:i w:val="0"/>
                <w:sz w:val="22"/>
                <w:szCs w:val="22"/>
              </w:rPr>
              <w:t>Sveže testenine</w:t>
            </w:r>
          </w:p>
        </w:tc>
        <w:tc>
          <w:tcPr>
            <w:tcW w:w="1848"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C84E8D">
        <w:tc>
          <w:tcPr>
            <w:tcW w:w="791" w:type="dxa"/>
            <w:tcBorders>
              <w:top w:val="single" w:sz="18" w:space="0" w:color="auto"/>
            </w:tcBorders>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68</w:t>
            </w:r>
          </w:p>
        </w:tc>
        <w:tc>
          <w:tcPr>
            <w:tcW w:w="2715" w:type="dxa"/>
            <w:tcBorders>
              <w:top w:val="single" w:sz="18" w:space="0" w:color="auto"/>
            </w:tcBorders>
          </w:tcPr>
          <w:p w:rsidR="00316E81" w:rsidRPr="00FF38DC" w:rsidRDefault="006E5347" w:rsidP="008A17DD">
            <w:pPr>
              <w:pStyle w:val="Glava"/>
              <w:tabs>
                <w:tab w:val="clear" w:pos="4536"/>
                <w:tab w:val="clear" w:pos="9072"/>
              </w:tabs>
              <w:jc w:val="both"/>
              <w:rPr>
                <w:i w:val="0"/>
                <w:sz w:val="22"/>
                <w:szCs w:val="22"/>
              </w:rPr>
            </w:pPr>
            <w:r>
              <w:rPr>
                <w:i w:val="0"/>
                <w:sz w:val="22"/>
                <w:szCs w:val="22"/>
              </w:rPr>
              <w:t>Pšenični kruh</w:t>
            </w:r>
          </w:p>
        </w:tc>
        <w:tc>
          <w:tcPr>
            <w:tcW w:w="1848"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top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69</w:t>
            </w:r>
          </w:p>
        </w:tc>
        <w:tc>
          <w:tcPr>
            <w:tcW w:w="2715" w:type="dxa"/>
          </w:tcPr>
          <w:p w:rsidR="00316E81" w:rsidRPr="00FF38DC" w:rsidRDefault="006E5347" w:rsidP="006E5347">
            <w:pPr>
              <w:pStyle w:val="Glava"/>
              <w:tabs>
                <w:tab w:val="clear" w:pos="4536"/>
                <w:tab w:val="clear" w:pos="9072"/>
              </w:tabs>
              <w:jc w:val="both"/>
              <w:rPr>
                <w:i w:val="0"/>
                <w:sz w:val="22"/>
                <w:szCs w:val="22"/>
              </w:rPr>
            </w:pPr>
            <w:r>
              <w:rPr>
                <w:i w:val="0"/>
                <w:sz w:val="22"/>
                <w:szCs w:val="22"/>
              </w:rPr>
              <w:t>Kruh brez dodanih aditivov, z manj soli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6E5347" w:rsidRPr="00FF38DC" w:rsidTr="00437834">
        <w:tc>
          <w:tcPr>
            <w:tcW w:w="791" w:type="dxa"/>
            <w:vAlign w:val="center"/>
          </w:tcPr>
          <w:p w:rsidR="006E5347" w:rsidRPr="00FF38DC" w:rsidRDefault="009335A9" w:rsidP="00437834">
            <w:pPr>
              <w:pStyle w:val="Glava"/>
              <w:tabs>
                <w:tab w:val="clear" w:pos="4536"/>
                <w:tab w:val="clear" w:pos="9072"/>
              </w:tabs>
              <w:jc w:val="center"/>
              <w:rPr>
                <w:i w:val="0"/>
                <w:sz w:val="22"/>
                <w:szCs w:val="22"/>
              </w:rPr>
            </w:pPr>
            <w:r>
              <w:rPr>
                <w:i w:val="0"/>
                <w:sz w:val="22"/>
                <w:szCs w:val="22"/>
              </w:rPr>
              <w:t>70</w:t>
            </w:r>
          </w:p>
        </w:tc>
        <w:tc>
          <w:tcPr>
            <w:tcW w:w="2715" w:type="dxa"/>
          </w:tcPr>
          <w:p w:rsidR="006E5347" w:rsidRPr="00FF38DC" w:rsidRDefault="006E5347" w:rsidP="008A17DD">
            <w:pPr>
              <w:pStyle w:val="Glava"/>
              <w:tabs>
                <w:tab w:val="clear" w:pos="4536"/>
                <w:tab w:val="clear" w:pos="9072"/>
              </w:tabs>
              <w:jc w:val="both"/>
              <w:rPr>
                <w:i w:val="0"/>
                <w:sz w:val="22"/>
                <w:szCs w:val="22"/>
              </w:rPr>
            </w:pPr>
            <w:r>
              <w:rPr>
                <w:i w:val="0"/>
                <w:sz w:val="22"/>
                <w:szCs w:val="22"/>
              </w:rPr>
              <w:t xml:space="preserve">Ostali </w:t>
            </w:r>
            <w:proofErr w:type="spellStart"/>
            <w:r>
              <w:rPr>
                <w:i w:val="0"/>
                <w:sz w:val="22"/>
                <w:szCs w:val="22"/>
              </w:rPr>
              <w:t>kruhi</w:t>
            </w:r>
            <w:proofErr w:type="spellEnd"/>
          </w:p>
        </w:tc>
        <w:tc>
          <w:tcPr>
            <w:tcW w:w="1848" w:type="dxa"/>
          </w:tcPr>
          <w:p w:rsidR="006E5347" w:rsidRPr="00FF38DC" w:rsidRDefault="006E5347" w:rsidP="008A17DD">
            <w:pPr>
              <w:pStyle w:val="Glava"/>
              <w:tabs>
                <w:tab w:val="clear" w:pos="4536"/>
                <w:tab w:val="clear" w:pos="9072"/>
              </w:tabs>
              <w:jc w:val="both"/>
              <w:rPr>
                <w:i w:val="0"/>
                <w:sz w:val="22"/>
                <w:szCs w:val="22"/>
              </w:rPr>
            </w:pPr>
          </w:p>
        </w:tc>
        <w:tc>
          <w:tcPr>
            <w:tcW w:w="1850" w:type="dxa"/>
          </w:tcPr>
          <w:p w:rsidR="006E5347" w:rsidRPr="00FF38DC" w:rsidRDefault="006E5347" w:rsidP="008A17DD">
            <w:pPr>
              <w:pStyle w:val="Glava"/>
              <w:tabs>
                <w:tab w:val="clear" w:pos="4536"/>
                <w:tab w:val="clear" w:pos="9072"/>
              </w:tabs>
              <w:jc w:val="both"/>
              <w:rPr>
                <w:i w:val="0"/>
                <w:sz w:val="22"/>
                <w:szCs w:val="22"/>
              </w:rPr>
            </w:pPr>
          </w:p>
        </w:tc>
        <w:tc>
          <w:tcPr>
            <w:tcW w:w="1846" w:type="dxa"/>
          </w:tcPr>
          <w:p w:rsidR="006E5347" w:rsidRPr="00FF38DC" w:rsidRDefault="006E5347" w:rsidP="008A17DD">
            <w:pPr>
              <w:pStyle w:val="Glava"/>
              <w:tabs>
                <w:tab w:val="clear" w:pos="4536"/>
                <w:tab w:val="clear" w:pos="9072"/>
              </w:tabs>
              <w:jc w:val="both"/>
              <w:rPr>
                <w:i w:val="0"/>
                <w:sz w:val="22"/>
                <w:szCs w:val="22"/>
              </w:rPr>
            </w:pPr>
          </w:p>
        </w:tc>
      </w:tr>
      <w:tr w:rsidR="006E5347" w:rsidRPr="00FF38DC" w:rsidTr="00437834">
        <w:tc>
          <w:tcPr>
            <w:tcW w:w="791" w:type="dxa"/>
            <w:vAlign w:val="center"/>
          </w:tcPr>
          <w:p w:rsidR="006E5347" w:rsidRPr="00FF38DC" w:rsidRDefault="009335A9" w:rsidP="00437834">
            <w:pPr>
              <w:pStyle w:val="Glava"/>
              <w:tabs>
                <w:tab w:val="clear" w:pos="4536"/>
                <w:tab w:val="clear" w:pos="9072"/>
              </w:tabs>
              <w:jc w:val="center"/>
              <w:rPr>
                <w:i w:val="0"/>
                <w:sz w:val="22"/>
                <w:szCs w:val="22"/>
              </w:rPr>
            </w:pPr>
            <w:r>
              <w:rPr>
                <w:i w:val="0"/>
                <w:sz w:val="22"/>
                <w:szCs w:val="22"/>
              </w:rPr>
              <w:t>71</w:t>
            </w:r>
          </w:p>
        </w:tc>
        <w:tc>
          <w:tcPr>
            <w:tcW w:w="2715" w:type="dxa"/>
          </w:tcPr>
          <w:p w:rsidR="006E5347" w:rsidRPr="00FF38DC" w:rsidRDefault="006E5347" w:rsidP="008A17DD">
            <w:pPr>
              <w:pStyle w:val="Glava"/>
              <w:tabs>
                <w:tab w:val="clear" w:pos="4536"/>
                <w:tab w:val="clear" w:pos="9072"/>
              </w:tabs>
              <w:jc w:val="both"/>
              <w:rPr>
                <w:i w:val="0"/>
                <w:sz w:val="22"/>
                <w:szCs w:val="22"/>
              </w:rPr>
            </w:pPr>
            <w:r>
              <w:rPr>
                <w:i w:val="0"/>
                <w:sz w:val="22"/>
                <w:szCs w:val="22"/>
              </w:rPr>
              <w:t>Pekovsko pecivo</w:t>
            </w:r>
          </w:p>
        </w:tc>
        <w:tc>
          <w:tcPr>
            <w:tcW w:w="1848" w:type="dxa"/>
          </w:tcPr>
          <w:p w:rsidR="006E5347" w:rsidRPr="00FF38DC" w:rsidRDefault="006E5347" w:rsidP="008A17DD">
            <w:pPr>
              <w:pStyle w:val="Glava"/>
              <w:tabs>
                <w:tab w:val="clear" w:pos="4536"/>
                <w:tab w:val="clear" w:pos="9072"/>
              </w:tabs>
              <w:jc w:val="both"/>
              <w:rPr>
                <w:i w:val="0"/>
                <w:sz w:val="22"/>
                <w:szCs w:val="22"/>
              </w:rPr>
            </w:pPr>
          </w:p>
        </w:tc>
        <w:tc>
          <w:tcPr>
            <w:tcW w:w="1850" w:type="dxa"/>
          </w:tcPr>
          <w:p w:rsidR="006E5347" w:rsidRPr="00FF38DC" w:rsidRDefault="006E5347" w:rsidP="008A17DD">
            <w:pPr>
              <w:pStyle w:val="Glava"/>
              <w:tabs>
                <w:tab w:val="clear" w:pos="4536"/>
                <w:tab w:val="clear" w:pos="9072"/>
              </w:tabs>
              <w:jc w:val="both"/>
              <w:rPr>
                <w:i w:val="0"/>
                <w:sz w:val="22"/>
                <w:szCs w:val="22"/>
              </w:rPr>
            </w:pPr>
          </w:p>
        </w:tc>
        <w:tc>
          <w:tcPr>
            <w:tcW w:w="1846" w:type="dxa"/>
          </w:tcPr>
          <w:p w:rsidR="006E5347" w:rsidRPr="00FF38DC" w:rsidRDefault="006E5347" w:rsidP="008A17DD">
            <w:pPr>
              <w:pStyle w:val="Glava"/>
              <w:tabs>
                <w:tab w:val="clear" w:pos="4536"/>
                <w:tab w:val="clear" w:pos="9072"/>
              </w:tabs>
              <w:jc w:val="both"/>
              <w:rPr>
                <w:i w:val="0"/>
                <w:sz w:val="22"/>
                <w:szCs w:val="22"/>
              </w:rPr>
            </w:pPr>
          </w:p>
        </w:tc>
      </w:tr>
      <w:tr w:rsidR="006E5347" w:rsidRPr="00FF38DC" w:rsidTr="00437834">
        <w:tc>
          <w:tcPr>
            <w:tcW w:w="791" w:type="dxa"/>
            <w:vAlign w:val="center"/>
          </w:tcPr>
          <w:p w:rsidR="006E5347" w:rsidRPr="00FF38DC" w:rsidRDefault="009335A9" w:rsidP="00437834">
            <w:pPr>
              <w:pStyle w:val="Glava"/>
              <w:tabs>
                <w:tab w:val="clear" w:pos="4536"/>
                <w:tab w:val="clear" w:pos="9072"/>
              </w:tabs>
              <w:jc w:val="center"/>
              <w:rPr>
                <w:i w:val="0"/>
                <w:sz w:val="22"/>
                <w:szCs w:val="22"/>
              </w:rPr>
            </w:pPr>
            <w:r>
              <w:rPr>
                <w:i w:val="0"/>
                <w:sz w:val="22"/>
                <w:szCs w:val="22"/>
              </w:rPr>
              <w:t>72</w:t>
            </w:r>
          </w:p>
        </w:tc>
        <w:tc>
          <w:tcPr>
            <w:tcW w:w="2715" w:type="dxa"/>
          </w:tcPr>
          <w:p w:rsidR="006E5347" w:rsidRPr="00FF38DC" w:rsidRDefault="006E5347" w:rsidP="008A17DD">
            <w:pPr>
              <w:pStyle w:val="Glava"/>
              <w:tabs>
                <w:tab w:val="clear" w:pos="4536"/>
                <w:tab w:val="clear" w:pos="9072"/>
              </w:tabs>
              <w:jc w:val="both"/>
              <w:rPr>
                <w:i w:val="0"/>
                <w:sz w:val="22"/>
                <w:szCs w:val="22"/>
              </w:rPr>
            </w:pPr>
            <w:r>
              <w:rPr>
                <w:i w:val="0"/>
                <w:sz w:val="22"/>
                <w:szCs w:val="22"/>
              </w:rPr>
              <w:t>Pekovsko pecivo brez dodanih aditivov in z manj soli</w:t>
            </w:r>
          </w:p>
        </w:tc>
        <w:tc>
          <w:tcPr>
            <w:tcW w:w="1848" w:type="dxa"/>
          </w:tcPr>
          <w:p w:rsidR="006E5347" w:rsidRPr="00FF38DC" w:rsidRDefault="006E5347" w:rsidP="008A17DD">
            <w:pPr>
              <w:pStyle w:val="Glava"/>
              <w:tabs>
                <w:tab w:val="clear" w:pos="4536"/>
                <w:tab w:val="clear" w:pos="9072"/>
              </w:tabs>
              <w:jc w:val="both"/>
              <w:rPr>
                <w:i w:val="0"/>
                <w:sz w:val="22"/>
                <w:szCs w:val="22"/>
              </w:rPr>
            </w:pPr>
          </w:p>
        </w:tc>
        <w:tc>
          <w:tcPr>
            <w:tcW w:w="1850" w:type="dxa"/>
          </w:tcPr>
          <w:p w:rsidR="006E5347" w:rsidRPr="00FF38DC" w:rsidRDefault="006E5347" w:rsidP="008A17DD">
            <w:pPr>
              <w:pStyle w:val="Glava"/>
              <w:tabs>
                <w:tab w:val="clear" w:pos="4536"/>
                <w:tab w:val="clear" w:pos="9072"/>
              </w:tabs>
              <w:jc w:val="both"/>
              <w:rPr>
                <w:i w:val="0"/>
                <w:sz w:val="22"/>
                <w:szCs w:val="22"/>
              </w:rPr>
            </w:pPr>
          </w:p>
        </w:tc>
        <w:tc>
          <w:tcPr>
            <w:tcW w:w="1846" w:type="dxa"/>
          </w:tcPr>
          <w:p w:rsidR="006E5347" w:rsidRPr="00FF38DC" w:rsidRDefault="006E5347"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lastRenderedPageBreak/>
              <w:t>73</w:t>
            </w:r>
          </w:p>
        </w:tc>
        <w:tc>
          <w:tcPr>
            <w:tcW w:w="2715" w:type="dxa"/>
          </w:tcPr>
          <w:p w:rsidR="00316E81" w:rsidRPr="00FF38DC" w:rsidRDefault="006E5347" w:rsidP="008A17DD">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kruh, žemlje, štručke,…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74</w:t>
            </w:r>
          </w:p>
        </w:tc>
        <w:tc>
          <w:tcPr>
            <w:tcW w:w="2715" w:type="dxa"/>
          </w:tcPr>
          <w:p w:rsidR="00316E81" w:rsidRPr="00FF38DC" w:rsidRDefault="006E5347" w:rsidP="004D4D75">
            <w:pPr>
              <w:pStyle w:val="Glava"/>
              <w:tabs>
                <w:tab w:val="clear" w:pos="4536"/>
                <w:tab w:val="clear" w:pos="9072"/>
              </w:tabs>
              <w:jc w:val="both"/>
              <w:rPr>
                <w:i w:val="0"/>
                <w:sz w:val="22"/>
                <w:szCs w:val="22"/>
              </w:rPr>
            </w:pPr>
            <w:r>
              <w:rPr>
                <w:i w:val="0"/>
                <w:sz w:val="22"/>
                <w:szCs w:val="22"/>
              </w:rPr>
              <w:t>Izdelki iz listnatega-kvašenega testa</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Default="009335A9" w:rsidP="00437834">
            <w:pPr>
              <w:pStyle w:val="Glava"/>
              <w:tabs>
                <w:tab w:val="clear" w:pos="4536"/>
                <w:tab w:val="clear" w:pos="9072"/>
              </w:tabs>
              <w:jc w:val="center"/>
              <w:rPr>
                <w:i w:val="0"/>
                <w:sz w:val="22"/>
                <w:szCs w:val="22"/>
              </w:rPr>
            </w:pPr>
            <w:r>
              <w:rPr>
                <w:i w:val="0"/>
                <w:sz w:val="22"/>
                <w:szCs w:val="22"/>
              </w:rPr>
              <w:t>75</w:t>
            </w:r>
          </w:p>
        </w:tc>
        <w:tc>
          <w:tcPr>
            <w:tcW w:w="2715" w:type="dxa"/>
          </w:tcPr>
          <w:p w:rsidR="00316E81" w:rsidRDefault="006E5347" w:rsidP="008A17DD">
            <w:pPr>
              <w:pStyle w:val="Glava"/>
              <w:tabs>
                <w:tab w:val="clear" w:pos="4536"/>
                <w:tab w:val="clear" w:pos="9072"/>
              </w:tabs>
              <w:jc w:val="both"/>
              <w:rPr>
                <w:i w:val="0"/>
                <w:sz w:val="22"/>
                <w:szCs w:val="22"/>
              </w:rPr>
            </w:pPr>
            <w:r>
              <w:rPr>
                <w:i w:val="0"/>
                <w:sz w:val="22"/>
                <w:szCs w:val="22"/>
              </w:rPr>
              <w:t xml:space="preserve">Ostalo (mlinci, prepečenec, </w:t>
            </w:r>
            <w:proofErr w:type="spellStart"/>
            <w:r>
              <w:rPr>
                <w:i w:val="0"/>
                <w:sz w:val="22"/>
                <w:szCs w:val="22"/>
              </w:rPr>
              <w:t>grisini</w:t>
            </w:r>
            <w:proofErr w:type="spellEnd"/>
            <w:r>
              <w:rPr>
                <w:i w:val="0"/>
                <w:sz w:val="22"/>
                <w:szCs w:val="22"/>
              </w:rPr>
              <w:t>, drobtine)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76</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Keksi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77</w:t>
            </w:r>
          </w:p>
        </w:tc>
        <w:tc>
          <w:tcPr>
            <w:tcW w:w="2715" w:type="dxa"/>
          </w:tcPr>
          <w:p w:rsidR="00316E81" w:rsidRPr="00FF38DC" w:rsidRDefault="006E5347" w:rsidP="008A17DD">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keksi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78</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Slaščičarska peciva – biskvitne rezine in torte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C84E8D">
        <w:trPr>
          <w:trHeight w:val="225"/>
        </w:trPr>
        <w:tc>
          <w:tcPr>
            <w:tcW w:w="791" w:type="dxa"/>
            <w:tcBorders>
              <w:bottom w:val="single" w:sz="18" w:space="0" w:color="auto"/>
            </w:tcBorders>
            <w:vAlign w:val="center"/>
          </w:tcPr>
          <w:p w:rsidR="00316E81" w:rsidRDefault="009335A9" w:rsidP="00437834">
            <w:pPr>
              <w:pStyle w:val="Glava"/>
              <w:tabs>
                <w:tab w:val="clear" w:pos="4536"/>
                <w:tab w:val="clear" w:pos="9072"/>
              </w:tabs>
              <w:jc w:val="center"/>
              <w:rPr>
                <w:i w:val="0"/>
                <w:sz w:val="22"/>
                <w:szCs w:val="22"/>
              </w:rPr>
            </w:pPr>
            <w:r>
              <w:rPr>
                <w:i w:val="0"/>
                <w:sz w:val="22"/>
                <w:szCs w:val="22"/>
              </w:rPr>
              <w:t>79</w:t>
            </w:r>
          </w:p>
        </w:tc>
        <w:tc>
          <w:tcPr>
            <w:tcW w:w="2715" w:type="dxa"/>
            <w:tcBorders>
              <w:bottom w:val="single" w:sz="18" w:space="0" w:color="auto"/>
            </w:tcBorders>
          </w:tcPr>
          <w:p w:rsidR="00316E81" w:rsidRDefault="006E5347" w:rsidP="008A17DD">
            <w:pPr>
              <w:pStyle w:val="Glava"/>
              <w:tabs>
                <w:tab w:val="clear" w:pos="4536"/>
                <w:tab w:val="clear" w:pos="9072"/>
              </w:tabs>
              <w:jc w:val="both"/>
              <w:rPr>
                <w:i w:val="0"/>
                <w:sz w:val="22"/>
                <w:szCs w:val="22"/>
              </w:rPr>
            </w:pPr>
            <w:r>
              <w:rPr>
                <w:i w:val="0"/>
                <w:sz w:val="22"/>
                <w:szCs w:val="22"/>
              </w:rPr>
              <w:t>Slaščičarska peciva – pecivo iz vzhajanega testa in zavitki</w:t>
            </w:r>
          </w:p>
        </w:tc>
        <w:tc>
          <w:tcPr>
            <w:tcW w:w="1848"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F54D37">
            <w:pPr>
              <w:pStyle w:val="Glava"/>
              <w:tabs>
                <w:tab w:val="clear" w:pos="4536"/>
                <w:tab w:val="clear" w:pos="9072"/>
              </w:tabs>
              <w:jc w:val="center"/>
              <w:rPr>
                <w:i w:val="0"/>
                <w:sz w:val="22"/>
                <w:szCs w:val="22"/>
              </w:rPr>
            </w:pPr>
            <w:r>
              <w:rPr>
                <w:i w:val="0"/>
                <w:sz w:val="22"/>
                <w:szCs w:val="22"/>
              </w:rPr>
              <w:t>80</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Čaji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81</w:t>
            </w:r>
          </w:p>
        </w:tc>
        <w:tc>
          <w:tcPr>
            <w:tcW w:w="2715" w:type="dxa"/>
          </w:tcPr>
          <w:p w:rsidR="00316E81" w:rsidRPr="00FF38DC" w:rsidRDefault="006E5347" w:rsidP="008A17DD">
            <w:pPr>
              <w:pStyle w:val="Glava"/>
              <w:tabs>
                <w:tab w:val="clear" w:pos="4536"/>
                <w:tab w:val="clear" w:pos="9072"/>
              </w:tabs>
              <w:jc w:val="both"/>
              <w:rPr>
                <w:i w:val="0"/>
                <w:sz w:val="22"/>
                <w:szCs w:val="22"/>
              </w:rPr>
            </w:pPr>
            <w:proofErr w:type="spellStart"/>
            <w:r>
              <w:rPr>
                <w:i w:val="0"/>
                <w:sz w:val="22"/>
                <w:szCs w:val="22"/>
              </w:rPr>
              <w:t>Bio</w:t>
            </w:r>
            <w:proofErr w:type="spellEnd"/>
            <w:r>
              <w:rPr>
                <w:i w:val="0"/>
                <w:sz w:val="22"/>
                <w:szCs w:val="22"/>
              </w:rPr>
              <w:t xml:space="preserve"> jabolčni kis</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82</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Začimbe</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83</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Ostala živila in dodatki</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316E81" w:rsidRPr="00FF38DC" w:rsidTr="00437834">
        <w:tc>
          <w:tcPr>
            <w:tcW w:w="791" w:type="dxa"/>
            <w:vAlign w:val="center"/>
          </w:tcPr>
          <w:p w:rsidR="00316E81" w:rsidRPr="00FF38DC" w:rsidRDefault="009335A9" w:rsidP="00437834">
            <w:pPr>
              <w:pStyle w:val="Glava"/>
              <w:tabs>
                <w:tab w:val="clear" w:pos="4536"/>
                <w:tab w:val="clear" w:pos="9072"/>
              </w:tabs>
              <w:jc w:val="center"/>
              <w:rPr>
                <w:i w:val="0"/>
                <w:sz w:val="22"/>
                <w:szCs w:val="22"/>
              </w:rPr>
            </w:pPr>
            <w:r>
              <w:rPr>
                <w:i w:val="0"/>
                <w:sz w:val="22"/>
                <w:szCs w:val="22"/>
              </w:rPr>
              <w:t>84</w:t>
            </w:r>
          </w:p>
        </w:tc>
        <w:tc>
          <w:tcPr>
            <w:tcW w:w="2715" w:type="dxa"/>
          </w:tcPr>
          <w:p w:rsidR="00316E81" w:rsidRPr="00FF38DC" w:rsidRDefault="006E5347" w:rsidP="008A17DD">
            <w:pPr>
              <w:pStyle w:val="Glava"/>
              <w:tabs>
                <w:tab w:val="clear" w:pos="4536"/>
                <w:tab w:val="clear" w:pos="9072"/>
              </w:tabs>
              <w:jc w:val="both"/>
              <w:rPr>
                <w:i w:val="0"/>
                <w:sz w:val="22"/>
                <w:szCs w:val="22"/>
              </w:rPr>
            </w:pPr>
            <w:r>
              <w:rPr>
                <w:i w:val="0"/>
                <w:sz w:val="22"/>
                <w:szCs w:val="22"/>
              </w:rPr>
              <w:t>Dietna živila</w:t>
            </w:r>
          </w:p>
        </w:tc>
        <w:tc>
          <w:tcPr>
            <w:tcW w:w="1848" w:type="dxa"/>
          </w:tcPr>
          <w:p w:rsidR="00316E81" w:rsidRPr="00FF38DC" w:rsidRDefault="00316E81" w:rsidP="008A17DD">
            <w:pPr>
              <w:pStyle w:val="Glava"/>
              <w:tabs>
                <w:tab w:val="clear" w:pos="4536"/>
                <w:tab w:val="clear" w:pos="9072"/>
              </w:tabs>
              <w:jc w:val="both"/>
              <w:rPr>
                <w:i w:val="0"/>
                <w:sz w:val="22"/>
                <w:szCs w:val="22"/>
              </w:rPr>
            </w:pPr>
          </w:p>
        </w:tc>
        <w:tc>
          <w:tcPr>
            <w:tcW w:w="1850" w:type="dxa"/>
          </w:tcPr>
          <w:p w:rsidR="00316E81" w:rsidRPr="00FF38DC" w:rsidRDefault="00316E81" w:rsidP="008A17DD">
            <w:pPr>
              <w:pStyle w:val="Glava"/>
              <w:tabs>
                <w:tab w:val="clear" w:pos="4536"/>
                <w:tab w:val="clear" w:pos="9072"/>
              </w:tabs>
              <w:jc w:val="both"/>
              <w:rPr>
                <w:i w:val="0"/>
                <w:sz w:val="22"/>
                <w:szCs w:val="22"/>
              </w:rPr>
            </w:pPr>
          </w:p>
        </w:tc>
        <w:tc>
          <w:tcPr>
            <w:tcW w:w="1846" w:type="dxa"/>
          </w:tcPr>
          <w:p w:rsidR="00316E81" w:rsidRPr="00FF38DC" w:rsidRDefault="00316E81" w:rsidP="008A17DD">
            <w:pPr>
              <w:pStyle w:val="Glava"/>
              <w:tabs>
                <w:tab w:val="clear" w:pos="4536"/>
                <w:tab w:val="clear" w:pos="9072"/>
              </w:tabs>
              <w:jc w:val="both"/>
              <w:rPr>
                <w:i w:val="0"/>
                <w:sz w:val="22"/>
                <w:szCs w:val="22"/>
              </w:rPr>
            </w:pPr>
          </w:p>
        </w:tc>
      </w:tr>
      <w:tr w:rsidR="006E5347" w:rsidRPr="00FF38DC" w:rsidTr="00C84E8D">
        <w:tc>
          <w:tcPr>
            <w:tcW w:w="791" w:type="dxa"/>
            <w:tcBorders>
              <w:bottom w:val="single" w:sz="18" w:space="0" w:color="auto"/>
            </w:tcBorders>
            <w:vAlign w:val="center"/>
          </w:tcPr>
          <w:p w:rsidR="006E5347" w:rsidRPr="00FF38DC" w:rsidRDefault="009335A9" w:rsidP="00437834">
            <w:pPr>
              <w:pStyle w:val="Glava"/>
              <w:tabs>
                <w:tab w:val="clear" w:pos="4536"/>
                <w:tab w:val="clear" w:pos="9072"/>
              </w:tabs>
              <w:jc w:val="center"/>
              <w:rPr>
                <w:i w:val="0"/>
                <w:sz w:val="22"/>
                <w:szCs w:val="22"/>
              </w:rPr>
            </w:pPr>
            <w:r>
              <w:rPr>
                <w:i w:val="0"/>
                <w:sz w:val="22"/>
                <w:szCs w:val="22"/>
              </w:rPr>
              <w:t>85</w:t>
            </w:r>
          </w:p>
        </w:tc>
        <w:tc>
          <w:tcPr>
            <w:tcW w:w="2715" w:type="dxa"/>
            <w:tcBorders>
              <w:bottom w:val="single" w:sz="18" w:space="0" w:color="auto"/>
            </w:tcBorders>
          </w:tcPr>
          <w:p w:rsidR="006E5347" w:rsidRPr="00FF38DC" w:rsidRDefault="006E5347" w:rsidP="0090755E">
            <w:pPr>
              <w:pStyle w:val="Glava"/>
              <w:tabs>
                <w:tab w:val="clear" w:pos="4536"/>
                <w:tab w:val="clear" w:pos="9072"/>
              </w:tabs>
              <w:jc w:val="both"/>
              <w:rPr>
                <w:i w:val="0"/>
                <w:sz w:val="22"/>
                <w:szCs w:val="22"/>
              </w:rPr>
            </w:pPr>
            <w:r>
              <w:rPr>
                <w:i w:val="0"/>
                <w:sz w:val="22"/>
                <w:szCs w:val="22"/>
              </w:rPr>
              <w:t>Dietna živila brez glutena</w:t>
            </w:r>
          </w:p>
        </w:tc>
        <w:tc>
          <w:tcPr>
            <w:tcW w:w="1848" w:type="dxa"/>
            <w:tcBorders>
              <w:bottom w:val="single" w:sz="18" w:space="0" w:color="auto"/>
            </w:tcBorders>
          </w:tcPr>
          <w:p w:rsidR="006E5347" w:rsidRPr="00FF38DC" w:rsidRDefault="006E5347" w:rsidP="008A17DD">
            <w:pPr>
              <w:pStyle w:val="Glava"/>
              <w:tabs>
                <w:tab w:val="clear" w:pos="4536"/>
                <w:tab w:val="clear" w:pos="9072"/>
              </w:tabs>
              <w:jc w:val="both"/>
              <w:rPr>
                <w:i w:val="0"/>
                <w:sz w:val="22"/>
                <w:szCs w:val="22"/>
              </w:rPr>
            </w:pPr>
          </w:p>
        </w:tc>
        <w:tc>
          <w:tcPr>
            <w:tcW w:w="1850" w:type="dxa"/>
            <w:tcBorders>
              <w:bottom w:val="single" w:sz="18" w:space="0" w:color="auto"/>
            </w:tcBorders>
          </w:tcPr>
          <w:p w:rsidR="006E5347" w:rsidRPr="00FF38DC" w:rsidRDefault="006E5347" w:rsidP="008A17DD">
            <w:pPr>
              <w:pStyle w:val="Glava"/>
              <w:tabs>
                <w:tab w:val="clear" w:pos="4536"/>
                <w:tab w:val="clear" w:pos="9072"/>
              </w:tabs>
              <w:jc w:val="both"/>
              <w:rPr>
                <w:i w:val="0"/>
                <w:sz w:val="22"/>
                <w:szCs w:val="22"/>
              </w:rPr>
            </w:pPr>
          </w:p>
        </w:tc>
        <w:tc>
          <w:tcPr>
            <w:tcW w:w="1846" w:type="dxa"/>
            <w:tcBorders>
              <w:bottom w:val="single" w:sz="18" w:space="0" w:color="auto"/>
            </w:tcBorders>
          </w:tcPr>
          <w:p w:rsidR="006E5347" w:rsidRPr="00FF38DC" w:rsidRDefault="006E5347" w:rsidP="008A17DD">
            <w:pPr>
              <w:pStyle w:val="Glava"/>
              <w:tabs>
                <w:tab w:val="clear" w:pos="4536"/>
                <w:tab w:val="clear" w:pos="9072"/>
              </w:tabs>
              <w:jc w:val="both"/>
              <w:rPr>
                <w:i w:val="0"/>
                <w:sz w:val="22"/>
                <w:szCs w:val="22"/>
              </w:rPr>
            </w:pPr>
          </w:p>
        </w:tc>
      </w:tr>
    </w:tbl>
    <w:p w:rsidR="006E5347" w:rsidRDefault="006E5347" w:rsidP="008A23E0">
      <w:pPr>
        <w:ind w:left="372" w:firstLine="708"/>
        <w:jc w:val="both"/>
        <w:rPr>
          <w:i w:val="0"/>
          <w:sz w:val="22"/>
          <w:szCs w:val="22"/>
        </w:rPr>
      </w:pPr>
    </w:p>
    <w:p w:rsidR="008A23E0" w:rsidRPr="00FF38DC" w:rsidRDefault="008A23E0" w:rsidP="008A23E0">
      <w:pPr>
        <w:ind w:left="372" w:firstLine="708"/>
        <w:jc w:val="both"/>
        <w:rPr>
          <w:i w:val="0"/>
          <w:sz w:val="22"/>
          <w:szCs w:val="22"/>
        </w:rPr>
      </w:pPr>
      <w:r w:rsidRPr="00FF38DC">
        <w:rPr>
          <w:i w:val="0"/>
          <w:sz w:val="22"/>
          <w:szCs w:val="22"/>
        </w:rPr>
        <w:t>Ponudba velja do vključno 120 dni od datuma odpiranja ponudb.</w:t>
      </w:r>
    </w:p>
    <w:p w:rsidR="008A23E0" w:rsidRPr="00FF38DC" w:rsidRDefault="008A23E0"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bookmarkStart w:id="5" w:name="OLE_LINK1"/>
      <w:bookmarkStart w:id="6"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5"/>
    <w:bookmarkEnd w:id="6"/>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b/>
          <w:i w:val="0"/>
          <w:szCs w:val="24"/>
        </w:rPr>
      </w:pPr>
      <w:r w:rsidRPr="00FF38DC">
        <w:rPr>
          <w:b/>
          <w:i w:val="0"/>
          <w:szCs w:val="24"/>
        </w:rPr>
        <w:t>Za ponudbo ponudnik priloži:</w:t>
      </w:r>
    </w:p>
    <w:p w:rsidR="0082333C" w:rsidRPr="00FF38DC" w:rsidRDefault="0082333C" w:rsidP="007B0EDB">
      <w:pPr>
        <w:pStyle w:val="Glava"/>
        <w:numPr>
          <w:ilvl w:val="0"/>
          <w:numId w:val="12"/>
        </w:numPr>
        <w:tabs>
          <w:tab w:val="clear" w:pos="4536"/>
          <w:tab w:val="clear" w:pos="9072"/>
        </w:tabs>
        <w:jc w:val="both"/>
        <w:rPr>
          <w:b/>
          <w:i w:val="0"/>
          <w:szCs w:val="24"/>
        </w:rPr>
      </w:pPr>
      <w:r w:rsidRPr="00FF38DC">
        <w:rPr>
          <w:b/>
          <w:i w:val="0"/>
          <w:szCs w:val="24"/>
        </w:rPr>
        <w:t xml:space="preserve">ponudbene predračune za sklope, na katere se prijavlja v tiskani in elektronski verziji (na </w:t>
      </w:r>
      <w:r w:rsidR="00BF018C">
        <w:rPr>
          <w:b/>
          <w:i w:val="0"/>
          <w:szCs w:val="24"/>
        </w:rPr>
        <w:t>zgoščenki),</w:t>
      </w:r>
    </w:p>
    <w:p w:rsidR="0082333C" w:rsidRPr="0086748E" w:rsidRDefault="0082333C" w:rsidP="007B0EDB">
      <w:pPr>
        <w:pStyle w:val="Glava"/>
        <w:numPr>
          <w:ilvl w:val="0"/>
          <w:numId w:val="12"/>
        </w:numPr>
        <w:tabs>
          <w:tab w:val="clear" w:pos="4536"/>
          <w:tab w:val="clear" w:pos="9072"/>
        </w:tabs>
        <w:jc w:val="both"/>
        <w:rPr>
          <w:i w:val="0"/>
          <w:sz w:val="22"/>
          <w:szCs w:val="22"/>
        </w:rPr>
      </w:pPr>
      <w:r w:rsidRPr="00FF38DC">
        <w:rPr>
          <w:b/>
          <w:i w:val="0"/>
          <w:szCs w:val="24"/>
        </w:rPr>
        <w:t>kopije veljavnih certifikatov za ponujena ekološka živila</w:t>
      </w:r>
      <w:r w:rsidR="00BF018C">
        <w:rPr>
          <w:b/>
          <w:i w:val="0"/>
          <w:szCs w:val="24"/>
        </w:rPr>
        <w:t>,</w:t>
      </w:r>
    </w:p>
    <w:p w:rsidR="00875146" w:rsidRPr="005D6058" w:rsidRDefault="00875146" w:rsidP="007B0EDB">
      <w:pPr>
        <w:pStyle w:val="Glava"/>
        <w:numPr>
          <w:ilvl w:val="0"/>
          <w:numId w:val="12"/>
        </w:numPr>
        <w:tabs>
          <w:tab w:val="clear" w:pos="4536"/>
          <w:tab w:val="clear" w:pos="9072"/>
        </w:tabs>
        <w:jc w:val="both"/>
        <w:rPr>
          <w:b/>
          <w:i w:val="0"/>
          <w:sz w:val="22"/>
          <w:szCs w:val="22"/>
        </w:rPr>
      </w:pPr>
      <w:r w:rsidRPr="005D6058">
        <w:rPr>
          <w:b/>
          <w:i w:val="0"/>
          <w:szCs w:val="24"/>
        </w:rPr>
        <w:t>kopijo veljavnega certifikata za distributerja ekoloških živil (</w:t>
      </w:r>
      <w:r w:rsidRPr="005D6058">
        <w:rPr>
          <w:b/>
          <w:szCs w:val="24"/>
        </w:rPr>
        <w:t>priloži le ponudnik, ki je le distributer, ne pa tudi proizvajalec ponujenih ekoloških živil</w:t>
      </w:r>
      <w:r w:rsidRPr="005D6058">
        <w:rPr>
          <w:b/>
          <w:i w:val="0"/>
          <w:szCs w:val="24"/>
        </w:rPr>
        <w:t>)</w:t>
      </w:r>
      <w:r w:rsidR="00BF018C">
        <w:rPr>
          <w:b/>
          <w:i w:val="0"/>
          <w:szCs w:val="24"/>
        </w:rPr>
        <w:t>,</w:t>
      </w:r>
    </w:p>
    <w:p w:rsidR="008E674A" w:rsidRPr="005D6058" w:rsidRDefault="0082333C" w:rsidP="007B0EDB">
      <w:pPr>
        <w:pStyle w:val="Glava"/>
        <w:numPr>
          <w:ilvl w:val="0"/>
          <w:numId w:val="12"/>
        </w:numPr>
        <w:tabs>
          <w:tab w:val="clear" w:pos="4536"/>
          <w:tab w:val="clear" w:pos="9072"/>
        </w:tabs>
        <w:jc w:val="both"/>
        <w:rPr>
          <w:b/>
          <w:i w:val="0"/>
          <w:sz w:val="22"/>
          <w:szCs w:val="22"/>
        </w:rPr>
      </w:pPr>
      <w:r w:rsidRPr="005D6058">
        <w:rPr>
          <w:b/>
          <w:i w:val="0"/>
          <w:szCs w:val="24"/>
        </w:rPr>
        <w:t xml:space="preserve">izjavo </w:t>
      </w:r>
      <w:r w:rsidR="008E674A" w:rsidRPr="005D6058">
        <w:rPr>
          <w:b/>
          <w:i w:val="0"/>
          <w:szCs w:val="24"/>
        </w:rPr>
        <w:t>– embalaža</w:t>
      </w:r>
      <w:r w:rsidR="00BF018C">
        <w:rPr>
          <w:b/>
          <w:i w:val="0"/>
          <w:szCs w:val="24"/>
        </w:rPr>
        <w: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DF7F70">
      <w:pPr>
        <w:rPr>
          <w:b/>
          <w:i w:val="0"/>
          <w:sz w:val="22"/>
          <w:szCs w:val="22"/>
        </w:rPr>
      </w:pPr>
    </w:p>
    <w:p w:rsidR="0082333C" w:rsidRPr="00FF38DC" w:rsidRDefault="0082333C" w:rsidP="008A4DA4">
      <w:pPr>
        <w:jc w:val="right"/>
        <w:rPr>
          <w:b/>
          <w:i w:val="0"/>
          <w:sz w:val="22"/>
          <w:szCs w:val="22"/>
        </w:rPr>
      </w:pPr>
    </w:p>
    <w:p w:rsidR="00DE7AEC" w:rsidRDefault="00DE7AEC">
      <w:pPr>
        <w:rPr>
          <w:b/>
          <w:i w:val="0"/>
          <w:sz w:val="22"/>
          <w:szCs w:val="22"/>
        </w:rPr>
      </w:pPr>
      <w:r>
        <w:rPr>
          <w:b/>
          <w:i w:val="0"/>
          <w:sz w:val="22"/>
          <w:szCs w:val="22"/>
        </w:rPr>
        <w:br w:type="page"/>
      </w:r>
    </w:p>
    <w:p w:rsidR="0082333C" w:rsidRPr="00FF38DC" w:rsidRDefault="0082333C" w:rsidP="008A4DA4">
      <w:pPr>
        <w:jc w:val="right"/>
        <w:rPr>
          <w:b/>
          <w:i w:val="0"/>
          <w:sz w:val="22"/>
          <w:szCs w:val="22"/>
        </w:rPr>
      </w:pPr>
      <w:r w:rsidRPr="00FF38DC">
        <w:rPr>
          <w:b/>
          <w:i w:val="0"/>
          <w:sz w:val="22"/>
          <w:szCs w:val="22"/>
        </w:rPr>
        <w:lastRenderedPageBreak/>
        <w:t>PRILOGA 6/1</w:t>
      </w: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rPr>
          <w:i w:val="0"/>
          <w:sz w:val="22"/>
          <w:szCs w:val="22"/>
        </w:rPr>
      </w:pPr>
    </w:p>
    <w:p w:rsidR="0082333C" w:rsidRPr="00FF38DC" w:rsidRDefault="0082333C"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82333C" w:rsidRPr="00FF38DC" w:rsidRDefault="0082333C" w:rsidP="008A4DA4">
      <w:pPr>
        <w:ind w:left="1080"/>
        <w:jc w:val="center"/>
        <w:rPr>
          <w:i w:val="0"/>
          <w:sz w:val="22"/>
          <w:szCs w:val="22"/>
        </w:rPr>
      </w:pPr>
    </w:p>
    <w:p w:rsidR="0082333C" w:rsidRPr="00FF38DC" w:rsidRDefault="0082333C" w:rsidP="008A4DA4">
      <w:pPr>
        <w:ind w:left="1080"/>
        <w:jc w:val="center"/>
        <w:rPr>
          <w:i w:val="0"/>
          <w:sz w:val="22"/>
          <w:szCs w:val="22"/>
        </w:rPr>
      </w:pPr>
    </w:p>
    <w:p w:rsidR="0082333C" w:rsidRPr="0079325B" w:rsidRDefault="0082333C"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sidR="00875146">
        <w:rPr>
          <w:i w:val="0"/>
          <w:sz w:val="22"/>
          <w:szCs w:val="22"/>
        </w:rPr>
        <w:t>zgoščenki</w:t>
      </w:r>
      <w:r w:rsidRPr="0079325B">
        <w:rPr>
          <w:i w:val="0"/>
          <w:sz w:val="22"/>
          <w:szCs w:val="22"/>
        </w:rPr>
        <w:t>)</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rsidP="001C7A2D">
      <w:pPr>
        <w:pStyle w:val="Glava"/>
        <w:tabs>
          <w:tab w:val="clear" w:pos="4536"/>
          <w:tab w:val="clear" w:pos="9072"/>
        </w:tabs>
        <w:jc w:val="both"/>
        <w:rPr>
          <w:i w:val="0"/>
          <w:sz w:val="22"/>
          <w:szCs w:val="22"/>
        </w:rPr>
      </w:pPr>
    </w:p>
    <w:p w:rsidR="001C7A2D" w:rsidRPr="0079325B" w:rsidRDefault="001C7A2D" w:rsidP="001C7A2D">
      <w:pPr>
        <w:pStyle w:val="Glava"/>
        <w:tabs>
          <w:tab w:val="clear" w:pos="4536"/>
          <w:tab w:val="clear" w:pos="9072"/>
        </w:tabs>
        <w:jc w:val="both"/>
        <w:rPr>
          <w:i w:val="0"/>
          <w:sz w:val="22"/>
          <w:szCs w:val="22"/>
        </w:rPr>
      </w:pPr>
    </w:p>
    <w:p w:rsidR="0082333C" w:rsidRPr="0079325B" w:rsidRDefault="0082333C" w:rsidP="00407C01">
      <w:pPr>
        <w:jc w:val="right"/>
        <w:rPr>
          <w:b/>
          <w:i w:val="0"/>
          <w:sz w:val="22"/>
          <w:szCs w:val="22"/>
        </w:rPr>
      </w:pPr>
      <w:r>
        <w:rPr>
          <w:b/>
          <w:i w:val="0"/>
          <w:sz w:val="22"/>
          <w:szCs w:val="22"/>
        </w:rPr>
        <w:lastRenderedPageBreak/>
        <w:t>PRILOGA 6/2</w:t>
      </w: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79325B" w:rsidRDefault="0082333C" w:rsidP="00407C01">
      <w:pPr>
        <w:rPr>
          <w:i w:val="0"/>
          <w:sz w:val="22"/>
          <w:szCs w:val="22"/>
        </w:rPr>
      </w:pPr>
    </w:p>
    <w:p w:rsidR="0082333C" w:rsidRPr="00407C01" w:rsidRDefault="0082333C" w:rsidP="00407C01">
      <w:pPr>
        <w:rPr>
          <w:b/>
          <w:i w:val="0"/>
          <w:sz w:val="28"/>
          <w:szCs w:val="28"/>
        </w:rPr>
      </w:pPr>
    </w:p>
    <w:p w:rsidR="00875146" w:rsidRDefault="0082333C" w:rsidP="00407C01">
      <w:pPr>
        <w:ind w:left="1080"/>
        <w:jc w:val="center"/>
        <w:rPr>
          <w:b/>
          <w:i w:val="0"/>
          <w:sz w:val="28"/>
          <w:szCs w:val="28"/>
        </w:rPr>
      </w:pPr>
      <w:r w:rsidRPr="00407C01">
        <w:rPr>
          <w:b/>
          <w:i w:val="0"/>
          <w:sz w:val="28"/>
          <w:szCs w:val="28"/>
        </w:rPr>
        <w:t>KOPIJE VELJAVNIH POTRDIL OZ. CERTIFIKATOV ZA PONUJENA EKOLOŠKA ŽIVILA</w:t>
      </w:r>
    </w:p>
    <w:p w:rsidR="00875146" w:rsidRDefault="00875146" w:rsidP="00407C01">
      <w:pPr>
        <w:ind w:left="1080"/>
        <w:jc w:val="center"/>
        <w:rPr>
          <w:b/>
          <w:i w:val="0"/>
          <w:sz w:val="28"/>
          <w:szCs w:val="28"/>
        </w:rPr>
      </w:pPr>
    </w:p>
    <w:p w:rsidR="00875146" w:rsidRPr="0079325B" w:rsidRDefault="00875146"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875146" w:rsidRDefault="00875146" w:rsidP="00407C01">
      <w:pPr>
        <w:ind w:left="1080"/>
        <w:jc w:val="center"/>
        <w:rPr>
          <w:b/>
          <w:i w:val="0"/>
          <w:sz w:val="28"/>
          <w:szCs w:val="28"/>
        </w:rPr>
      </w:pPr>
    </w:p>
    <w:p w:rsidR="00875146" w:rsidRDefault="00875146" w:rsidP="00DE7AEC">
      <w:pPr>
        <w:ind w:left="1080"/>
        <w:jc w:val="center"/>
        <w:rPr>
          <w:i w:val="0"/>
          <w:sz w:val="22"/>
          <w:szCs w:val="22"/>
        </w:rPr>
      </w:pPr>
      <w:r w:rsidRPr="00DE7AEC">
        <w:rPr>
          <w:i w:val="0"/>
          <w:sz w:val="22"/>
          <w:szCs w:val="22"/>
        </w:rPr>
        <w:t>IN (v primeru,</w:t>
      </w:r>
      <w:r>
        <w:rPr>
          <w:i w:val="0"/>
          <w:sz w:val="22"/>
          <w:szCs w:val="22"/>
        </w:rPr>
        <w:t xml:space="preserve"> da je ponudnik distributer in ne tudi proizvajalec ponujenih ekoloških živil)</w:t>
      </w:r>
    </w:p>
    <w:p w:rsidR="00875146" w:rsidRPr="00DE7AEC" w:rsidRDefault="00875146" w:rsidP="00407C01">
      <w:pPr>
        <w:ind w:left="1080"/>
        <w:jc w:val="center"/>
        <w:rPr>
          <w:b/>
          <w:i w:val="0"/>
          <w:sz w:val="28"/>
          <w:szCs w:val="28"/>
        </w:rPr>
      </w:pPr>
      <w:r w:rsidRPr="00DE7AEC">
        <w:rPr>
          <w:b/>
          <w:i w:val="0"/>
          <w:sz w:val="28"/>
          <w:szCs w:val="28"/>
        </w:rPr>
        <w:t>KOPIJO VELJAVNEGA CERTIFIKATA ZA DISTRIBUTERJA EKOLOŠKIH ŽIVIL</w:t>
      </w:r>
    </w:p>
    <w:p w:rsidR="0082333C" w:rsidRDefault="00875146" w:rsidP="00407C01">
      <w:pPr>
        <w:ind w:left="1080"/>
        <w:jc w:val="center"/>
        <w:rPr>
          <w:i w:val="0"/>
          <w:sz w:val="22"/>
          <w:szCs w:val="22"/>
        </w:rPr>
      </w:pPr>
      <w:r>
        <w:rPr>
          <w:i w:val="0"/>
          <w:sz w:val="22"/>
          <w:szCs w:val="22"/>
        </w:rPr>
        <w:t>(ki se glasi na ponudnikovo ime)</w:t>
      </w:r>
    </w:p>
    <w:p w:rsidR="0082333C" w:rsidRPr="0079325B" w:rsidRDefault="0082333C" w:rsidP="00407C01">
      <w:pPr>
        <w:ind w:left="1080"/>
        <w:jc w:val="center"/>
        <w:rPr>
          <w:i w:val="0"/>
          <w:sz w:val="22"/>
          <w:szCs w:val="22"/>
        </w:rPr>
      </w:pPr>
    </w:p>
    <w:p w:rsidR="0082333C" w:rsidRPr="0079325B" w:rsidRDefault="0082333C" w:rsidP="00407C01">
      <w:pPr>
        <w:ind w:left="1080"/>
        <w:jc w:val="center"/>
        <w:rPr>
          <w:i w:val="0"/>
          <w:sz w:val="22"/>
          <w:szCs w:val="22"/>
        </w:rPr>
      </w:pPr>
    </w:p>
    <w:p w:rsidR="0082333C" w:rsidRPr="00FF38DC" w:rsidRDefault="0082333C" w:rsidP="00407C01">
      <w:pPr>
        <w:jc w:val="right"/>
        <w:rPr>
          <w:b/>
          <w:i w:val="0"/>
          <w:sz w:val="22"/>
          <w:szCs w:val="22"/>
        </w:rPr>
      </w:pPr>
      <w:r>
        <w:rPr>
          <w:i w:val="0"/>
          <w:sz w:val="22"/>
          <w:szCs w:val="22"/>
        </w:rPr>
        <w:br w:type="page"/>
      </w:r>
      <w:r w:rsidRPr="00FF38DC">
        <w:rPr>
          <w:b/>
          <w:i w:val="0"/>
          <w:sz w:val="22"/>
          <w:szCs w:val="22"/>
        </w:rPr>
        <w:lastRenderedPageBreak/>
        <w:t>PRILOGA 6/3</w:t>
      </w:r>
    </w:p>
    <w:p w:rsidR="0082333C" w:rsidRPr="00FF38DC" w:rsidRDefault="0082333C"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566443">
      <w:pPr>
        <w:rPr>
          <w:b/>
          <w:i w:val="0"/>
          <w:sz w:val="28"/>
          <w:szCs w:val="28"/>
        </w:rPr>
      </w:pPr>
    </w:p>
    <w:p w:rsidR="0082333C" w:rsidRPr="00FF38DC" w:rsidRDefault="0082333C" w:rsidP="00407C01">
      <w:pPr>
        <w:jc w:val="right"/>
        <w:rPr>
          <w:b/>
          <w:i w:val="0"/>
          <w:sz w:val="28"/>
          <w:szCs w:val="28"/>
        </w:rPr>
      </w:pPr>
    </w:p>
    <w:p w:rsidR="0082333C" w:rsidRPr="00FF38DC" w:rsidRDefault="00096A42" w:rsidP="00096A42">
      <w:pPr>
        <w:jc w:val="center"/>
        <w:rPr>
          <w:b/>
          <w:i w:val="0"/>
          <w:sz w:val="28"/>
          <w:szCs w:val="28"/>
        </w:rPr>
      </w:pPr>
      <w:r w:rsidRPr="00FF38DC">
        <w:rPr>
          <w:b/>
          <w:i w:val="0"/>
          <w:sz w:val="28"/>
          <w:szCs w:val="28"/>
        </w:rPr>
        <w:t>IZJAVA –  EMBALAŽA</w:t>
      </w:r>
    </w:p>
    <w:p w:rsidR="0082333C" w:rsidRPr="00FF38DC" w:rsidRDefault="0082333C" w:rsidP="00407C01">
      <w:pPr>
        <w:jc w:val="right"/>
        <w:rPr>
          <w:b/>
          <w:i w:val="0"/>
          <w:sz w:val="22"/>
          <w:szCs w:val="22"/>
        </w:rPr>
      </w:pPr>
    </w:p>
    <w:p w:rsidR="0082333C" w:rsidRPr="00FF38DC" w:rsidRDefault="0082333C" w:rsidP="00566443">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9335A9">
        <w:rPr>
          <w:i w:val="0"/>
          <w:sz w:val="22"/>
          <w:szCs w:val="22"/>
        </w:rPr>
        <w:t>Vrtca Zelena jama</w:t>
      </w:r>
      <w:r w:rsidRPr="00FF38DC">
        <w:rPr>
          <w:i w:val="0"/>
          <w:sz w:val="22"/>
          <w:szCs w:val="22"/>
        </w:rPr>
        <w:t>«, izjavljamo, da bomo živila, za katere smo v ponudbenem predračunu označili, da izpo</w:t>
      </w:r>
      <w:r w:rsidR="00A80DA9" w:rsidRPr="00FF38DC">
        <w:rPr>
          <w:i w:val="0"/>
          <w:sz w:val="22"/>
          <w:szCs w:val="22"/>
        </w:rPr>
        <w:t>l</w:t>
      </w:r>
      <w:r w:rsidR="008E674A" w:rsidRPr="00FF38DC">
        <w:rPr>
          <w:i w:val="0"/>
          <w:sz w:val="22"/>
          <w:szCs w:val="22"/>
        </w:rPr>
        <w:t>njujej</w:t>
      </w:r>
      <w:r w:rsidRPr="00FF38DC">
        <w:rPr>
          <w:i w:val="0"/>
          <w:sz w:val="22"/>
          <w:szCs w:val="22"/>
        </w:rPr>
        <w:t xml:space="preserve">o </w:t>
      </w:r>
      <w:r w:rsidR="008E674A" w:rsidRPr="00FF38DC">
        <w:rPr>
          <w:i w:val="0"/>
          <w:sz w:val="22"/>
          <w:szCs w:val="22"/>
        </w:rPr>
        <w:t>zahteve</w:t>
      </w:r>
      <w:r w:rsidR="00096A42" w:rsidRPr="00FF38DC">
        <w:rPr>
          <w:i w:val="0"/>
          <w:sz w:val="22"/>
          <w:szCs w:val="22"/>
        </w:rPr>
        <w:t>, vezan</w:t>
      </w:r>
      <w:r w:rsidR="008E674A" w:rsidRPr="00FF38DC">
        <w:rPr>
          <w:i w:val="0"/>
          <w:sz w:val="22"/>
          <w:szCs w:val="22"/>
        </w:rPr>
        <w:t>e</w:t>
      </w:r>
      <w:r w:rsidRPr="00FF38DC">
        <w:rPr>
          <w:i w:val="0"/>
          <w:sz w:val="22"/>
          <w:szCs w:val="22"/>
        </w:rPr>
        <w:t xml:space="preserve"> na merilo »embalaža«</w:t>
      </w:r>
      <w:r w:rsidR="00A80DA9" w:rsidRPr="00FF38DC">
        <w:rPr>
          <w:i w:val="0"/>
          <w:sz w:val="22"/>
          <w:szCs w:val="22"/>
        </w:rPr>
        <w:t>,</w:t>
      </w:r>
      <w:r w:rsidRPr="00FF38DC">
        <w:rPr>
          <w:i w:val="0"/>
          <w:sz w:val="22"/>
          <w:szCs w:val="22"/>
        </w:rPr>
        <w:t xml:space="preserve"> v skladu z veljavno Uredbo o zelenem javnem naročanju naročniku dostavljali v:  </w:t>
      </w:r>
    </w:p>
    <w:p w:rsidR="0000017F" w:rsidRDefault="0000017F" w:rsidP="00566443">
      <w:pPr>
        <w:ind w:left="1080"/>
        <w:jc w:val="both"/>
        <w:rPr>
          <w:i w:val="0"/>
          <w:sz w:val="22"/>
          <w:szCs w:val="22"/>
        </w:rPr>
      </w:pPr>
    </w:p>
    <w:p w:rsidR="0082333C" w:rsidRPr="0086748E" w:rsidRDefault="0000017F" w:rsidP="00566443">
      <w:pPr>
        <w:ind w:left="1080"/>
        <w:jc w:val="both"/>
        <w:rPr>
          <w:b/>
          <w:szCs w:val="24"/>
        </w:rPr>
      </w:pPr>
      <w:r w:rsidRPr="0086748E">
        <w:rPr>
          <w:b/>
          <w:szCs w:val="24"/>
        </w:rPr>
        <w:t>(Ponudnik obkroži, v kateri (eni ali več) embalaži bo živila dostavljal)</w:t>
      </w:r>
    </w:p>
    <w:p w:rsidR="0000017F" w:rsidRPr="00FF38DC" w:rsidRDefault="0000017F" w:rsidP="00566443">
      <w:pPr>
        <w:ind w:left="1080"/>
        <w:jc w:val="both"/>
        <w:rPr>
          <w:i w:val="0"/>
          <w:sz w:val="22"/>
          <w:szCs w:val="22"/>
        </w:rPr>
      </w:pPr>
    </w:p>
    <w:p w:rsidR="0082333C" w:rsidRPr="00FF38DC" w:rsidRDefault="0082333C"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82333C" w:rsidRPr="00FF38DC" w:rsidRDefault="0082333C" w:rsidP="00566443">
      <w:pPr>
        <w:ind w:left="1080"/>
        <w:jc w:val="both"/>
        <w:rPr>
          <w:i w:val="0"/>
          <w:sz w:val="22"/>
          <w:szCs w:val="22"/>
        </w:rPr>
      </w:pPr>
    </w:p>
    <w:p w:rsidR="0082333C" w:rsidRPr="00FF38DC" w:rsidRDefault="0082333C" w:rsidP="007B0EDB">
      <w:pPr>
        <w:numPr>
          <w:ilvl w:val="0"/>
          <w:numId w:val="12"/>
        </w:numPr>
        <w:jc w:val="both"/>
        <w:rPr>
          <w:i w:val="0"/>
          <w:sz w:val="22"/>
          <w:szCs w:val="22"/>
        </w:rPr>
      </w:pPr>
      <w:r w:rsidRPr="00FF38DC">
        <w:rPr>
          <w:i w:val="0"/>
          <w:sz w:val="22"/>
          <w:szCs w:val="22"/>
        </w:rPr>
        <w:t>embalaži, ki temelji na obnovljivih surovinah, ali,</w:t>
      </w:r>
    </w:p>
    <w:p w:rsidR="0082333C" w:rsidRPr="00FF38DC" w:rsidRDefault="0082333C" w:rsidP="00566443">
      <w:pPr>
        <w:ind w:left="1080"/>
        <w:jc w:val="both"/>
        <w:rPr>
          <w:i w:val="0"/>
          <w:sz w:val="22"/>
          <w:szCs w:val="22"/>
        </w:rPr>
      </w:pPr>
    </w:p>
    <w:p w:rsidR="0082333C" w:rsidRPr="00FF38DC" w:rsidRDefault="0082333C" w:rsidP="007B0EDB">
      <w:pPr>
        <w:numPr>
          <w:ilvl w:val="0"/>
          <w:numId w:val="12"/>
        </w:numPr>
        <w:jc w:val="both"/>
        <w:rPr>
          <w:i w:val="0"/>
          <w:sz w:val="22"/>
          <w:szCs w:val="22"/>
        </w:rPr>
      </w:pPr>
      <w:r w:rsidRPr="00FF38DC">
        <w:rPr>
          <w:i w:val="0"/>
          <w:sz w:val="22"/>
          <w:szCs w:val="22"/>
        </w:rPr>
        <w:t xml:space="preserve">enotni embalaži (in ne v posameznih / manjših enotah) ali </w:t>
      </w:r>
    </w:p>
    <w:p w:rsidR="0082333C" w:rsidRPr="00FF38DC" w:rsidRDefault="0082333C" w:rsidP="00566443">
      <w:pPr>
        <w:jc w:val="both"/>
        <w:rPr>
          <w:i w:val="0"/>
          <w:sz w:val="22"/>
          <w:szCs w:val="22"/>
        </w:rPr>
      </w:pPr>
    </w:p>
    <w:p w:rsidR="0082333C" w:rsidRPr="00FF38DC" w:rsidRDefault="0082333C" w:rsidP="007B0EDB">
      <w:pPr>
        <w:numPr>
          <w:ilvl w:val="0"/>
          <w:numId w:val="12"/>
        </w:numPr>
        <w:jc w:val="both"/>
        <w:rPr>
          <w:i w:val="0"/>
          <w:sz w:val="22"/>
          <w:szCs w:val="22"/>
        </w:rPr>
      </w:pPr>
      <w:r w:rsidRPr="00FF38DC">
        <w:rPr>
          <w:i w:val="0"/>
          <w:sz w:val="22"/>
          <w:szCs w:val="22"/>
        </w:rPr>
        <w:t>povratni embalaži.</w:t>
      </w:r>
    </w:p>
    <w:p w:rsidR="0082333C" w:rsidRPr="00FF38DC" w:rsidRDefault="0082333C" w:rsidP="00566443">
      <w:pPr>
        <w:jc w:val="both"/>
        <w:rPr>
          <w:i w:val="0"/>
          <w:sz w:val="22"/>
          <w:szCs w:val="22"/>
        </w:rPr>
      </w:pPr>
    </w:p>
    <w:p w:rsidR="0082333C" w:rsidRDefault="0082333C"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 xml:space="preserve">S podpisom te izjave se zavezujemo, da bomo naročniku omogočili preveritev ustreznosti embalaže </w:t>
      </w:r>
      <w:r w:rsidR="00752576">
        <w:rPr>
          <w:i w:val="0"/>
          <w:sz w:val="22"/>
          <w:szCs w:val="22"/>
        </w:rPr>
        <w:t xml:space="preserve">pred oz. </w:t>
      </w:r>
      <w:r>
        <w:rPr>
          <w:i w:val="0"/>
          <w:sz w:val="22"/>
          <w:szCs w:val="22"/>
        </w:rPr>
        <w:t>ob posamezni dobavi živil.</w:t>
      </w:r>
    </w:p>
    <w:p w:rsidR="0000017F" w:rsidRDefault="0000017F" w:rsidP="00566443">
      <w:pPr>
        <w:ind w:left="1080"/>
        <w:jc w:val="both"/>
        <w:rPr>
          <w:i w:val="0"/>
          <w:sz w:val="22"/>
          <w:szCs w:val="22"/>
        </w:rPr>
      </w:pPr>
    </w:p>
    <w:p w:rsidR="0000017F" w:rsidRDefault="0000017F" w:rsidP="00566443">
      <w:pPr>
        <w:ind w:left="1080"/>
        <w:jc w:val="both"/>
        <w:rPr>
          <w:i w:val="0"/>
          <w:sz w:val="22"/>
          <w:szCs w:val="22"/>
        </w:rPr>
      </w:pPr>
      <w:r>
        <w:rPr>
          <w:i w:val="0"/>
          <w:sz w:val="22"/>
          <w:szCs w:val="22"/>
        </w:rPr>
        <w:t>Kot ustrezno dokazilo se šteje:</w:t>
      </w:r>
    </w:p>
    <w:p w:rsidR="0000017F" w:rsidRDefault="0000017F" w:rsidP="007B0EDB">
      <w:pPr>
        <w:pStyle w:val="Odstavekseznama"/>
        <w:numPr>
          <w:ilvl w:val="0"/>
          <w:numId w:val="12"/>
        </w:numPr>
        <w:jc w:val="both"/>
        <w:rPr>
          <w:i w:val="0"/>
          <w:sz w:val="22"/>
          <w:szCs w:val="22"/>
        </w:rPr>
      </w:pPr>
      <w:r>
        <w:rPr>
          <w:i w:val="0"/>
          <w:sz w:val="22"/>
          <w:szCs w:val="22"/>
        </w:rPr>
        <w:t>seznam surovin in embalažnih materialov, iz katerih je izdelana embalaža, in njihov delež v celotni embalaži, ali</w:t>
      </w:r>
    </w:p>
    <w:p w:rsidR="0000017F" w:rsidRDefault="0000017F" w:rsidP="007B0EDB">
      <w:pPr>
        <w:pStyle w:val="Odstavekseznama"/>
        <w:numPr>
          <w:ilvl w:val="0"/>
          <w:numId w:val="12"/>
        </w:numPr>
        <w:jc w:val="both"/>
        <w:rPr>
          <w:i w:val="0"/>
          <w:sz w:val="22"/>
          <w:szCs w:val="22"/>
        </w:rPr>
      </w:pPr>
      <w:r>
        <w:rPr>
          <w:i w:val="0"/>
          <w:sz w:val="22"/>
          <w:szCs w:val="22"/>
        </w:rPr>
        <w:t>potrdilo, da ima blago znak za okolje tipa I, iz katerega izhaja, da embalaža izpolnjuje zahteve, ali</w:t>
      </w:r>
    </w:p>
    <w:p w:rsidR="0000017F" w:rsidRDefault="0000017F" w:rsidP="007B0EDB">
      <w:pPr>
        <w:pStyle w:val="Odstavekseznama"/>
        <w:numPr>
          <w:ilvl w:val="0"/>
          <w:numId w:val="12"/>
        </w:numPr>
        <w:jc w:val="both"/>
        <w:rPr>
          <w:i w:val="0"/>
          <w:sz w:val="22"/>
          <w:szCs w:val="22"/>
        </w:rPr>
      </w:pPr>
      <w:r>
        <w:rPr>
          <w:i w:val="0"/>
          <w:sz w:val="22"/>
          <w:szCs w:val="22"/>
        </w:rPr>
        <w:t xml:space="preserve">izjava proizvajalca embalaže z navedbo seznama surovin in embalažnih materialov, iz katerih je izdelana embalaža, in </w:t>
      </w:r>
      <w:r w:rsidR="00E15598">
        <w:rPr>
          <w:i w:val="0"/>
          <w:sz w:val="22"/>
          <w:szCs w:val="22"/>
        </w:rPr>
        <w:t>njihov delež v celotni embalaži, ali</w:t>
      </w:r>
    </w:p>
    <w:p w:rsidR="00E15598" w:rsidRPr="0086748E" w:rsidRDefault="00E15598" w:rsidP="007B0EDB">
      <w:pPr>
        <w:pStyle w:val="Odstavekseznama"/>
        <w:numPr>
          <w:ilvl w:val="0"/>
          <w:numId w:val="12"/>
        </w:numPr>
        <w:jc w:val="both"/>
        <w:rPr>
          <w:i w:val="0"/>
          <w:sz w:val="22"/>
          <w:szCs w:val="22"/>
        </w:rPr>
      </w:pPr>
      <w:r>
        <w:rPr>
          <w:i w:val="0"/>
          <w:sz w:val="22"/>
          <w:szCs w:val="22"/>
        </w:rPr>
        <w:t>ustrezna oznaka na embalaži.</w:t>
      </w:r>
    </w:p>
    <w:p w:rsidR="0082333C" w:rsidRPr="00FF38DC" w:rsidRDefault="0082333C" w:rsidP="00407C01">
      <w:pPr>
        <w:jc w:val="right"/>
        <w:rPr>
          <w:b/>
          <w:i w:val="0"/>
          <w:sz w:val="22"/>
          <w:szCs w:val="22"/>
        </w:rPr>
      </w:pPr>
    </w:p>
    <w:p w:rsidR="0082333C" w:rsidRPr="00FF38DC" w:rsidRDefault="0082333C" w:rsidP="0056644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566443">
      <w:pPr>
        <w:rPr>
          <w:b/>
          <w:i w:val="0"/>
          <w:sz w:val="22"/>
          <w:szCs w:val="22"/>
        </w:rPr>
      </w:pPr>
    </w:p>
    <w:p w:rsidR="0082333C" w:rsidRPr="00FF38DC" w:rsidRDefault="0082333C" w:rsidP="00407C01">
      <w:pPr>
        <w:jc w:val="right"/>
        <w:rPr>
          <w:b/>
          <w:i w:val="0"/>
          <w:sz w:val="22"/>
          <w:szCs w:val="22"/>
        </w:rPr>
      </w:pPr>
    </w:p>
    <w:p w:rsidR="0082333C" w:rsidRPr="00FF38DC" w:rsidRDefault="0082333C" w:rsidP="00407C01">
      <w:pPr>
        <w:jc w:val="right"/>
        <w:rPr>
          <w:b/>
          <w:i w:val="0"/>
          <w:sz w:val="22"/>
          <w:szCs w:val="22"/>
        </w:rPr>
      </w:pPr>
    </w:p>
    <w:p w:rsidR="00A670C0" w:rsidRPr="00FF38DC" w:rsidRDefault="00A670C0" w:rsidP="00566443">
      <w:pPr>
        <w:ind w:left="1080"/>
        <w:jc w:val="both"/>
        <w:rPr>
          <w:b/>
          <w:i w:val="0"/>
          <w:sz w:val="28"/>
          <w:szCs w:val="28"/>
        </w:rPr>
      </w:pPr>
      <w:r w:rsidRPr="00FF38DC">
        <w:rPr>
          <w:b/>
          <w:i w:val="0"/>
          <w:sz w:val="28"/>
          <w:szCs w:val="28"/>
        </w:rPr>
        <w:t>Izjavo predloži ponudnik, ki ponuja ustrezno embalažo skladno z Uredbo o zelenem javnem naročanju</w:t>
      </w:r>
      <w:r w:rsidR="00875146">
        <w:rPr>
          <w:b/>
          <w:i w:val="0"/>
          <w:sz w:val="28"/>
          <w:szCs w:val="28"/>
        </w:rPr>
        <w:t>.</w:t>
      </w:r>
    </w:p>
    <w:p w:rsidR="00A670C0" w:rsidRPr="00FF38DC" w:rsidRDefault="00A670C0" w:rsidP="00566443">
      <w:pPr>
        <w:ind w:left="1080"/>
        <w:jc w:val="both"/>
        <w:rPr>
          <w:b/>
          <w:i w:val="0"/>
          <w:sz w:val="22"/>
          <w:szCs w:val="22"/>
        </w:rPr>
      </w:pPr>
    </w:p>
    <w:p w:rsidR="00A670C0" w:rsidRPr="00FF38DC" w:rsidRDefault="00A670C0" w:rsidP="00566443">
      <w:pPr>
        <w:ind w:left="1080"/>
        <w:jc w:val="both"/>
        <w:rPr>
          <w:b/>
          <w:i w:val="0"/>
          <w:sz w:val="22"/>
          <w:szCs w:val="22"/>
        </w:rPr>
      </w:pPr>
    </w:p>
    <w:p w:rsidR="00A670C0" w:rsidRPr="00FF38DC" w:rsidRDefault="00A670C0" w:rsidP="00566443">
      <w:pPr>
        <w:ind w:left="1080"/>
        <w:jc w:val="both"/>
        <w:rPr>
          <w:i w:val="0"/>
          <w:sz w:val="22"/>
          <w:szCs w:val="22"/>
        </w:rPr>
      </w:pPr>
    </w:p>
    <w:p w:rsidR="0082333C" w:rsidRPr="00FF38DC" w:rsidRDefault="0082333C" w:rsidP="00407C01">
      <w:pPr>
        <w:rPr>
          <w:i w:val="0"/>
          <w:sz w:val="22"/>
          <w:szCs w:val="22"/>
        </w:rPr>
      </w:pPr>
    </w:p>
    <w:p w:rsidR="0082333C" w:rsidRPr="00FF38DC" w:rsidRDefault="0082333C" w:rsidP="00407C01">
      <w:pPr>
        <w:rPr>
          <w:i w:val="0"/>
          <w:sz w:val="22"/>
          <w:szCs w:val="22"/>
        </w:rPr>
      </w:pPr>
      <w:r w:rsidRPr="00FF38DC">
        <w:rPr>
          <w:i w:val="0"/>
          <w:sz w:val="22"/>
          <w:szCs w:val="22"/>
        </w:rPr>
        <w:tab/>
      </w:r>
    </w:p>
    <w:p w:rsidR="0082333C" w:rsidRPr="0079325B" w:rsidRDefault="0082333C" w:rsidP="0086748E">
      <w:pPr>
        <w:jc w:val="right"/>
        <w:rPr>
          <w:i w:val="0"/>
          <w:sz w:val="22"/>
          <w:szCs w:val="22"/>
        </w:rPr>
      </w:pPr>
      <w:r w:rsidRPr="00FF38DC">
        <w:rPr>
          <w:i w:val="0"/>
          <w:sz w:val="22"/>
          <w:szCs w:val="22"/>
        </w:rPr>
        <w:br w:type="page"/>
      </w:r>
    </w:p>
    <w:p w:rsidR="0082333C" w:rsidRPr="0079325B" w:rsidRDefault="0082333C" w:rsidP="008A4DA4">
      <w:pPr>
        <w:pStyle w:val="Glava"/>
        <w:tabs>
          <w:tab w:val="clear" w:pos="4536"/>
          <w:tab w:val="clear" w:pos="9072"/>
        </w:tabs>
        <w:jc w:val="right"/>
        <w:rPr>
          <w:b/>
          <w:i w:val="0"/>
          <w:sz w:val="22"/>
          <w:szCs w:val="22"/>
        </w:rPr>
      </w:pPr>
      <w:r>
        <w:rPr>
          <w:b/>
          <w:i w:val="0"/>
          <w:sz w:val="22"/>
          <w:szCs w:val="22"/>
        </w:rPr>
        <w:lastRenderedPageBreak/>
        <w:t>PRILOGA 7</w:t>
      </w: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jc w:val="both"/>
        <w:rPr>
          <w:i w:val="0"/>
          <w:sz w:val="22"/>
          <w:szCs w:val="22"/>
        </w:rPr>
      </w:pP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82333C" w:rsidRPr="0079325B" w:rsidRDefault="0082333C"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82333C" w:rsidRPr="0079325B"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(priloži ponudnik)</w:t>
      </w: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p>
    <w:p w:rsidR="0082333C" w:rsidRDefault="0082333C"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82333C" w:rsidRPr="0079325B" w:rsidRDefault="0082333C" w:rsidP="008A4DA4">
      <w:pPr>
        <w:pStyle w:val="Glava"/>
        <w:tabs>
          <w:tab w:val="clear" w:pos="4536"/>
          <w:tab w:val="clear" w:pos="9072"/>
        </w:tabs>
        <w:ind w:left="1080"/>
        <w:jc w:val="center"/>
        <w:rPr>
          <w:i w:val="0"/>
          <w:sz w:val="22"/>
          <w:szCs w:val="22"/>
        </w:rPr>
      </w:pPr>
    </w:p>
    <w:p w:rsidR="0082333C" w:rsidRPr="00E5687B" w:rsidRDefault="0082333C"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82333C" w:rsidRDefault="0082333C" w:rsidP="00683561">
      <w:pPr>
        <w:pStyle w:val="Glava"/>
        <w:tabs>
          <w:tab w:val="clear" w:pos="4536"/>
          <w:tab w:val="clear" w:pos="9072"/>
        </w:tabs>
        <w:ind w:left="1080"/>
        <w:jc w:val="right"/>
        <w:rPr>
          <w:i w:val="0"/>
          <w:sz w:val="22"/>
          <w:szCs w:val="22"/>
        </w:rPr>
      </w:pPr>
    </w:p>
    <w:p w:rsidR="0082333C" w:rsidRPr="0079325B" w:rsidRDefault="0082333C" w:rsidP="00E5687B">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9335A9">
        <w:rPr>
          <w:i w:val="0"/>
          <w:sz w:val="22"/>
          <w:szCs w:val="22"/>
        </w:rPr>
        <w:t>Vrtca Zelena jama</w:t>
      </w:r>
      <w:r w:rsidRPr="00FF38DC">
        <w:rPr>
          <w:i w:val="0"/>
          <w:sz w:val="22"/>
          <w:szCs w:val="22"/>
        </w:rPr>
        <w:t>«, izjavljamo pod materialno in kazensko odgovornostjo: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E5687B">
      <w:pPr>
        <w:ind w:left="1080"/>
        <w:jc w:val="both"/>
        <w:rPr>
          <w:i w:val="0"/>
          <w:sz w:val="22"/>
          <w:szCs w:val="22"/>
        </w:rPr>
      </w:pPr>
      <w:r w:rsidRPr="00FF38DC">
        <w:rPr>
          <w:i w:val="0"/>
          <w:sz w:val="22"/>
          <w:szCs w:val="22"/>
        </w:rPr>
        <w:t>- zagotavljamo zahtevane količine blaga za vse raz</w:t>
      </w:r>
      <w:r w:rsidR="00A80DA9" w:rsidRPr="00FF38DC">
        <w:rPr>
          <w:i w:val="0"/>
          <w:sz w:val="22"/>
          <w:szCs w:val="22"/>
        </w:rPr>
        <w:t>pisane vrste blaga, za katere smo</w:t>
      </w:r>
      <w:r w:rsidRPr="00FF38DC">
        <w:rPr>
          <w:i w:val="0"/>
          <w:sz w:val="22"/>
          <w:szCs w:val="22"/>
        </w:rPr>
        <w:t xml:space="preserve"> oddal</w:t>
      </w:r>
      <w:r w:rsidR="00A80DA9" w:rsidRPr="00FF38DC">
        <w:rPr>
          <w:i w:val="0"/>
          <w:sz w:val="22"/>
          <w:szCs w:val="22"/>
        </w:rPr>
        <w:t>i</w:t>
      </w:r>
      <w:r w:rsidRPr="00FF38DC">
        <w:rPr>
          <w:i w:val="0"/>
          <w:sz w:val="22"/>
          <w:szCs w:val="22"/>
        </w:rPr>
        <w:t xml:space="preserve"> ponudbo;</w:t>
      </w:r>
    </w:p>
    <w:p w:rsidR="0082333C" w:rsidRPr="00FF38DC" w:rsidRDefault="0082333C" w:rsidP="00E5687B">
      <w:pPr>
        <w:ind w:left="1080"/>
        <w:jc w:val="both"/>
        <w:rPr>
          <w:i w:val="0"/>
          <w:sz w:val="22"/>
          <w:szCs w:val="22"/>
        </w:rPr>
      </w:pPr>
      <w:r w:rsidRPr="00FF38DC">
        <w:rPr>
          <w:i w:val="0"/>
          <w:sz w:val="22"/>
          <w:szCs w:val="22"/>
        </w:rPr>
        <w:t>- zagota</w:t>
      </w:r>
      <w:r w:rsidR="00A80DA9" w:rsidRPr="00FF38DC">
        <w:rPr>
          <w:i w:val="0"/>
          <w:sz w:val="22"/>
          <w:szCs w:val="22"/>
        </w:rPr>
        <w:t xml:space="preserve">vljamo </w:t>
      </w:r>
      <w:proofErr w:type="spellStart"/>
      <w:r w:rsidR="00A80DA9" w:rsidRPr="00FF38DC">
        <w:rPr>
          <w:i w:val="0"/>
          <w:sz w:val="22"/>
          <w:szCs w:val="22"/>
        </w:rPr>
        <w:t>sukcesivno</w:t>
      </w:r>
      <w:proofErr w:type="spellEnd"/>
      <w:r w:rsidR="00A80DA9" w:rsidRPr="00FF38DC">
        <w:rPr>
          <w:i w:val="0"/>
          <w:sz w:val="22"/>
          <w:szCs w:val="22"/>
        </w:rPr>
        <w:t xml:space="preserve"> dostavo živil</w:t>
      </w:r>
      <w:r w:rsidRPr="00FF38DC">
        <w:rPr>
          <w:i w:val="0"/>
          <w:sz w:val="22"/>
          <w:szCs w:val="22"/>
        </w:rPr>
        <w:t xml:space="preserve"> FC</w:t>
      </w:r>
      <w:r w:rsidR="009767CB">
        <w:rPr>
          <w:i w:val="0"/>
          <w:sz w:val="22"/>
          <w:szCs w:val="22"/>
        </w:rPr>
        <w:t>A</w:t>
      </w:r>
      <w:r w:rsidRPr="00FF38DC">
        <w:rPr>
          <w:i w:val="0"/>
          <w:sz w:val="22"/>
          <w:szCs w:val="22"/>
        </w:rPr>
        <w:t xml:space="preserve"> sk</w:t>
      </w:r>
      <w:r w:rsidR="00A80DA9" w:rsidRPr="00FF38DC">
        <w:rPr>
          <w:i w:val="0"/>
          <w:sz w:val="22"/>
          <w:szCs w:val="22"/>
        </w:rPr>
        <w:t>ladišče naročnika – razloženo (</w:t>
      </w:r>
      <w:proofErr w:type="spellStart"/>
      <w:r w:rsidR="00A80DA9" w:rsidRPr="00FF38DC">
        <w:rPr>
          <w:i w:val="0"/>
          <w:sz w:val="22"/>
          <w:szCs w:val="22"/>
        </w:rPr>
        <w:t>I</w:t>
      </w:r>
      <w:r w:rsidRPr="00FF38DC">
        <w:rPr>
          <w:i w:val="0"/>
          <w:sz w:val="22"/>
          <w:szCs w:val="22"/>
        </w:rPr>
        <w:t>ncoterms</w:t>
      </w:r>
      <w:proofErr w:type="spellEnd"/>
      <w:r w:rsidRPr="00FF38DC">
        <w:rPr>
          <w:i w:val="0"/>
          <w:sz w:val="22"/>
          <w:szCs w:val="22"/>
        </w:rPr>
        <w:t xml:space="preserve"> 2010) v skladu z naročili ob času, ki je določen oziroma bo dogovorjen z naročnikom na vsa odjemna mesta;</w:t>
      </w:r>
    </w:p>
    <w:p w:rsidR="0082333C" w:rsidRPr="00FF38DC" w:rsidRDefault="0082333C" w:rsidP="00E5687B">
      <w:pPr>
        <w:ind w:left="1080"/>
        <w:jc w:val="both"/>
        <w:rPr>
          <w:i w:val="0"/>
          <w:sz w:val="22"/>
          <w:szCs w:val="22"/>
        </w:rPr>
      </w:pPr>
      <w:r w:rsidRPr="00FF38DC">
        <w:rPr>
          <w:i w:val="0"/>
          <w:sz w:val="22"/>
          <w:szCs w:val="22"/>
        </w:rPr>
        <w:t xml:space="preserve">- odzivni čas en delovni dan </w:t>
      </w:r>
      <w:r w:rsidR="00625E76" w:rsidRPr="00FF38DC">
        <w:rPr>
          <w:i w:val="0"/>
          <w:sz w:val="22"/>
          <w:szCs w:val="22"/>
        </w:rPr>
        <w:t xml:space="preserve">od oddaje naročila </w:t>
      </w:r>
      <w:r w:rsidRPr="00FF38DC">
        <w:rPr>
          <w:i w:val="0"/>
          <w:sz w:val="22"/>
          <w:szCs w:val="22"/>
        </w:rPr>
        <w:t xml:space="preserve">v primeru reklamacij pa dve uri od </w:t>
      </w:r>
      <w:r w:rsidR="00A80DA9" w:rsidRPr="00FF38DC">
        <w:rPr>
          <w:i w:val="0"/>
          <w:sz w:val="22"/>
          <w:szCs w:val="22"/>
        </w:rPr>
        <w:t xml:space="preserve">prejema reklamacije </w:t>
      </w:r>
      <w:r w:rsidR="00BF018C" w:rsidRPr="00BF018C">
        <w:rPr>
          <w:i w:val="0"/>
          <w:sz w:val="22"/>
          <w:szCs w:val="22"/>
        </w:rPr>
        <w:t>oz. v ustrezno daljšem obdobju</w:t>
      </w:r>
      <w:r w:rsidR="00DE7AEC" w:rsidRPr="00BF018C">
        <w:rPr>
          <w:i w:val="0"/>
          <w:sz w:val="22"/>
          <w:szCs w:val="22"/>
        </w:rPr>
        <w:t xml:space="preserve">, v </w:t>
      </w:r>
      <w:r w:rsidR="00A80DA9" w:rsidRPr="00BF018C">
        <w:rPr>
          <w:i w:val="0"/>
          <w:sz w:val="22"/>
          <w:szCs w:val="22"/>
        </w:rPr>
        <w:t>skladu</w:t>
      </w:r>
      <w:r w:rsidRPr="00BF018C">
        <w:rPr>
          <w:i w:val="0"/>
          <w:sz w:val="22"/>
          <w:szCs w:val="22"/>
        </w:rPr>
        <w:t xml:space="preserve"> z dogovorom z </w:t>
      </w:r>
      <w:r w:rsidR="00DE7AEC" w:rsidRPr="00BF018C">
        <w:rPr>
          <w:i w:val="0"/>
          <w:sz w:val="22"/>
          <w:szCs w:val="22"/>
        </w:rPr>
        <w:t>naročnikom</w:t>
      </w:r>
      <w:r w:rsidRPr="00BF018C">
        <w:rPr>
          <w:i w:val="0"/>
          <w:sz w:val="22"/>
          <w:szCs w:val="22"/>
        </w:rPr>
        <w:t>;</w:t>
      </w:r>
    </w:p>
    <w:p w:rsidR="0082333C" w:rsidRPr="00FF38DC" w:rsidRDefault="0082333C"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w:t>
      </w:r>
      <w:r w:rsidR="00A80DA9" w:rsidRPr="00FF38DC">
        <w:rPr>
          <w:i w:val="0"/>
          <w:sz w:val="22"/>
          <w:szCs w:val="22"/>
        </w:rPr>
        <w:t>r</w:t>
      </w:r>
      <w:r w:rsidRPr="00FF38DC">
        <w:rPr>
          <w:i w:val="0"/>
          <w:sz w:val="22"/>
          <w:szCs w:val="22"/>
        </w:rPr>
        <w:t>sko oznako;</w:t>
      </w:r>
    </w:p>
    <w:p w:rsidR="0082333C" w:rsidRPr="00FF38DC" w:rsidRDefault="0082333C"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82333C" w:rsidRPr="00FF38DC" w:rsidRDefault="0082333C" w:rsidP="00E5687B">
      <w:pPr>
        <w:ind w:left="1080"/>
        <w:jc w:val="both"/>
        <w:rPr>
          <w:i w:val="0"/>
          <w:sz w:val="22"/>
          <w:szCs w:val="22"/>
        </w:rPr>
      </w:pPr>
      <w:r w:rsidRPr="00FF38DC">
        <w:rPr>
          <w:i w:val="0"/>
          <w:sz w:val="22"/>
          <w:szCs w:val="22"/>
        </w:rPr>
        <w:t>- da bomo naročniku dostavili blago po ko</w:t>
      </w:r>
      <w:r w:rsidR="00B80813" w:rsidRPr="00FF38DC">
        <w:rPr>
          <w:i w:val="0"/>
          <w:sz w:val="22"/>
          <w:szCs w:val="22"/>
        </w:rPr>
        <w:t>sih</w:t>
      </w:r>
      <w:r w:rsidRPr="00FF38DC">
        <w:rPr>
          <w:i w:val="0"/>
          <w:sz w:val="22"/>
          <w:szCs w:val="22"/>
        </w:rPr>
        <w:t>, litrih ali kilogramih, pri čemer od naročnika ne bo zahteval prevzem transportnega pakiranja;</w:t>
      </w:r>
    </w:p>
    <w:p w:rsidR="0082333C" w:rsidRPr="00FF38DC" w:rsidRDefault="0082333C" w:rsidP="00E51841">
      <w:pPr>
        <w:ind w:left="1080"/>
        <w:jc w:val="both"/>
        <w:rPr>
          <w:i w:val="0"/>
          <w:sz w:val="22"/>
          <w:szCs w:val="22"/>
        </w:rPr>
      </w:pPr>
      <w:r w:rsidRPr="00FF38DC">
        <w:rPr>
          <w:i w:val="0"/>
          <w:sz w:val="22"/>
          <w:szCs w:val="22"/>
        </w:rPr>
        <w:t>- da bomo odvažali povratno embalažo takoj po izpraznitvi ali najkasneje ob naslednji dostavi;</w:t>
      </w:r>
    </w:p>
    <w:p w:rsidR="0082333C" w:rsidRPr="00FF38DC" w:rsidRDefault="0082333C" w:rsidP="00E51841">
      <w:pPr>
        <w:ind w:left="1080"/>
        <w:jc w:val="both"/>
        <w:rPr>
          <w:i w:val="0"/>
          <w:sz w:val="22"/>
          <w:szCs w:val="22"/>
        </w:rPr>
      </w:pPr>
      <w:r w:rsidRPr="00FF38DC">
        <w:rPr>
          <w:i w:val="0"/>
          <w:sz w:val="22"/>
          <w:szCs w:val="22"/>
        </w:rPr>
        <w:t>- da bomo odvažali nepovratno embalažo, kjer je to zahtevano v posebnih pogojih naročnika;</w:t>
      </w:r>
    </w:p>
    <w:p w:rsidR="0082333C" w:rsidRPr="00FF38DC" w:rsidRDefault="0082333C" w:rsidP="00E51841">
      <w:pPr>
        <w:ind w:left="1080"/>
        <w:jc w:val="both"/>
        <w:rPr>
          <w:i w:val="0"/>
          <w:sz w:val="22"/>
          <w:szCs w:val="22"/>
        </w:rPr>
      </w:pPr>
      <w:r w:rsidRPr="00FF38DC">
        <w:rPr>
          <w:i w:val="0"/>
          <w:sz w:val="22"/>
          <w:szCs w:val="22"/>
        </w:rPr>
        <w:t xml:space="preserve">- da bomo pod enakimi pogoji in brez višanja cen živila dobavljal tudi na nove lokacije naročnika, če jih bo naročnik odprl v času </w:t>
      </w:r>
      <w:r w:rsidR="00A23CB3" w:rsidRPr="00FF38DC">
        <w:rPr>
          <w:i w:val="0"/>
          <w:sz w:val="22"/>
          <w:szCs w:val="22"/>
        </w:rPr>
        <w:t>veljavnosti okvirnega sporazuma.</w:t>
      </w:r>
    </w:p>
    <w:p w:rsidR="0082333C" w:rsidRPr="00FF38DC" w:rsidRDefault="0082333C" w:rsidP="00E51841">
      <w:pPr>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p>
    <w:p w:rsidR="0082333C" w:rsidRPr="00FF38DC" w:rsidRDefault="0082333C"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F81849">
      <w:pPr>
        <w:pStyle w:val="Glava"/>
        <w:tabs>
          <w:tab w:val="clear" w:pos="4536"/>
          <w:tab w:val="clear" w:pos="9072"/>
        </w:tabs>
        <w:ind w:left="1080"/>
        <w:jc w:val="center"/>
        <w:rPr>
          <w:i w:val="0"/>
          <w:sz w:val="22"/>
          <w:szCs w:val="22"/>
        </w:rPr>
      </w:pPr>
    </w:p>
    <w:p w:rsidR="0082333C" w:rsidRPr="00FF38DC" w:rsidRDefault="0082333C" w:rsidP="007B0EDB">
      <w:pPr>
        <w:numPr>
          <w:ilvl w:val="0"/>
          <w:numId w:val="24"/>
        </w:numPr>
        <w:jc w:val="both"/>
        <w:rPr>
          <w:i w:val="0"/>
          <w:sz w:val="22"/>
          <w:szCs w:val="22"/>
        </w:rPr>
      </w:pPr>
      <w:r w:rsidRPr="00FF38DC">
        <w:rPr>
          <w:i w:val="0"/>
          <w:sz w:val="22"/>
          <w:szCs w:val="22"/>
        </w:rPr>
        <w:t>obrazec Udeležba podizvajalcev (priloga 9/1),</w:t>
      </w:r>
    </w:p>
    <w:p w:rsidR="0082333C" w:rsidRPr="00FF38DC" w:rsidRDefault="0082333C" w:rsidP="007B0EDB">
      <w:pPr>
        <w:numPr>
          <w:ilvl w:val="0"/>
          <w:numId w:val="24"/>
        </w:numPr>
        <w:jc w:val="both"/>
        <w:rPr>
          <w:i w:val="0"/>
          <w:sz w:val="22"/>
          <w:szCs w:val="22"/>
        </w:rPr>
      </w:pPr>
      <w:r w:rsidRPr="00FF38DC">
        <w:rPr>
          <w:i w:val="0"/>
          <w:sz w:val="22"/>
          <w:szCs w:val="22"/>
        </w:rPr>
        <w:t>obrazec Podatki o podizvajalcu (priloga 9/2),</w:t>
      </w:r>
    </w:p>
    <w:p w:rsidR="0082333C" w:rsidRPr="00FF38DC" w:rsidRDefault="0082333C" w:rsidP="007B0EDB">
      <w:pPr>
        <w:numPr>
          <w:ilvl w:val="0"/>
          <w:numId w:val="24"/>
        </w:numPr>
        <w:jc w:val="both"/>
        <w:rPr>
          <w:i w:val="0"/>
          <w:sz w:val="22"/>
          <w:szCs w:val="22"/>
        </w:rPr>
      </w:pPr>
      <w:r w:rsidRPr="00FF38DC">
        <w:rPr>
          <w:i w:val="0"/>
          <w:sz w:val="22"/>
          <w:szCs w:val="22"/>
        </w:rPr>
        <w:t>sporazum o medsebojnem sodelovanju (priloga 9/3),</w:t>
      </w:r>
    </w:p>
    <w:p w:rsidR="0082333C" w:rsidRPr="00FF38DC" w:rsidRDefault="0082333C" w:rsidP="007B0EDB">
      <w:pPr>
        <w:numPr>
          <w:ilvl w:val="0"/>
          <w:numId w:val="24"/>
        </w:numPr>
        <w:jc w:val="both"/>
        <w:rPr>
          <w:i w:val="0"/>
          <w:sz w:val="22"/>
          <w:szCs w:val="22"/>
        </w:rPr>
      </w:pPr>
      <w:r w:rsidRPr="00FF38DC">
        <w:rPr>
          <w:i w:val="0"/>
          <w:sz w:val="22"/>
          <w:szCs w:val="22"/>
        </w:rPr>
        <w:t>izjava podizvajalca o izpolnjevanju pogojev (priloga 9/4)</w:t>
      </w:r>
    </w:p>
    <w:p w:rsidR="0082333C" w:rsidRPr="00FF38DC" w:rsidRDefault="0082333C" w:rsidP="007B0EDB">
      <w:pPr>
        <w:numPr>
          <w:ilvl w:val="0"/>
          <w:numId w:val="24"/>
        </w:numPr>
        <w:jc w:val="both"/>
        <w:rPr>
          <w:i w:val="0"/>
          <w:sz w:val="22"/>
          <w:szCs w:val="22"/>
        </w:rPr>
      </w:pPr>
      <w:r w:rsidRPr="00FF38DC">
        <w:rPr>
          <w:i w:val="0"/>
          <w:sz w:val="22"/>
          <w:szCs w:val="22"/>
        </w:rPr>
        <w:t>izjava zakonitega zastopnika pravne osebe (priloga 9/4A) in</w:t>
      </w:r>
    </w:p>
    <w:p w:rsidR="0082333C" w:rsidRPr="00FF38DC" w:rsidRDefault="0082333C" w:rsidP="007B0EDB">
      <w:pPr>
        <w:pStyle w:val="Glava"/>
        <w:numPr>
          <w:ilvl w:val="0"/>
          <w:numId w:val="24"/>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160403">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FD2708" w:rsidRPr="00FF38DC">
        <w:rPr>
          <w:i w:val="0"/>
          <w:sz w:val="22"/>
          <w:szCs w:val="22"/>
        </w:rPr>
        <w:t xml:space="preserve">Konvencionalna in ekološka živila po sklopih za obdobje dveh let za potrebe </w:t>
      </w:r>
      <w:r w:rsidR="009335A9">
        <w:rPr>
          <w:i w:val="0"/>
          <w:sz w:val="22"/>
          <w:szCs w:val="22"/>
        </w:rPr>
        <w:t>Vrtca Zelena jama</w:t>
      </w:r>
      <w:r w:rsidRPr="00FF38DC">
        <w:rPr>
          <w:i w:val="0"/>
          <w:sz w:val="22"/>
          <w:szCs w:val="22"/>
        </w:rPr>
        <w:t>«, izjavljamo, da nastopamo s podizvajalci in sicer v nadaljevanju navajamo udeležbe le-teh:</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90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(naziv)</w:t>
            </w:r>
          </w:p>
        </w:tc>
      </w:tr>
      <w:tr w:rsidR="0082333C" w:rsidRPr="00FF38DC">
        <w:tc>
          <w:tcPr>
            <w:tcW w:w="720" w:type="dxa"/>
          </w:tcPr>
          <w:p w:rsidR="0082333C" w:rsidRPr="00FF38DC" w:rsidRDefault="0082333C" w:rsidP="00994C93">
            <w:pPr>
              <w:pStyle w:val="Glava"/>
              <w:tabs>
                <w:tab w:val="clear" w:pos="4536"/>
                <w:tab w:val="clear" w:pos="9072"/>
              </w:tabs>
              <w:jc w:val="both"/>
              <w:rPr>
                <w:i w:val="0"/>
                <w:sz w:val="16"/>
                <w:szCs w:val="16"/>
              </w:rPr>
            </w:pPr>
          </w:p>
        </w:tc>
        <w:tc>
          <w:tcPr>
            <w:tcW w:w="6480" w:type="dxa"/>
            <w:gridSpan w:val="5"/>
          </w:tcPr>
          <w:p w:rsidR="0082333C" w:rsidRPr="00FF38DC" w:rsidRDefault="0082333C" w:rsidP="00994C93">
            <w:pPr>
              <w:pStyle w:val="Glava"/>
              <w:tabs>
                <w:tab w:val="clear" w:pos="4536"/>
                <w:tab w:val="clear" w:pos="9072"/>
              </w:tabs>
              <w:jc w:val="both"/>
              <w:rPr>
                <w:i w:val="0"/>
                <w:sz w:val="16"/>
                <w:szCs w:val="16"/>
              </w:rPr>
            </w:pPr>
          </w:p>
        </w:tc>
        <w:tc>
          <w:tcPr>
            <w:tcW w:w="360" w:type="dxa"/>
          </w:tcPr>
          <w:p w:rsidR="0082333C" w:rsidRPr="00FF38DC" w:rsidRDefault="0082333C" w:rsidP="00994C93">
            <w:pPr>
              <w:pStyle w:val="Glava"/>
              <w:tabs>
                <w:tab w:val="clear" w:pos="4536"/>
                <w:tab w:val="clear" w:pos="9072"/>
              </w:tabs>
              <w:jc w:val="both"/>
              <w:rPr>
                <w:i w:val="0"/>
                <w:sz w:val="16"/>
                <w:szCs w:val="16"/>
              </w:rPr>
            </w:pPr>
          </w:p>
        </w:tc>
        <w:tc>
          <w:tcPr>
            <w:tcW w:w="720" w:type="dxa"/>
            <w:gridSpan w:val="3"/>
          </w:tcPr>
          <w:p w:rsidR="0082333C" w:rsidRPr="00FF38DC" w:rsidRDefault="0082333C" w:rsidP="00994C93">
            <w:pPr>
              <w:pStyle w:val="Glava"/>
              <w:tabs>
                <w:tab w:val="clear" w:pos="4536"/>
                <w:tab w:val="clear" w:pos="9072"/>
              </w:tabs>
              <w:jc w:val="both"/>
              <w:rPr>
                <w:i w:val="0"/>
                <w:sz w:val="16"/>
                <w:szCs w:val="16"/>
              </w:rPr>
            </w:pPr>
          </w:p>
        </w:tc>
        <w:tc>
          <w:tcPr>
            <w:tcW w:w="720" w:type="dxa"/>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260" w:type="dxa"/>
            <w:gridSpan w:val="3"/>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(vrsta del)</w:t>
            </w:r>
          </w:p>
        </w:tc>
      </w:tr>
      <w:tr w:rsidR="0082333C" w:rsidRPr="00FF38DC">
        <w:tc>
          <w:tcPr>
            <w:tcW w:w="9000" w:type="dxa"/>
            <w:gridSpan w:val="11"/>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3780" w:type="dxa"/>
            <w:gridSpan w:val="7"/>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EUR brez DDV</w:t>
            </w: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p>
        </w:tc>
        <w:tc>
          <w:tcPr>
            <w:tcW w:w="7560" w:type="dxa"/>
            <w:gridSpan w:val="9"/>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44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2790"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256" w:type="dxa"/>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16"/>
                <w:szCs w:val="16"/>
              </w:rPr>
            </w:pPr>
          </w:p>
        </w:tc>
        <w:tc>
          <w:tcPr>
            <w:tcW w:w="2281"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c>
          <w:tcPr>
            <w:tcW w:w="1057" w:type="dxa"/>
          </w:tcPr>
          <w:p w:rsidR="0082333C" w:rsidRPr="00FF38DC" w:rsidRDefault="0082333C" w:rsidP="00994C93">
            <w:pPr>
              <w:pStyle w:val="Glava"/>
              <w:tabs>
                <w:tab w:val="clear" w:pos="4536"/>
                <w:tab w:val="clear" w:pos="9072"/>
              </w:tabs>
              <w:jc w:val="both"/>
              <w:rPr>
                <w:i w:val="0"/>
                <w:sz w:val="16"/>
                <w:szCs w:val="16"/>
              </w:rPr>
            </w:pPr>
          </w:p>
        </w:tc>
        <w:tc>
          <w:tcPr>
            <w:tcW w:w="1606" w:type="dxa"/>
            <w:gridSpan w:val="2"/>
          </w:tcPr>
          <w:p w:rsidR="0082333C" w:rsidRPr="00FF38DC" w:rsidRDefault="0082333C" w:rsidP="00994C93">
            <w:pPr>
              <w:pStyle w:val="Glava"/>
              <w:tabs>
                <w:tab w:val="clear" w:pos="4536"/>
                <w:tab w:val="clear" w:pos="9072"/>
              </w:tabs>
              <w:jc w:val="both"/>
              <w:rPr>
                <w:i w:val="0"/>
                <w:sz w:val="16"/>
                <w:szCs w:val="16"/>
              </w:rPr>
            </w:pPr>
          </w:p>
        </w:tc>
        <w:tc>
          <w:tcPr>
            <w:tcW w:w="2520" w:type="dxa"/>
            <w:tcBorders>
              <w:top w:val="single" w:sz="4" w:space="0" w:color="auto"/>
            </w:tcBorders>
          </w:tcPr>
          <w:p w:rsidR="0082333C" w:rsidRPr="00FF38DC" w:rsidRDefault="0082333C" w:rsidP="00994C93">
            <w:pPr>
              <w:pStyle w:val="Glava"/>
              <w:tabs>
                <w:tab w:val="clear" w:pos="4536"/>
                <w:tab w:val="clear" w:pos="9072"/>
              </w:tabs>
              <w:jc w:val="both"/>
              <w:rPr>
                <w:i w:val="0"/>
                <w:sz w:val="16"/>
                <w:szCs w:val="16"/>
              </w:rPr>
            </w:pPr>
          </w:p>
        </w:tc>
      </w:tr>
      <w:tr w:rsidR="0082333C" w:rsidRPr="00FF38DC">
        <w:tc>
          <w:tcPr>
            <w:tcW w:w="1536" w:type="dxa"/>
          </w:tcPr>
          <w:p w:rsidR="0082333C" w:rsidRPr="00FF38DC" w:rsidRDefault="0082333C" w:rsidP="00994C93">
            <w:pPr>
              <w:pStyle w:val="Glava"/>
              <w:tabs>
                <w:tab w:val="clear" w:pos="4536"/>
                <w:tab w:val="clear" w:pos="9072"/>
              </w:tabs>
              <w:jc w:val="both"/>
              <w:rPr>
                <w:i w:val="0"/>
                <w:sz w:val="22"/>
                <w:szCs w:val="22"/>
              </w:rPr>
            </w:pPr>
          </w:p>
        </w:tc>
        <w:tc>
          <w:tcPr>
            <w:tcW w:w="2281" w:type="dxa"/>
          </w:tcPr>
          <w:p w:rsidR="0082333C" w:rsidRPr="00FF38DC" w:rsidRDefault="0082333C" w:rsidP="00994C93">
            <w:pPr>
              <w:pStyle w:val="Glava"/>
              <w:tabs>
                <w:tab w:val="clear" w:pos="4536"/>
                <w:tab w:val="clear" w:pos="9072"/>
              </w:tabs>
              <w:jc w:val="both"/>
              <w:rPr>
                <w:i w:val="0"/>
                <w:sz w:val="22"/>
                <w:szCs w:val="22"/>
              </w:rPr>
            </w:pPr>
          </w:p>
        </w:tc>
        <w:tc>
          <w:tcPr>
            <w:tcW w:w="1057" w:type="dxa"/>
          </w:tcPr>
          <w:p w:rsidR="0082333C" w:rsidRPr="00FF38DC" w:rsidRDefault="0082333C" w:rsidP="00994C93">
            <w:pPr>
              <w:pStyle w:val="Glava"/>
              <w:tabs>
                <w:tab w:val="clear" w:pos="4536"/>
                <w:tab w:val="clear" w:pos="9072"/>
              </w:tabs>
              <w:jc w:val="both"/>
              <w:rPr>
                <w:i w:val="0"/>
                <w:sz w:val="22"/>
                <w:szCs w:val="22"/>
              </w:rPr>
            </w:pPr>
          </w:p>
        </w:tc>
        <w:tc>
          <w:tcPr>
            <w:tcW w:w="1606" w:type="dxa"/>
            <w:gridSpan w:val="2"/>
          </w:tcPr>
          <w:p w:rsidR="0082333C" w:rsidRPr="00FF38DC" w:rsidRDefault="0082333C" w:rsidP="00994C93">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82333C" w:rsidRPr="00FF38DC" w:rsidRDefault="0082333C" w:rsidP="00994C93">
            <w:pPr>
              <w:pStyle w:val="Glava"/>
              <w:tabs>
                <w:tab w:val="clear" w:pos="4536"/>
                <w:tab w:val="clear" w:pos="9072"/>
              </w:tabs>
              <w:jc w:val="both"/>
              <w:rPr>
                <w:i w:val="0"/>
                <w:sz w:val="22"/>
                <w:szCs w:val="22"/>
              </w:rPr>
            </w:pPr>
          </w:p>
        </w:tc>
      </w:tr>
    </w:tbl>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82333C" w:rsidRPr="00FF38DC" w:rsidRDefault="0082333C" w:rsidP="00F81849">
      <w:pPr>
        <w:pStyle w:val="Glava"/>
        <w:tabs>
          <w:tab w:val="clear" w:pos="4536"/>
          <w:tab w:val="clear" w:pos="9072"/>
        </w:tabs>
        <w:ind w:left="1080"/>
        <w:jc w:val="both"/>
        <w:rPr>
          <w:i w:val="0"/>
          <w:sz w:val="22"/>
          <w:szCs w:val="22"/>
        </w:rPr>
      </w:pPr>
    </w:p>
    <w:p w:rsidR="0082333C" w:rsidRPr="00FF38DC" w:rsidRDefault="0082333C"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BF32CF">
      <w:pPr>
        <w:pStyle w:val="Glava"/>
        <w:tabs>
          <w:tab w:val="clear" w:pos="4536"/>
          <w:tab w:val="clear" w:pos="9072"/>
        </w:tabs>
        <w:ind w:left="1080"/>
        <w:jc w:val="both"/>
        <w:rPr>
          <w:i w:val="0"/>
          <w:sz w:val="22"/>
          <w:szCs w:val="22"/>
        </w:rPr>
      </w:pPr>
    </w:p>
    <w:p w:rsidR="0082333C" w:rsidRPr="00FF38DC" w:rsidRDefault="0082333C" w:rsidP="004B0CF7">
      <w:pPr>
        <w:pStyle w:val="Glava"/>
        <w:tabs>
          <w:tab w:val="clear" w:pos="4536"/>
          <w:tab w:val="clear" w:pos="9072"/>
        </w:tabs>
        <w:jc w:val="right"/>
        <w:rPr>
          <w:b/>
          <w:i w:val="0"/>
          <w:sz w:val="22"/>
          <w:szCs w:val="22"/>
        </w:rPr>
      </w:pPr>
      <w:r w:rsidRPr="00FF38DC">
        <w:rPr>
          <w:b/>
          <w:i w:val="0"/>
          <w:sz w:val="22"/>
          <w:szCs w:val="22"/>
        </w:rPr>
        <w:t>PRILOGA 9/2</w:t>
      </w: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FF38DC"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PODIZVAJALEC</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ZAKONITI ZASTOPNIK PODIZVAJALCA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TELEFON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FAKS</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ELEKTRONSKI NASLOV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MATIČNA ŠTEVILKA PODJETJA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PRISTOJNI URAD  DURS-a:</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w:t>
            </w:r>
          </w:p>
        </w:tc>
        <w:tc>
          <w:tcPr>
            <w:tcW w:w="5045" w:type="dxa"/>
          </w:tcPr>
          <w:p w:rsidR="0082333C" w:rsidRPr="0079325B" w:rsidRDefault="0082333C" w:rsidP="00994C93">
            <w:pPr>
              <w:pStyle w:val="Glava"/>
              <w:tabs>
                <w:tab w:val="clear" w:pos="4536"/>
                <w:tab w:val="clear" w:pos="9072"/>
              </w:tabs>
              <w:jc w:val="both"/>
              <w:rPr>
                <w:i w:val="0"/>
                <w:sz w:val="48"/>
                <w:szCs w:val="48"/>
              </w:rPr>
            </w:pPr>
          </w:p>
        </w:tc>
      </w:tr>
      <w:tr w:rsidR="0082333C" w:rsidRPr="0079325B">
        <w:tc>
          <w:tcPr>
            <w:tcW w:w="3955" w:type="dxa"/>
            <w:vAlign w:val="center"/>
          </w:tcPr>
          <w:p w:rsidR="0082333C" w:rsidRPr="0079325B" w:rsidRDefault="0082333C" w:rsidP="00994C93">
            <w:pPr>
              <w:pStyle w:val="Glava"/>
              <w:tabs>
                <w:tab w:val="clear" w:pos="4536"/>
                <w:tab w:val="clear" w:pos="9072"/>
              </w:tabs>
              <w:rPr>
                <w:i w:val="0"/>
                <w:sz w:val="20"/>
              </w:rPr>
            </w:pPr>
            <w:r w:rsidRPr="0079325B">
              <w:rPr>
                <w:i w:val="0"/>
                <w:sz w:val="20"/>
              </w:rPr>
              <w:t>TRANSAKCIJSKI RAČUN ODPRT PRI</w:t>
            </w:r>
          </w:p>
        </w:tc>
        <w:tc>
          <w:tcPr>
            <w:tcW w:w="5045" w:type="dxa"/>
          </w:tcPr>
          <w:p w:rsidR="0082333C" w:rsidRPr="0079325B" w:rsidRDefault="0082333C" w:rsidP="00994C93">
            <w:pPr>
              <w:pStyle w:val="Glava"/>
              <w:tabs>
                <w:tab w:val="clear" w:pos="4536"/>
                <w:tab w:val="clear" w:pos="9072"/>
              </w:tabs>
              <w:jc w:val="both"/>
              <w:rPr>
                <w:i w:val="0"/>
                <w:sz w:val="48"/>
                <w:szCs w:val="48"/>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1E454D">
      <w:pPr>
        <w:autoSpaceDE w:val="0"/>
        <w:autoSpaceDN w:val="0"/>
        <w:adjustRightInd w:val="0"/>
        <w:ind w:left="1080"/>
        <w:rPr>
          <w:b/>
          <w:i w:val="0"/>
          <w:sz w:val="22"/>
          <w:szCs w:val="22"/>
        </w:rPr>
      </w:pPr>
      <w:r w:rsidRPr="0079325B">
        <w:rPr>
          <w:b/>
          <w:i w:val="0"/>
          <w:sz w:val="22"/>
          <w:szCs w:val="22"/>
        </w:rPr>
        <w:t>SOGLASJE PODIZVAJALCA:</w:t>
      </w:r>
    </w:p>
    <w:p w:rsidR="0082333C" w:rsidRPr="0079325B" w:rsidRDefault="0082333C" w:rsidP="001E454D">
      <w:pPr>
        <w:autoSpaceDE w:val="0"/>
        <w:autoSpaceDN w:val="0"/>
        <w:adjustRightInd w:val="0"/>
        <w:ind w:left="1080"/>
        <w:rPr>
          <w:i w:val="0"/>
          <w:sz w:val="22"/>
          <w:szCs w:val="22"/>
        </w:rPr>
      </w:pPr>
    </w:p>
    <w:p w:rsidR="0082333C" w:rsidRPr="0079325B" w:rsidRDefault="0082333C"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82333C" w:rsidRPr="0079325B" w:rsidRDefault="0082333C" w:rsidP="001E454D">
      <w:pPr>
        <w:autoSpaceDE w:val="0"/>
        <w:autoSpaceDN w:val="0"/>
        <w:adjustRightInd w:val="0"/>
        <w:ind w:left="1080"/>
        <w:rPr>
          <w:i w:val="0"/>
          <w:sz w:val="22"/>
          <w:szCs w:val="22"/>
        </w:rPr>
      </w:pPr>
      <w:r w:rsidRPr="0079325B">
        <w:rPr>
          <w:i w:val="0"/>
          <w:sz w:val="22"/>
          <w:szCs w:val="22"/>
        </w:rPr>
        <w:t xml:space="preserve">                                                      (naziv in naslov podizvajalca)</w:t>
      </w:r>
    </w:p>
    <w:p w:rsidR="0082333C" w:rsidRPr="0079325B" w:rsidRDefault="0082333C"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sidR="0018469C">
        <w:rPr>
          <w:i w:val="0"/>
          <w:sz w:val="22"/>
          <w:szCs w:val="22"/>
        </w:rPr>
        <w:t>na podlagi izstavljenih računov</w:t>
      </w:r>
      <w:r w:rsidRPr="0079325B">
        <w:rPr>
          <w:i w:val="0"/>
          <w:sz w:val="22"/>
          <w:szCs w:val="22"/>
        </w:rPr>
        <w:t xml:space="preserve">, </w:t>
      </w:r>
      <w:r w:rsidR="0018469C">
        <w:rPr>
          <w:i w:val="0"/>
          <w:sz w:val="22"/>
          <w:szCs w:val="22"/>
        </w:rPr>
        <w:t>ki jih bo predhodno potrdil dobavitelj in bodo priloga računom</w:t>
      </w:r>
      <w:r w:rsidRPr="0079325B">
        <w:rPr>
          <w:i w:val="0"/>
          <w:sz w:val="22"/>
          <w:szCs w:val="22"/>
        </w:rPr>
        <w:t>, ki jih</w:t>
      </w:r>
      <w:r w:rsidR="0018469C">
        <w:rPr>
          <w:i w:val="0"/>
          <w:sz w:val="22"/>
          <w:szCs w:val="22"/>
        </w:rPr>
        <w:t xml:space="preserve"> bo naročniku izstavil dobavitelj</w:t>
      </w:r>
      <w:r w:rsidRPr="0079325B">
        <w:rPr>
          <w:i w:val="0"/>
          <w:sz w:val="22"/>
          <w:szCs w:val="22"/>
        </w:rPr>
        <w:t>.</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40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16"/>
                <w:szCs w:val="16"/>
              </w:rPr>
            </w:pPr>
          </w:p>
        </w:tc>
        <w:tc>
          <w:tcPr>
            <w:tcW w:w="1790"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c>
          <w:tcPr>
            <w:tcW w:w="538" w:type="dxa"/>
          </w:tcPr>
          <w:p w:rsidR="0082333C" w:rsidRPr="0079325B" w:rsidRDefault="0082333C" w:rsidP="00994C93">
            <w:pPr>
              <w:pStyle w:val="Glava"/>
              <w:tabs>
                <w:tab w:val="clear" w:pos="4536"/>
                <w:tab w:val="clear" w:pos="9072"/>
              </w:tabs>
              <w:jc w:val="both"/>
              <w:rPr>
                <w:i w:val="0"/>
                <w:sz w:val="16"/>
                <w:szCs w:val="16"/>
              </w:rPr>
            </w:pPr>
          </w:p>
        </w:tc>
        <w:tc>
          <w:tcPr>
            <w:tcW w:w="1760" w:type="dxa"/>
            <w:gridSpan w:val="2"/>
          </w:tcPr>
          <w:p w:rsidR="0082333C" w:rsidRPr="0079325B" w:rsidRDefault="0082333C" w:rsidP="00994C93">
            <w:pPr>
              <w:pStyle w:val="Glava"/>
              <w:tabs>
                <w:tab w:val="clear" w:pos="4536"/>
                <w:tab w:val="clear" w:pos="9072"/>
              </w:tabs>
              <w:jc w:val="both"/>
              <w:rPr>
                <w:i w:val="0"/>
                <w:sz w:val="16"/>
                <w:szCs w:val="16"/>
              </w:rPr>
            </w:pPr>
          </w:p>
        </w:tc>
        <w:tc>
          <w:tcPr>
            <w:tcW w:w="3296" w:type="dxa"/>
            <w:tcBorders>
              <w:top w:val="single" w:sz="4" w:space="0" w:color="auto"/>
            </w:tcBorders>
          </w:tcPr>
          <w:p w:rsidR="0082333C" w:rsidRPr="0079325B" w:rsidRDefault="0082333C" w:rsidP="00994C93">
            <w:pPr>
              <w:pStyle w:val="Glava"/>
              <w:tabs>
                <w:tab w:val="clear" w:pos="4536"/>
                <w:tab w:val="clear" w:pos="9072"/>
              </w:tabs>
              <w:jc w:val="both"/>
              <w:rPr>
                <w:i w:val="0"/>
                <w:sz w:val="16"/>
                <w:szCs w:val="16"/>
              </w:rPr>
            </w:pPr>
          </w:p>
        </w:tc>
      </w:tr>
      <w:tr w:rsidR="0082333C" w:rsidRPr="0079325B">
        <w:tc>
          <w:tcPr>
            <w:tcW w:w="1616" w:type="dxa"/>
          </w:tcPr>
          <w:p w:rsidR="0082333C" w:rsidRPr="0079325B" w:rsidRDefault="0082333C" w:rsidP="00994C93">
            <w:pPr>
              <w:pStyle w:val="Glava"/>
              <w:tabs>
                <w:tab w:val="clear" w:pos="4536"/>
                <w:tab w:val="clear" w:pos="9072"/>
              </w:tabs>
              <w:jc w:val="both"/>
              <w:rPr>
                <w:i w:val="0"/>
                <w:sz w:val="22"/>
                <w:szCs w:val="22"/>
              </w:rPr>
            </w:pPr>
          </w:p>
        </w:tc>
        <w:tc>
          <w:tcPr>
            <w:tcW w:w="1790" w:type="dxa"/>
          </w:tcPr>
          <w:p w:rsidR="0082333C" w:rsidRPr="0079325B" w:rsidRDefault="0082333C" w:rsidP="00994C93">
            <w:pPr>
              <w:pStyle w:val="Glava"/>
              <w:tabs>
                <w:tab w:val="clear" w:pos="4536"/>
                <w:tab w:val="clear" w:pos="9072"/>
              </w:tabs>
              <w:jc w:val="both"/>
              <w:rPr>
                <w:i w:val="0"/>
                <w:sz w:val="22"/>
                <w:szCs w:val="22"/>
              </w:rPr>
            </w:pPr>
          </w:p>
        </w:tc>
        <w:tc>
          <w:tcPr>
            <w:tcW w:w="538" w:type="dxa"/>
          </w:tcPr>
          <w:p w:rsidR="0082333C" w:rsidRPr="0079325B" w:rsidRDefault="0082333C" w:rsidP="00994C93">
            <w:pPr>
              <w:pStyle w:val="Glava"/>
              <w:tabs>
                <w:tab w:val="clear" w:pos="4536"/>
                <w:tab w:val="clear" w:pos="9072"/>
              </w:tabs>
              <w:jc w:val="both"/>
              <w:rPr>
                <w:i w:val="0"/>
                <w:sz w:val="22"/>
                <w:szCs w:val="22"/>
              </w:rPr>
            </w:pPr>
          </w:p>
        </w:tc>
        <w:tc>
          <w:tcPr>
            <w:tcW w:w="1760" w:type="dxa"/>
            <w:gridSpan w:val="2"/>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82333C" w:rsidRPr="0079325B" w:rsidRDefault="0082333C" w:rsidP="00994C93">
            <w:pPr>
              <w:pStyle w:val="Glava"/>
              <w:tabs>
                <w:tab w:val="clear" w:pos="4536"/>
                <w:tab w:val="clear" w:pos="9072"/>
              </w:tabs>
              <w:jc w:val="both"/>
              <w:rPr>
                <w:i w:val="0"/>
                <w:sz w:val="22"/>
                <w:szCs w:val="22"/>
              </w:rPr>
            </w:pPr>
          </w:p>
        </w:tc>
      </w:tr>
    </w:tbl>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82333C" w:rsidRPr="0079325B" w:rsidRDefault="0082333C" w:rsidP="003B5CA2">
      <w:pPr>
        <w:pStyle w:val="Glava"/>
        <w:tabs>
          <w:tab w:val="clear" w:pos="4536"/>
          <w:tab w:val="clear" w:pos="9072"/>
        </w:tabs>
        <w:jc w:val="both"/>
        <w:rPr>
          <w:i w:val="0"/>
          <w:sz w:val="22"/>
          <w:szCs w:val="22"/>
        </w:rPr>
      </w:pPr>
    </w:p>
    <w:p w:rsidR="0082333C" w:rsidRPr="0079325B" w:rsidRDefault="00C21B59" w:rsidP="004B0CF7">
      <w:pPr>
        <w:pStyle w:val="Glava"/>
        <w:tabs>
          <w:tab w:val="clear" w:pos="4536"/>
          <w:tab w:val="clear" w:pos="9072"/>
        </w:tabs>
        <w:jc w:val="right"/>
        <w:rPr>
          <w:b/>
          <w:i w:val="0"/>
          <w:sz w:val="22"/>
          <w:szCs w:val="22"/>
        </w:rPr>
      </w:pPr>
      <w:r>
        <w:rPr>
          <w:b/>
          <w:i w:val="0"/>
          <w:sz w:val="22"/>
          <w:szCs w:val="22"/>
        </w:rPr>
        <w:br w:type="page"/>
      </w:r>
      <w:r w:rsidR="0082333C">
        <w:rPr>
          <w:b/>
          <w:i w:val="0"/>
          <w:sz w:val="22"/>
          <w:szCs w:val="22"/>
        </w:rPr>
        <w:lastRenderedPageBreak/>
        <w:t>PRILOGA 9</w:t>
      </w:r>
      <w:r w:rsidR="0082333C" w:rsidRPr="0079325B">
        <w:rPr>
          <w:b/>
          <w:i w:val="0"/>
          <w:sz w:val="22"/>
          <w:szCs w:val="22"/>
        </w:rPr>
        <w:t>/3</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SPORAZUM</w:t>
      </w: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p>
    <w:p w:rsidR="0082333C" w:rsidRPr="0079325B" w:rsidRDefault="0082333C"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82333C" w:rsidRPr="0079325B" w:rsidRDefault="0082333C"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82333C" w:rsidRPr="0079325B">
        <w:tc>
          <w:tcPr>
            <w:tcW w:w="1980" w:type="dxa"/>
            <w:vMerge w:val="restart"/>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r w:rsidR="0082333C" w:rsidRPr="0079325B">
        <w:tc>
          <w:tcPr>
            <w:tcW w:w="1980" w:type="dxa"/>
            <w:vMerge/>
          </w:tcPr>
          <w:p w:rsidR="0082333C" w:rsidRPr="0079325B" w:rsidRDefault="0082333C"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82333C" w:rsidRPr="0079325B" w:rsidRDefault="0082333C" w:rsidP="00994C93">
            <w:pPr>
              <w:pStyle w:val="Glava"/>
              <w:tabs>
                <w:tab w:val="clear" w:pos="4536"/>
                <w:tab w:val="clear" w:pos="9072"/>
              </w:tabs>
              <w:jc w:val="both"/>
              <w:rPr>
                <w:i w:val="0"/>
                <w:szCs w:val="24"/>
              </w:rPr>
            </w:pPr>
          </w:p>
        </w:tc>
      </w:tr>
    </w:tbl>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center"/>
        <w:rPr>
          <w:b/>
          <w:i w:val="0"/>
          <w:sz w:val="28"/>
          <w:szCs w:val="28"/>
        </w:rPr>
      </w:pPr>
      <w:r w:rsidRPr="0079325B">
        <w:rPr>
          <w:b/>
          <w:i w:val="0"/>
          <w:sz w:val="28"/>
          <w:szCs w:val="28"/>
        </w:rPr>
        <w:t>IZJAVA</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V zvezi z javnim naročilom »</w:t>
      </w:r>
      <w:bookmarkStart w:id="7" w:name="OLE_LINK7"/>
      <w:bookmarkStart w:id="8" w:name="OLE_LINK8"/>
      <w:r w:rsidR="005B3197">
        <w:rPr>
          <w:i w:val="0"/>
          <w:sz w:val="22"/>
          <w:szCs w:val="22"/>
        </w:rPr>
        <w:t xml:space="preserve">Konvencionalna in ekološka živila po sklopih za obdobje dveh let za potrebe </w:t>
      </w:r>
      <w:bookmarkEnd w:id="7"/>
      <w:bookmarkEnd w:id="8"/>
      <w:r w:rsidR="009335A9">
        <w:rPr>
          <w:i w:val="0"/>
          <w:sz w:val="22"/>
          <w:szCs w:val="22"/>
        </w:rPr>
        <w:t>Vrtca Zelena jama</w:t>
      </w:r>
      <w:r w:rsidRPr="0079325B">
        <w:rPr>
          <w:i w:val="0"/>
          <w:sz w:val="22"/>
          <w:szCs w:val="22"/>
        </w:rPr>
        <w:t>«, izjavljamo pod materialno in kazensko odgovornostjo:</w:t>
      </w:r>
    </w:p>
    <w:p w:rsidR="0082333C" w:rsidRPr="0079325B" w:rsidRDefault="0082333C" w:rsidP="001E454D">
      <w:pPr>
        <w:pStyle w:val="Glava"/>
        <w:tabs>
          <w:tab w:val="clear" w:pos="4536"/>
          <w:tab w:val="clear" w:pos="9072"/>
        </w:tabs>
        <w:ind w:left="1080"/>
        <w:jc w:val="both"/>
        <w:rPr>
          <w:i w:val="0"/>
          <w:sz w:val="22"/>
          <w:szCs w:val="22"/>
        </w:rPr>
      </w:pPr>
    </w:p>
    <w:p w:rsidR="0082333C" w:rsidRPr="001D7308" w:rsidRDefault="0082333C" w:rsidP="007B0EDB">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82333C" w:rsidRPr="001D7308" w:rsidRDefault="0082333C" w:rsidP="007B0EDB">
      <w:pPr>
        <w:numPr>
          <w:ilvl w:val="0"/>
          <w:numId w:val="12"/>
        </w:numPr>
        <w:jc w:val="both"/>
        <w:rPr>
          <w:i w:val="0"/>
          <w:sz w:val="22"/>
          <w:szCs w:val="22"/>
        </w:rPr>
      </w:pPr>
      <w:r w:rsidRPr="00194127">
        <w:rPr>
          <w:i w:val="0"/>
          <w:sz w:val="22"/>
          <w:szCs w:val="22"/>
        </w:rPr>
        <w:t>nismo bili obsojeni zaradi kaznivih dejanj opredeljenih v prvem odstavku 42. člena ZJN-2;</w:t>
      </w:r>
    </w:p>
    <w:p w:rsidR="0082333C" w:rsidRPr="001D7308" w:rsidRDefault="0082333C" w:rsidP="007B0EDB">
      <w:pPr>
        <w:pStyle w:val="Glava"/>
        <w:numPr>
          <w:ilvl w:val="0"/>
          <w:numId w:val="12"/>
        </w:numPr>
        <w:tabs>
          <w:tab w:val="clear" w:pos="4536"/>
          <w:tab w:val="clear" w:pos="9072"/>
        </w:tabs>
        <w:jc w:val="both"/>
        <w:rPr>
          <w:i w:val="0"/>
          <w:sz w:val="22"/>
          <w:szCs w:val="22"/>
        </w:rPr>
      </w:pPr>
      <w:r w:rsidRPr="00194127">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194127">
          <w:rPr>
            <w:i w:val="0"/>
            <w:sz w:val="22"/>
            <w:szCs w:val="22"/>
          </w:rPr>
          <w:t>77. a</w:t>
        </w:r>
      </w:smartTag>
      <w:r w:rsidRPr="00194127">
        <w:rPr>
          <w:i w:val="0"/>
          <w:sz w:val="22"/>
          <w:szCs w:val="22"/>
        </w:rPr>
        <w:t xml:space="preserve"> člena ZJN-2;</w:t>
      </w:r>
    </w:p>
    <w:p w:rsidR="00C91025" w:rsidRPr="00FF38DC" w:rsidRDefault="00C91025"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91025" w:rsidRPr="00FF38DC" w:rsidRDefault="00C91025"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 xml:space="preserve">da zoper nas na dan oddaje ponudbe ni bil podan predlog za začetek </w:t>
      </w:r>
      <w:r w:rsidR="006F2CCE" w:rsidRPr="00FF38DC">
        <w:rPr>
          <w:rFonts w:ascii="Times New Roman" w:hAnsi="Times New Roman"/>
          <w:sz w:val="22"/>
          <w:szCs w:val="22"/>
        </w:rPr>
        <w:t>postopka prisilnega prenehanja;</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6F2CCE" w:rsidRPr="00FF38DC" w:rsidRDefault="006F2CCE"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82333C" w:rsidRPr="00FF38DC" w:rsidRDefault="0082333C" w:rsidP="007B0EDB">
      <w:pPr>
        <w:pStyle w:val="Telobesedila2"/>
        <w:numPr>
          <w:ilvl w:val="0"/>
          <w:numId w:val="12"/>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smo registrirani za dejavnost, ki je predmet javnega naročila;</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imamo plačane vse zapadle obveznosti do svojih podizvajalcev v predhodnih postopkih javnega naročanja;</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82333C" w:rsidRPr="00FF38DC"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izpo</w:t>
      </w:r>
      <w:r w:rsidR="005B3197" w:rsidRPr="00FF38DC">
        <w:rPr>
          <w:i w:val="0"/>
          <w:sz w:val="22"/>
          <w:szCs w:val="22"/>
        </w:rPr>
        <w:t>l</w:t>
      </w:r>
      <w:r w:rsidRPr="00FF38DC">
        <w:rPr>
          <w:i w:val="0"/>
          <w:sz w:val="22"/>
          <w:szCs w:val="22"/>
        </w:rPr>
        <w:t>njujemo vse zakonske pogoje, s področja predmeta javnega naročila in vse splošne, posebne ter tehnične pogoje naročnika, opredeljene v razpisni dokumentaciji tega javnega naročila;</w:t>
      </w:r>
    </w:p>
    <w:p w:rsidR="0082333C" w:rsidRPr="001D7308" w:rsidRDefault="0082333C" w:rsidP="007B0EDB">
      <w:pPr>
        <w:pStyle w:val="Glava"/>
        <w:numPr>
          <w:ilvl w:val="0"/>
          <w:numId w:val="12"/>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w:t>
      </w:r>
      <w:r w:rsidR="00160403" w:rsidRPr="00FF38DC">
        <w:rPr>
          <w:i w:val="0"/>
          <w:sz w:val="22"/>
          <w:szCs w:val="22"/>
        </w:rPr>
        <w:t>sti za živila v vzgojno-izobraž</w:t>
      </w:r>
      <w:r w:rsidRPr="00FF38DC">
        <w:rPr>
          <w:i w:val="0"/>
          <w:sz w:val="22"/>
          <w:szCs w:val="22"/>
        </w:rPr>
        <w:t>evalnih ustanovah, ob upoštevanju vseh splošnih pogojev, posebnih pogojev za posamezne sklope živil  in iz zahteve iz opisov živil iz predračunskih</w:t>
      </w:r>
      <w:r w:rsidRPr="00B61ABE">
        <w:rPr>
          <w:i w:val="0"/>
          <w:sz w:val="22"/>
          <w:szCs w:val="22"/>
        </w:rPr>
        <w:t xml:space="preserve"> obrazcev; </w:t>
      </w:r>
    </w:p>
    <w:p w:rsidR="0082333C" w:rsidRPr="0079325B" w:rsidRDefault="0082333C" w:rsidP="007B0EDB">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82333C" w:rsidRPr="0079325B" w:rsidRDefault="0082333C" w:rsidP="004B0CF7">
      <w:pPr>
        <w:pStyle w:val="Glava"/>
        <w:tabs>
          <w:tab w:val="clear" w:pos="4536"/>
          <w:tab w:val="clear" w:pos="9072"/>
        </w:tabs>
        <w:ind w:left="1080"/>
        <w:jc w:val="both"/>
        <w:rPr>
          <w:i w:val="0"/>
          <w:sz w:val="22"/>
          <w:szCs w:val="22"/>
        </w:rPr>
      </w:pPr>
    </w:p>
    <w:p w:rsidR="00C84EE9" w:rsidRDefault="0082333C" w:rsidP="00BF018C">
      <w:pPr>
        <w:pStyle w:val="Glava"/>
        <w:tabs>
          <w:tab w:val="clear" w:pos="4536"/>
          <w:tab w:val="clear" w:pos="9072"/>
        </w:tabs>
        <w:rPr>
          <w:i w:val="0"/>
          <w:sz w:val="22"/>
          <w:szCs w:val="22"/>
        </w:rPr>
      </w:pPr>
      <w:r w:rsidRPr="0079325B">
        <w:rPr>
          <w:i w:val="0"/>
          <w:sz w:val="22"/>
          <w:szCs w:val="22"/>
        </w:rPr>
        <w:t>Opomba: Obrazec »Izjava« se po potrebi fotokopira.</w:t>
      </w: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C84EE9" w:rsidRDefault="00C84EE9" w:rsidP="00BF018C">
      <w:pPr>
        <w:pStyle w:val="Glava"/>
        <w:tabs>
          <w:tab w:val="clear" w:pos="4536"/>
          <w:tab w:val="clear" w:pos="9072"/>
        </w:tabs>
        <w:rPr>
          <w:i w:val="0"/>
          <w:sz w:val="22"/>
          <w:szCs w:val="22"/>
        </w:rPr>
      </w:pPr>
    </w:p>
    <w:p w:rsidR="0082333C" w:rsidRPr="0079325B" w:rsidRDefault="0057626C" w:rsidP="00C84EE9">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/4 A</w:t>
      </w:r>
    </w:p>
    <w:p w:rsidR="005320CE" w:rsidRDefault="005320CE"/>
    <w:p w:rsidR="005320CE" w:rsidRDefault="005320CE"/>
    <w:tbl>
      <w:tblPr>
        <w:tblW w:w="0" w:type="auto"/>
        <w:tblInd w:w="1188" w:type="dxa"/>
        <w:tblLook w:val="01E0" w:firstRow="1" w:lastRow="1" w:firstColumn="1" w:lastColumn="1" w:noHBand="0" w:noVBand="0"/>
      </w:tblPr>
      <w:tblGrid>
        <w:gridCol w:w="1903"/>
        <w:gridCol w:w="7201"/>
      </w:tblGrid>
      <w:tr w:rsidR="0082333C" w:rsidRPr="0079325B" w:rsidTr="005320CE">
        <w:tc>
          <w:tcPr>
            <w:tcW w:w="1903" w:type="dxa"/>
            <w:vMerge w:val="restart"/>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PODIZVAJALEC:</w:t>
            </w:r>
          </w:p>
        </w:tc>
        <w:tc>
          <w:tcPr>
            <w:tcW w:w="7201" w:type="dxa"/>
            <w:tcBorders>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r w:rsidR="0082333C" w:rsidRPr="0079325B" w:rsidTr="005320CE">
        <w:tc>
          <w:tcPr>
            <w:tcW w:w="1903" w:type="dxa"/>
            <w:vMerge/>
          </w:tcPr>
          <w:p w:rsidR="0082333C" w:rsidRPr="0079325B" w:rsidRDefault="0082333C" w:rsidP="008645F2">
            <w:pPr>
              <w:pStyle w:val="Glava"/>
              <w:tabs>
                <w:tab w:val="clear" w:pos="4536"/>
                <w:tab w:val="clear" w:pos="9072"/>
              </w:tabs>
              <w:jc w:val="both"/>
              <w:rPr>
                <w:i w:val="0"/>
                <w:sz w:val="22"/>
                <w:szCs w:val="22"/>
              </w:rPr>
            </w:pPr>
          </w:p>
        </w:tc>
        <w:tc>
          <w:tcPr>
            <w:tcW w:w="7201" w:type="dxa"/>
            <w:tcBorders>
              <w:top w:val="single" w:sz="4" w:space="0" w:color="auto"/>
              <w:bottom w:val="single" w:sz="4" w:space="0" w:color="auto"/>
            </w:tcBorders>
          </w:tcPr>
          <w:p w:rsidR="0082333C" w:rsidRPr="0079325B" w:rsidRDefault="0082333C" w:rsidP="008645F2">
            <w:pPr>
              <w:pStyle w:val="Glava"/>
              <w:tabs>
                <w:tab w:val="clear" w:pos="4536"/>
                <w:tab w:val="clear" w:pos="9072"/>
              </w:tabs>
              <w:jc w:val="both"/>
              <w:rPr>
                <w:i w:val="0"/>
                <w:szCs w:val="24"/>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57626C">
        <w:rPr>
          <w:i w:val="0"/>
          <w:sz w:val="22"/>
          <w:szCs w:val="22"/>
        </w:rPr>
        <w:t xml:space="preserve">Konvencionalna in ekološka živila po sklopih za obdobje dveh let za potrebe </w:t>
      </w:r>
      <w:r w:rsidR="009335A9">
        <w:rPr>
          <w:i w:val="0"/>
          <w:sz w:val="22"/>
          <w:szCs w:val="22"/>
        </w:rPr>
        <w:t>Vrtca Zelena jama</w:t>
      </w:r>
      <w:r w:rsidRPr="0079325B">
        <w:rPr>
          <w:i w:val="0"/>
          <w:sz w:val="22"/>
          <w:szCs w:val="22"/>
        </w:rPr>
        <w:t xml:space="preserve">«, ki je bilo objavljeno na Portalu javnih naročil RS št. …………….. z dne …………………, izjavljam, da nisem bil pravnomočno obsojen za kazniva </w:t>
      </w:r>
      <w:proofErr w:type="spellStart"/>
      <w:r w:rsidRPr="0079325B">
        <w:rPr>
          <w:i w:val="0"/>
          <w:sz w:val="22"/>
          <w:szCs w:val="22"/>
        </w:rPr>
        <w:t>dejanaj</w:t>
      </w:r>
      <w:proofErr w:type="spellEnd"/>
      <w:r w:rsidRPr="0079325B">
        <w:rPr>
          <w:i w:val="0"/>
          <w:sz w:val="22"/>
          <w:szCs w:val="22"/>
        </w:rPr>
        <w:t xml:space="preserve"> iz 1. odstavka 42. člena ZJN-</w:t>
      </w:r>
      <w:smartTag w:uri="urn:schemas-microsoft-com:office:smarttags" w:element="metricconverter">
        <w:smartTagPr>
          <w:attr w:name="ProductID" w:val="2, in"/>
        </w:smartTagPr>
        <w:r w:rsidRPr="0079325B">
          <w:rPr>
            <w:i w:val="0"/>
            <w:sz w:val="22"/>
            <w:szCs w:val="22"/>
          </w:rPr>
          <w:t>2, in</w:t>
        </w:r>
      </w:smartTag>
      <w:r w:rsidRPr="0079325B">
        <w:rPr>
          <w:i w:val="0"/>
          <w:sz w:val="22"/>
          <w:szCs w:val="22"/>
        </w:rPr>
        <w:t xml:space="preserve"> sicer:</w:t>
      </w:r>
    </w:p>
    <w:p w:rsidR="0082333C" w:rsidRPr="0079325B" w:rsidRDefault="0082333C" w:rsidP="00981284">
      <w:pPr>
        <w:pStyle w:val="Glava"/>
        <w:tabs>
          <w:tab w:val="clear" w:pos="4536"/>
          <w:tab w:val="clear" w:pos="9072"/>
        </w:tabs>
        <w:ind w:left="1080"/>
        <w:jc w:val="both"/>
        <w:rPr>
          <w:i w:val="0"/>
          <w:sz w:val="22"/>
          <w:szCs w:val="22"/>
        </w:rPr>
      </w:pPr>
    </w:p>
    <w:p w:rsidR="0082333C" w:rsidRPr="00194127" w:rsidRDefault="0082333C"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2333C"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2333C" w:rsidRPr="0079325B" w:rsidRDefault="0082333C" w:rsidP="00981284">
      <w:pPr>
        <w:pStyle w:val="Glava"/>
        <w:tabs>
          <w:tab w:val="clear" w:pos="4536"/>
          <w:tab w:val="clear" w:pos="9072"/>
        </w:tabs>
        <w:ind w:left="1080"/>
        <w:jc w:val="both"/>
        <w:rPr>
          <w:i w:val="0"/>
          <w:sz w:val="22"/>
          <w:szCs w:val="22"/>
        </w:rPr>
      </w:pPr>
    </w:p>
    <w:p w:rsidR="0082333C" w:rsidRDefault="0082333C" w:rsidP="00981284">
      <w:pPr>
        <w:pStyle w:val="Glava"/>
        <w:tabs>
          <w:tab w:val="clear" w:pos="4536"/>
          <w:tab w:val="clear" w:pos="9072"/>
        </w:tabs>
        <w:ind w:left="1080"/>
        <w:jc w:val="both"/>
        <w:rPr>
          <w:b/>
          <w:i w:val="0"/>
          <w:sz w:val="22"/>
          <w:szCs w:val="22"/>
        </w:rPr>
      </w:pPr>
    </w:p>
    <w:p w:rsidR="0082333C" w:rsidRPr="0079325B" w:rsidRDefault="0082333C"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2333C" w:rsidRPr="0079325B" w:rsidRDefault="0082333C"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955" w:type="dxa"/>
            <w:gridSpan w:val="4"/>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322" w:type="dxa"/>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9177" w:type="dxa"/>
            <w:gridSpan w:val="7"/>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2415" w:type="dxa"/>
            <w:gridSpan w:val="3"/>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lastRenderedPageBreak/>
              <w:t>številka pošte in pošta:</w:t>
            </w:r>
          </w:p>
        </w:tc>
        <w:tc>
          <w:tcPr>
            <w:tcW w:w="6762" w:type="dxa"/>
            <w:gridSpan w:val="4"/>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1695" w:type="dxa"/>
            <w:gridSpan w:val="2"/>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Državljanstvo:</w:t>
            </w:r>
          </w:p>
        </w:tc>
        <w:tc>
          <w:tcPr>
            <w:tcW w:w="7482" w:type="dxa"/>
            <w:gridSpan w:val="5"/>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r w:rsidR="0082333C" w:rsidRPr="0079325B">
        <w:tc>
          <w:tcPr>
            <w:tcW w:w="4572" w:type="dxa"/>
            <w:gridSpan w:val="6"/>
          </w:tcPr>
          <w:p w:rsidR="0082333C" w:rsidRPr="0079325B" w:rsidRDefault="0082333C" w:rsidP="008645F2">
            <w:pPr>
              <w:pStyle w:val="Glava"/>
              <w:tabs>
                <w:tab w:val="clear" w:pos="4536"/>
                <w:tab w:val="clear" w:pos="9072"/>
              </w:tabs>
              <w:jc w:val="both"/>
              <w:rPr>
                <w:i w:val="0"/>
                <w:sz w:val="16"/>
                <w:szCs w:val="16"/>
              </w:rPr>
            </w:pPr>
          </w:p>
        </w:tc>
        <w:tc>
          <w:tcPr>
            <w:tcW w:w="4605" w:type="dxa"/>
          </w:tcPr>
          <w:p w:rsidR="0082333C" w:rsidRPr="0079325B" w:rsidRDefault="0082333C" w:rsidP="008645F2">
            <w:pPr>
              <w:pStyle w:val="Glava"/>
              <w:tabs>
                <w:tab w:val="clear" w:pos="4536"/>
                <w:tab w:val="clear" w:pos="9072"/>
              </w:tabs>
              <w:jc w:val="both"/>
              <w:rPr>
                <w:i w:val="0"/>
                <w:sz w:val="16"/>
                <w:szCs w:val="16"/>
              </w:rPr>
            </w:pPr>
          </w:p>
        </w:tc>
      </w:tr>
      <w:tr w:rsidR="0082333C" w:rsidRPr="0079325B">
        <w:tc>
          <w:tcPr>
            <w:tcW w:w="3315" w:type="dxa"/>
            <w:gridSpan w:val="5"/>
          </w:tcPr>
          <w:p w:rsidR="0082333C" w:rsidRPr="0079325B" w:rsidRDefault="0082333C" w:rsidP="008645F2">
            <w:pPr>
              <w:pStyle w:val="Glava"/>
              <w:tabs>
                <w:tab w:val="clear" w:pos="4536"/>
                <w:tab w:val="clear" w:pos="9072"/>
              </w:tabs>
              <w:jc w:val="both"/>
              <w:rPr>
                <w:i w:val="0"/>
                <w:sz w:val="22"/>
                <w:szCs w:val="22"/>
              </w:rPr>
            </w:pPr>
            <w:r w:rsidRPr="0079325B">
              <w:rPr>
                <w:i w:val="0"/>
                <w:sz w:val="22"/>
                <w:szCs w:val="22"/>
              </w:rPr>
              <w:t>Moj prejšnji priimek in / ali ime se je glasilo:</w:t>
            </w:r>
          </w:p>
        </w:tc>
        <w:tc>
          <w:tcPr>
            <w:tcW w:w="5862" w:type="dxa"/>
            <w:gridSpan w:val="2"/>
            <w:tcBorders>
              <w:bottom w:val="single" w:sz="4" w:space="0" w:color="auto"/>
            </w:tcBorders>
          </w:tcPr>
          <w:p w:rsidR="0082333C" w:rsidRPr="0079325B" w:rsidRDefault="0082333C" w:rsidP="008645F2">
            <w:pPr>
              <w:pStyle w:val="Glava"/>
              <w:tabs>
                <w:tab w:val="clear" w:pos="4536"/>
                <w:tab w:val="clear" w:pos="9072"/>
              </w:tabs>
              <w:jc w:val="both"/>
              <w:rPr>
                <w:i w:val="0"/>
                <w:sz w:val="22"/>
                <w:szCs w:val="22"/>
              </w:rPr>
            </w:pPr>
          </w:p>
        </w:tc>
      </w:tr>
    </w:tbl>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jc w:val="both"/>
        <w:rPr>
          <w:i w:val="0"/>
          <w:sz w:val="22"/>
          <w:szCs w:val="22"/>
        </w:rPr>
      </w:pPr>
    </w:p>
    <w:p w:rsidR="0082333C" w:rsidRPr="0079325B" w:rsidRDefault="0082333C"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981284">
      <w:pPr>
        <w:pStyle w:val="Glava"/>
        <w:tabs>
          <w:tab w:val="clear" w:pos="4536"/>
          <w:tab w:val="clear" w:pos="9072"/>
        </w:tabs>
        <w:ind w:left="1080"/>
        <w:jc w:val="right"/>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82333C">
      <w:pPr>
        <w:rPr>
          <w:b/>
          <w:i w:val="0"/>
          <w:sz w:val="22"/>
          <w:szCs w:val="22"/>
        </w:rPr>
      </w:pPr>
      <w:r>
        <w:rPr>
          <w:b/>
          <w:i w:val="0"/>
          <w:sz w:val="22"/>
          <w:szCs w:val="22"/>
        </w:rPr>
        <w:br w:type="page"/>
      </w:r>
    </w:p>
    <w:p w:rsidR="0082333C" w:rsidRPr="0079325B" w:rsidRDefault="0057626C" w:rsidP="001E454D">
      <w:pPr>
        <w:pStyle w:val="Glava"/>
        <w:tabs>
          <w:tab w:val="clear" w:pos="4536"/>
          <w:tab w:val="clear" w:pos="9072"/>
        </w:tabs>
        <w:jc w:val="right"/>
        <w:rPr>
          <w:b/>
          <w:i w:val="0"/>
          <w:sz w:val="22"/>
          <w:szCs w:val="22"/>
        </w:rPr>
      </w:pPr>
      <w:r>
        <w:rPr>
          <w:b/>
          <w:i w:val="0"/>
          <w:sz w:val="22"/>
          <w:szCs w:val="22"/>
        </w:rPr>
        <w:lastRenderedPageBreak/>
        <w:t>PRILOGA 9/</w:t>
      </w:r>
      <w:r w:rsidR="0082333C" w:rsidRPr="0079325B">
        <w:rPr>
          <w:b/>
          <w:i w:val="0"/>
          <w:sz w:val="22"/>
          <w:szCs w:val="22"/>
        </w:rPr>
        <w:t>5</w:t>
      </w:r>
    </w:p>
    <w:p w:rsidR="0082333C" w:rsidRPr="0079325B" w:rsidRDefault="0082333C" w:rsidP="001E454D">
      <w:pPr>
        <w:pStyle w:val="Glava"/>
        <w:tabs>
          <w:tab w:val="clear" w:pos="4536"/>
          <w:tab w:val="clear" w:pos="9072"/>
        </w:tabs>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ind w:left="1080"/>
        <w:jc w:val="both"/>
        <w:rPr>
          <w:i w:val="0"/>
          <w:sz w:val="22"/>
          <w:szCs w:val="22"/>
        </w:rPr>
      </w:pPr>
      <w:r w:rsidRPr="0079325B">
        <w:rPr>
          <w:i w:val="0"/>
          <w:sz w:val="22"/>
          <w:szCs w:val="22"/>
        </w:rPr>
        <w:t>Ponudnik: ______________________________</w:t>
      </w:r>
    </w:p>
    <w:p w:rsidR="0082333C" w:rsidRPr="0079325B" w:rsidRDefault="0082333C" w:rsidP="001E454D">
      <w:pPr>
        <w:ind w:left="1080"/>
        <w:jc w:val="both"/>
        <w:rPr>
          <w:i w:val="0"/>
          <w:sz w:val="22"/>
          <w:szCs w:val="22"/>
        </w:rPr>
      </w:pPr>
    </w:p>
    <w:p w:rsidR="0082333C" w:rsidRPr="0079325B" w:rsidRDefault="0082333C" w:rsidP="001E454D">
      <w:pPr>
        <w:ind w:left="1080"/>
        <w:jc w:val="both"/>
        <w:rPr>
          <w:i w:val="0"/>
          <w:sz w:val="22"/>
          <w:szCs w:val="22"/>
        </w:rPr>
      </w:pPr>
    </w:p>
    <w:p w:rsidR="0082333C" w:rsidRPr="0057626C" w:rsidRDefault="0082333C" w:rsidP="001E454D">
      <w:pPr>
        <w:ind w:left="1080"/>
        <w:jc w:val="both"/>
        <w:rPr>
          <w:color w:val="FF0000"/>
          <w:sz w:val="22"/>
          <w:szCs w:val="22"/>
        </w:rPr>
      </w:pPr>
      <w:r w:rsidRPr="0079325B">
        <w:rPr>
          <w:i w:val="0"/>
          <w:sz w:val="22"/>
          <w:szCs w:val="22"/>
        </w:rPr>
        <w:t>N</w:t>
      </w:r>
      <w:r w:rsidR="0057626C">
        <w:rPr>
          <w:i w:val="0"/>
          <w:sz w:val="22"/>
          <w:szCs w:val="22"/>
        </w:rPr>
        <w:t>aročnik: __________________</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center"/>
        <w:rPr>
          <w:i w:val="0"/>
          <w:sz w:val="22"/>
          <w:szCs w:val="22"/>
        </w:rPr>
      </w:pPr>
    </w:p>
    <w:p w:rsidR="0082333C" w:rsidRPr="0079325B" w:rsidRDefault="0082333C" w:rsidP="001E454D">
      <w:pPr>
        <w:ind w:left="1080"/>
        <w:jc w:val="center"/>
        <w:rPr>
          <w:i w:val="0"/>
          <w:sz w:val="22"/>
          <w:szCs w:val="22"/>
        </w:rPr>
      </w:pPr>
    </w:p>
    <w:p w:rsidR="0082333C" w:rsidRPr="0079325B" w:rsidRDefault="0082333C" w:rsidP="002E39AE">
      <w:pPr>
        <w:pStyle w:val="Naslov7"/>
        <w:ind w:left="1080"/>
        <w:jc w:val="center"/>
        <w:rPr>
          <w:b/>
          <w:i w:val="0"/>
          <w:sz w:val="32"/>
          <w:szCs w:val="32"/>
        </w:rPr>
      </w:pPr>
      <w:r w:rsidRPr="0079325B">
        <w:rPr>
          <w:b/>
          <w:i w:val="0"/>
          <w:sz w:val="32"/>
          <w:szCs w:val="32"/>
        </w:rPr>
        <w:t>POOBLASTILO</w:t>
      </w: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rPr>
          <w:i w:val="0"/>
          <w:sz w:val="22"/>
          <w:szCs w:val="22"/>
        </w:rPr>
      </w:pPr>
    </w:p>
    <w:p w:rsidR="0082333C" w:rsidRPr="0079325B" w:rsidRDefault="0082333C" w:rsidP="001E454D">
      <w:pPr>
        <w:ind w:left="1080"/>
        <w:jc w:val="both"/>
        <w:rPr>
          <w:i w:val="0"/>
          <w:sz w:val="22"/>
          <w:szCs w:val="22"/>
        </w:rPr>
      </w:pPr>
      <w:r w:rsidRPr="0079325B">
        <w:rPr>
          <w:i w:val="0"/>
          <w:sz w:val="22"/>
          <w:szCs w:val="22"/>
        </w:rPr>
        <w:t>Pooblaščamo naročnika, da na podlagi potrjenega računa neposredno plačuje podizvajalcem, ki jih</w:t>
      </w:r>
      <w:r w:rsidR="0057626C">
        <w:rPr>
          <w:i w:val="0"/>
          <w:sz w:val="22"/>
          <w:szCs w:val="22"/>
        </w:rPr>
        <w:t xml:space="preserve"> je ponudnik navedel (priloga 9</w:t>
      </w:r>
      <w:r w:rsidRPr="0079325B">
        <w:rPr>
          <w:i w:val="0"/>
          <w:sz w:val="22"/>
          <w:szCs w:val="22"/>
        </w:rPr>
        <w:t>/1) in za</w:t>
      </w:r>
      <w:r w:rsidR="0057626C">
        <w:rPr>
          <w:i w:val="0"/>
          <w:sz w:val="22"/>
          <w:szCs w:val="22"/>
        </w:rPr>
        <w:t>nje priložil podatke (priloga 9</w:t>
      </w:r>
      <w:r w:rsidRPr="0079325B">
        <w:rPr>
          <w:i w:val="0"/>
          <w:sz w:val="22"/>
          <w:szCs w:val="22"/>
        </w:rPr>
        <w:t>/2).</w:t>
      </w: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right"/>
        <w:rPr>
          <w:i w:val="0"/>
          <w:sz w:val="22"/>
          <w:szCs w:val="22"/>
        </w:rPr>
      </w:pPr>
    </w:p>
    <w:p w:rsidR="0082333C" w:rsidRPr="0079325B" w:rsidRDefault="0082333C" w:rsidP="001E454D">
      <w:pPr>
        <w:ind w:left="1080"/>
        <w:jc w:val="both"/>
        <w:rPr>
          <w:i w:val="0"/>
          <w:sz w:val="22"/>
          <w:szCs w:val="22"/>
        </w:rPr>
      </w:pPr>
      <w:r w:rsidRPr="0079325B">
        <w:rPr>
          <w:i w:val="0"/>
          <w:sz w:val="22"/>
          <w:szCs w:val="22"/>
        </w:rPr>
        <w:t>To pooblastilo je sestavni del in priloga ponudbe, s katero se prijavljamo na razpis za:</w:t>
      </w:r>
    </w:p>
    <w:p w:rsidR="0082333C" w:rsidRPr="0079325B" w:rsidRDefault="0082333C" w:rsidP="001E454D">
      <w:pPr>
        <w:ind w:left="1080"/>
        <w:jc w:val="both"/>
        <w:rPr>
          <w:i w:val="0"/>
          <w:sz w:val="22"/>
          <w:szCs w:val="22"/>
        </w:rPr>
      </w:pPr>
    </w:p>
    <w:p w:rsidR="00F6478A" w:rsidRDefault="00F6478A" w:rsidP="00F6478A">
      <w:pPr>
        <w:ind w:left="1080"/>
        <w:jc w:val="both"/>
        <w:rPr>
          <w:i w:val="0"/>
          <w:sz w:val="22"/>
          <w:szCs w:val="22"/>
        </w:rPr>
      </w:pPr>
      <w:r>
        <w:rPr>
          <w:i w:val="0"/>
          <w:sz w:val="22"/>
          <w:szCs w:val="22"/>
        </w:rPr>
        <w:t xml:space="preserve">Konvencionalna in ekološka živila po sklopih za obdobje dveh let za potrebe </w:t>
      </w:r>
      <w:r w:rsidR="009335A9">
        <w:rPr>
          <w:i w:val="0"/>
          <w:sz w:val="22"/>
          <w:szCs w:val="22"/>
        </w:rPr>
        <w:t>Zelena jama,</w:t>
      </w:r>
      <w:r>
        <w:rPr>
          <w:i w:val="0"/>
          <w:sz w:val="22"/>
          <w:szCs w:val="22"/>
        </w:rPr>
        <w:t xml:space="preserve"> </w:t>
      </w:r>
      <w:r w:rsidR="0082333C" w:rsidRPr="0079325B">
        <w:rPr>
          <w:i w:val="0"/>
          <w:sz w:val="22"/>
          <w:szCs w:val="22"/>
        </w:rPr>
        <w:t>objavljen na portalu javnih naročil</w:t>
      </w:r>
      <w:r>
        <w:rPr>
          <w:i w:val="0"/>
          <w:sz w:val="22"/>
          <w:szCs w:val="22"/>
        </w:rPr>
        <w:t xml:space="preserve"> (oz. v Uradnem listu EU)</w:t>
      </w:r>
      <w:r w:rsidR="0082333C" w:rsidRPr="0079325B">
        <w:rPr>
          <w:i w:val="0"/>
          <w:sz w:val="22"/>
          <w:szCs w:val="22"/>
        </w:rPr>
        <w:t xml:space="preserve"> pod št. </w:t>
      </w:r>
    </w:p>
    <w:p w:rsidR="00F6478A" w:rsidRDefault="00F6478A" w:rsidP="00F6478A">
      <w:pPr>
        <w:ind w:left="1080"/>
        <w:jc w:val="both"/>
        <w:rPr>
          <w:i w:val="0"/>
          <w:sz w:val="22"/>
          <w:szCs w:val="22"/>
        </w:rPr>
      </w:pPr>
    </w:p>
    <w:p w:rsidR="0082333C" w:rsidRPr="0079325B" w:rsidRDefault="0082333C" w:rsidP="00F6478A">
      <w:pPr>
        <w:ind w:left="1080"/>
        <w:jc w:val="both"/>
        <w:rPr>
          <w:i w:val="0"/>
          <w:sz w:val="22"/>
          <w:szCs w:val="22"/>
        </w:rPr>
      </w:pPr>
      <w:r w:rsidRPr="0079325B">
        <w:rPr>
          <w:i w:val="0"/>
          <w:sz w:val="22"/>
          <w:szCs w:val="22"/>
        </w:rPr>
        <w:t>________________ dne ____________ .</w:t>
      </w: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p>
    <w:p w:rsidR="0082333C" w:rsidRPr="0079325B" w:rsidRDefault="0082333C"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4B0CF7">
      <w:pPr>
        <w:pStyle w:val="Glava"/>
        <w:tabs>
          <w:tab w:val="clear" w:pos="4536"/>
          <w:tab w:val="clear" w:pos="9072"/>
        </w:tabs>
        <w:jc w:val="right"/>
        <w:rPr>
          <w:b/>
          <w:i w:val="0"/>
          <w:sz w:val="22"/>
          <w:szCs w:val="22"/>
        </w:rPr>
      </w:pPr>
    </w:p>
    <w:p w:rsidR="0082333C" w:rsidRPr="0079325B" w:rsidRDefault="0082333C" w:rsidP="00275253">
      <w:pPr>
        <w:pStyle w:val="Glava"/>
        <w:tabs>
          <w:tab w:val="clear" w:pos="4536"/>
          <w:tab w:val="clear" w:pos="9072"/>
        </w:tabs>
        <w:rPr>
          <w:b/>
          <w:i w:val="0"/>
          <w:sz w:val="22"/>
          <w:szCs w:val="22"/>
        </w:rPr>
      </w:pPr>
    </w:p>
    <w:p w:rsidR="0013124B" w:rsidRDefault="0013124B">
      <w:pPr>
        <w:rPr>
          <w:b/>
          <w:i w:val="0"/>
          <w:sz w:val="22"/>
          <w:szCs w:val="22"/>
        </w:rPr>
      </w:pPr>
      <w:r>
        <w:rPr>
          <w:b/>
          <w:i w:val="0"/>
          <w:sz w:val="22"/>
          <w:szCs w:val="22"/>
        </w:rPr>
        <w:br w:type="page"/>
      </w:r>
    </w:p>
    <w:p w:rsidR="0082333C" w:rsidRPr="0079325B" w:rsidRDefault="00275253" w:rsidP="004B0CF7">
      <w:pPr>
        <w:pStyle w:val="Glava"/>
        <w:tabs>
          <w:tab w:val="clear" w:pos="4536"/>
          <w:tab w:val="clear" w:pos="9072"/>
        </w:tabs>
        <w:jc w:val="right"/>
        <w:rPr>
          <w:b/>
          <w:i w:val="0"/>
          <w:sz w:val="22"/>
          <w:szCs w:val="22"/>
        </w:rPr>
      </w:pPr>
      <w:r>
        <w:rPr>
          <w:b/>
          <w:i w:val="0"/>
          <w:sz w:val="22"/>
          <w:szCs w:val="22"/>
        </w:rPr>
        <w:lastRenderedPageBreak/>
        <w:t>PRILOGA 10</w:t>
      </w: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4B0CF7">
      <w:pPr>
        <w:pStyle w:val="Glava"/>
        <w:tabs>
          <w:tab w:val="clear" w:pos="4536"/>
          <w:tab w:val="clear" w:pos="9072"/>
        </w:tabs>
        <w:jc w:val="both"/>
        <w:rPr>
          <w:i w:val="0"/>
          <w:sz w:val="22"/>
          <w:szCs w:val="22"/>
        </w:rPr>
      </w:pPr>
    </w:p>
    <w:p w:rsidR="0082333C" w:rsidRPr="0079325B" w:rsidRDefault="0082333C"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82333C" w:rsidRPr="0079325B" w:rsidRDefault="0082333C" w:rsidP="003B1634">
      <w:pPr>
        <w:pStyle w:val="Glava"/>
        <w:tabs>
          <w:tab w:val="clear" w:pos="4536"/>
          <w:tab w:val="clear" w:pos="9072"/>
        </w:tabs>
        <w:ind w:left="1080"/>
        <w:rPr>
          <w:b/>
          <w:i w:val="0"/>
          <w:sz w:val="28"/>
          <w:szCs w:val="28"/>
        </w:rPr>
      </w:pPr>
    </w:p>
    <w:p w:rsidR="0082333C" w:rsidRPr="0079325B" w:rsidRDefault="0082333C"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7B0EDB">
      <w:pPr>
        <w:pStyle w:val="Glava"/>
        <w:numPr>
          <w:ilvl w:val="0"/>
          <w:numId w:val="17"/>
        </w:numPr>
        <w:tabs>
          <w:tab w:val="clear" w:pos="4536"/>
          <w:tab w:val="clear" w:pos="9072"/>
        </w:tabs>
        <w:jc w:val="both"/>
        <w:rPr>
          <w:i w:val="0"/>
          <w:sz w:val="22"/>
          <w:szCs w:val="22"/>
        </w:rPr>
      </w:pPr>
      <w:r w:rsidRPr="0079325B">
        <w:rPr>
          <w:i w:val="0"/>
          <w:sz w:val="22"/>
          <w:szCs w:val="22"/>
        </w:rPr>
        <w:t>seznam ponudnikov v skupni ponudbi</w:t>
      </w:r>
    </w:p>
    <w:p w:rsidR="0082333C" w:rsidRPr="0079325B" w:rsidRDefault="0082333C" w:rsidP="007B0EDB">
      <w:pPr>
        <w:pStyle w:val="Glava"/>
        <w:numPr>
          <w:ilvl w:val="0"/>
          <w:numId w:val="17"/>
        </w:numPr>
        <w:tabs>
          <w:tab w:val="clear" w:pos="4536"/>
          <w:tab w:val="clear" w:pos="9072"/>
        </w:tabs>
        <w:jc w:val="both"/>
        <w:rPr>
          <w:i w:val="0"/>
          <w:sz w:val="22"/>
          <w:szCs w:val="22"/>
        </w:rPr>
      </w:pPr>
      <w:r w:rsidRPr="0079325B">
        <w:rPr>
          <w:i w:val="0"/>
          <w:sz w:val="22"/>
          <w:szCs w:val="22"/>
        </w:rPr>
        <w:t>sporazum o medsebojnem sodelovanju</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3B1634">
      <w:pPr>
        <w:pStyle w:val="Glava"/>
        <w:tabs>
          <w:tab w:val="clear" w:pos="4536"/>
          <w:tab w:val="clear" w:pos="9072"/>
        </w:tabs>
        <w:ind w:left="1080"/>
        <w:jc w:val="both"/>
        <w:rPr>
          <w:i w:val="0"/>
          <w:sz w:val="22"/>
          <w:szCs w:val="22"/>
        </w:rPr>
      </w:pPr>
      <w:r w:rsidRPr="0079325B">
        <w:rPr>
          <w:i w:val="0"/>
          <w:sz w:val="22"/>
          <w:szCs w:val="22"/>
        </w:rPr>
        <w:t>in</w:t>
      </w:r>
    </w:p>
    <w:p w:rsidR="0082333C" w:rsidRPr="0079325B" w:rsidRDefault="0082333C" w:rsidP="003B1634">
      <w:pPr>
        <w:pStyle w:val="Glava"/>
        <w:tabs>
          <w:tab w:val="clear" w:pos="4536"/>
          <w:tab w:val="clear" w:pos="9072"/>
        </w:tabs>
        <w:ind w:left="1080"/>
        <w:jc w:val="both"/>
        <w:rPr>
          <w:i w:val="0"/>
          <w:sz w:val="22"/>
          <w:szCs w:val="22"/>
        </w:rPr>
      </w:pPr>
    </w:p>
    <w:p w:rsidR="0082333C" w:rsidRPr="0079325B" w:rsidRDefault="0082333C" w:rsidP="007B0EDB">
      <w:pPr>
        <w:pStyle w:val="Glava"/>
        <w:numPr>
          <w:ilvl w:val="0"/>
          <w:numId w:val="18"/>
        </w:numPr>
        <w:tabs>
          <w:tab w:val="clear" w:pos="4536"/>
          <w:tab w:val="clear" w:pos="9072"/>
        </w:tabs>
        <w:jc w:val="both"/>
        <w:rPr>
          <w:i w:val="0"/>
          <w:sz w:val="22"/>
          <w:szCs w:val="22"/>
        </w:rPr>
      </w:pPr>
      <w:r w:rsidRPr="0079325B">
        <w:rPr>
          <w:i w:val="0"/>
          <w:sz w:val="22"/>
          <w:szCs w:val="22"/>
        </w:rPr>
        <w:t>naslednja ponudbena dokumentacija:</w:t>
      </w:r>
    </w:p>
    <w:p w:rsidR="0082333C" w:rsidRPr="0079325B" w:rsidRDefault="0082333C"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POSAMIČNO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82333C" w:rsidRPr="0079325B" w:rsidRDefault="0082333C" w:rsidP="007B0EDB">
            <w:pPr>
              <w:pStyle w:val="Glava"/>
              <w:numPr>
                <w:ilvl w:val="0"/>
                <w:numId w:val="16"/>
              </w:numPr>
              <w:tabs>
                <w:tab w:val="clear" w:pos="4536"/>
                <w:tab w:val="clear" w:pos="9072"/>
              </w:tabs>
              <w:jc w:val="both"/>
              <w:rPr>
                <w:i w:val="0"/>
                <w:sz w:val="22"/>
                <w:szCs w:val="22"/>
              </w:rPr>
            </w:pPr>
            <w:r w:rsidRPr="0079325B">
              <w:rPr>
                <w:i w:val="0"/>
                <w:sz w:val="22"/>
                <w:szCs w:val="22"/>
              </w:rPr>
              <w:t>Prijavni obrazec (priloga 1)</w:t>
            </w:r>
          </w:p>
          <w:p w:rsidR="0082333C" w:rsidRDefault="0082333C" w:rsidP="007B0EDB">
            <w:pPr>
              <w:pStyle w:val="Glava"/>
              <w:numPr>
                <w:ilvl w:val="0"/>
                <w:numId w:val="16"/>
              </w:numPr>
              <w:tabs>
                <w:tab w:val="clear" w:pos="4536"/>
                <w:tab w:val="clear" w:pos="9072"/>
              </w:tabs>
              <w:jc w:val="both"/>
              <w:rPr>
                <w:i w:val="0"/>
                <w:sz w:val="22"/>
                <w:szCs w:val="22"/>
              </w:rPr>
            </w:pPr>
            <w:r w:rsidRPr="0079325B">
              <w:rPr>
                <w:i w:val="0"/>
                <w:sz w:val="22"/>
                <w:szCs w:val="22"/>
              </w:rPr>
              <w:t>Izjava (priloga 2)</w:t>
            </w:r>
          </w:p>
          <w:p w:rsidR="0082333C" w:rsidRPr="0079325B" w:rsidRDefault="0082333C" w:rsidP="007B0EDB">
            <w:pPr>
              <w:pStyle w:val="Glava"/>
              <w:numPr>
                <w:ilvl w:val="0"/>
                <w:numId w:val="16"/>
              </w:numPr>
              <w:tabs>
                <w:tab w:val="clear" w:pos="4536"/>
                <w:tab w:val="clear" w:pos="9072"/>
              </w:tabs>
              <w:jc w:val="both"/>
              <w:rPr>
                <w:i w:val="0"/>
                <w:sz w:val="22"/>
                <w:szCs w:val="22"/>
              </w:rPr>
            </w:pPr>
            <w:r>
              <w:rPr>
                <w:i w:val="0"/>
                <w:sz w:val="22"/>
                <w:szCs w:val="22"/>
              </w:rPr>
              <w:t>Izjava – izpolnjevanje higienskih pogojev (priloga 3)</w:t>
            </w:r>
          </w:p>
          <w:p w:rsidR="0082333C" w:rsidRPr="0079325B" w:rsidRDefault="0082333C" w:rsidP="007B0EDB">
            <w:pPr>
              <w:pStyle w:val="Glava"/>
              <w:numPr>
                <w:ilvl w:val="0"/>
                <w:numId w:val="16"/>
              </w:numPr>
              <w:tabs>
                <w:tab w:val="clear" w:pos="4536"/>
                <w:tab w:val="clear" w:pos="9072"/>
              </w:tabs>
              <w:jc w:val="both"/>
              <w:rPr>
                <w:i w:val="0"/>
                <w:sz w:val="22"/>
                <w:szCs w:val="22"/>
              </w:rPr>
            </w:pPr>
            <w:r>
              <w:rPr>
                <w:i w:val="0"/>
                <w:sz w:val="22"/>
                <w:szCs w:val="22"/>
              </w:rPr>
              <w:t>Izjava pravne osebe (priloga 4</w:t>
            </w:r>
            <w:r w:rsidRPr="0079325B">
              <w:rPr>
                <w:i w:val="0"/>
                <w:sz w:val="22"/>
                <w:szCs w:val="22"/>
              </w:rPr>
              <w:t>)</w:t>
            </w:r>
          </w:p>
          <w:p w:rsidR="0082333C" w:rsidRPr="0079325B" w:rsidRDefault="0082333C" w:rsidP="007B0EDB">
            <w:pPr>
              <w:pStyle w:val="Glava"/>
              <w:numPr>
                <w:ilvl w:val="0"/>
                <w:numId w:val="16"/>
              </w:numPr>
              <w:tabs>
                <w:tab w:val="clear" w:pos="4536"/>
                <w:tab w:val="clear" w:pos="9072"/>
              </w:tabs>
              <w:jc w:val="both"/>
              <w:rPr>
                <w:i w:val="0"/>
                <w:sz w:val="22"/>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82333C" w:rsidRPr="0079325B" w:rsidRDefault="0082333C" w:rsidP="007B0EDB">
            <w:pPr>
              <w:pStyle w:val="Glava"/>
              <w:numPr>
                <w:ilvl w:val="0"/>
                <w:numId w:val="16"/>
              </w:numPr>
              <w:tabs>
                <w:tab w:val="clear" w:pos="4536"/>
                <w:tab w:val="clear" w:pos="9072"/>
              </w:tabs>
              <w:jc w:val="both"/>
              <w:rPr>
                <w:i w:val="0"/>
                <w:sz w:val="22"/>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p>
        </w:tc>
        <w:tc>
          <w:tcPr>
            <w:tcW w:w="5940" w:type="dxa"/>
          </w:tcPr>
          <w:p w:rsidR="0082333C" w:rsidRPr="0079325B" w:rsidRDefault="0082333C" w:rsidP="00994C93">
            <w:pPr>
              <w:pStyle w:val="Glava"/>
              <w:tabs>
                <w:tab w:val="clear" w:pos="4536"/>
                <w:tab w:val="clear" w:pos="9072"/>
              </w:tabs>
              <w:jc w:val="both"/>
              <w:rPr>
                <w:i w:val="0"/>
                <w:sz w:val="22"/>
                <w:szCs w:val="22"/>
              </w:rPr>
            </w:pPr>
          </w:p>
        </w:tc>
      </w:tr>
      <w:tr w:rsidR="0082333C" w:rsidRPr="0079325B">
        <w:tc>
          <w:tcPr>
            <w:tcW w:w="1762" w:type="dxa"/>
          </w:tcPr>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SKUPNO</w:t>
            </w:r>
          </w:p>
          <w:p w:rsidR="0082333C" w:rsidRPr="0079325B" w:rsidRDefault="0082333C"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82333C" w:rsidRDefault="0082333C" w:rsidP="007B0EDB">
            <w:pPr>
              <w:pStyle w:val="Glava"/>
              <w:numPr>
                <w:ilvl w:val="0"/>
                <w:numId w:val="16"/>
              </w:numPr>
              <w:tabs>
                <w:tab w:val="clear" w:pos="4536"/>
                <w:tab w:val="clear" w:pos="9072"/>
              </w:tabs>
              <w:jc w:val="both"/>
              <w:rPr>
                <w:i w:val="0"/>
                <w:sz w:val="22"/>
                <w:szCs w:val="22"/>
              </w:rPr>
            </w:pPr>
            <w:r>
              <w:rPr>
                <w:i w:val="0"/>
                <w:sz w:val="22"/>
                <w:szCs w:val="22"/>
              </w:rPr>
              <w:t>Ponudba (priloga 6</w:t>
            </w:r>
            <w:r w:rsidRPr="0079325B">
              <w:rPr>
                <w:i w:val="0"/>
                <w:sz w:val="22"/>
                <w:szCs w:val="22"/>
              </w:rPr>
              <w:t>)</w:t>
            </w:r>
          </w:p>
          <w:p w:rsidR="0082333C" w:rsidRDefault="0082333C" w:rsidP="007B0EDB">
            <w:pPr>
              <w:pStyle w:val="Glava"/>
              <w:numPr>
                <w:ilvl w:val="0"/>
                <w:numId w:val="16"/>
              </w:numPr>
              <w:tabs>
                <w:tab w:val="clear" w:pos="4536"/>
                <w:tab w:val="clear" w:pos="9072"/>
              </w:tabs>
              <w:jc w:val="both"/>
              <w:rPr>
                <w:i w:val="0"/>
                <w:sz w:val="22"/>
                <w:szCs w:val="22"/>
              </w:rPr>
            </w:pPr>
            <w:r>
              <w:rPr>
                <w:i w:val="0"/>
                <w:sz w:val="22"/>
                <w:szCs w:val="22"/>
              </w:rPr>
              <w:t>Ponudbeni predračuni (priloga 6/1)</w:t>
            </w:r>
          </w:p>
          <w:p w:rsidR="0082333C" w:rsidRDefault="00A170CA" w:rsidP="007B0EDB">
            <w:pPr>
              <w:pStyle w:val="Glava"/>
              <w:numPr>
                <w:ilvl w:val="0"/>
                <w:numId w:val="16"/>
              </w:numPr>
              <w:tabs>
                <w:tab w:val="clear" w:pos="4536"/>
                <w:tab w:val="clear" w:pos="9072"/>
              </w:tabs>
              <w:jc w:val="both"/>
              <w:rPr>
                <w:i w:val="0"/>
                <w:sz w:val="22"/>
                <w:szCs w:val="22"/>
              </w:rPr>
            </w:pPr>
            <w:r>
              <w:rPr>
                <w:i w:val="0"/>
                <w:sz w:val="22"/>
                <w:szCs w:val="22"/>
              </w:rPr>
              <w:t>zgoščenka</w:t>
            </w:r>
            <w:r w:rsidR="0082333C">
              <w:rPr>
                <w:i w:val="0"/>
                <w:sz w:val="22"/>
                <w:szCs w:val="22"/>
              </w:rPr>
              <w:t xml:space="preserve"> s ponudbenimi predračuni v elektronski verziji </w:t>
            </w:r>
          </w:p>
          <w:p w:rsidR="0082333C" w:rsidRDefault="0082333C" w:rsidP="007B0EDB">
            <w:pPr>
              <w:pStyle w:val="Glava"/>
              <w:numPr>
                <w:ilvl w:val="0"/>
                <w:numId w:val="16"/>
              </w:numPr>
              <w:tabs>
                <w:tab w:val="clear" w:pos="4536"/>
                <w:tab w:val="clear" w:pos="9072"/>
              </w:tabs>
              <w:jc w:val="both"/>
              <w:rPr>
                <w:i w:val="0"/>
                <w:sz w:val="22"/>
                <w:szCs w:val="22"/>
              </w:rPr>
            </w:pPr>
            <w:r>
              <w:rPr>
                <w:i w:val="0"/>
                <w:sz w:val="22"/>
                <w:szCs w:val="22"/>
              </w:rPr>
              <w:t xml:space="preserve">Potrdila – certifikati za ekološka živila </w:t>
            </w:r>
            <w:r w:rsidR="00875146">
              <w:rPr>
                <w:i w:val="0"/>
                <w:sz w:val="22"/>
                <w:szCs w:val="22"/>
              </w:rPr>
              <w:t>in (</w:t>
            </w:r>
            <w:r w:rsidR="00875146" w:rsidRPr="0086748E">
              <w:rPr>
                <w:sz w:val="22"/>
                <w:szCs w:val="22"/>
              </w:rPr>
              <w:t>velja le za ponudnike, ki so le distributerji in ne tudi proizvajalci ekoloških živil</w:t>
            </w:r>
            <w:r w:rsidR="00875146">
              <w:rPr>
                <w:sz w:val="22"/>
                <w:szCs w:val="22"/>
              </w:rPr>
              <w:t xml:space="preserve">) </w:t>
            </w:r>
            <w:r w:rsidR="00875146" w:rsidRPr="0086748E">
              <w:rPr>
                <w:i w:val="0"/>
                <w:sz w:val="22"/>
                <w:szCs w:val="22"/>
              </w:rPr>
              <w:t>certifikat za distribucijo ekoloških živil</w:t>
            </w:r>
            <w:r w:rsidR="00A170CA">
              <w:rPr>
                <w:i w:val="0"/>
                <w:sz w:val="22"/>
                <w:szCs w:val="22"/>
              </w:rPr>
              <w:t>(priloga 6/2</w:t>
            </w:r>
            <w:r>
              <w:rPr>
                <w:i w:val="0"/>
                <w:sz w:val="22"/>
                <w:szCs w:val="22"/>
              </w:rPr>
              <w:t>)</w:t>
            </w:r>
          </w:p>
          <w:p w:rsidR="0082333C" w:rsidRDefault="0082333C" w:rsidP="007B0EDB">
            <w:pPr>
              <w:pStyle w:val="Glava"/>
              <w:numPr>
                <w:ilvl w:val="0"/>
                <w:numId w:val="16"/>
              </w:numPr>
              <w:tabs>
                <w:tab w:val="clear" w:pos="4536"/>
                <w:tab w:val="clear" w:pos="9072"/>
              </w:tabs>
              <w:jc w:val="both"/>
              <w:rPr>
                <w:i w:val="0"/>
                <w:sz w:val="22"/>
                <w:szCs w:val="22"/>
              </w:rPr>
            </w:pPr>
            <w:r>
              <w:rPr>
                <w:i w:val="0"/>
                <w:sz w:val="22"/>
                <w:szCs w:val="22"/>
              </w:rPr>
              <w:t>Izjava</w:t>
            </w:r>
            <w:r w:rsidR="00A170CA">
              <w:rPr>
                <w:i w:val="0"/>
                <w:sz w:val="22"/>
                <w:szCs w:val="22"/>
              </w:rPr>
              <w:t xml:space="preserve"> za merilo embalaža (priloga 6/3</w:t>
            </w:r>
            <w:r>
              <w:rPr>
                <w:i w:val="0"/>
                <w:sz w:val="22"/>
                <w:szCs w:val="22"/>
              </w:rPr>
              <w:t>)</w:t>
            </w:r>
          </w:p>
          <w:p w:rsidR="0082333C" w:rsidRDefault="0082333C" w:rsidP="007B0EDB">
            <w:pPr>
              <w:pStyle w:val="Glava"/>
              <w:numPr>
                <w:ilvl w:val="0"/>
                <w:numId w:val="16"/>
              </w:numPr>
              <w:tabs>
                <w:tab w:val="clear" w:pos="4536"/>
                <w:tab w:val="clear" w:pos="9072"/>
              </w:tabs>
              <w:jc w:val="both"/>
              <w:rPr>
                <w:i w:val="0"/>
                <w:sz w:val="22"/>
                <w:szCs w:val="22"/>
              </w:rPr>
            </w:pPr>
            <w:r>
              <w:rPr>
                <w:i w:val="0"/>
                <w:sz w:val="22"/>
                <w:szCs w:val="22"/>
              </w:rPr>
              <w:t>Izjava – tehnična sposobnost (priloga 8)</w:t>
            </w:r>
          </w:p>
          <w:p w:rsidR="00160403" w:rsidRPr="0079325B" w:rsidRDefault="00160403" w:rsidP="00160403">
            <w:pPr>
              <w:pStyle w:val="Glava"/>
              <w:tabs>
                <w:tab w:val="clear" w:pos="4536"/>
                <w:tab w:val="clear" w:pos="9072"/>
              </w:tabs>
              <w:jc w:val="both"/>
              <w:rPr>
                <w:i w:val="0"/>
                <w:sz w:val="22"/>
                <w:szCs w:val="22"/>
              </w:rPr>
            </w:pPr>
          </w:p>
        </w:tc>
      </w:tr>
    </w:tbl>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PRILOGE</w:t>
      </w:r>
    </w:p>
    <w:p w:rsidR="0082333C" w:rsidRPr="0079325B" w:rsidRDefault="0082333C" w:rsidP="009E7A2B">
      <w:pPr>
        <w:pStyle w:val="Glava"/>
        <w:tabs>
          <w:tab w:val="clear" w:pos="4536"/>
          <w:tab w:val="clear" w:pos="9072"/>
        </w:tabs>
        <w:ind w:left="1080"/>
        <w:jc w:val="center"/>
        <w:rPr>
          <w:b/>
          <w:i w:val="0"/>
          <w:szCs w:val="24"/>
        </w:rPr>
      </w:pPr>
      <w:r w:rsidRPr="0079325B">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7B0EDB">
      <w:pPr>
        <w:numPr>
          <w:ilvl w:val="0"/>
          <w:numId w:val="18"/>
        </w:numPr>
        <w:rPr>
          <w:i w:val="0"/>
          <w:sz w:val="22"/>
          <w:szCs w:val="22"/>
        </w:rPr>
      </w:pPr>
      <w:r>
        <w:rPr>
          <w:i w:val="0"/>
          <w:sz w:val="22"/>
          <w:szCs w:val="22"/>
        </w:rPr>
        <w:t>Vzorec okvirnega sporazuma</w:t>
      </w:r>
      <w:r w:rsidRPr="0079325B">
        <w:rPr>
          <w:i w:val="0"/>
          <w:sz w:val="22"/>
          <w:szCs w:val="22"/>
        </w:rPr>
        <w:t xml:space="preserve"> (priloga A)</w:t>
      </w:r>
    </w:p>
    <w:p w:rsidR="0082333C" w:rsidRPr="0079325B" w:rsidRDefault="0082333C" w:rsidP="007B0EDB">
      <w:pPr>
        <w:numPr>
          <w:ilvl w:val="0"/>
          <w:numId w:val="18"/>
        </w:numPr>
        <w:rPr>
          <w:i w:val="0"/>
          <w:sz w:val="22"/>
          <w:szCs w:val="22"/>
        </w:rPr>
      </w:pPr>
      <w:r>
        <w:rPr>
          <w:i w:val="0"/>
          <w:sz w:val="22"/>
          <w:szCs w:val="22"/>
        </w:rPr>
        <w:t>Označba ponudbe</w:t>
      </w:r>
      <w:r w:rsidRPr="0079325B">
        <w:rPr>
          <w:i w:val="0"/>
          <w:sz w:val="22"/>
          <w:szCs w:val="22"/>
        </w:rPr>
        <w:t xml:space="preserve"> (priloga B)</w:t>
      </w: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DE7AEC">
      <w:pPr>
        <w:rPr>
          <w:b/>
          <w:i w:val="0"/>
          <w:sz w:val="22"/>
          <w:szCs w:val="22"/>
        </w:rPr>
      </w:pPr>
    </w:p>
    <w:p w:rsidR="0082333C" w:rsidRPr="0079325B" w:rsidRDefault="0082333C" w:rsidP="0013124B">
      <w:pPr>
        <w:rPr>
          <w:b/>
          <w:i w:val="0"/>
          <w:sz w:val="22"/>
          <w:szCs w:val="22"/>
        </w:rPr>
      </w:pPr>
    </w:p>
    <w:p w:rsidR="0082333C" w:rsidRDefault="00007E22" w:rsidP="00DE7AEC">
      <w:pPr>
        <w:ind w:left="7788" w:firstLine="708"/>
        <w:rPr>
          <w:b/>
          <w:i w:val="0"/>
          <w:sz w:val="22"/>
          <w:szCs w:val="22"/>
        </w:rPr>
      </w:pPr>
      <w:r>
        <w:rPr>
          <w:b/>
          <w:i w:val="0"/>
          <w:sz w:val="22"/>
          <w:szCs w:val="22"/>
        </w:rPr>
        <w:br w:type="page"/>
      </w:r>
      <w:r>
        <w:rPr>
          <w:b/>
          <w:i w:val="0"/>
          <w:sz w:val="22"/>
          <w:szCs w:val="22"/>
        </w:rPr>
        <w:lastRenderedPageBreak/>
        <w:t>PRILOGA A/1</w:t>
      </w:r>
    </w:p>
    <w:p w:rsidR="00007E22" w:rsidRDefault="00007E22" w:rsidP="009E7A2B">
      <w:pPr>
        <w:ind w:left="1080"/>
        <w:jc w:val="right"/>
        <w:rPr>
          <w:b/>
          <w:i w:val="0"/>
          <w:sz w:val="22"/>
          <w:szCs w:val="22"/>
        </w:rPr>
      </w:pPr>
    </w:p>
    <w:p w:rsidR="00007E22" w:rsidRPr="0018062E" w:rsidRDefault="00007E22" w:rsidP="00007E22">
      <w:pPr>
        <w:ind w:left="1134"/>
        <w:rPr>
          <w:b/>
          <w:i w:val="0"/>
          <w:sz w:val="22"/>
          <w:szCs w:val="22"/>
        </w:rPr>
      </w:pPr>
      <w:r w:rsidRPr="0018062E">
        <w:rPr>
          <w:b/>
          <w:i w:val="0"/>
          <w:sz w:val="22"/>
          <w:szCs w:val="22"/>
        </w:rPr>
        <w:t>OSNUTEK OKVIRNEGA SPORAZUMA ŽIVILA (brez odpiranja konkurence)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p>
    <w:p w:rsidR="000A2E80" w:rsidRPr="00934A6B" w:rsidRDefault="002E6D4E" w:rsidP="000A2E80">
      <w:pPr>
        <w:ind w:left="426" w:firstLine="708"/>
        <w:jc w:val="both"/>
        <w:rPr>
          <w:i w:val="0"/>
          <w:sz w:val="22"/>
          <w:szCs w:val="22"/>
        </w:rPr>
      </w:pPr>
      <w:r w:rsidRPr="00934A6B">
        <w:rPr>
          <w:i w:val="0"/>
          <w:sz w:val="22"/>
          <w:szCs w:val="22"/>
        </w:rPr>
        <w:t xml:space="preserve">Vrtec </w:t>
      </w:r>
      <w:r w:rsidR="007F0D01">
        <w:rPr>
          <w:i w:val="0"/>
          <w:sz w:val="22"/>
          <w:szCs w:val="22"/>
        </w:rPr>
        <w:t>Zelena jama</w:t>
      </w:r>
      <w:r w:rsidRPr="00934A6B">
        <w:rPr>
          <w:i w:val="0"/>
          <w:sz w:val="22"/>
          <w:szCs w:val="22"/>
        </w:rPr>
        <w:t xml:space="preserve">, </w:t>
      </w:r>
      <w:r w:rsidR="007F0D01">
        <w:rPr>
          <w:i w:val="0"/>
          <w:sz w:val="22"/>
          <w:szCs w:val="22"/>
        </w:rPr>
        <w:t>Zvezna ulica 24</w:t>
      </w:r>
      <w:r w:rsidRPr="00934A6B">
        <w:rPr>
          <w:i w:val="0"/>
          <w:sz w:val="22"/>
          <w:szCs w:val="22"/>
        </w:rPr>
        <w:t>, 1000 Ljubljana,</w:t>
      </w:r>
    </w:p>
    <w:p w:rsidR="00007E22" w:rsidRPr="00934A6B" w:rsidRDefault="002E6D4E" w:rsidP="00007E22">
      <w:pPr>
        <w:ind w:left="1134"/>
        <w:jc w:val="both"/>
        <w:rPr>
          <w:i w:val="0"/>
          <w:sz w:val="22"/>
          <w:szCs w:val="22"/>
        </w:rPr>
      </w:pPr>
      <w:r w:rsidRPr="00934A6B">
        <w:rPr>
          <w:i w:val="0"/>
          <w:sz w:val="22"/>
          <w:szCs w:val="22"/>
        </w:rPr>
        <w:t xml:space="preserve">ki </w:t>
      </w:r>
      <w:r w:rsidR="00007E22" w:rsidRPr="00934A6B">
        <w:rPr>
          <w:i w:val="0"/>
          <w:sz w:val="22"/>
          <w:szCs w:val="22"/>
        </w:rPr>
        <w:t>ga zastopa</w:t>
      </w:r>
      <w:r w:rsidR="00007E22" w:rsidRPr="00934A6B">
        <w:rPr>
          <w:sz w:val="22"/>
          <w:szCs w:val="22"/>
        </w:rPr>
        <w:t xml:space="preserve"> </w:t>
      </w:r>
      <w:r w:rsidRPr="00934A6B">
        <w:rPr>
          <w:i w:val="0"/>
          <w:sz w:val="22"/>
          <w:szCs w:val="22"/>
        </w:rPr>
        <w:t xml:space="preserve">ravnateljica </w:t>
      </w:r>
      <w:r w:rsidR="007F0D01">
        <w:rPr>
          <w:i w:val="0"/>
          <w:sz w:val="22"/>
          <w:szCs w:val="22"/>
        </w:rPr>
        <w:t>Katarina Alič</w:t>
      </w:r>
    </w:p>
    <w:p w:rsidR="00007E22" w:rsidRPr="00934A6B" w:rsidRDefault="00007E22" w:rsidP="00007E22">
      <w:pPr>
        <w:ind w:left="1134"/>
        <w:jc w:val="both"/>
        <w:rPr>
          <w:i w:val="0"/>
          <w:sz w:val="22"/>
          <w:szCs w:val="22"/>
        </w:rPr>
      </w:pPr>
      <w:r w:rsidRPr="00934A6B">
        <w:rPr>
          <w:i w:val="0"/>
          <w:sz w:val="22"/>
          <w:szCs w:val="22"/>
        </w:rPr>
        <w:t xml:space="preserve">Davčna številka / Identifikacijska številka za DDV: </w:t>
      </w:r>
      <w:r w:rsidR="000A2E80" w:rsidRPr="00934A6B">
        <w:rPr>
          <w:i w:val="0"/>
          <w:sz w:val="22"/>
          <w:szCs w:val="22"/>
        </w:rPr>
        <w:t xml:space="preserve">SI </w:t>
      </w:r>
      <w:r w:rsidR="007F0D01">
        <w:rPr>
          <w:i w:val="0"/>
          <w:sz w:val="22"/>
          <w:szCs w:val="22"/>
        </w:rPr>
        <w:t>93605943</w:t>
      </w:r>
    </w:p>
    <w:p w:rsidR="00007E22" w:rsidRDefault="00007E22" w:rsidP="00007E22">
      <w:pPr>
        <w:ind w:left="1134"/>
        <w:jc w:val="both"/>
        <w:rPr>
          <w:i w:val="0"/>
          <w:sz w:val="22"/>
          <w:szCs w:val="22"/>
        </w:rPr>
      </w:pPr>
      <w:r w:rsidRPr="00934A6B">
        <w:rPr>
          <w:i w:val="0"/>
          <w:sz w:val="22"/>
          <w:szCs w:val="22"/>
        </w:rPr>
        <w:t xml:space="preserve">Matična številka: </w:t>
      </w:r>
      <w:r w:rsidR="007F0D01">
        <w:rPr>
          <w:i w:val="0"/>
          <w:sz w:val="22"/>
          <w:szCs w:val="22"/>
        </w:rPr>
        <w:t>505717</w:t>
      </w:r>
      <w:r w:rsidR="000A2E80" w:rsidRPr="00934A6B">
        <w:rPr>
          <w:i w:val="0"/>
          <w:sz w:val="22"/>
          <w:szCs w:val="22"/>
        </w:rPr>
        <w:t>5000</w:t>
      </w:r>
    </w:p>
    <w:p w:rsidR="000A2E80" w:rsidRPr="0018062E" w:rsidRDefault="000A2E80" w:rsidP="00007E22">
      <w:pPr>
        <w:ind w:left="1134"/>
        <w:jc w:val="both"/>
        <w:rPr>
          <w:i w:val="0"/>
          <w:sz w:val="22"/>
          <w:szCs w:val="22"/>
        </w:rPr>
      </w:pPr>
    </w:p>
    <w:p w:rsidR="00007E22" w:rsidRPr="0018062E" w:rsidRDefault="00007E22" w:rsidP="00007E22">
      <w:pPr>
        <w:ind w:left="1134"/>
        <w:rPr>
          <w:i w:val="0"/>
          <w:sz w:val="22"/>
          <w:szCs w:val="22"/>
        </w:rPr>
      </w:pPr>
      <w:r w:rsidRPr="0018062E">
        <w:rPr>
          <w:i w:val="0"/>
          <w:sz w:val="22"/>
          <w:szCs w:val="22"/>
        </w:rPr>
        <w:t>(v nadaljevanju: naročnik)</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in</w:t>
      </w:r>
    </w:p>
    <w:p w:rsidR="00007E22" w:rsidRPr="0018062E" w:rsidRDefault="00007E22" w:rsidP="00007E22">
      <w:pPr>
        <w:ind w:left="1134"/>
        <w:rPr>
          <w:b/>
          <w:i w:val="0"/>
          <w:sz w:val="22"/>
          <w:szCs w:val="22"/>
        </w:rPr>
      </w:pPr>
    </w:p>
    <w:p w:rsidR="00007E22" w:rsidRPr="0018062E" w:rsidRDefault="00007E22"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007E22" w:rsidRPr="0018062E" w:rsidRDefault="00007E22"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007E22" w:rsidRPr="0018062E" w:rsidRDefault="00007E22" w:rsidP="00007E22">
      <w:pPr>
        <w:ind w:left="1134"/>
        <w:jc w:val="both"/>
        <w:rPr>
          <w:i w:val="0"/>
          <w:sz w:val="22"/>
          <w:szCs w:val="22"/>
        </w:rPr>
      </w:pPr>
      <w:r w:rsidRPr="0018062E">
        <w:rPr>
          <w:i w:val="0"/>
          <w:sz w:val="22"/>
          <w:szCs w:val="22"/>
        </w:rPr>
        <w:t>Matična številka:</w:t>
      </w:r>
    </w:p>
    <w:p w:rsidR="00007E22" w:rsidRPr="0018062E" w:rsidRDefault="00007E22" w:rsidP="00007E22">
      <w:pPr>
        <w:ind w:left="1134"/>
        <w:jc w:val="both"/>
        <w:rPr>
          <w:i w:val="0"/>
          <w:sz w:val="22"/>
          <w:szCs w:val="22"/>
        </w:rPr>
      </w:pPr>
      <w:r w:rsidRPr="0018062E">
        <w:rPr>
          <w:i w:val="0"/>
          <w:sz w:val="22"/>
          <w:szCs w:val="22"/>
        </w:rPr>
        <w:t>(v nadaljevanju: dobavitelj)</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 xml:space="preserve">skleneta naslednji: </w:t>
      </w:r>
    </w:p>
    <w:p w:rsidR="00007E22" w:rsidRPr="0018062E" w:rsidRDefault="00007E22" w:rsidP="00007E22">
      <w:pPr>
        <w:ind w:left="1134"/>
        <w:rPr>
          <w:i w:val="0"/>
          <w:sz w:val="22"/>
          <w:szCs w:val="22"/>
        </w:rPr>
      </w:pPr>
    </w:p>
    <w:p w:rsidR="00007E22" w:rsidRPr="0018062E" w:rsidRDefault="00007E22" w:rsidP="00007E22">
      <w:pPr>
        <w:ind w:left="1134"/>
        <w:jc w:val="center"/>
        <w:rPr>
          <w:b/>
          <w:i w:val="0"/>
          <w:sz w:val="22"/>
          <w:szCs w:val="22"/>
        </w:rPr>
      </w:pPr>
      <w:r w:rsidRPr="0018062E">
        <w:rPr>
          <w:b/>
          <w:i w:val="0"/>
          <w:sz w:val="22"/>
          <w:szCs w:val="22"/>
        </w:rPr>
        <w:t xml:space="preserve">OKVIRNI SPORAZUM ZA SUKCESIVNE NAKUPE IN DOBAVE </w:t>
      </w:r>
    </w:p>
    <w:p w:rsidR="00007E22" w:rsidRPr="0018062E" w:rsidRDefault="00007E22" w:rsidP="00007E22">
      <w:pPr>
        <w:ind w:left="1134"/>
        <w:jc w:val="center"/>
        <w:rPr>
          <w:b/>
          <w:i w:val="0"/>
          <w:sz w:val="22"/>
          <w:szCs w:val="22"/>
        </w:rPr>
      </w:pPr>
      <w:r w:rsidRPr="0018062E">
        <w:rPr>
          <w:b/>
          <w:i w:val="0"/>
          <w:sz w:val="22"/>
          <w:szCs w:val="22"/>
        </w:rPr>
        <w:t xml:space="preserve">ŽIVIL  </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t>Splošne določbe</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Stranki okvirnega sporazuma uvodoma ugotavljata:</w:t>
      </w:r>
    </w:p>
    <w:p w:rsidR="00007E22" w:rsidRPr="0018062E" w:rsidRDefault="00007E22" w:rsidP="007B0EDB">
      <w:pPr>
        <w:numPr>
          <w:ilvl w:val="0"/>
          <w:numId w:val="18"/>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p>
    <w:p w:rsidR="00007E22" w:rsidRPr="0018062E" w:rsidRDefault="00007E22" w:rsidP="007B0EDB">
      <w:pPr>
        <w:numPr>
          <w:ilvl w:val="0"/>
          <w:numId w:val="18"/>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 v nadaljevanju: ZJN-2);</w:t>
      </w:r>
    </w:p>
    <w:p w:rsidR="00007E22" w:rsidRPr="0018062E" w:rsidRDefault="00007E22" w:rsidP="007B0EDB">
      <w:pPr>
        <w:numPr>
          <w:ilvl w:val="0"/>
          <w:numId w:val="18"/>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Pr="001544D0">
        <w:rPr>
          <w:sz w:val="22"/>
          <w:szCs w:val="22"/>
        </w:rPr>
        <w:t>navede se predmet JN</w:t>
      </w:r>
      <w:r w:rsidRPr="0018062E">
        <w:rPr>
          <w:i w:val="0"/>
          <w:sz w:val="22"/>
          <w:szCs w:val="22"/>
        </w:rPr>
        <w:t>«, št. ______ z dne ________;</w:t>
      </w:r>
    </w:p>
    <w:p w:rsidR="00007E22" w:rsidRPr="0018062E" w:rsidRDefault="00007E22" w:rsidP="007B0EDB">
      <w:pPr>
        <w:pStyle w:val="Odstavekseznama"/>
        <w:numPr>
          <w:ilvl w:val="0"/>
          <w:numId w:val="18"/>
        </w:numPr>
        <w:tabs>
          <w:tab w:val="clear" w:pos="1440"/>
          <w:tab w:val="num" w:pos="1134"/>
        </w:tabs>
        <w:ind w:left="1134" w:hanging="54"/>
        <w:jc w:val="both"/>
        <w:rPr>
          <w:i w:val="0"/>
          <w:sz w:val="22"/>
          <w:szCs w:val="22"/>
        </w:rPr>
      </w:pPr>
      <w:r w:rsidRPr="0018062E">
        <w:rPr>
          <w:i w:val="0"/>
          <w:sz w:val="22"/>
          <w:szCs w:val="22"/>
        </w:rPr>
        <w:t xml:space="preserve">da ima naročnik v finančnem načrtu za postavko »živila«  za leto 2014 predvidena sredstva do </w:t>
      </w:r>
      <w:r>
        <w:rPr>
          <w:i w:val="0"/>
          <w:sz w:val="22"/>
          <w:szCs w:val="22"/>
        </w:rPr>
        <w:t xml:space="preserve">višine </w:t>
      </w:r>
      <w:r w:rsidRPr="0018062E">
        <w:rPr>
          <w:i w:val="0"/>
          <w:sz w:val="22"/>
          <w:szCs w:val="22"/>
        </w:rPr>
        <w:t xml:space="preserve">_____ EUR, sredstva za naslednji leti pa bo zagotovil v finančnih načrtih za leti 2015 in 2016 </w:t>
      </w:r>
      <w:r>
        <w:rPr>
          <w:i w:val="0"/>
          <w:sz w:val="22"/>
          <w:szCs w:val="22"/>
        </w:rPr>
        <w:t>glede na razpoložljiva sredstva</w:t>
      </w:r>
      <w:r w:rsidRPr="0018062E">
        <w:rPr>
          <w:i w:val="0"/>
          <w:sz w:val="22"/>
          <w:szCs w:val="22"/>
        </w:rPr>
        <w:t>. Predvideni znesek za posamezno leto je do višine ______ EUR;</w:t>
      </w:r>
    </w:p>
    <w:p w:rsidR="00007E22" w:rsidRPr="0018062E" w:rsidRDefault="00007E22" w:rsidP="007B0EDB">
      <w:pPr>
        <w:numPr>
          <w:ilvl w:val="0"/>
          <w:numId w:val="18"/>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Predmet okvirnega sporazuma</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007E22" w:rsidRPr="0018062E" w:rsidRDefault="00007E22"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r w:rsidRPr="0018062E">
        <w:rPr>
          <w:i w:val="0"/>
          <w:sz w:val="22"/>
          <w:szCs w:val="22"/>
        </w:rPr>
        <w:t>-</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007E22" w:rsidRPr="0018062E" w:rsidRDefault="00007E22" w:rsidP="00007E22">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rsidR="00007E22" w:rsidRPr="0018062E" w:rsidRDefault="00007E22" w:rsidP="00007E22">
      <w:pPr>
        <w:jc w:val="both"/>
        <w:rPr>
          <w:i w:val="0"/>
          <w:sz w:val="22"/>
          <w:szCs w:val="22"/>
        </w:rPr>
      </w:pPr>
    </w:p>
    <w:p w:rsidR="00007E22" w:rsidRPr="0018062E" w:rsidRDefault="00007E22" w:rsidP="00007E22">
      <w:pPr>
        <w:ind w:left="1134"/>
        <w:jc w:val="both"/>
        <w:rPr>
          <w:sz w:val="22"/>
          <w:szCs w:val="22"/>
          <w:u w:val="single"/>
        </w:rPr>
      </w:pPr>
      <w:r w:rsidRPr="0018062E">
        <w:rPr>
          <w:sz w:val="22"/>
          <w:szCs w:val="22"/>
        </w:rPr>
        <w:t>(</w:t>
      </w:r>
      <w:r w:rsidRPr="0018062E">
        <w:rPr>
          <w:sz w:val="22"/>
          <w:szCs w:val="22"/>
          <w:u w:val="single"/>
        </w:rPr>
        <w:t>Opomba: Varianta za sklop/e, kjer je, v skladu z razpisno dokumentacijo, izbranih več ponudnikov)</w:t>
      </w:r>
    </w:p>
    <w:p w:rsidR="00007E22" w:rsidRPr="0018062E" w:rsidRDefault="00007E22" w:rsidP="00007E22">
      <w:pPr>
        <w:jc w:val="both"/>
        <w:rPr>
          <w:i w:val="0"/>
          <w:sz w:val="22"/>
          <w:szCs w:val="22"/>
          <w:u w:val="single"/>
        </w:rPr>
      </w:pPr>
    </w:p>
    <w:p w:rsidR="00007E22" w:rsidRDefault="00007E22" w:rsidP="00007E22">
      <w:pPr>
        <w:ind w:left="1134"/>
        <w:jc w:val="both"/>
        <w:rPr>
          <w:i w:val="0"/>
          <w:sz w:val="22"/>
          <w:szCs w:val="22"/>
        </w:rPr>
      </w:pPr>
      <w:r>
        <w:rPr>
          <w:i w:val="0"/>
          <w:sz w:val="22"/>
          <w:szCs w:val="22"/>
        </w:rPr>
        <w:t>Dobavitelj je eden izmed ___ izbranih dobaviteljev za __ sklop. Posamezna naročila bo naročnik zaradi zagotavljanja pestrosti jedilnika med njimi razporedil po naslednjem sistemu:</w:t>
      </w:r>
    </w:p>
    <w:p w:rsidR="00007E22" w:rsidRDefault="00007E22" w:rsidP="00007E22">
      <w:pPr>
        <w:ind w:left="1134"/>
        <w:jc w:val="both"/>
        <w:rPr>
          <w:i w:val="0"/>
          <w:sz w:val="22"/>
          <w:szCs w:val="22"/>
        </w:rPr>
      </w:pPr>
    </w:p>
    <w:p w:rsidR="00007E22" w:rsidRDefault="00007E22" w:rsidP="00007E22">
      <w:pPr>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w:t>
      </w:r>
      <w:r w:rsidRPr="00934A6B">
        <w:rPr>
          <w:sz w:val="22"/>
          <w:szCs w:val="22"/>
        </w:rPr>
        <w:t>navede se v primeru, da sta izbrana dva ponudnika)</w:t>
      </w:r>
    </w:p>
    <w:p w:rsidR="00007E22" w:rsidRPr="00934A6B" w:rsidRDefault="00007E22" w:rsidP="007B0EDB">
      <w:pPr>
        <w:numPr>
          <w:ilvl w:val="0"/>
          <w:numId w:val="18"/>
        </w:numPr>
        <w:jc w:val="both"/>
        <w:rPr>
          <w:i w:val="0"/>
          <w:sz w:val="22"/>
          <w:szCs w:val="22"/>
        </w:rPr>
      </w:pPr>
      <w:proofErr w:type="spellStart"/>
      <w:r w:rsidRPr="00934A6B">
        <w:rPr>
          <w:i w:val="0"/>
          <w:sz w:val="22"/>
          <w:szCs w:val="22"/>
        </w:rPr>
        <w:t>prvoizbranemu</w:t>
      </w:r>
      <w:proofErr w:type="spellEnd"/>
      <w:r w:rsidRPr="00934A6B">
        <w:rPr>
          <w:i w:val="0"/>
          <w:sz w:val="22"/>
          <w:szCs w:val="22"/>
        </w:rPr>
        <w:t xml:space="preserve"> vrednostno cca. 70 odstotkov naročil,</w:t>
      </w:r>
    </w:p>
    <w:p w:rsidR="00007E22" w:rsidRPr="00934A6B" w:rsidRDefault="00007E22" w:rsidP="007B0EDB">
      <w:pPr>
        <w:numPr>
          <w:ilvl w:val="0"/>
          <w:numId w:val="18"/>
        </w:numPr>
        <w:jc w:val="both"/>
        <w:rPr>
          <w:i w:val="0"/>
          <w:sz w:val="22"/>
          <w:szCs w:val="22"/>
        </w:rPr>
      </w:pPr>
      <w:proofErr w:type="spellStart"/>
      <w:r w:rsidRPr="00934A6B">
        <w:rPr>
          <w:i w:val="0"/>
          <w:sz w:val="22"/>
          <w:szCs w:val="22"/>
        </w:rPr>
        <w:t>drugoizbranemu</w:t>
      </w:r>
      <w:proofErr w:type="spellEnd"/>
      <w:r w:rsidRPr="00934A6B">
        <w:rPr>
          <w:i w:val="0"/>
          <w:sz w:val="22"/>
          <w:szCs w:val="22"/>
        </w:rPr>
        <w:t xml:space="preserve"> vrednostno cca. 30 odstotkov naročil,</w:t>
      </w:r>
    </w:p>
    <w:p w:rsidR="00007E22" w:rsidRDefault="00007E22" w:rsidP="00007E22">
      <w:pPr>
        <w:jc w:val="both"/>
        <w:rPr>
          <w:i w:val="0"/>
          <w:sz w:val="22"/>
          <w:szCs w:val="22"/>
        </w:rPr>
      </w:pPr>
    </w:p>
    <w:p w:rsidR="00007E22" w:rsidRPr="001544D0" w:rsidRDefault="00007E22" w:rsidP="00007E22">
      <w:pPr>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Pravila za izvajanje sporazuma</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Za izvajanje sporazuma veljajo naslednja pravila:</w:t>
      </w:r>
    </w:p>
    <w:p w:rsidR="00007E22" w:rsidRPr="0018062E" w:rsidRDefault="00007E22" w:rsidP="007B0EDB">
      <w:pPr>
        <w:numPr>
          <w:ilvl w:val="0"/>
          <w:numId w:val="31"/>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007E22" w:rsidRPr="0018062E" w:rsidRDefault="00007E22" w:rsidP="007B0EDB">
      <w:pPr>
        <w:numPr>
          <w:ilvl w:val="0"/>
          <w:numId w:val="31"/>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007E22" w:rsidRPr="0018062E" w:rsidRDefault="00007E22" w:rsidP="007B0EDB">
      <w:pPr>
        <w:numPr>
          <w:ilvl w:val="0"/>
          <w:numId w:val="31"/>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007E22" w:rsidRPr="0018062E" w:rsidRDefault="00007E22"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007E22" w:rsidRPr="0018062E" w:rsidRDefault="00007E22"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007E22" w:rsidRPr="0018062E" w:rsidRDefault="00007E22" w:rsidP="00007E22">
      <w:pPr>
        <w:ind w:left="1134"/>
        <w:jc w:val="both"/>
        <w:rPr>
          <w:b/>
          <w:i w:val="0"/>
          <w:sz w:val="22"/>
          <w:szCs w:val="22"/>
        </w:rPr>
      </w:pPr>
    </w:p>
    <w:p w:rsidR="00007E22" w:rsidRPr="0018062E" w:rsidRDefault="00007E22" w:rsidP="00007E22">
      <w:pPr>
        <w:ind w:left="1134"/>
        <w:jc w:val="both"/>
        <w:rPr>
          <w:b/>
          <w:i w:val="0"/>
          <w:sz w:val="22"/>
          <w:szCs w:val="22"/>
        </w:rPr>
      </w:pPr>
      <w:r w:rsidRPr="0018062E">
        <w:rPr>
          <w:b/>
          <w:i w:val="0"/>
          <w:sz w:val="22"/>
          <w:szCs w:val="22"/>
        </w:rPr>
        <w:t>Cene živil</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007E22" w:rsidRPr="0018062E" w:rsidRDefault="00007E22" w:rsidP="00007E22">
      <w:pPr>
        <w:ind w:left="1134"/>
        <w:jc w:val="both"/>
        <w:rPr>
          <w:i w:val="0"/>
          <w:sz w:val="22"/>
          <w:szCs w:val="22"/>
        </w:rPr>
      </w:pPr>
    </w:p>
    <w:p w:rsidR="00007E22" w:rsidRDefault="00007E22" w:rsidP="00007E22">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w:t>
      </w:r>
      <w:r w:rsidRPr="0018062E">
        <w:rPr>
          <w:i w:val="0"/>
          <w:sz w:val="22"/>
          <w:szCs w:val="22"/>
        </w:rPr>
        <w:lastRenderedPageBreak/>
        <w:t xml:space="preserve">valorizacije denarnih obveznosti v večletnih pogodbah javnega sektorja. Za regulacijo cen se upošteva kumulativni indeks cen za hrano, ki ga uradno objavlja Statistični urad RS. </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Pr>
          <w:i w:val="0"/>
          <w:sz w:val="22"/>
          <w:szCs w:val="22"/>
        </w:rPr>
        <w:t>Tveganje spremembe stopnje davka na dodano vrednost nosi dobavitelj.</w:t>
      </w:r>
    </w:p>
    <w:p w:rsidR="00007E22" w:rsidRPr="0018062E" w:rsidRDefault="00007E22" w:rsidP="00007E22">
      <w:pPr>
        <w:ind w:left="1134"/>
        <w:jc w:val="both"/>
        <w:rPr>
          <w:i w:val="0"/>
          <w:sz w:val="22"/>
          <w:szCs w:val="22"/>
        </w:rPr>
      </w:pPr>
    </w:p>
    <w:p w:rsidR="00007E22" w:rsidRPr="0018062E" w:rsidRDefault="00007E22" w:rsidP="00007E22">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007E22" w:rsidRPr="0018062E" w:rsidRDefault="00007E22" w:rsidP="00007E22">
      <w:pPr>
        <w:ind w:left="1134"/>
        <w:jc w:val="both"/>
        <w:rPr>
          <w:b/>
          <w:i w:val="0"/>
          <w:sz w:val="22"/>
          <w:szCs w:val="22"/>
        </w:rPr>
      </w:pPr>
    </w:p>
    <w:p w:rsidR="00007E22" w:rsidRPr="0018062E" w:rsidRDefault="00007E22" w:rsidP="00007E22">
      <w:pPr>
        <w:ind w:left="1134"/>
        <w:jc w:val="both"/>
        <w:rPr>
          <w:b/>
          <w:i w:val="0"/>
          <w:sz w:val="22"/>
          <w:szCs w:val="22"/>
        </w:rPr>
      </w:pPr>
      <w:r w:rsidRPr="0018062E">
        <w:rPr>
          <w:b/>
          <w:i w:val="0"/>
          <w:sz w:val="22"/>
          <w:szCs w:val="22"/>
        </w:rPr>
        <w:t>Način obračuna in plačila živil</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007E22" w:rsidRPr="0018062E" w:rsidRDefault="00007E22" w:rsidP="00007E22">
      <w:pPr>
        <w:ind w:left="1068"/>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rsidR="00007E22" w:rsidRPr="0018062E" w:rsidRDefault="00007E22" w:rsidP="00007E22">
      <w:pPr>
        <w:ind w:left="1068"/>
        <w:jc w:val="both"/>
        <w:rPr>
          <w:b/>
          <w:i w:val="0"/>
          <w:sz w:val="22"/>
          <w:szCs w:val="22"/>
        </w:rPr>
      </w:pPr>
    </w:p>
    <w:p w:rsidR="00007E22" w:rsidRPr="00934A6B" w:rsidRDefault="00007E22" w:rsidP="00007E22">
      <w:pPr>
        <w:ind w:left="1068"/>
        <w:jc w:val="both"/>
        <w:rPr>
          <w:i w:val="0"/>
          <w:sz w:val="22"/>
          <w:szCs w:val="22"/>
        </w:rPr>
      </w:pPr>
      <w:r w:rsidRPr="00934A6B">
        <w:rPr>
          <w:i w:val="0"/>
          <w:sz w:val="22"/>
          <w:szCs w:val="22"/>
        </w:rPr>
        <w:t>Račun se posreduje na naslov</w:t>
      </w:r>
      <w:r w:rsidR="000A2E80" w:rsidRPr="00934A6B">
        <w:rPr>
          <w:i w:val="0"/>
          <w:sz w:val="22"/>
          <w:szCs w:val="22"/>
        </w:rPr>
        <w:t xml:space="preserve">:  Vrtec </w:t>
      </w:r>
      <w:r w:rsidR="007F0D01">
        <w:rPr>
          <w:i w:val="0"/>
          <w:sz w:val="22"/>
          <w:szCs w:val="22"/>
        </w:rPr>
        <w:t>Zelena jama</w:t>
      </w:r>
      <w:r w:rsidR="000A2E80" w:rsidRPr="00934A6B">
        <w:rPr>
          <w:i w:val="0"/>
          <w:sz w:val="22"/>
          <w:szCs w:val="22"/>
        </w:rPr>
        <w:t xml:space="preserve">, </w:t>
      </w:r>
      <w:r w:rsidR="007F0D01">
        <w:rPr>
          <w:i w:val="0"/>
          <w:sz w:val="22"/>
          <w:szCs w:val="22"/>
        </w:rPr>
        <w:t>Zvezna ulica 24</w:t>
      </w:r>
      <w:r w:rsidR="000A2E80" w:rsidRPr="00934A6B">
        <w:rPr>
          <w:i w:val="0"/>
          <w:sz w:val="22"/>
          <w:szCs w:val="22"/>
        </w:rPr>
        <w:t>, 1000 LJUBLJANA.</w:t>
      </w:r>
      <w:r w:rsidRPr="00934A6B">
        <w:rPr>
          <w:i w:val="0"/>
          <w:sz w:val="22"/>
          <w:szCs w:val="22"/>
        </w:rPr>
        <w:t xml:space="preserve"> Na računu mora biti obvezno navedena številka sporazuma.</w:t>
      </w:r>
    </w:p>
    <w:p w:rsidR="00007E22" w:rsidRPr="00934A6B" w:rsidRDefault="00007E22" w:rsidP="00007E22">
      <w:pPr>
        <w:ind w:left="1068"/>
        <w:jc w:val="both"/>
        <w:rPr>
          <w:b/>
          <w:i w:val="0"/>
          <w:sz w:val="22"/>
          <w:szCs w:val="22"/>
        </w:rPr>
      </w:pPr>
    </w:p>
    <w:p w:rsidR="00007E22" w:rsidRPr="0018062E" w:rsidRDefault="00007E22" w:rsidP="00007E22">
      <w:pPr>
        <w:ind w:left="1068"/>
        <w:jc w:val="both"/>
        <w:rPr>
          <w:i w:val="0"/>
          <w:sz w:val="22"/>
          <w:szCs w:val="22"/>
        </w:rPr>
      </w:pPr>
      <w:r w:rsidRPr="00934A6B">
        <w:rPr>
          <w:i w:val="0"/>
          <w:sz w:val="22"/>
          <w:szCs w:val="22"/>
        </w:rPr>
        <w:t>Od 1.1.2015 dalje je dobavitelj dolžan račune</w:t>
      </w:r>
      <w:r w:rsidRPr="0018062E">
        <w:rPr>
          <w:i w:val="0"/>
          <w:sz w:val="22"/>
          <w:szCs w:val="22"/>
        </w:rPr>
        <w:t xml:space="preserv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007E22" w:rsidRPr="0018062E" w:rsidRDefault="00007E22" w:rsidP="00007E22">
      <w:pPr>
        <w:jc w:val="both"/>
        <w:rPr>
          <w:b/>
          <w:i w:val="0"/>
          <w:sz w:val="22"/>
          <w:szCs w:val="22"/>
        </w:rPr>
      </w:pPr>
    </w:p>
    <w:p w:rsidR="00007E22" w:rsidRPr="0018062E" w:rsidRDefault="00007E22" w:rsidP="00007E22">
      <w:pPr>
        <w:ind w:left="1068"/>
        <w:jc w:val="both"/>
        <w:rPr>
          <w:i w:val="0"/>
          <w:sz w:val="22"/>
          <w:szCs w:val="22"/>
        </w:rPr>
      </w:pPr>
      <w:r w:rsidRPr="0018062E">
        <w:rPr>
          <w:i w:val="0"/>
          <w:sz w:val="22"/>
          <w:szCs w:val="22"/>
        </w:rPr>
        <w:t>Če naročnik zamudi s plačilom, dobavitelju pripadajo zakonite zamudne obresti.</w:t>
      </w:r>
    </w:p>
    <w:p w:rsidR="00007E22" w:rsidRPr="0018062E" w:rsidRDefault="00007E22" w:rsidP="00007E22">
      <w:pPr>
        <w:ind w:left="1134"/>
        <w:jc w:val="both"/>
        <w:rPr>
          <w:i w:val="0"/>
          <w:sz w:val="22"/>
          <w:szCs w:val="22"/>
        </w:rPr>
      </w:pPr>
    </w:p>
    <w:p w:rsidR="00007E22" w:rsidRPr="0018062E" w:rsidRDefault="00007E22" w:rsidP="00007E22">
      <w:pPr>
        <w:ind w:left="1134"/>
        <w:rPr>
          <w:b/>
          <w:bCs/>
          <w:i w:val="0"/>
          <w:color w:val="000000"/>
          <w:sz w:val="22"/>
          <w:szCs w:val="22"/>
        </w:rPr>
      </w:pPr>
      <w:r w:rsidRPr="0018062E">
        <w:rPr>
          <w:b/>
          <w:bCs/>
          <w:i w:val="0"/>
          <w:color w:val="000000"/>
          <w:sz w:val="22"/>
          <w:szCs w:val="22"/>
        </w:rPr>
        <w:t>Obveznosti dobavitelja</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color w:val="000000"/>
          <w:sz w:val="22"/>
          <w:szCs w:val="22"/>
        </w:rPr>
      </w:pPr>
      <w:r w:rsidRPr="0018062E">
        <w:rPr>
          <w:i w:val="0"/>
          <w:color w:val="000000"/>
          <w:sz w:val="22"/>
          <w:szCs w:val="22"/>
        </w:rPr>
        <w:t xml:space="preserve">Dobavitelj se zavezuje, da bo: </w:t>
      </w:r>
    </w:p>
    <w:p w:rsidR="00007E22" w:rsidRPr="0018062E" w:rsidRDefault="00007E22" w:rsidP="00007E22">
      <w:pPr>
        <w:ind w:left="1134"/>
        <w:jc w:val="both"/>
        <w:rPr>
          <w:i w:val="0"/>
          <w:color w:val="000000"/>
          <w:sz w:val="22"/>
          <w:szCs w:val="22"/>
        </w:rPr>
      </w:pP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007E22" w:rsidRPr="0018062E" w:rsidRDefault="00007E22"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007E22" w:rsidRPr="0018062E" w:rsidRDefault="00007E22"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007E22" w:rsidRPr="0018062E" w:rsidRDefault="00007E22"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007E22" w:rsidRPr="0018062E" w:rsidRDefault="00007E22" w:rsidP="00007E22">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007E22" w:rsidRPr="0018062E" w:rsidRDefault="00007E22"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007E22" w:rsidRPr="0018062E" w:rsidRDefault="00007E22" w:rsidP="00007E22">
      <w:pPr>
        <w:pStyle w:val="Telobesedila"/>
        <w:ind w:left="1134"/>
        <w:rPr>
          <w:i w:val="0"/>
          <w:color w:val="000000"/>
          <w:sz w:val="22"/>
          <w:szCs w:val="22"/>
        </w:rPr>
      </w:pPr>
    </w:p>
    <w:p w:rsidR="00007E22" w:rsidRPr="0018062E" w:rsidRDefault="00007E22"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007E22" w:rsidRPr="0018062E" w:rsidRDefault="00007E22" w:rsidP="00007E22">
      <w:pPr>
        <w:numPr>
          <w:ilvl w:val="12"/>
          <w:numId w:val="0"/>
        </w:numPr>
        <w:ind w:left="1134"/>
        <w:jc w:val="both"/>
        <w:rPr>
          <w:i w:val="0"/>
          <w:color w:val="000000"/>
          <w:sz w:val="22"/>
          <w:szCs w:val="22"/>
        </w:rPr>
      </w:pP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007E22" w:rsidRPr="0018062E" w:rsidRDefault="00007E22"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007E22" w:rsidRPr="0018062E" w:rsidRDefault="00007E22"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007E22" w:rsidRPr="0018062E" w:rsidRDefault="00007E22" w:rsidP="00007E22">
      <w:pPr>
        <w:pStyle w:val="Default"/>
        <w:ind w:left="426" w:firstLine="708"/>
        <w:jc w:val="both"/>
        <w:rPr>
          <w:rFonts w:ascii="Times New Roman" w:hAnsi="Times New Roman" w:cs="Times New Roman"/>
          <w:i/>
          <w:sz w:val="22"/>
          <w:szCs w:val="22"/>
        </w:rPr>
      </w:pPr>
    </w:p>
    <w:p w:rsidR="00007E22" w:rsidRPr="0018062E" w:rsidRDefault="00007E22"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pStyle w:val="Default"/>
        <w:jc w:val="both"/>
        <w:rPr>
          <w:rFonts w:ascii="Times New Roman" w:hAnsi="Times New Roman" w:cs="Times New Roman"/>
          <w:sz w:val="22"/>
          <w:szCs w:val="22"/>
        </w:rPr>
      </w:pPr>
    </w:p>
    <w:p w:rsidR="00007E22" w:rsidRPr="0018062E" w:rsidRDefault="00007E22"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007E22" w:rsidRPr="0018062E" w:rsidRDefault="00007E22" w:rsidP="00007E22">
      <w:pPr>
        <w:rPr>
          <w:i w:val="0"/>
          <w:sz w:val="22"/>
          <w:szCs w:val="22"/>
        </w:rPr>
      </w:pPr>
    </w:p>
    <w:p w:rsidR="00007E22" w:rsidRPr="00934A6B" w:rsidRDefault="00007E22" w:rsidP="00007E22">
      <w:pPr>
        <w:ind w:left="1134"/>
        <w:jc w:val="both"/>
        <w:rPr>
          <w:i w:val="0"/>
          <w:sz w:val="22"/>
          <w:szCs w:val="22"/>
        </w:rPr>
      </w:pPr>
      <w:r w:rsidRPr="00934A6B">
        <w:rPr>
          <w:i w:val="0"/>
          <w:sz w:val="22"/>
          <w:szCs w:val="22"/>
        </w:rPr>
        <w:t>Naročnik bo blago naročal z naročilnicami, ki jih bo dobavitelju pošiljal po faksu na številko _____________________ ali na elektronski naslov ____________</w:t>
      </w:r>
      <w:r w:rsidR="00821578" w:rsidRPr="00934A6B">
        <w:rPr>
          <w:i w:val="0"/>
          <w:sz w:val="22"/>
          <w:szCs w:val="22"/>
        </w:rPr>
        <w:t>__________ ali po telefonu na številko _______________________________.</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Naročilnica mora vsebovati vse obvezne podatke, ki izhajajo iz priloge osnutka sporazuma.</w:t>
      </w:r>
    </w:p>
    <w:p w:rsidR="00007E22" w:rsidRPr="00934A6B" w:rsidRDefault="00007E22" w:rsidP="00007E22">
      <w:pPr>
        <w:rPr>
          <w:sz w:val="22"/>
          <w:szCs w:val="22"/>
        </w:rPr>
      </w:pPr>
    </w:p>
    <w:p w:rsidR="00007E22" w:rsidRPr="00934A6B" w:rsidRDefault="00007E22" w:rsidP="00007E22">
      <w:pPr>
        <w:ind w:left="1134"/>
        <w:jc w:val="both"/>
        <w:rPr>
          <w:i w:val="0"/>
          <w:sz w:val="22"/>
          <w:szCs w:val="22"/>
        </w:rPr>
      </w:pPr>
      <w:r w:rsidRPr="00934A6B">
        <w:rPr>
          <w:i w:val="0"/>
          <w:sz w:val="22"/>
          <w:szCs w:val="22"/>
        </w:rPr>
        <w:t xml:space="preserve">Naročnik živila praviloma naroča ob </w:t>
      </w:r>
      <w:r w:rsidRPr="00934A6B">
        <w:rPr>
          <w:sz w:val="22"/>
          <w:szCs w:val="22"/>
        </w:rPr>
        <w:t>petkih</w:t>
      </w:r>
      <w:r w:rsidRPr="00934A6B">
        <w:rPr>
          <w:i w:val="0"/>
          <w:sz w:val="22"/>
          <w:szCs w:val="22"/>
        </w:rPr>
        <w:t xml:space="preserve"> (</w:t>
      </w:r>
      <w:r w:rsidRPr="00934A6B">
        <w:rPr>
          <w:sz w:val="22"/>
          <w:szCs w:val="22"/>
        </w:rPr>
        <w:t>opredeli naročnik</w:t>
      </w:r>
      <w:r w:rsidRPr="00934A6B">
        <w:rPr>
          <w:i w:val="0"/>
          <w:sz w:val="22"/>
          <w:szCs w:val="22"/>
        </w:rPr>
        <w:t>) za naslednji teden, izjemoma pa dnevno, zaradi spremenjenih potreb (sprememba števila prisotnih otrok, drugih odjemalcev  ipd.), z odzivnim časom kot je posebej opredeljeno.</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Naročnik si pridružuje pravico, da blago naroča po komadih, litrih, kilogramih in ni dolžan prevzeti transportnega pakiranja.</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Naroča vsaka dostavna enota (mesto) posebej.</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p>
    <w:p w:rsidR="00007E22" w:rsidRPr="00934A6B" w:rsidRDefault="00007E22" w:rsidP="007B0EDB">
      <w:pPr>
        <w:pStyle w:val="Odstavekseznama"/>
        <w:numPr>
          <w:ilvl w:val="0"/>
          <w:numId w:val="32"/>
        </w:numPr>
        <w:ind w:left="1134" w:firstLine="0"/>
        <w:contextualSpacing/>
        <w:jc w:val="center"/>
        <w:rPr>
          <w:i w:val="0"/>
          <w:sz w:val="22"/>
          <w:szCs w:val="22"/>
        </w:rPr>
      </w:pPr>
      <w:r w:rsidRPr="00934A6B">
        <w:rPr>
          <w:i w:val="0"/>
          <w:sz w:val="22"/>
          <w:szCs w:val="22"/>
        </w:rPr>
        <w:t>člen</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 xml:space="preserve">Dobavitelj mora živila dostavljati na lokaciji naročnika: </w:t>
      </w:r>
    </w:p>
    <w:p w:rsidR="007F0D01" w:rsidRDefault="007F0D01" w:rsidP="007F0D01">
      <w:pPr>
        <w:ind w:left="1134"/>
        <w:jc w:val="both"/>
        <w:rPr>
          <w:i w:val="0"/>
          <w:sz w:val="22"/>
          <w:szCs w:val="22"/>
        </w:rPr>
      </w:pPr>
      <w:r>
        <w:rPr>
          <w:i w:val="0"/>
          <w:sz w:val="22"/>
          <w:szCs w:val="22"/>
        </w:rPr>
        <w:t>E</w:t>
      </w:r>
      <w:r w:rsidRPr="009F162E">
        <w:rPr>
          <w:i w:val="0"/>
          <w:sz w:val="22"/>
          <w:szCs w:val="22"/>
        </w:rPr>
        <w:t xml:space="preserve">nota ZELENA JAMA, Zvezna ulica 24, </w:t>
      </w:r>
      <w:r>
        <w:rPr>
          <w:i w:val="0"/>
          <w:sz w:val="22"/>
          <w:szCs w:val="22"/>
        </w:rPr>
        <w:t xml:space="preserve">1000 </w:t>
      </w:r>
      <w:r w:rsidRPr="009F162E">
        <w:rPr>
          <w:i w:val="0"/>
          <w:sz w:val="22"/>
          <w:szCs w:val="22"/>
        </w:rPr>
        <w:t>Ljubljana</w:t>
      </w:r>
    </w:p>
    <w:p w:rsidR="007F0D01" w:rsidRDefault="007F0D01" w:rsidP="007F0D01">
      <w:pPr>
        <w:ind w:left="1134"/>
        <w:jc w:val="both"/>
        <w:rPr>
          <w:i w:val="0"/>
          <w:sz w:val="22"/>
          <w:szCs w:val="22"/>
        </w:rPr>
      </w:pPr>
      <w:r>
        <w:rPr>
          <w:i w:val="0"/>
          <w:sz w:val="22"/>
          <w:szCs w:val="22"/>
        </w:rPr>
        <w:t>E</w:t>
      </w:r>
      <w:r w:rsidRPr="009F162E">
        <w:rPr>
          <w:i w:val="0"/>
          <w:sz w:val="22"/>
          <w:szCs w:val="22"/>
        </w:rPr>
        <w:t xml:space="preserve">nota ZMAJČEK, Ulica Vide Pregarčeve 26 a, </w:t>
      </w:r>
      <w:r>
        <w:rPr>
          <w:i w:val="0"/>
          <w:sz w:val="22"/>
          <w:szCs w:val="22"/>
        </w:rPr>
        <w:t xml:space="preserve">1000 </w:t>
      </w:r>
      <w:r w:rsidRPr="009F162E">
        <w:rPr>
          <w:i w:val="0"/>
          <w:sz w:val="22"/>
          <w:szCs w:val="22"/>
        </w:rPr>
        <w:t>Ljubljana</w:t>
      </w:r>
    </w:p>
    <w:p w:rsidR="007F0D01" w:rsidRPr="009F162E" w:rsidRDefault="007F0D01" w:rsidP="007F0D01">
      <w:pPr>
        <w:ind w:left="1134"/>
        <w:jc w:val="both"/>
        <w:rPr>
          <w:i w:val="0"/>
          <w:sz w:val="22"/>
          <w:szCs w:val="22"/>
        </w:rPr>
      </w:pPr>
      <w:r>
        <w:rPr>
          <w:i w:val="0"/>
          <w:sz w:val="22"/>
          <w:szCs w:val="22"/>
        </w:rPr>
        <w:t>E</w:t>
      </w:r>
      <w:r w:rsidRPr="009F162E">
        <w:rPr>
          <w:i w:val="0"/>
          <w:sz w:val="22"/>
          <w:szCs w:val="22"/>
        </w:rPr>
        <w:t xml:space="preserve">nota VRBA, Brodarjev trg 8, </w:t>
      </w:r>
      <w:r>
        <w:rPr>
          <w:i w:val="0"/>
          <w:sz w:val="22"/>
          <w:szCs w:val="22"/>
        </w:rPr>
        <w:t xml:space="preserve">1000 </w:t>
      </w:r>
      <w:r w:rsidRPr="009F162E">
        <w:rPr>
          <w:i w:val="0"/>
          <w:sz w:val="22"/>
          <w:szCs w:val="22"/>
        </w:rPr>
        <w:t>Ljubljana</w:t>
      </w:r>
    </w:p>
    <w:p w:rsidR="00007E22" w:rsidRPr="00934A6B" w:rsidRDefault="00007E22" w:rsidP="00007E22">
      <w:pPr>
        <w:pStyle w:val="Odstavekseznama"/>
        <w:ind w:left="0"/>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Odzivni čas za dostavo živil je en delovni dan od oddaje naročila.</w:t>
      </w:r>
    </w:p>
    <w:p w:rsidR="00007E22" w:rsidRPr="00934A6B" w:rsidRDefault="00007E22" w:rsidP="00007E22">
      <w:pPr>
        <w:pStyle w:val="Odstavekseznama"/>
        <w:ind w:left="0"/>
        <w:jc w:val="both"/>
        <w:rPr>
          <w:i w:val="0"/>
          <w:sz w:val="22"/>
          <w:szCs w:val="22"/>
        </w:rPr>
      </w:pPr>
    </w:p>
    <w:p w:rsidR="00007E22" w:rsidRPr="0018062E" w:rsidRDefault="00007E22" w:rsidP="00007E22">
      <w:pPr>
        <w:pStyle w:val="Odstavekseznama"/>
        <w:ind w:left="1134"/>
        <w:jc w:val="both"/>
        <w:rPr>
          <w:i w:val="0"/>
          <w:sz w:val="22"/>
          <w:szCs w:val="22"/>
        </w:rPr>
      </w:pPr>
      <w:r w:rsidRPr="00934A6B">
        <w:rPr>
          <w:i w:val="0"/>
          <w:sz w:val="22"/>
          <w:szCs w:val="22"/>
        </w:rPr>
        <w:t>Podrobnejša določila glede pogostosti dostave na lokacije naročnika so določene v razpisni dokumentaciji, ki je priloga tega sporazuma.</w:t>
      </w:r>
      <w:r w:rsidRPr="0018062E">
        <w:rPr>
          <w:i w:val="0"/>
          <w:sz w:val="22"/>
          <w:szCs w:val="22"/>
        </w:rPr>
        <w:t xml:space="preserv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w:t>
      </w:r>
      <w:r w:rsidRPr="0018062E">
        <w:rPr>
          <w:i w:val="0"/>
          <w:sz w:val="22"/>
          <w:szCs w:val="22"/>
        </w:rPr>
        <w:lastRenderedPageBreak/>
        <w:t>reklamacije ne odpravi skladno z določili tega sporazuma, mu naročnik lahko zaračuna pogodbeno kazen.</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B0464C">
        <w:rPr>
          <w:i w:val="0"/>
          <w:sz w:val="22"/>
          <w:szCs w:val="22"/>
        </w:rPr>
        <w:t>Interventna dobava: odzivni čas dveh ur od poziva sklenitelju ali daljšem v roku, ki ga določi naročnik.</w:t>
      </w:r>
    </w:p>
    <w:p w:rsidR="00007E22" w:rsidRPr="0018062E" w:rsidRDefault="00007E22" w:rsidP="00007E22">
      <w:pPr>
        <w:jc w:val="both"/>
        <w:rPr>
          <w:i w:val="0"/>
          <w:strike/>
          <w:sz w:val="22"/>
          <w:szCs w:val="22"/>
        </w:rPr>
      </w:pPr>
    </w:p>
    <w:p w:rsidR="00007E22" w:rsidRPr="0018062E" w:rsidRDefault="00007E22" w:rsidP="00007E22">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007E22" w:rsidRPr="0018062E"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Default="00007E22" w:rsidP="00007E22">
      <w:pPr>
        <w:ind w:left="1134"/>
        <w:jc w:val="both"/>
        <w:rPr>
          <w:i w:val="0"/>
          <w:sz w:val="22"/>
          <w:szCs w:val="22"/>
        </w:rPr>
      </w:pPr>
    </w:p>
    <w:p w:rsidR="00511A82" w:rsidRPr="0018062E" w:rsidRDefault="00511A82" w:rsidP="00007E22">
      <w:pPr>
        <w:ind w:left="1134"/>
        <w:jc w:val="both"/>
        <w:rPr>
          <w:i w:val="0"/>
          <w:sz w:val="22"/>
          <w:szCs w:val="22"/>
        </w:rPr>
      </w:pPr>
    </w:p>
    <w:p w:rsidR="00007E22" w:rsidRPr="00223387" w:rsidRDefault="00007E22" w:rsidP="00007E22">
      <w:pPr>
        <w:ind w:left="1134"/>
        <w:jc w:val="both"/>
        <w:rPr>
          <w:b/>
          <w:i w:val="0"/>
          <w:sz w:val="22"/>
          <w:szCs w:val="22"/>
        </w:rPr>
      </w:pPr>
      <w:r w:rsidRPr="00223387">
        <w:rPr>
          <w:b/>
          <w:i w:val="0"/>
          <w:sz w:val="22"/>
          <w:szCs w:val="22"/>
        </w:rPr>
        <w:t>Dostava in embalaža</w:t>
      </w:r>
    </w:p>
    <w:p w:rsidR="00007E22" w:rsidRPr="0018062E" w:rsidRDefault="00007E22" w:rsidP="00007E22">
      <w:pPr>
        <w:ind w:left="1134"/>
        <w:jc w:val="both"/>
        <w:rPr>
          <w:i w:val="0"/>
          <w:sz w:val="22"/>
          <w:szCs w:val="22"/>
        </w:rPr>
      </w:pP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007E22" w:rsidRPr="0018062E" w:rsidRDefault="00007E22" w:rsidP="00007E22">
      <w:pPr>
        <w:rPr>
          <w:i w:val="0"/>
          <w:sz w:val="22"/>
          <w:szCs w:val="22"/>
        </w:rPr>
      </w:pPr>
    </w:p>
    <w:p w:rsidR="00007E22" w:rsidRPr="0018062E" w:rsidRDefault="00007E22"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007E22" w:rsidRPr="0018062E" w:rsidRDefault="00007E22" w:rsidP="00007E22">
      <w:pPr>
        <w:rPr>
          <w:i w:val="0"/>
          <w:sz w:val="22"/>
          <w:szCs w:val="22"/>
        </w:rPr>
      </w:pP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007E22" w:rsidRPr="0018062E" w:rsidRDefault="00007E22" w:rsidP="00007E22">
      <w:pPr>
        <w:jc w:val="both"/>
        <w:rPr>
          <w:i w:val="0"/>
          <w:sz w:val="22"/>
          <w:szCs w:val="22"/>
        </w:rPr>
      </w:pPr>
    </w:p>
    <w:p w:rsidR="00007E22" w:rsidRPr="0018062E" w:rsidRDefault="00007E22"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p>
    <w:p w:rsidR="00007E22" w:rsidRPr="0018062E" w:rsidRDefault="00007E22" w:rsidP="00007E22">
      <w:pPr>
        <w:ind w:left="1134"/>
        <w:jc w:val="both"/>
        <w:rPr>
          <w:i w:val="0"/>
          <w:color w:val="FF0000"/>
          <w:sz w:val="22"/>
          <w:szCs w:val="22"/>
        </w:rPr>
      </w:pPr>
    </w:p>
    <w:p w:rsidR="00007E22" w:rsidRPr="0018062E" w:rsidRDefault="00007E22"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rešitve reklamacije je določen v 10. členu.</w:t>
      </w:r>
    </w:p>
    <w:p w:rsidR="00007E22" w:rsidRPr="0018062E" w:rsidRDefault="00007E22" w:rsidP="00007E22">
      <w:pPr>
        <w:ind w:left="1134"/>
        <w:jc w:val="both"/>
        <w:rPr>
          <w:i w:val="0"/>
          <w:sz w:val="22"/>
          <w:szCs w:val="22"/>
        </w:rPr>
      </w:pPr>
    </w:p>
    <w:p w:rsidR="00007E22" w:rsidRPr="0018062E" w:rsidRDefault="00007E22" w:rsidP="00007E22">
      <w:pPr>
        <w:rPr>
          <w:i w:val="0"/>
          <w:sz w:val="22"/>
          <w:szCs w:val="22"/>
        </w:rPr>
      </w:pPr>
    </w:p>
    <w:p w:rsidR="00007E22" w:rsidRPr="0018062E" w:rsidRDefault="00007E22" w:rsidP="00007E22">
      <w:pPr>
        <w:ind w:left="1134"/>
        <w:jc w:val="both"/>
        <w:rPr>
          <w:b/>
          <w:i w:val="0"/>
          <w:sz w:val="22"/>
          <w:szCs w:val="22"/>
        </w:rPr>
      </w:pPr>
      <w:r w:rsidRPr="0018062E">
        <w:rPr>
          <w:b/>
          <w:i w:val="0"/>
          <w:sz w:val="22"/>
          <w:szCs w:val="22"/>
        </w:rPr>
        <w:t>Podizvajalci</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both"/>
        <w:rPr>
          <w:sz w:val="22"/>
          <w:szCs w:val="22"/>
        </w:rPr>
      </w:pPr>
    </w:p>
    <w:p w:rsidR="00007E22" w:rsidRPr="0018062E" w:rsidRDefault="00007E22"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007E22">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007E22">
      <w:pPr>
        <w:ind w:left="1134"/>
        <w:jc w:val="both"/>
        <w:rPr>
          <w:sz w:val="22"/>
          <w:szCs w:val="22"/>
        </w:rPr>
      </w:pPr>
    </w:p>
    <w:p w:rsidR="00007E22" w:rsidRPr="0018062E" w:rsidRDefault="00007E22" w:rsidP="00007E22">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007E22" w:rsidRPr="0018062E" w:rsidRDefault="00007E22" w:rsidP="00007E22">
      <w:pPr>
        <w:ind w:left="1134"/>
        <w:jc w:val="both"/>
        <w:rPr>
          <w:sz w:val="22"/>
          <w:szCs w:val="22"/>
        </w:rPr>
      </w:pPr>
    </w:p>
    <w:p w:rsidR="00007E22" w:rsidRPr="0018062E" w:rsidRDefault="00007E22" w:rsidP="00007E22">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7B0EDB">
      <w:pPr>
        <w:numPr>
          <w:ilvl w:val="0"/>
          <w:numId w:val="18"/>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007E22">
      <w:pPr>
        <w:ind w:left="1134"/>
        <w:jc w:val="both"/>
        <w:rPr>
          <w:i w:val="0"/>
          <w:sz w:val="22"/>
          <w:szCs w:val="22"/>
        </w:rPr>
      </w:pP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007E22">
      <w:pPr>
        <w:ind w:left="1134"/>
        <w:jc w:val="both"/>
        <w:rPr>
          <w:sz w:val="22"/>
          <w:szCs w:val="22"/>
        </w:rPr>
      </w:pPr>
    </w:p>
    <w:p w:rsidR="00007E22" w:rsidRDefault="00007E22"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Pr>
          <w:i w:val="0"/>
          <w:sz w:val="22"/>
          <w:szCs w:val="22"/>
        </w:rPr>
        <w:t>Dobavitelj mora račune za izvršeno pogodbeno delo naročniku pošiljati na naslov: ………………………. . Na računu mora biti obvezno navedena številka sporazuma.</w:t>
      </w:r>
    </w:p>
    <w:p w:rsidR="00007E22" w:rsidRDefault="00007E22" w:rsidP="00007E22">
      <w:pPr>
        <w:ind w:left="1134"/>
        <w:jc w:val="both"/>
        <w:rPr>
          <w:i w:val="0"/>
          <w:sz w:val="22"/>
          <w:szCs w:val="22"/>
        </w:rPr>
      </w:pPr>
    </w:p>
    <w:p w:rsidR="00007E22" w:rsidRPr="0018062E" w:rsidRDefault="00007E22"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Pr="0018062E" w:rsidRDefault="00007E22" w:rsidP="00007E22">
      <w:pPr>
        <w:pStyle w:val="Default"/>
        <w:ind w:left="1134"/>
        <w:jc w:val="both"/>
        <w:rPr>
          <w:rFonts w:ascii="Times New Roman" w:hAnsi="Times New Roman" w:cs="Times New Roman"/>
          <w:sz w:val="22"/>
          <w:szCs w:val="22"/>
        </w:rPr>
      </w:pPr>
    </w:p>
    <w:p w:rsidR="00007E22" w:rsidRPr="0018062E" w:rsidRDefault="00007E22" w:rsidP="00007E22">
      <w:pPr>
        <w:ind w:left="1134"/>
        <w:rPr>
          <w:b/>
          <w:i w:val="0"/>
          <w:sz w:val="22"/>
          <w:szCs w:val="22"/>
        </w:rPr>
      </w:pPr>
      <w:r w:rsidRPr="0018062E">
        <w:rPr>
          <w:b/>
          <w:i w:val="0"/>
          <w:sz w:val="22"/>
          <w:szCs w:val="22"/>
        </w:rPr>
        <w:t>Pogodbena kazen</w:t>
      </w:r>
    </w:p>
    <w:p w:rsidR="00007E22" w:rsidRPr="0018062E" w:rsidRDefault="00007E22" w:rsidP="007B0EDB">
      <w:pPr>
        <w:pStyle w:val="Odstavekseznama"/>
        <w:numPr>
          <w:ilvl w:val="0"/>
          <w:numId w:val="32"/>
        </w:numPr>
        <w:ind w:left="1134" w:firstLine="0"/>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Pr="0018062E" w:rsidRDefault="00007E22" w:rsidP="007B0EDB">
      <w:pPr>
        <w:numPr>
          <w:ilvl w:val="0"/>
          <w:numId w:val="31"/>
        </w:numPr>
        <w:jc w:val="both"/>
        <w:rPr>
          <w:i w:val="0"/>
          <w:sz w:val="22"/>
          <w:szCs w:val="22"/>
        </w:rPr>
      </w:pPr>
      <w:r w:rsidRPr="0018062E">
        <w:rPr>
          <w:i w:val="0"/>
          <w:sz w:val="22"/>
          <w:szCs w:val="22"/>
        </w:rPr>
        <w:t>če dobavitelj naročniku dobavi živila, ki ne ustrezajo dogovorjeni vrsti, zahtevani dobavljivi enoti ali kakovosti,</w:t>
      </w:r>
    </w:p>
    <w:p w:rsidR="00007E22" w:rsidRPr="0018062E" w:rsidRDefault="00007E22" w:rsidP="007B0EDB">
      <w:pPr>
        <w:numPr>
          <w:ilvl w:val="0"/>
          <w:numId w:val="31"/>
        </w:numPr>
        <w:jc w:val="both"/>
        <w:rPr>
          <w:i w:val="0"/>
          <w:sz w:val="22"/>
          <w:szCs w:val="22"/>
        </w:rPr>
      </w:pPr>
      <w:r w:rsidRPr="0018062E">
        <w:rPr>
          <w:i w:val="0"/>
          <w:sz w:val="22"/>
          <w:szCs w:val="22"/>
        </w:rPr>
        <w:t>če dobavitelj ne dobavi živil ob dogovorjenem času,</w:t>
      </w:r>
    </w:p>
    <w:p w:rsidR="00007E22" w:rsidRPr="0018062E" w:rsidRDefault="00007E22" w:rsidP="007B0EDB">
      <w:pPr>
        <w:numPr>
          <w:ilvl w:val="0"/>
          <w:numId w:val="31"/>
        </w:numPr>
        <w:jc w:val="both"/>
        <w:rPr>
          <w:i w:val="0"/>
          <w:sz w:val="22"/>
          <w:szCs w:val="22"/>
        </w:rPr>
      </w:pPr>
      <w:r w:rsidRPr="0018062E">
        <w:rPr>
          <w:i w:val="0"/>
          <w:sz w:val="22"/>
          <w:szCs w:val="22"/>
        </w:rPr>
        <w:t>če dobavitelj ne dobavi živil na dogovorjen način, v skladu z zdravstveno sanitarnimi predpisi oziroma po pravilih HACCP.</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007E22" w:rsidRPr="0018062E" w:rsidRDefault="00007E22" w:rsidP="007B0EDB">
      <w:pPr>
        <w:numPr>
          <w:ilvl w:val="0"/>
          <w:numId w:val="31"/>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007E22" w:rsidRPr="0018062E" w:rsidRDefault="00007E22" w:rsidP="00007E22">
      <w:pPr>
        <w:ind w:left="993"/>
        <w:jc w:val="both"/>
        <w:rPr>
          <w:i w:val="0"/>
          <w:sz w:val="22"/>
          <w:szCs w:val="22"/>
        </w:rPr>
      </w:pPr>
    </w:p>
    <w:p w:rsidR="00007E22" w:rsidRPr="0018062E" w:rsidRDefault="00007E22"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highlight w:val="yellow"/>
        </w:rPr>
      </w:pPr>
    </w:p>
    <w:p w:rsidR="00007E22" w:rsidRPr="0018062E" w:rsidRDefault="00007E22"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007E22" w:rsidRPr="0018062E" w:rsidRDefault="00007E22" w:rsidP="007B0EDB">
      <w:pPr>
        <w:numPr>
          <w:ilvl w:val="2"/>
          <w:numId w:val="31"/>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007E22" w:rsidRPr="0018062E" w:rsidRDefault="00007E22" w:rsidP="007B0EDB">
      <w:pPr>
        <w:numPr>
          <w:ilvl w:val="2"/>
          <w:numId w:val="31"/>
        </w:numPr>
        <w:jc w:val="both"/>
        <w:rPr>
          <w:i w:val="0"/>
          <w:sz w:val="22"/>
          <w:szCs w:val="22"/>
        </w:rPr>
      </w:pPr>
      <w:r w:rsidRPr="0018062E">
        <w:rPr>
          <w:i w:val="0"/>
          <w:sz w:val="22"/>
          <w:szCs w:val="22"/>
        </w:rPr>
        <w:t>ali ne odpravi posledic v odzivnem času, ki je opredeljen v sporazumu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007E22" w:rsidRPr="0018062E" w:rsidRDefault="00007E22" w:rsidP="007B0EDB">
      <w:pPr>
        <w:pStyle w:val="Odstavekseznama"/>
        <w:numPr>
          <w:ilvl w:val="2"/>
          <w:numId w:val="31"/>
        </w:numPr>
        <w:jc w:val="both"/>
        <w:rPr>
          <w:i w:val="0"/>
          <w:sz w:val="22"/>
          <w:szCs w:val="22"/>
        </w:rPr>
      </w:pPr>
      <w:r w:rsidRPr="0018062E">
        <w:rPr>
          <w:i w:val="0"/>
          <w:sz w:val="22"/>
          <w:szCs w:val="22"/>
        </w:rPr>
        <w:lastRenderedPageBreak/>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007E22" w:rsidRPr="0018062E" w:rsidRDefault="00007E22" w:rsidP="007B0EDB">
      <w:pPr>
        <w:numPr>
          <w:ilvl w:val="2"/>
          <w:numId w:val="31"/>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007E22" w:rsidRPr="0018062E" w:rsidRDefault="00007E22" w:rsidP="007B0EDB">
      <w:pPr>
        <w:numPr>
          <w:ilvl w:val="2"/>
          <w:numId w:val="31"/>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007E22" w:rsidRPr="0018062E" w:rsidRDefault="00007E22" w:rsidP="00007E22">
      <w:pPr>
        <w:ind w:left="1134"/>
        <w:rPr>
          <w:i w:val="0"/>
          <w:sz w:val="22"/>
          <w:szCs w:val="22"/>
        </w:rPr>
      </w:pPr>
    </w:p>
    <w:p w:rsidR="00007E22" w:rsidRDefault="00007E22" w:rsidP="00007E22">
      <w:pPr>
        <w:ind w:left="993"/>
        <w:jc w:val="both"/>
        <w:rPr>
          <w:i w:val="0"/>
          <w:sz w:val="22"/>
          <w:szCs w:val="22"/>
        </w:rPr>
      </w:pPr>
      <w:r>
        <w:rPr>
          <w:i w:val="0"/>
          <w:sz w:val="22"/>
          <w:szCs w:val="22"/>
        </w:rPr>
        <w:t xml:space="preserve">Če naročniku nastane večja škoda kot je pogodbena kazen, mora </w:t>
      </w:r>
      <w:proofErr w:type="spellStart"/>
      <w:r>
        <w:rPr>
          <w:i w:val="0"/>
          <w:sz w:val="22"/>
          <w:szCs w:val="22"/>
        </w:rPr>
        <w:t>izvajlec</w:t>
      </w:r>
      <w:proofErr w:type="spellEnd"/>
      <w:r>
        <w:rPr>
          <w:i w:val="0"/>
          <w:sz w:val="22"/>
          <w:szCs w:val="22"/>
        </w:rPr>
        <w:t xml:space="preserve"> plačati naročniku tudi razliko do popolne odškodnine.</w:t>
      </w:r>
    </w:p>
    <w:p w:rsidR="00007E22" w:rsidRDefault="00007E22" w:rsidP="00007E22">
      <w:pPr>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007E22" w:rsidRPr="0018062E" w:rsidRDefault="00007E22" w:rsidP="00DE7AEC">
      <w:pPr>
        <w:rPr>
          <w:i w:val="0"/>
          <w:sz w:val="22"/>
          <w:szCs w:val="22"/>
        </w:rPr>
      </w:pPr>
    </w:p>
    <w:p w:rsidR="00007E22" w:rsidRPr="0018062E" w:rsidRDefault="00007E22" w:rsidP="00007E22">
      <w:pPr>
        <w:jc w:val="both"/>
        <w:rPr>
          <w:i w:val="0"/>
          <w:sz w:val="22"/>
          <w:szCs w:val="22"/>
        </w:rPr>
      </w:pPr>
    </w:p>
    <w:p w:rsidR="00007E22" w:rsidRPr="0018062E" w:rsidRDefault="00007E22" w:rsidP="00007E22">
      <w:pPr>
        <w:ind w:left="1134"/>
        <w:jc w:val="both"/>
        <w:rPr>
          <w:b/>
          <w:i w:val="0"/>
          <w:sz w:val="22"/>
          <w:szCs w:val="22"/>
        </w:rPr>
      </w:pPr>
      <w:r>
        <w:rPr>
          <w:b/>
          <w:i w:val="0"/>
          <w:sz w:val="22"/>
          <w:szCs w:val="22"/>
        </w:rPr>
        <w:t>Pooblaščena predstavnika sporazuma</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center"/>
        <w:rPr>
          <w:i w:val="0"/>
          <w:sz w:val="22"/>
          <w:szCs w:val="22"/>
        </w:rPr>
      </w:pPr>
    </w:p>
    <w:p w:rsidR="00007E22" w:rsidRPr="0018062E" w:rsidRDefault="00007E22"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511A82" w:rsidRDefault="00007E22" w:rsidP="007B0EDB">
      <w:pPr>
        <w:pStyle w:val="Odstavekseznama"/>
        <w:numPr>
          <w:ilvl w:val="0"/>
          <w:numId w:val="31"/>
        </w:numPr>
        <w:tabs>
          <w:tab w:val="clear" w:pos="1353"/>
          <w:tab w:val="num" w:pos="0"/>
        </w:tabs>
        <w:ind w:left="1134" w:firstLine="0"/>
        <w:jc w:val="both"/>
        <w:rPr>
          <w:i w:val="0"/>
          <w:sz w:val="22"/>
          <w:szCs w:val="22"/>
        </w:rPr>
      </w:pPr>
      <w:r w:rsidRPr="00511A82">
        <w:rPr>
          <w:i w:val="0"/>
          <w:sz w:val="22"/>
          <w:szCs w:val="22"/>
        </w:rPr>
        <w:t xml:space="preserve">na strani naročnika:  </w:t>
      </w:r>
      <w:r w:rsidR="00511A82" w:rsidRPr="00511A82">
        <w:rPr>
          <w:i w:val="0"/>
          <w:sz w:val="22"/>
          <w:szCs w:val="22"/>
        </w:rPr>
        <w:t xml:space="preserve">Vika </w:t>
      </w:r>
      <w:proofErr w:type="spellStart"/>
      <w:r w:rsidR="00511A82" w:rsidRPr="00511A82">
        <w:rPr>
          <w:i w:val="0"/>
          <w:sz w:val="22"/>
          <w:szCs w:val="22"/>
        </w:rPr>
        <w:t>Begulić</w:t>
      </w:r>
      <w:proofErr w:type="spellEnd"/>
      <w:r w:rsidR="009335A9">
        <w:rPr>
          <w:i w:val="0"/>
          <w:sz w:val="22"/>
          <w:szCs w:val="22"/>
        </w:rPr>
        <w:t>, tel.: (01) 520-67-12, e-</w:t>
      </w:r>
      <w:proofErr w:type="spellStart"/>
      <w:r w:rsidR="009335A9">
        <w:rPr>
          <w:i w:val="0"/>
          <w:sz w:val="22"/>
          <w:szCs w:val="22"/>
        </w:rPr>
        <w:t>mail</w:t>
      </w:r>
      <w:proofErr w:type="spellEnd"/>
      <w:r w:rsidR="009335A9">
        <w:rPr>
          <w:i w:val="0"/>
          <w:sz w:val="22"/>
          <w:szCs w:val="22"/>
        </w:rPr>
        <w:t>: vika.begulic@guest.arnes.si</w:t>
      </w:r>
    </w:p>
    <w:p w:rsidR="00007E22" w:rsidRPr="00511A82" w:rsidRDefault="00007E22" w:rsidP="007B0EDB">
      <w:pPr>
        <w:pStyle w:val="Odstavekseznama"/>
        <w:numPr>
          <w:ilvl w:val="0"/>
          <w:numId w:val="31"/>
        </w:numPr>
        <w:tabs>
          <w:tab w:val="clear" w:pos="1353"/>
          <w:tab w:val="num" w:pos="0"/>
        </w:tabs>
        <w:ind w:left="1134" w:firstLine="0"/>
        <w:jc w:val="both"/>
        <w:rPr>
          <w:i w:val="0"/>
          <w:sz w:val="22"/>
          <w:szCs w:val="22"/>
        </w:rPr>
      </w:pPr>
      <w:r w:rsidRPr="00511A82">
        <w:rPr>
          <w:i w:val="0"/>
          <w:sz w:val="22"/>
          <w:szCs w:val="22"/>
        </w:rPr>
        <w:t>na strani dobavitelja:  ____________________________.</w:t>
      </w:r>
    </w:p>
    <w:p w:rsidR="00007E22" w:rsidRDefault="00007E22" w:rsidP="00007E22">
      <w:pPr>
        <w:ind w:left="1134"/>
        <w:jc w:val="both"/>
        <w:rPr>
          <w:i w:val="0"/>
          <w:sz w:val="22"/>
          <w:szCs w:val="22"/>
        </w:rPr>
      </w:pPr>
    </w:p>
    <w:p w:rsidR="00511A82" w:rsidRPr="0018062E" w:rsidRDefault="00511A8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Reševanje sporov</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Protikorupcijska klavzula</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rPr>
          <w:i w:val="0"/>
          <w:sz w:val="22"/>
          <w:szCs w:val="22"/>
        </w:rPr>
      </w:pPr>
    </w:p>
    <w:p w:rsidR="00007E22" w:rsidRPr="0018062E" w:rsidRDefault="00007E22"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 dobavitelju tega sporazuma ali njegovemu predstavniku, zastopniku posredniku, je ta sporazum ničen.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Default="00007E22" w:rsidP="00007E22">
      <w:pPr>
        <w:ind w:left="1134"/>
        <w:rPr>
          <w:i w:val="0"/>
          <w:sz w:val="22"/>
          <w:szCs w:val="22"/>
        </w:rPr>
      </w:pPr>
    </w:p>
    <w:p w:rsidR="00511A82" w:rsidRDefault="00511A82" w:rsidP="00007E22">
      <w:pPr>
        <w:ind w:left="1134"/>
        <w:rPr>
          <w:i w:val="0"/>
          <w:sz w:val="22"/>
          <w:szCs w:val="22"/>
        </w:rPr>
      </w:pPr>
    </w:p>
    <w:p w:rsidR="00511A82" w:rsidRPr="0018062E" w:rsidRDefault="00511A82" w:rsidP="00007E22">
      <w:pPr>
        <w:ind w:left="1134"/>
        <w:rPr>
          <w:i w:val="0"/>
          <w:sz w:val="22"/>
          <w:szCs w:val="22"/>
        </w:rPr>
      </w:pPr>
    </w:p>
    <w:p w:rsidR="00007E22" w:rsidRPr="0018062E" w:rsidRDefault="00007E22" w:rsidP="00007E22">
      <w:pPr>
        <w:ind w:left="1134"/>
        <w:rPr>
          <w:b/>
          <w:i w:val="0"/>
          <w:sz w:val="22"/>
          <w:szCs w:val="22"/>
        </w:rPr>
      </w:pPr>
      <w:r w:rsidRPr="0018062E">
        <w:rPr>
          <w:b/>
          <w:i w:val="0"/>
          <w:sz w:val="22"/>
          <w:szCs w:val="22"/>
        </w:rPr>
        <w:lastRenderedPageBreak/>
        <w:t>Trajanje sporazuma</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tabs>
          <w:tab w:val="left" w:pos="1134"/>
        </w:tabs>
        <w:ind w:left="1134"/>
        <w:jc w:val="both"/>
        <w:rPr>
          <w:i w:val="0"/>
          <w:sz w:val="22"/>
          <w:szCs w:val="22"/>
        </w:rPr>
      </w:pPr>
    </w:p>
    <w:p w:rsidR="00007E22" w:rsidRPr="0018062E" w:rsidRDefault="00007E22" w:rsidP="00007E22">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__________.  </w:t>
      </w:r>
    </w:p>
    <w:p w:rsidR="00007E22" w:rsidRPr="0018062E" w:rsidRDefault="00007E22" w:rsidP="00007E22">
      <w:pPr>
        <w:ind w:left="1134"/>
        <w:jc w:val="both"/>
        <w:rPr>
          <w:i w:val="0"/>
          <w:sz w:val="22"/>
          <w:szCs w:val="22"/>
        </w:rPr>
      </w:pPr>
    </w:p>
    <w:p w:rsidR="00007E22" w:rsidRPr="0018062E" w:rsidRDefault="00007E22" w:rsidP="00007E22">
      <w:pPr>
        <w:ind w:left="1134"/>
        <w:jc w:val="both"/>
        <w:rPr>
          <w:b/>
          <w:i w:val="0"/>
          <w:sz w:val="22"/>
          <w:szCs w:val="22"/>
        </w:rPr>
      </w:pPr>
      <w:r w:rsidRPr="0018062E">
        <w:rPr>
          <w:b/>
          <w:i w:val="0"/>
          <w:sz w:val="22"/>
          <w:szCs w:val="22"/>
        </w:rPr>
        <w:t>Končne določbe</w:t>
      </w: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007E22" w:rsidRPr="0018062E" w:rsidRDefault="00007E22" w:rsidP="00007E22">
      <w:pPr>
        <w:ind w:left="1134"/>
        <w:jc w:val="both"/>
        <w:rPr>
          <w:i w:val="0"/>
          <w:sz w:val="22"/>
          <w:szCs w:val="22"/>
        </w:rPr>
      </w:pPr>
    </w:p>
    <w:p w:rsidR="00007E22" w:rsidRPr="0018062E" w:rsidRDefault="00007E22" w:rsidP="007B0EDB">
      <w:pPr>
        <w:pStyle w:val="Odstavekseznama"/>
        <w:numPr>
          <w:ilvl w:val="0"/>
          <w:numId w:val="32"/>
        </w:numPr>
        <w:contextualSpacing/>
        <w:jc w:val="center"/>
        <w:rPr>
          <w:i w:val="0"/>
          <w:sz w:val="22"/>
          <w:szCs w:val="22"/>
        </w:rPr>
      </w:pPr>
      <w:r w:rsidRPr="0018062E">
        <w:rPr>
          <w:i w:val="0"/>
          <w:sz w:val="22"/>
          <w:szCs w:val="22"/>
        </w:rPr>
        <w:t>člen</w:t>
      </w:r>
    </w:p>
    <w:p w:rsidR="00007E22" w:rsidRPr="0018062E"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rsidR="00007E22" w:rsidRPr="0018062E" w:rsidRDefault="00007E22" w:rsidP="00007E22">
      <w:pPr>
        <w:ind w:left="1134"/>
        <w:jc w:val="both"/>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Priloge:</w:t>
      </w:r>
    </w:p>
    <w:p w:rsidR="00007E22" w:rsidRPr="0018062E" w:rsidRDefault="00007E22" w:rsidP="007B0EDB">
      <w:pPr>
        <w:numPr>
          <w:ilvl w:val="0"/>
          <w:numId w:val="30"/>
        </w:numPr>
        <w:ind w:left="1134" w:firstLine="0"/>
        <w:rPr>
          <w:i w:val="0"/>
          <w:sz w:val="22"/>
          <w:szCs w:val="22"/>
        </w:rPr>
      </w:pPr>
      <w:r w:rsidRPr="0018062E">
        <w:rPr>
          <w:i w:val="0"/>
          <w:sz w:val="22"/>
          <w:szCs w:val="22"/>
        </w:rPr>
        <w:t>ponudba  št. ______ z dne _______,</w:t>
      </w:r>
    </w:p>
    <w:p w:rsidR="00007E22" w:rsidRPr="0018062E" w:rsidRDefault="00007E22" w:rsidP="007B0EDB">
      <w:pPr>
        <w:numPr>
          <w:ilvl w:val="0"/>
          <w:numId w:val="30"/>
        </w:numPr>
        <w:ind w:left="1134" w:firstLine="0"/>
        <w:rPr>
          <w:i w:val="0"/>
          <w:sz w:val="22"/>
          <w:szCs w:val="22"/>
        </w:rPr>
      </w:pPr>
      <w:r w:rsidRPr="0018062E">
        <w:rPr>
          <w:i w:val="0"/>
          <w:sz w:val="22"/>
          <w:szCs w:val="22"/>
        </w:rPr>
        <w:t>razpisna dokumentacija št. _________ z dne _________,</w:t>
      </w:r>
    </w:p>
    <w:p w:rsidR="00007E22" w:rsidRPr="0018062E" w:rsidRDefault="00007E22" w:rsidP="007B0EDB">
      <w:pPr>
        <w:numPr>
          <w:ilvl w:val="0"/>
          <w:numId w:val="30"/>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007E22" w:rsidRPr="0018062E" w:rsidRDefault="00007E22"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007E22" w:rsidRPr="0018062E" w:rsidRDefault="00007E22" w:rsidP="00007E22">
      <w:pPr>
        <w:ind w:left="1134"/>
        <w:rPr>
          <w:i w:val="0"/>
          <w:sz w:val="22"/>
          <w:szCs w:val="22"/>
        </w:rPr>
      </w:pPr>
    </w:p>
    <w:p w:rsidR="00007E22" w:rsidRPr="0018062E" w:rsidRDefault="00007E22"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007E22" w:rsidRPr="0018062E" w:rsidRDefault="00007E22" w:rsidP="00007E22">
      <w:pPr>
        <w:spacing w:after="200" w:line="276" w:lineRule="auto"/>
        <w:ind w:left="567"/>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007E22" w:rsidRPr="0018062E" w:rsidRDefault="00007E22"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007E22" w:rsidRPr="0018062E" w:rsidTr="00633447">
        <w:tc>
          <w:tcPr>
            <w:tcW w:w="4262" w:type="dxa"/>
            <w:vMerge w:val="restart"/>
          </w:tcPr>
          <w:p w:rsidR="00007E22" w:rsidRPr="00FF38CC" w:rsidRDefault="00007E22" w:rsidP="00302711">
            <w:pPr>
              <w:pStyle w:val="navaden0"/>
              <w:ind w:left="46" w:hanging="46"/>
              <w:rPr>
                <w:lang w:val="sl-SI" w:eastAsia="sl-SI"/>
              </w:rPr>
            </w:pPr>
            <w:r w:rsidRPr="00FF38CC">
              <w:rPr>
                <w:lang w:val="sl-SI" w:eastAsia="sl-SI"/>
              </w:rPr>
              <w:t>NAROČNIK:</w:t>
            </w:r>
          </w:p>
        </w:tc>
        <w:tc>
          <w:tcPr>
            <w:tcW w:w="5071" w:type="dxa"/>
          </w:tcPr>
          <w:p w:rsidR="00007E22" w:rsidRPr="00FF38CC" w:rsidRDefault="00007E22" w:rsidP="00633447">
            <w:pPr>
              <w:pStyle w:val="navaden0"/>
              <w:ind w:hanging="675"/>
              <w:rPr>
                <w:lang w:val="sl-SI" w:eastAsia="sl-SI"/>
              </w:rPr>
            </w:pPr>
            <w:r w:rsidRPr="00FF38CC">
              <w:rPr>
                <w:lang w:val="sl-SI" w:eastAsia="sl-SI"/>
              </w:rPr>
              <w:t>Naziv</w:t>
            </w:r>
          </w:p>
        </w:tc>
      </w:tr>
      <w:tr w:rsidR="00007E22" w:rsidRPr="0018062E" w:rsidTr="00633447">
        <w:tc>
          <w:tcPr>
            <w:tcW w:w="4262" w:type="dxa"/>
            <w:vMerge/>
          </w:tcPr>
          <w:p w:rsidR="00007E22" w:rsidRPr="00FF38CC" w:rsidRDefault="00007E22" w:rsidP="00633447">
            <w:pPr>
              <w:pStyle w:val="navaden0"/>
              <w:ind w:hanging="675"/>
              <w:rPr>
                <w:lang w:val="sl-SI" w:eastAsia="sl-SI"/>
              </w:rPr>
            </w:pPr>
          </w:p>
        </w:tc>
        <w:tc>
          <w:tcPr>
            <w:tcW w:w="5071" w:type="dxa"/>
          </w:tcPr>
          <w:p w:rsidR="00007E22" w:rsidRPr="00FF38CC" w:rsidRDefault="00007E22" w:rsidP="00633447">
            <w:pPr>
              <w:pStyle w:val="navaden0"/>
              <w:ind w:hanging="675"/>
              <w:rPr>
                <w:lang w:val="sl-SI" w:eastAsia="sl-SI"/>
              </w:rPr>
            </w:pPr>
            <w:r w:rsidRPr="00FF38CC">
              <w:rPr>
                <w:lang w:val="sl-SI" w:eastAsia="sl-SI"/>
              </w:rPr>
              <w:t>Sedež</w:t>
            </w:r>
          </w:p>
        </w:tc>
      </w:tr>
      <w:tr w:rsidR="00007E22" w:rsidRPr="0018062E" w:rsidTr="00633447">
        <w:tc>
          <w:tcPr>
            <w:tcW w:w="4262" w:type="dxa"/>
            <w:vMerge/>
          </w:tcPr>
          <w:p w:rsidR="00007E22" w:rsidRPr="00FF38CC" w:rsidRDefault="00007E22" w:rsidP="00633447">
            <w:pPr>
              <w:pStyle w:val="navaden0"/>
              <w:ind w:hanging="675"/>
              <w:rPr>
                <w:lang w:val="sl-SI" w:eastAsia="sl-SI"/>
              </w:rPr>
            </w:pPr>
          </w:p>
        </w:tc>
        <w:tc>
          <w:tcPr>
            <w:tcW w:w="5071" w:type="dxa"/>
          </w:tcPr>
          <w:p w:rsidR="00007E22" w:rsidRPr="00FF38CC" w:rsidRDefault="00007E22" w:rsidP="00633447">
            <w:pPr>
              <w:pStyle w:val="navaden0"/>
              <w:ind w:hanging="675"/>
              <w:rPr>
                <w:lang w:val="sl-SI" w:eastAsia="sl-SI"/>
              </w:rPr>
            </w:pPr>
            <w:r w:rsidRPr="00FF38CC">
              <w:rPr>
                <w:lang w:val="sl-SI" w:eastAsia="sl-SI"/>
              </w:rPr>
              <w:t>Davčna številka</w:t>
            </w:r>
          </w:p>
        </w:tc>
      </w:tr>
      <w:tr w:rsidR="00007E22" w:rsidRPr="0018062E" w:rsidTr="00633447">
        <w:tc>
          <w:tcPr>
            <w:tcW w:w="4262" w:type="dxa"/>
            <w:vMerge w:val="restart"/>
          </w:tcPr>
          <w:p w:rsidR="00007E22" w:rsidRPr="00FF38CC" w:rsidRDefault="00007E22" w:rsidP="00302711">
            <w:pPr>
              <w:pStyle w:val="navaden0"/>
              <w:ind w:left="46" w:hanging="46"/>
              <w:rPr>
                <w:lang w:val="sl-SI" w:eastAsia="sl-SI"/>
              </w:rPr>
            </w:pPr>
            <w:r w:rsidRPr="00FF38CC">
              <w:rPr>
                <w:lang w:val="sl-SI" w:eastAsia="sl-SI"/>
              </w:rPr>
              <w:t>DOBAVITELJ:</w:t>
            </w:r>
          </w:p>
        </w:tc>
        <w:tc>
          <w:tcPr>
            <w:tcW w:w="5071" w:type="dxa"/>
          </w:tcPr>
          <w:p w:rsidR="00007E22" w:rsidRPr="00FF38CC" w:rsidRDefault="00007E22" w:rsidP="00633447">
            <w:pPr>
              <w:pStyle w:val="navaden0"/>
              <w:ind w:hanging="675"/>
              <w:rPr>
                <w:lang w:val="sl-SI" w:eastAsia="sl-SI"/>
              </w:rPr>
            </w:pPr>
            <w:r w:rsidRPr="00FF38CC">
              <w:rPr>
                <w:lang w:val="sl-SI" w:eastAsia="sl-SI"/>
              </w:rPr>
              <w:t>Naziv</w:t>
            </w:r>
          </w:p>
        </w:tc>
      </w:tr>
      <w:tr w:rsidR="00007E22" w:rsidRPr="0018062E" w:rsidTr="00633447">
        <w:tc>
          <w:tcPr>
            <w:tcW w:w="4262" w:type="dxa"/>
            <w:vMerge/>
          </w:tcPr>
          <w:p w:rsidR="00007E22" w:rsidRPr="00FF38CC" w:rsidRDefault="00007E22" w:rsidP="00633447">
            <w:pPr>
              <w:pStyle w:val="navaden0"/>
              <w:ind w:hanging="675"/>
              <w:rPr>
                <w:lang w:val="sl-SI" w:eastAsia="sl-SI"/>
              </w:rPr>
            </w:pPr>
          </w:p>
        </w:tc>
        <w:tc>
          <w:tcPr>
            <w:tcW w:w="5071" w:type="dxa"/>
          </w:tcPr>
          <w:p w:rsidR="00007E22" w:rsidRPr="00FF38CC" w:rsidRDefault="00007E22" w:rsidP="00633447">
            <w:pPr>
              <w:pStyle w:val="navaden0"/>
              <w:ind w:hanging="675"/>
              <w:rPr>
                <w:lang w:val="sl-SI" w:eastAsia="sl-SI"/>
              </w:rPr>
            </w:pPr>
            <w:r w:rsidRPr="00FF38CC">
              <w:rPr>
                <w:lang w:val="sl-SI" w:eastAsia="sl-SI"/>
              </w:rPr>
              <w:t>Sedež</w:t>
            </w:r>
          </w:p>
        </w:tc>
      </w:tr>
      <w:tr w:rsidR="00007E22" w:rsidRPr="0018062E" w:rsidTr="00633447">
        <w:tc>
          <w:tcPr>
            <w:tcW w:w="4262" w:type="dxa"/>
            <w:vMerge/>
          </w:tcPr>
          <w:p w:rsidR="00007E22" w:rsidRPr="00FF38CC" w:rsidRDefault="00007E22" w:rsidP="00633447">
            <w:pPr>
              <w:pStyle w:val="navaden0"/>
              <w:ind w:hanging="675"/>
              <w:rPr>
                <w:lang w:val="sl-SI" w:eastAsia="sl-SI"/>
              </w:rPr>
            </w:pPr>
          </w:p>
        </w:tc>
        <w:tc>
          <w:tcPr>
            <w:tcW w:w="5071" w:type="dxa"/>
          </w:tcPr>
          <w:p w:rsidR="00007E22" w:rsidRPr="00FF38CC" w:rsidRDefault="00007E22" w:rsidP="00633447">
            <w:pPr>
              <w:pStyle w:val="navaden0"/>
              <w:ind w:hanging="675"/>
              <w:rPr>
                <w:lang w:val="sl-SI" w:eastAsia="sl-SI"/>
              </w:rPr>
            </w:pPr>
            <w:r w:rsidRPr="00FF38CC">
              <w:rPr>
                <w:lang w:val="sl-SI" w:eastAsia="sl-SI"/>
              </w:rPr>
              <w:t>Davčna številka</w:t>
            </w:r>
          </w:p>
        </w:tc>
      </w:tr>
      <w:tr w:rsidR="00007E22" w:rsidRPr="0018062E" w:rsidTr="00633447">
        <w:tc>
          <w:tcPr>
            <w:tcW w:w="4262" w:type="dxa"/>
          </w:tcPr>
          <w:p w:rsidR="00007E22" w:rsidRPr="00FF38CC" w:rsidRDefault="00007E22" w:rsidP="00302711">
            <w:pPr>
              <w:pStyle w:val="navaden0"/>
              <w:ind w:left="46" w:hanging="46"/>
              <w:rPr>
                <w:lang w:val="sl-SI" w:eastAsia="sl-SI"/>
              </w:rPr>
            </w:pPr>
            <w:r w:rsidRPr="00FF38CC">
              <w:rPr>
                <w:lang w:val="sl-SI" w:eastAsia="sl-SI"/>
              </w:rPr>
              <w:t>KONTAKTNI PODATKI DOBAVITELJA (ime osebe, ki sprejema naročila in kontakt (el. naslov, telefaks številka):</w:t>
            </w:r>
          </w:p>
        </w:tc>
        <w:tc>
          <w:tcPr>
            <w:tcW w:w="5071" w:type="dxa"/>
          </w:tcPr>
          <w:p w:rsidR="00007E22" w:rsidRPr="00FF38CC" w:rsidRDefault="00007E22" w:rsidP="00633447">
            <w:pPr>
              <w:pStyle w:val="navaden0"/>
              <w:ind w:hanging="675"/>
              <w:rPr>
                <w:lang w:val="sl-SI" w:eastAsia="sl-SI"/>
              </w:rPr>
            </w:pPr>
          </w:p>
        </w:tc>
      </w:tr>
      <w:tr w:rsidR="00007E22" w:rsidRPr="0018062E" w:rsidTr="00633447">
        <w:tc>
          <w:tcPr>
            <w:tcW w:w="4262" w:type="dxa"/>
          </w:tcPr>
          <w:p w:rsidR="00007E22" w:rsidRPr="00FF38CC" w:rsidRDefault="00007E22" w:rsidP="00302711">
            <w:pPr>
              <w:pStyle w:val="navaden0"/>
              <w:ind w:left="46" w:hanging="46"/>
              <w:rPr>
                <w:lang w:val="sl-SI" w:eastAsia="sl-SI"/>
              </w:rPr>
            </w:pPr>
            <w:r w:rsidRPr="00FF38CC">
              <w:rPr>
                <w:lang w:val="sl-SI" w:eastAsia="sl-SI"/>
              </w:rPr>
              <w:t>ŠT. NAROČILNICE:</w:t>
            </w:r>
          </w:p>
        </w:tc>
        <w:tc>
          <w:tcPr>
            <w:tcW w:w="5071" w:type="dxa"/>
          </w:tcPr>
          <w:p w:rsidR="00007E22" w:rsidRPr="00FF38CC" w:rsidRDefault="00007E22" w:rsidP="00633447">
            <w:pPr>
              <w:pStyle w:val="navaden0"/>
              <w:ind w:hanging="675"/>
              <w:rPr>
                <w:lang w:val="sl-SI" w:eastAsia="sl-SI"/>
              </w:rPr>
            </w:pPr>
            <w:r w:rsidRPr="00FF38CC">
              <w:rPr>
                <w:lang w:val="sl-SI" w:eastAsia="sl-SI"/>
              </w:rPr>
              <w:t>Zaporedna številka naročilnice</w:t>
            </w:r>
          </w:p>
        </w:tc>
      </w:tr>
      <w:tr w:rsidR="00007E22" w:rsidRPr="0018062E" w:rsidTr="00633447">
        <w:tc>
          <w:tcPr>
            <w:tcW w:w="4262" w:type="dxa"/>
          </w:tcPr>
          <w:p w:rsidR="00007E22" w:rsidRPr="00FF38CC" w:rsidRDefault="00007E22" w:rsidP="00302711">
            <w:pPr>
              <w:pStyle w:val="navaden0"/>
              <w:ind w:left="46" w:hanging="46"/>
              <w:rPr>
                <w:lang w:val="sl-SI" w:eastAsia="sl-SI"/>
              </w:rPr>
            </w:pPr>
            <w:r w:rsidRPr="00FF38CC">
              <w:rPr>
                <w:lang w:val="sl-SI" w:eastAsia="sl-SI"/>
              </w:rPr>
              <w:t>DATUM IZDAJE:</w:t>
            </w:r>
          </w:p>
        </w:tc>
        <w:tc>
          <w:tcPr>
            <w:tcW w:w="5071" w:type="dxa"/>
          </w:tcPr>
          <w:p w:rsidR="00007E22" w:rsidRPr="00FF38CC" w:rsidRDefault="00007E22" w:rsidP="00633447">
            <w:pPr>
              <w:pStyle w:val="navaden0"/>
              <w:ind w:hanging="675"/>
              <w:rPr>
                <w:lang w:val="sl-SI" w:eastAsia="sl-SI"/>
              </w:rPr>
            </w:pPr>
          </w:p>
        </w:tc>
      </w:tr>
      <w:tr w:rsidR="00007E22" w:rsidRPr="0018062E" w:rsidTr="00633447">
        <w:tc>
          <w:tcPr>
            <w:tcW w:w="4262" w:type="dxa"/>
          </w:tcPr>
          <w:p w:rsidR="00007E22" w:rsidRPr="00FF38CC" w:rsidRDefault="00007E22" w:rsidP="00302711">
            <w:pPr>
              <w:pStyle w:val="navaden0"/>
              <w:ind w:left="46" w:hanging="46"/>
              <w:rPr>
                <w:lang w:val="sl-SI" w:eastAsia="sl-SI"/>
              </w:rPr>
            </w:pPr>
            <w:r w:rsidRPr="00FF38CC">
              <w:rPr>
                <w:lang w:val="sl-SI" w:eastAsia="sl-SI"/>
              </w:rPr>
              <w:t>PODLAGA ZA IZDAJO NAROČILNICE (številka in datum okvirnega sporazuma, sklenjenega z dobaviteljem)</w:t>
            </w:r>
          </w:p>
        </w:tc>
        <w:tc>
          <w:tcPr>
            <w:tcW w:w="5071" w:type="dxa"/>
          </w:tcPr>
          <w:p w:rsidR="00007E22" w:rsidRPr="00FF38CC" w:rsidRDefault="00007E22" w:rsidP="00633447">
            <w:pPr>
              <w:pStyle w:val="navaden0"/>
              <w:ind w:hanging="675"/>
              <w:rPr>
                <w:lang w:val="sl-SI" w:eastAsia="sl-SI"/>
              </w:rPr>
            </w:pPr>
          </w:p>
        </w:tc>
      </w:tr>
      <w:tr w:rsidR="00007E22" w:rsidRPr="0018062E" w:rsidTr="00633447">
        <w:tc>
          <w:tcPr>
            <w:tcW w:w="4262" w:type="dxa"/>
          </w:tcPr>
          <w:p w:rsidR="00007E22" w:rsidRPr="00FF38CC" w:rsidRDefault="00007E22" w:rsidP="00302711">
            <w:pPr>
              <w:pStyle w:val="navaden0"/>
              <w:ind w:left="46" w:hanging="46"/>
              <w:rPr>
                <w:lang w:val="sl-SI" w:eastAsia="sl-SI"/>
              </w:rPr>
            </w:pPr>
            <w:r w:rsidRPr="00FF38CC">
              <w:rPr>
                <w:lang w:val="sl-SI" w:eastAsia="sl-SI"/>
              </w:rPr>
              <w:t>ROK PLAČILA:</w:t>
            </w:r>
          </w:p>
        </w:tc>
        <w:tc>
          <w:tcPr>
            <w:tcW w:w="5071" w:type="dxa"/>
          </w:tcPr>
          <w:p w:rsidR="00007E22" w:rsidRPr="00FF38CC" w:rsidRDefault="00007E22" w:rsidP="00633447">
            <w:pPr>
              <w:pStyle w:val="navaden0"/>
              <w:ind w:left="37" w:firstLine="0"/>
              <w:jc w:val="left"/>
              <w:rPr>
                <w:lang w:val="sl-SI" w:eastAsia="sl-SI"/>
              </w:rPr>
            </w:pPr>
            <w:r w:rsidRPr="00FF38CC">
              <w:rPr>
                <w:lang w:val="sl-SI" w:eastAsia="sl-SI"/>
              </w:rPr>
              <w:t>V roku 30 dni po prejemu zbirnega računa, v skladu s sklenjenim okvirnim sporazumom</w:t>
            </w:r>
          </w:p>
        </w:tc>
      </w:tr>
    </w:tbl>
    <w:p w:rsidR="00007E22" w:rsidRPr="0018062E" w:rsidRDefault="00007E22" w:rsidP="00007E22">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007E22" w:rsidRPr="0018062E" w:rsidTr="00633447">
        <w:tc>
          <w:tcPr>
            <w:tcW w:w="2299" w:type="dxa"/>
            <w:vMerge w:val="restart"/>
          </w:tcPr>
          <w:p w:rsidR="00007E22" w:rsidRPr="00FF38CC" w:rsidRDefault="00007E22" w:rsidP="00633447">
            <w:pPr>
              <w:pStyle w:val="navaden0"/>
              <w:ind w:left="0" w:firstLine="0"/>
              <w:rPr>
                <w:lang w:val="sl-SI" w:eastAsia="sl-SI"/>
              </w:rPr>
            </w:pPr>
            <w:r w:rsidRPr="00FF38CC">
              <w:rPr>
                <w:lang w:val="sl-SI" w:eastAsia="sl-SI"/>
              </w:rPr>
              <w:t>VRSTA NAROČENEGA BLAGA  (z vsemi zahtevami)</w:t>
            </w:r>
          </w:p>
        </w:tc>
        <w:tc>
          <w:tcPr>
            <w:tcW w:w="1172" w:type="dxa"/>
            <w:vMerge w:val="restart"/>
          </w:tcPr>
          <w:p w:rsidR="00007E22" w:rsidRPr="00FF38CC" w:rsidRDefault="00007E22" w:rsidP="00633447">
            <w:pPr>
              <w:pStyle w:val="navaden0"/>
              <w:ind w:hanging="675"/>
              <w:rPr>
                <w:lang w:val="sl-SI" w:eastAsia="sl-SI"/>
              </w:rPr>
            </w:pPr>
            <w:r w:rsidRPr="00FF38CC">
              <w:rPr>
                <w:lang w:val="sl-SI" w:eastAsia="sl-SI"/>
              </w:rPr>
              <w:t>KOLIČINA</w:t>
            </w:r>
          </w:p>
        </w:tc>
        <w:tc>
          <w:tcPr>
            <w:tcW w:w="1529" w:type="dxa"/>
            <w:vMerge w:val="restart"/>
          </w:tcPr>
          <w:p w:rsidR="00007E22" w:rsidRPr="00FF38CC" w:rsidRDefault="00007E22" w:rsidP="00633447">
            <w:pPr>
              <w:pStyle w:val="navaden0"/>
              <w:ind w:hanging="567"/>
              <w:jc w:val="left"/>
              <w:rPr>
                <w:lang w:val="sl-SI" w:eastAsia="sl-SI"/>
              </w:rPr>
            </w:pPr>
            <w:r w:rsidRPr="00FF38CC">
              <w:rPr>
                <w:lang w:val="sl-SI" w:eastAsia="sl-SI"/>
              </w:rPr>
              <w:t>ENOTA</w:t>
            </w:r>
          </w:p>
          <w:p w:rsidR="00007E22" w:rsidRPr="00FF38CC" w:rsidRDefault="00007E22" w:rsidP="00633447">
            <w:pPr>
              <w:pStyle w:val="navaden0"/>
              <w:ind w:hanging="567"/>
              <w:jc w:val="left"/>
              <w:rPr>
                <w:lang w:val="sl-SI" w:eastAsia="sl-SI"/>
              </w:rPr>
            </w:pPr>
            <w:r w:rsidRPr="00FF38CC">
              <w:rPr>
                <w:lang w:val="sl-SI" w:eastAsia="sl-SI"/>
              </w:rPr>
              <w:t>MERE</w:t>
            </w:r>
          </w:p>
        </w:tc>
        <w:tc>
          <w:tcPr>
            <w:tcW w:w="4979" w:type="dxa"/>
            <w:gridSpan w:val="3"/>
          </w:tcPr>
          <w:p w:rsidR="00007E22" w:rsidRPr="00FF38CC" w:rsidRDefault="00007E22" w:rsidP="00633447">
            <w:pPr>
              <w:pStyle w:val="navaden0"/>
              <w:ind w:hanging="675"/>
              <w:jc w:val="center"/>
              <w:rPr>
                <w:lang w:val="sl-SI" w:eastAsia="sl-SI"/>
              </w:rPr>
            </w:pPr>
            <w:r w:rsidRPr="00FF38CC">
              <w:rPr>
                <w:lang w:val="sl-SI" w:eastAsia="sl-SI"/>
              </w:rPr>
              <w:t>KORIGIRANE VREDNOSTI</w:t>
            </w:r>
          </w:p>
        </w:tc>
      </w:tr>
      <w:tr w:rsidR="00007E22" w:rsidRPr="0018062E" w:rsidTr="00633447">
        <w:tc>
          <w:tcPr>
            <w:tcW w:w="2299" w:type="dxa"/>
            <w:vMerge/>
          </w:tcPr>
          <w:p w:rsidR="00007E22" w:rsidRPr="0018062E" w:rsidRDefault="00007E22" w:rsidP="007B0EDB">
            <w:pPr>
              <w:keepNext/>
              <w:numPr>
                <w:ilvl w:val="3"/>
                <w:numId w:val="1"/>
              </w:numPr>
              <w:tabs>
                <w:tab w:val="clear" w:pos="-306"/>
                <w:tab w:val="num" w:pos="1985"/>
              </w:tabs>
              <w:ind w:left="567" w:firstLine="0"/>
              <w:outlineLvl w:val="3"/>
              <w:rPr>
                <w:sz w:val="22"/>
                <w:szCs w:val="22"/>
              </w:rPr>
            </w:pPr>
          </w:p>
        </w:tc>
        <w:tc>
          <w:tcPr>
            <w:tcW w:w="1172" w:type="dxa"/>
            <w:vMerge/>
          </w:tcPr>
          <w:p w:rsidR="00007E22" w:rsidRPr="0018062E" w:rsidRDefault="00007E22" w:rsidP="007B0EDB">
            <w:pPr>
              <w:keepNext/>
              <w:numPr>
                <w:ilvl w:val="3"/>
                <w:numId w:val="1"/>
              </w:numPr>
              <w:tabs>
                <w:tab w:val="clear" w:pos="-306"/>
                <w:tab w:val="num" w:pos="1985"/>
              </w:tabs>
              <w:ind w:left="567" w:firstLine="0"/>
              <w:outlineLvl w:val="3"/>
              <w:rPr>
                <w:sz w:val="22"/>
                <w:szCs w:val="22"/>
              </w:rPr>
            </w:pPr>
          </w:p>
        </w:tc>
        <w:tc>
          <w:tcPr>
            <w:tcW w:w="1529" w:type="dxa"/>
            <w:vMerge/>
          </w:tcPr>
          <w:p w:rsidR="00007E22" w:rsidRPr="0018062E" w:rsidRDefault="00007E22" w:rsidP="007B0EDB">
            <w:pPr>
              <w:keepNext/>
              <w:numPr>
                <w:ilvl w:val="3"/>
                <w:numId w:val="1"/>
              </w:numPr>
              <w:tabs>
                <w:tab w:val="clear" w:pos="-306"/>
                <w:tab w:val="num" w:pos="1985"/>
              </w:tabs>
              <w:ind w:left="567" w:firstLine="0"/>
              <w:outlineLvl w:val="3"/>
              <w:rPr>
                <w:sz w:val="22"/>
                <w:szCs w:val="22"/>
              </w:rPr>
            </w:pPr>
          </w:p>
        </w:tc>
        <w:tc>
          <w:tcPr>
            <w:tcW w:w="1847" w:type="dxa"/>
          </w:tcPr>
          <w:p w:rsidR="00007E22" w:rsidRPr="0018062E" w:rsidRDefault="00007E22" w:rsidP="00633447">
            <w:pPr>
              <w:keepNext/>
              <w:outlineLvl w:val="3"/>
              <w:rPr>
                <w:i w:val="0"/>
                <w:sz w:val="22"/>
                <w:szCs w:val="22"/>
              </w:rPr>
            </w:pPr>
            <w:r w:rsidRPr="0018062E">
              <w:rPr>
                <w:i w:val="0"/>
                <w:sz w:val="22"/>
                <w:szCs w:val="22"/>
              </w:rPr>
              <w:t>KOLIČINA</w:t>
            </w:r>
          </w:p>
        </w:tc>
        <w:tc>
          <w:tcPr>
            <w:tcW w:w="1590" w:type="dxa"/>
          </w:tcPr>
          <w:p w:rsidR="00007E22" w:rsidRPr="0018062E" w:rsidRDefault="00007E22" w:rsidP="00633447">
            <w:pPr>
              <w:keepNext/>
              <w:outlineLvl w:val="3"/>
              <w:rPr>
                <w:i w:val="0"/>
                <w:sz w:val="22"/>
                <w:szCs w:val="22"/>
              </w:rPr>
            </w:pPr>
            <w:r w:rsidRPr="0018062E">
              <w:rPr>
                <w:i w:val="0"/>
                <w:sz w:val="22"/>
                <w:szCs w:val="22"/>
              </w:rPr>
              <w:t>DATUM</w:t>
            </w:r>
          </w:p>
        </w:tc>
        <w:tc>
          <w:tcPr>
            <w:tcW w:w="1542" w:type="dxa"/>
          </w:tcPr>
          <w:p w:rsidR="00007E22" w:rsidRPr="0018062E" w:rsidRDefault="00007E22" w:rsidP="00633447">
            <w:pPr>
              <w:keepNext/>
              <w:outlineLvl w:val="3"/>
              <w:rPr>
                <w:i w:val="0"/>
                <w:sz w:val="22"/>
                <w:szCs w:val="22"/>
              </w:rPr>
            </w:pPr>
            <w:r w:rsidRPr="0018062E">
              <w:rPr>
                <w:i w:val="0"/>
                <w:sz w:val="22"/>
                <w:szCs w:val="22"/>
              </w:rPr>
              <w:t>PODPIS</w:t>
            </w:r>
          </w:p>
        </w:tc>
      </w:tr>
      <w:tr w:rsidR="00007E22" w:rsidRPr="0018062E" w:rsidTr="00633447">
        <w:tc>
          <w:tcPr>
            <w:tcW w:w="229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542" w:type="dxa"/>
          </w:tcPr>
          <w:p w:rsidR="00007E22" w:rsidRPr="0018062E" w:rsidRDefault="00007E22" w:rsidP="00633447">
            <w:pPr>
              <w:keepNext/>
              <w:ind w:left="567"/>
              <w:outlineLvl w:val="3"/>
              <w:rPr>
                <w:i w:val="0"/>
                <w:sz w:val="22"/>
                <w:szCs w:val="22"/>
              </w:rPr>
            </w:pPr>
          </w:p>
        </w:tc>
      </w:tr>
      <w:tr w:rsidR="00007E22" w:rsidRPr="0018062E" w:rsidTr="00633447">
        <w:tc>
          <w:tcPr>
            <w:tcW w:w="229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542" w:type="dxa"/>
          </w:tcPr>
          <w:p w:rsidR="00007E22" w:rsidRPr="0018062E" w:rsidRDefault="00007E22" w:rsidP="00633447">
            <w:pPr>
              <w:keepNext/>
              <w:ind w:left="567"/>
              <w:outlineLvl w:val="3"/>
              <w:rPr>
                <w:i w:val="0"/>
                <w:sz w:val="22"/>
                <w:szCs w:val="22"/>
              </w:rPr>
            </w:pPr>
          </w:p>
        </w:tc>
      </w:tr>
      <w:tr w:rsidR="00007E22" w:rsidRPr="0018062E" w:rsidTr="00633447">
        <w:tc>
          <w:tcPr>
            <w:tcW w:w="2299" w:type="dxa"/>
          </w:tcPr>
          <w:p w:rsidR="00007E22" w:rsidRPr="0018062E" w:rsidRDefault="00007E22" w:rsidP="00633447">
            <w:pPr>
              <w:keepNext/>
              <w:outlineLvl w:val="3"/>
              <w:rPr>
                <w:sz w:val="22"/>
                <w:szCs w:val="22"/>
              </w:rPr>
            </w:pPr>
          </w:p>
        </w:tc>
        <w:tc>
          <w:tcPr>
            <w:tcW w:w="1172" w:type="dxa"/>
          </w:tcPr>
          <w:p w:rsidR="00007E22" w:rsidRPr="0018062E" w:rsidRDefault="00007E22" w:rsidP="00633447">
            <w:pPr>
              <w:keepNext/>
              <w:ind w:left="851"/>
              <w:outlineLvl w:val="3"/>
              <w:rPr>
                <w:sz w:val="22"/>
                <w:szCs w:val="22"/>
              </w:rPr>
            </w:pPr>
          </w:p>
        </w:tc>
        <w:tc>
          <w:tcPr>
            <w:tcW w:w="1529" w:type="dxa"/>
          </w:tcPr>
          <w:p w:rsidR="00007E22" w:rsidRPr="0018062E" w:rsidRDefault="00007E22" w:rsidP="00633447">
            <w:pPr>
              <w:keepNext/>
              <w:ind w:left="567"/>
              <w:outlineLvl w:val="3"/>
              <w:rPr>
                <w:sz w:val="22"/>
                <w:szCs w:val="22"/>
              </w:rPr>
            </w:pPr>
          </w:p>
        </w:tc>
        <w:tc>
          <w:tcPr>
            <w:tcW w:w="1847" w:type="dxa"/>
          </w:tcPr>
          <w:p w:rsidR="00007E22" w:rsidRPr="0018062E" w:rsidRDefault="00007E22" w:rsidP="00633447">
            <w:pPr>
              <w:keepNext/>
              <w:ind w:left="567"/>
              <w:outlineLvl w:val="3"/>
              <w:rPr>
                <w:i w:val="0"/>
                <w:sz w:val="22"/>
                <w:szCs w:val="22"/>
              </w:rPr>
            </w:pPr>
          </w:p>
        </w:tc>
        <w:tc>
          <w:tcPr>
            <w:tcW w:w="1590" w:type="dxa"/>
          </w:tcPr>
          <w:p w:rsidR="00007E22" w:rsidRPr="0018062E" w:rsidRDefault="00007E22" w:rsidP="00633447">
            <w:pPr>
              <w:keepNext/>
              <w:ind w:left="567"/>
              <w:outlineLvl w:val="3"/>
              <w:rPr>
                <w:i w:val="0"/>
                <w:sz w:val="22"/>
                <w:szCs w:val="22"/>
              </w:rPr>
            </w:pPr>
          </w:p>
        </w:tc>
        <w:tc>
          <w:tcPr>
            <w:tcW w:w="1542" w:type="dxa"/>
          </w:tcPr>
          <w:p w:rsidR="00007E22" w:rsidRPr="0018062E" w:rsidRDefault="00007E22" w:rsidP="00633447">
            <w:pPr>
              <w:keepNext/>
              <w:ind w:left="567"/>
              <w:outlineLvl w:val="3"/>
              <w:rPr>
                <w:i w:val="0"/>
                <w:sz w:val="22"/>
                <w:szCs w:val="22"/>
              </w:rPr>
            </w:pPr>
          </w:p>
        </w:tc>
      </w:tr>
    </w:tbl>
    <w:p w:rsidR="00007E22" w:rsidRDefault="00007E22" w:rsidP="00007E22">
      <w:pPr>
        <w:ind w:left="567"/>
        <w:jc w:val="both"/>
        <w:rPr>
          <w:i w:val="0"/>
          <w:sz w:val="22"/>
          <w:szCs w:val="22"/>
        </w:rPr>
      </w:pPr>
    </w:p>
    <w:p w:rsidR="00007E22" w:rsidRPr="0018062E" w:rsidRDefault="00007E22"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007E22" w:rsidRPr="0018062E" w:rsidRDefault="00007E22" w:rsidP="00007E22">
      <w:pPr>
        <w:ind w:left="567"/>
        <w:jc w:val="both"/>
        <w:rPr>
          <w:i w:val="0"/>
          <w:sz w:val="22"/>
          <w:szCs w:val="22"/>
        </w:rPr>
      </w:pPr>
    </w:p>
    <w:p w:rsidR="00007E22" w:rsidRPr="0018062E" w:rsidRDefault="00007E22" w:rsidP="00007E22">
      <w:pPr>
        <w:ind w:left="567"/>
        <w:jc w:val="both"/>
        <w:rPr>
          <w:i w:val="0"/>
          <w:sz w:val="22"/>
          <w:szCs w:val="22"/>
        </w:rPr>
      </w:pPr>
    </w:p>
    <w:p w:rsidR="00007E22" w:rsidRPr="0018062E" w:rsidRDefault="00007E22"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007E22" w:rsidRDefault="00007E22">
      <w:pPr>
        <w:rPr>
          <w:b/>
          <w:i w:val="0"/>
          <w:sz w:val="22"/>
          <w:szCs w:val="22"/>
        </w:rPr>
      </w:pPr>
      <w:r>
        <w:rPr>
          <w:b/>
          <w:i w:val="0"/>
          <w:sz w:val="22"/>
          <w:szCs w:val="22"/>
        </w:rPr>
        <w:br w:type="page"/>
      </w:r>
    </w:p>
    <w:p w:rsidR="00007E22" w:rsidRDefault="00007E22" w:rsidP="009E7A2B">
      <w:pPr>
        <w:ind w:left="1080"/>
        <w:jc w:val="right"/>
        <w:rPr>
          <w:b/>
          <w:i w:val="0"/>
          <w:sz w:val="22"/>
          <w:szCs w:val="22"/>
        </w:rPr>
      </w:pPr>
      <w:r>
        <w:rPr>
          <w:b/>
          <w:i w:val="0"/>
          <w:sz w:val="22"/>
          <w:szCs w:val="22"/>
        </w:rPr>
        <w:lastRenderedPageBreak/>
        <w:t>PRILOGA A/2</w:t>
      </w:r>
    </w:p>
    <w:p w:rsidR="00007E22" w:rsidRDefault="00007E22" w:rsidP="009E7A2B">
      <w:pPr>
        <w:ind w:left="1080"/>
        <w:jc w:val="right"/>
        <w:rPr>
          <w:b/>
          <w:i w:val="0"/>
          <w:sz w:val="22"/>
          <w:szCs w:val="22"/>
        </w:rPr>
      </w:pPr>
    </w:p>
    <w:p w:rsidR="00007E22" w:rsidRPr="00AC470B" w:rsidRDefault="00007E22"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p>
    <w:p w:rsidR="000A2E80" w:rsidRPr="00934A6B" w:rsidRDefault="000A2E80" w:rsidP="000A2E80">
      <w:pPr>
        <w:ind w:left="426" w:firstLine="708"/>
        <w:jc w:val="both"/>
        <w:rPr>
          <w:i w:val="0"/>
          <w:sz w:val="22"/>
          <w:szCs w:val="22"/>
        </w:rPr>
      </w:pPr>
      <w:r w:rsidRPr="00934A6B">
        <w:rPr>
          <w:i w:val="0"/>
          <w:sz w:val="22"/>
          <w:szCs w:val="22"/>
        </w:rPr>
        <w:t xml:space="preserve">Vrtec </w:t>
      </w:r>
      <w:r w:rsidR="00511A82">
        <w:rPr>
          <w:i w:val="0"/>
          <w:sz w:val="22"/>
          <w:szCs w:val="22"/>
        </w:rPr>
        <w:t>Zelena jama</w:t>
      </w:r>
      <w:r w:rsidRPr="00934A6B">
        <w:rPr>
          <w:i w:val="0"/>
          <w:sz w:val="22"/>
          <w:szCs w:val="22"/>
        </w:rPr>
        <w:t>,</w:t>
      </w:r>
      <w:r w:rsidR="00511A82">
        <w:rPr>
          <w:i w:val="0"/>
          <w:sz w:val="22"/>
          <w:szCs w:val="22"/>
        </w:rPr>
        <w:t xml:space="preserve"> Zvezna ulica 24,</w:t>
      </w:r>
      <w:r w:rsidRPr="00934A6B">
        <w:rPr>
          <w:i w:val="0"/>
          <w:sz w:val="22"/>
          <w:szCs w:val="22"/>
        </w:rPr>
        <w:t xml:space="preserve"> 1000 Ljubljana,</w:t>
      </w:r>
    </w:p>
    <w:p w:rsidR="000A2E80" w:rsidRPr="00934A6B" w:rsidRDefault="000A2E80" w:rsidP="000A2E80">
      <w:pPr>
        <w:ind w:left="1134"/>
        <w:jc w:val="both"/>
        <w:rPr>
          <w:i w:val="0"/>
          <w:sz w:val="22"/>
          <w:szCs w:val="22"/>
        </w:rPr>
      </w:pPr>
      <w:r w:rsidRPr="00934A6B">
        <w:rPr>
          <w:i w:val="0"/>
          <w:sz w:val="22"/>
          <w:szCs w:val="22"/>
        </w:rPr>
        <w:t>ki ga zastopa</w:t>
      </w:r>
      <w:r w:rsidRPr="00934A6B">
        <w:rPr>
          <w:sz w:val="22"/>
          <w:szCs w:val="22"/>
        </w:rPr>
        <w:t xml:space="preserve"> </w:t>
      </w:r>
      <w:r w:rsidR="00511A82">
        <w:rPr>
          <w:i w:val="0"/>
          <w:sz w:val="22"/>
          <w:szCs w:val="22"/>
        </w:rPr>
        <w:t>ravnateljica Katarina Alič</w:t>
      </w:r>
    </w:p>
    <w:p w:rsidR="000A2E80" w:rsidRPr="00934A6B" w:rsidRDefault="000A2E80" w:rsidP="000A2E80">
      <w:pPr>
        <w:ind w:left="1134"/>
        <w:jc w:val="both"/>
        <w:rPr>
          <w:i w:val="0"/>
          <w:sz w:val="22"/>
          <w:szCs w:val="22"/>
        </w:rPr>
      </w:pPr>
      <w:r w:rsidRPr="00934A6B">
        <w:rPr>
          <w:i w:val="0"/>
          <w:sz w:val="22"/>
          <w:szCs w:val="22"/>
        </w:rPr>
        <w:t xml:space="preserve">Davčna številka / Identifikacijska številka za DDV: SI </w:t>
      </w:r>
      <w:r w:rsidR="00511A82">
        <w:rPr>
          <w:i w:val="0"/>
          <w:sz w:val="22"/>
          <w:szCs w:val="22"/>
        </w:rPr>
        <w:t>93605943</w:t>
      </w:r>
    </w:p>
    <w:p w:rsidR="000A2E80" w:rsidRPr="00934A6B" w:rsidRDefault="000A2E80" w:rsidP="000A2E80">
      <w:pPr>
        <w:ind w:left="1134"/>
        <w:jc w:val="both"/>
        <w:rPr>
          <w:i w:val="0"/>
          <w:sz w:val="22"/>
          <w:szCs w:val="22"/>
        </w:rPr>
      </w:pPr>
      <w:r w:rsidRPr="00934A6B">
        <w:rPr>
          <w:i w:val="0"/>
          <w:sz w:val="22"/>
          <w:szCs w:val="22"/>
        </w:rPr>
        <w:t>Matična številka: 505</w:t>
      </w:r>
      <w:r w:rsidR="00511A82">
        <w:rPr>
          <w:i w:val="0"/>
          <w:sz w:val="22"/>
          <w:szCs w:val="22"/>
        </w:rPr>
        <w:t>717</w:t>
      </w:r>
      <w:r w:rsidRPr="00934A6B">
        <w:rPr>
          <w:i w:val="0"/>
          <w:sz w:val="22"/>
          <w:szCs w:val="22"/>
        </w:rPr>
        <w:t>5000</w:t>
      </w:r>
    </w:p>
    <w:p w:rsidR="000A2E80" w:rsidRPr="00934A6B" w:rsidRDefault="000A2E80" w:rsidP="000A2E80">
      <w:pPr>
        <w:ind w:left="1134"/>
        <w:jc w:val="both"/>
        <w:rPr>
          <w:i w:val="0"/>
          <w:sz w:val="22"/>
          <w:szCs w:val="22"/>
        </w:rPr>
      </w:pPr>
    </w:p>
    <w:p w:rsidR="00007E22" w:rsidRPr="00934A6B" w:rsidRDefault="000A2E80" w:rsidP="000A2E80">
      <w:pPr>
        <w:ind w:left="1134"/>
        <w:rPr>
          <w:i w:val="0"/>
          <w:sz w:val="22"/>
          <w:szCs w:val="22"/>
        </w:rPr>
      </w:pPr>
      <w:r w:rsidRPr="00934A6B">
        <w:rPr>
          <w:i w:val="0"/>
          <w:sz w:val="22"/>
          <w:szCs w:val="22"/>
        </w:rPr>
        <w:t xml:space="preserve"> </w:t>
      </w:r>
      <w:r w:rsidR="00007E22" w:rsidRPr="00934A6B">
        <w:rPr>
          <w:i w:val="0"/>
          <w:sz w:val="22"/>
          <w:szCs w:val="22"/>
        </w:rPr>
        <w:t>(v nadaljevanju: naročnik)</w:t>
      </w:r>
    </w:p>
    <w:p w:rsidR="00007E22" w:rsidRPr="00934A6B" w:rsidRDefault="00007E22" w:rsidP="00007E22">
      <w:pPr>
        <w:ind w:left="1134"/>
        <w:rPr>
          <w:i w:val="0"/>
          <w:sz w:val="22"/>
          <w:szCs w:val="22"/>
        </w:rPr>
      </w:pPr>
    </w:p>
    <w:p w:rsidR="00007E22" w:rsidRPr="00934A6B" w:rsidRDefault="00007E22" w:rsidP="00007E22">
      <w:pPr>
        <w:ind w:left="1134"/>
        <w:rPr>
          <w:i w:val="0"/>
          <w:sz w:val="22"/>
          <w:szCs w:val="22"/>
        </w:rPr>
      </w:pPr>
      <w:r w:rsidRPr="00934A6B">
        <w:rPr>
          <w:i w:val="0"/>
          <w:sz w:val="22"/>
          <w:szCs w:val="22"/>
        </w:rPr>
        <w:t>in</w:t>
      </w:r>
    </w:p>
    <w:p w:rsidR="00007E22" w:rsidRPr="00934A6B" w:rsidRDefault="00007E22" w:rsidP="00007E22">
      <w:pPr>
        <w:ind w:left="1134"/>
        <w:rPr>
          <w:b/>
          <w:i w:val="0"/>
          <w:sz w:val="22"/>
          <w:szCs w:val="22"/>
        </w:rPr>
      </w:pPr>
    </w:p>
    <w:p w:rsidR="00007E22" w:rsidRPr="00934A6B" w:rsidRDefault="00007E22" w:rsidP="00007E22">
      <w:pPr>
        <w:ind w:left="1134"/>
        <w:jc w:val="both"/>
        <w:rPr>
          <w:i w:val="0"/>
          <w:sz w:val="22"/>
          <w:szCs w:val="22"/>
        </w:rPr>
      </w:pPr>
      <w:r w:rsidRPr="00934A6B">
        <w:rPr>
          <w:b/>
          <w:i w:val="0"/>
          <w:sz w:val="22"/>
          <w:szCs w:val="22"/>
        </w:rPr>
        <w:t xml:space="preserve">___________________________________________  </w:t>
      </w:r>
      <w:r w:rsidRPr="00934A6B">
        <w:rPr>
          <w:sz w:val="22"/>
          <w:szCs w:val="22"/>
        </w:rPr>
        <w:t>(naziv in sedež dobavitelja)</w:t>
      </w:r>
      <w:r w:rsidRPr="00934A6B">
        <w:rPr>
          <w:b/>
          <w:i w:val="0"/>
          <w:sz w:val="22"/>
          <w:szCs w:val="22"/>
        </w:rPr>
        <w:t xml:space="preserve">, </w:t>
      </w:r>
      <w:r w:rsidRPr="00934A6B">
        <w:rPr>
          <w:i w:val="0"/>
          <w:sz w:val="22"/>
          <w:szCs w:val="22"/>
        </w:rPr>
        <w:t>ki ga zastopa</w:t>
      </w:r>
      <w:r w:rsidRPr="00934A6B">
        <w:rPr>
          <w:b/>
          <w:i w:val="0"/>
          <w:sz w:val="22"/>
          <w:szCs w:val="22"/>
        </w:rPr>
        <w:t xml:space="preserve"> ___________________ </w:t>
      </w:r>
      <w:r w:rsidRPr="00934A6B">
        <w:rPr>
          <w:sz w:val="22"/>
          <w:szCs w:val="22"/>
        </w:rPr>
        <w:t>(funkcija, ime in priimek zastopnika dobavitelja)</w:t>
      </w:r>
    </w:p>
    <w:p w:rsidR="00007E22" w:rsidRPr="00934A6B" w:rsidRDefault="00007E22" w:rsidP="00007E22">
      <w:pPr>
        <w:ind w:left="1134"/>
        <w:jc w:val="both"/>
        <w:rPr>
          <w:b/>
          <w:i w:val="0"/>
          <w:sz w:val="22"/>
          <w:szCs w:val="22"/>
        </w:rPr>
      </w:pPr>
      <w:r w:rsidRPr="00934A6B">
        <w:rPr>
          <w:i w:val="0"/>
          <w:sz w:val="22"/>
          <w:szCs w:val="22"/>
        </w:rPr>
        <w:t xml:space="preserve">Davčna številka / Identifikacijska številka za DDV </w:t>
      </w:r>
      <w:r w:rsidRPr="00934A6B">
        <w:rPr>
          <w:b/>
          <w:i w:val="0"/>
          <w:sz w:val="22"/>
          <w:szCs w:val="22"/>
        </w:rPr>
        <w:t>________________</w:t>
      </w:r>
    </w:p>
    <w:p w:rsidR="00007E22" w:rsidRPr="00934A6B" w:rsidRDefault="00007E22" w:rsidP="00007E22">
      <w:pPr>
        <w:ind w:left="1134"/>
        <w:jc w:val="both"/>
        <w:rPr>
          <w:i w:val="0"/>
          <w:sz w:val="22"/>
          <w:szCs w:val="22"/>
        </w:rPr>
      </w:pPr>
      <w:r w:rsidRPr="00934A6B">
        <w:rPr>
          <w:i w:val="0"/>
          <w:sz w:val="22"/>
          <w:szCs w:val="22"/>
        </w:rPr>
        <w:t>Matična številka:</w:t>
      </w:r>
    </w:p>
    <w:p w:rsidR="00007E22" w:rsidRPr="00934A6B" w:rsidRDefault="00007E22" w:rsidP="00007E22">
      <w:pPr>
        <w:ind w:left="1134"/>
        <w:jc w:val="both"/>
        <w:rPr>
          <w:i w:val="0"/>
          <w:sz w:val="22"/>
          <w:szCs w:val="22"/>
        </w:rPr>
      </w:pPr>
      <w:r w:rsidRPr="00934A6B">
        <w:rPr>
          <w:i w:val="0"/>
          <w:sz w:val="22"/>
          <w:szCs w:val="22"/>
        </w:rPr>
        <w:t>(v nadaljevanju: dobavitelj)</w:t>
      </w:r>
    </w:p>
    <w:p w:rsidR="00007E22" w:rsidRPr="00934A6B" w:rsidRDefault="00007E22" w:rsidP="00007E22">
      <w:pPr>
        <w:ind w:left="1134"/>
        <w:rPr>
          <w:i w:val="0"/>
          <w:sz w:val="22"/>
          <w:szCs w:val="22"/>
        </w:rPr>
      </w:pPr>
    </w:p>
    <w:p w:rsidR="00007E22" w:rsidRPr="00934A6B" w:rsidRDefault="00007E22" w:rsidP="00007E22">
      <w:pPr>
        <w:ind w:left="1134"/>
        <w:rPr>
          <w:i w:val="0"/>
          <w:sz w:val="22"/>
          <w:szCs w:val="22"/>
        </w:rPr>
      </w:pPr>
      <w:r w:rsidRPr="00934A6B">
        <w:rPr>
          <w:i w:val="0"/>
          <w:sz w:val="22"/>
          <w:szCs w:val="22"/>
        </w:rPr>
        <w:t xml:space="preserve">skleneta naslednji: </w:t>
      </w:r>
    </w:p>
    <w:p w:rsidR="00007E22" w:rsidRPr="00934A6B" w:rsidRDefault="00007E22" w:rsidP="00007E22">
      <w:pPr>
        <w:ind w:left="1134"/>
        <w:rPr>
          <w:i w:val="0"/>
          <w:sz w:val="22"/>
          <w:szCs w:val="22"/>
        </w:rPr>
      </w:pPr>
    </w:p>
    <w:p w:rsidR="00007E22" w:rsidRPr="00934A6B" w:rsidRDefault="00007E22" w:rsidP="00007E22">
      <w:pPr>
        <w:ind w:left="1134"/>
        <w:jc w:val="center"/>
        <w:rPr>
          <w:b/>
          <w:i w:val="0"/>
          <w:sz w:val="22"/>
          <w:szCs w:val="22"/>
        </w:rPr>
      </w:pPr>
      <w:r w:rsidRPr="00934A6B">
        <w:rPr>
          <w:b/>
          <w:i w:val="0"/>
          <w:sz w:val="22"/>
          <w:szCs w:val="22"/>
        </w:rPr>
        <w:t xml:space="preserve">OKVIRNI SPORAZUM ZA SUKCESIVNE DOBAVE </w:t>
      </w:r>
    </w:p>
    <w:p w:rsidR="00007E22" w:rsidRPr="00934A6B" w:rsidRDefault="00007E22" w:rsidP="00007E22">
      <w:pPr>
        <w:ind w:left="1134"/>
        <w:jc w:val="center"/>
        <w:rPr>
          <w:b/>
          <w:i w:val="0"/>
          <w:sz w:val="22"/>
          <w:szCs w:val="22"/>
        </w:rPr>
      </w:pPr>
      <w:r w:rsidRPr="00934A6B">
        <w:rPr>
          <w:b/>
          <w:i w:val="0"/>
          <w:sz w:val="22"/>
          <w:szCs w:val="22"/>
        </w:rPr>
        <w:t>ŽIVIL  (SVEŽE SADJE IN ZELENJAVA)</w:t>
      </w:r>
    </w:p>
    <w:p w:rsidR="00007E22" w:rsidRPr="00934A6B" w:rsidRDefault="00007E22" w:rsidP="00007E22">
      <w:pPr>
        <w:ind w:left="1134"/>
        <w:rPr>
          <w:i w:val="0"/>
          <w:sz w:val="22"/>
          <w:szCs w:val="22"/>
        </w:rPr>
      </w:pPr>
    </w:p>
    <w:p w:rsidR="00007E22" w:rsidRPr="00934A6B" w:rsidRDefault="00007E22" w:rsidP="00007E22">
      <w:pPr>
        <w:ind w:left="1134"/>
        <w:rPr>
          <w:i w:val="0"/>
          <w:sz w:val="22"/>
          <w:szCs w:val="22"/>
        </w:rPr>
      </w:pPr>
    </w:p>
    <w:p w:rsidR="00007E22" w:rsidRPr="00934A6B" w:rsidRDefault="00007E22" w:rsidP="00007E22">
      <w:pPr>
        <w:ind w:left="1134"/>
        <w:rPr>
          <w:b/>
          <w:i w:val="0"/>
          <w:sz w:val="22"/>
          <w:szCs w:val="22"/>
        </w:rPr>
      </w:pPr>
      <w:r w:rsidRPr="00934A6B">
        <w:rPr>
          <w:b/>
          <w:i w:val="0"/>
          <w:sz w:val="22"/>
          <w:szCs w:val="22"/>
        </w:rPr>
        <w:t>Splošne določbe</w:t>
      </w:r>
    </w:p>
    <w:p w:rsidR="00007E22" w:rsidRPr="00934A6B" w:rsidRDefault="00007E22" w:rsidP="007B0EDB">
      <w:pPr>
        <w:pStyle w:val="Odstavekseznama"/>
        <w:numPr>
          <w:ilvl w:val="1"/>
          <w:numId w:val="31"/>
        </w:numPr>
        <w:contextualSpacing/>
        <w:jc w:val="center"/>
        <w:rPr>
          <w:i w:val="0"/>
          <w:sz w:val="22"/>
          <w:szCs w:val="22"/>
        </w:rPr>
      </w:pPr>
      <w:r w:rsidRPr="00934A6B">
        <w:rPr>
          <w:i w:val="0"/>
          <w:sz w:val="22"/>
          <w:szCs w:val="22"/>
        </w:rPr>
        <w:t>člen</w:t>
      </w:r>
    </w:p>
    <w:p w:rsidR="00007E22" w:rsidRPr="00934A6B" w:rsidRDefault="00007E22" w:rsidP="00007E22">
      <w:pPr>
        <w:ind w:left="1134"/>
        <w:rPr>
          <w:i w:val="0"/>
          <w:sz w:val="22"/>
          <w:szCs w:val="22"/>
        </w:rPr>
      </w:pPr>
    </w:p>
    <w:p w:rsidR="00007E22" w:rsidRPr="00934A6B" w:rsidRDefault="00007E22" w:rsidP="00007E22">
      <w:pPr>
        <w:ind w:left="1134"/>
        <w:jc w:val="both"/>
        <w:rPr>
          <w:i w:val="0"/>
          <w:sz w:val="22"/>
          <w:szCs w:val="22"/>
        </w:rPr>
      </w:pPr>
      <w:r w:rsidRPr="00934A6B">
        <w:rPr>
          <w:i w:val="0"/>
          <w:sz w:val="22"/>
          <w:szCs w:val="22"/>
        </w:rPr>
        <w:t>Stranki okvirnega sporazuma uvodoma ugotavljata:</w:t>
      </w:r>
    </w:p>
    <w:p w:rsidR="00007E22" w:rsidRPr="00934A6B" w:rsidRDefault="00007E22" w:rsidP="007B0EDB">
      <w:pPr>
        <w:numPr>
          <w:ilvl w:val="0"/>
          <w:numId w:val="18"/>
        </w:numPr>
        <w:tabs>
          <w:tab w:val="clear" w:pos="1440"/>
          <w:tab w:val="num" w:pos="426"/>
        </w:tabs>
        <w:ind w:left="1134" w:firstLine="0"/>
        <w:jc w:val="both"/>
        <w:rPr>
          <w:i w:val="0"/>
          <w:sz w:val="22"/>
          <w:szCs w:val="22"/>
        </w:rPr>
      </w:pPr>
      <w:r w:rsidRPr="00934A6B">
        <w:rPr>
          <w:i w:val="0"/>
          <w:sz w:val="22"/>
          <w:szCs w:val="22"/>
        </w:rPr>
        <w:t>da je bilo obvestilo o javnem naročilu objavljeno v Uradnem listu EU št. ______ dne ______ in na Portalu javnih naročil RS št. ____ dne ______;</w:t>
      </w:r>
    </w:p>
    <w:p w:rsidR="00007E22" w:rsidRPr="00934A6B" w:rsidRDefault="00007E22" w:rsidP="007B0EDB">
      <w:pPr>
        <w:numPr>
          <w:ilvl w:val="0"/>
          <w:numId w:val="18"/>
        </w:numPr>
        <w:tabs>
          <w:tab w:val="clear" w:pos="1440"/>
          <w:tab w:val="num" w:pos="426"/>
        </w:tabs>
        <w:ind w:left="1134" w:firstLine="0"/>
        <w:jc w:val="both"/>
        <w:rPr>
          <w:i w:val="0"/>
          <w:sz w:val="22"/>
          <w:szCs w:val="22"/>
        </w:rPr>
      </w:pPr>
      <w:r w:rsidRPr="00934A6B">
        <w:rPr>
          <w:i w:val="0"/>
          <w:sz w:val="22"/>
          <w:szCs w:val="22"/>
        </w:rPr>
        <w:t>da je naročnik izvedel postopek oddaje javnega naročila po odprtem postopku v skladu s 25. členom Zakona o javnem naročanju (Uradni list RS, št. 12/13 – uradno prečiščeno besedilo; v nadaljevanju: ZJN-2);</w:t>
      </w:r>
    </w:p>
    <w:p w:rsidR="00007E22" w:rsidRPr="00934A6B" w:rsidRDefault="00007E22" w:rsidP="007B0EDB">
      <w:pPr>
        <w:numPr>
          <w:ilvl w:val="0"/>
          <w:numId w:val="18"/>
        </w:numPr>
        <w:tabs>
          <w:tab w:val="clear" w:pos="1440"/>
          <w:tab w:val="num" w:pos="426"/>
        </w:tabs>
        <w:ind w:left="1134" w:firstLine="0"/>
        <w:jc w:val="both"/>
        <w:rPr>
          <w:i w:val="0"/>
          <w:sz w:val="22"/>
          <w:szCs w:val="22"/>
        </w:rPr>
      </w:pPr>
      <w:r w:rsidRPr="00934A6B">
        <w:rPr>
          <w:i w:val="0"/>
          <w:sz w:val="22"/>
          <w:szCs w:val="22"/>
        </w:rPr>
        <w:t>da je bil dobavitelj izbran kot ponudnik, ki izpolnjuje pogoje, na podlagi meril z Odločitvijo o oddaji naročila za javno naročilo »</w:t>
      </w:r>
      <w:r w:rsidRPr="00934A6B">
        <w:rPr>
          <w:sz w:val="22"/>
          <w:szCs w:val="22"/>
        </w:rPr>
        <w:t>navede se predmet JN</w:t>
      </w:r>
      <w:r w:rsidRPr="00934A6B">
        <w:rPr>
          <w:i w:val="0"/>
          <w:sz w:val="22"/>
          <w:szCs w:val="22"/>
        </w:rPr>
        <w:t>«, št. ______ z dne ________;</w:t>
      </w:r>
    </w:p>
    <w:p w:rsidR="00007E22" w:rsidRPr="00934A6B" w:rsidRDefault="00007E22" w:rsidP="007B0EDB">
      <w:pPr>
        <w:pStyle w:val="Odstavekseznama"/>
        <w:numPr>
          <w:ilvl w:val="0"/>
          <w:numId w:val="18"/>
        </w:numPr>
        <w:tabs>
          <w:tab w:val="clear" w:pos="1440"/>
          <w:tab w:val="num" w:pos="1134"/>
        </w:tabs>
        <w:ind w:left="1134" w:hanging="54"/>
        <w:jc w:val="both"/>
        <w:rPr>
          <w:i w:val="0"/>
          <w:sz w:val="22"/>
          <w:szCs w:val="22"/>
        </w:rPr>
      </w:pPr>
      <w:r w:rsidRPr="00934A6B">
        <w:rPr>
          <w:i w:val="0"/>
          <w:sz w:val="22"/>
          <w:szCs w:val="22"/>
        </w:rPr>
        <w:t>da ima naročnik v finančnem načrtu za postavko »živila«  za leto 2014 predvidena sredstva do višine _____ EUR, sredstva za naslednji leti pa bo zagotovil v finančnih načrtih za leti 2015 in 2016 glede na razpoložljiva sredstva. Predvideni znesek za posamezno leto je do višine ______ EUR;</w:t>
      </w:r>
    </w:p>
    <w:p w:rsidR="00007E22" w:rsidRPr="00934A6B" w:rsidRDefault="00007E22" w:rsidP="007B0EDB">
      <w:pPr>
        <w:numPr>
          <w:ilvl w:val="0"/>
          <w:numId w:val="18"/>
        </w:numPr>
        <w:tabs>
          <w:tab w:val="clear" w:pos="1440"/>
          <w:tab w:val="num" w:pos="426"/>
        </w:tabs>
        <w:ind w:left="1134" w:firstLine="0"/>
        <w:jc w:val="both"/>
        <w:rPr>
          <w:i w:val="0"/>
          <w:sz w:val="22"/>
          <w:szCs w:val="22"/>
        </w:rPr>
      </w:pPr>
      <w:r w:rsidRPr="00934A6B">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007E22" w:rsidRPr="00934A6B" w:rsidRDefault="00007E22" w:rsidP="00007E22">
      <w:pPr>
        <w:ind w:left="1134"/>
        <w:jc w:val="both"/>
        <w:rPr>
          <w:i w:val="0"/>
          <w:sz w:val="22"/>
          <w:szCs w:val="22"/>
        </w:rPr>
      </w:pPr>
    </w:p>
    <w:p w:rsidR="00007E22" w:rsidRPr="00934A6B" w:rsidRDefault="00007E22" w:rsidP="00007E22">
      <w:pPr>
        <w:ind w:left="1134"/>
        <w:jc w:val="both"/>
        <w:rPr>
          <w:b/>
          <w:i w:val="0"/>
          <w:sz w:val="22"/>
          <w:szCs w:val="22"/>
        </w:rPr>
      </w:pPr>
      <w:r w:rsidRPr="00934A6B">
        <w:rPr>
          <w:b/>
          <w:i w:val="0"/>
          <w:sz w:val="22"/>
          <w:szCs w:val="22"/>
        </w:rPr>
        <w:t>Predmet okvirnega sporazuma</w:t>
      </w:r>
    </w:p>
    <w:p w:rsidR="00007E22" w:rsidRPr="00934A6B" w:rsidRDefault="00007E22" w:rsidP="007B0EDB">
      <w:pPr>
        <w:pStyle w:val="Odstavekseznama"/>
        <w:numPr>
          <w:ilvl w:val="1"/>
          <w:numId w:val="31"/>
        </w:numPr>
        <w:contextualSpacing/>
        <w:jc w:val="center"/>
        <w:rPr>
          <w:i w:val="0"/>
          <w:sz w:val="22"/>
          <w:szCs w:val="22"/>
        </w:rPr>
      </w:pPr>
      <w:r w:rsidRPr="00934A6B">
        <w:rPr>
          <w:i w:val="0"/>
          <w:sz w:val="22"/>
          <w:szCs w:val="22"/>
        </w:rPr>
        <w:t>člen</w:t>
      </w:r>
    </w:p>
    <w:p w:rsidR="00007E22" w:rsidRPr="00934A6B" w:rsidRDefault="00007E22" w:rsidP="00007E22">
      <w:pPr>
        <w:ind w:left="1134"/>
        <w:rPr>
          <w:i w:val="0"/>
          <w:sz w:val="22"/>
          <w:szCs w:val="22"/>
        </w:rPr>
      </w:pPr>
    </w:p>
    <w:p w:rsidR="00007E22" w:rsidRPr="00AC470B" w:rsidRDefault="00007E22" w:rsidP="00007E22">
      <w:pPr>
        <w:ind w:left="1134"/>
        <w:jc w:val="both"/>
        <w:rPr>
          <w:i w:val="0"/>
          <w:sz w:val="22"/>
          <w:szCs w:val="22"/>
        </w:rPr>
      </w:pPr>
      <w:r w:rsidRPr="00934A6B">
        <w:rPr>
          <w:i w:val="0"/>
          <w:sz w:val="22"/>
          <w:szCs w:val="22"/>
        </w:rPr>
        <w:t>S tem okvirnim spora</w:t>
      </w:r>
      <w:r w:rsidRPr="00AC470B">
        <w:rPr>
          <w:i w:val="0"/>
          <w:sz w:val="22"/>
          <w:szCs w:val="22"/>
        </w:rPr>
        <w:t xml:space="preserve">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007E22" w:rsidRPr="00AC470B" w:rsidRDefault="00007E22"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F629DC" w:rsidRDefault="00F629DC" w:rsidP="00007E22">
      <w:pPr>
        <w:ind w:left="1134"/>
        <w:jc w:val="both"/>
        <w:rPr>
          <w:i w:val="0"/>
          <w:sz w:val="22"/>
          <w:szCs w:val="22"/>
        </w:rPr>
      </w:pPr>
    </w:p>
    <w:p w:rsidR="00F629DC" w:rsidRDefault="00F629DC" w:rsidP="00007E22">
      <w:pPr>
        <w:ind w:left="1134"/>
        <w:jc w:val="both"/>
        <w:rPr>
          <w:i w:val="0"/>
          <w:sz w:val="22"/>
          <w:szCs w:val="22"/>
        </w:rPr>
      </w:pPr>
    </w:p>
    <w:p w:rsidR="00F629DC" w:rsidRDefault="00F629DC" w:rsidP="00007E22">
      <w:pPr>
        <w:ind w:left="1134"/>
        <w:jc w:val="both"/>
        <w:rPr>
          <w:i w:val="0"/>
          <w:sz w:val="22"/>
          <w:szCs w:val="22"/>
        </w:rPr>
      </w:pPr>
    </w:p>
    <w:p w:rsidR="00F629DC" w:rsidRDefault="00F629DC"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 xml:space="preserve">Stranki sporazuma ugotavljata, da naročnik po obsegu in časovno ne more v naprej določiti potreb po dobavi živil, ki so predmet tega sporazuma. Naročnik se s tem sporazumom ne zavezuje, da bo </w:t>
      </w:r>
      <w:r w:rsidRPr="00AC470B">
        <w:rPr>
          <w:i w:val="0"/>
          <w:sz w:val="22"/>
          <w:szCs w:val="22"/>
        </w:rPr>
        <w:lastRenderedPageBreak/>
        <w:t>naročil določeno količino in vrsto živila. Naročnik bo po tem sporazumu naročal živila časovno in količinsko glede na svoje dejanske potrebe.</w:t>
      </w:r>
    </w:p>
    <w:p w:rsidR="00007E22"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p>
    <w:p w:rsidR="00007E22" w:rsidRPr="0098587B" w:rsidRDefault="00007E22" w:rsidP="00007E22">
      <w:pPr>
        <w:ind w:left="1134"/>
        <w:jc w:val="both"/>
        <w:rPr>
          <w:b/>
          <w:i w:val="0"/>
          <w:sz w:val="22"/>
          <w:szCs w:val="22"/>
        </w:rPr>
      </w:pPr>
      <w:r w:rsidRPr="0098587B">
        <w:rPr>
          <w:b/>
          <w:i w:val="0"/>
          <w:sz w:val="22"/>
          <w:szCs w:val="22"/>
        </w:rPr>
        <w:t xml:space="preserve">Odpiranje konkurence in izjema </w:t>
      </w:r>
    </w:p>
    <w:p w:rsidR="00007E22" w:rsidRPr="00AC470B" w:rsidRDefault="00007E22" w:rsidP="00007E22">
      <w:pPr>
        <w:jc w:val="both"/>
        <w:rPr>
          <w:i w:val="0"/>
          <w:sz w:val="22"/>
          <w:szCs w:val="22"/>
        </w:rPr>
      </w:pPr>
    </w:p>
    <w:p w:rsidR="00007E22" w:rsidRPr="00AC470B" w:rsidRDefault="00007E22" w:rsidP="007B0EDB">
      <w:pPr>
        <w:pStyle w:val="Odstavekseznama"/>
        <w:numPr>
          <w:ilvl w:val="1"/>
          <w:numId w:val="31"/>
        </w:numPr>
        <w:contextualSpacing/>
        <w:jc w:val="center"/>
        <w:rPr>
          <w:i w:val="0"/>
          <w:sz w:val="22"/>
          <w:szCs w:val="22"/>
        </w:rPr>
      </w:pPr>
      <w:r w:rsidRPr="00AC470B">
        <w:rPr>
          <w:i w:val="0"/>
          <w:sz w:val="22"/>
          <w:szCs w:val="22"/>
        </w:rPr>
        <w:t>člen</w:t>
      </w:r>
    </w:p>
    <w:p w:rsidR="00007E22" w:rsidRDefault="00007E22" w:rsidP="00007E22">
      <w:pPr>
        <w:pStyle w:val="Odstavekseznama"/>
        <w:ind w:left="0"/>
        <w:jc w:val="both"/>
        <w:rPr>
          <w:i w:val="0"/>
          <w:sz w:val="22"/>
          <w:szCs w:val="22"/>
        </w:rPr>
      </w:pPr>
    </w:p>
    <w:p w:rsidR="00007E22" w:rsidRDefault="00007E22" w:rsidP="00007E2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007E22" w:rsidRDefault="00007E22" w:rsidP="00007E22">
      <w:pPr>
        <w:pStyle w:val="Odstavekseznama"/>
        <w:ind w:left="1134"/>
        <w:jc w:val="both"/>
        <w:rPr>
          <w:i w:val="0"/>
          <w:sz w:val="22"/>
          <w:szCs w:val="22"/>
        </w:rPr>
      </w:pPr>
    </w:p>
    <w:p w:rsidR="00007E22" w:rsidRPr="002806C0" w:rsidRDefault="00007E22" w:rsidP="00007E22">
      <w:pPr>
        <w:pStyle w:val="Odstavekseznama"/>
        <w:ind w:left="1134"/>
        <w:jc w:val="both"/>
        <w:rPr>
          <w:i w:val="0"/>
          <w:sz w:val="22"/>
          <w:szCs w:val="22"/>
        </w:rPr>
      </w:pPr>
      <w:r>
        <w:rPr>
          <w:i w:val="0"/>
          <w:sz w:val="22"/>
          <w:szCs w:val="22"/>
        </w:rPr>
        <w:t xml:space="preserve">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Merilo za izbor bo najnižja ponudbena vrednost za ocenjeno količino iz ponudbe iz odpiranja konkurence. Naročnik bo z najugodnejšim ponudnikom iz odpiranja konkurence za posamezen sklop, skladno z določili iz razpisne dokumentacije </w:t>
      </w:r>
      <w:r w:rsidRPr="002806C0">
        <w:rPr>
          <w:i w:val="0"/>
          <w:sz w:val="22"/>
          <w:szCs w:val="22"/>
        </w:rPr>
        <w:t>in tega sporazuma</w:t>
      </w:r>
      <w:r>
        <w:rPr>
          <w:i w:val="0"/>
          <w:sz w:val="22"/>
          <w:szCs w:val="22"/>
        </w:rPr>
        <w:t>,</w:t>
      </w:r>
      <w:r w:rsidRPr="002806C0">
        <w:rPr>
          <w:i w:val="0"/>
          <w:sz w:val="22"/>
          <w:szCs w:val="22"/>
        </w:rPr>
        <w:t xml:space="preserve"> sklenil pogodbo o dobavi živil za trimesečno obdobje</w:t>
      </w:r>
      <w:r>
        <w:rPr>
          <w:i w:val="0"/>
          <w:sz w:val="22"/>
          <w:szCs w:val="22"/>
        </w:rPr>
        <w:t xml:space="preserve"> (priloga 3)</w:t>
      </w:r>
      <w:r w:rsidRPr="002806C0">
        <w:rPr>
          <w:i w:val="0"/>
          <w:sz w:val="22"/>
          <w:szCs w:val="22"/>
        </w:rPr>
        <w:t>.</w:t>
      </w:r>
    </w:p>
    <w:p w:rsidR="00007E22" w:rsidRPr="002806C0" w:rsidRDefault="00007E22" w:rsidP="00007E22">
      <w:pPr>
        <w:pStyle w:val="Odstavekseznama"/>
        <w:ind w:left="1134"/>
        <w:jc w:val="both"/>
        <w:rPr>
          <w:i w:val="0"/>
          <w:sz w:val="22"/>
          <w:szCs w:val="22"/>
        </w:rPr>
      </w:pPr>
    </w:p>
    <w:p w:rsidR="00007E22" w:rsidRPr="00712F9F" w:rsidRDefault="00007E22" w:rsidP="00007E22">
      <w:pPr>
        <w:ind w:left="1134"/>
        <w:jc w:val="both"/>
        <w:rPr>
          <w:i w:val="0"/>
          <w:sz w:val="22"/>
          <w:szCs w:val="22"/>
        </w:rPr>
      </w:pPr>
      <w:r w:rsidRPr="002806C0">
        <w:rPr>
          <w:i w:val="0"/>
          <w:sz w:val="22"/>
          <w:szCs w:val="22"/>
        </w:rPr>
        <w:t xml:space="preserve">Naročnik si pridržuje pravico, da lahko posamezno naročilo blaga odda preostalim </w:t>
      </w:r>
      <w:r>
        <w:rPr>
          <w:i w:val="0"/>
          <w:sz w:val="22"/>
          <w:szCs w:val="22"/>
        </w:rPr>
        <w:t xml:space="preserve">dobaviteljem </w:t>
      </w:r>
      <w:r w:rsidRPr="002806C0">
        <w:rPr>
          <w:i w:val="0"/>
          <w:sz w:val="22"/>
          <w:szCs w:val="22"/>
        </w:rPr>
        <w:t xml:space="preserve">določenega sklopa, in sicer v primeru, da izbrani ponudnik </w:t>
      </w:r>
      <w:r>
        <w:rPr>
          <w:i w:val="0"/>
          <w:sz w:val="22"/>
          <w:szCs w:val="22"/>
        </w:rPr>
        <w:t xml:space="preserve">iz odpiranja konkurence </w:t>
      </w:r>
      <w:r w:rsidRPr="002806C0">
        <w:rPr>
          <w:i w:val="0"/>
          <w:sz w:val="22"/>
          <w:szCs w:val="22"/>
        </w:rPr>
        <w:t xml:space="preserve">po fazi odpiranja konkurence ne bo mogel zagotoviti posamezne dobave ali dela </w:t>
      </w:r>
      <w:proofErr w:type="spellStart"/>
      <w:r w:rsidRPr="002806C0">
        <w:rPr>
          <w:i w:val="0"/>
          <w:sz w:val="22"/>
          <w:szCs w:val="22"/>
        </w:rPr>
        <w:t>dobave.V</w:t>
      </w:r>
      <w:proofErr w:type="spellEnd"/>
      <w:r w:rsidRPr="002806C0">
        <w:rPr>
          <w:i w:val="0"/>
          <w:sz w:val="22"/>
          <w:szCs w:val="22"/>
        </w:rPr>
        <w:t xml:space="preserve"> tem primeru bo naročnik posamezno naročilo blaga oddal z naročilnico tistemu od preostalih </w:t>
      </w:r>
      <w:r>
        <w:rPr>
          <w:i w:val="0"/>
          <w:sz w:val="22"/>
          <w:szCs w:val="22"/>
        </w:rPr>
        <w:t>dobaviteljev</w:t>
      </w:r>
      <w:r w:rsidRPr="002806C0">
        <w:rPr>
          <w:i w:val="0"/>
          <w:sz w:val="22"/>
          <w:szCs w:val="22"/>
        </w:rPr>
        <w:t>, ki je blago ponudil po najugodnejši ceni, glede na zadnje odpiranje konkurence</w:t>
      </w:r>
      <w:r>
        <w:rPr>
          <w:i w:val="0"/>
          <w:sz w:val="22"/>
          <w:szCs w:val="22"/>
        </w:rPr>
        <w:t>,</w:t>
      </w:r>
      <w:r w:rsidRPr="002806C0">
        <w:rPr>
          <w:i w:val="0"/>
          <w:sz w:val="22"/>
          <w:szCs w:val="22"/>
        </w:rPr>
        <w:t xml:space="preserve"> če</w:t>
      </w:r>
      <w:r>
        <w:rPr>
          <w:i w:val="0"/>
          <w:sz w:val="22"/>
          <w:szCs w:val="22"/>
        </w:rPr>
        <w:t xml:space="preserve"> pa tega ni, pa lahko poišče blago na trgu.</w:t>
      </w:r>
    </w:p>
    <w:p w:rsidR="00007E22" w:rsidRPr="00AC470B" w:rsidRDefault="00007E22" w:rsidP="00007E22">
      <w:pPr>
        <w:pStyle w:val="Odstavekseznama"/>
        <w:ind w:left="1134"/>
        <w:jc w:val="both"/>
        <w:rPr>
          <w:i w:val="0"/>
          <w:sz w:val="22"/>
          <w:szCs w:val="22"/>
        </w:rPr>
      </w:pPr>
    </w:p>
    <w:p w:rsidR="00007E22" w:rsidRPr="00AC470B" w:rsidRDefault="00007E22" w:rsidP="00007E22">
      <w:pPr>
        <w:jc w:val="both"/>
        <w:rPr>
          <w:b/>
          <w:i w:val="0"/>
          <w:sz w:val="22"/>
          <w:szCs w:val="22"/>
        </w:rPr>
      </w:pPr>
    </w:p>
    <w:p w:rsidR="00007E22" w:rsidRPr="00AC470B" w:rsidRDefault="00007E22" w:rsidP="00007E22">
      <w:pPr>
        <w:ind w:left="1134"/>
        <w:jc w:val="both"/>
        <w:rPr>
          <w:b/>
          <w:i w:val="0"/>
          <w:sz w:val="22"/>
          <w:szCs w:val="22"/>
        </w:rPr>
      </w:pPr>
      <w:r w:rsidRPr="00AC470B">
        <w:rPr>
          <w:b/>
          <w:i w:val="0"/>
          <w:sz w:val="22"/>
          <w:szCs w:val="22"/>
        </w:rPr>
        <w:t>Pravila za izvajanje sporazuma</w:t>
      </w:r>
    </w:p>
    <w:p w:rsidR="00007E22" w:rsidRPr="00AC470B" w:rsidRDefault="00007E22" w:rsidP="007B0EDB">
      <w:pPr>
        <w:pStyle w:val="Telobesedila3"/>
        <w:numPr>
          <w:ilvl w:val="1"/>
          <w:numId w:val="31"/>
        </w:numPr>
        <w:jc w:val="center"/>
        <w:rPr>
          <w:i w:val="0"/>
          <w:sz w:val="22"/>
          <w:szCs w:val="22"/>
        </w:rPr>
      </w:pPr>
      <w:r w:rsidRPr="00AC470B">
        <w:rPr>
          <w:i w:val="0"/>
          <w:sz w:val="22"/>
          <w:szCs w:val="22"/>
        </w:rPr>
        <w:t>člen</w:t>
      </w:r>
    </w:p>
    <w:p w:rsidR="00007E22" w:rsidRPr="00AC470B" w:rsidRDefault="00007E22" w:rsidP="00007E22">
      <w:pPr>
        <w:ind w:left="1134"/>
        <w:jc w:val="both"/>
        <w:rPr>
          <w:sz w:val="22"/>
          <w:szCs w:val="22"/>
        </w:rPr>
      </w:pPr>
    </w:p>
    <w:p w:rsidR="00007E22" w:rsidRPr="00AC470B" w:rsidRDefault="00007E22" w:rsidP="00007E22">
      <w:pPr>
        <w:ind w:left="1134"/>
        <w:jc w:val="both"/>
        <w:rPr>
          <w:i w:val="0"/>
          <w:sz w:val="22"/>
          <w:szCs w:val="22"/>
        </w:rPr>
      </w:pPr>
      <w:r w:rsidRPr="00AC470B">
        <w:rPr>
          <w:i w:val="0"/>
          <w:sz w:val="22"/>
          <w:szCs w:val="22"/>
        </w:rPr>
        <w:t>Za izvajanje sporazuma veljajo naslednja pravila:</w:t>
      </w:r>
    </w:p>
    <w:p w:rsidR="00007E22" w:rsidRPr="00AC470B" w:rsidRDefault="00007E22" w:rsidP="007B0EDB">
      <w:pPr>
        <w:numPr>
          <w:ilvl w:val="0"/>
          <w:numId w:val="36"/>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007E22" w:rsidRPr="00AC470B" w:rsidRDefault="00007E22" w:rsidP="007B0EDB">
      <w:pPr>
        <w:numPr>
          <w:ilvl w:val="0"/>
          <w:numId w:val="36"/>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trimesečno obdobje z izjemo v ponudbi na razpis, kjer so podane za dvoletno obdobje,</w:t>
      </w:r>
    </w:p>
    <w:p w:rsidR="00007E22" w:rsidRPr="00AC470B" w:rsidRDefault="00007E22" w:rsidP="007B0EDB">
      <w:pPr>
        <w:numPr>
          <w:ilvl w:val="0"/>
          <w:numId w:val="36"/>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007E22" w:rsidRPr="00AC470B" w:rsidRDefault="00007E22" w:rsidP="00007E22">
      <w:pPr>
        <w:ind w:left="1134"/>
        <w:jc w:val="both"/>
        <w:rPr>
          <w:b/>
          <w:i w:val="0"/>
          <w:sz w:val="22"/>
          <w:szCs w:val="22"/>
        </w:rPr>
      </w:pPr>
    </w:p>
    <w:p w:rsidR="00007E22" w:rsidRPr="00AC470B" w:rsidRDefault="00007E22" w:rsidP="00007E22">
      <w:pPr>
        <w:ind w:left="1134"/>
        <w:jc w:val="both"/>
        <w:rPr>
          <w:b/>
          <w:i w:val="0"/>
          <w:sz w:val="22"/>
          <w:szCs w:val="22"/>
        </w:rPr>
      </w:pPr>
      <w:r>
        <w:rPr>
          <w:b/>
          <w:i w:val="0"/>
          <w:sz w:val="22"/>
          <w:szCs w:val="22"/>
        </w:rPr>
        <w:br w:type="page"/>
      </w:r>
      <w:r w:rsidRPr="00AC470B">
        <w:rPr>
          <w:b/>
          <w:i w:val="0"/>
          <w:sz w:val="22"/>
          <w:szCs w:val="22"/>
        </w:rPr>
        <w:lastRenderedPageBreak/>
        <w:t>Cene živil</w:t>
      </w:r>
    </w:p>
    <w:p w:rsidR="00007E22" w:rsidRPr="00AC470B" w:rsidRDefault="00302711" w:rsidP="00302711">
      <w:pPr>
        <w:pStyle w:val="Telobesedila3"/>
        <w:ind w:left="1428"/>
        <w:jc w:val="center"/>
        <w:rPr>
          <w:i w:val="0"/>
          <w:sz w:val="22"/>
          <w:szCs w:val="22"/>
        </w:rPr>
      </w:pPr>
      <w:r>
        <w:rPr>
          <w:i w:val="0"/>
          <w:sz w:val="22"/>
          <w:szCs w:val="22"/>
        </w:rPr>
        <w:t xml:space="preserve">5. </w:t>
      </w:r>
      <w:r w:rsidR="00007E22" w:rsidRPr="00AC470B">
        <w:rPr>
          <w:i w:val="0"/>
          <w:sz w:val="22"/>
          <w:szCs w:val="22"/>
        </w:rPr>
        <w:t>člen</w:t>
      </w:r>
    </w:p>
    <w:p w:rsidR="00007E22" w:rsidRPr="00AC470B" w:rsidRDefault="00007E22" w:rsidP="00007E22">
      <w:pPr>
        <w:jc w:val="both"/>
        <w:rPr>
          <w:i w:val="0"/>
          <w:sz w:val="22"/>
          <w:szCs w:val="22"/>
        </w:rPr>
      </w:pPr>
    </w:p>
    <w:p w:rsidR="00007E22" w:rsidRDefault="00007E22" w:rsidP="00007E22">
      <w:pPr>
        <w:ind w:left="1134"/>
        <w:jc w:val="both"/>
        <w:rPr>
          <w:i w:val="0"/>
          <w:sz w:val="22"/>
          <w:szCs w:val="22"/>
        </w:rPr>
      </w:pPr>
      <w:r>
        <w:rPr>
          <w:i w:val="0"/>
          <w:sz w:val="22"/>
          <w:szCs w:val="22"/>
        </w:rPr>
        <w:t>Cene za posamezna živila, ki so predmet sporazuma in na tej osnovi podpisane pogodbe so razvidne iz ponudbe in popisa živil, ki ga je dobavitelj posredoval v ponudbi na razpis, za vsa ostala tromesečja do konca veljavnosti sporazuma pa v ponudbah iz odpiranja konkurence.</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Cene vseh živil iz p</w:t>
      </w:r>
      <w:r>
        <w:rPr>
          <w:i w:val="0"/>
          <w:sz w:val="22"/>
          <w:szCs w:val="22"/>
        </w:rPr>
        <w:t>onudbe</w:t>
      </w:r>
      <w:r w:rsidRPr="00AC470B">
        <w:rPr>
          <w:i w:val="0"/>
          <w:sz w:val="22"/>
          <w:szCs w:val="22"/>
        </w:rPr>
        <w:t xml:space="preserve"> so opredeljene na</w:t>
      </w:r>
      <w:r>
        <w:rPr>
          <w:i w:val="0"/>
          <w:sz w:val="22"/>
          <w:szCs w:val="22"/>
        </w:rPr>
        <w:t xml:space="preserve"> mersko enoto (kilogram ali liter ali komad) </w:t>
      </w:r>
      <w:r w:rsidRPr="00AC470B">
        <w:rPr>
          <w:i w:val="0"/>
          <w:sz w:val="22"/>
          <w:szCs w:val="22"/>
        </w:rPr>
        <w:t xml:space="preserve"> vključujejo pariteto »FC</w:t>
      </w:r>
      <w:r>
        <w:rPr>
          <w:i w:val="0"/>
          <w:sz w:val="22"/>
          <w:szCs w:val="22"/>
        </w:rPr>
        <w:t>A</w:t>
      </w:r>
      <w:r w:rsidRPr="00AC470B">
        <w:rPr>
          <w:i w:val="0"/>
          <w:sz w:val="22"/>
          <w:szCs w:val="22"/>
        </w:rPr>
        <w:t xml:space="preserve"> skladišče naročnika – razloženo (</w:t>
      </w:r>
      <w:proofErr w:type="spellStart"/>
      <w:r w:rsidRPr="00AC470B">
        <w:rPr>
          <w:i w:val="0"/>
          <w:sz w:val="22"/>
          <w:szCs w:val="22"/>
        </w:rPr>
        <w:t>Incoterms</w:t>
      </w:r>
      <w:proofErr w:type="spellEnd"/>
      <w:r w:rsidRPr="00AC470B">
        <w:rPr>
          <w:i w:val="0"/>
          <w:sz w:val="22"/>
          <w:szCs w:val="22"/>
        </w:rPr>
        <w:t xml:space="preserve"> 2010)</w:t>
      </w:r>
      <w:r>
        <w:rPr>
          <w:i w:val="0"/>
          <w:sz w:val="22"/>
          <w:szCs w:val="22"/>
        </w:rPr>
        <w:t>« in so fiksne za celotno trajanje pogodbe.</w:t>
      </w:r>
    </w:p>
    <w:p w:rsidR="00007E22" w:rsidRDefault="00007E22" w:rsidP="00007E22">
      <w:pPr>
        <w:ind w:left="1134"/>
        <w:jc w:val="both"/>
        <w:rPr>
          <w:i w:val="0"/>
          <w:sz w:val="22"/>
          <w:szCs w:val="22"/>
        </w:rPr>
      </w:pPr>
    </w:p>
    <w:p w:rsidR="00007E22" w:rsidRPr="0018062E" w:rsidRDefault="00007E22" w:rsidP="00007E22">
      <w:pPr>
        <w:ind w:left="1134"/>
        <w:jc w:val="both"/>
        <w:rPr>
          <w:i w:val="0"/>
          <w:sz w:val="22"/>
          <w:szCs w:val="22"/>
        </w:rPr>
      </w:pPr>
      <w:r>
        <w:rPr>
          <w:i w:val="0"/>
          <w:sz w:val="22"/>
          <w:szCs w:val="22"/>
        </w:rPr>
        <w:t>Tveganje spremembe stopnje davka na dodano vrednost nosi dobavitelj.</w:t>
      </w:r>
    </w:p>
    <w:p w:rsidR="00007E22" w:rsidRPr="00AC470B" w:rsidRDefault="00007E22" w:rsidP="00007E22">
      <w:pPr>
        <w:jc w:val="both"/>
        <w:rPr>
          <w:i w:val="0"/>
          <w:sz w:val="22"/>
          <w:szCs w:val="22"/>
        </w:rPr>
      </w:pPr>
    </w:p>
    <w:p w:rsidR="00007E22" w:rsidRDefault="00007E22" w:rsidP="00007E22">
      <w:pPr>
        <w:pStyle w:val="Telobesedila3"/>
        <w:ind w:left="1134"/>
        <w:jc w:val="both"/>
        <w:rPr>
          <w:i w:val="0"/>
          <w:sz w:val="22"/>
          <w:szCs w:val="22"/>
        </w:rPr>
      </w:pPr>
      <w:r>
        <w:rPr>
          <w:i w:val="0"/>
          <w:sz w:val="22"/>
          <w:szCs w:val="22"/>
        </w:rPr>
        <w:t>Dobavitelj</w:t>
      </w:r>
      <w:r w:rsidRPr="00AC470B">
        <w:rPr>
          <w:i w:val="0"/>
          <w:sz w:val="22"/>
          <w:szCs w:val="22"/>
        </w:rPr>
        <w:t xml:space="preserve"> je naročnika dolžan </w:t>
      </w:r>
      <w:r w:rsidRPr="008E04A6">
        <w:rPr>
          <w:i w:val="0"/>
          <w:sz w:val="22"/>
          <w:szCs w:val="22"/>
        </w:rPr>
        <w:t>pisno</w:t>
      </w:r>
      <w:r w:rsidRPr="00AC470B">
        <w:rPr>
          <w:i w:val="0"/>
          <w:sz w:val="22"/>
          <w:szCs w:val="22"/>
        </w:rPr>
        <w:t xml:space="preserve"> obveščati o akcijskih cenah živil in maloprodajnih cenah</w:t>
      </w:r>
      <w:r>
        <w:rPr>
          <w:i w:val="0"/>
          <w:sz w:val="22"/>
          <w:szCs w:val="22"/>
        </w:rPr>
        <w:t xml:space="preserve"> za živila</w:t>
      </w:r>
      <w:r w:rsidRPr="00AC470B">
        <w:rPr>
          <w:i w:val="0"/>
          <w:sz w:val="22"/>
          <w:szCs w:val="22"/>
        </w:rPr>
        <w:t xml:space="preserve">, ki so predmet tega sporazuma. V primeru, da so akcijske cene oz. maloprodajne cene nižje od trenutnih cen </w:t>
      </w:r>
      <w:r>
        <w:rPr>
          <w:i w:val="0"/>
          <w:sz w:val="22"/>
          <w:szCs w:val="22"/>
        </w:rPr>
        <w:t>dobavitelja</w:t>
      </w:r>
      <w:r w:rsidRPr="00AC470B">
        <w:rPr>
          <w:i w:val="0"/>
          <w:sz w:val="22"/>
          <w:szCs w:val="22"/>
        </w:rPr>
        <w:t xml:space="preserve">, po katerih dobavlja naročniku živila, je </w:t>
      </w:r>
      <w:r>
        <w:rPr>
          <w:i w:val="0"/>
          <w:sz w:val="22"/>
          <w:szCs w:val="22"/>
        </w:rPr>
        <w:t>dobavitelj</w:t>
      </w:r>
      <w:r w:rsidRPr="00AC470B">
        <w:rPr>
          <w:i w:val="0"/>
          <w:sz w:val="22"/>
          <w:szCs w:val="22"/>
        </w:rPr>
        <w:t xml:space="preserve"> zavezan naročniku živila prodati po nižjih oziroma akcijskih cenah. </w:t>
      </w:r>
    </w:p>
    <w:p w:rsidR="00007E22" w:rsidRPr="00AC470B" w:rsidRDefault="00007E22" w:rsidP="00007E22">
      <w:pPr>
        <w:pStyle w:val="Telobesedila3"/>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Način obračuna in plačila živil</w:t>
      </w:r>
    </w:p>
    <w:p w:rsidR="00007E22" w:rsidRPr="00AC470B" w:rsidRDefault="00007E22" w:rsidP="00007E22">
      <w:pPr>
        <w:pStyle w:val="Odstavekseznama"/>
        <w:rPr>
          <w:i w:val="0"/>
          <w:sz w:val="22"/>
          <w:szCs w:val="22"/>
        </w:rPr>
      </w:pP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068"/>
        <w:jc w:val="both"/>
        <w:rPr>
          <w:b/>
          <w:i w:val="0"/>
          <w:sz w:val="22"/>
          <w:szCs w:val="22"/>
        </w:rPr>
      </w:pPr>
    </w:p>
    <w:p w:rsidR="00007E22" w:rsidRPr="00AC470B" w:rsidRDefault="00007E22" w:rsidP="00007E22">
      <w:pPr>
        <w:ind w:left="1068"/>
        <w:jc w:val="both"/>
        <w:rPr>
          <w:i w:val="0"/>
          <w:sz w:val="22"/>
          <w:szCs w:val="22"/>
        </w:rPr>
      </w:pPr>
      <w:r w:rsidRPr="00AC470B">
        <w:rPr>
          <w:i w:val="0"/>
          <w:sz w:val="22"/>
          <w:szCs w:val="22"/>
        </w:rPr>
        <w:t>Naročnik bo plačal le dejansko dobavljena živila</w:t>
      </w:r>
      <w:r>
        <w:rPr>
          <w:i w:val="0"/>
          <w:sz w:val="22"/>
          <w:szCs w:val="22"/>
        </w:rPr>
        <w:t>,</w:t>
      </w:r>
      <w:r w:rsidRPr="00AC470B">
        <w:rPr>
          <w:i w:val="0"/>
          <w:sz w:val="22"/>
          <w:szCs w:val="22"/>
        </w:rPr>
        <w:t xml:space="preserve"> in sicer po potrjenih računih, ki bodo izstavljeni na podlagi potrjenih dobavnic-prevzemnic in cen blaga, ki izhajajo izključno iz ponudbenih cen na enoto mere, opredeljenih v </w:t>
      </w:r>
      <w:r>
        <w:rPr>
          <w:i w:val="0"/>
          <w:sz w:val="22"/>
          <w:szCs w:val="22"/>
        </w:rPr>
        <w:t>ponudbi</w:t>
      </w:r>
      <w:r w:rsidRPr="00AC470B">
        <w:rPr>
          <w:i w:val="0"/>
          <w:sz w:val="22"/>
          <w:szCs w:val="22"/>
        </w:rPr>
        <w:t xml:space="preserve">. </w:t>
      </w:r>
      <w:r>
        <w:rPr>
          <w:i w:val="0"/>
          <w:sz w:val="22"/>
          <w:szCs w:val="22"/>
        </w:rPr>
        <w:t>Dobavitelj</w:t>
      </w:r>
      <w:r w:rsidRPr="00AC470B">
        <w:rPr>
          <w:i w:val="0"/>
          <w:sz w:val="22"/>
          <w:szCs w:val="22"/>
        </w:rPr>
        <w:t xml:space="preserve"> bo račune izstavlja</w:t>
      </w:r>
      <w:r>
        <w:rPr>
          <w:i w:val="0"/>
          <w:sz w:val="22"/>
          <w:szCs w:val="22"/>
        </w:rPr>
        <w:t>l</w:t>
      </w:r>
      <w:r w:rsidRPr="00AC470B">
        <w:rPr>
          <w:i w:val="0"/>
          <w:sz w:val="22"/>
          <w:szCs w:val="22"/>
        </w:rPr>
        <w:t xml:space="preserve"> enkrat mesečno, in sicer do petega dne v mesecu za dobave, realizirane v preteklem mesecu.</w:t>
      </w:r>
    </w:p>
    <w:p w:rsidR="00007E22" w:rsidRPr="00AC470B" w:rsidRDefault="00007E22" w:rsidP="00007E22">
      <w:pPr>
        <w:ind w:left="1068"/>
        <w:jc w:val="both"/>
        <w:rPr>
          <w:i w:val="0"/>
          <w:sz w:val="22"/>
          <w:szCs w:val="22"/>
        </w:rPr>
      </w:pPr>
    </w:p>
    <w:p w:rsidR="00007E22" w:rsidRPr="00AC470B" w:rsidRDefault="00007E22" w:rsidP="00007E22">
      <w:pPr>
        <w:ind w:left="1068"/>
        <w:jc w:val="both"/>
        <w:rPr>
          <w:i w:val="0"/>
          <w:sz w:val="22"/>
          <w:szCs w:val="22"/>
        </w:rPr>
      </w:pPr>
      <w:r w:rsidRPr="00AC470B">
        <w:rPr>
          <w:i w:val="0"/>
          <w:sz w:val="22"/>
          <w:szCs w:val="22"/>
        </w:rPr>
        <w:t xml:space="preserve">Naročnik bo prejete račune plačal v roku 30 dni od dneva prejema pravilno izstavljenega zbirnega računa na </w:t>
      </w:r>
      <w:r>
        <w:rPr>
          <w:i w:val="0"/>
          <w:sz w:val="22"/>
          <w:szCs w:val="22"/>
        </w:rPr>
        <w:t>dobaviteljev</w:t>
      </w:r>
      <w:r w:rsidRPr="00AC470B">
        <w:rPr>
          <w:i w:val="0"/>
          <w:sz w:val="22"/>
          <w:szCs w:val="22"/>
        </w:rPr>
        <w:t xml:space="preserve"> transakcijski račun številka ______________ pri ________________.</w:t>
      </w:r>
    </w:p>
    <w:p w:rsidR="00007E22" w:rsidRPr="00AC470B" w:rsidRDefault="00007E22" w:rsidP="00007E22">
      <w:pPr>
        <w:ind w:left="1068"/>
        <w:jc w:val="both"/>
        <w:rPr>
          <w:i w:val="0"/>
          <w:sz w:val="22"/>
          <w:szCs w:val="22"/>
        </w:rPr>
      </w:pPr>
    </w:p>
    <w:p w:rsidR="00007E22" w:rsidRPr="00AC470B" w:rsidRDefault="00007E22" w:rsidP="00007E22">
      <w:pPr>
        <w:ind w:left="1068"/>
        <w:jc w:val="both"/>
        <w:rPr>
          <w:i w:val="0"/>
          <w:sz w:val="22"/>
          <w:szCs w:val="22"/>
        </w:rPr>
      </w:pPr>
      <w:r w:rsidRPr="00AC470B">
        <w:rPr>
          <w:i w:val="0"/>
          <w:sz w:val="22"/>
          <w:szCs w:val="22"/>
        </w:rPr>
        <w:t>Če plačilni dan iz prejšnjega odstavka tega člena sovpada z dnem, ko je po zakonu dela prost dan, se za plačilni dan šteje naslednji delavnik.</w:t>
      </w:r>
    </w:p>
    <w:p w:rsidR="00007E22" w:rsidRPr="00AC470B" w:rsidRDefault="00007E22" w:rsidP="00007E22">
      <w:pPr>
        <w:ind w:left="1068"/>
        <w:jc w:val="both"/>
        <w:rPr>
          <w:i w:val="0"/>
          <w:sz w:val="22"/>
          <w:szCs w:val="22"/>
        </w:rPr>
      </w:pPr>
    </w:p>
    <w:p w:rsidR="00007E22" w:rsidRPr="00934A6B" w:rsidRDefault="00007E22" w:rsidP="00007E22">
      <w:pPr>
        <w:ind w:left="1068"/>
        <w:jc w:val="both"/>
        <w:rPr>
          <w:i w:val="0"/>
          <w:sz w:val="22"/>
          <w:szCs w:val="22"/>
        </w:rPr>
      </w:pPr>
      <w:r w:rsidRPr="00AC470B">
        <w:rPr>
          <w:i w:val="0"/>
          <w:sz w:val="22"/>
          <w:szCs w:val="22"/>
        </w:rPr>
        <w:t xml:space="preserve">Naročnik se obvezuje, da bo prejete račune potrdil ali jim ugovarjal v roku osem </w:t>
      </w:r>
      <w:r>
        <w:rPr>
          <w:i w:val="0"/>
          <w:sz w:val="22"/>
          <w:szCs w:val="22"/>
        </w:rPr>
        <w:t xml:space="preserve">delovnih </w:t>
      </w:r>
      <w:r w:rsidRPr="00AC470B">
        <w:rPr>
          <w:i w:val="0"/>
          <w:sz w:val="22"/>
          <w:szCs w:val="22"/>
        </w:rPr>
        <w:t xml:space="preserve">dni od dneva njihovega prejema. V kolikor naročnik računa ne potrdi ali mu ugovarja v roku določenem v </w:t>
      </w:r>
      <w:r w:rsidRPr="00934A6B">
        <w:rPr>
          <w:i w:val="0"/>
          <w:sz w:val="22"/>
          <w:szCs w:val="22"/>
        </w:rPr>
        <w:t>prejšnjem odstavku, se šteje, da je račun potrdil.</w:t>
      </w:r>
    </w:p>
    <w:p w:rsidR="00007E22" w:rsidRPr="00934A6B" w:rsidRDefault="00007E22" w:rsidP="00007E22">
      <w:pPr>
        <w:ind w:left="1068"/>
        <w:jc w:val="both"/>
        <w:rPr>
          <w:b/>
          <w:i w:val="0"/>
          <w:sz w:val="22"/>
          <w:szCs w:val="22"/>
        </w:rPr>
      </w:pPr>
    </w:p>
    <w:p w:rsidR="00007E22" w:rsidRPr="00934A6B" w:rsidRDefault="00007E22" w:rsidP="00007E22">
      <w:pPr>
        <w:ind w:left="1068"/>
        <w:jc w:val="both"/>
        <w:rPr>
          <w:i w:val="0"/>
          <w:sz w:val="22"/>
          <w:szCs w:val="22"/>
        </w:rPr>
      </w:pPr>
      <w:r w:rsidRPr="00934A6B">
        <w:rPr>
          <w:i w:val="0"/>
          <w:sz w:val="22"/>
          <w:szCs w:val="22"/>
        </w:rPr>
        <w:t xml:space="preserve">Račun se posreduje na naslov:  </w:t>
      </w:r>
      <w:r w:rsidR="000A2E80" w:rsidRPr="00934A6B">
        <w:rPr>
          <w:i w:val="0"/>
          <w:sz w:val="22"/>
          <w:szCs w:val="22"/>
        </w:rPr>
        <w:t xml:space="preserve">Vrtec </w:t>
      </w:r>
      <w:r w:rsidR="00511A82">
        <w:rPr>
          <w:i w:val="0"/>
          <w:sz w:val="22"/>
          <w:szCs w:val="22"/>
        </w:rPr>
        <w:t>Zelena jama, Zvezna ulica 24</w:t>
      </w:r>
      <w:r w:rsidR="000A2E80" w:rsidRPr="00934A6B">
        <w:rPr>
          <w:i w:val="0"/>
          <w:sz w:val="22"/>
          <w:szCs w:val="22"/>
        </w:rPr>
        <w:t>, 1000 LJUBLJANA.</w:t>
      </w:r>
      <w:r w:rsidRPr="00934A6B">
        <w:rPr>
          <w:i w:val="0"/>
          <w:sz w:val="22"/>
          <w:szCs w:val="22"/>
        </w:rPr>
        <w:t xml:space="preserve"> Na računu mora biti obvezno navedena številka sporazuma.</w:t>
      </w:r>
    </w:p>
    <w:p w:rsidR="00007E22" w:rsidRPr="00934A6B" w:rsidRDefault="00007E22" w:rsidP="00007E22">
      <w:pPr>
        <w:ind w:left="1068"/>
        <w:jc w:val="both"/>
        <w:rPr>
          <w:b/>
          <w:i w:val="0"/>
          <w:sz w:val="22"/>
          <w:szCs w:val="22"/>
        </w:rPr>
      </w:pPr>
    </w:p>
    <w:p w:rsidR="00007E22" w:rsidRPr="00934A6B" w:rsidRDefault="00007E22" w:rsidP="0008331C">
      <w:pPr>
        <w:ind w:left="1068"/>
        <w:jc w:val="both"/>
        <w:rPr>
          <w:i w:val="0"/>
          <w:sz w:val="22"/>
          <w:szCs w:val="22"/>
        </w:rPr>
      </w:pPr>
      <w:r w:rsidRPr="00934A6B">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007E22" w:rsidRPr="00934A6B" w:rsidRDefault="00007E22" w:rsidP="00007E22">
      <w:pPr>
        <w:jc w:val="both"/>
        <w:rPr>
          <w:b/>
          <w:i w:val="0"/>
          <w:sz w:val="22"/>
          <w:szCs w:val="22"/>
        </w:rPr>
      </w:pPr>
    </w:p>
    <w:p w:rsidR="00007E22" w:rsidRPr="00934A6B" w:rsidRDefault="00007E22" w:rsidP="00007E22">
      <w:pPr>
        <w:ind w:left="1068"/>
        <w:jc w:val="both"/>
        <w:rPr>
          <w:i w:val="0"/>
          <w:sz w:val="22"/>
          <w:szCs w:val="22"/>
        </w:rPr>
      </w:pPr>
      <w:r w:rsidRPr="00934A6B">
        <w:rPr>
          <w:i w:val="0"/>
          <w:sz w:val="22"/>
          <w:szCs w:val="22"/>
        </w:rPr>
        <w:t>Če naročnik zamudi s plačilom, dobavitelju pripadajo zakonite zamudne obresti.</w:t>
      </w:r>
    </w:p>
    <w:p w:rsidR="00007E22" w:rsidRDefault="00007E22" w:rsidP="00007E22">
      <w:pPr>
        <w:ind w:left="1134"/>
        <w:jc w:val="both"/>
        <w:rPr>
          <w:i w:val="0"/>
          <w:sz w:val="22"/>
          <w:szCs w:val="22"/>
        </w:rPr>
      </w:pPr>
    </w:p>
    <w:p w:rsidR="00007E22" w:rsidRPr="00AC470B" w:rsidRDefault="00007E22" w:rsidP="00007E22">
      <w:pPr>
        <w:ind w:left="1134"/>
        <w:rPr>
          <w:b/>
          <w:bCs/>
          <w:i w:val="0"/>
          <w:color w:val="000000"/>
          <w:sz w:val="22"/>
          <w:szCs w:val="22"/>
        </w:rPr>
      </w:pPr>
      <w:r w:rsidRPr="00934A6B">
        <w:rPr>
          <w:b/>
          <w:bCs/>
          <w:i w:val="0"/>
          <w:color w:val="000000"/>
          <w:sz w:val="22"/>
          <w:szCs w:val="22"/>
        </w:rPr>
        <w:t>Obveznosti dobavitelja</w:t>
      </w:r>
    </w:p>
    <w:p w:rsidR="00007E22" w:rsidRDefault="00007E22" w:rsidP="00007E22">
      <w:pPr>
        <w:ind w:left="1134"/>
        <w:jc w:val="both"/>
        <w:rPr>
          <w:i w:val="0"/>
          <w:color w:val="000000"/>
          <w:sz w:val="22"/>
          <w:szCs w:val="22"/>
        </w:rPr>
      </w:pP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134"/>
        <w:jc w:val="both"/>
        <w:rPr>
          <w:i w:val="0"/>
          <w:color w:val="000000"/>
          <w:sz w:val="22"/>
          <w:szCs w:val="22"/>
        </w:rPr>
      </w:pPr>
    </w:p>
    <w:p w:rsidR="00007E22" w:rsidRPr="00AC470B" w:rsidRDefault="00007E22" w:rsidP="00007E22">
      <w:pPr>
        <w:ind w:left="1134"/>
        <w:jc w:val="both"/>
        <w:rPr>
          <w:i w:val="0"/>
          <w:color w:val="000000"/>
          <w:sz w:val="22"/>
          <w:szCs w:val="22"/>
        </w:rPr>
      </w:pPr>
      <w:r>
        <w:rPr>
          <w:i w:val="0"/>
          <w:color w:val="000000"/>
          <w:sz w:val="22"/>
          <w:szCs w:val="22"/>
        </w:rPr>
        <w:t>Dobavitelj</w:t>
      </w:r>
      <w:r w:rsidRPr="008E04A6">
        <w:rPr>
          <w:i w:val="0"/>
          <w:color w:val="000000"/>
          <w:sz w:val="22"/>
          <w:szCs w:val="22"/>
        </w:rPr>
        <w:t xml:space="preserve"> se zavezuje, da bo:</w:t>
      </w:r>
    </w:p>
    <w:p w:rsidR="00007E22" w:rsidRPr="00AC470B" w:rsidRDefault="00007E22" w:rsidP="00007E22">
      <w:pPr>
        <w:ind w:left="1134"/>
        <w:jc w:val="both"/>
        <w:rPr>
          <w:i w:val="0"/>
          <w:color w:val="000000"/>
          <w:sz w:val="22"/>
          <w:szCs w:val="22"/>
        </w:rPr>
      </w:pPr>
    </w:p>
    <w:p w:rsidR="00007E22" w:rsidRPr="00AC470B" w:rsidRDefault="00007E22" w:rsidP="00007E22">
      <w:pPr>
        <w:ind w:left="1134"/>
        <w:jc w:val="both"/>
        <w:rPr>
          <w:i w:val="0"/>
          <w:sz w:val="22"/>
          <w:szCs w:val="22"/>
        </w:rPr>
      </w:pPr>
      <w:r w:rsidRPr="00AC470B">
        <w:rPr>
          <w:i w:val="0"/>
          <w:color w:val="000000"/>
          <w:sz w:val="22"/>
          <w:szCs w:val="22"/>
        </w:rPr>
        <w:t xml:space="preserve">- </w:t>
      </w:r>
      <w:r w:rsidRPr="00AC470B">
        <w:rPr>
          <w:i w:val="0"/>
          <w:sz w:val="22"/>
          <w:szCs w:val="22"/>
        </w:rPr>
        <w:t>svoje naloge opravil skladno z določili tega sporazuma</w:t>
      </w:r>
      <w:r>
        <w:rPr>
          <w:i w:val="0"/>
          <w:sz w:val="22"/>
          <w:szCs w:val="22"/>
        </w:rPr>
        <w:t>,</w:t>
      </w:r>
      <w:r w:rsidRPr="00AC470B">
        <w:rPr>
          <w:i w:val="0"/>
          <w:sz w:val="22"/>
          <w:szCs w:val="22"/>
        </w:rPr>
        <w:t>predpisi, ki urejajo področje živil</w:t>
      </w:r>
      <w:r>
        <w:rPr>
          <w:i w:val="0"/>
          <w:sz w:val="22"/>
          <w:szCs w:val="22"/>
        </w:rPr>
        <w:t xml:space="preserve"> in v interesu naročnika;</w:t>
      </w:r>
    </w:p>
    <w:p w:rsidR="00007E22" w:rsidRPr="00AC470B" w:rsidRDefault="00007E22" w:rsidP="00007E22">
      <w:pPr>
        <w:ind w:left="1134"/>
        <w:jc w:val="both"/>
        <w:rPr>
          <w:i w:val="0"/>
          <w:color w:val="000000"/>
          <w:sz w:val="22"/>
          <w:szCs w:val="22"/>
        </w:rPr>
      </w:pPr>
      <w:r w:rsidRPr="00AC470B">
        <w:rPr>
          <w:i w:val="0"/>
          <w:color w:val="000000"/>
          <w:sz w:val="22"/>
          <w:szCs w:val="22"/>
        </w:rPr>
        <w:t xml:space="preserve">- storitve opravljal tako, da ne bo moten delovni proces naročnika; </w:t>
      </w:r>
    </w:p>
    <w:p w:rsidR="00007E22" w:rsidRPr="00AC470B" w:rsidRDefault="00007E22" w:rsidP="00007E22">
      <w:pPr>
        <w:ind w:left="1134"/>
        <w:jc w:val="both"/>
        <w:rPr>
          <w:i w:val="0"/>
          <w:strike/>
          <w:color w:val="000000"/>
          <w:sz w:val="22"/>
          <w:szCs w:val="22"/>
        </w:rPr>
      </w:pPr>
      <w:r w:rsidRPr="00AC470B">
        <w:rPr>
          <w:i w:val="0"/>
          <w:color w:val="000000"/>
          <w:sz w:val="22"/>
          <w:szCs w:val="22"/>
        </w:rPr>
        <w:t xml:space="preserve">- izvedel </w:t>
      </w:r>
      <w:proofErr w:type="spellStart"/>
      <w:r w:rsidRPr="008E04A6">
        <w:rPr>
          <w:i w:val="0"/>
          <w:color w:val="000000"/>
          <w:sz w:val="22"/>
          <w:szCs w:val="22"/>
        </w:rPr>
        <w:t>sukcesivne</w:t>
      </w:r>
      <w:proofErr w:type="spellEnd"/>
      <w:r w:rsidRPr="008E04A6">
        <w:rPr>
          <w:i w:val="0"/>
          <w:color w:val="000000"/>
          <w:sz w:val="22"/>
          <w:szCs w:val="22"/>
        </w:rPr>
        <w:t xml:space="preserve"> dobave živil</w:t>
      </w:r>
      <w:r w:rsidRPr="00AC470B">
        <w:rPr>
          <w:i w:val="0"/>
          <w:color w:val="000000"/>
          <w:sz w:val="22"/>
          <w:szCs w:val="22"/>
        </w:rPr>
        <w:t xml:space="preserve"> pravočasno</w:t>
      </w:r>
      <w:r>
        <w:rPr>
          <w:i w:val="0"/>
          <w:color w:val="000000"/>
          <w:sz w:val="22"/>
          <w:szCs w:val="22"/>
        </w:rPr>
        <w:t>;</w:t>
      </w:r>
    </w:p>
    <w:p w:rsidR="00007E22" w:rsidRPr="00AC470B" w:rsidRDefault="00007E22" w:rsidP="00007E22">
      <w:pPr>
        <w:ind w:left="1134"/>
        <w:jc w:val="both"/>
        <w:rPr>
          <w:i w:val="0"/>
          <w:color w:val="000000"/>
          <w:sz w:val="22"/>
          <w:szCs w:val="22"/>
        </w:rPr>
      </w:pPr>
      <w:r w:rsidRPr="00AC470B">
        <w:rPr>
          <w:i w:val="0"/>
          <w:color w:val="000000"/>
          <w:sz w:val="22"/>
          <w:szCs w:val="22"/>
        </w:rPr>
        <w:t xml:space="preserve">- pisno obvestil naročnika o morebitnem nastopu okoliščin, ki utegnejo vplivati na vsebinsko vrednostno in terminsko izvršitev določil sporazuma; </w:t>
      </w:r>
    </w:p>
    <w:p w:rsidR="00007E22" w:rsidRPr="00AC470B" w:rsidRDefault="00007E22" w:rsidP="00007E22">
      <w:pPr>
        <w:ind w:left="1134"/>
        <w:jc w:val="both"/>
        <w:rPr>
          <w:i w:val="0"/>
          <w:color w:val="000000"/>
          <w:sz w:val="22"/>
          <w:szCs w:val="22"/>
        </w:rPr>
      </w:pPr>
      <w:r w:rsidRPr="00AC470B">
        <w:rPr>
          <w:i w:val="0"/>
          <w:color w:val="000000"/>
          <w:sz w:val="22"/>
          <w:szCs w:val="22"/>
        </w:rPr>
        <w:t xml:space="preserve">- izvajal </w:t>
      </w:r>
      <w:r w:rsidRPr="008E04A6">
        <w:rPr>
          <w:i w:val="0"/>
          <w:color w:val="000000"/>
          <w:sz w:val="22"/>
          <w:szCs w:val="22"/>
        </w:rPr>
        <w:t>dobave blaga</w:t>
      </w:r>
      <w:r w:rsidRPr="00AC470B">
        <w:rPr>
          <w:i w:val="0"/>
          <w:color w:val="000000"/>
          <w:sz w:val="22"/>
          <w:szCs w:val="22"/>
        </w:rPr>
        <w:t xml:space="preserve"> v skladu z določili v razpisni dokumentaciji naročnika;</w:t>
      </w:r>
    </w:p>
    <w:p w:rsidR="00007E22" w:rsidRPr="00386FC1" w:rsidRDefault="00007E22" w:rsidP="00007E22">
      <w:pPr>
        <w:ind w:left="1134"/>
        <w:jc w:val="both"/>
        <w:rPr>
          <w:i w:val="0"/>
          <w:color w:val="000000"/>
          <w:sz w:val="22"/>
          <w:szCs w:val="22"/>
        </w:rPr>
      </w:pPr>
      <w:r w:rsidRPr="00AC470B">
        <w:rPr>
          <w:i w:val="0"/>
          <w:color w:val="000000"/>
          <w:sz w:val="22"/>
          <w:szCs w:val="22"/>
        </w:rPr>
        <w:t xml:space="preserve">- </w:t>
      </w:r>
      <w:r>
        <w:rPr>
          <w:i w:val="0"/>
          <w:color w:val="000000"/>
          <w:sz w:val="22"/>
          <w:szCs w:val="22"/>
        </w:rPr>
        <w:t xml:space="preserve">naročniku </w:t>
      </w:r>
      <w:r w:rsidRPr="00AC470B">
        <w:rPr>
          <w:i w:val="0"/>
          <w:color w:val="000000"/>
          <w:sz w:val="22"/>
          <w:szCs w:val="22"/>
        </w:rPr>
        <w:t>omogočil ustrezen nadzor</w:t>
      </w:r>
      <w:r>
        <w:rPr>
          <w:i w:val="0"/>
          <w:color w:val="000000"/>
          <w:sz w:val="22"/>
          <w:szCs w:val="22"/>
        </w:rPr>
        <w:t xml:space="preserve">  pri izvajanju javnega naročila</w:t>
      </w:r>
      <w:r w:rsidRPr="00544426">
        <w:rPr>
          <w:i w:val="0"/>
          <w:color w:val="000000"/>
          <w:sz w:val="22"/>
          <w:szCs w:val="22"/>
        </w:rPr>
        <w:t>;</w:t>
      </w:r>
    </w:p>
    <w:p w:rsidR="00007E22" w:rsidRPr="00EE6D49" w:rsidRDefault="00007E22" w:rsidP="00007E22">
      <w:pPr>
        <w:ind w:left="1134"/>
        <w:jc w:val="both"/>
        <w:rPr>
          <w:i w:val="0"/>
          <w:sz w:val="22"/>
          <w:szCs w:val="22"/>
        </w:rPr>
      </w:pPr>
      <w:r w:rsidRPr="00AC470B">
        <w:rPr>
          <w:i w:val="0"/>
          <w:color w:val="000000"/>
          <w:sz w:val="22"/>
          <w:szCs w:val="22"/>
        </w:rPr>
        <w:t xml:space="preserve">- </w:t>
      </w:r>
      <w:r w:rsidRPr="00AC470B">
        <w:rPr>
          <w:i w:val="0"/>
          <w:sz w:val="22"/>
          <w:szCs w:val="22"/>
        </w:rPr>
        <w:t xml:space="preserve">naročniku dobavljal kakovostna in zdravstveno neoporečna živila, ki ustrezajo vsem predpisom, ki </w:t>
      </w:r>
      <w:r w:rsidRPr="00EE6D49">
        <w:rPr>
          <w:i w:val="0"/>
          <w:sz w:val="22"/>
          <w:szCs w:val="22"/>
        </w:rPr>
        <w:t xml:space="preserve">določajo pogoje za posamezno vrsto živil, posebej pa, da so izpolnjeni vsi sanitarno – tehnični pogoji, ki določajo in urejajo dobavo živil za </w:t>
      </w:r>
      <w:r>
        <w:rPr>
          <w:i w:val="0"/>
          <w:sz w:val="22"/>
          <w:szCs w:val="22"/>
        </w:rPr>
        <w:t>vzgojno-izobraževalne ustanove in prehrano otrok.</w:t>
      </w:r>
    </w:p>
    <w:p w:rsidR="00007E22" w:rsidRDefault="00007E22" w:rsidP="00007E22">
      <w:pPr>
        <w:pStyle w:val="Telobesedila"/>
        <w:ind w:left="1134"/>
        <w:rPr>
          <w:i w:val="0"/>
          <w:color w:val="000000"/>
          <w:sz w:val="22"/>
          <w:szCs w:val="22"/>
        </w:rPr>
      </w:pPr>
    </w:p>
    <w:p w:rsidR="00007E22" w:rsidRPr="00371A77" w:rsidRDefault="00007E22" w:rsidP="00007E22">
      <w:pPr>
        <w:pStyle w:val="Telobesedila"/>
        <w:ind w:left="1134"/>
        <w:rPr>
          <w:i w:val="0"/>
          <w:color w:val="000000"/>
          <w:sz w:val="22"/>
          <w:szCs w:val="22"/>
        </w:rPr>
      </w:pPr>
    </w:p>
    <w:p w:rsidR="00007E22" w:rsidRPr="00AC470B" w:rsidRDefault="00007E22" w:rsidP="00007E22">
      <w:pPr>
        <w:numPr>
          <w:ilvl w:val="12"/>
          <w:numId w:val="0"/>
        </w:numPr>
        <w:ind w:left="1134"/>
        <w:rPr>
          <w:b/>
          <w:bCs/>
          <w:i w:val="0"/>
          <w:color w:val="000000"/>
          <w:sz w:val="22"/>
          <w:szCs w:val="22"/>
        </w:rPr>
      </w:pPr>
      <w:r w:rsidRPr="00AC470B">
        <w:rPr>
          <w:b/>
          <w:bCs/>
          <w:i w:val="0"/>
          <w:color w:val="000000"/>
          <w:sz w:val="22"/>
          <w:szCs w:val="22"/>
        </w:rPr>
        <w:t>Obveznosti naročnika</w:t>
      </w:r>
    </w:p>
    <w:p w:rsidR="00007E22" w:rsidRPr="00AC470B" w:rsidRDefault="00007E22" w:rsidP="007B0EDB">
      <w:pPr>
        <w:pStyle w:val="Telobesedila3"/>
        <w:numPr>
          <w:ilvl w:val="0"/>
          <w:numId w:val="42"/>
        </w:numPr>
        <w:ind w:left="1134" w:firstLine="0"/>
        <w:jc w:val="center"/>
        <w:rPr>
          <w:i w:val="0"/>
          <w:sz w:val="22"/>
          <w:szCs w:val="22"/>
        </w:rPr>
      </w:pPr>
      <w:r w:rsidRPr="00AC470B">
        <w:rPr>
          <w:i w:val="0"/>
          <w:sz w:val="22"/>
          <w:szCs w:val="22"/>
        </w:rPr>
        <w:t>člen</w:t>
      </w:r>
    </w:p>
    <w:p w:rsidR="00007E22" w:rsidRPr="00AC470B" w:rsidRDefault="00007E22" w:rsidP="00007E22">
      <w:pPr>
        <w:numPr>
          <w:ilvl w:val="12"/>
          <w:numId w:val="0"/>
        </w:numPr>
        <w:ind w:left="1134"/>
        <w:jc w:val="both"/>
        <w:rPr>
          <w:i w:val="0"/>
          <w:color w:val="000000"/>
          <w:sz w:val="22"/>
          <w:szCs w:val="22"/>
        </w:rPr>
      </w:pPr>
    </w:p>
    <w:p w:rsidR="00007E22" w:rsidRPr="00AC470B" w:rsidRDefault="00007E22" w:rsidP="00007E22">
      <w:pPr>
        <w:numPr>
          <w:ilvl w:val="12"/>
          <w:numId w:val="0"/>
        </w:numPr>
        <w:ind w:left="1134"/>
        <w:jc w:val="both"/>
        <w:rPr>
          <w:i w:val="0"/>
          <w:color w:val="000000"/>
          <w:sz w:val="22"/>
          <w:szCs w:val="22"/>
        </w:rPr>
      </w:pPr>
      <w:r w:rsidRPr="00AC470B">
        <w:rPr>
          <w:i w:val="0"/>
          <w:color w:val="000000"/>
          <w:sz w:val="22"/>
          <w:szCs w:val="22"/>
        </w:rPr>
        <w:t xml:space="preserve">Naročnik se zavezuje, da bo: </w:t>
      </w:r>
    </w:p>
    <w:p w:rsidR="00007E22" w:rsidRPr="00AC470B" w:rsidRDefault="00007E22" w:rsidP="00007E22">
      <w:pPr>
        <w:numPr>
          <w:ilvl w:val="12"/>
          <w:numId w:val="0"/>
        </w:numPr>
        <w:ind w:left="1134"/>
        <w:jc w:val="both"/>
        <w:rPr>
          <w:i w:val="0"/>
          <w:color w:val="000000"/>
          <w:sz w:val="22"/>
          <w:szCs w:val="22"/>
        </w:rPr>
      </w:pPr>
    </w:p>
    <w:p w:rsidR="00007E22" w:rsidRPr="00AC470B" w:rsidRDefault="00007E22" w:rsidP="00007E22">
      <w:pPr>
        <w:numPr>
          <w:ilvl w:val="12"/>
          <w:numId w:val="0"/>
        </w:numPr>
        <w:ind w:left="1134"/>
        <w:jc w:val="both"/>
        <w:rPr>
          <w:i w:val="0"/>
          <w:color w:val="000000"/>
          <w:sz w:val="22"/>
          <w:szCs w:val="22"/>
        </w:rPr>
      </w:pPr>
      <w:r w:rsidRPr="00AC470B">
        <w:rPr>
          <w:i w:val="0"/>
          <w:color w:val="000000"/>
          <w:sz w:val="22"/>
          <w:szCs w:val="22"/>
        </w:rPr>
        <w:t xml:space="preserve">- </w:t>
      </w:r>
      <w:r>
        <w:rPr>
          <w:i w:val="0"/>
          <w:color w:val="000000"/>
          <w:sz w:val="22"/>
          <w:szCs w:val="22"/>
        </w:rPr>
        <w:t>dobavitelju</w:t>
      </w:r>
      <w:r w:rsidRPr="00AC470B">
        <w:rPr>
          <w:i w:val="0"/>
          <w:color w:val="000000"/>
          <w:sz w:val="22"/>
          <w:szCs w:val="22"/>
        </w:rPr>
        <w:t xml:space="preserve"> pravočasno sporočal potrebne količine naročenega blaga;</w:t>
      </w:r>
    </w:p>
    <w:p w:rsidR="00007E22" w:rsidRPr="00AC470B" w:rsidRDefault="00007E22" w:rsidP="00007E22">
      <w:pPr>
        <w:numPr>
          <w:ilvl w:val="12"/>
          <w:numId w:val="0"/>
        </w:numPr>
        <w:ind w:left="1134"/>
        <w:jc w:val="both"/>
        <w:rPr>
          <w:i w:val="0"/>
          <w:color w:val="000000"/>
          <w:sz w:val="22"/>
          <w:szCs w:val="22"/>
        </w:rPr>
      </w:pPr>
      <w:r w:rsidRPr="00AC470B">
        <w:rPr>
          <w:i w:val="0"/>
          <w:color w:val="000000"/>
          <w:sz w:val="22"/>
          <w:szCs w:val="22"/>
        </w:rPr>
        <w:t>- izpolnjeval vse predvidene obveznosti v rokih in na predviden način;</w:t>
      </w:r>
    </w:p>
    <w:p w:rsidR="00007E22" w:rsidRPr="00AC470B" w:rsidRDefault="00007E22" w:rsidP="00007E22">
      <w:pPr>
        <w:numPr>
          <w:ilvl w:val="12"/>
          <w:numId w:val="0"/>
        </w:numPr>
        <w:ind w:left="1134"/>
        <w:jc w:val="both"/>
        <w:rPr>
          <w:i w:val="0"/>
          <w:color w:val="000000"/>
          <w:sz w:val="22"/>
          <w:szCs w:val="22"/>
        </w:rPr>
      </w:pPr>
      <w:r w:rsidRPr="00AC470B">
        <w:rPr>
          <w:i w:val="0"/>
          <w:color w:val="000000"/>
          <w:sz w:val="22"/>
          <w:szCs w:val="22"/>
        </w:rPr>
        <w:t xml:space="preserve">- obveščal </w:t>
      </w:r>
      <w:r>
        <w:rPr>
          <w:i w:val="0"/>
          <w:color w:val="000000"/>
          <w:sz w:val="22"/>
          <w:szCs w:val="22"/>
        </w:rPr>
        <w:t>dobavitelja</w:t>
      </w:r>
      <w:r w:rsidRPr="00AC470B">
        <w:rPr>
          <w:i w:val="0"/>
          <w:color w:val="000000"/>
          <w:sz w:val="22"/>
          <w:szCs w:val="22"/>
        </w:rPr>
        <w:t xml:space="preserve"> o ugotovljenih napakah in pomanjkljivostih; </w:t>
      </w:r>
    </w:p>
    <w:p w:rsidR="00007E22" w:rsidRPr="00AC470B" w:rsidRDefault="00007E22" w:rsidP="00007E22">
      <w:pPr>
        <w:numPr>
          <w:ilvl w:val="12"/>
          <w:numId w:val="0"/>
        </w:numPr>
        <w:ind w:left="1134"/>
        <w:jc w:val="both"/>
        <w:rPr>
          <w:i w:val="0"/>
          <w:color w:val="000000"/>
          <w:sz w:val="22"/>
          <w:szCs w:val="22"/>
        </w:rPr>
      </w:pPr>
      <w:r w:rsidRPr="00AC470B">
        <w:rPr>
          <w:i w:val="0"/>
          <w:color w:val="000000"/>
          <w:sz w:val="22"/>
          <w:szCs w:val="22"/>
        </w:rPr>
        <w:t xml:space="preserve">- plačeval naročeno blago v dogovorjenih rokih. </w:t>
      </w:r>
    </w:p>
    <w:p w:rsidR="00007E22" w:rsidRDefault="00007E22" w:rsidP="00007E22">
      <w:pPr>
        <w:pStyle w:val="Default"/>
        <w:ind w:left="1134"/>
        <w:jc w:val="both"/>
        <w:rPr>
          <w:rFonts w:ascii="Times New Roman" w:hAnsi="Times New Roman" w:cs="Times New Roman"/>
          <w:b/>
          <w:sz w:val="22"/>
          <w:szCs w:val="22"/>
        </w:rPr>
      </w:pPr>
    </w:p>
    <w:p w:rsidR="00007E22" w:rsidRPr="00AC470B" w:rsidRDefault="00007E22" w:rsidP="00007E22">
      <w:pPr>
        <w:pStyle w:val="Default"/>
        <w:ind w:left="1134"/>
        <w:jc w:val="both"/>
        <w:rPr>
          <w:rFonts w:ascii="Times New Roman" w:hAnsi="Times New Roman" w:cs="Times New Roman"/>
          <w:b/>
          <w:sz w:val="22"/>
          <w:szCs w:val="22"/>
        </w:rPr>
      </w:pPr>
    </w:p>
    <w:p w:rsidR="00007E22" w:rsidRPr="00AC470B" w:rsidRDefault="00007E22" w:rsidP="00007E22">
      <w:pPr>
        <w:pStyle w:val="Default"/>
        <w:ind w:left="1134"/>
        <w:jc w:val="both"/>
        <w:rPr>
          <w:rFonts w:ascii="Times New Roman" w:hAnsi="Times New Roman" w:cs="Times New Roman"/>
          <w:b/>
          <w:sz w:val="22"/>
          <w:szCs w:val="22"/>
        </w:rPr>
      </w:pPr>
      <w:r w:rsidRPr="00AC470B">
        <w:rPr>
          <w:rFonts w:ascii="Times New Roman" w:hAnsi="Times New Roman" w:cs="Times New Roman"/>
          <w:b/>
          <w:sz w:val="22"/>
          <w:szCs w:val="22"/>
        </w:rPr>
        <w:t>Naročanje in dobava blaga</w:t>
      </w:r>
    </w:p>
    <w:p w:rsidR="00007E22" w:rsidRPr="00AC470B" w:rsidRDefault="00007E22" w:rsidP="007B0EDB">
      <w:pPr>
        <w:pStyle w:val="Telobesedila3"/>
        <w:numPr>
          <w:ilvl w:val="0"/>
          <w:numId w:val="42"/>
        </w:numPr>
        <w:ind w:left="1134" w:firstLine="0"/>
        <w:jc w:val="center"/>
        <w:rPr>
          <w:i w:val="0"/>
          <w:sz w:val="22"/>
          <w:szCs w:val="22"/>
        </w:rPr>
      </w:pPr>
      <w:r w:rsidRPr="00AC470B">
        <w:rPr>
          <w:i w:val="0"/>
          <w:sz w:val="22"/>
          <w:szCs w:val="22"/>
        </w:rPr>
        <w:t>člen</w:t>
      </w:r>
    </w:p>
    <w:p w:rsidR="00007E22" w:rsidRPr="00AC470B" w:rsidRDefault="00007E22" w:rsidP="00007E22">
      <w:pPr>
        <w:pStyle w:val="Default"/>
        <w:jc w:val="both"/>
        <w:rPr>
          <w:rFonts w:ascii="Times New Roman" w:hAnsi="Times New Roman" w:cs="Times New Roman"/>
          <w:sz w:val="22"/>
          <w:szCs w:val="22"/>
        </w:rPr>
      </w:pPr>
    </w:p>
    <w:p w:rsidR="00007E22" w:rsidRPr="00AC470B" w:rsidRDefault="00007E22" w:rsidP="00007E22">
      <w:pPr>
        <w:pStyle w:val="Default"/>
        <w:ind w:left="1134"/>
        <w:jc w:val="both"/>
        <w:rPr>
          <w:rFonts w:ascii="Times New Roman" w:hAnsi="Times New Roman" w:cs="Times New Roman"/>
          <w:sz w:val="22"/>
          <w:szCs w:val="22"/>
        </w:rPr>
      </w:pPr>
      <w:r w:rsidRPr="00AC470B">
        <w:rPr>
          <w:rFonts w:ascii="Times New Roman" w:hAnsi="Times New Roman" w:cs="Times New Roman"/>
          <w:sz w:val="22"/>
          <w:szCs w:val="22"/>
        </w:rPr>
        <w:t xml:space="preserve">Dobava blaga bo potekala </w:t>
      </w:r>
      <w:proofErr w:type="spellStart"/>
      <w:r w:rsidRPr="00AC470B">
        <w:rPr>
          <w:rFonts w:ascii="Times New Roman" w:hAnsi="Times New Roman" w:cs="Times New Roman"/>
          <w:sz w:val="22"/>
          <w:szCs w:val="22"/>
        </w:rPr>
        <w:t>sukcesivno</w:t>
      </w:r>
      <w:proofErr w:type="spellEnd"/>
      <w:r w:rsidRPr="00AC470B">
        <w:rPr>
          <w:rFonts w:ascii="Times New Roman" w:hAnsi="Times New Roman" w:cs="Times New Roman"/>
          <w:sz w:val="22"/>
          <w:szCs w:val="22"/>
        </w:rPr>
        <w:t>.</w:t>
      </w:r>
    </w:p>
    <w:p w:rsidR="00007E22" w:rsidRPr="00AC470B" w:rsidRDefault="00007E22" w:rsidP="00007E22">
      <w:pPr>
        <w:rPr>
          <w:i w:val="0"/>
          <w:sz w:val="22"/>
          <w:szCs w:val="22"/>
        </w:rPr>
      </w:pPr>
    </w:p>
    <w:p w:rsidR="00007E22" w:rsidRPr="00934A6B" w:rsidRDefault="00007E22" w:rsidP="00007E22">
      <w:pPr>
        <w:ind w:left="1134"/>
        <w:jc w:val="both"/>
        <w:rPr>
          <w:i w:val="0"/>
          <w:sz w:val="22"/>
          <w:szCs w:val="22"/>
        </w:rPr>
      </w:pPr>
      <w:r w:rsidRPr="00934A6B">
        <w:rPr>
          <w:i w:val="0"/>
          <w:sz w:val="22"/>
          <w:szCs w:val="22"/>
        </w:rPr>
        <w:t>Naročnik bo blago naročal z naročilnicami, ki jih bo dobavitelju pošiljal po faksu na številko _____________________ ali na elektronsk</w:t>
      </w:r>
      <w:r w:rsidR="009C0699" w:rsidRPr="00934A6B">
        <w:rPr>
          <w:i w:val="0"/>
          <w:sz w:val="22"/>
          <w:szCs w:val="22"/>
        </w:rPr>
        <w:t>i naslov ______________________ ali na telefon _____________________________.</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Naročilnica mora vsebovati vse obvezne podatke, ki izhajajo iz priloge pogodbe.</w:t>
      </w:r>
    </w:p>
    <w:p w:rsidR="00007E22" w:rsidRPr="00934A6B" w:rsidRDefault="00007E22" w:rsidP="00007E22">
      <w:pPr>
        <w:rPr>
          <w:sz w:val="22"/>
          <w:szCs w:val="22"/>
        </w:rPr>
      </w:pPr>
    </w:p>
    <w:p w:rsidR="00007E22" w:rsidRPr="00934A6B" w:rsidRDefault="00007E22" w:rsidP="00007E22">
      <w:pPr>
        <w:ind w:left="1134"/>
        <w:jc w:val="both"/>
        <w:rPr>
          <w:i w:val="0"/>
          <w:sz w:val="22"/>
          <w:szCs w:val="22"/>
        </w:rPr>
      </w:pPr>
      <w:r w:rsidRPr="00934A6B">
        <w:rPr>
          <w:i w:val="0"/>
          <w:sz w:val="22"/>
          <w:szCs w:val="22"/>
        </w:rPr>
        <w:t xml:space="preserve">Naročnik živila praviloma naroča ob </w:t>
      </w:r>
      <w:r w:rsidRPr="00934A6B">
        <w:rPr>
          <w:sz w:val="22"/>
          <w:szCs w:val="22"/>
        </w:rPr>
        <w:t>petkih</w:t>
      </w:r>
      <w:r w:rsidRPr="00934A6B">
        <w:rPr>
          <w:i w:val="0"/>
          <w:sz w:val="22"/>
          <w:szCs w:val="22"/>
        </w:rPr>
        <w:t xml:space="preserve"> (</w:t>
      </w:r>
      <w:r w:rsidRPr="00934A6B">
        <w:rPr>
          <w:sz w:val="22"/>
          <w:szCs w:val="22"/>
        </w:rPr>
        <w:t>opredeli naročnik</w:t>
      </w:r>
      <w:r w:rsidRPr="00934A6B">
        <w:rPr>
          <w:i w:val="0"/>
          <w:sz w:val="22"/>
          <w:szCs w:val="22"/>
        </w:rPr>
        <w:t>) za naslednji teden, izjemoma pa dnevno, zaradi spremenjenih potreb (sprememba števila prisotnih otrok, drugih odjemalcev  ipd.), z odzivnim časom kot je posebej opredeljeno.</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Naročnik si pridružuje pravico, da blago naroča po komadih, litrih, kilogramih in ni dolžan prevzeti transportnega pakiranja.</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Naroča vsaka dostavna enota (mesto) posebej.</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p>
    <w:p w:rsidR="00007E22" w:rsidRPr="00934A6B" w:rsidRDefault="00007E22" w:rsidP="007B0EDB">
      <w:pPr>
        <w:pStyle w:val="Telobesedila3"/>
        <w:numPr>
          <w:ilvl w:val="0"/>
          <w:numId w:val="42"/>
        </w:numPr>
        <w:ind w:left="1134" w:firstLine="0"/>
        <w:jc w:val="center"/>
        <w:rPr>
          <w:i w:val="0"/>
          <w:sz w:val="22"/>
          <w:szCs w:val="22"/>
        </w:rPr>
      </w:pPr>
      <w:r w:rsidRPr="00934A6B">
        <w:rPr>
          <w:i w:val="0"/>
          <w:sz w:val="22"/>
          <w:szCs w:val="22"/>
        </w:rPr>
        <w:t>člen</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 xml:space="preserve">Dobavitelj  mora živila dostavljati na lokacije naročnika: </w:t>
      </w:r>
    </w:p>
    <w:p w:rsidR="00511A82" w:rsidRDefault="00511A82" w:rsidP="00511A82">
      <w:pPr>
        <w:ind w:left="1134"/>
        <w:jc w:val="both"/>
        <w:rPr>
          <w:i w:val="0"/>
          <w:sz w:val="22"/>
          <w:szCs w:val="22"/>
        </w:rPr>
      </w:pPr>
      <w:r>
        <w:rPr>
          <w:i w:val="0"/>
          <w:sz w:val="22"/>
          <w:szCs w:val="22"/>
        </w:rPr>
        <w:t>E</w:t>
      </w:r>
      <w:r w:rsidRPr="009F162E">
        <w:rPr>
          <w:i w:val="0"/>
          <w:sz w:val="22"/>
          <w:szCs w:val="22"/>
        </w:rPr>
        <w:t xml:space="preserve">nota ZELENA JAMA, Zvezna ulica 24, </w:t>
      </w:r>
      <w:r>
        <w:rPr>
          <w:i w:val="0"/>
          <w:sz w:val="22"/>
          <w:szCs w:val="22"/>
        </w:rPr>
        <w:t xml:space="preserve">1000 </w:t>
      </w:r>
      <w:r w:rsidRPr="009F162E">
        <w:rPr>
          <w:i w:val="0"/>
          <w:sz w:val="22"/>
          <w:szCs w:val="22"/>
        </w:rPr>
        <w:t>Ljubljana</w:t>
      </w:r>
    </w:p>
    <w:p w:rsidR="00511A82" w:rsidRDefault="00511A82" w:rsidP="00511A82">
      <w:pPr>
        <w:ind w:left="1134"/>
        <w:jc w:val="both"/>
        <w:rPr>
          <w:i w:val="0"/>
          <w:sz w:val="22"/>
          <w:szCs w:val="22"/>
        </w:rPr>
      </w:pPr>
      <w:r>
        <w:rPr>
          <w:i w:val="0"/>
          <w:sz w:val="22"/>
          <w:szCs w:val="22"/>
        </w:rPr>
        <w:t>E</w:t>
      </w:r>
      <w:r w:rsidRPr="009F162E">
        <w:rPr>
          <w:i w:val="0"/>
          <w:sz w:val="22"/>
          <w:szCs w:val="22"/>
        </w:rPr>
        <w:t xml:space="preserve">nota ZMAJČEK, Ulica Vide Pregarčeve 26 a, </w:t>
      </w:r>
      <w:r>
        <w:rPr>
          <w:i w:val="0"/>
          <w:sz w:val="22"/>
          <w:szCs w:val="22"/>
        </w:rPr>
        <w:t xml:space="preserve">1000 </w:t>
      </w:r>
      <w:r w:rsidRPr="009F162E">
        <w:rPr>
          <w:i w:val="0"/>
          <w:sz w:val="22"/>
          <w:szCs w:val="22"/>
        </w:rPr>
        <w:t>Ljubljana</w:t>
      </w:r>
    </w:p>
    <w:p w:rsidR="00511A82" w:rsidRPr="009F162E" w:rsidRDefault="00511A82" w:rsidP="00511A82">
      <w:pPr>
        <w:ind w:left="1134"/>
        <w:jc w:val="both"/>
        <w:rPr>
          <w:i w:val="0"/>
          <w:sz w:val="22"/>
          <w:szCs w:val="22"/>
        </w:rPr>
      </w:pPr>
      <w:r>
        <w:rPr>
          <w:i w:val="0"/>
          <w:sz w:val="22"/>
          <w:szCs w:val="22"/>
        </w:rPr>
        <w:t>E</w:t>
      </w:r>
      <w:r w:rsidRPr="009F162E">
        <w:rPr>
          <w:i w:val="0"/>
          <w:sz w:val="22"/>
          <w:szCs w:val="22"/>
        </w:rPr>
        <w:t xml:space="preserve">nota VRBA, Brodarjev trg 8, </w:t>
      </w:r>
      <w:r>
        <w:rPr>
          <w:i w:val="0"/>
          <w:sz w:val="22"/>
          <w:szCs w:val="22"/>
        </w:rPr>
        <w:t xml:space="preserve">1000 </w:t>
      </w:r>
      <w:r w:rsidRPr="009F162E">
        <w:rPr>
          <w:i w:val="0"/>
          <w:sz w:val="22"/>
          <w:szCs w:val="22"/>
        </w:rPr>
        <w:t>Ljubljana</w:t>
      </w:r>
    </w:p>
    <w:p w:rsidR="00007E22" w:rsidRPr="00934A6B" w:rsidRDefault="00007E22" w:rsidP="00007E22">
      <w:pPr>
        <w:pStyle w:val="Odstavekseznama"/>
        <w:ind w:left="0"/>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Odzivni čas za dostavo živil je en delovni dan od oddaje naročila.</w:t>
      </w:r>
    </w:p>
    <w:p w:rsidR="00007E22" w:rsidRPr="00934A6B" w:rsidRDefault="00007E22" w:rsidP="00007E22">
      <w:pPr>
        <w:pStyle w:val="Odstavekseznama"/>
        <w:ind w:left="0"/>
        <w:jc w:val="both"/>
        <w:rPr>
          <w:i w:val="0"/>
          <w:sz w:val="22"/>
          <w:szCs w:val="22"/>
        </w:rPr>
      </w:pPr>
    </w:p>
    <w:p w:rsidR="00007E22" w:rsidRPr="00934A6B" w:rsidRDefault="00007E22" w:rsidP="00007E22">
      <w:pPr>
        <w:pStyle w:val="Odstavekseznama"/>
        <w:ind w:left="1134"/>
        <w:jc w:val="both"/>
        <w:rPr>
          <w:i w:val="0"/>
          <w:sz w:val="22"/>
          <w:szCs w:val="22"/>
        </w:rPr>
      </w:pPr>
      <w:r w:rsidRPr="00934A6B">
        <w:rPr>
          <w:i w:val="0"/>
          <w:sz w:val="22"/>
          <w:szCs w:val="22"/>
        </w:rPr>
        <w:t xml:space="preserve">Podrobnejša določila glede pogostosti dostave na lokacije naročnika so določene v razpisni dokumentaciji, ki je priloga tega sporazuma. </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V primeru, da bo naročnik v času trajanja tega sporazuma odprl nove enote, se</w:t>
      </w:r>
      <w:r w:rsidR="009C0699" w:rsidRPr="00934A6B">
        <w:rPr>
          <w:i w:val="0"/>
          <w:sz w:val="22"/>
          <w:szCs w:val="22"/>
        </w:rPr>
        <w:t xml:space="preserve"> </w:t>
      </w:r>
      <w:r w:rsidRPr="00934A6B">
        <w:rPr>
          <w:i w:val="0"/>
          <w:sz w:val="22"/>
          <w:szCs w:val="22"/>
        </w:rPr>
        <w:t>dobavitelj obvezuje, da so pogoji za dobave na nove lokacije enaki.</w:t>
      </w:r>
    </w:p>
    <w:p w:rsidR="00007E22" w:rsidRPr="00934A6B" w:rsidRDefault="00007E22" w:rsidP="00007E22">
      <w:pPr>
        <w:ind w:left="1134"/>
        <w:rPr>
          <w:i w:val="0"/>
          <w:sz w:val="22"/>
          <w:szCs w:val="22"/>
        </w:rPr>
      </w:pPr>
    </w:p>
    <w:p w:rsidR="00007E22" w:rsidRPr="00934A6B" w:rsidRDefault="00007E22" w:rsidP="00007E22">
      <w:pPr>
        <w:ind w:left="1134"/>
        <w:jc w:val="both"/>
        <w:rPr>
          <w:i w:val="0"/>
          <w:sz w:val="22"/>
          <w:szCs w:val="22"/>
        </w:rPr>
      </w:pPr>
      <w:r w:rsidRPr="00934A6B">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007E22" w:rsidRPr="00934A6B" w:rsidRDefault="00007E22" w:rsidP="00007E22">
      <w:pPr>
        <w:ind w:left="1134"/>
        <w:jc w:val="both"/>
        <w:rPr>
          <w:i w:val="0"/>
          <w:sz w:val="22"/>
          <w:szCs w:val="22"/>
        </w:rPr>
      </w:pPr>
    </w:p>
    <w:p w:rsidR="00007E22" w:rsidRPr="00934A6B" w:rsidRDefault="00007E22" w:rsidP="00007E22">
      <w:pPr>
        <w:ind w:left="1134"/>
        <w:jc w:val="both"/>
        <w:rPr>
          <w:i w:val="0"/>
          <w:sz w:val="22"/>
          <w:szCs w:val="22"/>
        </w:rPr>
      </w:pPr>
      <w:r w:rsidRPr="00934A6B">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rsidR="00007E22" w:rsidRPr="00934A6B" w:rsidRDefault="00007E22" w:rsidP="00007E22">
      <w:pPr>
        <w:ind w:left="1134"/>
        <w:jc w:val="both"/>
        <w:rPr>
          <w:i w:val="0"/>
          <w:sz w:val="22"/>
          <w:szCs w:val="22"/>
        </w:rPr>
      </w:pPr>
    </w:p>
    <w:p w:rsidR="00007E22" w:rsidRDefault="00007E22" w:rsidP="00007E22">
      <w:pPr>
        <w:ind w:left="1134"/>
        <w:jc w:val="both"/>
        <w:rPr>
          <w:i w:val="0"/>
          <w:sz w:val="22"/>
          <w:szCs w:val="22"/>
        </w:rPr>
      </w:pPr>
      <w:r w:rsidRPr="00934A6B">
        <w:rPr>
          <w:i w:val="0"/>
          <w:sz w:val="22"/>
          <w:szCs w:val="22"/>
        </w:rPr>
        <w:t>Interventna dobava: odzivni čas dveh ur od poziva sklenitelju ali daljšem v roku, če ga izrecno določi naročnik.</w:t>
      </w:r>
    </w:p>
    <w:p w:rsidR="00007E22" w:rsidRDefault="00007E22" w:rsidP="00007E22">
      <w:pPr>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Kakovost proizvodov mora ustrezati obstoječim standardom in deklarirani kakovosti na embalaži oziroma spremljajočih </w:t>
      </w:r>
      <w:proofErr w:type="spellStart"/>
      <w:r w:rsidRPr="00AC470B">
        <w:rPr>
          <w:i w:val="0"/>
          <w:sz w:val="22"/>
          <w:szCs w:val="22"/>
        </w:rPr>
        <w:t>dokumentih.</w:t>
      </w:r>
      <w:r w:rsidRPr="002806C0">
        <w:rPr>
          <w:i w:val="0"/>
          <w:sz w:val="22"/>
          <w:szCs w:val="22"/>
        </w:rPr>
        <w:t>V</w:t>
      </w:r>
      <w:proofErr w:type="spellEnd"/>
      <w:r w:rsidRPr="002806C0">
        <w:rPr>
          <w:i w:val="0"/>
          <w:sz w:val="22"/>
          <w:szCs w:val="22"/>
        </w:rPr>
        <w:t xml:space="preserve"> primeru dvoma o ustrezni kakovosti živil lahko naročnik zahteva ustrezen pregled </w:t>
      </w:r>
      <w:r>
        <w:rPr>
          <w:i w:val="0"/>
          <w:sz w:val="22"/>
          <w:szCs w:val="22"/>
        </w:rPr>
        <w:t xml:space="preserve">dobavljenega </w:t>
      </w:r>
      <w:r w:rsidRPr="002806C0">
        <w:rPr>
          <w:i w:val="0"/>
          <w:sz w:val="22"/>
          <w:szCs w:val="22"/>
        </w:rPr>
        <w:t xml:space="preserve"> blaga pri inšpekcijski službi oziroma pristojnem zavodu, ki opravlja kontrolo kakovosti. V primeru, da je naročnikov sum glede kakovosti z analizo potrjen, stroške pregleda nosi </w:t>
      </w:r>
      <w:r>
        <w:rPr>
          <w:i w:val="0"/>
          <w:sz w:val="22"/>
          <w:szCs w:val="22"/>
        </w:rPr>
        <w:t>dobavitelj</w:t>
      </w:r>
      <w:r w:rsidRPr="002806C0">
        <w:rPr>
          <w:i w:val="0"/>
          <w:sz w:val="22"/>
          <w:szCs w:val="22"/>
        </w:rPr>
        <w:t>.</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Pr>
          <w:i w:val="0"/>
          <w:sz w:val="22"/>
          <w:szCs w:val="22"/>
        </w:rPr>
        <w:t>Dobavitelj</w:t>
      </w:r>
      <w:r w:rsidRPr="00AC470B">
        <w:rPr>
          <w:i w:val="0"/>
          <w:sz w:val="22"/>
          <w:szCs w:val="22"/>
        </w:rPr>
        <w:t xml:space="preserve">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007E22" w:rsidRDefault="00007E22" w:rsidP="00007E22">
      <w:pPr>
        <w:ind w:left="1134"/>
        <w:jc w:val="both"/>
        <w:rPr>
          <w:i w:val="0"/>
          <w:sz w:val="22"/>
          <w:szCs w:val="22"/>
        </w:rPr>
      </w:pPr>
    </w:p>
    <w:p w:rsidR="00007E22" w:rsidRDefault="00007E22" w:rsidP="00007E22">
      <w:pPr>
        <w:ind w:left="1134"/>
        <w:jc w:val="both"/>
        <w:rPr>
          <w:i w:val="0"/>
          <w:sz w:val="22"/>
          <w:szCs w:val="22"/>
        </w:rPr>
      </w:pPr>
    </w:p>
    <w:p w:rsidR="00007E22" w:rsidRPr="0098587B" w:rsidRDefault="00007E22" w:rsidP="00007E22">
      <w:pPr>
        <w:ind w:left="1134"/>
        <w:jc w:val="both"/>
        <w:rPr>
          <w:b/>
          <w:i w:val="0"/>
          <w:sz w:val="22"/>
          <w:szCs w:val="22"/>
        </w:rPr>
      </w:pPr>
      <w:r w:rsidRPr="0098587B">
        <w:rPr>
          <w:b/>
          <w:i w:val="0"/>
          <w:sz w:val="22"/>
          <w:szCs w:val="22"/>
        </w:rPr>
        <w:t>Dostava in embalaža</w:t>
      </w:r>
    </w:p>
    <w:p w:rsidR="00007E22" w:rsidRPr="00AC470B" w:rsidRDefault="00007E22" w:rsidP="007B0EDB">
      <w:pPr>
        <w:pStyle w:val="Telobesedila3"/>
        <w:numPr>
          <w:ilvl w:val="0"/>
          <w:numId w:val="42"/>
        </w:numPr>
        <w:ind w:left="1134" w:firstLine="0"/>
        <w:jc w:val="center"/>
        <w:rPr>
          <w:i w:val="0"/>
          <w:sz w:val="22"/>
          <w:szCs w:val="22"/>
        </w:rPr>
      </w:pPr>
      <w:r w:rsidRPr="00AC470B">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Pr>
          <w:i w:val="0"/>
          <w:sz w:val="22"/>
          <w:szCs w:val="22"/>
        </w:rPr>
        <w:t>Dobavitelj</w:t>
      </w:r>
      <w:r w:rsidRPr="00AC470B">
        <w:rPr>
          <w:i w:val="0"/>
          <w:sz w:val="22"/>
          <w:szCs w:val="22"/>
        </w:rPr>
        <w:t xml:space="preserve">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Vsa živila morajo biti med transportom ustrezno higiensko zavarovana in transportirana v </w:t>
      </w:r>
      <w:r>
        <w:rPr>
          <w:i w:val="0"/>
          <w:sz w:val="22"/>
          <w:szCs w:val="22"/>
        </w:rPr>
        <w:t>skladu s predpisanimi pogoji</w:t>
      </w:r>
      <w:r w:rsidRPr="00AC470B">
        <w:rPr>
          <w:i w:val="0"/>
          <w:sz w:val="22"/>
          <w:szCs w:val="22"/>
        </w:rPr>
        <w:t>, tako da ne pride do prekinitve hladne ali zamrzovalne verige.</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Pr>
          <w:i w:val="0"/>
          <w:sz w:val="22"/>
          <w:szCs w:val="22"/>
        </w:rPr>
        <w:t>Dobavitelj</w:t>
      </w:r>
      <w:r w:rsidRPr="00AC470B">
        <w:rPr>
          <w:i w:val="0"/>
          <w:sz w:val="22"/>
          <w:szCs w:val="22"/>
        </w:rPr>
        <w:t xml:space="preserve"> je dolžan uporabljati le čisto</w:t>
      </w:r>
      <w:r>
        <w:rPr>
          <w:i w:val="0"/>
          <w:sz w:val="22"/>
          <w:szCs w:val="22"/>
        </w:rPr>
        <w:t>, zdravstveno neoporečno</w:t>
      </w:r>
      <w:r w:rsidRPr="00AC470B">
        <w:rPr>
          <w:i w:val="0"/>
          <w:sz w:val="22"/>
          <w:szCs w:val="22"/>
        </w:rPr>
        <w:t xml:space="preserve"> in vzdrževano embalažo. Povratno embalažo mora </w:t>
      </w:r>
      <w:r>
        <w:rPr>
          <w:i w:val="0"/>
          <w:sz w:val="22"/>
          <w:szCs w:val="22"/>
        </w:rPr>
        <w:t>dobavitelj</w:t>
      </w:r>
      <w:r w:rsidRPr="00AC470B">
        <w:rPr>
          <w:i w:val="0"/>
          <w:sz w:val="22"/>
          <w:szCs w:val="22"/>
        </w:rPr>
        <w:t xml:space="preserve"> prevzeti in odpeljati takoj po izpraznitvi oz. ob naslednji dostavi, sicer si naročnik pridružuje pravico organizirati odvoz embalaže na stroške </w:t>
      </w:r>
      <w:r>
        <w:rPr>
          <w:i w:val="0"/>
          <w:sz w:val="22"/>
          <w:szCs w:val="22"/>
        </w:rPr>
        <w:t>dobavitelja</w:t>
      </w:r>
      <w:r w:rsidRPr="00AC470B">
        <w:rPr>
          <w:i w:val="0"/>
          <w:sz w:val="22"/>
          <w:szCs w:val="22"/>
        </w:rPr>
        <w:t>. Enako velja za nepovratno embalažo, kjer je to posebej navedeno v razpisni dokumentaciji.</w:t>
      </w:r>
    </w:p>
    <w:p w:rsidR="00007E22" w:rsidRPr="00AC470B" w:rsidRDefault="00007E22" w:rsidP="00007E22">
      <w:pPr>
        <w:rPr>
          <w:i w:val="0"/>
          <w:sz w:val="22"/>
          <w:szCs w:val="22"/>
        </w:rPr>
      </w:pPr>
    </w:p>
    <w:p w:rsidR="00007E22" w:rsidRDefault="00007E22" w:rsidP="00007E22">
      <w:pPr>
        <w:ind w:left="1134"/>
        <w:jc w:val="both"/>
        <w:rPr>
          <w:i w:val="0"/>
          <w:sz w:val="22"/>
          <w:szCs w:val="22"/>
        </w:rPr>
      </w:pPr>
      <w:r>
        <w:rPr>
          <w:i w:val="0"/>
          <w:sz w:val="22"/>
          <w:szCs w:val="22"/>
        </w:rPr>
        <w:t>Dobavitelj</w:t>
      </w:r>
      <w:r w:rsidRPr="00AC470B">
        <w:rPr>
          <w:i w:val="0"/>
          <w:sz w:val="22"/>
          <w:szCs w:val="22"/>
        </w:rPr>
        <w:t xml:space="preserve"> je dolžan naročniku vsaj enkrat letno oz. ob vsakokratni zahtevi naročnika temu posredovati poročilo oz. izvide o rezultatih mikrobioloških in kemičnih analiz živil. Zahtevana dokazila mora </w:t>
      </w:r>
      <w:r>
        <w:rPr>
          <w:i w:val="0"/>
          <w:sz w:val="22"/>
          <w:szCs w:val="22"/>
        </w:rPr>
        <w:t>dobavitelj</w:t>
      </w:r>
      <w:r w:rsidRPr="00AC470B">
        <w:rPr>
          <w:i w:val="0"/>
          <w:sz w:val="22"/>
          <w:szCs w:val="22"/>
        </w:rPr>
        <w:t xml:space="preserve"> dostaviti najkasneje v 30. dneh od pisne zahteve naročnika. Stroške nosi </w:t>
      </w:r>
      <w:r>
        <w:rPr>
          <w:i w:val="0"/>
          <w:sz w:val="22"/>
          <w:szCs w:val="22"/>
        </w:rPr>
        <w:t>dobavitelj</w:t>
      </w:r>
      <w:r w:rsidRPr="00AC470B">
        <w:rPr>
          <w:i w:val="0"/>
          <w:sz w:val="22"/>
          <w:szCs w:val="22"/>
        </w:rPr>
        <w:t>.</w:t>
      </w:r>
    </w:p>
    <w:p w:rsidR="00007E22" w:rsidRDefault="00007E22" w:rsidP="00007E22">
      <w:pPr>
        <w:rPr>
          <w:i w:val="0"/>
          <w:sz w:val="22"/>
          <w:szCs w:val="22"/>
        </w:rPr>
      </w:pPr>
    </w:p>
    <w:p w:rsidR="00511A82" w:rsidRDefault="00511A82" w:rsidP="00007E22">
      <w:pPr>
        <w:rPr>
          <w:i w:val="0"/>
          <w:sz w:val="22"/>
          <w:szCs w:val="22"/>
        </w:rPr>
      </w:pPr>
    </w:p>
    <w:p w:rsidR="00511A82" w:rsidRPr="00AC470B" w:rsidRDefault="00511A82" w:rsidP="00007E22">
      <w:pPr>
        <w:rPr>
          <w:i w:val="0"/>
          <w:sz w:val="22"/>
          <w:szCs w:val="22"/>
        </w:rPr>
      </w:pPr>
    </w:p>
    <w:p w:rsidR="00007E22" w:rsidRPr="00AC470B" w:rsidRDefault="00007E22" w:rsidP="007B0EDB">
      <w:pPr>
        <w:pStyle w:val="Telobesedila3"/>
        <w:numPr>
          <w:ilvl w:val="0"/>
          <w:numId w:val="42"/>
        </w:numPr>
        <w:ind w:left="1134" w:firstLine="0"/>
        <w:jc w:val="center"/>
        <w:rPr>
          <w:i w:val="0"/>
          <w:sz w:val="22"/>
          <w:szCs w:val="22"/>
        </w:rPr>
      </w:pPr>
      <w:r w:rsidRPr="00AC470B">
        <w:rPr>
          <w:i w:val="0"/>
          <w:sz w:val="22"/>
          <w:szCs w:val="22"/>
        </w:rPr>
        <w:lastRenderedPageBreak/>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Naročnik bo prejem živil za posamezno naročilo potrdil s podpisom dobavnice (prevzemnice). </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Ob prevzemu morata pooblaščeni osebi naročnika in </w:t>
      </w:r>
      <w:r>
        <w:rPr>
          <w:i w:val="0"/>
          <w:sz w:val="22"/>
          <w:szCs w:val="22"/>
        </w:rPr>
        <w:t>dobavitelja</w:t>
      </w:r>
      <w:r w:rsidRPr="00AC470B">
        <w:rPr>
          <w:i w:val="0"/>
          <w:sz w:val="22"/>
          <w:szCs w:val="22"/>
        </w:rPr>
        <w:t xml:space="preserve"> dobavnico (prevzemnico) podpisati in nanjo vpisati morebitne pripombe (reklamacije).</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Vse elemente na dobavnici (prevzemnici) lahko naročnik reklamira takoj ali v roku 8 </w:t>
      </w:r>
      <w:r>
        <w:rPr>
          <w:i w:val="0"/>
          <w:sz w:val="22"/>
          <w:szCs w:val="22"/>
        </w:rPr>
        <w:t xml:space="preserve">delovnih </w:t>
      </w:r>
      <w:r w:rsidRPr="00AC470B">
        <w:rPr>
          <w:i w:val="0"/>
          <w:sz w:val="22"/>
          <w:szCs w:val="22"/>
        </w:rPr>
        <w:t>dni od prevzema blaga.</w:t>
      </w:r>
    </w:p>
    <w:p w:rsidR="00007E22" w:rsidRPr="00AC470B" w:rsidRDefault="00007E22" w:rsidP="00007E22">
      <w:pPr>
        <w:jc w:val="both"/>
        <w:rPr>
          <w:i w:val="0"/>
          <w:sz w:val="22"/>
          <w:szCs w:val="22"/>
        </w:rPr>
      </w:pPr>
    </w:p>
    <w:p w:rsidR="00007E22" w:rsidRPr="00AC470B" w:rsidRDefault="00007E22" w:rsidP="00007E22">
      <w:pPr>
        <w:ind w:left="1134"/>
        <w:jc w:val="both"/>
        <w:rPr>
          <w:i w:val="0"/>
          <w:color w:val="FF0000"/>
          <w:sz w:val="22"/>
          <w:szCs w:val="22"/>
        </w:rPr>
      </w:pPr>
      <w:r w:rsidRPr="00A615CF">
        <w:rPr>
          <w:i w:val="0"/>
          <w:sz w:val="22"/>
          <w:szCs w:val="22"/>
        </w:rPr>
        <w:t xml:space="preserve">Če dobavljena živila ne ustrezajo naročenemu jih bo naročnik zavrnil in zahteval, da dobavitelj </w:t>
      </w:r>
      <w:r>
        <w:rPr>
          <w:i w:val="0"/>
          <w:sz w:val="22"/>
          <w:szCs w:val="22"/>
        </w:rPr>
        <w:t xml:space="preserve">interventno </w:t>
      </w:r>
      <w:r w:rsidRPr="00A615CF">
        <w:rPr>
          <w:i w:val="0"/>
          <w:sz w:val="22"/>
          <w:szCs w:val="22"/>
        </w:rPr>
        <w:t xml:space="preserve">dobavi nova, ustrezna, z odzivnim časom, ki je opredeljen v </w:t>
      </w:r>
      <w:r>
        <w:rPr>
          <w:i w:val="0"/>
          <w:sz w:val="22"/>
          <w:szCs w:val="22"/>
        </w:rPr>
        <w:t xml:space="preserve">sedmem odstavku </w:t>
      </w:r>
      <w:r w:rsidRPr="00A615CF">
        <w:rPr>
          <w:i w:val="0"/>
          <w:sz w:val="22"/>
          <w:szCs w:val="22"/>
        </w:rPr>
        <w:t>10. člen</w:t>
      </w:r>
      <w:r>
        <w:rPr>
          <w:i w:val="0"/>
          <w:sz w:val="22"/>
          <w:szCs w:val="22"/>
        </w:rPr>
        <w:t>a</w:t>
      </w:r>
      <w:r w:rsidRPr="00A615CF">
        <w:rPr>
          <w:i w:val="0"/>
          <w:sz w:val="22"/>
          <w:szCs w:val="22"/>
        </w:rPr>
        <w:t>.</w:t>
      </w:r>
    </w:p>
    <w:p w:rsidR="00007E22"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615CF">
        <w:rPr>
          <w:i w:val="0"/>
          <w:sz w:val="22"/>
          <w:szCs w:val="22"/>
        </w:rPr>
        <w:t xml:space="preserve">Če živila ne bodo količinsko ustrezna, lahko naročnik višek glede na naročeno količino zavrne, za </w:t>
      </w:r>
      <w:proofErr w:type="spellStart"/>
      <w:r w:rsidRPr="00A615CF">
        <w:rPr>
          <w:i w:val="0"/>
          <w:sz w:val="22"/>
          <w:szCs w:val="22"/>
        </w:rPr>
        <w:t>manjko</w:t>
      </w:r>
      <w:proofErr w:type="spellEnd"/>
      <w:r w:rsidRPr="00A615CF">
        <w:rPr>
          <w:i w:val="0"/>
          <w:sz w:val="22"/>
          <w:szCs w:val="22"/>
        </w:rPr>
        <w:t xml:space="preserve"> pa zahteva interventno dobavo, z odzivnim časom, ki je opredeljen v </w:t>
      </w:r>
      <w:r>
        <w:rPr>
          <w:i w:val="0"/>
          <w:sz w:val="22"/>
          <w:szCs w:val="22"/>
        </w:rPr>
        <w:t>sedmem odstavku 10. člena</w:t>
      </w:r>
      <w:r w:rsidRPr="00A615CF">
        <w:rPr>
          <w:i w:val="0"/>
          <w:sz w:val="22"/>
          <w:szCs w:val="22"/>
        </w:rPr>
        <w:t>.</w:t>
      </w:r>
    </w:p>
    <w:p w:rsidR="00007E22"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Če naročnik  neustreznost dostave ugotovi naknadno, o ugotovitvah pripravi reklamacijski zapisnik, ki ga posreduje na elektronski naslov </w:t>
      </w:r>
      <w:r>
        <w:rPr>
          <w:i w:val="0"/>
          <w:sz w:val="22"/>
          <w:szCs w:val="22"/>
        </w:rPr>
        <w:t xml:space="preserve">pooblaščenega predstavnika </w:t>
      </w:r>
      <w:proofErr w:type="spellStart"/>
      <w:r>
        <w:rPr>
          <w:i w:val="0"/>
          <w:sz w:val="22"/>
          <w:szCs w:val="22"/>
        </w:rPr>
        <w:t>sporazumaiz</w:t>
      </w:r>
      <w:proofErr w:type="spellEnd"/>
      <w:r>
        <w:rPr>
          <w:i w:val="0"/>
          <w:sz w:val="22"/>
          <w:szCs w:val="22"/>
        </w:rPr>
        <w:t xml:space="preserve"> 15. člena tega sporazuma</w:t>
      </w:r>
      <w:r w:rsidRPr="00AC470B">
        <w:rPr>
          <w:i w:val="0"/>
          <w:sz w:val="22"/>
          <w:szCs w:val="22"/>
        </w:rPr>
        <w:t xml:space="preserve"> s strani </w:t>
      </w:r>
      <w:r>
        <w:rPr>
          <w:i w:val="0"/>
          <w:sz w:val="22"/>
          <w:szCs w:val="22"/>
        </w:rPr>
        <w:t>dobavitelja</w:t>
      </w:r>
      <w:r w:rsidRPr="00AC470B">
        <w:rPr>
          <w:i w:val="0"/>
          <w:sz w:val="22"/>
          <w:szCs w:val="22"/>
        </w:rPr>
        <w:t xml:space="preserve">. Rok </w:t>
      </w:r>
      <w:r>
        <w:rPr>
          <w:i w:val="0"/>
          <w:sz w:val="22"/>
          <w:szCs w:val="22"/>
        </w:rPr>
        <w:t xml:space="preserve">za </w:t>
      </w:r>
      <w:r w:rsidRPr="00AC470B">
        <w:rPr>
          <w:i w:val="0"/>
          <w:sz w:val="22"/>
          <w:szCs w:val="22"/>
        </w:rPr>
        <w:t xml:space="preserve">rešitve reklamacije je določen v 10. </w:t>
      </w:r>
      <w:r>
        <w:rPr>
          <w:i w:val="0"/>
          <w:sz w:val="22"/>
          <w:szCs w:val="22"/>
        </w:rPr>
        <w:t>č</w:t>
      </w:r>
      <w:r w:rsidRPr="00AC470B">
        <w:rPr>
          <w:i w:val="0"/>
          <w:sz w:val="22"/>
          <w:szCs w:val="22"/>
        </w:rPr>
        <w:t>lenu.</w:t>
      </w:r>
    </w:p>
    <w:p w:rsidR="00007E22" w:rsidRDefault="00007E22" w:rsidP="00302711">
      <w:pPr>
        <w:jc w:val="both"/>
        <w:rPr>
          <w:i w:val="0"/>
          <w:sz w:val="22"/>
          <w:szCs w:val="22"/>
        </w:rPr>
      </w:pPr>
    </w:p>
    <w:p w:rsidR="00007E22" w:rsidRPr="00AC470B" w:rsidRDefault="00007E22" w:rsidP="00007E22">
      <w:pPr>
        <w:ind w:left="1134"/>
        <w:jc w:val="both"/>
        <w:rPr>
          <w:b/>
          <w:i w:val="0"/>
          <w:sz w:val="22"/>
          <w:szCs w:val="22"/>
        </w:rPr>
      </w:pPr>
    </w:p>
    <w:p w:rsidR="00007E22" w:rsidRPr="00AC470B" w:rsidRDefault="00007E22" w:rsidP="00007E22">
      <w:pPr>
        <w:ind w:left="1134"/>
        <w:rPr>
          <w:b/>
          <w:i w:val="0"/>
          <w:sz w:val="22"/>
          <w:szCs w:val="22"/>
        </w:rPr>
      </w:pPr>
      <w:r w:rsidRPr="00AC470B">
        <w:rPr>
          <w:b/>
          <w:i w:val="0"/>
          <w:sz w:val="22"/>
          <w:szCs w:val="22"/>
        </w:rPr>
        <w:t>Pogodbena kazen</w:t>
      </w:r>
    </w:p>
    <w:p w:rsidR="00007E22" w:rsidRPr="00AC470B" w:rsidRDefault="00007E22" w:rsidP="007B0EDB">
      <w:pPr>
        <w:pStyle w:val="Telobesedila3"/>
        <w:numPr>
          <w:ilvl w:val="0"/>
          <w:numId w:val="42"/>
        </w:numPr>
        <w:ind w:left="1134" w:firstLine="0"/>
        <w:jc w:val="center"/>
        <w:rPr>
          <w:i w:val="0"/>
          <w:sz w:val="22"/>
          <w:szCs w:val="22"/>
        </w:rPr>
      </w:pPr>
      <w:r w:rsidRPr="00AC470B">
        <w:rPr>
          <w:i w:val="0"/>
          <w:sz w:val="22"/>
          <w:szCs w:val="22"/>
        </w:rPr>
        <w:t>člen</w:t>
      </w:r>
    </w:p>
    <w:p w:rsidR="00007E22" w:rsidRPr="00AC470B" w:rsidRDefault="00007E22" w:rsidP="00007E22">
      <w:pPr>
        <w:ind w:left="1134"/>
        <w:jc w:val="center"/>
        <w:rPr>
          <w:i w:val="0"/>
          <w:sz w:val="22"/>
          <w:szCs w:val="22"/>
        </w:rPr>
      </w:pPr>
    </w:p>
    <w:p w:rsidR="00007E22" w:rsidRDefault="00007E22" w:rsidP="00007E22">
      <w:pPr>
        <w:ind w:left="1134"/>
        <w:jc w:val="both"/>
        <w:rPr>
          <w:i w:val="0"/>
          <w:sz w:val="22"/>
          <w:szCs w:val="22"/>
        </w:rPr>
      </w:pPr>
      <w:r>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007E22" w:rsidRDefault="00007E22" w:rsidP="007B0EDB">
      <w:pPr>
        <w:numPr>
          <w:ilvl w:val="0"/>
          <w:numId w:val="36"/>
        </w:numPr>
        <w:ind w:hanging="219"/>
        <w:jc w:val="both"/>
        <w:rPr>
          <w:i w:val="0"/>
          <w:sz w:val="22"/>
          <w:szCs w:val="22"/>
        </w:rPr>
      </w:pPr>
      <w:r>
        <w:rPr>
          <w:i w:val="0"/>
          <w:sz w:val="22"/>
          <w:szCs w:val="22"/>
        </w:rPr>
        <w:t>če sklenitelj naročniku dobavi živila, ki ne ustrezajo dogovorjeni vrsti, zahtevani dobavljivi enoti ali kakovosti,</w:t>
      </w:r>
    </w:p>
    <w:p w:rsidR="00007E22" w:rsidRDefault="00007E22" w:rsidP="007B0EDB">
      <w:pPr>
        <w:numPr>
          <w:ilvl w:val="0"/>
          <w:numId w:val="36"/>
        </w:numPr>
        <w:ind w:hanging="219"/>
        <w:jc w:val="both"/>
        <w:rPr>
          <w:i w:val="0"/>
          <w:sz w:val="22"/>
          <w:szCs w:val="22"/>
        </w:rPr>
      </w:pPr>
      <w:r>
        <w:rPr>
          <w:i w:val="0"/>
          <w:sz w:val="22"/>
          <w:szCs w:val="22"/>
        </w:rPr>
        <w:t>če sklenitelj ne dobavi živil ob dogovorjenem času,</w:t>
      </w:r>
    </w:p>
    <w:p w:rsidR="00007E22" w:rsidRDefault="00007E22" w:rsidP="007B0EDB">
      <w:pPr>
        <w:numPr>
          <w:ilvl w:val="0"/>
          <w:numId w:val="36"/>
        </w:numPr>
        <w:ind w:hanging="219"/>
        <w:jc w:val="both"/>
        <w:rPr>
          <w:i w:val="0"/>
          <w:sz w:val="22"/>
          <w:szCs w:val="22"/>
        </w:rPr>
      </w:pPr>
      <w:r>
        <w:rPr>
          <w:i w:val="0"/>
          <w:sz w:val="22"/>
          <w:szCs w:val="22"/>
        </w:rPr>
        <w:t>če sklenitelj ne dobavi živil na dogovorjen način, v skladu z zdravstveno sanitarnimi predpisi oziroma po pravilih HACCP.</w:t>
      </w:r>
    </w:p>
    <w:p w:rsidR="00007E22" w:rsidRDefault="00007E22" w:rsidP="00007E22">
      <w:pPr>
        <w:ind w:left="993"/>
        <w:jc w:val="both"/>
        <w:rPr>
          <w:i w:val="0"/>
          <w:sz w:val="22"/>
          <w:szCs w:val="22"/>
        </w:rPr>
      </w:pPr>
    </w:p>
    <w:p w:rsidR="00007E22" w:rsidRDefault="00007E22" w:rsidP="00007E22">
      <w:pPr>
        <w:ind w:left="993"/>
        <w:jc w:val="both"/>
        <w:rPr>
          <w:i w:val="0"/>
          <w:sz w:val="22"/>
          <w:szCs w:val="22"/>
        </w:rPr>
      </w:pPr>
      <w:r>
        <w:rPr>
          <w:i w:val="0"/>
          <w:sz w:val="22"/>
          <w:szCs w:val="22"/>
        </w:rPr>
        <w:t>V takih primerih naročnik dobavitelju neustrezno blago vrne (ne velja v primeru, ko dobava ni bila izvršena), nakup pa opravi pri naslednje izbranem dobavitelju, če tega ni, pa na trgu.</w:t>
      </w:r>
    </w:p>
    <w:p w:rsidR="00007E22" w:rsidRDefault="00007E22" w:rsidP="00007E22">
      <w:pPr>
        <w:ind w:left="993"/>
        <w:jc w:val="both"/>
        <w:rPr>
          <w:i w:val="0"/>
          <w:sz w:val="22"/>
          <w:szCs w:val="22"/>
        </w:rPr>
      </w:pPr>
    </w:p>
    <w:p w:rsidR="00007E22" w:rsidRDefault="00007E22" w:rsidP="00007E22">
      <w:pPr>
        <w:ind w:left="993"/>
        <w:jc w:val="both"/>
        <w:rPr>
          <w:i w:val="0"/>
          <w:sz w:val="22"/>
          <w:szCs w:val="22"/>
        </w:rPr>
      </w:pPr>
      <w:r>
        <w:rPr>
          <w:i w:val="0"/>
          <w:sz w:val="22"/>
          <w:szCs w:val="22"/>
        </w:rPr>
        <w:t>Naročnik lahko dobavitelju zaračuna pogodbeno kazen v višini 10% vrednosti dobave živil, ki je v embalaži, ki je dobavitelj ne prevzame:</w:t>
      </w:r>
    </w:p>
    <w:p w:rsidR="00007E22" w:rsidRDefault="00007E22" w:rsidP="007B0EDB">
      <w:pPr>
        <w:numPr>
          <w:ilvl w:val="0"/>
          <w:numId w:val="36"/>
        </w:numPr>
        <w:jc w:val="both"/>
        <w:rPr>
          <w:i w:val="0"/>
          <w:sz w:val="22"/>
          <w:szCs w:val="22"/>
        </w:rPr>
      </w:pPr>
      <w:r>
        <w:rPr>
          <w:i w:val="0"/>
          <w:sz w:val="22"/>
          <w:szCs w:val="22"/>
        </w:rPr>
        <w:t>če dobavitelj ne prevzame embalaže v roku kot je opredeljen s sporazumom oziroma razpisno dokumentacijo predmetnega naročila.</w:t>
      </w:r>
    </w:p>
    <w:p w:rsidR="00007E22" w:rsidRPr="00AC470B" w:rsidRDefault="00007E22" w:rsidP="00007E22">
      <w:pPr>
        <w:ind w:left="993"/>
        <w:jc w:val="both"/>
        <w:rPr>
          <w:i w:val="0"/>
          <w:sz w:val="22"/>
          <w:szCs w:val="22"/>
        </w:rPr>
      </w:pPr>
    </w:p>
    <w:p w:rsidR="00007E22" w:rsidRPr="00AC470B" w:rsidRDefault="00007E22" w:rsidP="00007E22">
      <w:pPr>
        <w:ind w:left="993"/>
        <w:jc w:val="both"/>
        <w:rPr>
          <w:i w:val="0"/>
          <w:sz w:val="22"/>
          <w:szCs w:val="22"/>
        </w:rPr>
      </w:pPr>
      <w:r w:rsidRPr="00AC470B">
        <w:rPr>
          <w:i w:val="0"/>
          <w:sz w:val="22"/>
          <w:szCs w:val="22"/>
        </w:rPr>
        <w:t>Pogodbena kazen se obračuna po nastanku zamude v računu, in sicer kot znižanje realizacije v dogovorjenem znesku. V računu mora biti pogodbena kazen posebej prikazana.</w:t>
      </w:r>
    </w:p>
    <w:p w:rsidR="00007E22" w:rsidRPr="00AC470B" w:rsidRDefault="00007E22" w:rsidP="00007E22">
      <w:pPr>
        <w:ind w:left="993"/>
        <w:jc w:val="both"/>
        <w:rPr>
          <w:i w:val="0"/>
          <w:sz w:val="22"/>
          <w:szCs w:val="22"/>
        </w:rPr>
      </w:pPr>
    </w:p>
    <w:p w:rsidR="00007E22" w:rsidRPr="00AC470B" w:rsidRDefault="00007E22" w:rsidP="00007E22">
      <w:pPr>
        <w:ind w:left="993"/>
        <w:jc w:val="both"/>
        <w:rPr>
          <w:i w:val="0"/>
          <w:sz w:val="22"/>
          <w:szCs w:val="22"/>
        </w:rPr>
      </w:pPr>
      <w:r w:rsidRPr="00AC470B">
        <w:rPr>
          <w:i w:val="0"/>
          <w:sz w:val="22"/>
          <w:szCs w:val="22"/>
        </w:rPr>
        <w:t>Plačilo pogodbene kazni</w:t>
      </w:r>
      <w:r>
        <w:rPr>
          <w:i w:val="0"/>
          <w:sz w:val="22"/>
          <w:szCs w:val="22"/>
        </w:rPr>
        <w:t xml:space="preserve"> iz tretjega odstavka tega člena</w:t>
      </w:r>
      <w:r w:rsidRPr="00AC470B">
        <w:rPr>
          <w:i w:val="0"/>
          <w:sz w:val="22"/>
          <w:szCs w:val="22"/>
        </w:rPr>
        <w:t xml:space="preserve"> ne odvezuje </w:t>
      </w:r>
      <w:r>
        <w:rPr>
          <w:i w:val="0"/>
          <w:sz w:val="22"/>
          <w:szCs w:val="22"/>
        </w:rPr>
        <w:t>sklenitelja</w:t>
      </w:r>
      <w:r w:rsidRPr="00AC470B">
        <w:rPr>
          <w:i w:val="0"/>
          <w:sz w:val="22"/>
          <w:szCs w:val="22"/>
        </w:rPr>
        <w:t xml:space="preserve"> od izpolnitve pogodbenih obveznosti.</w:t>
      </w:r>
    </w:p>
    <w:p w:rsidR="00007E22" w:rsidRDefault="00007E22" w:rsidP="00007E22">
      <w:pPr>
        <w:ind w:left="1134"/>
        <w:rPr>
          <w:i w:val="0"/>
          <w:sz w:val="22"/>
          <w:szCs w:val="22"/>
        </w:rPr>
      </w:pPr>
    </w:p>
    <w:p w:rsidR="00511A82" w:rsidRDefault="00511A82" w:rsidP="00007E22">
      <w:pPr>
        <w:ind w:left="1134"/>
        <w:rPr>
          <w:i w:val="0"/>
          <w:sz w:val="22"/>
          <w:szCs w:val="22"/>
        </w:rPr>
      </w:pPr>
    </w:p>
    <w:p w:rsidR="00511A82" w:rsidRPr="00AC470B" w:rsidRDefault="00511A82" w:rsidP="00007E22">
      <w:pPr>
        <w:ind w:left="1134"/>
        <w:rPr>
          <w:i w:val="0"/>
          <w:sz w:val="22"/>
          <w:szCs w:val="22"/>
        </w:rPr>
      </w:pPr>
    </w:p>
    <w:p w:rsidR="00007E22" w:rsidRPr="00AC470B" w:rsidRDefault="00007E22" w:rsidP="007B0EDB">
      <w:pPr>
        <w:pStyle w:val="Telobesedila3"/>
        <w:numPr>
          <w:ilvl w:val="0"/>
          <w:numId w:val="42"/>
        </w:numPr>
        <w:jc w:val="center"/>
        <w:rPr>
          <w:i w:val="0"/>
          <w:sz w:val="22"/>
          <w:szCs w:val="22"/>
        </w:rPr>
      </w:pPr>
      <w:r w:rsidRPr="00AC470B">
        <w:rPr>
          <w:i w:val="0"/>
          <w:sz w:val="22"/>
          <w:szCs w:val="22"/>
        </w:rPr>
        <w:lastRenderedPageBreak/>
        <w:t>člen</w:t>
      </w:r>
    </w:p>
    <w:p w:rsidR="00007E22" w:rsidRPr="00AC470B" w:rsidRDefault="00007E22" w:rsidP="00007E22">
      <w:pPr>
        <w:ind w:left="1134"/>
        <w:jc w:val="both"/>
        <w:rPr>
          <w:i w:val="0"/>
          <w:sz w:val="22"/>
          <w:szCs w:val="22"/>
          <w:highlight w:val="yellow"/>
        </w:rPr>
      </w:pPr>
    </w:p>
    <w:p w:rsidR="00007E22" w:rsidRDefault="00007E22" w:rsidP="00007E22">
      <w:pPr>
        <w:ind w:left="1134"/>
        <w:jc w:val="both"/>
        <w:rPr>
          <w:i w:val="0"/>
          <w:sz w:val="22"/>
          <w:szCs w:val="22"/>
        </w:rPr>
      </w:pPr>
      <w:r>
        <w:rPr>
          <w:i w:val="0"/>
          <w:iCs/>
          <w:sz w:val="22"/>
          <w:szCs w:val="22"/>
        </w:rPr>
        <w:t>Naročnik bo lahko začel ustrezne postopke za prekinitev sporazuma oziroma odstop od sporazuma v naslednjih primerih:</w:t>
      </w:r>
    </w:p>
    <w:p w:rsidR="00007E22" w:rsidRDefault="00007E22" w:rsidP="007B0EDB">
      <w:pPr>
        <w:numPr>
          <w:ilvl w:val="2"/>
          <w:numId w:val="37"/>
        </w:numPr>
        <w:jc w:val="both"/>
        <w:rPr>
          <w:i w:val="0"/>
          <w:iCs/>
          <w:sz w:val="22"/>
          <w:szCs w:val="22"/>
        </w:rPr>
      </w:pPr>
      <w:r>
        <w:rPr>
          <w:i w:val="0"/>
          <w:iCs/>
          <w:sz w:val="22"/>
          <w:szCs w:val="22"/>
        </w:rPr>
        <w:t>če se dobavitelj v času trajanja sporazuma trikrat ne odzove na naročilo naročnika, ali</w:t>
      </w:r>
    </w:p>
    <w:p w:rsidR="00007E22" w:rsidRPr="00277DC4" w:rsidRDefault="00007E22" w:rsidP="007B0EDB">
      <w:pPr>
        <w:numPr>
          <w:ilvl w:val="2"/>
          <w:numId w:val="37"/>
        </w:numPr>
        <w:jc w:val="both"/>
        <w:rPr>
          <w:i w:val="0"/>
          <w:iCs/>
          <w:sz w:val="22"/>
          <w:szCs w:val="22"/>
        </w:rPr>
      </w:pPr>
      <w:r>
        <w:rPr>
          <w:i w:val="0"/>
          <w:iCs/>
          <w:sz w:val="22"/>
          <w:szCs w:val="22"/>
        </w:rPr>
        <w:t xml:space="preserve">če dobavitelj naročniku v času trajanja sporazuma trikrat ne dobavi – preda živil ob dogovorjeni uri, na dogovorjenem kraju, na dogovorjen dan ali dogovorjen način </w:t>
      </w:r>
      <w:r w:rsidRPr="00277DC4">
        <w:rPr>
          <w:i w:val="0"/>
          <w:iCs/>
          <w:sz w:val="22"/>
          <w:szCs w:val="22"/>
        </w:rPr>
        <w:t xml:space="preserve">in </w:t>
      </w:r>
      <w:r>
        <w:rPr>
          <w:i w:val="0"/>
          <w:iCs/>
          <w:sz w:val="22"/>
          <w:szCs w:val="22"/>
        </w:rPr>
        <w:t>dobavitelj</w:t>
      </w:r>
      <w:r w:rsidRPr="00277DC4">
        <w:rPr>
          <w:i w:val="0"/>
          <w:iCs/>
          <w:sz w:val="22"/>
          <w:szCs w:val="22"/>
        </w:rPr>
        <w:t xml:space="preserve"> posledic ne odpravi v odzivnem času, ki je opredeljen v sporazumu ali</w:t>
      </w:r>
    </w:p>
    <w:p w:rsidR="00007E22" w:rsidRDefault="00007E22" w:rsidP="007B0EDB">
      <w:pPr>
        <w:numPr>
          <w:ilvl w:val="2"/>
          <w:numId w:val="37"/>
        </w:numPr>
        <w:jc w:val="both"/>
        <w:rPr>
          <w:i w:val="0"/>
          <w:iCs/>
          <w:sz w:val="22"/>
          <w:szCs w:val="22"/>
        </w:rPr>
      </w:pPr>
      <w:r>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007E22" w:rsidRDefault="00007E22" w:rsidP="007B0EDB">
      <w:pPr>
        <w:numPr>
          <w:ilvl w:val="2"/>
          <w:numId w:val="37"/>
        </w:numPr>
        <w:jc w:val="both"/>
        <w:rPr>
          <w:i w:val="0"/>
          <w:iCs/>
          <w:sz w:val="22"/>
          <w:szCs w:val="22"/>
        </w:rPr>
      </w:pPr>
      <w:r>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007E22" w:rsidRDefault="00007E22" w:rsidP="007B0EDB">
      <w:pPr>
        <w:pStyle w:val="Odstavekseznama"/>
        <w:numPr>
          <w:ilvl w:val="2"/>
          <w:numId w:val="37"/>
        </w:numPr>
        <w:jc w:val="both"/>
        <w:rPr>
          <w:i w:val="0"/>
          <w:iCs/>
          <w:sz w:val="22"/>
          <w:szCs w:val="22"/>
        </w:rPr>
      </w:pPr>
      <w:r>
        <w:rPr>
          <w:i w:val="0"/>
          <w:iCs/>
          <w:sz w:val="22"/>
          <w:szCs w:val="22"/>
        </w:rPr>
        <w:t>če naročnik v času izvajanja tega sporazuma dobavitelja devetkrat pozove k reševanju reklamacije, ker dobavitelj:</w:t>
      </w:r>
    </w:p>
    <w:p w:rsidR="00007E22" w:rsidRDefault="00007E22" w:rsidP="007B0EDB">
      <w:pPr>
        <w:numPr>
          <w:ilvl w:val="3"/>
          <w:numId w:val="38"/>
        </w:numPr>
        <w:jc w:val="both"/>
        <w:rPr>
          <w:i w:val="0"/>
          <w:iCs/>
          <w:sz w:val="22"/>
          <w:szCs w:val="22"/>
        </w:rPr>
      </w:pPr>
      <w:r>
        <w:rPr>
          <w:i w:val="0"/>
          <w:iCs/>
          <w:sz w:val="22"/>
          <w:szCs w:val="22"/>
        </w:rPr>
        <w:t>naročniku v času trajanja sporazuma ne dobavi – preda živil ob dogovorjeni uri, na dogovorjenem kraju, na dogovorjen dan ali dogovorjen način ali</w:t>
      </w:r>
    </w:p>
    <w:p w:rsidR="00007E22" w:rsidRDefault="00007E22" w:rsidP="007B0EDB">
      <w:pPr>
        <w:numPr>
          <w:ilvl w:val="3"/>
          <w:numId w:val="38"/>
        </w:numPr>
        <w:jc w:val="both"/>
        <w:rPr>
          <w:iCs/>
          <w:sz w:val="22"/>
          <w:szCs w:val="22"/>
        </w:rPr>
      </w:pPr>
      <w:r>
        <w:rPr>
          <w:i w:val="0"/>
          <w:iCs/>
          <w:sz w:val="22"/>
          <w:szCs w:val="22"/>
        </w:rPr>
        <w:t>v času trajanja sporazuma dobavi živila, ki ne ustrezajo dogovorjeni vrsti, kakovosti, v skladu z zdravstveno-higienskimi standardi ali</w:t>
      </w:r>
    </w:p>
    <w:p w:rsidR="00007E22" w:rsidRPr="00277DC4" w:rsidRDefault="00007E22" w:rsidP="007B0EDB">
      <w:pPr>
        <w:numPr>
          <w:ilvl w:val="3"/>
          <w:numId w:val="38"/>
        </w:numPr>
        <w:jc w:val="both"/>
        <w:rPr>
          <w:i w:val="0"/>
          <w:sz w:val="22"/>
          <w:szCs w:val="22"/>
        </w:rPr>
      </w:pPr>
      <w:r>
        <w:rPr>
          <w:i w:val="0"/>
          <w:iCs/>
          <w:sz w:val="22"/>
          <w:szCs w:val="22"/>
        </w:rPr>
        <w:t xml:space="preserve">v času trajanja sporazuma dobavi živila, ki ne ustrezajo zahtevani količini ali dobavljivi enoti </w:t>
      </w:r>
    </w:p>
    <w:p w:rsidR="00007E22" w:rsidRDefault="00007E22" w:rsidP="007B0EDB">
      <w:pPr>
        <w:numPr>
          <w:ilvl w:val="2"/>
          <w:numId w:val="37"/>
        </w:numPr>
        <w:jc w:val="both"/>
        <w:rPr>
          <w:i w:val="0"/>
          <w:iCs/>
          <w:sz w:val="22"/>
          <w:szCs w:val="22"/>
        </w:rPr>
      </w:pPr>
      <w:r>
        <w:rPr>
          <w:i w:val="0"/>
          <w:iCs/>
          <w:sz w:val="22"/>
          <w:szCs w:val="22"/>
        </w:rPr>
        <w:t>če dobavitelj naročniku v času trajanja sporazuma trikrat ne prevzame embalaže v roku, kot je opredeljeno s tem sporazumom oz. razpisno dokumentacijo predmetnega javnega naročila ali</w:t>
      </w:r>
    </w:p>
    <w:p w:rsidR="00007E22" w:rsidRDefault="00007E22" w:rsidP="007B0EDB">
      <w:pPr>
        <w:numPr>
          <w:ilvl w:val="2"/>
          <w:numId w:val="37"/>
        </w:numPr>
        <w:jc w:val="both"/>
        <w:rPr>
          <w:i w:val="0"/>
          <w:iCs/>
          <w:sz w:val="22"/>
          <w:szCs w:val="22"/>
        </w:rPr>
      </w:pPr>
      <w:r>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007E22" w:rsidRDefault="00007E22" w:rsidP="007B0EDB">
      <w:pPr>
        <w:numPr>
          <w:ilvl w:val="2"/>
          <w:numId w:val="37"/>
        </w:numPr>
        <w:jc w:val="both"/>
        <w:rPr>
          <w:i w:val="0"/>
          <w:iCs/>
          <w:sz w:val="22"/>
          <w:szCs w:val="22"/>
        </w:rPr>
      </w:pPr>
      <w:r>
        <w:rPr>
          <w:i w:val="0"/>
          <w:iCs/>
          <w:sz w:val="22"/>
          <w:szCs w:val="22"/>
        </w:rPr>
        <w:t>če dobavitelj ne upošteva pravil in pogojev v zvezi s prevozi živil,</w:t>
      </w:r>
    </w:p>
    <w:p w:rsidR="00007E22" w:rsidRDefault="00007E22" w:rsidP="007B0EDB">
      <w:pPr>
        <w:numPr>
          <w:ilvl w:val="2"/>
          <w:numId w:val="37"/>
        </w:numPr>
        <w:jc w:val="both"/>
        <w:rPr>
          <w:i w:val="0"/>
          <w:iCs/>
          <w:sz w:val="22"/>
          <w:szCs w:val="22"/>
        </w:rPr>
      </w:pPr>
      <w:r>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007E22" w:rsidRDefault="00007E22" w:rsidP="007B0EDB">
      <w:pPr>
        <w:numPr>
          <w:ilvl w:val="2"/>
          <w:numId w:val="37"/>
        </w:numPr>
        <w:jc w:val="both"/>
        <w:rPr>
          <w:i w:val="0"/>
          <w:iCs/>
          <w:sz w:val="22"/>
          <w:szCs w:val="22"/>
        </w:rPr>
      </w:pPr>
      <w:r>
        <w:rPr>
          <w:i w:val="0"/>
          <w:iCs/>
          <w:sz w:val="22"/>
          <w:szCs w:val="22"/>
        </w:rPr>
        <w:t xml:space="preserve">če dobavitelj ne izpolni obveznosti na način  predviden s tem sporazumom. </w:t>
      </w:r>
    </w:p>
    <w:p w:rsidR="00007E22" w:rsidRDefault="00007E22" w:rsidP="00007E22">
      <w:pPr>
        <w:rPr>
          <w:iCs/>
          <w:szCs w:val="24"/>
        </w:rPr>
      </w:pPr>
    </w:p>
    <w:p w:rsidR="00007E22" w:rsidRDefault="00007E22" w:rsidP="00007E22">
      <w:pPr>
        <w:ind w:left="1134"/>
        <w:jc w:val="both"/>
        <w:rPr>
          <w:i w:val="0"/>
          <w:sz w:val="22"/>
          <w:szCs w:val="22"/>
        </w:rPr>
      </w:pPr>
      <w:r>
        <w:rPr>
          <w:i w:val="0"/>
          <w:sz w:val="22"/>
          <w:szCs w:val="22"/>
        </w:rPr>
        <w:t xml:space="preserve">Če naročniku nastane večja škoda kot je pogodbena kazen, mora </w:t>
      </w:r>
      <w:proofErr w:type="spellStart"/>
      <w:r>
        <w:rPr>
          <w:i w:val="0"/>
          <w:sz w:val="22"/>
          <w:szCs w:val="22"/>
        </w:rPr>
        <w:t>izvajlec</w:t>
      </w:r>
      <w:proofErr w:type="spellEnd"/>
      <w:r>
        <w:rPr>
          <w:i w:val="0"/>
          <w:sz w:val="22"/>
          <w:szCs w:val="22"/>
        </w:rPr>
        <w:t xml:space="preserve"> plačati naročniku tudi razliko do popolne odškodnine.</w:t>
      </w:r>
    </w:p>
    <w:p w:rsidR="00007E22" w:rsidRDefault="00007E22" w:rsidP="00007E22">
      <w:pPr>
        <w:ind w:left="1134"/>
        <w:rPr>
          <w:i w:val="0"/>
          <w:sz w:val="22"/>
          <w:szCs w:val="22"/>
        </w:rPr>
      </w:pPr>
    </w:p>
    <w:p w:rsidR="00007E22" w:rsidRPr="00AC470B" w:rsidRDefault="00007E22" w:rsidP="00007E22">
      <w:pPr>
        <w:ind w:left="1134"/>
        <w:rPr>
          <w:i w:val="0"/>
          <w:sz w:val="22"/>
          <w:szCs w:val="22"/>
        </w:rPr>
      </w:pPr>
    </w:p>
    <w:p w:rsidR="00007E22" w:rsidRDefault="00007E22" w:rsidP="00007E22">
      <w:pPr>
        <w:ind w:left="1134"/>
        <w:jc w:val="both"/>
        <w:rPr>
          <w:i w:val="0"/>
          <w:sz w:val="22"/>
          <w:szCs w:val="22"/>
        </w:rPr>
      </w:pPr>
      <w:r w:rsidRPr="00AC470B">
        <w:rPr>
          <w:i w:val="0"/>
          <w:sz w:val="22"/>
          <w:szCs w:val="22"/>
        </w:rPr>
        <w:t xml:space="preserve">V primeru odstopa od sporazuma je naročnik </w:t>
      </w:r>
      <w:r>
        <w:rPr>
          <w:i w:val="0"/>
          <w:sz w:val="22"/>
          <w:szCs w:val="22"/>
        </w:rPr>
        <w:t>dobavitelju</w:t>
      </w:r>
      <w:r w:rsidRPr="00AC470B">
        <w:rPr>
          <w:i w:val="0"/>
          <w:sz w:val="22"/>
          <w:szCs w:val="22"/>
        </w:rPr>
        <w:t xml:space="preserve"> dolžan poravnati vse še neporavnane nesporne dobave živil. </w:t>
      </w:r>
    </w:p>
    <w:p w:rsidR="00007E22" w:rsidRDefault="00007E22" w:rsidP="00007E22">
      <w:pPr>
        <w:ind w:left="1134"/>
        <w:jc w:val="both"/>
        <w:rPr>
          <w:i w:val="0"/>
          <w:sz w:val="22"/>
          <w:szCs w:val="22"/>
        </w:rPr>
      </w:pPr>
    </w:p>
    <w:p w:rsidR="00007E22" w:rsidRPr="00AC470B" w:rsidRDefault="00007E22" w:rsidP="00007E22">
      <w:pPr>
        <w:jc w:val="both"/>
        <w:rPr>
          <w:i w:val="0"/>
          <w:sz w:val="22"/>
          <w:szCs w:val="22"/>
        </w:rPr>
      </w:pPr>
    </w:p>
    <w:p w:rsidR="00007E22" w:rsidRDefault="00302711" w:rsidP="00007E22">
      <w:pPr>
        <w:ind w:left="1134"/>
        <w:jc w:val="both"/>
        <w:rPr>
          <w:b/>
          <w:i w:val="0"/>
          <w:sz w:val="22"/>
          <w:szCs w:val="22"/>
        </w:rPr>
      </w:pPr>
      <w:r>
        <w:rPr>
          <w:b/>
          <w:i w:val="0"/>
          <w:sz w:val="22"/>
          <w:szCs w:val="22"/>
        </w:rPr>
        <w:t xml:space="preserve">Pooblaščena predstavnika </w:t>
      </w:r>
      <w:r w:rsidR="00007E22">
        <w:rPr>
          <w:b/>
          <w:i w:val="0"/>
          <w:sz w:val="22"/>
          <w:szCs w:val="22"/>
        </w:rPr>
        <w:t>sporazuma</w:t>
      </w:r>
    </w:p>
    <w:p w:rsidR="00007E22" w:rsidRPr="00AC470B" w:rsidRDefault="00007E22" w:rsidP="00007E22">
      <w:pPr>
        <w:ind w:left="1134"/>
        <w:jc w:val="both"/>
        <w:rPr>
          <w:b/>
          <w:i w:val="0"/>
          <w:sz w:val="22"/>
          <w:szCs w:val="22"/>
        </w:rPr>
      </w:pP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134"/>
        <w:jc w:val="center"/>
        <w:rPr>
          <w:i w:val="0"/>
          <w:sz w:val="22"/>
          <w:szCs w:val="22"/>
        </w:rPr>
      </w:pPr>
    </w:p>
    <w:p w:rsidR="00007E22" w:rsidRPr="00934A6B" w:rsidRDefault="00007E22" w:rsidP="00007E22">
      <w:pPr>
        <w:ind w:left="1134"/>
        <w:jc w:val="both"/>
        <w:rPr>
          <w:i w:val="0"/>
          <w:sz w:val="22"/>
          <w:szCs w:val="22"/>
        </w:rPr>
      </w:pPr>
      <w:r w:rsidRPr="00934A6B">
        <w:rPr>
          <w:i w:val="0"/>
          <w:sz w:val="22"/>
          <w:szCs w:val="22"/>
        </w:rPr>
        <w:t>Stranki sporazuma se dogovorita, da sta za izvajanje sporazuma odgovorna naslednja pooblaščena predstavnika:</w:t>
      </w:r>
    </w:p>
    <w:p w:rsidR="00007E22" w:rsidRPr="00934A6B" w:rsidRDefault="009C0699" w:rsidP="007B0EDB">
      <w:pPr>
        <w:pStyle w:val="Odstavekseznama"/>
        <w:numPr>
          <w:ilvl w:val="0"/>
          <w:numId w:val="36"/>
        </w:numPr>
        <w:tabs>
          <w:tab w:val="clear" w:pos="1353"/>
          <w:tab w:val="num" w:pos="0"/>
        </w:tabs>
        <w:ind w:left="1134" w:firstLine="0"/>
        <w:jc w:val="both"/>
        <w:rPr>
          <w:i w:val="0"/>
          <w:sz w:val="22"/>
          <w:szCs w:val="22"/>
        </w:rPr>
      </w:pPr>
      <w:r w:rsidRPr="00934A6B">
        <w:rPr>
          <w:i w:val="0"/>
          <w:sz w:val="22"/>
          <w:szCs w:val="22"/>
        </w:rPr>
        <w:t xml:space="preserve">na strani naročnika:  </w:t>
      </w:r>
      <w:r w:rsidR="009335A9" w:rsidRPr="00511A82">
        <w:rPr>
          <w:i w:val="0"/>
          <w:sz w:val="22"/>
          <w:szCs w:val="22"/>
        </w:rPr>
        <w:t xml:space="preserve">Vika </w:t>
      </w:r>
      <w:proofErr w:type="spellStart"/>
      <w:r w:rsidR="009335A9" w:rsidRPr="00511A82">
        <w:rPr>
          <w:i w:val="0"/>
          <w:sz w:val="22"/>
          <w:szCs w:val="22"/>
        </w:rPr>
        <w:t>Begulić</w:t>
      </w:r>
      <w:proofErr w:type="spellEnd"/>
      <w:r w:rsidR="009335A9">
        <w:rPr>
          <w:i w:val="0"/>
          <w:sz w:val="22"/>
          <w:szCs w:val="22"/>
        </w:rPr>
        <w:t>, tel.: (01) 520-67-12, e-</w:t>
      </w:r>
      <w:proofErr w:type="spellStart"/>
      <w:r w:rsidR="009335A9">
        <w:rPr>
          <w:i w:val="0"/>
          <w:sz w:val="22"/>
          <w:szCs w:val="22"/>
        </w:rPr>
        <w:t>mail</w:t>
      </w:r>
      <w:proofErr w:type="spellEnd"/>
      <w:r w:rsidR="009335A9">
        <w:rPr>
          <w:i w:val="0"/>
          <w:sz w:val="22"/>
          <w:szCs w:val="22"/>
        </w:rPr>
        <w:t>: vika.begulic@guest.arnes.si</w:t>
      </w:r>
    </w:p>
    <w:p w:rsidR="00007E22" w:rsidRPr="00934A6B" w:rsidRDefault="00007E22" w:rsidP="007B0EDB">
      <w:pPr>
        <w:pStyle w:val="Odstavekseznama"/>
        <w:numPr>
          <w:ilvl w:val="0"/>
          <w:numId w:val="36"/>
        </w:numPr>
        <w:tabs>
          <w:tab w:val="clear" w:pos="1353"/>
          <w:tab w:val="num" w:pos="0"/>
        </w:tabs>
        <w:ind w:left="1134" w:firstLine="0"/>
        <w:jc w:val="both"/>
        <w:rPr>
          <w:i w:val="0"/>
          <w:sz w:val="22"/>
          <w:szCs w:val="22"/>
        </w:rPr>
      </w:pPr>
      <w:r w:rsidRPr="00934A6B">
        <w:rPr>
          <w:i w:val="0"/>
          <w:sz w:val="22"/>
          <w:szCs w:val="22"/>
        </w:rPr>
        <w:t>na strani sklenitelja:  ____________________________.</w:t>
      </w:r>
    </w:p>
    <w:p w:rsidR="00007E22" w:rsidRPr="00934A6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934A6B">
        <w:rPr>
          <w:b/>
          <w:i w:val="0"/>
          <w:sz w:val="22"/>
          <w:szCs w:val="22"/>
        </w:rPr>
        <w:t>Reševanje</w:t>
      </w:r>
      <w:r w:rsidRPr="00AC470B">
        <w:rPr>
          <w:b/>
          <w:i w:val="0"/>
          <w:sz w:val="22"/>
          <w:szCs w:val="22"/>
        </w:rPr>
        <w:t xml:space="preserve"> sporov</w:t>
      </w: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Vse morebitne spore iz tega sporazuma bosta stranki reševali sporazumno. Če sporazumna rešitev ne bo mogoča, bo o sporu odločalo stvarno pristojno sodišče v Ljubljani.</w:t>
      </w:r>
    </w:p>
    <w:p w:rsidR="00007E22" w:rsidRDefault="00007E22" w:rsidP="00007E22">
      <w:pPr>
        <w:ind w:left="1134"/>
        <w:jc w:val="both"/>
        <w:rPr>
          <w:i w:val="0"/>
          <w:sz w:val="22"/>
          <w:szCs w:val="22"/>
        </w:rPr>
      </w:pPr>
    </w:p>
    <w:p w:rsidR="00007E22" w:rsidRPr="00AC470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Protikorupcijska klavzula</w:t>
      </w: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134"/>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V primeru, da je pri izvedbi javnega naročila, za izbor </w:t>
      </w:r>
      <w:r>
        <w:rPr>
          <w:i w:val="0"/>
          <w:sz w:val="22"/>
          <w:szCs w:val="22"/>
        </w:rPr>
        <w:t>sklenitelja</w:t>
      </w:r>
      <w:r w:rsidRPr="00AC470B">
        <w:rPr>
          <w:i w:val="0"/>
          <w:sz w:val="22"/>
          <w:szCs w:val="22"/>
        </w:rPr>
        <w:t xml:space="preserve"> po tem sporazumu ali pri izvajanju tega sporazuma kdo v imenu ali na račun druge pogodbene stranke, predstavniku ali posredniku naročnika</w:t>
      </w:r>
      <w:r>
        <w:rPr>
          <w:i w:val="0"/>
          <w:sz w:val="22"/>
          <w:szCs w:val="22"/>
        </w:rPr>
        <w:t xml:space="preserve"> ali javnemu uslužbencu naročnika obljubil, </w:t>
      </w:r>
      <w:r w:rsidRPr="00AC470B">
        <w:rPr>
          <w:i w:val="0"/>
          <w:sz w:val="22"/>
          <w:szCs w:val="22"/>
        </w:rPr>
        <w:t xml:space="preserve">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w:t>
      </w:r>
      <w:r>
        <w:rPr>
          <w:i w:val="0"/>
          <w:sz w:val="22"/>
          <w:szCs w:val="22"/>
        </w:rPr>
        <w:t>posredniku</w:t>
      </w:r>
      <w:r w:rsidRPr="00AC470B">
        <w:rPr>
          <w:i w:val="0"/>
          <w:sz w:val="22"/>
          <w:szCs w:val="22"/>
        </w:rPr>
        <w:t xml:space="preserve"> naročnika</w:t>
      </w:r>
      <w:r>
        <w:rPr>
          <w:i w:val="0"/>
          <w:sz w:val="22"/>
          <w:szCs w:val="22"/>
        </w:rPr>
        <w:t xml:space="preserve"> </w:t>
      </w:r>
      <w:proofErr w:type="spellStart"/>
      <w:r>
        <w:rPr>
          <w:i w:val="0"/>
          <w:sz w:val="22"/>
          <w:szCs w:val="22"/>
        </w:rPr>
        <w:t>alijavnemu</w:t>
      </w:r>
      <w:proofErr w:type="spellEnd"/>
      <w:r>
        <w:rPr>
          <w:i w:val="0"/>
          <w:sz w:val="22"/>
          <w:szCs w:val="22"/>
        </w:rPr>
        <w:t xml:space="preserve"> </w:t>
      </w:r>
      <w:r w:rsidRPr="00AC470B">
        <w:rPr>
          <w:i w:val="0"/>
          <w:sz w:val="22"/>
          <w:szCs w:val="22"/>
        </w:rPr>
        <w:t xml:space="preserve">uslužbencu </w:t>
      </w:r>
      <w:r>
        <w:rPr>
          <w:i w:val="0"/>
          <w:sz w:val="22"/>
          <w:szCs w:val="22"/>
        </w:rPr>
        <w:t>naročnika ali sklenitelj</w:t>
      </w:r>
      <w:r w:rsidRPr="00AC470B">
        <w:rPr>
          <w:i w:val="0"/>
          <w:sz w:val="22"/>
          <w:szCs w:val="22"/>
        </w:rPr>
        <w:t>u tega sporazuma ali njegovemu predstavniku, zastopniku posredniku, je ta sporazum ničen.</w:t>
      </w:r>
    </w:p>
    <w:p w:rsidR="00007E22" w:rsidRPr="00AC470B" w:rsidRDefault="00007E22" w:rsidP="00007E22">
      <w:pPr>
        <w:ind w:left="1134"/>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007E22" w:rsidRDefault="00007E22" w:rsidP="00007E22">
      <w:pPr>
        <w:ind w:left="1134"/>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b/>
          <w:i w:val="0"/>
          <w:sz w:val="22"/>
          <w:szCs w:val="22"/>
        </w:rPr>
      </w:pPr>
      <w:r w:rsidRPr="00AC470B">
        <w:rPr>
          <w:b/>
          <w:i w:val="0"/>
          <w:sz w:val="22"/>
          <w:szCs w:val="22"/>
        </w:rPr>
        <w:t>Trajanje sporazuma</w:t>
      </w: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tabs>
          <w:tab w:val="left" w:pos="1134"/>
        </w:tabs>
        <w:ind w:left="1134"/>
        <w:jc w:val="both"/>
        <w:rPr>
          <w:i w:val="0"/>
          <w:sz w:val="22"/>
          <w:szCs w:val="22"/>
        </w:rPr>
      </w:pPr>
    </w:p>
    <w:p w:rsidR="00007E22" w:rsidRPr="00AC470B" w:rsidRDefault="00007E22" w:rsidP="00007E22">
      <w:pPr>
        <w:tabs>
          <w:tab w:val="left" w:pos="1134"/>
        </w:tabs>
        <w:ind w:left="1134"/>
        <w:jc w:val="both"/>
        <w:rPr>
          <w:sz w:val="22"/>
          <w:szCs w:val="22"/>
        </w:rPr>
      </w:pPr>
      <w:r w:rsidRPr="00AC470B">
        <w:rPr>
          <w:i w:val="0"/>
          <w:sz w:val="22"/>
          <w:szCs w:val="22"/>
        </w:rPr>
        <w:t>Ta sporazum je sklenjen za določen čas, in sicer za dobo dveh let</w:t>
      </w:r>
      <w:r>
        <w:rPr>
          <w:i w:val="0"/>
          <w:sz w:val="22"/>
          <w:szCs w:val="22"/>
        </w:rPr>
        <w:t>. Sporazum prične veljati s podpisom obeh strank, uporabljati pa se prične __________</w:t>
      </w:r>
      <w:r w:rsidRPr="00AC470B">
        <w:rPr>
          <w:i w:val="0"/>
          <w:sz w:val="22"/>
          <w:szCs w:val="22"/>
        </w:rPr>
        <w:t xml:space="preserve">.  </w:t>
      </w:r>
    </w:p>
    <w:p w:rsidR="00007E22" w:rsidRPr="00AC470B" w:rsidRDefault="00007E22" w:rsidP="00007E22">
      <w:pPr>
        <w:ind w:left="1134"/>
        <w:jc w:val="both"/>
        <w:rPr>
          <w:i w:val="0"/>
          <w:sz w:val="22"/>
          <w:szCs w:val="22"/>
        </w:rPr>
      </w:pPr>
    </w:p>
    <w:p w:rsidR="00007E22" w:rsidRPr="00AC470B" w:rsidRDefault="00007E22" w:rsidP="00007E22">
      <w:pPr>
        <w:ind w:left="1134"/>
        <w:jc w:val="both"/>
        <w:rPr>
          <w:b/>
          <w:i w:val="0"/>
          <w:sz w:val="22"/>
          <w:szCs w:val="22"/>
        </w:rPr>
      </w:pPr>
      <w:r w:rsidRPr="00AC470B">
        <w:rPr>
          <w:b/>
          <w:i w:val="0"/>
          <w:sz w:val="22"/>
          <w:szCs w:val="22"/>
        </w:rPr>
        <w:t>Končne določbe</w:t>
      </w: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ind w:left="1134"/>
        <w:jc w:val="both"/>
        <w:rPr>
          <w:i w:val="0"/>
          <w:sz w:val="22"/>
          <w:szCs w:val="22"/>
        </w:rPr>
      </w:pPr>
    </w:p>
    <w:p w:rsidR="00007E22" w:rsidRDefault="00007E22" w:rsidP="00007E22">
      <w:pPr>
        <w:ind w:left="1134"/>
        <w:jc w:val="both"/>
        <w:rPr>
          <w:i w:val="0"/>
          <w:sz w:val="22"/>
          <w:szCs w:val="22"/>
        </w:rPr>
      </w:pPr>
      <w:r w:rsidRPr="00AC470B">
        <w:rPr>
          <w:i w:val="0"/>
          <w:sz w:val="22"/>
          <w:szCs w:val="22"/>
        </w:rPr>
        <w:t>Vsaka stranka sporazuma lahko predlaga spremembe in dopolnitve k temu sporazumu, ki so veljavne le, če so sklenjene v pisni obliki kot aneks k sporazumu.</w:t>
      </w:r>
    </w:p>
    <w:p w:rsidR="00007E22" w:rsidRPr="00AC470B" w:rsidRDefault="00007E22" w:rsidP="00007E22">
      <w:pPr>
        <w:ind w:left="1134"/>
        <w:jc w:val="both"/>
        <w:rPr>
          <w:i w:val="0"/>
          <w:sz w:val="22"/>
          <w:szCs w:val="22"/>
        </w:rPr>
      </w:pPr>
    </w:p>
    <w:p w:rsidR="00007E22" w:rsidRPr="00AC470B" w:rsidRDefault="00007E22" w:rsidP="007B0EDB">
      <w:pPr>
        <w:pStyle w:val="Telobesedila3"/>
        <w:numPr>
          <w:ilvl w:val="0"/>
          <w:numId w:val="42"/>
        </w:numPr>
        <w:jc w:val="center"/>
        <w:rPr>
          <w:i w:val="0"/>
          <w:sz w:val="22"/>
          <w:szCs w:val="22"/>
        </w:rPr>
      </w:pPr>
      <w:r w:rsidRPr="00AC470B">
        <w:rPr>
          <w:i w:val="0"/>
          <w:sz w:val="22"/>
          <w:szCs w:val="22"/>
        </w:rPr>
        <w:t>člen</w:t>
      </w:r>
    </w:p>
    <w:p w:rsidR="00007E22" w:rsidRPr="00AC470B" w:rsidRDefault="00007E22" w:rsidP="00007E22">
      <w:pPr>
        <w:jc w:val="both"/>
        <w:rPr>
          <w:i w:val="0"/>
          <w:sz w:val="22"/>
          <w:szCs w:val="22"/>
        </w:rPr>
      </w:pPr>
    </w:p>
    <w:p w:rsidR="00007E22" w:rsidRPr="00AC470B" w:rsidRDefault="00007E22" w:rsidP="00007E22">
      <w:pPr>
        <w:ind w:left="1134"/>
        <w:jc w:val="both"/>
        <w:rPr>
          <w:i w:val="0"/>
          <w:sz w:val="22"/>
          <w:szCs w:val="22"/>
        </w:rPr>
      </w:pPr>
      <w:r w:rsidRPr="00AC470B">
        <w:rPr>
          <w:i w:val="0"/>
          <w:sz w:val="22"/>
          <w:szCs w:val="22"/>
        </w:rPr>
        <w:t xml:space="preserve">Sporazum je sestavljen in podpisan v 4 (štirih) enakih izvodih, od katerih prejme vsaka od strank po 2 (dva) izvoda. </w:t>
      </w:r>
    </w:p>
    <w:p w:rsidR="00007E22" w:rsidRPr="00AC470B" w:rsidRDefault="00007E22" w:rsidP="00007E22">
      <w:pPr>
        <w:ind w:left="1134"/>
        <w:jc w:val="both"/>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Priloge:</w:t>
      </w:r>
    </w:p>
    <w:p w:rsidR="00007E22" w:rsidRPr="00302711" w:rsidRDefault="00007E22" w:rsidP="007B0EDB">
      <w:pPr>
        <w:pStyle w:val="Odstavekseznama"/>
        <w:numPr>
          <w:ilvl w:val="1"/>
          <w:numId w:val="36"/>
        </w:numPr>
        <w:rPr>
          <w:i w:val="0"/>
          <w:sz w:val="22"/>
          <w:szCs w:val="22"/>
        </w:rPr>
      </w:pPr>
      <w:r w:rsidRPr="00302711">
        <w:rPr>
          <w:i w:val="0"/>
          <w:sz w:val="22"/>
          <w:szCs w:val="22"/>
        </w:rPr>
        <w:t>ponudba št. ______ z dne _______,</w:t>
      </w:r>
    </w:p>
    <w:p w:rsidR="00302711" w:rsidRPr="00302711" w:rsidRDefault="00007E22" w:rsidP="007B0EDB">
      <w:pPr>
        <w:pStyle w:val="Odstavekseznama"/>
        <w:numPr>
          <w:ilvl w:val="1"/>
          <w:numId w:val="36"/>
        </w:numPr>
        <w:rPr>
          <w:i w:val="0"/>
          <w:sz w:val="22"/>
          <w:szCs w:val="22"/>
        </w:rPr>
      </w:pPr>
      <w:r w:rsidRPr="00302711">
        <w:rPr>
          <w:i w:val="0"/>
          <w:sz w:val="22"/>
          <w:szCs w:val="22"/>
        </w:rPr>
        <w:t>razpisna dokumentacija št. _________ z dne _________,</w:t>
      </w:r>
    </w:p>
    <w:p w:rsidR="00007E22" w:rsidRPr="00302711" w:rsidRDefault="00007E22" w:rsidP="007B0EDB">
      <w:pPr>
        <w:pStyle w:val="Odstavekseznama"/>
        <w:numPr>
          <w:ilvl w:val="1"/>
          <w:numId w:val="36"/>
        </w:numPr>
        <w:rPr>
          <w:i w:val="0"/>
          <w:sz w:val="22"/>
          <w:szCs w:val="22"/>
        </w:rPr>
      </w:pPr>
      <w:r w:rsidRPr="00302711">
        <w:rPr>
          <w:i w:val="0"/>
          <w:sz w:val="22"/>
          <w:szCs w:val="22"/>
        </w:rPr>
        <w:t>pogodbo o dobavi živil za trimesečno obdobje.</w:t>
      </w:r>
    </w:p>
    <w:p w:rsidR="00007E22" w:rsidRPr="002313BB" w:rsidRDefault="00007E22" w:rsidP="00007E22">
      <w:pPr>
        <w:ind w:left="1134"/>
        <w:rPr>
          <w:i w:val="0"/>
          <w:color w:val="FF0000"/>
          <w:sz w:val="22"/>
          <w:szCs w:val="22"/>
        </w:rPr>
      </w:pP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sidRPr="00AC470B">
        <w:rPr>
          <w:i w:val="0"/>
          <w:sz w:val="22"/>
          <w:szCs w:val="22"/>
        </w:rPr>
        <w:t>Številka:</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Številka:</w:t>
      </w:r>
    </w:p>
    <w:p w:rsidR="00007E22" w:rsidRPr="00AC470B" w:rsidRDefault="00007E22" w:rsidP="00007E22">
      <w:pPr>
        <w:ind w:left="1134"/>
        <w:rPr>
          <w:i w:val="0"/>
          <w:sz w:val="22"/>
          <w:szCs w:val="22"/>
        </w:rPr>
      </w:pPr>
      <w:r w:rsidRPr="00AC470B">
        <w:rPr>
          <w:i w:val="0"/>
          <w:sz w:val="22"/>
          <w:szCs w:val="22"/>
        </w:rPr>
        <w:t xml:space="preserve">Datum:                                         </w:t>
      </w:r>
      <w:r w:rsidRPr="00AC470B">
        <w:rPr>
          <w:i w:val="0"/>
          <w:sz w:val="22"/>
          <w:szCs w:val="22"/>
        </w:rPr>
        <w:tab/>
      </w:r>
      <w:r w:rsidRPr="00AC470B">
        <w:rPr>
          <w:i w:val="0"/>
          <w:sz w:val="22"/>
          <w:szCs w:val="22"/>
        </w:rPr>
        <w:tab/>
      </w:r>
      <w:r w:rsidRPr="00AC470B">
        <w:rPr>
          <w:i w:val="0"/>
          <w:sz w:val="22"/>
          <w:szCs w:val="22"/>
        </w:rPr>
        <w:tab/>
        <w:t>Datum: _______</w:t>
      </w:r>
    </w:p>
    <w:p w:rsidR="00007E22" w:rsidRPr="00AC470B" w:rsidRDefault="00007E22" w:rsidP="00007E22">
      <w:pPr>
        <w:ind w:left="1134"/>
        <w:rPr>
          <w:i w:val="0"/>
          <w:sz w:val="22"/>
          <w:szCs w:val="22"/>
        </w:rPr>
      </w:pPr>
    </w:p>
    <w:p w:rsidR="00007E22" w:rsidRPr="00AC470B" w:rsidRDefault="00007E22" w:rsidP="00007E22">
      <w:pPr>
        <w:ind w:left="1134"/>
        <w:rPr>
          <w:i w:val="0"/>
          <w:sz w:val="22"/>
          <w:szCs w:val="22"/>
        </w:rPr>
      </w:pPr>
      <w:r>
        <w:rPr>
          <w:i w:val="0"/>
          <w:sz w:val="22"/>
          <w:szCs w:val="22"/>
        </w:rPr>
        <w:t>DOBAVITELJ</w:t>
      </w:r>
      <w:r w:rsidRPr="00AC470B">
        <w:rPr>
          <w:i w:val="0"/>
          <w:sz w:val="22"/>
          <w:szCs w:val="22"/>
        </w:rPr>
        <w:t>:</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NAROČNIK:</w:t>
      </w:r>
    </w:p>
    <w:p w:rsidR="00007E22" w:rsidRDefault="00007E22">
      <w:pPr>
        <w:rPr>
          <w:b/>
          <w:i w:val="0"/>
          <w:sz w:val="22"/>
          <w:szCs w:val="22"/>
        </w:rPr>
      </w:pPr>
    </w:p>
    <w:p w:rsidR="00511A82" w:rsidRDefault="00511A82">
      <w:pPr>
        <w:rPr>
          <w:b/>
          <w:i w:val="0"/>
          <w:sz w:val="22"/>
          <w:szCs w:val="22"/>
        </w:rPr>
      </w:pPr>
    </w:p>
    <w:p w:rsidR="00007E22" w:rsidRDefault="00007E22" w:rsidP="009E7A2B">
      <w:pPr>
        <w:ind w:left="1080"/>
        <w:jc w:val="right"/>
        <w:rPr>
          <w:b/>
          <w:i w:val="0"/>
          <w:sz w:val="22"/>
          <w:szCs w:val="22"/>
        </w:rPr>
      </w:pPr>
      <w:r>
        <w:rPr>
          <w:b/>
          <w:i w:val="0"/>
          <w:sz w:val="22"/>
          <w:szCs w:val="22"/>
        </w:rPr>
        <w:lastRenderedPageBreak/>
        <w:t>PRILOGA A/3</w:t>
      </w:r>
    </w:p>
    <w:p w:rsidR="00007E22" w:rsidRDefault="00007E22" w:rsidP="009E7A2B">
      <w:pPr>
        <w:ind w:left="1080"/>
        <w:jc w:val="right"/>
        <w:rPr>
          <w:b/>
          <w:i w:val="0"/>
          <w:sz w:val="22"/>
          <w:szCs w:val="22"/>
        </w:rPr>
      </w:pPr>
    </w:p>
    <w:p w:rsidR="00007E22" w:rsidRPr="004C7042" w:rsidRDefault="00007E22" w:rsidP="00DE7AEC">
      <w:pPr>
        <w:ind w:left="1134"/>
        <w:rPr>
          <w:b/>
          <w:i w:val="0"/>
          <w:sz w:val="22"/>
          <w:szCs w:val="22"/>
        </w:rPr>
      </w:pPr>
      <w:r w:rsidRPr="004C7042">
        <w:rPr>
          <w:b/>
          <w:i w:val="0"/>
          <w:sz w:val="22"/>
          <w:szCs w:val="22"/>
        </w:rPr>
        <w:t>OSNUTEK POGODBE ZA ŽIVILA</w:t>
      </w:r>
      <w:r>
        <w:rPr>
          <w:b/>
          <w:i w:val="0"/>
          <w:sz w:val="22"/>
          <w:szCs w:val="22"/>
        </w:rPr>
        <w:t xml:space="preserve"> (SVEŽE SADJE IN ZELENJAVA)</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p>
    <w:p w:rsidR="008105ED" w:rsidRPr="00934A6B" w:rsidRDefault="008105ED" w:rsidP="008105ED">
      <w:pPr>
        <w:ind w:left="426" w:firstLine="708"/>
        <w:jc w:val="both"/>
        <w:rPr>
          <w:i w:val="0"/>
          <w:sz w:val="22"/>
          <w:szCs w:val="22"/>
        </w:rPr>
      </w:pPr>
      <w:r w:rsidRPr="00934A6B">
        <w:rPr>
          <w:i w:val="0"/>
          <w:sz w:val="22"/>
          <w:szCs w:val="22"/>
        </w:rPr>
        <w:t xml:space="preserve">Vrtec </w:t>
      </w:r>
      <w:r w:rsidR="00511A82">
        <w:rPr>
          <w:i w:val="0"/>
          <w:sz w:val="22"/>
          <w:szCs w:val="22"/>
        </w:rPr>
        <w:t xml:space="preserve">Zelena jama, </w:t>
      </w:r>
      <w:r w:rsidR="00511A82" w:rsidRPr="00511A82">
        <w:rPr>
          <w:i w:val="0"/>
          <w:sz w:val="22"/>
          <w:szCs w:val="22"/>
        </w:rPr>
        <w:t>Z</w:t>
      </w:r>
      <w:r w:rsidR="00511A82" w:rsidRPr="00511A82">
        <w:rPr>
          <w:i w:val="0"/>
        </w:rPr>
        <w:t>vezna ulica 24</w:t>
      </w:r>
      <w:r w:rsidRPr="00511A82">
        <w:rPr>
          <w:i w:val="0"/>
          <w:sz w:val="22"/>
          <w:szCs w:val="22"/>
        </w:rPr>
        <w:t>, 1000 Ljubljana</w:t>
      </w:r>
      <w:r w:rsidRPr="00934A6B">
        <w:rPr>
          <w:i w:val="0"/>
          <w:sz w:val="22"/>
          <w:szCs w:val="22"/>
        </w:rPr>
        <w:t>,</w:t>
      </w:r>
    </w:p>
    <w:p w:rsidR="008105ED" w:rsidRPr="00934A6B" w:rsidRDefault="008105ED" w:rsidP="008105ED">
      <w:pPr>
        <w:ind w:left="1134"/>
        <w:jc w:val="both"/>
        <w:rPr>
          <w:i w:val="0"/>
          <w:sz w:val="22"/>
          <w:szCs w:val="22"/>
        </w:rPr>
      </w:pPr>
      <w:r w:rsidRPr="00934A6B">
        <w:rPr>
          <w:i w:val="0"/>
          <w:sz w:val="22"/>
          <w:szCs w:val="22"/>
        </w:rPr>
        <w:t>ki ga zastopa</w:t>
      </w:r>
      <w:r w:rsidRPr="00934A6B">
        <w:rPr>
          <w:sz w:val="22"/>
          <w:szCs w:val="22"/>
        </w:rPr>
        <w:t xml:space="preserve"> </w:t>
      </w:r>
      <w:r w:rsidRPr="00934A6B">
        <w:rPr>
          <w:i w:val="0"/>
          <w:sz w:val="22"/>
          <w:szCs w:val="22"/>
        </w:rPr>
        <w:t xml:space="preserve">ravnateljica </w:t>
      </w:r>
      <w:r w:rsidR="00511A82">
        <w:rPr>
          <w:i w:val="0"/>
          <w:sz w:val="22"/>
          <w:szCs w:val="22"/>
        </w:rPr>
        <w:t>Katarina Alič</w:t>
      </w:r>
    </w:p>
    <w:p w:rsidR="008105ED" w:rsidRPr="00934A6B" w:rsidRDefault="008105ED" w:rsidP="008105ED">
      <w:pPr>
        <w:ind w:left="1134"/>
        <w:jc w:val="both"/>
        <w:rPr>
          <w:i w:val="0"/>
          <w:sz w:val="22"/>
          <w:szCs w:val="22"/>
        </w:rPr>
      </w:pPr>
      <w:r w:rsidRPr="00934A6B">
        <w:rPr>
          <w:i w:val="0"/>
          <w:sz w:val="22"/>
          <w:szCs w:val="22"/>
        </w:rPr>
        <w:t xml:space="preserve">Davčna številka / Identifikacijska številka za DDV: SI </w:t>
      </w:r>
      <w:r w:rsidR="00511A82">
        <w:rPr>
          <w:i w:val="0"/>
          <w:sz w:val="22"/>
          <w:szCs w:val="22"/>
        </w:rPr>
        <w:t>93605943</w:t>
      </w:r>
    </w:p>
    <w:p w:rsidR="008105ED" w:rsidRPr="00934A6B" w:rsidRDefault="008105ED" w:rsidP="008105ED">
      <w:pPr>
        <w:ind w:left="1134"/>
        <w:jc w:val="both"/>
        <w:rPr>
          <w:i w:val="0"/>
          <w:sz w:val="22"/>
          <w:szCs w:val="22"/>
        </w:rPr>
      </w:pPr>
      <w:r w:rsidRPr="00934A6B">
        <w:rPr>
          <w:i w:val="0"/>
          <w:sz w:val="22"/>
          <w:szCs w:val="22"/>
        </w:rPr>
        <w:t>Matična številka: 505</w:t>
      </w:r>
      <w:r w:rsidR="00511A82">
        <w:rPr>
          <w:i w:val="0"/>
          <w:sz w:val="22"/>
          <w:szCs w:val="22"/>
        </w:rPr>
        <w:t>717</w:t>
      </w:r>
      <w:r w:rsidRPr="00934A6B">
        <w:rPr>
          <w:i w:val="0"/>
          <w:sz w:val="22"/>
          <w:szCs w:val="22"/>
        </w:rPr>
        <w:t>5000</w:t>
      </w:r>
    </w:p>
    <w:p w:rsidR="00007E22" w:rsidRPr="00934A6B" w:rsidRDefault="008105ED" w:rsidP="008105ED">
      <w:pPr>
        <w:ind w:left="1134"/>
        <w:rPr>
          <w:i w:val="0"/>
          <w:sz w:val="22"/>
          <w:szCs w:val="22"/>
        </w:rPr>
      </w:pPr>
      <w:r w:rsidRPr="00934A6B">
        <w:rPr>
          <w:i w:val="0"/>
          <w:sz w:val="22"/>
          <w:szCs w:val="22"/>
        </w:rPr>
        <w:t xml:space="preserve"> </w:t>
      </w:r>
      <w:r w:rsidR="00007E22" w:rsidRPr="00934A6B">
        <w:rPr>
          <w:i w:val="0"/>
          <w:sz w:val="22"/>
          <w:szCs w:val="22"/>
        </w:rPr>
        <w:t>(v nadaljevanju: naročnik)</w:t>
      </w:r>
    </w:p>
    <w:p w:rsidR="00007E22" w:rsidRPr="00934A6B" w:rsidRDefault="00007E22" w:rsidP="00DE7AEC">
      <w:pPr>
        <w:ind w:left="1134"/>
        <w:rPr>
          <w:i w:val="0"/>
          <w:sz w:val="22"/>
          <w:szCs w:val="22"/>
        </w:rPr>
      </w:pPr>
    </w:p>
    <w:p w:rsidR="00007E22" w:rsidRPr="00934A6B" w:rsidRDefault="00007E22" w:rsidP="00DE7AEC">
      <w:pPr>
        <w:ind w:left="1134"/>
        <w:rPr>
          <w:i w:val="0"/>
          <w:sz w:val="22"/>
          <w:szCs w:val="22"/>
        </w:rPr>
      </w:pPr>
      <w:r w:rsidRPr="00934A6B">
        <w:rPr>
          <w:i w:val="0"/>
          <w:sz w:val="22"/>
          <w:szCs w:val="22"/>
        </w:rPr>
        <w:t>in</w:t>
      </w:r>
    </w:p>
    <w:p w:rsidR="00007E22" w:rsidRPr="00934A6B" w:rsidRDefault="00007E22" w:rsidP="00DE7AEC">
      <w:pPr>
        <w:ind w:left="1134"/>
        <w:rPr>
          <w:b/>
          <w:i w:val="0"/>
          <w:sz w:val="22"/>
          <w:szCs w:val="22"/>
        </w:rPr>
      </w:pPr>
    </w:p>
    <w:p w:rsidR="00007E22" w:rsidRPr="00934A6B" w:rsidRDefault="00007E22" w:rsidP="00DE7AEC">
      <w:pPr>
        <w:ind w:left="1134"/>
        <w:jc w:val="both"/>
        <w:rPr>
          <w:i w:val="0"/>
          <w:sz w:val="22"/>
          <w:szCs w:val="22"/>
        </w:rPr>
      </w:pPr>
      <w:r w:rsidRPr="00934A6B">
        <w:rPr>
          <w:b/>
          <w:i w:val="0"/>
          <w:sz w:val="22"/>
          <w:szCs w:val="22"/>
        </w:rPr>
        <w:t xml:space="preserve">……………………………………………….  </w:t>
      </w:r>
      <w:r w:rsidRPr="00934A6B">
        <w:rPr>
          <w:sz w:val="22"/>
          <w:szCs w:val="22"/>
        </w:rPr>
        <w:t>(navesti naziv in sedež dobavitelja)</w:t>
      </w:r>
      <w:r w:rsidRPr="00934A6B">
        <w:rPr>
          <w:b/>
          <w:i w:val="0"/>
          <w:sz w:val="22"/>
          <w:szCs w:val="22"/>
        </w:rPr>
        <w:t xml:space="preserve">, </w:t>
      </w:r>
      <w:r w:rsidRPr="00934A6B">
        <w:rPr>
          <w:i w:val="0"/>
          <w:sz w:val="22"/>
          <w:szCs w:val="22"/>
        </w:rPr>
        <w:t>ki ga zastopa</w:t>
      </w:r>
      <w:r w:rsidRPr="00934A6B">
        <w:rPr>
          <w:b/>
          <w:i w:val="0"/>
          <w:sz w:val="22"/>
          <w:szCs w:val="22"/>
        </w:rPr>
        <w:t xml:space="preserve"> ……………………………….. </w:t>
      </w:r>
      <w:r w:rsidRPr="00934A6B">
        <w:rPr>
          <w:sz w:val="22"/>
          <w:szCs w:val="22"/>
        </w:rPr>
        <w:t>(navesti funkcijo, ime in priimek zastopnika dobavitelja)</w:t>
      </w:r>
    </w:p>
    <w:p w:rsidR="00007E22" w:rsidRPr="00934A6B" w:rsidRDefault="00007E22" w:rsidP="00DE7AEC">
      <w:pPr>
        <w:ind w:left="1134"/>
        <w:jc w:val="both"/>
        <w:rPr>
          <w:b/>
          <w:i w:val="0"/>
          <w:sz w:val="22"/>
          <w:szCs w:val="22"/>
        </w:rPr>
      </w:pPr>
      <w:r w:rsidRPr="00934A6B">
        <w:rPr>
          <w:i w:val="0"/>
          <w:sz w:val="22"/>
          <w:szCs w:val="22"/>
        </w:rPr>
        <w:t>Davčna številka / ID številka za DDV: ………………………….</w:t>
      </w:r>
    </w:p>
    <w:p w:rsidR="00007E22" w:rsidRPr="00934A6B" w:rsidRDefault="00007E22" w:rsidP="00DE7AEC">
      <w:pPr>
        <w:ind w:left="1134"/>
        <w:jc w:val="both"/>
        <w:rPr>
          <w:i w:val="0"/>
          <w:sz w:val="22"/>
          <w:szCs w:val="22"/>
        </w:rPr>
      </w:pPr>
      <w:r w:rsidRPr="00934A6B">
        <w:rPr>
          <w:i w:val="0"/>
          <w:sz w:val="22"/>
          <w:szCs w:val="22"/>
        </w:rPr>
        <w:t>Matična številka: …………………………………….</w:t>
      </w:r>
    </w:p>
    <w:p w:rsidR="00007E22" w:rsidRPr="004C7042" w:rsidRDefault="00007E22" w:rsidP="00DE7AEC">
      <w:pPr>
        <w:ind w:left="1134"/>
        <w:jc w:val="both"/>
        <w:rPr>
          <w:i w:val="0"/>
          <w:sz w:val="22"/>
          <w:szCs w:val="22"/>
        </w:rPr>
      </w:pPr>
      <w:r w:rsidRPr="00934A6B">
        <w:rPr>
          <w:i w:val="0"/>
          <w:sz w:val="22"/>
          <w:szCs w:val="22"/>
        </w:rPr>
        <w:t>(v nadaljevanju: dobavitelj</w:t>
      </w:r>
      <w:r w:rsidRPr="004C7042">
        <w:rPr>
          <w:i w:val="0"/>
          <w:sz w:val="22"/>
          <w:szCs w:val="22"/>
        </w:rPr>
        <w:t>)</w:t>
      </w: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r w:rsidRPr="004C7042">
        <w:rPr>
          <w:i w:val="0"/>
          <w:sz w:val="22"/>
          <w:szCs w:val="22"/>
        </w:rPr>
        <w:t>sta dogovorila in sklenila naslednjo</w:t>
      </w:r>
    </w:p>
    <w:p w:rsidR="00007E22" w:rsidRPr="004C7042" w:rsidRDefault="00007E22" w:rsidP="00DE7AEC">
      <w:pPr>
        <w:ind w:left="1134"/>
        <w:jc w:val="center"/>
        <w:rPr>
          <w:b/>
          <w:i w:val="0"/>
          <w:sz w:val="22"/>
          <w:szCs w:val="22"/>
        </w:rPr>
      </w:pPr>
    </w:p>
    <w:p w:rsidR="00007E22" w:rsidRPr="004C7042" w:rsidRDefault="00007E22" w:rsidP="00DE7AEC">
      <w:pPr>
        <w:ind w:left="1134"/>
        <w:jc w:val="center"/>
        <w:rPr>
          <w:b/>
          <w:i w:val="0"/>
          <w:sz w:val="22"/>
          <w:szCs w:val="22"/>
        </w:rPr>
      </w:pPr>
    </w:p>
    <w:p w:rsidR="00007E22" w:rsidRPr="004C7042" w:rsidRDefault="00007E22" w:rsidP="00DE7AEC">
      <w:pPr>
        <w:ind w:left="1134"/>
        <w:jc w:val="center"/>
        <w:rPr>
          <w:b/>
          <w:i w:val="0"/>
          <w:sz w:val="22"/>
          <w:szCs w:val="22"/>
        </w:rPr>
      </w:pPr>
      <w:r w:rsidRPr="004C7042">
        <w:rPr>
          <w:b/>
          <w:i w:val="0"/>
          <w:sz w:val="22"/>
          <w:szCs w:val="22"/>
        </w:rPr>
        <w:t xml:space="preserve">POGODBO O SUKCESIVNI </w:t>
      </w:r>
    </w:p>
    <w:p w:rsidR="00007E22" w:rsidRPr="004C7042" w:rsidRDefault="00007E22" w:rsidP="00DE7AEC">
      <w:pPr>
        <w:ind w:left="1134"/>
        <w:jc w:val="center"/>
        <w:rPr>
          <w:b/>
          <w:i w:val="0"/>
          <w:sz w:val="22"/>
          <w:szCs w:val="22"/>
        </w:rPr>
      </w:pPr>
      <w:r w:rsidRPr="004C7042">
        <w:rPr>
          <w:b/>
          <w:i w:val="0"/>
          <w:sz w:val="22"/>
          <w:szCs w:val="22"/>
        </w:rPr>
        <w:t>DOBAVI ŽIVIL</w:t>
      </w: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p>
    <w:p w:rsidR="00007E22" w:rsidRPr="004C7042" w:rsidRDefault="00007E22" w:rsidP="00DE7AEC">
      <w:pPr>
        <w:ind w:left="1134"/>
        <w:rPr>
          <w:b/>
          <w:i w:val="0"/>
          <w:sz w:val="22"/>
          <w:szCs w:val="22"/>
        </w:rPr>
      </w:pPr>
      <w:r w:rsidRPr="004C7042">
        <w:rPr>
          <w:b/>
          <w:i w:val="0"/>
          <w:sz w:val="22"/>
          <w:szCs w:val="22"/>
        </w:rPr>
        <w:t>Uvodne ugotovitve</w:t>
      </w:r>
    </w:p>
    <w:p w:rsidR="00007E22" w:rsidRPr="004C7042" w:rsidRDefault="00007E22" w:rsidP="00DE7AEC">
      <w:pPr>
        <w:ind w:left="1134"/>
        <w:rPr>
          <w:i w:val="0"/>
          <w:sz w:val="22"/>
          <w:szCs w:val="22"/>
        </w:rPr>
      </w:pPr>
    </w:p>
    <w:p w:rsidR="00007E22" w:rsidRPr="0089244D" w:rsidRDefault="00007E22" w:rsidP="007B0EDB">
      <w:pPr>
        <w:pStyle w:val="Odstavekseznama"/>
        <w:numPr>
          <w:ilvl w:val="0"/>
          <w:numId w:val="41"/>
        </w:numPr>
        <w:ind w:left="1134"/>
        <w:contextualSpacing/>
        <w:jc w:val="center"/>
        <w:rPr>
          <w:i w:val="0"/>
          <w:sz w:val="22"/>
          <w:szCs w:val="22"/>
        </w:rPr>
      </w:pPr>
      <w:r>
        <w:rPr>
          <w:i w:val="0"/>
          <w:sz w:val="22"/>
          <w:szCs w:val="22"/>
        </w:rPr>
        <w:t>člen</w:t>
      </w:r>
    </w:p>
    <w:p w:rsidR="00007E2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p>
    <w:p w:rsidR="00007E22" w:rsidRPr="004C7042" w:rsidRDefault="00007E22" w:rsidP="00DE7AEC">
      <w:pPr>
        <w:ind w:left="1134"/>
        <w:jc w:val="both"/>
        <w:rPr>
          <w:b/>
          <w:i w:val="0"/>
          <w:sz w:val="22"/>
          <w:szCs w:val="22"/>
        </w:rPr>
      </w:pPr>
      <w:r w:rsidRPr="004C7042">
        <w:rPr>
          <w:b/>
          <w:i w:val="0"/>
          <w:sz w:val="22"/>
          <w:szCs w:val="22"/>
        </w:rPr>
        <w:t>Predmet pogodbe</w:t>
      </w:r>
    </w:p>
    <w:p w:rsidR="00007E22" w:rsidRPr="0089244D" w:rsidRDefault="00007E22" w:rsidP="007B0EDB">
      <w:pPr>
        <w:pStyle w:val="Odstavekseznama"/>
        <w:numPr>
          <w:ilvl w:val="0"/>
          <w:numId w:val="41"/>
        </w:numPr>
        <w:ind w:left="1134"/>
        <w:contextualSpacing/>
        <w:jc w:val="center"/>
        <w:rPr>
          <w:i w:val="0"/>
          <w:sz w:val="22"/>
          <w:szCs w:val="22"/>
        </w:rPr>
      </w:pPr>
      <w:r w:rsidRPr="0089244D">
        <w:rPr>
          <w:i w:val="0"/>
          <w:sz w:val="22"/>
          <w:szCs w:val="22"/>
        </w:rPr>
        <w:t>člen</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Predmet te pogodbe so nakupi živil, po vrstah in v ocenjeni količini, kot izhaja iz specifikacije povabila k oddaji ponudbe za predmetno odpiranje konkurence, kjer je bil dobavitelj izbran za naslednje sklope:</w:t>
      </w:r>
    </w:p>
    <w:p w:rsidR="00007E22" w:rsidRPr="004C7042" w:rsidRDefault="00007E22" w:rsidP="00DE7AEC">
      <w:pPr>
        <w:ind w:left="1134"/>
        <w:jc w:val="both"/>
        <w:rPr>
          <w:i w:val="0"/>
          <w:sz w:val="22"/>
          <w:szCs w:val="22"/>
        </w:rPr>
      </w:pPr>
      <w:r w:rsidRPr="004C7042">
        <w:rPr>
          <w:i w:val="0"/>
          <w:sz w:val="22"/>
          <w:szCs w:val="22"/>
        </w:rPr>
        <w:t>-</w:t>
      </w:r>
    </w:p>
    <w:p w:rsidR="00007E22" w:rsidRPr="004C7042" w:rsidRDefault="00007E22" w:rsidP="00DE7AEC">
      <w:pPr>
        <w:ind w:left="1134"/>
        <w:jc w:val="both"/>
        <w:rPr>
          <w:i w:val="0"/>
          <w:sz w:val="22"/>
          <w:szCs w:val="22"/>
        </w:rPr>
      </w:pPr>
      <w:r w:rsidRPr="004C7042">
        <w:rPr>
          <w:i w:val="0"/>
          <w:sz w:val="22"/>
          <w:szCs w:val="22"/>
        </w:rPr>
        <w:t xml:space="preserve">- </w:t>
      </w:r>
    </w:p>
    <w:p w:rsidR="00007E22" w:rsidRDefault="00007E22" w:rsidP="00DE7AEC">
      <w:pPr>
        <w:ind w:left="1134"/>
        <w:jc w:val="both"/>
        <w:rPr>
          <w:i w:val="0"/>
          <w:sz w:val="22"/>
          <w:szCs w:val="22"/>
        </w:rPr>
      </w:pPr>
    </w:p>
    <w:p w:rsidR="00007E22" w:rsidRPr="004C7042" w:rsidRDefault="00007E22" w:rsidP="00DE7AEC">
      <w:pPr>
        <w:ind w:left="1134"/>
        <w:jc w:val="both"/>
        <w:rPr>
          <w:i w:val="0"/>
          <w:sz w:val="22"/>
          <w:szCs w:val="22"/>
        </w:rPr>
      </w:pPr>
    </w:p>
    <w:p w:rsidR="00007E22" w:rsidRPr="004C7042" w:rsidRDefault="00007E22" w:rsidP="00DE7AEC">
      <w:pPr>
        <w:ind w:left="1134"/>
        <w:jc w:val="both"/>
        <w:rPr>
          <w:b/>
          <w:i w:val="0"/>
          <w:sz w:val="22"/>
          <w:szCs w:val="22"/>
        </w:rPr>
      </w:pPr>
      <w:r w:rsidRPr="004C7042">
        <w:rPr>
          <w:b/>
          <w:i w:val="0"/>
          <w:sz w:val="22"/>
          <w:szCs w:val="22"/>
        </w:rPr>
        <w:t>Pogodbena cena</w:t>
      </w:r>
    </w:p>
    <w:p w:rsidR="00007E22" w:rsidRPr="004C7042" w:rsidRDefault="00007E22" w:rsidP="00DE7AEC">
      <w:pPr>
        <w:ind w:left="1134"/>
        <w:jc w:val="both"/>
        <w:rPr>
          <w:i w:val="0"/>
          <w:sz w:val="22"/>
          <w:szCs w:val="22"/>
        </w:rPr>
      </w:pPr>
    </w:p>
    <w:p w:rsidR="00007E22" w:rsidRPr="0089244D" w:rsidRDefault="00007E22" w:rsidP="007B0EDB">
      <w:pPr>
        <w:pStyle w:val="Odstavekseznama"/>
        <w:numPr>
          <w:ilvl w:val="0"/>
          <w:numId w:val="41"/>
        </w:numPr>
        <w:ind w:left="1134"/>
        <w:contextualSpacing/>
        <w:jc w:val="center"/>
        <w:rPr>
          <w:i w:val="0"/>
          <w:sz w:val="22"/>
          <w:szCs w:val="22"/>
        </w:rPr>
      </w:pPr>
      <w:r w:rsidRPr="0089244D">
        <w:rPr>
          <w:i w:val="0"/>
          <w:sz w:val="22"/>
          <w:szCs w:val="22"/>
        </w:rPr>
        <w:t>člen</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Cene posameznih vrst živil so opredeljene v ponudbi/ah dobavitelja:</w:t>
      </w:r>
    </w:p>
    <w:p w:rsidR="00007E22" w:rsidRPr="004C7042" w:rsidRDefault="00007E22" w:rsidP="007B0EDB">
      <w:pPr>
        <w:pStyle w:val="Odstavekseznama"/>
        <w:numPr>
          <w:ilvl w:val="0"/>
          <w:numId w:val="40"/>
        </w:numPr>
        <w:ind w:left="1134"/>
        <w:contextualSpacing/>
        <w:jc w:val="both"/>
        <w:rPr>
          <w:i w:val="0"/>
          <w:sz w:val="22"/>
          <w:szCs w:val="22"/>
        </w:rPr>
      </w:pPr>
      <w:r w:rsidRPr="004C7042">
        <w:rPr>
          <w:i w:val="0"/>
          <w:sz w:val="22"/>
          <w:szCs w:val="22"/>
        </w:rPr>
        <w:t xml:space="preserve"> številka ………….. z dne …………..,</w:t>
      </w:r>
    </w:p>
    <w:p w:rsidR="00007E22" w:rsidRPr="004C7042" w:rsidRDefault="00007E22" w:rsidP="007B0EDB">
      <w:pPr>
        <w:pStyle w:val="Odstavekseznama"/>
        <w:numPr>
          <w:ilvl w:val="0"/>
          <w:numId w:val="40"/>
        </w:numPr>
        <w:ind w:left="1134"/>
        <w:contextualSpacing/>
        <w:jc w:val="both"/>
        <w:rPr>
          <w:i w:val="0"/>
          <w:sz w:val="22"/>
          <w:szCs w:val="22"/>
        </w:rPr>
      </w:pPr>
      <w:r w:rsidRPr="004C7042">
        <w:rPr>
          <w:i w:val="0"/>
          <w:sz w:val="22"/>
          <w:szCs w:val="22"/>
        </w:rPr>
        <w:t>…..</w:t>
      </w:r>
    </w:p>
    <w:p w:rsidR="00007E22" w:rsidRPr="004C7042" w:rsidRDefault="00007E22" w:rsidP="00DE7AEC">
      <w:pPr>
        <w:ind w:left="1134"/>
        <w:jc w:val="both"/>
        <w:rPr>
          <w:i w:val="0"/>
          <w:sz w:val="22"/>
          <w:szCs w:val="22"/>
        </w:rPr>
      </w:pPr>
      <w:r w:rsidRPr="004C7042">
        <w:rPr>
          <w:i w:val="0"/>
          <w:sz w:val="22"/>
          <w:szCs w:val="22"/>
        </w:rPr>
        <w:t>Cene so fiksne za celotno trajanje pogodbe.</w:t>
      </w:r>
    </w:p>
    <w:p w:rsidR="00007E22" w:rsidRPr="004C7042" w:rsidRDefault="00007E22" w:rsidP="00302711">
      <w:pPr>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007E22" w:rsidRDefault="00007E22" w:rsidP="00DE7AEC">
      <w:pPr>
        <w:ind w:left="1134"/>
        <w:jc w:val="both"/>
        <w:rPr>
          <w:b/>
          <w:i w:val="0"/>
          <w:sz w:val="22"/>
          <w:szCs w:val="22"/>
        </w:rPr>
      </w:pPr>
    </w:p>
    <w:p w:rsidR="00007E22" w:rsidRPr="004C7042" w:rsidRDefault="00007E22" w:rsidP="00DE7AEC">
      <w:pPr>
        <w:ind w:left="1134"/>
        <w:jc w:val="both"/>
        <w:rPr>
          <w:b/>
          <w:i w:val="0"/>
          <w:sz w:val="22"/>
          <w:szCs w:val="22"/>
        </w:rPr>
      </w:pPr>
    </w:p>
    <w:p w:rsidR="00007E22" w:rsidRPr="004C7042" w:rsidRDefault="00007E22" w:rsidP="00DE7AEC">
      <w:pPr>
        <w:ind w:left="1134"/>
        <w:jc w:val="both"/>
        <w:rPr>
          <w:b/>
          <w:i w:val="0"/>
          <w:sz w:val="22"/>
          <w:szCs w:val="22"/>
        </w:rPr>
      </w:pPr>
      <w:r w:rsidRPr="004C7042">
        <w:rPr>
          <w:b/>
          <w:i w:val="0"/>
          <w:sz w:val="22"/>
          <w:szCs w:val="22"/>
        </w:rPr>
        <w:t>Podizvajalci</w:t>
      </w:r>
    </w:p>
    <w:p w:rsidR="00007E22" w:rsidRPr="004C7042" w:rsidRDefault="00007E22" w:rsidP="00DE7AEC">
      <w:pPr>
        <w:ind w:left="1134"/>
        <w:jc w:val="both"/>
        <w:rPr>
          <w:i w:val="0"/>
          <w:sz w:val="22"/>
          <w:szCs w:val="22"/>
        </w:rPr>
      </w:pPr>
    </w:p>
    <w:p w:rsidR="00007E22" w:rsidRPr="004C7042" w:rsidRDefault="00007E22" w:rsidP="007B0EDB">
      <w:pPr>
        <w:pStyle w:val="Odstavekseznama"/>
        <w:numPr>
          <w:ilvl w:val="0"/>
          <w:numId w:val="41"/>
        </w:numPr>
        <w:ind w:left="1134"/>
        <w:contextualSpacing/>
        <w:jc w:val="center"/>
        <w:rPr>
          <w:i w:val="0"/>
          <w:sz w:val="22"/>
          <w:szCs w:val="22"/>
        </w:rPr>
      </w:pPr>
      <w:r w:rsidRPr="004C7042">
        <w:rPr>
          <w:i w:val="0"/>
          <w:sz w:val="22"/>
          <w:szCs w:val="22"/>
        </w:rPr>
        <w:t>člen</w:t>
      </w:r>
    </w:p>
    <w:p w:rsidR="00007E22" w:rsidRPr="004C7042" w:rsidRDefault="00007E22" w:rsidP="00DE7AEC">
      <w:pPr>
        <w:ind w:left="1134"/>
        <w:jc w:val="both"/>
        <w:rPr>
          <w:i w:val="0"/>
          <w:sz w:val="22"/>
          <w:szCs w:val="22"/>
        </w:rPr>
      </w:pPr>
    </w:p>
    <w:p w:rsidR="00007E22" w:rsidRPr="0018062E" w:rsidRDefault="00007E22" w:rsidP="00DE7AEC">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DE7AEC">
      <w:pPr>
        <w:ind w:left="1134"/>
        <w:jc w:val="both"/>
        <w:rPr>
          <w:i w:val="0"/>
          <w:sz w:val="22"/>
          <w:szCs w:val="22"/>
        </w:rPr>
      </w:pPr>
      <w:r w:rsidRPr="0018062E">
        <w:rPr>
          <w:i w:val="0"/>
          <w:sz w:val="22"/>
          <w:szCs w:val="22"/>
        </w:rPr>
        <w:t>Dobavitelj bo dobave izvedel skupaj z naslednjim/i podizvajalcem/i:</w:t>
      </w:r>
    </w:p>
    <w:p w:rsidR="00007E22" w:rsidRPr="0018062E" w:rsidRDefault="00007E22" w:rsidP="00DE7AEC">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007E22" w:rsidRPr="0018062E" w:rsidRDefault="00007E22" w:rsidP="00DE7AEC">
      <w:pPr>
        <w:ind w:left="1134"/>
        <w:jc w:val="both"/>
        <w:rPr>
          <w:sz w:val="22"/>
          <w:szCs w:val="22"/>
        </w:rPr>
      </w:pPr>
    </w:p>
    <w:p w:rsidR="00007E22" w:rsidRPr="0018062E" w:rsidRDefault="00007E22" w:rsidP="00DE7AEC">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007E22" w:rsidRPr="0018062E" w:rsidRDefault="00007E22" w:rsidP="00DE7AEC">
      <w:pPr>
        <w:ind w:left="1134"/>
        <w:jc w:val="both"/>
        <w:rPr>
          <w:sz w:val="22"/>
          <w:szCs w:val="22"/>
        </w:rPr>
      </w:pPr>
    </w:p>
    <w:p w:rsidR="00007E22" w:rsidRPr="0018062E" w:rsidRDefault="00007E22" w:rsidP="00DE7AEC">
      <w:pPr>
        <w:ind w:left="1134"/>
        <w:jc w:val="both"/>
        <w:rPr>
          <w:i w:val="0"/>
          <w:sz w:val="22"/>
          <w:szCs w:val="22"/>
        </w:rPr>
      </w:pPr>
      <w:r w:rsidRPr="0018062E">
        <w:rPr>
          <w:i w:val="0"/>
          <w:sz w:val="22"/>
          <w:szCs w:val="22"/>
        </w:rPr>
        <w:t>Podatki o podizvajalcih, navedeni v tem členu, so obvezna sestavina tega sporazuma.</w:t>
      </w:r>
    </w:p>
    <w:p w:rsidR="00007E22" w:rsidRPr="0018062E" w:rsidRDefault="00007E22" w:rsidP="00DE7AEC">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007E22" w:rsidRPr="0018062E" w:rsidRDefault="00007E22" w:rsidP="00DE7AEC">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007E22" w:rsidRPr="0018062E" w:rsidRDefault="00007E22" w:rsidP="007B0EDB">
      <w:pPr>
        <w:numPr>
          <w:ilvl w:val="0"/>
          <w:numId w:val="18"/>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007E22" w:rsidRPr="0018062E" w:rsidRDefault="00007E22" w:rsidP="00DE7AEC">
      <w:pPr>
        <w:ind w:left="1134"/>
        <w:jc w:val="both"/>
        <w:rPr>
          <w:i w:val="0"/>
          <w:sz w:val="22"/>
          <w:szCs w:val="22"/>
        </w:rPr>
      </w:pPr>
    </w:p>
    <w:p w:rsidR="00007E22" w:rsidRPr="0018062E" w:rsidRDefault="00007E22" w:rsidP="00DE7AEC">
      <w:pPr>
        <w:ind w:left="1134"/>
        <w:jc w:val="both"/>
        <w:rPr>
          <w:i w:val="0"/>
          <w:sz w:val="22"/>
          <w:szCs w:val="22"/>
        </w:rPr>
      </w:pPr>
      <w:r w:rsidRPr="0018062E">
        <w:rPr>
          <w:i w:val="0"/>
          <w:sz w:val="22"/>
          <w:szCs w:val="22"/>
        </w:rPr>
        <w:t>Zamenjavo podizvajalcev pogodbeni stranki uredita z dodatkom k temu sporazumu.</w:t>
      </w:r>
    </w:p>
    <w:p w:rsidR="00007E22" w:rsidRPr="0018062E" w:rsidRDefault="00007E22" w:rsidP="00DE7AEC">
      <w:pPr>
        <w:ind w:left="1134"/>
        <w:jc w:val="both"/>
        <w:rPr>
          <w:i w:val="0"/>
          <w:sz w:val="22"/>
          <w:szCs w:val="22"/>
        </w:rPr>
      </w:pPr>
      <w:r w:rsidRPr="0018062E">
        <w:rPr>
          <w:i w:val="0"/>
          <w:sz w:val="22"/>
          <w:szCs w:val="22"/>
        </w:rPr>
        <w:t>V razmerju do naročnika dobavitelj v celoti odgovarja za izvedbo del, ki so predmet tega sporazuma.</w:t>
      </w:r>
    </w:p>
    <w:p w:rsidR="00007E22" w:rsidRPr="0018062E" w:rsidRDefault="00007E22" w:rsidP="00DE7AEC">
      <w:pPr>
        <w:ind w:left="1134"/>
        <w:jc w:val="both"/>
        <w:rPr>
          <w:i w:val="0"/>
          <w:sz w:val="22"/>
          <w:szCs w:val="22"/>
        </w:rPr>
      </w:pPr>
    </w:p>
    <w:p w:rsidR="00007E22" w:rsidRPr="0018062E" w:rsidRDefault="00007E22" w:rsidP="00DE7AEC">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007E22" w:rsidRPr="0018062E" w:rsidRDefault="00007E22" w:rsidP="00DE7AEC">
      <w:pPr>
        <w:ind w:left="1134"/>
        <w:jc w:val="both"/>
        <w:rPr>
          <w:i w:val="0"/>
          <w:sz w:val="22"/>
          <w:szCs w:val="22"/>
        </w:rPr>
      </w:pPr>
    </w:p>
    <w:p w:rsidR="00007E22" w:rsidRPr="0089244D" w:rsidRDefault="00007E22" w:rsidP="007B0EDB">
      <w:pPr>
        <w:pStyle w:val="Odstavekseznama"/>
        <w:numPr>
          <w:ilvl w:val="0"/>
          <w:numId w:val="41"/>
        </w:numPr>
        <w:ind w:left="1134"/>
        <w:contextualSpacing/>
        <w:jc w:val="center"/>
        <w:rPr>
          <w:i w:val="0"/>
          <w:sz w:val="22"/>
          <w:szCs w:val="22"/>
        </w:rPr>
      </w:pPr>
      <w:r w:rsidRPr="0089244D">
        <w:rPr>
          <w:i w:val="0"/>
          <w:sz w:val="22"/>
          <w:szCs w:val="22"/>
        </w:rPr>
        <w:t>člen</w:t>
      </w:r>
    </w:p>
    <w:p w:rsidR="00007E22" w:rsidRPr="0018062E" w:rsidRDefault="00007E22" w:rsidP="00DE7AEC">
      <w:pPr>
        <w:ind w:left="1134"/>
        <w:rPr>
          <w:i w:val="0"/>
          <w:sz w:val="22"/>
          <w:szCs w:val="22"/>
        </w:rPr>
      </w:pPr>
    </w:p>
    <w:p w:rsidR="00007E22" w:rsidRPr="0018062E" w:rsidRDefault="00007E22" w:rsidP="00DE7AEC">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007E22" w:rsidRPr="0018062E" w:rsidRDefault="00007E22" w:rsidP="00DE7AEC">
      <w:pPr>
        <w:ind w:left="1134"/>
        <w:jc w:val="both"/>
        <w:rPr>
          <w:sz w:val="22"/>
          <w:szCs w:val="22"/>
        </w:rPr>
      </w:pPr>
    </w:p>
    <w:p w:rsidR="00007E22" w:rsidRDefault="00007E22" w:rsidP="00DE7AEC">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007E22" w:rsidRDefault="00007E22" w:rsidP="00DE7AEC">
      <w:pPr>
        <w:ind w:left="1134"/>
        <w:jc w:val="both"/>
        <w:rPr>
          <w:i w:val="0"/>
          <w:sz w:val="22"/>
          <w:szCs w:val="22"/>
        </w:rPr>
      </w:pPr>
    </w:p>
    <w:p w:rsidR="00007E22" w:rsidRDefault="00007E22" w:rsidP="00DE7AEC">
      <w:pPr>
        <w:ind w:left="1134"/>
        <w:jc w:val="both"/>
        <w:rPr>
          <w:i w:val="0"/>
          <w:sz w:val="22"/>
          <w:szCs w:val="22"/>
        </w:rPr>
      </w:pPr>
      <w:r>
        <w:rPr>
          <w:i w:val="0"/>
          <w:sz w:val="22"/>
          <w:szCs w:val="22"/>
        </w:rPr>
        <w:t>Dobavitelj mora račune za izvršeno pogodbeno delo naročniku pošiljati na naslov:…………… Na računu mora biti obvezno navedena številka sporazuma.</w:t>
      </w:r>
    </w:p>
    <w:p w:rsidR="00007E22" w:rsidRDefault="00007E22" w:rsidP="00DE7AEC">
      <w:pPr>
        <w:ind w:left="1134"/>
        <w:jc w:val="both"/>
        <w:rPr>
          <w:i w:val="0"/>
          <w:sz w:val="22"/>
          <w:szCs w:val="22"/>
        </w:rPr>
      </w:pPr>
    </w:p>
    <w:p w:rsidR="00007E22" w:rsidRDefault="00007E22" w:rsidP="00DE7AEC">
      <w:pPr>
        <w:ind w:left="1134"/>
        <w:jc w:val="both"/>
        <w:rPr>
          <w:i w:val="0"/>
          <w:sz w:val="22"/>
          <w:szCs w:val="22"/>
        </w:rPr>
      </w:pPr>
      <w:r>
        <w:rPr>
          <w:i w:val="0"/>
          <w:sz w:val="22"/>
          <w:szCs w:val="22"/>
        </w:rPr>
        <w:t>Naročnik bo prejete račune plačal v roku 30 dni od dneva prejema pravilno izstavljenega zbirnega računa.</w:t>
      </w:r>
    </w:p>
    <w:p w:rsidR="00007E22" w:rsidRPr="0018062E" w:rsidRDefault="00007E22" w:rsidP="00DE7AEC">
      <w:pPr>
        <w:ind w:left="1134"/>
        <w:jc w:val="both"/>
        <w:rPr>
          <w:i w:val="0"/>
          <w:sz w:val="22"/>
          <w:szCs w:val="22"/>
        </w:rPr>
      </w:pPr>
    </w:p>
    <w:p w:rsidR="00007E22" w:rsidRPr="0018062E" w:rsidRDefault="00007E22" w:rsidP="00DE7AEC">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7B0EDB">
      <w:pPr>
        <w:numPr>
          <w:ilvl w:val="0"/>
          <w:numId w:val="18"/>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007E22" w:rsidRPr="0018062E" w:rsidRDefault="00007E22" w:rsidP="00DE7AEC">
      <w:pPr>
        <w:ind w:left="1134"/>
        <w:jc w:val="both"/>
        <w:rPr>
          <w:i w:val="0"/>
          <w:sz w:val="22"/>
          <w:szCs w:val="22"/>
        </w:rPr>
      </w:pPr>
    </w:p>
    <w:p w:rsidR="00007E22" w:rsidRPr="0018062E" w:rsidRDefault="00007E22" w:rsidP="00DE7AEC">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007E22" w:rsidRDefault="00007E22" w:rsidP="00DE7AEC">
      <w:pPr>
        <w:ind w:left="1134"/>
        <w:jc w:val="both"/>
        <w:rPr>
          <w:i w:val="0"/>
          <w:sz w:val="22"/>
          <w:szCs w:val="22"/>
        </w:rPr>
      </w:pPr>
    </w:p>
    <w:p w:rsidR="00007E22" w:rsidRPr="004C7042" w:rsidRDefault="00007E22" w:rsidP="00DE7AEC">
      <w:pPr>
        <w:ind w:left="1134"/>
        <w:jc w:val="both"/>
        <w:rPr>
          <w:i w:val="0"/>
          <w:sz w:val="22"/>
          <w:szCs w:val="22"/>
        </w:rPr>
      </w:pPr>
    </w:p>
    <w:p w:rsidR="00007E22" w:rsidRPr="004C7042" w:rsidRDefault="00007E22" w:rsidP="00DE7AEC">
      <w:pPr>
        <w:ind w:left="1134"/>
        <w:jc w:val="both"/>
        <w:rPr>
          <w:b/>
          <w:i w:val="0"/>
          <w:sz w:val="22"/>
          <w:szCs w:val="22"/>
        </w:rPr>
      </w:pPr>
      <w:r w:rsidRPr="004C7042">
        <w:rPr>
          <w:b/>
          <w:i w:val="0"/>
          <w:sz w:val="22"/>
          <w:szCs w:val="22"/>
        </w:rPr>
        <w:t>Odstop od pogodbe</w:t>
      </w:r>
    </w:p>
    <w:p w:rsidR="00007E22" w:rsidRPr="004C7042" w:rsidRDefault="00007E22" w:rsidP="00DE7AEC">
      <w:pPr>
        <w:ind w:left="1134"/>
        <w:jc w:val="both"/>
        <w:rPr>
          <w:i w:val="0"/>
          <w:sz w:val="22"/>
          <w:szCs w:val="22"/>
        </w:rPr>
      </w:pPr>
    </w:p>
    <w:p w:rsidR="00007E22" w:rsidRPr="004C7042" w:rsidRDefault="00007E22" w:rsidP="007B0EDB">
      <w:pPr>
        <w:pStyle w:val="Odstavekseznama"/>
        <w:numPr>
          <w:ilvl w:val="0"/>
          <w:numId w:val="41"/>
        </w:numPr>
        <w:ind w:left="1134"/>
        <w:contextualSpacing/>
        <w:jc w:val="center"/>
        <w:rPr>
          <w:i w:val="0"/>
          <w:sz w:val="22"/>
          <w:szCs w:val="22"/>
        </w:rPr>
      </w:pPr>
      <w:r w:rsidRPr="004C7042">
        <w:rPr>
          <w:i w:val="0"/>
          <w:sz w:val="22"/>
          <w:szCs w:val="22"/>
        </w:rPr>
        <w:t>člen</w:t>
      </w:r>
    </w:p>
    <w:p w:rsidR="00007E22" w:rsidRPr="004C7042" w:rsidRDefault="00007E22" w:rsidP="00DE7AEC">
      <w:pPr>
        <w:ind w:left="1134"/>
        <w:jc w:val="center"/>
        <w:rPr>
          <w:i w:val="0"/>
          <w:sz w:val="22"/>
          <w:szCs w:val="22"/>
        </w:rPr>
      </w:pPr>
    </w:p>
    <w:p w:rsidR="00007E22" w:rsidRPr="004C7042" w:rsidRDefault="00007E22" w:rsidP="00DE7AEC">
      <w:pPr>
        <w:ind w:left="1134"/>
        <w:jc w:val="both"/>
        <w:rPr>
          <w:i w:val="0"/>
          <w:sz w:val="22"/>
          <w:szCs w:val="22"/>
        </w:rPr>
      </w:pPr>
      <w:r w:rsidRPr="004C7042">
        <w:rPr>
          <w:i w:val="0"/>
          <w:sz w:val="22"/>
          <w:szCs w:val="22"/>
        </w:rPr>
        <w:t>Dobavitelj lahko odstopi od te pogodbe in plačilom odstopnine v višini 15 % ponudbene vrednosti iz ponudbe dobavitelja na predmetno javno naročilo (priloga k tej pogodbi).</w:t>
      </w:r>
    </w:p>
    <w:p w:rsidR="00007E22" w:rsidRDefault="00007E22" w:rsidP="00DE7AEC">
      <w:pPr>
        <w:ind w:left="1134"/>
        <w:jc w:val="center"/>
        <w:rPr>
          <w:i w:val="0"/>
          <w:sz w:val="22"/>
          <w:szCs w:val="22"/>
        </w:rPr>
      </w:pPr>
    </w:p>
    <w:p w:rsidR="00007E22" w:rsidRPr="004C7042" w:rsidRDefault="00007E22" w:rsidP="00DE7AEC">
      <w:pPr>
        <w:ind w:left="1134"/>
        <w:jc w:val="center"/>
        <w:rPr>
          <w:i w:val="0"/>
          <w:sz w:val="22"/>
          <w:szCs w:val="22"/>
        </w:rPr>
      </w:pPr>
    </w:p>
    <w:p w:rsidR="00007E22" w:rsidRPr="004C7042" w:rsidRDefault="00007E22" w:rsidP="00DE7AEC">
      <w:pPr>
        <w:ind w:left="1134"/>
        <w:jc w:val="both"/>
        <w:rPr>
          <w:b/>
          <w:i w:val="0"/>
          <w:sz w:val="22"/>
          <w:szCs w:val="22"/>
        </w:rPr>
      </w:pPr>
      <w:r w:rsidRPr="004C7042">
        <w:rPr>
          <w:b/>
          <w:i w:val="0"/>
          <w:sz w:val="22"/>
          <w:szCs w:val="22"/>
        </w:rPr>
        <w:t>Protikorupcijska klavzula</w:t>
      </w:r>
    </w:p>
    <w:p w:rsidR="00007E22" w:rsidRPr="004C7042" w:rsidRDefault="00007E22" w:rsidP="007B0EDB">
      <w:pPr>
        <w:pStyle w:val="Odstavekseznama"/>
        <w:numPr>
          <w:ilvl w:val="0"/>
          <w:numId w:val="41"/>
        </w:numPr>
        <w:ind w:left="1134"/>
        <w:contextualSpacing/>
        <w:jc w:val="center"/>
        <w:rPr>
          <w:i w:val="0"/>
          <w:sz w:val="22"/>
          <w:szCs w:val="22"/>
        </w:rPr>
      </w:pPr>
      <w:r w:rsidRPr="004C7042">
        <w:rPr>
          <w:i w:val="0"/>
          <w:sz w:val="22"/>
          <w:szCs w:val="22"/>
        </w:rPr>
        <w:t xml:space="preserve"> člen</w:t>
      </w:r>
    </w:p>
    <w:p w:rsidR="00007E22" w:rsidRPr="004C7042" w:rsidRDefault="00007E22" w:rsidP="00DE7AEC">
      <w:pPr>
        <w:ind w:left="1134"/>
        <w:rPr>
          <w:i w:val="0"/>
          <w:sz w:val="22"/>
          <w:szCs w:val="22"/>
        </w:rPr>
      </w:pPr>
    </w:p>
    <w:p w:rsidR="00007E22" w:rsidRPr="004C7042" w:rsidRDefault="00007E22" w:rsidP="00DE7AEC">
      <w:pPr>
        <w:ind w:left="1134"/>
        <w:jc w:val="both"/>
        <w:rPr>
          <w:i w:val="0"/>
          <w:sz w:val="22"/>
          <w:szCs w:val="22"/>
        </w:rPr>
      </w:pPr>
      <w:r w:rsidRPr="004C7042">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007E22" w:rsidRPr="004C7042" w:rsidRDefault="00007E22" w:rsidP="00DE7AEC">
      <w:pPr>
        <w:ind w:left="1134"/>
        <w:jc w:val="center"/>
        <w:rPr>
          <w:i w:val="0"/>
          <w:sz w:val="22"/>
          <w:szCs w:val="22"/>
        </w:rPr>
      </w:pPr>
    </w:p>
    <w:p w:rsidR="00007E22" w:rsidRPr="004C7042" w:rsidRDefault="00007E22" w:rsidP="00DE7AEC">
      <w:pPr>
        <w:ind w:left="1134"/>
        <w:jc w:val="center"/>
        <w:rPr>
          <w:i w:val="0"/>
          <w:sz w:val="22"/>
          <w:szCs w:val="22"/>
        </w:rPr>
      </w:pPr>
    </w:p>
    <w:p w:rsidR="00007E22" w:rsidRPr="004C7042" w:rsidRDefault="00007E22" w:rsidP="00DE7AEC">
      <w:pPr>
        <w:pStyle w:val="Odstavekseznama"/>
        <w:ind w:left="1134"/>
        <w:jc w:val="both"/>
        <w:rPr>
          <w:b/>
          <w:i w:val="0"/>
          <w:sz w:val="22"/>
          <w:szCs w:val="22"/>
        </w:rPr>
      </w:pPr>
      <w:r w:rsidRPr="004C7042">
        <w:rPr>
          <w:b/>
          <w:i w:val="0"/>
          <w:sz w:val="22"/>
          <w:szCs w:val="22"/>
        </w:rPr>
        <w:t>Končne določbe</w:t>
      </w:r>
    </w:p>
    <w:p w:rsidR="00007E22" w:rsidRPr="004C7042" w:rsidRDefault="00007E22" w:rsidP="007B0EDB">
      <w:pPr>
        <w:pStyle w:val="Odstavekseznama"/>
        <w:numPr>
          <w:ilvl w:val="0"/>
          <w:numId w:val="41"/>
        </w:numPr>
        <w:ind w:left="1134"/>
        <w:contextualSpacing/>
        <w:jc w:val="center"/>
        <w:rPr>
          <w:i w:val="0"/>
          <w:sz w:val="22"/>
          <w:szCs w:val="22"/>
        </w:rPr>
      </w:pPr>
      <w:r w:rsidRPr="004C7042">
        <w:rPr>
          <w:i w:val="0"/>
          <w:sz w:val="22"/>
          <w:szCs w:val="22"/>
        </w:rPr>
        <w:t>člen</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Vse pravice in dolžnosti ter vsa ostala medsebojna razmerja v zvezi z dobavo živil, ki so predmet te pogodbe, vendar pa niso v tej pogodbi opredeljeni, določa med pogodbenima strankama podpisani okvirni sporazum.</w:t>
      </w:r>
    </w:p>
    <w:p w:rsidR="00007E22" w:rsidRPr="004C7042" w:rsidRDefault="00007E22" w:rsidP="00DE7AEC">
      <w:pPr>
        <w:ind w:left="1134"/>
        <w:jc w:val="both"/>
        <w:rPr>
          <w:i w:val="0"/>
          <w:sz w:val="22"/>
          <w:szCs w:val="22"/>
        </w:rPr>
      </w:pPr>
    </w:p>
    <w:p w:rsidR="00007E22" w:rsidRPr="004C7042" w:rsidRDefault="00007E22" w:rsidP="007B0EDB">
      <w:pPr>
        <w:pStyle w:val="Odstavekseznama"/>
        <w:numPr>
          <w:ilvl w:val="0"/>
          <w:numId w:val="41"/>
        </w:numPr>
        <w:ind w:left="1134"/>
        <w:contextualSpacing/>
        <w:jc w:val="center"/>
        <w:rPr>
          <w:i w:val="0"/>
          <w:sz w:val="22"/>
          <w:szCs w:val="22"/>
        </w:rPr>
      </w:pPr>
      <w:r w:rsidRPr="004C7042">
        <w:rPr>
          <w:i w:val="0"/>
          <w:sz w:val="22"/>
          <w:szCs w:val="22"/>
        </w:rPr>
        <w:t>člen</w:t>
      </w:r>
    </w:p>
    <w:p w:rsidR="00007E22" w:rsidRPr="004C7042" w:rsidRDefault="00007E22" w:rsidP="00DE7AEC">
      <w:pPr>
        <w:ind w:left="1134"/>
        <w:jc w:val="both"/>
        <w:rPr>
          <w:i w:val="0"/>
          <w:sz w:val="22"/>
          <w:szCs w:val="22"/>
        </w:rPr>
      </w:pPr>
    </w:p>
    <w:p w:rsidR="00007E22" w:rsidRPr="004C7042" w:rsidRDefault="00007E22" w:rsidP="00DE7AEC">
      <w:pPr>
        <w:ind w:left="1134"/>
        <w:jc w:val="both"/>
        <w:rPr>
          <w:i w:val="0"/>
          <w:sz w:val="22"/>
          <w:szCs w:val="22"/>
        </w:rPr>
      </w:pPr>
      <w:r w:rsidRPr="004C7042">
        <w:rPr>
          <w:i w:val="0"/>
          <w:sz w:val="22"/>
          <w:szCs w:val="22"/>
        </w:rPr>
        <w:t>Pogodba je sklenjena v 2 (dveh) enakih izvodih, od katerih prejme vsaka pogodbena stranka 1 (en) izvod.</w:t>
      </w:r>
    </w:p>
    <w:p w:rsidR="00007E22" w:rsidRPr="004C7042" w:rsidRDefault="00007E22" w:rsidP="00DE7AEC">
      <w:pPr>
        <w:ind w:left="1134"/>
        <w:jc w:val="both"/>
        <w:rPr>
          <w:i w:val="0"/>
          <w:sz w:val="22"/>
          <w:szCs w:val="22"/>
        </w:rPr>
      </w:pP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r w:rsidRPr="004C7042">
        <w:rPr>
          <w:i w:val="0"/>
          <w:sz w:val="22"/>
          <w:szCs w:val="22"/>
        </w:rPr>
        <w:lastRenderedPageBreak/>
        <w:t>Številka:</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Številka:</w:t>
      </w:r>
    </w:p>
    <w:p w:rsidR="00007E22" w:rsidRPr="004C7042" w:rsidRDefault="00007E22" w:rsidP="00DE7AEC">
      <w:pPr>
        <w:ind w:left="1134"/>
        <w:rPr>
          <w:i w:val="0"/>
          <w:sz w:val="22"/>
          <w:szCs w:val="22"/>
        </w:rPr>
      </w:pPr>
      <w:r w:rsidRPr="004C7042">
        <w:rPr>
          <w:i w:val="0"/>
          <w:sz w:val="22"/>
          <w:szCs w:val="22"/>
        </w:rPr>
        <w:t xml:space="preserve">Datum:                                         </w:t>
      </w:r>
      <w:r w:rsidRPr="004C7042">
        <w:rPr>
          <w:i w:val="0"/>
          <w:sz w:val="22"/>
          <w:szCs w:val="22"/>
        </w:rPr>
        <w:tab/>
      </w:r>
      <w:r w:rsidRPr="004C7042">
        <w:rPr>
          <w:i w:val="0"/>
          <w:sz w:val="22"/>
          <w:szCs w:val="22"/>
        </w:rPr>
        <w:tab/>
      </w:r>
      <w:r w:rsidRPr="004C7042">
        <w:rPr>
          <w:i w:val="0"/>
          <w:sz w:val="22"/>
          <w:szCs w:val="22"/>
        </w:rPr>
        <w:tab/>
        <w:t>Datum: _______</w:t>
      </w:r>
    </w:p>
    <w:p w:rsidR="00007E22" w:rsidRPr="004C7042" w:rsidRDefault="00007E22" w:rsidP="00DE7AEC">
      <w:pPr>
        <w:ind w:left="1134"/>
        <w:rPr>
          <w:i w:val="0"/>
          <w:sz w:val="22"/>
          <w:szCs w:val="22"/>
        </w:rPr>
      </w:pPr>
    </w:p>
    <w:p w:rsidR="00007E22" w:rsidRPr="004C7042" w:rsidRDefault="00007E22" w:rsidP="00DE7AEC">
      <w:pPr>
        <w:ind w:left="1134"/>
        <w:rPr>
          <w:i w:val="0"/>
          <w:sz w:val="22"/>
          <w:szCs w:val="22"/>
        </w:rPr>
      </w:pPr>
      <w:r w:rsidRPr="004C7042">
        <w:rPr>
          <w:i w:val="0"/>
          <w:sz w:val="22"/>
          <w:szCs w:val="22"/>
        </w:rPr>
        <w:t>DOBAVITELJ:</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NAROČNIK:</w:t>
      </w:r>
    </w:p>
    <w:p w:rsidR="00007E22" w:rsidRPr="004C7042" w:rsidRDefault="00007E22" w:rsidP="00DE7AEC">
      <w:pPr>
        <w:ind w:left="1134"/>
        <w:jc w:val="both"/>
        <w:rPr>
          <w:i w:val="0"/>
          <w:sz w:val="22"/>
          <w:szCs w:val="22"/>
        </w:rPr>
      </w:pPr>
    </w:p>
    <w:p w:rsidR="00007E22" w:rsidRPr="004C7042" w:rsidRDefault="00007E22" w:rsidP="00DE7AEC">
      <w:pPr>
        <w:spacing w:after="200" w:line="276" w:lineRule="auto"/>
        <w:ind w:left="1134"/>
        <w:rPr>
          <w:i w:val="0"/>
          <w:sz w:val="22"/>
          <w:szCs w:val="22"/>
        </w:rPr>
      </w:pPr>
    </w:p>
    <w:p w:rsidR="00007E22" w:rsidRPr="004C7042" w:rsidRDefault="00007E22" w:rsidP="00DE7AEC">
      <w:pPr>
        <w:spacing w:after="200" w:line="276" w:lineRule="auto"/>
        <w:ind w:left="1134"/>
        <w:rPr>
          <w:i w:val="0"/>
          <w:sz w:val="22"/>
          <w:szCs w:val="22"/>
        </w:rPr>
      </w:pPr>
    </w:p>
    <w:p w:rsidR="00007E22" w:rsidRPr="004C7042" w:rsidRDefault="00007E22" w:rsidP="00DE7AEC">
      <w:pPr>
        <w:ind w:left="1134"/>
        <w:rPr>
          <w:i w:val="0"/>
          <w:sz w:val="22"/>
          <w:szCs w:val="22"/>
        </w:rPr>
      </w:pPr>
      <w:r w:rsidRPr="004C7042">
        <w:rPr>
          <w:i w:val="0"/>
          <w:sz w:val="22"/>
          <w:szCs w:val="22"/>
        </w:rPr>
        <w:t>Priloge:</w:t>
      </w:r>
    </w:p>
    <w:p w:rsidR="00007E22" w:rsidRPr="004C7042" w:rsidRDefault="00007E22" w:rsidP="007B0EDB">
      <w:pPr>
        <w:pStyle w:val="Odstavekseznama"/>
        <w:numPr>
          <w:ilvl w:val="0"/>
          <w:numId w:val="39"/>
        </w:numPr>
        <w:ind w:left="1134" w:firstLine="0"/>
        <w:contextualSpacing/>
        <w:rPr>
          <w:i w:val="0"/>
          <w:sz w:val="22"/>
          <w:szCs w:val="22"/>
        </w:rPr>
      </w:pPr>
      <w:r w:rsidRPr="004C7042">
        <w:rPr>
          <w:i w:val="0"/>
          <w:sz w:val="22"/>
          <w:szCs w:val="22"/>
        </w:rPr>
        <w:t>povabilo k oddaji ponudbe</w:t>
      </w:r>
      <w:r>
        <w:rPr>
          <w:i w:val="0"/>
          <w:sz w:val="22"/>
          <w:szCs w:val="22"/>
        </w:rPr>
        <w:t xml:space="preserve"> iz odpiranja konkurence</w:t>
      </w:r>
      <w:r w:rsidRPr="004C7042">
        <w:rPr>
          <w:i w:val="0"/>
          <w:sz w:val="22"/>
          <w:szCs w:val="22"/>
        </w:rPr>
        <w:t xml:space="preserve"> številka …………… z dne ……………….</w:t>
      </w:r>
      <w:r>
        <w:rPr>
          <w:i w:val="0"/>
          <w:sz w:val="22"/>
          <w:szCs w:val="22"/>
        </w:rPr>
        <w:t xml:space="preserve">, </w:t>
      </w:r>
    </w:p>
    <w:p w:rsidR="00007E22" w:rsidRPr="004C7042" w:rsidRDefault="00007E22" w:rsidP="007B0EDB">
      <w:pPr>
        <w:pStyle w:val="Odstavekseznama"/>
        <w:numPr>
          <w:ilvl w:val="0"/>
          <w:numId w:val="39"/>
        </w:numPr>
        <w:ind w:left="1134" w:firstLine="0"/>
        <w:contextualSpacing/>
        <w:rPr>
          <w:i w:val="0"/>
          <w:sz w:val="22"/>
          <w:szCs w:val="22"/>
        </w:rPr>
      </w:pPr>
      <w:r>
        <w:rPr>
          <w:i w:val="0"/>
          <w:sz w:val="22"/>
          <w:szCs w:val="22"/>
        </w:rPr>
        <w:t>p</w:t>
      </w:r>
      <w:r w:rsidRPr="004C7042">
        <w:rPr>
          <w:i w:val="0"/>
          <w:sz w:val="22"/>
          <w:szCs w:val="22"/>
        </w:rPr>
        <w:t>onudba/predračun dobavitelja</w:t>
      </w:r>
      <w:r>
        <w:rPr>
          <w:i w:val="0"/>
          <w:sz w:val="22"/>
          <w:szCs w:val="22"/>
        </w:rPr>
        <w:t xml:space="preserve"> iz odpiranja konkurence</w:t>
      </w:r>
      <w:r w:rsidRPr="004C7042">
        <w:rPr>
          <w:i w:val="0"/>
          <w:sz w:val="22"/>
          <w:szCs w:val="22"/>
        </w:rPr>
        <w:t xml:space="preserve"> številka …………………. . z dne …………………….</w:t>
      </w:r>
    </w:p>
    <w:p w:rsidR="00007E22" w:rsidRDefault="00007E22" w:rsidP="007B0EDB">
      <w:pPr>
        <w:pStyle w:val="Odstavekseznama"/>
        <w:numPr>
          <w:ilvl w:val="0"/>
          <w:numId w:val="39"/>
        </w:numPr>
        <w:spacing w:after="200" w:line="276" w:lineRule="auto"/>
        <w:ind w:left="1134" w:firstLine="0"/>
        <w:contextualSpacing/>
        <w:rPr>
          <w:i w:val="0"/>
          <w:sz w:val="22"/>
          <w:szCs w:val="22"/>
        </w:rPr>
      </w:pPr>
      <w:r w:rsidRPr="0089244D">
        <w:rPr>
          <w:i w:val="0"/>
          <w:sz w:val="22"/>
          <w:szCs w:val="22"/>
        </w:rPr>
        <w:t>osnutek naročilnic</w:t>
      </w:r>
      <w:r>
        <w:rPr>
          <w:i w:val="0"/>
          <w:sz w:val="22"/>
          <w:szCs w:val="22"/>
        </w:rPr>
        <w:t xml:space="preserve">e za </w:t>
      </w:r>
      <w:proofErr w:type="spellStart"/>
      <w:r>
        <w:rPr>
          <w:i w:val="0"/>
          <w:sz w:val="22"/>
          <w:szCs w:val="22"/>
        </w:rPr>
        <w:t>sukcesivno</w:t>
      </w:r>
      <w:proofErr w:type="spellEnd"/>
      <w:r>
        <w:rPr>
          <w:i w:val="0"/>
          <w:sz w:val="22"/>
          <w:szCs w:val="22"/>
        </w:rPr>
        <w:t xml:space="preserve"> naročanje živil</w:t>
      </w:r>
    </w:p>
    <w:p w:rsidR="00007E22" w:rsidRDefault="00007E22" w:rsidP="00DE7AEC">
      <w:pPr>
        <w:spacing w:after="200" w:line="276" w:lineRule="auto"/>
        <w:ind w:left="1134"/>
        <w:rPr>
          <w:i w:val="0"/>
          <w:sz w:val="22"/>
          <w:szCs w:val="22"/>
        </w:rPr>
      </w:pPr>
    </w:p>
    <w:p w:rsidR="00007E22" w:rsidRDefault="00007E22" w:rsidP="00007E22">
      <w:pPr>
        <w:spacing w:after="200" w:line="276" w:lineRule="auto"/>
        <w:rPr>
          <w:i w:val="0"/>
          <w:sz w:val="22"/>
          <w:szCs w:val="22"/>
        </w:rPr>
      </w:pPr>
    </w:p>
    <w:p w:rsidR="00007E22" w:rsidRDefault="00007E22" w:rsidP="00007E22">
      <w:pPr>
        <w:spacing w:after="200" w:line="276" w:lineRule="auto"/>
        <w:rPr>
          <w:i w:val="0"/>
          <w:sz w:val="22"/>
          <w:szCs w:val="22"/>
        </w:rPr>
      </w:pPr>
    </w:p>
    <w:p w:rsidR="00007E22" w:rsidRPr="0089244D" w:rsidRDefault="00007E22" w:rsidP="00007E22">
      <w:pPr>
        <w:spacing w:after="200" w:line="276" w:lineRule="auto"/>
        <w:rPr>
          <w:i w:val="0"/>
          <w:sz w:val="22"/>
          <w:szCs w:val="22"/>
        </w:rPr>
      </w:pPr>
    </w:p>
    <w:p w:rsidR="00007E22" w:rsidRDefault="00007E22" w:rsidP="00007E22">
      <w:pPr>
        <w:spacing w:after="200" w:line="276" w:lineRule="auto"/>
        <w:rPr>
          <w:b/>
          <w:i w:val="0"/>
          <w:sz w:val="22"/>
          <w:szCs w:val="22"/>
        </w:rPr>
      </w:pPr>
      <w:r>
        <w:rPr>
          <w:b/>
          <w:i w:val="0"/>
          <w:sz w:val="22"/>
          <w:szCs w:val="22"/>
        </w:rPr>
        <w:br w:type="page"/>
      </w:r>
    </w:p>
    <w:p w:rsidR="00007E22" w:rsidRPr="004C7042" w:rsidRDefault="00007E22" w:rsidP="00E918F5">
      <w:pPr>
        <w:spacing w:after="200" w:line="276" w:lineRule="auto"/>
        <w:ind w:left="1134"/>
        <w:rPr>
          <w:b/>
          <w:i w:val="0"/>
          <w:sz w:val="22"/>
          <w:szCs w:val="22"/>
        </w:rPr>
      </w:pPr>
      <w:r w:rsidRPr="004C7042">
        <w:rPr>
          <w:b/>
          <w:i w:val="0"/>
          <w:sz w:val="22"/>
          <w:szCs w:val="22"/>
        </w:rPr>
        <w:lastRenderedPageBreak/>
        <w:t>OSNUTEK NAROČILNICE Z</w:t>
      </w:r>
      <w:r>
        <w:rPr>
          <w:b/>
          <w:i w:val="0"/>
          <w:sz w:val="22"/>
          <w:szCs w:val="22"/>
        </w:rPr>
        <w:t>A SUKCESIVNO NAROČANJE ŽIVIL PO</w:t>
      </w:r>
      <w:r w:rsidRPr="004C7042">
        <w:rPr>
          <w:b/>
          <w:i w:val="0"/>
          <w:sz w:val="22"/>
          <w:szCs w:val="22"/>
        </w:rPr>
        <w:t xml:space="preserve"> POGODBI</w:t>
      </w:r>
    </w:p>
    <w:p w:rsidR="00007E22" w:rsidRPr="004C7042" w:rsidRDefault="00007E22" w:rsidP="00007E22">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007E22" w:rsidRPr="004C7042" w:rsidTr="00E918F5">
        <w:tc>
          <w:tcPr>
            <w:tcW w:w="3856" w:type="dxa"/>
            <w:vMerge w:val="restart"/>
          </w:tcPr>
          <w:p w:rsidR="00007E22" w:rsidRPr="00FF38CC" w:rsidRDefault="00007E22" w:rsidP="00633447">
            <w:pPr>
              <w:pStyle w:val="navaden0"/>
              <w:ind w:hanging="675"/>
              <w:rPr>
                <w:lang w:val="sl-SI" w:eastAsia="sl-SI"/>
              </w:rPr>
            </w:pPr>
            <w:r w:rsidRPr="00FF38CC">
              <w:rPr>
                <w:lang w:val="sl-SI" w:eastAsia="sl-SI"/>
              </w:rPr>
              <w:t>NAROČNIK:</w:t>
            </w:r>
          </w:p>
        </w:tc>
        <w:tc>
          <w:tcPr>
            <w:tcW w:w="4473" w:type="dxa"/>
          </w:tcPr>
          <w:p w:rsidR="00007E22" w:rsidRPr="00FF38CC" w:rsidRDefault="00007E22" w:rsidP="00633447">
            <w:pPr>
              <w:pStyle w:val="navaden0"/>
              <w:ind w:hanging="675"/>
              <w:rPr>
                <w:lang w:val="sl-SI" w:eastAsia="sl-SI"/>
              </w:rPr>
            </w:pPr>
            <w:r w:rsidRPr="00FF38CC">
              <w:rPr>
                <w:lang w:val="sl-SI" w:eastAsia="sl-SI"/>
              </w:rPr>
              <w:t>Naziv</w:t>
            </w:r>
          </w:p>
        </w:tc>
      </w:tr>
      <w:tr w:rsidR="00007E22" w:rsidRPr="004C7042" w:rsidTr="00E918F5">
        <w:tc>
          <w:tcPr>
            <w:tcW w:w="3856" w:type="dxa"/>
            <w:vMerge/>
          </w:tcPr>
          <w:p w:rsidR="00007E22" w:rsidRPr="00FF38CC" w:rsidRDefault="00007E22" w:rsidP="00633447">
            <w:pPr>
              <w:pStyle w:val="navaden0"/>
              <w:ind w:hanging="675"/>
              <w:rPr>
                <w:lang w:val="sl-SI" w:eastAsia="sl-SI"/>
              </w:rPr>
            </w:pPr>
          </w:p>
        </w:tc>
        <w:tc>
          <w:tcPr>
            <w:tcW w:w="4473" w:type="dxa"/>
          </w:tcPr>
          <w:p w:rsidR="00007E22" w:rsidRPr="00FF38CC" w:rsidRDefault="00007E22" w:rsidP="00633447">
            <w:pPr>
              <w:pStyle w:val="navaden0"/>
              <w:ind w:hanging="675"/>
              <w:rPr>
                <w:lang w:val="sl-SI" w:eastAsia="sl-SI"/>
              </w:rPr>
            </w:pPr>
            <w:r w:rsidRPr="00FF38CC">
              <w:rPr>
                <w:lang w:val="sl-SI" w:eastAsia="sl-SI"/>
              </w:rPr>
              <w:t>Sedež</w:t>
            </w:r>
          </w:p>
        </w:tc>
      </w:tr>
      <w:tr w:rsidR="00007E22" w:rsidRPr="004C7042" w:rsidTr="00E918F5">
        <w:tc>
          <w:tcPr>
            <w:tcW w:w="3856" w:type="dxa"/>
            <w:vMerge/>
          </w:tcPr>
          <w:p w:rsidR="00007E22" w:rsidRPr="00FF38CC" w:rsidRDefault="00007E22" w:rsidP="00633447">
            <w:pPr>
              <w:pStyle w:val="navaden0"/>
              <w:ind w:hanging="675"/>
              <w:rPr>
                <w:lang w:val="sl-SI" w:eastAsia="sl-SI"/>
              </w:rPr>
            </w:pPr>
          </w:p>
        </w:tc>
        <w:tc>
          <w:tcPr>
            <w:tcW w:w="4473" w:type="dxa"/>
          </w:tcPr>
          <w:p w:rsidR="00007E22" w:rsidRPr="00FF38CC" w:rsidRDefault="00007E22" w:rsidP="00633447">
            <w:pPr>
              <w:pStyle w:val="navaden0"/>
              <w:ind w:hanging="675"/>
              <w:rPr>
                <w:lang w:val="sl-SI" w:eastAsia="sl-SI"/>
              </w:rPr>
            </w:pPr>
            <w:r w:rsidRPr="00FF38CC">
              <w:rPr>
                <w:lang w:val="sl-SI" w:eastAsia="sl-SI"/>
              </w:rPr>
              <w:t>Davčna številka</w:t>
            </w:r>
          </w:p>
        </w:tc>
      </w:tr>
      <w:tr w:rsidR="00007E22" w:rsidRPr="004C7042" w:rsidTr="00E918F5">
        <w:tc>
          <w:tcPr>
            <w:tcW w:w="3856" w:type="dxa"/>
            <w:vMerge w:val="restart"/>
          </w:tcPr>
          <w:p w:rsidR="00007E22" w:rsidRPr="00FF38CC" w:rsidRDefault="00007E22" w:rsidP="00633447">
            <w:pPr>
              <w:pStyle w:val="navaden0"/>
              <w:ind w:hanging="675"/>
              <w:rPr>
                <w:lang w:val="sl-SI" w:eastAsia="sl-SI"/>
              </w:rPr>
            </w:pPr>
            <w:r w:rsidRPr="00FF38CC">
              <w:rPr>
                <w:lang w:val="sl-SI" w:eastAsia="sl-SI"/>
              </w:rPr>
              <w:t>DOBAVITELJ:</w:t>
            </w:r>
          </w:p>
        </w:tc>
        <w:tc>
          <w:tcPr>
            <w:tcW w:w="4473" w:type="dxa"/>
          </w:tcPr>
          <w:p w:rsidR="00007E22" w:rsidRPr="00FF38CC" w:rsidRDefault="00007E22" w:rsidP="00633447">
            <w:pPr>
              <w:pStyle w:val="navaden0"/>
              <w:ind w:hanging="675"/>
              <w:rPr>
                <w:lang w:val="sl-SI" w:eastAsia="sl-SI"/>
              </w:rPr>
            </w:pPr>
            <w:r w:rsidRPr="00FF38CC">
              <w:rPr>
                <w:lang w:val="sl-SI" w:eastAsia="sl-SI"/>
              </w:rPr>
              <w:t>Naziv</w:t>
            </w:r>
          </w:p>
        </w:tc>
      </w:tr>
      <w:tr w:rsidR="00007E22" w:rsidRPr="004C7042" w:rsidTr="00E918F5">
        <w:tc>
          <w:tcPr>
            <w:tcW w:w="3856" w:type="dxa"/>
            <w:vMerge/>
          </w:tcPr>
          <w:p w:rsidR="00007E22" w:rsidRPr="00FF38CC" w:rsidRDefault="00007E22" w:rsidP="00633447">
            <w:pPr>
              <w:pStyle w:val="navaden0"/>
              <w:ind w:hanging="675"/>
              <w:rPr>
                <w:lang w:val="sl-SI" w:eastAsia="sl-SI"/>
              </w:rPr>
            </w:pPr>
          </w:p>
        </w:tc>
        <w:tc>
          <w:tcPr>
            <w:tcW w:w="4473" w:type="dxa"/>
          </w:tcPr>
          <w:p w:rsidR="00007E22" w:rsidRPr="00FF38CC" w:rsidRDefault="00007E22" w:rsidP="00633447">
            <w:pPr>
              <w:pStyle w:val="navaden0"/>
              <w:ind w:hanging="675"/>
              <w:rPr>
                <w:lang w:val="sl-SI" w:eastAsia="sl-SI"/>
              </w:rPr>
            </w:pPr>
            <w:r w:rsidRPr="00FF38CC">
              <w:rPr>
                <w:lang w:val="sl-SI" w:eastAsia="sl-SI"/>
              </w:rPr>
              <w:t>Sedež</w:t>
            </w:r>
          </w:p>
        </w:tc>
      </w:tr>
      <w:tr w:rsidR="00007E22" w:rsidRPr="004C7042" w:rsidTr="00E918F5">
        <w:tc>
          <w:tcPr>
            <w:tcW w:w="3856" w:type="dxa"/>
            <w:vMerge/>
          </w:tcPr>
          <w:p w:rsidR="00007E22" w:rsidRPr="00FF38CC" w:rsidRDefault="00007E22" w:rsidP="00633447">
            <w:pPr>
              <w:pStyle w:val="navaden0"/>
              <w:ind w:hanging="675"/>
              <w:rPr>
                <w:lang w:val="sl-SI" w:eastAsia="sl-SI"/>
              </w:rPr>
            </w:pPr>
          </w:p>
        </w:tc>
        <w:tc>
          <w:tcPr>
            <w:tcW w:w="4473" w:type="dxa"/>
          </w:tcPr>
          <w:p w:rsidR="00007E22" w:rsidRPr="00FF38CC" w:rsidRDefault="00007E22" w:rsidP="00633447">
            <w:pPr>
              <w:pStyle w:val="navaden0"/>
              <w:ind w:hanging="675"/>
              <w:rPr>
                <w:lang w:val="sl-SI" w:eastAsia="sl-SI"/>
              </w:rPr>
            </w:pPr>
            <w:r w:rsidRPr="00FF38CC">
              <w:rPr>
                <w:lang w:val="sl-SI" w:eastAsia="sl-SI"/>
              </w:rPr>
              <w:t>Davčna številka</w:t>
            </w:r>
          </w:p>
        </w:tc>
      </w:tr>
      <w:tr w:rsidR="00007E22" w:rsidRPr="004C7042" w:rsidTr="00E918F5">
        <w:tc>
          <w:tcPr>
            <w:tcW w:w="3856" w:type="dxa"/>
          </w:tcPr>
          <w:p w:rsidR="00007E22" w:rsidRPr="00FF38CC" w:rsidRDefault="00007E22" w:rsidP="00633447">
            <w:pPr>
              <w:pStyle w:val="navaden0"/>
              <w:ind w:left="-108" w:firstLine="0"/>
              <w:rPr>
                <w:lang w:val="sl-SI" w:eastAsia="sl-SI"/>
              </w:rPr>
            </w:pPr>
            <w:r w:rsidRPr="00FF38CC">
              <w:rPr>
                <w:lang w:val="sl-SI" w:eastAsia="sl-SI"/>
              </w:rPr>
              <w:t>KONTAKTNI PODATKI LJA (ime osebe, ki sprejema naročila in kontakt (el. naslov, telefaks številka):</w:t>
            </w:r>
          </w:p>
        </w:tc>
        <w:tc>
          <w:tcPr>
            <w:tcW w:w="4473" w:type="dxa"/>
          </w:tcPr>
          <w:p w:rsidR="00007E22" w:rsidRPr="00FF38CC" w:rsidRDefault="00007E22" w:rsidP="00633447">
            <w:pPr>
              <w:pStyle w:val="navaden0"/>
              <w:ind w:hanging="675"/>
              <w:rPr>
                <w:lang w:val="sl-SI" w:eastAsia="sl-SI"/>
              </w:rPr>
            </w:pPr>
          </w:p>
        </w:tc>
      </w:tr>
      <w:tr w:rsidR="00007E22" w:rsidRPr="004C7042" w:rsidTr="00E918F5">
        <w:tc>
          <w:tcPr>
            <w:tcW w:w="3856" w:type="dxa"/>
          </w:tcPr>
          <w:p w:rsidR="00007E22" w:rsidRPr="00FF38CC" w:rsidRDefault="00007E22" w:rsidP="00633447">
            <w:pPr>
              <w:pStyle w:val="navaden0"/>
              <w:ind w:hanging="675"/>
              <w:rPr>
                <w:lang w:val="sl-SI" w:eastAsia="sl-SI"/>
              </w:rPr>
            </w:pPr>
            <w:r w:rsidRPr="00FF38CC">
              <w:rPr>
                <w:lang w:val="sl-SI" w:eastAsia="sl-SI"/>
              </w:rPr>
              <w:t>ŠT. NAROČILNICE:</w:t>
            </w:r>
          </w:p>
        </w:tc>
        <w:tc>
          <w:tcPr>
            <w:tcW w:w="4473" w:type="dxa"/>
          </w:tcPr>
          <w:p w:rsidR="00007E22" w:rsidRPr="00FF38CC" w:rsidRDefault="00007E22" w:rsidP="00633447">
            <w:pPr>
              <w:pStyle w:val="navaden0"/>
              <w:ind w:hanging="675"/>
              <w:rPr>
                <w:lang w:val="sl-SI" w:eastAsia="sl-SI"/>
              </w:rPr>
            </w:pPr>
            <w:r w:rsidRPr="00FF38CC">
              <w:rPr>
                <w:lang w:val="sl-SI" w:eastAsia="sl-SI"/>
              </w:rPr>
              <w:t>Zaporedna številka naročilnice</w:t>
            </w:r>
          </w:p>
        </w:tc>
      </w:tr>
      <w:tr w:rsidR="00007E22" w:rsidRPr="004C7042" w:rsidTr="00E918F5">
        <w:tc>
          <w:tcPr>
            <w:tcW w:w="3856" w:type="dxa"/>
          </w:tcPr>
          <w:p w:rsidR="00007E22" w:rsidRPr="00FF38CC" w:rsidRDefault="00007E22" w:rsidP="00633447">
            <w:pPr>
              <w:pStyle w:val="navaden0"/>
              <w:ind w:hanging="675"/>
              <w:rPr>
                <w:lang w:val="sl-SI" w:eastAsia="sl-SI"/>
              </w:rPr>
            </w:pPr>
            <w:r w:rsidRPr="00FF38CC">
              <w:rPr>
                <w:lang w:val="sl-SI" w:eastAsia="sl-SI"/>
              </w:rPr>
              <w:t>DATUM IZDAJE:</w:t>
            </w:r>
          </w:p>
        </w:tc>
        <w:tc>
          <w:tcPr>
            <w:tcW w:w="4473" w:type="dxa"/>
          </w:tcPr>
          <w:p w:rsidR="00007E22" w:rsidRPr="00FF38CC" w:rsidRDefault="00007E22" w:rsidP="00633447">
            <w:pPr>
              <w:pStyle w:val="navaden0"/>
              <w:ind w:hanging="675"/>
              <w:rPr>
                <w:lang w:val="sl-SI" w:eastAsia="sl-SI"/>
              </w:rPr>
            </w:pPr>
          </w:p>
        </w:tc>
      </w:tr>
      <w:tr w:rsidR="00007E22" w:rsidRPr="004C7042" w:rsidTr="00E918F5">
        <w:tc>
          <w:tcPr>
            <w:tcW w:w="3856" w:type="dxa"/>
          </w:tcPr>
          <w:p w:rsidR="00007E22" w:rsidRPr="00FF38CC" w:rsidRDefault="00007E22" w:rsidP="00633447">
            <w:pPr>
              <w:pStyle w:val="navaden0"/>
              <w:ind w:left="-108" w:firstLine="0"/>
              <w:rPr>
                <w:lang w:val="sl-SI" w:eastAsia="sl-SI"/>
              </w:rPr>
            </w:pPr>
            <w:r w:rsidRPr="00FF38CC">
              <w:rPr>
                <w:lang w:val="sl-SI" w:eastAsia="sl-SI"/>
              </w:rPr>
              <w:t>PODLAGA ZA IZDAJO NAROČILNICE (številka in datum okvirnega sporazuma, sklenjenega z dobaviteljem)</w:t>
            </w:r>
          </w:p>
        </w:tc>
        <w:tc>
          <w:tcPr>
            <w:tcW w:w="4473" w:type="dxa"/>
          </w:tcPr>
          <w:p w:rsidR="00007E22" w:rsidRPr="00FF38CC" w:rsidRDefault="00007E22" w:rsidP="00633447">
            <w:pPr>
              <w:pStyle w:val="navaden0"/>
              <w:ind w:hanging="675"/>
              <w:rPr>
                <w:lang w:val="sl-SI" w:eastAsia="sl-SI"/>
              </w:rPr>
            </w:pPr>
          </w:p>
        </w:tc>
      </w:tr>
      <w:tr w:rsidR="00007E22" w:rsidRPr="004C7042" w:rsidTr="00E918F5">
        <w:tc>
          <w:tcPr>
            <w:tcW w:w="3856" w:type="dxa"/>
          </w:tcPr>
          <w:p w:rsidR="00007E22" w:rsidRPr="00FF38CC" w:rsidRDefault="00007E22" w:rsidP="00633447">
            <w:pPr>
              <w:pStyle w:val="navaden0"/>
              <w:ind w:hanging="675"/>
              <w:rPr>
                <w:lang w:val="sl-SI" w:eastAsia="sl-SI"/>
              </w:rPr>
            </w:pPr>
            <w:r w:rsidRPr="00FF38CC">
              <w:rPr>
                <w:lang w:val="sl-SI" w:eastAsia="sl-SI"/>
              </w:rPr>
              <w:t>ROK PLAČILA:</w:t>
            </w:r>
          </w:p>
        </w:tc>
        <w:tc>
          <w:tcPr>
            <w:tcW w:w="4473" w:type="dxa"/>
          </w:tcPr>
          <w:p w:rsidR="00007E22" w:rsidRPr="00FF38CC" w:rsidRDefault="00007E22" w:rsidP="00633447">
            <w:pPr>
              <w:pStyle w:val="navaden0"/>
              <w:ind w:left="-118" w:firstLine="10"/>
              <w:jc w:val="left"/>
              <w:rPr>
                <w:lang w:val="sl-SI" w:eastAsia="sl-SI"/>
              </w:rPr>
            </w:pPr>
            <w:r w:rsidRPr="00FF38CC">
              <w:rPr>
                <w:lang w:val="sl-SI" w:eastAsia="sl-SI"/>
              </w:rPr>
              <w:t>V roku 30 dni po prejemu zbirnega računa, v skladu s sklenjenim okvirnim sporazumom</w:t>
            </w:r>
          </w:p>
        </w:tc>
      </w:tr>
    </w:tbl>
    <w:p w:rsidR="00007E22" w:rsidRPr="004C7042" w:rsidRDefault="00007E22" w:rsidP="00007E22">
      <w:pPr>
        <w:rPr>
          <w:sz w:val="22"/>
          <w:szCs w:val="22"/>
        </w:rPr>
      </w:pPr>
    </w:p>
    <w:tbl>
      <w:tblPr>
        <w:tblW w:w="9322"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007E22" w:rsidRPr="004C7042" w:rsidTr="00E918F5">
        <w:tc>
          <w:tcPr>
            <w:tcW w:w="3260" w:type="dxa"/>
            <w:vMerge w:val="restart"/>
          </w:tcPr>
          <w:p w:rsidR="00007E22" w:rsidRPr="00FF38CC" w:rsidRDefault="00007E22" w:rsidP="00633447">
            <w:pPr>
              <w:pStyle w:val="navaden0"/>
              <w:ind w:left="-108" w:firstLine="0"/>
              <w:rPr>
                <w:lang w:val="sl-SI" w:eastAsia="sl-SI"/>
              </w:rPr>
            </w:pPr>
            <w:r w:rsidRPr="00FF38CC">
              <w:rPr>
                <w:lang w:val="sl-SI" w:eastAsia="sl-SI"/>
              </w:rPr>
              <w:t>VRSTA NAROČENEGA BLAGA  (z vsemi zahtevami)</w:t>
            </w:r>
          </w:p>
        </w:tc>
        <w:tc>
          <w:tcPr>
            <w:tcW w:w="1276" w:type="dxa"/>
            <w:vMerge w:val="restart"/>
          </w:tcPr>
          <w:p w:rsidR="00007E22" w:rsidRPr="00FF38CC" w:rsidRDefault="00007E22" w:rsidP="00633447">
            <w:pPr>
              <w:pStyle w:val="navaden0"/>
              <w:ind w:hanging="675"/>
              <w:rPr>
                <w:lang w:val="sl-SI" w:eastAsia="sl-SI"/>
              </w:rPr>
            </w:pPr>
            <w:r w:rsidRPr="00FF38CC">
              <w:rPr>
                <w:lang w:val="sl-SI" w:eastAsia="sl-SI"/>
              </w:rPr>
              <w:t>KOLIČINA</w:t>
            </w:r>
          </w:p>
        </w:tc>
        <w:tc>
          <w:tcPr>
            <w:tcW w:w="1279" w:type="dxa"/>
            <w:vMerge w:val="restart"/>
          </w:tcPr>
          <w:p w:rsidR="00007E22" w:rsidRPr="00FF38CC" w:rsidRDefault="00007E22" w:rsidP="00633447">
            <w:pPr>
              <w:pStyle w:val="navaden0"/>
              <w:ind w:left="-4" w:firstLine="4"/>
              <w:jc w:val="left"/>
              <w:rPr>
                <w:lang w:val="sl-SI" w:eastAsia="sl-SI"/>
              </w:rPr>
            </w:pPr>
            <w:r w:rsidRPr="00FF38CC">
              <w:rPr>
                <w:lang w:val="sl-SI" w:eastAsia="sl-SI"/>
              </w:rPr>
              <w:t>ENOTA MERE</w:t>
            </w:r>
          </w:p>
        </w:tc>
        <w:tc>
          <w:tcPr>
            <w:tcW w:w="3507" w:type="dxa"/>
            <w:gridSpan w:val="3"/>
          </w:tcPr>
          <w:p w:rsidR="00007E22" w:rsidRPr="00FF38CC" w:rsidRDefault="00007E22" w:rsidP="00633447">
            <w:pPr>
              <w:pStyle w:val="navaden0"/>
              <w:ind w:hanging="675"/>
              <w:jc w:val="center"/>
              <w:rPr>
                <w:lang w:val="sl-SI" w:eastAsia="sl-SI"/>
              </w:rPr>
            </w:pPr>
            <w:r w:rsidRPr="00FF38CC">
              <w:rPr>
                <w:lang w:val="sl-SI" w:eastAsia="sl-SI"/>
              </w:rPr>
              <w:t>KORIGIRANE VREDNOSTI</w:t>
            </w:r>
          </w:p>
        </w:tc>
      </w:tr>
      <w:tr w:rsidR="00007E22" w:rsidRPr="004C7042" w:rsidTr="00E918F5">
        <w:tc>
          <w:tcPr>
            <w:tcW w:w="3260" w:type="dxa"/>
            <w:vMerge/>
          </w:tcPr>
          <w:p w:rsidR="00007E22" w:rsidRPr="004C7042" w:rsidRDefault="00007E22" w:rsidP="007B0EDB">
            <w:pPr>
              <w:keepNext/>
              <w:numPr>
                <w:ilvl w:val="3"/>
                <w:numId w:val="1"/>
              </w:numPr>
              <w:ind w:left="-1440" w:firstLine="0"/>
              <w:outlineLvl w:val="3"/>
              <w:rPr>
                <w:sz w:val="22"/>
                <w:szCs w:val="22"/>
              </w:rPr>
            </w:pPr>
          </w:p>
        </w:tc>
        <w:tc>
          <w:tcPr>
            <w:tcW w:w="1276" w:type="dxa"/>
            <w:vMerge/>
          </w:tcPr>
          <w:p w:rsidR="00007E22" w:rsidRPr="004C7042" w:rsidRDefault="00007E22" w:rsidP="007B0EDB">
            <w:pPr>
              <w:keepNext/>
              <w:numPr>
                <w:ilvl w:val="3"/>
                <w:numId w:val="1"/>
              </w:numPr>
              <w:ind w:left="-1440" w:firstLine="0"/>
              <w:outlineLvl w:val="3"/>
              <w:rPr>
                <w:sz w:val="22"/>
                <w:szCs w:val="22"/>
              </w:rPr>
            </w:pPr>
          </w:p>
        </w:tc>
        <w:tc>
          <w:tcPr>
            <w:tcW w:w="1279" w:type="dxa"/>
            <w:vMerge/>
          </w:tcPr>
          <w:p w:rsidR="00007E22" w:rsidRPr="004C7042" w:rsidRDefault="00007E22" w:rsidP="007B0EDB">
            <w:pPr>
              <w:keepNext/>
              <w:numPr>
                <w:ilvl w:val="3"/>
                <w:numId w:val="1"/>
              </w:numPr>
              <w:ind w:left="-1440" w:firstLine="0"/>
              <w:outlineLvl w:val="3"/>
              <w:rPr>
                <w:sz w:val="22"/>
                <w:szCs w:val="22"/>
              </w:rPr>
            </w:pPr>
          </w:p>
        </w:tc>
        <w:tc>
          <w:tcPr>
            <w:tcW w:w="1235" w:type="dxa"/>
          </w:tcPr>
          <w:p w:rsidR="00007E22" w:rsidRPr="004C7042" w:rsidRDefault="00007E22" w:rsidP="00633447">
            <w:pPr>
              <w:keepNext/>
              <w:ind w:left="-111"/>
              <w:outlineLvl w:val="3"/>
              <w:rPr>
                <w:i w:val="0"/>
                <w:sz w:val="22"/>
                <w:szCs w:val="22"/>
              </w:rPr>
            </w:pPr>
            <w:r w:rsidRPr="004C7042">
              <w:rPr>
                <w:i w:val="0"/>
                <w:sz w:val="22"/>
                <w:szCs w:val="22"/>
              </w:rPr>
              <w:t>KOLIČINA</w:t>
            </w:r>
          </w:p>
        </w:tc>
        <w:tc>
          <w:tcPr>
            <w:tcW w:w="1275" w:type="dxa"/>
          </w:tcPr>
          <w:p w:rsidR="00007E22" w:rsidRPr="004C7042" w:rsidRDefault="00007E22" w:rsidP="00633447">
            <w:pPr>
              <w:keepNext/>
              <w:ind w:left="-111"/>
              <w:outlineLvl w:val="3"/>
              <w:rPr>
                <w:i w:val="0"/>
                <w:sz w:val="22"/>
                <w:szCs w:val="22"/>
              </w:rPr>
            </w:pPr>
            <w:r w:rsidRPr="004C7042">
              <w:rPr>
                <w:i w:val="0"/>
                <w:sz w:val="22"/>
                <w:szCs w:val="22"/>
              </w:rPr>
              <w:t>DATUM</w:t>
            </w:r>
          </w:p>
        </w:tc>
        <w:tc>
          <w:tcPr>
            <w:tcW w:w="997" w:type="dxa"/>
          </w:tcPr>
          <w:p w:rsidR="00007E22" w:rsidRPr="004C7042" w:rsidRDefault="00007E22" w:rsidP="00633447">
            <w:pPr>
              <w:keepNext/>
              <w:ind w:left="-111"/>
              <w:outlineLvl w:val="3"/>
              <w:rPr>
                <w:i w:val="0"/>
                <w:sz w:val="22"/>
                <w:szCs w:val="22"/>
              </w:rPr>
            </w:pPr>
            <w:r w:rsidRPr="004C7042">
              <w:rPr>
                <w:i w:val="0"/>
                <w:sz w:val="22"/>
                <w:szCs w:val="22"/>
              </w:rPr>
              <w:t>PODPIS</w:t>
            </w:r>
          </w:p>
        </w:tc>
      </w:tr>
      <w:tr w:rsidR="00007E22" w:rsidRPr="004C7042" w:rsidTr="00E918F5">
        <w:tc>
          <w:tcPr>
            <w:tcW w:w="3260" w:type="dxa"/>
          </w:tcPr>
          <w:p w:rsidR="00007E22" w:rsidRPr="004C7042" w:rsidRDefault="00007E22" w:rsidP="007B0EDB">
            <w:pPr>
              <w:keepNext/>
              <w:numPr>
                <w:ilvl w:val="3"/>
                <w:numId w:val="1"/>
              </w:numPr>
              <w:ind w:left="-1440" w:firstLine="0"/>
              <w:outlineLvl w:val="3"/>
              <w:rPr>
                <w:sz w:val="22"/>
                <w:szCs w:val="22"/>
              </w:rPr>
            </w:pPr>
          </w:p>
        </w:tc>
        <w:tc>
          <w:tcPr>
            <w:tcW w:w="1276" w:type="dxa"/>
          </w:tcPr>
          <w:p w:rsidR="00007E22" w:rsidRPr="004C7042" w:rsidRDefault="00007E22" w:rsidP="007B0EDB">
            <w:pPr>
              <w:keepNext/>
              <w:numPr>
                <w:ilvl w:val="3"/>
                <w:numId w:val="1"/>
              </w:numPr>
              <w:ind w:left="-1440" w:firstLine="0"/>
              <w:outlineLvl w:val="3"/>
              <w:rPr>
                <w:sz w:val="22"/>
                <w:szCs w:val="22"/>
              </w:rPr>
            </w:pPr>
          </w:p>
        </w:tc>
        <w:tc>
          <w:tcPr>
            <w:tcW w:w="1279" w:type="dxa"/>
          </w:tcPr>
          <w:p w:rsidR="00007E22" w:rsidRPr="004C7042" w:rsidRDefault="00007E22" w:rsidP="007B0EDB">
            <w:pPr>
              <w:keepNext/>
              <w:numPr>
                <w:ilvl w:val="3"/>
                <w:numId w:val="1"/>
              </w:numPr>
              <w:ind w:left="-1440" w:firstLine="0"/>
              <w:outlineLvl w:val="3"/>
              <w:rPr>
                <w:sz w:val="22"/>
                <w:szCs w:val="22"/>
              </w:rPr>
            </w:pPr>
          </w:p>
        </w:tc>
        <w:tc>
          <w:tcPr>
            <w:tcW w:w="1235" w:type="dxa"/>
          </w:tcPr>
          <w:p w:rsidR="00007E22" w:rsidRPr="004C7042" w:rsidRDefault="00007E22" w:rsidP="007B0EDB">
            <w:pPr>
              <w:keepNext/>
              <w:numPr>
                <w:ilvl w:val="3"/>
                <w:numId w:val="1"/>
              </w:numPr>
              <w:ind w:left="-1440" w:firstLine="0"/>
              <w:outlineLvl w:val="3"/>
              <w:rPr>
                <w:sz w:val="22"/>
                <w:szCs w:val="22"/>
              </w:rPr>
            </w:pPr>
          </w:p>
        </w:tc>
        <w:tc>
          <w:tcPr>
            <w:tcW w:w="1275" w:type="dxa"/>
          </w:tcPr>
          <w:p w:rsidR="00007E22" w:rsidRPr="004C7042" w:rsidRDefault="00007E22" w:rsidP="007B0EDB">
            <w:pPr>
              <w:keepNext/>
              <w:numPr>
                <w:ilvl w:val="3"/>
                <w:numId w:val="1"/>
              </w:numPr>
              <w:ind w:left="-1440" w:firstLine="0"/>
              <w:outlineLvl w:val="3"/>
              <w:rPr>
                <w:sz w:val="22"/>
                <w:szCs w:val="22"/>
              </w:rPr>
            </w:pPr>
          </w:p>
        </w:tc>
        <w:tc>
          <w:tcPr>
            <w:tcW w:w="997" w:type="dxa"/>
          </w:tcPr>
          <w:p w:rsidR="00007E22" w:rsidRPr="004C7042" w:rsidRDefault="00007E22" w:rsidP="007B0EDB">
            <w:pPr>
              <w:keepNext/>
              <w:numPr>
                <w:ilvl w:val="3"/>
                <w:numId w:val="1"/>
              </w:numPr>
              <w:ind w:left="-1440" w:firstLine="0"/>
              <w:outlineLvl w:val="3"/>
              <w:rPr>
                <w:sz w:val="22"/>
                <w:szCs w:val="22"/>
              </w:rPr>
            </w:pPr>
          </w:p>
        </w:tc>
      </w:tr>
      <w:tr w:rsidR="00007E22" w:rsidRPr="004C7042" w:rsidTr="00E918F5">
        <w:tc>
          <w:tcPr>
            <w:tcW w:w="3260" w:type="dxa"/>
          </w:tcPr>
          <w:p w:rsidR="00007E22" w:rsidRPr="004C7042" w:rsidRDefault="00007E22" w:rsidP="007B0EDB">
            <w:pPr>
              <w:keepNext/>
              <w:numPr>
                <w:ilvl w:val="3"/>
                <w:numId w:val="1"/>
              </w:numPr>
              <w:ind w:left="-1440" w:firstLine="0"/>
              <w:outlineLvl w:val="3"/>
              <w:rPr>
                <w:sz w:val="22"/>
                <w:szCs w:val="22"/>
              </w:rPr>
            </w:pPr>
          </w:p>
        </w:tc>
        <w:tc>
          <w:tcPr>
            <w:tcW w:w="1276" w:type="dxa"/>
          </w:tcPr>
          <w:p w:rsidR="00007E22" w:rsidRPr="004C7042" w:rsidRDefault="00007E22" w:rsidP="007B0EDB">
            <w:pPr>
              <w:keepNext/>
              <w:numPr>
                <w:ilvl w:val="3"/>
                <w:numId w:val="1"/>
              </w:numPr>
              <w:ind w:left="-1440" w:firstLine="0"/>
              <w:outlineLvl w:val="3"/>
              <w:rPr>
                <w:sz w:val="22"/>
                <w:szCs w:val="22"/>
              </w:rPr>
            </w:pPr>
          </w:p>
        </w:tc>
        <w:tc>
          <w:tcPr>
            <w:tcW w:w="1279" w:type="dxa"/>
          </w:tcPr>
          <w:p w:rsidR="00007E22" w:rsidRPr="004C7042" w:rsidRDefault="00007E22" w:rsidP="007B0EDB">
            <w:pPr>
              <w:keepNext/>
              <w:numPr>
                <w:ilvl w:val="3"/>
                <w:numId w:val="1"/>
              </w:numPr>
              <w:ind w:left="-1440" w:firstLine="0"/>
              <w:outlineLvl w:val="3"/>
              <w:rPr>
                <w:sz w:val="22"/>
                <w:szCs w:val="22"/>
              </w:rPr>
            </w:pPr>
          </w:p>
        </w:tc>
        <w:tc>
          <w:tcPr>
            <w:tcW w:w="1235" w:type="dxa"/>
          </w:tcPr>
          <w:p w:rsidR="00007E22" w:rsidRPr="004C7042" w:rsidRDefault="00007E22" w:rsidP="007B0EDB">
            <w:pPr>
              <w:keepNext/>
              <w:numPr>
                <w:ilvl w:val="3"/>
                <w:numId w:val="1"/>
              </w:numPr>
              <w:ind w:left="-1440" w:firstLine="0"/>
              <w:outlineLvl w:val="3"/>
              <w:rPr>
                <w:sz w:val="22"/>
                <w:szCs w:val="22"/>
              </w:rPr>
            </w:pPr>
          </w:p>
        </w:tc>
        <w:tc>
          <w:tcPr>
            <w:tcW w:w="1275" w:type="dxa"/>
          </w:tcPr>
          <w:p w:rsidR="00007E22" w:rsidRPr="004C7042" w:rsidRDefault="00007E22" w:rsidP="007B0EDB">
            <w:pPr>
              <w:keepNext/>
              <w:numPr>
                <w:ilvl w:val="3"/>
                <w:numId w:val="1"/>
              </w:numPr>
              <w:ind w:left="-1440" w:firstLine="0"/>
              <w:outlineLvl w:val="3"/>
              <w:rPr>
                <w:sz w:val="22"/>
                <w:szCs w:val="22"/>
              </w:rPr>
            </w:pPr>
          </w:p>
        </w:tc>
        <w:tc>
          <w:tcPr>
            <w:tcW w:w="997" w:type="dxa"/>
          </w:tcPr>
          <w:p w:rsidR="00007E22" w:rsidRPr="004C7042" w:rsidRDefault="00007E22" w:rsidP="007B0EDB">
            <w:pPr>
              <w:keepNext/>
              <w:numPr>
                <w:ilvl w:val="3"/>
                <w:numId w:val="1"/>
              </w:numPr>
              <w:ind w:left="-1440" w:firstLine="0"/>
              <w:outlineLvl w:val="3"/>
              <w:rPr>
                <w:sz w:val="22"/>
                <w:szCs w:val="22"/>
              </w:rPr>
            </w:pPr>
          </w:p>
        </w:tc>
      </w:tr>
      <w:tr w:rsidR="00007E22" w:rsidRPr="004C7042" w:rsidTr="00E918F5">
        <w:tc>
          <w:tcPr>
            <w:tcW w:w="3260" w:type="dxa"/>
          </w:tcPr>
          <w:p w:rsidR="00007E22" w:rsidRPr="004C7042" w:rsidRDefault="00007E22" w:rsidP="007B0EDB">
            <w:pPr>
              <w:keepNext/>
              <w:numPr>
                <w:ilvl w:val="3"/>
                <w:numId w:val="1"/>
              </w:numPr>
              <w:ind w:left="-1440" w:firstLine="0"/>
              <w:outlineLvl w:val="3"/>
              <w:rPr>
                <w:sz w:val="22"/>
                <w:szCs w:val="22"/>
              </w:rPr>
            </w:pPr>
          </w:p>
        </w:tc>
        <w:tc>
          <w:tcPr>
            <w:tcW w:w="1276" w:type="dxa"/>
          </w:tcPr>
          <w:p w:rsidR="00007E22" w:rsidRPr="004C7042" w:rsidRDefault="00007E22" w:rsidP="007B0EDB">
            <w:pPr>
              <w:keepNext/>
              <w:numPr>
                <w:ilvl w:val="3"/>
                <w:numId w:val="1"/>
              </w:numPr>
              <w:ind w:left="-1440" w:firstLine="0"/>
              <w:outlineLvl w:val="3"/>
              <w:rPr>
                <w:sz w:val="22"/>
                <w:szCs w:val="22"/>
              </w:rPr>
            </w:pPr>
          </w:p>
        </w:tc>
        <w:tc>
          <w:tcPr>
            <w:tcW w:w="1279" w:type="dxa"/>
          </w:tcPr>
          <w:p w:rsidR="00007E22" w:rsidRPr="004C7042" w:rsidRDefault="00007E22" w:rsidP="007B0EDB">
            <w:pPr>
              <w:keepNext/>
              <w:numPr>
                <w:ilvl w:val="3"/>
                <w:numId w:val="1"/>
              </w:numPr>
              <w:ind w:left="-1440" w:firstLine="0"/>
              <w:outlineLvl w:val="3"/>
              <w:rPr>
                <w:sz w:val="22"/>
                <w:szCs w:val="22"/>
              </w:rPr>
            </w:pPr>
          </w:p>
        </w:tc>
        <w:tc>
          <w:tcPr>
            <w:tcW w:w="1235" w:type="dxa"/>
          </w:tcPr>
          <w:p w:rsidR="00007E22" w:rsidRPr="004C7042" w:rsidRDefault="00007E22" w:rsidP="007B0EDB">
            <w:pPr>
              <w:keepNext/>
              <w:numPr>
                <w:ilvl w:val="3"/>
                <w:numId w:val="1"/>
              </w:numPr>
              <w:ind w:left="-1440" w:firstLine="0"/>
              <w:outlineLvl w:val="3"/>
              <w:rPr>
                <w:sz w:val="22"/>
                <w:szCs w:val="22"/>
              </w:rPr>
            </w:pPr>
          </w:p>
        </w:tc>
        <w:tc>
          <w:tcPr>
            <w:tcW w:w="1275" w:type="dxa"/>
          </w:tcPr>
          <w:p w:rsidR="00007E22" w:rsidRPr="004C7042" w:rsidRDefault="00007E22" w:rsidP="007B0EDB">
            <w:pPr>
              <w:keepNext/>
              <w:numPr>
                <w:ilvl w:val="3"/>
                <w:numId w:val="1"/>
              </w:numPr>
              <w:ind w:left="-1440" w:firstLine="0"/>
              <w:outlineLvl w:val="3"/>
              <w:rPr>
                <w:sz w:val="22"/>
                <w:szCs w:val="22"/>
              </w:rPr>
            </w:pPr>
          </w:p>
        </w:tc>
        <w:tc>
          <w:tcPr>
            <w:tcW w:w="997" w:type="dxa"/>
          </w:tcPr>
          <w:p w:rsidR="00007E22" w:rsidRPr="004C7042" w:rsidRDefault="00007E22" w:rsidP="007B0EDB">
            <w:pPr>
              <w:keepNext/>
              <w:numPr>
                <w:ilvl w:val="3"/>
                <w:numId w:val="1"/>
              </w:numPr>
              <w:ind w:left="-1440" w:firstLine="0"/>
              <w:outlineLvl w:val="3"/>
              <w:rPr>
                <w:sz w:val="22"/>
                <w:szCs w:val="22"/>
              </w:rPr>
            </w:pPr>
          </w:p>
        </w:tc>
      </w:tr>
    </w:tbl>
    <w:p w:rsidR="00007E22" w:rsidRPr="004C7042" w:rsidRDefault="00007E22" w:rsidP="00007E22">
      <w:pPr>
        <w:rPr>
          <w:sz w:val="22"/>
          <w:szCs w:val="22"/>
        </w:rPr>
      </w:pPr>
    </w:p>
    <w:p w:rsidR="00007E22" w:rsidRPr="004C7042" w:rsidRDefault="00007E22" w:rsidP="00E918F5">
      <w:pPr>
        <w:ind w:left="1134"/>
        <w:jc w:val="both"/>
        <w:rPr>
          <w:i w:val="0"/>
          <w:sz w:val="22"/>
          <w:szCs w:val="22"/>
        </w:rPr>
      </w:pPr>
      <w:r w:rsidRPr="004C7042">
        <w:rPr>
          <w:i w:val="0"/>
          <w:sz w:val="22"/>
          <w:szCs w:val="22"/>
        </w:rPr>
        <w:t xml:space="preserve">Cena na enoto mere po katerih naročnik naroča blago so opredeljene v </w:t>
      </w:r>
      <w:r>
        <w:rPr>
          <w:i w:val="0"/>
          <w:sz w:val="22"/>
          <w:szCs w:val="22"/>
        </w:rPr>
        <w:t>ponudbi iz odpiranja konkurence</w:t>
      </w:r>
      <w:r w:rsidRPr="004C7042">
        <w:rPr>
          <w:i w:val="0"/>
          <w:sz w:val="22"/>
          <w:szCs w:val="22"/>
        </w:rPr>
        <w:t>, ki je priloga okvirnega sporazuma.</w:t>
      </w:r>
    </w:p>
    <w:p w:rsidR="00007E22" w:rsidRPr="004C7042" w:rsidRDefault="00007E22" w:rsidP="00E918F5">
      <w:pPr>
        <w:ind w:left="1134"/>
        <w:jc w:val="both"/>
        <w:rPr>
          <w:i w:val="0"/>
          <w:sz w:val="22"/>
          <w:szCs w:val="22"/>
        </w:rPr>
      </w:pPr>
    </w:p>
    <w:p w:rsidR="00007E22" w:rsidRPr="004C7042" w:rsidRDefault="00007E22" w:rsidP="00007E22">
      <w:pPr>
        <w:jc w:val="both"/>
        <w:rPr>
          <w:i w:val="0"/>
          <w:sz w:val="22"/>
          <w:szCs w:val="22"/>
        </w:rPr>
      </w:pPr>
    </w:p>
    <w:p w:rsidR="00007E22" w:rsidRPr="004C7042" w:rsidRDefault="00007E22" w:rsidP="00302711">
      <w:pPr>
        <w:ind w:left="1134"/>
        <w:rPr>
          <w:sz w:val="22"/>
          <w:szCs w:val="22"/>
        </w:rPr>
      </w:pPr>
      <w:r w:rsidRPr="004C7042">
        <w:rPr>
          <w:sz w:val="22"/>
          <w:szCs w:val="22"/>
        </w:rPr>
        <w:t xml:space="preserve">Datum: </w:t>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t xml:space="preserve">Žig: </w:t>
      </w:r>
      <w:r w:rsidRPr="004C7042">
        <w:rPr>
          <w:sz w:val="22"/>
          <w:szCs w:val="22"/>
        </w:rPr>
        <w:tab/>
      </w:r>
      <w:r w:rsidRPr="004C7042">
        <w:rPr>
          <w:sz w:val="22"/>
          <w:szCs w:val="22"/>
        </w:rPr>
        <w:tab/>
      </w:r>
      <w:r w:rsidRPr="004C7042">
        <w:rPr>
          <w:sz w:val="22"/>
          <w:szCs w:val="22"/>
        </w:rPr>
        <w:tab/>
      </w:r>
      <w:r w:rsidRPr="004C7042">
        <w:rPr>
          <w:sz w:val="22"/>
          <w:szCs w:val="22"/>
        </w:rPr>
        <w:tab/>
        <w:t>Podpis:</w:t>
      </w:r>
    </w:p>
    <w:p w:rsidR="00007E22" w:rsidRPr="004C7042" w:rsidRDefault="00007E22" w:rsidP="00007E22">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p>
    <w:p w:rsidR="00007E22" w:rsidRPr="004C7042" w:rsidRDefault="00007E22" w:rsidP="00007E22">
      <w:pPr>
        <w:ind w:left="1134"/>
        <w:rPr>
          <w:b/>
          <w:i w:val="0"/>
          <w:sz w:val="22"/>
          <w:szCs w:val="22"/>
        </w:rPr>
      </w:pPr>
    </w:p>
    <w:p w:rsidR="00007E22" w:rsidRPr="004C7042" w:rsidRDefault="00007E22" w:rsidP="00007E22">
      <w:pPr>
        <w:jc w:val="both"/>
        <w:rPr>
          <w:i w:val="0"/>
          <w:sz w:val="22"/>
          <w:szCs w:val="22"/>
        </w:rPr>
      </w:pPr>
    </w:p>
    <w:p w:rsidR="00007E22" w:rsidRPr="004C7042" w:rsidRDefault="00007E22" w:rsidP="00007E22">
      <w:pPr>
        <w:jc w:val="both"/>
        <w:rPr>
          <w:i w:val="0"/>
          <w:sz w:val="22"/>
          <w:szCs w:val="22"/>
        </w:rPr>
      </w:pPr>
    </w:p>
    <w:p w:rsidR="00007E22" w:rsidRDefault="00007E22">
      <w:pPr>
        <w:rPr>
          <w:b/>
          <w:i w:val="0"/>
          <w:sz w:val="22"/>
          <w:szCs w:val="22"/>
        </w:rPr>
      </w:pPr>
      <w:r>
        <w:rPr>
          <w:b/>
          <w:i w:val="0"/>
          <w:sz w:val="22"/>
          <w:szCs w:val="22"/>
        </w:rPr>
        <w:br w:type="page"/>
      </w:r>
    </w:p>
    <w:p w:rsidR="00007E22" w:rsidRPr="0079325B" w:rsidRDefault="00007E22" w:rsidP="009E7A2B">
      <w:pPr>
        <w:ind w:left="1080"/>
        <w:jc w:val="right"/>
        <w:rPr>
          <w:b/>
          <w:i w:val="0"/>
          <w:sz w:val="22"/>
          <w:szCs w:val="22"/>
        </w:rPr>
      </w:pPr>
    </w:p>
    <w:p w:rsidR="0082333C" w:rsidRPr="0079325B" w:rsidRDefault="0082333C" w:rsidP="009E7A2B">
      <w:pPr>
        <w:ind w:left="1080"/>
        <w:jc w:val="right"/>
        <w:rPr>
          <w:b/>
          <w:i w:val="0"/>
          <w:sz w:val="22"/>
          <w:szCs w:val="22"/>
        </w:rPr>
      </w:pPr>
      <w:r w:rsidRPr="0079325B">
        <w:rPr>
          <w:b/>
          <w:i w:val="0"/>
          <w:sz w:val="22"/>
          <w:szCs w:val="22"/>
        </w:rPr>
        <w:t xml:space="preserve">PRILOGA </w:t>
      </w:r>
      <w:r>
        <w:rPr>
          <w:b/>
          <w:i w:val="0"/>
          <w:sz w:val="22"/>
          <w:szCs w:val="22"/>
        </w:rPr>
        <w:t>B</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9E7A2B">
      <w:pPr>
        <w:ind w:left="1080"/>
        <w:jc w:val="center"/>
        <w:rPr>
          <w:b/>
          <w:i w:val="0"/>
          <w:sz w:val="22"/>
          <w:szCs w:val="22"/>
        </w:rPr>
      </w:pPr>
      <w:r w:rsidRPr="0079325B">
        <w:rPr>
          <w:b/>
          <w:i w:val="0"/>
          <w:sz w:val="22"/>
          <w:szCs w:val="22"/>
        </w:rPr>
        <w:t>OZNAČBA PONUDBE</w:t>
      </w:r>
    </w:p>
    <w:p w:rsidR="0082333C" w:rsidRPr="0079325B" w:rsidRDefault="0082333C" w:rsidP="00BF32CF">
      <w:pPr>
        <w:ind w:left="1080"/>
        <w:jc w:val="both"/>
        <w:rPr>
          <w:i w:val="0"/>
          <w:sz w:val="22"/>
          <w:szCs w:val="22"/>
        </w:rPr>
      </w:pPr>
    </w:p>
    <w:p w:rsidR="0082333C" w:rsidRPr="0079325B" w:rsidRDefault="0082333C"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82333C" w:rsidRPr="0079325B">
        <w:tc>
          <w:tcPr>
            <w:tcW w:w="3720" w:type="dxa"/>
          </w:tcPr>
          <w:p w:rsidR="0082333C" w:rsidRPr="0079325B" w:rsidRDefault="0082333C" w:rsidP="00D00D74">
            <w:pPr>
              <w:jc w:val="both"/>
              <w:rPr>
                <w:b/>
                <w:i w:val="0"/>
                <w:sz w:val="22"/>
                <w:szCs w:val="22"/>
              </w:rPr>
            </w:pPr>
          </w:p>
          <w:p w:rsidR="0082333C" w:rsidRPr="0079325B" w:rsidRDefault="0082333C"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tc>
        <w:tc>
          <w:tcPr>
            <w:tcW w:w="5280" w:type="dxa"/>
          </w:tcPr>
          <w:p w:rsidR="0082333C" w:rsidRPr="0079325B" w:rsidRDefault="0082333C" w:rsidP="00D00D74">
            <w:pPr>
              <w:jc w:val="both"/>
              <w:rPr>
                <w:b/>
                <w:i w:val="0"/>
                <w:sz w:val="22"/>
                <w:szCs w:val="22"/>
              </w:rPr>
            </w:pPr>
          </w:p>
          <w:p w:rsidR="0082333C" w:rsidRPr="0079325B" w:rsidRDefault="0082333C" w:rsidP="00D00D74">
            <w:pPr>
              <w:jc w:val="both"/>
              <w:rPr>
                <w:i w:val="0"/>
                <w:sz w:val="22"/>
                <w:szCs w:val="22"/>
              </w:rPr>
            </w:pPr>
            <w:r w:rsidRPr="0079325B">
              <w:rPr>
                <w:i w:val="0"/>
                <w:sz w:val="22"/>
                <w:szCs w:val="22"/>
              </w:rPr>
              <w:t>PREJEM PONUDBE:</w:t>
            </w:r>
          </w:p>
          <w:p w:rsidR="0082333C" w:rsidRPr="0079325B" w:rsidRDefault="0082333C" w:rsidP="00D00D74">
            <w:pPr>
              <w:jc w:val="both"/>
              <w:rPr>
                <w:i w:val="0"/>
                <w:sz w:val="22"/>
                <w:szCs w:val="22"/>
              </w:rPr>
            </w:pPr>
          </w:p>
          <w:p w:rsidR="0082333C" w:rsidRPr="0079325B" w:rsidRDefault="0082333C" w:rsidP="00D00D74">
            <w:pPr>
              <w:jc w:val="both"/>
              <w:rPr>
                <w:b/>
                <w:i w:val="0"/>
                <w:smallCaps/>
                <w:sz w:val="22"/>
                <w:szCs w:val="22"/>
              </w:rPr>
            </w:pPr>
            <w:r w:rsidRPr="0079325B">
              <w:rPr>
                <w:b/>
                <w:i w:val="0"/>
                <w:smallCaps/>
                <w:sz w:val="22"/>
                <w:szCs w:val="22"/>
              </w:rPr>
              <w:t>osebno                             po pošti</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Datum:</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Ura:</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 xml:space="preserve">Številka: </w:t>
            </w:r>
          </w:p>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r w:rsidRPr="0079325B">
              <w:rPr>
                <w:i w:val="0"/>
                <w:sz w:val="22"/>
                <w:szCs w:val="22"/>
              </w:rPr>
              <w:t>Zaporedna številka ponudbe:</w:t>
            </w:r>
          </w:p>
        </w:tc>
      </w:tr>
    </w:tbl>
    <w:p w:rsidR="0082333C" w:rsidRPr="0079325B" w:rsidRDefault="0082333C" w:rsidP="00D00D74">
      <w:pPr>
        <w:jc w:val="both"/>
        <w:rPr>
          <w:i w:val="0"/>
          <w:sz w:val="22"/>
          <w:szCs w:val="22"/>
        </w:rPr>
      </w:pPr>
    </w:p>
    <w:p w:rsidR="0082333C" w:rsidRPr="0079325B" w:rsidRDefault="0082333C"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82333C" w:rsidRPr="0079325B">
        <w:tc>
          <w:tcPr>
            <w:tcW w:w="9000" w:type="dxa"/>
          </w:tcPr>
          <w:p w:rsidR="0082333C" w:rsidRPr="0079325B" w:rsidRDefault="0082333C" w:rsidP="00D00D74">
            <w:pPr>
              <w:jc w:val="both"/>
              <w:rPr>
                <w:b/>
                <w:i w:val="0"/>
                <w:sz w:val="22"/>
                <w:szCs w:val="22"/>
              </w:rPr>
            </w:pPr>
          </w:p>
          <w:p w:rsidR="0082333C" w:rsidRPr="0079325B" w:rsidRDefault="0082333C" w:rsidP="009E7A2B">
            <w:pPr>
              <w:jc w:val="center"/>
              <w:rPr>
                <w:b/>
                <w:i w:val="0"/>
                <w:sz w:val="22"/>
                <w:szCs w:val="22"/>
              </w:rPr>
            </w:pPr>
            <w:r w:rsidRPr="0079325B">
              <w:rPr>
                <w:b/>
                <w:i w:val="0"/>
                <w:sz w:val="22"/>
                <w:szCs w:val="22"/>
              </w:rPr>
              <w:t>PREJEMNIK:</w:t>
            </w:r>
          </w:p>
          <w:p w:rsidR="0082333C" w:rsidRPr="0079325B" w:rsidRDefault="0082333C" w:rsidP="009E7A2B">
            <w:pPr>
              <w:jc w:val="center"/>
              <w:rPr>
                <w:i w:val="0"/>
                <w:sz w:val="22"/>
                <w:szCs w:val="22"/>
              </w:rPr>
            </w:pPr>
          </w:p>
          <w:p w:rsidR="0082333C" w:rsidRPr="0079325B" w:rsidRDefault="0082333C" w:rsidP="009E7A2B">
            <w:pPr>
              <w:jc w:val="center"/>
              <w:rPr>
                <w:b/>
                <w:i w:val="0"/>
                <w:sz w:val="22"/>
                <w:szCs w:val="22"/>
              </w:rPr>
            </w:pPr>
            <w:r w:rsidRPr="0079325B">
              <w:rPr>
                <w:b/>
                <w:i w:val="0"/>
                <w:sz w:val="22"/>
                <w:szCs w:val="22"/>
              </w:rPr>
              <w:t>MESTNA OBČINA LJUBLJANA</w:t>
            </w:r>
          </w:p>
          <w:p w:rsidR="0082333C" w:rsidRPr="0079325B" w:rsidRDefault="0082333C" w:rsidP="009E7A2B">
            <w:pPr>
              <w:jc w:val="center"/>
              <w:rPr>
                <w:b/>
                <w:i w:val="0"/>
                <w:sz w:val="22"/>
                <w:szCs w:val="22"/>
              </w:rPr>
            </w:pPr>
            <w:r w:rsidRPr="0079325B">
              <w:rPr>
                <w:b/>
                <w:i w:val="0"/>
                <w:sz w:val="22"/>
                <w:szCs w:val="22"/>
              </w:rPr>
              <w:t>Služba za javna naročila</w:t>
            </w:r>
          </w:p>
          <w:p w:rsidR="0082333C" w:rsidRPr="0079325B" w:rsidRDefault="0082333C" w:rsidP="009E7A2B">
            <w:pPr>
              <w:jc w:val="center"/>
              <w:rPr>
                <w:b/>
                <w:i w:val="0"/>
                <w:sz w:val="22"/>
                <w:szCs w:val="22"/>
              </w:rPr>
            </w:pPr>
            <w:r w:rsidRPr="0079325B">
              <w:rPr>
                <w:b/>
                <w:i w:val="0"/>
                <w:sz w:val="22"/>
                <w:szCs w:val="22"/>
              </w:rPr>
              <w:t>Dalmatinova 1, II. nadstropje</w:t>
            </w:r>
          </w:p>
          <w:p w:rsidR="0082333C" w:rsidRPr="0079325B" w:rsidRDefault="0082333C" w:rsidP="009E7A2B">
            <w:pPr>
              <w:jc w:val="center"/>
              <w:rPr>
                <w:b/>
                <w:i w:val="0"/>
                <w:sz w:val="22"/>
                <w:szCs w:val="22"/>
              </w:rPr>
            </w:pPr>
            <w:r w:rsidRPr="0079325B">
              <w:rPr>
                <w:b/>
                <w:i w:val="0"/>
                <w:sz w:val="22"/>
                <w:szCs w:val="22"/>
              </w:rPr>
              <w:t>1000 Ljubljana</w:t>
            </w:r>
          </w:p>
          <w:p w:rsidR="0082333C" w:rsidRPr="0079325B" w:rsidRDefault="0082333C" w:rsidP="00D00D74">
            <w:pPr>
              <w:jc w:val="both"/>
              <w:rPr>
                <w:i w:val="0"/>
                <w:sz w:val="22"/>
                <w:szCs w:val="22"/>
              </w:rPr>
            </w:pPr>
          </w:p>
        </w:tc>
      </w:tr>
    </w:tbl>
    <w:p w:rsidR="0082333C" w:rsidRPr="0079325B" w:rsidRDefault="0082333C" w:rsidP="00BF32CF">
      <w:pPr>
        <w:ind w:left="1080"/>
        <w:jc w:val="both"/>
        <w:rPr>
          <w:i w:val="0"/>
          <w:sz w:val="22"/>
          <w:szCs w:val="22"/>
        </w:rPr>
      </w:pPr>
    </w:p>
    <w:p w:rsidR="0082333C" w:rsidRPr="0079325B" w:rsidRDefault="0082333C" w:rsidP="00BF32CF">
      <w:pPr>
        <w:ind w:left="1080"/>
        <w:jc w:val="both"/>
        <w:rPr>
          <w:i w:val="0"/>
          <w:sz w:val="22"/>
          <w:szCs w:val="22"/>
        </w:rPr>
      </w:pPr>
    </w:p>
    <w:p w:rsidR="0082333C" w:rsidRPr="0079325B" w:rsidRDefault="0082333C" w:rsidP="009E7A2B">
      <w:pPr>
        <w:ind w:left="1080"/>
        <w:jc w:val="center"/>
        <w:rPr>
          <w:b/>
          <w:i w:val="0"/>
          <w:sz w:val="22"/>
          <w:szCs w:val="22"/>
        </w:rPr>
      </w:pPr>
      <w:bookmarkStart w:id="9" w:name="_Toc173211237"/>
      <w:bookmarkStart w:id="10" w:name="_Toc173211630"/>
      <w:bookmarkStart w:id="11" w:name="_Toc176167190"/>
      <w:bookmarkStart w:id="12" w:name="_Toc192491997"/>
      <w:bookmarkStart w:id="13" w:name="_Toc196110282"/>
      <w:r w:rsidRPr="0079325B">
        <w:rPr>
          <w:b/>
          <w:i w:val="0"/>
          <w:sz w:val="22"/>
          <w:szCs w:val="22"/>
        </w:rPr>
        <w:t>OZNAKA PONUDBE:</w:t>
      </w:r>
      <w:bookmarkEnd w:id="9"/>
      <w:bookmarkEnd w:id="10"/>
      <w:bookmarkEnd w:id="11"/>
      <w:bookmarkEnd w:id="12"/>
      <w:bookmarkEnd w:id="13"/>
    </w:p>
    <w:p w:rsidR="0082333C" w:rsidRPr="0079325B" w:rsidRDefault="0082333C" w:rsidP="009E7A2B">
      <w:pPr>
        <w:ind w:left="1080"/>
        <w:jc w:val="center"/>
        <w:outlineLvl w:val="0"/>
        <w:rPr>
          <w:b/>
          <w:i w:val="0"/>
          <w:sz w:val="22"/>
          <w:szCs w:val="22"/>
        </w:rPr>
      </w:pPr>
    </w:p>
    <w:p w:rsidR="0082333C" w:rsidRPr="0079325B" w:rsidRDefault="0082333C" w:rsidP="009E7A2B">
      <w:pPr>
        <w:ind w:left="1080"/>
        <w:jc w:val="center"/>
        <w:rPr>
          <w:b/>
          <w:i w:val="0"/>
          <w:sz w:val="22"/>
          <w:szCs w:val="22"/>
        </w:rPr>
      </w:pPr>
    </w:p>
    <w:p w:rsidR="0082333C" w:rsidRPr="0079325B" w:rsidRDefault="0082333C" w:rsidP="009E7A2B">
      <w:pPr>
        <w:ind w:left="1080"/>
        <w:jc w:val="center"/>
        <w:rPr>
          <w:b/>
          <w:i w:val="0"/>
          <w:sz w:val="22"/>
          <w:szCs w:val="22"/>
        </w:rPr>
      </w:pPr>
      <w:r w:rsidRPr="0079325B">
        <w:rPr>
          <w:b/>
          <w:i w:val="0"/>
          <w:sz w:val="22"/>
          <w:szCs w:val="22"/>
        </w:rPr>
        <w:t>»NE ODPIRAJ</w:t>
      </w:r>
      <w:bookmarkStart w:id="14" w:name="_Toc173211238"/>
      <w:bookmarkStart w:id="15" w:name="_Toc173211631"/>
      <w:bookmarkStart w:id="16" w:name="_Toc176167191"/>
      <w:r w:rsidRPr="0079325B">
        <w:rPr>
          <w:b/>
          <w:i w:val="0"/>
          <w:sz w:val="22"/>
          <w:szCs w:val="22"/>
        </w:rPr>
        <w:t xml:space="preserve"> PONUDBA JN </w:t>
      </w:r>
      <w:r w:rsidR="00791602">
        <w:rPr>
          <w:b/>
          <w:i w:val="0"/>
          <w:sz w:val="22"/>
          <w:szCs w:val="22"/>
        </w:rPr>
        <w:t>14/600038</w:t>
      </w:r>
      <w:r w:rsidRPr="0079325B">
        <w:rPr>
          <w:b/>
          <w:i w:val="0"/>
          <w:sz w:val="22"/>
          <w:szCs w:val="22"/>
        </w:rPr>
        <w:t>«</w:t>
      </w:r>
    </w:p>
    <w:p w:rsidR="0082333C" w:rsidRPr="0079325B" w:rsidRDefault="0082333C" w:rsidP="009E7A2B">
      <w:pPr>
        <w:ind w:left="1080"/>
        <w:jc w:val="center"/>
        <w:rPr>
          <w:b/>
          <w:i w:val="0"/>
          <w:sz w:val="22"/>
          <w:szCs w:val="22"/>
        </w:rPr>
      </w:pPr>
    </w:p>
    <w:bookmarkEnd w:id="14"/>
    <w:bookmarkEnd w:id="15"/>
    <w:bookmarkEnd w:id="16"/>
    <w:p w:rsidR="0082333C" w:rsidRDefault="0082333C" w:rsidP="00934A6B">
      <w:pPr>
        <w:ind w:left="1080"/>
        <w:jc w:val="center"/>
        <w:rPr>
          <w:b/>
          <w:i w:val="0"/>
          <w:szCs w:val="24"/>
        </w:rPr>
      </w:pPr>
      <w:r>
        <w:rPr>
          <w:b/>
          <w:i w:val="0"/>
          <w:szCs w:val="24"/>
        </w:rPr>
        <w:t xml:space="preserve">Konvencionalna in ekološka živila po sklopih za obdobje </w:t>
      </w:r>
      <w:r w:rsidR="00875146">
        <w:rPr>
          <w:b/>
          <w:i w:val="0"/>
          <w:szCs w:val="24"/>
        </w:rPr>
        <w:t xml:space="preserve">dveh let </w:t>
      </w:r>
      <w:r>
        <w:rPr>
          <w:b/>
          <w:i w:val="0"/>
          <w:szCs w:val="24"/>
        </w:rPr>
        <w:t xml:space="preserve">za potrebe </w:t>
      </w:r>
      <w:r w:rsidR="00DB0AA9">
        <w:rPr>
          <w:b/>
          <w:i w:val="0"/>
          <w:szCs w:val="24"/>
        </w:rPr>
        <w:t>VRTCA</w:t>
      </w:r>
      <w:r w:rsidR="00934A6B">
        <w:rPr>
          <w:b/>
          <w:i w:val="0"/>
          <w:szCs w:val="24"/>
        </w:rPr>
        <w:t xml:space="preserve"> </w:t>
      </w:r>
      <w:r w:rsidR="00511A82">
        <w:rPr>
          <w:b/>
          <w:i w:val="0"/>
          <w:szCs w:val="24"/>
        </w:rPr>
        <w:t>ZELENA JAMA</w:t>
      </w:r>
    </w:p>
    <w:p w:rsidR="00934A6B" w:rsidRDefault="00934A6B" w:rsidP="00934A6B">
      <w:pPr>
        <w:ind w:left="1080"/>
        <w:jc w:val="center"/>
        <w:rPr>
          <w:b/>
          <w:i w:val="0"/>
          <w:szCs w:val="24"/>
        </w:rPr>
      </w:pPr>
    </w:p>
    <w:p w:rsidR="00934A6B" w:rsidRPr="0079325B" w:rsidRDefault="00934A6B" w:rsidP="00934A6B">
      <w:pPr>
        <w:ind w:left="1080"/>
        <w:jc w:val="center"/>
        <w:rPr>
          <w:b/>
          <w:i w:val="0"/>
          <w:sz w:val="22"/>
          <w:szCs w:val="22"/>
        </w:rPr>
      </w:pPr>
    </w:p>
    <w:p w:rsidR="0082333C" w:rsidRPr="0038641D" w:rsidRDefault="0038641D" w:rsidP="00BF32CF">
      <w:pPr>
        <w:ind w:left="1080"/>
        <w:jc w:val="both"/>
        <w:rPr>
          <w:b/>
          <w:sz w:val="22"/>
          <w:szCs w:val="22"/>
        </w:rPr>
      </w:pPr>
      <w:r w:rsidRPr="0038641D">
        <w:rPr>
          <w:b/>
          <w:sz w:val="22"/>
          <w:szCs w:val="22"/>
        </w:rPr>
        <w:t>Navedba sklopov:</w:t>
      </w:r>
    </w:p>
    <w:p w:rsidR="0038641D" w:rsidRPr="0079325B" w:rsidRDefault="0038641D" w:rsidP="00BF32CF">
      <w:pPr>
        <w:ind w:left="1080"/>
        <w:jc w:val="both"/>
        <w:rPr>
          <w:b/>
          <w:i w:val="0"/>
          <w:sz w:val="22"/>
          <w:szCs w:val="22"/>
        </w:rPr>
      </w:pPr>
    </w:p>
    <w:p w:rsidR="0082333C" w:rsidRDefault="0082333C" w:rsidP="00BF32CF">
      <w:pPr>
        <w:ind w:left="1080"/>
        <w:jc w:val="both"/>
        <w:rPr>
          <w:b/>
          <w:i w:val="0"/>
          <w:sz w:val="22"/>
          <w:szCs w:val="22"/>
        </w:rPr>
      </w:pPr>
    </w:p>
    <w:p w:rsidR="00934A6B" w:rsidRDefault="00934A6B" w:rsidP="00BF32CF">
      <w:pPr>
        <w:ind w:left="1080"/>
        <w:jc w:val="both"/>
        <w:rPr>
          <w:b/>
          <w:i w:val="0"/>
          <w:sz w:val="22"/>
          <w:szCs w:val="22"/>
        </w:rPr>
      </w:pPr>
    </w:p>
    <w:p w:rsidR="00934A6B" w:rsidRDefault="00934A6B" w:rsidP="00BF32CF">
      <w:pPr>
        <w:ind w:left="1080"/>
        <w:jc w:val="both"/>
        <w:rPr>
          <w:b/>
          <w:i w:val="0"/>
          <w:sz w:val="22"/>
          <w:szCs w:val="22"/>
        </w:rPr>
      </w:pPr>
    </w:p>
    <w:p w:rsidR="00934A6B" w:rsidRPr="0079325B" w:rsidRDefault="00934A6B" w:rsidP="00BF32CF">
      <w:pPr>
        <w:ind w:left="1080"/>
        <w:jc w:val="both"/>
        <w:rPr>
          <w:b/>
          <w:i w:val="0"/>
          <w:sz w:val="22"/>
          <w:szCs w:val="22"/>
        </w:rPr>
      </w:pPr>
    </w:p>
    <w:p w:rsidR="0082333C" w:rsidRPr="0079325B" w:rsidRDefault="0082333C"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7" w:name="_Toc173211239"/>
      <w:bookmarkStart w:id="18" w:name="_Toc173211632"/>
      <w:bookmarkStart w:id="19" w:name="_Toc176167193"/>
      <w:bookmarkStart w:id="20" w:name="_Toc192491999"/>
      <w:bookmarkStart w:id="21" w:name="_Toc196110283"/>
      <w:r w:rsidRPr="0079325B">
        <w:rPr>
          <w:b/>
          <w:i w:val="0"/>
          <w:sz w:val="22"/>
          <w:szCs w:val="22"/>
        </w:rPr>
        <w:t>Ta obrazec »OZNAČBA PONUDBE« izpolnite in nalepite na kuverto!</w:t>
      </w:r>
      <w:bookmarkEnd w:id="17"/>
      <w:bookmarkEnd w:id="18"/>
      <w:bookmarkEnd w:id="19"/>
      <w:bookmarkEnd w:id="20"/>
      <w:bookmarkEnd w:id="21"/>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565F0F" w:rsidRDefault="00565F0F" w:rsidP="00D00D74">
      <w:pPr>
        <w:pStyle w:val="Glava"/>
        <w:tabs>
          <w:tab w:val="clear" w:pos="4536"/>
          <w:tab w:val="clear" w:pos="9072"/>
        </w:tabs>
        <w:jc w:val="both"/>
        <w:rPr>
          <w:i w:val="0"/>
          <w:sz w:val="22"/>
          <w:szCs w:val="22"/>
        </w:rPr>
      </w:pPr>
    </w:p>
    <w:p w:rsidR="00565F0F" w:rsidRPr="0079325B" w:rsidRDefault="00565F0F" w:rsidP="00D00D74">
      <w:pPr>
        <w:pStyle w:val="Glava"/>
        <w:tabs>
          <w:tab w:val="clear" w:pos="4536"/>
          <w:tab w:val="clear" w:pos="9072"/>
        </w:tabs>
        <w:jc w:val="both"/>
        <w:rPr>
          <w:i w:val="0"/>
          <w:sz w:val="22"/>
          <w:szCs w:val="22"/>
        </w:rPr>
      </w:pPr>
    </w:p>
    <w:sectPr w:rsidR="00565F0F"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DBD" w:rsidRDefault="00C70DBD">
      <w:r>
        <w:separator/>
      </w:r>
    </w:p>
  </w:endnote>
  <w:endnote w:type="continuationSeparator" w:id="0">
    <w:p w:rsidR="00C70DBD" w:rsidRDefault="00C7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DBD" w:rsidRPr="00733B9A" w:rsidRDefault="00C70DB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44772">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44772">
      <w:rPr>
        <w:rStyle w:val="tevilkastrani"/>
        <w:i w:val="0"/>
        <w:noProof/>
        <w:sz w:val="18"/>
        <w:szCs w:val="18"/>
      </w:rPr>
      <w:t>70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DBD" w:rsidRDefault="00C70DBD">
      <w:r>
        <w:separator/>
      </w:r>
    </w:p>
  </w:footnote>
  <w:footnote w:type="continuationSeparator" w:id="0">
    <w:p w:rsidR="00C70DBD" w:rsidRDefault="00C7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86B058E"/>
    <w:multiLevelType w:val="hybridMultilevel"/>
    <w:tmpl w:val="4B70711A"/>
    <w:lvl w:ilvl="0" w:tplc="098EFA6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nsid w:val="19452BE4"/>
    <w:multiLevelType w:val="hybridMultilevel"/>
    <w:tmpl w:val="E4B21F3E"/>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0">
    <w:nsid w:val="19F92461"/>
    <w:multiLevelType w:val="hybridMultilevel"/>
    <w:tmpl w:val="AD3EA13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2710235"/>
    <w:multiLevelType w:val="hybridMultilevel"/>
    <w:tmpl w:val="6376FD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cs="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BA56021"/>
    <w:multiLevelType w:val="hybridMultilevel"/>
    <w:tmpl w:val="3D683AA0"/>
    <w:lvl w:ilvl="0" w:tplc="04240001">
      <w:start w:val="1"/>
      <w:numFmt w:val="bullet"/>
      <w:lvlText w:val=""/>
      <w:lvlJc w:val="left"/>
      <w:pPr>
        <w:ind w:left="2160" w:hanging="360"/>
      </w:pPr>
      <w:rPr>
        <w:rFonts w:ascii="Symbol" w:hAnsi="Symbol"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24">
    <w:nsid w:val="3C8442D7"/>
    <w:multiLevelType w:val="hybridMultilevel"/>
    <w:tmpl w:val="BD702396"/>
    <w:lvl w:ilvl="0" w:tplc="FCA29C6E">
      <w:start w:val="1"/>
      <w:numFmt w:val="decimal"/>
      <w:lvlText w:val="%1."/>
      <w:lvlJc w:val="left"/>
      <w:pPr>
        <w:ind w:left="1352"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7">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D982473"/>
    <w:multiLevelType w:val="hybridMultilevel"/>
    <w:tmpl w:val="7BEEB966"/>
    <w:lvl w:ilvl="0" w:tplc="04240001">
      <w:start w:val="1"/>
      <w:numFmt w:val="bullet"/>
      <w:lvlText w:val=""/>
      <w:lvlJc w:val="left"/>
      <w:pPr>
        <w:ind w:left="1805" w:hanging="360"/>
      </w:pPr>
      <w:rPr>
        <w:rFonts w:ascii="Symbol" w:hAnsi="Symbol" w:hint="default"/>
      </w:rPr>
    </w:lvl>
    <w:lvl w:ilvl="1" w:tplc="04240003" w:tentative="1">
      <w:start w:val="1"/>
      <w:numFmt w:val="bullet"/>
      <w:lvlText w:val="o"/>
      <w:lvlJc w:val="left"/>
      <w:pPr>
        <w:ind w:left="2525" w:hanging="360"/>
      </w:pPr>
      <w:rPr>
        <w:rFonts w:ascii="Courier New" w:hAnsi="Courier New" w:cs="Courier New" w:hint="default"/>
      </w:rPr>
    </w:lvl>
    <w:lvl w:ilvl="2" w:tplc="04240005" w:tentative="1">
      <w:start w:val="1"/>
      <w:numFmt w:val="bullet"/>
      <w:lvlText w:val=""/>
      <w:lvlJc w:val="left"/>
      <w:pPr>
        <w:ind w:left="3245" w:hanging="360"/>
      </w:pPr>
      <w:rPr>
        <w:rFonts w:ascii="Wingdings" w:hAnsi="Wingdings" w:hint="default"/>
      </w:rPr>
    </w:lvl>
    <w:lvl w:ilvl="3" w:tplc="04240001" w:tentative="1">
      <w:start w:val="1"/>
      <w:numFmt w:val="bullet"/>
      <w:lvlText w:val=""/>
      <w:lvlJc w:val="left"/>
      <w:pPr>
        <w:ind w:left="3965" w:hanging="360"/>
      </w:pPr>
      <w:rPr>
        <w:rFonts w:ascii="Symbol" w:hAnsi="Symbol" w:hint="default"/>
      </w:rPr>
    </w:lvl>
    <w:lvl w:ilvl="4" w:tplc="04240003" w:tentative="1">
      <w:start w:val="1"/>
      <w:numFmt w:val="bullet"/>
      <w:lvlText w:val="o"/>
      <w:lvlJc w:val="left"/>
      <w:pPr>
        <w:ind w:left="4685" w:hanging="360"/>
      </w:pPr>
      <w:rPr>
        <w:rFonts w:ascii="Courier New" w:hAnsi="Courier New" w:cs="Courier New" w:hint="default"/>
      </w:rPr>
    </w:lvl>
    <w:lvl w:ilvl="5" w:tplc="04240005" w:tentative="1">
      <w:start w:val="1"/>
      <w:numFmt w:val="bullet"/>
      <w:lvlText w:val=""/>
      <w:lvlJc w:val="left"/>
      <w:pPr>
        <w:ind w:left="5405" w:hanging="360"/>
      </w:pPr>
      <w:rPr>
        <w:rFonts w:ascii="Wingdings" w:hAnsi="Wingdings" w:hint="default"/>
      </w:rPr>
    </w:lvl>
    <w:lvl w:ilvl="6" w:tplc="04240001" w:tentative="1">
      <w:start w:val="1"/>
      <w:numFmt w:val="bullet"/>
      <w:lvlText w:val=""/>
      <w:lvlJc w:val="left"/>
      <w:pPr>
        <w:ind w:left="6125" w:hanging="360"/>
      </w:pPr>
      <w:rPr>
        <w:rFonts w:ascii="Symbol" w:hAnsi="Symbol" w:hint="default"/>
      </w:rPr>
    </w:lvl>
    <w:lvl w:ilvl="7" w:tplc="04240003" w:tentative="1">
      <w:start w:val="1"/>
      <w:numFmt w:val="bullet"/>
      <w:lvlText w:val="o"/>
      <w:lvlJc w:val="left"/>
      <w:pPr>
        <w:ind w:left="6845" w:hanging="360"/>
      </w:pPr>
      <w:rPr>
        <w:rFonts w:ascii="Courier New" w:hAnsi="Courier New" w:cs="Courier New" w:hint="default"/>
      </w:rPr>
    </w:lvl>
    <w:lvl w:ilvl="8" w:tplc="04240005" w:tentative="1">
      <w:start w:val="1"/>
      <w:numFmt w:val="bullet"/>
      <w:lvlText w:val=""/>
      <w:lvlJc w:val="left"/>
      <w:pPr>
        <w:ind w:left="7565" w:hanging="360"/>
      </w:pPr>
      <w:rPr>
        <w:rFonts w:ascii="Wingdings" w:hAnsi="Wingdings" w:hint="default"/>
      </w:rPr>
    </w:lvl>
  </w:abstractNum>
  <w:abstractNum w:abstractNumId="39">
    <w:nsid w:val="73A001AD"/>
    <w:multiLevelType w:val="hybridMultilevel"/>
    <w:tmpl w:val="DC4CFA0C"/>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nsid w:val="74AC383F"/>
    <w:multiLevelType w:val="hybridMultilevel"/>
    <w:tmpl w:val="CF0A7358"/>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2">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33"/>
  </w:num>
  <w:num w:numId="3">
    <w:abstractNumId w:val="22"/>
  </w:num>
  <w:num w:numId="4">
    <w:abstractNumId w:val="26"/>
  </w:num>
  <w:num w:numId="5">
    <w:abstractNumId w:val="6"/>
  </w:num>
  <w:num w:numId="6">
    <w:abstractNumId w:val="2"/>
  </w:num>
  <w:num w:numId="7">
    <w:abstractNumId w:val="20"/>
  </w:num>
  <w:num w:numId="8">
    <w:abstractNumId w:val="12"/>
  </w:num>
  <w:num w:numId="9">
    <w:abstractNumId w:val="21"/>
  </w:num>
  <w:num w:numId="10">
    <w:abstractNumId w:val="31"/>
  </w:num>
  <w:num w:numId="11">
    <w:abstractNumId w:val="40"/>
  </w:num>
  <w:num w:numId="12">
    <w:abstractNumId w:val="3"/>
  </w:num>
  <w:num w:numId="13">
    <w:abstractNumId w:val="30"/>
  </w:num>
  <w:num w:numId="14">
    <w:abstractNumId w:val="37"/>
  </w:num>
  <w:num w:numId="15">
    <w:abstractNumId w:val="35"/>
  </w:num>
  <w:num w:numId="16">
    <w:abstractNumId w:val="7"/>
  </w:num>
  <w:num w:numId="17">
    <w:abstractNumId w:val="11"/>
  </w:num>
  <w:num w:numId="18">
    <w:abstractNumId w:val="1"/>
  </w:num>
  <w:num w:numId="19">
    <w:abstractNumId w:val="32"/>
  </w:num>
  <w:num w:numId="20">
    <w:abstractNumId w:val="28"/>
  </w:num>
  <w:num w:numId="21">
    <w:abstractNumId w:val="42"/>
  </w:num>
  <w:num w:numId="22">
    <w:abstractNumId w:val="25"/>
  </w:num>
  <w:num w:numId="23">
    <w:abstractNumId w:val="16"/>
  </w:num>
  <w:num w:numId="24">
    <w:abstractNumId w:val="17"/>
  </w:num>
  <w:num w:numId="25">
    <w:abstractNumId w:val="0"/>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5"/>
  </w:num>
  <w:num w:numId="29">
    <w:abstractNumId w:val="27"/>
  </w:num>
  <w:num w:numId="30">
    <w:abstractNumId w:val="15"/>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8"/>
  </w:num>
  <w:num w:numId="34">
    <w:abstractNumId w:val="29"/>
  </w:num>
  <w:num w:numId="35">
    <w:abstractNumId w:val="24"/>
  </w:num>
  <w:num w:numId="36">
    <w:abstractNumId w:val="14"/>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36"/>
  </w:num>
  <w:num w:numId="41">
    <w:abstractNumId w:val="44"/>
  </w:num>
  <w:num w:numId="42">
    <w:abstractNumId w:val="4"/>
    <w:lvlOverride w:ilvl="0">
      <w:startOverride w:val="6"/>
    </w:lvlOverride>
  </w:num>
  <w:num w:numId="43">
    <w:abstractNumId w:val="13"/>
  </w:num>
  <w:num w:numId="44">
    <w:abstractNumId w:val="23"/>
  </w:num>
  <w:num w:numId="45">
    <w:abstractNumId w:val="10"/>
  </w:num>
  <w:num w:numId="46">
    <w:abstractNumId w:val="38"/>
  </w:num>
  <w:num w:numId="47">
    <w:abstractNumId w:val="9"/>
  </w:num>
  <w:num w:numId="48">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000"/>
    <w:rsid w:val="00011EB9"/>
    <w:rsid w:val="00012988"/>
    <w:rsid w:val="0001313C"/>
    <w:rsid w:val="000137D5"/>
    <w:rsid w:val="00013873"/>
    <w:rsid w:val="000157BB"/>
    <w:rsid w:val="00015DA5"/>
    <w:rsid w:val="00015EDA"/>
    <w:rsid w:val="00016062"/>
    <w:rsid w:val="0001699D"/>
    <w:rsid w:val="000206F2"/>
    <w:rsid w:val="000240A5"/>
    <w:rsid w:val="00024424"/>
    <w:rsid w:val="000245E8"/>
    <w:rsid w:val="000247DF"/>
    <w:rsid w:val="000264FF"/>
    <w:rsid w:val="00027C0D"/>
    <w:rsid w:val="00030193"/>
    <w:rsid w:val="000306DB"/>
    <w:rsid w:val="000316EB"/>
    <w:rsid w:val="00034161"/>
    <w:rsid w:val="00042741"/>
    <w:rsid w:val="000429BA"/>
    <w:rsid w:val="00044915"/>
    <w:rsid w:val="00046625"/>
    <w:rsid w:val="00046E52"/>
    <w:rsid w:val="00051F75"/>
    <w:rsid w:val="0005577F"/>
    <w:rsid w:val="00056BB1"/>
    <w:rsid w:val="000578B3"/>
    <w:rsid w:val="00060026"/>
    <w:rsid w:val="00060296"/>
    <w:rsid w:val="000620C3"/>
    <w:rsid w:val="00071101"/>
    <w:rsid w:val="00073240"/>
    <w:rsid w:val="00076A4D"/>
    <w:rsid w:val="000774F5"/>
    <w:rsid w:val="0008331C"/>
    <w:rsid w:val="00084622"/>
    <w:rsid w:val="00084D21"/>
    <w:rsid w:val="0009059D"/>
    <w:rsid w:val="000914CC"/>
    <w:rsid w:val="0009260C"/>
    <w:rsid w:val="00093669"/>
    <w:rsid w:val="00094893"/>
    <w:rsid w:val="00095709"/>
    <w:rsid w:val="00096A42"/>
    <w:rsid w:val="00097FEF"/>
    <w:rsid w:val="000A09D6"/>
    <w:rsid w:val="000A25B4"/>
    <w:rsid w:val="000A2E80"/>
    <w:rsid w:val="000A5530"/>
    <w:rsid w:val="000A5DE4"/>
    <w:rsid w:val="000A7B7C"/>
    <w:rsid w:val="000B0056"/>
    <w:rsid w:val="000B05EC"/>
    <w:rsid w:val="000B219E"/>
    <w:rsid w:val="000B5029"/>
    <w:rsid w:val="000B55DF"/>
    <w:rsid w:val="000B6AC6"/>
    <w:rsid w:val="000C67E8"/>
    <w:rsid w:val="000C68A5"/>
    <w:rsid w:val="000D4B1A"/>
    <w:rsid w:val="000D5E4B"/>
    <w:rsid w:val="000E4748"/>
    <w:rsid w:val="000E4B9D"/>
    <w:rsid w:val="000F06A0"/>
    <w:rsid w:val="000F0DDB"/>
    <w:rsid w:val="000F60CA"/>
    <w:rsid w:val="000F6B78"/>
    <w:rsid w:val="000F711B"/>
    <w:rsid w:val="000F7316"/>
    <w:rsid w:val="000F7498"/>
    <w:rsid w:val="000F762D"/>
    <w:rsid w:val="000F7D00"/>
    <w:rsid w:val="00102870"/>
    <w:rsid w:val="00104400"/>
    <w:rsid w:val="0010464B"/>
    <w:rsid w:val="00104F4E"/>
    <w:rsid w:val="001176CC"/>
    <w:rsid w:val="00120AEF"/>
    <w:rsid w:val="00122C5A"/>
    <w:rsid w:val="00123D39"/>
    <w:rsid w:val="0012535E"/>
    <w:rsid w:val="00125B23"/>
    <w:rsid w:val="00127979"/>
    <w:rsid w:val="00130144"/>
    <w:rsid w:val="0013124B"/>
    <w:rsid w:val="00131B4C"/>
    <w:rsid w:val="00133568"/>
    <w:rsid w:val="00134FE4"/>
    <w:rsid w:val="001360D1"/>
    <w:rsid w:val="00137BFF"/>
    <w:rsid w:val="00140CEE"/>
    <w:rsid w:val="00143D86"/>
    <w:rsid w:val="00143E29"/>
    <w:rsid w:val="00145287"/>
    <w:rsid w:val="00150045"/>
    <w:rsid w:val="001520FB"/>
    <w:rsid w:val="001525ED"/>
    <w:rsid w:val="00154AC3"/>
    <w:rsid w:val="0015521A"/>
    <w:rsid w:val="001575BC"/>
    <w:rsid w:val="00160403"/>
    <w:rsid w:val="001627E4"/>
    <w:rsid w:val="00164759"/>
    <w:rsid w:val="00170136"/>
    <w:rsid w:val="00171115"/>
    <w:rsid w:val="00171744"/>
    <w:rsid w:val="00183218"/>
    <w:rsid w:val="0018469C"/>
    <w:rsid w:val="00186341"/>
    <w:rsid w:val="00186F39"/>
    <w:rsid w:val="00187A66"/>
    <w:rsid w:val="00191081"/>
    <w:rsid w:val="00194127"/>
    <w:rsid w:val="00194489"/>
    <w:rsid w:val="0019520F"/>
    <w:rsid w:val="0019634B"/>
    <w:rsid w:val="001A123C"/>
    <w:rsid w:val="001A214F"/>
    <w:rsid w:val="001A2D88"/>
    <w:rsid w:val="001A47A6"/>
    <w:rsid w:val="001A5B37"/>
    <w:rsid w:val="001A5FC7"/>
    <w:rsid w:val="001A798A"/>
    <w:rsid w:val="001A7C88"/>
    <w:rsid w:val="001B17E7"/>
    <w:rsid w:val="001B1C19"/>
    <w:rsid w:val="001B47DB"/>
    <w:rsid w:val="001B4996"/>
    <w:rsid w:val="001B5DBA"/>
    <w:rsid w:val="001B692D"/>
    <w:rsid w:val="001B6BB4"/>
    <w:rsid w:val="001B7EED"/>
    <w:rsid w:val="001C0C19"/>
    <w:rsid w:val="001C37AD"/>
    <w:rsid w:val="001C4476"/>
    <w:rsid w:val="001C51CA"/>
    <w:rsid w:val="001C549E"/>
    <w:rsid w:val="001C5888"/>
    <w:rsid w:val="001C7A2D"/>
    <w:rsid w:val="001C7C67"/>
    <w:rsid w:val="001D2804"/>
    <w:rsid w:val="001D2FA8"/>
    <w:rsid w:val="001D5FE0"/>
    <w:rsid w:val="001D6BCE"/>
    <w:rsid w:val="001D7308"/>
    <w:rsid w:val="001E0A2A"/>
    <w:rsid w:val="001E1807"/>
    <w:rsid w:val="001E30A7"/>
    <w:rsid w:val="001E30C0"/>
    <w:rsid w:val="001E454D"/>
    <w:rsid w:val="001F11CD"/>
    <w:rsid w:val="001F3F40"/>
    <w:rsid w:val="00203758"/>
    <w:rsid w:val="0020626A"/>
    <w:rsid w:val="002063F0"/>
    <w:rsid w:val="0021010E"/>
    <w:rsid w:val="0021417F"/>
    <w:rsid w:val="00215308"/>
    <w:rsid w:val="0022291E"/>
    <w:rsid w:val="002261E0"/>
    <w:rsid w:val="00227B6D"/>
    <w:rsid w:val="002313BB"/>
    <w:rsid w:val="00233D6F"/>
    <w:rsid w:val="00233E2A"/>
    <w:rsid w:val="00234C81"/>
    <w:rsid w:val="002370DD"/>
    <w:rsid w:val="002402CA"/>
    <w:rsid w:val="00241944"/>
    <w:rsid w:val="002462BC"/>
    <w:rsid w:val="00247C7B"/>
    <w:rsid w:val="002528C3"/>
    <w:rsid w:val="00252A51"/>
    <w:rsid w:val="00253BBE"/>
    <w:rsid w:val="00254BC8"/>
    <w:rsid w:val="0026107D"/>
    <w:rsid w:val="00262D26"/>
    <w:rsid w:val="00265219"/>
    <w:rsid w:val="00265952"/>
    <w:rsid w:val="00274195"/>
    <w:rsid w:val="0027445B"/>
    <w:rsid w:val="00274D08"/>
    <w:rsid w:val="00275253"/>
    <w:rsid w:val="00277F53"/>
    <w:rsid w:val="0028650E"/>
    <w:rsid w:val="00290057"/>
    <w:rsid w:val="0029147C"/>
    <w:rsid w:val="002920AD"/>
    <w:rsid w:val="00292A28"/>
    <w:rsid w:val="00293288"/>
    <w:rsid w:val="00294A64"/>
    <w:rsid w:val="002972BC"/>
    <w:rsid w:val="00297D42"/>
    <w:rsid w:val="002A14CD"/>
    <w:rsid w:val="002A1AF4"/>
    <w:rsid w:val="002A4AED"/>
    <w:rsid w:val="002B0CA7"/>
    <w:rsid w:val="002B1426"/>
    <w:rsid w:val="002B1E85"/>
    <w:rsid w:val="002B2D5D"/>
    <w:rsid w:val="002B3D77"/>
    <w:rsid w:val="002B65A9"/>
    <w:rsid w:val="002B75C4"/>
    <w:rsid w:val="002B7C70"/>
    <w:rsid w:val="002C35AF"/>
    <w:rsid w:val="002C4201"/>
    <w:rsid w:val="002C5C42"/>
    <w:rsid w:val="002C63B9"/>
    <w:rsid w:val="002C7421"/>
    <w:rsid w:val="002D622B"/>
    <w:rsid w:val="002D7F75"/>
    <w:rsid w:val="002E0E16"/>
    <w:rsid w:val="002E135B"/>
    <w:rsid w:val="002E25D6"/>
    <w:rsid w:val="002E39AE"/>
    <w:rsid w:val="002E3F4D"/>
    <w:rsid w:val="002E6D4E"/>
    <w:rsid w:val="002E7C6F"/>
    <w:rsid w:val="002E7D8F"/>
    <w:rsid w:val="002F0FF8"/>
    <w:rsid w:val="002F1174"/>
    <w:rsid w:val="002F58ED"/>
    <w:rsid w:val="002F78B7"/>
    <w:rsid w:val="002F7E57"/>
    <w:rsid w:val="00300092"/>
    <w:rsid w:val="0030040F"/>
    <w:rsid w:val="00302711"/>
    <w:rsid w:val="003041EF"/>
    <w:rsid w:val="00305F99"/>
    <w:rsid w:val="00306319"/>
    <w:rsid w:val="00312F68"/>
    <w:rsid w:val="0031322E"/>
    <w:rsid w:val="00315691"/>
    <w:rsid w:val="00316E81"/>
    <w:rsid w:val="00320DF3"/>
    <w:rsid w:val="0032177B"/>
    <w:rsid w:val="00321E1D"/>
    <w:rsid w:val="00324126"/>
    <w:rsid w:val="00324EA4"/>
    <w:rsid w:val="003250E8"/>
    <w:rsid w:val="003272F1"/>
    <w:rsid w:val="00330973"/>
    <w:rsid w:val="0033175B"/>
    <w:rsid w:val="003330CB"/>
    <w:rsid w:val="00334E32"/>
    <w:rsid w:val="003368FA"/>
    <w:rsid w:val="00337CFA"/>
    <w:rsid w:val="00344003"/>
    <w:rsid w:val="00344B52"/>
    <w:rsid w:val="0034504B"/>
    <w:rsid w:val="00347CF7"/>
    <w:rsid w:val="0035227C"/>
    <w:rsid w:val="0035459E"/>
    <w:rsid w:val="003561BE"/>
    <w:rsid w:val="00356660"/>
    <w:rsid w:val="00356B8A"/>
    <w:rsid w:val="00362AE7"/>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3F66"/>
    <w:rsid w:val="00396378"/>
    <w:rsid w:val="003A09A1"/>
    <w:rsid w:val="003A1382"/>
    <w:rsid w:val="003A6CA7"/>
    <w:rsid w:val="003B1634"/>
    <w:rsid w:val="003B2141"/>
    <w:rsid w:val="003B3C47"/>
    <w:rsid w:val="003B403F"/>
    <w:rsid w:val="003B5CA2"/>
    <w:rsid w:val="003B636C"/>
    <w:rsid w:val="003C47E6"/>
    <w:rsid w:val="003C5E63"/>
    <w:rsid w:val="003C7D0A"/>
    <w:rsid w:val="003D0F01"/>
    <w:rsid w:val="003D1285"/>
    <w:rsid w:val="003D24A5"/>
    <w:rsid w:val="003D262E"/>
    <w:rsid w:val="003D2FC1"/>
    <w:rsid w:val="003E1E60"/>
    <w:rsid w:val="003E2DFC"/>
    <w:rsid w:val="003E47BF"/>
    <w:rsid w:val="003E4953"/>
    <w:rsid w:val="003F3413"/>
    <w:rsid w:val="003F457D"/>
    <w:rsid w:val="003F67BC"/>
    <w:rsid w:val="00402159"/>
    <w:rsid w:val="00402DFE"/>
    <w:rsid w:val="004034EC"/>
    <w:rsid w:val="00404357"/>
    <w:rsid w:val="004078EB"/>
    <w:rsid w:val="00407C01"/>
    <w:rsid w:val="0041258E"/>
    <w:rsid w:val="00412773"/>
    <w:rsid w:val="00412887"/>
    <w:rsid w:val="00413B33"/>
    <w:rsid w:val="00414135"/>
    <w:rsid w:val="00417373"/>
    <w:rsid w:val="00421116"/>
    <w:rsid w:val="00423E5A"/>
    <w:rsid w:val="00423E67"/>
    <w:rsid w:val="004275F0"/>
    <w:rsid w:val="00427CE0"/>
    <w:rsid w:val="004300E3"/>
    <w:rsid w:val="00430AC4"/>
    <w:rsid w:val="00431B75"/>
    <w:rsid w:val="004329FC"/>
    <w:rsid w:val="004344A4"/>
    <w:rsid w:val="004365C7"/>
    <w:rsid w:val="00436694"/>
    <w:rsid w:val="00437834"/>
    <w:rsid w:val="00441BD3"/>
    <w:rsid w:val="0044327E"/>
    <w:rsid w:val="00443CF0"/>
    <w:rsid w:val="004455A9"/>
    <w:rsid w:val="00446AA1"/>
    <w:rsid w:val="0045210B"/>
    <w:rsid w:val="004552C1"/>
    <w:rsid w:val="00460AA8"/>
    <w:rsid w:val="0046174E"/>
    <w:rsid w:val="00462FAD"/>
    <w:rsid w:val="00465381"/>
    <w:rsid w:val="004664B3"/>
    <w:rsid w:val="004675D5"/>
    <w:rsid w:val="0047279D"/>
    <w:rsid w:val="0047449E"/>
    <w:rsid w:val="00475119"/>
    <w:rsid w:val="0047631C"/>
    <w:rsid w:val="004800FE"/>
    <w:rsid w:val="0048013A"/>
    <w:rsid w:val="0048113A"/>
    <w:rsid w:val="00482707"/>
    <w:rsid w:val="004836EC"/>
    <w:rsid w:val="004843C7"/>
    <w:rsid w:val="004853F5"/>
    <w:rsid w:val="004921DB"/>
    <w:rsid w:val="00492305"/>
    <w:rsid w:val="00492D40"/>
    <w:rsid w:val="00494541"/>
    <w:rsid w:val="00497C5F"/>
    <w:rsid w:val="004A0133"/>
    <w:rsid w:val="004A20E8"/>
    <w:rsid w:val="004A4BED"/>
    <w:rsid w:val="004B02EB"/>
    <w:rsid w:val="004B04EA"/>
    <w:rsid w:val="004B0CF7"/>
    <w:rsid w:val="004B430E"/>
    <w:rsid w:val="004B4808"/>
    <w:rsid w:val="004B5329"/>
    <w:rsid w:val="004C2FDC"/>
    <w:rsid w:val="004C3480"/>
    <w:rsid w:val="004C3BB1"/>
    <w:rsid w:val="004C5D74"/>
    <w:rsid w:val="004D4D75"/>
    <w:rsid w:val="004D59E8"/>
    <w:rsid w:val="004D61C9"/>
    <w:rsid w:val="004E0660"/>
    <w:rsid w:val="004E3D94"/>
    <w:rsid w:val="004E4EE7"/>
    <w:rsid w:val="004F1F0F"/>
    <w:rsid w:val="004F51C4"/>
    <w:rsid w:val="0050712A"/>
    <w:rsid w:val="0051183D"/>
    <w:rsid w:val="00511A82"/>
    <w:rsid w:val="0051492D"/>
    <w:rsid w:val="00514C81"/>
    <w:rsid w:val="00522395"/>
    <w:rsid w:val="00527712"/>
    <w:rsid w:val="00527FBB"/>
    <w:rsid w:val="005307A0"/>
    <w:rsid w:val="0053103F"/>
    <w:rsid w:val="00531669"/>
    <w:rsid w:val="005320CE"/>
    <w:rsid w:val="005334E4"/>
    <w:rsid w:val="00533B55"/>
    <w:rsid w:val="005351F1"/>
    <w:rsid w:val="00535252"/>
    <w:rsid w:val="00537320"/>
    <w:rsid w:val="0054011D"/>
    <w:rsid w:val="0054209B"/>
    <w:rsid w:val="00543926"/>
    <w:rsid w:val="00543A42"/>
    <w:rsid w:val="0054504C"/>
    <w:rsid w:val="00545B01"/>
    <w:rsid w:val="00546286"/>
    <w:rsid w:val="0054685D"/>
    <w:rsid w:val="005538F8"/>
    <w:rsid w:val="00554AAA"/>
    <w:rsid w:val="005566AA"/>
    <w:rsid w:val="00556B73"/>
    <w:rsid w:val="00556FA0"/>
    <w:rsid w:val="005573E9"/>
    <w:rsid w:val="00560D41"/>
    <w:rsid w:val="00560EC3"/>
    <w:rsid w:val="00561E71"/>
    <w:rsid w:val="00561EBF"/>
    <w:rsid w:val="00564259"/>
    <w:rsid w:val="00565F0F"/>
    <w:rsid w:val="00566443"/>
    <w:rsid w:val="00567969"/>
    <w:rsid w:val="0057192D"/>
    <w:rsid w:val="00572314"/>
    <w:rsid w:val="0057443B"/>
    <w:rsid w:val="005750A9"/>
    <w:rsid w:val="0057626C"/>
    <w:rsid w:val="005845FB"/>
    <w:rsid w:val="00587BE0"/>
    <w:rsid w:val="00587C0D"/>
    <w:rsid w:val="00590690"/>
    <w:rsid w:val="00591060"/>
    <w:rsid w:val="005915CF"/>
    <w:rsid w:val="00592867"/>
    <w:rsid w:val="00594404"/>
    <w:rsid w:val="00596548"/>
    <w:rsid w:val="00596C3B"/>
    <w:rsid w:val="00597258"/>
    <w:rsid w:val="00597B9C"/>
    <w:rsid w:val="005A0381"/>
    <w:rsid w:val="005A2C9A"/>
    <w:rsid w:val="005A33E8"/>
    <w:rsid w:val="005A4350"/>
    <w:rsid w:val="005A637A"/>
    <w:rsid w:val="005A75AD"/>
    <w:rsid w:val="005B1825"/>
    <w:rsid w:val="005B2F55"/>
    <w:rsid w:val="005B3197"/>
    <w:rsid w:val="005B355E"/>
    <w:rsid w:val="005B443C"/>
    <w:rsid w:val="005B5278"/>
    <w:rsid w:val="005C0F59"/>
    <w:rsid w:val="005C393D"/>
    <w:rsid w:val="005C6281"/>
    <w:rsid w:val="005C7FE8"/>
    <w:rsid w:val="005D2B1D"/>
    <w:rsid w:val="005D3625"/>
    <w:rsid w:val="005D362F"/>
    <w:rsid w:val="005D39BE"/>
    <w:rsid w:val="005D41F3"/>
    <w:rsid w:val="005D4904"/>
    <w:rsid w:val="005D57F2"/>
    <w:rsid w:val="005D6058"/>
    <w:rsid w:val="005D6776"/>
    <w:rsid w:val="005D6D64"/>
    <w:rsid w:val="005E0FF4"/>
    <w:rsid w:val="005E16ED"/>
    <w:rsid w:val="005E22C1"/>
    <w:rsid w:val="005E647B"/>
    <w:rsid w:val="005E69F1"/>
    <w:rsid w:val="005F23D2"/>
    <w:rsid w:val="005F4911"/>
    <w:rsid w:val="0060139C"/>
    <w:rsid w:val="006017DD"/>
    <w:rsid w:val="0060241F"/>
    <w:rsid w:val="006039A2"/>
    <w:rsid w:val="00605064"/>
    <w:rsid w:val="0060511E"/>
    <w:rsid w:val="00605339"/>
    <w:rsid w:val="00606B1B"/>
    <w:rsid w:val="006128B5"/>
    <w:rsid w:val="00614831"/>
    <w:rsid w:val="0061612D"/>
    <w:rsid w:val="00616FF9"/>
    <w:rsid w:val="0062390E"/>
    <w:rsid w:val="00624861"/>
    <w:rsid w:val="00625E76"/>
    <w:rsid w:val="00627B9F"/>
    <w:rsid w:val="006324B4"/>
    <w:rsid w:val="00632D37"/>
    <w:rsid w:val="00633447"/>
    <w:rsid w:val="00635936"/>
    <w:rsid w:val="00636BEA"/>
    <w:rsid w:val="00641C92"/>
    <w:rsid w:val="00642A83"/>
    <w:rsid w:val="006505B6"/>
    <w:rsid w:val="00651A29"/>
    <w:rsid w:val="006537C7"/>
    <w:rsid w:val="00653C2A"/>
    <w:rsid w:val="00654859"/>
    <w:rsid w:val="00660009"/>
    <w:rsid w:val="0067045D"/>
    <w:rsid w:val="0067147B"/>
    <w:rsid w:val="00671586"/>
    <w:rsid w:val="00671B1E"/>
    <w:rsid w:val="006726CD"/>
    <w:rsid w:val="00672EB8"/>
    <w:rsid w:val="00674BD1"/>
    <w:rsid w:val="00674BFA"/>
    <w:rsid w:val="00680260"/>
    <w:rsid w:val="006802A6"/>
    <w:rsid w:val="006815BF"/>
    <w:rsid w:val="00682E71"/>
    <w:rsid w:val="00683417"/>
    <w:rsid w:val="00683420"/>
    <w:rsid w:val="00683561"/>
    <w:rsid w:val="00685FAD"/>
    <w:rsid w:val="00687173"/>
    <w:rsid w:val="00692C76"/>
    <w:rsid w:val="00693AE0"/>
    <w:rsid w:val="00693B1F"/>
    <w:rsid w:val="006944DC"/>
    <w:rsid w:val="00696A09"/>
    <w:rsid w:val="00696F68"/>
    <w:rsid w:val="00697B24"/>
    <w:rsid w:val="006A1D92"/>
    <w:rsid w:val="006A2A3B"/>
    <w:rsid w:val="006A2E85"/>
    <w:rsid w:val="006A3853"/>
    <w:rsid w:val="006A4F88"/>
    <w:rsid w:val="006A5435"/>
    <w:rsid w:val="006A7EC3"/>
    <w:rsid w:val="006B3FD3"/>
    <w:rsid w:val="006B40FC"/>
    <w:rsid w:val="006B66A5"/>
    <w:rsid w:val="006B6C39"/>
    <w:rsid w:val="006B6E08"/>
    <w:rsid w:val="006C0FB5"/>
    <w:rsid w:val="006C163E"/>
    <w:rsid w:val="006C1F38"/>
    <w:rsid w:val="006C3A74"/>
    <w:rsid w:val="006C4767"/>
    <w:rsid w:val="006C4B80"/>
    <w:rsid w:val="006C5888"/>
    <w:rsid w:val="006C67AB"/>
    <w:rsid w:val="006C7CA5"/>
    <w:rsid w:val="006D466B"/>
    <w:rsid w:val="006D48BF"/>
    <w:rsid w:val="006E378A"/>
    <w:rsid w:val="006E5347"/>
    <w:rsid w:val="006E6939"/>
    <w:rsid w:val="006E7143"/>
    <w:rsid w:val="006E7BC2"/>
    <w:rsid w:val="006F0C68"/>
    <w:rsid w:val="006F1B64"/>
    <w:rsid w:val="006F23C8"/>
    <w:rsid w:val="006F2A42"/>
    <w:rsid w:val="006F2CCE"/>
    <w:rsid w:val="006F5743"/>
    <w:rsid w:val="006F7598"/>
    <w:rsid w:val="006F76BD"/>
    <w:rsid w:val="00700339"/>
    <w:rsid w:val="007009FD"/>
    <w:rsid w:val="007013FF"/>
    <w:rsid w:val="00702906"/>
    <w:rsid w:val="0070316E"/>
    <w:rsid w:val="0071065F"/>
    <w:rsid w:val="00711750"/>
    <w:rsid w:val="007121C6"/>
    <w:rsid w:val="00712C92"/>
    <w:rsid w:val="00713D3C"/>
    <w:rsid w:val="00721E7D"/>
    <w:rsid w:val="0072316A"/>
    <w:rsid w:val="00725806"/>
    <w:rsid w:val="007267D5"/>
    <w:rsid w:val="00726DC6"/>
    <w:rsid w:val="00727124"/>
    <w:rsid w:val="00733B9A"/>
    <w:rsid w:val="00734AE6"/>
    <w:rsid w:val="00741958"/>
    <w:rsid w:val="00743BB4"/>
    <w:rsid w:val="007445CD"/>
    <w:rsid w:val="007517B5"/>
    <w:rsid w:val="00752576"/>
    <w:rsid w:val="007530DA"/>
    <w:rsid w:val="00753B83"/>
    <w:rsid w:val="007552E1"/>
    <w:rsid w:val="007558EE"/>
    <w:rsid w:val="0076278E"/>
    <w:rsid w:val="007636FB"/>
    <w:rsid w:val="007639B4"/>
    <w:rsid w:val="00763E39"/>
    <w:rsid w:val="00764369"/>
    <w:rsid w:val="00764567"/>
    <w:rsid w:val="00765287"/>
    <w:rsid w:val="007665E8"/>
    <w:rsid w:val="007674A3"/>
    <w:rsid w:val="00772DB5"/>
    <w:rsid w:val="00774525"/>
    <w:rsid w:val="007759AD"/>
    <w:rsid w:val="00775F82"/>
    <w:rsid w:val="00784974"/>
    <w:rsid w:val="00784FD7"/>
    <w:rsid w:val="0078707D"/>
    <w:rsid w:val="00791434"/>
    <w:rsid w:val="00791602"/>
    <w:rsid w:val="00791BFF"/>
    <w:rsid w:val="007924BF"/>
    <w:rsid w:val="0079325B"/>
    <w:rsid w:val="0079637F"/>
    <w:rsid w:val="007A2CA3"/>
    <w:rsid w:val="007A5425"/>
    <w:rsid w:val="007A5D71"/>
    <w:rsid w:val="007A71FA"/>
    <w:rsid w:val="007B0EDB"/>
    <w:rsid w:val="007B2904"/>
    <w:rsid w:val="007B78F0"/>
    <w:rsid w:val="007C6F17"/>
    <w:rsid w:val="007C6FEC"/>
    <w:rsid w:val="007D587D"/>
    <w:rsid w:val="007E0764"/>
    <w:rsid w:val="007E0C86"/>
    <w:rsid w:val="007E1E30"/>
    <w:rsid w:val="007E20F1"/>
    <w:rsid w:val="007E4208"/>
    <w:rsid w:val="007E7DDB"/>
    <w:rsid w:val="007F038B"/>
    <w:rsid w:val="007F073A"/>
    <w:rsid w:val="007F0D01"/>
    <w:rsid w:val="007F648E"/>
    <w:rsid w:val="007F71BF"/>
    <w:rsid w:val="008007DE"/>
    <w:rsid w:val="00800972"/>
    <w:rsid w:val="008009E2"/>
    <w:rsid w:val="00800B0D"/>
    <w:rsid w:val="00800CD8"/>
    <w:rsid w:val="00804464"/>
    <w:rsid w:val="00806B51"/>
    <w:rsid w:val="008074E6"/>
    <w:rsid w:val="008103EA"/>
    <w:rsid w:val="00810580"/>
    <w:rsid w:val="008105ED"/>
    <w:rsid w:val="00813B95"/>
    <w:rsid w:val="00814999"/>
    <w:rsid w:val="008158FF"/>
    <w:rsid w:val="00821578"/>
    <w:rsid w:val="00821B3F"/>
    <w:rsid w:val="0082333C"/>
    <w:rsid w:val="0082605D"/>
    <w:rsid w:val="008275A5"/>
    <w:rsid w:val="0084329A"/>
    <w:rsid w:val="00843E96"/>
    <w:rsid w:val="00844BEE"/>
    <w:rsid w:val="00846B6A"/>
    <w:rsid w:val="00852B15"/>
    <w:rsid w:val="008600D9"/>
    <w:rsid w:val="00861BEB"/>
    <w:rsid w:val="00861CD1"/>
    <w:rsid w:val="00861CFE"/>
    <w:rsid w:val="0086277F"/>
    <w:rsid w:val="008629A1"/>
    <w:rsid w:val="008645F2"/>
    <w:rsid w:val="008664B7"/>
    <w:rsid w:val="0086748E"/>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6629"/>
    <w:rsid w:val="008873C9"/>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B0745"/>
    <w:rsid w:val="008B13BC"/>
    <w:rsid w:val="008B273B"/>
    <w:rsid w:val="008B42F6"/>
    <w:rsid w:val="008B49B6"/>
    <w:rsid w:val="008B5C0D"/>
    <w:rsid w:val="008B6EEC"/>
    <w:rsid w:val="008C1C7B"/>
    <w:rsid w:val="008C257F"/>
    <w:rsid w:val="008C31C1"/>
    <w:rsid w:val="008C4ABC"/>
    <w:rsid w:val="008C5325"/>
    <w:rsid w:val="008C5C31"/>
    <w:rsid w:val="008C7F2A"/>
    <w:rsid w:val="008D12A5"/>
    <w:rsid w:val="008D3A63"/>
    <w:rsid w:val="008D6147"/>
    <w:rsid w:val="008E2719"/>
    <w:rsid w:val="008E3183"/>
    <w:rsid w:val="008E3D1E"/>
    <w:rsid w:val="008E3ED8"/>
    <w:rsid w:val="008E4297"/>
    <w:rsid w:val="008E48C2"/>
    <w:rsid w:val="008E674A"/>
    <w:rsid w:val="008E77C2"/>
    <w:rsid w:val="008F40EB"/>
    <w:rsid w:val="008F4CE0"/>
    <w:rsid w:val="008F5B3B"/>
    <w:rsid w:val="008F5B65"/>
    <w:rsid w:val="00900940"/>
    <w:rsid w:val="00902AC1"/>
    <w:rsid w:val="009047F1"/>
    <w:rsid w:val="00904CB8"/>
    <w:rsid w:val="00904F0C"/>
    <w:rsid w:val="00904FCD"/>
    <w:rsid w:val="00905AF1"/>
    <w:rsid w:val="0090730C"/>
    <w:rsid w:val="0090755E"/>
    <w:rsid w:val="00907D68"/>
    <w:rsid w:val="009123D1"/>
    <w:rsid w:val="0091275A"/>
    <w:rsid w:val="00914772"/>
    <w:rsid w:val="009171F8"/>
    <w:rsid w:val="0092105B"/>
    <w:rsid w:val="00922B66"/>
    <w:rsid w:val="00922B79"/>
    <w:rsid w:val="00926F33"/>
    <w:rsid w:val="0092794B"/>
    <w:rsid w:val="0093073A"/>
    <w:rsid w:val="00930BF7"/>
    <w:rsid w:val="00932D94"/>
    <w:rsid w:val="00932EE0"/>
    <w:rsid w:val="009335A9"/>
    <w:rsid w:val="00934A6B"/>
    <w:rsid w:val="009357B8"/>
    <w:rsid w:val="00940E7D"/>
    <w:rsid w:val="009427DD"/>
    <w:rsid w:val="009440B4"/>
    <w:rsid w:val="009473F9"/>
    <w:rsid w:val="009513D6"/>
    <w:rsid w:val="00954988"/>
    <w:rsid w:val="009559A7"/>
    <w:rsid w:val="00956A27"/>
    <w:rsid w:val="00957F86"/>
    <w:rsid w:val="00961A03"/>
    <w:rsid w:val="009633C1"/>
    <w:rsid w:val="0096386D"/>
    <w:rsid w:val="00967F80"/>
    <w:rsid w:val="00970A1E"/>
    <w:rsid w:val="00973969"/>
    <w:rsid w:val="009767CB"/>
    <w:rsid w:val="00976C76"/>
    <w:rsid w:val="00981284"/>
    <w:rsid w:val="009860B9"/>
    <w:rsid w:val="00987E5F"/>
    <w:rsid w:val="00990CE5"/>
    <w:rsid w:val="00991607"/>
    <w:rsid w:val="009916E4"/>
    <w:rsid w:val="0099224D"/>
    <w:rsid w:val="00992400"/>
    <w:rsid w:val="00994C93"/>
    <w:rsid w:val="00996AA9"/>
    <w:rsid w:val="009974A9"/>
    <w:rsid w:val="00997C68"/>
    <w:rsid w:val="009A0831"/>
    <w:rsid w:val="009A0F04"/>
    <w:rsid w:val="009A182C"/>
    <w:rsid w:val="009A3344"/>
    <w:rsid w:val="009A3646"/>
    <w:rsid w:val="009A43A9"/>
    <w:rsid w:val="009A7C51"/>
    <w:rsid w:val="009B1D43"/>
    <w:rsid w:val="009B2861"/>
    <w:rsid w:val="009B7D78"/>
    <w:rsid w:val="009C0699"/>
    <w:rsid w:val="009C10D7"/>
    <w:rsid w:val="009C702D"/>
    <w:rsid w:val="009C70C2"/>
    <w:rsid w:val="009D06E2"/>
    <w:rsid w:val="009E16DA"/>
    <w:rsid w:val="009E2AA9"/>
    <w:rsid w:val="009E6D2A"/>
    <w:rsid w:val="009E79BF"/>
    <w:rsid w:val="009E7A2B"/>
    <w:rsid w:val="009F1209"/>
    <w:rsid w:val="009F252F"/>
    <w:rsid w:val="009F4F22"/>
    <w:rsid w:val="009F5423"/>
    <w:rsid w:val="009F6785"/>
    <w:rsid w:val="009F6BE4"/>
    <w:rsid w:val="009F7944"/>
    <w:rsid w:val="00A00CDB"/>
    <w:rsid w:val="00A01901"/>
    <w:rsid w:val="00A02E0C"/>
    <w:rsid w:val="00A11EB6"/>
    <w:rsid w:val="00A158D9"/>
    <w:rsid w:val="00A1618F"/>
    <w:rsid w:val="00A170CA"/>
    <w:rsid w:val="00A1785E"/>
    <w:rsid w:val="00A23CB3"/>
    <w:rsid w:val="00A25D61"/>
    <w:rsid w:val="00A26743"/>
    <w:rsid w:val="00A30A10"/>
    <w:rsid w:val="00A31335"/>
    <w:rsid w:val="00A33710"/>
    <w:rsid w:val="00A3387D"/>
    <w:rsid w:val="00A343F1"/>
    <w:rsid w:val="00A34F19"/>
    <w:rsid w:val="00A350D5"/>
    <w:rsid w:val="00A365D5"/>
    <w:rsid w:val="00A37331"/>
    <w:rsid w:val="00A43314"/>
    <w:rsid w:val="00A43D11"/>
    <w:rsid w:val="00A44512"/>
    <w:rsid w:val="00A44FA9"/>
    <w:rsid w:val="00A45B31"/>
    <w:rsid w:val="00A46058"/>
    <w:rsid w:val="00A46A95"/>
    <w:rsid w:val="00A5408B"/>
    <w:rsid w:val="00A5638F"/>
    <w:rsid w:val="00A61ED1"/>
    <w:rsid w:val="00A62E2B"/>
    <w:rsid w:val="00A63E3C"/>
    <w:rsid w:val="00A670C0"/>
    <w:rsid w:val="00A739D2"/>
    <w:rsid w:val="00A74AFA"/>
    <w:rsid w:val="00A760F2"/>
    <w:rsid w:val="00A762D6"/>
    <w:rsid w:val="00A80B12"/>
    <w:rsid w:val="00A80DA9"/>
    <w:rsid w:val="00A862E4"/>
    <w:rsid w:val="00A863E7"/>
    <w:rsid w:val="00A871E9"/>
    <w:rsid w:val="00A90623"/>
    <w:rsid w:val="00A90807"/>
    <w:rsid w:val="00A90F69"/>
    <w:rsid w:val="00A91169"/>
    <w:rsid w:val="00A9350C"/>
    <w:rsid w:val="00AA059F"/>
    <w:rsid w:val="00AA382B"/>
    <w:rsid w:val="00AA43C9"/>
    <w:rsid w:val="00AA7011"/>
    <w:rsid w:val="00AC03EE"/>
    <w:rsid w:val="00AC0D85"/>
    <w:rsid w:val="00AC14A7"/>
    <w:rsid w:val="00AC14EA"/>
    <w:rsid w:val="00AC25DD"/>
    <w:rsid w:val="00AC4DA9"/>
    <w:rsid w:val="00AC5526"/>
    <w:rsid w:val="00AD0CD0"/>
    <w:rsid w:val="00AD43EB"/>
    <w:rsid w:val="00AD53EC"/>
    <w:rsid w:val="00AD711D"/>
    <w:rsid w:val="00AE0B25"/>
    <w:rsid w:val="00AE1260"/>
    <w:rsid w:val="00AE279E"/>
    <w:rsid w:val="00AE3234"/>
    <w:rsid w:val="00AE3F35"/>
    <w:rsid w:val="00AE4A7B"/>
    <w:rsid w:val="00AE69CD"/>
    <w:rsid w:val="00AF0760"/>
    <w:rsid w:val="00AF100B"/>
    <w:rsid w:val="00AF12A6"/>
    <w:rsid w:val="00AF3849"/>
    <w:rsid w:val="00AF4F34"/>
    <w:rsid w:val="00B002F3"/>
    <w:rsid w:val="00B02436"/>
    <w:rsid w:val="00B02AF3"/>
    <w:rsid w:val="00B051A0"/>
    <w:rsid w:val="00B05B33"/>
    <w:rsid w:val="00B067F8"/>
    <w:rsid w:val="00B07558"/>
    <w:rsid w:val="00B07744"/>
    <w:rsid w:val="00B10200"/>
    <w:rsid w:val="00B1103A"/>
    <w:rsid w:val="00B12E03"/>
    <w:rsid w:val="00B13439"/>
    <w:rsid w:val="00B13AFB"/>
    <w:rsid w:val="00B14FFA"/>
    <w:rsid w:val="00B155BB"/>
    <w:rsid w:val="00B160BD"/>
    <w:rsid w:val="00B213CA"/>
    <w:rsid w:val="00B215BC"/>
    <w:rsid w:val="00B2435E"/>
    <w:rsid w:val="00B26E00"/>
    <w:rsid w:val="00B26F57"/>
    <w:rsid w:val="00B321A3"/>
    <w:rsid w:val="00B341EA"/>
    <w:rsid w:val="00B3518A"/>
    <w:rsid w:val="00B35AF7"/>
    <w:rsid w:val="00B36580"/>
    <w:rsid w:val="00B408CC"/>
    <w:rsid w:val="00B408D5"/>
    <w:rsid w:val="00B42C9E"/>
    <w:rsid w:val="00B438B1"/>
    <w:rsid w:val="00B44E4C"/>
    <w:rsid w:val="00B4556A"/>
    <w:rsid w:val="00B45729"/>
    <w:rsid w:val="00B45789"/>
    <w:rsid w:val="00B46D0B"/>
    <w:rsid w:val="00B50B55"/>
    <w:rsid w:val="00B51EEA"/>
    <w:rsid w:val="00B52600"/>
    <w:rsid w:val="00B53297"/>
    <w:rsid w:val="00B56139"/>
    <w:rsid w:val="00B561B0"/>
    <w:rsid w:val="00B61ABE"/>
    <w:rsid w:val="00B63916"/>
    <w:rsid w:val="00B6426F"/>
    <w:rsid w:val="00B67E85"/>
    <w:rsid w:val="00B72841"/>
    <w:rsid w:val="00B73888"/>
    <w:rsid w:val="00B74088"/>
    <w:rsid w:val="00B740C3"/>
    <w:rsid w:val="00B75F67"/>
    <w:rsid w:val="00B76B23"/>
    <w:rsid w:val="00B77278"/>
    <w:rsid w:val="00B800B6"/>
    <w:rsid w:val="00B80473"/>
    <w:rsid w:val="00B806CC"/>
    <w:rsid w:val="00B806FC"/>
    <w:rsid w:val="00B80813"/>
    <w:rsid w:val="00B822DC"/>
    <w:rsid w:val="00B8252B"/>
    <w:rsid w:val="00B830BF"/>
    <w:rsid w:val="00B844E5"/>
    <w:rsid w:val="00B8470D"/>
    <w:rsid w:val="00B87110"/>
    <w:rsid w:val="00B87685"/>
    <w:rsid w:val="00B901FC"/>
    <w:rsid w:val="00B9268F"/>
    <w:rsid w:val="00BA1070"/>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E26C1"/>
    <w:rsid w:val="00BE3E59"/>
    <w:rsid w:val="00BF0101"/>
    <w:rsid w:val="00BF018C"/>
    <w:rsid w:val="00BF1B7E"/>
    <w:rsid w:val="00BF32CF"/>
    <w:rsid w:val="00BF79E5"/>
    <w:rsid w:val="00C007DD"/>
    <w:rsid w:val="00C00E98"/>
    <w:rsid w:val="00C01D7F"/>
    <w:rsid w:val="00C03041"/>
    <w:rsid w:val="00C05840"/>
    <w:rsid w:val="00C05FA0"/>
    <w:rsid w:val="00C07771"/>
    <w:rsid w:val="00C128B0"/>
    <w:rsid w:val="00C129C2"/>
    <w:rsid w:val="00C13D01"/>
    <w:rsid w:val="00C16249"/>
    <w:rsid w:val="00C204B1"/>
    <w:rsid w:val="00C21B59"/>
    <w:rsid w:val="00C249FA"/>
    <w:rsid w:val="00C33BE8"/>
    <w:rsid w:val="00C3425C"/>
    <w:rsid w:val="00C4302F"/>
    <w:rsid w:val="00C43256"/>
    <w:rsid w:val="00C43CAE"/>
    <w:rsid w:val="00C44335"/>
    <w:rsid w:val="00C44E00"/>
    <w:rsid w:val="00C44F96"/>
    <w:rsid w:val="00C463DA"/>
    <w:rsid w:val="00C476D2"/>
    <w:rsid w:val="00C502CF"/>
    <w:rsid w:val="00C502F4"/>
    <w:rsid w:val="00C504FF"/>
    <w:rsid w:val="00C51512"/>
    <w:rsid w:val="00C51730"/>
    <w:rsid w:val="00C5522C"/>
    <w:rsid w:val="00C57307"/>
    <w:rsid w:val="00C61130"/>
    <w:rsid w:val="00C6266D"/>
    <w:rsid w:val="00C62873"/>
    <w:rsid w:val="00C64CAE"/>
    <w:rsid w:val="00C64EBA"/>
    <w:rsid w:val="00C669E6"/>
    <w:rsid w:val="00C70CB0"/>
    <w:rsid w:val="00C70DBD"/>
    <w:rsid w:val="00C7158B"/>
    <w:rsid w:val="00C77814"/>
    <w:rsid w:val="00C77865"/>
    <w:rsid w:val="00C77E11"/>
    <w:rsid w:val="00C77FB6"/>
    <w:rsid w:val="00C84E8D"/>
    <w:rsid w:val="00C84EE9"/>
    <w:rsid w:val="00C87C31"/>
    <w:rsid w:val="00C91025"/>
    <w:rsid w:val="00C91E53"/>
    <w:rsid w:val="00C927E3"/>
    <w:rsid w:val="00C9418B"/>
    <w:rsid w:val="00CA29E1"/>
    <w:rsid w:val="00CA4A53"/>
    <w:rsid w:val="00CA527E"/>
    <w:rsid w:val="00CA7624"/>
    <w:rsid w:val="00CB18DD"/>
    <w:rsid w:val="00CB352F"/>
    <w:rsid w:val="00CB36B8"/>
    <w:rsid w:val="00CB7AC7"/>
    <w:rsid w:val="00CB7C9D"/>
    <w:rsid w:val="00CC1BB9"/>
    <w:rsid w:val="00CC2B50"/>
    <w:rsid w:val="00CC3E47"/>
    <w:rsid w:val="00CD2867"/>
    <w:rsid w:val="00CD291F"/>
    <w:rsid w:val="00CD2D63"/>
    <w:rsid w:val="00CD31CF"/>
    <w:rsid w:val="00CD5825"/>
    <w:rsid w:val="00CD6B2C"/>
    <w:rsid w:val="00CE116C"/>
    <w:rsid w:val="00CE1CA7"/>
    <w:rsid w:val="00CE2792"/>
    <w:rsid w:val="00CE2CFD"/>
    <w:rsid w:val="00CE6B11"/>
    <w:rsid w:val="00CE6F9E"/>
    <w:rsid w:val="00CF06CA"/>
    <w:rsid w:val="00CF0E5E"/>
    <w:rsid w:val="00CF225F"/>
    <w:rsid w:val="00CF333A"/>
    <w:rsid w:val="00CF38D0"/>
    <w:rsid w:val="00CF4870"/>
    <w:rsid w:val="00D00D74"/>
    <w:rsid w:val="00D02D37"/>
    <w:rsid w:val="00D0468B"/>
    <w:rsid w:val="00D0529F"/>
    <w:rsid w:val="00D07B88"/>
    <w:rsid w:val="00D13605"/>
    <w:rsid w:val="00D1398E"/>
    <w:rsid w:val="00D21769"/>
    <w:rsid w:val="00D23FEA"/>
    <w:rsid w:val="00D2466C"/>
    <w:rsid w:val="00D251E7"/>
    <w:rsid w:val="00D25A68"/>
    <w:rsid w:val="00D260EE"/>
    <w:rsid w:val="00D27293"/>
    <w:rsid w:val="00D30526"/>
    <w:rsid w:val="00D31D05"/>
    <w:rsid w:val="00D36491"/>
    <w:rsid w:val="00D37A22"/>
    <w:rsid w:val="00D41877"/>
    <w:rsid w:val="00D43704"/>
    <w:rsid w:val="00D4384B"/>
    <w:rsid w:val="00D46648"/>
    <w:rsid w:val="00D475F6"/>
    <w:rsid w:val="00D50B0D"/>
    <w:rsid w:val="00D51369"/>
    <w:rsid w:val="00D52B1C"/>
    <w:rsid w:val="00D532D6"/>
    <w:rsid w:val="00D6273A"/>
    <w:rsid w:val="00D64C94"/>
    <w:rsid w:val="00D64CB7"/>
    <w:rsid w:val="00D67008"/>
    <w:rsid w:val="00D67EE9"/>
    <w:rsid w:val="00D7158C"/>
    <w:rsid w:val="00D74093"/>
    <w:rsid w:val="00D74E7E"/>
    <w:rsid w:val="00D758B8"/>
    <w:rsid w:val="00D75AD7"/>
    <w:rsid w:val="00D761D1"/>
    <w:rsid w:val="00D802AA"/>
    <w:rsid w:val="00D81058"/>
    <w:rsid w:val="00D87308"/>
    <w:rsid w:val="00D90312"/>
    <w:rsid w:val="00D915E3"/>
    <w:rsid w:val="00D93CBE"/>
    <w:rsid w:val="00D96BA3"/>
    <w:rsid w:val="00DA0533"/>
    <w:rsid w:val="00DA2146"/>
    <w:rsid w:val="00DA2BAB"/>
    <w:rsid w:val="00DA4470"/>
    <w:rsid w:val="00DB0164"/>
    <w:rsid w:val="00DB046D"/>
    <w:rsid w:val="00DB0AA9"/>
    <w:rsid w:val="00DB1A52"/>
    <w:rsid w:val="00DB653A"/>
    <w:rsid w:val="00DB6AF6"/>
    <w:rsid w:val="00DB7B10"/>
    <w:rsid w:val="00DC1099"/>
    <w:rsid w:val="00DC115B"/>
    <w:rsid w:val="00DC1198"/>
    <w:rsid w:val="00DC2635"/>
    <w:rsid w:val="00DC26F3"/>
    <w:rsid w:val="00DC4014"/>
    <w:rsid w:val="00DC51D7"/>
    <w:rsid w:val="00DC5C44"/>
    <w:rsid w:val="00DC5F59"/>
    <w:rsid w:val="00DC6D26"/>
    <w:rsid w:val="00DD1284"/>
    <w:rsid w:val="00DD1CBF"/>
    <w:rsid w:val="00DD2A04"/>
    <w:rsid w:val="00DE0885"/>
    <w:rsid w:val="00DE4C96"/>
    <w:rsid w:val="00DE5410"/>
    <w:rsid w:val="00DE781E"/>
    <w:rsid w:val="00DE7AEC"/>
    <w:rsid w:val="00DF1202"/>
    <w:rsid w:val="00DF4006"/>
    <w:rsid w:val="00DF60F4"/>
    <w:rsid w:val="00DF7995"/>
    <w:rsid w:val="00DF7F70"/>
    <w:rsid w:val="00E00491"/>
    <w:rsid w:val="00E0145A"/>
    <w:rsid w:val="00E03A54"/>
    <w:rsid w:val="00E04792"/>
    <w:rsid w:val="00E064D3"/>
    <w:rsid w:val="00E10E4F"/>
    <w:rsid w:val="00E1312E"/>
    <w:rsid w:val="00E136CF"/>
    <w:rsid w:val="00E15598"/>
    <w:rsid w:val="00E20A19"/>
    <w:rsid w:val="00E21B54"/>
    <w:rsid w:val="00E22EAD"/>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698F"/>
    <w:rsid w:val="00E47361"/>
    <w:rsid w:val="00E474A9"/>
    <w:rsid w:val="00E51841"/>
    <w:rsid w:val="00E526A5"/>
    <w:rsid w:val="00E5321D"/>
    <w:rsid w:val="00E5323D"/>
    <w:rsid w:val="00E55714"/>
    <w:rsid w:val="00E56679"/>
    <w:rsid w:val="00E5687B"/>
    <w:rsid w:val="00E606C5"/>
    <w:rsid w:val="00E60DE8"/>
    <w:rsid w:val="00E61E4F"/>
    <w:rsid w:val="00E62EAE"/>
    <w:rsid w:val="00E6481E"/>
    <w:rsid w:val="00E6591A"/>
    <w:rsid w:val="00E729C5"/>
    <w:rsid w:val="00E742A2"/>
    <w:rsid w:val="00E7772B"/>
    <w:rsid w:val="00E818E0"/>
    <w:rsid w:val="00E8390D"/>
    <w:rsid w:val="00E851E9"/>
    <w:rsid w:val="00E8659D"/>
    <w:rsid w:val="00E878C5"/>
    <w:rsid w:val="00E87F1B"/>
    <w:rsid w:val="00E918F5"/>
    <w:rsid w:val="00E9580F"/>
    <w:rsid w:val="00E96F4D"/>
    <w:rsid w:val="00EA0386"/>
    <w:rsid w:val="00EA21C9"/>
    <w:rsid w:val="00EA24FD"/>
    <w:rsid w:val="00EA4878"/>
    <w:rsid w:val="00EB2F36"/>
    <w:rsid w:val="00EB501E"/>
    <w:rsid w:val="00EB528C"/>
    <w:rsid w:val="00EB69BA"/>
    <w:rsid w:val="00EC0AE4"/>
    <w:rsid w:val="00EC3048"/>
    <w:rsid w:val="00EC38FD"/>
    <w:rsid w:val="00EC556A"/>
    <w:rsid w:val="00EC6674"/>
    <w:rsid w:val="00ED141F"/>
    <w:rsid w:val="00ED3CCC"/>
    <w:rsid w:val="00ED4DDE"/>
    <w:rsid w:val="00EE0248"/>
    <w:rsid w:val="00EE1B25"/>
    <w:rsid w:val="00EE3417"/>
    <w:rsid w:val="00EE3B87"/>
    <w:rsid w:val="00EE5303"/>
    <w:rsid w:val="00EE56D3"/>
    <w:rsid w:val="00EE76C6"/>
    <w:rsid w:val="00EE77FA"/>
    <w:rsid w:val="00EF05F7"/>
    <w:rsid w:val="00EF3537"/>
    <w:rsid w:val="00EF48F1"/>
    <w:rsid w:val="00EF5670"/>
    <w:rsid w:val="00F00BB5"/>
    <w:rsid w:val="00F00C2D"/>
    <w:rsid w:val="00F021A1"/>
    <w:rsid w:val="00F0372A"/>
    <w:rsid w:val="00F054A1"/>
    <w:rsid w:val="00F070C8"/>
    <w:rsid w:val="00F1080D"/>
    <w:rsid w:val="00F118A2"/>
    <w:rsid w:val="00F126FF"/>
    <w:rsid w:val="00F14643"/>
    <w:rsid w:val="00F16CC9"/>
    <w:rsid w:val="00F1715F"/>
    <w:rsid w:val="00F234A2"/>
    <w:rsid w:val="00F23B56"/>
    <w:rsid w:val="00F2649E"/>
    <w:rsid w:val="00F26B9A"/>
    <w:rsid w:val="00F27148"/>
    <w:rsid w:val="00F3086A"/>
    <w:rsid w:val="00F351F2"/>
    <w:rsid w:val="00F354D7"/>
    <w:rsid w:val="00F374AE"/>
    <w:rsid w:val="00F376F2"/>
    <w:rsid w:val="00F41765"/>
    <w:rsid w:val="00F417E5"/>
    <w:rsid w:val="00F43213"/>
    <w:rsid w:val="00F44772"/>
    <w:rsid w:val="00F507D5"/>
    <w:rsid w:val="00F50D90"/>
    <w:rsid w:val="00F54D37"/>
    <w:rsid w:val="00F54FF6"/>
    <w:rsid w:val="00F60B43"/>
    <w:rsid w:val="00F629DC"/>
    <w:rsid w:val="00F6478A"/>
    <w:rsid w:val="00F647BD"/>
    <w:rsid w:val="00F7023E"/>
    <w:rsid w:val="00F76183"/>
    <w:rsid w:val="00F761B0"/>
    <w:rsid w:val="00F81849"/>
    <w:rsid w:val="00F83D5F"/>
    <w:rsid w:val="00F86E1D"/>
    <w:rsid w:val="00F92EAF"/>
    <w:rsid w:val="00F935BE"/>
    <w:rsid w:val="00F97946"/>
    <w:rsid w:val="00FA48E1"/>
    <w:rsid w:val="00FA49CE"/>
    <w:rsid w:val="00FB0435"/>
    <w:rsid w:val="00FB0518"/>
    <w:rsid w:val="00FB14CD"/>
    <w:rsid w:val="00FB2813"/>
    <w:rsid w:val="00FB2DB3"/>
    <w:rsid w:val="00FB4A25"/>
    <w:rsid w:val="00FC0211"/>
    <w:rsid w:val="00FC041C"/>
    <w:rsid w:val="00FC1988"/>
    <w:rsid w:val="00FC67CC"/>
    <w:rsid w:val="00FC73BB"/>
    <w:rsid w:val="00FD2618"/>
    <w:rsid w:val="00FD2708"/>
    <w:rsid w:val="00FD301B"/>
    <w:rsid w:val="00FD35AC"/>
    <w:rsid w:val="00FD5532"/>
    <w:rsid w:val="00FD63D2"/>
    <w:rsid w:val="00FD6596"/>
    <w:rsid w:val="00FD7A8F"/>
    <w:rsid w:val="00FE0B9A"/>
    <w:rsid w:val="00FE0CB7"/>
    <w:rsid w:val="00FE1201"/>
    <w:rsid w:val="00FE1C7F"/>
    <w:rsid w:val="00FE1CB6"/>
    <w:rsid w:val="00FE3F04"/>
    <w:rsid w:val="00FE676D"/>
    <w:rsid w:val="00FF0285"/>
    <w:rsid w:val="00FF2D85"/>
    <w:rsid w:val="00FF33E7"/>
    <w:rsid w:val="00FF38CC"/>
    <w:rsid w:val="00FF38DC"/>
    <w:rsid w:val="00FF7A9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316E81"/>
    <w:rPr>
      <w:i/>
      <w:sz w:val="24"/>
    </w:rPr>
  </w:style>
  <w:style w:type="paragraph" w:styleId="Naslov1">
    <w:name w:val="heading 1"/>
    <w:basedOn w:val="Navaden"/>
    <w:next w:val="Navaden"/>
    <w:link w:val="Naslov1Znak"/>
    <w:uiPriority w:val="9"/>
    <w:qFormat/>
    <w:rsid w:val="00FE0CB7"/>
    <w:pPr>
      <w:keepNext/>
      <w:spacing w:before="240" w:after="60"/>
      <w:outlineLvl w:val="0"/>
    </w:pPr>
    <w:rPr>
      <w:rFonts w:ascii="Cambria" w:hAnsi="Cambria"/>
      <w:b/>
      <w:bCs/>
      <w:kern w:val="32"/>
      <w:sz w:val="32"/>
      <w:szCs w:val="32"/>
      <w:lang w:val="x-none" w:eastAsia="x-none"/>
    </w:rPr>
  </w:style>
  <w:style w:type="paragraph" w:styleId="Naslov2">
    <w:name w:val="heading 2"/>
    <w:basedOn w:val="Navaden"/>
    <w:next w:val="Navaden"/>
    <w:link w:val="Naslov2Znak"/>
    <w:uiPriority w:val="9"/>
    <w:qFormat/>
    <w:rsid w:val="00300092"/>
    <w:pPr>
      <w:keepNext/>
      <w:spacing w:before="240" w:after="60"/>
      <w:outlineLvl w:val="1"/>
    </w:pPr>
    <w:rPr>
      <w:rFonts w:ascii="Cambria" w:hAnsi="Cambria"/>
      <w:b/>
      <w:bCs/>
      <w:i w:val="0"/>
      <w:iCs/>
      <w:sz w:val="28"/>
      <w:szCs w:val="28"/>
      <w:lang w:val="x-none" w:eastAsia="x-none"/>
    </w:rPr>
  </w:style>
  <w:style w:type="paragraph" w:styleId="Naslov3">
    <w:name w:val="heading 3"/>
    <w:basedOn w:val="Navaden"/>
    <w:next w:val="Navaden"/>
    <w:link w:val="Naslov3Znak"/>
    <w:uiPriority w:val="9"/>
    <w:qFormat/>
    <w:rsid w:val="00D25A68"/>
    <w:pPr>
      <w:keepNext/>
      <w:spacing w:before="240" w:after="60"/>
      <w:outlineLvl w:val="2"/>
    </w:pPr>
    <w:rPr>
      <w:rFonts w:ascii="Cambria" w:hAnsi="Cambria"/>
      <w:b/>
      <w:bCs/>
      <w:sz w:val="26"/>
      <w:szCs w:val="26"/>
      <w:lang w:val="x-none" w:eastAsia="x-none"/>
    </w:rPr>
  </w:style>
  <w:style w:type="paragraph" w:styleId="Naslov40">
    <w:name w:val="heading 4"/>
    <w:basedOn w:val="Navaden"/>
    <w:next w:val="Navaden"/>
    <w:link w:val="Naslov4Znak"/>
    <w:uiPriority w:val="9"/>
    <w:qFormat/>
    <w:rsid w:val="00381705"/>
    <w:pPr>
      <w:keepNext/>
      <w:spacing w:before="240" w:after="60"/>
      <w:outlineLvl w:val="3"/>
    </w:pPr>
    <w:rPr>
      <w:rFonts w:ascii="Calibri" w:hAnsi="Calibri"/>
      <w:b/>
      <w:bCs/>
      <w:sz w:val="28"/>
      <w:szCs w:val="28"/>
      <w:lang w:val="x-none" w:eastAsia="x-none"/>
    </w:rPr>
  </w:style>
  <w:style w:type="paragraph" w:styleId="Naslov5">
    <w:name w:val="heading 5"/>
    <w:basedOn w:val="Navaden"/>
    <w:next w:val="Navaden"/>
    <w:link w:val="Naslov5Znak"/>
    <w:uiPriority w:val="9"/>
    <w:qFormat/>
    <w:rsid w:val="00905AF1"/>
    <w:pPr>
      <w:spacing w:before="240" w:after="60"/>
      <w:outlineLvl w:val="4"/>
    </w:pPr>
    <w:rPr>
      <w:rFonts w:ascii="Calibri" w:hAnsi="Calibri"/>
      <w:b/>
      <w:bCs/>
      <w:iCs/>
      <w:sz w:val="26"/>
      <w:szCs w:val="26"/>
      <w:lang w:val="x-none" w:eastAsia="x-none"/>
    </w:rPr>
  </w:style>
  <w:style w:type="paragraph" w:styleId="Naslov6">
    <w:name w:val="heading 6"/>
    <w:basedOn w:val="Navaden"/>
    <w:next w:val="Navaden"/>
    <w:link w:val="Naslov6Znak"/>
    <w:uiPriority w:val="9"/>
    <w:qFormat/>
    <w:rsid w:val="00387B3C"/>
    <w:pPr>
      <w:spacing w:before="240" w:after="60"/>
      <w:outlineLvl w:val="5"/>
    </w:pPr>
    <w:rPr>
      <w:rFonts w:ascii="Calibri" w:hAnsi="Calibri"/>
      <w:b/>
      <w:bCs/>
      <w:sz w:val="22"/>
      <w:szCs w:val="22"/>
      <w:lang w:val="x-none" w:eastAsia="x-none"/>
    </w:rPr>
  </w:style>
  <w:style w:type="paragraph" w:styleId="Naslov7">
    <w:name w:val="heading 7"/>
    <w:basedOn w:val="Navaden"/>
    <w:next w:val="Navaden"/>
    <w:link w:val="Naslov7Znak"/>
    <w:uiPriority w:val="9"/>
    <w:qFormat/>
    <w:rsid w:val="00102870"/>
    <w:pPr>
      <w:spacing w:before="240" w:after="60"/>
      <w:outlineLvl w:val="6"/>
    </w:pPr>
  </w:style>
  <w:style w:type="paragraph" w:styleId="Naslov8">
    <w:name w:val="heading 8"/>
    <w:basedOn w:val="Navaden"/>
    <w:next w:val="Navaden"/>
    <w:link w:val="Naslov8Znak"/>
    <w:uiPriority w:val="9"/>
    <w:qFormat/>
    <w:rsid w:val="00A862E4"/>
    <w:pPr>
      <w:spacing w:before="240" w:after="60"/>
      <w:outlineLvl w:val="7"/>
    </w:pPr>
    <w:rPr>
      <w:rFonts w:ascii="Calibri" w:hAnsi="Calibri"/>
      <w:i w:val="0"/>
      <w:iCs/>
      <w:szCs w:val="24"/>
      <w:lang w:val="x-none" w:eastAsia="x-none"/>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b/>
      <w:bCs/>
      <w:i w:val="0"/>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link w:val="Naslov7"/>
    <w:uiPriority w:val="9"/>
    <w:locked/>
    <w:rsid w:val="009D06E2"/>
    <w:rPr>
      <w:rFonts w:cs="Times New Roman"/>
      <w:i/>
      <w:sz w:val="24"/>
      <w:lang w:val="sl-SI" w:eastAsia="sl-SI" w:bidi="ar-SA"/>
    </w:rPr>
  </w:style>
  <w:style w:type="character" w:customStyle="1" w:styleId="Naslov8Znak">
    <w:name w:val="Naslov 8 Znak"/>
    <w:link w:val="Naslov8"/>
    <w:uiPriority w:val="9"/>
    <w:semiHidden/>
    <w:rsid w:val="00BE42FE"/>
    <w:rPr>
      <w:rFonts w:ascii="Calibri" w:eastAsia="Times New Roman" w:hAnsi="Calibri" w:cs="Times New Roman"/>
      <w:iCs/>
      <w:sz w:val="24"/>
      <w:szCs w:val="24"/>
    </w:rPr>
  </w:style>
  <w:style w:type="character" w:customStyle="1" w:styleId="Naslov9Znak">
    <w:name w:val="Naslov 9 Znak"/>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link w:val="Noga"/>
    <w:uiPriority w:val="99"/>
    <w:locked/>
    <w:rsid w:val="005D41F3"/>
    <w:rPr>
      <w:rFonts w:cs="Times New Roman"/>
      <w:i/>
      <w:sz w:val="24"/>
      <w:lang w:val="sl-SI" w:eastAsia="sl-SI" w:bidi="ar-SA"/>
    </w:rPr>
  </w:style>
  <w:style w:type="character" w:styleId="tevilkastrani">
    <w:name w:val="page number"/>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uiPriority w:val="22"/>
    <w:qFormat/>
    <w:rsid w:val="008B0745"/>
    <w:rPr>
      <w:rFonts w:cs="Times New Roman"/>
      <w:b/>
      <w:bCs/>
    </w:rPr>
  </w:style>
  <w:style w:type="paragraph" w:styleId="Besedilooblaka">
    <w:name w:val="Balloon Text"/>
    <w:basedOn w:val="Navaden"/>
    <w:link w:val="BesedilooblakaZnak"/>
    <w:uiPriority w:val="99"/>
    <w:semiHidden/>
    <w:rsid w:val="008B0745"/>
    <w:rPr>
      <w:sz w:val="0"/>
      <w:szCs w:val="0"/>
      <w:lang w:val="x-none" w:eastAsia="x-none"/>
    </w:rPr>
  </w:style>
  <w:style w:type="character" w:customStyle="1" w:styleId="BesedilooblakaZnak">
    <w:name w:val="Besedilo oblačka Znak"/>
    <w:link w:val="Besedilooblaka"/>
    <w:uiPriority w:val="99"/>
    <w:semiHidden/>
    <w:rsid w:val="00BE42FE"/>
    <w:rPr>
      <w:i/>
      <w:sz w:val="0"/>
      <w:szCs w:val="0"/>
    </w:rPr>
  </w:style>
  <w:style w:type="table" w:customStyle="1" w:styleId="Tabela-mrea">
    <w:name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lang w:val="x-none" w:eastAsia="x-none"/>
    </w:rPr>
  </w:style>
  <w:style w:type="character" w:customStyle="1" w:styleId="TelobesedilaZnak">
    <w:name w:val="Telo besedila Znak"/>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Cambria" w:hAnsi="Cambria"/>
      <w:b/>
      <w:bCs/>
      <w:kern w:val="28"/>
      <w:sz w:val="32"/>
      <w:szCs w:val="32"/>
      <w:lang w:val="x-none" w:eastAsia="x-none"/>
    </w:rPr>
  </w:style>
  <w:style w:type="character" w:customStyle="1" w:styleId="NaslovZnak">
    <w:name w:val="Naslov Znak"/>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lang w:val="x-none" w:eastAsia="x-none"/>
    </w:rPr>
  </w:style>
  <w:style w:type="character" w:customStyle="1" w:styleId="Telobesedila3Znak">
    <w:name w:val="Telo besedila 3 Znak"/>
    <w:link w:val="Telobesedila3"/>
    <w:uiPriority w:val="99"/>
    <w:rsid w:val="00BE42FE"/>
    <w:rPr>
      <w:i/>
      <w:sz w:val="16"/>
      <w:szCs w:val="16"/>
    </w:rPr>
  </w:style>
  <w:style w:type="character" w:customStyle="1" w:styleId="Komentar-sklic">
    <w:name w:val="Komentar - sklic"/>
    <w:semiHidden/>
    <w:rsid w:val="001D2FA8"/>
    <w:rPr>
      <w:rFonts w:cs="Times New Roman"/>
      <w:sz w:val="16"/>
      <w:szCs w:val="16"/>
    </w:rPr>
  </w:style>
  <w:style w:type="paragraph" w:customStyle="1" w:styleId="Komentar-besedilo">
    <w:name w:val="Komentar - besedilo"/>
    <w:basedOn w:val="Navaden"/>
    <w:link w:val="Komentar-besediloZnak"/>
    <w:uiPriority w:val="99"/>
    <w:semiHidden/>
    <w:rsid w:val="001D2FA8"/>
    <w:rPr>
      <w:sz w:val="20"/>
      <w:lang w:val="x-none" w:eastAsia="x-none"/>
    </w:rPr>
  </w:style>
  <w:style w:type="character" w:customStyle="1" w:styleId="Komentar-besediloZnak">
    <w:name w:val="Komentar - besedilo Znak"/>
    <w:link w:val="Komentar-besedilo"/>
    <w:uiPriority w:val="99"/>
    <w:semiHidden/>
    <w:locked/>
    <w:rsid w:val="007517B5"/>
    <w:rPr>
      <w:rFonts w:cs="Times New Roman"/>
      <w:i/>
    </w:rPr>
  </w:style>
  <w:style w:type="paragraph" w:customStyle="1" w:styleId="Zadevakomentarja">
    <w:name w:val="Zadeva komentarja"/>
    <w:basedOn w:val="Komentar-besedilo"/>
    <w:next w:val="Komentar-besedilo"/>
    <w:link w:val="ZadevakomentarjaZnak"/>
    <w:uiPriority w:val="99"/>
    <w:semiHidden/>
    <w:rsid w:val="001D2FA8"/>
    <w:rPr>
      <w:b/>
      <w:bCs/>
    </w:rPr>
  </w:style>
  <w:style w:type="character" w:customStyle="1" w:styleId="ZadevakomentarjaZnak">
    <w:name w:val="Zadeva komentarja Znak"/>
    <w:link w:val="Zadevakomentarja"/>
    <w:uiPriority w:val="99"/>
    <w:semiHidden/>
    <w:rsid w:val="00BE42FE"/>
    <w:rPr>
      <w:rFonts w:cs="Times New Roman"/>
      <w:b/>
      <w:bCs/>
      <w:i/>
    </w:rPr>
  </w:style>
  <w:style w:type="paragraph" w:styleId="Telobesedila-zamik">
    <w:name w:val="Body Text Indent"/>
    <w:basedOn w:val="Navaden"/>
    <w:link w:val="Telobesedila-zamikZnak"/>
    <w:uiPriority w:val="99"/>
    <w:rsid w:val="009D06E2"/>
    <w:pPr>
      <w:spacing w:after="120"/>
      <w:ind w:left="283"/>
    </w:pPr>
    <w:rPr>
      <w:lang w:val="x-none" w:eastAsia="x-none"/>
    </w:rPr>
  </w:style>
  <w:style w:type="character" w:customStyle="1" w:styleId="Telobesedila-zamikZnak">
    <w:name w:val="Telo besedila - zamik Znak"/>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lang w:val="x-none" w:eastAsia="x-none"/>
    </w:rPr>
  </w:style>
  <w:style w:type="character" w:customStyle="1" w:styleId="Telobesedila-zamik3Znak">
    <w:name w:val="Telo besedila - zamik 3 Znak"/>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customStyle="1" w:styleId="Tabela-tema">
    <w:name w:val="Tabela - tema"/>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i w:val="0"/>
      <w:kern w:val="0"/>
      <w:sz w:val="22"/>
      <w:szCs w:val="20"/>
    </w:rPr>
  </w:style>
  <w:style w:type="character" w:customStyle="1" w:styleId="ZnakZnak4">
    <w:name w:val="Znak Znak4"/>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rFonts w:ascii="Times New Roman" w:hAnsi="Times New Roman"/>
      <w:b w:val="0"/>
      <w:i w:val="0"/>
      <w:iCs w:val="0"/>
      <w:sz w:val="22"/>
      <w:szCs w:val="22"/>
    </w:rPr>
  </w:style>
  <w:style w:type="character" w:customStyle="1" w:styleId="navadenZnak">
    <w:name w:val="navaden Znak"/>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lang w:val="x-none" w:eastAsia="x-none"/>
    </w:rPr>
  </w:style>
  <w:style w:type="character" w:customStyle="1" w:styleId="GolobesediloZnak">
    <w:name w:val="Golo besedilo Znak"/>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semiHidden/>
    <w:rsid w:val="0096386D"/>
    <w:rPr>
      <w:rFonts w:ascii="Times New Roman" w:hAnsi="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316E81"/>
    <w:rPr>
      <w:i/>
      <w:sz w:val="24"/>
    </w:rPr>
  </w:style>
  <w:style w:type="paragraph" w:styleId="Naslov1">
    <w:name w:val="heading 1"/>
    <w:basedOn w:val="Navaden"/>
    <w:next w:val="Navaden"/>
    <w:link w:val="Naslov1Znak"/>
    <w:uiPriority w:val="9"/>
    <w:qFormat/>
    <w:rsid w:val="00FE0CB7"/>
    <w:pPr>
      <w:keepNext/>
      <w:spacing w:before="240" w:after="60"/>
      <w:outlineLvl w:val="0"/>
    </w:pPr>
    <w:rPr>
      <w:rFonts w:ascii="Cambria" w:hAnsi="Cambria"/>
      <w:b/>
      <w:bCs/>
      <w:kern w:val="32"/>
      <w:sz w:val="32"/>
      <w:szCs w:val="32"/>
      <w:lang w:val="x-none" w:eastAsia="x-none"/>
    </w:rPr>
  </w:style>
  <w:style w:type="paragraph" w:styleId="Naslov2">
    <w:name w:val="heading 2"/>
    <w:basedOn w:val="Navaden"/>
    <w:next w:val="Navaden"/>
    <w:link w:val="Naslov2Znak"/>
    <w:uiPriority w:val="9"/>
    <w:qFormat/>
    <w:rsid w:val="00300092"/>
    <w:pPr>
      <w:keepNext/>
      <w:spacing w:before="240" w:after="60"/>
      <w:outlineLvl w:val="1"/>
    </w:pPr>
    <w:rPr>
      <w:rFonts w:ascii="Cambria" w:hAnsi="Cambria"/>
      <w:b/>
      <w:bCs/>
      <w:i w:val="0"/>
      <w:iCs/>
      <w:sz w:val="28"/>
      <w:szCs w:val="28"/>
      <w:lang w:val="x-none" w:eastAsia="x-none"/>
    </w:rPr>
  </w:style>
  <w:style w:type="paragraph" w:styleId="Naslov3">
    <w:name w:val="heading 3"/>
    <w:basedOn w:val="Navaden"/>
    <w:next w:val="Navaden"/>
    <w:link w:val="Naslov3Znak"/>
    <w:uiPriority w:val="9"/>
    <w:qFormat/>
    <w:rsid w:val="00D25A68"/>
    <w:pPr>
      <w:keepNext/>
      <w:spacing w:before="240" w:after="60"/>
      <w:outlineLvl w:val="2"/>
    </w:pPr>
    <w:rPr>
      <w:rFonts w:ascii="Cambria" w:hAnsi="Cambria"/>
      <w:b/>
      <w:bCs/>
      <w:sz w:val="26"/>
      <w:szCs w:val="26"/>
      <w:lang w:val="x-none" w:eastAsia="x-none"/>
    </w:rPr>
  </w:style>
  <w:style w:type="paragraph" w:styleId="Naslov40">
    <w:name w:val="heading 4"/>
    <w:basedOn w:val="Navaden"/>
    <w:next w:val="Navaden"/>
    <w:link w:val="Naslov4Znak"/>
    <w:uiPriority w:val="9"/>
    <w:qFormat/>
    <w:rsid w:val="00381705"/>
    <w:pPr>
      <w:keepNext/>
      <w:spacing w:before="240" w:after="60"/>
      <w:outlineLvl w:val="3"/>
    </w:pPr>
    <w:rPr>
      <w:rFonts w:ascii="Calibri" w:hAnsi="Calibri"/>
      <w:b/>
      <w:bCs/>
      <w:sz w:val="28"/>
      <w:szCs w:val="28"/>
      <w:lang w:val="x-none" w:eastAsia="x-none"/>
    </w:rPr>
  </w:style>
  <w:style w:type="paragraph" w:styleId="Naslov5">
    <w:name w:val="heading 5"/>
    <w:basedOn w:val="Navaden"/>
    <w:next w:val="Navaden"/>
    <w:link w:val="Naslov5Znak"/>
    <w:uiPriority w:val="9"/>
    <w:qFormat/>
    <w:rsid w:val="00905AF1"/>
    <w:pPr>
      <w:spacing w:before="240" w:after="60"/>
      <w:outlineLvl w:val="4"/>
    </w:pPr>
    <w:rPr>
      <w:rFonts w:ascii="Calibri" w:hAnsi="Calibri"/>
      <w:b/>
      <w:bCs/>
      <w:iCs/>
      <w:sz w:val="26"/>
      <w:szCs w:val="26"/>
      <w:lang w:val="x-none" w:eastAsia="x-none"/>
    </w:rPr>
  </w:style>
  <w:style w:type="paragraph" w:styleId="Naslov6">
    <w:name w:val="heading 6"/>
    <w:basedOn w:val="Navaden"/>
    <w:next w:val="Navaden"/>
    <w:link w:val="Naslov6Znak"/>
    <w:uiPriority w:val="9"/>
    <w:qFormat/>
    <w:rsid w:val="00387B3C"/>
    <w:pPr>
      <w:spacing w:before="240" w:after="60"/>
      <w:outlineLvl w:val="5"/>
    </w:pPr>
    <w:rPr>
      <w:rFonts w:ascii="Calibri" w:hAnsi="Calibri"/>
      <w:b/>
      <w:bCs/>
      <w:sz w:val="22"/>
      <w:szCs w:val="22"/>
      <w:lang w:val="x-none" w:eastAsia="x-none"/>
    </w:rPr>
  </w:style>
  <w:style w:type="paragraph" w:styleId="Naslov7">
    <w:name w:val="heading 7"/>
    <w:basedOn w:val="Navaden"/>
    <w:next w:val="Navaden"/>
    <w:link w:val="Naslov7Znak"/>
    <w:uiPriority w:val="9"/>
    <w:qFormat/>
    <w:rsid w:val="00102870"/>
    <w:pPr>
      <w:spacing w:before="240" w:after="60"/>
      <w:outlineLvl w:val="6"/>
    </w:pPr>
  </w:style>
  <w:style w:type="paragraph" w:styleId="Naslov8">
    <w:name w:val="heading 8"/>
    <w:basedOn w:val="Navaden"/>
    <w:next w:val="Navaden"/>
    <w:link w:val="Naslov8Znak"/>
    <w:uiPriority w:val="9"/>
    <w:qFormat/>
    <w:rsid w:val="00A862E4"/>
    <w:pPr>
      <w:spacing w:before="240" w:after="60"/>
      <w:outlineLvl w:val="7"/>
    </w:pPr>
    <w:rPr>
      <w:rFonts w:ascii="Calibri" w:hAnsi="Calibri"/>
      <w:i w:val="0"/>
      <w:iCs/>
      <w:szCs w:val="24"/>
      <w:lang w:val="x-none" w:eastAsia="x-none"/>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b/>
      <w:bCs/>
      <w:i w:val="0"/>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BE42FE"/>
    <w:rPr>
      <w:rFonts w:ascii="Cambria" w:eastAsia="Times New Roman" w:hAnsi="Cambria" w:cs="Times New Roman"/>
      <w:b/>
      <w:bCs/>
      <w:i/>
      <w:kern w:val="32"/>
      <w:sz w:val="32"/>
      <w:szCs w:val="32"/>
    </w:rPr>
  </w:style>
  <w:style w:type="character" w:customStyle="1" w:styleId="Naslov2Znak">
    <w:name w:val="Naslov 2 Znak"/>
    <w:link w:val="Naslov2"/>
    <w:uiPriority w:val="9"/>
    <w:semiHidden/>
    <w:rsid w:val="00BE42FE"/>
    <w:rPr>
      <w:rFonts w:ascii="Cambria" w:eastAsia="Times New Roman" w:hAnsi="Cambria" w:cs="Times New Roman"/>
      <w:b/>
      <w:bCs/>
      <w:iCs/>
      <w:sz w:val="28"/>
      <w:szCs w:val="28"/>
    </w:rPr>
  </w:style>
  <w:style w:type="character" w:customStyle="1" w:styleId="Naslov3Znak">
    <w:name w:val="Naslov 3 Znak"/>
    <w:link w:val="Naslov3"/>
    <w:uiPriority w:val="9"/>
    <w:semiHidden/>
    <w:rsid w:val="00BE42FE"/>
    <w:rPr>
      <w:rFonts w:ascii="Cambria" w:eastAsia="Times New Roman" w:hAnsi="Cambria" w:cs="Times New Roman"/>
      <w:b/>
      <w:bCs/>
      <w:i/>
      <w:sz w:val="26"/>
      <w:szCs w:val="26"/>
    </w:rPr>
  </w:style>
  <w:style w:type="character" w:customStyle="1" w:styleId="Naslov4Znak">
    <w:name w:val="Naslov 4 Znak"/>
    <w:link w:val="Naslov40"/>
    <w:uiPriority w:val="9"/>
    <w:semiHidden/>
    <w:rsid w:val="00BE42FE"/>
    <w:rPr>
      <w:rFonts w:ascii="Calibri" w:eastAsia="Times New Roman" w:hAnsi="Calibri" w:cs="Times New Roman"/>
      <w:b/>
      <w:bCs/>
      <w:i/>
      <w:sz w:val="28"/>
      <w:szCs w:val="28"/>
    </w:rPr>
  </w:style>
  <w:style w:type="character" w:customStyle="1" w:styleId="Naslov5Znak">
    <w:name w:val="Naslov 5 Znak"/>
    <w:link w:val="Naslov5"/>
    <w:uiPriority w:val="9"/>
    <w:semiHidden/>
    <w:rsid w:val="00BE42FE"/>
    <w:rPr>
      <w:rFonts w:ascii="Calibri" w:eastAsia="Times New Roman" w:hAnsi="Calibri" w:cs="Times New Roman"/>
      <w:b/>
      <w:bCs/>
      <w:i/>
      <w:iCs/>
      <w:sz w:val="26"/>
      <w:szCs w:val="26"/>
    </w:rPr>
  </w:style>
  <w:style w:type="character" w:customStyle="1" w:styleId="Naslov6Znak">
    <w:name w:val="Naslov 6 Znak"/>
    <w:link w:val="Naslov6"/>
    <w:uiPriority w:val="9"/>
    <w:semiHidden/>
    <w:rsid w:val="00BE42FE"/>
    <w:rPr>
      <w:rFonts w:ascii="Calibri" w:eastAsia="Times New Roman" w:hAnsi="Calibri" w:cs="Times New Roman"/>
      <w:b/>
      <w:bCs/>
      <w:i/>
      <w:sz w:val="22"/>
      <w:szCs w:val="22"/>
    </w:rPr>
  </w:style>
  <w:style w:type="character" w:customStyle="1" w:styleId="Naslov7Znak">
    <w:name w:val="Naslov 7 Znak"/>
    <w:link w:val="Naslov7"/>
    <w:uiPriority w:val="9"/>
    <w:locked/>
    <w:rsid w:val="009D06E2"/>
    <w:rPr>
      <w:rFonts w:cs="Times New Roman"/>
      <w:i/>
      <w:sz w:val="24"/>
      <w:lang w:val="sl-SI" w:eastAsia="sl-SI" w:bidi="ar-SA"/>
    </w:rPr>
  </w:style>
  <w:style w:type="character" w:customStyle="1" w:styleId="Naslov8Znak">
    <w:name w:val="Naslov 8 Znak"/>
    <w:link w:val="Naslov8"/>
    <w:uiPriority w:val="9"/>
    <w:semiHidden/>
    <w:rsid w:val="00BE42FE"/>
    <w:rPr>
      <w:rFonts w:ascii="Calibri" w:eastAsia="Times New Roman" w:hAnsi="Calibri" w:cs="Times New Roman"/>
      <w:iCs/>
      <w:sz w:val="24"/>
      <w:szCs w:val="24"/>
    </w:rPr>
  </w:style>
  <w:style w:type="character" w:customStyle="1" w:styleId="Naslov9Znak">
    <w:name w:val="Naslov 9 Znak"/>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link w:val="Noga"/>
    <w:uiPriority w:val="99"/>
    <w:locked/>
    <w:rsid w:val="005D41F3"/>
    <w:rPr>
      <w:rFonts w:cs="Times New Roman"/>
      <w:i/>
      <w:sz w:val="24"/>
      <w:lang w:val="sl-SI" w:eastAsia="sl-SI" w:bidi="ar-SA"/>
    </w:rPr>
  </w:style>
  <w:style w:type="character" w:styleId="tevilkastrani">
    <w:name w:val="page number"/>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uiPriority w:val="22"/>
    <w:qFormat/>
    <w:rsid w:val="008B0745"/>
    <w:rPr>
      <w:rFonts w:cs="Times New Roman"/>
      <w:b/>
      <w:bCs/>
    </w:rPr>
  </w:style>
  <w:style w:type="paragraph" w:styleId="Besedilooblaka">
    <w:name w:val="Balloon Text"/>
    <w:basedOn w:val="Navaden"/>
    <w:link w:val="BesedilooblakaZnak"/>
    <w:uiPriority w:val="99"/>
    <w:semiHidden/>
    <w:rsid w:val="008B0745"/>
    <w:rPr>
      <w:sz w:val="0"/>
      <w:szCs w:val="0"/>
      <w:lang w:val="x-none" w:eastAsia="x-none"/>
    </w:rPr>
  </w:style>
  <w:style w:type="character" w:customStyle="1" w:styleId="BesedilooblakaZnak">
    <w:name w:val="Besedilo oblačka Znak"/>
    <w:link w:val="Besedilooblaka"/>
    <w:uiPriority w:val="99"/>
    <w:semiHidden/>
    <w:rsid w:val="00BE42FE"/>
    <w:rPr>
      <w:i/>
      <w:sz w:val="0"/>
      <w:szCs w:val="0"/>
    </w:rPr>
  </w:style>
  <w:style w:type="table" w:customStyle="1" w:styleId="Tabela-mrea">
    <w:name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lang w:val="x-none" w:eastAsia="x-none"/>
    </w:rPr>
  </w:style>
  <w:style w:type="character" w:customStyle="1" w:styleId="TelobesedilaZnak">
    <w:name w:val="Telo besedila Znak"/>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Cambria" w:hAnsi="Cambria"/>
      <w:b/>
      <w:bCs/>
      <w:kern w:val="28"/>
      <w:sz w:val="32"/>
      <w:szCs w:val="32"/>
      <w:lang w:val="x-none" w:eastAsia="x-none"/>
    </w:rPr>
  </w:style>
  <w:style w:type="character" w:customStyle="1" w:styleId="NaslovZnak">
    <w:name w:val="Naslov Znak"/>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lang w:val="x-none" w:eastAsia="x-none"/>
    </w:rPr>
  </w:style>
  <w:style w:type="character" w:customStyle="1" w:styleId="Telobesedila3Znak">
    <w:name w:val="Telo besedila 3 Znak"/>
    <w:link w:val="Telobesedila3"/>
    <w:uiPriority w:val="99"/>
    <w:rsid w:val="00BE42FE"/>
    <w:rPr>
      <w:i/>
      <w:sz w:val="16"/>
      <w:szCs w:val="16"/>
    </w:rPr>
  </w:style>
  <w:style w:type="character" w:customStyle="1" w:styleId="Komentar-sklic">
    <w:name w:val="Komentar - sklic"/>
    <w:semiHidden/>
    <w:rsid w:val="001D2FA8"/>
    <w:rPr>
      <w:rFonts w:cs="Times New Roman"/>
      <w:sz w:val="16"/>
      <w:szCs w:val="16"/>
    </w:rPr>
  </w:style>
  <w:style w:type="paragraph" w:customStyle="1" w:styleId="Komentar-besedilo">
    <w:name w:val="Komentar - besedilo"/>
    <w:basedOn w:val="Navaden"/>
    <w:link w:val="Komentar-besediloZnak"/>
    <w:uiPriority w:val="99"/>
    <w:semiHidden/>
    <w:rsid w:val="001D2FA8"/>
    <w:rPr>
      <w:sz w:val="20"/>
      <w:lang w:val="x-none" w:eastAsia="x-none"/>
    </w:rPr>
  </w:style>
  <w:style w:type="character" w:customStyle="1" w:styleId="Komentar-besediloZnak">
    <w:name w:val="Komentar - besedilo Znak"/>
    <w:link w:val="Komentar-besedilo"/>
    <w:uiPriority w:val="99"/>
    <w:semiHidden/>
    <w:locked/>
    <w:rsid w:val="007517B5"/>
    <w:rPr>
      <w:rFonts w:cs="Times New Roman"/>
      <w:i/>
    </w:rPr>
  </w:style>
  <w:style w:type="paragraph" w:customStyle="1" w:styleId="Zadevakomentarja">
    <w:name w:val="Zadeva komentarja"/>
    <w:basedOn w:val="Komentar-besedilo"/>
    <w:next w:val="Komentar-besedilo"/>
    <w:link w:val="ZadevakomentarjaZnak"/>
    <w:uiPriority w:val="99"/>
    <w:semiHidden/>
    <w:rsid w:val="001D2FA8"/>
    <w:rPr>
      <w:b/>
      <w:bCs/>
    </w:rPr>
  </w:style>
  <w:style w:type="character" w:customStyle="1" w:styleId="ZadevakomentarjaZnak">
    <w:name w:val="Zadeva komentarja Znak"/>
    <w:link w:val="Zadevakomentarja"/>
    <w:uiPriority w:val="99"/>
    <w:semiHidden/>
    <w:rsid w:val="00BE42FE"/>
    <w:rPr>
      <w:rFonts w:cs="Times New Roman"/>
      <w:b/>
      <w:bCs/>
      <w:i/>
    </w:rPr>
  </w:style>
  <w:style w:type="paragraph" w:styleId="Telobesedila-zamik">
    <w:name w:val="Body Text Indent"/>
    <w:basedOn w:val="Navaden"/>
    <w:link w:val="Telobesedila-zamikZnak"/>
    <w:uiPriority w:val="99"/>
    <w:rsid w:val="009D06E2"/>
    <w:pPr>
      <w:spacing w:after="120"/>
      <w:ind w:left="283"/>
    </w:pPr>
    <w:rPr>
      <w:lang w:val="x-none" w:eastAsia="x-none"/>
    </w:rPr>
  </w:style>
  <w:style w:type="character" w:customStyle="1" w:styleId="Telobesedila-zamikZnak">
    <w:name w:val="Telo besedila - zamik Znak"/>
    <w:link w:val="Telobesedila-zamik"/>
    <w:uiPriority w:val="99"/>
    <w:semiHidden/>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lang w:val="x-none" w:eastAsia="x-none"/>
    </w:rPr>
  </w:style>
  <w:style w:type="character" w:customStyle="1" w:styleId="Telobesedila-zamik3Znak">
    <w:name w:val="Telo besedila - zamik 3 Znak"/>
    <w:link w:val="Telobesedila-zamik3"/>
    <w:uiPriority w:val="99"/>
    <w:semiHidden/>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customStyle="1" w:styleId="Tabela-tema">
    <w:name w:val="Tabela - tema"/>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i w:val="0"/>
      <w:kern w:val="0"/>
      <w:sz w:val="22"/>
      <w:szCs w:val="20"/>
    </w:rPr>
  </w:style>
  <w:style w:type="character" w:customStyle="1" w:styleId="ZnakZnak4">
    <w:name w:val="Znak Znak4"/>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rFonts w:ascii="Times New Roman" w:hAnsi="Times New Roman"/>
      <w:b w:val="0"/>
      <w:i w:val="0"/>
      <w:iCs w:val="0"/>
      <w:sz w:val="22"/>
      <w:szCs w:val="22"/>
    </w:rPr>
  </w:style>
  <w:style w:type="character" w:customStyle="1" w:styleId="navadenZnak">
    <w:name w:val="navaden Znak"/>
    <w:link w:val="navaden0"/>
    <w:locked/>
    <w:rsid w:val="00356B8A"/>
    <w:rPr>
      <w:rFonts w:cs="Times New Roman"/>
      <w:bCs/>
      <w:sz w:val="22"/>
      <w:szCs w:val="22"/>
    </w:rPr>
  </w:style>
  <w:style w:type="paragraph" w:styleId="Otevilenseznam3">
    <w:name w:val="List Number 3"/>
    <w:basedOn w:val="Navaden"/>
    <w:uiPriority w:val="99"/>
    <w:rsid w:val="00E55714"/>
    <w:pPr>
      <w:numPr>
        <w:numId w:val="25"/>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lang w:val="x-none" w:eastAsia="x-none"/>
    </w:rPr>
  </w:style>
  <w:style w:type="character" w:customStyle="1" w:styleId="GolobesediloZnak">
    <w:name w:val="Golo besedilo Znak"/>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semiHidden/>
    <w:rsid w:val="0096386D"/>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9200252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gov.si/si/medijsko_sredisce/novica/browse/2/article/698/5805/27ffce8a04/?tx_ttnews%5Byear%5D=2008"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6FEFA-5FF3-40E9-90DC-9626CF854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20802</Words>
  <Characters>118572</Characters>
  <Application>Microsoft Office Word</Application>
  <DocSecurity>0</DocSecurity>
  <Lines>988</Lines>
  <Paragraphs>278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139096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Sabina Gregorinčič</cp:lastModifiedBy>
  <cp:revision>2</cp:revision>
  <cp:lastPrinted>2014-09-26T07:40:00Z</cp:lastPrinted>
  <dcterms:created xsi:type="dcterms:W3CDTF">2014-10-13T12:40:00Z</dcterms:created>
  <dcterms:modified xsi:type="dcterms:W3CDTF">2014-10-13T12:40:00Z</dcterms:modified>
</cp:coreProperties>
</file>