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91D6D">
        <w:rPr>
          <w:rFonts w:ascii="Times New Roman" w:hAnsi="Times New Roman"/>
          <w:sz w:val="22"/>
          <w:szCs w:val="22"/>
        </w:rPr>
        <w:t>2</w:t>
      </w:r>
      <w:r w:rsidRPr="00293E77">
        <w:rPr>
          <w:rFonts w:ascii="Times New Roman" w:hAnsi="Times New Roman"/>
          <w:sz w:val="22"/>
          <w:szCs w:val="22"/>
        </w:rPr>
        <w:t>:  PRIJAVNI OBRAZEC ZA SOFINANCIRANJE TISKA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2011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račun:______________________________</w:t>
      </w:r>
      <w:r>
        <w:rPr>
          <w:sz w:val="22"/>
          <w:szCs w:val="22"/>
        </w:rPr>
        <w:t>__________</w:t>
      </w:r>
      <w:r w:rsidRPr="00293E77">
        <w:rPr>
          <w:sz w:val="22"/>
          <w:szCs w:val="22"/>
        </w:rPr>
        <w:t>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bCs/>
          <w:sz w:val="22"/>
          <w:szCs w:val="22"/>
        </w:rPr>
        <w:t>2. DOKAZILO O REGISTRACIJI ZA ZALOŽNIŠKO DEJAVNOST</w:t>
      </w:r>
      <w:r w:rsidR="00E735DA">
        <w:rPr>
          <w:b/>
          <w:bCs/>
          <w:sz w:val="22"/>
          <w:szCs w:val="22"/>
        </w:rPr>
        <w:t>:</w:t>
      </w:r>
      <w:r w:rsidRPr="00293E77">
        <w:rPr>
          <w:b/>
          <w:bCs/>
          <w:sz w:val="22"/>
          <w:szCs w:val="22"/>
        </w:rPr>
        <w:t xml:space="preserve">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3. NASLOV PUBLIKACIJE</w:t>
      </w:r>
      <w:r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Pr="00293E77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4. VSEBINA PUBLIKACIJE</w:t>
      </w:r>
      <w:r>
        <w:rPr>
          <w:b/>
          <w:sz w:val="22"/>
          <w:szCs w:val="22"/>
        </w:rPr>
        <w:t xml:space="preserve">: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5. UTEMELJITEV PRIJAVE</w:t>
      </w:r>
      <w:r w:rsidRPr="00293E7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93E77">
        <w:rPr>
          <w:sz w:val="22"/>
          <w:szCs w:val="22"/>
        </w:rPr>
        <w:t>pomen in aktualnost za Ljubljano, reference avtorja (-</w:t>
      </w:r>
      <w:proofErr w:type="spellStart"/>
      <w:r w:rsidRPr="00293E77">
        <w:rPr>
          <w:sz w:val="22"/>
          <w:szCs w:val="22"/>
        </w:rPr>
        <w:t>ev</w:t>
      </w:r>
      <w:proofErr w:type="spellEnd"/>
      <w:r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6. FINANČNA KONSTRUKCIJA</w:t>
      </w:r>
      <w:r w:rsidRPr="00293E77">
        <w:rPr>
          <w:sz w:val="22"/>
          <w:szCs w:val="22"/>
        </w:rPr>
        <w:t>: skupni stroški, stroški tiska, delež sofinanciranja z dokazili sofinancerjev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7. ZAPROŠENA SREDSTVA PRI MOL:</w:t>
      </w:r>
      <w:r w:rsidR="00896C2B">
        <w:rPr>
          <w:b/>
          <w:sz w:val="22"/>
          <w:szCs w:val="22"/>
        </w:rPr>
        <w:t xml:space="preserve"> </w:t>
      </w:r>
      <w:r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8. PREDRAČUN TISKARNE</w:t>
      </w:r>
      <w:r>
        <w:rPr>
          <w:b/>
          <w:sz w:val="22"/>
          <w:szCs w:val="22"/>
        </w:rPr>
        <w:t xml:space="preserve">: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9. DATUM PREDVIDENEGA IZIDA PUBLIKACIJE:</w:t>
      </w:r>
      <w:r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 xml:space="preserve">11. novembra </w:t>
      </w:r>
      <w:r w:rsidRPr="00293E77">
        <w:rPr>
          <w:sz w:val="22"/>
          <w:szCs w:val="22"/>
        </w:rPr>
        <w:t>2011)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081363" w:rsidRPr="00293E77" w:rsidRDefault="00293E77" w:rsidP="00293E77">
      <w:pPr>
        <w:pStyle w:val="Telobesedila"/>
        <w:rPr>
          <w:sz w:val="22"/>
          <w:szCs w:val="22"/>
        </w:rPr>
      </w:pPr>
      <w:r w:rsidRPr="00293E77">
        <w:rPr>
          <w:rFonts w:ascii="Times New Roman" w:hAnsi="Times New Roman"/>
          <w:b/>
          <w:sz w:val="22"/>
          <w:szCs w:val="22"/>
        </w:rPr>
        <w:t>Vlogo s prilogami dostavite v dveh izvodih!</w:t>
      </w:r>
    </w:p>
    <w:sectPr w:rsidR="00081363" w:rsidRPr="00293E77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7" w:rsidRDefault="00293E77">
      <w:r>
        <w:separator/>
      </w:r>
    </w:p>
  </w:endnote>
  <w:endnote w:type="continuationSeparator" w:id="0">
    <w:p w:rsidR="00293E77" w:rsidRDefault="0029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7" w:rsidRDefault="00293E77">
      <w:r>
        <w:separator/>
      </w:r>
    </w:p>
  </w:footnote>
  <w:footnote w:type="continuationSeparator" w:id="0">
    <w:p w:rsidR="00293E77" w:rsidRDefault="0029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1F8" w:rsidRPr="005131F8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9FA"/>
    <w:rsid w:val="00005718"/>
    <w:rsid w:val="00081363"/>
    <w:rsid w:val="002829FA"/>
    <w:rsid w:val="00293E77"/>
    <w:rsid w:val="002C1F29"/>
    <w:rsid w:val="002F79F0"/>
    <w:rsid w:val="005131F8"/>
    <w:rsid w:val="00713D01"/>
    <w:rsid w:val="00896C2B"/>
    <w:rsid w:val="00A91D6D"/>
    <w:rsid w:val="00C21D10"/>
    <w:rsid w:val="00DA70C5"/>
    <w:rsid w:val="00E7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10</TotalTime>
  <Pages>1</Pages>
  <Words>108</Words>
  <Characters>1367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6</cp:revision>
  <cp:lastPrinted>2009-12-02T13:45:00Z</cp:lastPrinted>
  <dcterms:created xsi:type="dcterms:W3CDTF">2010-12-07T10:46:00Z</dcterms:created>
  <dcterms:modified xsi:type="dcterms:W3CDTF">2010-12-21T15:15:00Z</dcterms:modified>
</cp:coreProperties>
</file>