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9F" w:rsidRPr="00B47A9F" w:rsidRDefault="008561CB" w:rsidP="00B47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>VLOGA</w:t>
      </w:r>
      <w:r w:rsidR="00B47A9F" w:rsidRPr="00B47A9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 xml:space="preserve"> NA JAVNI RAZPIS</w:t>
      </w:r>
    </w:p>
    <w:p w:rsidR="00160E99" w:rsidRDefault="00160E99" w:rsidP="00160E9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za sofinanciranje </w:t>
      </w:r>
      <w:r w:rsidR="0020225D">
        <w:rPr>
          <w:b/>
          <w:bCs/>
          <w:color w:val="auto"/>
        </w:rPr>
        <w:t>programov</w:t>
      </w:r>
      <w:r>
        <w:rPr>
          <w:b/>
          <w:bCs/>
          <w:color w:val="auto"/>
        </w:rPr>
        <w:t xml:space="preserve"> MOL za leto 2014 in/ali</w:t>
      </w:r>
    </w:p>
    <w:p w:rsidR="00160E99" w:rsidRDefault="00160E99" w:rsidP="00160E99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od leta od 2014 do leta 2016 na področju preprečevanja zasvojenosti 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Ob izpolnjevanju obrazca in pripravi vloge dosledno upoštevajte navodila iz besedila javnega razpisa in priporočila glede obsega in vsebine posameznih odgovorov, navedena v tem obrazcu v ležečem tisku! Prosimo vas, da pri izpolnjevanju obrazca ne spreminjate njegove oblike.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B47A9F" w:rsidRPr="00B47A9F" w:rsidTr="003D10BC">
        <w:tc>
          <w:tcPr>
            <w:tcW w:w="8647" w:type="dxa"/>
            <w:shd w:val="clear" w:color="auto" w:fill="auto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 xml:space="preserve"> I. Naziv programa: ____________________________________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868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56"/>
        <w:gridCol w:w="830"/>
        <w:gridCol w:w="2249"/>
        <w:gridCol w:w="797"/>
        <w:gridCol w:w="1044"/>
        <w:gridCol w:w="1621"/>
      </w:tblGrid>
      <w:tr w:rsidR="00B47A9F" w:rsidRPr="00B47A9F" w:rsidTr="003D10BC">
        <w:tc>
          <w:tcPr>
            <w:tcW w:w="8686" w:type="dxa"/>
            <w:gridSpan w:val="7"/>
            <w:shd w:val="clear" w:color="auto" w:fill="E0E0E0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II. Podatki o vlagatelju/-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ici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, ki prijavlja program: </w:t>
            </w:r>
          </w:p>
        </w:tc>
      </w:tr>
      <w:tr w:rsidR="00B47A9F" w:rsidRPr="00B47A9F" w:rsidTr="003D10BC">
        <w:tc>
          <w:tcPr>
            <w:tcW w:w="8686" w:type="dxa"/>
            <w:gridSpan w:val="7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a) Osnovni podatki:</w:t>
            </w:r>
          </w:p>
        </w:tc>
      </w:tr>
      <w:tr w:rsidR="00B47A9F" w:rsidRPr="00B47A9F" w:rsidTr="003D10BC">
        <w:tc>
          <w:tcPr>
            <w:tcW w:w="2089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Polni naziv:</w:t>
            </w:r>
          </w:p>
        </w:tc>
        <w:tc>
          <w:tcPr>
            <w:tcW w:w="6597" w:type="dxa"/>
            <w:gridSpan w:val="6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089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Skrajšan naziv:</w:t>
            </w:r>
          </w:p>
        </w:tc>
        <w:tc>
          <w:tcPr>
            <w:tcW w:w="6597" w:type="dxa"/>
            <w:gridSpan w:val="6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089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Naslov oz. sedež:</w:t>
            </w:r>
          </w:p>
        </w:tc>
        <w:tc>
          <w:tcPr>
            <w:tcW w:w="6597" w:type="dxa"/>
            <w:gridSpan w:val="6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089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Telefon:</w:t>
            </w:r>
          </w:p>
        </w:tc>
        <w:tc>
          <w:tcPr>
            <w:tcW w:w="3135" w:type="dxa"/>
            <w:gridSpan w:val="3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841" w:type="dxa"/>
            <w:gridSpan w:val="2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Fax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1621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089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Elektronska pošta: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135" w:type="dxa"/>
            <w:gridSpan w:val="3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                          </w:t>
            </w:r>
          </w:p>
        </w:tc>
        <w:tc>
          <w:tcPr>
            <w:tcW w:w="1841" w:type="dxa"/>
            <w:gridSpan w:val="2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Spletna stran: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621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089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Uradne ure:</w:t>
            </w:r>
          </w:p>
        </w:tc>
        <w:tc>
          <w:tcPr>
            <w:tcW w:w="3135" w:type="dxa"/>
            <w:gridSpan w:val="3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                    </w:t>
            </w:r>
          </w:p>
        </w:tc>
        <w:tc>
          <w:tcPr>
            <w:tcW w:w="1841" w:type="dxa"/>
            <w:gridSpan w:val="2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ID številka za DDV:</w:t>
            </w:r>
          </w:p>
        </w:tc>
        <w:tc>
          <w:tcPr>
            <w:tcW w:w="1621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975" w:type="dxa"/>
            <w:gridSpan w:val="3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Št. transakcijskega računa:</w:t>
            </w:r>
          </w:p>
        </w:tc>
        <w:tc>
          <w:tcPr>
            <w:tcW w:w="5711" w:type="dxa"/>
            <w:gridSpan w:val="4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975" w:type="dxa"/>
            <w:gridSpan w:val="3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Naziv banke:</w:t>
            </w:r>
          </w:p>
        </w:tc>
        <w:tc>
          <w:tcPr>
            <w:tcW w:w="5711" w:type="dxa"/>
            <w:gridSpan w:val="4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975" w:type="dxa"/>
            <w:gridSpan w:val="3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Matična številka:</w:t>
            </w:r>
          </w:p>
        </w:tc>
        <w:tc>
          <w:tcPr>
            <w:tcW w:w="5711" w:type="dxa"/>
            <w:gridSpan w:val="4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975" w:type="dxa"/>
            <w:gridSpan w:val="3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Pravno-organizacijska oblika (obkroži): </w:t>
            </w:r>
          </w:p>
        </w:tc>
        <w:tc>
          <w:tcPr>
            <w:tcW w:w="5711" w:type="dxa"/>
            <w:gridSpan w:val="4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       - društvo              - zasebni zavod          </w:t>
            </w:r>
          </w:p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       - ustanova           - javni zavod     </w:t>
            </w:r>
          </w:p>
        </w:tc>
      </w:tr>
      <w:tr w:rsidR="00B47A9F" w:rsidRPr="00B47A9F" w:rsidTr="003D10BC">
        <w:tc>
          <w:tcPr>
            <w:tcW w:w="8686" w:type="dxa"/>
            <w:gridSpan w:val="7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Št. redno zaposlenih: ___    Št. zaposlenih po pogodbi: ___    Št. prostovoljcev/-k, 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ki bodo sodelovali pri izvedbi prijavljenega programa: ___</w:t>
            </w:r>
          </w:p>
        </w:tc>
      </w:tr>
      <w:tr w:rsidR="00B47A9F" w:rsidRPr="00B47A9F" w:rsidTr="003D10BC">
        <w:tc>
          <w:tcPr>
            <w:tcW w:w="8686" w:type="dxa"/>
            <w:gridSpan w:val="7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Predstavitev dejavnosti/ programov vlagatelja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(na kratko opredelite svojo dejavnost/i le v primeru, da še niste bili izbrani na razpisu MOL </w:t>
            </w:r>
            <w:r w:rsidRPr="00B47A9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sl-SI"/>
              </w:rPr>
              <w:t>s področja preprečevanja zasvojenosti):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8686" w:type="dxa"/>
            <w:gridSpan w:val="7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b) Podatki o odgovorni osebi vlagatelja/-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ice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(predsednik/-ca, direktor/-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ica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oz. zastopnik/-ca):</w:t>
            </w:r>
          </w:p>
        </w:tc>
      </w:tr>
      <w:tr w:rsidR="00B47A9F" w:rsidRPr="00B47A9F" w:rsidTr="003D10BC">
        <w:tc>
          <w:tcPr>
            <w:tcW w:w="2145" w:type="dxa"/>
            <w:gridSpan w:val="2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Ime in priimek:</w:t>
            </w:r>
          </w:p>
        </w:tc>
        <w:tc>
          <w:tcPr>
            <w:tcW w:w="6541" w:type="dxa"/>
            <w:gridSpan w:val="5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145" w:type="dxa"/>
            <w:gridSpan w:val="2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Funkcija:</w:t>
            </w:r>
          </w:p>
        </w:tc>
        <w:tc>
          <w:tcPr>
            <w:tcW w:w="6541" w:type="dxa"/>
            <w:gridSpan w:val="5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379"/>
        </w:trPr>
        <w:tc>
          <w:tcPr>
            <w:tcW w:w="2145" w:type="dxa"/>
            <w:gridSpan w:val="2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 w:type="page"/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 w:type="page"/>
              <w:t>Telefon:</w:t>
            </w:r>
          </w:p>
        </w:tc>
        <w:tc>
          <w:tcPr>
            <w:tcW w:w="3079" w:type="dxa"/>
            <w:gridSpan w:val="2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         </w:t>
            </w:r>
          </w:p>
        </w:tc>
        <w:tc>
          <w:tcPr>
            <w:tcW w:w="797" w:type="dxa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Fax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2665" w:type="dxa"/>
            <w:gridSpan w:val="2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379"/>
        </w:trPr>
        <w:tc>
          <w:tcPr>
            <w:tcW w:w="2145" w:type="dxa"/>
            <w:gridSpan w:val="2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Elektronska pošta:</w:t>
            </w:r>
          </w:p>
        </w:tc>
        <w:tc>
          <w:tcPr>
            <w:tcW w:w="6541" w:type="dxa"/>
            <w:gridSpan w:val="5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C405CF" w:rsidRPr="005E3506" w:rsidRDefault="00C405CF" w:rsidP="00C405CF">
      <w:pPr>
        <w:jc w:val="both"/>
        <w:rPr>
          <w:rFonts w:ascii="Times New Roman" w:hAnsi="Times New Roman" w:cs="Times New Roman"/>
          <w:sz w:val="24"/>
          <w:szCs w:val="24"/>
        </w:rPr>
      </w:pPr>
      <w:r w:rsidRPr="005E3506">
        <w:rPr>
          <w:rFonts w:ascii="Times New Roman" w:hAnsi="Times New Roman" w:cs="Times New Roman"/>
          <w:sz w:val="24"/>
          <w:szCs w:val="24"/>
        </w:rPr>
        <w:t>OPOZORILO:</w:t>
      </w:r>
    </w:p>
    <w:p w:rsidR="00C405CF" w:rsidRPr="00ED77D6" w:rsidRDefault="00C405CF" w:rsidP="00A138A8">
      <w:pPr>
        <w:jc w:val="both"/>
        <w:rPr>
          <w:rFonts w:ascii="Times New Roman" w:hAnsi="Times New Roman" w:cs="Times New Roman"/>
        </w:rPr>
      </w:pPr>
      <w:r w:rsidRPr="00ED77D6">
        <w:rPr>
          <w:rFonts w:ascii="Times New Roman" w:hAnsi="Times New Roman" w:cs="Times New Roman"/>
        </w:rPr>
        <w:t xml:space="preserve">Vlagatelj se zavezuje, da bo o morebitnih spremembah svojih podatkov iz te vloge (naziv, naslov, transakcijski račun, zastopnik/-ca, odgovorni/-a nosilec/ predstavnik/-ca za izvajanje programa) takoj pisno obvestil MOL. 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9"/>
        <w:gridCol w:w="830"/>
      </w:tblGrid>
      <w:tr w:rsidR="00B47A9F" w:rsidRPr="00B47A9F" w:rsidTr="00601357">
        <w:tc>
          <w:tcPr>
            <w:tcW w:w="0" w:type="auto"/>
            <w:gridSpan w:val="2"/>
            <w:shd w:val="clear" w:color="auto" w:fill="D9D9D9"/>
          </w:tcPr>
          <w:p w:rsidR="00B47A9F" w:rsidRPr="003B4ED4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3B4E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br w:type="page"/>
            </w:r>
            <w:r w:rsidRPr="003B4E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br w:type="page"/>
              <w:t>III. Podatki o programu:</w:t>
            </w:r>
          </w:p>
        </w:tc>
      </w:tr>
      <w:tr w:rsidR="00B47A9F" w:rsidRPr="00B47A9F" w:rsidTr="00601357">
        <w:tc>
          <w:tcPr>
            <w:tcW w:w="0" w:type="auto"/>
            <w:gridSpan w:val="2"/>
          </w:tcPr>
          <w:p w:rsidR="00B47A9F" w:rsidRPr="003B4ED4" w:rsidRDefault="00B47A9F" w:rsidP="00B47A9F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l-SI"/>
              </w:rPr>
            </w:pPr>
            <w:r w:rsidRPr="003B4E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   1. PREDMET IN PODROČJE </w:t>
            </w:r>
            <w:r w:rsidRPr="003B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l-SI"/>
              </w:rPr>
              <w:t>RAZPISA:</w:t>
            </w:r>
          </w:p>
          <w:p w:rsidR="00B47A9F" w:rsidRPr="003B4ED4" w:rsidRDefault="00B47A9F" w:rsidP="00B4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</w:pPr>
            <w:r w:rsidRPr="003B4E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>PROGRAMI ZA OTROKE IN MLADOSTNIKE</w:t>
            </w:r>
          </w:p>
          <w:p w:rsidR="00B47A9F" w:rsidRPr="003B4ED4" w:rsidRDefault="00B47A9F" w:rsidP="00B4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</w:pPr>
          </w:p>
          <w:p w:rsidR="00B47A9F" w:rsidRPr="00816B19" w:rsidRDefault="003B4ED4" w:rsidP="00B47A9F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Sklop A -  </w:t>
            </w:r>
            <w:r w:rsidR="00816B19" w:rsidRPr="00816B19">
              <w:rPr>
                <w:rFonts w:ascii="Times New Roman" w:hAnsi="Times New Roman" w:cs="Times New Roman"/>
                <w:b/>
              </w:rPr>
              <w:t xml:space="preserve">Programi za otroke in mladostnike, 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>iz vrtcev in osnovnih šol v</w:t>
            </w:r>
            <w:r w:rsidR="00816B19" w:rsidRPr="00816B19" w:rsidDel="001030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>MOL do dopolnjenega 15. leta starosti,</w:t>
            </w:r>
            <w:r w:rsidR="00816B19" w:rsidRPr="00816B19">
              <w:rPr>
                <w:rFonts w:ascii="Times New Roman" w:hAnsi="Times New Roman" w:cs="Times New Roman"/>
                <w:b/>
              </w:rPr>
              <w:t xml:space="preserve"> ki se izvajajo v javnih zavodih ali izven njih 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Program razpisa številka: ___________________________________________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Sklop B - </w:t>
            </w:r>
            <w:r w:rsidR="003D10BC" w:rsidRPr="00816B19">
              <w:rPr>
                <w:rFonts w:ascii="Times New Roman" w:hAnsi="Times New Roman" w:cs="Times New Roman"/>
                <w:b/>
              </w:rPr>
              <w:t xml:space="preserve"> </w:t>
            </w:r>
            <w:r w:rsidR="00816B19" w:rsidRPr="00816B19">
              <w:rPr>
                <w:rFonts w:ascii="Times New Roman" w:hAnsi="Times New Roman" w:cs="Times New Roman"/>
                <w:b/>
              </w:rPr>
              <w:t>Programi za otroke in mladostnike,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 xml:space="preserve"> iz vrtcev in osnovnih šola ter iz drugih javnih zavodov</w:t>
            </w:r>
            <w:r w:rsidR="00816B19" w:rsidRPr="00816B19" w:rsidDel="005601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>za otroke in mladostnike</w:t>
            </w:r>
            <w:r w:rsidR="00816B19" w:rsidRPr="00816B19">
              <w:rPr>
                <w:rFonts w:ascii="Times New Roman" w:hAnsi="Times New Roman" w:cs="Times New Roman"/>
                <w:b/>
              </w:rPr>
              <w:t xml:space="preserve"> do dopolnjenega 18. leta starosti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 xml:space="preserve"> v MOL</w:t>
            </w:r>
            <w:r w:rsidR="00816B19" w:rsidRPr="00816B19">
              <w:rPr>
                <w:rFonts w:ascii="Times New Roman" w:hAnsi="Times New Roman" w:cs="Times New Roman"/>
                <w:b/>
              </w:rPr>
              <w:t xml:space="preserve">  s težavami psihosocialnega prilagajanja in/ali s težavami v odnosu do psihoaktivnih snovi ter drugih oblik zasvojenosti, ki se izvajajo v javnih zavodih ali izven njih 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Program razpisa številka: ___________________________________________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>PROGRAMI IZOBRAŽEVANJA PEDAGOŠKIH DELAVCEV V VRTCIH IN OSNOVNIH ŠOLAH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Sklop C - </w:t>
            </w:r>
            <w:r w:rsidR="003B4ED4" w:rsidRPr="00816B19">
              <w:rPr>
                <w:rFonts w:ascii="Times New Roman" w:hAnsi="Times New Roman" w:cs="Times New Roman"/>
                <w:b/>
              </w:rPr>
              <w:t>Programi izobraževanja in usposabljanja pedagoških delavcev v vrtcih in osnovnih šolah</w:t>
            </w:r>
            <w:r w:rsidR="003B4ED4" w:rsidRPr="00816B19">
              <w:rPr>
                <w:rFonts w:ascii="Times New Roman" w:hAnsi="Times New Roman" w:cs="Times New Roman"/>
                <w:b/>
                <w:bCs/>
              </w:rPr>
              <w:t xml:space="preserve"> ter v </w:t>
            </w:r>
            <w:r w:rsidR="00E14F4E" w:rsidRPr="00816B19">
              <w:rPr>
                <w:rFonts w:ascii="Times New Roman" w:hAnsi="Times New Roman" w:cs="Times New Roman"/>
                <w:b/>
                <w:bCs/>
              </w:rPr>
              <w:t>drugih javnih zavodih</w:t>
            </w:r>
            <w:r w:rsidR="00827370" w:rsidRPr="00816B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4ED4" w:rsidRPr="00816B19">
              <w:rPr>
                <w:rFonts w:ascii="Times New Roman" w:hAnsi="Times New Roman" w:cs="Times New Roman"/>
                <w:b/>
                <w:bCs/>
              </w:rPr>
              <w:t>za otroke in mladostnike v MOL,</w:t>
            </w:r>
            <w:r w:rsidR="003B4ED4" w:rsidRPr="00816B19">
              <w:rPr>
                <w:rFonts w:ascii="Times New Roman" w:hAnsi="Times New Roman" w:cs="Times New Roman"/>
                <w:b/>
              </w:rPr>
              <w:t xml:space="preserve"> ki so namenjeni celotnim kolektivom, vodstvu kolektivov ali posameznim pedagoškim delavcem iz različnih kolektivov in se izvajajo v javnih zavodih ali izven njih</w:t>
            </w:r>
            <w:r w:rsidRPr="00816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Program razpisa številka: ___________________________________________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>PROGRAMI IZOBRAŽEVANJA IN USPOSABLJANJA STARŠEV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Sklop D - </w:t>
            </w:r>
            <w:r w:rsidR="00816B19" w:rsidRPr="00816B19">
              <w:rPr>
                <w:rFonts w:ascii="Times New Roman" w:hAnsi="Times New Roman" w:cs="Times New Roman"/>
                <w:b/>
              </w:rPr>
              <w:t>Programi izobraževanja in usposabljanja staršev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>, ki so namenjeni staršem otrok in mladostnikov, iz vrtcev in osnovnih šol ter iz drugih javnih zavodov</w:t>
            </w:r>
            <w:r w:rsidR="00816B19" w:rsidRPr="00816B19" w:rsidDel="005601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>za otroke in mladostnike, do dopolnjenega 15. leta starosti v</w:t>
            </w:r>
            <w:r w:rsidR="00816B19" w:rsidRPr="00816B19" w:rsidDel="001030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>MOL</w:t>
            </w:r>
            <w:r w:rsidR="005E3506">
              <w:rPr>
                <w:rFonts w:ascii="Times New Roman" w:hAnsi="Times New Roman" w:cs="Times New Roman"/>
                <w:b/>
                <w:bCs/>
              </w:rPr>
              <w:t>, ki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 xml:space="preserve"> se izvajajo v javnih zavodih ali izven njih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Program razpisa številka: ___________________________________________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lastRenderedPageBreak/>
              <w:t xml:space="preserve">Sklop E - </w:t>
            </w:r>
            <w:r w:rsidR="00816B19" w:rsidRPr="00816B19">
              <w:rPr>
                <w:rFonts w:ascii="Times New Roman" w:hAnsi="Times New Roman" w:cs="Times New Roman"/>
                <w:b/>
              </w:rPr>
              <w:t xml:space="preserve">Programi izobraževanja in usposabljanja staršev otrok in mladostnikov 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>iz vrtcev in osnovnih šol, ter iz drugih javnih zavodov za otroke in mladostnike</w:t>
            </w:r>
            <w:r w:rsidR="00816B19" w:rsidRPr="00816B19">
              <w:rPr>
                <w:rFonts w:ascii="Times New Roman" w:hAnsi="Times New Roman" w:cs="Times New Roman"/>
                <w:b/>
              </w:rPr>
              <w:t xml:space="preserve"> do dopolnjenega 18. leta starosti,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 xml:space="preserve"> v</w:t>
            </w:r>
            <w:r w:rsidR="00816B19" w:rsidRPr="00816B19" w:rsidDel="001030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16B19" w:rsidRPr="00816B19">
              <w:rPr>
                <w:rFonts w:ascii="Times New Roman" w:hAnsi="Times New Roman" w:cs="Times New Roman"/>
                <w:b/>
                <w:bCs/>
              </w:rPr>
              <w:t>MOL</w:t>
            </w:r>
            <w:r w:rsidR="00816B19" w:rsidRPr="00816B19">
              <w:rPr>
                <w:rFonts w:ascii="Times New Roman" w:hAnsi="Times New Roman" w:cs="Times New Roman"/>
                <w:b/>
              </w:rPr>
              <w:t xml:space="preserve"> s težavami psihosocialnega prilagajanja in/ali s težavami v odnosu do psihoaktivnih snovi ter drugih oblik zasvojenosti,  ki se izvajajo v javnih zavodih ali izven njih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Program razpisa številka: ___________________________________________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>PREVENTIVNI MEDGENERACIJSKI PROGRAMI</w:t>
            </w:r>
          </w:p>
          <w:p w:rsidR="00B47A9F" w:rsidRPr="00816B19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816B19" w:rsidRDefault="00B47A9F" w:rsidP="00B47A9F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816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Sklop F – </w:t>
            </w:r>
            <w:r w:rsidR="003B4ED4" w:rsidRPr="00816B19">
              <w:rPr>
                <w:rFonts w:ascii="Times New Roman" w:hAnsi="Times New Roman" w:cs="Times New Roman"/>
                <w:b/>
              </w:rPr>
              <w:t>Programi medgeneracijskega povezovanja z namenom preprečevanja zasvojenosti</w:t>
            </w:r>
            <w:r w:rsidR="003B4ED4" w:rsidRPr="00816B19">
              <w:rPr>
                <w:rFonts w:ascii="Times New Roman" w:hAnsi="Times New Roman" w:cs="Times New Roman"/>
                <w:b/>
                <w:bCs/>
              </w:rPr>
              <w:t xml:space="preserve"> za otroke in mladostnike</w:t>
            </w:r>
            <w:r w:rsidR="003B4ED4" w:rsidRPr="00816B19">
              <w:rPr>
                <w:rFonts w:ascii="Times New Roman" w:hAnsi="Times New Roman" w:cs="Times New Roman"/>
                <w:b/>
              </w:rPr>
              <w:t xml:space="preserve"> do dopolnjenega 18. leta starosti</w:t>
            </w:r>
            <w:r w:rsidR="003B4ED4" w:rsidRPr="00816B19">
              <w:rPr>
                <w:rFonts w:ascii="Times New Roman" w:hAnsi="Times New Roman" w:cs="Times New Roman"/>
                <w:b/>
                <w:bCs/>
              </w:rPr>
              <w:t xml:space="preserve">, njihove starše in njihove vzgojitelje/učitelje v vrtcih in osnovnih šolah ter v </w:t>
            </w:r>
            <w:r w:rsidR="00E14F4E" w:rsidRPr="00816B19">
              <w:rPr>
                <w:rFonts w:ascii="Times New Roman" w:hAnsi="Times New Roman" w:cs="Times New Roman"/>
                <w:b/>
                <w:bCs/>
              </w:rPr>
              <w:t xml:space="preserve">drugih javnih zavodih </w:t>
            </w:r>
            <w:r w:rsidR="003B4ED4" w:rsidRPr="00816B19">
              <w:rPr>
                <w:rFonts w:ascii="Times New Roman" w:hAnsi="Times New Roman" w:cs="Times New Roman"/>
                <w:b/>
                <w:bCs/>
              </w:rPr>
              <w:t>za otroke mladostnike v MOL</w:t>
            </w:r>
          </w:p>
          <w:p w:rsidR="00B47A9F" w:rsidRPr="003B4ED4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3B4ED4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3B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Program razpisa številka: ___________________________________________</w:t>
            </w:r>
          </w:p>
          <w:p w:rsidR="00B47A9F" w:rsidRPr="003B4ED4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</w:p>
          <w:p w:rsidR="00B47A9F" w:rsidRPr="003B4ED4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</w:p>
          <w:p w:rsidR="00B47A9F" w:rsidRPr="003B4ED4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3B4ED4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3B4E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Navedite številko programa razpisa, na katerega se s programom prijavljate (npr. 1.5)</w:t>
            </w:r>
          </w:p>
          <w:p w:rsidR="00B47A9F" w:rsidRPr="003B4ED4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3B4E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Številka programa je razvidna iz besedila javnega razpisa.</w:t>
            </w:r>
          </w:p>
        </w:tc>
      </w:tr>
      <w:tr w:rsidR="00B47A9F" w:rsidRPr="00B47A9F" w:rsidTr="00601357">
        <w:tc>
          <w:tcPr>
            <w:tcW w:w="0" w:type="auto"/>
            <w:gridSpan w:val="2"/>
          </w:tcPr>
          <w:p w:rsidR="00B47A9F" w:rsidRPr="00B47A9F" w:rsidRDefault="00B47A9F" w:rsidP="00B47A9F">
            <w:pPr>
              <w:keepNext/>
              <w:spacing w:before="60" w:after="60" w:line="240" w:lineRule="auto"/>
              <w:outlineLvl w:val="7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lastRenderedPageBreak/>
              <w:t>2. REFERENCE PROGRAMA</w:t>
            </w:r>
            <w:r w:rsidRPr="00B47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  <w:t xml:space="preserve">:  </w:t>
            </w:r>
            <w:r w:rsidRPr="00B47A9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sl-SI"/>
              </w:rPr>
              <w:t>(navedite morebitne pretekle izvedbe programa, ki ga prijavljate: naslov in datum izvajanja programa  ter evalvacije, če so bile opravljene)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601357">
        <w:tc>
          <w:tcPr>
            <w:tcW w:w="0" w:type="auto"/>
            <w:gridSpan w:val="2"/>
          </w:tcPr>
          <w:p w:rsidR="00B47A9F" w:rsidRPr="00B47A9F" w:rsidRDefault="00B47A9F" w:rsidP="00B47A9F">
            <w:pPr>
              <w:keepNext/>
              <w:spacing w:before="60" w:after="60" w:line="240" w:lineRule="auto"/>
              <w:outlineLvl w:val="7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3. PROGRAM SE IZVAJA</w:t>
            </w:r>
            <w:r w:rsidRPr="00B47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  <w:t xml:space="preserve">: </w:t>
            </w:r>
            <w:r w:rsidRPr="00B47A9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sl-SI"/>
              </w:rPr>
              <w:t>(označite)</w:t>
            </w:r>
          </w:p>
          <w:p w:rsidR="00B47A9F" w:rsidRPr="00B47A9F" w:rsidRDefault="00B47A9F" w:rsidP="00B47A9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samo v Mestni občini Ljubljana</w:t>
            </w:r>
          </w:p>
          <w:p w:rsidR="00B47A9F" w:rsidRDefault="00B47A9F" w:rsidP="00B47A9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 več občinah</w:t>
            </w:r>
          </w:p>
          <w:p w:rsidR="00880D50" w:rsidRDefault="00880D50" w:rsidP="00274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F9798C" w:rsidRPr="00BA7FA0" w:rsidRDefault="00F9798C" w:rsidP="00D361D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7FA0">
              <w:rPr>
                <w:rFonts w:ascii="Times New Roman" w:hAnsi="Times New Roman" w:cs="Times New Roman"/>
                <w:b/>
              </w:rPr>
              <w:t>Navedite na območju katere/ih četrtne/ih skupnosti se bo program izvajal</w:t>
            </w:r>
            <w:r w:rsidR="00BA7FA0" w:rsidRPr="00BA7FA0">
              <w:rPr>
                <w:rFonts w:ascii="Times New Roman" w:hAnsi="Times New Roman" w:cs="Times New Roman"/>
              </w:rPr>
              <w:t xml:space="preserve"> (poleg naziva četrtne skupnosti napišite DA ali naredite X)</w:t>
            </w:r>
            <w:r w:rsidRPr="00BA7FA0">
              <w:rPr>
                <w:rFonts w:ascii="Times New Roman" w:hAnsi="Times New Roman" w:cs="Times New Roman"/>
              </w:rPr>
              <w:t>:</w:t>
            </w:r>
          </w:p>
          <w:p w:rsidR="00D361D8" w:rsidRPr="00BA7FA0" w:rsidRDefault="00D361D8" w:rsidP="00880D50">
            <w:pPr>
              <w:rPr>
                <w:rFonts w:ascii="Times New Roman" w:hAnsi="Times New Roman" w:cs="Times New Roman"/>
              </w:rPr>
            </w:pPr>
          </w:p>
          <w:tbl>
            <w:tblPr>
              <w:tblW w:w="7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26"/>
              <w:gridCol w:w="4270"/>
            </w:tblGrid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Bežigrad</w:t>
                  </w:r>
                </w:p>
              </w:tc>
              <w:tc>
                <w:tcPr>
                  <w:tcW w:w="4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Center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Črnuče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Dravlje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Golovec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Jarše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Moste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Polje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Posavje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Rožnik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Rudnik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Sostro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Šentvid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Šiška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Šmarna gora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Trnovo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  <w:tr w:rsidR="00E070D3" w:rsidRPr="002749F0" w:rsidTr="00A138A8">
              <w:trPr>
                <w:trHeight w:val="360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A60632" w:rsidRDefault="00E070D3" w:rsidP="00A138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l-SI"/>
                    </w:rPr>
                  </w:pPr>
                  <w:r w:rsidRPr="00A60632">
                    <w:rPr>
                      <w:rFonts w:ascii="Times New Roman" w:eastAsia="Times New Roman" w:hAnsi="Times New Roman" w:cs="Times New Roman"/>
                      <w:lang w:eastAsia="sl-SI"/>
                    </w:rPr>
                    <w:t>Četrtna skupnost Vič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70D3" w:rsidRPr="002749F0" w:rsidRDefault="00E070D3" w:rsidP="00A138A8">
                  <w:pPr>
                    <w:spacing w:after="0" w:line="240" w:lineRule="auto"/>
                    <w:rPr>
                      <w:rFonts w:ascii="Arial CE" w:eastAsia="Times New Roman" w:hAnsi="Arial CE" w:cs="Times New Roman"/>
                      <w:lang w:eastAsia="sl-SI"/>
                    </w:rPr>
                  </w:pPr>
                  <w:r w:rsidRPr="002749F0">
                    <w:rPr>
                      <w:rFonts w:ascii="Arial CE" w:eastAsia="Times New Roman" w:hAnsi="Arial CE" w:cs="Times New Roman"/>
                      <w:lang w:eastAsia="sl-SI"/>
                    </w:rPr>
                    <w:t> </w:t>
                  </w:r>
                </w:p>
              </w:tc>
            </w:tr>
          </w:tbl>
          <w:p w:rsidR="00E070D3" w:rsidRDefault="00E070D3" w:rsidP="00880D50"/>
          <w:p w:rsidR="00B47A9F" w:rsidRPr="00B47A9F" w:rsidRDefault="00B47A9F" w:rsidP="00E070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9C46D2" w:rsidRPr="00B47A9F" w:rsidTr="00601357">
        <w:tc>
          <w:tcPr>
            <w:tcW w:w="0" w:type="auto"/>
            <w:gridSpan w:val="2"/>
          </w:tcPr>
          <w:p w:rsidR="009C46D2" w:rsidRDefault="009C46D2" w:rsidP="00B47A9F">
            <w:pPr>
              <w:keepNext/>
              <w:spacing w:before="60" w:after="6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4. OBDOBJE SOFINANCIRANJA PROGRAMA</w:t>
            </w:r>
          </w:p>
          <w:p w:rsidR="009C46D2" w:rsidRPr="00601357" w:rsidRDefault="009C46D2" w:rsidP="006013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Za </w:t>
            </w:r>
            <w:r w:rsidRPr="0060135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l-SI"/>
              </w:rPr>
              <w:t>vlagatelje</w:t>
            </w:r>
            <w:r w:rsidRPr="0060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programa, ki spada v sklop C – </w:t>
            </w:r>
            <w:r w:rsidRPr="00601357">
              <w:rPr>
                <w:rFonts w:ascii="Times New Roman" w:hAnsi="Times New Roman" w:cs="Times New Roman"/>
                <w:b/>
              </w:rPr>
              <w:t>Programi izobraževanja in usposabljanja pedagoških delavcev v vrtcih in osnovnih šolah</w:t>
            </w:r>
            <w:r w:rsidR="00C267E6">
              <w:rPr>
                <w:rFonts w:ascii="Times New Roman" w:hAnsi="Times New Roman" w:cs="Times New Roman"/>
                <w:b/>
              </w:rPr>
              <w:t xml:space="preserve"> ter</w:t>
            </w:r>
            <w:r w:rsidR="00C267E6" w:rsidRPr="003B4ED4">
              <w:rPr>
                <w:rFonts w:ascii="Times New Roman" w:hAnsi="Times New Roman" w:cs="Times New Roman"/>
                <w:b/>
                <w:bCs/>
              </w:rPr>
              <w:t xml:space="preserve"> v </w:t>
            </w:r>
            <w:r w:rsidR="00E14F4E">
              <w:rPr>
                <w:b/>
                <w:bCs/>
              </w:rPr>
              <w:t xml:space="preserve">drugih javnih zavodih </w:t>
            </w:r>
            <w:r w:rsidR="00C267E6">
              <w:rPr>
                <w:b/>
                <w:bCs/>
              </w:rPr>
              <w:t>v MOL</w:t>
            </w:r>
            <w:r w:rsidRPr="00601357">
              <w:rPr>
                <w:rFonts w:ascii="Times New Roman" w:hAnsi="Times New Roman" w:cs="Times New Roman"/>
                <w:b/>
              </w:rPr>
              <w:t xml:space="preserve">, ki so namenjeni celotnim kolektivom, vodstvu kolektivov ali posameznim pedagoškim delavcem iz različnih kolektivov in se izvajajo v javnih zavodih ali izven njih </w:t>
            </w:r>
            <w:r w:rsidRPr="00601357">
              <w:rPr>
                <w:rFonts w:ascii="Times New Roman" w:eastAsia="Times New Roman" w:hAnsi="Times New Roman" w:cs="Times New Roman"/>
                <w:b/>
                <w:color w:val="000000"/>
                <w:lang w:eastAsia="sl-SI"/>
              </w:rPr>
              <w:t xml:space="preserve"> – velja le </w:t>
            </w:r>
            <w:r w:rsidRPr="00601357">
              <w:rPr>
                <w:rFonts w:ascii="Times New Roman" w:eastAsia="Times New Roman" w:hAnsi="Times New Roman" w:cs="Times New Roman"/>
                <w:b/>
                <w:color w:val="000000"/>
                <w:lang w:eastAsia="sl-SI"/>
              </w:rPr>
              <w:lastRenderedPageBreak/>
              <w:t>enoletno sofinanciranje prijavljenega programa!</w:t>
            </w:r>
          </w:p>
          <w:p w:rsidR="009C46D2" w:rsidRPr="009C46D2" w:rsidRDefault="009C46D2" w:rsidP="009C46D2">
            <w:pPr>
              <w:keepNext/>
              <w:spacing w:before="60" w:after="6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9C4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     </w:t>
            </w:r>
            <w:r w:rsidRPr="009C46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(označite)</w:t>
            </w:r>
            <w:r w:rsidRPr="009C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:</w:t>
            </w:r>
          </w:p>
          <w:p w:rsidR="009C46D2" w:rsidRPr="009C46D2" w:rsidRDefault="009C46D2" w:rsidP="009C46D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C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4</w:t>
            </w:r>
          </w:p>
          <w:p w:rsidR="009C46D2" w:rsidRDefault="009C46D2" w:rsidP="009C46D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C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4 </w:t>
            </w:r>
            <w:r w:rsidRPr="009C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9C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</w:t>
            </w:r>
          </w:p>
          <w:p w:rsidR="009C46D2" w:rsidRPr="009C46D2" w:rsidRDefault="009C46D2" w:rsidP="009C46D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9C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4 </w:t>
            </w:r>
            <w:r w:rsidRPr="009C4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</w:t>
            </w:r>
          </w:p>
          <w:p w:rsidR="009C46D2" w:rsidRPr="00B47A9F" w:rsidRDefault="009C46D2" w:rsidP="009C46D2">
            <w:pPr>
              <w:keepNext/>
              <w:spacing w:before="60" w:after="6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601357">
        <w:trPr>
          <w:trHeight w:val="1644"/>
        </w:trPr>
        <w:tc>
          <w:tcPr>
            <w:tcW w:w="0" w:type="auto"/>
            <w:gridSpan w:val="2"/>
          </w:tcPr>
          <w:p w:rsidR="00B47A9F" w:rsidRPr="00B47A9F" w:rsidRDefault="009C46D2" w:rsidP="00B47A9F">
            <w:pPr>
              <w:keepNext/>
              <w:spacing w:before="60" w:after="60" w:line="240" w:lineRule="auto"/>
              <w:outlineLvl w:val="7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lastRenderedPageBreak/>
              <w:t>5</w:t>
            </w:r>
            <w:r w:rsidR="00B47A9F" w:rsidRPr="00B4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. SESTAVLJENOST PROGRAMA</w:t>
            </w:r>
            <w:r w:rsidR="00B47A9F" w:rsidRPr="00B47A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l-SI"/>
              </w:rPr>
              <w:t xml:space="preserve">: </w:t>
            </w:r>
            <w:r w:rsidR="00B47A9F" w:rsidRPr="00B47A9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sl-SI"/>
              </w:rPr>
              <w:t>(označite)</w:t>
            </w:r>
          </w:p>
          <w:p w:rsidR="00B47A9F" w:rsidRPr="00B47A9F" w:rsidRDefault="00B47A9F" w:rsidP="00B47A9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je samostojni program</w:t>
            </w:r>
          </w:p>
          <w:p w:rsidR="00B47A9F" w:rsidRPr="00B47A9F" w:rsidRDefault="00B47A9F" w:rsidP="00B47A9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je sestavni del širšega programa (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navedite katerega): 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C54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601357">
        <w:tc>
          <w:tcPr>
            <w:tcW w:w="0" w:type="auto"/>
            <w:gridSpan w:val="2"/>
            <w:shd w:val="clear" w:color="auto" w:fill="E0E0E0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D9D9D9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br w:type="page"/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br w:type="page"/>
              <w:t>IV. Podatki o odgovornem nosilcu/-ki programa:</w:t>
            </w:r>
          </w:p>
        </w:tc>
      </w:tr>
      <w:tr w:rsidR="00B47A9F" w:rsidRPr="00B47A9F" w:rsidTr="00601357">
        <w:trPr>
          <w:trHeight w:val="248"/>
        </w:trPr>
        <w:tc>
          <w:tcPr>
            <w:tcW w:w="0" w:type="auto"/>
            <w:gridSpan w:val="2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1. Odgovorni/-a nosilec/-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ka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programa</w:t>
            </w:r>
          </w:p>
        </w:tc>
      </w:tr>
      <w:tr w:rsidR="00B47A9F" w:rsidRPr="00B47A9F" w:rsidTr="00D361D8">
        <w:tc>
          <w:tcPr>
            <w:tcW w:w="7551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Ime in priimek:</w:t>
            </w:r>
          </w:p>
        </w:tc>
        <w:tc>
          <w:tcPr>
            <w:tcW w:w="1128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l-SI"/>
              </w:rPr>
            </w:pPr>
          </w:p>
        </w:tc>
      </w:tr>
      <w:tr w:rsidR="00B47A9F" w:rsidRPr="00B47A9F" w:rsidTr="00D361D8">
        <w:tc>
          <w:tcPr>
            <w:tcW w:w="7551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Smer in stopnja dosežene izobrazbe:</w:t>
            </w:r>
          </w:p>
        </w:tc>
        <w:tc>
          <w:tcPr>
            <w:tcW w:w="1128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l-SI"/>
              </w:rPr>
            </w:pPr>
          </w:p>
        </w:tc>
      </w:tr>
      <w:tr w:rsidR="00B47A9F" w:rsidRPr="00B47A9F" w:rsidTr="00D361D8">
        <w:tc>
          <w:tcPr>
            <w:tcW w:w="7551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Strokovni naziv:</w:t>
            </w:r>
          </w:p>
        </w:tc>
        <w:tc>
          <w:tcPr>
            <w:tcW w:w="1128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l-SI"/>
              </w:rPr>
            </w:pPr>
          </w:p>
        </w:tc>
      </w:tr>
      <w:tr w:rsidR="00B47A9F" w:rsidRPr="00B47A9F" w:rsidTr="00D361D8">
        <w:tc>
          <w:tcPr>
            <w:tcW w:w="7551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Telefon in e-pošta: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28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l-SI"/>
              </w:rPr>
            </w:pPr>
          </w:p>
        </w:tc>
      </w:tr>
      <w:tr w:rsidR="00B47A9F" w:rsidRPr="00B47A9F" w:rsidTr="00D361D8">
        <w:tc>
          <w:tcPr>
            <w:tcW w:w="7551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Zaposlen/a pri: </w:t>
            </w:r>
          </w:p>
        </w:tc>
        <w:tc>
          <w:tcPr>
            <w:tcW w:w="1128" w:type="dxa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l-SI"/>
              </w:rPr>
            </w:pPr>
          </w:p>
        </w:tc>
      </w:tr>
      <w:tr w:rsidR="00B47A9F" w:rsidRPr="00B47A9F" w:rsidTr="00601357">
        <w:tc>
          <w:tcPr>
            <w:tcW w:w="0" w:type="auto"/>
            <w:gridSpan w:val="2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2. Pomembnejše reference in izkušnje dela odgovorne/-ga nosilke/-ca programa </w:t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na področju, na katerega se prijavljate (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izpolnite zgolj v primeru, da je oseba prvič odgovorni nosilec/-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ka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 programa, ki še ni bil izbran na razpisu MOL </w:t>
            </w:r>
            <w:r w:rsidRPr="00B47A9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sl-SI"/>
              </w:rPr>
              <w:t>s področja preprečevanja zasvojenosti):</w:t>
            </w: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sectPr w:rsidR="00B47A9F" w:rsidRPr="00B47A9F" w:rsidSect="00B47A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304" w:right="1843" w:bottom="1134" w:left="1531" w:header="709" w:footer="709" w:gutter="0"/>
          <w:pgNumType w:start="1"/>
          <w:cols w:space="708"/>
        </w:sect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5"/>
      </w:tblGrid>
      <w:tr w:rsidR="00B47A9F" w:rsidRPr="00B47A9F" w:rsidTr="00AA6C87">
        <w:tc>
          <w:tcPr>
            <w:tcW w:w="1442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1306"/>
              <w:gridCol w:w="1559"/>
              <w:gridCol w:w="1559"/>
              <w:gridCol w:w="1701"/>
              <w:gridCol w:w="1701"/>
              <w:gridCol w:w="1418"/>
              <w:gridCol w:w="1134"/>
              <w:gridCol w:w="1276"/>
              <w:gridCol w:w="1275"/>
            </w:tblGrid>
            <w:tr w:rsidR="000A487D" w:rsidRPr="00B47A9F" w:rsidTr="00AA6C87">
              <w:tc>
                <w:tcPr>
                  <w:tcW w:w="12895" w:type="dxa"/>
                  <w:gridSpan w:val="9"/>
                </w:tcPr>
                <w:p w:rsidR="000A487D" w:rsidRPr="00B47A9F" w:rsidRDefault="000A487D" w:rsidP="00B47A9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3. Seznam izvajalcev/-k</w:t>
                  </w:r>
                  <w:r w:rsidRPr="00B47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sl-SI"/>
                    </w:rPr>
                    <w:t>(tabelo po potrebi razširite):</w:t>
                  </w: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A487D" w:rsidRPr="00B47A9F" w:rsidTr="00AA6C87"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A</w:t>
                  </w: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B</w:t>
                  </w: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C</w:t>
                  </w: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D</w:t>
                  </w: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E</w:t>
                  </w: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F</w:t>
                  </w:r>
                </w:p>
              </w:tc>
              <w:tc>
                <w:tcPr>
                  <w:tcW w:w="1418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G</w:t>
                  </w:r>
                </w:p>
              </w:tc>
              <w:tc>
                <w:tcPr>
                  <w:tcW w:w="1134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H</w:t>
                  </w:r>
                </w:p>
              </w:tc>
              <w:tc>
                <w:tcPr>
                  <w:tcW w:w="127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I</w:t>
                  </w: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J</w:t>
                  </w:r>
                </w:p>
              </w:tc>
            </w:tr>
            <w:tr w:rsidR="000A487D" w:rsidRPr="00B47A9F" w:rsidTr="00AA6C87">
              <w:trPr>
                <w:trHeight w:val="1952"/>
              </w:trPr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Ime in priimek</w:t>
                  </w: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Poklic oz. smer in stopnja izobrazbe</w:t>
                  </w:r>
                </w:p>
              </w:tc>
              <w:tc>
                <w:tcPr>
                  <w:tcW w:w="1559" w:type="dxa"/>
                </w:tcPr>
                <w:p w:rsidR="000A487D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Opis delovnih izkušenj in referenc s področja preprečevanja zasvojenosti</w:t>
                  </w:r>
                </w:p>
                <w:p w:rsidR="000A487D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9C46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NUJNO IZPOLNITI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!</w:t>
                  </w:r>
                </w:p>
              </w:tc>
              <w:tc>
                <w:tcPr>
                  <w:tcW w:w="1559" w:type="dxa"/>
                </w:tcPr>
                <w:p w:rsidR="000A487D" w:rsidRPr="009C46D2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Opis del, ki jih opravlja v programu</w:t>
                  </w:r>
                </w:p>
              </w:tc>
              <w:tc>
                <w:tcPr>
                  <w:tcW w:w="1701" w:type="dxa"/>
                </w:tcPr>
                <w:p w:rsidR="000A487D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Način dela v programu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/</w:t>
                  </w: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>1</w:t>
                  </w:r>
                  <w:r w:rsidRPr="00B47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>. redno zaposlen/-a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>2. delo po pogodbi in študentsko delo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>3. udeleženec/-</w:t>
                  </w:r>
                  <w:proofErr w:type="spellStart"/>
                  <w:r w:rsidRPr="00B47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>ka</w:t>
                  </w:r>
                  <w:proofErr w:type="spellEnd"/>
                  <w:r w:rsidRPr="00B47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 xml:space="preserve"> javnih del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>4. prostovoljec/-</w:t>
                  </w:r>
                  <w:proofErr w:type="spellStart"/>
                  <w:r w:rsidRPr="00B47A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l-SI"/>
                    </w:rPr>
                    <w:t>ka</w:t>
                  </w:r>
                  <w:proofErr w:type="spellEnd"/>
                </w:p>
                <w:p w:rsidR="000A487D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sl-SI"/>
                    </w:rPr>
                    <w:t>(navedite ustrezno zaporedno številko)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N</w:t>
                  </w: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aziv zavoda</w:t>
                  </w:r>
                  <w:r w:rsidR="008273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/ustanove/društva/podjetja</w:t>
                  </w: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, kjer je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 xml:space="preserve"> </w:t>
                  </w:r>
                  <w:r w:rsidR="008273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 xml:space="preserve">izvajalec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v programu</w:t>
                  </w: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 xml:space="preserve"> </w:t>
                  </w:r>
                  <w:r w:rsidR="008273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 xml:space="preserve">redno </w:t>
                  </w: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zaposlen:</w:t>
                  </w:r>
                </w:p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418" w:type="dxa"/>
                </w:tcPr>
                <w:p w:rsidR="000A487D" w:rsidRPr="00B47A9F" w:rsidRDefault="000A487D" w:rsidP="009C46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Predviden strošek dela na uro v programu*</w:t>
                  </w:r>
                </w:p>
              </w:tc>
              <w:tc>
                <w:tcPr>
                  <w:tcW w:w="1134" w:type="dxa"/>
                </w:tcPr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Skupno število ur dela v programu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OPOMBA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 xml:space="preserve">Skupno število ur dela v programu se mora ujemati s podatki, ki jih napišete v tabelo pod št.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SKUPEN STROŠEK IZVAJANJA PROGRAMA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(</w:t>
                  </w:r>
                  <w:r w:rsidR="00340F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G</w:t>
                  </w:r>
                  <w:r w:rsidR="00340FA0"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 xml:space="preserve">x </w:t>
                  </w:r>
                  <w:r w:rsidR="00340F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H</w:t>
                  </w: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**) ZA POSAMEZNEGA IZVAJALCA</w:t>
                  </w: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</w:pPr>
                </w:p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l-SI"/>
                    </w:rPr>
                    <w:t>NUJNO IZPOLNITI!</w:t>
                  </w:r>
                </w:p>
              </w:tc>
              <w:tc>
                <w:tcPr>
                  <w:tcW w:w="1275" w:type="dxa"/>
                </w:tcPr>
                <w:p w:rsidR="000A487D" w:rsidRPr="00B47A9F" w:rsidRDefault="000A487D" w:rsidP="000A48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 xml:space="preserve">Predvideno obdobje zaposlitve oz. izvajanja programa v letu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>2014</w:t>
                  </w:r>
                  <w:r w:rsidRPr="00B47A9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  <w:t xml:space="preserve"> </w:t>
                  </w: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sl-SI"/>
                    </w:rPr>
                    <w:t>(npr. januar – junij)</w:t>
                  </w:r>
                </w:p>
              </w:tc>
            </w:tr>
            <w:tr w:rsidR="000A487D" w:rsidRPr="00B47A9F" w:rsidTr="00AA6C87"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418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134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A487D" w:rsidRPr="00B47A9F" w:rsidTr="00AA6C87"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418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134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A487D" w:rsidRPr="00B47A9F" w:rsidTr="00AA6C87"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418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134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A487D" w:rsidRPr="00B47A9F" w:rsidTr="00AA6C87"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418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134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A487D" w:rsidRPr="00B47A9F" w:rsidTr="00AA6C87"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418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134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A487D" w:rsidRPr="00B47A9F" w:rsidTr="00AA6C87"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418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134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0A487D" w:rsidRPr="00B47A9F" w:rsidTr="00AA6C87">
              <w:tc>
                <w:tcPr>
                  <w:tcW w:w="124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30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559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701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418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134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6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1275" w:type="dxa"/>
                </w:tcPr>
                <w:p w:rsidR="000A487D" w:rsidRPr="00B47A9F" w:rsidRDefault="000A487D" w:rsidP="00B47A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lastRenderedPageBreak/>
        <w:t>SKUPAJ IZVAJALCEV:_______________________________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SKUPAJ UR DELA V PROGRAMU: ____________________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SKUPEN STROŠEK DELA: ____________________________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* Znesek vključuje bruto urno postavko, skupaj z deležem prispevkov in drugih izdatkov delodajalca (v primeru redno zaposlenih na primer letni regres, prehrana, prevoz, ipd.)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** Znesek zajema celotni letni strošek, povezan z zaposlitvijo oziroma delom posamezne/-ga izvajalke/-ca v programu in se mora ujemati z zneski za zaposlitve oz. delo v tabeli z odhodki programa (točka VI./4. tega razpisnega obrazca).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  <w:sectPr w:rsidR="00B47A9F" w:rsidRPr="00B47A9F" w:rsidSect="003D10BC">
          <w:headerReference w:type="default" r:id="rId15"/>
          <w:type w:val="oddPage"/>
          <w:pgSz w:w="16840" w:h="11907" w:orient="landscape" w:code="9"/>
          <w:pgMar w:top="1276" w:right="1304" w:bottom="851" w:left="1134" w:header="709" w:footer="709" w:gutter="0"/>
          <w:pgNumType w:start="5"/>
          <w:cols w:space="708"/>
          <w:docGrid w:linePitch="272"/>
        </w:sectPr>
      </w:pPr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  <w:t>Navodilo:</w:t>
      </w:r>
      <w:r w:rsidR="003E1C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  <w:t>Izpolnite vse rubrike.</w:t>
      </w:r>
      <w:r w:rsidR="00065F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  <w:t>Če izpolnitev posamezne rubrike zaradi posebnosti programa ni možna oziroma smiselna, pustite prazen prostor, nam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e</w:t>
      </w:r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  <w:t>njen izpolnjevanju.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</w:p>
    <w:tbl>
      <w:tblPr>
        <w:tblW w:w="0" w:type="auto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B47A9F" w:rsidRPr="00B47A9F" w:rsidTr="003D10BC">
        <w:trPr>
          <w:trHeight w:val="260"/>
        </w:trPr>
        <w:tc>
          <w:tcPr>
            <w:tcW w:w="10184" w:type="dxa"/>
            <w:shd w:val="clear" w:color="auto" w:fill="D9D9D9"/>
          </w:tcPr>
          <w:p w:rsidR="00B47A9F" w:rsidRPr="00B47A9F" w:rsidRDefault="00B47A9F" w:rsidP="00B47A9F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V. Vsebinski del programa:</w:t>
            </w:r>
          </w:p>
        </w:tc>
      </w:tr>
    </w:tbl>
    <w:p w:rsidR="00B47A9F" w:rsidRPr="005E3506" w:rsidRDefault="005E3506" w:rsidP="00B47A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E350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OPOZORILO: V primeru, da ne boste odgovorili na katerega izmed spodnjih vprašanj, boste pri ocenjevanju vloge na podlagi objavljenih meril prejeli 0 točk.</w:t>
      </w:r>
    </w:p>
    <w:tbl>
      <w:tblPr>
        <w:tblW w:w="10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9"/>
      </w:tblGrid>
      <w:tr w:rsidR="00B47A9F" w:rsidRPr="00B47A9F" w:rsidTr="003D10BC">
        <w:trPr>
          <w:trHeight w:val="1857"/>
        </w:trPr>
        <w:tc>
          <w:tcPr>
            <w:tcW w:w="10169" w:type="dxa"/>
          </w:tcPr>
          <w:p w:rsidR="00B47A9F" w:rsidRPr="00B47A9F" w:rsidRDefault="00B47A9F" w:rsidP="00B47A9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1. Vsebina načrtovanega programa :</w:t>
            </w:r>
          </w:p>
          <w:p w:rsidR="00B47A9F" w:rsidRPr="00B47A9F" w:rsidRDefault="00B47A9F" w:rsidP="00B47A9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 a.)  vsebinsko predstavite prijavljeni program;  opis naj vsebuje tudi kratek opis informacij in znanj, ki jih bodo pridobili udeleženci </w:t>
            </w: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 b.) navedite katere oblike aktivnega sodelovanja oz. vključevanja udeležencev boste uporabili, da boste to dosegli;</w:t>
            </w:r>
          </w:p>
          <w:p w:rsidR="00B47A9F" w:rsidRPr="00B47A9F" w:rsidRDefault="00B47A9F" w:rsidP="00B47A9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 c.) pri programih, ki se bodo izvajali medgeneracijsko,  prikažite vsebino za vsako ciljno skupino-generacijo posebej in vsebinsko povezavo vseh udeleženih ciljnih skupin – generacij;</w:t>
            </w:r>
          </w:p>
          <w:p w:rsidR="00B47A9F" w:rsidRPr="00B47A9F" w:rsidRDefault="00B47A9F" w:rsidP="00B47A9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289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9"/>
      </w:tblGrid>
      <w:tr w:rsidR="00B47A9F" w:rsidRPr="00B47A9F" w:rsidTr="003D10BC">
        <w:trPr>
          <w:trHeight w:val="630"/>
        </w:trPr>
        <w:tc>
          <w:tcPr>
            <w:tcW w:w="10289" w:type="dxa"/>
          </w:tcPr>
          <w:p w:rsidR="00B47A9F" w:rsidRPr="00B47A9F" w:rsidRDefault="00B47A9F" w:rsidP="00B47A9F">
            <w:pPr>
              <w:spacing w:after="0" w:line="240" w:lineRule="auto"/>
              <w:ind w:left="22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2. Cilj(i) programa, ki izhajajo iz potreb udeležencev so: </w:t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(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cilji programa naj bodo jasni in merljivi; naštejte jih po vrstnem redu, glede na pomembnost):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13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B47A9F" w:rsidRPr="00B47A9F" w:rsidTr="003D10BC">
        <w:trPr>
          <w:trHeight w:val="1230"/>
        </w:trPr>
        <w:tc>
          <w:tcPr>
            <w:tcW w:w="10139" w:type="dxa"/>
          </w:tcPr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3. Ciljna skupina programa: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a.)  napišite komu je program namenjen 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>(pri odgovoru bodite natančni, ciljna skupina mora biti vnaprej znana!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b.) število udeležencev/-k, ki bodo vključeni/-e v program, 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 xml:space="preserve">(Opozarjamo, da </w:t>
            </w:r>
            <w:r w:rsidR="008561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>vloga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 xml:space="preserve">, ki ne bo vsebovala znane ciljne skupine, ali bo le-ta le hipotetično predstavljena na podlagi izkušenj iz preteklosti (različne baze podatkov, različne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>mailing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 xml:space="preserve"> liste, različne liste prisotnosti iz drugih  seminarjev/ delavnic v preteklosti idr…)  bo </w:t>
            </w:r>
            <w:r w:rsidR="00A93A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>dobil</w:t>
            </w:r>
            <w:r w:rsidR="00A93A8D"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 xml:space="preserve"> </w:t>
            </w:r>
            <w:r w:rsidR="00A93A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>0 točk</w:t>
            </w:r>
            <w:r w:rsidR="00A93A8D"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 xml:space="preserve"> 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 xml:space="preserve">pri tem kriteriju). Še posebej velja to opozorilo </w:t>
            </w:r>
            <w:r w:rsidR="003D10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sl-SI"/>
              </w:rPr>
              <w:t>em za programe iz sklopov B, D in E!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c.)  kako ste jih pridobili za sodelovanje v programu,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 xml:space="preserve">(pri odgovoru bodite konkretni in natančni!) 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sl-SI"/>
              </w:rPr>
              <w:t>d.)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 xml:space="preserve"> VELJA LE ZA </w:t>
            </w:r>
            <w:r w:rsidR="003D10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>E SVETOVALNEGA TELEFONA  pod 5.2.– v prijavi se tabela ne izpolnjuje!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>Tabela naj bo v pomoč pri načrtovanju ciljne skupine – tabela pa je obvezna priloga delnega poročila za tiste, ki boste prejeli sofinancirana sredstva za tovrsten program.</w:t>
            </w:r>
            <w:r w:rsidR="00C267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 xml:space="preserve"> V primeru da gre za program internetnega svetovanja, mora vlagatelj napisati na kakšen način bo zagotovil dokazila o tem opravljanju svetovanja za starše iz območja MOL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6"/>
              <w:gridCol w:w="1997"/>
              <w:gridCol w:w="1997"/>
              <w:gridCol w:w="1997"/>
              <w:gridCol w:w="1997"/>
            </w:tblGrid>
            <w:tr w:rsidR="00B47A9F" w:rsidRPr="00B47A9F" w:rsidTr="003D10BC"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  <w:t>Ime in priimek klicatelja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  <w:t xml:space="preserve">Starost otroka, zaradi katerega starš kliče 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  <w:t>Telefonska številka - s katere kliče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  <w:t>Kratka vsebina razgovora – problem oz.</w:t>
                  </w:r>
                  <w:r w:rsidR="00BD7F1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  <w:t xml:space="preserve"> </w:t>
                  </w: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  <w:t>vprašanje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  <w:r w:rsidRPr="00B47A9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  <w:t>Dolžina razgovora</w:t>
                  </w:r>
                </w:p>
              </w:tc>
            </w:tr>
            <w:tr w:rsidR="00B47A9F" w:rsidRPr="00B47A9F" w:rsidTr="003D10BC"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</w:tr>
            <w:tr w:rsidR="00B47A9F" w:rsidRPr="00B47A9F" w:rsidTr="003D10BC"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</w:tr>
            <w:tr w:rsidR="00B47A9F" w:rsidRPr="00B47A9F" w:rsidTr="003D10BC"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A9F" w:rsidRPr="00B47A9F" w:rsidRDefault="00B47A9F" w:rsidP="00B47A9F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lang w:eastAsia="sl-SI"/>
                    </w:rPr>
                  </w:pPr>
                </w:p>
              </w:tc>
            </w:tr>
          </w:tbl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sl-SI"/>
              </w:rPr>
              <w:t xml:space="preserve">e. ) Pri programih, ki se izvajajo medgeneracijsko - napišite vse potrebne podatke za </w:t>
            </w:r>
            <w:r w:rsidRPr="00DA68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l-SI"/>
              </w:rPr>
              <w:t xml:space="preserve">vsako ciljno skupino  </w:t>
            </w:r>
            <w:r w:rsidRPr="006013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l-SI"/>
              </w:rPr>
              <w:t>posebej.</w:t>
            </w:r>
            <w:r w:rsidRPr="00B47A9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4. Vključenost posameznega udeleženca v program</w:t>
      </w:r>
    </w:p>
    <w:p w:rsidR="00B47A9F" w:rsidRPr="00B47A9F" w:rsidRDefault="00B47A9F" w:rsidP="00B4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  <w:t xml:space="preserve">Napišite predvideno število ur vključenosti rednega udeleženca v program oz. predvideno število ur vključenosti občasnega udeleženca v program  - dnevno, tedensko ali mesečno; </w:t>
      </w:r>
      <w:r w:rsidRPr="00B47A9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sl-SI"/>
        </w:rPr>
        <w:t xml:space="preserve">pri programih, ki se izvajajo medgeneracijsko - napišite vse potrebne podatke za vsako ciljno skupino  posebej) 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5. Predstavite morebitno časovno in vsebinsko nadgradnjo programa na različnih izobraževalnih stopnjah); To je - vertikalno izvedbo programa po triadah osnovnih šol – velja za programe, prijavljene pod Sklop A in B!</w:t>
      </w:r>
    </w:p>
    <w:p w:rsidR="00B47A9F" w:rsidRPr="00B47A9F" w:rsidRDefault="00B47A9F" w:rsidP="00B47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  <w:t>Napišite morebitno izvedbo programa po triadah v osnovnih šolah oz. ali je</w:t>
      </w:r>
      <w:r w:rsidR="007E5A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  <w:t xml:space="preserve"> program vsebinsko</w:t>
      </w:r>
      <w:r w:rsidRPr="00B47A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  <w:t xml:space="preserve"> zasnovan tako, da zajame vsako naslednje posamezno šolsko leto isto populacijo učencev z nadgrajenimi vsebinami)</w:t>
      </w:r>
      <w:r w:rsidRPr="00B47A9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sl-SI"/>
        </w:rPr>
        <w:t xml:space="preserve"> 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094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B47A9F" w:rsidRPr="00B47A9F" w:rsidTr="003D10BC">
        <w:trPr>
          <w:trHeight w:val="1110"/>
        </w:trPr>
        <w:tc>
          <w:tcPr>
            <w:tcW w:w="10094" w:type="dxa"/>
          </w:tcPr>
          <w:p w:rsidR="00B47A9F" w:rsidRPr="00B47A9F" w:rsidRDefault="00B47A9F" w:rsidP="00B47A9F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6. Predstavite predviden način vrednotenja programa in oblikovanja končne ocene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(opišite metode, s katerimi boste ugotavljali učinke programa in pokazatelje, po katerih je možno preverjati njegovo učinkovitost oz. ga prilagajati glede na zastavljene cilje):</w:t>
            </w:r>
          </w:p>
          <w:p w:rsidR="00B47A9F" w:rsidRPr="00B47A9F" w:rsidRDefault="00B47A9F" w:rsidP="00B47A9F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D361D8" w:rsidRDefault="00D361D8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D361D8" w:rsidRPr="00B47A9F" w:rsidRDefault="00D361D8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140"/>
        <w:gridCol w:w="3045"/>
      </w:tblGrid>
      <w:tr w:rsidR="00B47A9F" w:rsidRPr="00B47A9F" w:rsidTr="003D10BC">
        <w:tc>
          <w:tcPr>
            <w:tcW w:w="2988" w:type="dxa"/>
            <w:shd w:val="clear" w:color="auto" w:fill="D9D9D9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lastRenderedPageBreak/>
              <w:t>PREDVIDENI CILJ</w:t>
            </w:r>
          </w:p>
        </w:tc>
        <w:tc>
          <w:tcPr>
            <w:tcW w:w="4140" w:type="dxa"/>
            <w:shd w:val="clear" w:color="auto" w:fill="D9D9D9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CILJNA SKUPINA </w:t>
            </w:r>
          </w:p>
        </w:tc>
        <w:tc>
          <w:tcPr>
            <w:tcW w:w="3045" w:type="dxa"/>
            <w:shd w:val="clear" w:color="auto" w:fill="D9D9D9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UPORABLJENE METODE IN/ALI TEHNIKE </w:t>
            </w:r>
          </w:p>
        </w:tc>
      </w:tr>
      <w:tr w:rsidR="00B47A9F" w:rsidRPr="00B47A9F" w:rsidTr="003D10BC">
        <w:tc>
          <w:tcPr>
            <w:tcW w:w="298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140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045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98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140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045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98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140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045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298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140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045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  <w:t>Velikost tabele prilagodite številu ciljnih skupin.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9"/>
      </w:tblGrid>
      <w:tr w:rsidR="00B47A9F" w:rsidRPr="00B47A9F" w:rsidTr="003D10BC">
        <w:trPr>
          <w:trHeight w:val="975"/>
        </w:trPr>
        <w:tc>
          <w:tcPr>
            <w:tcW w:w="10169" w:type="dxa"/>
          </w:tcPr>
          <w:p w:rsidR="00B47A9F" w:rsidRPr="00B47A9F" w:rsidRDefault="00B47A9F" w:rsidP="00B47A9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7. Priprava in izdaja gradiv in drugih materialov, ki so nujna za izvedbo programa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(kratek opis, v kakšni obliki,število izdanih izvodov)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9"/>
      </w:tblGrid>
      <w:tr w:rsidR="00B47A9F" w:rsidRPr="00B47A9F" w:rsidTr="003D10BC">
        <w:trPr>
          <w:trHeight w:val="765"/>
        </w:trPr>
        <w:tc>
          <w:tcPr>
            <w:tcW w:w="10169" w:type="dxa"/>
          </w:tcPr>
          <w:p w:rsidR="00B47A9F" w:rsidRPr="00B47A9F" w:rsidRDefault="00B47A9F" w:rsidP="00B47A9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8. Izpopolnjevanje izvajalcev/-k v zvezi s programom in/ali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intervizija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supervizija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(katera izpopolnjevanja, koliko vključenih izvajalcev/-k; v primeru, da se izvajalec individualno izpopolnjuje na svojem strokovnem področju </w:t>
            </w:r>
            <w:r w:rsidR="001801CF"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naved</w:t>
            </w:r>
            <w:r w:rsidR="001801C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ite</w:t>
            </w:r>
            <w:r w:rsidR="001801CF"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naslov in datum zadnjega tovrstnega izpopolnjevanja, izvajalec/-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ka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intervizije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supervizije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, trajanje): 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B47A9F" w:rsidRPr="00B47A9F" w:rsidRDefault="00B47A9F" w:rsidP="00B47A9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7"/>
      </w:tblGrid>
      <w:tr w:rsidR="00B47A9F" w:rsidRPr="00B47A9F" w:rsidTr="003D10BC">
        <w:trPr>
          <w:trHeight w:val="1275"/>
        </w:trPr>
        <w:tc>
          <w:tcPr>
            <w:tcW w:w="10280" w:type="dxa"/>
          </w:tcPr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9. Kako si zagotavljate prostor, kjer se izvaja oz. se bo izvajal program? </w:t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Navedite ali ste lastnik prostorov, plačujete najemnino – od MOL ali od drugega najemodajalca, prostore imate v uporabi brez najemnine in na kateri lokaciji se program izvaja oz. se bo izvajal;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Opišite prostor/e.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(velikost, dostopnost). 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</w:pPr>
          </w:p>
          <w:p w:rsidR="00B47A9F" w:rsidRPr="00B47A9F" w:rsidRDefault="00B47A9F" w:rsidP="00DA68AF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>NAPIŠITE KOLIKO ZNAŠA MESEČNA NAJEMNINA ZAPROSTOR:________________________</w:t>
            </w:r>
          </w:p>
          <w:p w:rsidR="00B47A9F" w:rsidRPr="00B47A9F" w:rsidRDefault="00B47A9F" w:rsidP="00DA68AF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>NAPIŠITE KOLIKO ZNAŠA MESEČNA NAJEMNINA ZA PROSTOR, KI JO PLAČUJETE MOL- u:________________________</w:t>
            </w: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</w:pPr>
          </w:p>
          <w:p w:rsidR="00B47A9F" w:rsidRDefault="00B47A9F" w:rsidP="00DA68AF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 xml:space="preserve">OPREDELITE ČAS TRAJANJA UPORABE TEGA PROSTORA, KI BO POTREBEN ZA 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lastRenderedPageBreak/>
              <w:t>IZVAJANJE PRIJAVLJENEGA PROGRAMA ____________________________________________________________________________________________________________________________________________________________________</w:t>
            </w:r>
          </w:p>
          <w:p w:rsidR="001801CF" w:rsidRPr="00B47A9F" w:rsidRDefault="001801CF" w:rsidP="00340FA0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>OPOMBA: Strošek mesečne naročnine, ki  jo plača</w:t>
            </w:r>
            <w:r w:rsidR="00340F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 xml:space="preserve"> MOL, ne morete uveljavljati kot  delež stroškov za delovanje vlagatelja</w:t>
            </w:r>
            <w:r w:rsidR="00BA7F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sl-SI"/>
              </w:rPr>
              <w:t xml:space="preserve"> NUJNO UPOŠTEVAJTE!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2"/>
      </w:tblGrid>
      <w:tr w:rsidR="00B47A9F" w:rsidRPr="00B47A9F" w:rsidTr="003D10BC">
        <w:trPr>
          <w:trHeight w:val="1305"/>
        </w:trPr>
        <w:tc>
          <w:tcPr>
            <w:tcW w:w="10265" w:type="dxa"/>
          </w:tcPr>
          <w:p w:rsidR="00B47A9F" w:rsidRPr="00B47A9F" w:rsidRDefault="00B47A9F" w:rsidP="00B47A9F">
            <w:pPr>
              <w:spacing w:after="0" w:line="240" w:lineRule="auto"/>
              <w:ind w:left="5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10. Navedite vse aktivnosti, ki jih boste izvajali v programu, datum/mesec izvedbe, natančno opredelite ciljno skupino in časovni 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 xml:space="preserve">obseg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(opredelite v kakšnem časovnem obsegu dnevno, tedensko ali mesečno bodo aktivnosti na voljo udeležencem/kam programa</w:t>
            </w:r>
            <w:r w:rsidRPr="00B47A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 xml:space="preserve">) 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ter navedite število izvajalcev posameznih aktivnosti ter predvideno število udeležencev/k  - pri navedbi števila udeležencev bodite realni;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pPr w:leftFromText="141" w:rightFromText="141" w:vertAnchor="text" w:horzAnchor="margin" w:tblpY="174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76"/>
        <w:gridCol w:w="2268"/>
        <w:gridCol w:w="992"/>
        <w:gridCol w:w="1701"/>
        <w:gridCol w:w="1276"/>
        <w:gridCol w:w="1701"/>
      </w:tblGrid>
      <w:tr w:rsidR="00B47A9F" w:rsidRPr="00B47A9F" w:rsidTr="003D10BC">
        <w:trPr>
          <w:trHeight w:val="607"/>
        </w:trPr>
        <w:tc>
          <w:tcPr>
            <w:tcW w:w="921" w:type="dxa"/>
            <w:shd w:val="clear" w:color="auto" w:fill="D9D9D9"/>
          </w:tcPr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Datum izvedbe</w:t>
            </w:r>
          </w:p>
        </w:tc>
        <w:tc>
          <w:tcPr>
            <w:tcW w:w="1276" w:type="dxa"/>
            <w:shd w:val="clear" w:color="auto" w:fill="D9D9D9"/>
          </w:tcPr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Ciljna skupina</w:t>
            </w:r>
          </w:p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  <w:shd w:val="clear" w:color="auto" w:fill="D9D9D9"/>
          </w:tcPr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Aktivnosti programa</w:t>
            </w:r>
          </w:p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shd w:val="clear" w:color="auto" w:fill="D9D9D9"/>
          </w:tcPr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Časovni obseg</w:t>
            </w:r>
          </w:p>
        </w:tc>
        <w:tc>
          <w:tcPr>
            <w:tcW w:w="1701" w:type="dxa"/>
            <w:shd w:val="clear" w:color="auto" w:fill="D9D9D9"/>
          </w:tcPr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Izvajalec/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ci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po posameznih aktivnostih</w:t>
            </w:r>
          </w:p>
        </w:tc>
        <w:tc>
          <w:tcPr>
            <w:tcW w:w="1276" w:type="dxa"/>
            <w:shd w:val="clear" w:color="auto" w:fill="D9D9D9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Kraj izvajanja</w:t>
            </w:r>
          </w:p>
        </w:tc>
        <w:tc>
          <w:tcPr>
            <w:tcW w:w="1701" w:type="dxa"/>
            <w:shd w:val="clear" w:color="auto" w:fill="D9D9D9"/>
          </w:tcPr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Predvideno</w:t>
            </w:r>
          </w:p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število udeležencev</w:t>
            </w:r>
          </w:p>
          <w:p w:rsidR="00B47A9F" w:rsidRPr="00B47A9F" w:rsidRDefault="00B47A9F" w:rsidP="00B47A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311"/>
        </w:trPr>
        <w:tc>
          <w:tcPr>
            <w:tcW w:w="92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296"/>
        </w:trPr>
        <w:tc>
          <w:tcPr>
            <w:tcW w:w="92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311"/>
        </w:trPr>
        <w:tc>
          <w:tcPr>
            <w:tcW w:w="92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311"/>
        </w:trPr>
        <w:tc>
          <w:tcPr>
            <w:tcW w:w="92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296"/>
        </w:trPr>
        <w:tc>
          <w:tcPr>
            <w:tcW w:w="92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311"/>
        </w:trPr>
        <w:tc>
          <w:tcPr>
            <w:tcW w:w="92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trHeight w:val="311"/>
        </w:trPr>
        <w:tc>
          <w:tcPr>
            <w:tcW w:w="92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7A9F" w:rsidRPr="00B47A9F" w:rsidRDefault="00B47A9F" w:rsidP="00B47A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  <w:t>Po potrebi tabelo razširite.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1801CF" w:rsidP="00B47A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IZPOLNIJO </w:t>
      </w:r>
      <w:r w:rsidR="00B47A9F"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SAMO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VLAGATELJI</w:t>
      </w:r>
      <w:r w:rsidR="00B47A9F"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PROGRAM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OV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ZA SKLOPA D in E</w:t>
      </w:r>
      <w:r w:rsidR="00B47A9F"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 - </w:t>
      </w:r>
      <w:r w:rsidR="00B47A9F"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l-SI"/>
        </w:rPr>
        <w:t>napišite kratko vsebino vsakega posameznega srečanja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>VSEBINA POSAMEZNEGA SREČANJA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0" w:type="auto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47A9F" w:rsidRPr="00B47A9F" w:rsidTr="003D10BC">
        <w:trPr>
          <w:trHeight w:val="705"/>
        </w:trPr>
        <w:tc>
          <w:tcPr>
            <w:tcW w:w="10340" w:type="dxa"/>
          </w:tcPr>
          <w:p w:rsidR="00B47A9F" w:rsidRPr="00B47A9F" w:rsidRDefault="00B47A9F" w:rsidP="00B47A9F">
            <w:pPr>
              <w:spacing w:after="12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11. Opišite na kakšen način vodite dokumentacijo v zvezi  s sodelovanjem z udeleženci/kami in o poteku programa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Navodilo: Če pripravljate v okviru izvajanja programa tudi delavnice, seminarje ipd..priložite okvirni program!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l-SI"/>
        </w:rPr>
      </w:pPr>
    </w:p>
    <w:tbl>
      <w:tblPr>
        <w:tblW w:w="10109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9"/>
      </w:tblGrid>
      <w:tr w:rsidR="00B47A9F" w:rsidRPr="00B47A9F" w:rsidTr="003D10BC">
        <w:trPr>
          <w:trHeight w:val="480"/>
        </w:trPr>
        <w:tc>
          <w:tcPr>
            <w:tcW w:w="10109" w:type="dxa"/>
          </w:tcPr>
          <w:p w:rsidR="00B47A9F" w:rsidRPr="00B47A9F" w:rsidRDefault="00B47A9F" w:rsidP="00B47A9F">
            <w:pPr>
              <w:spacing w:after="120" w:line="240" w:lineRule="auto"/>
              <w:ind w:left="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12. Opišite način oz. vrsto evalvacije programa/doseganja ciljev in rezultatov.</w:t>
            </w:r>
            <w:r w:rsidR="0018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NUJNO IZPOLNITI!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l-SI"/>
        </w:rPr>
      </w:pPr>
    </w:p>
    <w:tbl>
      <w:tblPr>
        <w:tblW w:w="10184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1801CF" w:rsidRPr="001801CF" w:rsidTr="00816EC0">
        <w:trPr>
          <w:trHeight w:val="1050"/>
        </w:trPr>
        <w:tc>
          <w:tcPr>
            <w:tcW w:w="10184" w:type="dxa"/>
          </w:tcPr>
          <w:p w:rsidR="001801CF" w:rsidRPr="001801CF" w:rsidRDefault="001801CF" w:rsidP="001801CF">
            <w:pPr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18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3</w:t>
            </w:r>
            <w:r w:rsidRPr="0018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. Vsebinska nadgradnja programa v </w:t>
            </w:r>
            <w:r w:rsidRPr="0060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letih 2015 in 2016</w:t>
            </w:r>
            <w:r w:rsidRPr="001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1801CF" w:rsidRPr="001801CF" w:rsidRDefault="001801CF" w:rsidP="001801CF">
            <w:pPr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1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Predstavite vsebinski razvoj oz. nadgradnjo programa za leti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</w:t>
            </w:r>
            <w:r w:rsidRPr="001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in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</w:t>
            </w:r>
            <w:r w:rsidRPr="001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glede na leto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4</w:t>
            </w:r>
            <w:r w:rsidR="00DA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1801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sl-SI"/>
              </w:rPr>
              <w:t xml:space="preserve">- </w:t>
            </w:r>
            <w:r w:rsidRPr="00DA6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OBVEZNO IZPOLNIJO VLAGATELJI, KI KANDIDIRAJO ZA SOFINANCIRANJE VEČLETNIH PROGRAMOV</w:t>
            </w:r>
          </w:p>
        </w:tc>
      </w:tr>
    </w:tbl>
    <w:p w:rsidR="001801CF" w:rsidRPr="001801CF" w:rsidRDefault="001801CF" w:rsidP="00180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180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tbl>
      <w:tblPr>
        <w:tblW w:w="1015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4"/>
      </w:tblGrid>
      <w:tr w:rsidR="00B47A9F" w:rsidRPr="00B47A9F" w:rsidTr="003D10BC">
        <w:trPr>
          <w:trHeight w:val="750"/>
        </w:trPr>
        <w:tc>
          <w:tcPr>
            <w:tcW w:w="10154" w:type="dxa"/>
          </w:tcPr>
          <w:p w:rsidR="00B47A9F" w:rsidRPr="00B47A9F" w:rsidRDefault="001801CF" w:rsidP="001801CF">
            <w:pPr>
              <w:spacing w:after="120" w:line="240" w:lineRule="auto"/>
              <w:ind w:left="8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="00B47A9F"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. Drugi pomembni podatki oz. informacije</w:t>
            </w:r>
            <w:r w:rsidR="00B47A9F"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 (vpišite morebitne dodatne podatke in druge informacije, pomembne za izvedbo programa – na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B47A9F"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primer napišite vrstni red javnih zavodov, kjer želite, da se izvaja prijavljeni program- oz. želite, da se nadaljuje):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B47A9F" w:rsidRPr="00B47A9F" w:rsidTr="003D10B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br w:type="page"/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 w:type="page"/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br w:type="page"/>
              <w:t>VI. Finančna konstrukcija programa: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1. Pravila sofinanciranja</w:t>
      </w:r>
    </w:p>
    <w:p w:rsidR="00B47A9F" w:rsidRPr="00B47A9F" w:rsidRDefault="00B47A9F" w:rsidP="00B47A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a.) V finančno konstrukcijo so vključeni samo stroški prijavljenega programa. Razviden mora biti namen odhodkov, ki so skladni z načrtovanimi dejavnostmi programa. </w:t>
      </w: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>Iz sredstev MOL ne bomo krili stroškov dejavnosti izvedenih izven časa, opredeljenega za pripravo in izvajanje programa v besedilu javnega razpisa.</w:t>
      </w: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sz w:val="24"/>
          <w:szCs w:val="24"/>
          <w:lang w:eastAsia="sl-SI"/>
        </w:rPr>
        <w:t>b.) MOL ne bo sofinancirala prijavljenih programov, katerih dejavnosti izhajajo s področja športa in kulture.</w:t>
      </w:r>
      <w:r w:rsidRPr="00B47A9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Za vsak posamezni program v sklopu A in B, ki bo vključeval tudi izvedbo tabora, bo MOL za njegovo izvedbo odobrila največ do 1000,00 EUR in sicer le za materialne stroške izvedbe tabora. Ostali del prijavljenega programa bo ovrednoten skladno z merili tega javnega razpisa.</w:t>
      </w: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>c.)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Pričakovana oz. predvidena sredstva MOL za sofinanciranje prijavljenega programa lahko znašajo </w:t>
      </w: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>do največ 80% vseh predvidenih odhodkov programa oz.</w:t>
      </w:r>
      <w:r w:rsidR="00031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>celotne priznane vrednosti programa.</w:t>
      </w: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Programi </w:t>
      </w:r>
      <w:r w:rsidR="003D1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>vlagatelj</w:t>
      </w: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ev, ki ne bodo predvideli sofinanciranja iz drugih virov ali bodo zaprosili za višji delež ali višji znesek od 80% vseh predvidenih odhodkov programa, ne bodo sofinancirani. 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d.) </w:t>
      </w:r>
      <w:r w:rsidRPr="00240F1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Finančna konstrukcija mora biti realno prikazana.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MOL bo v vsakem primeru sofinancirala </w:t>
      </w:r>
      <w:r w:rsidRPr="00601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do največ 80% </w:t>
      </w: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>vseh predvidenih odhodkov programa oz.</w:t>
      </w:r>
      <w:r w:rsidR="00031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>celotne priznane vrednosti programa.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e.) Odobrenih stroškov, za katere </w:t>
      </w:r>
      <w:r w:rsidR="000F755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prejemnik sredstev</w:t>
      </w:r>
      <w:r w:rsidR="000F7555"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 delnem ali zaključnem poročilu ne bo predložil </w:t>
      </w:r>
      <w:r w:rsidR="000F7555"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ustrezn</w:t>
      </w:r>
      <w:r w:rsidR="000F755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ih</w:t>
      </w:r>
      <w:r w:rsidR="000F7555"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dokazil, ne bomo sofinancirali.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f.) Iz sredstev MOL ne bomo krili tistih stroškov, ki jih v skladu s svojo usmeritvijo in predpisi ne moremo sofinancirati, čeprav so povezani s pripravo oziroma izvajanjem programa, kot so na</w:t>
      </w:r>
      <w:r w:rsidR="001801C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primer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lastRenderedPageBreak/>
        <w:t xml:space="preserve">investicijski stroški (nakup računalnika, strokovne literature, pisarniške opreme), promocijo </w:t>
      </w:r>
      <w:r w:rsidR="003D10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vlagatelj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a in promocijo sofinanciranega programa.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g.) MOL</w:t>
      </w:r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bo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pri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določitvi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priznane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vrednosti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programa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upoštevala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dejstvi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, da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opravljanje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javne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službe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oz.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stroški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dela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zanjo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ter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stroški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delovanje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="003D10BC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vlagatelj</w:t>
      </w:r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a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, ne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morejo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biti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sofinancirani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,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če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je </w:t>
      </w:r>
      <w:proofErr w:type="spellStart"/>
      <w:r w:rsidR="003D10BC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vlagatelj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po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pravno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organizacijski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obliki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javni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zavod</w:t>
      </w:r>
      <w:proofErr w:type="spellEnd"/>
      <w:r w:rsidRPr="00B47A9F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0F7555" w:rsidRPr="00601357" w:rsidRDefault="00B47A9F" w:rsidP="000F7555">
      <w:pPr>
        <w:pStyle w:val="Default"/>
        <w:jc w:val="both"/>
        <w:rPr>
          <w:bCs/>
        </w:rPr>
      </w:pPr>
      <w:r w:rsidRPr="00B47A9F">
        <w:rPr>
          <w:bCs/>
        </w:rPr>
        <w:t xml:space="preserve">h.) </w:t>
      </w:r>
      <w:r w:rsidR="000F7555" w:rsidRPr="00601357">
        <w:rPr>
          <w:bCs/>
          <w:color w:val="auto"/>
        </w:rPr>
        <w:t>Vsaka posamezna izvedba programa v sklopu C lahko traja najmanj 4, lahko pa 8, 16 ali največ 24 šolskih ur.</w:t>
      </w:r>
    </w:p>
    <w:p w:rsidR="000F7555" w:rsidRPr="00601357" w:rsidRDefault="000F7555" w:rsidP="000F7555">
      <w:pPr>
        <w:pStyle w:val="Default"/>
        <w:jc w:val="both"/>
        <w:rPr>
          <w:bCs/>
          <w:color w:val="auto"/>
        </w:rPr>
      </w:pPr>
    </w:p>
    <w:p w:rsidR="000F7555" w:rsidRDefault="007E5A78" w:rsidP="000F7555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V sklopu C bo </w:t>
      </w:r>
      <w:r w:rsidR="000F7555" w:rsidRPr="00601357">
        <w:rPr>
          <w:bCs/>
          <w:color w:val="auto"/>
        </w:rPr>
        <w:t xml:space="preserve">MOL </w:t>
      </w:r>
      <w:r>
        <w:rPr>
          <w:bCs/>
          <w:color w:val="auto"/>
        </w:rPr>
        <w:t xml:space="preserve"> </w:t>
      </w:r>
      <w:r w:rsidR="000F7555" w:rsidRPr="00601357">
        <w:rPr>
          <w:bCs/>
          <w:color w:val="auto"/>
        </w:rPr>
        <w:t>sofinancirala za 4 urno izvedbo programa največ do 200,00 EUR, za 8 urno izvedbo največ do 400,00 EUR, za 16 urno izvedbo največ do 800,00 EUR in za 24 urno izvedbo največ do 1200,00 EUR.</w:t>
      </w:r>
    </w:p>
    <w:p w:rsidR="005E3506" w:rsidRDefault="005E3506" w:rsidP="000F7555">
      <w:pPr>
        <w:pStyle w:val="Default"/>
        <w:jc w:val="both"/>
        <w:rPr>
          <w:bCs/>
          <w:color w:val="auto"/>
        </w:rPr>
      </w:pP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>i.) Vsak posamezni program v sklopu D in E lahko traja skupaj s pripravo 3 šolske ure. MOL bo odobrila za izvedbo enega srečanja največ</w:t>
      </w:r>
      <w:r w:rsidR="00340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do</w:t>
      </w: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140,00 EUR za javne zavode, za ostale pa</w:t>
      </w:r>
      <w:r w:rsidR="00065F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največ</w:t>
      </w:r>
      <w:r w:rsidR="00340F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do</w:t>
      </w:r>
      <w:r w:rsidRPr="00B47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175,00 EUR.                                                                                                                                                                                                 </w:t>
      </w: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j.) MOL pri dodelitvi sredstev upoštevala</w:t>
      </w:r>
      <w:r w:rsidR="005E350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tudi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princip zagotavljanja enakomerne razpršenosti sofinanciranih programov v javnih zavodih. </w:t>
      </w:r>
    </w:p>
    <w:p w:rsidR="003E1C3F" w:rsidRDefault="003E1C3F" w:rsidP="003E1C3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3E1C3F" w:rsidRDefault="00816EC0" w:rsidP="003E1C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</w:t>
      </w:r>
      <w:r w:rsidR="003E1C3F">
        <w:t>.)</w:t>
      </w:r>
      <w:r w:rsidR="00BD7F1D">
        <w:t xml:space="preserve"> </w:t>
      </w:r>
      <w:r w:rsidR="003E1C3F" w:rsidRPr="003E1C3F">
        <w:rPr>
          <w:rFonts w:ascii="Times New Roman" w:hAnsi="Times New Roman" w:cs="Times New Roman"/>
          <w:sz w:val="24"/>
          <w:szCs w:val="24"/>
        </w:rPr>
        <w:t xml:space="preserve">Pri določanju vrednosti programa mora vlagatelj upoštevati, da so </w:t>
      </w:r>
      <w:r w:rsidR="003E1C3F" w:rsidRPr="003E1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stroški sofinanciranih programov </w:t>
      </w:r>
      <w:r w:rsidR="003E1C3F" w:rsidRPr="003E1C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upravičeni</w:t>
      </w:r>
      <w:r w:rsidR="003E1C3F" w:rsidRPr="003E1C3F">
        <w:rPr>
          <w:rFonts w:ascii="Times New Roman" w:hAnsi="Times New Roman" w:cs="Times New Roman"/>
          <w:color w:val="000000" w:themeColor="text1"/>
          <w:sz w:val="24"/>
          <w:szCs w:val="24"/>
        </w:rPr>
        <w:t>, če so s programom neposredno povezani, so potrebni za njegovo izvajanje in so v skladu s cilji programa, dejansko nastanejo in izvajalec hrani dokazila o plačilu, so prepoznani v skladu s skrbnostjo dobrega gospodarja, nastanejo in so plačani v obdobju porabe sredstev, temeljijo na verodostojnih knjigovodskih in drugih listinah in so izkazani v skladu z veljavnimi predpisi. V zvezi z izvajanjem projektov so upravičeni stroški dela oseb, ki izvajajo program ter drugi stroški, ki so nujno potrebni za uspešno izvedbo projekta/programa.</w:t>
      </w:r>
    </w:p>
    <w:p w:rsidR="00E070D3" w:rsidRPr="003E1C3F" w:rsidRDefault="00E070D3" w:rsidP="003E1C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C3F" w:rsidRDefault="003E1C3F" w:rsidP="003E1C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C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Neupravičeni so </w:t>
      </w:r>
      <w:r w:rsidRPr="003E1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investicijski stroški (npr. nakup računalnikov, pisarniške opreme itd.), investicijsko vzdrževanje </w:t>
      </w:r>
      <w:r w:rsidRPr="003E1C3F">
        <w:rPr>
          <w:color w:val="000000" w:themeColor="text1"/>
          <w:sz w:val="24"/>
          <w:szCs w:val="24"/>
        </w:rPr>
        <w:t xml:space="preserve"> </w:t>
      </w:r>
      <w:r w:rsidRPr="003E1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(npr. obnova prostorov, popravila itd.), amortizacija nepremičnin in opreme, tekoči stroški </w:t>
      </w:r>
      <w:r w:rsidR="00740AFF">
        <w:rPr>
          <w:rFonts w:ascii="Times New Roman" w:hAnsi="Times New Roman" w:cs="Times New Roman"/>
          <w:color w:val="000000" w:themeColor="text1"/>
          <w:sz w:val="24"/>
          <w:szCs w:val="24"/>
        </w:rPr>
        <w:t>delovanja</w:t>
      </w:r>
      <w:r w:rsidRPr="003E1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zaradi opravljanja osnovne dejavnosti prijavitelja,stroški, za katere MOL v prijavi ni predviden kot sofinancer ter drugi stroški, ki niso predvideni v prijavi na javni razpis.</w:t>
      </w:r>
    </w:p>
    <w:p w:rsidR="00BA69A1" w:rsidRDefault="00BA69A1" w:rsidP="00AA6C87">
      <w:pPr>
        <w:autoSpaceDE w:val="0"/>
        <w:autoSpaceDN w:val="0"/>
        <w:jc w:val="both"/>
        <w:rPr>
          <w:color w:val="000000" w:themeColor="text1"/>
        </w:rPr>
      </w:pPr>
    </w:p>
    <w:p w:rsidR="00BD7F1D" w:rsidRPr="00740AFF" w:rsidRDefault="00740AFF" w:rsidP="00740AFF">
      <w:p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506">
        <w:rPr>
          <w:rFonts w:ascii="Times New Roman" w:hAnsi="Times New Roman" w:cs="Times New Roman"/>
          <w:sz w:val="24"/>
          <w:szCs w:val="24"/>
        </w:rPr>
        <w:t>l.)</w:t>
      </w:r>
      <w:r w:rsidR="00BA69A1" w:rsidRPr="005E3506">
        <w:rPr>
          <w:rFonts w:ascii="Times New Roman" w:hAnsi="Times New Roman" w:cs="Times New Roman"/>
          <w:sz w:val="24"/>
          <w:szCs w:val="24"/>
        </w:rPr>
        <w:t>Priznana vrednost programa s strani MOL bo izhodišče za izračun odobrenih sredstev vlagatelju</w:t>
      </w:r>
      <w:r w:rsidR="00BA7FA0" w:rsidRPr="00740AFF">
        <w:rPr>
          <w:rFonts w:ascii="Times New Roman" w:hAnsi="Times New Roman" w:cs="Times New Roman"/>
          <w:sz w:val="24"/>
        </w:rPr>
        <w:t xml:space="preserve"> </w:t>
      </w:r>
      <w:r w:rsidR="005E3506">
        <w:rPr>
          <w:rFonts w:ascii="Times New Roman" w:hAnsi="Times New Roman" w:cs="Times New Roman"/>
          <w:sz w:val="24"/>
        </w:rPr>
        <w:t>.</w:t>
      </w:r>
      <w:r w:rsidR="00BA7FA0" w:rsidRPr="00740AFF">
        <w:rPr>
          <w:rFonts w:ascii="Times New Roman" w:hAnsi="Times New Roman" w:cs="Times New Roman"/>
          <w:sz w:val="24"/>
        </w:rPr>
        <w:t xml:space="preserve"> 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2. Ocenjena vrednost celotnega programa s strani </w:t>
      </w:r>
      <w:r w:rsidR="003D1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vlagatelj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a za leto </w:t>
      </w:r>
      <w:r w:rsidR="00BF4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2014 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znaša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: ________________________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EUR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>OPOZORILO: Pri tej oceni naj javni zavodi upoštevajo dejstvo, da pri določitvi celotne vrednosti programa ne morejo vključiti stroškov dela, ki nastanejo pri opravljanju javne službe.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B47A9F" w:rsidRPr="00B47A9F" w:rsidTr="003D10BC">
        <w:trPr>
          <w:trHeight w:val="712"/>
        </w:trPr>
        <w:tc>
          <w:tcPr>
            <w:tcW w:w="0" w:type="auto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3. Pričakovani prihodki za izvedbo programa v letu </w:t>
            </w:r>
            <w:r w:rsidR="0006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2014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in njihovi deleži </w:t>
            </w:r>
            <w:r w:rsidRPr="00B47A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l-SI"/>
              </w:rPr>
              <w:t>(navedite vse sofinancerje programa!):</w:t>
            </w:r>
          </w:p>
          <w:p w:rsidR="00B47A9F" w:rsidRPr="00B47A9F" w:rsidRDefault="00B47A9F" w:rsidP="00B47A9F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B47A9F" w:rsidRDefault="00B47A9F" w:rsidP="00B47A9F">
      <w:pPr>
        <w:keepNext/>
        <w:spacing w:before="60" w:after="60" w:line="240" w:lineRule="auto"/>
        <w:jc w:val="both"/>
        <w:outlineLvl w:val="8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lastRenderedPageBreak/>
        <w:t xml:space="preserve">3.1. </w:t>
      </w:r>
      <w:r w:rsidR="003D10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Vlagatelj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 mora pri navedbi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l-SI"/>
        </w:rPr>
        <w:t>predvidenih sredstev posameznih sofinancerjev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od katerih bo  prejel sredstva, predložiti MOL ob prijavi na ta javni razpis dokazila o odobrenih sredstvih za prijavljeni program. </w:t>
      </w:r>
    </w:p>
    <w:p w:rsidR="005E3506" w:rsidRPr="00B47A9F" w:rsidRDefault="005E3506" w:rsidP="00B47A9F">
      <w:pPr>
        <w:keepNext/>
        <w:spacing w:before="60" w:after="60" w:line="240" w:lineRule="auto"/>
        <w:jc w:val="both"/>
        <w:outlineLvl w:val="8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B47A9F" w:rsidRPr="005E3506" w:rsidRDefault="00B47A9F" w:rsidP="00B47A9F">
      <w:pPr>
        <w:keepNext/>
        <w:spacing w:before="60" w:after="6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Za </w:t>
      </w:r>
      <w:r w:rsidR="003D10BC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vlagatelj</w:t>
      </w:r>
      <w:r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e programa, ki spada v sklop C – Programi izobraževanja pedagoških delavcev v vrtcih in</w:t>
      </w:r>
      <w:r w:rsidR="00031B87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  <w:r w:rsidR="00B44D70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osnovnih</w:t>
      </w:r>
      <w:r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šolah</w:t>
      </w:r>
      <w:r w:rsidR="007E5A78" w:rsidRPr="005E3506">
        <w:rPr>
          <w:rFonts w:ascii="Times New Roman" w:hAnsi="Times New Roman" w:cs="Times New Roman"/>
          <w:b/>
          <w:sz w:val="24"/>
          <w:szCs w:val="24"/>
        </w:rPr>
        <w:t xml:space="preserve"> ter</w:t>
      </w:r>
      <w:r w:rsidR="007E5A78" w:rsidRPr="005E3506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r w:rsidR="00E14F4E" w:rsidRPr="005E3506">
        <w:rPr>
          <w:rFonts w:ascii="Times New Roman" w:hAnsi="Times New Roman" w:cs="Times New Roman"/>
          <w:b/>
          <w:bCs/>
          <w:sz w:val="24"/>
          <w:szCs w:val="24"/>
        </w:rPr>
        <w:t>drugih javnih zavodih</w:t>
      </w:r>
      <w:r w:rsidR="00340FA0" w:rsidRPr="005E3506">
        <w:rPr>
          <w:rFonts w:ascii="Times New Roman" w:hAnsi="Times New Roman" w:cs="Times New Roman"/>
          <w:b/>
          <w:bCs/>
          <w:sz w:val="24"/>
          <w:szCs w:val="24"/>
        </w:rPr>
        <w:t xml:space="preserve"> za otroke in mladostnike</w:t>
      </w:r>
      <w:r w:rsidR="00C43F12" w:rsidRPr="005E35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5A78" w:rsidRPr="005E3506">
        <w:rPr>
          <w:rFonts w:ascii="Times New Roman" w:hAnsi="Times New Roman" w:cs="Times New Roman"/>
          <w:b/>
          <w:bCs/>
          <w:sz w:val="24"/>
          <w:szCs w:val="24"/>
        </w:rPr>
        <w:t>v MOL</w:t>
      </w:r>
      <w:r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– velja </w:t>
      </w:r>
      <w:r w:rsidR="007E5A78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kot </w:t>
      </w:r>
      <w:r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dokazilo o </w:t>
      </w:r>
      <w:r w:rsidR="007E5A78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sredstvih, ki jih bo </w:t>
      </w:r>
      <w:r w:rsidR="00340FA0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javni zavod </w:t>
      </w:r>
      <w:r w:rsidR="007E5A78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doplačal do polne cene</w:t>
      </w:r>
      <w:r w:rsidR="00C43F12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in s tem sofinanciral program</w:t>
      </w:r>
      <w:r w:rsidR="007E5A78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  <w:r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ORIGINALNO PISNO SOGLASJE JAVNEGA ZAVODA O IZVAJANJU PROGRAMA</w:t>
      </w:r>
      <w:r w:rsidR="007E5A78"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na katerem je znesek doplačila napisan</w:t>
      </w:r>
      <w:r w:rsidRPr="005E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!</w:t>
      </w:r>
    </w:p>
    <w:p w:rsidR="00B47A9F" w:rsidRPr="005E3506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3.2. </w:t>
      </w:r>
      <w:r w:rsidR="003D10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Vlagatelj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mora  pri navedbi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l-SI"/>
        </w:rPr>
        <w:t>predvidenih sredstev s strani donatorjev ali sponzorjev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ob prijavi predložiti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dokazila o prejetih donatorskih ali sponzorskih sredstvih. Med ta sredstva šteje tudi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donacijska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podpora (dohodninske donacije v višini 0,5%), ki jih država namenja za financiranje splošnokoristnih ustanov.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V primeru, da ne bodo podatki natančno navedeni, ne bomo upoštevali te postavke v priznani vrednosti programa.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3.3. </w:t>
      </w:r>
      <w:r w:rsidR="003D10B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Vlagatelj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mora  pri navedbi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l-SI"/>
        </w:rPr>
        <w:t>predvidenih lastnih sredstev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ki jih uveljavlja kot sofinanciranje projekta, predložiti MOL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ustrezna dokazila oz. jih pisno pojasniti.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2934"/>
        <w:gridCol w:w="1296"/>
        <w:gridCol w:w="2509"/>
      </w:tblGrid>
      <w:tr w:rsidR="00B47A9F" w:rsidRPr="00B47A9F" w:rsidTr="003D10BC">
        <w:trPr>
          <w:cantSplit/>
        </w:trPr>
        <w:tc>
          <w:tcPr>
            <w:tcW w:w="3326" w:type="dxa"/>
            <w:vMerge w:val="restart"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Navedba sofinancerja</w:t>
            </w:r>
          </w:p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in naziv programa</w:t>
            </w:r>
          </w:p>
        </w:tc>
        <w:tc>
          <w:tcPr>
            <w:tcW w:w="2934" w:type="dxa"/>
            <w:vMerge w:val="restart"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Navedite, kateri del stroškov bo pokril posamezni sofinancer (npr. najemnina, materiali, delo)</w:t>
            </w:r>
          </w:p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NAVEDITE ALI BO POKRIL TA STROŠEK DELNO ALI V CELOTI!</w:t>
            </w:r>
          </w:p>
        </w:tc>
        <w:tc>
          <w:tcPr>
            <w:tcW w:w="3805" w:type="dxa"/>
            <w:gridSpan w:val="2"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Predvidena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sredstva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posameznega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sofinancerja</w:t>
            </w:r>
            <w:proofErr w:type="spellEnd"/>
          </w:p>
        </w:tc>
      </w:tr>
      <w:tr w:rsidR="00B47A9F" w:rsidRPr="00B47A9F" w:rsidTr="003D10BC">
        <w:trPr>
          <w:cantSplit/>
        </w:trPr>
        <w:tc>
          <w:tcPr>
            <w:tcW w:w="3326" w:type="dxa"/>
            <w:vMerge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934" w:type="dxa"/>
            <w:vMerge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96" w:type="dxa"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2509" w:type="dxa"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proofErr w:type="gram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Delež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,</w:t>
            </w:r>
            <w:proofErr w:type="gram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ga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predstavlja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to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sofinanciranje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glede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na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predvidene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odhodke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programa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v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letu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="0006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2014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(v %)</w:t>
            </w:r>
          </w:p>
        </w:tc>
      </w:tr>
      <w:tr w:rsidR="00B47A9F" w:rsidRPr="00B47A9F" w:rsidTr="003D10BC">
        <w:trPr>
          <w:cantSplit/>
          <w:trHeight w:val="699"/>
        </w:trPr>
        <w:tc>
          <w:tcPr>
            <w:tcW w:w="332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MOL - Urad za preprečevanje zasvojenosti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934" w:type="dxa"/>
            <w:vAlign w:val="center"/>
          </w:tcPr>
          <w:p w:rsidR="00B47A9F" w:rsidRPr="00AA6C87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AA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stroški dela:_____________</w:t>
            </w:r>
          </w:p>
          <w:p w:rsidR="00B47A9F" w:rsidRPr="00AA6C87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AA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materialni stroški:________________</w:t>
            </w:r>
          </w:p>
          <w:p w:rsidR="00B47A9F" w:rsidRPr="00B47A9F" w:rsidRDefault="00B47A9F" w:rsidP="0074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AA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delež </w:t>
            </w:r>
            <w:r w:rsidR="00863EB8" w:rsidRPr="00AA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stroškov </w:t>
            </w:r>
            <w:r w:rsidR="0074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delovanja</w:t>
            </w:r>
            <w:r w:rsidR="00740AFF" w:rsidRPr="00AA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863EB8" w:rsidRPr="00AA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vlagatelja, ki so vezani na izvedbo programa</w:t>
            </w:r>
            <w:r w:rsidRPr="00AA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:_____________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 xml:space="preserve">stroške dela redno zaposlenih  in deleža za delovanje </w:t>
            </w:r>
            <w:r w:rsidR="003D10B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 xml:space="preserve">a izpolnjujejo le </w:t>
            </w:r>
            <w:r w:rsidR="003D10B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>i, ki ne opravljajo javne službe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cantSplit/>
        </w:trPr>
        <w:tc>
          <w:tcPr>
            <w:tcW w:w="332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Ministrstvo - katero (vpišite naziv):</w:t>
            </w:r>
          </w:p>
        </w:tc>
        <w:tc>
          <w:tcPr>
            <w:tcW w:w="2934" w:type="dxa"/>
            <w:vAlign w:val="center"/>
          </w:tcPr>
          <w:p w:rsidR="00B47A9F" w:rsidRPr="005E3506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stroški dela:_____________</w:t>
            </w:r>
          </w:p>
          <w:p w:rsidR="00B47A9F" w:rsidRPr="005E3506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materialni stroški:________________</w:t>
            </w:r>
          </w:p>
          <w:p w:rsidR="00B47A9F" w:rsidRPr="00B47A9F" w:rsidRDefault="00863EB8" w:rsidP="00382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6D7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delež stroškov </w:t>
            </w:r>
            <w:r w:rsidR="0074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delovanja</w:t>
            </w:r>
            <w:r w:rsidR="00740AFF" w:rsidRPr="006D7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6D7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vlagatelja, ki so vezani na izvedbo programa:_____________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cantSplit/>
        </w:trPr>
        <w:tc>
          <w:tcPr>
            <w:tcW w:w="3326" w:type="dxa"/>
            <w:vAlign w:val="center"/>
          </w:tcPr>
          <w:p w:rsidR="00B47A9F" w:rsidRPr="00B47A9F" w:rsidRDefault="00B47A9F" w:rsidP="00C4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lastRenderedPageBreak/>
              <w:t>Vrtec/</w:t>
            </w:r>
            <w:r w:rsidR="00B44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osnovna </w:t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šola</w:t>
            </w:r>
            <w:r w:rsidR="00B44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r w:rsidR="00C4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drug JZ </w:t>
            </w:r>
            <w:r w:rsidR="0057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za otroke in mladostnike</w:t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2934" w:type="dxa"/>
            <w:vAlign w:val="center"/>
          </w:tcPr>
          <w:p w:rsidR="00B47A9F" w:rsidRPr="005E3506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stroški dela:_____________</w:t>
            </w:r>
          </w:p>
          <w:p w:rsidR="00B47A9F" w:rsidRPr="005E3506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materialni stroški:________________</w:t>
            </w:r>
          </w:p>
          <w:p w:rsidR="00B47A9F" w:rsidRPr="00B47A9F" w:rsidRDefault="00863EB8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6D7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delež stroškov </w:t>
            </w:r>
            <w:r w:rsidR="0074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delovanja</w:t>
            </w:r>
            <w:r w:rsidRPr="006D7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vlagatelja, ki so vezani na izvedbo programa:_____________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 xml:space="preserve">stroške dela redno zaposlenih  in deleža za delovanje </w:t>
            </w:r>
            <w:r w:rsidR="003D10B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 xml:space="preserve">a izpolnjujejo le </w:t>
            </w:r>
            <w:r w:rsidR="003D10B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>i, ki ne opravljajo javne službe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cantSplit/>
        </w:trPr>
        <w:tc>
          <w:tcPr>
            <w:tcW w:w="332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Prispevki uporabnikov (cenik za uporabnike, vabilo..)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934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cantSplit/>
        </w:trPr>
        <w:tc>
          <w:tcPr>
            <w:tcW w:w="332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Javna dela</w:t>
            </w:r>
          </w:p>
        </w:tc>
        <w:tc>
          <w:tcPr>
            <w:tcW w:w="2934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cantSplit/>
        </w:trPr>
        <w:tc>
          <w:tcPr>
            <w:tcW w:w="332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Sponzorji, donatorji (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kateri)- natančno navedite podatke!</w:t>
            </w:r>
          </w:p>
        </w:tc>
        <w:tc>
          <w:tcPr>
            <w:tcW w:w="2934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  <w:t>v primeru, da ne bodo podatki natančno navedeni, ne bomo upoštevali te postavke kot sofinanciranje programa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cantSplit/>
        </w:trPr>
        <w:tc>
          <w:tcPr>
            <w:tcW w:w="332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Lastna sredstva: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-članarina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-prihodki od najemnin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934" w:type="dxa"/>
            <w:vAlign w:val="center"/>
          </w:tcPr>
          <w:p w:rsidR="00B47A9F" w:rsidRPr="005E3506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stroški dela:_____________</w:t>
            </w:r>
          </w:p>
          <w:p w:rsidR="00B47A9F" w:rsidRPr="005E3506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materialni stroški:________________</w:t>
            </w:r>
          </w:p>
          <w:p w:rsidR="00B47A9F" w:rsidRPr="005E3506" w:rsidRDefault="00863EB8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delež stroškov </w:t>
            </w:r>
            <w:r w:rsidR="00740AFF"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delovanja</w:t>
            </w:r>
            <w:r w:rsidRPr="005E3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vlagatelja, ki so vezani na izvedbo programa:_____________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cantSplit/>
        </w:trPr>
        <w:tc>
          <w:tcPr>
            <w:tcW w:w="332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Drugo, kaj: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934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rPr>
          <w:cantSplit/>
        </w:trPr>
        <w:tc>
          <w:tcPr>
            <w:tcW w:w="3326" w:type="dxa"/>
            <w:shd w:val="clear" w:color="auto" w:fill="E6E6E6"/>
            <w:vAlign w:val="bottom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Skupaj: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934" w:type="dxa"/>
            <w:shd w:val="clear" w:color="auto" w:fill="E6E6E6"/>
            <w:vAlign w:val="bottom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96" w:type="dxa"/>
            <w:shd w:val="clear" w:color="auto" w:fill="E6E6E6"/>
            <w:vAlign w:val="bottom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09" w:type="dxa"/>
            <w:shd w:val="clear" w:color="auto" w:fill="E6E6E6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15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4"/>
      </w:tblGrid>
      <w:tr w:rsidR="00B47A9F" w:rsidRPr="00B47A9F" w:rsidTr="003D10BC">
        <w:trPr>
          <w:trHeight w:val="705"/>
        </w:trPr>
        <w:tc>
          <w:tcPr>
            <w:tcW w:w="10154" w:type="dxa"/>
            <w:tcBorders>
              <w:bottom w:val="single" w:sz="4" w:space="0" w:color="auto"/>
            </w:tcBorders>
          </w:tcPr>
          <w:p w:rsidR="00B47A9F" w:rsidRPr="00B47A9F" w:rsidRDefault="00B47A9F" w:rsidP="00B47A9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sl-SI"/>
              </w:rPr>
              <w:t xml:space="preserve">. Pričakovani odhodki za izvedbo programa v letu </w:t>
            </w:r>
            <w:r w:rsidR="00065F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sl-SI"/>
              </w:rPr>
              <w:t>2014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sl-SI"/>
              </w:rPr>
              <w:t xml:space="preserve"> </w:t>
            </w:r>
            <w:r w:rsidRPr="00B4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l-SI"/>
              </w:rPr>
              <w:t>(navedite vse predvidene odhodke programa in jih na kratko pojasnite z vidika pomena za izvedbo programa!)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1013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9"/>
        <w:gridCol w:w="3056"/>
      </w:tblGrid>
      <w:tr w:rsidR="00B47A9F" w:rsidRPr="00B47A9F" w:rsidTr="003D10BC">
        <w:trPr>
          <w:trHeight w:val="1234"/>
        </w:trPr>
        <w:tc>
          <w:tcPr>
            <w:tcW w:w="7079" w:type="dxa"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Struktura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odhodkov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programa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v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letu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="00065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2014</w:t>
            </w:r>
          </w:p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056" w:type="dxa"/>
            <w:shd w:val="clear" w:color="auto" w:fill="D9D9D9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V EUR</w:t>
            </w:r>
          </w:p>
        </w:tc>
      </w:tr>
      <w:tr w:rsidR="00B47A9F" w:rsidRPr="00B47A9F" w:rsidTr="003D10BC">
        <w:tc>
          <w:tcPr>
            <w:tcW w:w="10135" w:type="dxa"/>
            <w:gridSpan w:val="2"/>
            <w:shd w:val="clear" w:color="auto" w:fill="F2F2F2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1. STROŠKI DELA ZA IZVEDBO PROGRAMA</w:t>
            </w:r>
          </w:p>
        </w:tc>
      </w:tr>
      <w:tr w:rsidR="00B47A9F" w:rsidRPr="00B47A9F" w:rsidTr="003D10BC">
        <w:tc>
          <w:tcPr>
            <w:tcW w:w="7079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redno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zaposlenih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plače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s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prispevki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drugimi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izdatki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lastRenderedPageBreak/>
              <w:t>redno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zaposlene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) </w:t>
            </w:r>
          </w:p>
        </w:tc>
        <w:tc>
          <w:tcPr>
            <w:tcW w:w="305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lastRenderedPageBreak/>
              <w:t xml:space="preserve">izpolnjujejo </w:t>
            </w:r>
            <w:r w:rsidR="003D1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i, ki ne opravljajo javne službe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lastRenderedPageBreak/>
              <w:t>Stroški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izven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redne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zaposlitve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plačilo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obveznosti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pogodbah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izvajalce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/-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ke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študentsko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) </w:t>
            </w:r>
          </w:p>
        </w:tc>
        <w:tc>
          <w:tcPr>
            <w:tcW w:w="305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izven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redne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zaposlitve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plačilo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prispevkov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izvajalce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/-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ke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,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zaposlene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preko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javnih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del)</w:t>
            </w:r>
          </w:p>
        </w:tc>
        <w:tc>
          <w:tcPr>
            <w:tcW w:w="305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izven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redne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zaposlitve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plačilo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nagrad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delo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prostovoljcev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/-k)</w:t>
            </w:r>
          </w:p>
        </w:tc>
        <w:tc>
          <w:tcPr>
            <w:tcW w:w="3056" w:type="dxa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SKUPAJ (1.)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10135" w:type="dxa"/>
            <w:gridSpan w:val="2"/>
            <w:shd w:val="clear" w:color="auto" w:fill="F2F2F2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2. MATERIALNI STROŠKI ZA NEPOSREDNO IZVEDBO PROGRAMA</w:t>
            </w: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Pisarniški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material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Telefonski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poštni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Potni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dnevnice</w:t>
            </w:r>
            <w:proofErr w:type="spellEnd"/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Ostalo (na kratko navedite kaj) – 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(Opozorilo: Iz sredstev MOL ne bomo krili stroškov promocije </w:t>
            </w:r>
            <w:r w:rsidR="003D10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a in stroškov promocije sofinanciranega programa)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SKUPAJ (2.)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10135" w:type="dxa"/>
            <w:gridSpan w:val="2"/>
            <w:shd w:val="clear" w:color="auto" w:fill="F2F2F2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3. DELEŽ STROŠKOV ZA DELOVANJE </w:t>
            </w:r>
            <w:r w:rsidR="003D10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A/-ICE</w:t>
            </w:r>
            <w:r w:rsidR="00B44D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, </w:t>
            </w:r>
            <w:r w:rsidR="007E5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KI SO NEPOSREDNO POVEZANI Z IZVEDBO PROGRAMA</w:t>
            </w:r>
            <w:r w:rsidR="007E5A78"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l-SI"/>
              </w:rPr>
              <w:t>(</w:t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 xml:space="preserve">izpolnjujejo </w:t>
            </w:r>
            <w:r w:rsidR="003D1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vlagatelj</w:t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>i, ki ne opravljajo javne službe)</w:t>
            </w:r>
          </w:p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3828F1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</w:pPr>
            <w:proofErr w:type="spellStart"/>
            <w:r w:rsidRPr="003828F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Najemnina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 xml:space="preserve"> </w:t>
            </w:r>
            <w:r w:rsidR="005E3506" w:rsidRPr="003828F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(</w:t>
            </w:r>
            <w:proofErr w:type="spellStart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Opozorilo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: MOL ne </w:t>
            </w:r>
            <w:proofErr w:type="spellStart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bo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 </w:t>
            </w:r>
            <w:proofErr w:type="spellStart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krila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 </w:t>
            </w:r>
            <w:proofErr w:type="spellStart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mesečne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 </w:t>
            </w:r>
            <w:proofErr w:type="spellStart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najemnine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, </w:t>
            </w:r>
            <w:proofErr w:type="spellStart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ki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 </w:t>
            </w:r>
            <w:proofErr w:type="spellStart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jo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 </w:t>
            </w:r>
            <w:proofErr w:type="spellStart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plačujete</w:t>
            </w:r>
            <w:proofErr w:type="spellEnd"/>
            <w:r w:rsidR="00740AFF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 xml:space="preserve"> MOL</w:t>
            </w:r>
            <w:r w:rsidR="005E3506" w:rsidRPr="003828F1">
              <w:rPr>
                <w:rFonts w:ascii="Times New Roman" w:eastAsia="Times New Roman" w:hAnsi="Times New Roman" w:cs="Times New Roman"/>
                <w:b/>
                <w:color w:val="000000"/>
                <w:lang w:val="en-GB" w:eastAsia="sl-SI"/>
              </w:rPr>
              <w:t>-u</w:t>
            </w:r>
            <w:r w:rsidR="005E3506" w:rsidRPr="003828F1">
              <w:rPr>
                <w:rFonts w:ascii="Times New Roman" w:eastAsia="Times New Roman" w:hAnsi="Times New Roman" w:cs="Times New Roman"/>
                <w:color w:val="000000"/>
                <w:lang w:val="en-GB" w:eastAsia="sl-SI"/>
              </w:rPr>
              <w:t>)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administracije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računovodstva</w:t>
            </w:r>
            <w:bookmarkStart w:id="0" w:name="_GoBack"/>
            <w:bookmarkEnd w:id="0"/>
            <w:proofErr w:type="spellEnd"/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Elektrika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,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voda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,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vzdrževanja</w:t>
            </w:r>
            <w:proofErr w:type="spellEnd"/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477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Ostalo (na kratko navedite kaj): – </w:t>
            </w:r>
            <w:r w:rsidRPr="004779A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l-SI"/>
              </w:rPr>
              <w:t xml:space="preserve">(Opozorilo: </w:t>
            </w:r>
            <w:r w:rsidR="00AB6729" w:rsidRPr="004779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MOL ne bo sofinancirala investicijskih stroškov npr. računalnikov, pisarniške opreme, …, investicijskega vzdrževanja npr. obnove prostorov, popravil, …, amortizacije nepremičnin in opreme, tekočih stroškov </w:t>
            </w:r>
            <w:r w:rsidR="00740AFF" w:rsidRPr="004779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delovanja</w:t>
            </w:r>
            <w:r w:rsidR="00AB6729" w:rsidRPr="004779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zaradi opravljanja osnovne dejavnosti </w:t>
            </w:r>
            <w:r w:rsidR="00E8553E" w:rsidRPr="004779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vlagatelja </w:t>
            </w:r>
            <w:r w:rsidR="00AB6729" w:rsidRPr="004779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 drugih stroškov, ki niso predvideni v prijavi na javni razpis</w:t>
            </w:r>
            <w:r w:rsidR="005E3506" w:rsidRPr="004779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47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.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SKUPAJ (3.)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47A9F" w:rsidRPr="00B47A9F" w:rsidTr="003D10BC">
        <w:tc>
          <w:tcPr>
            <w:tcW w:w="7079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SKUPAJ (1. + 2. + 3.)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47A9F" w:rsidRPr="00B47A9F" w:rsidRDefault="00B47A9F" w:rsidP="00B4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POJASNILA O ODHODKIH, POMEMBNIH ZA IZVEDBO PROGRAMA:</w:t>
      </w:r>
    </w:p>
    <w:p w:rsidR="00BD7F1D" w:rsidRPr="00B47A9F" w:rsidRDefault="00BD7F1D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D7F1D" w:rsidRDefault="008561CB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predstavlja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____________________%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delež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delovanju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vlagatelja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</w:p>
    <w:p w:rsidR="00B47A9F" w:rsidRPr="00B47A9F" w:rsidRDefault="008561CB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(</w:t>
      </w:r>
      <w:r w:rsidRPr="00856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OBVEZNO NAPIŠITE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kolikšen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delež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vašem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delovanju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predstavlja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prijavljeni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program!)</w:t>
      </w:r>
    </w:p>
    <w:p w:rsidR="00B47A9F" w:rsidRPr="00B47A9F" w:rsidRDefault="00B47A9F" w:rsidP="00211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B47A9F" w:rsidRPr="00B47A9F" w:rsidTr="003D10B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  <w:lang w:eastAsia="sl-SI"/>
              </w:rPr>
              <w:t xml:space="preserve"> VII. Obvezne priloge</w:t>
            </w:r>
          </w:p>
        </w:tc>
      </w:tr>
    </w:tbl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601357" w:rsidRDefault="00B47A9F" w:rsidP="00601357">
      <w:pPr>
        <w:pStyle w:val="Default"/>
        <w:jc w:val="both"/>
        <w:rPr>
          <w:b/>
          <w:bCs/>
          <w:color w:val="auto"/>
        </w:rPr>
      </w:pPr>
      <w:r w:rsidRPr="00B47A9F">
        <w:t>Izpolnjenemu prijavnemu obrazcu, ki je sestavni del razpisne dokumentacije Javnega razpisa za</w:t>
      </w:r>
      <w:r w:rsidR="0020225D">
        <w:t xml:space="preserve"> </w:t>
      </w:r>
      <w:r w:rsidRPr="00B47A9F">
        <w:t xml:space="preserve">sofinanciranje </w:t>
      </w:r>
      <w:r w:rsidR="0020225D">
        <w:t xml:space="preserve">programov </w:t>
      </w:r>
      <w:r w:rsidRPr="00B47A9F">
        <w:t>v MOL za leto</w:t>
      </w:r>
      <w:r w:rsidR="00AD576C">
        <w:rPr>
          <w:b/>
          <w:bCs/>
          <w:color w:val="auto"/>
        </w:rPr>
        <w:t xml:space="preserve"> </w:t>
      </w:r>
      <w:r w:rsidR="00AD576C" w:rsidRPr="005E3506">
        <w:rPr>
          <w:bCs/>
          <w:color w:val="auto"/>
        </w:rPr>
        <w:t>2014 in/ali od leta od 2014 do leta 2016</w:t>
      </w:r>
      <w:r w:rsidRPr="00B47A9F">
        <w:t xml:space="preserve"> </w:t>
      </w:r>
      <w:r w:rsidR="00AD576C">
        <w:t xml:space="preserve">na </w:t>
      </w:r>
      <w:r w:rsidR="00AD576C" w:rsidRPr="00B47A9F">
        <w:t xml:space="preserve"> področj</w:t>
      </w:r>
      <w:r w:rsidR="00AD576C">
        <w:t>u</w:t>
      </w:r>
      <w:r w:rsidR="00AD576C" w:rsidRPr="00B47A9F">
        <w:t xml:space="preserve"> </w:t>
      </w:r>
      <w:r w:rsidRPr="00B47A9F">
        <w:t>preprečevanja zasvojenosti z vsemi zahtevanimi podatki priložite:</w:t>
      </w: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1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.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 xml:space="preserve">Originalna pisna soglasja javnih zavodov o izvajanju programa v njihovem zavodu,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če bodo program izvajale druge pravne osebe kot zunanji izvajalci v vrtcih, šolah ali drugih javnih zavodih na območju MOL. Obrazec za originalno soglasje je sestavni del razpisne dokumentacije. </w:t>
      </w: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Soglasje mora biti overjeno s podpisom odgovorne osebe in žigom javnega zavoda ter se mora glasiti izključno na prijavljeni program.</w:t>
      </w:r>
    </w:p>
    <w:p w:rsid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sz w:val="24"/>
          <w:szCs w:val="24"/>
          <w:lang w:eastAsia="sl-SI"/>
        </w:rPr>
        <w:t>Iz obrazca za soglasje morajo biti razvidni</w:t>
      </w:r>
      <w:r w:rsidRPr="00B47A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sz w:val="24"/>
          <w:szCs w:val="24"/>
          <w:lang w:eastAsia="sl-SI"/>
        </w:rPr>
        <w:t>natančni datumi in časovni obseg izvajanja programa</w:t>
      </w:r>
      <w:r w:rsidR="00556D9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vsako posamezno ciljno skupino, kraj izvedbe, število razredov in paralelk, število skupin pedagoških delavcev, koordinatorji v javnih zavodih in način obveščanja staršev o izvajanju preventivnih programov, ki potekajo v javnih zavodih ter sofinanciranje prijavljenega programa s strani javnega zavoda, če je </w:t>
      </w:r>
      <w:r w:rsidR="00556D9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le-</w:t>
      </w:r>
      <w:r w:rsidRPr="00B47A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to </w:t>
      </w:r>
      <w:r w:rsidR="00442262">
        <w:rPr>
          <w:rFonts w:ascii="Times New Roman" w:eastAsia="Times New Roman" w:hAnsi="Times New Roman" w:cs="Times New Roman"/>
          <w:sz w:val="24"/>
          <w:szCs w:val="24"/>
          <w:lang w:eastAsia="sl-SI"/>
        </w:rPr>
        <w:t>dogovorjeno med javnim zavodom in vlagateljem</w:t>
      </w:r>
      <w:r w:rsidRPr="00B47A9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031B87" w:rsidRPr="00B47A9F" w:rsidRDefault="00031B87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2.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sodelujoče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prostovoljce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/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ke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pri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programu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(le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tiste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programe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kjer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izvedbi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sodelujejo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prostovoljci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), je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nujno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predložiti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: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a.)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predstavitev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načina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vključevanja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prostovoljcev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v program in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njihove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aktivnosti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v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programu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;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b.)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kratko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vsebino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usposabljanja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prostovoljcev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ter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kompetence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so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jih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s tem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usposabljanjem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pridobili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;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c.)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osnovne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podatke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o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izvajalcu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usposabljanja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prostovoljcev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njegove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strokovne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reference.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B47A9F" w:rsidRPr="00B47A9F" w:rsidTr="003D10BC">
        <w:trPr>
          <w:trHeight w:val="300"/>
        </w:trPr>
        <w:tc>
          <w:tcPr>
            <w:tcW w:w="9840" w:type="dxa"/>
          </w:tcPr>
          <w:p w:rsidR="00B47A9F" w:rsidRPr="00B47A9F" w:rsidRDefault="00B47A9F" w:rsidP="00B47A9F">
            <w:pPr>
              <w:shd w:val="clear" w:color="auto" w:fill="D9D9D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DDD9C3"/>
                <w:sz w:val="24"/>
                <w:szCs w:val="24"/>
                <w:lang w:val="en-GB"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VIII.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Priloge</w:t>
            </w:r>
            <w:proofErr w:type="spellEnd"/>
          </w:p>
        </w:tc>
      </w:tr>
    </w:tbl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 xml:space="preserve">1.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Pooblastilo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podpisniku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/-ci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 w:eastAsia="sl-SI"/>
        </w:rPr>
        <w:t>(</w:t>
      </w:r>
      <w:proofErr w:type="spellStart"/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 w:eastAsia="sl-SI"/>
        </w:rPr>
        <w:t>lahko</w:t>
      </w:r>
      <w:proofErr w:type="spellEnd"/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 w:eastAsia="sl-SI"/>
        </w:rPr>
        <w:t xml:space="preserve"> v </w:t>
      </w:r>
      <w:proofErr w:type="spellStart"/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 w:eastAsia="sl-SI"/>
        </w:rPr>
        <w:t>kopiji</w:t>
      </w:r>
      <w:proofErr w:type="spellEnd"/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 w:eastAsia="sl-SI"/>
        </w:rPr>
        <w:t>)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,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če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prijave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podpiše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odgovorna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oseba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="003D10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vlagatelj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oz.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direktor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/-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ica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(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zavode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)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ali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predsednik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/-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ca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(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društva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).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2.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Fotokopijo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statuta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ali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drugega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ustanovitvenega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akta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katerega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je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razvidna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dejavnost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področju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katero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se </w:t>
      </w:r>
      <w:proofErr w:type="spellStart"/>
      <w:r w:rsidR="003D10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vlagatelj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prijavlja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3.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Fotokopijo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odločbe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o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registraciji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(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upravne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enote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društva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ministrstva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ustanove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)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ali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fotokopijo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izpisa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iz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sodnega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registra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(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sodišče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zavode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).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B47A9F" w:rsidRPr="00B47A9F" w:rsidTr="003D10B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47A9F" w:rsidRPr="00B47A9F" w:rsidRDefault="00B47A9F" w:rsidP="00B47A9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 w:type="page"/>
            </w:r>
            <w:r w:rsidRPr="00B4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br w:type="page"/>
              <w:t xml:space="preserve"> </w:t>
            </w: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IX. Podatki o kontaktnih osebah v javnih zavodih </w:t>
            </w:r>
          </w:p>
        </w:tc>
      </w:tr>
    </w:tbl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Navedite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ime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 xml:space="preserve"> in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priimek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kontaktne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osebe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v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vrtcih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oz.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šolah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oz.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drugih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javnih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zavodih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s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katero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boste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sodelovali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izvajanju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programa</w:t>
      </w:r>
      <w:proofErr w:type="spellEnd"/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3686"/>
      </w:tblGrid>
      <w:tr w:rsidR="00B47A9F" w:rsidRPr="00B47A9F" w:rsidTr="003D10BC">
        <w:tc>
          <w:tcPr>
            <w:tcW w:w="3261" w:type="dxa"/>
            <w:shd w:val="clear" w:color="auto" w:fill="D9D9D9"/>
          </w:tcPr>
          <w:p w:rsidR="00B47A9F" w:rsidRPr="00B47A9F" w:rsidRDefault="00B47A9F" w:rsidP="00C4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Vrtec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/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Šola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/ </w:t>
            </w:r>
            <w:r w:rsidR="00C43F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drug JZ </w:t>
            </w:r>
            <w:proofErr w:type="spellStart"/>
            <w:r w:rsidR="00575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za</w:t>
            </w:r>
            <w:proofErr w:type="spellEnd"/>
            <w:r w:rsidR="00575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="00575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otroke</w:t>
            </w:r>
            <w:proofErr w:type="spellEnd"/>
            <w:r w:rsidR="00575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="00575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mladostnike</w:t>
            </w:r>
            <w:proofErr w:type="spellEnd"/>
          </w:p>
        </w:tc>
        <w:tc>
          <w:tcPr>
            <w:tcW w:w="3118" w:type="dxa"/>
            <w:shd w:val="clear" w:color="auto" w:fill="D9D9D9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Ime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priimek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,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funkcija</w:t>
            </w:r>
            <w:proofErr w:type="spellEnd"/>
          </w:p>
        </w:tc>
        <w:tc>
          <w:tcPr>
            <w:tcW w:w="3686" w:type="dxa"/>
            <w:shd w:val="clear" w:color="auto" w:fill="D9D9D9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Telefonska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številka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naslov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e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pošte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:</w:t>
            </w:r>
          </w:p>
        </w:tc>
      </w:tr>
      <w:tr w:rsidR="00B47A9F" w:rsidRPr="00B47A9F" w:rsidTr="003D10BC">
        <w:tc>
          <w:tcPr>
            <w:tcW w:w="3261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11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686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</w:tr>
      <w:tr w:rsidR="00B47A9F" w:rsidRPr="00B47A9F" w:rsidTr="003D10BC">
        <w:tc>
          <w:tcPr>
            <w:tcW w:w="3261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11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686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</w:tr>
      <w:tr w:rsidR="00B47A9F" w:rsidRPr="00B47A9F" w:rsidTr="003D10BC">
        <w:tc>
          <w:tcPr>
            <w:tcW w:w="3261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11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686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</w:tr>
      <w:tr w:rsidR="00B47A9F" w:rsidRPr="00B47A9F" w:rsidTr="003D10BC">
        <w:tc>
          <w:tcPr>
            <w:tcW w:w="3261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11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686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</w:tr>
      <w:tr w:rsidR="00B47A9F" w:rsidRPr="00B47A9F" w:rsidTr="003D10BC">
        <w:tc>
          <w:tcPr>
            <w:tcW w:w="3261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118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  <w:tc>
          <w:tcPr>
            <w:tcW w:w="3686" w:type="dxa"/>
          </w:tcPr>
          <w:p w:rsidR="00B47A9F" w:rsidRPr="00B47A9F" w:rsidRDefault="00B47A9F" w:rsidP="00B4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</w:p>
        </w:tc>
      </w:tr>
    </w:tbl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47A9F" w:rsidRPr="00B47A9F" w:rsidTr="003D10BC">
        <w:trPr>
          <w:trHeight w:val="285"/>
        </w:trPr>
        <w:tc>
          <w:tcPr>
            <w:tcW w:w="10065" w:type="dxa"/>
            <w:shd w:val="clear" w:color="auto" w:fill="D9D9D9"/>
          </w:tcPr>
          <w:p w:rsidR="00B47A9F" w:rsidRPr="00B47A9F" w:rsidRDefault="00B47A9F" w:rsidP="00B47A9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</w:pPr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X.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Izjava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vlagatelja</w:t>
            </w:r>
            <w:proofErr w:type="spellEnd"/>
            <w:r w:rsidRPr="00B47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/-ice</w:t>
            </w:r>
          </w:p>
        </w:tc>
      </w:tr>
    </w:tbl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AA6C87" w:rsidRDefault="00B47A9F" w:rsidP="00AA6C87">
      <w:pPr>
        <w:pStyle w:val="Default"/>
        <w:rPr>
          <w:color w:val="auto"/>
        </w:rPr>
      </w:pPr>
      <w:r w:rsidRPr="00B47A9F">
        <w:rPr>
          <w:lang w:val="en-GB"/>
        </w:rPr>
        <w:t xml:space="preserve">* </w:t>
      </w:r>
      <w:proofErr w:type="spellStart"/>
      <w:r w:rsidRPr="00B47A9F">
        <w:rPr>
          <w:lang w:val="en-GB"/>
        </w:rPr>
        <w:t>Izjavljamo</w:t>
      </w:r>
      <w:proofErr w:type="spellEnd"/>
      <w:r w:rsidRPr="00B47A9F">
        <w:rPr>
          <w:lang w:val="en-GB"/>
        </w:rPr>
        <w:t xml:space="preserve">, da </w:t>
      </w:r>
      <w:proofErr w:type="spellStart"/>
      <w:r w:rsidRPr="00B47A9F">
        <w:rPr>
          <w:lang w:val="en-GB"/>
        </w:rPr>
        <w:t>izpolnjujemo</w:t>
      </w:r>
      <w:proofErr w:type="spellEnd"/>
      <w:r w:rsidRPr="00B47A9F">
        <w:rPr>
          <w:lang w:val="en-GB"/>
        </w:rPr>
        <w:t xml:space="preserve"> </w:t>
      </w:r>
      <w:proofErr w:type="spellStart"/>
      <w:r w:rsidRPr="00B47A9F">
        <w:rPr>
          <w:lang w:val="en-GB"/>
        </w:rPr>
        <w:t>pogoje</w:t>
      </w:r>
      <w:proofErr w:type="spellEnd"/>
      <w:r w:rsidRPr="00B47A9F">
        <w:rPr>
          <w:lang w:val="en-GB"/>
        </w:rPr>
        <w:t xml:space="preserve"> </w:t>
      </w:r>
      <w:proofErr w:type="spellStart"/>
      <w:r w:rsidRPr="00B47A9F">
        <w:rPr>
          <w:lang w:val="en-GB"/>
        </w:rPr>
        <w:t>za</w:t>
      </w:r>
      <w:proofErr w:type="spellEnd"/>
      <w:r w:rsidRPr="00B47A9F">
        <w:rPr>
          <w:lang w:val="en-GB"/>
        </w:rPr>
        <w:t xml:space="preserve"> </w:t>
      </w:r>
      <w:proofErr w:type="spellStart"/>
      <w:r w:rsidRPr="00B47A9F">
        <w:rPr>
          <w:lang w:val="en-GB"/>
        </w:rPr>
        <w:t>prijavljeni</w:t>
      </w:r>
      <w:proofErr w:type="spellEnd"/>
      <w:r w:rsidRPr="00B47A9F">
        <w:rPr>
          <w:lang w:val="en-GB"/>
        </w:rPr>
        <w:t xml:space="preserve"> program in </w:t>
      </w:r>
      <w:proofErr w:type="spellStart"/>
      <w:r w:rsidRPr="00B47A9F">
        <w:rPr>
          <w:lang w:val="en-GB"/>
        </w:rPr>
        <w:t>kandidiramo</w:t>
      </w:r>
      <w:proofErr w:type="spellEnd"/>
      <w:r w:rsidRPr="00B47A9F">
        <w:rPr>
          <w:lang w:val="en-GB"/>
        </w:rPr>
        <w:t xml:space="preserve"> </w:t>
      </w:r>
      <w:proofErr w:type="spellStart"/>
      <w:r w:rsidRPr="00B47A9F">
        <w:rPr>
          <w:lang w:val="en-GB"/>
        </w:rPr>
        <w:t>za</w:t>
      </w:r>
      <w:proofErr w:type="spellEnd"/>
      <w:r w:rsidRPr="00B47A9F">
        <w:rPr>
          <w:lang w:val="en-GB"/>
        </w:rPr>
        <w:t xml:space="preserve"> </w:t>
      </w:r>
      <w:proofErr w:type="spellStart"/>
      <w:r w:rsidRPr="00B47A9F">
        <w:rPr>
          <w:lang w:val="en-GB"/>
        </w:rPr>
        <w:t>sofinanciranje</w:t>
      </w:r>
      <w:proofErr w:type="spellEnd"/>
      <w:r w:rsidRPr="00B47A9F">
        <w:rPr>
          <w:lang w:val="en-GB"/>
        </w:rPr>
        <w:t xml:space="preserve"> v </w:t>
      </w:r>
      <w:proofErr w:type="spellStart"/>
      <w:r w:rsidRPr="00B47A9F">
        <w:rPr>
          <w:lang w:val="en-GB"/>
        </w:rPr>
        <w:t>letu</w:t>
      </w:r>
      <w:proofErr w:type="spellEnd"/>
      <w:r w:rsidRPr="00B47A9F">
        <w:rPr>
          <w:lang w:val="en-GB"/>
        </w:rPr>
        <w:t xml:space="preserve"> </w:t>
      </w:r>
      <w:r w:rsidR="00065F4E" w:rsidRPr="00556D94">
        <w:rPr>
          <w:lang w:val="en-GB"/>
        </w:rPr>
        <w:t>2014</w:t>
      </w:r>
      <w:r w:rsidR="00556D94" w:rsidRPr="00AA6C87">
        <w:rPr>
          <w:bCs/>
          <w:color w:val="auto"/>
        </w:rPr>
        <w:t xml:space="preserve"> in/</w:t>
      </w:r>
      <w:proofErr w:type="gramStart"/>
      <w:r w:rsidR="00556D94" w:rsidRPr="00AA6C87">
        <w:rPr>
          <w:bCs/>
          <w:color w:val="auto"/>
        </w:rPr>
        <w:t>ali</w:t>
      </w:r>
      <w:proofErr w:type="gramEnd"/>
      <w:r w:rsidR="00556D94" w:rsidRPr="00AA6C87">
        <w:rPr>
          <w:bCs/>
          <w:color w:val="auto"/>
        </w:rPr>
        <w:t xml:space="preserve"> od leta od 2014 do leta 2016</w:t>
      </w:r>
      <w:r w:rsidRPr="00556D94">
        <w:rPr>
          <w:lang w:val="en-GB"/>
        </w:rPr>
        <w:t>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* Izjavljamo, da smo seznanjeni, da </w:t>
      </w:r>
      <w:r w:rsidR="00856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bomo</w:t>
      </w:r>
      <w:r w:rsidR="008561CB"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ob oddaji</w:t>
      </w:r>
      <w:r w:rsidRPr="00B47A9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vsakega posameznega delnega ali zaključnega poročila </w:t>
      </w:r>
      <w:r w:rsidR="00ED07FF" w:rsidRPr="00B47A9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prilož</w:t>
      </w:r>
      <w:r w:rsidR="00ED07F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il</w:t>
      </w:r>
      <w:r w:rsidR="005E350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</w:t>
      </w:r>
      <w:r w:rsidR="00ED07FF" w:rsidRPr="00B47A9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tudi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POTRDILO O IZVAJANJU  SOFINANCIRANEGA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lastRenderedPageBreak/>
        <w:t xml:space="preserve">PROGRAMA  V JAVNEM ZAVODU </w:t>
      </w:r>
      <w:r w:rsidRPr="00B47A9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 dotedanji realizirani izvedbi posameznega sofinanciranega programa v tem javnem zavodu. Potrdilo je del razpisne dokumentacije.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u w:val="single"/>
          <w:lang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>*  Izjavljamo, da bomo za vsako posamezno vsebinsko področje</w:t>
      </w:r>
      <w:r w:rsidR="00740A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 xml:space="preserve"> v okviru sklopov A, B in F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 xml:space="preserve"> zagotovili, da vsi </w:t>
      </w:r>
      <w:r w:rsidR="008561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>izvajalci</w:t>
      </w:r>
      <w:r w:rsidR="008561CB"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>pri izvedbi posameznega programa ali aktivnosti niso evidentirani  v kazenski evidenci kot pravnomočno obsojene osebe zaradi kaznivega dejanja zoper spolno nedotakljivost</w:t>
      </w:r>
      <w:r w:rsidRPr="00B47A9F">
        <w:rPr>
          <w:rFonts w:ascii="Calibri" w:eastAsia="Times New Roman" w:hAnsi="Calibri" w:cs="Arial"/>
          <w:b/>
          <w:color w:val="000000"/>
          <w:sz w:val="24"/>
          <w:szCs w:val="24"/>
          <w:u w:val="single"/>
          <w:lang w:eastAsia="sl-SI"/>
        </w:rPr>
        <w:t>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*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Potrjujemo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da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smo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seznanjeni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s/z: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-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pogoji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kandidiranje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javnem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razpisu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;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-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merili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izbor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programov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;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-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drugimi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sestavinami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zahtevami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razpisne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dokumentacije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</w:pPr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*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Potrjujemo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da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smo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seznanjeni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se v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celoti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strinjamo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s </w:t>
      </w:r>
      <w:proofErr w:type="spellStart"/>
      <w:r w:rsidR="00740AFF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</w:t>
      </w:r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ogodbo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o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sofinanciranju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programa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leto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r w:rsidR="008561CB" w:rsidRPr="005E3506">
        <w:rPr>
          <w:rFonts w:ascii="Times New Roman" w:hAnsi="Times New Roman" w:cs="Times New Roman"/>
          <w:bCs/>
          <w:sz w:val="24"/>
          <w:szCs w:val="24"/>
        </w:rPr>
        <w:t xml:space="preserve">2014 </w:t>
      </w:r>
      <w:r w:rsidR="00556D94" w:rsidRPr="005E3506">
        <w:rPr>
          <w:rFonts w:ascii="Times New Roman" w:hAnsi="Times New Roman" w:cs="Times New Roman"/>
          <w:bCs/>
          <w:sz w:val="24"/>
          <w:szCs w:val="24"/>
        </w:rPr>
        <w:t>oz. S pogodbo o sofi</w:t>
      </w:r>
      <w:r w:rsidR="00B941E8" w:rsidRPr="005E3506">
        <w:rPr>
          <w:rFonts w:ascii="Times New Roman" w:hAnsi="Times New Roman" w:cs="Times New Roman"/>
          <w:bCs/>
          <w:sz w:val="24"/>
          <w:szCs w:val="24"/>
        </w:rPr>
        <w:t>nanciranju</w:t>
      </w:r>
      <w:r w:rsidR="00556D94" w:rsidRPr="005E3506">
        <w:rPr>
          <w:rFonts w:ascii="Times New Roman" w:hAnsi="Times New Roman" w:cs="Times New Roman"/>
          <w:bCs/>
          <w:sz w:val="24"/>
          <w:szCs w:val="24"/>
        </w:rPr>
        <w:t xml:space="preserve"> programa</w:t>
      </w:r>
      <w:r w:rsidR="008561CB" w:rsidRPr="005E3506">
        <w:rPr>
          <w:rFonts w:ascii="Times New Roman" w:hAnsi="Times New Roman" w:cs="Times New Roman"/>
          <w:bCs/>
          <w:sz w:val="24"/>
          <w:szCs w:val="24"/>
        </w:rPr>
        <w:t xml:space="preserve"> od leta od 2014 do leta 2016</w:t>
      </w:r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(</w:t>
      </w:r>
      <w:proofErr w:type="spellStart"/>
      <w:r w:rsidR="00031B87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vzorca</w:t>
      </w:r>
      <w:proofErr w:type="spellEnd"/>
      <w:r w:rsidR="00031B87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enoletne</w:t>
      </w:r>
      <w:proofErr w:type="spellEnd"/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</w:t>
      </w:r>
      <w:proofErr w:type="spellStart"/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večletne</w:t>
      </w:r>
      <w:proofErr w:type="spellEnd"/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pogodbe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sta</w:t>
      </w:r>
      <w:proofErr w:type="spellEnd"/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sestavni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del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razpisne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dokumentacije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ju</w:t>
      </w:r>
      <w:proofErr w:type="spellEnd"/>
      <w:r w:rsidR="008561CB" w:rsidRPr="005E35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 xml:space="preserve">ne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>prilagajte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 xml:space="preserve"> k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>vlogi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>na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>javni</w:t>
      </w:r>
      <w:proofErr w:type="spellEnd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 xml:space="preserve"> </w:t>
      </w:r>
      <w:proofErr w:type="spellStart"/>
      <w:r w:rsidRPr="005E35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  <w:t>razpis</w:t>
      </w:r>
      <w:proofErr w:type="spellEnd"/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GB" w:eastAsia="sl-SI"/>
        </w:rPr>
        <w:t>)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 w:eastAsia="sl-SI"/>
        </w:rPr>
        <w:t>;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*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Izjavljamo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da so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izvajalci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/-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programa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seznanjeni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s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kodeksom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etičnih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načel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razpisanem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področju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da se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dejavnosti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programa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izvajajo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v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skladu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z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njim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;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* </w:t>
      </w:r>
      <w:r w:rsidRPr="0048267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Izjavljamo, da sredstva pridobljena na javnem razpisu MOL ne bodo porabljena za investicije</w:t>
      </w:r>
      <w:r w:rsidR="008561CB" w:rsidRPr="0048267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investicijske stroške nakupa računalnika, strokov literature, pisarniške opreme, </w:t>
      </w:r>
      <w:r w:rsidR="005E3506" w:rsidRPr="0048267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promocij</w:t>
      </w:r>
      <w:r w:rsidR="005E3506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o</w:t>
      </w:r>
      <w:r w:rsidR="005E3506" w:rsidRPr="0048267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="008561CB" w:rsidRPr="0048267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vlagatelja ali promocijo sofinanciranega programa</w:t>
      </w:r>
      <w:r w:rsidRPr="004826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l-SI"/>
        </w:rPr>
        <w:t>;</w:t>
      </w:r>
    </w:p>
    <w:p w:rsidR="00482674" w:rsidRPr="00482674" w:rsidRDefault="00482674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l-SI"/>
        </w:rPr>
      </w:pPr>
    </w:p>
    <w:p w:rsidR="00396710" w:rsidRPr="00396710" w:rsidRDefault="00482674" w:rsidP="00396710">
      <w:pPr>
        <w:pStyle w:val="Slog2"/>
        <w:numPr>
          <w:ilvl w:val="0"/>
          <w:numId w:val="0"/>
        </w:numPr>
        <w:outlineLvl w:val="9"/>
        <w:rPr>
          <w:rStyle w:val="Krepko"/>
          <w:sz w:val="24"/>
          <w:szCs w:val="24"/>
        </w:rPr>
      </w:pPr>
      <w:r w:rsidRPr="003A4C83">
        <w:rPr>
          <w:rFonts w:cs="Times New Roman"/>
          <w:color w:val="000000"/>
          <w:sz w:val="24"/>
          <w:szCs w:val="24"/>
        </w:rPr>
        <w:t xml:space="preserve">* </w:t>
      </w:r>
      <w:r w:rsidR="003A4C83" w:rsidRPr="00396710">
        <w:rPr>
          <w:rStyle w:val="Krepko"/>
          <w:sz w:val="24"/>
          <w:szCs w:val="24"/>
        </w:rPr>
        <w:t>Izjavljamo,</w:t>
      </w:r>
      <w:r w:rsidR="003A4C83" w:rsidRPr="00396710">
        <w:rPr>
          <w:rStyle w:val="Krepko"/>
          <w:b/>
          <w:sz w:val="24"/>
          <w:szCs w:val="24"/>
        </w:rPr>
        <w:t xml:space="preserve"> </w:t>
      </w:r>
      <w:r w:rsidR="00396710" w:rsidRPr="00396710">
        <w:rPr>
          <w:rStyle w:val="Krepko"/>
          <w:sz w:val="24"/>
          <w:szCs w:val="24"/>
        </w:rPr>
        <w:t xml:space="preserve">da stroškov in izdatkov, ki jih bomo uveljavljali za sofinanciranje </w:t>
      </w:r>
      <w:r w:rsidR="00396710" w:rsidRPr="00396710">
        <w:rPr>
          <w:rStyle w:val="Krepko"/>
          <w:bCs/>
          <w:sz w:val="24"/>
          <w:szCs w:val="24"/>
        </w:rPr>
        <w:t>programa</w:t>
      </w:r>
      <w:r w:rsidR="00396710" w:rsidRPr="00396710">
        <w:rPr>
          <w:rStyle w:val="Krepko"/>
          <w:sz w:val="24"/>
          <w:szCs w:val="24"/>
        </w:rPr>
        <w:t xml:space="preserve"> s strani MOL, ne bomo uveljavljali pri katerem koli drugem sofinancerju.  </w:t>
      </w:r>
    </w:p>
    <w:p w:rsidR="00396710" w:rsidRPr="00396710" w:rsidRDefault="00396710" w:rsidP="00396710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  <w:r w:rsidRPr="00396710">
        <w:rPr>
          <w:rStyle w:val="Krepko"/>
          <w:sz w:val="24"/>
          <w:szCs w:val="24"/>
        </w:rPr>
        <w:t xml:space="preserve">Višina zneska DDV, ki ga bomo uveljavljali za sofinanciranje projekta je upravičen strošek, saj (ustrezno podčrtajte): </w:t>
      </w:r>
    </w:p>
    <w:p w:rsidR="00396710" w:rsidRPr="00396710" w:rsidRDefault="00396710" w:rsidP="00396710">
      <w:pPr>
        <w:pStyle w:val="Slog2"/>
        <w:numPr>
          <w:ilvl w:val="0"/>
          <w:numId w:val="35"/>
        </w:numPr>
        <w:outlineLvl w:val="9"/>
        <w:rPr>
          <w:rStyle w:val="Krepko"/>
          <w:bCs/>
          <w:sz w:val="24"/>
          <w:szCs w:val="24"/>
        </w:rPr>
      </w:pPr>
      <w:r w:rsidRPr="00396710">
        <w:rPr>
          <w:rStyle w:val="Krepko"/>
          <w:sz w:val="24"/>
          <w:szCs w:val="24"/>
        </w:rPr>
        <w:t>nismo identificirani za namene DDV ali</w:t>
      </w:r>
    </w:p>
    <w:p w:rsidR="00396710" w:rsidRPr="00396710" w:rsidRDefault="00396710" w:rsidP="00396710">
      <w:pPr>
        <w:pStyle w:val="Slog2"/>
        <w:numPr>
          <w:ilvl w:val="0"/>
          <w:numId w:val="35"/>
        </w:numPr>
        <w:outlineLvl w:val="9"/>
        <w:rPr>
          <w:rStyle w:val="Krepko"/>
          <w:bCs/>
          <w:sz w:val="24"/>
          <w:szCs w:val="24"/>
        </w:rPr>
      </w:pPr>
      <w:r w:rsidRPr="00396710">
        <w:rPr>
          <w:rStyle w:val="Krepko"/>
          <w:sz w:val="24"/>
          <w:szCs w:val="24"/>
        </w:rPr>
        <w:t xml:space="preserve">ne bomo uveljavljali DDV, ker v okviru dejavnosti tega </w:t>
      </w:r>
      <w:r w:rsidRPr="00396710">
        <w:rPr>
          <w:rStyle w:val="Krepko"/>
          <w:bCs/>
          <w:sz w:val="24"/>
          <w:szCs w:val="24"/>
        </w:rPr>
        <w:t>programa</w:t>
      </w:r>
      <w:r w:rsidRPr="00396710">
        <w:rPr>
          <w:rStyle w:val="Krepko"/>
          <w:sz w:val="24"/>
          <w:szCs w:val="24"/>
        </w:rPr>
        <w:t xml:space="preserve"> nimamo pravice do odbitka DDV. 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* Izjavljamo, da pri poslovanju</w:t>
      </w:r>
      <w:r w:rsidRPr="00B47A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l-SI"/>
        </w:rPr>
        <w:t xml:space="preserve"> </w:t>
      </w:r>
      <w:r w:rsidRPr="00B47A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sl-SI"/>
        </w:rPr>
        <w:t>(ustrezno označite!)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l-SI"/>
        </w:rPr>
        <w:t>: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ab/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-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uporabljamo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žig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,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- </w:t>
      </w:r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ne</w:t>
      </w:r>
      <w:proofErr w:type="gram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uporabljamo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žiga</w:t>
      </w:r>
      <w:proofErr w:type="spellEnd"/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* Vlagatelj se s predložitvijo vloge na javni razpis strinja z javno objavo podatkov o odobrenih in izplačanih denarnih sredstvih. Objavljeni bodo osnovni podatki o programu in prejemniku sofinanciranih sredstev v skladu z zakonom, ki ureja dostop do informacij javnega značaja in zakonom, ki ureja varstvo osebnih podatkov.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V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primeru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da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žiga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ne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uporabljate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mestih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v tem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obrazcu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kjer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sta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predvidena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žig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podpis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odgovorne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osebe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="003D10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vlagatelj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zadošča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podpis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odgovorne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osebe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="003D10B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vlagatelj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a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.)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* Pod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kazensko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materialno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odgovornostjo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izjavljamo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da so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vsi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podatki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navedeni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v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prijavnem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obrazcu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drugih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prilogah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na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javni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razpis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točni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. 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      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Žig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:                                       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Ime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in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priimek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odgovorne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osebe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: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lastRenderedPageBreak/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  <w:t xml:space="preserve">                 ___________________________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  <w:t xml:space="preserve">             </w:t>
      </w:r>
    </w:p>
    <w:p w:rsidR="00B47A9F" w:rsidRPr="00B47A9F" w:rsidRDefault="00B47A9F" w:rsidP="00B47A9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  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Podpis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odgovorne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osebe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: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ab/>
        <w:t xml:space="preserve">                </w:t>
      </w:r>
    </w:p>
    <w:p w:rsidR="00B47A9F" w:rsidRPr="00B47A9F" w:rsidRDefault="00B47A9F" w:rsidP="00B47A9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    ____________________________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Kraj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datum:  _____________________________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* IZJAVLJAMO, DA SREDSTVA PRIDOBLJENA NA TEM RAZPISU NE BODO PORABLJENA ZA SOFINANCIRANJE JAVNE SLUŽBE 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To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izjavo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mora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s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svojim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podpisom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in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žigom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="003D1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vlagatelj</w:t>
      </w:r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opremiti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odgovorna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oseba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javnega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zavoda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,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ki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opravlja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javno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službo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in se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prijavlja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</w:t>
      </w:r>
      <w:proofErr w:type="spellStart"/>
      <w:proofErr w:type="gram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na</w:t>
      </w:r>
      <w:proofErr w:type="spellEnd"/>
      <w:proofErr w:type="gram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 xml:space="preserve"> ta </w:t>
      </w:r>
      <w:proofErr w:type="spellStart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razpis</w:t>
      </w:r>
      <w:proofErr w:type="spellEnd"/>
      <w:r w:rsidRPr="00B4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  <w:t>.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      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Žig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:                                         </w:t>
      </w: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Podpis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odgovorne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 xml:space="preserve"> </w:t>
      </w: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osebe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sl-SI"/>
        </w:rPr>
        <w:t>: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                                                                                   _______________________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proofErr w:type="spellStart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Kraj</w:t>
      </w:r>
      <w:proofErr w:type="spellEnd"/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 xml:space="preserve"> in datum: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___________________________</w:t>
      </w:r>
    </w:p>
    <w:p w:rsidR="00B47A9F" w:rsidRPr="00B47A9F" w:rsidRDefault="00B47A9F" w:rsidP="00B47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 primeru, da izjave ne podpiše odgovorna oseba/zastopnik, je potrebno priložiti njeno originalno ali (na upravni enoti ali pri notarju) overjeno pooblastilo podpisniku za podpis te izjave.</w:t>
      </w:r>
    </w:p>
    <w:p w:rsidR="00B47A9F" w:rsidRPr="00B47A9F" w:rsidRDefault="00B47A9F" w:rsidP="00B4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B47A9F" w:rsidRPr="00B47A9F" w:rsidRDefault="00B47A9F" w:rsidP="00B47A9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  <w:r w:rsidRPr="00B47A9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  <w:t>KONEC OBRAZCA</w:t>
      </w:r>
    </w:p>
    <w:p w:rsidR="00B47A9F" w:rsidRPr="00B47A9F" w:rsidRDefault="00B47A9F" w:rsidP="00031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l-SI"/>
        </w:rPr>
      </w:pPr>
    </w:p>
    <w:p w:rsidR="004014E7" w:rsidRDefault="004014E7"/>
    <w:sectPr w:rsidR="004014E7" w:rsidSect="003D10BC">
      <w:headerReference w:type="even" r:id="rId16"/>
      <w:footerReference w:type="even" r:id="rId17"/>
      <w:footerReference w:type="default" r:id="rId18"/>
      <w:headerReference w:type="first" r:id="rId19"/>
      <w:pgSz w:w="11899" w:h="16838"/>
      <w:pgMar w:top="1560" w:right="1267" w:bottom="902" w:left="629" w:header="709" w:footer="709" w:gutter="0"/>
      <w:pgNumType w:start="7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BA" w:rsidRDefault="009B73BA">
      <w:pPr>
        <w:spacing w:after="0" w:line="240" w:lineRule="auto"/>
      </w:pPr>
      <w:r>
        <w:separator/>
      </w:r>
    </w:p>
  </w:endnote>
  <w:endnote w:type="continuationSeparator" w:id="0">
    <w:p w:rsidR="009B73BA" w:rsidRDefault="009B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 w:rsidP="003D10BC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A60632" w:rsidRDefault="00A60632" w:rsidP="003D10B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Pr="002322D4" w:rsidRDefault="00A60632">
    <w:pPr>
      <w:pStyle w:val="Noga"/>
      <w:jc w:val="center"/>
      <w:rPr>
        <w:b w:val="0"/>
      </w:rPr>
    </w:pPr>
    <w:r w:rsidRPr="002322D4">
      <w:rPr>
        <w:b w:val="0"/>
      </w:rPr>
      <w:fldChar w:fldCharType="begin"/>
    </w:r>
    <w:r w:rsidRPr="002322D4">
      <w:rPr>
        <w:b w:val="0"/>
      </w:rPr>
      <w:instrText xml:space="preserve"> PAGE   \* MERGEFORMAT </w:instrText>
    </w:r>
    <w:r w:rsidRPr="002322D4">
      <w:rPr>
        <w:b w:val="0"/>
      </w:rPr>
      <w:fldChar w:fldCharType="separate"/>
    </w:r>
    <w:r w:rsidR="003828F1">
      <w:rPr>
        <w:b w:val="0"/>
        <w:noProof/>
      </w:rPr>
      <w:t>6</w:t>
    </w:r>
    <w:r w:rsidRPr="002322D4">
      <w:rPr>
        <w:b w:val="0"/>
      </w:rPr>
      <w:fldChar w:fldCharType="end"/>
    </w:r>
  </w:p>
  <w:p w:rsidR="00A60632" w:rsidRPr="00393149" w:rsidRDefault="00A60632" w:rsidP="003D10BC">
    <w:pPr>
      <w:pStyle w:val="Noga"/>
      <w:jc w:val="center"/>
      <w:rPr>
        <w:b w:val="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 w:rsidP="003D10BC">
    <w:pPr>
      <w:pStyle w:val="Nog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 w:rsidP="003D10BC">
    <w:pPr>
      <w:pStyle w:val="Nog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28F1">
      <w:rPr>
        <w:noProof/>
      </w:rPr>
      <w:t>16</w:t>
    </w:r>
    <w:r>
      <w:fldChar w:fldCharType="end"/>
    </w:r>
  </w:p>
  <w:p w:rsidR="00A60632" w:rsidRPr="00393149" w:rsidRDefault="00A60632" w:rsidP="003D10BC">
    <w:pPr>
      <w:pStyle w:val="Noga"/>
      <w:jc w:val="center"/>
      <w:rPr>
        <w:b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BA" w:rsidRDefault="009B73BA">
      <w:pPr>
        <w:spacing w:after="0" w:line="240" w:lineRule="auto"/>
      </w:pPr>
      <w:r>
        <w:separator/>
      </w:r>
    </w:p>
  </w:footnote>
  <w:footnote w:type="continuationSeparator" w:id="0">
    <w:p w:rsidR="009B73BA" w:rsidRDefault="009B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 w:rsidP="003D10BC">
    <w:pPr>
      <w:pStyle w:val="Glava"/>
      <w:jc w:val="center"/>
      <w:rPr>
        <w:b w:val="0"/>
        <w:sz w:val="22"/>
        <w:szCs w:val="22"/>
      </w:rPr>
    </w:pPr>
  </w:p>
  <w:p w:rsidR="00A60632" w:rsidRPr="007D47BD" w:rsidRDefault="00A60632" w:rsidP="003D10BC">
    <w:pPr>
      <w:pStyle w:val="Glava"/>
      <w:jc w:val="center"/>
      <w:rPr>
        <w:b w:val="0"/>
        <w:sz w:val="20"/>
        <w:szCs w:val="20"/>
      </w:rPr>
    </w:pPr>
    <w:r w:rsidRPr="007D47BD">
      <w:rPr>
        <w:b w:val="0"/>
        <w:sz w:val="20"/>
        <w:szCs w:val="20"/>
      </w:rPr>
      <w:t>Javni razpis za sofinanciranje preventivnih programov v MOL na področju zasvojenosti 2014</w:t>
    </w:r>
  </w:p>
  <w:p w:rsidR="00A60632" w:rsidRDefault="00A60632" w:rsidP="003D10BC">
    <w:pPr>
      <w:pStyle w:val="Glava"/>
      <w:jc w:val="center"/>
    </w:pPr>
  </w:p>
  <w:p w:rsidR="00A60632" w:rsidRDefault="00A60632" w:rsidP="003D10BC">
    <w:pPr>
      <w:pStyle w:val="Glava"/>
      <w:jc w:val="center"/>
      <w:rPr>
        <w:b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>
    <w:pPr>
      <w:pStyle w:val="Glav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 w:rsidP="003D10BC">
    <w:pPr>
      <w:pStyle w:val="Glava"/>
      <w:jc w:val="center"/>
      <w:rPr>
        <w:b w:val="0"/>
        <w:sz w:val="22"/>
        <w:szCs w:val="22"/>
      </w:rPr>
    </w:pPr>
  </w:p>
  <w:p w:rsidR="00A60632" w:rsidRDefault="00A60632" w:rsidP="003D10BC">
    <w:pPr>
      <w:pStyle w:val="Glava"/>
      <w:jc w:val="center"/>
      <w:rPr>
        <w:b w:val="0"/>
        <w:sz w:val="22"/>
        <w:szCs w:val="22"/>
      </w:rPr>
    </w:pPr>
  </w:p>
  <w:p w:rsidR="00A60632" w:rsidRPr="00306B28" w:rsidRDefault="00A60632" w:rsidP="003B0E7A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programov v MOL za leto 2014 na področju zasvojenosti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Default="00A60632" w:rsidP="003D10BC">
    <w:pPr>
      <w:pStyle w:val="Glav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32" w:rsidRPr="00055138" w:rsidRDefault="00A60632" w:rsidP="003D10BC">
    <w:pPr>
      <w:pStyle w:val="Glava"/>
      <w:rPr>
        <w:b w:val="0"/>
      </w:rPr>
    </w:pPr>
    <w:r w:rsidRPr="00055138">
      <w:rPr>
        <w:b w:val="0"/>
      </w:rPr>
      <w:t>Javni razpis za sofinanciranje preventivnih programov na področju preprečevanja zasvojenosti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0C5"/>
    <w:multiLevelType w:val="hybridMultilevel"/>
    <w:tmpl w:val="CCC8D4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B18C9"/>
    <w:multiLevelType w:val="hybridMultilevel"/>
    <w:tmpl w:val="C5723AD8"/>
    <w:lvl w:ilvl="0" w:tplc="FCEA40EA">
      <w:start w:val="1"/>
      <w:numFmt w:val="lowerLetter"/>
      <w:lvlText w:val="%1.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24703"/>
    <w:multiLevelType w:val="hybridMultilevel"/>
    <w:tmpl w:val="4E044DD4"/>
    <w:lvl w:ilvl="0" w:tplc="2F205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006BB"/>
    <w:multiLevelType w:val="hybridMultilevel"/>
    <w:tmpl w:val="0368F8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109BD"/>
    <w:multiLevelType w:val="hybridMultilevel"/>
    <w:tmpl w:val="ABB00906"/>
    <w:lvl w:ilvl="0" w:tplc="7FC63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594651F"/>
    <w:multiLevelType w:val="hybridMultilevel"/>
    <w:tmpl w:val="3830E072"/>
    <w:lvl w:ilvl="0" w:tplc="3710C1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279F7"/>
    <w:multiLevelType w:val="hybridMultilevel"/>
    <w:tmpl w:val="B1488C9E"/>
    <w:lvl w:ilvl="0" w:tplc="0424000B">
      <w:start w:val="1"/>
      <w:numFmt w:val="bullet"/>
      <w:lvlText w:val=""/>
      <w:lvlJc w:val="left"/>
      <w:pPr>
        <w:ind w:left="921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13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20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28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35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42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4970" w:hanging="360"/>
      </w:pPr>
      <w:rPr>
        <w:rFonts w:ascii="Wingdings" w:hAnsi="Wingdings" w:hint="default"/>
      </w:rPr>
    </w:lvl>
  </w:abstractNum>
  <w:abstractNum w:abstractNumId="10">
    <w:nsid w:val="2B896BA9"/>
    <w:multiLevelType w:val="hybridMultilevel"/>
    <w:tmpl w:val="DD128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E6DFF"/>
    <w:multiLevelType w:val="hybridMultilevel"/>
    <w:tmpl w:val="3FA873B4"/>
    <w:lvl w:ilvl="0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2EDB4B1A"/>
    <w:multiLevelType w:val="hybridMultilevel"/>
    <w:tmpl w:val="B9403CA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E97BC8"/>
    <w:multiLevelType w:val="hybridMultilevel"/>
    <w:tmpl w:val="FAB483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F0310"/>
    <w:multiLevelType w:val="hybridMultilevel"/>
    <w:tmpl w:val="3AE0FB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9086E"/>
    <w:multiLevelType w:val="hybridMultilevel"/>
    <w:tmpl w:val="65585D3A"/>
    <w:lvl w:ilvl="0" w:tplc="A1AA6BF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8F42B8A"/>
    <w:multiLevelType w:val="hybridMultilevel"/>
    <w:tmpl w:val="F8AEBD9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C351A"/>
    <w:multiLevelType w:val="hybridMultilevel"/>
    <w:tmpl w:val="30662686"/>
    <w:lvl w:ilvl="0" w:tplc="49CC897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9D772A"/>
    <w:multiLevelType w:val="hybridMultilevel"/>
    <w:tmpl w:val="10C80B78"/>
    <w:lvl w:ilvl="0" w:tplc="2C9232E0">
      <w:numFmt w:val="bullet"/>
      <w:lvlText w:val="-"/>
      <w:lvlJc w:val="left"/>
      <w:pPr>
        <w:tabs>
          <w:tab w:val="num" w:pos="2653"/>
        </w:tabs>
        <w:ind w:left="2653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973"/>
        </w:tabs>
        <w:ind w:left="69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693"/>
        </w:tabs>
        <w:ind w:left="76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413"/>
        </w:tabs>
        <w:ind w:left="8413" w:hanging="360"/>
      </w:pPr>
      <w:rPr>
        <w:rFonts w:ascii="Wingdings" w:hAnsi="Wingdings" w:hint="default"/>
      </w:rPr>
    </w:lvl>
  </w:abstractNum>
  <w:abstractNum w:abstractNumId="19">
    <w:nsid w:val="3D175EA7"/>
    <w:multiLevelType w:val="multilevel"/>
    <w:tmpl w:val="8F3A2A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B4310"/>
    <w:multiLevelType w:val="hybridMultilevel"/>
    <w:tmpl w:val="B7B6436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B4D1C"/>
    <w:multiLevelType w:val="singleLevel"/>
    <w:tmpl w:val="B98487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22">
    <w:nsid w:val="49F75B4E"/>
    <w:multiLevelType w:val="hybridMultilevel"/>
    <w:tmpl w:val="A8C63AC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F61E2"/>
    <w:multiLevelType w:val="hybridMultilevel"/>
    <w:tmpl w:val="ED0EF7F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14622AF"/>
    <w:multiLevelType w:val="hybridMultilevel"/>
    <w:tmpl w:val="3FA274F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651C9"/>
    <w:multiLevelType w:val="hybridMultilevel"/>
    <w:tmpl w:val="4F68A796"/>
    <w:lvl w:ilvl="0" w:tplc="B17674F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E5165"/>
    <w:multiLevelType w:val="hybridMultilevel"/>
    <w:tmpl w:val="C7AA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E73E1"/>
    <w:multiLevelType w:val="hybridMultilevel"/>
    <w:tmpl w:val="DCCAD916"/>
    <w:lvl w:ilvl="0" w:tplc="544E92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D74ADD76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F08C8"/>
    <w:multiLevelType w:val="hybridMultilevel"/>
    <w:tmpl w:val="473A0576"/>
    <w:lvl w:ilvl="0" w:tplc="95A2E7B2">
      <w:start w:val="8"/>
      <w:numFmt w:val="decimal"/>
      <w:lvlText w:val="%1.)"/>
      <w:lvlJc w:val="left"/>
      <w:pPr>
        <w:tabs>
          <w:tab w:val="num" w:pos="1758"/>
        </w:tabs>
        <w:ind w:left="1758" w:hanging="6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7E50BEE"/>
    <w:multiLevelType w:val="hybridMultilevel"/>
    <w:tmpl w:val="C778E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A0012"/>
    <w:multiLevelType w:val="hybridMultilevel"/>
    <w:tmpl w:val="BDB418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444C6A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FB010F"/>
    <w:multiLevelType w:val="hybridMultilevel"/>
    <w:tmpl w:val="72AA7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DF8565F"/>
    <w:multiLevelType w:val="hybridMultilevel"/>
    <w:tmpl w:val="89B0BF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9"/>
  </w:num>
  <w:num w:numId="4">
    <w:abstractNumId w:val="12"/>
  </w:num>
  <w:num w:numId="5">
    <w:abstractNumId w:val="23"/>
  </w:num>
  <w:num w:numId="6">
    <w:abstractNumId w:val="21"/>
  </w:num>
  <w:num w:numId="7">
    <w:abstractNumId w:val="33"/>
  </w:num>
  <w:num w:numId="8">
    <w:abstractNumId w:val="7"/>
  </w:num>
  <w:num w:numId="9">
    <w:abstractNumId w:val="14"/>
  </w:num>
  <w:num w:numId="10">
    <w:abstractNumId w:val="11"/>
  </w:num>
  <w:num w:numId="11">
    <w:abstractNumId w:val="28"/>
  </w:num>
  <w:num w:numId="12">
    <w:abstractNumId w:val="3"/>
  </w:num>
  <w:num w:numId="13">
    <w:abstractNumId w:val="17"/>
  </w:num>
  <w:num w:numId="14">
    <w:abstractNumId w:val="1"/>
  </w:num>
  <w:num w:numId="15">
    <w:abstractNumId w:val="29"/>
  </w:num>
  <w:num w:numId="16">
    <w:abstractNumId w:val="24"/>
  </w:num>
  <w:num w:numId="17">
    <w:abstractNumId w:val="22"/>
  </w:num>
  <w:num w:numId="18">
    <w:abstractNumId w:val="25"/>
  </w:num>
  <w:num w:numId="19">
    <w:abstractNumId w:val="26"/>
  </w:num>
  <w:num w:numId="20">
    <w:abstractNumId w:val="20"/>
  </w:num>
  <w:num w:numId="21">
    <w:abstractNumId w:val="34"/>
  </w:num>
  <w:num w:numId="22">
    <w:abstractNumId w:val="16"/>
  </w:num>
  <w:num w:numId="23">
    <w:abstractNumId w:val="9"/>
  </w:num>
  <w:num w:numId="24">
    <w:abstractNumId w:val="4"/>
  </w:num>
  <w:num w:numId="25">
    <w:abstractNumId w:val="13"/>
  </w:num>
  <w:num w:numId="26">
    <w:abstractNumId w:val="32"/>
  </w:num>
  <w:num w:numId="27">
    <w:abstractNumId w:val="30"/>
  </w:num>
  <w:num w:numId="28">
    <w:abstractNumId w:val="0"/>
  </w:num>
  <w:num w:numId="29">
    <w:abstractNumId w:val="27"/>
  </w:num>
  <w:num w:numId="30">
    <w:abstractNumId w:val="5"/>
  </w:num>
  <w:num w:numId="31">
    <w:abstractNumId w:val="15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1E"/>
    <w:rsid w:val="00031B87"/>
    <w:rsid w:val="00065F4E"/>
    <w:rsid w:val="00071E13"/>
    <w:rsid w:val="0009771C"/>
    <w:rsid w:val="000A487D"/>
    <w:rsid w:val="000C4175"/>
    <w:rsid w:val="000F7555"/>
    <w:rsid w:val="001139B2"/>
    <w:rsid w:val="00160E99"/>
    <w:rsid w:val="0017059C"/>
    <w:rsid w:val="001801CF"/>
    <w:rsid w:val="001B1291"/>
    <w:rsid w:val="001C59AC"/>
    <w:rsid w:val="0020225D"/>
    <w:rsid w:val="00211E06"/>
    <w:rsid w:val="00240F19"/>
    <w:rsid w:val="002749F0"/>
    <w:rsid w:val="002C12C7"/>
    <w:rsid w:val="00306B28"/>
    <w:rsid w:val="00340FA0"/>
    <w:rsid w:val="00356F60"/>
    <w:rsid w:val="003767A4"/>
    <w:rsid w:val="003828F1"/>
    <w:rsid w:val="0038372E"/>
    <w:rsid w:val="00396710"/>
    <w:rsid w:val="003A4C83"/>
    <w:rsid w:val="003B0E7A"/>
    <w:rsid w:val="003B4ED4"/>
    <w:rsid w:val="003D10BC"/>
    <w:rsid w:val="003D2E8F"/>
    <w:rsid w:val="003E1C3F"/>
    <w:rsid w:val="003F5C4F"/>
    <w:rsid w:val="004014E7"/>
    <w:rsid w:val="00440B0B"/>
    <w:rsid w:val="00442262"/>
    <w:rsid w:val="004779AA"/>
    <w:rsid w:val="00482674"/>
    <w:rsid w:val="004D722F"/>
    <w:rsid w:val="00556D94"/>
    <w:rsid w:val="00575B54"/>
    <w:rsid w:val="00586DDE"/>
    <w:rsid w:val="005C4AD4"/>
    <w:rsid w:val="005E3506"/>
    <w:rsid w:val="005F6F58"/>
    <w:rsid w:val="00601357"/>
    <w:rsid w:val="0067791E"/>
    <w:rsid w:val="0068066F"/>
    <w:rsid w:val="006F3EB3"/>
    <w:rsid w:val="007148DE"/>
    <w:rsid w:val="00731190"/>
    <w:rsid w:val="00740AFF"/>
    <w:rsid w:val="007D47BD"/>
    <w:rsid w:val="007E27A1"/>
    <w:rsid w:val="007E5A78"/>
    <w:rsid w:val="00815796"/>
    <w:rsid w:val="00816B19"/>
    <w:rsid w:val="00816EC0"/>
    <w:rsid w:val="00827370"/>
    <w:rsid w:val="008561CB"/>
    <w:rsid w:val="00863EB8"/>
    <w:rsid w:val="00880D50"/>
    <w:rsid w:val="008C2DD4"/>
    <w:rsid w:val="008E312B"/>
    <w:rsid w:val="0091220E"/>
    <w:rsid w:val="009B73BA"/>
    <w:rsid w:val="009C46D2"/>
    <w:rsid w:val="00A138A8"/>
    <w:rsid w:val="00A60632"/>
    <w:rsid w:val="00A70EE1"/>
    <w:rsid w:val="00A85E82"/>
    <w:rsid w:val="00A93A8D"/>
    <w:rsid w:val="00AA6C87"/>
    <w:rsid w:val="00AB6729"/>
    <w:rsid w:val="00AD576C"/>
    <w:rsid w:val="00B12F92"/>
    <w:rsid w:val="00B22911"/>
    <w:rsid w:val="00B44D70"/>
    <w:rsid w:val="00B47A9F"/>
    <w:rsid w:val="00B5592F"/>
    <w:rsid w:val="00B56E83"/>
    <w:rsid w:val="00B941E8"/>
    <w:rsid w:val="00BA69A1"/>
    <w:rsid w:val="00BA7FA0"/>
    <w:rsid w:val="00BD7F1D"/>
    <w:rsid w:val="00BF4861"/>
    <w:rsid w:val="00C267E6"/>
    <w:rsid w:val="00C405CF"/>
    <w:rsid w:val="00C43F12"/>
    <w:rsid w:val="00C54694"/>
    <w:rsid w:val="00C54C64"/>
    <w:rsid w:val="00CE0D70"/>
    <w:rsid w:val="00CE6DD3"/>
    <w:rsid w:val="00D31294"/>
    <w:rsid w:val="00D361D8"/>
    <w:rsid w:val="00D740FB"/>
    <w:rsid w:val="00D905C5"/>
    <w:rsid w:val="00DA68AF"/>
    <w:rsid w:val="00DC39BD"/>
    <w:rsid w:val="00E03E4E"/>
    <w:rsid w:val="00E070D3"/>
    <w:rsid w:val="00E14F4E"/>
    <w:rsid w:val="00E70060"/>
    <w:rsid w:val="00E707EB"/>
    <w:rsid w:val="00E8553E"/>
    <w:rsid w:val="00ED07FF"/>
    <w:rsid w:val="00ED77D6"/>
    <w:rsid w:val="00F0558D"/>
    <w:rsid w:val="00F777D5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47A9F"/>
    <w:pPr>
      <w:keepNext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47A9F"/>
    <w:pPr>
      <w:keepNext/>
      <w:spacing w:after="0" w:line="240" w:lineRule="auto"/>
      <w:jc w:val="both"/>
      <w:outlineLvl w:val="1"/>
    </w:pPr>
    <w:rPr>
      <w:rFonts w:ascii="Calibri" w:eastAsia="Times New Roman" w:hAnsi="Calibri" w:cs="Arial"/>
      <w:color w:val="000000"/>
      <w:sz w:val="28"/>
      <w:szCs w:val="24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B47A9F"/>
    <w:pPr>
      <w:keepNext/>
      <w:spacing w:after="0" w:line="240" w:lineRule="auto"/>
      <w:outlineLvl w:val="6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47A9F"/>
    <w:pPr>
      <w:keepNext/>
      <w:spacing w:before="60" w:after="60" w:line="240" w:lineRule="auto"/>
      <w:outlineLvl w:val="7"/>
    </w:pPr>
    <w:rPr>
      <w:rFonts w:ascii="Calibri" w:eastAsia="Times New Roman" w:hAnsi="Calibri" w:cs="Arial"/>
      <w:bCs/>
      <w:color w:val="000000"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B47A9F"/>
    <w:pPr>
      <w:keepNext/>
      <w:spacing w:before="60" w:after="60" w:line="240" w:lineRule="auto"/>
      <w:jc w:val="both"/>
      <w:outlineLvl w:val="8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47A9F"/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B47A9F"/>
    <w:rPr>
      <w:rFonts w:ascii="Calibri" w:eastAsia="Times New Roman" w:hAnsi="Calibri" w:cs="Arial"/>
      <w:color w:val="000000"/>
      <w:sz w:val="28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B47A9F"/>
    <w:rPr>
      <w:rFonts w:ascii="Calibri" w:eastAsia="Times New Roman" w:hAnsi="Calibri" w:cs="Arial"/>
      <w:bCs/>
      <w:color w:val="000000"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B47A9F"/>
    <w:rPr>
      <w:rFonts w:ascii="Arial" w:eastAsia="Times New Roman" w:hAnsi="Arial" w:cs="Arial"/>
      <w:color w:val="000000"/>
      <w:sz w:val="24"/>
      <w:szCs w:val="24"/>
      <w:lang w:eastAsia="sl-SI"/>
    </w:rPr>
  </w:style>
  <w:style w:type="numbering" w:customStyle="1" w:styleId="Brezseznama1">
    <w:name w:val="Brez seznama1"/>
    <w:next w:val="Brezseznama"/>
    <w:semiHidden/>
    <w:unhideWhenUsed/>
    <w:rsid w:val="00B47A9F"/>
  </w:style>
  <w:style w:type="paragraph" w:styleId="Glava">
    <w:name w:val="header"/>
    <w:basedOn w:val="Navaden"/>
    <w:link w:val="GlavaZnak"/>
    <w:uiPriority w:val="99"/>
    <w:rsid w:val="00B47A9F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B47A9F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customStyle="1" w:styleId="besedilo">
    <w:name w:val="besedilo"/>
    <w:basedOn w:val="Navaden"/>
    <w:autoRedefine/>
    <w:rsid w:val="00B47A9F"/>
    <w:pPr>
      <w:tabs>
        <w:tab w:val="left" w:pos="1170"/>
      </w:tabs>
      <w:spacing w:after="0" w:line="240" w:lineRule="auto"/>
      <w:ind w:left="1123"/>
      <w:jc w:val="both"/>
    </w:pPr>
    <w:rPr>
      <w:rFonts w:ascii="Times" w:eastAsia="Times New Roman" w:hAnsi="Times" w:cs="Arial"/>
      <w:b/>
      <w:color w:val="000000"/>
      <w:lang w:eastAsia="sl-SI"/>
    </w:rPr>
  </w:style>
  <w:style w:type="paragraph" w:customStyle="1" w:styleId="podpisnaziv">
    <w:name w:val="podpis_naziv"/>
    <w:basedOn w:val="besedilo"/>
    <w:autoRedefine/>
    <w:rsid w:val="00B47A9F"/>
    <w:pPr>
      <w:ind w:left="5925" w:hanging="4665"/>
    </w:pPr>
  </w:style>
  <w:style w:type="paragraph" w:customStyle="1" w:styleId="besediloposevno">
    <w:name w:val="besedilo_posevno"/>
    <w:basedOn w:val="besedilo"/>
    <w:rsid w:val="00B47A9F"/>
    <w:rPr>
      <w:i/>
    </w:rPr>
  </w:style>
  <w:style w:type="character" w:styleId="Hiperpovezava">
    <w:name w:val="Hyperlink"/>
    <w:basedOn w:val="Privzetapisavaodstavka"/>
    <w:uiPriority w:val="99"/>
    <w:rsid w:val="00B47A9F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B47A9F"/>
    <w:pPr>
      <w:spacing w:after="0" w:line="240" w:lineRule="auto"/>
      <w:jc w:val="center"/>
    </w:pPr>
    <w:rPr>
      <w:rFonts w:ascii="Calibri" w:eastAsia="Times New Roman" w:hAnsi="Calibri" w:cs="Arial"/>
      <w:color w:val="000000"/>
      <w:sz w:val="52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B47A9F"/>
    <w:rPr>
      <w:rFonts w:ascii="Calibri" w:eastAsia="Times New Roman" w:hAnsi="Calibri" w:cs="Arial"/>
      <w:color w:val="000000"/>
      <w:sz w:val="52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B47A9F"/>
    <w:pPr>
      <w:spacing w:before="60" w:after="60" w:line="360" w:lineRule="auto"/>
      <w:ind w:left="426" w:hanging="426"/>
      <w:jc w:val="both"/>
    </w:pPr>
    <w:rPr>
      <w:rFonts w:ascii="Calibri" w:eastAsia="Times New Roman" w:hAnsi="Calibri" w:cs="Arial"/>
      <w:color w:val="000000"/>
      <w:sz w:val="24"/>
      <w:szCs w:val="24"/>
      <w:lang w:val="en-GB"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47A9F"/>
    <w:rPr>
      <w:rFonts w:ascii="Calibri" w:eastAsia="Times New Roman" w:hAnsi="Calibri" w:cs="Arial"/>
      <w:color w:val="000000"/>
      <w:sz w:val="24"/>
      <w:szCs w:val="24"/>
      <w:lang w:val="en-GB" w:eastAsia="sl-SI"/>
    </w:rPr>
  </w:style>
  <w:style w:type="paragraph" w:customStyle="1" w:styleId="Telobesedila31">
    <w:name w:val="Telo besedila 31"/>
    <w:basedOn w:val="Navaden"/>
    <w:rsid w:val="00B47A9F"/>
    <w:pPr>
      <w:spacing w:after="0" w:line="240" w:lineRule="auto"/>
      <w:jc w:val="both"/>
    </w:pPr>
    <w:rPr>
      <w:rFonts w:ascii="Calibri" w:eastAsia="Times New Roman" w:hAnsi="Calibri" w:cs="Arial"/>
      <w:color w:val="000000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B47A9F"/>
    <w:p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47A9F"/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customStyle="1" w:styleId="S">
    <w:name w:val="S"/>
    <w:basedOn w:val="Navaden"/>
    <w:rsid w:val="00B47A9F"/>
    <w:p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character" w:styleId="tevilkastrani">
    <w:name w:val="page number"/>
    <w:basedOn w:val="Privzetapisavaodstavka"/>
    <w:rsid w:val="00B47A9F"/>
  </w:style>
  <w:style w:type="paragraph" w:styleId="Telobesedila-zamik">
    <w:name w:val="Body Text Indent"/>
    <w:basedOn w:val="Navaden"/>
    <w:link w:val="Telobesedila-zamikZnak"/>
    <w:rsid w:val="00B47A9F"/>
    <w:pPr>
      <w:spacing w:after="120" w:line="240" w:lineRule="auto"/>
      <w:ind w:left="283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HTMLMarkup">
    <w:name w:val="HTML Markup"/>
    <w:rsid w:val="00B47A9F"/>
    <w:rPr>
      <w:vanish/>
      <w:color w:val="FF0000"/>
    </w:rPr>
  </w:style>
  <w:style w:type="paragraph" w:customStyle="1" w:styleId="a">
    <w:link w:val="Komentar-besediloZnak"/>
    <w:uiPriority w:val="99"/>
    <w:unhideWhenUsed/>
    <w:rsid w:val="00B47A9F"/>
    <w:pPr>
      <w:spacing w:after="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customStyle="1" w:styleId="Default">
    <w:name w:val="Default"/>
    <w:rsid w:val="00B47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B47A9F"/>
    <w:pPr>
      <w:spacing w:after="12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customStyle="1" w:styleId="BodyText31">
    <w:name w:val="Body Text 31"/>
    <w:basedOn w:val="Navaden"/>
    <w:rsid w:val="00B47A9F"/>
    <w:pPr>
      <w:spacing w:after="0" w:line="240" w:lineRule="auto"/>
      <w:jc w:val="both"/>
    </w:pPr>
    <w:rPr>
      <w:rFonts w:ascii="Calibri" w:eastAsia="Times New Roman" w:hAnsi="Calibri" w:cs="Arial"/>
      <w:color w:val="000000"/>
      <w:sz w:val="24"/>
      <w:szCs w:val="24"/>
      <w:lang w:eastAsia="sl-SI"/>
    </w:rPr>
  </w:style>
  <w:style w:type="paragraph" w:styleId="Seznam">
    <w:name w:val="List"/>
    <w:basedOn w:val="Navaden"/>
    <w:rsid w:val="00B47A9F"/>
    <w:pPr>
      <w:spacing w:after="0" w:line="240" w:lineRule="auto"/>
      <w:ind w:left="283" w:hanging="283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Seznam2">
    <w:name w:val="List 2"/>
    <w:basedOn w:val="Navaden"/>
    <w:rsid w:val="00B47A9F"/>
    <w:pPr>
      <w:spacing w:after="0" w:line="240" w:lineRule="auto"/>
      <w:ind w:left="566" w:hanging="283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Seznam3">
    <w:name w:val="List 3"/>
    <w:basedOn w:val="Navaden"/>
    <w:rsid w:val="00B47A9F"/>
    <w:pPr>
      <w:spacing w:after="0" w:line="240" w:lineRule="auto"/>
      <w:ind w:left="849" w:hanging="283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Seznam-nadaljevanje2">
    <w:name w:val="List Continue 2"/>
    <w:basedOn w:val="Navaden"/>
    <w:rsid w:val="00B47A9F"/>
    <w:pPr>
      <w:spacing w:after="120" w:line="240" w:lineRule="auto"/>
      <w:ind w:left="566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rsid w:val="00B47A9F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semiHidden/>
    <w:rsid w:val="00B47A9F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47A9F"/>
    <w:rPr>
      <w:rFonts w:ascii="Tahoma" w:eastAsia="Times New Roman" w:hAnsi="Tahoma" w:cs="Tahoma"/>
      <w:b/>
      <w:color w:val="000000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B47A9F"/>
    <w:pPr>
      <w:spacing w:after="0" w:line="240" w:lineRule="auto"/>
      <w:ind w:left="708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Zgradbadokumenta">
    <w:name w:val="Document Map"/>
    <w:basedOn w:val="Navaden"/>
    <w:link w:val="ZgradbadokumentaZnak"/>
    <w:rsid w:val="00B47A9F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rsid w:val="00B47A9F"/>
    <w:rPr>
      <w:rFonts w:ascii="Tahoma" w:eastAsia="Times New Roman" w:hAnsi="Tahoma" w:cs="Tahoma"/>
      <w:b/>
      <w:color w:val="000000"/>
      <w:sz w:val="16"/>
      <w:szCs w:val="16"/>
      <w:lang w:eastAsia="sl-SI"/>
    </w:rPr>
  </w:style>
  <w:style w:type="paragraph" w:styleId="Brezrazmikov">
    <w:name w:val="No Spacing"/>
    <w:link w:val="BrezrazmikovZnak"/>
    <w:uiPriority w:val="1"/>
    <w:qFormat/>
    <w:rsid w:val="00B47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47A9F"/>
    <w:rPr>
      <w:rFonts w:ascii="Calibri" w:eastAsia="Times New Roman" w:hAnsi="Calibri" w:cs="Times New Roman"/>
    </w:rPr>
  </w:style>
  <w:style w:type="paragraph" w:styleId="Revizija">
    <w:name w:val="Revision"/>
    <w:hidden/>
    <w:uiPriority w:val="99"/>
    <w:semiHidden/>
    <w:rsid w:val="00B47A9F"/>
    <w:pPr>
      <w:spacing w:after="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Komentar-besediloZnak">
    <w:name w:val="Komentar - besedilo Znak"/>
    <w:basedOn w:val="Privzetapisavaodstavka"/>
    <w:link w:val="a"/>
    <w:uiPriority w:val="99"/>
    <w:rsid w:val="00B47A9F"/>
    <w:rPr>
      <w:rFonts w:ascii="Calibri" w:hAnsi="Calibri" w:cs="Arial"/>
      <w:b/>
      <w:color w:val="000000"/>
      <w:sz w:val="24"/>
      <w:szCs w:val="24"/>
    </w:rPr>
  </w:style>
  <w:style w:type="table" w:styleId="Tabelamrea">
    <w:name w:val="Table Grid"/>
    <w:basedOn w:val="Navadnatabela"/>
    <w:rsid w:val="00B47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47A9F"/>
    <w:pPr>
      <w:spacing w:after="0" w:line="240" w:lineRule="auto"/>
    </w:pPr>
    <w:rPr>
      <w:rFonts w:ascii="Calibri" w:eastAsia="Times New Roman" w:hAnsi="Calibri" w:cs="Arial"/>
      <w:b/>
      <w:color w:val="000000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47A9F"/>
    <w:rPr>
      <w:rFonts w:ascii="Calibri" w:eastAsia="Times New Roman" w:hAnsi="Calibri" w:cs="Arial"/>
      <w:b/>
      <w:color w:val="000000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47A9F"/>
    <w:rPr>
      <w:sz w:val="16"/>
      <w:szCs w:val="16"/>
    </w:rPr>
  </w:style>
  <w:style w:type="character" w:styleId="Krepko">
    <w:name w:val="Strong"/>
    <w:basedOn w:val="Privzetapisavaodstavka"/>
    <w:uiPriority w:val="99"/>
    <w:qFormat/>
    <w:rsid w:val="00482674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482674"/>
    <w:pPr>
      <w:numPr>
        <w:numId w:val="34"/>
      </w:numPr>
      <w:spacing w:after="0" w:line="240" w:lineRule="auto"/>
      <w:jc w:val="both"/>
      <w:outlineLvl w:val="1"/>
    </w:pPr>
    <w:rPr>
      <w:rFonts w:ascii="Times New Roman" w:eastAsia="Times New Roman" w:hAnsi="Times New Roman" w:cs="Arial"/>
      <w:b/>
      <w:bCs/>
      <w:sz w:val="26"/>
      <w:szCs w:val="26"/>
      <w:lang w:eastAsia="sl-SI"/>
    </w:rPr>
  </w:style>
  <w:style w:type="character" w:customStyle="1" w:styleId="Slog2Znak">
    <w:name w:val="Slog 2 Znak"/>
    <w:basedOn w:val="Privzetapisavaodstavka"/>
    <w:link w:val="Slog2"/>
    <w:uiPriority w:val="99"/>
    <w:locked/>
    <w:rsid w:val="00482674"/>
    <w:rPr>
      <w:rFonts w:ascii="Times New Roman" w:eastAsia="Times New Roman" w:hAnsi="Times New Roman" w:cs="Arial"/>
      <w:b/>
      <w:bCs/>
      <w:sz w:val="26"/>
      <w:szCs w:val="2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47A9F"/>
    <w:pPr>
      <w:keepNext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47A9F"/>
    <w:pPr>
      <w:keepNext/>
      <w:spacing w:after="0" w:line="240" w:lineRule="auto"/>
      <w:jc w:val="both"/>
      <w:outlineLvl w:val="1"/>
    </w:pPr>
    <w:rPr>
      <w:rFonts w:ascii="Calibri" w:eastAsia="Times New Roman" w:hAnsi="Calibri" w:cs="Arial"/>
      <w:color w:val="000000"/>
      <w:sz w:val="28"/>
      <w:szCs w:val="24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B47A9F"/>
    <w:pPr>
      <w:keepNext/>
      <w:spacing w:after="0" w:line="240" w:lineRule="auto"/>
      <w:outlineLvl w:val="6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47A9F"/>
    <w:pPr>
      <w:keepNext/>
      <w:spacing w:before="60" w:after="60" w:line="240" w:lineRule="auto"/>
      <w:outlineLvl w:val="7"/>
    </w:pPr>
    <w:rPr>
      <w:rFonts w:ascii="Calibri" w:eastAsia="Times New Roman" w:hAnsi="Calibri" w:cs="Arial"/>
      <w:bCs/>
      <w:color w:val="000000"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B47A9F"/>
    <w:pPr>
      <w:keepNext/>
      <w:spacing w:before="60" w:after="60" w:line="240" w:lineRule="auto"/>
      <w:jc w:val="both"/>
      <w:outlineLvl w:val="8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47A9F"/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B47A9F"/>
    <w:rPr>
      <w:rFonts w:ascii="Calibri" w:eastAsia="Times New Roman" w:hAnsi="Calibri" w:cs="Arial"/>
      <w:color w:val="000000"/>
      <w:sz w:val="28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B47A9F"/>
    <w:rPr>
      <w:rFonts w:ascii="Calibri" w:eastAsia="Times New Roman" w:hAnsi="Calibri" w:cs="Arial"/>
      <w:bCs/>
      <w:color w:val="000000"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B47A9F"/>
    <w:rPr>
      <w:rFonts w:ascii="Arial" w:eastAsia="Times New Roman" w:hAnsi="Arial" w:cs="Arial"/>
      <w:color w:val="000000"/>
      <w:sz w:val="24"/>
      <w:szCs w:val="24"/>
      <w:lang w:eastAsia="sl-SI"/>
    </w:rPr>
  </w:style>
  <w:style w:type="numbering" w:customStyle="1" w:styleId="Brezseznama1">
    <w:name w:val="Brez seznama1"/>
    <w:next w:val="Brezseznama"/>
    <w:semiHidden/>
    <w:unhideWhenUsed/>
    <w:rsid w:val="00B47A9F"/>
  </w:style>
  <w:style w:type="paragraph" w:styleId="Glava">
    <w:name w:val="header"/>
    <w:basedOn w:val="Navaden"/>
    <w:link w:val="GlavaZnak"/>
    <w:uiPriority w:val="99"/>
    <w:rsid w:val="00B47A9F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B47A9F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customStyle="1" w:styleId="besedilo">
    <w:name w:val="besedilo"/>
    <w:basedOn w:val="Navaden"/>
    <w:autoRedefine/>
    <w:rsid w:val="00B47A9F"/>
    <w:pPr>
      <w:tabs>
        <w:tab w:val="left" w:pos="1170"/>
      </w:tabs>
      <w:spacing w:after="0" w:line="240" w:lineRule="auto"/>
      <w:ind w:left="1123"/>
      <w:jc w:val="both"/>
    </w:pPr>
    <w:rPr>
      <w:rFonts w:ascii="Times" w:eastAsia="Times New Roman" w:hAnsi="Times" w:cs="Arial"/>
      <w:b/>
      <w:color w:val="000000"/>
      <w:lang w:eastAsia="sl-SI"/>
    </w:rPr>
  </w:style>
  <w:style w:type="paragraph" w:customStyle="1" w:styleId="podpisnaziv">
    <w:name w:val="podpis_naziv"/>
    <w:basedOn w:val="besedilo"/>
    <w:autoRedefine/>
    <w:rsid w:val="00B47A9F"/>
    <w:pPr>
      <w:ind w:left="5925" w:hanging="4665"/>
    </w:pPr>
  </w:style>
  <w:style w:type="paragraph" w:customStyle="1" w:styleId="besediloposevno">
    <w:name w:val="besedilo_posevno"/>
    <w:basedOn w:val="besedilo"/>
    <w:rsid w:val="00B47A9F"/>
    <w:rPr>
      <w:i/>
    </w:rPr>
  </w:style>
  <w:style w:type="character" w:styleId="Hiperpovezava">
    <w:name w:val="Hyperlink"/>
    <w:basedOn w:val="Privzetapisavaodstavka"/>
    <w:uiPriority w:val="99"/>
    <w:rsid w:val="00B47A9F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B47A9F"/>
    <w:pPr>
      <w:spacing w:after="0" w:line="240" w:lineRule="auto"/>
      <w:jc w:val="center"/>
    </w:pPr>
    <w:rPr>
      <w:rFonts w:ascii="Calibri" w:eastAsia="Times New Roman" w:hAnsi="Calibri" w:cs="Arial"/>
      <w:color w:val="000000"/>
      <w:sz w:val="52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B47A9F"/>
    <w:rPr>
      <w:rFonts w:ascii="Calibri" w:eastAsia="Times New Roman" w:hAnsi="Calibri" w:cs="Arial"/>
      <w:color w:val="000000"/>
      <w:sz w:val="52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B47A9F"/>
    <w:pPr>
      <w:spacing w:before="60" w:after="60" w:line="360" w:lineRule="auto"/>
      <w:ind w:left="426" w:hanging="426"/>
      <w:jc w:val="both"/>
    </w:pPr>
    <w:rPr>
      <w:rFonts w:ascii="Calibri" w:eastAsia="Times New Roman" w:hAnsi="Calibri" w:cs="Arial"/>
      <w:color w:val="000000"/>
      <w:sz w:val="24"/>
      <w:szCs w:val="24"/>
      <w:lang w:val="en-GB"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47A9F"/>
    <w:rPr>
      <w:rFonts w:ascii="Calibri" w:eastAsia="Times New Roman" w:hAnsi="Calibri" w:cs="Arial"/>
      <w:color w:val="000000"/>
      <w:sz w:val="24"/>
      <w:szCs w:val="24"/>
      <w:lang w:val="en-GB" w:eastAsia="sl-SI"/>
    </w:rPr>
  </w:style>
  <w:style w:type="paragraph" w:customStyle="1" w:styleId="Telobesedila31">
    <w:name w:val="Telo besedila 31"/>
    <w:basedOn w:val="Navaden"/>
    <w:rsid w:val="00B47A9F"/>
    <w:pPr>
      <w:spacing w:after="0" w:line="240" w:lineRule="auto"/>
      <w:jc w:val="both"/>
    </w:pPr>
    <w:rPr>
      <w:rFonts w:ascii="Calibri" w:eastAsia="Times New Roman" w:hAnsi="Calibri" w:cs="Arial"/>
      <w:color w:val="000000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B47A9F"/>
    <w:p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47A9F"/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customStyle="1" w:styleId="S">
    <w:name w:val="S"/>
    <w:basedOn w:val="Navaden"/>
    <w:rsid w:val="00B47A9F"/>
    <w:p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character" w:styleId="tevilkastrani">
    <w:name w:val="page number"/>
    <w:basedOn w:val="Privzetapisavaodstavka"/>
    <w:rsid w:val="00B47A9F"/>
  </w:style>
  <w:style w:type="paragraph" w:styleId="Telobesedila-zamik">
    <w:name w:val="Body Text Indent"/>
    <w:basedOn w:val="Navaden"/>
    <w:link w:val="Telobesedila-zamikZnak"/>
    <w:rsid w:val="00B47A9F"/>
    <w:pPr>
      <w:spacing w:after="120" w:line="240" w:lineRule="auto"/>
      <w:ind w:left="283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HTMLMarkup">
    <w:name w:val="HTML Markup"/>
    <w:rsid w:val="00B47A9F"/>
    <w:rPr>
      <w:vanish/>
      <w:color w:val="FF0000"/>
    </w:rPr>
  </w:style>
  <w:style w:type="paragraph" w:customStyle="1" w:styleId="a">
    <w:link w:val="Komentar-besediloZnak"/>
    <w:uiPriority w:val="99"/>
    <w:unhideWhenUsed/>
    <w:rsid w:val="00B47A9F"/>
    <w:pPr>
      <w:spacing w:after="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customStyle="1" w:styleId="Default">
    <w:name w:val="Default"/>
    <w:rsid w:val="00B47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B47A9F"/>
    <w:pPr>
      <w:spacing w:after="12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customStyle="1" w:styleId="BodyText31">
    <w:name w:val="Body Text 31"/>
    <w:basedOn w:val="Navaden"/>
    <w:rsid w:val="00B47A9F"/>
    <w:pPr>
      <w:spacing w:after="0" w:line="240" w:lineRule="auto"/>
      <w:jc w:val="both"/>
    </w:pPr>
    <w:rPr>
      <w:rFonts w:ascii="Calibri" w:eastAsia="Times New Roman" w:hAnsi="Calibri" w:cs="Arial"/>
      <w:color w:val="000000"/>
      <w:sz w:val="24"/>
      <w:szCs w:val="24"/>
      <w:lang w:eastAsia="sl-SI"/>
    </w:rPr>
  </w:style>
  <w:style w:type="paragraph" w:styleId="Seznam">
    <w:name w:val="List"/>
    <w:basedOn w:val="Navaden"/>
    <w:rsid w:val="00B47A9F"/>
    <w:pPr>
      <w:spacing w:after="0" w:line="240" w:lineRule="auto"/>
      <w:ind w:left="283" w:hanging="283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Seznam2">
    <w:name w:val="List 2"/>
    <w:basedOn w:val="Navaden"/>
    <w:rsid w:val="00B47A9F"/>
    <w:pPr>
      <w:spacing w:after="0" w:line="240" w:lineRule="auto"/>
      <w:ind w:left="566" w:hanging="283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Seznam3">
    <w:name w:val="List 3"/>
    <w:basedOn w:val="Navaden"/>
    <w:rsid w:val="00B47A9F"/>
    <w:pPr>
      <w:spacing w:after="0" w:line="240" w:lineRule="auto"/>
      <w:ind w:left="849" w:hanging="283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Seznam-nadaljevanje2">
    <w:name w:val="List Continue 2"/>
    <w:basedOn w:val="Navaden"/>
    <w:rsid w:val="00B47A9F"/>
    <w:pPr>
      <w:spacing w:after="120" w:line="240" w:lineRule="auto"/>
      <w:ind w:left="566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rsid w:val="00B47A9F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rsid w:val="00B47A9F"/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semiHidden/>
    <w:rsid w:val="00B47A9F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47A9F"/>
    <w:rPr>
      <w:rFonts w:ascii="Tahoma" w:eastAsia="Times New Roman" w:hAnsi="Tahoma" w:cs="Tahoma"/>
      <w:b/>
      <w:color w:val="000000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B47A9F"/>
    <w:pPr>
      <w:spacing w:after="0" w:line="240" w:lineRule="auto"/>
      <w:ind w:left="708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paragraph" w:styleId="Zgradbadokumenta">
    <w:name w:val="Document Map"/>
    <w:basedOn w:val="Navaden"/>
    <w:link w:val="ZgradbadokumentaZnak"/>
    <w:rsid w:val="00B47A9F"/>
    <w:pPr>
      <w:spacing w:after="0" w:line="240" w:lineRule="auto"/>
    </w:pPr>
    <w:rPr>
      <w:rFonts w:ascii="Tahoma" w:eastAsia="Times New Roman" w:hAnsi="Tahoma" w:cs="Tahoma"/>
      <w:b/>
      <w:color w:val="000000"/>
      <w:sz w:val="16"/>
      <w:szCs w:val="16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rsid w:val="00B47A9F"/>
    <w:rPr>
      <w:rFonts w:ascii="Tahoma" w:eastAsia="Times New Roman" w:hAnsi="Tahoma" w:cs="Tahoma"/>
      <w:b/>
      <w:color w:val="000000"/>
      <w:sz w:val="16"/>
      <w:szCs w:val="16"/>
      <w:lang w:eastAsia="sl-SI"/>
    </w:rPr>
  </w:style>
  <w:style w:type="paragraph" w:styleId="Brezrazmikov">
    <w:name w:val="No Spacing"/>
    <w:link w:val="BrezrazmikovZnak"/>
    <w:uiPriority w:val="1"/>
    <w:qFormat/>
    <w:rsid w:val="00B47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47A9F"/>
    <w:rPr>
      <w:rFonts w:ascii="Calibri" w:eastAsia="Times New Roman" w:hAnsi="Calibri" w:cs="Times New Roman"/>
    </w:rPr>
  </w:style>
  <w:style w:type="paragraph" w:styleId="Revizija">
    <w:name w:val="Revision"/>
    <w:hidden/>
    <w:uiPriority w:val="99"/>
    <w:semiHidden/>
    <w:rsid w:val="00B47A9F"/>
    <w:pPr>
      <w:spacing w:after="0" w:line="240" w:lineRule="auto"/>
    </w:pPr>
    <w:rPr>
      <w:rFonts w:ascii="Calibri" w:eastAsia="Times New Roman" w:hAnsi="Calibri" w:cs="Arial"/>
      <w:b/>
      <w:color w:val="000000"/>
      <w:sz w:val="24"/>
      <w:szCs w:val="24"/>
      <w:lang w:eastAsia="sl-SI"/>
    </w:rPr>
  </w:style>
  <w:style w:type="character" w:customStyle="1" w:styleId="Komentar-besediloZnak">
    <w:name w:val="Komentar - besedilo Znak"/>
    <w:basedOn w:val="Privzetapisavaodstavka"/>
    <w:link w:val="a"/>
    <w:uiPriority w:val="99"/>
    <w:rsid w:val="00B47A9F"/>
    <w:rPr>
      <w:rFonts w:ascii="Calibri" w:hAnsi="Calibri" w:cs="Arial"/>
      <w:b/>
      <w:color w:val="000000"/>
      <w:sz w:val="24"/>
      <w:szCs w:val="24"/>
    </w:rPr>
  </w:style>
  <w:style w:type="table" w:styleId="Tabelamrea">
    <w:name w:val="Table Grid"/>
    <w:basedOn w:val="Navadnatabela"/>
    <w:rsid w:val="00B47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47A9F"/>
    <w:pPr>
      <w:spacing w:after="0" w:line="240" w:lineRule="auto"/>
    </w:pPr>
    <w:rPr>
      <w:rFonts w:ascii="Calibri" w:eastAsia="Times New Roman" w:hAnsi="Calibri" w:cs="Arial"/>
      <w:b/>
      <w:color w:val="000000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47A9F"/>
    <w:rPr>
      <w:rFonts w:ascii="Calibri" w:eastAsia="Times New Roman" w:hAnsi="Calibri" w:cs="Arial"/>
      <w:b/>
      <w:color w:val="000000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47A9F"/>
    <w:rPr>
      <w:sz w:val="16"/>
      <w:szCs w:val="16"/>
    </w:rPr>
  </w:style>
  <w:style w:type="character" w:styleId="Krepko">
    <w:name w:val="Strong"/>
    <w:basedOn w:val="Privzetapisavaodstavka"/>
    <w:uiPriority w:val="99"/>
    <w:qFormat/>
    <w:rsid w:val="00482674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482674"/>
    <w:pPr>
      <w:numPr>
        <w:numId w:val="34"/>
      </w:numPr>
      <w:spacing w:after="0" w:line="240" w:lineRule="auto"/>
      <w:jc w:val="both"/>
      <w:outlineLvl w:val="1"/>
    </w:pPr>
    <w:rPr>
      <w:rFonts w:ascii="Times New Roman" w:eastAsia="Times New Roman" w:hAnsi="Times New Roman" w:cs="Arial"/>
      <w:b/>
      <w:bCs/>
      <w:sz w:val="26"/>
      <w:szCs w:val="26"/>
      <w:lang w:eastAsia="sl-SI"/>
    </w:rPr>
  </w:style>
  <w:style w:type="character" w:customStyle="1" w:styleId="Slog2Znak">
    <w:name w:val="Slog 2 Znak"/>
    <w:basedOn w:val="Privzetapisavaodstavka"/>
    <w:link w:val="Slog2"/>
    <w:uiPriority w:val="99"/>
    <w:locked/>
    <w:rsid w:val="00482674"/>
    <w:rPr>
      <w:rFonts w:ascii="Times New Roman" w:eastAsia="Times New Roman" w:hAnsi="Times New Roman" w:cs="Arial"/>
      <w:b/>
      <w:bCs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8917-F713-4367-9A30-F1E90B79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19</Pages>
  <Words>4502</Words>
  <Characters>25667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65</cp:revision>
  <cp:lastPrinted>2013-08-22T05:37:00Z</cp:lastPrinted>
  <dcterms:created xsi:type="dcterms:W3CDTF">2013-08-14T05:34:00Z</dcterms:created>
  <dcterms:modified xsi:type="dcterms:W3CDTF">2013-10-18T09:25:00Z</dcterms:modified>
</cp:coreProperties>
</file>