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AB" w:rsidRDefault="006E013D">
      <w:pPr>
        <w:rPr>
          <w:szCs w:val="22"/>
        </w:rPr>
      </w:pPr>
      <w:r>
        <w:rPr>
          <w:szCs w:val="22"/>
        </w:rPr>
        <w:t>Številka: 03226-13</w:t>
      </w:r>
      <w:r w:rsidR="00BD3BC3">
        <w:rPr>
          <w:szCs w:val="22"/>
        </w:rPr>
        <w:t>/2015-3</w:t>
      </w:r>
    </w:p>
    <w:p w:rsidR="00FA62AB" w:rsidRDefault="00F40E32">
      <w:pPr>
        <w:rPr>
          <w:szCs w:val="22"/>
        </w:rPr>
      </w:pPr>
      <w:r>
        <w:rPr>
          <w:szCs w:val="22"/>
        </w:rPr>
        <w:t>Datum:   30</w:t>
      </w:r>
      <w:r w:rsidR="006E013D">
        <w:rPr>
          <w:szCs w:val="22"/>
        </w:rPr>
        <w:t>. 11</w:t>
      </w:r>
      <w:r w:rsidR="00BD3BC3">
        <w:rPr>
          <w:szCs w:val="22"/>
        </w:rPr>
        <w:t xml:space="preserve">. 2015            </w:t>
      </w:r>
    </w:p>
    <w:p w:rsidR="00FA62AB" w:rsidRDefault="00FA62AB">
      <w:pPr>
        <w:rPr>
          <w:szCs w:val="22"/>
        </w:rPr>
      </w:pPr>
    </w:p>
    <w:p w:rsidR="00FA62AB" w:rsidRDefault="00BD3BC3">
      <w:pPr>
        <w:pStyle w:val="Naslov2"/>
        <w:jc w:val="center"/>
        <w:rPr>
          <w:rFonts w:ascii="Times New Roman" w:hAnsi="Times New Roman" w:cs="Times New Roman"/>
          <w:i w:val="0"/>
          <w:sz w:val="22"/>
          <w:szCs w:val="22"/>
        </w:rPr>
      </w:pPr>
      <w:r>
        <w:rPr>
          <w:rFonts w:ascii="Times New Roman" w:hAnsi="Times New Roman" w:cs="Times New Roman"/>
          <w:i w:val="0"/>
          <w:sz w:val="22"/>
          <w:szCs w:val="22"/>
        </w:rPr>
        <w:t>ZAPISNIK</w:t>
      </w:r>
    </w:p>
    <w:p w:rsidR="00FA62AB" w:rsidRDefault="00FA62AB">
      <w:pPr>
        <w:outlineLvl w:val="0"/>
        <w:rPr>
          <w:szCs w:val="22"/>
        </w:rPr>
      </w:pPr>
    </w:p>
    <w:p w:rsidR="00FA62AB" w:rsidRDefault="00FA62AB">
      <w:pPr>
        <w:outlineLvl w:val="0"/>
        <w:rPr>
          <w:szCs w:val="22"/>
        </w:rPr>
      </w:pPr>
    </w:p>
    <w:p w:rsidR="00FA62AB" w:rsidRDefault="006E013D">
      <w:pPr>
        <w:outlineLvl w:val="0"/>
        <w:rPr>
          <w:szCs w:val="22"/>
        </w:rPr>
      </w:pPr>
      <w:r>
        <w:rPr>
          <w:szCs w:val="22"/>
        </w:rPr>
        <w:t>11</w:t>
      </w:r>
      <w:r w:rsidR="00BD3BC3">
        <w:rPr>
          <w:szCs w:val="22"/>
        </w:rPr>
        <w:t xml:space="preserve">. seje Sveta za varstvo pravic najemnikov stanovanj v Mestni občini Ljubljana (v nadaljevanju: Svet), ki je </w:t>
      </w:r>
      <w:r>
        <w:rPr>
          <w:szCs w:val="22"/>
        </w:rPr>
        <w:t>bila v četrtek, 26. novembra</w:t>
      </w:r>
      <w:r w:rsidR="00BD3BC3">
        <w:rPr>
          <w:szCs w:val="22"/>
        </w:rPr>
        <w:t xml:space="preserve"> 2015.</w:t>
      </w:r>
    </w:p>
    <w:p w:rsidR="00FA62AB" w:rsidRDefault="00FA62AB">
      <w:pPr>
        <w:outlineLvl w:val="0"/>
        <w:rPr>
          <w:szCs w:val="22"/>
        </w:rPr>
      </w:pPr>
    </w:p>
    <w:p w:rsidR="00FA62AB" w:rsidRDefault="00BD3BC3">
      <w:pPr>
        <w:outlineLvl w:val="0"/>
        <w:rPr>
          <w:szCs w:val="22"/>
        </w:rPr>
      </w:pPr>
      <w:r>
        <w:rPr>
          <w:szCs w:val="22"/>
        </w:rPr>
        <w:t>Seja je potekala v Klubu 15, Magistrat, Mestni trg 1, Ljubljana.</w:t>
      </w:r>
    </w:p>
    <w:p w:rsidR="00FA62AB" w:rsidRDefault="00FA62AB">
      <w:pPr>
        <w:outlineLvl w:val="0"/>
        <w:rPr>
          <w:szCs w:val="22"/>
        </w:rPr>
      </w:pPr>
    </w:p>
    <w:p w:rsidR="00FA62AB" w:rsidRDefault="00BD3BC3">
      <w:pPr>
        <w:outlineLvl w:val="0"/>
        <w:rPr>
          <w:szCs w:val="22"/>
        </w:rPr>
      </w:pPr>
      <w:r>
        <w:rPr>
          <w:szCs w:val="22"/>
        </w:rPr>
        <w:t xml:space="preserve">Sejo je vodil </w:t>
      </w:r>
      <w:r w:rsidR="004D44F4">
        <w:rPr>
          <w:szCs w:val="22"/>
        </w:rPr>
        <w:t>podpredsednik Marko Aškerc</w:t>
      </w:r>
      <w:bookmarkStart w:id="0" w:name="_GoBack"/>
      <w:bookmarkEnd w:id="0"/>
      <w:r>
        <w:rPr>
          <w:szCs w:val="22"/>
        </w:rPr>
        <w:t>.</w:t>
      </w:r>
    </w:p>
    <w:p w:rsidR="00FA62AB" w:rsidRDefault="00FA62AB">
      <w:pPr>
        <w:outlineLvl w:val="0"/>
        <w:rPr>
          <w:szCs w:val="22"/>
        </w:rPr>
      </w:pPr>
    </w:p>
    <w:p w:rsidR="00FA62AB" w:rsidRDefault="00BD3BC3">
      <w:pPr>
        <w:outlineLvl w:val="0"/>
        <w:rPr>
          <w:szCs w:val="22"/>
        </w:rPr>
      </w:pPr>
      <w:r>
        <w:rPr>
          <w:szCs w:val="22"/>
        </w:rPr>
        <w:t>Na seji so bili navzoči članice in člani Sveta (v nadaljevanju: člani):</w:t>
      </w:r>
    </w:p>
    <w:p w:rsidR="00FA62AB" w:rsidRDefault="006E013D">
      <w:pPr>
        <w:outlineLvl w:val="0"/>
        <w:rPr>
          <w:szCs w:val="22"/>
        </w:rPr>
      </w:pPr>
      <w:proofErr w:type="spellStart"/>
      <w:r>
        <w:rPr>
          <w:szCs w:val="22"/>
        </w:rPr>
        <w:t>Anej</w:t>
      </w:r>
      <w:proofErr w:type="spellEnd"/>
      <w:r>
        <w:rPr>
          <w:szCs w:val="22"/>
        </w:rPr>
        <w:t xml:space="preserve"> Korsika</w:t>
      </w:r>
      <w:r w:rsidR="00BD3BC3">
        <w:rPr>
          <w:szCs w:val="22"/>
        </w:rPr>
        <w:t xml:space="preserve">, Marjana Vidmar, </w:t>
      </w:r>
      <w:proofErr w:type="spellStart"/>
      <w:r w:rsidR="00BD3BC3">
        <w:rPr>
          <w:szCs w:val="22"/>
        </w:rPr>
        <w:t>Alijana</w:t>
      </w:r>
      <w:proofErr w:type="spellEnd"/>
      <w:r w:rsidR="00BD3BC3">
        <w:rPr>
          <w:szCs w:val="22"/>
        </w:rPr>
        <w:t xml:space="preserve"> </w:t>
      </w:r>
      <w:proofErr w:type="spellStart"/>
      <w:r w:rsidR="00BD3BC3">
        <w:rPr>
          <w:szCs w:val="22"/>
        </w:rPr>
        <w:t>Lepšina</w:t>
      </w:r>
      <w:proofErr w:type="spellEnd"/>
      <w:r w:rsidR="00BD3BC3">
        <w:rPr>
          <w:szCs w:val="22"/>
        </w:rPr>
        <w:t xml:space="preserve"> Nataša Hozjan </w:t>
      </w:r>
      <w:proofErr w:type="spellStart"/>
      <w:r w:rsidR="00BD3BC3">
        <w:rPr>
          <w:szCs w:val="22"/>
        </w:rPr>
        <w:t>Breznjik</w:t>
      </w:r>
      <w:proofErr w:type="spellEnd"/>
      <w:r w:rsidR="00BD3BC3">
        <w:rPr>
          <w:szCs w:val="22"/>
        </w:rPr>
        <w:t xml:space="preserve">, Marko Aškerc in Dušan Milič. </w:t>
      </w:r>
    </w:p>
    <w:p w:rsidR="00FA62AB" w:rsidRDefault="00FA62AB">
      <w:pPr>
        <w:outlineLvl w:val="0"/>
        <w:rPr>
          <w:szCs w:val="22"/>
        </w:rPr>
      </w:pPr>
    </w:p>
    <w:p w:rsidR="00FA62AB" w:rsidRDefault="006E013D">
      <w:pPr>
        <w:outlineLvl w:val="0"/>
        <w:rPr>
          <w:szCs w:val="22"/>
        </w:rPr>
      </w:pPr>
      <w:r>
        <w:rPr>
          <w:szCs w:val="22"/>
        </w:rPr>
        <w:t>Seje se je opravičil:</w:t>
      </w:r>
      <w:r w:rsidRPr="006E013D">
        <w:rPr>
          <w:szCs w:val="22"/>
        </w:rPr>
        <w:t xml:space="preserve"> </w:t>
      </w:r>
      <w:r>
        <w:rPr>
          <w:szCs w:val="22"/>
        </w:rPr>
        <w:t xml:space="preserve">Domen </w:t>
      </w:r>
      <w:proofErr w:type="spellStart"/>
      <w:r>
        <w:rPr>
          <w:szCs w:val="22"/>
        </w:rPr>
        <w:t>Lorencin</w:t>
      </w:r>
      <w:proofErr w:type="spellEnd"/>
      <w:r>
        <w:rPr>
          <w:szCs w:val="22"/>
        </w:rPr>
        <w:t xml:space="preserve">,  </w:t>
      </w:r>
    </w:p>
    <w:p w:rsidR="00FA62AB" w:rsidRDefault="00FA62AB">
      <w:pPr>
        <w:outlineLvl w:val="0"/>
        <w:rPr>
          <w:szCs w:val="22"/>
        </w:rPr>
      </w:pPr>
    </w:p>
    <w:p w:rsidR="00FA62AB" w:rsidRDefault="00BD3BC3">
      <w:pPr>
        <w:outlineLvl w:val="0"/>
        <w:rPr>
          <w:szCs w:val="22"/>
        </w:rPr>
      </w:pPr>
      <w:r>
        <w:rPr>
          <w:szCs w:val="22"/>
        </w:rPr>
        <w:t>Na seji so bili navzoči tudi:</w:t>
      </w:r>
    </w:p>
    <w:p w:rsidR="00FA62AB" w:rsidRDefault="006E013D">
      <w:pPr>
        <w:outlineLvl w:val="0"/>
        <w:rPr>
          <w:szCs w:val="22"/>
        </w:rPr>
      </w:pPr>
      <w:r>
        <w:rPr>
          <w:szCs w:val="22"/>
        </w:rPr>
        <w:t>JSS MOL - Anja Šegula, ZNS - Joža Aljančič  in Boris Kaučič iz MOL -</w:t>
      </w:r>
      <w:r w:rsidR="00BD3BC3">
        <w:rPr>
          <w:szCs w:val="22"/>
        </w:rPr>
        <w:t xml:space="preserve"> SODMS.</w:t>
      </w:r>
    </w:p>
    <w:p w:rsidR="00FA62AB" w:rsidRDefault="00FA62AB">
      <w:pPr>
        <w:jc w:val="both"/>
        <w:rPr>
          <w:b/>
          <w:szCs w:val="22"/>
        </w:rPr>
      </w:pPr>
    </w:p>
    <w:p w:rsidR="00FA62AB" w:rsidRDefault="00BD3BC3">
      <w:pPr>
        <w:jc w:val="both"/>
        <w:rPr>
          <w:szCs w:val="22"/>
        </w:rPr>
      </w:pPr>
      <w:r>
        <w:rPr>
          <w:szCs w:val="22"/>
        </w:rPr>
        <w:t>Seja se je priče</w:t>
      </w:r>
      <w:r w:rsidR="006E013D">
        <w:rPr>
          <w:szCs w:val="22"/>
        </w:rPr>
        <w:t>la ob 16.30 uri ob navzočnosti 6</w:t>
      </w:r>
      <w:r>
        <w:rPr>
          <w:szCs w:val="22"/>
        </w:rPr>
        <w:t xml:space="preserve"> članov.</w:t>
      </w:r>
    </w:p>
    <w:p w:rsidR="00FA62AB" w:rsidRDefault="00FA62AB">
      <w:pPr>
        <w:jc w:val="both"/>
        <w:outlineLvl w:val="0"/>
        <w:rPr>
          <w:b/>
          <w:szCs w:val="22"/>
        </w:rPr>
      </w:pPr>
    </w:p>
    <w:p w:rsidR="0077737A" w:rsidRPr="0077737A" w:rsidRDefault="0077737A">
      <w:pPr>
        <w:jc w:val="both"/>
        <w:outlineLvl w:val="0"/>
        <w:rPr>
          <w:szCs w:val="22"/>
        </w:rPr>
      </w:pPr>
      <w:r w:rsidRPr="0077737A">
        <w:rPr>
          <w:szCs w:val="22"/>
        </w:rPr>
        <w:t>Podpredsednik je pozdravil vse navzoče. Posebej je pozdravil novega predsednika Sveta</w:t>
      </w:r>
      <w:r>
        <w:rPr>
          <w:szCs w:val="22"/>
        </w:rPr>
        <w:t xml:space="preserve">, g. </w:t>
      </w:r>
      <w:proofErr w:type="spellStart"/>
      <w:r>
        <w:rPr>
          <w:szCs w:val="22"/>
        </w:rPr>
        <w:t>Aneja</w:t>
      </w:r>
      <w:proofErr w:type="spellEnd"/>
      <w:r>
        <w:rPr>
          <w:szCs w:val="22"/>
        </w:rPr>
        <w:t xml:space="preserve"> Korsiko</w:t>
      </w:r>
      <w:r w:rsidRPr="0077737A">
        <w:rPr>
          <w:szCs w:val="22"/>
        </w:rPr>
        <w:t xml:space="preserve">. Dogovorjeno je bilo, da današnjo sejo izpelje podpredsednik Sveta in šele nato </w:t>
      </w:r>
      <w:r>
        <w:rPr>
          <w:szCs w:val="22"/>
        </w:rPr>
        <w:t>naslednjo vodi predsednik.</w:t>
      </w:r>
    </w:p>
    <w:p w:rsidR="0077737A" w:rsidRDefault="0077737A">
      <w:pPr>
        <w:jc w:val="both"/>
        <w:outlineLvl w:val="0"/>
        <w:rPr>
          <w:b/>
          <w:szCs w:val="22"/>
        </w:rPr>
      </w:pPr>
    </w:p>
    <w:p w:rsidR="00FA62AB" w:rsidRDefault="00BD3BC3">
      <w:pPr>
        <w:jc w:val="both"/>
        <w:outlineLvl w:val="0"/>
        <w:rPr>
          <w:szCs w:val="22"/>
        </w:rPr>
      </w:pPr>
      <w:r>
        <w:rPr>
          <w:szCs w:val="22"/>
        </w:rPr>
        <w:t>S sklicem seje so člani prejeli predlog dnevnega reda 10. seje Sveta:</w:t>
      </w:r>
    </w:p>
    <w:p w:rsidR="00FA62AB" w:rsidRDefault="00FA62AB">
      <w:pPr>
        <w:jc w:val="both"/>
        <w:outlineLvl w:val="0"/>
        <w:rPr>
          <w:b/>
          <w:szCs w:val="22"/>
        </w:rPr>
      </w:pPr>
    </w:p>
    <w:p w:rsidR="006E013D" w:rsidRDefault="006E013D" w:rsidP="006E013D">
      <w:pPr>
        <w:pStyle w:val="Odstavekseznama"/>
        <w:numPr>
          <w:ilvl w:val="0"/>
          <w:numId w:val="4"/>
        </w:numPr>
        <w:suppressAutoHyphens w:val="0"/>
        <w:rPr>
          <w:b/>
          <w:bCs/>
        </w:rPr>
      </w:pPr>
      <w:r>
        <w:rPr>
          <w:b/>
          <w:bCs/>
        </w:rPr>
        <w:t>Potrditev zapisnika 10. Seje Sveta za varstvo pravic najemnikov stanovanj v MOL</w:t>
      </w:r>
    </w:p>
    <w:p w:rsidR="006E013D" w:rsidRDefault="006E013D" w:rsidP="006E013D">
      <w:pPr>
        <w:pStyle w:val="Odstavekseznama"/>
        <w:numPr>
          <w:ilvl w:val="0"/>
          <w:numId w:val="4"/>
        </w:numPr>
        <w:suppressAutoHyphens w:val="0"/>
        <w:rPr>
          <w:b/>
          <w:bCs/>
        </w:rPr>
      </w:pPr>
      <w:r>
        <w:rPr>
          <w:b/>
          <w:bCs/>
        </w:rPr>
        <w:t xml:space="preserve">Tekoče zadeve na področju varstva pravic najemnikov stanovanj v MOL </w:t>
      </w:r>
    </w:p>
    <w:p w:rsidR="006E013D" w:rsidRDefault="006E013D" w:rsidP="006E013D">
      <w:pPr>
        <w:pStyle w:val="Odstavekseznama"/>
        <w:numPr>
          <w:ilvl w:val="0"/>
          <w:numId w:val="4"/>
        </w:numPr>
        <w:suppressAutoHyphens w:val="0"/>
        <w:spacing w:before="100" w:beforeAutospacing="1" w:after="100" w:afterAutospacing="1"/>
        <w:rPr>
          <w:b/>
          <w:bCs/>
        </w:rPr>
      </w:pPr>
      <w:r>
        <w:rPr>
          <w:b/>
          <w:bCs/>
        </w:rPr>
        <w:t>Razno</w:t>
      </w:r>
    </w:p>
    <w:p w:rsidR="0077737A" w:rsidRDefault="0077737A" w:rsidP="0077737A">
      <w:pPr>
        <w:suppressAutoHyphens w:val="0"/>
        <w:spacing w:line="23" w:lineRule="atLeast"/>
        <w:rPr>
          <w:bCs/>
        </w:rPr>
      </w:pPr>
      <w:r>
        <w:rPr>
          <w:bCs/>
        </w:rPr>
        <w:t>Nato</w:t>
      </w:r>
      <w:r w:rsidR="006E013D" w:rsidRPr="006E013D">
        <w:rPr>
          <w:bCs/>
        </w:rPr>
        <w:t xml:space="preserve"> je predsednik predlagal razširitev dnevnega reda z naslednjimi točkami:</w:t>
      </w:r>
    </w:p>
    <w:p w:rsidR="006E013D" w:rsidRPr="0077737A" w:rsidRDefault="006E013D" w:rsidP="0077737A">
      <w:pPr>
        <w:suppressAutoHyphens w:val="0"/>
        <w:spacing w:line="23" w:lineRule="atLeast"/>
        <w:rPr>
          <w:bCs/>
        </w:rPr>
      </w:pPr>
      <w:r w:rsidRPr="005B5DA2">
        <w:rPr>
          <w:b/>
          <w:bCs/>
          <w:color w:val="000000"/>
          <w:szCs w:val="22"/>
        </w:rPr>
        <w:t>1.      Informacija in oblikovanje Sveta za varstvo pravic najemnikov stanovanj v MOL</w:t>
      </w:r>
    </w:p>
    <w:p w:rsidR="0077737A" w:rsidRDefault="006E013D" w:rsidP="0077737A">
      <w:pPr>
        <w:pStyle w:val="Navadensplet"/>
        <w:spacing w:after="0" w:line="23" w:lineRule="atLeast"/>
        <w:jc w:val="both"/>
        <w:rPr>
          <w:b/>
          <w:bCs/>
          <w:color w:val="000000"/>
          <w:sz w:val="22"/>
          <w:szCs w:val="22"/>
        </w:rPr>
      </w:pPr>
      <w:r w:rsidRPr="005B5DA2">
        <w:rPr>
          <w:b/>
          <w:bCs/>
          <w:color w:val="000000"/>
          <w:sz w:val="22"/>
          <w:szCs w:val="22"/>
        </w:rPr>
        <w:t>2.      Potrditev zapisnika 10. Seje Sveta za varstvo pravic najemnikov stanovanj v MOL</w:t>
      </w:r>
    </w:p>
    <w:p w:rsidR="00417D5F" w:rsidRDefault="00417D5F" w:rsidP="0077737A">
      <w:pPr>
        <w:pStyle w:val="Navadensplet"/>
        <w:spacing w:after="0" w:line="23" w:lineRule="atLeast"/>
        <w:jc w:val="both"/>
        <w:rPr>
          <w:b/>
          <w:bCs/>
          <w:color w:val="000000"/>
          <w:sz w:val="22"/>
          <w:szCs w:val="22"/>
        </w:rPr>
      </w:pPr>
      <w:r>
        <w:rPr>
          <w:b/>
          <w:bCs/>
          <w:color w:val="000000"/>
          <w:sz w:val="22"/>
          <w:szCs w:val="22"/>
        </w:rPr>
        <w:t>3.      Predlog Sklepa o dopolnitvi Sklepa o stanovanjski najemnini</w:t>
      </w:r>
    </w:p>
    <w:p w:rsidR="00417D5F" w:rsidRDefault="00417D5F" w:rsidP="0077737A">
      <w:pPr>
        <w:pStyle w:val="Navadensplet"/>
        <w:spacing w:after="0" w:line="23" w:lineRule="atLeast"/>
        <w:jc w:val="both"/>
        <w:rPr>
          <w:b/>
          <w:bCs/>
          <w:color w:val="000000"/>
          <w:sz w:val="22"/>
          <w:szCs w:val="22"/>
        </w:rPr>
      </w:pPr>
      <w:r>
        <w:rPr>
          <w:b/>
          <w:bCs/>
          <w:color w:val="000000"/>
          <w:sz w:val="22"/>
          <w:szCs w:val="22"/>
        </w:rPr>
        <w:t>4.      Predlog Zakona o spremembah in dopolnitvah Stanovanjskega zakona</w:t>
      </w:r>
    </w:p>
    <w:p w:rsidR="006E013D" w:rsidRPr="00417D5F" w:rsidRDefault="006E013D" w:rsidP="0077737A">
      <w:pPr>
        <w:pStyle w:val="Navadensplet"/>
        <w:spacing w:after="0" w:line="23" w:lineRule="atLeast"/>
        <w:jc w:val="both"/>
        <w:rPr>
          <w:b/>
          <w:bCs/>
          <w:color w:val="000000"/>
          <w:sz w:val="22"/>
          <w:szCs w:val="22"/>
        </w:rPr>
      </w:pPr>
      <w:r w:rsidRPr="005B5DA2">
        <w:rPr>
          <w:b/>
          <w:bCs/>
          <w:color w:val="000000"/>
          <w:sz w:val="22"/>
          <w:szCs w:val="22"/>
        </w:rPr>
        <w:t xml:space="preserve">5.      Tekoče zadeve na področju varstva pravic najemnikov stanovanj v MOL </w:t>
      </w:r>
    </w:p>
    <w:p w:rsidR="006E013D" w:rsidRPr="006E013D" w:rsidRDefault="006E013D" w:rsidP="0077737A">
      <w:pPr>
        <w:pStyle w:val="Navadensplet"/>
        <w:spacing w:after="0" w:line="23" w:lineRule="atLeast"/>
        <w:jc w:val="both"/>
        <w:rPr>
          <w:b/>
          <w:color w:val="000000"/>
          <w:sz w:val="22"/>
          <w:szCs w:val="22"/>
        </w:rPr>
      </w:pPr>
      <w:r w:rsidRPr="005B5DA2">
        <w:rPr>
          <w:b/>
          <w:bCs/>
          <w:color w:val="000000"/>
          <w:sz w:val="22"/>
          <w:szCs w:val="22"/>
        </w:rPr>
        <w:t>6.      Razno</w:t>
      </w:r>
    </w:p>
    <w:p w:rsidR="00FA62AB" w:rsidRDefault="00BD3BC3">
      <w:pPr>
        <w:spacing w:beforeAutospacing="1" w:afterAutospacing="1" w:line="288" w:lineRule="atLeast"/>
        <w:rPr>
          <w:szCs w:val="22"/>
        </w:rPr>
      </w:pPr>
      <w:r>
        <w:rPr>
          <w:szCs w:val="22"/>
        </w:rPr>
        <w:t xml:space="preserve">Predsedujoči je dal na glasovanje naslednji </w:t>
      </w:r>
      <w:r w:rsidR="006E013D">
        <w:rPr>
          <w:szCs w:val="22"/>
        </w:rPr>
        <w:t xml:space="preserve">razširjen </w:t>
      </w:r>
      <w:r>
        <w:rPr>
          <w:szCs w:val="22"/>
        </w:rPr>
        <w:t>dnevni red:</w:t>
      </w:r>
    </w:p>
    <w:p w:rsidR="00FA62AB" w:rsidRDefault="00BD3BC3">
      <w:pPr>
        <w:jc w:val="both"/>
        <w:rPr>
          <w:b/>
          <w:szCs w:val="22"/>
        </w:rPr>
      </w:pPr>
      <w:r>
        <w:rPr>
          <w:b/>
          <w:szCs w:val="22"/>
        </w:rPr>
        <w:t>PREDLOG SKLEPA:</w:t>
      </w:r>
    </w:p>
    <w:p w:rsidR="00FA62AB" w:rsidRDefault="00BD3BC3">
      <w:pPr>
        <w:jc w:val="both"/>
        <w:rPr>
          <w:b/>
          <w:szCs w:val="22"/>
        </w:rPr>
      </w:pPr>
      <w:r>
        <w:rPr>
          <w:b/>
          <w:szCs w:val="22"/>
        </w:rPr>
        <w:t xml:space="preserve">Svet za varstvo pravic najemnikov stanovanj v Mestni občini Ljubljana </w:t>
      </w:r>
      <w:r w:rsidR="006E013D">
        <w:rPr>
          <w:b/>
          <w:szCs w:val="22"/>
        </w:rPr>
        <w:t>sprejme predlog dnevnega reda 11</w:t>
      </w:r>
      <w:r>
        <w:rPr>
          <w:b/>
          <w:szCs w:val="22"/>
        </w:rPr>
        <w:t>. seje Sveta.</w:t>
      </w:r>
    </w:p>
    <w:p w:rsidR="00FA62AB" w:rsidRDefault="00FA62AB">
      <w:pPr>
        <w:jc w:val="both"/>
        <w:rPr>
          <w:szCs w:val="22"/>
        </w:rPr>
      </w:pPr>
    </w:p>
    <w:p w:rsidR="00FA62AB" w:rsidRDefault="006E013D">
      <w:pPr>
        <w:jc w:val="both"/>
        <w:rPr>
          <w:szCs w:val="22"/>
        </w:rPr>
      </w:pPr>
      <w:r>
        <w:rPr>
          <w:szCs w:val="22"/>
        </w:rPr>
        <w:t>Navzočih je bilo 6</w:t>
      </w:r>
      <w:r w:rsidR="00BD3BC3">
        <w:rPr>
          <w:szCs w:val="22"/>
        </w:rPr>
        <w:t xml:space="preserve"> članov.</w:t>
      </w:r>
    </w:p>
    <w:p w:rsidR="00FA62AB" w:rsidRDefault="006E013D">
      <w:pPr>
        <w:jc w:val="both"/>
        <w:rPr>
          <w:szCs w:val="22"/>
        </w:rPr>
      </w:pPr>
      <w:r>
        <w:rPr>
          <w:szCs w:val="22"/>
        </w:rPr>
        <w:t>Za je glasovalo 6</w:t>
      </w:r>
      <w:r w:rsidR="00BD3BC3">
        <w:rPr>
          <w:szCs w:val="22"/>
        </w:rPr>
        <w:t xml:space="preserve"> članov. Proti ni glasoval nihče.</w:t>
      </w:r>
    </w:p>
    <w:p w:rsidR="00FA62AB" w:rsidRDefault="00FA62AB">
      <w:pPr>
        <w:jc w:val="both"/>
        <w:rPr>
          <w:szCs w:val="22"/>
        </w:rPr>
      </w:pPr>
    </w:p>
    <w:p w:rsidR="00FA62AB" w:rsidRDefault="00BD3BC3">
      <w:pPr>
        <w:jc w:val="both"/>
        <w:rPr>
          <w:szCs w:val="22"/>
        </w:rPr>
      </w:pPr>
      <w:r>
        <w:rPr>
          <w:szCs w:val="22"/>
        </w:rPr>
        <w:t xml:space="preserve">Predlog dnevnega reda </w:t>
      </w:r>
      <w:r>
        <w:rPr>
          <w:b/>
          <w:szCs w:val="22"/>
        </w:rPr>
        <w:t>je bil</w:t>
      </w:r>
      <w:r>
        <w:rPr>
          <w:szCs w:val="22"/>
        </w:rPr>
        <w:t xml:space="preserve"> sprejet.</w:t>
      </w:r>
    </w:p>
    <w:p w:rsidR="005B5DA2" w:rsidRDefault="005B5DA2" w:rsidP="005B5DA2">
      <w:pPr>
        <w:tabs>
          <w:tab w:val="left" w:pos="1620"/>
          <w:tab w:val="center" w:pos="4493"/>
        </w:tabs>
        <w:rPr>
          <w:b/>
          <w:szCs w:val="22"/>
        </w:rPr>
      </w:pPr>
    </w:p>
    <w:p w:rsidR="00FA62AB" w:rsidRDefault="00BD3BC3" w:rsidP="0077737A">
      <w:pPr>
        <w:tabs>
          <w:tab w:val="left" w:pos="1620"/>
          <w:tab w:val="center" w:pos="4493"/>
        </w:tabs>
        <w:jc w:val="center"/>
        <w:rPr>
          <w:b/>
          <w:szCs w:val="22"/>
        </w:rPr>
      </w:pPr>
      <w:r>
        <w:rPr>
          <w:b/>
          <w:szCs w:val="22"/>
        </w:rPr>
        <w:t>AD 1</w:t>
      </w:r>
    </w:p>
    <w:p w:rsidR="00FA62AB" w:rsidRDefault="00FA62AB">
      <w:pPr>
        <w:jc w:val="both"/>
        <w:rPr>
          <w:szCs w:val="22"/>
        </w:rPr>
      </w:pPr>
    </w:p>
    <w:p w:rsidR="00FA62AB" w:rsidRDefault="00BD3BC3">
      <w:pPr>
        <w:jc w:val="both"/>
        <w:rPr>
          <w:szCs w:val="22"/>
        </w:rPr>
      </w:pPr>
      <w:r>
        <w:rPr>
          <w:szCs w:val="22"/>
        </w:rPr>
        <w:t>P</w:t>
      </w:r>
      <w:r w:rsidR="0077737A">
        <w:rPr>
          <w:szCs w:val="22"/>
        </w:rPr>
        <w:t>odp</w:t>
      </w:r>
      <w:r>
        <w:rPr>
          <w:szCs w:val="22"/>
        </w:rPr>
        <w:t xml:space="preserve">redsednik je podal uvodno obrazložitev k točki. </w:t>
      </w:r>
      <w:r w:rsidR="004D2CFE">
        <w:rPr>
          <w:szCs w:val="22"/>
        </w:rPr>
        <w:t xml:space="preserve"> Sekretar je obrazložil proceduralne zadeve glede imenovanja novega predsednika Sveta in da je nov predsednik že bil potrjen na ponedeljkovi 11. Seji MS MOL, tako da se v svetu samo seznanjamo s </w:t>
      </w:r>
      <w:proofErr w:type="spellStart"/>
      <w:r w:rsidR="004D2CFE">
        <w:rPr>
          <w:szCs w:val="22"/>
        </w:rPr>
        <w:t>stem</w:t>
      </w:r>
      <w:proofErr w:type="spellEnd"/>
      <w:r w:rsidR="004D2CFE">
        <w:rPr>
          <w:szCs w:val="22"/>
        </w:rPr>
        <w:t xml:space="preserve"> in sprejemamo informacijo glede potrditve in imenovanja novega predsednika Sveta, g. </w:t>
      </w:r>
      <w:proofErr w:type="spellStart"/>
      <w:r w:rsidR="004D2CFE">
        <w:rPr>
          <w:szCs w:val="22"/>
        </w:rPr>
        <w:t>Aneja</w:t>
      </w:r>
      <w:proofErr w:type="spellEnd"/>
      <w:r w:rsidR="004D2CFE">
        <w:rPr>
          <w:szCs w:val="22"/>
        </w:rPr>
        <w:t xml:space="preserve"> Korsike. </w:t>
      </w:r>
      <w:r>
        <w:rPr>
          <w:szCs w:val="22"/>
        </w:rPr>
        <w:t xml:space="preserve"> </w:t>
      </w:r>
    </w:p>
    <w:p w:rsidR="00FA62AB" w:rsidRDefault="004D2CFE">
      <w:pPr>
        <w:jc w:val="both"/>
        <w:rPr>
          <w:szCs w:val="22"/>
        </w:rPr>
      </w:pPr>
      <w:r>
        <w:rPr>
          <w:szCs w:val="22"/>
        </w:rPr>
        <w:t>Nov predsednik Sveta se je krajše predstavil.</w:t>
      </w:r>
    </w:p>
    <w:p w:rsidR="00FA62AB" w:rsidRDefault="00FA62AB">
      <w:pPr>
        <w:jc w:val="both"/>
        <w:rPr>
          <w:szCs w:val="22"/>
        </w:rPr>
      </w:pPr>
    </w:p>
    <w:p w:rsidR="00FA62AB" w:rsidRDefault="004D2CFE">
      <w:pPr>
        <w:jc w:val="both"/>
        <w:rPr>
          <w:szCs w:val="22"/>
        </w:rPr>
      </w:pPr>
      <w:r>
        <w:rPr>
          <w:szCs w:val="22"/>
        </w:rPr>
        <w:t>Razprave ni bilo.</w:t>
      </w:r>
    </w:p>
    <w:p w:rsidR="00FA62AB" w:rsidRDefault="00FA62AB">
      <w:pPr>
        <w:jc w:val="both"/>
        <w:rPr>
          <w:szCs w:val="22"/>
        </w:rPr>
      </w:pPr>
    </w:p>
    <w:p w:rsidR="00FA62AB" w:rsidRDefault="00BD3BC3">
      <w:pPr>
        <w:jc w:val="both"/>
        <w:rPr>
          <w:szCs w:val="22"/>
        </w:rPr>
      </w:pPr>
      <w:r>
        <w:rPr>
          <w:szCs w:val="22"/>
        </w:rPr>
        <w:t xml:space="preserve">Nato je predsedujoči </w:t>
      </w:r>
      <w:r w:rsidR="004D2CFE">
        <w:rPr>
          <w:szCs w:val="22"/>
        </w:rPr>
        <w:t xml:space="preserve">podpredsednik </w:t>
      </w:r>
      <w:r>
        <w:rPr>
          <w:szCs w:val="22"/>
        </w:rPr>
        <w:t xml:space="preserve">dal na glasovanje predlog sklepa. </w:t>
      </w:r>
    </w:p>
    <w:p w:rsidR="00FA62AB" w:rsidRDefault="00FA62AB">
      <w:pPr>
        <w:jc w:val="both"/>
        <w:rPr>
          <w:b/>
          <w:szCs w:val="22"/>
        </w:rPr>
      </w:pPr>
    </w:p>
    <w:p w:rsidR="00FA62AB" w:rsidRDefault="00BD3BC3">
      <w:pPr>
        <w:jc w:val="both"/>
        <w:rPr>
          <w:b/>
          <w:szCs w:val="22"/>
        </w:rPr>
      </w:pPr>
      <w:r>
        <w:rPr>
          <w:b/>
          <w:szCs w:val="22"/>
        </w:rPr>
        <w:t>PREDLOG SKLEPA:</w:t>
      </w:r>
    </w:p>
    <w:p w:rsidR="00FA62AB" w:rsidRDefault="00BD3BC3">
      <w:pPr>
        <w:jc w:val="both"/>
        <w:rPr>
          <w:b/>
          <w:szCs w:val="22"/>
        </w:rPr>
      </w:pPr>
      <w:r>
        <w:rPr>
          <w:b/>
          <w:szCs w:val="22"/>
        </w:rPr>
        <w:t xml:space="preserve">Svet za varstvo pravic najemnikov stanovanj v Mestni </w:t>
      </w:r>
      <w:r w:rsidR="004D2CFE">
        <w:rPr>
          <w:b/>
          <w:szCs w:val="22"/>
        </w:rPr>
        <w:t xml:space="preserve">občini Ljubljana se je seznanil z imenovanjem novega predsednika Sveta za varstvo pravic najemnikov stanovanj v MOL, g. </w:t>
      </w:r>
      <w:proofErr w:type="spellStart"/>
      <w:r w:rsidR="004D2CFE">
        <w:rPr>
          <w:b/>
          <w:szCs w:val="22"/>
        </w:rPr>
        <w:t>Aneja</w:t>
      </w:r>
      <w:proofErr w:type="spellEnd"/>
      <w:r w:rsidR="004D2CFE">
        <w:rPr>
          <w:b/>
          <w:szCs w:val="22"/>
        </w:rPr>
        <w:t xml:space="preserve"> Korsika in potrjuje dokončno oblikovanje Sveta. </w:t>
      </w:r>
    </w:p>
    <w:p w:rsidR="00FA62AB" w:rsidRDefault="00FA62AB">
      <w:pPr>
        <w:jc w:val="both"/>
        <w:rPr>
          <w:szCs w:val="22"/>
        </w:rPr>
      </w:pPr>
    </w:p>
    <w:p w:rsidR="00FA62AB" w:rsidRDefault="00FA62AB">
      <w:pPr>
        <w:jc w:val="both"/>
        <w:rPr>
          <w:szCs w:val="22"/>
        </w:rPr>
      </w:pPr>
    </w:p>
    <w:p w:rsidR="00FA62AB" w:rsidRDefault="004D2CFE">
      <w:pPr>
        <w:jc w:val="both"/>
        <w:rPr>
          <w:szCs w:val="22"/>
        </w:rPr>
      </w:pPr>
      <w:r>
        <w:rPr>
          <w:szCs w:val="22"/>
        </w:rPr>
        <w:t>Navzoči je bilo 6</w:t>
      </w:r>
      <w:r w:rsidR="00BD3BC3">
        <w:rPr>
          <w:szCs w:val="22"/>
        </w:rPr>
        <w:t xml:space="preserve"> članov.</w:t>
      </w:r>
    </w:p>
    <w:p w:rsidR="00FA62AB" w:rsidRDefault="004D2CFE">
      <w:pPr>
        <w:jc w:val="both"/>
        <w:rPr>
          <w:szCs w:val="22"/>
        </w:rPr>
      </w:pPr>
      <w:r>
        <w:rPr>
          <w:szCs w:val="22"/>
        </w:rPr>
        <w:t>Za je glasovalo 6</w:t>
      </w:r>
      <w:r w:rsidR="00BD3BC3">
        <w:rPr>
          <w:szCs w:val="22"/>
        </w:rPr>
        <w:t xml:space="preserve"> članov. Proti ni glasoval nihče.</w:t>
      </w:r>
    </w:p>
    <w:p w:rsidR="00FA62AB" w:rsidRDefault="00FA62AB">
      <w:pPr>
        <w:pStyle w:val="Telobesedila"/>
        <w:rPr>
          <w:b w:val="0"/>
          <w:sz w:val="22"/>
          <w:szCs w:val="22"/>
        </w:rPr>
      </w:pPr>
    </w:p>
    <w:p w:rsidR="00FA62AB" w:rsidRPr="00B917DA" w:rsidRDefault="00BD3BC3" w:rsidP="00B917DA">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FA62AB" w:rsidRDefault="00BD3BC3">
      <w:pPr>
        <w:jc w:val="center"/>
        <w:rPr>
          <w:b/>
          <w:szCs w:val="22"/>
        </w:rPr>
      </w:pPr>
      <w:r>
        <w:rPr>
          <w:b/>
          <w:szCs w:val="22"/>
        </w:rPr>
        <w:t>AD 2</w:t>
      </w:r>
    </w:p>
    <w:p w:rsidR="00FA62AB" w:rsidRDefault="00FA62AB">
      <w:pPr>
        <w:jc w:val="both"/>
        <w:rPr>
          <w:szCs w:val="22"/>
        </w:rPr>
      </w:pPr>
    </w:p>
    <w:p w:rsidR="00FA62AB" w:rsidRDefault="00BD3BC3">
      <w:pPr>
        <w:jc w:val="both"/>
        <w:rPr>
          <w:szCs w:val="22"/>
        </w:rPr>
      </w:pPr>
      <w:r>
        <w:rPr>
          <w:szCs w:val="22"/>
        </w:rPr>
        <w:t xml:space="preserve">Predsedujoči je krajše predstavil zapisnik prejšnje seje Sveta. Sekretar sveta je dopolnil predsedujočega ter krajše povzel dogovorjeno in zapisano. Pripomb na zapisnik ni bilo. </w:t>
      </w:r>
    </w:p>
    <w:p w:rsidR="00FA62AB" w:rsidRDefault="00BD3BC3">
      <w:pPr>
        <w:jc w:val="both"/>
        <w:rPr>
          <w:szCs w:val="22"/>
        </w:rPr>
      </w:pPr>
      <w:r>
        <w:rPr>
          <w:szCs w:val="22"/>
        </w:rPr>
        <w:t xml:space="preserve">Nato je predsedujoči dal na glasovanje predlog sklepa. </w:t>
      </w:r>
    </w:p>
    <w:p w:rsidR="00FA62AB" w:rsidRDefault="00FA62AB">
      <w:pPr>
        <w:jc w:val="both"/>
        <w:rPr>
          <w:szCs w:val="22"/>
        </w:rPr>
      </w:pPr>
    </w:p>
    <w:p w:rsidR="00FA62AB" w:rsidRDefault="00BD3BC3">
      <w:pPr>
        <w:jc w:val="both"/>
        <w:rPr>
          <w:b/>
          <w:szCs w:val="22"/>
        </w:rPr>
      </w:pPr>
      <w:r>
        <w:rPr>
          <w:b/>
          <w:szCs w:val="22"/>
        </w:rPr>
        <w:t>PREDLOG SKLEPA:</w:t>
      </w:r>
    </w:p>
    <w:p w:rsidR="00FA62AB" w:rsidRDefault="00B01CAB">
      <w:pPr>
        <w:jc w:val="both"/>
        <w:rPr>
          <w:b/>
          <w:szCs w:val="22"/>
        </w:rPr>
      </w:pPr>
      <w:r>
        <w:rPr>
          <w:b/>
          <w:szCs w:val="22"/>
        </w:rPr>
        <w:t>Potrdi se zapisnik 10</w:t>
      </w:r>
      <w:r w:rsidR="00BD3BC3">
        <w:rPr>
          <w:b/>
          <w:szCs w:val="22"/>
        </w:rPr>
        <w:t>. seje Sveta za varstvo pravic najemnikov stanovanj v Mestni občini Ljubljana.</w:t>
      </w:r>
    </w:p>
    <w:p w:rsidR="00FA62AB" w:rsidRDefault="00FA62AB">
      <w:pPr>
        <w:jc w:val="both"/>
        <w:rPr>
          <w:szCs w:val="22"/>
        </w:rPr>
      </w:pPr>
    </w:p>
    <w:p w:rsidR="00FA62AB" w:rsidRDefault="00B01CAB">
      <w:pPr>
        <w:jc w:val="both"/>
        <w:rPr>
          <w:szCs w:val="22"/>
        </w:rPr>
      </w:pPr>
      <w:r>
        <w:rPr>
          <w:szCs w:val="22"/>
        </w:rPr>
        <w:t>Navzoči je bilo 6</w:t>
      </w:r>
      <w:r w:rsidR="00BD3BC3">
        <w:rPr>
          <w:szCs w:val="22"/>
        </w:rPr>
        <w:t xml:space="preserve"> članov.</w:t>
      </w:r>
    </w:p>
    <w:p w:rsidR="00FA62AB" w:rsidRDefault="00B01CAB">
      <w:pPr>
        <w:jc w:val="both"/>
        <w:rPr>
          <w:szCs w:val="22"/>
        </w:rPr>
      </w:pPr>
      <w:r>
        <w:rPr>
          <w:szCs w:val="22"/>
        </w:rPr>
        <w:t>Za je glasovalo 6</w:t>
      </w:r>
      <w:r w:rsidR="00BD3BC3">
        <w:rPr>
          <w:szCs w:val="22"/>
        </w:rPr>
        <w:t xml:space="preserve"> članov. Proti ni glasoval nihče.</w:t>
      </w:r>
    </w:p>
    <w:p w:rsidR="00FA62AB" w:rsidRDefault="00FA62AB">
      <w:pPr>
        <w:pStyle w:val="Telobesedila"/>
        <w:rPr>
          <w:b w:val="0"/>
          <w:sz w:val="22"/>
          <w:szCs w:val="22"/>
        </w:rPr>
      </w:pPr>
    </w:p>
    <w:p w:rsidR="00FA62AB" w:rsidRDefault="00BD3BC3">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B01CAB" w:rsidRDefault="00B01CAB">
      <w:pPr>
        <w:pStyle w:val="Telobesedila"/>
        <w:rPr>
          <w:b w:val="0"/>
          <w:sz w:val="22"/>
          <w:szCs w:val="22"/>
        </w:rPr>
      </w:pPr>
    </w:p>
    <w:p w:rsidR="00B01CAB" w:rsidRDefault="00B01CAB" w:rsidP="00B01CAB">
      <w:pPr>
        <w:jc w:val="center"/>
        <w:rPr>
          <w:b/>
          <w:szCs w:val="22"/>
        </w:rPr>
      </w:pPr>
      <w:r>
        <w:rPr>
          <w:b/>
          <w:szCs w:val="22"/>
        </w:rPr>
        <w:t>AD 3</w:t>
      </w:r>
    </w:p>
    <w:p w:rsidR="00B01CAB" w:rsidRDefault="00B01CAB" w:rsidP="00B01CAB">
      <w:pPr>
        <w:jc w:val="both"/>
        <w:rPr>
          <w:szCs w:val="22"/>
        </w:rPr>
      </w:pPr>
    </w:p>
    <w:p w:rsidR="00B01CAB" w:rsidRDefault="00B01CAB" w:rsidP="00B01CAB">
      <w:pPr>
        <w:jc w:val="both"/>
        <w:rPr>
          <w:szCs w:val="22"/>
        </w:rPr>
      </w:pPr>
      <w:r>
        <w:rPr>
          <w:szCs w:val="22"/>
        </w:rPr>
        <w:t xml:space="preserve">Predsedujoči je krajše predstavil potrebo zakaj se je dnevni red razširil s to točko. Ga. Anja Šegula je na krajše predstavila </w:t>
      </w:r>
      <w:r w:rsidR="000E650F">
        <w:rPr>
          <w:szCs w:val="22"/>
        </w:rPr>
        <w:t xml:space="preserve"> Predlog s</w:t>
      </w:r>
      <w:r>
        <w:rPr>
          <w:szCs w:val="22"/>
        </w:rPr>
        <w:t>klep</w:t>
      </w:r>
      <w:r w:rsidR="000E650F">
        <w:rPr>
          <w:szCs w:val="22"/>
        </w:rPr>
        <w:t>a</w:t>
      </w:r>
      <w:r>
        <w:rPr>
          <w:szCs w:val="22"/>
        </w:rPr>
        <w:t xml:space="preserve"> o dopolnitvah </w:t>
      </w:r>
      <w:r w:rsidR="000E650F">
        <w:rPr>
          <w:szCs w:val="22"/>
        </w:rPr>
        <w:t>S</w:t>
      </w:r>
      <w:r>
        <w:rPr>
          <w:szCs w:val="22"/>
        </w:rPr>
        <w:t xml:space="preserve">klepa </w:t>
      </w:r>
      <w:r w:rsidR="000E650F">
        <w:rPr>
          <w:szCs w:val="22"/>
        </w:rPr>
        <w:t xml:space="preserve">o stanovanjski najemnini. </w:t>
      </w:r>
    </w:p>
    <w:p w:rsidR="000E650F" w:rsidRDefault="000E650F" w:rsidP="00B01CAB">
      <w:pPr>
        <w:jc w:val="both"/>
        <w:rPr>
          <w:szCs w:val="22"/>
        </w:rPr>
      </w:pPr>
    </w:p>
    <w:p w:rsidR="000E650F" w:rsidRDefault="000E650F" w:rsidP="00B01CAB">
      <w:pPr>
        <w:jc w:val="both"/>
        <w:rPr>
          <w:szCs w:val="22"/>
        </w:rPr>
      </w:pPr>
      <w:r>
        <w:rPr>
          <w:szCs w:val="22"/>
        </w:rPr>
        <w:t>Razprava je potekala o predlaganih spremembah predloga sklepa o najemnini, o lestvicah, o dohodku, o najemnikih, o premičnem in nepremičnem premoženju, o premožen</w:t>
      </w:r>
      <w:r w:rsidR="00417D5F">
        <w:rPr>
          <w:szCs w:val="22"/>
        </w:rPr>
        <w:t>j</w:t>
      </w:r>
      <w:r>
        <w:rPr>
          <w:szCs w:val="22"/>
        </w:rPr>
        <w:t>skih razredih</w:t>
      </w:r>
      <w:r w:rsidR="00417D5F">
        <w:rPr>
          <w:szCs w:val="22"/>
        </w:rPr>
        <w:t xml:space="preserve">, </w:t>
      </w:r>
      <w:r>
        <w:rPr>
          <w:szCs w:val="22"/>
        </w:rPr>
        <w:t>o pravnih poteh, o Stanovanjskem zakonu in predlaganih spremembah, o Nacionalnem stanovanjskem programu, o razlogih in ciljih za sprejem predloga Sklepa, o JSS MOL, o finančnih učinkih, o stanju neprofitnih najemnin, o službenih sta</w:t>
      </w:r>
      <w:r w:rsidR="00417D5F">
        <w:rPr>
          <w:szCs w:val="22"/>
        </w:rPr>
        <w:t>nova</w:t>
      </w:r>
      <w:r>
        <w:rPr>
          <w:szCs w:val="22"/>
        </w:rPr>
        <w:t xml:space="preserve">njih, o tržnih stanovanjih,  o40% vrednosti primernega stanovanja, </w:t>
      </w:r>
      <w:r w:rsidR="00EB5DC7">
        <w:rPr>
          <w:szCs w:val="22"/>
        </w:rPr>
        <w:t xml:space="preserve">o najvišji možni najemnini 9 €/m2, </w:t>
      </w:r>
      <w:r>
        <w:rPr>
          <w:szCs w:val="22"/>
        </w:rPr>
        <w:t xml:space="preserve"> </w:t>
      </w:r>
      <w:r w:rsidR="00EB5DC7">
        <w:rPr>
          <w:szCs w:val="22"/>
        </w:rPr>
        <w:t xml:space="preserve">o  primernem stanovanju o Evropski socialni listini, o prijavah najemnikov na UE, o medijih, o avtomobilih in vrednostih, o premoženju posameznih najemnikov, o CSD, o stališču ZNS glede predloga Sklepa, o morebitni </w:t>
      </w:r>
      <w:proofErr w:type="spellStart"/>
      <w:r w:rsidR="00EB5DC7">
        <w:rPr>
          <w:szCs w:val="22"/>
        </w:rPr>
        <w:t>preuranjenosti</w:t>
      </w:r>
      <w:proofErr w:type="spellEnd"/>
      <w:r w:rsidR="00EB5DC7">
        <w:rPr>
          <w:szCs w:val="22"/>
        </w:rPr>
        <w:t xml:space="preserve"> JSS MOL, o Stanovanjskem zakonu in Uredbi </w:t>
      </w:r>
      <w:r w:rsidR="00A02EF1">
        <w:rPr>
          <w:szCs w:val="22"/>
        </w:rPr>
        <w:t xml:space="preserve">pristojnega </w:t>
      </w:r>
      <w:r w:rsidR="00EB5DC7">
        <w:rPr>
          <w:szCs w:val="22"/>
        </w:rPr>
        <w:t>ministrstva na tem področju, o morebitnem povečanem brezdomstvu, o brezposelnosti, o postopku MOL in JSS MOL, o enakopravnosti najemnikov pred letom 2003 in po 2003</w:t>
      </w:r>
      <w:r w:rsidR="00A02EF1">
        <w:rPr>
          <w:szCs w:val="22"/>
        </w:rPr>
        <w:t xml:space="preserve">, o več členih Stanovanjskega zakona (87, 195, 90, člen), o pravnem pregledu in zakonodajnem </w:t>
      </w:r>
      <w:r w:rsidR="00417D5F">
        <w:rPr>
          <w:szCs w:val="22"/>
        </w:rPr>
        <w:lastRenderedPageBreak/>
        <w:t>p</w:t>
      </w:r>
      <w:r w:rsidR="00A02EF1">
        <w:rPr>
          <w:szCs w:val="22"/>
        </w:rPr>
        <w:t>o</w:t>
      </w:r>
      <w:r w:rsidR="00417D5F">
        <w:rPr>
          <w:szCs w:val="22"/>
        </w:rPr>
        <w:t>s</w:t>
      </w:r>
      <w:r w:rsidR="00A02EF1">
        <w:rPr>
          <w:szCs w:val="22"/>
        </w:rPr>
        <w:t xml:space="preserve">topku, o pravni službi MOL, o ugotovitvah iz že obstoječega Sklepa o stanovanjski najemnini, o več pravilnikih ministrstva, o nesprejemljivosti takšnega sklepa v trenutni situaciji, o premoženju najemnikov, o postopkih pregleda premičnin in nepremičnin, o pravnem varstvu po </w:t>
      </w:r>
      <w:proofErr w:type="spellStart"/>
      <w:r w:rsidR="00A02EF1">
        <w:rPr>
          <w:szCs w:val="22"/>
        </w:rPr>
        <w:t>inštancah</w:t>
      </w:r>
      <w:proofErr w:type="spellEnd"/>
      <w:r w:rsidR="00A02EF1">
        <w:rPr>
          <w:szCs w:val="22"/>
        </w:rPr>
        <w:t>, o proceduralnem poteku na MS MOL in pristojnih odborih, o subvencijah na stanovanjskem področju, itd.</w:t>
      </w:r>
    </w:p>
    <w:p w:rsidR="000E650F" w:rsidRDefault="000E650F" w:rsidP="00B01CAB">
      <w:pPr>
        <w:jc w:val="both"/>
        <w:rPr>
          <w:szCs w:val="22"/>
        </w:rPr>
      </w:pPr>
    </w:p>
    <w:p w:rsidR="000E650F" w:rsidRDefault="000E650F" w:rsidP="000E650F">
      <w:pPr>
        <w:outlineLvl w:val="0"/>
        <w:rPr>
          <w:szCs w:val="22"/>
        </w:rPr>
      </w:pPr>
      <w:r>
        <w:rPr>
          <w:szCs w:val="22"/>
        </w:rPr>
        <w:t xml:space="preserve">Razpravljali so: </w:t>
      </w:r>
      <w:proofErr w:type="spellStart"/>
      <w:r>
        <w:rPr>
          <w:szCs w:val="22"/>
        </w:rPr>
        <w:t>Anej</w:t>
      </w:r>
      <w:proofErr w:type="spellEnd"/>
      <w:r>
        <w:rPr>
          <w:szCs w:val="22"/>
        </w:rPr>
        <w:t xml:space="preserve"> Korsika, Marjana Vidmar,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Nataša Hozjan </w:t>
      </w:r>
      <w:proofErr w:type="spellStart"/>
      <w:r>
        <w:rPr>
          <w:szCs w:val="22"/>
        </w:rPr>
        <w:t>Breznjik</w:t>
      </w:r>
      <w:proofErr w:type="spellEnd"/>
      <w:r>
        <w:rPr>
          <w:szCs w:val="22"/>
        </w:rPr>
        <w:t>, Marko Aškerc, Dušan Milič, Anja Šegula, Joža Aljančič  in Boris Kaučič.</w:t>
      </w:r>
    </w:p>
    <w:p w:rsidR="000E650F" w:rsidRDefault="000E650F" w:rsidP="000E650F">
      <w:pPr>
        <w:jc w:val="both"/>
        <w:rPr>
          <w:szCs w:val="22"/>
        </w:rPr>
      </w:pPr>
    </w:p>
    <w:p w:rsidR="000E650F" w:rsidRDefault="000E650F" w:rsidP="000E650F">
      <w:pPr>
        <w:jc w:val="both"/>
        <w:rPr>
          <w:szCs w:val="22"/>
        </w:rPr>
      </w:pPr>
      <w:r>
        <w:rPr>
          <w:szCs w:val="22"/>
        </w:rPr>
        <w:t xml:space="preserve">Po razpravi je sekretar Sveta krajše predstavil povzetek razprave nato je predsedujoči dal na glasovanje predlog sklepa. </w:t>
      </w:r>
    </w:p>
    <w:p w:rsidR="000E650F" w:rsidRDefault="000E650F" w:rsidP="00B01CAB">
      <w:pPr>
        <w:jc w:val="both"/>
        <w:rPr>
          <w:szCs w:val="22"/>
        </w:rPr>
      </w:pPr>
    </w:p>
    <w:p w:rsidR="00B01CAB" w:rsidRDefault="00B01CAB" w:rsidP="00B01CAB">
      <w:pPr>
        <w:jc w:val="both"/>
        <w:rPr>
          <w:b/>
          <w:szCs w:val="22"/>
        </w:rPr>
      </w:pPr>
      <w:r>
        <w:rPr>
          <w:b/>
          <w:szCs w:val="22"/>
        </w:rPr>
        <w:t>PREDLOG SKLEPA:</w:t>
      </w:r>
    </w:p>
    <w:p w:rsidR="00F40E32" w:rsidRPr="001573A1" w:rsidRDefault="00F40E32" w:rsidP="00F40E32">
      <w:pPr>
        <w:jc w:val="both"/>
        <w:rPr>
          <w:b/>
          <w:szCs w:val="22"/>
        </w:rPr>
      </w:pPr>
      <w:r w:rsidRPr="001573A1">
        <w:rPr>
          <w:b/>
          <w:szCs w:val="22"/>
        </w:rPr>
        <w:t xml:space="preserve">Svet za varstvo pravic najemnikov stanovanj v MOL se je seznanil s predlogom Sklepa o dopolnitvah Sklepa o stanovanjski najemnini, ki je uvrščen na 12. sejo MS MOL. </w:t>
      </w:r>
    </w:p>
    <w:p w:rsidR="00F40E32" w:rsidRPr="001573A1" w:rsidRDefault="00F40E32" w:rsidP="00F40E32">
      <w:pPr>
        <w:jc w:val="both"/>
        <w:rPr>
          <w:b/>
          <w:szCs w:val="22"/>
        </w:rPr>
      </w:pPr>
    </w:p>
    <w:p w:rsidR="00F40E32" w:rsidRPr="001573A1" w:rsidRDefault="00F40E32" w:rsidP="00F40E32">
      <w:pPr>
        <w:jc w:val="both"/>
        <w:rPr>
          <w:b/>
          <w:szCs w:val="22"/>
        </w:rPr>
      </w:pPr>
      <w:r w:rsidRPr="001573A1">
        <w:rPr>
          <w:b/>
          <w:szCs w:val="22"/>
        </w:rPr>
        <w:t>Mnenje Sveta za varstvo pravic najemnikov stanovanj v MOL glede predlaganega sklepa je sledeče:</w:t>
      </w:r>
    </w:p>
    <w:p w:rsidR="00F40E32" w:rsidRPr="001573A1" w:rsidRDefault="00F40E32" w:rsidP="00F40E32">
      <w:pPr>
        <w:jc w:val="both"/>
        <w:rPr>
          <w:b/>
          <w:szCs w:val="22"/>
        </w:rPr>
      </w:pPr>
    </w:p>
    <w:p w:rsidR="00F40E32" w:rsidRPr="001573A1" w:rsidRDefault="00F40E32" w:rsidP="00F40E32">
      <w:pPr>
        <w:jc w:val="both"/>
        <w:rPr>
          <w:b/>
        </w:rPr>
      </w:pPr>
      <w:r w:rsidRPr="001573A1">
        <w:rPr>
          <w:b/>
          <w:szCs w:val="22"/>
        </w:rPr>
        <w:t>Svet za varstvo pravic najemnikov stanovanj v MOL predlaga JSS MOL in vsem pristojnim, da  ponovno preučijo ustreznost predlagane rešitve glede na različne okoliščine najemnikov v stanovanjih JSS MOL, predvsem  z vidika (1) današnje časovne ustreznosti uveljavljanja takšnega sklepa, (2) enakopravnosti najemnikov JSS MOL (tistih, ki so sklenili najemno pogodbo pred in tistih, ki so sklenili najemno pogodbo po letu 2003 -  sprememba Stanovanjskega zakona) ter da se predvsem razmisli glede (3) ustreznosti rešitev pri preverjanju višine dohodka in vrednosti premoženja (premično in nepremično premoženje), upoštevaje dokaj negotove pozitivne koristi uveljavitve tega sklepa.</w:t>
      </w:r>
    </w:p>
    <w:p w:rsidR="00F40E32" w:rsidRPr="001573A1" w:rsidRDefault="00F40E32" w:rsidP="00F40E32">
      <w:pPr>
        <w:jc w:val="both"/>
        <w:rPr>
          <w:b/>
        </w:rPr>
      </w:pPr>
    </w:p>
    <w:p w:rsidR="00F40E32" w:rsidRPr="001573A1" w:rsidRDefault="00F40E32" w:rsidP="00F40E32">
      <w:pPr>
        <w:jc w:val="both"/>
        <w:rPr>
          <w:b/>
        </w:rPr>
      </w:pPr>
      <w:r w:rsidRPr="001573A1">
        <w:rPr>
          <w:b/>
          <w:szCs w:val="22"/>
        </w:rPr>
        <w:t>Svet hkrati predlaga, da JSS MOL in MOL preverita in ponovno preučita ustreznost pravne podlage za uveljavitev takšnega sklepa glede na podzakonske akte s tega področja, veljavni Stanovanjski zakon, mednarodno pravo in določbe Ustave Republike Slovenije.</w:t>
      </w:r>
    </w:p>
    <w:p w:rsidR="00F40E32" w:rsidRPr="001573A1" w:rsidRDefault="00F40E32" w:rsidP="00F40E32">
      <w:pPr>
        <w:jc w:val="both"/>
        <w:rPr>
          <w:b/>
        </w:rPr>
      </w:pPr>
    </w:p>
    <w:p w:rsidR="00B01CAB" w:rsidRDefault="00F40E32" w:rsidP="00F40E32">
      <w:pPr>
        <w:tabs>
          <w:tab w:val="left" w:pos="1455"/>
        </w:tabs>
        <w:jc w:val="both"/>
        <w:rPr>
          <w:b/>
        </w:rPr>
      </w:pPr>
      <w:r w:rsidRPr="001573A1">
        <w:rPr>
          <w:b/>
        </w:rPr>
        <w:t>S sklepom naj se seznani pristojni odbor Mestnega sveta Mestne občine Ljubljana (Odbor za finance) tet zainteresiran Odbor za stanovanjsko po</w:t>
      </w:r>
      <w:r>
        <w:rPr>
          <w:b/>
        </w:rPr>
        <w:t>litiko, v vednost pa naj se poš</w:t>
      </w:r>
      <w:r w:rsidRPr="001573A1">
        <w:rPr>
          <w:b/>
        </w:rPr>
        <w:t>lje JSS MOL in Združenju najemnikov Slovenije.</w:t>
      </w:r>
    </w:p>
    <w:p w:rsidR="00F40E32" w:rsidRDefault="00F40E32" w:rsidP="00F40E32">
      <w:pPr>
        <w:tabs>
          <w:tab w:val="left" w:pos="1455"/>
        </w:tabs>
        <w:jc w:val="both"/>
        <w:rPr>
          <w:szCs w:val="22"/>
        </w:rPr>
      </w:pPr>
    </w:p>
    <w:p w:rsidR="00B01CAB" w:rsidRDefault="00B01CAB" w:rsidP="00B01CAB">
      <w:pPr>
        <w:jc w:val="both"/>
        <w:rPr>
          <w:szCs w:val="22"/>
        </w:rPr>
      </w:pPr>
      <w:r>
        <w:rPr>
          <w:szCs w:val="22"/>
        </w:rPr>
        <w:t>Navzoči je bilo 6 članov.</w:t>
      </w:r>
    </w:p>
    <w:p w:rsidR="00B01CAB" w:rsidRDefault="00B01CAB" w:rsidP="00B01CAB">
      <w:pPr>
        <w:jc w:val="both"/>
        <w:rPr>
          <w:szCs w:val="22"/>
        </w:rPr>
      </w:pPr>
      <w:r>
        <w:rPr>
          <w:szCs w:val="22"/>
        </w:rPr>
        <w:t>Za je glasovalo 6 članov. Proti ni glasoval nihče.</w:t>
      </w:r>
    </w:p>
    <w:p w:rsidR="00B01CAB" w:rsidRDefault="00B01CAB" w:rsidP="00B01CAB">
      <w:pPr>
        <w:pStyle w:val="Telobesedila"/>
        <w:rPr>
          <w:b w:val="0"/>
          <w:sz w:val="22"/>
          <w:szCs w:val="22"/>
        </w:rPr>
      </w:pPr>
    </w:p>
    <w:p w:rsidR="00B01CAB" w:rsidRDefault="00B01CAB" w:rsidP="00B01CAB">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B01CAB" w:rsidRDefault="00B01CAB" w:rsidP="00B01CAB">
      <w:pPr>
        <w:pStyle w:val="Telobesedila"/>
        <w:rPr>
          <w:b w:val="0"/>
          <w:sz w:val="22"/>
          <w:szCs w:val="22"/>
        </w:rPr>
      </w:pPr>
    </w:p>
    <w:p w:rsidR="003027F2" w:rsidRDefault="003027F2" w:rsidP="00B01CAB">
      <w:pPr>
        <w:pStyle w:val="Telobesedila"/>
        <w:rPr>
          <w:b w:val="0"/>
          <w:sz w:val="22"/>
          <w:szCs w:val="22"/>
        </w:rPr>
      </w:pPr>
      <w:r>
        <w:rPr>
          <w:b w:val="0"/>
          <w:sz w:val="22"/>
          <w:szCs w:val="22"/>
        </w:rPr>
        <w:t>Dogovorjeno je bilo, da se v petek (27.11.) posreduje predlog sklepa vsem članom in članicam Sveta v vednost, da se do ponedeljka do 12h poda morebitne pripombe in nato Sekretar sveta zadevo posreduje zgoraj omenjenim po elektronski pošti.</w:t>
      </w:r>
    </w:p>
    <w:p w:rsidR="003027F2" w:rsidRDefault="003027F2" w:rsidP="00B01CAB">
      <w:pPr>
        <w:pStyle w:val="Telobesedila"/>
        <w:rPr>
          <w:b w:val="0"/>
          <w:sz w:val="22"/>
          <w:szCs w:val="22"/>
        </w:rPr>
      </w:pPr>
    </w:p>
    <w:p w:rsidR="00B01CAB" w:rsidRDefault="00B01CAB" w:rsidP="00B01CAB">
      <w:pPr>
        <w:jc w:val="center"/>
        <w:rPr>
          <w:b/>
          <w:szCs w:val="22"/>
        </w:rPr>
      </w:pPr>
      <w:r>
        <w:rPr>
          <w:b/>
          <w:szCs w:val="22"/>
        </w:rPr>
        <w:t>AD 4</w:t>
      </w:r>
    </w:p>
    <w:p w:rsidR="00B01CAB" w:rsidRDefault="00B01CAB" w:rsidP="00B01CAB">
      <w:pPr>
        <w:jc w:val="both"/>
        <w:rPr>
          <w:szCs w:val="22"/>
        </w:rPr>
      </w:pPr>
    </w:p>
    <w:p w:rsidR="003027F2" w:rsidRDefault="00B01CAB" w:rsidP="00B01CAB">
      <w:pPr>
        <w:jc w:val="both"/>
        <w:rPr>
          <w:szCs w:val="22"/>
        </w:rPr>
      </w:pPr>
      <w:r>
        <w:rPr>
          <w:szCs w:val="22"/>
        </w:rPr>
        <w:t xml:space="preserve">Predsedujoči </w:t>
      </w:r>
      <w:r w:rsidR="003027F2">
        <w:rPr>
          <w:szCs w:val="22"/>
        </w:rPr>
        <w:t xml:space="preserve">in sekretar Sveta sta krajše predstavila predlagane spremembe in dopolnitve Stanovanjskega zakona  SZ-1B. Krajše je bilo vsem predstavljenih 26. členov predlaganih sprememb SZ. Zaradi časovne stiske podaje pripomb na predlog sprememb zakona je bilo dorečeno, da se v petek posreduje vsem članom in članicam Sveta krajši predlog pripomb na spremembo zakona in se ga do ponedeljka 30.11. 2015 do 12h dopolni s predlogi vseh članov. Ko bodo pripombe podane in </w:t>
      </w:r>
      <w:r w:rsidR="003027F2">
        <w:rPr>
          <w:szCs w:val="22"/>
        </w:rPr>
        <w:lastRenderedPageBreak/>
        <w:t xml:space="preserve">strnjene jih sekretar po odobritvi predsednika Sveta posreduje naprej na pristojno ministrstvo do 15h. V vednost se posreduje na JSS MOL in Odboru za Stanovanjsko politiko v MOL. </w:t>
      </w:r>
    </w:p>
    <w:p w:rsidR="00417D5F" w:rsidRDefault="00417D5F" w:rsidP="00B01CAB">
      <w:pPr>
        <w:jc w:val="both"/>
        <w:rPr>
          <w:szCs w:val="22"/>
        </w:rPr>
      </w:pPr>
    </w:p>
    <w:p w:rsidR="00397BA9" w:rsidRDefault="00397BA9" w:rsidP="00397BA9">
      <w:pPr>
        <w:outlineLvl w:val="0"/>
        <w:rPr>
          <w:szCs w:val="22"/>
        </w:rPr>
      </w:pPr>
      <w:r>
        <w:rPr>
          <w:szCs w:val="22"/>
        </w:rPr>
        <w:t xml:space="preserve">Razpravljali so: </w:t>
      </w:r>
      <w:proofErr w:type="spellStart"/>
      <w:r>
        <w:rPr>
          <w:szCs w:val="22"/>
        </w:rPr>
        <w:t>Anej</w:t>
      </w:r>
      <w:proofErr w:type="spellEnd"/>
      <w:r>
        <w:rPr>
          <w:szCs w:val="22"/>
        </w:rPr>
        <w:t xml:space="preserve"> Korsika, Marjana Vidmar,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Nataša Hozjan </w:t>
      </w:r>
      <w:proofErr w:type="spellStart"/>
      <w:r>
        <w:rPr>
          <w:szCs w:val="22"/>
        </w:rPr>
        <w:t>Breznjik</w:t>
      </w:r>
      <w:proofErr w:type="spellEnd"/>
      <w:r>
        <w:rPr>
          <w:szCs w:val="22"/>
        </w:rPr>
        <w:t>, Marko Aškerc, Dušan Milič</w:t>
      </w:r>
      <w:r w:rsidR="0080374B">
        <w:rPr>
          <w:szCs w:val="22"/>
        </w:rPr>
        <w:t xml:space="preserve"> </w:t>
      </w:r>
      <w:r>
        <w:rPr>
          <w:szCs w:val="22"/>
        </w:rPr>
        <w:t>in Boris Kaučič.</w:t>
      </w:r>
    </w:p>
    <w:p w:rsidR="003027F2" w:rsidRDefault="003027F2" w:rsidP="00B01CAB">
      <w:pPr>
        <w:jc w:val="both"/>
        <w:rPr>
          <w:szCs w:val="22"/>
        </w:rPr>
      </w:pPr>
    </w:p>
    <w:p w:rsidR="00B01CAB" w:rsidRDefault="00B01CAB" w:rsidP="00B01CAB">
      <w:pPr>
        <w:jc w:val="both"/>
        <w:rPr>
          <w:szCs w:val="22"/>
        </w:rPr>
      </w:pPr>
      <w:r>
        <w:rPr>
          <w:szCs w:val="22"/>
        </w:rPr>
        <w:t xml:space="preserve">Nato je predsedujoči dal na glasovanje predlog sklepa. </w:t>
      </w:r>
    </w:p>
    <w:p w:rsidR="00B01CAB" w:rsidRDefault="00B01CAB" w:rsidP="00B01CAB">
      <w:pPr>
        <w:jc w:val="both"/>
        <w:rPr>
          <w:szCs w:val="22"/>
        </w:rPr>
      </w:pPr>
    </w:p>
    <w:p w:rsidR="00B01CAB" w:rsidRDefault="00B01CAB" w:rsidP="00B01CAB">
      <w:pPr>
        <w:jc w:val="both"/>
        <w:rPr>
          <w:b/>
          <w:szCs w:val="22"/>
        </w:rPr>
      </w:pPr>
      <w:r>
        <w:rPr>
          <w:b/>
          <w:szCs w:val="22"/>
        </w:rPr>
        <w:t>PREDLOG SKLEPA:</w:t>
      </w:r>
    </w:p>
    <w:p w:rsidR="00B01CAB" w:rsidRDefault="00397BA9" w:rsidP="00B01CAB">
      <w:pPr>
        <w:jc w:val="both"/>
        <w:rPr>
          <w:b/>
          <w:szCs w:val="22"/>
        </w:rPr>
      </w:pPr>
      <w:r>
        <w:rPr>
          <w:b/>
          <w:szCs w:val="22"/>
        </w:rPr>
        <w:t>Svet za varstvo pravic najemnikov v MOL se je seznanil s predlogom zakona o spremembah in dopolnitvah Stanovanjskega zakona SZ-1B  - predlog za obravnavo in bo do 30. 11. 2015 posredoval morebitne pripombe na pristojno ministrstvo.  Hkrati bo pristojno ministrstvo pozval k daljšemu roku za pripombe na predlog sprememb Stanovanjskega zakona vsaj do 31. 12. 2015). Zbrane pripombe bo posredoval sekretar Sveta po elektronski pošti na pristojno ministrstvo in v vednost na JSS MOL in Odbor za stanovanjsko politiko v MOL.</w:t>
      </w:r>
    </w:p>
    <w:p w:rsidR="00397BA9" w:rsidRDefault="00397BA9" w:rsidP="00B01CAB">
      <w:pPr>
        <w:jc w:val="both"/>
        <w:rPr>
          <w:szCs w:val="22"/>
        </w:rPr>
      </w:pPr>
    </w:p>
    <w:p w:rsidR="00B01CAB" w:rsidRDefault="00B01CAB" w:rsidP="00B01CAB">
      <w:pPr>
        <w:jc w:val="both"/>
        <w:rPr>
          <w:szCs w:val="22"/>
        </w:rPr>
      </w:pPr>
      <w:r>
        <w:rPr>
          <w:szCs w:val="22"/>
        </w:rPr>
        <w:t>Navzoči je bilo 6 članov.</w:t>
      </w:r>
    </w:p>
    <w:p w:rsidR="00B01CAB" w:rsidRDefault="00B01CAB" w:rsidP="00B01CAB">
      <w:pPr>
        <w:jc w:val="both"/>
        <w:rPr>
          <w:szCs w:val="22"/>
        </w:rPr>
      </w:pPr>
      <w:r>
        <w:rPr>
          <w:szCs w:val="22"/>
        </w:rPr>
        <w:t>Za je glasovalo 6 članov. Proti ni glasoval nihče.</w:t>
      </w:r>
    </w:p>
    <w:p w:rsidR="00B01CAB" w:rsidRDefault="00B01CAB" w:rsidP="00B01CAB">
      <w:pPr>
        <w:pStyle w:val="Telobesedila"/>
        <w:rPr>
          <w:b w:val="0"/>
          <w:sz w:val="22"/>
          <w:szCs w:val="22"/>
        </w:rPr>
      </w:pPr>
    </w:p>
    <w:p w:rsidR="00B01CAB" w:rsidRDefault="00B01CAB" w:rsidP="00B01CAB">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B01CAB" w:rsidRDefault="00B01CAB" w:rsidP="00B01CAB">
      <w:pPr>
        <w:jc w:val="center"/>
        <w:rPr>
          <w:b/>
          <w:szCs w:val="22"/>
        </w:rPr>
      </w:pPr>
      <w:r>
        <w:rPr>
          <w:b/>
          <w:szCs w:val="22"/>
        </w:rPr>
        <w:t>AD 5</w:t>
      </w:r>
    </w:p>
    <w:p w:rsidR="00B01CAB" w:rsidRDefault="00B01CAB" w:rsidP="00B01CAB">
      <w:pPr>
        <w:jc w:val="both"/>
        <w:rPr>
          <w:szCs w:val="22"/>
        </w:rPr>
      </w:pPr>
    </w:p>
    <w:p w:rsidR="00B01CAB" w:rsidRDefault="00397BA9" w:rsidP="00B01CAB">
      <w:pPr>
        <w:jc w:val="both"/>
        <w:rPr>
          <w:szCs w:val="22"/>
        </w:rPr>
      </w:pPr>
      <w:r>
        <w:rPr>
          <w:szCs w:val="22"/>
        </w:rPr>
        <w:t xml:space="preserve">Sekretar sveta je </w:t>
      </w:r>
      <w:r w:rsidR="00CF0D2F">
        <w:rPr>
          <w:szCs w:val="22"/>
        </w:rPr>
        <w:t>podal krajše dogajanje na Stanovanjskem področju in dogajanju v Mestnem svetu MOL glede sprejete Strategije za mlade. Omenil je sodelovanje med ZNS in MOL ter izvajanjem medsebojne pogodbe za brezplačno pravno svetovanje.</w:t>
      </w:r>
    </w:p>
    <w:p w:rsidR="00397BA9" w:rsidRDefault="00397BA9" w:rsidP="00B01CAB">
      <w:pPr>
        <w:jc w:val="both"/>
        <w:rPr>
          <w:szCs w:val="22"/>
        </w:rPr>
      </w:pPr>
    </w:p>
    <w:p w:rsidR="00CF0D2F" w:rsidRDefault="00CF0D2F" w:rsidP="00CF0D2F">
      <w:pPr>
        <w:outlineLvl w:val="0"/>
        <w:rPr>
          <w:szCs w:val="22"/>
        </w:rPr>
      </w:pPr>
      <w:r>
        <w:rPr>
          <w:szCs w:val="22"/>
        </w:rPr>
        <w:t xml:space="preserve">Razpravljali so: </w:t>
      </w:r>
      <w:proofErr w:type="spellStart"/>
      <w:r>
        <w:rPr>
          <w:szCs w:val="22"/>
        </w:rPr>
        <w:t>Anej</w:t>
      </w:r>
      <w:proofErr w:type="spellEnd"/>
      <w:r>
        <w:rPr>
          <w:szCs w:val="22"/>
        </w:rPr>
        <w:t xml:space="preserve"> Korsika, Marjana Vidmar, </w:t>
      </w:r>
      <w:proofErr w:type="spellStart"/>
      <w:r>
        <w:rPr>
          <w:szCs w:val="22"/>
        </w:rPr>
        <w:t>Alijana</w:t>
      </w:r>
      <w:proofErr w:type="spellEnd"/>
      <w:r>
        <w:rPr>
          <w:szCs w:val="22"/>
        </w:rPr>
        <w:t xml:space="preserve"> </w:t>
      </w:r>
      <w:proofErr w:type="spellStart"/>
      <w:r>
        <w:rPr>
          <w:szCs w:val="22"/>
        </w:rPr>
        <w:t>Lepšina</w:t>
      </w:r>
      <w:proofErr w:type="spellEnd"/>
      <w:r>
        <w:rPr>
          <w:szCs w:val="22"/>
        </w:rPr>
        <w:t xml:space="preserve">, Nataša Hozjan </w:t>
      </w:r>
      <w:proofErr w:type="spellStart"/>
      <w:r>
        <w:rPr>
          <w:szCs w:val="22"/>
        </w:rPr>
        <w:t>Breznjik</w:t>
      </w:r>
      <w:proofErr w:type="spellEnd"/>
      <w:r>
        <w:rPr>
          <w:szCs w:val="22"/>
        </w:rPr>
        <w:t>, Marko Aškerc, Dušan Milič, Anja Šegula, Joža Aljančič  in Boris Kaučič.</w:t>
      </w:r>
    </w:p>
    <w:p w:rsidR="00B01CAB" w:rsidRDefault="00B01CAB" w:rsidP="00B01CAB">
      <w:pPr>
        <w:pStyle w:val="Telobesedila"/>
        <w:rPr>
          <w:b w:val="0"/>
          <w:sz w:val="22"/>
          <w:szCs w:val="22"/>
        </w:rPr>
      </w:pPr>
    </w:p>
    <w:p w:rsidR="00FA62AB" w:rsidRDefault="00FA62AB">
      <w:pPr>
        <w:jc w:val="both"/>
        <w:rPr>
          <w:szCs w:val="22"/>
        </w:rPr>
      </w:pPr>
    </w:p>
    <w:p w:rsidR="00FA62AB" w:rsidRDefault="00B01CAB">
      <w:pPr>
        <w:jc w:val="center"/>
        <w:rPr>
          <w:b/>
          <w:szCs w:val="22"/>
        </w:rPr>
      </w:pPr>
      <w:r>
        <w:rPr>
          <w:b/>
          <w:szCs w:val="22"/>
        </w:rPr>
        <w:t>AD 6</w:t>
      </w:r>
    </w:p>
    <w:p w:rsidR="00FA62AB" w:rsidRDefault="00FA62AB">
      <w:pPr>
        <w:jc w:val="center"/>
        <w:rPr>
          <w:b/>
          <w:szCs w:val="22"/>
        </w:rPr>
      </w:pPr>
    </w:p>
    <w:p w:rsidR="00FA62AB" w:rsidRDefault="00BD3BC3">
      <w:pPr>
        <w:jc w:val="both"/>
        <w:outlineLvl w:val="0"/>
        <w:rPr>
          <w:szCs w:val="22"/>
        </w:rPr>
      </w:pPr>
      <w:r>
        <w:rPr>
          <w:szCs w:val="22"/>
        </w:rPr>
        <w:t>Razpravljal</w:t>
      </w:r>
      <w:r w:rsidR="00B01CAB">
        <w:rPr>
          <w:szCs w:val="22"/>
        </w:rPr>
        <w:t xml:space="preserve">i so člani: </w:t>
      </w:r>
      <w:proofErr w:type="spellStart"/>
      <w:r w:rsidR="00B01CAB">
        <w:rPr>
          <w:szCs w:val="22"/>
        </w:rPr>
        <w:t>Anej</w:t>
      </w:r>
      <w:proofErr w:type="spellEnd"/>
      <w:r w:rsidR="00B01CAB">
        <w:rPr>
          <w:szCs w:val="22"/>
        </w:rPr>
        <w:t xml:space="preserve"> Korsika</w:t>
      </w:r>
      <w:r>
        <w:rPr>
          <w:szCs w:val="22"/>
        </w:rPr>
        <w:t xml:space="preserve">, </w:t>
      </w:r>
      <w:proofErr w:type="spellStart"/>
      <w:r w:rsidR="00B01CAB">
        <w:rPr>
          <w:szCs w:val="22"/>
        </w:rPr>
        <w:t>Alijana</w:t>
      </w:r>
      <w:proofErr w:type="spellEnd"/>
      <w:r w:rsidR="00B01CAB">
        <w:rPr>
          <w:szCs w:val="22"/>
        </w:rPr>
        <w:t xml:space="preserve"> </w:t>
      </w:r>
      <w:proofErr w:type="spellStart"/>
      <w:r w:rsidR="00B01CAB">
        <w:rPr>
          <w:szCs w:val="22"/>
        </w:rPr>
        <w:t>Lepšina</w:t>
      </w:r>
      <w:proofErr w:type="spellEnd"/>
      <w:r w:rsidR="00B01CAB">
        <w:rPr>
          <w:szCs w:val="22"/>
        </w:rPr>
        <w:t xml:space="preserve">, </w:t>
      </w:r>
      <w:r>
        <w:rPr>
          <w:szCs w:val="22"/>
        </w:rPr>
        <w:t xml:space="preserve">Marjana Vidmar, Nataša Hozjan </w:t>
      </w:r>
      <w:proofErr w:type="spellStart"/>
      <w:r>
        <w:rPr>
          <w:szCs w:val="22"/>
        </w:rPr>
        <w:t>Breznjik</w:t>
      </w:r>
      <w:proofErr w:type="spellEnd"/>
      <w:r>
        <w:rPr>
          <w:szCs w:val="22"/>
        </w:rPr>
        <w:t>, Marko Aškerc, Dušan Milič in Boris Kaučič.</w:t>
      </w:r>
    </w:p>
    <w:p w:rsidR="00B01CAB" w:rsidRDefault="00B01CAB">
      <w:pPr>
        <w:jc w:val="both"/>
        <w:outlineLvl w:val="0"/>
        <w:rPr>
          <w:szCs w:val="22"/>
        </w:rPr>
      </w:pPr>
    </w:p>
    <w:p w:rsidR="00FA62AB" w:rsidRDefault="00BD3BC3">
      <w:pPr>
        <w:jc w:val="both"/>
        <w:outlineLvl w:val="0"/>
        <w:rPr>
          <w:szCs w:val="22"/>
        </w:rPr>
      </w:pPr>
      <w:r>
        <w:rPr>
          <w:szCs w:val="22"/>
        </w:rPr>
        <w:t xml:space="preserve">Razprava je potekla o </w:t>
      </w:r>
      <w:r w:rsidR="00CF0D2F">
        <w:rPr>
          <w:szCs w:val="22"/>
        </w:rPr>
        <w:t>trenutnem do</w:t>
      </w:r>
      <w:r w:rsidR="00B01CAB">
        <w:rPr>
          <w:szCs w:val="22"/>
        </w:rPr>
        <w:t>gajanju na stanovanjskem področju.</w:t>
      </w:r>
    </w:p>
    <w:p w:rsidR="00B01CAB" w:rsidRDefault="00B01CAB">
      <w:pPr>
        <w:pStyle w:val="Telobesedila"/>
        <w:rPr>
          <w:b w:val="0"/>
          <w:szCs w:val="22"/>
        </w:rPr>
      </w:pPr>
    </w:p>
    <w:p w:rsidR="00FA62AB" w:rsidRDefault="00BD3BC3">
      <w:pPr>
        <w:pStyle w:val="Telobesedila"/>
        <w:rPr>
          <w:b w:val="0"/>
          <w:szCs w:val="22"/>
        </w:rPr>
      </w:pPr>
      <w:r>
        <w:rPr>
          <w:b w:val="0"/>
          <w:szCs w:val="22"/>
        </w:rPr>
        <w:t>Glede naslednjega sestanka Sveta je bilo dogov</w:t>
      </w:r>
      <w:r w:rsidR="00B01CAB">
        <w:rPr>
          <w:b w:val="0"/>
          <w:szCs w:val="22"/>
        </w:rPr>
        <w:t>orjeno, da se le ta skliče za 15. 12. 2015 ob 16</w:t>
      </w:r>
      <w:r>
        <w:rPr>
          <w:b w:val="0"/>
          <w:szCs w:val="22"/>
        </w:rPr>
        <w:t>.30h.</w:t>
      </w:r>
      <w:r w:rsidR="00B01CAB">
        <w:rPr>
          <w:b w:val="0"/>
          <w:szCs w:val="22"/>
        </w:rPr>
        <w:t xml:space="preserve"> Za naslednjo leto je planiran sestanek 19. 1. 2016 – okvirno.</w:t>
      </w:r>
      <w:r>
        <w:rPr>
          <w:b w:val="0"/>
          <w:szCs w:val="22"/>
        </w:rPr>
        <w:t xml:space="preserve"> </w:t>
      </w:r>
    </w:p>
    <w:p w:rsidR="00CF0D2F" w:rsidRDefault="00CF0D2F">
      <w:pPr>
        <w:jc w:val="both"/>
        <w:rPr>
          <w:szCs w:val="22"/>
        </w:rPr>
      </w:pPr>
    </w:p>
    <w:p w:rsidR="00B01CAB" w:rsidRDefault="00CF0D2F">
      <w:pPr>
        <w:jc w:val="both"/>
        <w:rPr>
          <w:szCs w:val="22"/>
        </w:rPr>
      </w:pPr>
      <w:r>
        <w:rPr>
          <w:szCs w:val="22"/>
        </w:rPr>
        <w:t>Pogovor je stekel o decembrskem dogajanju v Ljubljani</w:t>
      </w:r>
    </w:p>
    <w:p w:rsidR="00CF0D2F" w:rsidRDefault="00CF0D2F">
      <w:pPr>
        <w:jc w:val="both"/>
        <w:rPr>
          <w:szCs w:val="22"/>
        </w:rPr>
      </w:pPr>
    </w:p>
    <w:p w:rsidR="00FA62AB" w:rsidRDefault="00B01CAB">
      <w:pPr>
        <w:jc w:val="both"/>
        <w:rPr>
          <w:szCs w:val="22"/>
        </w:rPr>
      </w:pPr>
      <w:r>
        <w:rPr>
          <w:szCs w:val="22"/>
        </w:rPr>
        <w:t>Seja je bila končana ob 18.20</w:t>
      </w:r>
      <w:r w:rsidR="00BD3BC3">
        <w:rPr>
          <w:szCs w:val="22"/>
        </w:rPr>
        <w:t xml:space="preserve"> uri.</w:t>
      </w:r>
    </w:p>
    <w:p w:rsidR="00FA62AB" w:rsidRDefault="00FA62AB">
      <w:pPr>
        <w:rPr>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4597"/>
        <w:gridCol w:w="4597"/>
      </w:tblGrid>
      <w:tr w:rsidR="00FA62AB">
        <w:tc>
          <w:tcPr>
            <w:tcW w:w="4597" w:type="dxa"/>
            <w:tcBorders>
              <w:top w:val="nil"/>
              <w:left w:val="nil"/>
              <w:bottom w:val="nil"/>
              <w:right w:val="nil"/>
            </w:tcBorders>
            <w:shd w:val="clear" w:color="auto" w:fill="auto"/>
          </w:tcPr>
          <w:p w:rsidR="00FA62AB" w:rsidRDefault="00BD3BC3">
            <w:pPr>
              <w:rPr>
                <w:szCs w:val="22"/>
              </w:rPr>
            </w:pPr>
            <w:r>
              <w:rPr>
                <w:szCs w:val="22"/>
              </w:rPr>
              <w:t xml:space="preserve">Zapisal:                                                </w:t>
            </w:r>
          </w:p>
          <w:p w:rsidR="00FA62AB" w:rsidRDefault="00BD3BC3">
            <w:pPr>
              <w:rPr>
                <w:i/>
                <w:szCs w:val="22"/>
              </w:rPr>
            </w:pPr>
            <w:r>
              <w:rPr>
                <w:i/>
                <w:szCs w:val="22"/>
              </w:rPr>
              <w:t>Boris KAUČIČ</w:t>
            </w:r>
          </w:p>
          <w:p w:rsidR="00FA62AB" w:rsidRDefault="00BD3BC3">
            <w:pPr>
              <w:rPr>
                <w:szCs w:val="22"/>
              </w:rPr>
            </w:pPr>
            <w:r>
              <w:rPr>
                <w:szCs w:val="22"/>
              </w:rPr>
              <w:t>Višji svetovalec III</w:t>
            </w:r>
            <w:r>
              <w:rPr>
                <w:noProof/>
                <w:szCs w:val="22"/>
                <w:lang w:eastAsia="sl-SI"/>
              </w:rPr>
              <w:drawing>
                <wp:anchor distT="0" distB="0" distL="114300" distR="114300" simplePos="0" relativeHeight="251658240" behindDoc="0" locked="0" layoutInCell="1" allowOverlap="1">
                  <wp:simplePos x="0" y="0"/>
                  <wp:positionH relativeFrom="column">
                    <wp:posOffset>118110</wp:posOffset>
                  </wp:positionH>
                  <wp:positionV relativeFrom="paragraph">
                    <wp:posOffset>252730</wp:posOffset>
                  </wp:positionV>
                  <wp:extent cx="920750" cy="20701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920750" cy="207010"/>
                          </a:xfrm>
                          <a:prstGeom prst="rect">
                            <a:avLst/>
                          </a:prstGeom>
                          <a:noFill/>
                          <a:ln w="9525">
                            <a:noFill/>
                            <a:miter lim="800000"/>
                            <a:headEnd/>
                            <a:tailEnd/>
                          </a:ln>
                        </pic:spPr>
                      </pic:pic>
                    </a:graphicData>
                  </a:graphic>
                </wp:anchor>
              </w:drawing>
            </w:r>
          </w:p>
        </w:tc>
        <w:tc>
          <w:tcPr>
            <w:tcW w:w="4597" w:type="dxa"/>
            <w:tcBorders>
              <w:top w:val="nil"/>
              <w:left w:val="nil"/>
              <w:bottom w:val="nil"/>
              <w:right w:val="nil"/>
            </w:tcBorders>
            <w:shd w:val="clear" w:color="auto" w:fill="auto"/>
          </w:tcPr>
          <w:p w:rsidR="00FA62AB" w:rsidRDefault="00FA62AB">
            <w:pPr>
              <w:rPr>
                <w:szCs w:val="22"/>
              </w:rPr>
            </w:pPr>
          </w:p>
          <w:p w:rsidR="00FA62AB" w:rsidRDefault="00FA62AB">
            <w:pPr>
              <w:rPr>
                <w:szCs w:val="22"/>
              </w:rPr>
            </w:pPr>
          </w:p>
          <w:p w:rsidR="00FA62AB" w:rsidRDefault="00FA62AB">
            <w:pPr>
              <w:rPr>
                <w:szCs w:val="22"/>
              </w:rPr>
            </w:pPr>
          </w:p>
          <w:p w:rsidR="00FA62AB" w:rsidRDefault="00B01CAB">
            <w:pPr>
              <w:rPr>
                <w:i/>
                <w:szCs w:val="22"/>
              </w:rPr>
            </w:pPr>
            <w:r>
              <w:rPr>
                <w:i/>
                <w:szCs w:val="22"/>
              </w:rPr>
              <w:t>Marko Aškerc</w:t>
            </w:r>
          </w:p>
          <w:p w:rsidR="00FA62AB" w:rsidRDefault="00BD3BC3">
            <w:pPr>
              <w:rPr>
                <w:szCs w:val="22"/>
              </w:rPr>
            </w:pPr>
            <w:r>
              <w:rPr>
                <w:szCs w:val="22"/>
              </w:rPr>
              <w:t>P</w:t>
            </w:r>
            <w:r w:rsidR="00B01CAB">
              <w:rPr>
                <w:szCs w:val="22"/>
              </w:rPr>
              <w:t>odp</w:t>
            </w:r>
            <w:r>
              <w:rPr>
                <w:szCs w:val="22"/>
              </w:rPr>
              <w:t>redsednik:</w:t>
            </w:r>
          </w:p>
          <w:p w:rsidR="00FA62AB" w:rsidRDefault="00FA62AB">
            <w:pPr>
              <w:rPr>
                <w:szCs w:val="22"/>
              </w:rPr>
            </w:pPr>
          </w:p>
        </w:tc>
      </w:tr>
    </w:tbl>
    <w:p w:rsidR="00FA62AB" w:rsidRDefault="00FA62AB"/>
    <w:sectPr w:rsidR="00FA62AB">
      <w:headerReference w:type="default" r:id="rId9"/>
      <w:footerReference w:type="default" r:id="rId10"/>
      <w:headerReference w:type="first" r:id="rId11"/>
      <w:pgSz w:w="11906" w:h="16838"/>
      <w:pgMar w:top="1418" w:right="1134" w:bottom="1134" w:left="1786" w:header="709" w:footer="941" w:gutter="0"/>
      <w:cols w:space="708"/>
      <w:formProt w:val="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3F" w:rsidRDefault="00F4233F">
      <w:r>
        <w:separator/>
      </w:r>
    </w:p>
  </w:endnote>
  <w:endnote w:type="continuationSeparator" w:id="0">
    <w:p w:rsidR="00F4233F" w:rsidRDefault="00F4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pStyle w:val="Noga"/>
      <w:jc w:val="right"/>
    </w:pPr>
    <w:r>
      <w:fldChar w:fldCharType="begin"/>
    </w:r>
    <w:r>
      <w:instrText>PAGE</w:instrText>
    </w:r>
    <w:r>
      <w:fldChar w:fldCharType="separate"/>
    </w:r>
    <w:r w:rsidR="004D44F4">
      <w:rPr>
        <w:noProof/>
      </w:rPr>
      <w:t>2</w:t>
    </w:r>
    <w:r>
      <w:fldChar w:fldCharType="end"/>
    </w:r>
  </w:p>
  <w:p w:rsidR="00FA62AB" w:rsidRDefault="00FA62AB">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3F" w:rsidRDefault="00F4233F">
      <w:r>
        <w:separator/>
      </w:r>
    </w:p>
  </w:footnote>
  <w:footnote w:type="continuationSeparator" w:id="0">
    <w:p w:rsidR="00F4233F" w:rsidRDefault="00F4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FA62A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ind w:left="-1219"/>
    </w:pPr>
    <w:r>
      <w:rPr>
        <w:noProof/>
        <w:lang w:eastAsia="sl-SI"/>
      </w:rPr>
      <w:drawing>
        <wp:inline distT="0" distB="0" distL="0" distR="0">
          <wp:extent cx="6486525" cy="838200"/>
          <wp:effectExtent l="0" t="0" r="0" b="0"/>
          <wp:docPr id="2" name="Picture"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S_svet za varstvo pravic najemnikov stanovan_CBj"/>
                  <pic:cNvPicPr>
                    <a:picLocks noChangeAspect="1" noChangeArrowheads="1"/>
                  </pic:cNvPicPr>
                </pic:nvPicPr>
                <pic:blipFill>
                  <a:blip r:embed="rId1"/>
                  <a:stretch>
                    <a:fillRect/>
                  </a:stretch>
                </pic:blipFill>
                <pic:spPr bwMode="auto">
                  <a:xfrm>
                    <a:off x="0" y="0"/>
                    <a:ext cx="6486525" cy="838200"/>
                  </a:xfrm>
                  <a:prstGeom prst="rect">
                    <a:avLst/>
                  </a:prstGeom>
                  <a:noFill/>
                  <a:ln w="9525">
                    <a:noFill/>
                    <a:miter lim="800000"/>
                    <a:headEnd/>
                    <a:tailEnd/>
                  </a:ln>
                </pic:spPr>
              </pic:pic>
            </a:graphicData>
          </a:graphic>
        </wp:inline>
      </w:drawing>
    </w:r>
    <w:r w:rsidR="00B917DA">
      <w:rPr>
        <w:noProof/>
        <w:lang w:eastAsia="sl-SI"/>
      </w:rPr>
      <mc:AlternateContent>
        <mc:Choice Requires="wps">
          <w:drawing>
            <wp:anchor distT="0" distB="0" distL="114300" distR="114300" simplePos="0" relativeHeight="251657728" behindDoc="0" locked="0" layoutInCell="1" allowOverlap="1">
              <wp:simplePos x="0" y="0"/>
              <wp:positionH relativeFrom="column">
                <wp:posOffset>-117475</wp:posOffset>
              </wp:positionH>
              <wp:positionV relativeFrom="paragraph">
                <wp:posOffset>-104140</wp:posOffset>
              </wp:positionV>
              <wp:extent cx="6057265" cy="1313180"/>
              <wp:effectExtent l="0" t="635" r="3810" b="63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9.25pt;margin-top:-8.2pt;width:476.95pt;height:10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" filled="f" stroked="f" strokecolor="#3465a4">
              <v:stroke joinstyle="round"/>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947"/>
    <w:multiLevelType w:val="multilevel"/>
    <w:tmpl w:val="0AEA1B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FB0585"/>
    <w:multiLevelType w:val="multilevel"/>
    <w:tmpl w:val="BAFCFF5E"/>
    <w:lvl w:ilvl="0">
      <w:start w:val="1"/>
      <w:numFmt w:val="decimal"/>
      <w:lvlText w:val=""/>
      <w:lvlJc w:val="left"/>
      <w:pPr>
        <w:ind w:left="-10800" w:hanging="360"/>
      </w:pPr>
    </w:lvl>
    <w:lvl w:ilvl="1">
      <w:start w:val="1"/>
      <w:numFmt w:val="lowerLetter"/>
      <w:lvlText w:val="%2"/>
      <w:lvlJc w:val="left"/>
      <w:pPr>
        <w:ind w:left="-10080" w:hanging="360"/>
      </w:pPr>
      <w:rPr>
        <w:u w:val="single"/>
      </w:rPr>
    </w:lvl>
    <w:lvl w:ilvl="2">
      <w:start w:val="1"/>
      <w:numFmt w:val="lowerRoman"/>
      <w:lvlText w:val="%3"/>
      <w:lvlJc w:val="right"/>
      <w:pPr>
        <w:ind w:left="-9360" w:hanging="180"/>
      </w:pPr>
    </w:lvl>
    <w:lvl w:ilvl="3">
      <w:start w:val="1"/>
      <w:numFmt w:val="decimal"/>
      <w:lvlText w:val="%4"/>
      <w:lvlJc w:val="left"/>
      <w:pPr>
        <w:ind w:left="-8640" w:hanging="360"/>
      </w:pPr>
    </w:lvl>
    <w:lvl w:ilvl="4">
      <w:start w:val="1"/>
      <w:numFmt w:val="lowerLetter"/>
      <w:lvlText w:val="%5"/>
      <w:lvlJc w:val="left"/>
      <w:pPr>
        <w:ind w:left="-7920" w:hanging="360"/>
      </w:pPr>
    </w:lvl>
    <w:lvl w:ilvl="5">
      <w:start w:val="1"/>
      <w:numFmt w:val="lowerRoman"/>
      <w:lvlText w:val="%6"/>
      <w:lvlJc w:val="right"/>
      <w:pPr>
        <w:ind w:left="-7200" w:hanging="180"/>
      </w:pPr>
    </w:lvl>
    <w:lvl w:ilvl="6">
      <w:start w:val="1"/>
      <w:numFmt w:val="decimal"/>
      <w:lvlText w:val="%7"/>
      <w:lvlJc w:val="left"/>
      <w:pPr>
        <w:ind w:left="-6480" w:hanging="360"/>
      </w:pPr>
    </w:lvl>
    <w:lvl w:ilvl="7">
      <w:start w:val="1"/>
      <w:numFmt w:val="lowerLetter"/>
      <w:lvlText w:val="%8"/>
      <w:lvlJc w:val="left"/>
      <w:pPr>
        <w:ind w:left="-5760" w:hanging="360"/>
      </w:pPr>
    </w:lvl>
    <w:lvl w:ilvl="8">
      <w:start w:val="1"/>
      <w:numFmt w:val="lowerRoman"/>
      <w:lvlText w:val="%9"/>
      <w:lvlJc w:val="right"/>
      <w:pPr>
        <w:ind w:left="-5040" w:hanging="180"/>
      </w:pPr>
    </w:lvl>
  </w:abstractNum>
  <w:abstractNum w:abstractNumId="2">
    <w:nsid w:val="2AF66503"/>
    <w:multiLevelType w:val="multilevel"/>
    <w:tmpl w:val="F47E3E5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D8D55D4"/>
    <w:multiLevelType w:val="hybridMultilevel"/>
    <w:tmpl w:val="F8A21BA8"/>
    <w:lvl w:ilvl="0" w:tplc="0424000F">
      <w:start w:val="1"/>
      <w:numFmt w:val="decimal"/>
      <w:lvlText w:val="%1."/>
      <w:lvlJc w:val="left"/>
      <w:pPr>
        <w:ind w:left="360" w:hanging="360"/>
      </w:pPr>
    </w:lvl>
    <w:lvl w:ilvl="1" w:tplc="7E0AD568">
      <w:start w:val="1"/>
      <w:numFmt w:val="lowerLetter"/>
      <w:lvlText w:val="%2)"/>
      <w:lvlJc w:val="left"/>
      <w:pPr>
        <w:ind w:left="1080" w:hanging="360"/>
      </w:pPr>
      <w:rPr>
        <w:u w:val="single"/>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B"/>
    <w:rsid w:val="000E650F"/>
    <w:rsid w:val="003027F2"/>
    <w:rsid w:val="00397BA9"/>
    <w:rsid w:val="00417D5F"/>
    <w:rsid w:val="004D2CFE"/>
    <w:rsid w:val="004D44F4"/>
    <w:rsid w:val="005B5DA2"/>
    <w:rsid w:val="006655B8"/>
    <w:rsid w:val="006E013D"/>
    <w:rsid w:val="0077737A"/>
    <w:rsid w:val="0080374B"/>
    <w:rsid w:val="00A01484"/>
    <w:rsid w:val="00A02EF1"/>
    <w:rsid w:val="00B01CAB"/>
    <w:rsid w:val="00B917DA"/>
    <w:rsid w:val="00BD3BC3"/>
    <w:rsid w:val="00CE5AC3"/>
    <w:rsid w:val="00CF0D2F"/>
    <w:rsid w:val="00D83C69"/>
    <w:rsid w:val="00EB5DC7"/>
    <w:rsid w:val="00F40E32"/>
    <w:rsid w:val="00F4233F"/>
    <w:rsid w:val="00FA62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662353">
      <w:bodyDiv w:val="1"/>
      <w:marLeft w:val="0"/>
      <w:marRight w:val="0"/>
      <w:marTop w:val="0"/>
      <w:marBottom w:val="0"/>
      <w:divBdr>
        <w:top w:val="none" w:sz="0" w:space="0" w:color="auto"/>
        <w:left w:val="none" w:sz="0" w:space="0" w:color="auto"/>
        <w:bottom w:val="none" w:sz="0" w:space="0" w:color="auto"/>
        <w:right w:val="none" w:sz="0" w:space="0" w:color="auto"/>
      </w:divBdr>
    </w:div>
    <w:div w:id="188035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1409</Words>
  <Characters>8034</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12</cp:revision>
  <cp:lastPrinted>2016-07-05T09:52:00Z</cp:lastPrinted>
  <dcterms:created xsi:type="dcterms:W3CDTF">2015-11-27T06:57:00Z</dcterms:created>
  <dcterms:modified xsi:type="dcterms:W3CDTF">2016-07-05T09:53:00Z</dcterms:modified>
  <dc:language>sl-SI</dc:language>
</cp:coreProperties>
</file>