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062858" w:rsidP="00BD3C9A">
      <w:pPr>
        <w:spacing w:line="276" w:lineRule="auto"/>
        <w:rPr>
          <w:szCs w:val="22"/>
        </w:rPr>
      </w:pPr>
      <w:r>
        <w:rPr>
          <w:szCs w:val="22"/>
        </w:rPr>
        <w:t>Številka: 03226-4</w:t>
      </w:r>
      <w:r w:rsidR="00C50B54">
        <w:rPr>
          <w:szCs w:val="22"/>
        </w:rPr>
        <w:t>/2016</w:t>
      </w:r>
      <w:r w:rsidR="00BD3BC3" w:rsidRPr="009C04F4">
        <w:rPr>
          <w:szCs w:val="22"/>
        </w:rPr>
        <w:t>-3</w:t>
      </w:r>
    </w:p>
    <w:p w:rsidR="00FA62AB" w:rsidRPr="009C04F4" w:rsidRDefault="0037619A" w:rsidP="00BD3C9A">
      <w:pPr>
        <w:spacing w:line="276" w:lineRule="auto"/>
        <w:rPr>
          <w:szCs w:val="22"/>
        </w:rPr>
      </w:pPr>
      <w:r>
        <w:rPr>
          <w:szCs w:val="22"/>
        </w:rPr>
        <w:t>Datum:   1</w:t>
      </w:r>
      <w:r w:rsidR="00062858">
        <w:rPr>
          <w:szCs w:val="22"/>
        </w:rPr>
        <w:t>3</w:t>
      </w:r>
      <w:r w:rsidR="00C50B54">
        <w:rPr>
          <w:szCs w:val="22"/>
        </w:rPr>
        <w:t xml:space="preserve">. </w:t>
      </w:r>
      <w:r w:rsidR="00062858">
        <w:rPr>
          <w:szCs w:val="22"/>
        </w:rPr>
        <w:t>4</w:t>
      </w:r>
      <w:r w:rsidR="00C50B54">
        <w:rPr>
          <w:szCs w:val="22"/>
        </w:rPr>
        <w:t>. 2016</w:t>
      </w:r>
      <w:r w:rsidR="00BD3BC3" w:rsidRPr="009C04F4">
        <w:rPr>
          <w:szCs w:val="22"/>
        </w:rPr>
        <w:t xml:space="preserve">          </w:t>
      </w: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062858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16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>
        <w:rPr>
          <w:szCs w:val="22"/>
        </w:rPr>
        <w:t>torek, 12. aprila</w:t>
      </w:r>
      <w:r w:rsidR="00C50B54">
        <w:rPr>
          <w:szCs w:val="22"/>
        </w:rPr>
        <w:t xml:space="preserve"> 2016</w:t>
      </w:r>
      <w:r w:rsidR="00BD3BC3"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Seja je potekala v Klubu 15, Magistrat, Mestni trg 1, Ljubljana.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14131C" w:rsidRPr="009C04F4">
        <w:rPr>
          <w:szCs w:val="22"/>
        </w:rPr>
        <w:t xml:space="preserve"> </w:t>
      </w:r>
      <w:r w:rsidR="0037619A">
        <w:rPr>
          <w:szCs w:val="22"/>
        </w:rPr>
        <w:t xml:space="preserve">podpredsednik </w:t>
      </w:r>
      <w:proofErr w:type="spellStart"/>
      <w:r w:rsidR="0037619A">
        <w:rPr>
          <w:szCs w:val="22"/>
        </w:rPr>
        <w:t>Anej</w:t>
      </w:r>
      <w:proofErr w:type="spellEnd"/>
      <w:r w:rsidR="0037619A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FA62AB" w:rsidRPr="009C04F4" w:rsidRDefault="0037619A" w:rsidP="00BD3C9A">
      <w:pPr>
        <w:spacing w:line="276" w:lineRule="auto"/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="00BD3BC3" w:rsidRPr="009C04F4">
        <w:rPr>
          <w:szCs w:val="22"/>
        </w:rPr>
        <w:t xml:space="preserve">Marjana Vidmar, </w:t>
      </w:r>
      <w:proofErr w:type="spellStart"/>
      <w:r w:rsidR="00BD3BC3" w:rsidRPr="009C04F4">
        <w:rPr>
          <w:szCs w:val="22"/>
        </w:rPr>
        <w:t>Alijana</w:t>
      </w:r>
      <w:proofErr w:type="spellEnd"/>
      <w:r w:rsidR="00BD3BC3" w:rsidRPr="009C04F4">
        <w:rPr>
          <w:szCs w:val="22"/>
        </w:rPr>
        <w:t xml:space="preserve"> </w:t>
      </w:r>
      <w:proofErr w:type="spellStart"/>
      <w:r w:rsidR="00BD3BC3" w:rsidRPr="009C04F4">
        <w:rPr>
          <w:szCs w:val="22"/>
        </w:rPr>
        <w:t>Lepšina</w:t>
      </w:r>
      <w:proofErr w:type="spellEnd"/>
      <w:r w:rsidR="00BD3BC3" w:rsidRPr="009C04F4">
        <w:rPr>
          <w:szCs w:val="22"/>
        </w:rPr>
        <w:t xml:space="preserve">, Marko Aškerc in Dušan Milič. </w:t>
      </w:r>
    </w:p>
    <w:p w:rsidR="00FA62AB" w:rsidRDefault="00FA62AB" w:rsidP="00BD3C9A">
      <w:pPr>
        <w:spacing w:line="276" w:lineRule="auto"/>
        <w:outlineLvl w:val="0"/>
        <w:rPr>
          <w:szCs w:val="22"/>
        </w:rPr>
      </w:pPr>
    </w:p>
    <w:p w:rsidR="00C50B54" w:rsidRDefault="00C50B54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F63873">
        <w:rPr>
          <w:szCs w:val="22"/>
        </w:rPr>
        <w:t xml:space="preserve"> </w:t>
      </w:r>
      <w:bookmarkStart w:id="0" w:name="_GoBack"/>
      <w:bookmarkEnd w:id="0"/>
      <w:r w:rsidR="0037619A">
        <w:rPr>
          <w:szCs w:val="22"/>
        </w:rPr>
        <w:t xml:space="preserve">Nataša Hozjan </w:t>
      </w:r>
      <w:proofErr w:type="spellStart"/>
      <w:r w:rsidR="0037619A">
        <w:rPr>
          <w:szCs w:val="22"/>
        </w:rPr>
        <w:t>Breznjik</w:t>
      </w:r>
      <w:proofErr w:type="spellEnd"/>
    </w:p>
    <w:p w:rsidR="00C50B54" w:rsidRPr="009C04F4" w:rsidRDefault="00C50B54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Pr="009C04F4">
        <w:rPr>
          <w:szCs w:val="22"/>
        </w:rPr>
        <w:t xml:space="preserve"> SODMS</w:t>
      </w:r>
      <w:r w:rsidR="00C50B54">
        <w:rPr>
          <w:szCs w:val="22"/>
        </w:rPr>
        <w:t xml:space="preserve"> </w:t>
      </w:r>
    </w:p>
    <w:p w:rsidR="00FA62AB" w:rsidRPr="009C04F4" w:rsidRDefault="00FA62AB" w:rsidP="00BD3C9A">
      <w:pPr>
        <w:spacing w:line="276" w:lineRule="auto"/>
        <w:jc w:val="both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37619A">
        <w:rPr>
          <w:szCs w:val="22"/>
        </w:rPr>
        <w:t>la ob 16.45</w:t>
      </w:r>
      <w:r w:rsidR="006E013D" w:rsidRPr="009C04F4">
        <w:rPr>
          <w:szCs w:val="22"/>
        </w:rPr>
        <w:t xml:space="preserve"> uri ob </w:t>
      </w:r>
      <w:r w:rsidR="00062858">
        <w:rPr>
          <w:szCs w:val="22"/>
        </w:rPr>
        <w:t>navzočnosti 6</w:t>
      </w:r>
      <w:r w:rsidRPr="009C04F4">
        <w:rPr>
          <w:szCs w:val="22"/>
        </w:rPr>
        <w:t xml:space="preserve"> članov.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77737A" w:rsidRPr="009C04F4" w:rsidRDefault="0014131C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>P</w:t>
      </w:r>
      <w:r w:rsidR="00C50B54">
        <w:rPr>
          <w:szCs w:val="22"/>
        </w:rPr>
        <w:t>odp</w:t>
      </w:r>
      <w:r w:rsidR="0077737A" w:rsidRPr="009C04F4">
        <w:rPr>
          <w:szCs w:val="22"/>
        </w:rPr>
        <w:t xml:space="preserve">redsednik je pozdravil vse navzoče. </w:t>
      </w:r>
    </w:p>
    <w:p w:rsidR="0077737A" w:rsidRPr="009C04F4" w:rsidRDefault="0077737A" w:rsidP="00BD3C9A">
      <w:pPr>
        <w:spacing w:line="276" w:lineRule="auto"/>
        <w:jc w:val="both"/>
        <w:outlineLvl w:val="0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37619A">
        <w:rPr>
          <w:szCs w:val="22"/>
        </w:rPr>
        <w:t>prejeli predlog dnevnega reda 1</w:t>
      </w:r>
      <w:r w:rsidR="00062858">
        <w:rPr>
          <w:szCs w:val="22"/>
        </w:rPr>
        <w:t>6</w:t>
      </w:r>
      <w:r w:rsidRPr="009C04F4">
        <w:rPr>
          <w:szCs w:val="22"/>
        </w:rPr>
        <w:t>. seje Sveta: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C50B54" w:rsidRPr="00CC177D" w:rsidRDefault="00062858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>
        <w:t>Potrditev zapisnika 15</w:t>
      </w:r>
      <w:r w:rsidR="00C50B54" w:rsidRPr="00CC177D">
        <w:t>. Seje Sveta za varstvo pravic najemnikov stanovanj v MOL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 w:rsidRPr="00CC177D">
        <w:rPr>
          <w:bCs/>
        </w:rPr>
        <w:t>Tekoče zadeve na področju varstva pravic najemnikov stanovanj v MOL</w:t>
      </w:r>
      <w:r w:rsidRPr="00CC177D">
        <w:t xml:space="preserve"> 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rPr>
          <w:bCs/>
        </w:rPr>
      </w:pPr>
      <w:r w:rsidRPr="00CC177D">
        <w:rPr>
          <w:bCs/>
        </w:rPr>
        <w:t>Razno</w:t>
      </w:r>
    </w:p>
    <w:p w:rsidR="00FA62AB" w:rsidRPr="009C04F4" w:rsidRDefault="00BD3BC3" w:rsidP="00BD3C9A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 w:rsidRPr="009C04F4">
        <w:rPr>
          <w:szCs w:val="22"/>
        </w:rPr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062858">
        <w:rPr>
          <w:b/>
          <w:szCs w:val="22"/>
        </w:rPr>
        <w:t>sprejme predlog dnevnega reda 16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6 članov</w:t>
      </w:r>
      <w:r w:rsidR="00BD3BC3" w:rsidRPr="009C04F4">
        <w:rPr>
          <w:szCs w:val="22"/>
        </w:rPr>
        <w:t>.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37619A">
        <w:rPr>
          <w:szCs w:val="22"/>
        </w:rPr>
        <w:t>je glasovalo 6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Predsedujoči je krajše predstavil zapisnik prejšnje seje Sveta. Sekretar sveta je dopolnil predsedujočega ter krajše povzel dogovorjeno in zapisano. </w:t>
      </w:r>
      <w:r w:rsidR="00062858">
        <w:rPr>
          <w:szCs w:val="22"/>
        </w:rPr>
        <w:t xml:space="preserve">Pogovor je potekal o članku v glasilu Ljubljana. </w:t>
      </w:r>
      <w:r w:rsidRPr="009C04F4">
        <w:rPr>
          <w:szCs w:val="22"/>
        </w:rPr>
        <w:t xml:space="preserve">Pripomb na zapisnik ni bilo. </w:t>
      </w:r>
    </w:p>
    <w:p w:rsidR="00962306" w:rsidRDefault="00962306" w:rsidP="00BD3C9A">
      <w:pPr>
        <w:spacing w:line="276" w:lineRule="auto"/>
        <w:jc w:val="both"/>
        <w:rPr>
          <w:szCs w:val="22"/>
        </w:rPr>
      </w:pPr>
    </w:p>
    <w:p w:rsidR="00962306" w:rsidRPr="009C04F4" w:rsidRDefault="00962306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lastRenderedPageBreak/>
        <w:t xml:space="preserve">Nato je predsedujoči dal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062858">
        <w:rPr>
          <w:b/>
          <w:szCs w:val="22"/>
        </w:rPr>
        <w:t>apisnik 15</w:t>
      </w:r>
      <w:r w:rsidR="00BD3BC3" w:rsidRPr="009C04F4">
        <w:rPr>
          <w:b/>
          <w:szCs w:val="22"/>
        </w:rPr>
        <w:t>. seje Sveta za varstvo pravic najemnikov stanovanj v Mestni občini Ljubljana.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37619A" w:rsidRPr="009C04F4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6 članov</w:t>
      </w:r>
      <w:r w:rsidRPr="009C04F4">
        <w:rPr>
          <w:szCs w:val="22"/>
        </w:rPr>
        <w:t>.</w:t>
      </w:r>
    </w:p>
    <w:p w:rsidR="0037619A" w:rsidRPr="009C04F4" w:rsidRDefault="0037619A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je glasovalo 6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962306" w:rsidRPr="009C04F4" w:rsidRDefault="00962306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7619A" w:rsidRDefault="00B01CAB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Predsedujoči je krajše predstavil potrebo </w:t>
      </w:r>
      <w:r w:rsidR="00A4508F" w:rsidRPr="009C04F4">
        <w:rPr>
          <w:szCs w:val="22"/>
        </w:rPr>
        <w:t>današnjega sklica.</w:t>
      </w:r>
      <w:r w:rsidR="00C50B54">
        <w:rPr>
          <w:szCs w:val="22"/>
        </w:rPr>
        <w:t xml:space="preserve"> </w:t>
      </w:r>
    </w:p>
    <w:p w:rsidR="0037619A" w:rsidRDefault="0037619A" w:rsidP="00BD3C9A">
      <w:pPr>
        <w:spacing w:line="276" w:lineRule="auto"/>
        <w:jc w:val="both"/>
        <w:rPr>
          <w:szCs w:val="22"/>
        </w:rPr>
      </w:pPr>
    </w:p>
    <w:p w:rsidR="00962306" w:rsidRPr="00962306" w:rsidRDefault="00C50B54" w:rsidP="00962306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Predsedujoči je prepustil besedo </w:t>
      </w:r>
      <w:r w:rsidR="0037619A">
        <w:rPr>
          <w:szCs w:val="22"/>
        </w:rPr>
        <w:t xml:space="preserve">tajniku </w:t>
      </w:r>
      <w:r w:rsidR="00962306">
        <w:rPr>
          <w:szCs w:val="22"/>
        </w:rPr>
        <w:t xml:space="preserve">Sveta, Borisu Kaučiču. Tajnik Sveta je krajše predstavil vsebino </w:t>
      </w:r>
      <w:r w:rsidR="00962306" w:rsidRPr="00962306">
        <w:rPr>
          <w:szCs w:val="22"/>
        </w:rPr>
        <w:t>dokumentov:</w:t>
      </w:r>
      <w:r w:rsidR="00962306" w:rsidRPr="00962306">
        <w:rPr>
          <w:b/>
          <w:szCs w:val="22"/>
        </w:rPr>
        <w:t xml:space="preserve"> </w:t>
      </w:r>
      <w:r w:rsidR="00962306" w:rsidRPr="00962306">
        <w:rPr>
          <w:szCs w:val="22"/>
        </w:rPr>
        <w:t xml:space="preserve">Poročilo o uresničevanju stanovanjskega programa Mestne občine Ljubljana za leto 2015 </w:t>
      </w:r>
      <w:r w:rsidR="00962306" w:rsidRPr="00962306">
        <w:rPr>
          <w:szCs w:val="22"/>
        </w:rPr>
        <w:t xml:space="preserve"> in </w:t>
      </w:r>
      <w:r w:rsidR="00962306" w:rsidRPr="00962306">
        <w:rPr>
          <w:szCs w:val="22"/>
        </w:rPr>
        <w:t>Letno poročilo Javnega stanovanjskega sklada Mestn</w:t>
      </w:r>
      <w:r w:rsidR="00962306" w:rsidRPr="00962306">
        <w:rPr>
          <w:szCs w:val="22"/>
        </w:rPr>
        <w:t>e občine Ljubljana za leto 2015.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37619A" w:rsidRPr="009C04F4" w:rsidRDefault="0037619A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>Marjana Vidmar,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 Marko Aškerc,</w:t>
      </w:r>
      <w:r w:rsidRPr="009C04F4">
        <w:rPr>
          <w:szCs w:val="22"/>
        </w:rPr>
        <w:t xml:space="preserve"> Dušan Milič in Boris Kaučič.</w:t>
      </w:r>
    </w:p>
    <w:p w:rsidR="00C50B54" w:rsidRPr="009C04F4" w:rsidRDefault="00C50B54" w:rsidP="00BD3C9A">
      <w:pPr>
        <w:spacing w:line="276" w:lineRule="auto"/>
        <w:jc w:val="both"/>
        <w:rPr>
          <w:szCs w:val="22"/>
        </w:rPr>
      </w:pPr>
    </w:p>
    <w:p w:rsidR="000E650F" w:rsidRPr="009C04F4" w:rsidRDefault="00AE381E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Razprava je potekala o </w:t>
      </w:r>
      <w:r w:rsidR="00962306">
        <w:rPr>
          <w:szCs w:val="22"/>
        </w:rPr>
        <w:t xml:space="preserve">uresničenih gradnjah JSS MOL v letu 2015 in projektih v teku za leto 2016, o delovanju JSS MOL, o </w:t>
      </w:r>
      <w:r w:rsidR="0037619A">
        <w:rPr>
          <w:szCs w:val="22"/>
        </w:rPr>
        <w:t>Resoluciji o Nacionalnem stan</w:t>
      </w:r>
      <w:r w:rsidR="00962306">
        <w:rPr>
          <w:szCs w:val="22"/>
        </w:rPr>
        <w:t xml:space="preserve">ovanjskem programu 2015 – 2025, o Projektu Polje 3 in 4, o Rakovi jeli, o protipoplavnih ukrepih MOL in gradnji stanovanj na takšnih </w:t>
      </w:r>
      <w:proofErr w:type="spellStart"/>
      <w:r w:rsidR="00962306">
        <w:rPr>
          <w:szCs w:val="22"/>
        </w:rPr>
        <w:t>obmojih</w:t>
      </w:r>
      <w:proofErr w:type="spellEnd"/>
      <w:r w:rsidR="00962306">
        <w:rPr>
          <w:szCs w:val="22"/>
        </w:rPr>
        <w:t xml:space="preserve">, </w:t>
      </w:r>
      <w:r w:rsidR="0037619A">
        <w:rPr>
          <w:szCs w:val="22"/>
        </w:rPr>
        <w:t>o stanovanjski inšpekciji, o mladinski stanovanjski politiki, o ZPE in udejanjanju SVPNS V MOL</w:t>
      </w:r>
    </w:p>
    <w:p w:rsidR="000E650F" w:rsidRDefault="000E650F" w:rsidP="00BD3C9A">
      <w:pPr>
        <w:spacing w:line="276" w:lineRule="auto"/>
        <w:jc w:val="both"/>
        <w:rPr>
          <w:szCs w:val="22"/>
        </w:rPr>
      </w:pPr>
    </w:p>
    <w:p w:rsidR="00962306" w:rsidRDefault="00962306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Svet je nato skupaj pregledal pravilnik o dodeljevanju namenskih najemnih stanovanj v najem mladim v starosti od 18. do 29. leta, ki ga je pripravila MOL na podlagi Strategije MOL za mlade 2016 – 2025.</w:t>
      </w:r>
    </w:p>
    <w:p w:rsidR="00962306" w:rsidRDefault="00962306" w:rsidP="00BD3C9A">
      <w:pPr>
        <w:spacing w:line="276" w:lineRule="auto"/>
        <w:jc w:val="both"/>
        <w:rPr>
          <w:szCs w:val="22"/>
        </w:rPr>
      </w:pPr>
    </w:p>
    <w:p w:rsidR="0037619A" w:rsidRDefault="003761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Dogovorj</w:t>
      </w:r>
      <w:r w:rsidR="00BD3C9A">
        <w:rPr>
          <w:szCs w:val="22"/>
        </w:rPr>
        <w:t xml:space="preserve">eno je bilo, da se </w:t>
      </w:r>
      <w:r w:rsidR="00962306">
        <w:rPr>
          <w:szCs w:val="22"/>
        </w:rPr>
        <w:t xml:space="preserve">ponovno </w:t>
      </w:r>
      <w:r w:rsidR="00BD3C9A">
        <w:rPr>
          <w:szCs w:val="22"/>
        </w:rPr>
        <w:t>na urednico G</w:t>
      </w:r>
      <w:r>
        <w:rPr>
          <w:szCs w:val="22"/>
        </w:rPr>
        <w:t>lasila Ljubljane</w:t>
      </w:r>
      <w:r w:rsidR="00BD3C9A">
        <w:rPr>
          <w:szCs w:val="22"/>
        </w:rPr>
        <w:t>, ga. Nada Šumi,</w:t>
      </w:r>
      <w:r>
        <w:rPr>
          <w:szCs w:val="22"/>
        </w:rPr>
        <w:t xml:space="preserve"> pošlje dopis za morebiten članek o stanovanjski politiki za mlade. Članek bo pripravil predsednik Sveta</w:t>
      </w:r>
      <w:r w:rsidR="00BD3C9A">
        <w:rPr>
          <w:szCs w:val="22"/>
        </w:rPr>
        <w:t>, ostali člani in članice vabljeni k sodelovanju. Okvirno bi imel članek cca 2000 znakov.</w:t>
      </w:r>
    </w:p>
    <w:p w:rsidR="00BD3C9A" w:rsidRDefault="00BD3C9A" w:rsidP="00BD3C9A">
      <w:pPr>
        <w:spacing w:line="276" w:lineRule="auto"/>
        <w:jc w:val="both"/>
        <w:rPr>
          <w:szCs w:val="22"/>
        </w:rPr>
      </w:pPr>
    </w:p>
    <w:p w:rsidR="00BD3C9A" w:rsidRPr="009C04F4" w:rsidRDefault="00BD3C9A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Prisotni so se strinjali s predlaganim.</w:t>
      </w: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Pr="009C04F4" w:rsidRDefault="00FA62AB">
      <w:pPr>
        <w:jc w:val="center"/>
        <w:rPr>
          <w:b/>
          <w:szCs w:val="22"/>
        </w:rPr>
      </w:pPr>
    </w:p>
    <w:p w:rsidR="00BD3C9A" w:rsidRPr="009C04F4" w:rsidRDefault="00BD3C9A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>Marjana Vidmar,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, Marko Aškerc,</w:t>
      </w:r>
      <w:r w:rsidRPr="009C04F4">
        <w:rPr>
          <w:szCs w:val="22"/>
        </w:rPr>
        <w:t xml:space="preserve"> Dušan Milič in Boris Kaučič.</w:t>
      </w:r>
    </w:p>
    <w:p w:rsidR="00B01CAB" w:rsidRPr="009C04F4" w:rsidRDefault="00B01CAB" w:rsidP="00BD3C9A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BD3BC3" w:rsidP="00BD3C9A">
      <w:pPr>
        <w:pStyle w:val="Telobesedila"/>
        <w:spacing w:line="276" w:lineRule="auto"/>
        <w:rPr>
          <w:b w:val="0"/>
          <w:szCs w:val="22"/>
        </w:rPr>
      </w:pPr>
      <w:r w:rsidRPr="009C04F4">
        <w:rPr>
          <w:b w:val="0"/>
          <w:szCs w:val="22"/>
        </w:rPr>
        <w:t>Glede naslednjega sestanka Sveta je bilo dogov</w:t>
      </w:r>
      <w:r w:rsidR="00B01CAB" w:rsidRPr="009C04F4">
        <w:rPr>
          <w:b w:val="0"/>
          <w:szCs w:val="22"/>
        </w:rPr>
        <w:t xml:space="preserve">orjeno, da se le ta skliče za </w:t>
      </w:r>
      <w:r w:rsidR="00962306">
        <w:rPr>
          <w:b w:val="0"/>
          <w:szCs w:val="22"/>
        </w:rPr>
        <w:t>18. 5</w:t>
      </w:r>
      <w:r w:rsidR="009C04F4" w:rsidRPr="009C04F4">
        <w:rPr>
          <w:b w:val="0"/>
          <w:szCs w:val="22"/>
        </w:rPr>
        <w:t xml:space="preserve">. 2016 ob 16.30 (Klub 15) </w:t>
      </w:r>
      <w:r w:rsidR="00962306">
        <w:rPr>
          <w:b w:val="0"/>
          <w:szCs w:val="22"/>
        </w:rPr>
        <w:t>–</w:t>
      </w:r>
      <w:r w:rsidR="009C04F4" w:rsidRPr="009C04F4">
        <w:rPr>
          <w:b w:val="0"/>
          <w:szCs w:val="22"/>
        </w:rPr>
        <w:t xml:space="preserve"> </w:t>
      </w:r>
      <w:r w:rsidR="00B01CAB" w:rsidRPr="009C04F4">
        <w:rPr>
          <w:b w:val="0"/>
          <w:szCs w:val="22"/>
        </w:rPr>
        <w:t>okvirno</w:t>
      </w:r>
      <w:r w:rsidR="00962306">
        <w:rPr>
          <w:b w:val="0"/>
          <w:szCs w:val="22"/>
        </w:rPr>
        <w:t xml:space="preserve"> in za 15. 6. 2016 ob 16.30 (Klub 15 (okvirno)</w:t>
      </w:r>
      <w:r w:rsidR="00B01CAB" w:rsidRPr="009C04F4">
        <w:rPr>
          <w:b w:val="0"/>
          <w:szCs w:val="22"/>
        </w:rPr>
        <w:t>.</w:t>
      </w:r>
      <w:r w:rsidRPr="009C04F4">
        <w:rPr>
          <w:b w:val="0"/>
          <w:szCs w:val="22"/>
        </w:rPr>
        <w:t xml:space="preserve"> 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B01CAB" w:rsidRPr="009C04F4" w:rsidRDefault="00CF0D2F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Pogovor je stekel o </w:t>
      </w:r>
      <w:r w:rsidR="00962306">
        <w:rPr>
          <w:szCs w:val="22"/>
        </w:rPr>
        <w:t>odpisu dolgov, o osebnih stečajih, o upravnikih in njihovih praksah v večstanovanjskih stavbah.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FA62AB" w:rsidRPr="009C04F4" w:rsidRDefault="009C04F4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lastRenderedPageBreak/>
        <w:t>Seja je bila končana ob 18.3</w:t>
      </w:r>
      <w:r w:rsidR="00B01CAB" w:rsidRPr="009C04F4">
        <w:rPr>
          <w:szCs w:val="22"/>
        </w:rPr>
        <w:t>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37619A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Anej</w:t>
            </w:r>
            <w:proofErr w:type="spellEnd"/>
            <w:r>
              <w:rPr>
                <w:i/>
                <w:szCs w:val="22"/>
              </w:rPr>
              <w:t xml:space="preserve"> Korsika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Predsednik: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C22" w:rsidRDefault="00A37C22">
      <w:r>
        <w:separator/>
      </w:r>
    </w:p>
  </w:endnote>
  <w:endnote w:type="continuationSeparator" w:id="0">
    <w:p w:rsidR="00A37C22" w:rsidRDefault="00A3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F63873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C22" w:rsidRDefault="00A37C22">
      <w:r>
        <w:separator/>
      </w:r>
    </w:p>
  </w:footnote>
  <w:footnote w:type="continuationSeparator" w:id="0">
    <w:p w:rsidR="00A37C22" w:rsidRDefault="00A3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D27A1F"/>
    <w:multiLevelType w:val="hybridMultilevel"/>
    <w:tmpl w:val="88F24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62858"/>
    <w:rsid w:val="000E650F"/>
    <w:rsid w:val="0014131C"/>
    <w:rsid w:val="00223BC3"/>
    <w:rsid w:val="002F0844"/>
    <w:rsid w:val="003027F2"/>
    <w:rsid w:val="0037619A"/>
    <w:rsid w:val="00397BA9"/>
    <w:rsid w:val="00417D5F"/>
    <w:rsid w:val="00487AE4"/>
    <w:rsid w:val="004D2CFE"/>
    <w:rsid w:val="005B5DA2"/>
    <w:rsid w:val="006655B8"/>
    <w:rsid w:val="006E013D"/>
    <w:rsid w:val="0077737A"/>
    <w:rsid w:val="0080374B"/>
    <w:rsid w:val="008106F2"/>
    <w:rsid w:val="00816C71"/>
    <w:rsid w:val="00962306"/>
    <w:rsid w:val="009C04F4"/>
    <w:rsid w:val="00A01484"/>
    <w:rsid w:val="00A02EF1"/>
    <w:rsid w:val="00A37C22"/>
    <w:rsid w:val="00A4508F"/>
    <w:rsid w:val="00AE381E"/>
    <w:rsid w:val="00B01CAB"/>
    <w:rsid w:val="00B90E96"/>
    <w:rsid w:val="00B917DA"/>
    <w:rsid w:val="00BD3BC3"/>
    <w:rsid w:val="00BD3C9A"/>
    <w:rsid w:val="00C50B54"/>
    <w:rsid w:val="00CE5AC3"/>
    <w:rsid w:val="00CF0D2F"/>
    <w:rsid w:val="00D83C69"/>
    <w:rsid w:val="00EB5DC7"/>
    <w:rsid w:val="00F40E32"/>
    <w:rsid w:val="00F63873"/>
    <w:rsid w:val="00FA311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3</cp:revision>
  <cp:lastPrinted>2015-10-01T08:58:00Z</cp:lastPrinted>
  <dcterms:created xsi:type="dcterms:W3CDTF">2016-04-13T07:57:00Z</dcterms:created>
  <dcterms:modified xsi:type="dcterms:W3CDTF">2016-04-13T07:57:00Z</dcterms:modified>
  <dc:language>sl-SI</dc:language>
</cp:coreProperties>
</file>