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7920"/>
      </w:tblGrid>
      <w:tr w:rsidR="008838EE" w:rsidRPr="00DD5EA6" w:rsidTr="000E1C2D">
        <w:tc>
          <w:tcPr>
            <w:tcW w:w="1440" w:type="dxa"/>
          </w:tcPr>
          <w:p w:rsidR="008838EE" w:rsidRDefault="008838EE" w:rsidP="000E1C2D">
            <w:pPr>
              <w:rPr>
                <w:color w:val="000000"/>
              </w:rPr>
            </w:pPr>
          </w:p>
          <w:p w:rsidR="008838EE" w:rsidRDefault="008838EE" w:rsidP="000E1C2D">
            <w:pPr>
              <w:rPr>
                <w:color w:val="000000"/>
              </w:rPr>
            </w:pPr>
          </w:p>
          <w:p w:rsidR="008838EE" w:rsidRDefault="008838EE" w:rsidP="000E1C2D">
            <w:pPr>
              <w:rPr>
                <w:color w:val="000000"/>
              </w:rPr>
            </w:pPr>
          </w:p>
          <w:p w:rsidR="008838EE" w:rsidRPr="00DD5EA6" w:rsidRDefault="008838EE" w:rsidP="000E1C2D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t>Številka:</w:t>
            </w:r>
          </w:p>
        </w:tc>
        <w:tc>
          <w:tcPr>
            <w:tcW w:w="7920" w:type="dxa"/>
          </w:tcPr>
          <w:p w:rsidR="008838EE" w:rsidRDefault="008838EE" w:rsidP="000E1C2D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</w:p>
          <w:p w:rsidR="008838EE" w:rsidRDefault="008838EE" w:rsidP="000E1C2D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</w:p>
          <w:p w:rsidR="004D2F84" w:rsidRDefault="004D2F84" w:rsidP="000E1C2D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</w:p>
          <w:p w:rsidR="008838EE" w:rsidRPr="00DD5EA6" w:rsidRDefault="008838EE" w:rsidP="00A52741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>
              <w:rPr>
                <w:rFonts w:ascii="Times New Roman" w:hAnsi="Times New Roman"/>
                <w:color w:val="000000"/>
                <w:szCs w:val="22"/>
                <w:lang w:val="sl-SI"/>
              </w:rPr>
              <w:t>03213-5/2010-</w:t>
            </w:r>
            <w:r w:rsidR="00AC3BD8">
              <w:rPr>
                <w:rFonts w:ascii="Times New Roman" w:hAnsi="Times New Roman"/>
                <w:color w:val="000000"/>
                <w:szCs w:val="22"/>
                <w:lang w:val="sl-SI"/>
              </w:rPr>
              <w:t>3</w:t>
            </w:r>
            <w:r w:rsidR="005363C5">
              <w:rPr>
                <w:rFonts w:ascii="Times New Roman" w:hAnsi="Times New Roman"/>
                <w:color w:val="000000"/>
                <w:szCs w:val="22"/>
                <w:lang w:val="sl-SI"/>
              </w:rPr>
              <w:t xml:space="preserve">                          </w:t>
            </w:r>
          </w:p>
        </w:tc>
      </w:tr>
      <w:tr w:rsidR="008838EE" w:rsidRPr="00DD5EA6" w:rsidTr="000E1C2D">
        <w:tc>
          <w:tcPr>
            <w:tcW w:w="1440" w:type="dxa"/>
          </w:tcPr>
          <w:p w:rsidR="008838EE" w:rsidRPr="00DD5EA6" w:rsidRDefault="008838EE" w:rsidP="000E1C2D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7920" w:type="dxa"/>
          </w:tcPr>
          <w:p w:rsidR="008838EE" w:rsidRPr="00DD5EA6" w:rsidRDefault="008838EE" w:rsidP="000E1C2D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>
              <w:rPr>
                <w:rFonts w:ascii="Times New Roman" w:hAnsi="Times New Roman"/>
                <w:color w:val="000000"/>
                <w:szCs w:val="22"/>
                <w:lang w:val="sl-SI"/>
              </w:rPr>
              <w:t>9.12.2010</w:t>
            </w:r>
          </w:p>
        </w:tc>
      </w:tr>
      <w:tr w:rsidR="005363C5" w:rsidRPr="00DD5EA6" w:rsidTr="000E1C2D">
        <w:tc>
          <w:tcPr>
            <w:tcW w:w="1440" w:type="dxa"/>
          </w:tcPr>
          <w:p w:rsidR="005363C5" w:rsidRPr="00DD5EA6" w:rsidRDefault="005363C5" w:rsidP="000E1C2D">
            <w:pPr>
              <w:rPr>
                <w:color w:val="000000"/>
              </w:rPr>
            </w:pPr>
          </w:p>
        </w:tc>
        <w:tc>
          <w:tcPr>
            <w:tcW w:w="7920" w:type="dxa"/>
          </w:tcPr>
          <w:p w:rsidR="005363C5" w:rsidRDefault="005363C5" w:rsidP="000E1C2D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</w:p>
        </w:tc>
      </w:tr>
    </w:tbl>
    <w:p w:rsidR="008838EE" w:rsidRPr="00DD5EA6" w:rsidRDefault="008838EE" w:rsidP="008838EE"/>
    <w:p w:rsidR="00F82A27" w:rsidRDefault="00F82A27" w:rsidP="008838EE">
      <w:pPr>
        <w:jc w:val="center"/>
        <w:outlineLvl w:val="0"/>
      </w:pPr>
      <w:r>
        <w:t>ZAPISNIK</w:t>
      </w:r>
    </w:p>
    <w:p w:rsidR="008838EE" w:rsidRPr="00DD5EA6" w:rsidRDefault="008838EE" w:rsidP="008838EE">
      <w:pPr>
        <w:jc w:val="center"/>
        <w:outlineLvl w:val="0"/>
      </w:pPr>
      <w:r>
        <w:t>1</w:t>
      </w:r>
      <w:r w:rsidRPr="00DD5EA6">
        <w:t>. seje Odbora za</w:t>
      </w:r>
      <w:r>
        <w:t xml:space="preserve"> </w:t>
      </w:r>
      <w:r>
        <w:rPr>
          <w:color w:val="000000"/>
          <w:szCs w:val="22"/>
        </w:rPr>
        <w:t>kulturo in raziskovalno dejavnost</w:t>
      </w:r>
      <w:r w:rsidRPr="00DD5EA6">
        <w:t>,</w:t>
      </w:r>
    </w:p>
    <w:p w:rsidR="008838EE" w:rsidRPr="00DD5EA6" w:rsidRDefault="008838EE" w:rsidP="008838EE">
      <w:pPr>
        <w:jc w:val="center"/>
        <w:outlineLvl w:val="0"/>
      </w:pPr>
      <w:r w:rsidRPr="00DD5EA6">
        <w:t>ki je bila v</w:t>
      </w:r>
      <w:r>
        <w:t xml:space="preserve"> četrtek</w:t>
      </w:r>
      <w:r w:rsidRPr="00DD5EA6">
        <w:t>,</w:t>
      </w:r>
      <w:r>
        <w:t xml:space="preserve"> 9</w:t>
      </w:r>
      <w:r w:rsidRPr="00DD5EA6">
        <w:t xml:space="preserve">. </w:t>
      </w:r>
      <w:r>
        <w:t>december</w:t>
      </w:r>
      <w:r w:rsidRPr="00DD5EA6">
        <w:t xml:space="preserve"> 20</w:t>
      </w:r>
      <w:r>
        <w:t>10</w:t>
      </w:r>
      <w:r w:rsidRPr="00DD5EA6">
        <w:t xml:space="preserve">, ob </w:t>
      </w:r>
      <w:r>
        <w:t>13.00</w:t>
      </w:r>
      <w:r w:rsidR="00FF25F0">
        <w:t xml:space="preserve"> </w:t>
      </w:r>
      <w:r w:rsidRPr="00DD5EA6">
        <w:t>uri</w:t>
      </w:r>
    </w:p>
    <w:p w:rsidR="008838EE" w:rsidRPr="00DD5EA6" w:rsidRDefault="008838EE" w:rsidP="008838EE">
      <w:pPr>
        <w:jc w:val="center"/>
        <w:outlineLvl w:val="0"/>
      </w:pPr>
      <w:r w:rsidRPr="00DD5EA6">
        <w:t>v</w:t>
      </w:r>
      <w:r>
        <w:t xml:space="preserve"> Banketni dvorani</w:t>
      </w:r>
      <w:r w:rsidRPr="00DD5EA6">
        <w:t>, Magistrat, Mestni trg 1</w:t>
      </w:r>
    </w:p>
    <w:p w:rsidR="008838EE" w:rsidRPr="00DD5EA6" w:rsidRDefault="008838EE" w:rsidP="008838EE">
      <w:pPr>
        <w:rPr>
          <w:sz w:val="20"/>
          <w:szCs w:val="20"/>
        </w:rPr>
      </w:pPr>
    </w:p>
    <w:p w:rsidR="008838EE" w:rsidRPr="00DD5EA6" w:rsidRDefault="008838EE" w:rsidP="008838EE">
      <w:pPr>
        <w:jc w:val="both"/>
        <w:rPr>
          <w:b/>
          <w:sz w:val="20"/>
          <w:szCs w:val="20"/>
        </w:rPr>
      </w:pPr>
    </w:p>
    <w:tbl>
      <w:tblPr>
        <w:tblStyle w:val="Tabela-mre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68"/>
        <w:gridCol w:w="8100"/>
      </w:tblGrid>
      <w:tr w:rsidR="008838EE" w:rsidRPr="00DD5EA6" w:rsidTr="000E1C2D">
        <w:tc>
          <w:tcPr>
            <w:tcW w:w="1368" w:type="dxa"/>
          </w:tcPr>
          <w:p w:rsidR="008838EE" w:rsidRPr="00DD5EA6" w:rsidRDefault="008838EE" w:rsidP="000E1C2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Navzoči</w:t>
            </w:r>
            <w:r w:rsidRPr="00DD5EA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00" w:type="dxa"/>
          </w:tcPr>
          <w:p w:rsidR="008838EE" w:rsidRDefault="008838EE" w:rsidP="000E1C2D">
            <w:pPr>
              <w:jc w:val="both"/>
              <w:rPr>
                <w:sz w:val="22"/>
                <w:szCs w:val="22"/>
              </w:rPr>
            </w:pPr>
            <w:r w:rsidRPr="00370226">
              <w:rPr>
                <w:sz w:val="22"/>
                <w:szCs w:val="22"/>
              </w:rPr>
              <w:t>prof. dr. Žiga TURK, prof. dr. Milena Mileva BLAŽIČ, Breda BREZOVAR PAPEŽ, Mitja MERŠOL, mag. Tomaž OGRIN</w:t>
            </w:r>
          </w:p>
          <w:p w:rsidR="008838EE" w:rsidRPr="00DD5EA6" w:rsidRDefault="008838EE" w:rsidP="000E1C2D">
            <w:pPr>
              <w:jc w:val="both"/>
              <w:rPr>
                <w:sz w:val="22"/>
                <w:szCs w:val="22"/>
              </w:rPr>
            </w:pPr>
          </w:p>
        </w:tc>
      </w:tr>
    </w:tbl>
    <w:p w:rsidR="008838EE" w:rsidRPr="00DD5EA6" w:rsidRDefault="008838EE" w:rsidP="008838EE">
      <w:pPr>
        <w:jc w:val="both"/>
        <w:rPr>
          <w:b/>
          <w:sz w:val="22"/>
          <w:szCs w:val="22"/>
        </w:rPr>
      </w:pPr>
    </w:p>
    <w:tbl>
      <w:tblPr>
        <w:tblStyle w:val="Tabela-mre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68"/>
        <w:gridCol w:w="8100"/>
      </w:tblGrid>
      <w:tr w:rsidR="008838EE" w:rsidRPr="00DD5EA6" w:rsidTr="000E1C2D">
        <w:tc>
          <w:tcPr>
            <w:tcW w:w="1368" w:type="dxa"/>
          </w:tcPr>
          <w:p w:rsidR="008838EE" w:rsidRPr="00DD5EA6" w:rsidRDefault="008838EE" w:rsidP="000E1C2D">
            <w:pPr>
              <w:jc w:val="both"/>
              <w:rPr>
                <w:b/>
                <w:sz w:val="22"/>
                <w:szCs w:val="22"/>
              </w:rPr>
            </w:pPr>
            <w:r w:rsidRPr="00DD5EA6">
              <w:rPr>
                <w:b/>
                <w:sz w:val="22"/>
                <w:szCs w:val="22"/>
              </w:rPr>
              <w:t>Odsotni:</w:t>
            </w:r>
          </w:p>
        </w:tc>
        <w:tc>
          <w:tcPr>
            <w:tcW w:w="8100" w:type="dxa"/>
          </w:tcPr>
          <w:p w:rsidR="008838EE" w:rsidRPr="00DD5EA6" w:rsidRDefault="008838EE" w:rsidP="000E1C2D">
            <w:pPr>
              <w:jc w:val="both"/>
              <w:rPr>
                <w:sz w:val="22"/>
                <w:szCs w:val="22"/>
              </w:rPr>
            </w:pPr>
            <w:r w:rsidRPr="00370226">
              <w:rPr>
                <w:sz w:val="22"/>
                <w:szCs w:val="22"/>
              </w:rPr>
              <w:t>Prof. dr. Gregor TOMC</w:t>
            </w:r>
            <w:r>
              <w:rPr>
                <w:sz w:val="22"/>
                <w:szCs w:val="22"/>
              </w:rPr>
              <w:t xml:space="preserve">, </w:t>
            </w:r>
            <w:r w:rsidRPr="00370226">
              <w:rPr>
                <w:sz w:val="22"/>
                <w:szCs w:val="22"/>
              </w:rPr>
              <w:t>Eva STRMLJAN KRESLIN,</w:t>
            </w:r>
          </w:p>
        </w:tc>
      </w:tr>
    </w:tbl>
    <w:p w:rsidR="008838EE" w:rsidRPr="00DD5EA6" w:rsidRDefault="008838EE" w:rsidP="008838EE">
      <w:pPr>
        <w:jc w:val="both"/>
        <w:rPr>
          <w:b/>
          <w:sz w:val="22"/>
          <w:szCs w:val="22"/>
        </w:rPr>
      </w:pPr>
    </w:p>
    <w:tbl>
      <w:tblPr>
        <w:tblStyle w:val="Tabela-mre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28"/>
        <w:gridCol w:w="7740"/>
      </w:tblGrid>
      <w:tr w:rsidR="008838EE" w:rsidRPr="00DD5EA6" w:rsidTr="000E1C2D">
        <w:tc>
          <w:tcPr>
            <w:tcW w:w="1728" w:type="dxa"/>
          </w:tcPr>
          <w:p w:rsidR="008838EE" w:rsidRPr="00DD5EA6" w:rsidRDefault="008838EE" w:rsidP="000E1C2D">
            <w:pPr>
              <w:jc w:val="both"/>
              <w:rPr>
                <w:b/>
                <w:sz w:val="22"/>
                <w:szCs w:val="22"/>
              </w:rPr>
            </w:pPr>
            <w:r w:rsidRPr="00DD5EA6">
              <w:rPr>
                <w:b/>
                <w:sz w:val="22"/>
                <w:szCs w:val="22"/>
              </w:rPr>
              <w:t xml:space="preserve">Ostali </w:t>
            </w:r>
            <w:r>
              <w:rPr>
                <w:b/>
                <w:sz w:val="22"/>
                <w:szCs w:val="22"/>
              </w:rPr>
              <w:t>navzoči</w:t>
            </w:r>
            <w:r w:rsidRPr="00DD5EA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740" w:type="dxa"/>
          </w:tcPr>
          <w:p w:rsidR="008838EE" w:rsidRPr="00DD5EA6" w:rsidRDefault="008838EE" w:rsidP="00D348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Uroš GRILC, Oddelek za kulturo</w:t>
            </w:r>
            <w:r w:rsidR="00F82A27">
              <w:rPr>
                <w:sz w:val="22"/>
                <w:szCs w:val="22"/>
              </w:rPr>
              <w:t>; Matjaž BREGAR, direktor Službe</w:t>
            </w:r>
            <w:r w:rsidR="00D3488F">
              <w:rPr>
                <w:sz w:val="22"/>
                <w:szCs w:val="22"/>
              </w:rPr>
              <w:t xml:space="preserve"> za organiziranje dela MS; Mojca KUCLER DOLINAR, NSI,</w:t>
            </w:r>
          </w:p>
        </w:tc>
      </w:tr>
    </w:tbl>
    <w:p w:rsidR="008838EE" w:rsidRPr="00DD5EA6" w:rsidRDefault="008838EE" w:rsidP="008838EE">
      <w:pPr>
        <w:jc w:val="both"/>
        <w:rPr>
          <w:b/>
          <w:sz w:val="22"/>
          <w:szCs w:val="22"/>
        </w:rPr>
      </w:pPr>
    </w:p>
    <w:p w:rsidR="008838EE" w:rsidRPr="00DD5EA6" w:rsidRDefault="008838EE" w:rsidP="008838EE">
      <w:pPr>
        <w:outlineLvl w:val="0"/>
        <w:rPr>
          <w:b/>
          <w:sz w:val="22"/>
          <w:szCs w:val="22"/>
        </w:rPr>
      </w:pPr>
      <w:r w:rsidRPr="00DD5EA6">
        <w:rPr>
          <w:b/>
          <w:sz w:val="22"/>
          <w:szCs w:val="22"/>
        </w:rPr>
        <w:t>Predlagan  je bil naslednji dnevni red:</w:t>
      </w:r>
    </w:p>
    <w:p w:rsidR="008838EE" w:rsidRDefault="008838EE" w:rsidP="008838EE">
      <w:r>
        <w:t>1. Predlog Odloka o spremembah in dopolnitvi Odloka o ustanovitvi javnega zavoda Mednarodni grafični likovni center s predlogom za hitri postopek (8. točka 2. seje MS)</w:t>
      </w:r>
    </w:p>
    <w:p w:rsidR="008838EE" w:rsidRDefault="008838EE" w:rsidP="008838EE">
      <w:r>
        <w:t>2. Predlog Sklepa o ustanovitvi javnega zavoda Ljubljanski grad (9. točka 2. seje MS)</w:t>
      </w:r>
    </w:p>
    <w:p w:rsidR="008838EE" w:rsidRDefault="008838EE" w:rsidP="008838EE">
      <w:r>
        <w:t>3. Predlog Sklepa o redni likvidaciji javnega zavoda  Keramičarski in lončarski center ( 10. točka 2. seje MS)</w:t>
      </w:r>
    </w:p>
    <w:p w:rsidR="008838EE" w:rsidRDefault="008838EE" w:rsidP="008838EE">
      <w:r>
        <w:t>4. Predlog Odloka o spremembi Odloka o ustanovitvi in izdajanju javnega glasila Ljubljana s predlogom za hitri postopek (16. točka 2. seje MS)</w:t>
      </w:r>
    </w:p>
    <w:p w:rsidR="008838EE" w:rsidRDefault="008838EE" w:rsidP="008838EE">
      <w:r>
        <w:t>5. Začetek postopka za imenovanje podpredsednika odbora</w:t>
      </w:r>
    </w:p>
    <w:p w:rsidR="008838EE" w:rsidRPr="002B769A" w:rsidRDefault="008838EE" w:rsidP="008838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2B769A">
        <w:rPr>
          <w:sz w:val="22"/>
          <w:szCs w:val="22"/>
        </w:rPr>
        <w:t>Razno</w:t>
      </w:r>
      <w:r>
        <w:rPr>
          <w:sz w:val="22"/>
          <w:szCs w:val="22"/>
        </w:rPr>
        <w:t>.</w:t>
      </w:r>
    </w:p>
    <w:p w:rsidR="008838EE" w:rsidRDefault="008838EE" w:rsidP="008838EE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8838EE" w:rsidRPr="00DD5EA6" w:rsidTr="000E1C2D">
        <w:tc>
          <w:tcPr>
            <w:tcW w:w="4928" w:type="dxa"/>
            <w:shd w:val="clear" w:color="auto" w:fill="C0C0C0"/>
          </w:tcPr>
          <w:p w:rsidR="008838EE" w:rsidRPr="00DD5EA6" w:rsidRDefault="008838EE" w:rsidP="000E1C2D">
            <w:pPr>
              <w:rPr>
                <w:b/>
                <w:sz w:val="22"/>
                <w:szCs w:val="22"/>
              </w:rPr>
            </w:pPr>
            <w:r w:rsidRPr="00DD5EA6">
              <w:rPr>
                <w:b/>
                <w:sz w:val="22"/>
                <w:szCs w:val="22"/>
              </w:rPr>
              <w:t>SKLEP</w:t>
            </w:r>
          </w:p>
        </w:tc>
      </w:tr>
    </w:tbl>
    <w:p w:rsidR="008838EE" w:rsidRPr="00DD5EA6" w:rsidRDefault="008838EE" w:rsidP="008838EE">
      <w:pPr>
        <w:rPr>
          <w:sz w:val="6"/>
          <w:szCs w:val="6"/>
        </w:rPr>
      </w:pPr>
    </w:p>
    <w:tbl>
      <w:tblPr>
        <w:tblStyle w:val="Tabela-mrea"/>
        <w:tblW w:w="95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160"/>
        <w:gridCol w:w="540"/>
        <w:gridCol w:w="1260"/>
        <w:gridCol w:w="360"/>
        <w:gridCol w:w="1440"/>
        <w:gridCol w:w="360"/>
        <w:gridCol w:w="1980"/>
        <w:gridCol w:w="360"/>
        <w:gridCol w:w="1080"/>
      </w:tblGrid>
      <w:tr w:rsidR="008838EE" w:rsidRPr="00DD5EA6" w:rsidTr="000E1C2D">
        <w:tc>
          <w:tcPr>
            <w:tcW w:w="2160" w:type="dxa"/>
          </w:tcPr>
          <w:p w:rsidR="008838EE" w:rsidRPr="00DD5EA6" w:rsidRDefault="008838EE" w:rsidP="000E1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Predlagani dnevni red </w:t>
            </w:r>
          </w:p>
        </w:tc>
        <w:tc>
          <w:tcPr>
            <w:tcW w:w="540" w:type="dxa"/>
          </w:tcPr>
          <w:p w:rsidR="008838EE" w:rsidRPr="00DD5EA6" w:rsidRDefault="008838EE" w:rsidP="000E1C2D">
            <w:pPr>
              <w:rPr>
                <w:b/>
                <w:sz w:val="22"/>
                <w:szCs w:val="22"/>
              </w:rPr>
            </w:pPr>
            <w:r w:rsidRPr="00DD5EA6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260" w:type="dxa"/>
          </w:tcPr>
          <w:p w:rsidR="008838EE" w:rsidRPr="00DD5EA6" w:rsidRDefault="008838EE" w:rsidP="000E1C2D">
            <w:pPr>
              <w:rPr>
                <w:sz w:val="22"/>
                <w:szCs w:val="22"/>
              </w:rPr>
            </w:pPr>
            <w:r w:rsidRPr="00DD5EA6">
              <w:rPr>
                <w:sz w:val="22"/>
                <w:szCs w:val="22"/>
              </w:rPr>
              <w:t>bil sprejet z</w:t>
            </w:r>
          </w:p>
        </w:tc>
        <w:tc>
          <w:tcPr>
            <w:tcW w:w="360" w:type="dxa"/>
          </w:tcPr>
          <w:p w:rsidR="008838EE" w:rsidRPr="00DD5EA6" w:rsidRDefault="00F82A27" w:rsidP="000E1C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8838EE" w:rsidRPr="00DD5EA6" w:rsidRDefault="008838EE" w:rsidP="000E1C2D">
            <w:pPr>
              <w:rPr>
                <w:sz w:val="22"/>
                <w:szCs w:val="22"/>
              </w:rPr>
            </w:pPr>
            <w:r w:rsidRPr="00DD5EA6">
              <w:rPr>
                <w:sz w:val="22"/>
                <w:szCs w:val="22"/>
              </w:rPr>
              <w:t>glasovi ZA in</w:t>
            </w:r>
          </w:p>
        </w:tc>
        <w:tc>
          <w:tcPr>
            <w:tcW w:w="360" w:type="dxa"/>
          </w:tcPr>
          <w:p w:rsidR="008838EE" w:rsidRPr="00DD5EA6" w:rsidRDefault="00F82A27" w:rsidP="000E1C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8838EE" w:rsidRPr="00DD5EA6" w:rsidRDefault="008838EE" w:rsidP="000E1C2D">
            <w:pPr>
              <w:rPr>
                <w:sz w:val="22"/>
                <w:szCs w:val="22"/>
              </w:rPr>
            </w:pPr>
            <w:r w:rsidRPr="00DD5EA6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8838EE" w:rsidRPr="00DD5EA6" w:rsidRDefault="00F82A27" w:rsidP="000E1C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8838EE" w:rsidRPr="00DD5EA6" w:rsidRDefault="008838EE" w:rsidP="000E1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navzočih</w:t>
            </w:r>
            <w:r w:rsidRPr="00DD5EA6">
              <w:rPr>
                <w:sz w:val="22"/>
                <w:szCs w:val="22"/>
              </w:rPr>
              <w:t>.</w:t>
            </w:r>
          </w:p>
        </w:tc>
      </w:tr>
    </w:tbl>
    <w:p w:rsidR="008838EE" w:rsidRPr="00DD5EA6" w:rsidRDefault="008838EE" w:rsidP="008838EE">
      <w:pPr>
        <w:rPr>
          <w:sz w:val="22"/>
          <w:szCs w:val="22"/>
        </w:rPr>
      </w:pPr>
    </w:p>
    <w:p w:rsidR="008838EE" w:rsidRDefault="008838EE" w:rsidP="008838EE">
      <w:pPr>
        <w:rPr>
          <w:sz w:val="22"/>
          <w:szCs w:val="22"/>
        </w:rPr>
      </w:pPr>
    </w:p>
    <w:p w:rsidR="008838EE" w:rsidRDefault="008838EE" w:rsidP="008838EE">
      <w:pPr>
        <w:jc w:val="center"/>
        <w:rPr>
          <w:b/>
          <w:sz w:val="22"/>
          <w:szCs w:val="22"/>
        </w:rPr>
      </w:pPr>
      <w:r w:rsidRPr="00DD5EA6">
        <w:rPr>
          <w:b/>
          <w:sz w:val="22"/>
          <w:szCs w:val="22"/>
        </w:rPr>
        <w:t>AD</w:t>
      </w:r>
      <w:r>
        <w:rPr>
          <w:b/>
          <w:sz w:val="22"/>
          <w:szCs w:val="22"/>
        </w:rPr>
        <w:t>/1</w:t>
      </w:r>
    </w:p>
    <w:p w:rsidR="008838EE" w:rsidRPr="00370226" w:rsidRDefault="008838EE" w:rsidP="008838EE">
      <w:pPr>
        <w:jc w:val="center"/>
        <w:rPr>
          <w:b/>
          <w:sz w:val="22"/>
          <w:szCs w:val="22"/>
        </w:rPr>
      </w:pPr>
      <w:r w:rsidRPr="00370226">
        <w:rPr>
          <w:b/>
        </w:rPr>
        <w:t>PREDLOG ODLOKA O SPREMEMBAH IN DOPOLNITVI ODLOKA O USTANOVITVI JAVNEGA ZAVODA MEDNARODNI GRAFIČNI LIKOVNI CENTER S PREDLOGOM ZA HITRI POSTOPEK</w:t>
      </w:r>
    </w:p>
    <w:p w:rsidR="00F82A27" w:rsidRDefault="00F82A27" w:rsidP="008838EE">
      <w:pPr>
        <w:rPr>
          <w:sz w:val="22"/>
          <w:szCs w:val="22"/>
        </w:rPr>
      </w:pPr>
    </w:p>
    <w:p w:rsidR="008838EE" w:rsidRDefault="008838EE" w:rsidP="008838EE">
      <w:pPr>
        <w:rPr>
          <w:sz w:val="22"/>
          <w:szCs w:val="22"/>
        </w:rPr>
      </w:pPr>
      <w:r>
        <w:rPr>
          <w:sz w:val="22"/>
          <w:szCs w:val="22"/>
        </w:rPr>
        <w:t>Uvodno obrazložitev predlag</w:t>
      </w:r>
      <w:r w:rsidR="0041633C">
        <w:rPr>
          <w:sz w:val="22"/>
          <w:szCs w:val="22"/>
        </w:rPr>
        <w:t>anega akta je podal načelnik O</w:t>
      </w:r>
      <w:r>
        <w:rPr>
          <w:sz w:val="22"/>
          <w:szCs w:val="22"/>
        </w:rPr>
        <w:t>ddelka za kulturo, Uroš GRILC.</w:t>
      </w:r>
    </w:p>
    <w:p w:rsidR="008838EE" w:rsidRDefault="008838EE" w:rsidP="008838EE">
      <w:pPr>
        <w:rPr>
          <w:sz w:val="22"/>
          <w:szCs w:val="22"/>
        </w:rPr>
      </w:pPr>
    </w:p>
    <w:p w:rsidR="008838EE" w:rsidRDefault="008838EE" w:rsidP="008838EE">
      <w:pPr>
        <w:rPr>
          <w:sz w:val="22"/>
          <w:szCs w:val="22"/>
        </w:rPr>
      </w:pPr>
      <w:r>
        <w:rPr>
          <w:sz w:val="22"/>
          <w:szCs w:val="22"/>
        </w:rPr>
        <w:t>V razpravi so sodelovali:</w:t>
      </w:r>
      <w:r w:rsidR="00F82A27">
        <w:rPr>
          <w:sz w:val="22"/>
          <w:szCs w:val="22"/>
        </w:rPr>
        <w:t>Žiga TURK, Uroš GRILC,  Milena Mileva BLAŽIČ, Tomaž OGRIN, Matjaž BREGAR.</w:t>
      </w:r>
    </w:p>
    <w:p w:rsidR="00F82A27" w:rsidRDefault="00F82A27" w:rsidP="008838EE">
      <w:pPr>
        <w:rPr>
          <w:sz w:val="22"/>
          <w:szCs w:val="22"/>
        </w:rPr>
      </w:pPr>
    </w:p>
    <w:p w:rsidR="00F82A27" w:rsidRDefault="00F82A27" w:rsidP="008838EE">
      <w:pPr>
        <w:rPr>
          <w:sz w:val="22"/>
          <w:szCs w:val="22"/>
        </w:rPr>
      </w:pPr>
      <w:r>
        <w:rPr>
          <w:sz w:val="22"/>
          <w:szCs w:val="22"/>
        </w:rPr>
        <w:t>V razpravi se je izoblikoval predlog, da bi bilo sm</w:t>
      </w:r>
      <w:r w:rsidR="001302F8">
        <w:rPr>
          <w:sz w:val="22"/>
          <w:szCs w:val="22"/>
        </w:rPr>
        <w:t>iselno, in zaradi preglednosti,</w:t>
      </w:r>
      <w:r>
        <w:rPr>
          <w:sz w:val="22"/>
          <w:szCs w:val="22"/>
        </w:rPr>
        <w:t xml:space="preserve"> označevati spremembe k aktom, tako da so takoj razvidne.</w:t>
      </w:r>
    </w:p>
    <w:p w:rsidR="00F82A27" w:rsidRDefault="00F82A27" w:rsidP="008838EE">
      <w:pPr>
        <w:rPr>
          <w:sz w:val="22"/>
          <w:szCs w:val="22"/>
        </w:rPr>
      </w:pPr>
    </w:p>
    <w:p w:rsidR="008838EE" w:rsidRDefault="000E1C2D" w:rsidP="008838EE">
      <w:pPr>
        <w:rPr>
          <w:b/>
          <w:i/>
          <w:sz w:val="32"/>
          <w:szCs w:val="32"/>
        </w:rPr>
      </w:pPr>
      <w:r>
        <w:t xml:space="preserve">Po razpravi, je dal </w:t>
      </w:r>
      <w:r w:rsidR="00F82A27">
        <w:t>predsednik na glasovanje</w:t>
      </w:r>
    </w:p>
    <w:p w:rsidR="000E1C2D" w:rsidRPr="000E1C2D" w:rsidRDefault="000E1C2D" w:rsidP="008838EE">
      <w:pPr>
        <w:rPr>
          <w:b/>
          <w:i/>
          <w:sz w:val="32"/>
          <w:szCs w:val="3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8838EE" w:rsidRPr="00DD5EA6" w:rsidTr="000E1C2D">
        <w:tc>
          <w:tcPr>
            <w:tcW w:w="4928" w:type="dxa"/>
            <w:shd w:val="clear" w:color="auto" w:fill="C0C0C0"/>
          </w:tcPr>
          <w:p w:rsidR="008838EE" w:rsidRPr="00DD5EA6" w:rsidRDefault="008838EE" w:rsidP="000E1C2D">
            <w:pPr>
              <w:rPr>
                <w:b/>
                <w:sz w:val="22"/>
                <w:szCs w:val="22"/>
              </w:rPr>
            </w:pPr>
            <w:r w:rsidRPr="00DD5EA6">
              <w:rPr>
                <w:b/>
                <w:sz w:val="22"/>
                <w:szCs w:val="22"/>
              </w:rPr>
              <w:t>SKLEP</w:t>
            </w:r>
          </w:p>
        </w:tc>
      </w:tr>
    </w:tbl>
    <w:p w:rsidR="008838EE" w:rsidRPr="00DD5EA6" w:rsidRDefault="008838EE" w:rsidP="008838EE">
      <w:pPr>
        <w:rPr>
          <w:sz w:val="6"/>
          <w:szCs w:val="6"/>
        </w:rPr>
      </w:pPr>
    </w:p>
    <w:p w:rsidR="008838EE" w:rsidRDefault="008838EE" w:rsidP="008838EE">
      <w:pPr>
        <w:jc w:val="both"/>
        <w:rPr>
          <w:sz w:val="22"/>
          <w:szCs w:val="22"/>
        </w:rPr>
      </w:pPr>
      <w:r w:rsidRPr="00D0121B">
        <w:rPr>
          <w:sz w:val="22"/>
          <w:szCs w:val="22"/>
        </w:rPr>
        <w:t>Odbor</w:t>
      </w:r>
      <w:r>
        <w:rPr>
          <w:sz w:val="22"/>
          <w:szCs w:val="22"/>
        </w:rPr>
        <w:t xml:space="preserve"> </w:t>
      </w:r>
      <w:r w:rsidR="0032414E">
        <w:rPr>
          <w:sz w:val="22"/>
          <w:szCs w:val="22"/>
        </w:rPr>
        <w:t xml:space="preserve">za </w:t>
      </w:r>
      <w:r w:rsidRPr="002A7087">
        <w:rPr>
          <w:color w:val="000000"/>
        </w:rPr>
        <w:t>kulturo in raziskovalno dejavnost</w:t>
      </w:r>
      <w:r>
        <w:rPr>
          <w:color w:val="000000"/>
        </w:rPr>
        <w:t xml:space="preserve"> podpira </w:t>
      </w:r>
      <w:r>
        <w:t xml:space="preserve">Predlog Odloka o spremembah in dopolnitvi Odloka o ustanovitvi javnega zavoda Mednarodni grafični likovni center s predlogom za hitri postopek </w:t>
      </w:r>
      <w:r>
        <w:rPr>
          <w:sz w:val="22"/>
          <w:szCs w:val="22"/>
        </w:rPr>
        <w:t>in ga predlaga Mestnemu svetu Mestne občine Ljubljana v sprejem.</w:t>
      </w:r>
    </w:p>
    <w:p w:rsidR="008838EE" w:rsidRPr="00BA2386" w:rsidRDefault="008838EE" w:rsidP="008838EE">
      <w:pPr>
        <w:jc w:val="both"/>
        <w:rPr>
          <w:sz w:val="22"/>
          <w:szCs w:val="22"/>
        </w:rPr>
      </w:pPr>
    </w:p>
    <w:p w:rsidR="000E1C2D" w:rsidRDefault="000E1C2D" w:rsidP="008838EE">
      <w:pPr>
        <w:rPr>
          <w:sz w:val="22"/>
          <w:szCs w:val="22"/>
        </w:rPr>
      </w:pPr>
    </w:p>
    <w:tbl>
      <w:tblPr>
        <w:tblStyle w:val="Tabela-mre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7"/>
        <w:gridCol w:w="486"/>
        <w:gridCol w:w="1486"/>
        <w:gridCol w:w="375"/>
        <w:gridCol w:w="1608"/>
        <w:gridCol w:w="375"/>
        <w:gridCol w:w="2142"/>
        <w:gridCol w:w="375"/>
        <w:gridCol w:w="1794"/>
      </w:tblGrid>
      <w:tr w:rsidR="008838EE" w:rsidRPr="00DD5EA6" w:rsidTr="000E1C2D">
        <w:tc>
          <w:tcPr>
            <w:tcW w:w="827" w:type="dxa"/>
          </w:tcPr>
          <w:p w:rsidR="008838EE" w:rsidRPr="00DD5EA6" w:rsidRDefault="008838EE" w:rsidP="000E1C2D">
            <w:pPr>
              <w:rPr>
                <w:sz w:val="22"/>
                <w:szCs w:val="22"/>
              </w:rPr>
            </w:pPr>
            <w:r w:rsidRPr="00DD5EA6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8838EE" w:rsidRPr="00DD5EA6" w:rsidRDefault="008838EE" w:rsidP="000E1C2D">
            <w:pPr>
              <w:rPr>
                <w:b/>
                <w:sz w:val="22"/>
                <w:szCs w:val="22"/>
              </w:rPr>
            </w:pPr>
            <w:r w:rsidRPr="00DD5EA6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86" w:type="dxa"/>
          </w:tcPr>
          <w:p w:rsidR="008838EE" w:rsidRPr="00DD5EA6" w:rsidRDefault="008838EE" w:rsidP="000E1C2D">
            <w:pPr>
              <w:rPr>
                <w:sz w:val="22"/>
                <w:szCs w:val="22"/>
              </w:rPr>
            </w:pPr>
            <w:r w:rsidRPr="00DD5EA6">
              <w:rPr>
                <w:sz w:val="22"/>
                <w:szCs w:val="22"/>
              </w:rPr>
              <w:t>bil sprejet z</w:t>
            </w:r>
          </w:p>
        </w:tc>
        <w:tc>
          <w:tcPr>
            <w:tcW w:w="375" w:type="dxa"/>
          </w:tcPr>
          <w:p w:rsidR="008838EE" w:rsidRPr="00DD5EA6" w:rsidRDefault="00F82A27" w:rsidP="000E1C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08" w:type="dxa"/>
          </w:tcPr>
          <w:p w:rsidR="008838EE" w:rsidRPr="00DD5EA6" w:rsidRDefault="008838EE" w:rsidP="000E1C2D">
            <w:pPr>
              <w:rPr>
                <w:sz w:val="22"/>
                <w:szCs w:val="22"/>
              </w:rPr>
            </w:pPr>
            <w:r w:rsidRPr="00DD5EA6">
              <w:rPr>
                <w:sz w:val="22"/>
                <w:szCs w:val="22"/>
              </w:rPr>
              <w:t>glasovi ZA in</w:t>
            </w:r>
          </w:p>
        </w:tc>
        <w:tc>
          <w:tcPr>
            <w:tcW w:w="375" w:type="dxa"/>
          </w:tcPr>
          <w:p w:rsidR="008838EE" w:rsidRPr="00DD5EA6" w:rsidRDefault="00F82A27" w:rsidP="000E1C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42" w:type="dxa"/>
          </w:tcPr>
          <w:p w:rsidR="008838EE" w:rsidRPr="00DD5EA6" w:rsidRDefault="008838EE" w:rsidP="000E1C2D">
            <w:pPr>
              <w:rPr>
                <w:sz w:val="22"/>
                <w:szCs w:val="22"/>
              </w:rPr>
            </w:pPr>
            <w:r w:rsidRPr="00DD5EA6">
              <w:rPr>
                <w:sz w:val="22"/>
                <w:szCs w:val="22"/>
              </w:rPr>
              <w:t>glasovi PROTI od</w:t>
            </w:r>
          </w:p>
        </w:tc>
        <w:tc>
          <w:tcPr>
            <w:tcW w:w="375" w:type="dxa"/>
          </w:tcPr>
          <w:p w:rsidR="008838EE" w:rsidRPr="00DD5EA6" w:rsidRDefault="00F82A27" w:rsidP="000E1C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94" w:type="dxa"/>
          </w:tcPr>
          <w:p w:rsidR="008838EE" w:rsidRPr="00DD5EA6" w:rsidRDefault="008838EE" w:rsidP="000E1C2D">
            <w:pPr>
              <w:rPr>
                <w:sz w:val="22"/>
                <w:szCs w:val="22"/>
              </w:rPr>
            </w:pPr>
            <w:r w:rsidRPr="00DD5EA6">
              <w:rPr>
                <w:sz w:val="22"/>
                <w:szCs w:val="22"/>
              </w:rPr>
              <w:t>prisotnih.</w:t>
            </w:r>
          </w:p>
        </w:tc>
      </w:tr>
    </w:tbl>
    <w:p w:rsidR="008838EE" w:rsidRDefault="008838EE" w:rsidP="008838EE">
      <w:pPr>
        <w:rPr>
          <w:sz w:val="22"/>
          <w:szCs w:val="22"/>
        </w:rPr>
      </w:pPr>
    </w:p>
    <w:p w:rsidR="008838EE" w:rsidRPr="002E2558" w:rsidRDefault="008838EE" w:rsidP="008838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2</w:t>
      </w:r>
    </w:p>
    <w:p w:rsidR="008838EE" w:rsidRPr="00370226" w:rsidRDefault="008838EE" w:rsidP="008838EE">
      <w:pPr>
        <w:jc w:val="center"/>
        <w:rPr>
          <w:b/>
          <w:sz w:val="22"/>
          <w:szCs w:val="22"/>
        </w:rPr>
      </w:pPr>
      <w:r w:rsidRPr="00370226">
        <w:rPr>
          <w:b/>
        </w:rPr>
        <w:t>PREDLOG SKLEPA O USTANOVITVI JAVNEGA ZAVODA LJUBLJANSKI GRAD</w:t>
      </w:r>
    </w:p>
    <w:p w:rsidR="00F82A27" w:rsidRDefault="00F82A27" w:rsidP="0041633C">
      <w:pPr>
        <w:rPr>
          <w:sz w:val="22"/>
          <w:szCs w:val="22"/>
        </w:rPr>
      </w:pPr>
    </w:p>
    <w:p w:rsidR="0041633C" w:rsidRDefault="0041633C" w:rsidP="0041633C">
      <w:pPr>
        <w:rPr>
          <w:sz w:val="22"/>
          <w:szCs w:val="22"/>
        </w:rPr>
      </w:pPr>
      <w:r>
        <w:rPr>
          <w:sz w:val="22"/>
          <w:szCs w:val="22"/>
        </w:rPr>
        <w:t>Uvodn</w:t>
      </w:r>
      <w:r w:rsidR="001302F8">
        <w:rPr>
          <w:sz w:val="22"/>
          <w:szCs w:val="22"/>
        </w:rPr>
        <w:t>o obrazložitev predlaganega sklepa je podal načelnik O</w:t>
      </w:r>
      <w:r>
        <w:rPr>
          <w:sz w:val="22"/>
          <w:szCs w:val="22"/>
        </w:rPr>
        <w:t>ddelka za kulturo, Uroš GRILC.</w:t>
      </w:r>
    </w:p>
    <w:p w:rsidR="008838EE" w:rsidRPr="00973EC5" w:rsidRDefault="00973EC5" w:rsidP="008838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</w:t>
      </w:r>
      <w:r w:rsidRPr="00973EC5">
        <w:rPr>
          <w:sz w:val="22"/>
          <w:szCs w:val="22"/>
        </w:rPr>
        <w:t xml:space="preserve"> je najprej opravil</w:t>
      </w:r>
      <w:r>
        <w:rPr>
          <w:sz w:val="22"/>
          <w:szCs w:val="22"/>
        </w:rPr>
        <w:t xml:space="preserve"> razpravo o aktu nasploh.</w:t>
      </w:r>
      <w:r w:rsidRPr="00973EC5">
        <w:rPr>
          <w:sz w:val="22"/>
          <w:szCs w:val="22"/>
        </w:rPr>
        <w:t xml:space="preserve"> </w:t>
      </w:r>
    </w:p>
    <w:p w:rsidR="00824885" w:rsidRDefault="008838EE" w:rsidP="008838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razpravi </w:t>
      </w:r>
      <w:r w:rsidR="00F82A27">
        <w:rPr>
          <w:sz w:val="22"/>
          <w:szCs w:val="22"/>
        </w:rPr>
        <w:t xml:space="preserve">so </w:t>
      </w:r>
      <w:r>
        <w:rPr>
          <w:sz w:val="22"/>
          <w:szCs w:val="22"/>
        </w:rPr>
        <w:t xml:space="preserve"> sodelovali:</w:t>
      </w:r>
      <w:r w:rsidR="006109C1" w:rsidRPr="00F82A27">
        <w:rPr>
          <w:sz w:val="22"/>
          <w:szCs w:val="22"/>
        </w:rPr>
        <w:t xml:space="preserve"> </w:t>
      </w:r>
      <w:r w:rsidR="001302F8">
        <w:rPr>
          <w:sz w:val="22"/>
          <w:szCs w:val="22"/>
        </w:rPr>
        <w:t>Žiga TURK, Matjaž BREGAR, Uroš GRILC,  Milena Mileva BLAŽIČ, Tomaž OGRIN, Breda BREZOVAR PAPEŽ, Mitja MERŠOL.</w:t>
      </w:r>
    </w:p>
    <w:p w:rsidR="001302F8" w:rsidRDefault="001302F8" w:rsidP="008838EE">
      <w:pPr>
        <w:jc w:val="both"/>
        <w:rPr>
          <w:sz w:val="22"/>
          <w:szCs w:val="22"/>
        </w:rPr>
      </w:pPr>
    </w:p>
    <w:p w:rsidR="001D3166" w:rsidRDefault="001302F8" w:rsidP="001D3166">
      <w:pPr>
        <w:jc w:val="both"/>
      </w:pPr>
      <w:r>
        <w:rPr>
          <w:sz w:val="22"/>
          <w:szCs w:val="22"/>
        </w:rPr>
        <w:t xml:space="preserve">V razpravi se je izoblikovalo </w:t>
      </w:r>
      <w:r w:rsidR="001D3166">
        <w:rPr>
          <w:sz w:val="22"/>
          <w:szCs w:val="22"/>
        </w:rPr>
        <w:t>več mnenj:</w:t>
      </w:r>
      <w:r>
        <w:rPr>
          <w:sz w:val="22"/>
          <w:szCs w:val="22"/>
        </w:rPr>
        <w:t xml:space="preserve"> da je sklep o ustanovitvi javnega zavoda potreb</w:t>
      </w:r>
      <w:r w:rsidR="001D3166">
        <w:rPr>
          <w:sz w:val="22"/>
          <w:szCs w:val="22"/>
        </w:rPr>
        <w:t>en dodatne</w:t>
      </w:r>
      <w:r>
        <w:rPr>
          <w:sz w:val="22"/>
          <w:szCs w:val="22"/>
        </w:rPr>
        <w:t xml:space="preserve"> obraz</w:t>
      </w:r>
      <w:r w:rsidR="001D3166">
        <w:rPr>
          <w:sz w:val="22"/>
          <w:szCs w:val="22"/>
        </w:rPr>
        <w:t>ložitve npr. o finančnem programu in oceni</w:t>
      </w:r>
      <w:r>
        <w:rPr>
          <w:sz w:val="22"/>
          <w:szCs w:val="22"/>
        </w:rPr>
        <w:t xml:space="preserve"> prenosa aktive in </w:t>
      </w:r>
      <w:proofErr w:type="spellStart"/>
      <w:r>
        <w:rPr>
          <w:sz w:val="22"/>
          <w:szCs w:val="22"/>
        </w:rPr>
        <w:t>pasive</w:t>
      </w:r>
      <w:proofErr w:type="spellEnd"/>
      <w:r>
        <w:rPr>
          <w:sz w:val="22"/>
          <w:szCs w:val="22"/>
        </w:rPr>
        <w:t xml:space="preserve"> na zavod, </w:t>
      </w:r>
      <w:r w:rsidR="001D3166">
        <w:rPr>
          <w:sz w:val="22"/>
          <w:szCs w:val="22"/>
        </w:rPr>
        <w:t xml:space="preserve">prav tako se je zdel nekaterim članom </w:t>
      </w:r>
      <w:r w:rsidR="001D3166">
        <w:t>vsebinski program zavoda splošen, in da bi bilo potrebno imeti vsaj osnutek. Nekateri so menili, da je imenovanje v.d. direktorica v istem sklepu neustrezno. S strani uprave so bile podane obrazložitve o praksi imenovanja v.d. v aktih javnih zavodov, od katere podan predlog ne odstopa, ter o nalogah v.d., ki niso pretežno vsebinske narave. Ustno so bili predstavljene ocene vrednosti prenosa, saj so točne vrednosti stvar pogodbe med strankama. O ustanovitvi zavoda pa govori Strategija razvoja kulture v MOL, ki jo je potrdil prejšnji odbor in MS, prav tako pa polletno Poročilo o izvajanju strategije razvoja kulture v MOL, v mesecu septembru 2010.</w:t>
      </w:r>
      <w:r w:rsidR="00E63779">
        <w:t xml:space="preserve"> Razpravljajo se je o možnosti dodatnega pisnega gradiva in ponovni obravnavi predloga.</w:t>
      </w:r>
    </w:p>
    <w:p w:rsidR="001D3166" w:rsidRDefault="001D3166" w:rsidP="001D3166">
      <w:pPr>
        <w:jc w:val="both"/>
      </w:pPr>
    </w:p>
    <w:p w:rsidR="001D3166" w:rsidRDefault="001D3166" w:rsidP="001D3166">
      <w:pPr>
        <w:jc w:val="both"/>
      </w:pPr>
      <w:r>
        <w:rPr>
          <w:sz w:val="22"/>
          <w:szCs w:val="22"/>
        </w:rPr>
        <w:t xml:space="preserve">Breda BREZOVAR PAPEŽ je povedala, da se s sklepom načeloma strinja, da jo pa zanima kaj je za Ljubljano bolje, </w:t>
      </w:r>
      <w:r w:rsidR="00803068">
        <w:rPr>
          <w:sz w:val="22"/>
          <w:szCs w:val="22"/>
        </w:rPr>
        <w:t>in predvsem, da se za za</w:t>
      </w:r>
      <w:r w:rsidR="00973EC5">
        <w:rPr>
          <w:sz w:val="22"/>
          <w:szCs w:val="22"/>
        </w:rPr>
        <w:t>vod mora vedeti kaj se prenaša n</w:t>
      </w:r>
      <w:r w:rsidR="00803068">
        <w:rPr>
          <w:sz w:val="22"/>
          <w:szCs w:val="22"/>
        </w:rPr>
        <w:t>anj.</w:t>
      </w:r>
    </w:p>
    <w:p w:rsidR="001302F8" w:rsidRDefault="001302F8" w:rsidP="008838EE">
      <w:pPr>
        <w:jc w:val="both"/>
        <w:rPr>
          <w:sz w:val="22"/>
          <w:szCs w:val="22"/>
        </w:rPr>
      </w:pPr>
    </w:p>
    <w:p w:rsidR="006109C1" w:rsidRDefault="00803068" w:rsidP="008838EE">
      <w:pPr>
        <w:jc w:val="both"/>
        <w:rPr>
          <w:sz w:val="22"/>
          <w:szCs w:val="22"/>
        </w:rPr>
      </w:pPr>
      <w:r>
        <w:rPr>
          <w:sz w:val="22"/>
          <w:szCs w:val="22"/>
        </w:rPr>
        <w:t>Po razpravi je dal predsednik na glasovanje</w:t>
      </w:r>
    </w:p>
    <w:p w:rsidR="00824885" w:rsidRDefault="00824885" w:rsidP="008838EE">
      <w:pPr>
        <w:jc w:val="both"/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824885" w:rsidRPr="0092255E" w:rsidTr="00824885">
        <w:tc>
          <w:tcPr>
            <w:tcW w:w="4928" w:type="dxa"/>
            <w:shd w:val="clear" w:color="auto" w:fill="C0C0C0"/>
          </w:tcPr>
          <w:p w:rsidR="00824885" w:rsidRPr="00370226" w:rsidRDefault="00824885" w:rsidP="00824885">
            <w:pPr>
              <w:rPr>
                <w:b/>
              </w:rPr>
            </w:pPr>
            <w:r w:rsidRPr="00370226">
              <w:rPr>
                <w:b/>
                <w:sz w:val="22"/>
                <w:szCs w:val="22"/>
              </w:rPr>
              <w:t>SKLEP</w:t>
            </w:r>
          </w:p>
        </w:tc>
      </w:tr>
    </w:tbl>
    <w:p w:rsidR="00824885" w:rsidRPr="00D0121B" w:rsidRDefault="00824885" w:rsidP="00824885">
      <w:pPr>
        <w:jc w:val="both"/>
        <w:rPr>
          <w:b/>
          <w:sz w:val="8"/>
          <w:szCs w:val="8"/>
        </w:rPr>
      </w:pPr>
    </w:p>
    <w:p w:rsidR="00824885" w:rsidRDefault="00824885" w:rsidP="00824885">
      <w:pPr>
        <w:jc w:val="both"/>
        <w:rPr>
          <w:sz w:val="22"/>
          <w:szCs w:val="22"/>
        </w:rPr>
      </w:pPr>
      <w:r w:rsidRPr="00D0121B">
        <w:rPr>
          <w:sz w:val="22"/>
          <w:szCs w:val="22"/>
        </w:rPr>
        <w:t>Odbor</w:t>
      </w:r>
      <w:r>
        <w:rPr>
          <w:sz w:val="22"/>
          <w:szCs w:val="22"/>
        </w:rPr>
        <w:t xml:space="preserve"> </w:t>
      </w:r>
      <w:r w:rsidR="0032414E">
        <w:rPr>
          <w:sz w:val="22"/>
          <w:szCs w:val="22"/>
        </w:rPr>
        <w:t xml:space="preserve">za </w:t>
      </w:r>
      <w:r w:rsidRPr="002A7087">
        <w:rPr>
          <w:color w:val="000000"/>
        </w:rPr>
        <w:t xml:space="preserve">kulturo in raziskovalno dejavnost </w:t>
      </w:r>
      <w:r>
        <w:rPr>
          <w:color w:val="000000"/>
        </w:rPr>
        <w:t xml:space="preserve">podpira </w:t>
      </w:r>
      <w:r>
        <w:t>Predlog Sklepa o ustanovitvi javnega zavoda Ljubljanski grad</w:t>
      </w:r>
      <w:r>
        <w:rPr>
          <w:color w:val="000000"/>
        </w:rPr>
        <w:t xml:space="preserve"> </w:t>
      </w:r>
      <w:r w:rsidRPr="002A7087">
        <w:rPr>
          <w:sz w:val="22"/>
          <w:szCs w:val="22"/>
        </w:rPr>
        <w:t>in ga</w:t>
      </w:r>
      <w:r w:rsidRPr="00D0121B">
        <w:rPr>
          <w:sz w:val="22"/>
          <w:szCs w:val="22"/>
        </w:rPr>
        <w:t xml:space="preserve"> predlaga mestnemu svetu v sprejem.</w:t>
      </w:r>
    </w:p>
    <w:p w:rsidR="00824885" w:rsidRDefault="00824885" w:rsidP="00824885">
      <w:pPr>
        <w:jc w:val="both"/>
        <w:rPr>
          <w:sz w:val="22"/>
          <w:szCs w:val="22"/>
        </w:rPr>
      </w:pPr>
    </w:p>
    <w:p w:rsidR="00824885" w:rsidRPr="0092255E" w:rsidRDefault="00824885" w:rsidP="00824885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826"/>
        <w:gridCol w:w="485"/>
        <w:gridCol w:w="1473"/>
        <w:gridCol w:w="362"/>
        <w:gridCol w:w="1604"/>
        <w:gridCol w:w="362"/>
        <w:gridCol w:w="2121"/>
        <w:gridCol w:w="359"/>
        <w:gridCol w:w="1603"/>
      </w:tblGrid>
      <w:tr w:rsidR="00824885" w:rsidRPr="0092255E" w:rsidTr="00824885">
        <w:tc>
          <w:tcPr>
            <w:tcW w:w="828" w:type="dxa"/>
          </w:tcPr>
          <w:p w:rsidR="00824885" w:rsidRPr="00370226" w:rsidRDefault="00824885" w:rsidP="00824885">
            <w:r w:rsidRPr="00370226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824885" w:rsidRPr="00370226" w:rsidRDefault="00824885" w:rsidP="008248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NI</w:t>
            </w:r>
          </w:p>
        </w:tc>
        <w:tc>
          <w:tcPr>
            <w:tcW w:w="1494" w:type="dxa"/>
          </w:tcPr>
          <w:p w:rsidR="00824885" w:rsidRPr="00370226" w:rsidRDefault="00824885" w:rsidP="00824885">
            <w:r>
              <w:rPr>
                <w:sz w:val="22"/>
                <w:szCs w:val="22"/>
              </w:rPr>
              <w:t>bil sprejet  z</w:t>
            </w:r>
          </w:p>
        </w:tc>
        <w:tc>
          <w:tcPr>
            <w:tcW w:w="363" w:type="dxa"/>
          </w:tcPr>
          <w:p w:rsidR="00824885" w:rsidRPr="00370226" w:rsidRDefault="00824885" w:rsidP="0082488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7" w:type="dxa"/>
          </w:tcPr>
          <w:p w:rsidR="00824885" w:rsidRPr="00370226" w:rsidRDefault="00824885" w:rsidP="00824885">
            <w:r>
              <w:rPr>
                <w:sz w:val="22"/>
                <w:szCs w:val="22"/>
              </w:rPr>
              <w:t>glasovoma</w:t>
            </w:r>
            <w:r w:rsidRPr="00370226">
              <w:rPr>
                <w:sz w:val="22"/>
                <w:szCs w:val="22"/>
              </w:rPr>
              <w:t xml:space="preserve"> ZA </w:t>
            </w:r>
          </w:p>
        </w:tc>
        <w:tc>
          <w:tcPr>
            <w:tcW w:w="363" w:type="dxa"/>
          </w:tcPr>
          <w:p w:rsidR="00824885" w:rsidRPr="00370226" w:rsidRDefault="00824885" w:rsidP="0082488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7" w:type="dxa"/>
          </w:tcPr>
          <w:p w:rsidR="00824885" w:rsidRPr="00370226" w:rsidRDefault="00824885" w:rsidP="00824885">
            <w:r>
              <w:rPr>
                <w:sz w:val="22"/>
                <w:szCs w:val="22"/>
              </w:rPr>
              <w:t xml:space="preserve">glasoma </w:t>
            </w:r>
            <w:r w:rsidRPr="00370226">
              <w:rPr>
                <w:sz w:val="22"/>
                <w:szCs w:val="22"/>
              </w:rPr>
              <w:t xml:space="preserve"> PROTI od</w:t>
            </w:r>
          </w:p>
        </w:tc>
        <w:tc>
          <w:tcPr>
            <w:tcW w:w="360" w:type="dxa"/>
          </w:tcPr>
          <w:p w:rsidR="00824885" w:rsidRPr="00370226" w:rsidRDefault="00824885" w:rsidP="0082488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</w:tcPr>
          <w:p w:rsidR="00824885" w:rsidRPr="00370226" w:rsidRDefault="00824885" w:rsidP="00824885">
            <w:r w:rsidRPr="00370226">
              <w:rPr>
                <w:sz w:val="22"/>
                <w:szCs w:val="22"/>
              </w:rPr>
              <w:t>navzočih.</w:t>
            </w:r>
          </w:p>
        </w:tc>
      </w:tr>
    </w:tbl>
    <w:p w:rsidR="00824885" w:rsidRDefault="00824885" w:rsidP="008838EE">
      <w:pPr>
        <w:jc w:val="both"/>
        <w:rPr>
          <w:sz w:val="22"/>
          <w:szCs w:val="22"/>
        </w:rPr>
      </w:pPr>
    </w:p>
    <w:p w:rsidR="00824885" w:rsidRPr="00F82A27" w:rsidRDefault="00973EC5" w:rsidP="00824885">
      <w:pPr>
        <w:jc w:val="both"/>
        <w:rPr>
          <w:sz w:val="22"/>
          <w:szCs w:val="22"/>
        </w:rPr>
      </w:pPr>
      <w:r>
        <w:rPr>
          <w:sz w:val="22"/>
          <w:szCs w:val="22"/>
        </w:rPr>
        <w:t>Sejo je zapustil Tomaž OGRIN, ki je povedal, da podpira amandmaje (op.:a tega ne moremo upoštevati).</w:t>
      </w:r>
    </w:p>
    <w:p w:rsidR="00803068" w:rsidRDefault="00803068" w:rsidP="00824885">
      <w:pPr>
        <w:jc w:val="both"/>
        <w:rPr>
          <w:sz w:val="22"/>
          <w:szCs w:val="22"/>
        </w:rPr>
      </w:pPr>
    </w:p>
    <w:p w:rsidR="00824885" w:rsidRDefault="00803068" w:rsidP="008248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 je odbor prešel na obravnavo in glasovanje o amandmajih  </w:t>
      </w:r>
      <w:r w:rsidR="00824885">
        <w:rPr>
          <w:sz w:val="22"/>
          <w:szCs w:val="22"/>
        </w:rPr>
        <w:t>Svetniškega kluba NSI, ki so jih člani odbora prejeli na seji.</w:t>
      </w:r>
    </w:p>
    <w:p w:rsidR="0041633C" w:rsidRPr="00F82A27" w:rsidRDefault="00F82A27" w:rsidP="008838EE">
      <w:pPr>
        <w:jc w:val="both"/>
        <w:rPr>
          <w:sz w:val="22"/>
          <w:szCs w:val="22"/>
        </w:rPr>
      </w:pPr>
      <w:r>
        <w:rPr>
          <w:sz w:val="22"/>
          <w:szCs w:val="22"/>
        </w:rPr>
        <w:t>Mojca KUCLER DOLINAR</w:t>
      </w:r>
      <w:r w:rsidR="0041633C" w:rsidRPr="00F82A27">
        <w:rPr>
          <w:sz w:val="22"/>
          <w:szCs w:val="22"/>
        </w:rPr>
        <w:t xml:space="preserve"> </w:t>
      </w:r>
      <w:r w:rsidR="00B418D1" w:rsidRPr="00F82A27">
        <w:rPr>
          <w:sz w:val="22"/>
          <w:szCs w:val="22"/>
        </w:rPr>
        <w:t xml:space="preserve"> j</w:t>
      </w:r>
      <w:r w:rsidRPr="00F82A27">
        <w:rPr>
          <w:sz w:val="22"/>
          <w:szCs w:val="22"/>
        </w:rPr>
        <w:t xml:space="preserve">e v imenu predlagatelja, Svetniškega kluba </w:t>
      </w:r>
      <w:proofErr w:type="spellStart"/>
      <w:r w:rsidRPr="00F82A27">
        <w:rPr>
          <w:sz w:val="22"/>
          <w:szCs w:val="22"/>
        </w:rPr>
        <w:t>Nsi</w:t>
      </w:r>
      <w:proofErr w:type="spellEnd"/>
      <w:r>
        <w:rPr>
          <w:sz w:val="22"/>
          <w:szCs w:val="22"/>
        </w:rPr>
        <w:t>,</w:t>
      </w:r>
      <w:r w:rsidR="00B418D1" w:rsidRPr="00F82A27">
        <w:rPr>
          <w:sz w:val="22"/>
          <w:szCs w:val="22"/>
        </w:rPr>
        <w:t xml:space="preserve"> predstav</w:t>
      </w:r>
      <w:r>
        <w:rPr>
          <w:sz w:val="22"/>
          <w:szCs w:val="22"/>
        </w:rPr>
        <w:t>i</w:t>
      </w:r>
      <w:r w:rsidRPr="00F82A27">
        <w:rPr>
          <w:sz w:val="22"/>
          <w:szCs w:val="22"/>
        </w:rPr>
        <w:t>la amandmaje</w:t>
      </w:r>
      <w:r w:rsidR="0041633C" w:rsidRPr="00F82A27">
        <w:rPr>
          <w:sz w:val="22"/>
          <w:szCs w:val="22"/>
        </w:rPr>
        <w:t>.</w:t>
      </w:r>
    </w:p>
    <w:p w:rsidR="00D3488F" w:rsidRPr="0041633C" w:rsidRDefault="00D3488F" w:rsidP="00D3488F">
      <w:pPr>
        <w:rPr>
          <w:sz w:val="22"/>
          <w:szCs w:val="22"/>
        </w:rPr>
      </w:pPr>
    </w:p>
    <w:p w:rsidR="00D3488F" w:rsidRDefault="006109C1" w:rsidP="00D3488F">
      <w:pPr>
        <w:rPr>
          <w:b/>
          <w:i/>
          <w:sz w:val="32"/>
          <w:szCs w:val="32"/>
        </w:rPr>
      </w:pPr>
      <w:r>
        <w:rPr>
          <w:sz w:val="22"/>
          <w:szCs w:val="22"/>
        </w:rPr>
        <w:t>P</w:t>
      </w:r>
      <w:r w:rsidR="00D3488F" w:rsidRPr="00F82A27">
        <w:rPr>
          <w:sz w:val="22"/>
          <w:szCs w:val="22"/>
        </w:rPr>
        <w:t xml:space="preserve">redsednik </w:t>
      </w:r>
      <w:r>
        <w:rPr>
          <w:sz w:val="22"/>
          <w:szCs w:val="22"/>
        </w:rPr>
        <w:t xml:space="preserve"> je dal </w:t>
      </w:r>
      <w:r w:rsidR="00D3488F" w:rsidRPr="00F82A27">
        <w:rPr>
          <w:sz w:val="22"/>
          <w:szCs w:val="22"/>
        </w:rPr>
        <w:t xml:space="preserve">na glasovanje </w:t>
      </w:r>
      <w:r w:rsidR="00F82A27">
        <w:rPr>
          <w:sz w:val="22"/>
          <w:szCs w:val="22"/>
        </w:rPr>
        <w:t xml:space="preserve">posamezne </w:t>
      </w:r>
      <w:r w:rsidR="00D3488F" w:rsidRPr="00F82A27">
        <w:rPr>
          <w:sz w:val="22"/>
          <w:szCs w:val="22"/>
        </w:rPr>
        <w:t>amandmaje</w:t>
      </w:r>
    </w:p>
    <w:p w:rsidR="008838EE" w:rsidRDefault="008838EE" w:rsidP="008838EE">
      <w:pPr>
        <w:jc w:val="both"/>
        <w:rPr>
          <w:sz w:val="22"/>
          <w:szCs w:val="22"/>
        </w:rPr>
      </w:pPr>
    </w:p>
    <w:p w:rsidR="00973EC5" w:rsidRDefault="00973EC5" w:rsidP="008838EE">
      <w:pPr>
        <w:jc w:val="both"/>
        <w:rPr>
          <w:sz w:val="22"/>
          <w:szCs w:val="22"/>
        </w:rPr>
      </w:pPr>
    </w:p>
    <w:p w:rsidR="008838EE" w:rsidRPr="00C970FD" w:rsidRDefault="008838EE" w:rsidP="008838EE">
      <w:pPr>
        <w:pStyle w:val="Odstavekseznama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C970FD">
        <w:rPr>
          <w:b/>
          <w:sz w:val="22"/>
          <w:szCs w:val="22"/>
        </w:rPr>
        <w:t>AMANDMA k 9. členu:</w:t>
      </w:r>
    </w:p>
    <w:p w:rsidR="008838EE" w:rsidRDefault="008838EE" w:rsidP="008838EE">
      <w:pPr>
        <w:jc w:val="both"/>
        <w:rPr>
          <w:b/>
          <w:sz w:val="22"/>
          <w:szCs w:val="22"/>
        </w:rPr>
      </w:pPr>
    </w:p>
    <w:p w:rsidR="008838EE" w:rsidRPr="002713D8" w:rsidRDefault="008838EE" w:rsidP="008838EE">
      <w:pPr>
        <w:jc w:val="both"/>
        <w:rPr>
          <w:sz w:val="22"/>
          <w:szCs w:val="22"/>
        </w:rPr>
      </w:pPr>
      <w:r>
        <w:rPr>
          <w:sz w:val="22"/>
          <w:szCs w:val="22"/>
        </w:rPr>
        <w:t>V 9. členu se v prvem odstavku v prvi alineji besedilo »štiri člane« zamenja z besedilom »tri člane« in doda tretja alineja, ki se glasi » - enega člana imenuje ustanovitelj, kot predstavnika zainteresirane javnosti«</w:t>
      </w:r>
    </w:p>
    <w:p w:rsidR="008838EE" w:rsidRDefault="008838EE" w:rsidP="008838EE">
      <w:pPr>
        <w:jc w:val="both"/>
        <w:rPr>
          <w:b/>
          <w:sz w:val="22"/>
          <w:szCs w:val="22"/>
        </w:rPr>
      </w:pPr>
    </w:p>
    <w:p w:rsidR="008838EE" w:rsidRPr="00E2448C" w:rsidRDefault="008838EE" w:rsidP="008838E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Obrazložitev:</w:t>
      </w:r>
      <w:r w:rsidRPr="00E2448C">
        <w:rPr>
          <w:sz w:val="22"/>
          <w:szCs w:val="22"/>
        </w:rPr>
        <w:t xml:space="preserve"> </w:t>
      </w:r>
    </w:p>
    <w:p w:rsidR="008838EE" w:rsidRDefault="008838EE" w:rsidP="008838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Zakon o zavodih v 29. členu določa sestavo sveta in sicer »Svet zavoda sestavljajo predstavniki ustanovitelja, predstavniki delavcev zavoda ter predstavniki uporabnikov oziroma zainteresirane javnosti. S predlaganim amandmajem odpravljamo neskladje predloga Sklepa o ustanovitvi Javnega zavoda Ljubljanski grad z Zakonom o zavodih.  </w:t>
      </w:r>
    </w:p>
    <w:p w:rsidR="006109C1" w:rsidRDefault="006109C1" w:rsidP="006109C1">
      <w:pPr>
        <w:rPr>
          <w:sz w:val="22"/>
          <w:szCs w:val="22"/>
        </w:rPr>
      </w:pPr>
    </w:p>
    <w:p w:rsidR="006109C1" w:rsidRDefault="006109C1" w:rsidP="006109C1">
      <w:pPr>
        <w:jc w:val="both"/>
        <w:rPr>
          <w:sz w:val="22"/>
          <w:szCs w:val="22"/>
        </w:rPr>
      </w:pPr>
      <w:r>
        <w:rPr>
          <w:sz w:val="22"/>
          <w:szCs w:val="22"/>
        </w:rPr>
        <w:t>V razpravi so sodelovali:</w:t>
      </w:r>
      <w:r w:rsidRPr="006109C1">
        <w:rPr>
          <w:sz w:val="22"/>
          <w:szCs w:val="22"/>
        </w:rPr>
        <w:t xml:space="preserve"> </w:t>
      </w:r>
      <w:r>
        <w:rPr>
          <w:sz w:val="22"/>
          <w:szCs w:val="22"/>
        </w:rPr>
        <w:t>Milena Mileva BLAŽIČ, Mitja MERŠOL, Uroš GRILC, Mojca KUCLER DOLINAR</w:t>
      </w:r>
      <w:r w:rsidRPr="00F82A27">
        <w:rPr>
          <w:sz w:val="22"/>
          <w:szCs w:val="22"/>
        </w:rPr>
        <w:t xml:space="preserve">  </w:t>
      </w:r>
    </w:p>
    <w:p w:rsidR="006109C1" w:rsidRDefault="006109C1" w:rsidP="00F82A27">
      <w:pPr>
        <w:jc w:val="both"/>
        <w:rPr>
          <w:sz w:val="22"/>
          <w:szCs w:val="22"/>
        </w:rPr>
      </w:pPr>
    </w:p>
    <w:p w:rsidR="00B418D1" w:rsidRPr="00F82A27" w:rsidRDefault="00B418D1" w:rsidP="00F82A27">
      <w:pPr>
        <w:jc w:val="both"/>
        <w:rPr>
          <w:sz w:val="22"/>
          <w:szCs w:val="22"/>
        </w:rPr>
      </w:pPr>
      <w:r w:rsidRPr="00F82A27">
        <w:rPr>
          <w:sz w:val="22"/>
          <w:szCs w:val="22"/>
        </w:rPr>
        <w:t>Predsednik je pozval Uroša GRILCA, načelnika Oddelka za kulturo, da pojasni stališče mestne uprave do amandmaja.</w:t>
      </w:r>
    </w:p>
    <w:p w:rsidR="00B418D1" w:rsidRPr="00F82A27" w:rsidRDefault="00F82A27" w:rsidP="00F82A27">
      <w:pPr>
        <w:jc w:val="both"/>
        <w:rPr>
          <w:sz w:val="22"/>
          <w:szCs w:val="22"/>
        </w:rPr>
      </w:pPr>
      <w:r>
        <w:rPr>
          <w:sz w:val="22"/>
          <w:szCs w:val="22"/>
        </w:rPr>
        <w:t>Uroš GRILC je povedal, da</w:t>
      </w:r>
      <w:r w:rsidR="00B418D1" w:rsidRPr="00F82A27">
        <w:rPr>
          <w:sz w:val="22"/>
          <w:szCs w:val="22"/>
        </w:rPr>
        <w:t xml:space="preserve"> MU amandm</w:t>
      </w:r>
      <w:r>
        <w:rPr>
          <w:sz w:val="22"/>
          <w:szCs w:val="22"/>
        </w:rPr>
        <w:t>aj</w:t>
      </w:r>
      <w:r w:rsidR="00B418D1" w:rsidRPr="00F82A27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ne </w:t>
      </w:r>
      <w:r w:rsidR="00B418D1" w:rsidRPr="00F82A27">
        <w:rPr>
          <w:sz w:val="22"/>
          <w:szCs w:val="22"/>
        </w:rPr>
        <w:t>podpira</w:t>
      </w:r>
      <w:r>
        <w:rPr>
          <w:sz w:val="22"/>
          <w:szCs w:val="22"/>
        </w:rPr>
        <w:t>.</w:t>
      </w:r>
    </w:p>
    <w:p w:rsidR="008838EE" w:rsidRDefault="008838EE" w:rsidP="008838EE">
      <w:pPr>
        <w:jc w:val="both"/>
        <w:rPr>
          <w:sz w:val="22"/>
          <w:szCs w:val="22"/>
        </w:rPr>
      </w:pPr>
    </w:p>
    <w:p w:rsidR="00A52741" w:rsidRDefault="00A52741" w:rsidP="00A52741">
      <w:pPr>
        <w:jc w:val="both"/>
        <w:rPr>
          <w:sz w:val="22"/>
          <w:szCs w:val="22"/>
        </w:rPr>
      </w:pPr>
      <w:r>
        <w:rPr>
          <w:sz w:val="22"/>
          <w:szCs w:val="22"/>
        </w:rPr>
        <w:t>Po razpravi je dal predsednik na glasovanje amandma.</w:t>
      </w:r>
    </w:p>
    <w:p w:rsidR="00A52741" w:rsidRDefault="00A52741" w:rsidP="008838EE">
      <w:pPr>
        <w:jc w:val="both"/>
        <w:rPr>
          <w:sz w:val="22"/>
          <w:szCs w:val="22"/>
        </w:rPr>
      </w:pPr>
    </w:p>
    <w:p w:rsidR="0041633C" w:rsidRDefault="0041633C" w:rsidP="008838EE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1133"/>
        <w:gridCol w:w="480"/>
        <w:gridCol w:w="1414"/>
        <w:gridCol w:w="360"/>
        <w:gridCol w:w="1529"/>
        <w:gridCol w:w="360"/>
        <w:gridCol w:w="2006"/>
        <w:gridCol w:w="357"/>
        <w:gridCol w:w="1556"/>
      </w:tblGrid>
      <w:tr w:rsidR="008838EE" w:rsidRPr="0092255E" w:rsidTr="000E1C2D">
        <w:tc>
          <w:tcPr>
            <w:tcW w:w="828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 xml:space="preserve">Amandma </w:t>
            </w:r>
          </w:p>
        </w:tc>
        <w:tc>
          <w:tcPr>
            <w:tcW w:w="486" w:type="dxa"/>
          </w:tcPr>
          <w:p w:rsidR="008838EE" w:rsidRPr="00370226" w:rsidRDefault="008838EE" w:rsidP="000E1C2D">
            <w:pPr>
              <w:rPr>
                <w:b/>
              </w:rPr>
            </w:pPr>
            <w:r w:rsidRPr="00370226">
              <w:rPr>
                <w:b/>
                <w:sz w:val="22"/>
                <w:szCs w:val="22"/>
              </w:rPr>
              <w:t>Ni</w:t>
            </w:r>
          </w:p>
        </w:tc>
        <w:tc>
          <w:tcPr>
            <w:tcW w:w="1494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bil sprejet s</w:t>
            </w:r>
          </w:p>
        </w:tc>
        <w:tc>
          <w:tcPr>
            <w:tcW w:w="363" w:type="dxa"/>
          </w:tcPr>
          <w:p w:rsidR="008838EE" w:rsidRPr="00370226" w:rsidRDefault="006109C1" w:rsidP="000E1C2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glasovi ZA in</w:t>
            </w:r>
          </w:p>
        </w:tc>
        <w:tc>
          <w:tcPr>
            <w:tcW w:w="363" w:type="dxa"/>
          </w:tcPr>
          <w:p w:rsidR="008838EE" w:rsidRPr="00370226" w:rsidRDefault="006109C1" w:rsidP="000E1C2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7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8838EE" w:rsidRPr="00370226" w:rsidRDefault="006109C1" w:rsidP="000E1C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navzočih.</w:t>
            </w:r>
          </w:p>
        </w:tc>
      </w:tr>
    </w:tbl>
    <w:p w:rsidR="008838EE" w:rsidRDefault="008838EE" w:rsidP="008838EE">
      <w:pPr>
        <w:jc w:val="both"/>
        <w:rPr>
          <w:b/>
          <w:sz w:val="22"/>
          <w:szCs w:val="22"/>
        </w:rPr>
      </w:pPr>
    </w:p>
    <w:p w:rsidR="008838EE" w:rsidRPr="00C970FD" w:rsidRDefault="008838EE" w:rsidP="008838EE">
      <w:pPr>
        <w:pStyle w:val="Odstavekseznama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C970FD">
        <w:rPr>
          <w:b/>
          <w:sz w:val="22"/>
          <w:szCs w:val="22"/>
        </w:rPr>
        <w:t>AMANDMA k 17. členu:</w:t>
      </w:r>
    </w:p>
    <w:p w:rsidR="008838EE" w:rsidRDefault="008838EE" w:rsidP="008838EE">
      <w:pPr>
        <w:jc w:val="both"/>
        <w:rPr>
          <w:b/>
          <w:sz w:val="22"/>
          <w:szCs w:val="22"/>
        </w:rPr>
      </w:pPr>
    </w:p>
    <w:p w:rsidR="008838EE" w:rsidRPr="002713D8" w:rsidRDefault="008838EE" w:rsidP="008838EE">
      <w:pPr>
        <w:jc w:val="both"/>
        <w:rPr>
          <w:sz w:val="22"/>
          <w:szCs w:val="22"/>
        </w:rPr>
      </w:pPr>
      <w:r>
        <w:rPr>
          <w:sz w:val="22"/>
          <w:szCs w:val="22"/>
        </w:rPr>
        <w:t>V 17. členu se v prvem odstavku za tretjo alinejo doda nova alineja, ki se glasi »ne deluje v interesu zavoda«</w:t>
      </w:r>
    </w:p>
    <w:p w:rsidR="008838EE" w:rsidRDefault="008838EE" w:rsidP="008838EE">
      <w:pPr>
        <w:jc w:val="both"/>
        <w:rPr>
          <w:b/>
          <w:sz w:val="22"/>
          <w:szCs w:val="22"/>
        </w:rPr>
      </w:pPr>
    </w:p>
    <w:p w:rsidR="008838EE" w:rsidRPr="00E2448C" w:rsidRDefault="008838EE" w:rsidP="008838E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Obrazložitev:</w:t>
      </w:r>
      <w:r w:rsidRPr="00E2448C">
        <w:rPr>
          <w:sz w:val="22"/>
          <w:szCs w:val="22"/>
        </w:rPr>
        <w:t xml:space="preserve"> </w:t>
      </w:r>
    </w:p>
    <w:p w:rsidR="008838EE" w:rsidRDefault="008838EE" w:rsidP="008838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Osnovni interes in dolžnost člana  mora biti uspešno delovanje javnega zavoda, tako po vsebini kot finančno. To posledično pomeni, da je zadoščeno tudi interesu ustanovitelja, torej Mestne občine Ljubljana.   </w:t>
      </w:r>
    </w:p>
    <w:p w:rsidR="008838EE" w:rsidRDefault="008838EE" w:rsidP="008838EE">
      <w:pPr>
        <w:jc w:val="both"/>
        <w:rPr>
          <w:sz w:val="22"/>
          <w:szCs w:val="22"/>
        </w:rPr>
      </w:pPr>
    </w:p>
    <w:p w:rsidR="006109C1" w:rsidRDefault="006109C1" w:rsidP="006109C1">
      <w:pPr>
        <w:jc w:val="both"/>
        <w:rPr>
          <w:sz w:val="22"/>
          <w:szCs w:val="22"/>
        </w:rPr>
      </w:pPr>
      <w:r>
        <w:rPr>
          <w:sz w:val="22"/>
          <w:szCs w:val="22"/>
        </w:rPr>
        <w:t>V razpravi so sodelovali:</w:t>
      </w:r>
      <w:r w:rsidRPr="006109C1">
        <w:rPr>
          <w:sz w:val="22"/>
          <w:szCs w:val="22"/>
        </w:rPr>
        <w:t xml:space="preserve"> </w:t>
      </w:r>
      <w:r>
        <w:rPr>
          <w:sz w:val="22"/>
          <w:szCs w:val="22"/>
        </w:rPr>
        <w:t>Milena Mileva BLAŽIČ, Mitja MERŠOL, Žiga TURK, Uroš GRILC, Mojca KUCLER DOLINAR</w:t>
      </w:r>
      <w:r w:rsidRPr="00F82A27">
        <w:rPr>
          <w:sz w:val="22"/>
          <w:szCs w:val="22"/>
        </w:rPr>
        <w:t xml:space="preserve">  </w:t>
      </w:r>
    </w:p>
    <w:p w:rsidR="006109C1" w:rsidRDefault="006109C1" w:rsidP="006109C1">
      <w:pPr>
        <w:jc w:val="both"/>
        <w:rPr>
          <w:sz w:val="22"/>
          <w:szCs w:val="22"/>
        </w:rPr>
      </w:pPr>
    </w:p>
    <w:p w:rsidR="006109C1" w:rsidRPr="00F82A27" w:rsidRDefault="006109C1" w:rsidP="006109C1">
      <w:pPr>
        <w:jc w:val="both"/>
        <w:rPr>
          <w:sz w:val="22"/>
          <w:szCs w:val="22"/>
        </w:rPr>
      </w:pPr>
      <w:r w:rsidRPr="00F82A27">
        <w:rPr>
          <w:sz w:val="22"/>
          <w:szCs w:val="22"/>
        </w:rPr>
        <w:t>Predsednik je pozval Uroša GRILCA, načelnika Oddelka za kulturo, da pojasni stališče mestne uprave do amandmaja.</w:t>
      </w:r>
    </w:p>
    <w:p w:rsidR="006109C1" w:rsidRPr="00F82A27" w:rsidRDefault="006109C1" w:rsidP="006109C1">
      <w:pPr>
        <w:jc w:val="both"/>
        <w:rPr>
          <w:sz w:val="22"/>
          <w:szCs w:val="22"/>
        </w:rPr>
      </w:pPr>
      <w:r>
        <w:rPr>
          <w:sz w:val="22"/>
          <w:szCs w:val="22"/>
        </w:rPr>
        <w:t>Uroš GRILC je povedal, da</w:t>
      </w:r>
      <w:r w:rsidRPr="00F82A27">
        <w:rPr>
          <w:sz w:val="22"/>
          <w:szCs w:val="22"/>
        </w:rPr>
        <w:t xml:space="preserve"> MU amandm</w:t>
      </w:r>
      <w:r>
        <w:rPr>
          <w:sz w:val="22"/>
          <w:szCs w:val="22"/>
        </w:rPr>
        <w:t>aj</w:t>
      </w:r>
      <w:r w:rsidRPr="00F82A27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ne </w:t>
      </w:r>
      <w:r w:rsidRPr="00F82A27">
        <w:rPr>
          <w:sz w:val="22"/>
          <w:szCs w:val="22"/>
        </w:rPr>
        <w:t>podpira</w:t>
      </w:r>
      <w:r>
        <w:rPr>
          <w:sz w:val="22"/>
          <w:szCs w:val="22"/>
        </w:rPr>
        <w:t>.</w:t>
      </w:r>
    </w:p>
    <w:p w:rsidR="0041633C" w:rsidRDefault="0041633C" w:rsidP="008838EE">
      <w:pPr>
        <w:jc w:val="both"/>
        <w:rPr>
          <w:sz w:val="22"/>
          <w:szCs w:val="22"/>
        </w:rPr>
      </w:pPr>
    </w:p>
    <w:p w:rsidR="00A52741" w:rsidRDefault="00A52741" w:rsidP="00A52741">
      <w:pPr>
        <w:jc w:val="both"/>
        <w:rPr>
          <w:sz w:val="22"/>
          <w:szCs w:val="22"/>
        </w:rPr>
      </w:pPr>
      <w:r>
        <w:rPr>
          <w:sz w:val="22"/>
          <w:szCs w:val="22"/>
        </w:rPr>
        <w:t>Po razpravi je dal predsednik na glasovanje amandma.</w:t>
      </w:r>
    </w:p>
    <w:p w:rsidR="00A52741" w:rsidRDefault="00A52741" w:rsidP="008838EE">
      <w:pPr>
        <w:jc w:val="both"/>
        <w:rPr>
          <w:sz w:val="22"/>
          <w:szCs w:val="22"/>
        </w:rPr>
      </w:pPr>
    </w:p>
    <w:p w:rsidR="0041633C" w:rsidRDefault="0041633C" w:rsidP="008838EE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1133"/>
        <w:gridCol w:w="483"/>
        <w:gridCol w:w="1414"/>
        <w:gridCol w:w="360"/>
        <w:gridCol w:w="1528"/>
        <w:gridCol w:w="360"/>
        <w:gridCol w:w="2005"/>
        <w:gridCol w:w="357"/>
        <w:gridCol w:w="1555"/>
      </w:tblGrid>
      <w:tr w:rsidR="008838EE" w:rsidRPr="0092255E" w:rsidTr="000E1C2D">
        <w:tc>
          <w:tcPr>
            <w:tcW w:w="828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 xml:space="preserve">Amandma </w:t>
            </w:r>
          </w:p>
        </w:tc>
        <w:tc>
          <w:tcPr>
            <w:tcW w:w="486" w:type="dxa"/>
          </w:tcPr>
          <w:p w:rsidR="008838EE" w:rsidRPr="00370226" w:rsidRDefault="008838EE" w:rsidP="000E1C2D">
            <w:pPr>
              <w:rPr>
                <w:b/>
              </w:rPr>
            </w:pPr>
            <w:r w:rsidRPr="00370226">
              <w:rPr>
                <w:b/>
                <w:sz w:val="22"/>
                <w:szCs w:val="22"/>
              </w:rPr>
              <w:t>NI</w:t>
            </w:r>
          </w:p>
        </w:tc>
        <w:tc>
          <w:tcPr>
            <w:tcW w:w="1494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bil sprejet s</w:t>
            </w:r>
          </w:p>
        </w:tc>
        <w:tc>
          <w:tcPr>
            <w:tcW w:w="363" w:type="dxa"/>
          </w:tcPr>
          <w:p w:rsidR="008838EE" w:rsidRPr="00370226" w:rsidRDefault="006109C1" w:rsidP="000E1C2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7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glasovi ZA in</w:t>
            </w:r>
          </w:p>
        </w:tc>
        <w:tc>
          <w:tcPr>
            <w:tcW w:w="363" w:type="dxa"/>
          </w:tcPr>
          <w:p w:rsidR="008838EE" w:rsidRPr="00370226" w:rsidRDefault="006109C1" w:rsidP="000E1C2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7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8838EE" w:rsidRPr="00370226" w:rsidRDefault="006109C1" w:rsidP="000E1C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navzočih.</w:t>
            </w:r>
          </w:p>
        </w:tc>
      </w:tr>
    </w:tbl>
    <w:p w:rsidR="008838EE" w:rsidRDefault="008838EE" w:rsidP="008838EE">
      <w:pPr>
        <w:jc w:val="both"/>
        <w:rPr>
          <w:sz w:val="22"/>
          <w:szCs w:val="22"/>
        </w:rPr>
      </w:pPr>
    </w:p>
    <w:p w:rsidR="008838EE" w:rsidRDefault="008838EE" w:rsidP="008838EE">
      <w:pPr>
        <w:jc w:val="both"/>
        <w:rPr>
          <w:sz w:val="22"/>
          <w:szCs w:val="22"/>
        </w:rPr>
      </w:pPr>
    </w:p>
    <w:p w:rsidR="008838EE" w:rsidRDefault="008838EE" w:rsidP="008838EE">
      <w:pPr>
        <w:jc w:val="both"/>
        <w:rPr>
          <w:sz w:val="22"/>
          <w:szCs w:val="22"/>
        </w:rPr>
      </w:pPr>
    </w:p>
    <w:p w:rsidR="008838EE" w:rsidRPr="00C970FD" w:rsidRDefault="008838EE" w:rsidP="008838EE">
      <w:pPr>
        <w:pStyle w:val="Odstavekseznama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C970FD">
        <w:rPr>
          <w:b/>
          <w:sz w:val="22"/>
          <w:szCs w:val="22"/>
        </w:rPr>
        <w:t>AMANDMA k 23. členu:</w:t>
      </w:r>
    </w:p>
    <w:p w:rsidR="008838EE" w:rsidRDefault="008838EE" w:rsidP="008838EE">
      <w:pPr>
        <w:jc w:val="both"/>
        <w:rPr>
          <w:b/>
          <w:sz w:val="22"/>
          <w:szCs w:val="22"/>
        </w:rPr>
      </w:pPr>
    </w:p>
    <w:p w:rsidR="008838EE" w:rsidRDefault="008838EE" w:rsidP="008838E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 23. členu  se v prvem odstavku  črta vejica in besedilo »ki lahko povabi posamezne kandidate tudi neposredno«. Za besedo »sveta« se doda pika. </w:t>
      </w:r>
    </w:p>
    <w:p w:rsidR="008838EE" w:rsidRDefault="008838EE" w:rsidP="008838EE">
      <w:pPr>
        <w:jc w:val="both"/>
        <w:rPr>
          <w:b/>
          <w:sz w:val="22"/>
          <w:szCs w:val="22"/>
        </w:rPr>
      </w:pPr>
    </w:p>
    <w:p w:rsidR="008838EE" w:rsidRDefault="008838EE" w:rsidP="008838E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Obrazložitev:</w:t>
      </w:r>
      <w:r w:rsidRPr="00E2448C">
        <w:rPr>
          <w:sz w:val="22"/>
          <w:szCs w:val="22"/>
        </w:rPr>
        <w:t xml:space="preserve"> </w:t>
      </w:r>
    </w:p>
    <w:p w:rsidR="008838EE" w:rsidRDefault="008838EE" w:rsidP="008838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Zakonsko predviden način izbire kandidata za mesto direktorja je javni razpis, zato bi bilo kakršen koli drugačen način postopanja v fazi prijave in izbire vnaprejšnje dajanje prednosti določenemu kandidatu.  </w:t>
      </w:r>
    </w:p>
    <w:p w:rsidR="008838EE" w:rsidRDefault="008838EE" w:rsidP="008838EE">
      <w:pPr>
        <w:jc w:val="both"/>
        <w:rPr>
          <w:b/>
          <w:sz w:val="22"/>
          <w:szCs w:val="22"/>
        </w:rPr>
      </w:pPr>
    </w:p>
    <w:p w:rsidR="006109C1" w:rsidRDefault="006109C1" w:rsidP="006109C1">
      <w:pPr>
        <w:jc w:val="both"/>
        <w:rPr>
          <w:sz w:val="22"/>
          <w:szCs w:val="22"/>
        </w:rPr>
      </w:pPr>
      <w:r>
        <w:rPr>
          <w:sz w:val="22"/>
          <w:szCs w:val="22"/>
        </w:rPr>
        <w:t>V razpravi so sodelovali:Žiga TURK, Uroš GRILC, Mojca KUCLER DOLINAR</w:t>
      </w:r>
      <w:r w:rsidRPr="00F82A27">
        <w:rPr>
          <w:sz w:val="22"/>
          <w:szCs w:val="22"/>
        </w:rPr>
        <w:t xml:space="preserve">  </w:t>
      </w:r>
    </w:p>
    <w:p w:rsidR="006109C1" w:rsidRDefault="006109C1" w:rsidP="006109C1">
      <w:pPr>
        <w:jc w:val="both"/>
        <w:rPr>
          <w:sz w:val="22"/>
          <w:szCs w:val="22"/>
        </w:rPr>
      </w:pPr>
    </w:p>
    <w:p w:rsidR="006109C1" w:rsidRPr="00F82A27" w:rsidRDefault="006109C1" w:rsidP="006109C1">
      <w:pPr>
        <w:jc w:val="both"/>
        <w:rPr>
          <w:sz w:val="22"/>
          <w:szCs w:val="22"/>
        </w:rPr>
      </w:pPr>
      <w:r w:rsidRPr="00F82A27">
        <w:rPr>
          <w:sz w:val="22"/>
          <w:szCs w:val="22"/>
        </w:rPr>
        <w:t>Predsednik je pozval Uroša GRILCA, načelnika Oddelka za kulturo, da pojasni stališče mestne uprave do amandmaja.</w:t>
      </w:r>
    </w:p>
    <w:p w:rsidR="006109C1" w:rsidRPr="00F82A27" w:rsidRDefault="006109C1" w:rsidP="006109C1">
      <w:pPr>
        <w:jc w:val="both"/>
        <w:rPr>
          <w:sz w:val="22"/>
          <w:szCs w:val="22"/>
        </w:rPr>
      </w:pPr>
      <w:r>
        <w:rPr>
          <w:sz w:val="22"/>
          <w:szCs w:val="22"/>
        </w:rPr>
        <w:t>Uroš GRILC je povedal, da</w:t>
      </w:r>
      <w:r w:rsidRPr="00F82A27">
        <w:rPr>
          <w:sz w:val="22"/>
          <w:szCs w:val="22"/>
        </w:rPr>
        <w:t xml:space="preserve"> MU amandm</w:t>
      </w:r>
      <w:r>
        <w:rPr>
          <w:sz w:val="22"/>
          <w:szCs w:val="22"/>
        </w:rPr>
        <w:t>aj</w:t>
      </w:r>
      <w:r w:rsidRPr="00F82A27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ne </w:t>
      </w:r>
      <w:r w:rsidRPr="00F82A27">
        <w:rPr>
          <w:sz w:val="22"/>
          <w:szCs w:val="22"/>
        </w:rPr>
        <w:t>podpira</w:t>
      </w:r>
      <w:r>
        <w:rPr>
          <w:sz w:val="22"/>
          <w:szCs w:val="22"/>
        </w:rPr>
        <w:t>.</w:t>
      </w:r>
    </w:p>
    <w:p w:rsidR="0041633C" w:rsidRDefault="0041633C" w:rsidP="008838EE">
      <w:pPr>
        <w:jc w:val="both"/>
        <w:rPr>
          <w:b/>
          <w:sz w:val="22"/>
          <w:szCs w:val="22"/>
        </w:rPr>
      </w:pPr>
    </w:p>
    <w:p w:rsidR="00A52741" w:rsidRDefault="00A52741" w:rsidP="00A52741">
      <w:pPr>
        <w:jc w:val="both"/>
        <w:rPr>
          <w:sz w:val="22"/>
          <w:szCs w:val="22"/>
        </w:rPr>
      </w:pPr>
      <w:r>
        <w:rPr>
          <w:sz w:val="22"/>
          <w:szCs w:val="22"/>
        </w:rPr>
        <w:t>Po razpravi je dal predsednik na glasovanje amandma.</w:t>
      </w:r>
    </w:p>
    <w:p w:rsidR="0041633C" w:rsidRDefault="0041633C" w:rsidP="008838EE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1133"/>
        <w:gridCol w:w="483"/>
        <w:gridCol w:w="1414"/>
        <w:gridCol w:w="360"/>
        <w:gridCol w:w="1528"/>
        <w:gridCol w:w="360"/>
        <w:gridCol w:w="2005"/>
        <w:gridCol w:w="357"/>
        <w:gridCol w:w="1555"/>
      </w:tblGrid>
      <w:tr w:rsidR="008838EE" w:rsidRPr="0092255E" w:rsidTr="000E1C2D">
        <w:tc>
          <w:tcPr>
            <w:tcW w:w="828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 xml:space="preserve">Amandma </w:t>
            </w:r>
          </w:p>
        </w:tc>
        <w:tc>
          <w:tcPr>
            <w:tcW w:w="486" w:type="dxa"/>
          </w:tcPr>
          <w:p w:rsidR="008838EE" w:rsidRPr="00370226" w:rsidRDefault="008838EE" w:rsidP="000E1C2D">
            <w:pPr>
              <w:rPr>
                <w:b/>
              </w:rPr>
            </w:pPr>
            <w:r w:rsidRPr="00370226">
              <w:rPr>
                <w:b/>
                <w:sz w:val="22"/>
                <w:szCs w:val="22"/>
              </w:rPr>
              <w:t>NI</w:t>
            </w:r>
          </w:p>
        </w:tc>
        <w:tc>
          <w:tcPr>
            <w:tcW w:w="1494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bil sprejet s</w:t>
            </w:r>
          </w:p>
        </w:tc>
        <w:tc>
          <w:tcPr>
            <w:tcW w:w="363" w:type="dxa"/>
          </w:tcPr>
          <w:p w:rsidR="008838EE" w:rsidRPr="00370226" w:rsidRDefault="00824885" w:rsidP="000E1C2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glasovi ZA in</w:t>
            </w:r>
          </w:p>
        </w:tc>
        <w:tc>
          <w:tcPr>
            <w:tcW w:w="363" w:type="dxa"/>
          </w:tcPr>
          <w:p w:rsidR="008838EE" w:rsidRPr="00370226" w:rsidRDefault="00824885" w:rsidP="000E1C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57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8838EE" w:rsidRPr="00370226" w:rsidRDefault="00824885" w:rsidP="000E1C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navzočih.</w:t>
            </w:r>
          </w:p>
        </w:tc>
      </w:tr>
    </w:tbl>
    <w:p w:rsidR="008838EE" w:rsidRDefault="008838EE" w:rsidP="008838EE">
      <w:pPr>
        <w:jc w:val="both"/>
        <w:rPr>
          <w:b/>
          <w:sz w:val="22"/>
          <w:szCs w:val="22"/>
        </w:rPr>
      </w:pPr>
    </w:p>
    <w:p w:rsidR="008838EE" w:rsidRDefault="008838EE" w:rsidP="008838EE">
      <w:pPr>
        <w:jc w:val="both"/>
        <w:rPr>
          <w:b/>
          <w:sz w:val="22"/>
          <w:szCs w:val="22"/>
        </w:rPr>
      </w:pPr>
    </w:p>
    <w:p w:rsidR="008838EE" w:rsidRPr="00C970FD" w:rsidRDefault="008838EE" w:rsidP="008838EE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C970FD">
        <w:rPr>
          <w:b/>
          <w:sz w:val="22"/>
          <w:szCs w:val="22"/>
        </w:rPr>
        <w:t>AMANDMA k 33. členu:</w:t>
      </w:r>
    </w:p>
    <w:p w:rsidR="008838EE" w:rsidRDefault="008838EE" w:rsidP="008838EE">
      <w:pPr>
        <w:jc w:val="both"/>
        <w:rPr>
          <w:b/>
          <w:sz w:val="22"/>
          <w:szCs w:val="22"/>
        </w:rPr>
      </w:pPr>
    </w:p>
    <w:p w:rsidR="008838EE" w:rsidRDefault="008838EE" w:rsidP="008838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33. členu se v petem odstavku  doda stavek, ki se glasi »Vrednost premičnega in nepremičnega premoženja, ki je dana v upravljanje zavodu se ugotovi z cenitvijo, ki jo pridobi ustanovitelj pred prenosom premoženja v upravljanje zavoda in z njo seznami Mestni svet.«   </w:t>
      </w:r>
    </w:p>
    <w:p w:rsidR="008838EE" w:rsidRDefault="008838EE" w:rsidP="008838EE">
      <w:pPr>
        <w:jc w:val="both"/>
        <w:rPr>
          <w:b/>
          <w:sz w:val="22"/>
          <w:szCs w:val="22"/>
        </w:rPr>
      </w:pPr>
    </w:p>
    <w:p w:rsidR="008838EE" w:rsidRPr="00E2448C" w:rsidRDefault="008838EE" w:rsidP="008838E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Obrazložitev:</w:t>
      </w:r>
      <w:r w:rsidRPr="00E2448C">
        <w:rPr>
          <w:sz w:val="22"/>
          <w:szCs w:val="22"/>
        </w:rPr>
        <w:t xml:space="preserve"> </w:t>
      </w:r>
    </w:p>
    <w:p w:rsidR="008838EE" w:rsidRDefault="008838EE" w:rsidP="008838EE">
      <w:pPr>
        <w:jc w:val="both"/>
        <w:rPr>
          <w:sz w:val="22"/>
          <w:szCs w:val="22"/>
        </w:rPr>
      </w:pPr>
      <w:r>
        <w:rPr>
          <w:sz w:val="22"/>
          <w:szCs w:val="22"/>
        </w:rPr>
        <w:t>Ugotovitev vrednosti premičnega in nepremičnega premoženja v trenutku njegovega prenosa v upravljanje novoustanovljenemu zavodu je pomembna predvsem z vidika nadzora poslovanja ter pravilnega evidentiranja poslovnih dogodkov povezanih s tem premoženjem (npr. amortizacija, morebitna vlaganja…).</w:t>
      </w:r>
    </w:p>
    <w:p w:rsidR="008838EE" w:rsidRDefault="008838EE" w:rsidP="008838EE">
      <w:pPr>
        <w:jc w:val="both"/>
        <w:rPr>
          <w:sz w:val="22"/>
          <w:szCs w:val="22"/>
        </w:rPr>
      </w:pPr>
    </w:p>
    <w:p w:rsidR="00824885" w:rsidRDefault="00824885" w:rsidP="00824885">
      <w:pPr>
        <w:jc w:val="both"/>
        <w:rPr>
          <w:sz w:val="22"/>
          <w:szCs w:val="22"/>
        </w:rPr>
      </w:pPr>
      <w:r>
        <w:rPr>
          <w:sz w:val="22"/>
          <w:szCs w:val="22"/>
        </w:rPr>
        <w:t>V razpravi so sodelovali:</w:t>
      </w:r>
      <w:r w:rsidRPr="006109C1">
        <w:rPr>
          <w:sz w:val="22"/>
          <w:szCs w:val="22"/>
        </w:rPr>
        <w:t xml:space="preserve"> </w:t>
      </w:r>
      <w:r>
        <w:rPr>
          <w:sz w:val="22"/>
          <w:szCs w:val="22"/>
        </w:rPr>
        <w:t>Milena Mileva BLAŽIČ, Mitja MERŠOL, Uroš GRILC, Mojca KUCLER DOLINAR</w:t>
      </w:r>
      <w:r w:rsidRPr="00F82A27">
        <w:rPr>
          <w:sz w:val="22"/>
          <w:szCs w:val="22"/>
        </w:rPr>
        <w:t xml:space="preserve">  </w:t>
      </w:r>
    </w:p>
    <w:p w:rsidR="00824885" w:rsidRDefault="00824885" w:rsidP="00824885">
      <w:pPr>
        <w:jc w:val="both"/>
        <w:rPr>
          <w:sz w:val="22"/>
          <w:szCs w:val="22"/>
        </w:rPr>
      </w:pPr>
    </w:p>
    <w:p w:rsidR="00824885" w:rsidRPr="00F82A27" w:rsidRDefault="00824885" w:rsidP="00824885">
      <w:pPr>
        <w:jc w:val="both"/>
        <w:rPr>
          <w:sz w:val="22"/>
          <w:szCs w:val="22"/>
        </w:rPr>
      </w:pPr>
      <w:r w:rsidRPr="00F82A27">
        <w:rPr>
          <w:sz w:val="22"/>
          <w:szCs w:val="22"/>
        </w:rPr>
        <w:t>Predsednik je pozval Uroša GRILCA, načelnika Oddelka za kulturo, da pojasni stališče mestne uprave do amandmaja.</w:t>
      </w:r>
    </w:p>
    <w:p w:rsidR="00824885" w:rsidRPr="00F82A27" w:rsidRDefault="00824885" w:rsidP="00824885">
      <w:pPr>
        <w:jc w:val="both"/>
        <w:rPr>
          <w:sz w:val="22"/>
          <w:szCs w:val="22"/>
        </w:rPr>
      </w:pPr>
      <w:r>
        <w:rPr>
          <w:sz w:val="22"/>
          <w:szCs w:val="22"/>
        </w:rPr>
        <w:t>Uroš GRILC je povedal, da</w:t>
      </w:r>
      <w:r w:rsidRPr="00F82A27">
        <w:rPr>
          <w:sz w:val="22"/>
          <w:szCs w:val="22"/>
        </w:rPr>
        <w:t xml:space="preserve"> MU amandm</w:t>
      </w:r>
      <w:r>
        <w:rPr>
          <w:sz w:val="22"/>
          <w:szCs w:val="22"/>
        </w:rPr>
        <w:t>aj</w:t>
      </w:r>
      <w:r w:rsidRPr="00F82A27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ne </w:t>
      </w:r>
      <w:r w:rsidRPr="00F82A27">
        <w:rPr>
          <w:sz w:val="22"/>
          <w:szCs w:val="22"/>
        </w:rPr>
        <w:t>podpira</w:t>
      </w:r>
      <w:r>
        <w:rPr>
          <w:sz w:val="22"/>
          <w:szCs w:val="22"/>
        </w:rPr>
        <w:t>.</w:t>
      </w:r>
    </w:p>
    <w:p w:rsidR="00A52741" w:rsidRDefault="00A52741" w:rsidP="00A52741">
      <w:pPr>
        <w:jc w:val="both"/>
        <w:rPr>
          <w:sz w:val="22"/>
          <w:szCs w:val="22"/>
        </w:rPr>
      </w:pPr>
      <w:r>
        <w:rPr>
          <w:sz w:val="22"/>
          <w:szCs w:val="22"/>
        </w:rPr>
        <w:t>Po razpravi je dal predsednik na glasovanje amandma.</w:t>
      </w:r>
    </w:p>
    <w:p w:rsidR="0041633C" w:rsidRPr="00453CCB" w:rsidRDefault="0041633C" w:rsidP="008838EE">
      <w:pPr>
        <w:jc w:val="both"/>
        <w:rPr>
          <w:sz w:val="22"/>
          <w:szCs w:val="22"/>
        </w:rPr>
      </w:pPr>
    </w:p>
    <w:p w:rsidR="008838EE" w:rsidRPr="00E2448C" w:rsidRDefault="008838EE" w:rsidP="008838EE">
      <w:pPr>
        <w:jc w:val="right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1133"/>
        <w:gridCol w:w="483"/>
        <w:gridCol w:w="1414"/>
        <w:gridCol w:w="360"/>
        <w:gridCol w:w="1528"/>
        <w:gridCol w:w="360"/>
        <w:gridCol w:w="2005"/>
        <w:gridCol w:w="357"/>
        <w:gridCol w:w="1555"/>
      </w:tblGrid>
      <w:tr w:rsidR="008838EE" w:rsidRPr="0092255E" w:rsidTr="000E1C2D">
        <w:tc>
          <w:tcPr>
            <w:tcW w:w="828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 xml:space="preserve">Amandma </w:t>
            </w:r>
          </w:p>
        </w:tc>
        <w:tc>
          <w:tcPr>
            <w:tcW w:w="486" w:type="dxa"/>
          </w:tcPr>
          <w:p w:rsidR="008838EE" w:rsidRPr="00370226" w:rsidRDefault="008838EE" w:rsidP="000E1C2D">
            <w:pPr>
              <w:rPr>
                <w:b/>
              </w:rPr>
            </w:pPr>
            <w:r w:rsidRPr="00370226">
              <w:rPr>
                <w:b/>
                <w:sz w:val="22"/>
                <w:szCs w:val="22"/>
              </w:rPr>
              <w:t>NI</w:t>
            </w:r>
          </w:p>
        </w:tc>
        <w:tc>
          <w:tcPr>
            <w:tcW w:w="1494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bil sprejet s</w:t>
            </w:r>
          </w:p>
        </w:tc>
        <w:tc>
          <w:tcPr>
            <w:tcW w:w="363" w:type="dxa"/>
          </w:tcPr>
          <w:p w:rsidR="008838EE" w:rsidRPr="00370226" w:rsidRDefault="00824885" w:rsidP="000E1C2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7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glasovi ZA in</w:t>
            </w:r>
          </w:p>
        </w:tc>
        <w:tc>
          <w:tcPr>
            <w:tcW w:w="363" w:type="dxa"/>
          </w:tcPr>
          <w:p w:rsidR="008838EE" w:rsidRPr="00370226" w:rsidRDefault="00824885" w:rsidP="000E1C2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7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8838EE" w:rsidRPr="00370226" w:rsidRDefault="00824885" w:rsidP="000E1C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navzočih.</w:t>
            </w:r>
          </w:p>
        </w:tc>
      </w:tr>
    </w:tbl>
    <w:p w:rsidR="008838EE" w:rsidRDefault="008838EE" w:rsidP="008838EE">
      <w:pPr>
        <w:jc w:val="both"/>
        <w:rPr>
          <w:sz w:val="22"/>
          <w:szCs w:val="22"/>
        </w:rPr>
      </w:pPr>
      <w:r w:rsidRPr="00E2448C">
        <w:rPr>
          <w:sz w:val="22"/>
          <w:szCs w:val="22"/>
        </w:rPr>
        <w:tab/>
      </w:r>
      <w:r w:rsidRPr="00E2448C">
        <w:rPr>
          <w:sz w:val="22"/>
          <w:szCs w:val="22"/>
        </w:rPr>
        <w:tab/>
      </w:r>
      <w:r w:rsidRPr="00E2448C">
        <w:rPr>
          <w:sz w:val="22"/>
          <w:szCs w:val="22"/>
        </w:rPr>
        <w:tab/>
      </w:r>
      <w:r w:rsidRPr="00E2448C">
        <w:rPr>
          <w:sz w:val="22"/>
          <w:szCs w:val="22"/>
        </w:rPr>
        <w:tab/>
      </w:r>
      <w:r w:rsidRPr="00E2448C">
        <w:rPr>
          <w:sz w:val="22"/>
          <w:szCs w:val="22"/>
        </w:rPr>
        <w:tab/>
      </w:r>
      <w:r w:rsidRPr="00E2448C">
        <w:rPr>
          <w:sz w:val="22"/>
          <w:szCs w:val="22"/>
        </w:rPr>
        <w:tab/>
      </w:r>
    </w:p>
    <w:p w:rsidR="00803068" w:rsidRDefault="00803068" w:rsidP="00803068">
      <w:pPr>
        <w:tabs>
          <w:tab w:val="left" w:pos="4125"/>
          <w:tab w:val="center" w:pos="448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AD 3</w:t>
      </w:r>
    </w:p>
    <w:p w:rsidR="008838EE" w:rsidRPr="00803068" w:rsidRDefault="00803068" w:rsidP="008838EE">
      <w:pPr>
        <w:jc w:val="center"/>
        <w:rPr>
          <w:b/>
          <w:sz w:val="22"/>
          <w:szCs w:val="22"/>
        </w:rPr>
      </w:pPr>
      <w:r w:rsidRPr="00803068">
        <w:rPr>
          <w:b/>
        </w:rPr>
        <w:t>PREDLOG SKLEPA O REDNI LIKVIDACIJI JAVNEGA ZAVODA  KERAMIČARSKI IN LONČARSKI CENTER</w:t>
      </w:r>
    </w:p>
    <w:p w:rsidR="00803068" w:rsidRDefault="00803068" w:rsidP="00A52741">
      <w:pPr>
        <w:jc w:val="both"/>
        <w:rPr>
          <w:sz w:val="22"/>
          <w:szCs w:val="22"/>
        </w:rPr>
      </w:pPr>
    </w:p>
    <w:p w:rsidR="00803068" w:rsidRDefault="00803068" w:rsidP="00A52741">
      <w:pPr>
        <w:jc w:val="both"/>
        <w:rPr>
          <w:sz w:val="22"/>
          <w:szCs w:val="22"/>
        </w:rPr>
      </w:pPr>
      <w:r>
        <w:rPr>
          <w:sz w:val="22"/>
          <w:szCs w:val="22"/>
        </w:rPr>
        <w:t>Uvodno obrazložitev predlaganega sklepa je podal načelnik Oddelka za kulturo, Uroš GRILC.</w:t>
      </w:r>
    </w:p>
    <w:p w:rsidR="00803068" w:rsidRPr="00370226" w:rsidRDefault="00803068" w:rsidP="00A52741">
      <w:pPr>
        <w:jc w:val="both"/>
        <w:rPr>
          <w:b/>
          <w:sz w:val="22"/>
          <w:szCs w:val="22"/>
        </w:rPr>
      </w:pPr>
    </w:p>
    <w:p w:rsidR="00803068" w:rsidRDefault="00803068" w:rsidP="00A52741">
      <w:pPr>
        <w:jc w:val="both"/>
        <w:rPr>
          <w:sz w:val="22"/>
          <w:szCs w:val="22"/>
        </w:rPr>
      </w:pPr>
      <w:r>
        <w:rPr>
          <w:sz w:val="22"/>
          <w:szCs w:val="22"/>
        </w:rPr>
        <w:t>V razpravi so  sodelovali:</w:t>
      </w:r>
      <w:r w:rsidRPr="00F82A27">
        <w:rPr>
          <w:sz w:val="22"/>
          <w:szCs w:val="22"/>
        </w:rPr>
        <w:t xml:space="preserve"> </w:t>
      </w:r>
      <w:r>
        <w:rPr>
          <w:sz w:val="22"/>
          <w:szCs w:val="22"/>
        </w:rPr>
        <w:t>Žiga TURK, Uroš GRILC,  Milena Mileva BLAŽIČ, Breda BREZOVAR PAPEŽ.</w:t>
      </w:r>
    </w:p>
    <w:p w:rsidR="008838EE" w:rsidRDefault="00803068" w:rsidP="00A52741">
      <w:pPr>
        <w:jc w:val="both"/>
        <w:rPr>
          <w:sz w:val="22"/>
          <w:szCs w:val="22"/>
        </w:rPr>
      </w:pPr>
      <w:r>
        <w:rPr>
          <w:sz w:val="22"/>
          <w:szCs w:val="22"/>
        </w:rPr>
        <w:t>Žiga TURK je menil, da je škoda, da Ljubljana ni zmogla vse od srede 90-ih let, ko je bil zavod ustanovljen, oživeti tega centra.</w:t>
      </w:r>
    </w:p>
    <w:p w:rsidR="00803068" w:rsidRPr="0092255E" w:rsidRDefault="00803068" w:rsidP="00A52741">
      <w:pPr>
        <w:jc w:val="both"/>
        <w:rPr>
          <w:sz w:val="22"/>
          <w:szCs w:val="22"/>
        </w:rPr>
      </w:pPr>
    </w:p>
    <w:p w:rsidR="00803068" w:rsidRDefault="00803068" w:rsidP="00A52741">
      <w:pPr>
        <w:jc w:val="both"/>
        <w:rPr>
          <w:b/>
          <w:i/>
          <w:sz w:val="32"/>
          <w:szCs w:val="32"/>
        </w:rPr>
      </w:pPr>
      <w:r>
        <w:t xml:space="preserve">Po razpravi, je dal </w:t>
      </w:r>
      <w:r w:rsidRPr="00803068">
        <w:rPr>
          <w:sz w:val="22"/>
          <w:szCs w:val="22"/>
        </w:rPr>
        <w:t>predsednik na glasovanje</w:t>
      </w:r>
    </w:p>
    <w:p w:rsidR="00803068" w:rsidRDefault="00803068" w:rsidP="00803068"/>
    <w:tbl>
      <w:tblPr>
        <w:tblW w:w="0" w:type="auto"/>
        <w:shd w:val="clear" w:color="auto" w:fill="C0C0C0"/>
        <w:tblLook w:val="01E0"/>
      </w:tblPr>
      <w:tblGrid>
        <w:gridCol w:w="4928"/>
      </w:tblGrid>
      <w:tr w:rsidR="00803068" w:rsidRPr="0092255E" w:rsidTr="00803068">
        <w:tc>
          <w:tcPr>
            <w:tcW w:w="4928" w:type="dxa"/>
            <w:shd w:val="clear" w:color="auto" w:fill="C0C0C0"/>
          </w:tcPr>
          <w:p w:rsidR="00803068" w:rsidRPr="00370226" w:rsidRDefault="00803068" w:rsidP="00803068">
            <w:pPr>
              <w:rPr>
                <w:b/>
              </w:rPr>
            </w:pPr>
            <w:r w:rsidRPr="00370226">
              <w:rPr>
                <w:b/>
                <w:sz w:val="22"/>
                <w:szCs w:val="22"/>
              </w:rPr>
              <w:t>SKLEP</w:t>
            </w:r>
          </w:p>
        </w:tc>
      </w:tr>
    </w:tbl>
    <w:p w:rsidR="00803068" w:rsidRPr="00D0121B" w:rsidRDefault="00803068" w:rsidP="00803068">
      <w:pPr>
        <w:jc w:val="both"/>
        <w:rPr>
          <w:b/>
          <w:sz w:val="8"/>
          <w:szCs w:val="8"/>
        </w:rPr>
      </w:pPr>
    </w:p>
    <w:p w:rsidR="00803068" w:rsidRPr="00370226" w:rsidRDefault="00803068" w:rsidP="00803068">
      <w:pPr>
        <w:jc w:val="both"/>
      </w:pPr>
      <w:r w:rsidRPr="00D0121B">
        <w:rPr>
          <w:sz w:val="22"/>
          <w:szCs w:val="22"/>
        </w:rPr>
        <w:t>Odbor</w:t>
      </w:r>
      <w:r>
        <w:rPr>
          <w:sz w:val="22"/>
          <w:szCs w:val="22"/>
        </w:rPr>
        <w:t xml:space="preserve"> </w:t>
      </w:r>
      <w:r w:rsidR="0032414E">
        <w:rPr>
          <w:sz w:val="22"/>
          <w:szCs w:val="22"/>
        </w:rPr>
        <w:t xml:space="preserve">za </w:t>
      </w:r>
      <w:r w:rsidRPr="002A7087">
        <w:rPr>
          <w:color w:val="000000"/>
        </w:rPr>
        <w:t xml:space="preserve">kulturo in raziskovalno dejavnost </w:t>
      </w:r>
      <w:r>
        <w:rPr>
          <w:color w:val="000000"/>
        </w:rPr>
        <w:t xml:space="preserve">podpira </w:t>
      </w:r>
      <w:r>
        <w:t xml:space="preserve">Predlog Sklepa o redni likvidaciji javnega zavoda  Keramičarski in lončarski center </w:t>
      </w:r>
      <w:r w:rsidRPr="002A7087">
        <w:rPr>
          <w:sz w:val="22"/>
          <w:szCs w:val="22"/>
        </w:rPr>
        <w:t>in ga</w:t>
      </w:r>
      <w:r w:rsidRPr="00D0121B">
        <w:rPr>
          <w:sz w:val="22"/>
          <w:szCs w:val="22"/>
        </w:rPr>
        <w:t xml:space="preserve"> predlaga mestnemu svetu v sprejem.</w:t>
      </w:r>
    </w:p>
    <w:p w:rsidR="00803068" w:rsidRDefault="00803068" w:rsidP="00803068">
      <w:pPr>
        <w:jc w:val="both"/>
        <w:rPr>
          <w:sz w:val="22"/>
          <w:szCs w:val="22"/>
        </w:rPr>
      </w:pPr>
    </w:p>
    <w:p w:rsidR="00803068" w:rsidRPr="0092255E" w:rsidRDefault="00803068" w:rsidP="00803068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826"/>
        <w:gridCol w:w="486"/>
        <w:gridCol w:w="1476"/>
        <w:gridCol w:w="362"/>
        <w:gridCol w:w="1597"/>
        <w:gridCol w:w="362"/>
        <w:gridCol w:w="2122"/>
        <w:gridCol w:w="359"/>
        <w:gridCol w:w="1605"/>
      </w:tblGrid>
      <w:tr w:rsidR="00803068" w:rsidRPr="0092255E" w:rsidTr="00803068">
        <w:tc>
          <w:tcPr>
            <w:tcW w:w="828" w:type="dxa"/>
          </w:tcPr>
          <w:p w:rsidR="00803068" w:rsidRPr="00370226" w:rsidRDefault="00803068" w:rsidP="00803068">
            <w:r w:rsidRPr="00370226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803068" w:rsidRPr="00370226" w:rsidRDefault="00803068" w:rsidP="00803068">
            <w:pPr>
              <w:rPr>
                <w:b/>
              </w:rPr>
            </w:pPr>
            <w:r w:rsidRPr="00370226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803068" w:rsidRPr="00370226" w:rsidRDefault="00803068" w:rsidP="00803068">
            <w:r w:rsidRPr="00370226">
              <w:rPr>
                <w:sz w:val="22"/>
                <w:szCs w:val="22"/>
              </w:rPr>
              <w:t>bil sprejet s</w:t>
            </w:r>
          </w:p>
        </w:tc>
        <w:tc>
          <w:tcPr>
            <w:tcW w:w="363" w:type="dxa"/>
          </w:tcPr>
          <w:p w:rsidR="00803068" w:rsidRPr="00370226" w:rsidRDefault="00803068" w:rsidP="00803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17" w:type="dxa"/>
          </w:tcPr>
          <w:p w:rsidR="00803068" w:rsidRPr="00370226" w:rsidRDefault="00803068" w:rsidP="00803068">
            <w:r w:rsidRPr="00370226">
              <w:rPr>
                <w:sz w:val="22"/>
                <w:szCs w:val="22"/>
              </w:rPr>
              <w:t>glasovi ZA in</w:t>
            </w:r>
          </w:p>
        </w:tc>
        <w:tc>
          <w:tcPr>
            <w:tcW w:w="363" w:type="dxa"/>
          </w:tcPr>
          <w:p w:rsidR="00803068" w:rsidRPr="00370226" w:rsidRDefault="00803068" w:rsidP="008030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57" w:type="dxa"/>
          </w:tcPr>
          <w:p w:rsidR="00803068" w:rsidRPr="00370226" w:rsidRDefault="00803068" w:rsidP="00803068">
            <w:r w:rsidRPr="00370226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803068" w:rsidRPr="00370226" w:rsidRDefault="00803068" w:rsidP="00803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803068" w:rsidRDefault="00803068" w:rsidP="00803068">
            <w:r w:rsidRPr="00370226">
              <w:rPr>
                <w:sz w:val="22"/>
                <w:szCs w:val="22"/>
              </w:rPr>
              <w:t>navzočih.</w:t>
            </w:r>
          </w:p>
          <w:p w:rsidR="00803068" w:rsidRDefault="00803068" w:rsidP="00803068"/>
          <w:p w:rsidR="00803068" w:rsidRPr="00370226" w:rsidRDefault="00803068" w:rsidP="00803068">
            <w:pPr>
              <w:jc w:val="both"/>
            </w:pPr>
          </w:p>
        </w:tc>
      </w:tr>
    </w:tbl>
    <w:p w:rsidR="008838EE" w:rsidRPr="00A52741" w:rsidRDefault="00803068" w:rsidP="00803068">
      <w:pPr>
        <w:jc w:val="both"/>
        <w:rPr>
          <w:sz w:val="22"/>
          <w:szCs w:val="22"/>
        </w:rPr>
      </w:pPr>
      <w:r w:rsidRPr="00A52741">
        <w:rPr>
          <w:sz w:val="22"/>
          <w:szCs w:val="22"/>
        </w:rPr>
        <w:t>Mojca KUCLER DOLINAR je zapustila sejo.</w:t>
      </w:r>
    </w:p>
    <w:p w:rsidR="00973EC5" w:rsidRPr="002E2558" w:rsidRDefault="00973EC5" w:rsidP="00803068">
      <w:pPr>
        <w:jc w:val="both"/>
        <w:rPr>
          <w:b/>
          <w:sz w:val="22"/>
          <w:szCs w:val="22"/>
        </w:rPr>
      </w:pPr>
    </w:p>
    <w:p w:rsidR="008838EE" w:rsidRDefault="00803068" w:rsidP="00803068">
      <w:pPr>
        <w:tabs>
          <w:tab w:val="left" w:pos="4125"/>
          <w:tab w:val="center" w:pos="448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AD 4</w:t>
      </w:r>
    </w:p>
    <w:p w:rsidR="008838EE" w:rsidRPr="00370226" w:rsidRDefault="008838EE" w:rsidP="008838EE">
      <w:pPr>
        <w:jc w:val="center"/>
        <w:rPr>
          <w:b/>
        </w:rPr>
      </w:pPr>
      <w:r w:rsidRPr="00370226">
        <w:rPr>
          <w:b/>
        </w:rPr>
        <w:t>PREDLOG ODLOKA O SPREMEMBI ODLOKA O USTANOVITVI IN IZDAJANJU JAVNEGA GLASILA LJUBLJANA S PREDLOGOM ZA HITRI POSTOPEK</w:t>
      </w:r>
    </w:p>
    <w:p w:rsidR="008838EE" w:rsidRDefault="008838EE" w:rsidP="008838EE"/>
    <w:p w:rsidR="0041633C" w:rsidRPr="00803068" w:rsidRDefault="0041633C" w:rsidP="0041633C">
      <w:pPr>
        <w:rPr>
          <w:sz w:val="22"/>
          <w:szCs w:val="22"/>
        </w:rPr>
      </w:pPr>
      <w:r w:rsidRPr="00803068">
        <w:rPr>
          <w:sz w:val="22"/>
          <w:szCs w:val="22"/>
        </w:rPr>
        <w:t>Predsednik je dal besedo poročevalcu gradiva Matjažu Bregarju, direktorju SOD MS MOL.</w:t>
      </w:r>
    </w:p>
    <w:p w:rsidR="0041633C" w:rsidRPr="00973EC5" w:rsidRDefault="00973EC5" w:rsidP="0041633C">
      <w:pPr>
        <w:rPr>
          <w:sz w:val="22"/>
          <w:szCs w:val="22"/>
        </w:rPr>
      </w:pPr>
      <w:r>
        <w:rPr>
          <w:sz w:val="22"/>
          <w:szCs w:val="22"/>
        </w:rPr>
        <w:t>Ra</w:t>
      </w:r>
      <w:r w:rsidR="0041633C">
        <w:rPr>
          <w:sz w:val="22"/>
          <w:szCs w:val="22"/>
        </w:rPr>
        <w:t>zprav</w:t>
      </w:r>
      <w:r>
        <w:rPr>
          <w:sz w:val="22"/>
          <w:szCs w:val="22"/>
        </w:rPr>
        <w:t xml:space="preserve">e ni bilo, zato </w:t>
      </w:r>
      <w:r w:rsidR="0041633C">
        <w:t xml:space="preserve">je dal </w:t>
      </w:r>
      <w:r w:rsidR="0041633C" w:rsidRPr="00803068">
        <w:rPr>
          <w:sz w:val="22"/>
          <w:szCs w:val="22"/>
        </w:rPr>
        <w:t>predsednik na glasovanje</w:t>
      </w:r>
    </w:p>
    <w:p w:rsidR="0041633C" w:rsidRDefault="0041633C" w:rsidP="008838EE"/>
    <w:p w:rsidR="0041633C" w:rsidRDefault="0041633C" w:rsidP="008838EE"/>
    <w:tbl>
      <w:tblPr>
        <w:tblW w:w="0" w:type="auto"/>
        <w:shd w:val="clear" w:color="auto" w:fill="C0C0C0"/>
        <w:tblLook w:val="01E0"/>
      </w:tblPr>
      <w:tblGrid>
        <w:gridCol w:w="4928"/>
      </w:tblGrid>
      <w:tr w:rsidR="008838EE" w:rsidRPr="0092255E" w:rsidTr="000E1C2D">
        <w:tc>
          <w:tcPr>
            <w:tcW w:w="4928" w:type="dxa"/>
            <w:shd w:val="clear" w:color="auto" w:fill="C0C0C0"/>
          </w:tcPr>
          <w:p w:rsidR="008838EE" w:rsidRPr="00370226" w:rsidRDefault="008838EE" w:rsidP="000E1C2D">
            <w:pPr>
              <w:rPr>
                <w:b/>
              </w:rPr>
            </w:pPr>
            <w:r w:rsidRPr="00370226">
              <w:rPr>
                <w:b/>
                <w:sz w:val="22"/>
                <w:szCs w:val="22"/>
              </w:rPr>
              <w:t>SKLEP</w:t>
            </w:r>
          </w:p>
        </w:tc>
      </w:tr>
    </w:tbl>
    <w:p w:rsidR="008838EE" w:rsidRPr="00D0121B" w:rsidRDefault="008838EE" w:rsidP="008838EE">
      <w:pPr>
        <w:jc w:val="both"/>
        <w:rPr>
          <w:b/>
          <w:sz w:val="8"/>
          <w:szCs w:val="8"/>
        </w:rPr>
      </w:pPr>
    </w:p>
    <w:p w:rsidR="008838EE" w:rsidRPr="00370226" w:rsidRDefault="008838EE" w:rsidP="008838EE">
      <w:pPr>
        <w:jc w:val="both"/>
      </w:pPr>
      <w:r w:rsidRPr="00D0121B">
        <w:rPr>
          <w:sz w:val="22"/>
          <w:szCs w:val="22"/>
        </w:rPr>
        <w:t>Odbor</w:t>
      </w:r>
      <w:r>
        <w:rPr>
          <w:sz w:val="22"/>
          <w:szCs w:val="22"/>
        </w:rPr>
        <w:t xml:space="preserve"> </w:t>
      </w:r>
      <w:r w:rsidR="0032414E">
        <w:rPr>
          <w:sz w:val="22"/>
          <w:szCs w:val="22"/>
        </w:rPr>
        <w:t xml:space="preserve">za </w:t>
      </w:r>
      <w:r w:rsidRPr="002A7087">
        <w:rPr>
          <w:color w:val="000000"/>
        </w:rPr>
        <w:t xml:space="preserve">kulturo in raziskovalno dejavnost </w:t>
      </w:r>
      <w:r>
        <w:rPr>
          <w:color w:val="000000"/>
        </w:rPr>
        <w:t xml:space="preserve">podpira </w:t>
      </w:r>
      <w:r>
        <w:t xml:space="preserve">Predlog Odloka o spremembi Odloka o ustanovitvi in izdajanju javnega glasila Ljubljana s predlogom za hitri postopek </w:t>
      </w:r>
      <w:r w:rsidRPr="002A7087">
        <w:rPr>
          <w:sz w:val="22"/>
          <w:szCs w:val="22"/>
        </w:rPr>
        <w:t>in ga</w:t>
      </w:r>
      <w:r w:rsidRPr="00D0121B">
        <w:rPr>
          <w:sz w:val="22"/>
          <w:szCs w:val="22"/>
        </w:rPr>
        <w:t xml:space="preserve"> predlaga mestnemu svetu v sprejem.</w:t>
      </w:r>
    </w:p>
    <w:p w:rsidR="008838EE" w:rsidRDefault="008838EE" w:rsidP="008838EE">
      <w:pPr>
        <w:jc w:val="both"/>
        <w:rPr>
          <w:sz w:val="22"/>
          <w:szCs w:val="22"/>
        </w:rPr>
      </w:pPr>
    </w:p>
    <w:p w:rsidR="00D3488F" w:rsidRPr="0092255E" w:rsidRDefault="00D3488F" w:rsidP="008838EE">
      <w:pPr>
        <w:jc w:val="both"/>
        <w:rPr>
          <w:sz w:val="22"/>
          <w:szCs w:val="22"/>
        </w:rPr>
      </w:pPr>
    </w:p>
    <w:p w:rsidR="008838EE" w:rsidRPr="0092255E" w:rsidRDefault="008838EE" w:rsidP="008838EE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826"/>
        <w:gridCol w:w="486"/>
        <w:gridCol w:w="1476"/>
        <w:gridCol w:w="362"/>
        <w:gridCol w:w="1597"/>
        <w:gridCol w:w="362"/>
        <w:gridCol w:w="2122"/>
        <w:gridCol w:w="359"/>
        <w:gridCol w:w="1605"/>
      </w:tblGrid>
      <w:tr w:rsidR="008838EE" w:rsidRPr="0092255E" w:rsidTr="000E1C2D">
        <w:tc>
          <w:tcPr>
            <w:tcW w:w="828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8838EE" w:rsidRPr="00370226" w:rsidRDefault="008838EE" w:rsidP="000E1C2D">
            <w:pPr>
              <w:rPr>
                <w:b/>
              </w:rPr>
            </w:pPr>
            <w:r w:rsidRPr="00370226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bil sprejet s</w:t>
            </w:r>
            <w:r w:rsidR="003241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3" w:type="dxa"/>
          </w:tcPr>
          <w:p w:rsidR="008838EE" w:rsidRPr="00370226" w:rsidRDefault="0032414E" w:rsidP="000E1C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17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glasovi ZA in</w:t>
            </w:r>
          </w:p>
        </w:tc>
        <w:tc>
          <w:tcPr>
            <w:tcW w:w="363" w:type="dxa"/>
          </w:tcPr>
          <w:p w:rsidR="008838EE" w:rsidRPr="00370226" w:rsidRDefault="0032414E" w:rsidP="000E1C2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57" w:type="dxa"/>
          </w:tcPr>
          <w:p w:rsidR="008838EE" w:rsidRPr="00370226" w:rsidRDefault="008838EE" w:rsidP="000E1C2D">
            <w:r w:rsidRPr="00370226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8838EE" w:rsidRPr="00370226" w:rsidRDefault="0032414E" w:rsidP="000E1C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8838EE" w:rsidRDefault="008838EE" w:rsidP="000E1C2D">
            <w:r w:rsidRPr="00370226">
              <w:rPr>
                <w:sz w:val="22"/>
                <w:szCs w:val="22"/>
              </w:rPr>
              <w:t>navzočih.</w:t>
            </w:r>
          </w:p>
          <w:p w:rsidR="0032414E" w:rsidRDefault="0032414E" w:rsidP="000E1C2D"/>
          <w:p w:rsidR="0032414E" w:rsidRPr="00370226" w:rsidRDefault="0032414E" w:rsidP="000E1C2D"/>
        </w:tc>
      </w:tr>
    </w:tbl>
    <w:p w:rsidR="008838EE" w:rsidRDefault="008838EE" w:rsidP="008838EE"/>
    <w:p w:rsidR="008838EE" w:rsidRDefault="008838EE" w:rsidP="008838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5</w:t>
      </w:r>
    </w:p>
    <w:p w:rsidR="008838EE" w:rsidRPr="00370226" w:rsidRDefault="008838EE" w:rsidP="008838EE">
      <w:pPr>
        <w:jc w:val="center"/>
        <w:rPr>
          <w:b/>
        </w:rPr>
      </w:pPr>
      <w:r w:rsidRPr="00370226">
        <w:rPr>
          <w:b/>
        </w:rPr>
        <w:t>ZAČETEK POSTOPKA ZA IMENOVANJE PODPREDSEDNIKA ODBORA</w:t>
      </w:r>
    </w:p>
    <w:p w:rsidR="008838EE" w:rsidRDefault="008838EE" w:rsidP="008838EE">
      <w:pPr>
        <w:jc w:val="center"/>
        <w:rPr>
          <w:b/>
          <w:sz w:val="22"/>
          <w:szCs w:val="22"/>
        </w:rPr>
      </w:pPr>
    </w:p>
    <w:p w:rsidR="00B418D1" w:rsidRPr="0032414E" w:rsidRDefault="00B418D1" w:rsidP="0032414E">
      <w:pPr>
        <w:jc w:val="both"/>
        <w:rPr>
          <w:sz w:val="22"/>
          <w:szCs w:val="22"/>
        </w:rPr>
      </w:pPr>
      <w:r w:rsidRPr="0032414E">
        <w:rPr>
          <w:sz w:val="22"/>
          <w:szCs w:val="22"/>
        </w:rPr>
        <w:t>Predsednik je člane odbora obvestil,</w:t>
      </w:r>
      <w:r w:rsidR="0032414E">
        <w:rPr>
          <w:sz w:val="22"/>
          <w:szCs w:val="22"/>
        </w:rPr>
        <w:t xml:space="preserve"> da mora odbor, v skladu s 20. členom Poslovnika</w:t>
      </w:r>
      <w:r w:rsidRPr="0032414E">
        <w:rPr>
          <w:sz w:val="22"/>
          <w:szCs w:val="22"/>
        </w:rPr>
        <w:t xml:space="preserve"> na predlog predsednika,  </w:t>
      </w:r>
      <w:r w:rsidR="0032414E">
        <w:rPr>
          <w:sz w:val="22"/>
          <w:szCs w:val="22"/>
        </w:rPr>
        <w:t xml:space="preserve">imenovati </w:t>
      </w:r>
      <w:r w:rsidRPr="0032414E">
        <w:rPr>
          <w:sz w:val="22"/>
          <w:szCs w:val="22"/>
        </w:rPr>
        <w:t>podpredsednika izmed svojih članov.</w:t>
      </w:r>
      <w:r>
        <w:rPr>
          <w:b/>
          <w:i/>
          <w:sz w:val="32"/>
          <w:szCs w:val="32"/>
        </w:rPr>
        <w:t xml:space="preserve"> </w:t>
      </w:r>
      <w:r w:rsidR="00A52741">
        <w:rPr>
          <w:sz w:val="22"/>
          <w:szCs w:val="22"/>
        </w:rPr>
        <w:t>V skladu s</w:t>
      </w:r>
      <w:r w:rsidR="0032414E" w:rsidRPr="0032414E">
        <w:rPr>
          <w:sz w:val="22"/>
          <w:szCs w:val="22"/>
        </w:rPr>
        <w:t xml:space="preserve"> prakso imenovanj podpredsednikov je predlagal, da se za podpredsednika odbora imenuje  predsednik </w:t>
      </w:r>
      <w:r w:rsidR="0032414E">
        <w:rPr>
          <w:sz w:val="22"/>
          <w:szCs w:val="22"/>
        </w:rPr>
        <w:t>odbora iz prejšnjega mandata in</w:t>
      </w:r>
      <w:r w:rsidR="0032414E" w:rsidRPr="0032414E">
        <w:rPr>
          <w:sz w:val="22"/>
          <w:szCs w:val="22"/>
        </w:rPr>
        <w:t xml:space="preserve"> sedanji član</w:t>
      </w:r>
      <w:r w:rsidR="0032414E">
        <w:rPr>
          <w:sz w:val="22"/>
          <w:szCs w:val="22"/>
        </w:rPr>
        <w:t>,</w:t>
      </w:r>
      <w:r w:rsidR="0032414E" w:rsidRPr="0032414E">
        <w:rPr>
          <w:sz w:val="22"/>
          <w:szCs w:val="22"/>
        </w:rPr>
        <w:t xml:space="preserve"> dr. Gregor TOMC.</w:t>
      </w:r>
    </w:p>
    <w:p w:rsidR="0032414E" w:rsidRDefault="0032414E" w:rsidP="0032414E">
      <w:pPr>
        <w:jc w:val="both"/>
        <w:rPr>
          <w:sz w:val="22"/>
          <w:szCs w:val="22"/>
        </w:rPr>
      </w:pPr>
      <w:r w:rsidRPr="0032414E">
        <w:rPr>
          <w:sz w:val="22"/>
          <w:szCs w:val="22"/>
        </w:rPr>
        <w:t xml:space="preserve">Ta </w:t>
      </w:r>
      <w:r>
        <w:rPr>
          <w:sz w:val="22"/>
          <w:szCs w:val="22"/>
        </w:rPr>
        <w:t>se je v predhod</w:t>
      </w:r>
      <w:r w:rsidRPr="0032414E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2414E">
        <w:rPr>
          <w:sz w:val="22"/>
          <w:szCs w:val="22"/>
        </w:rPr>
        <w:t>m razgovoru s predlogom strinjal.</w:t>
      </w:r>
    </w:p>
    <w:p w:rsidR="0032414E" w:rsidRDefault="0032414E" w:rsidP="0032414E">
      <w:pPr>
        <w:jc w:val="both"/>
        <w:rPr>
          <w:sz w:val="22"/>
          <w:szCs w:val="22"/>
        </w:rPr>
      </w:pPr>
    </w:p>
    <w:p w:rsidR="0032414E" w:rsidRDefault="0032414E" w:rsidP="0032414E">
      <w:pPr>
        <w:jc w:val="both"/>
        <w:rPr>
          <w:sz w:val="22"/>
          <w:szCs w:val="22"/>
        </w:rPr>
      </w:pPr>
      <w:r>
        <w:rPr>
          <w:sz w:val="22"/>
          <w:szCs w:val="22"/>
        </w:rPr>
        <w:t>Predsednik je dal na glasovanje naslednji</w:t>
      </w:r>
    </w:p>
    <w:p w:rsidR="0032414E" w:rsidRDefault="0032414E" w:rsidP="0032414E">
      <w:pPr>
        <w:jc w:val="both"/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32414E" w:rsidRPr="0092255E" w:rsidTr="00973EC5">
        <w:tc>
          <w:tcPr>
            <w:tcW w:w="4928" w:type="dxa"/>
            <w:shd w:val="clear" w:color="auto" w:fill="C0C0C0"/>
          </w:tcPr>
          <w:p w:rsidR="0032414E" w:rsidRPr="00370226" w:rsidRDefault="0032414E" w:rsidP="00973EC5">
            <w:pPr>
              <w:rPr>
                <w:b/>
              </w:rPr>
            </w:pPr>
            <w:r w:rsidRPr="00370226">
              <w:rPr>
                <w:b/>
                <w:sz w:val="22"/>
                <w:szCs w:val="22"/>
              </w:rPr>
              <w:t>SKLEP</w:t>
            </w:r>
          </w:p>
        </w:tc>
      </w:tr>
    </w:tbl>
    <w:p w:rsidR="0032414E" w:rsidRPr="00D0121B" w:rsidRDefault="0032414E" w:rsidP="0032414E">
      <w:pPr>
        <w:jc w:val="both"/>
        <w:rPr>
          <w:b/>
          <w:sz w:val="8"/>
          <w:szCs w:val="8"/>
        </w:rPr>
      </w:pPr>
    </w:p>
    <w:p w:rsidR="0032414E" w:rsidRDefault="0032414E" w:rsidP="0032414E">
      <w:pPr>
        <w:jc w:val="both"/>
        <w:rPr>
          <w:sz w:val="22"/>
          <w:szCs w:val="22"/>
        </w:rPr>
      </w:pPr>
      <w:r w:rsidRPr="00D0121B">
        <w:rPr>
          <w:sz w:val="22"/>
          <w:szCs w:val="22"/>
        </w:rPr>
        <w:t>Odbor</w:t>
      </w:r>
      <w:r>
        <w:rPr>
          <w:sz w:val="22"/>
          <w:szCs w:val="22"/>
        </w:rPr>
        <w:t xml:space="preserve"> za </w:t>
      </w:r>
      <w:r w:rsidRPr="002A7087">
        <w:rPr>
          <w:color w:val="000000"/>
        </w:rPr>
        <w:t xml:space="preserve">kulturo in raziskovalno dejavnost </w:t>
      </w:r>
      <w:r>
        <w:rPr>
          <w:color w:val="000000"/>
        </w:rPr>
        <w:t>imen</w:t>
      </w:r>
      <w:r w:rsidR="00973EC5">
        <w:rPr>
          <w:color w:val="000000"/>
        </w:rPr>
        <w:t>uje</w:t>
      </w:r>
      <w:r>
        <w:rPr>
          <w:color w:val="000000"/>
        </w:rPr>
        <w:t xml:space="preserve"> dr. Gregorja TOMCA za podpredsednika odbora.</w:t>
      </w:r>
    </w:p>
    <w:p w:rsidR="0032414E" w:rsidRPr="0092255E" w:rsidRDefault="0032414E" w:rsidP="0032414E">
      <w:pPr>
        <w:jc w:val="both"/>
        <w:rPr>
          <w:sz w:val="22"/>
          <w:szCs w:val="22"/>
        </w:rPr>
      </w:pPr>
    </w:p>
    <w:p w:rsidR="0032414E" w:rsidRPr="0092255E" w:rsidRDefault="0032414E" w:rsidP="0032414E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826"/>
        <w:gridCol w:w="486"/>
        <w:gridCol w:w="1476"/>
        <w:gridCol w:w="362"/>
        <w:gridCol w:w="1597"/>
        <w:gridCol w:w="362"/>
        <w:gridCol w:w="2122"/>
        <w:gridCol w:w="359"/>
        <w:gridCol w:w="1605"/>
      </w:tblGrid>
      <w:tr w:rsidR="0032414E" w:rsidRPr="0092255E" w:rsidTr="00973EC5">
        <w:tc>
          <w:tcPr>
            <w:tcW w:w="826" w:type="dxa"/>
          </w:tcPr>
          <w:p w:rsidR="0032414E" w:rsidRPr="00370226" w:rsidRDefault="0032414E" w:rsidP="00973EC5">
            <w:r w:rsidRPr="00370226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32414E" w:rsidRPr="00370226" w:rsidRDefault="0032414E" w:rsidP="00973EC5">
            <w:pPr>
              <w:rPr>
                <w:b/>
              </w:rPr>
            </w:pPr>
            <w:r w:rsidRPr="00370226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76" w:type="dxa"/>
          </w:tcPr>
          <w:p w:rsidR="0032414E" w:rsidRPr="00370226" w:rsidRDefault="0032414E" w:rsidP="00973EC5">
            <w:r w:rsidRPr="00370226">
              <w:rPr>
                <w:sz w:val="22"/>
                <w:szCs w:val="22"/>
              </w:rPr>
              <w:t>bil sprejet 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2" w:type="dxa"/>
          </w:tcPr>
          <w:p w:rsidR="0032414E" w:rsidRPr="00370226" w:rsidRDefault="0032414E" w:rsidP="00973EC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7" w:type="dxa"/>
          </w:tcPr>
          <w:p w:rsidR="0032414E" w:rsidRPr="00370226" w:rsidRDefault="0032414E" w:rsidP="00973EC5">
            <w:r w:rsidRPr="00370226">
              <w:rPr>
                <w:sz w:val="22"/>
                <w:szCs w:val="22"/>
              </w:rPr>
              <w:t>glasovi ZA in</w:t>
            </w:r>
          </w:p>
        </w:tc>
        <w:tc>
          <w:tcPr>
            <w:tcW w:w="362" w:type="dxa"/>
          </w:tcPr>
          <w:p w:rsidR="0032414E" w:rsidRPr="00370226" w:rsidRDefault="0032414E" w:rsidP="00973EC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2" w:type="dxa"/>
          </w:tcPr>
          <w:p w:rsidR="0032414E" w:rsidRPr="00370226" w:rsidRDefault="0032414E" w:rsidP="00973EC5">
            <w:r w:rsidRPr="00370226">
              <w:rPr>
                <w:sz w:val="22"/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32414E" w:rsidRPr="00370226" w:rsidRDefault="0032414E" w:rsidP="00973EC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:rsidR="0032414E" w:rsidRDefault="0032414E" w:rsidP="00973EC5">
            <w:r w:rsidRPr="00370226">
              <w:rPr>
                <w:sz w:val="22"/>
                <w:szCs w:val="22"/>
              </w:rPr>
              <w:t>navzočih.</w:t>
            </w:r>
          </w:p>
          <w:p w:rsidR="0032414E" w:rsidRDefault="0032414E" w:rsidP="00973EC5"/>
          <w:p w:rsidR="0032414E" w:rsidRPr="00370226" w:rsidRDefault="0032414E" w:rsidP="00973EC5"/>
        </w:tc>
      </w:tr>
    </w:tbl>
    <w:p w:rsidR="008838EE" w:rsidRPr="0032414E" w:rsidRDefault="008838EE" w:rsidP="008838EE">
      <w:pPr>
        <w:jc w:val="center"/>
        <w:rPr>
          <w:b/>
          <w:sz w:val="22"/>
          <w:szCs w:val="22"/>
        </w:rPr>
      </w:pPr>
      <w:r w:rsidRPr="0032414E">
        <w:rPr>
          <w:b/>
          <w:sz w:val="22"/>
          <w:szCs w:val="22"/>
        </w:rPr>
        <w:t>AD 6</w:t>
      </w:r>
    </w:p>
    <w:p w:rsidR="008838EE" w:rsidRDefault="008838EE" w:rsidP="008838EE">
      <w:pPr>
        <w:jc w:val="center"/>
        <w:rPr>
          <w:b/>
          <w:sz w:val="22"/>
          <w:szCs w:val="22"/>
        </w:rPr>
      </w:pPr>
      <w:r w:rsidRPr="002E2558">
        <w:rPr>
          <w:b/>
          <w:sz w:val="22"/>
          <w:szCs w:val="22"/>
        </w:rPr>
        <w:t>RAZNO</w:t>
      </w:r>
    </w:p>
    <w:p w:rsidR="00465685" w:rsidRDefault="00465685" w:rsidP="008838EE">
      <w:pPr>
        <w:jc w:val="both"/>
      </w:pPr>
      <w:r>
        <w:t xml:space="preserve">Predlogi: </w:t>
      </w:r>
    </w:p>
    <w:p w:rsidR="0032414E" w:rsidRDefault="00465685" w:rsidP="00465685">
      <w:pPr>
        <w:pStyle w:val="Odstavekseznama"/>
        <w:numPr>
          <w:ilvl w:val="0"/>
          <w:numId w:val="4"/>
        </w:numPr>
        <w:jc w:val="both"/>
      </w:pPr>
      <w:r>
        <w:t xml:space="preserve">odbor se </w:t>
      </w:r>
      <w:r w:rsidR="00973EC5">
        <w:t>bo sestajal ob sredah ob 16 uri</w:t>
      </w:r>
    </w:p>
    <w:p w:rsidR="00465685" w:rsidRDefault="00465685" w:rsidP="00465685">
      <w:pPr>
        <w:pStyle w:val="Odstavekseznama"/>
        <w:numPr>
          <w:ilvl w:val="0"/>
          <w:numId w:val="4"/>
        </w:numPr>
        <w:jc w:val="both"/>
      </w:pPr>
      <w:r>
        <w:t>Seje odbora bodo v Klubu 11 kjer je mreža za internet</w:t>
      </w:r>
    </w:p>
    <w:p w:rsidR="00465685" w:rsidRDefault="00973EC5" w:rsidP="00465685">
      <w:pPr>
        <w:pStyle w:val="Odstavekseznama"/>
        <w:numPr>
          <w:ilvl w:val="0"/>
          <w:numId w:val="4"/>
        </w:numPr>
        <w:jc w:val="both"/>
      </w:pPr>
      <w:r>
        <w:t>O potrebi, da so i</w:t>
      </w:r>
      <w:r w:rsidR="00465685">
        <w:t>nternetni  (</w:t>
      </w:r>
      <w:proofErr w:type="spellStart"/>
      <w:r w:rsidR="00465685">
        <w:t>wireless</w:t>
      </w:r>
      <w:proofErr w:type="spellEnd"/>
      <w:r w:rsidR="00465685">
        <w:t>) dost</w:t>
      </w:r>
      <w:r>
        <w:t>opi po celotnem M</w:t>
      </w:r>
      <w:r w:rsidR="00465685">
        <w:t>agistratu</w:t>
      </w:r>
      <w:r>
        <w:t>, se obvesti pristojno službo</w:t>
      </w:r>
    </w:p>
    <w:p w:rsidR="0032414E" w:rsidRDefault="0032414E" w:rsidP="008838EE">
      <w:pPr>
        <w:jc w:val="both"/>
      </w:pPr>
    </w:p>
    <w:p w:rsidR="008838EE" w:rsidRDefault="008838EE" w:rsidP="008838EE">
      <w:pPr>
        <w:jc w:val="both"/>
      </w:pPr>
      <w:r>
        <w:lastRenderedPageBreak/>
        <w:t xml:space="preserve">Seja je bila zaključena ob   </w:t>
      </w:r>
      <w:r w:rsidR="00973EC5">
        <w:t>14. 3</w:t>
      </w:r>
      <w:r>
        <w:t>0 h.</w:t>
      </w:r>
    </w:p>
    <w:p w:rsidR="008838EE" w:rsidRDefault="008838EE" w:rsidP="008838EE">
      <w:pPr>
        <w:tabs>
          <w:tab w:val="center" w:pos="7920"/>
        </w:tabs>
        <w:jc w:val="both"/>
        <w:rPr>
          <w:b/>
        </w:rPr>
      </w:pPr>
      <w:r>
        <w:rPr>
          <w:b/>
        </w:rPr>
        <w:tab/>
        <w:t>Predsednik</w:t>
      </w:r>
      <w:r w:rsidRPr="006F79D7">
        <w:rPr>
          <w:b/>
        </w:rPr>
        <w:t xml:space="preserve"> odbora</w:t>
      </w:r>
    </w:p>
    <w:p w:rsidR="008838EE" w:rsidRDefault="008838EE" w:rsidP="008838EE">
      <w:pPr>
        <w:tabs>
          <w:tab w:val="center" w:pos="7920"/>
        </w:tabs>
        <w:jc w:val="both"/>
      </w:pPr>
      <w:r>
        <w:rPr>
          <w:b/>
        </w:rPr>
        <w:tab/>
        <w:t>Prof.dr. Žiga TURK</w:t>
      </w:r>
    </w:p>
    <w:p w:rsidR="008838EE" w:rsidRDefault="008838EE" w:rsidP="008838EE">
      <w:pPr>
        <w:tabs>
          <w:tab w:val="center" w:pos="7920"/>
        </w:tabs>
        <w:jc w:val="both"/>
      </w:pPr>
      <w:r>
        <w:t>Zapisala: mag. Irena Strelec</w:t>
      </w:r>
    </w:p>
    <w:p w:rsidR="00CE2BFF" w:rsidRDefault="00CE2BFF"/>
    <w:sectPr w:rsidR="00CE2BFF" w:rsidSect="00973EC5">
      <w:footerReference w:type="default" r:id="rId7"/>
      <w:headerReference w:type="first" r:id="rId8"/>
      <w:pgSz w:w="11899" w:h="16838" w:code="9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EC5" w:rsidRDefault="00973EC5" w:rsidP="00E676ED">
      <w:r>
        <w:separator/>
      </w:r>
    </w:p>
  </w:endnote>
  <w:endnote w:type="continuationSeparator" w:id="0">
    <w:p w:rsidR="00973EC5" w:rsidRDefault="00973EC5" w:rsidP="00E6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EC5" w:rsidRDefault="00973EC5" w:rsidP="00CE2BFF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EC5" w:rsidRDefault="00973EC5" w:rsidP="00E676ED">
      <w:r>
        <w:separator/>
      </w:r>
    </w:p>
  </w:footnote>
  <w:footnote w:type="continuationSeparator" w:id="0">
    <w:p w:rsidR="00973EC5" w:rsidRDefault="00973EC5" w:rsidP="00E67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EC5" w:rsidRPr="00246999" w:rsidRDefault="00973EC5" w:rsidP="00CE2BFF">
    <w:pPr>
      <w:ind w:left="-1219"/>
    </w:pPr>
    <w:r>
      <w:rPr>
        <w:noProof/>
      </w:rPr>
      <w:drawing>
        <wp:inline distT="0" distB="0" distL="0" distR="0">
          <wp:extent cx="6349365" cy="828675"/>
          <wp:effectExtent l="19050" t="0" r="0" b="0"/>
          <wp:docPr id="1" name="Slika 1" descr="MS_posamezn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28F8" w:rsidRPr="001D28F8">
      <w:rPr>
        <w:szCs w:val="20"/>
      </w:rPr>
      <w:pict>
        <v:rect id="_x0000_s1025" style="position:absolute;left:0;text-align:left;margin-left:-9.3pt;margin-top:-8.25pt;width:477pt;height:103.45pt;z-index:25166028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5A69"/>
    <w:multiLevelType w:val="hybridMultilevel"/>
    <w:tmpl w:val="8C2E2F4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C55AF7"/>
    <w:multiLevelType w:val="hybridMultilevel"/>
    <w:tmpl w:val="3BAA71BE"/>
    <w:lvl w:ilvl="0" w:tplc="AFC219A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069F9"/>
    <w:multiLevelType w:val="hybridMultilevel"/>
    <w:tmpl w:val="A8B4708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3C80104"/>
    <w:multiLevelType w:val="hybridMultilevel"/>
    <w:tmpl w:val="7C4C0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57377"/>
    <w:rsid w:val="00051ECA"/>
    <w:rsid w:val="00057377"/>
    <w:rsid w:val="000E1C2D"/>
    <w:rsid w:val="00115A09"/>
    <w:rsid w:val="00120EF9"/>
    <w:rsid w:val="001302F8"/>
    <w:rsid w:val="001D28F8"/>
    <w:rsid w:val="001D3166"/>
    <w:rsid w:val="0032414E"/>
    <w:rsid w:val="0041633C"/>
    <w:rsid w:val="00465685"/>
    <w:rsid w:val="00481EFC"/>
    <w:rsid w:val="004D2F84"/>
    <w:rsid w:val="004E79E0"/>
    <w:rsid w:val="005363C5"/>
    <w:rsid w:val="00601AB3"/>
    <w:rsid w:val="006109C1"/>
    <w:rsid w:val="00677193"/>
    <w:rsid w:val="00803068"/>
    <w:rsid w:val="00810C9D"/>
    <w:rsid w:val="00824885"/>
    <w:rsid w:val="008838EE"/>
    <w:rsid w:val="00973EC5"/>
    <w:rsid w:val="00A52741"/>
    <w:rsid w:val="00AC3BD8"/>
    <w:rsid w:val="00B418D1"/>
    <w:rsid w:val="00CE2BFF"/>
    <w:rsid w:val="00D3488F"/>
    <w:rsid w:val="00E63779"/>
    <w:rsid w:val="00E676ED"/>
    <w:rsid w:val="00F82A27"/>
    <w:rsid w:val="00FF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E2BFF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5737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573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3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377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3Znak">
    <w:name w:val="Naslov 3 Znak"/>
    <w:basedOn w:val="Privzetapisavaodstavka"/>
    <w:link w:val="Naslov3"/>
    <w:rsid w:val="00CE2BFF"/>
    <w:rPr>
      <w:rFonts w:ascii="Arial" w:eastAsia="Times New Roman" w:hAnsi="Arial" w:cs="Times New Roman"/>
      <w:b/>
      <w:szCs w:val="20"/>
      <w:lang w:val="en-AU" w:eastAsia="sl-SI"/>
    </w:rPr>
  </w:style>
  <w:style w:type="table" w:styleId="Tabela-mrea">
    <w:name w:val="Table Grid"/>
    <w:basedOn w:val="Navadnatabela"/>
    <w:rsid w:val="00CE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838EE"/>
    <w:pPr>
      <w:ind w:left="720"/>
      <w:contextualSpacing/>
    </w:pPr>
  </w:style>
  <w:style w:type="paragraph" w:styleId="Noga">
    <w:name w:val="footer"/>
    <w:basedOn w:val="Navaden"/>
    <w:link w:val="NogaZnak"/>
    <w:uiPriority w:val="99"/>
    <w:semiHidden/>
    <w:unhideWhenUsed/>
    <w:rsid w:val="00973EC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973EC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irena strelec</dc:creator>
  <cp:keywords/>
  <dc:description/>
  <cp:lastModifiedBy> irena strelec</cp:lastModifiedBy>
  <cp:revision>11</cp:revision>
  <dcterms:created xsi:type="dcterms:W3CDTF">2010-12-09T10:07:00Z</dcterms:created>
  <dcterms:modified xsi:type="dcterms:W3CDTF">2011-01-11T10:27:00Z</dcterms:modified>
</cp:coreProperties>
</file>