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DD" w:rsidRPr="00B64BBC" w:rsidRDefault="00AC4A95" w:rsidP="005C69D2">
      <w:pPr>
        <w:rPr>
          <w:szCs w:val="22"/>
        </w:rPr>
      </w:pPr>
      <w:r>
        <w:rPr>
          <w:szCs w:val="22"/>
        </w:rPr>
        <w:t>Številka: 03215-3</w:t>
      </w:r>
      <w:r w:rsidR="00CE20B7">
        <w:rPr>
          <w:szCs w:val="22"/>
        </w:rPr>
        <w:t>/2015</w:t>
      </w:r>
      <w:r w:rsidR="007A64DD" w:rsidRPr="00B64BBC">
        <w:rPr>
          <w:szCs w:val="22"/>
        </w:rPr>
        <w:t>-3</w:t>
      </w:r>
    </w:p>
    <w:p w:rsidR="007A64DD" w:rsidRPr="00B64BBC" w:rsidRDefault="007A64DD" w:rsidP="005C69D2">
      <w:pPr>
        <w:rPr>
          <w:szCs w:val="22"/>
        </w:rPr>
      </w:pPr>
      <w:r w:rsidRPr="00B64BBC">
        <w:rPr>
          <w:szCs w:val="22"/>
        </w:rPr>
        <w:t xml:space="preserve">Datum:   </w:t>
      </w:r>
      <w:r w:rsidR="00AC4A95">
        <w:rPr>
          <w:szCs w:val="22"/>
        </w:rPr>
        <w:t>11. 5</w:t>
      </w:r>
      <w:r w:rsidR="00F37E0F">
        <w:rPr>
          <w:szCs w:val="22"/>
        </w:rPr>
        <w:t>. 2015</w:t>
      </w:r>
      <w:r w:rsidRPr="00B64BBC">
        <w:rPr>
          <w:szCs w:val="22"/>
        </w:rPr>
        <w:t xml:space="preserve">               </w:t>
      </w:r>
    </w:p>
    <w:p w:rsidR="007A64DD" w:rsidRPr="00B64BBC" w:rsidRDefault="007A64DD" w:rsidP="005C69D2">
      <w:pPr>
        <w:rPr>
          <w:szCs w:val="22"/>
        </w:rPr>
      </w:pPr>
    </w:p>
    <w:p w:rsidR="00DB5A94" w:rsidRPr="008644E9" w:rsidRDefault="00DB5A94" w:rsidP="00DB5A94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AC4A95" w:rsidP="00DB5A94">
      <w:pPr>
        <w:outlineLvl w:val="0"/>
        <w:rPr>
          <w:szCs w:val="22"/>
        </w:rPr>
      </w:pPr>
      <w:r>
        <w:rPr>
          <w:szCs w:val="22"/>
        </w:rPr>
        <w:t>5</w:t>
      </w:r>
      <w:r w:rsidR="00DB5A94" w:rsidRPr="008644E9">
        <w:rPr>
          <w:szCs w:val="22"/>
        </w:rPr>
        <w:t>. seje Odbora za stanovanjsko politiko (v nadaljevanju: Odbor), ki j</w:t>
      </w:r>
      <w:r>
        <w:rPr>
          <w:szCs w:val="22"/>
        </w:rPr>
        <w:t xml:space="preserve">e bila v ponedeljek, </w:t>
      </w:r>
      <w:r w:rsidR="005D0940">
        <w:rPr>
          <w:szCs w:val="22"/>
        </w:rPr>
        <w:t>4</w:t>
      </w:r>
      <w:r w:rsidR="00F37E0F">
        <w:rPr>
          <w:szCs w:val="22"/>
        </w:rPr>
        <w:t xml:space="preserve">. </w:t>
      </w:r>
      <w:r>
        <w:rPr>
          <w:szCs w:val="22"/>
        </w:rPr>
        <w:t>maja</w:t>
      </w:r>
      <w:r w:rsidR="00F37E0F">
        <w:rPr>
          <w:szCs w:val="22"/>
        </w:rPr>
        <w:t xml:space="preserve"> 2015</w:t>
      </w:r>
      <w:r w:rsidR="00DB5A94"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CE20B7">
        <w:rPr>
          <w:szCs w:val="22"/>
        </w:rPr>
        <w:t>v Klubu 15</w:t>
      </w:r>
      <w:r>
        <w:rPr>
          <w:szCs w:val="22"/>
        </w:rPr>
        <w:t>, Mestna hiša</w:t>
      </w:r>
      <w:r w:rsidRPr="008644E9">
        <w:rPr>
          <w:szCs w:val="22"/>
        </w:rPr>
        <w:t>, Mestni trg 1, Ljubljana.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>
        <w:rPr>
          <w:szCs w:val="22"/>
        </w:rPr>
        <w:t>Sejo je vodil</w:t>
      </w:r>
      <w:r w:rsidRPr="008644E9">
        <w:rPr>
          <w:szCs w:val="22"/>
        </w:rPr>
        <w:t xml:space="preserve"> predsed</w:t>
      </w:r>
      <w:r>
        <w:rPr>
          <w:szCs w:val="22"/>
        </w:rPr>
        <w:t>nik Odbora Anton Kastelic</w:t>
      </w:r>
      <w:r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DB5A94" w:rsidRDefault="004D5C44" w:rsidP="00DB5A94">
      <w:pPr>
        <w:outlineLvl w:val="0"/>
        <w:rPr>
          <w:szCs w:val="22"/>
        </w:rPr>
      </w:pPr>
      <w:r>
        <w:rPr>
          <w:szCs w:val="22"/>
        </w:rPr>
        <w:t>Anton Kastelic,</w:t>
      </w:r>
      <w:r w:rsidR="002D639D">
        <w:rPr>
          <w:szCs w:val="22"/>
        </w:rPr>
        <w:t xml:space="preserve"> </w:t>
      </w:r>
      <w:r w:rsidR="00AC4A95">
        <w:rPr>
          <w:szCs w:val="22"/>
        </w:rPr>
        <w:t>Iztok Kordiš</w:t>
      </w:r>
      <w:r w:rsidR="005D0940">
        <w:rPr>
          <w:szCs w:val="22"/>
        </w:rPr>
        <w:t xml:space="preserve">, </w:t>
      </w:r>
      <w:r w:rsidR="00AC4A95">
        <w:rPr>
          <w:szCs w:val="22"/>
        </w:rPr>
        <w:t xml:space="preserve">Bruna </w:t>
      </w:r>
      <w:proofErr w:type="spellStart"/>
      <w:r w:rsidR="00AC4A95">
        <w:rPr>
          <w:szCs w:val="22"/>
        </w:rPr>
        <w:t>Antauer</w:t>
      </w:r>
      <w:proofErr w:type="spellEnd"/>
      <w:r w:rsidR="002D639D">
        <w:rPr>
          <w:szCs w:val="22"/>
        </w:rPr>
        <w:t xml:space="preserve">, Emilija Mitrović </w:t>
      </w:r>
      <w:r w:rsidR="005D0940">
        <w:rPr>
          <w:szCs w:val="22"/>
        </w:rPr>
        <w:t>in Nataša Sax.</w:t>
      </w:r>
    </w:p>
    <w:p w:rsidR="00AC4A95" w:rsidRDefault="00AC4A95" w:rsidP="00DB5A94">
      <w:pPr>
        <w:outlineLvl w:val="0"/>
        <w:rPr>
          <w:szCs w:val="22"/>
        </w:rPr>
      </w:pPr>
    </w:p>
    <w:p w:rsidR="00DB5A94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Seje se ni</w:t>
      </w:r>
      <w:r w:rsidR="00AC4A95">
        <w:rPr>
          <w:szCs w:val="22"/>
        </w:rPr>
        <w:t>sta</w:t>
      </w:r>
      <w:r>
        <w:rPr>
          <w:szCs w:val="22"/>
        </w:rPr>
        <w:t xml:space="preserve"> udeležil</w:t>
      </w:r>
      <w:r w:rsidR="00AC4A95">
        <w:rPr>
          <w:szCs w:val="22"/>
        </w:rPr>
        <w:t>a</w:t>
      </w:r>
      <w:r w:rsidR="00AC4A95" w:rsidRPr="00AC4A95">
        <w:rPr>
          <w:szCs w:val="22"/>
        </w:rPr>
        <w:t xml:space="preserve"> </w:t>
      </w:r>
      <w:r w:rsidR="00AC4A95">
        <w:rPr>
          <w:szCs w:val="22"/>
        </w:rPr>
        <w:t>Irena Kuntarič Hribar</w:t>
      </w:r>
      <w:r w:rsidR="00AC4A95" w:rsidRPr="00AC4A95">
        <w:rPr>
          <w:szCs w:val="22"/>
        </w:rPr>
        <w:t xml:space="preserve"> </w:t>
      </w:r>
      <w:r w:rsidR="00AC4A95">
        <w:rPr>
          <w:szCs w:val="22"/>
        </w:rPr>
        <w:t xml:space="preserve">in </w:t>
      </w:r>
      <w:r w:rsidR="00AC4A95">
        <w:rPr>
          <w:szCs w:val="22"/>
        </w:rPr>
        <w:t>Martina Kajzer</w:t>
      </w:r>
      <w:r w:rsidR="00AC4A95">
        <w:rPr>
          <w:szCs w:val="22"/>
        </w:rPr>
        <w:t>.</w:t>
      </w:r>
    </w:p>
    <w:p w:rsidR="002D639D" w:rsidRPr="008644E9" w:rsidRDefault="002D639D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DB5A94" w:rsidRPr="008644E9" w:rsidRDefault="00F37E0F" w:rsidP="00DB5A94">
      <w:pPr>
        <w:outlineLvl w:val="0"/>
        <w:rPr>
          <w:szCs w:val="22"/>
        </w:rPr>
      </w:pPr>
      <w:r>
        <w:rPr>
          <w:szCs w:val="22"/>
        </w:rPr>
        <w:t>Sašo Rink</w:t>
      </w:r>
      <w:r w:rsidR="002D639D">
        <w:rPr>
          <w:szCs w:val="22"/>
        </w:rPr>
        <w:t xml:space="preserve">, </w:t>
      </w:r>
      <w:r w:rsidR="00DB5A94">
        <w:rPr>
          <w:szCs w:val="22"/>
        </w:rPr>
        <w:t xml:space="preserve"> </w:t>
      </w:r>
      <w:r>
        <w:rPr>
          <w:szCs w:val="22"/>
        </w:rPr>
        <w:t xml:space="preserve">direktor  </w:t>
      </w:r>
      <w:r w:rsidR="00DB5A94">
        <w:rPr>
          <w:szCs w:val="22"/>
        </w:rPr>
        <w:t>JSS MOL</w:t>
      </w:r>
      <w:r w:rsidR="00AC4A95">
        <w:rPr>
          <w:szCs w:val="22"/>
        </w:rPr>
        <w:t>, Alenka Žagar (OZSV)</w:t>
      </w:r>
      <w:r w:rsidR="00DB5A94">
        <w:rPr>
          <w:szCs w:val="22"/>
        </w:rPr>
        <w:t xml:space="preserve"> </w:t>
      </w:r>
      <w:r w:rsidR="00DB5A94" w:rsidRPr="008644E9">
        <w:rPr>
          <w:szCs w:val="22"/>
        </w:rPr>
        <w:t xml:space="preserve">in Boris Kaučič iz </w:t>
      </w:r>
      <w:r w:rsidR="00DB5A94">
        <w:rPr>
          <w:szCs w:val="22"/>
        </w:rPr>
        <w:t xml:space="preserve">MOL, </w:t>
      </w:r>
      <w:r w:rsidR="00DB5A94" w:rsidRPr="008644E9">
        <w:rPr>
          <w:szCs w:val="22"/>
        </w:rPr>
        <w:t>SODMS.</w:t>
      </w:r>
    </w:p>
    <w:p w:rsidR="00C35E03" w:rsidRPr="008644E9" w:rsidRDefault="00C35E03" w:rsidP="00DB5A94">
      <w:pPr>
        <w:jc w:val="both"/>
        <w:rPr>
          <w:b/>
          <w:szCs w:val="22"/>
        </w:rPr>
      </w:pPr>
    </w:p>
    <w:p w:rsidR="00DB5A94" w:rsidRPr="008644E9" w:rsidRDefault="00AC4A95" w:rsidP="00DB5A94">
      <w:pPr>
        <w:jc w:val="both"/>
        <w:rPr>
          <w:szCs w:val="22"/>
        </w:rPr>
      </w:pPr>
      <w:r>
        <w:rPr>
          <w:szCs w:val="22"/>
        </w:rPr>
        <w:t>Seja se je pričela ob 17.00</w:t>
      </w:r>
      <w:r w:rsidR="00DB5A94" w:rsidRPr="008644E9">
        <w:rPr>
          <w:szCs w:val="22"/>
        </w:rPr>
        <w:t xml:space="preserve"> uri ob navzočnosti</w:t>
      </w:r>
      <w:r w:rsidR="00DB5A94">
        <w:rPr>
          <w:szCs w:val="22"/>
        </w:rPr>
        <w:t xml:space="preserve"> </w:t>
      </w:r>
      <w:r>
        <w:rPr>
          <w:szCs w:val="22"/>
        </w:rPr>
        <w:t>4</w:t>
      </w:r>
      <w:r w:rsidR="00DB5A94" w:rsidRPr="008644E9">
        <w:rPr>
          <w:szCs w:val="22"/>
        </w:rPr>
        <w:t xml:space="preserve"> članov.</w:t>
      </w:r>
    </w:p>
    <w:p w:rsidR="00DB5A94" w:rsidRPr="008644E9" w:rsidRDefault="00DB5A94" w:rsidP="00DB5A94">
      <w:pPr>
        <w:jc w:val="both"/>
        <w:outlineLvl w:val="0"/>
        <w:rPr>
          <w:b/>
          <w:szCs w:val="22"/>
        </w:rPr>
      </w:pPr>
    </w:p>
    <w:p w:rsidR="00DB5A94" w:rsidRDefault="00DB5A94" w:rsidP="00DB5A94">
      <w:pPr>
        <w:jc w:val="both"/>
        <w:outlineLvl w:val="0"/>
        <w:rPr>
          <w:szCs w:val="22"/>
        </w:rPr>
      </w:pPr>
      <w:r w:rsidRPr="008644E9">
        <w:rPr>
          <w:szCs w:val="22"/>
        </w:rPr>
        <w:t xml:space="preserve">S sklicem seje so člani </w:t>
      </w:r>
      <w:r w:rsidR="002D639D">
        <w:rPr>
          <w:szCs w:val="22"/>
        </w:rPr>
        <w:t xml:space="preserve">prejeli predlog dnevnega reda </w:t>
      </w:r>
      <w:r w:rsidR="00AC4A95">
        <w:rPr>
          <w:szCs w:val="22"/>
        </w:rPr>
        <w:t>5</w:t>
      </w:r>
      <w:r w:rsidRPr="008644E9">
        <w:rPr>
          <w:szCs w:val="22"/>
        </w:rPr>
        <w:t>. seje Odbora:</w:t>
      </w:r>
    </w:p>
    <w:p w:rsidR="00CE20B7" w:rsidRDefault="00CE20B7" w:rsidP="00DB5A94">
      <w:pPr>
        <w:jc w:val="both"/>
        <w:outlineLvl w:val="0"/>
        <w:rPr>
          <w:szCs w:val="22"/>
        </w:rPr>
      </w:pPr>
    </w:p>
    <w:p w:rsidR="00AC4A95" w:rsidRPr="00F52301" w:rsidRDefault="00AC4A95" w:rsidP="00AC4A95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</w:pPr>
      <w:r w:rsidRPr="00F52301">
        <w:t xml:space="preserve">Potrditev zapisnika 4. seje Odbora za stanovanjsko </w:t>
      </w:r>
      <w:r>
        <w:t>politik</w:t>
      </w:r>
      <w:r w:rsidRPr="00F52301">
        <w:t>o</w:t>
      </w:r>
    </w:p>
    <w:p w:rsidR="00AC4A95" w:rsidRPr="00F52301" w:rsidRDefault="00AC4A95" w:rsidP="00AC4A95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</w:pPr>
      <w:r w:rsidRPr="00F52301">
        <w:rPr>
          <w:szCs w:val="22"/>
        </w:rPr>
        <w:t xml:space="preserve">Poročilo o uresničevanju Akcijskega načrta »Ljubljana – občina po meri invalidov« za obdobje od 2013 do 2014 </w:t>
      </w:r>
    </w:p>
    <w:p w:rsidR="00AC4A95" w:rsidRPr="00F52301" w:rsidRDefault="00AC4A95" w:rsidP="00AC4A95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</w:pPr>
      <w:r w:rsidRPr="00F52301">
        <w:rPr>
          <w:szCs w:val="22"/>
        </w:rPr>
        <w:t xml:space="preserve">Predlog Akcijskega načrta »Ljubljana – občina po meri invalidov« za obdobje od 2015 do 2016 </w:t>
      </w:r>
    </w:p>
    <w:p w:rsidR="00AC4A95" w:rsidRPr="00F52301" w:rsidRDefault="00AC4A95" w:rsidP="00AC4A95">
      <w:pPr>
        <w:numPr>
          <w:ilvl w:val="0"/>
          <w:numId w:val="4"/>
        </w:numPr>
        <w:ind w:left="360"/>
        <w:rPr>
          <w:szCs w:val="22"/>
        </w:rPr>
      </w:pPr>
      <w:r w:rsidRPr="00F52301">
        <w:rPr>
          <w:szCs w:val="22"/>
        </w:rPr>
        <w:t>Razno</w:t>
      </w:r>
    </w:p>
    <w:p w:rsidR="00CE20B7" w:rsidRDefault="00CE20B7" w:rsidP="00DB5A94">
      <w:pPr>
        <w:jc w:val="both"/>
        <w:rPr>
          <w:szCs w:val="22"/>
        </w:rPr>
      </w:pPr>
    </w:p>
    <w:p w:rsidR="00DB5A94" w:rsidRPr="008644E9" w:rsidRDefault="00DB5A94" w:rsidP="00DB5A94">
      <w:pPr>
        <w:jc w:val="both"/>
        <w:rPr>
          <w:szCs w:val="22"/>
        </w:rPr>
      </w:pPr>
      <w:r>
        <w:rPr>
          <w:szCs w:val="22"/>
        </w:rPr>
        <w:t xml:space="preserve">O dnevnem redu ni </w:t>
      </w:r>
      <w:r w:rsidRPr="008644E9">
        <w:rPr>
          <w:szCs w:val="22"/>
        </w:rPr>
        <w:t>razpravljal</w:t>
      </w:r>
      <w:r>
        <w:rPr>
          <w:szCs w:val="22"/>
        </w:rPr>
        <w:t xml:space="preserve"> nihče, zato je </w:t>
      </w:r>
      <w:r w:rsidR="002D639D">
        <w:rPr>
          <w:szCs w:val="22"/>
        </w:rPr>
        <w:t>predsednik</w:t>
      </w:r>
      <w:r w:rsidRPr="008644E9">
        <w:rPr>
          <w:szCs w:val="22"/>
        </w:rPr>
        <w:t xml:space="preserve"> </w:t>
      </w:r>
      <w:r w:rsidR="002D639D">
        <w:rPr>
          <w:szCs w:val="22"/>
        </w:rPr>
        <w:t>dal</w:t>
      </w:r>
      <w:r>
        <w:rPr>
          <w:szCs w:val="22"/>
        </w:rPr>
        <w:t xml:space="preserve"> </w:t>
      </w:r>
      <w:r w:rsidRPr="008644E9">
        <w:rPr>
          <w:szCs w:val="22"/>
        </w:rPr>
        <w:t>na glasovanje</w:t>
      </w:r>
      <w:r>
        <w:rPr>
          <w:szCs w:val="22"/>
        </w:rPr>
        <w:t xml:space="preserve"> predlagani dnevni red</w:t>
      </w:r>
      <w:r w:rsidRPr="008644E9">
        <w:rPr>
          <w:szCs w:val="22"/>
        </w:rPr>
        <w:t>:</w:t>
      </w:r>
    </w:p>
    <w:p w:rsidR="007A64DD" w:rsidRDefault="007A64DD" w:rsidP="00D63B53">
      <w:pPr>
        <w:jc w:val="center"/>
        <w:rPr>
          <w:b/>
          <w:szCs w:val="22"/>
        </w:rPr>
      </w:pP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>
        <w:rPr>
          <w:b/>
          <w:szCs w:val="22"/>
        </w:rPr>
        <w:t xml:space="preserve">sprejme </w:t>
      </w:r>
      <w:r w:rsidR="00F37E0F">
        <w:rPr>
          <w:b/>
          <w:szCs w:val="22"/>
        </w:rPr>
        <w:t xml:space="preserve">predlog </w:t>
      </w:r>
      <w:r w:rsidR="00AC4A95">
        <w:rPr>
          <w:b/>
          <w:szCs w:val="22"/>
        </w:rPr>
        <w:t>dnevnega reda 5</w:t>
      </w:r>
      <w:r w:rsidRPr="008644E9">
        <w:rPr>
          <w:b/>
          <w:szCs w:val="22"/>
        </w:rPr>
        <w:t>. seje Odbora.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Pr="008644E9" w:rsidRDefault="00AD23DB" w:rsidP="002D639D">
      <w:pPr>
        <w:jc w:val="both"/>
        <w:rPr>
          <w:szCs w:val="22"/>
        </w:rPr>
      </w:pPr>
      <w:r>
        <w:rPr>
          <w:szCs w:val="22"/>
        </w:rPr>
        <w:t>Navzoči so bili 4 člani</w:t>
      </w:r>
      <w:r w:rsidR="002D639D" w:rsidRPr="008644E9">
        <w:rPr>
          <w:szCs w:val="22"/>
        </w:rPr>
        <w:t>.</w:t>
      </w:r>
    </w:p>
    <w:p w:rsidR="002D639D" w:rsidRPr="008644E9" w:rsidRDefault="00AD23DB" w:rsidP="002D639D">
      <w:pPr>
        <w:jc w:val="both"/>
        <w:rPr>
          <w:szCs w:val="22"/>
        </w:rPr>
      </w:pPr>
      <w:r>
        <w:rPr>
          <w:szCs w:val="22"/>
        </w:rPr>
        <w:t>Za so</w:t>
      </w:r>
      <w:r w:rsidR="000B561D">
        <w:rPr>
          <w:szCs w:val="22"/>
        </w:rPr>
        <w:t xml:space="preserve"> </w:t>
      </w:r>
      <w:r>
        <w:rPr>
          <w:szCs w:val="22"/>
        </w:rPr>
        <w:t>glasovali 4 člani</w:t>
      </w:r>
      <w:r w:rsidR="002D639D" w:rsidRPr="008644E9">
        <w:rPr>
          <w:szCs w:val="22"/>
        </w:rPr>
        <w:t>. Proti ni glasoval nihče.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Default="002D639D" w:rsidP="002D639D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43481A" w:rsidRDefault="0043481A" w:rsidP="00D63B53">
      <w:pPr>
        <w:jc w:val="center"/>
        <w:rPr>
          <w:b/>
          <w:szCs w:val="22"/>
        </w:rPr>
      </w:pPr>
    </w:p>
    <w:p w:rsidR="00F07D0D" w:rsidRPr="00FD4F3D" w:rsidRDefault="00F07D0D" w:rsidP="00D63B53">
      <w:pPr>
        <w:jc w:val="center"/>
        <w:rPr>
          <w:b/>
          <w:szCs w:val="22"/>
        </w:rPr>
      </w:pPr>
    </w:p>
    <w:p w:rsidR="007A64DD" w:rsidRPr="00FD4F3D" w:rsidRDefault="00112059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1</w:t>
      </w:r>
    </w:p>
    <w:p w:rsidR="007A64DD" w:rsidRPr="00FD4F3D" w:rsidRDefault="007A64DD" w:rsidP="00D63B53">
      <w:pPr>
        <w:jc w:val="center"/>
        <w:rPr>
          <w:b/>
          <w:szCs w:val="22"/>
        </w:rPr>
      </w:pPr>
    </w:p>
    <w:p w:rsidR="00F37E0F" w:rsidRPr="008644E9" w:rsidRDefault="00F37E0F" w:rsidP="00F37E0F">
      <w:pPr>
        <w:jc w:val="both"/>
        <w:rPr>
          <w:szCs w:val="22"/>
        </w:rPr>
      </w:pPr>
      <w:r>
        <w:rPr>
          <w:szCs w:val="22"/>
        </w:rPr>
        <w:t>Predsednik</w:t>
      </w:r>
      <w:r w:rsidR="00CE20B7">
        <w:rPr>
          <w:szCs w:val="22"/>
        </w:rPr>
        <w:t xml:space="preserve"> je vprašal</w:t>
      </w:r>
      <w:r w:rsidRPr="008644E9">
        <w:rPr>
          <w:szCs w:val="22"/>
        </w:rPr>
        <w:t xml:space="preserve"> navzoče člane in članice ali je kakšna pripomba na vsebino </w:t>
      </w:r>
      <w:r w:rsidR="00AD23DB">
        <w:rPr>
          <w:szCs w:val="22"/>
        </w:rPr>
        <w:t>zapisnika 4. seje odbora</w:t>
      </w:r>
      <w:r>
        <w:rPr>
          <w:szCs w:val="22"/>
        </w:rPr>
        <w:t xml:space="preserve">. </w:t>
      </w:r>
      <w:r w:rsidRPr="008644E9">
        <w:rPr>
          <w:szCs w:val="22"/>
        </w:rPr>
        <w:t>Prisotni niso podali nobenih pripomb na zapisnik. Nato je predse</w:t>
      </w:r>
      <w:r>
        <w:rPr>
          <w:szCs w:val="22"/>
        </w:rPr>
        <w:t>dnik</w:t>
      </w:r>
      <w:r w:rsidRPr="008644E9">
        <w:rPr>
          <w:szCs w:val="22"/>
        </w:rPr>
        <w:t xml:space="preserve"> dal na glasovanje</w:t>
      </w:r>
      <w:r>
        <w:rPr>
          <w:szCs w:val="22"/>
        </w:rPr>
        <w:t xml:space="preserve"> naslednji sklep.</w:t>
      </w:r>
      <w:r w:rsidRPr="008644E9">
        <w:rPr>
          <w:szCs w:val="22"/>
        </w:rPr>
        <w:t xml:space="preserve"> </w:t>
      </w:r>
    </w:p>
    <w:p w:rsidR="00F37E0F" w:rsidRDefault="00F37E0F" w:rsidP="00F37E0F">
      <w:pPr>
        <w:pStyle w:val="Telobesedila"/>
        <w:rPr>
          <w:b w:val="0"/>
          <w:sz w:val="22"/>
          <w:szCs w:val="22"/>
        </w:rPr>
      </w:pPr>
    </w:p>
    <w:p w:rsidR="00F37E0F" w:rsidRPr="008644E9" w:rsidRDefault="00F37E0F" w:rsidP="00F37E0F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F37E0F" w:rsidRPr="008644E9" w:rsidRDefault="00AD23DB" w:rsidP="00F37E0F">
      <w:pPr>
        <w:jc w:val="both"/>
        <w:rPr>
          <w:szCs w:val="22"/>
        </w:rPr>
      </w:pPr>
      <w:r>
        <w:rPr>
          <w:b/>
          <w:szCs w:val="22"/>
        </w:rPr>
        <w:t>Potrdi se zapisnik 4</w:t>
      </w:r>
      <w:r w:rsidR="00F37E0F" w:rsidRPr="008644E9">
        <w:rPr>
          <w:b/>
          <w:szCs w:val="22"/>
        </w:rPr>
        <w:t>. seje Odbora za stanovanjsko politiko.</w:t>
      </w:r>
    </w:p>
    <w:p w:rsidR="00F37E0F" w:rsidRPr="008644E9" w:rsidRDefault="00F37E0F" w:rsidP="00F37E0F">
      <w:pPr>
        <w:jc w:val="both"/>
        <w:rPr>
          <w:szCs w:val="22"/>
        </w:rPr>
      </w:pPr>
    </w:p>
    <w:p w:rsidR="00AD23DB" w:rsidRPr="008644E9" w:rsidRDefault="00AD23DB" w:rsidP="00AD23DB">
      <w:pPr>
        <w:jc w:val="both"/>
        <w:rPr>
          <w:szCs w:val="22"/>
        </w:rPr>
      </w:pPr>
      <w:r>
        <w:rPr>
          <w:szCs w:val="22"/>
        </w:rPr>
        <w:lastRenderedPageBreak/>
        <w:t>Navzoči so bili 4 člani</w:t>
      </w:r>
      <w:r w:rsidRPr="008644E9">
        <w:rPr>
          <w:szCs w:val="22"/>
        </w:rPr>
        <w:t>.</w:t>
      </w:r>
    </w:p>
    <w:p w:rsidR="00AD23DB" w:rsidRPr="008644E9" w:rsidRDefault="00AD23DB" w:rsidP="00AD23DB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F37E0F" w:rsidRPr="008644E9" w:rsidRDefault="00F37E0F" w:rsidP="00F37E0F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9D5A50" w:rsidRDefault="009D5A50" w:rsidP="00851CE9">
      <w:pPr>
        <w:rPr>
          <w:b/>
          <w:szCs w:val="22"/>
        </w:rPr>
      </w:pPr>
    </w:p>
    <w:p w:rsidR="00F07D0D" w:rsidRPr="00FD4F3D" w:rsidRDefault="00F07D0D" w:rsidP="00851CE9">
      <w:pPr>
        <w:rPr>
          <w:b/>
          <w:szCs w:val="22"/>
        </w:rPr>
      </w:pPr>
    </w:p>
    <w:p w:rsidR="00BF5827" w:rsidRDefault="00112059" w:rsidP="00BF5827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2</w:t>
      </w:r>
      <w:r w:rsidR="00880B3C">
        <w:rPr>
          <w:b/>
          <w:szCs w:val="22"/>
        </w:rPr>
        <w:t xml:space="preserve"> in</w:t>
      </w:r>
      <w:r w:rsidR="00CE20B7">
        <w:rPr>
          <w:b/>
          <w:szCs w:val="22"/>
        </w:rPr>
        <w:t xml:space="preserve"> </w:t>
      </w:r>
      <w:r w:rsidR="00BF5827">
        <w:rPr>
          <w:b/>
          <w:szCs w:val="22"/>
        </w:rPr>
        <w:t>AD 3</w:t>
      </w:r>
      <w:r w:rsidR="00880B3C">
        <w:rPr>
          <w:b/>
          <w:szCs w:val="22"/>
        </w:rPr>
        <w:t xml:space="preserve"> </w:t>
      </w:r>
    </w:p>
    <w:p w:rsidR="007A64DD" w:rsidRPr="00FD4F3D" w:rsidRDefault="007A64DD" w:rsidP="00F37E0F">
      <w:pPr>
        <w:rPr>
          <w:szCs w:val="22"/>
        </w:rPr>
      </w:pPr>
    </w:p>
    <w:p w:rsidR="0043481A" w:rsidRPr="00880B3C" w:rsidRDefault="00BF55DC" w:rsidP="00AD23DB">
      <w:pPr>
        <w:jc w:val="both"/>
      </w:pPr>
      <w:r w:rsidRPr="00AD23DB">
        <w:rPr>
          <w:szCs w:val="22"/>
        </w:rPr>
        <w:t>P</w:t>
      </w:r>
      <w:r w:rsidR="00D208CF" w:rsidRPr="00AD23DB">
        <w:rPr>
          <w:szCs w:val="22"/>
        </w:rPr>
        <w:t xml:space="preserve">redsednik OSP je glede na obravnavo točke </w:t>
      </w:r>
      <w:r w:rsidR="00AD23DB" w:rsidRPr="00AD23DB">
        <w:rPr>
          <w:szCs w:val="22"/>
        </w:rPr>
        <w:t xml:space="preserve">Poročilo o uresničevanju Akcijskega načrta »Ljubljana – občina po meri invalidov« za obdobje od 2013 do 2014 </w:t>
      </w:r>
      <w:r w:rsidR="00AD23DB">
        <w:t xml:space="preserve"> </w:t>
      </w:r>
      <w:r w:rsidR="00CE20B7" w:rsidRPr="00AD23DB">
        <w:rPr>
          <w:szCs w:val="22"/>
        </w:rPr>
        <w:t xml:space="preserve">ter </w:t>
      </w:r>
      <w:r w:rsidR="00AD23DB" w:rsidRPr="00AD23DB">
        <w:rPr>
          <w:szCs w:val="22"/>
        </w:rPr>
        <w:t xml:space="preserve">Predlog Akcijskega načrta »Ljubljana – občina po meri invalidov« za obdobje od 2015 do 2016 </w:t>
      </w:r>
      <w:r w:rsidR="00AD23DB">
        <w:rPr>
          <w:szCs w:val="22"/>
        </w:rPr>
        <w:t xml:space="preserve"> predlagal, da se </w:t>
      </w:r>
      <w:r w:rsidR="00880B3C">
        <w:rPr>
          <w:szCs w:val="22"/>
        </w:rPr>
        <w:t>obe</w:t>
      </w:r>
      <w:r w:rsidR="00FF1620">
        <w:rPr>
          <w:szCs w:val="22"/>
        </w:rPr>
        <w:t xml:space="preserve"> točk</w:t>
      </w:r>
      <w:r w:rsidR="00880B3C">
        <w:rPr>
          <w:szCs w:val="22"/>
        </w:rPr>
        <w:t>i</w:t>
      </w:r>
      <w:r w:rsidR="00AD23DB">
        <w:rPr>
          <w:szCs w:val="22"/>
        </w:rPr>
        <w:t xml:space="preserve"> zaradi </w:t>
      </w:r>
      <w:r w:rsidR="00CE20B7">
        <w:rPr>
          <w:szCs w:val="22"/>
        </w:rPr>
        <w:t xml:space="preserve">medsebojnega vsebinskega prekrivanja </w:t>
      </w:r>
      <w:r w:rsidR="00D208CF">
        <w:rPr>
          <w:szCs w:val="22"/>
        </w:rPr>
        <w:t>predstavi</w:t>
      </w:r>
      <w:r w:rsidR="00880B3C">
        <w:rPr>
          <w:szCs w:val="22"/>
        </w:rPr>
        <w:t>ta</w:t>
      </w:r>
      <w:r w:rsidR="00D208CF">
        <w:rPr>
          <w:szCs w:val="22"/>
        </w:rPr>
        <w:t xml:space="preserve"> skupaj in </w:t>
      </w:r>
      <w:r w:rsidR="00FF1620">
        <w:rPr>
          <w:szCs w:val="22"/>
        </w:rPr>
        <w:t xml:space="preserve">se </w:t>
      </w:r>
      <w:r w:rsidR="00D208CF">
        <w:rPr>
          <w:szCs w:val="22"/>
        </w:rPr>
        <w:t xml:space="preserve">nato glasuje za vsako točko posebej. Prisotni so se s predlogom strinjali. </w:t>
      </w:r>
    </w:p>
    <w:p w:rsidR="004D5C44" w:rsidRDefault="004D5C44" w:rsidP="00CE20B7">
      <w:pPr>
        <w:jc w:val="both"/>
        <w:rPr>
          <w:szCs w:val="22"/>
        </w:rPr>
      </w:pPr>
    </w:p>
    <w:p w:rsidR="004C0378" w:rsidRDefault="00AD23DB" w:rsidP="004D3DA2">
      <w:pPr>
        <w:jc w:val="both"/>
        <w:rPr>
          <w:szCs w:val="22"/>
        </w:rPr>
      </w:pPr>
      <w:r>
        <w:rPr>
          <w:szCs w:val="22"/>
        </w:rPr>
        <w:t xml:space="preserve">Predstavnica Oddelka za zdravstvo in socialno varstvo, ga. Alenka Žagar </w:t>
      </w:r>
      <w:r w:rsidR="004D5C44">
        <w:rPr>
          <w:szCs w:val="22"/>
        </w:rPr>
        <w:t>, je predstavil</w:t>
      </w:r>
      <w:r>
        <w:rPr>
          <w:szCs w:val="22"/>
        </w:rPr>
        <w:t>a</w:t>
      </w:r>
      <w:r w:rsidR="004D5C44">
        <w:rPr>
          <w:szCs w:val="22"/>
        </w:rPr>
        <w:t xml:space="preserve"> </w:t>
      </w:r>
      <w:r w:rsidR="00880B3C">
        <w:rPr>
          <w:szCs w:val="22"/>
        </w:rPr>
        <w:t>obe točki.</w:t>
      </w:r>
      <w:r w:rsidR="004D5C44">
        <w:rPr>
          <w:szCs w:val="22"/>
        </w:rPr>
        <w:t xml:space="preserve"> Krajše je predstavil</w:t>
      </w:r>
      <w:r>
        <w:rPr>
          <w:szCs w:val="22"/>
        </w:rPr>
        <w:t>a</w:t>
      </w:r>
      <w:r w:rsidR="004D5C44">
        <w:rPr>
          <w:szCs w:val="22"/>
        </w:rPr>
        <w:t xml:space="preserve"> </w:t>
      </w:r>
      <w:r w:rsidRPr="00AD23DB">
        <w:rPr>
          <w:szCs w:val="22"/>
        </w:rPr>
        <w:t>Poročilo o uresničevanju Akcijskega načrta »Ljubljana – občina po meri invalidov« za obdobje od 2013 do 2014 ter Predlog Akcijskega načrta »Ljubljana – občina po meri invali</w:t>
      </w:r>
      <w:r>
        <w:rPr>
          <w:szCs w:val="22"/>
        </w:rPr>
        <w:t>dov« za obdobje od 2015 do 2016.</w:t>
      </w:r>
    </w:p>
    <w:p w:rsidR="00AD23DB" w:rsidRDefault="00AD23DB" w:rsidP="004D3DA2">
      <w:pPr>
        <w:jc w:val="both"/>
        <w:rPr>
          <w:szCs w:val="22"/>
        </w:rPr>
      </w:pPr>
    </w:p>
    <w:p w:rsidR="00AD23DB" w:rsidRDefault="00BF55DC" w:rsidP="00AD23DB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AD23DB">
        <w:rPr>
          <w:szCs w:val="22"/>
        </w:rPr>
        <w:t>Anton Kastelic, Iztok Kordiš</w:t>
      </w:r>
      <w:r w:rsidR="00AD23DB">
        <w:rPr>
          <w:szCs w:val="22"/>
        </w:rPr>
        <w:t>,</w:t>
      </w:r>
      <w:r w:rsidR="00AD23DB">
        <w:rPr>
          <w:szCs w:val="22"/>
        </w:rPr>
        <w:t xml:space="preserve"> Nataša Sax</w:t>
      </w:r>
      <w:r w:rsidR="00AD23DB">
        <w:rPr>
          <w:szCs w:val="22"/>
        </w:rPr>
        <w:t>, Sašo Rink in Alenka Žagar</w:t>
      </w:r>
      <w:r w:rsidR="00AD23DB">
        <w:rPr>
          <w:szCs w:val="22"/>
        </w:rPr>
        <w:t>.</w:t>
      </w:r>
    </w:p>
    <w:p w:rsidR="00BF55DC" w:rsidRDefault="00BF55DC" w:rsidP="00F123A4">
      <w:pPr>
        <w:outlineLvl w:val="0"/>
        <w:rPr>
          <w:szCs w:val="22"/>
        </w:rPr>
      </w:pPr>
    </w:p>
    <w:p w:rsidR="009D5A50" w:rsidRDefault="00BF55DC" w:rsidP="004D3DA2">
      <w:pPr>
        <w:jc w:val="both"/>
        <w:rPr>
          <w:szCs w:val="22"/>
        </w:rPr>
      </w:pPr>
      <w:r>
        <w:rPr>
          <w:szCs w:val="22"/>
        </w:rPr>
        <w:t>Razprava je tekla o</w:t>
      </w:r>
      <w:r w:rsidR="00AD23DB">
        <w:rPr>
          <w:szCs w:val="22"/>
        </w:rPr>
        <w:t xml:space="preserve"> Svetu za odpravo arhitekturnih ovir, o prejšnjih akcijskih načrtih, o listini občine po meri invalidov, o poročilu za Mestni svet MOL, </w:t>
      </w:r>
      <w:r w:rsidR="00361445">
        <w:rPr>
          <w:szCs w:val="22"/>
        </w:rPr>
        <w:t xml:space="preserve">o Zvezi delovnih invalidov Slovenije, o izpolnjevanju pogojev MOL, o stanju leta 2008 in danes, o klančinah, o javnih WC-jih, o trudu MOL, o ambicioznosti akcijskega plana za naprej, o nedostopnosti nekaterih prostorov v Četrtnih skupnostih v MOL, o nedostopnosti prostorov do  Oddelka z zdravstvo in socialno varstvo, o Glasilu Ljubljana in informiranosti občanov, o točki Vse na enem mestu, o koalicijski pogodbi, o prostorih na Mačkovi 1, o gradnji stanovanj JSS MOL, o pristojnostih MOL in ministrstva, </w:t>
      </w:r>
      <w:r w:rsidR="0052637B">
        <w:rPr>
          <w:szCs w:val="22"/>
        </w:rPr>
        <w:t>o obnavljanju stanovanj, o upravnikih in njihovih možnosti za ukrepanje, o večstanovanjskih stavbah in dostopnostih za gibalno ovirane osebe, o projektu Ljubljana moje mesto (LMM), o projektih MOL za sofinanciranje prilagoditev večstanovanjskih stavb (klančine in dvigala), o širinah vrat za kopalnice in v dvigala stavb, o nekaterih nedostopnostih za gibalno ovirane, o dost</w:t>
      </w:r>
      <w:r w:rsidR="00BE4C7C">
        <w:rPr>
          <w:szCs w:val="22"/>
        </w:rPr>
        <w:t>o</w:t>
      </w:r>
      <w:bookmarkStart w:id="0" w:name="_GoBack"/>
      <w:bookmarkEnd w:id="0"/>
      <w:r w:rsidR="0052637B">
        <w:rPr>
          <w:szCs w:val="22"/>
        </w:rPr>
        <w:t xml:space="preserve">pnosti do sanitarij, o skupnem delovanju ZTL in Svetu za odpravo arhitekturnih ovir, o Zavodu za varstvo kulturne dediščine, o Hotelu Slon, o dostopnosti do ČS v Golovcu, Sostrem in Jaršah in potrebi po urejanju problematike, </w:t>
      </w:r>
      <w:r w:rsidR="00F07D0D">
        <w:rPr>
          <w:szCs w:val="22"/>
        </w:rPr>
        <w:t xml:space="preserve">o informacijski pisarni MOL, o pobudniku za Akcijski načrt leta 2008 in zahvali g. Kastelicu za trud pri akcijskem načrtu Občina po meri invalidov. </w:t>
      </w:r>
    </w:p>
    <w:p w:rsidR="004D5C44" w:rsidRDefault="004D5C44" w:rsidP="004D3DA2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Pr="008644E9">
        <w:rPr>
          <w:szCs w:val="22"/>
        </w:rPr>
        <w:t xml:space="preserve"> na glasovanje: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827" w:rsidRPr="007176A8" w:rsidRDefault="00BF5827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AD23DB" w:rsidRPr="00B67D9C" w:rsidRDefault="00AD23DB" w:rsidP="00AD23DB">
      <w:pPr>
        <w:jc w:val="both"/>
        <w:rPr>
          <w:b/>
          <w:szCs w:val="22"/>
        </w:rPr>
      </w:pPr>
      <w:r w:rsidRPr="00B67D9C">
        <w:rPr>
          <w:b/>
        </w:rPr>
        <w:t xml:space="preserve">Odbor za stanovanjsko politiko je kot zainteresirano delovno telo obravnaval </w:t>
      </w:r>
      <w:r w:rsidRPr="00B67D9C">
        <w:rPr>
          <w:b/>
          <w:szCs w:val="22"/>
        </w:rPr>
        <w:t xml:space="preserve">Poročilo o uresničevanju Akcijskega načrta »Ljubljana – občina po meri invalidov« za obdobje od 2013 do 2014 </w:t>
      </w:r>
      <w:r w:rsidRPr="00B67D9C">
        <w:rPr>
          <w:b/>
        </w:rPr>
        <w:t xml:space="preserve"> in ga predlaga pristoj</w:t>
      </w:r>
      <w:r>
        <w:rPr>
          <w:b/>
        </w:rPr>
        <w:t>nemu Odboru za zdravstvo in socialno varstvo v sprejem</w:t>
      </w:r>
      <w:r w:rsidRPr="00B67D9C">
        <w:rPr>
          <w:b/>
        </w:rPr>
        <w:t>.</w:t>
      </w:r>
    </w:p>
    <w:p w:rsidR="00BF5827" w:rsidRPr="002316F2" w:rsidRDefault="00BF5827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F123A4" w:rsidRPr="008644E9" w:rsidRDefault="00AD23DB" w:rsidP="00F123A4">
      <w:pPr>
        <w:jc w:val="both"/>
        <w:rPr>
          <w:szCs w:val="22"/>
        </w:rPr>
      </w:pPr>
      <w:r>
        <w:rPr>
          <w:szCs w:val="22"/>
        </w:rPr>
        <w:t>Navzoči je bilo 5</w:t>
      </w:r>
      <w:r w:rsidR="00F123A4">
        <w:rPr>
          <w:szCs w:val="22"/>
        </w:rPr>
        <w:t xml:space="preserve"> članov</w:t>
      </w:r>
      <w:r w:rsidR="00F123A4" w:rsidRPr="008644E9">
        <w:rPr>
          <w:szCs w:val="22"/>
        </w:rPr>
        <w:t>.</w:t>
      </w:r>
    </w:p>
    <w:p w:rsidR="00F123A4" w:rsidRPr="008644E9" w:rsidRDefault="00AD23DB" w:rsidP="00F123A4">
      <w:pPr>
        <w:jc w:val="both"/>
        <w:rPr>
          <w:szCs w:val="22"/>
        </w:rPr>
      </w:pPr>
      <w:r>
        <w:rPr>
          <w:szCs w:val="22"/>
        </w:rPr>
        <w:t>Za je glasovalo 5</w:t>
      </w:r>
      <w:r w:rsidR="00F123A4">
        <w:rPr>
          <w:szCs w:val="22"/>
        </w:rPr>
        <w:t xml:space="preserve"> članov</w:t>
      </w:r>
      <w:r w:rsidR="00F123A4" w:rsidRPr="008644E9">
        <w:rPr>
          <w:szCs w:val="22"/>
        </w:rPr>
        <w:t>. Proti ni glasoval nihče.</w:t>
      </w:r>
    </w:p>
    <w:p w:rsidR="00B05030" w:rsidRPr="008644E9" w:rsidRDefault="00B05030" w:rsidP="00B05030">
      <w:pPr>
        <w:pStyle w:val="Telobesedila"/>
        <w:rPr>
          <w:b w:val="0"/>
          <w:sz w:val="22"/>
          <w:szCs w:val="22"/>
        </w:rPr>
      </w:pPr>
    </w:p>
    <w:p w:rsidR="00BF55DC" w:rsidRPr="009D5A50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7A64DD" w:rsidP="004D3DA2">
      <w:pPr>
        <w:jc w:val="both"/>
        <w:rPr>
          <w:szCs w:val="22"/>
        </w:rPr>
      </w:pPr>
    </w:p>
    <w:p w:rsidR="00BF5827" w:rsidRDefault="00BF5827" w:rsidP="00BF5827">
      <w:pPr>
        <w:jc w:val="both"/>
        <w:rPr>
          <w:szCs w:val="22"/>
        </w:rPr>
      </w:pPr>
      <w:r w:rsidRPr="00D564F0">
        <w:rPr>
          <w:szCs w:val="22"/>
        </w:rPr>
        <w:t xml:space="preserve">in </w:t>
      </w:r>
    </w:p>
    <w:p w:rsidR="00BF6A23" w:rsidRDefault="00BF6A23" w:rsidP="00BF6A23">
      <w:pPr>
        <w:jc w:val="both"/>
        <w:rPr>
          <w:b/>
          <w:szCs w:val="22"/>
        </w:rPr>
      </w:pPr>
    </w:p>
    <w:p w:rsidR="00BF6A23" w:rsidRPr="00BF6A23" w:rsidRDefault="00BF6A23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AD23DB" w:rsidRDefault="00AD23DB" w:rsidP="00AD23DB">
      <w:pPr>
        <w:jc w:val="both"/>
        <w:rPr>
          <w:b/>
        </w:rPr>
      </w:pPr>
      <w:r w:rsidRPr="00B67D9C">
        <w:rPr>
          <w:b/>
        </w:rPr>
        <w:t xml:space="preserve">Odbor za stanovanjsko politiko je kot zainteresirano delovno telo obravnaval </w:t>
      </w:r>
      <w:r w:rsidRPr="00AF59C6">
        <w:rPr>
          <w:b/>
          <w:szCs w:val="22"/>
        </w:rPr>
        <w:t xml:space="preserve">Predlog Akcijskega načrta »Ljubljana – občina po meri invalidov« za obdobje od 2015 do 2016 </w:t>
      </w:r>
      <w:r w:rsidRPr="00B67D9C">
        <w:rPr>
          <w:b/>
        </w:rPr>
        <w:t xml:space="preserve"> in ga predlaga pristoj</w:t>
      </w:r>
      <w:r>
        <w:rPr>
          <w:b/>
        </w:rPr>
        <w:t>nemu Odboru za zdravstvo in socialno varstvo v sprejem s pripombo Odbora za stanovanjsko politiko:</w:t>
      </w:r>
    </w:p>
    <w:p w:rsidR="00AD23DB" w:rsidRDefault="00AD23DB" w:rsidP="00AD23DB">
      <w:pPr>
        <w:jc w:val="both"/>
        <w:rPr>
          <w:b/>
        </w:rPr>
      </w:pPr>
    </w:p>
    <w:p w:rsidR="00AD23DB" w:rsidRDefault="00AD23DB" w:rsidP="00AD23DB">
      <w:pPr>
        <w:jc w:val="both"/>
        <w:rPr>
          <w:b/>
        </w:rPr>
      </w:pPr>
      <w:r>
        <w:rPr>
          <w:b/>
        </w:rPr>
        <w:lastRenderedPageBreak/>
        <w:t>Pripomba Odbora za stanovanjsko politiko:</w:t>
      </w:r>
    </w:p>
    <w:p w:rsidR="00B579FC" w:rsidRPr="00AD23DB" w:rsidRDefault="00AD23DB" w:rsidP="00AD23DB">
      <w:pPr>
        <w:jc w:val="both"/>
        <w:rPr>
          <w:b/>
          <w:szCs w:val="22"/>
        </w:rPr>
      </w:pPr>
      <w:r>
        <w:rPr>
          <w:b/>
        </w:rPr>
        <w:t xml:space="preserve">Mestna občina Ljubljana naj v okviru predloga Akcijskega načrta </w:t>
      </w:r>
      <w:r w:rsidRPr="00AF59C6">
        <w:rPr>
          <w:b/>
          <w:szCs w:val="22"/>
        </w:rPr>
        <w:t>»Ljubljana – občina po meri invalidov« za obdobje od 2015 do 2016</w:t>
      </w:r>
      <w:r>
        <w:rPr>
          <w:b/>
          <w:szCs w:val="22"/>
        </w:rPr>
        <w:t xml:space="preserve"> dodatno zagotovi dostopnost gibalno oviranim osebam za vstop v prostore naslednjih Četrtnih skupnosti MOL: ČS Golovec, ČS Jarše in ČS Sostro ter za vstop v prostore Oddelka za zdravstvo in socialno varstvo</w:t>
      </w:r>
      <w:r w:rsidRPr="00B67D9C">
        <w:rPr>
          <w:b/>
        </w:rPr>
        <w:t>.</w:t>
      </w:r>
    </w:p>
    <w:p w:rsidR="00B579FC" w:rsidRDefault="00B579FC" w:rsidP="00F123A4">
      <w:pPr>
        <w:jc w:val="both"/>
        <w:rPr>
          <w:szCs w:val="22"/>
        </w:rPr>
      </w:pPr>
    </w:p>
    <w:p w:rsidR="00F123A4" w:rsidRPr="008644E9" w:rsidRDefault="00F123A4" w:rsidP="00F123A4">
      <w:pPr>
        <w:jc w:val="both"/>
        <w:rPr>
          <w:szCs w:val="22"/>
        </w:rPr>
      </w:pPr>
      <w:r>
        <w:rPr>
          <w:szCs w:val="22"/>
        </w:rPr>
        <w:t xml:space="preserve">Navzoči je bilo </w:t>
      </w:r>
      <w:r w:rsidR="00AD23DB">
        <w:rPr>
          <w:szCs w:val="22"/>
        </w:rPr>
        <w:t>5</w:t>
      </w:r>
      <w:r>
        <w:rPr>
          <w:szCs w:val="22"/>
        </w:rPr>
        <w:t xml:space="preserve"> članov</w:t>
      </w:r>
      <w:r w:rsidRPr="008644E9">
        <w:rPr>
          <w:szCs w:val="22"/>
        </w:rPr>
        <w:t>.</w:t>
      </w:r>
    </w:p>
    <w:p w:rsidR="00F123A4" w:rsidRPr="008644E9" w:rsidRDefault="00AD23DB" w:rsidP="00F123A4">
      <w:pPr>
        <w:jc w:val="both"/>
        <w:rPr>
          <w:szCs w:val="22"/>
        </w:rPr>
      </w:pPr>
      <w:r>
        <w:rPr>
          <w:szCs w:val="22"/>
        </w:rPr>
        <w:t>Za je glasovalo 5</w:t>
      </w:r>
      <w:r w:rsidR="00F123A4">
        <w:rPr>
          <w:szCs w:val="22"/>
        </w:rPr>
        <w:t xml:space="preserve"> članov</w:t>
      </w:r>
      <w:r w:rsidR="00F123A4" w:rsidRPr="008644E9">
        <w:rPr>
          <w:szCs w:val="22"/>
        </w:rPr>
        <w:t>. Proti ni glasoval nihče.</w:t>
      </w:r>
    </w:p>
    <w:p w:rsidR="00BF55DC" w:rsidRPr="008644E9" w:rsidRDefault="00BF55DC" w:rsidP="00BF55DC">
      <w:pPr>
        <w:pStyle w:val="Telobesedila"/>
        <w:rPr>
          <w:b w:val="0"/>
          <w:sz w:val="22"/>
          <w:szCs w:val="22"/>
        </w:rPr>
      </w:pPr>
    </w:p>
    <w:p w:rsidR="007A64DD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D97C62" w:rsidRDefault="00D97C62" w:rsidP="009D5A50">
      <w:pPr>
        <w:pStyle w:val="Telobesedila"/>
        <w:rPr>
          <w:b w:val="0"/>
          <w:sz w:val="22"/>
          <w:szCs w:val="22"/>
        </w:rPr>
      </w:pPr>
    </w:p>
    <w:p w:rsidR="00D564F0" w:rsidRDefault="00D564F0" w:rsidP="009D5A50">
      <w:pPr>
        <w:pStyle w:val="Telobesedila"/>
        <w:rPr>
          <w:b w:val="0"/>
          <w:sz w:val="22"/>
          <w:szCs w:val="22"/>
        </w:rPr>
      </w:pPr>
    </w:p>
    <w:p w:rsidR="00F3501E" w:rsidRPr="00FD4F3D" w:rsidRDefault="00B579FC" w:rsidP="00F3501E">
      <w:pPr>
        <w:jc w:val="center"/>
        <w:rPr>
          <w:b/>
          <w:szCs w:val="22"/>
        </w:rPr>
      </w:pPr>
      <w:r>
        <w:rPr>
          <w:b/>
          <w:szCs w:val="22"/>
        </w:rPr>
        <w:t>AD 4</w:t>
      </w:r>
    </w:p>
    <w:p w:rsidR="00F3501E" w:rsidRDefault="00F3501E" w:rsidP="00B579FC">
      <w:pPr>
        <w:jc w:val="both"/>
        <w:rPr>
          <w:szCs w:val="22"/>
        </w:rPr>
      </w:pPr>
    </w:p>
    <w:p w:rsidR="00B579FC" w:rsidRDefault="00B579FC" w:rsidP="00F07D0D">
      <w:pPr>
        <w:jc w:val="both"/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F07D0D" w:rsidRPr="00806D68">
        <w:rPr>
          <w:szCs w:val="22"/>
        </w:rPr>
        <w:t xml:space="preserve">Razpravljali so: </w:t>
      </w:r>
      <w:r w:rsidR="00F07D0D">
        <w:rPr>
          <w:szCs w:val="22"/>
        </w:rPr>
        <w:t xml:space="preserve">Anton Kastelic, Iztok Kordiš, Nataša Sax, Sašo Rink </w:t>
      </w:r>
      <w:r w:rsidR="00F07D0D">
        <w:rPr>
          <w:szCs w:val="22"/>
        </w:rPr>
        <w:t xml:space="preserve">in </w:t>
      </w:r>
      <w:r>
        <w:rPr>
          <w:szCs w:val="22"/>
        </w:rPr>
        <w:t>Boris Kaučič.</w:t>
      </w:r>
    </w:p>
    <w:p w:rsidR="00F3501E" w:rsidRDefault="00F3501E" w:rsidP="00F07D0D">
      <w:pPr>
        <w:jc w:val="both"/>
        <w:rPr>
          <w:szCs w:val="22"/>
        </w:rPr>
      </w:pPr>
    </w:p>
    <w:p w:rsidR="00F3501E" w:rsidRDefault="00F3501E" w:rsidP="00B579FC">
      <w:pPr>
        <w:jc w:val="both"/>
        <w:rPr>
          <w:szCs w:val="22"/>
        </w:rPr>
      </w:pPr>
      <w:r>
        <w:rPr>
          <w:szCs w:val="22"/>
        </w:rPr>
        <w:t xml:space="preserve">Razprava je tekla o </w:t>
      </w:r>
      <w:r w:rsidR="00F07D0D">
        <w:rPr>
          <w:szCs w:val="22"/>
        </w:rPr>
        <w:t>rezultatih razpisa 16. Javnega razpisa za neprofitna stanovanja JSS MOL, o  optimizmu naprej, o morebitni spremembi zakona o javnih skladih in morebitni spremembi povečanja zadolževanja, o večjih zemljiščih, ki so predvidena za stanovanjsko gradnjo JSS MOL (Stanežiče in Povšetova, Polje 4, Rakova jelša).</w:t>
      </w:r>
    </w:p>
    <w:p w:rsidR="00F3501E" w:rsidRPr="00FD4F3D" w:rsidRDefault="00F3501E" w:rsidP="00D63B53">
      <w:pPr>
        <w:rPr>
          <w:szCs w:val="22"/>
        </w:rPr>
      </w:pPr>
    </w:p>
    <w:p w:rsidR="007A64DD" w:rsidRPr="00FD4F3D" w:rsidRDefault="00F3501E" w:rsidP="00D63B53">
      <w:pPr>
        <w:rPr>
          <w:szCs w:val="22"/>
        </w:rPr>
      </w:pPr>
      <w:r>
        <w:rPr>
          <w:szCs w:val="22"/>
        </w:rPr>
        <w:t>Seja je bila končana ob 18.3</w:t>
      </w:r>
      <w:r w:rsidR="007A64DD" w:rsidRPr="00FD4F3D">
        <w:rPr>
          <w:szCs w:val="22"/>
        </w:rPr>
        <w:t>0 uri.</w:t>
      </w:r>
    </w:p>
    <w:p w:rsidR="007A64DD" w:rsidRPr="00FD4F3D" w:rsidRDefault="007A64DD" w:rsidP="00D63B53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BF55DC" w:rsidRPr="009F70D1" w:rsidTr="0008513C">
        <w:tc>
          <w:tcPr>
            <w:tcW w:w="4597" w:type="dxa"/>
          </w:tcPr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Zapisal</w:t>
            </w:r>
            <w:r w:rsidRPr="009F70D1">
              <w:rPr>
                <w:szCs w:val="22"/>
              </w:rPr>
              <w:t xml:space="preserve">:                                                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Boris Kaučič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Višji svetovalec III</w:t>
            </w: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75794746" wp14:editId="48B02EB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Anton KASTELIC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Predsednik</w:t>
            </w:r>
          </w:p>
          <w:p w:rsidR="00BF55DC" w:rsidRPr="009F70D1" w:rsidRDefault="00BF55DC" w:rsidP="0008513C">
            <w:pPr>
              <w:rPr>
                <w:szCs w:val="22"/>
              </w:rPr>
            </w:pPr>
          </w:p>
        </w:tc>
      </w:tr>
    </w:tbl>
    <w:p w:rsidR="007A64DD" w:rsidRPr="00FD4F3D" w:rsidRDefault="007A64DD" w:rsidP="00B959DA">
      <w:pPr>
        <w:rPr>
          <w:szCs w:val="22"/>
        </w:rPr>
      </w:pPr>
    </w:p>
    <w:sectPr w:rsidR="007A64DD" w:rsidRPr="00FD4F3D" w:rsidSect="00BD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55" w:rsidRDefault="00281855">
      <w:r>
        <w:separator/>
      </w:r>
    </w:p>
  </w:endnote>
  <w:endnote w:type="continuationSeparator" w:id="0">
    <w:p w:rsidR="00281855" w:rsidRDefault="0028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55" w:rsidRDefault="00281855">
      <w:r>
        <w:separator/>
      </w:r>
    </w:p>
  </w:footnote>
  <w:footnote w:type="continuationSeparator" w:id="0">
    <w:p w:rsidR="00281855" w:rsidRDefault="00281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Pr="00246999" w:rsidRDefault="00FD4F3D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2677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A94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B32A59"/>
    <w:multiLevelType w:val="hybridMultilevel"/>
    <w:tmpl w:val="C046CEE8"/>
    <w:lvl w:ilvl="0" w:tplc="B8F66A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37E7A"/>
    <w:rsid w:val="000A0407"/>
    <w:rsid w:val="000B561D"/>
    <w:rsid w:val="000C4AAA"/>
    <w:rsid w:val="000D0DB7"/>
    <w:rsid w:val="000E6C9D"/>
    <w:rsid w:val="00110914"/>
    <w:rsid w:val="00112059"/>
    <w:rsid w:val="00152D8F"/>
    <w:rsid w:val="0015760D"/>
    <w:rsid w:val="00161664"/>
    <w:rsid w:val="001812AC"/>
    <w:rsid w:val="00192D15"/>
    <w:rsid w:val="001976BB"/>
    <w:rsid w:val="001A3FDF"/>
    <w:rsid w:val="001C005E"/>
    <w:rsid w:val="001D1133"/>
    <w:rsid w:val="001D5A4C"/>
    <w:rsid w:val="001E5C60"/>
    <w:rsid w:val="00246999"/>
    <w:rsid w:val="002721BD"/>
    <w:rsid w:val="00281855"/>
    <w:rsid w:val="002D639D"/>
    <w:rsid w:val="00305E0E"/>
    <w:rsid w:val="00355D3B"/>
    <w:rsid w:val="00361445"/>
    <w:rsid w:val="003E7A9B"/>
    <w:rsid w:val="003F2E97"/>
    <w:rsid w:val="00410E46"/>
    <w:rsid w:val="004124DB"/>
    <w:rsid w:val="00422747"/>
    <w:rsid w:val="00426299"/>
    <w:rsid w:val="0043481A"/>
    <w:rsid w:val="0045242E"/>
    <w:rsid w:val="004C0378"/>
    <w:rsid w:val="004D3DA2"/>
    <w:rsid w:val="004D5C44"/>
    <w:rsid w:val="0052637B"/>
    <w:rsid w:val="00535B90"/>
    <w:rsid w:val="005C69D2"/>
    <w:rsid w:val="005C7C10"/>
    <w:rsid w:val="005D0940"/>
    <w:rsid w:val="005F2DDF"/>
    <w:rsid w:val="006249DF"/>
    <w:rsid w:val="006725E3"/>
    <w:rsid w:val="006A0731"/>
    <w:rsid w:val="006A7C78"/>
    <w:rsid w:val="006C50CA"/>
    <w:rsid w:val="00743FF9"/>
    <w:rsid w:val="00760E07"/>
    <w:rsid w:val="007A3E9B"/>
    <w:rsid w:val="007A64DD"/>
    <w:rsid w:val="007C73BA"/>
    <w:rsid w:val="00830A59"/>
    <w:rsid w:val="00851CE9"/>
    <w:rsid w:val="00865925"/>
    <w:rsid w:val="00880B3C"/>
    <w:rsid w:val="008817B4"/>
    <w:rsid w:val="00920C7E"/>
    <w:rsid w:val="00940103"/>
    <w:rsid w:val="00975FF0"/>
    <w:rsid w:val="00981368"/>
    <w:rsid w:val="009939C7"/>
    <w:rsid w:val="009B2F7B"/>
    <w:rsid w:val="009B67F9"/>
    <w:rsid w:val="009D5A50"/>
    <w:rsid w:val="00A14A6B"/>
    <w:rsid w:val="00A54C7F"/>
    <w:rsid w:val="00AC4A95"/>
    <w:rsid w:val="00AD14E4"/>
    <w:rsid w:val="00AD23DB"/>
    <w:rsid w:val="00AF3EE9"/>
    <w:rsid w:val="00B05030"/>
    <w:rsid w:val="00B21508"/>
    <w:rsid w:val="00B579FC"/>
    <w:rsid w:val="00B64BBC"/>
    <w:rsid w:val="00B80C04"/>
    <w:rsid w:val="00B8179C"/>
    <w:rsid w:val="00B959DA"/>
    <w:rsid w:val="00BD2D8C"/>
    <w:rsid w:val="00BD4389"/>
    <w:rsid w:val="00BE4C7C"/>
    <w:rsid w:val="00BE617D"/>
    <w:rsid w:val="00BF55DC"/>
    <w:rsid w:val="00BF5827"/>
    <w:rsid w:val="00BF6A23"/>
    <w:rsid w:val="00C13CD9"/>
    <w:rsid w:val="00C35E03"/>
    <w:rsid w:val="00C6150B"/>
    <w:rsid w:val="00C92815"/>
    <w:rsid w:val="00CC72B1"/>
    <w:rsid w:val="00CE20B7"/>
    <w:rsid w:val="00D05DD4"/>
    <w:rsid w:val="00D130B4"/>
    <w:rsid w:val="00D208CF"/>
    <w:rsid w:val="00D331E8"/>
    <w:rsid w:val="00D37796"/>
    <w:rsid w:val="00D436D0"/>
    <w:rsid w:val="00D564F0"/>
    <w:rsid w:val="00D63B53"/>
    <w:rsid w:val="00D97C62"/>
    <w:rsid w:val="00DB21CE"/>
    <w:rsid w:val="00DB5A94"/>
    <w:rsid w:val="00DD57A2"/>
    <w:rsid w:val="00DE5494"/>
    <w:rsid w:val="00DE57AA"/>
    <w:rsid w:val="00E7328D"/>
    <w:rsid w:val="00E75C8B"/>
    <w:rsid w:val="00EA7108"/>
    <w:rsid w:val="00F05E2B"/>
    <w:rsid w:val="00F07C8E"/>
    <w:rsid w:val="00F07D0D"/>
    <w:rsid w:val="00F123A4"/>
    <w:rsid w:val="00F3501E"/>
    <w:rsid w:val="00F37E0F"/>
    <w:rsid w:val="00F455C8"/>
    <w:rsid w:val="00F51621"/>
    <w:rsid w:val="00FA47A8"/>
    <w:rsid w:val="00FD4F3D"/>
    <w:rsid w:val="00FE794D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D525-72A1-4F7C-8C86-50167F33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22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5</cp:revision>
  <cp:lastPrinted>2015-04-23T10:59:00Z</cp:lastPrinted>
  <dcterms:created xsi:type="dcterms:W3CDTF">2015-05-11T07:29:00Z</dcterms:created>
  <dcterms:modified xsi:type="dcterms:W3CDTF">2015-05-11T07:51:00Z</dcterms:modified>
</cp:coreProperties>
</file>