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EA" w:rsidRPr="00533EAE" w:rsidRDefault="002960AA" w:rsidP="00533EAE">
      <w:pPr>
        <w:pStyle w:val="Naslov4"/>
        <w:spacing w:before="0"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Številka: 03218 - 2/2012</w:t>
      </w:r>
      <w:r w:rsidR="001A2E9F">
        <w:rPr>
          <w:b w:val="0"/>
          <w:sz w:val="22"/>
          <w:szCs w:val="22"/>
        </w:rPr>
        <w:t xml:space="preserve"> - 5</w:t>
      </w:r>
    </w:p>
    <w:p w:rsidR="00DC68EA" w:rsidRPr="00533EAE" w:rsidRDefault="00F8144B" w:rsidP="00533EAE">
      <w:pPr>
        <w:rPr>
          <w:szCs w:val="22"/>
        </w:rPr>
      </w:pPr>
      <w:r>
        <w:rPr>
          <w:szCs w:val="22"/>
        </w:rPr>
        <w:t>Datum: 10. 4. 2012</w:t>
      </w:r>
      <w:r w:rsidR="00533EAE">
        <w:rPr>
          <w:szCs w:val="22"/>
        </w:rPr>
        <w:tab/>
      </w:r>
      <w:r w:rsidR="00533EAE">
        <w:rPr>
          <w:szCs w:val="22"/>
        </w:rPr>
        <w:tab/>
      </w:r>
      <w:r w:rsidR="00533EAE">
        <w:rPr>
          <w:szCs w:val="22"/>
        </w:rPr>
        <w:tab/>
      </w:r>
      <w:r w:rsidR="00533EAE">
        <w:rPr>
          <w:szCs w:val="22"/>
        </w:rPr>
        <w:tab/>
      </w:r>
      <w:r w:rsidR="00533EAE">
        <w:rPr>
          <w:szCs w:val="22"/>
        </w:rPr>
        <w:tab/>
      </w:r>
      <w:r w:rsidR="00533EAE">
        <w:rPr>
          <w:szCs w:val="22"/>
        </w:rPr>
        <w:tab/>
      </w:r>
      <w:r w:rsidR="00533EAE">
        <w:rPr>
          <w:szCs w:val="22"/>
        </w:rPr>
        <w:tab/>
      </w:r>
      <w:r w:rsidR="00533EAE">
        <w:rPr>
          <w:szCs w:val="22"/>
        </w:rPr>
        <w:tab/>
        <w:t xml:space="preserve">             </w:t>
      </w:r>
      <w:r w:rsidR="00533EAE" w:rsidRPr="00533EAE">
        <w:rPr>
          <w:szCs w:val="22"/>
        </w:rPr>
        <w:t xml:space="preserve"> </w:t>
      </w:r>
      <w:r w:rsidR="00533EAE">
        <w:rPr>
          <w:szCs w:val="22"/>
        </w:rPr>
        <w:t xml:space="preserve">k </w:t>
      </w:r>
      <w:proofErr w:type="spellStart"/>
      <w:r w:rsidR="00533EAE">
        <w:rPr>
          <w:szCs w:val="22"/>
        </w:rPr>
        <w:t>točki</w:t>
      </w:r>
      <w:proofErr w:type="spellEnd"/>
      <w:r w:rsidR="00533EAE">
        <w:rPr>
          <w:szCs w:val="22"/>
        </w:rPr>
        <w:t xml:space="preserve"> </w:t>
      </w:r>
      <w:r w:rsidR="001A2E9F">
        <w:rPr>
          <w:b/>
          <w:sz w:val="32"/>
          <w:szCs w:val="32"/>
        </w:rPr>
        <w:t>9</w:t>
      </w:r>
    </w:p>
    <w:p w:rsidR="00533EAE" w:rsidRDefault="00533EAE" w:rsidP="00533EAE">
      <w:pPr>
        <w:rPr>
          <w:szCs w:val="22"/>
        </w:rPr>
      </w:pPr>
    </w:p>
    <w:p w:rsidR="00533EAE" w:rsidRPr="0092255E" w:rsidRDefault="00533EAE" w:rsidP="00533EAE">
      <w:pPr>
        <w:rPr>
          <w:szCs w:val="22"/>
        </w:rPr>
      </w:pPr>
      <w:r>
        <w:rPr>
          <w:szCs w:val="22"/>
        </w:rPr>
        <w:t>MESTNA OBČINA LJUBLJANA</w:t>
      </w:r>
    </w:p>
    <w:p w:rsidR="00533EAE" w:rsidRDefault="00533EAE" w:rsidP="00533EAE">
      <w:pPr>
        <w:rPr>
          <w:szCs w:val="22"/>
        </w:rPr>
      </w:pPr>
      <w:r w:rsidRPr="0092255E">
        <w:rPr>
          <w:szCs w:val="22"/>
        </w:rPr>
        <w:t>M</w:t>
      </w:r>
      <w:r>
        <w:rPr>
          <w:szCs w:val="22"/>
        </w:rPr>
        <w:t>ESTNI SVET</w:t>
      </w:r>
    </w:p>
    <w:p w:rsidR="00D6676F" w:rsidRPr="0092255E" w:rsidRDefault="007E4228" w:rsidP="00533EAE">
      <w:pPr>
        <w:rPr>
          <w:szCs w:val="22"/>
        </w:rPr>
      </w:pPr>
      <w:r>
        <w:rPr>
          <w:szCs w:val="22"/>
        </w:rPr>
        <w:t>ODBOR ZA UREJANJE PROSTORA IN URBANIZEM</w:t>
      </w:r>
    </w:p>
    <w:p w:rsidR="00533EAE" w:rsidRPr="0092255E" w:rsidRDefault="00533EAE" w:rsidP="00533EAE">
      <w:pPr>
        <w:rPr>
          <w:szCs w:val="22"/>
        </w:rPr>
      </w:pPr>
    </w:p>
    <w:p w:rsidR="00533EAE" w:rsidRDefault="00533EAE" w:rsidP="00533EAE">
      <w:pPr>
        <w:jc w:val="center"/>
        <w:outlineLvl w:val="0"/>
        <w:rPr>
          <w:b/>
          <w:szCs w:val="22"/>
        </w:rPr>
      </w:pPr>
    </w:p>
    <w:p w:rsidR="00533EAE" w:rsidRPr="00736653" w:rsidRDefault="00533EAE" w:rsidP="00533EAE">
      <w:pPr>
        <w:jc w:val="center"/>
        <w:outlineLvl w:val="0"/>
        <w:rPr>
          <w:b/>
          <w:sz w:val="28"/>
          <w:szCs w:val="28"/>
        </w:rPr>
      </w:pPr>
      <w:r w:rsidRPr="00736653">
        <w:rPr>
          <w:b/>
          <w:sz w:val="28"/>
          <w:szCs w:val="28"/>
        </w:rPr>
        <w:t>P O R O Č I L O</w:t>
      </w:r>
    </w:p>
    <w:p w:rsidR="00DC68EA" w:rsidRPr="00533EAE" w:rsidRDefault="00DC68EA" w:rsidP="00DC68EA">
      <w:pPr>
        <w:rPr>
          <w:szCs w:val="22"/>
        </w:rPr>
      </w:pPr>
      <w:r w:rsidRPr="00533EAE">
        <w:rPr>
          <w:szCs w:val="22"/>
        </w:rPr>
        <w:tab/>
      </w:r>
      <w:r w:rsidRPr="00533EAE">
        <w:rPr>
          <w:szCs w:val="22"/>
        </w:rPr>
        <w:tab/>
      </w:r>
      <w:r w:rsidRPr="00533EAE">
        <w:rPr>
          <w:szCs w:val="22"/>
        </w:rPr>
        <w:tab/>
      </w:r>
      <w:r w:rsidRPr="00533EAE">
        <w:rPr>
          <w:szCs w:val="22"/>
        </w:rPr>
        <w:tab/>
      </w:r>
      <w:r w:rsidRPr="00533EAE">
        <w:rPr>
          <w:szCs w:val="22"/>
        </w:rPr>
        <w:tab/>
      </w:r>
      <w:r w:rsidRPr="00533EAE">
        <w:rPr>
          <w:szCs w:val="22"/>
        </w:rPr>
        <w:tab/>
      </w:r>
      <w:r w:rsidRPr="00533EAE">
        <w:rPr>
          <w:szCs w:val="22"/>
        </w:rPr>
        <w:tab/>
      </w:r>
      <w:r w:rsidRPr="00533EAE">
        <w:rPr>
          <w:szCs w:val="22"/>
        </w:rPr>
        <w:tab/>
      </w:r>
      <w:r w:rsidRPr="00533EAE">
        <w:rPr>
          <w:szCs w:val="22"/>
        </w:rPr>
        <w:tab/>
      </w:r>
    </w:p>
    <w:p w:rsidR="00DC68EA" w:rsidRPr="00533EAE" w:rsidRDefault="00DC68EA" w:rsidP="00DC68EA">
      <w:pPr>
        <w:rPr>
          <w:szCs w:val="22"/>
          <w:highlight w:val="yellow"/>
        </w:rPr>
      </w:pPr>
    </w:p>
    <w:p w:rsidR="00533EAE" w:rsidRDefault="00CE2893" w:rsidP="00533EAE">
      <w:pPr>
        <w:jc w:val="center"/>
        <w:rPr>
          <w:szCs w:val="22"/>
          <w:lang w:val="sl-SI"/>
        </w:rPr>
      </w:pPr>
      <w:r w:rsidRPr="00CE2893">
        <w:rPr>
          <w:szCs w:val="22"/>
          <w:lang w:val="sl-SI"/>
        </w:rPr>
        <w:t>Odbor za zaščito, reševanje i</w:t>
      </w:r>
      <w:r w:rsidR="002960AA">
        <w:rPr>
          <w:szCs w:val="22"/>
          <w:lang w:val="sl-SI"/>
        </w:rPr>
        <w:t>n civilno obrambo je na svoji 14. seji dne 10. aprila 2012</w:t>
      </w:r>
    </w:p>
    <w:p w:rsidR="00533EAE" w:rsidRDefault="00CE2893" w:rsidP="00533EAE">
      <w:pPr>
        <w:jc w:val="center"/>
        <w:rPr>
          <w:szCs w:val="22"/>
        </w:rPr>
      </w:pPr>
      <w:r w:rsidRPr="00CE2893">
        <w:rPr>
          <w:szCs w:val="22"/>
          <w:lang w:val="sl-SI"/>
        </w:rPr>
        <w:t xml:space="preserve"> obravnaval gradivo</w:t>
      </w:r>
      <w:r w:rsidR="002960AA">
        <w:rPr>
          <w:szCs w:val="22"/>
          <w:lang w:val="sl-SI"/>
        </w:rPr>
        <w:t xml:space="preserve"> za 15</w:t>
      </w:r>
      <w:r w:rsidRPr="00CE2893">
        <w:rPr>
          <w:szCs w:val="22"/>
          <w:lang w:val="sl-SI"/>
        </w:rPr>
        <w:t xml:space="preserve">. sejo </w:t>
      </w:r>
      <w:proofErr w:type="spellStart"/>
      <w:r w:rsidR="00533EAE" w:rsidRPr="0092255E">
        <w:rPr>
          <w:szCs w:val="22"/>
        </w:rPr>
        <w:t>Mestnega</w:t>
      </w:r>
      <w:proofErr w:type="spellEnd"/>
      <w:r w:rsidR="00533EAE" w:rsidRPr="0092255E">
        <w:rPr>
          <w:szCs w:val="22"/>
        </w:rPr>
        <w:t xml:space="preserve"> </w:t>
      </w:r>
      <w:proofErr w:type="spellStart"/>
      <w:r w:rsidR="00533EAE" w:rsidRPr="0092255E">
        <w:rPr>
          <w:szCs w:val="22"/>
        </w:rPr>
        <w:t>sveta</w:t>
      </w:r>
      <w:proofErr w:type="spellEnd"/>
      <w:r w:rsidR="00533EAE" w:rsidRPr="0092255E">
        <w:rPr>
          <w:szCs w:val="22"/>
        </w:rPr>
        <w:t xml:space="preserve"> </w:t>
      </w:r>
      <w:proofErr w:type="spellStart"/>
      <w:r w:rsidR="00533EAE" w:rsidRPr="0092255E">
        <w:rPr>
          <w:szCs w:val="22"/>
        </w:rPr>
        <w:t>Mestne</w:t>
      </w:r>
      <w:proofErr w:type="spellEnd"/>
      <w:r w:rsidR="00533EAE" w:rsidRPr="0092255E">
        <w:rPr>
          <w:szCs w:val="22"/>
        </w:rPr>
        <w:t xml:space="preserve"> </w:t>
      </w:r>
      <w:proofErr w:type="spellStart"/>
      <w:r w:rsidR="00533EAE" w:rsidRPr="0092255E">
        <w:rPr>
          <w:szCs w:val="22"/>
        </w:rPr>
        <w:t>občine</w:t>
      </w:r>
      <w:proofErr w:type="spellEnd"/>
      <w:r w:rsidR="00533EAE" w:rsidRPr="0092255E">
        <w:rPr>
          <w:szCs w:val="22"/>
        </w:rPr>
        <w:t xml:space="preserve"> Ljubljana</w:t>
      </w:r>
    </w:p>
    <w:p w:rsidR="00533EAE" w:rsidRDefault="00533EAE" w:rsidP="00533EAE">
      <w:pPr>
        <w:jc w:val="center"/>
        <w:rPr>
          <w:szCs w:val="22"/>
        </w:rPr>
      </w:pPr>
    </w:p>
    <w:p w:rsidR="00CE2893" w:rsidRPr="00CE2893" w:rsidRDefault="00533EAE" w:rsidP="00533EAE">
      <w:pPr>
        <w:jc w:val="center"/>
        <w:rPr>
          <w:szCs w:val="22"/>
          <w:lang w:val="sl-SI"/>
        </w:rPr>
      </w:pPr>
      <w:r>
        <w:rPr>
          <w:szCs w:val="22"/>
          <w:lang w:val="sl-SI"/>
        </w:rPr>
        <w:t xml:space="preserve">in </w:t>
      </w:r>
      <w:r w:rsidR="00CE2893" w:rsidRPr="00CE2893">
        <w:rPr>
          <w:szCs w:val="22"/>
          <w:lang w:val="sl-SI"/>
        </w:rPr>
        <w:t>ob obravnavi</w:t>
      </w:r>
    </w:p>
    <w:p w:rsidR="00DC68EA" w:rsidRPr="00CE2893" w:rsidRDefault="00DC68EA" w:rsidP="00DC68EA">
      <w:pPr>
        <w:rPr>
          <w:szCs w:val="22"/>
          <w:lang w:val="sl-SI"/>
        </w:rPr>
      </w:pPr>
    </w:p>
    <w:p w:rsidR="00DC68EA" w:rsidRPr="00CE2893" w:rsidRDefault="00DC68EA" w:rsidP="00DC68EA">
      <w:pPr>
        <w:rPr>
          <w:szCs w:val="22"/>
          <w:lang w:val="sl-SI"/>
        </w:rPr>
      </w:pPr>
    </w:p>
    <w:p w:rsidR="00DE0A7F" w:rsidRPr="00124BC6" w:rsidRDefault="00DE0A7F" w:rsidP="00DE0A7F">
      <w:pPr>
        <w:autoSpaceDE w:val="0"/>
        <w:autoSpaceDN w:val="0"/>
        <w:jc w:val="center"/>
        <w:rPr>
          <w:b/>
          <w:bCs/>
          <w:szCs w:val="22"/>
          <w:u w:val="single"/>
        </w:rPr>
      </w:pPr>
      <w:proofErr w:type="spellStart"/>
      <w:r>
        <w:rPr>
          <w:b/>
          <w:szCs w:val="22"/>
        </w:rPr>
        <w:t>Dopolnjeni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osnutek</w:t>
      </w:r>
      <w:proofErr w:type="spellEnd"/>
      <w:r>
        <w:rPr>
          <w:b/>
          <w:szCs w:val="22"/>
        </w:rPr>
        <w:t xml:space="preserve"> </w:t>
      </w:r>
      <w:proofErr w:type="spellStart"/>
      <w:r w:rsidRPr="00124BC6">
        <w:rPr>
          <w:b/>
          <w:szCs w:val="22"/>
        </w:rPr>
        <w:t>Odlok</w:t>
      </w:r>
      <w:r>
        <w:rPr>
          <w:b/>
          <w:szCs w:val="22"/>
        </w:rPr>
        <w:t>a</w:t>
      </w:r>
      <w:proofErr w:type="spellEnd"/>
      <w:r w:rsidRPr="00124BC6">
        <w:rPr>
          <w:b/>
          <w:szCs w:val="22"/>
        </w:rPr>
        <w:t xml:space="preserve"> o </w:t>
      </w:r>
      <w:proofErr w:type="spellStart"/>
      <w:r w:rsidRPr="00124BC6">
        <w:rPr>
          <w:b/>
          <w:szCs w:val="22"/>
        </w:rPr>
        <w:t>spremembah</w:t>
      </w:r>
      <w:proofErr w:type="spellEnd"/>
      <w:r w:rsidRPr="00124BC6">
        <w:rPr>
          <w:b/>
          <w:szCs w:val="22"/>
        </w:rPr>
        <w:t xml:space="preserve"> in </w:t>
      </w:r>
      <w:proofErr w:type="spellStart"/>
      <w:r w:rsidRPr="00124BC6">
        <w:rPr>
          <w:b/>
          <w:szCs w:val="22"/>
        </w:rPr>
        <w:t>dopolnitvah</w:t>
      </w:r>
      <w:proofErr w:type="spellEnd"/>
      <w:r w:rsidRPr="00124BC6">
        <w:rPr>
          <w:b/>
          <w:szCs w:val="22"/>
        </w:rPr>
        <w:t xml:space="preserve"> </w:t>
      </w:r>
      <w:proofErr w:type="spellStart"/>
      <w:r w:rsidRPr="00124BC6">
        <w:rPr>
          <w:b/>
          <w:szCs w:val="22"/>
        </w:rPr>
        <w:t>Odloka</w:t>
      </w:r>
      <w:proofErr w:type="spellEnd"/>
      <w:r w:rsidRPr="00124BC6">
        <w:rPr>
          <w:b/>
          <w:szCs w:val="22"/>
        </w:rPr>
        <w:t xml:space="preserve"> o </w:t>
      </w:r>
      <w:proofErr w:type="spellStart"/>
      <w:r w:rsidRPr="00124BC6">
        <w:rPr>
          <w:b/>
          <w:szCs w:val="22"/>
        </w:rPr>
        <w:t>občinskem</w:t>
      </w:r>
      <w:proofErr w:type="spellEnd"/>
      <w:r w:rsidRPr="00124BC6">
        <w:rPr>
          <w:b/>
          <w:szCs w:val="22"/>
        </w:rPr>
        <w:t xml:space="preserve"> </w:t>
      </w:r>
      <w:proofErr w:type="spellStart"/>
      <w:r w:rsidRPr="00124BC6">
        <w:rPr>
          <w:b/>
          <w:szCs w:val="22"/>
        </w:rPr>
        <w:t>prostorskem</w:t>
      </w:r>
      <w:proofErr w:type="spellEnd"/>
      <w:r w:rsidRPr="00124BC6">
        <w:rPr>
          <w:b/>
          <w:szCs w:val="22"/>
        </w:rPr>
        <w:t xml:space="preserve"> </w:t>
      </w:r>
      <w:proofErr w:type="spellStart"/>
      <w:r w:rsidRPr="00124BC6">
        <w:rPr>
          <w:b/>
          <w:szCs w:val="22"/>
        </w:rPr>
        <w:t>načrtu</w:t>
      </w:r>
      <w:proofErr w:type="spellEnd"/>
      <w:r w:rsidRPr="00124BC6">
        <w:rPr>
          <w:b/>
          <w:szCs w:val="22"/>
        </w:rPr>
        <w:t xml:space="preserve"> </w:t>
      </w:r>
      <w:proofErr w:type="spellStart"/>
      <w:r w:rsidRPr="00124BC6">
        <w:rPr>
          <w:b/>
          <w:szCs w:val="22"/>
        </w:rPr>
        <w:t>M</w:t>
      </w:r>
      <w:r>
        <w:rPr>
          <w:b/>
          <w:szCs w:val="22"/>
        </w:rPr>
        <w:t>estne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občine</w:t>
      </w:r>
      <w:proofErr w:type="spellEnd"/>
      <w:r>
        <w:rPr>
          <w:b/>
          <w:szCs w:val="22"/>
        </w:rPr>
        <w:t xml:space="preserve"> Ljubljana</w:t>
      </w:r>
      <w:r w:rsidRPr="00124BC6">
        <w:rPr>
          <w:b/>
          <w:szCs w:val="22"/>
        </w:rPr>
        <w:t xml:space="preserve"> - </w:t>
      </w:r>
      <w:proofErr w:type="spellStart"/>
      <w:r w:rsidRPr="00124BC6">
        <w:rPr>
          <w:b/>
          <w:szCs w:val="22"/>
        </w:rPr>
        <w:t>izvedbeni</w:t>
      </w:r>
      <w:proofErr w:type="spellEnd"/>
      <w:r w:rsidRPr="00124BC6">
        <w:rPr>
          <w:b/>
          <w:szCs w:val="22"/>
        </w:rPr>
        <w:t xml:space="preserve"> </w:t>
      </w:r>
      <w:proofErr w:type="gramStart"/>
      <w:r w:rsidRPr="00124BC6">
        <w:rPr>
          <w:b/>
          <w:szCs w:val="22"/>
        </w:rPr>
        <w:t>del</w:t>
      </w:r>
      <w:proofErr w:type="gramEnd"/>
    </w:p>
    <w:p w:rsidR="00DC68EA" w:rsidRPr="00CE2893" w:rsidRDefault="00DC68EA" w:rsidP="00DC68EA">
      <w:pPr>
        <w:rPr>
          <w:szCs w:val="22"/>
          <w:lang w:val="sl-SI"/>
        </w:rPr>
      </w:pPr>
    </w:p>
    <w:p w:rsidR="001F2ABC" w:rsidRDefault="001F2ABC" w:rsidP="00533EAE">
      <w:pPr>
        <w:jc w:val="center"/>
        <w:rPr>
          <w:szCs w:val="22"/>
        </w:rPr>
      </w:pPr>
    </w:p>
    <w:p w:rsidR="00533EAE" w:rsidRDefault="00533EAE" w:rsidP="00533EAE">
      <w:pPr>
        <w:jc w:val="center"/>
        <w:rPr>
          <w:szCs w:val="22"/>
        </w:rPr>
      </w:pPr>
      <w:proofErr w:type="spellStart"/>
      <w:proofErr w:type="gramStart"/>
      <w:r w:rsidRPr="0092255E">
        <w:rPr>
          <w:szCs w:val="22"/>
        </w:rPr>
        <w:t>sprejel</w:t>
      </w:r>
      <w:proofErr w:type="spellEnd"/>
      <w:proofErr w:type="gramEnd"/>
      <w:r w:rsidRPr="0092255E">
        <w:rPr>
          <w:szCs w:val="22"/>
        </w:rPr>
        <w:t xml:space="preserve"> </w:t>
      </w:r>
      <w:proofErr w:type="spellStart"/>
      <w:r w:rsidRPr="0092255E">
        <w:rPr>
          <w:szCs w:val="22"/>
        </w:rPr>
        <w:t>naslednji</w:t>
      </w:r>
      <w:proofErr w:type="spellEnd"/>
      <w:r w:rsidRPr="0092255E">
        <w:rPr>
          <w:szCs w:val="22"/>
        </w:rPr>
        <w:t>:</w:t>
      </w:r>
    </w:p>
    <w:p w:rsidR="00DC68EA" w:rsidRPr="00CE2893" w:rsidRDefault="00DC68EA" w:rsidP="00DC68EA">
      <w:pPr>
        <w:rPr>
          <w:szCs w:val="22"/>
          <w:lang w:val="sl-SI"/>
        </w:rPr>
      </w:pPr>
    </w:p>
    <w:p w:rsidR="00351815" w:rsidRDefault="00351815" w:rsidP="00351815">
      <w:pPr>
        <w:jc w:val="center"/>
        <w:rPr>
          <w:szCs w:val="22"/>
          <w:lang w:val="sl-SI"/>
        </w:rPr>
      </w:pPr>
    </w:p>
    <w:p w:rsidR="00351815" w:rsidRPr="00CE2893" w:rsidRDefault="00351815" w:rsidP="00351815">
      <w:pPr>
        <w:jc w:val="center"/>
        <w:rPr>
          <w:szCs w:val="22"/>
          <w:lang w:val="sl-SI"/>
        </w:rPr>
      </w:pPr>
    </w:p>
    <w:p w:rsidR="00DC68EA" w:rsidRPr="00CE2893" w:rsidRDefault="00CE2893" w:rsidP="00DC68EA">
      <w:pPr>
        <w:rPr>
          <w:b/>
          <w:szCs w:val="22"/>
          <w:lang w:val="sl-SI"/>
        </w:rPr>
      </w:pPr>
      <w:r w:rsidRPr="00CE2893">
        <w:rPr>
          <w:b/>
          <w:szCs w:val="22"/>
          <w:lang w:val="sl-SI"/>
        </w:rPr>
        <w:t>SKLEP</w:t>
      </w:r>
      <w:r w:rsidR="00DC68EA" w:rsidRPr="00CE2893">
        <w:rPr>
          <w:b/>
          <w:szCs w:val="22"/>
          <w:lang w:val="sl-SI"/>
        </w:rPr>
        <w:t xml:space="preserve">: </w:t>
      </w:r>
    </w:p>
    <w:p w:rsidR="00BD71AB" w:rsidRPr="00BD71AB" w:rsidRDefault="00DC68EA" w:rsidP="00BD71AB">
      <w:pPr>
        <w:autoSpaceDE w:val="0"/>
        <w:autoSpaceDN w:val="0"/>
        <w:jc w:val="both"/>
        <w:rPr>
          <w:bCs/>
          <w:szCs w:val="22"/>
          <w:u w:val="single"/>
        </w:rPr>
      </w:pPr>
      <w:r w:rsidRPr="00BD71AB">
        <w:rPr>
          <w:szCs w:val="22"/>
          <w:lang w:val="sl-SI"/>
        </w:rPr>
        <w:t xml:space="preserve">Odbor </w:t>
      </w:r>
      <w:r w:rsidR="00CE2893" w:rsidRPr="00BD71AB">
        <w:rPr>
          <w:szCs w:val="22"/>
          <w:lang w:val="sl-SI"/>
        </w:rPr>
        <w:t xml:space="preserve">za zaščito, reševanje in civilno obrambo </w:t>
      </w:r>
      <w:r w:rsidR="00F8144B" w:rsidRPr="00BD71AB">
        <w:rPr>
          <w:szCs w:val="22"/>
          <w:lang w:val="sl-SI"/>
        </w:rPr>
        <w:t xml:space="preserve">je obravnaval </w:t>
      </w:r>
      <w:proofErr w:type="spellStart"/>
      <w:r w:rsidR="00BD71AB" w:rsidRPr="00BD71AB">
        <w:rPr>
          <w:szCs w:val="22"/>
        </w:rPr>
        <w:t>Dopolnjeni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osnutek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Odloka</w:t>
      </w:r>
      <w:proofErr w:type="spellEnd"/>
      <w:r w:rsidR="00BD71AB" w:rsidRPr="00BD71AB">
        <w:rPr>
          <w:szCs w:val="22"/>
        </w:rPr>
        <w:t xml:space="preserve"> o </w:t>
      </w:r>
      <w:proofErr w:type="spellStart"/>
      <w:r w:rsidR="00BD71AB" w:rsidRPr="00BD71AB">
        <w:rPr>
          <w:szCs w:val="22"/>
        </w:rPr>
        <w:t>spremembah</w:t>
      </w:r>
      <w:proofErr w:type="spellEnd"/>
      <w:r w:rsidR="00BD71AB" w:rsidRPr="00BD71AB">
        <w:rPr>
          <w:szCs w:val="22"/>
        </w:rPr>
        <w:t xml:space="preserve"> in </w:t>
      </w:r>
      <w:proofErr w:type="spellStart"/>
      <w:r w:rsidR="00BD71AB" w:rsidRPr="00BD71AB">
        <w:rPr>
          <w:szCs w:val="22"/>
        </w:rPr>
        <w:t>dopolnitvah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Odloka</w:t>
      </w:r>
      <w:proofErr w:type="spellEnd"/>
      <w:r w:rsidR="00BD71AB" w:rsidRPr="00BD71AB">
        <w:rPr>
          <w:szCs w:val="22"/>
        </w:rPr>
        <w:t xml:space="preserve"> o </w:t>
      </w:r>
      <w:proofErr w:type="spellStart"/>
      <w:r w:rsidR="00BD71AB" w:rsidRPr="00BD71AB">
        <w:rPr>
          <w:szCs w:val="22"/>
        </w:rPr>
        <w:t>občinskem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prostorskem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načrtu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Mestne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občine</w:t>
      </w:r>
      <w:proofErr w:type="spellEnd"/>
      <w:r w:rsidR="00BD71AB" w:rsidRPr="00BD71AB">
        <w:rPr>
          <w:szCs w:val="22"/>
        </w:rPr>
        <w:t xml:space="preserve"> Ljubljana - </w:t>
      </w:r>
      <w:proofErr w:type="spellStart"/>
      <w:r w:rsidR="00BD71AB" w:rsidRPr="00BD71AB">
        <w:rPr>
          <w:szCs w:val="22"/>
        </w:rPr>
        <w:t>izvedbeni</w:t>
      </w:r>
      <w:proofErr w:type="spellEnd"/>
      <w:r w:rsidR="00BD71AB" w:rsidRPr="00BD71AB">
        <w:rPr>
          <w:szCs w:val="22"/>
        </w:rPr>
        <w:t xml:space="preserve"> del, v </w:t>
      </w:r>
      <w:proofErr w:type="spellStart"/>
      <w:r w:rsidR="00BD71AB" w:rsidRPr="00BD71AB">
        <w:rPr>
          <w:szCs w:val="22"/>
        </w:rPr>
        <w:t>delu</w:t>
      </w:r>
      <w:proofErr w:type="spellEnd"/>
      <w:r w:rsidR="00BD71AB" w:rsidRPr="00BD71AB">
        <w:rPr>
          <w:szCs w:val="22"/>
        </w:rPr>
        <w:t xml:space="preserve">, </w:t>
      </w:r>
      <w:proofErr w:type="spellStart"/>
      <w:r w:rsidR="00BD71AB" w:rsidRPr="00BD71AB">
        <w:rPr>
          <w:szCs w:val="22"/>
        </w:rPr>
        <w:t>ki</w:t>
      </w:r>
      <w:proofErr w:type="spellEnd"/>
      <w:r w:rsidR="00BD71AB" w:rsidRPr="00BD71AB">
        <w:rPr>
          <w:szCs w:val="22"/>
        </w:rPr>
        <w:t xml:space="preserve"> se </w:t>
      </w:r>
      <w:proofErr w:type="spellStart"/>
      <w:r w:rsidR="00BD71AB" w:rsidRPr="00BD71AB">
        <w:rPr>
          <w:szCs w:val="22"/>
        </w:rPr>
        <w:t>nanaša</w:t>
      </w:r>
      <w:proofErr w:type="spellEnd"/>
      <w:r w:rsidR="00BC5069">
        <w:rPr>
          <w:szCs w:val="22"/>
        </w:rPr>
        <w:t xml:space="preserve"> </w:t>
      </w:r>
      <w:r w:rsidR="00BD71AB" w:rsidRPr="00BD71AB">
        <w:rPr>
          <w:szCs w:val="22"/>
        </w:rPr>
        <w:t xml:space="preserve">na </w:t>
      </w:r>
      <w:proofErr w:type="spellStart"/>
      <w:r w:rsidR="00BD71AB" w:rsidRPr="00BD71AB">
        <w:rPr>
          <w:szCs w:val="22"/>
        </w:rPr>
        <w:t>območja</w:t>
      </w:r>
      <w:proofErr w:type="spellEnd"/>
      <w:r w:rsidR="00BD71AB" w:rsidRPr="00BD71AB">
        <w:rPr>
          <w:szCs w:val="22"/>
        </w:rPr>
        <w:t xml:space="preserve"> za </w:t>
      </w:r>
      <w:proofErr w:type="spellStart"/>
      <w:r w:rsidR="00BD71AB" w:rsidRPr="00BD71AB">
        <w:rPr>
          <w:szCs w:val="22"/>
        </w:rPr>
        <w:t>potrebe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obrambe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ter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območja</w:t>
      </w:r>
      <w:proofErr w:type="spellEnd"/>
      <w:r w:rsidR="00BD71AB" w:rsidRPr="00BD71AB">
        <w:rPr>
          <w:szCs w:val="22"/>
        </w:rPr>
        <w:t xml:space="preserve"> za </w:t>
      </w:r>
      <w:proofErr w:type="spellStart"/>
      <w:r w:rsidR="00BD71AB" w:rsidRPr="00BD71AB">
        <w:rPr>
          <w:szCs w:val="22"/>
        </w:rPr>
        <w:t>potrebe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varstva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pred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naravnimi</w:t>
      </w:r>
      <w:proofErr w:type="spellEnd"/>
      <w:r w:rsidR="00BD71AB" w:rsidRPr="00BD71AB">
        <w:rPr>
          <w:szCs w:val="22"/>
        </w:rPr>
        <w:t xml:space="preserve"> in </w:t>
      </w:r>
      <w:proofErr w:type="spellStart"/>
      <w:r w:rsidR="00BD71AB" w:rsidRPr="00BD71AB">
        <w:rPr>
          <w:szCs w:val="22"/>
        </w:rPr>
        <w:t>drugimi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nesrečami</w:t>
      </w:r>
      <w:proofErr w:type="spellEnd"/>
      <w:r w:rsidR="00BD71AB" w:rsidRPr="00BD71AB">
        <w:rPr>
          <w:szCs w:val="22"/>
        </w:rPr>
        <w:t xml:space="preserve"> in </w:t>
      </w:r>
      <w:proofErr w:type="spellStart"/>
      <w:r w:rsidR="00BD71AB" w:rsidRPr="00BD71AB">
        <w:rPr>
          <w:szCs w:val="22"/>
        </w:rPr>
        <w:t>ga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predlaga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Mestnemu</w:t>
      </w:r>
      <w:proofErr w:type="spellEnd"/>
      <w:r w:rsidR="00BD71AB" w:rsidRPr="00BD71AB">
        <w:rPr>
          <w:szCs w:val="22"/>
        </w:rPr>
        <w:t xml:space="preserve"> </w:t>
      </w:r>
      <w:proofErr w:type="spellStart"/>
      <w:r w:rsidR="00BD71AB" w:rsidRPr="00BD71AB">
        <w:rPr>
          <w:szCs w:val="22"/>
        </w:rPr>
        <w:t>svetu</w:t>
      </w:r>
      <w:proofErr w:type="spellEnd"/>
      <w:r w:rsidR="00BD71AB" w:rsidRPr="00BD71AB">
        <w:rPr>
          <w:szCs w:val="22"/>
        </w:rPr>
        <w:t xml:space="preserve"> MOL v </w:t>
      </w:r>
      <w:proofErr w:type="spellStart"/>
      <w:r w:rsidR="00BD71AB" w:rsidRPr="00BD71AB">
        <w:rPr>
          <w:szCs w:val="22"/>
        </w:rPr>
        <w:t>sprejem</w:t>
      </w:r>
      <w:proofErr w:type="spellEnd"/>
      <w:r w:rsidR="00BD71AB" w:rsidRPr="00BD71AB">
        <w:rPr>
          <w:szCs w:val="22"/>
        </w:rPr>
        <w:t>.</w:t>
      </w:r>
    </w:p>
    <w:p w:rsidR="00DC68EA" w:rsidRPr="00CE2893" w:rsidRDefault="00DC68EA" w:rsidP="00BD71AB">
      <w:pPr>
        <w:jc w:val="both"/>
        <w:rPr>
          <w:b/>
          <w:szCs w:val="22"/>
          <w:lang w:val="sl-SI"/>
        </w:rPr>
      </w:pPr>
    </w:p>
    <w:p w:rsidR="00DC68EA" w:rsidRPr="00CE2893" w:rsidRDefault="00DC68EA" w:rsidP="00DC68EA">
      <w:pPr>
        <w:rPr>
          <w:b/>
          <w:szCs w:val="22"/>
          <w:lang w:val="sl-SI"/>
        </w:rPr>
      </w:pPr>
      <w:r w:rsidRPr="00CE2893">
        <w:rPr>
          <w:b/>
          <w:szCs w:val="22"/>
          <w:lang w:val="sl-SI"/>
        </w:rPr>
        <w:t xml:space="preserve"> </w:t>
      </w:r>
    </w:p>
    <w:p w:rsidR="00DC68EA" w:rsidRPr="00CE2893" w:rsidRDefault="00DC68EA" w:rsidP="00DC68EA">
      <w:pPr>
        <w:rPr>
          <w:b/>
          <w:szCs w:val="22"/>
          <w:lang w:val="sl-SI"/>
        </w:rPr>
      </w:pPr>
    </w:p>
    <w:tbl>
      <w:tblPr>
        <w:tblW w:w="0" w:type="auto"/>
        <w:tblLook w:val="01E0"/>
      </w:tblPr>
      <w:tblGrid>
        <w:gridCol w:w="815"/>
        <w:gridCol w:w="10"/>
        <w:gridCol w:w="486"/>
        <w:gridCol w:w="283"/>
        <w:gridCol w:w="1193"/>
        <w:gridCol w:w="215"/>
        <w:gridCol w:w="147"/>
        <w:gridCol w:w="228"/>
        <w:gridCol w:w="1369"/>
        <w:gridCol w:w="153"/>
        <w:gridCol w:w="209"/>
        <w:gridCol w:w="166"/>
        <w:gridCol w:w="1957"/>
        <w:gridCol w:w="38"/>
        <w:gridCol w:w="321"/>
        <w:gridCol w:w="54"/>
        <w:gridCol w:w="1551"/>
      </w:tblGrid>
      <w:tr w:rsidR="00533EAE" w:rsidRPr="00D96683" w:rsidTr="00533EAE">
        <w:tc>
          <w:tcPr>
            <w:tcW w:w="815" w:type="dxa"/>
          </w:tcPr>
          <w:p w:rsidR="00533EAE" w:rsidRPr="00D96683" w:rsidRDefault="00533EAE" w:rsidP="002F7EE9">
            <w:pPr>
              <w:rPr>
                <w:szCs w:val="22"/>
              </w:rPr>
            </w:pPr>
            <w:proofErr w:type="spellStart"/>
            <w:r w:rsidRPr="00D96683">
              <w:rPr>
                <w:szCs w:val="22"/>
              </w:rPr>
              <w:t>Sklep</w:t>
            </w:r>
            <w:proofErr w:type="spellEnd"/>
            <w:r w:rsidRPr="00D96683">
              <w:rPr>
                <w:szCs w:val="22"/>
              </w:rPr>
              <w:t xml:space="preserve"> </w:t>
            </w:r>
          </w:p>
        </w:tc>
        <w:tc>
          <w:tcPr>
            <w:tcW w:w="779" w:type="dxa"/>
            <w:gridSpan w:val="3"/>
            <w:tcBorders>
              <w:bottom w:val="single" w:sz="4" w:space="0" w:color="auto"/>
            </w:tcBorders>
          </w:tcPr>
          <w:p w:rsidR="00533EAE" w:rsidRPr="00D96683" w:rsidRDefault="00C40F0A" w:rsidP="002F7EE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JE</w:t>
            </w:r>
          </w:p>
        </w:tc>
        <w:tc>
          <w:tcPr>
            <w:tcW w:w="1408" w:type="dxa"/>
            <w:gridSpan w:val="2"/>
          </w:tcPr>
          <w:p w:rsidR="00533EAE" w:rsidRPr="00D96683" w:rsidRDefault="00351815" w:rsidP="002F7EE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bil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sprejet</w:t>
            </w:r>
            <w:proofErr w:type="spellEnd"/>
            <w:r>
              <w:rPr>
                <w:szCs w:val="22"/>
              </w:rPr>
              <w:t xml:space="preserve"> </w:t>
            </w:r>
            <w:r w:rsidR="00533EAE" w:rsidRPr="00D96683">
              <w:rPr>
                <w:szCs w:val="22"/>
              </w:rPr>
              <w:t>s</w:t>
            </w:r>
          </w:p>
        </w:tc>
        <w:tc>
          <w:tcPr>
            <w:tcW w:w="375" w:type="dxa"/>
            <w:gridSpan w:val="2"/>
            <w:tcBorders>
              <w:bottom w:val="single" w:sz="4" w:space="0" w:color="auto"/>
            </w:tcBorders>
          </w:tcPr>
          <w:p w:rsidR="00533EAE" w:rsidRPr="00D96683" w:rsidRDefault="00C40F0A" w:rsidP="002F7EE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522" w:type="dxa"/>
            <w:gridSpan w:val="2"/>
          </w:tcPr>
          <w:p w:rsidR="00533EAE" w:rsidRPr="00D96683" w:rsidRDefault="00533EAE" w:rsidP="002F7EE9">
            <w:pPr>
              <w:rPr>
                <w:szCs w:val="22"/>
              </w:rPr>
            </w:pPr>
            <w:proofErr w:type="spellStart"/>
            <w:r w:rsidRPr="00D96683">
              <w:rPr>
                <w:szCs w:val="22"/>
              </w:rPr>
              <w:t>glasovi</w:t>
            </w:r>
            <w:proofErr w:type="spellEnd"/>
            <w:r w:rsidRPr="00D96683">
              <w:rPr>
                <w:szCs w:val="22"/>
              </w:rPr>
              <w:t xml:space="preserve"> ZA in</w:t>
            </w:r>
          </w:p>
        </w:tc>
        <w:tc>
          <w:tcPr>
            <w:tcW w:w="375" w:type="dxa"/>
            <w:gridSpan w:val="2"/>
            <w:tcBorders>
              <w:bottom w:val="single" w:sz="4" w:space="0" w:color="auto"/>
            </w:tcBorders>
          </w:tcPr>
          <w:p w:rsidR="00533EAE" w:rsidRPr="00D96683" w:rsidRDefault="00C40F0A" w:rsidP="002F7EE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1995" w:type="dxa"/>
            <w:gridSpan w:val="2"/>
          </w:tcPr>
          <w:p w:rsidR="00533EAE" w:rsidRPr="00D96683" w:rsidRDefault="00351815" w:rsidP="002F7EE9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glasom</w:t>
            </w:r>
            <w:proofErr w:type="spellEnd"/>
            <w:r>
              <w:rPr>
                <w:szCs w:val="22"/>
              </w:rPr>
              <w:t xml:space="preserve"> </w:t>
            </w:r>
            <w:r w:rsidR="00533EAE" w:rsidRPr="00D96683">
              <w:rPr>
                <w:szCs w:val="22"/>
              </w:rPr>
              <w:t xml:space="preserve"> PROTI </w:t>
            </w:r>
            <w:proofErr w:type="spellStart"/>
            <w:r w:rsidR="00533EAE" w:rsidRPr="00D96683">
              <w:rPr>
                <w:szCs w:val="22"/>
              </w:rPr>
              <w:t>od</w:t>
            </w:r>
            <w:proofErr w:type="spellEnd"/>
          </w:p>
        </w:tc>
        <w:tc>
          <w:tcPr>
            <w:tcW w:w="375" w:type="dxa"/>
            <w:gridSpan w:val="2"/>
            <w:tcBorders>
              <w:bottom w:val="single" w:sz="4" w:space="0" w:color="auto"/>
            </w:tcBorders>
          </w:tcPr>
          <w:p w:rsidR="00533EAE" w:rsidRPr="00D96683" w:rsidRDefault="00C40F0A" w:rsidP="002F7EE9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551" w:type="dxa"/>
          </w:tcPr>
          <w:p w:rsidR="00533EAE" w:rsidRPr="00D96683" w:rsidRDefault="00533EAE" w:rsidP="002F7EE9">
            <w:pPr>
              <w:rPr>
                <w:szCs w:val="22"/>
              </w:rPr>
            </w:pPr>
            <w:proofErr w:type="spellStart"/>
            <w:proofErr w:type="gramStart"/>
            <w:r w:rsidRPr="00D96683">
              <w:rPr>
                <w:szCs w:val="22"/>
              </w:rPr>
              <w:t>navzočih</w:t>
            </w:r>
            <w:proofErr w:type="spellEnd"/>
            <w:proofErr w:type="gramEnd"/>
            <w:r w:rsidRPr="00D96683">
              <w:rPr>
                <w:szCs w:val="22"/>
              </w:rPr>
              <w:t>.</w:t>
            </w:r>
          </w:p>
        </w:tc>
      </w:tr>
      <w:tr w:rsidR="00DC68EA" w:rsidRPr="00CE2893" w:rsidTr="00533EAE">
        <w:tblPrEx>
          <w:tblBorders>
            <w:bottom w:val="single" w:sz="4" w:space="0" w:color="auto"/>
          </w:tblBorders>
        </w:tblPrEx>
        <w:tc>
          <w:tcPr>
            <w:tcW w:w="825" w:type="dxa"/>
            <w:gridSpan w:val="2"/>
            <w:tcBorders>
              <w:bottom w:val="nil"/>
            </w:tcBorders>
          </w:tcPr>
          <w:p w:rsidR="00DC68EA" w:rsidRPr="00CE2893" w:rsidRDefault="00DC68EA" w:rsidP="002F7EE9">
            <w:pPr>
              <w:rPr>
                <w:szCs w:val="22"/>
                <w:lang w:val="sl-SI"/>
              </w:rPr>
            </w:pPr>
          </w:p>
        </w:tc>
        <w:tc>
          <w:tcPr>
            <w:tcW w:w="486" w:type="dxa"/>
            <w:tcBorders>
              <w:bottom w:val="nil"/>
            </w:tcBorders>
          </w:tcPr>
          <w:p w:rsidR="00DC68EA" w:rsidRPr="00CE2893" w:rsidRDefault="00DC68EA" w:rsidP="002F7EE9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1476" w:type="dxa"/>
            <w:gridSpan w:val="2"/>
            <w:tcBorders>
              <w:bottom w:val="nil"/>
            </w:tcBorders>
          </w:tcPr>
          <w:p w:rsidR="00DC68EA" w:rsidRPr="00CE2893" w:rsidRDefault="00DC68EA" w:rsidP="002F7EE9">
            <w:pPr>
              <w:rPr>
                <w:szCs w:val="22"/>
                <w:lang w:val="sl-SI"/>
              </w:rPr>
            </w:pPr>
          </w:p>
        </w:tc>
        <w:tc>
          <w:tcPr>
            <w:tcW w:w="362" w:type="dxa"/>
            <w:gridSpan w:val="2"/>
            <w:tcBorders>
              <w:bottom w:val="nil"/>
            </w:tcBorders>
          </w:tcPr>
          <w:p w:rsidR="00DC68EA" w:rsidRPr="00CE2893" w:rsidRDefault="00DC68EA" w:rsidP="002F7EE9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1597" w:type="dxa"/>
            <w:gridSpan w:val="2"/>
            <w:tcBorders>
              <w:bottom w:val="nil"/>
            </w:tcBorders>
          </w:tcPr>
          <w:p w:rsidR="00DC68EA" w:rsidRPr="00CE2893" w:rsidRDefault="00DC68EA" w:rsidP="002F7EE9">
            <w:pPr>
              <w:rPr>
                <w:szCs w:val="22"/>
                <w:lang w:val="sl-SI"/>
              </w:rPr>
            </w:pPr>
          </w:p>
        </w:tc>
        <w:tc>
          <w:tcPr>
            <w:tcW w:w="362" w:type="dxa"/>
            <w:gridSpan w:val="2"/>
            <w:tcBorders>
              <w:bottom w:val="nil"/>
            </w:tcBorders>
          </w:tcPr>
          <w:p w:rsidR="00DC68EA" w:rsidRPr="00CE2893" w:rsidRDefault="00DC68EA" w:rsidP="002F7EE9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</w:tcPr>
          <w:p w:rsidR="00DC68EA" w:rsidRPr="00CE2893" w:rsidRDefault="00DC68EA" w:rsidP="002F7EE9">
            <w:pPr>
              <w:rPr>
                <w:szCs w:val="22"/>
                <w:lang w:val="sl-SI"/>
              </w:rPr>
            </w:pPr>
          </w:p>
        </w:tc>
        <w:tc>
          <w:tcPr>
            <w:tcW w:w="359" w:type="dxa"/>
            <w:gridSpan w:val="2"/>
            <w:tcBorders>
              <w:bottom w:val="nil"/>
            </w:tcBorders>
          </w:tcPr>
          <w:p w:rsidR="00DC68EA" w:rsidRPr="00CE2893" w:rsidRDefault="00DC68EA" w:rsidP="002F7EE9">
            <w:pPr>
              <w:rPr>
                <w:b/>
                <w:szCs w:val="22"/>
                <w:lang w:val="sl-SI"/>
              </w:rPr>
            </w:pPr>
          </w:p>
        </w:tc>
        <w:tc>
          <w:tcPr>
            <w:tcW w:w="1605" w:type="dxa"/>
            <w:gridSpan w:val="2"/>
            <w:tcBorders>
              <w:bottom w:val="nil"/>
            </w:tcBorders>
          </w:tcPr>
          <w:p w:rsidR="00DC68EA" w:rsidRPr="00CE2893" w:rsidRDefault="00DC68EA" w:rsidP="002F7EE9">
            <w:pPr>
              <w:rPr>
                <w:szCs w:val="22"/>
                <w:lang w:val="sl-SI"/>
              </w:rPr>
            </w:pPr>
          </w:p>
        </w:tc>
      </w:tr>
    </w:tbl>
    <w:p w:rsidR="00DC68EA" w:rsidRPr="00CE2893" w:rsidRDefault="00DC68EA" w:rsidP="00DC68EA">
      <w:pPr>
        <w:rPr>
          <w:b/>
          <w:iCs/>
          <w:szCs w:val="22"/>
          <w:lang w:val="sl-SI"/>
        </w:rPr>
      </w:pPr>
    </w:p>
    <w:p w:rsidR="00DC68EA" w:rsidRPr="00CE2893" w:rsidRDefault="00DC68EA" w:rsidP="00DC68EA">
      <w:pPr>
        <w:rPr>
          <w:b/>
          <w:iCs/>
          <w:szCs w:val="22"/>
          <w:lang w:val="sl-SI"/>
        </w:rPr>
      </w:pPr>
    </w:p>
    <w:p w:rsidR="00DC68EA" w:rsidRPr="00CE2893" w:rsidRDefault="00DC68EA" w:rsidP="00DC68EA">
      <w:pPr>
        <w:rPr>
          <w:b/>
          <w:iCs/>
          <w:szCs w:val="22"/>
          <w:lang w:val="sl-SI"/>
        </w:rPr>
      </w:pPr>
    </w:p>
    <w:p w:rsidR="00DC68EA" w:rsidRPr="00CE2893" w:rsidRDefault="00DC68EA" w:rsidP="00DC68EA">
      <w:pPr>
        <w:rPr>
          <w:b/>
          <w:iCs/>
          <w:szCs w:val="22"/>
          <w:lang w:val="sl-SI"/>
        </w:rPr>
      </w:pPr>
    </w:p>
    <w:tbl>
      <w:tblPr>
        <w:tblW w:w="9498" w:type="dxa"/>
        <w:tblInd w:w="-176" w:type="dxa"/>
        <w:tblLook w:val="01E0"/>
      </w:tblPr>
      <w:tblGrid>
        <w:gridCol w:w="3215"/>
        <w:gridCol w:w="3040"/>
        <w:gridCol w:w="3243"/>
      </w:tblGrid>
      <w:tr w:rsidR="00CE2893" w:rsidRPr="0053524D" w:rsidTr="00533EAE">
        <w:trPr>
          <w:trHeight w:val="1409"/>
        </w:trPr>
        <w:tc>
          <w:tcPr>
            <w:tcW w:w="3215" w:type="dxa"/>
          </w:tcPr>
          <w:p w:rsidR="00CE2893" w:rsidRPr="0053524D" w:rsidRDefault="00CE2893" w:rsidP="002F7EE9">
            <w:pPr>
              <w:rPr>
                <w:szCs w:val="22"/>
              </w:rPr>
            </w:pPr>
            <w:proofErr w:type="spellStart"/>
            <w:r w:rsidRPr="0053524D">
              <w:rPr>
                <w:szCs w:val="22"/>
              </w:rPr>
              <w:t>Pripravil</w:t>
            </w:r>
            <w:proofErr w:type="spellEnd"/>
            <w:r w:rsidRPr="0053524D">
              <w:rPr>
                <w:szCs w:val="22"/>
              </w:rPr>
              <w:t>:</w:t>
            </w:r>
          </w:p>
          <w:p w:rsidR="00CE2893" w:rsidRPr="0053524D" w:rsidRDefault="00F8144B" w:rsidP="002F7EE9">
            <w:pPr>
              <w:rPr>
                <w:szCs w:val="22"/>
              </w:rPr>
            </w:pPr>
            <w:r>
              <w:rPr>
                <w:szCs w:val="22"/>
              </w:rPr>
              <w:t>Boris Kaučič</w:t>
            </w:r>
          </w:p>
          <w:p w:rsidR="00CE2893" w:rsidRPr="0053524D" w:rsidRDefault="00FB3B41" w:rsidP="002F7EE9">
            <w:pPr>
              <w:rPr>
                <w:b/>
                <w:iCs/>
                <w:szCs w:val="22"/>
              </w:rPr>
            </w:pPr>
            <w:r>
              <w:rPr>
                <w:b/>
                <w:iCs/>
                <w:noProof/>
                <w:szCs w:val="22"/>
                <w:lang w:val="sl-SI"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70485</wp:posOffset>
                  </wp:positionV>
                  <wp:extent cx="1190625" cy="268159"/>
                  <wp:effectExtent l="19050" t="0" r="9525" b="0"/>
                  <wp:wrapNone/>
                  <wp:docPr id="10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268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40" w:type="dxa"/>
          </w:tcPr>
          <w:p w:rsidR="00CE2893" w:rsidRPr="0053524D" w:rsidRDefault="00CE2893" w:rsidP="002F7EE9">
            <w:pPr>
              <w:rPr>
                <w:b/>
                <w:iCs/>
                <w:szCs w:val="22"/>
              </w:rPr>
            </w:pPr>
          </w:p>
        </w:tc>
        <w:tc>
          <w:tcPr>
            <w:tcW w:w="3243" w:type="dxa"/>
          </w:tcPr>
          <w:p w:rsidR="00CE2893" w:rsidRPr="0053524D" w:rsidRDefault="00CE2893" w:rsidP="002F7EE9">
            <w:pPr>
              <w:jc w:val="center"/>
              <w:rPr>
                <w:b/>
                <w:iCs/>
                <w:szCs w:val="22"/>
              </w:rPr>
            </w:pPr>
            <w:r w:rsidRPr="0053524D">
              <w:rPr>
                <w:b/>
                <w:iCs/>
                <w:szCs w:val="22"/>
              </w:rPr>
              <w:t>PREDSEDNIK ODBORA</w:t>
            </w:r>
          </w:p>
          <w:p w:rsidR="00CE2893" w:rsidRPr="0053524D" w:rsidRDefault="00CE2893" w:rsidP="002F7EE9">
            <w:pPr>
              <w:jc w:val="center"/>
              <w:rPr>
                <w:b/>
                <w:iCs/>
                <w:szCs w:val="22"/>
              </w:rPr>
            </w:pPr>
          </w:p>
          <w:p w:rsidR="00CE2893" w:rsidRPr="0053524D" w:rsidRDefault="00113720" w:rsidP="002F7EE9">
            <w:pPr>
              <w:jc w:val="center"/>
              <w:rPr>
                <w:b/>
                <w:iCs/>
                <w:szCs w:val="22"/>
              </w:rPr>
            </w:pPr>
            <w:r>
              <w:rPr>
                <w:b/>
                <w:iCs/>
                <w:noProof/>
                <w:szCs w:val="22"/>
                <w:lang w:val="sl-SI" w:eastAsia="sl-SI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279400</wp:posOffset>
                  </wp:positionV>
                  <wp:extent cx="1504950" cy="800100"/>
                  <wp:effectExtent l="19050" t="0" r="0" b="0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E2893" w:rsidRPr="0053524D">
              <w:rPr>
                <w:b/>
                <w:iCs/>
                <w:szCs w:val="22"/>
              </w:rPr>
              <w:t>GREGOR ISTENIČ</w:t>
            </w:r>
          </w:p>
        </w:tc>
      </w:tr>
    </w:tbl>
    <w:p w:rsidR="001040E9" w:rsidRPr="00DC68EA" w:rsidRDefault="001040E9" w:rsidP="00533EAE">
      <w:pPr>
        <w:rPr>
          <w:szCs w:val="22"/>
        </w:rPr>
      </w:pPr>
    </w:p>
    <w:sectPr w:rsidR="001040E9" w:rsidRPr="00DC68EA" w:rsidSect="001F2ABC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941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114" w:rsidRDefault="005B0114">
      <w:r>
        <w:separator/>
      </w:r>
    </w:p>
  </w:endnote>
  <w:endnote w:type="continuationSeparator" w:id="0">
    <w:p w:rsidR="005B0114" w:rsidRDefault="005B0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451394"/>
      <w:docPartObj>
        <w:docPartGallery w:val="Page Numbers (Bottom of Page)"/>
        <w:docPartUnique/>
      </w:docPartObj>
    </w:sdtPr>
    <w:sdtContent>
      <w:sdt>
        <w:sdtPr>
          <w:id w:val="1446451393"/>
          <w:docPartObj>
            <w:docPartGallery w:val="Page Numbers (Top of Page)"/>
            <w:docPartUnique/>
          </w:docPartObj>
        </w:sdtPr>
        <w:sdtContent>
          <w:p w:rsidR="00A672AE" w:rsidRDefault="00A672AE">
            <w:pPr>
              <w:pStyle w:val="Noga"/>
              <w:jc w:val="right"/>
            </w:pPr>
            <w:proofErr w:type="spellStart"/>
            <w:r>
              <w:t>Stran</w:t>
            </w:r>
            <w:proofErr w:type="spellEnd"/>
            <w:r>
              <w:t xml:space="preserve"> </w:t>
            </w:r>
            <w:r w:rsidR="003164F2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164F2">
              <w:rPr>
                <w:b/>
                <w:sz w:val="24"/>
              </w:rPr>
              <w:fldChar w:fldCharType="separate"/>
            </w:r>
            <w:r w:rsidR="00F8144B">
              <w:rPr>
                <w:b/>
                <w:noProof/>
              </w:rPr>
              <w:t>2</w:t>
            </w:r>
            <w:r w:rsidR="003164F2">
              <w:rPr>
                <w:b/>
                <w:sz w:val="24"/>
              </w:rPr>
              <w:fldChar w:fldCharType="end"/>
            </w:r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r w:rsidR="003164F2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164F2">
              <w:rPr>
                <w:b/>
                <w:sz w:val="24"/>
              </w:rPr>
              <w:fldChar w:fldCharType="separate"/>
            </w:r>
            <w:r w:rsidR="001766A7">
              <w:rPr>
                <w:b/>
                <w:noProof/>
              </w:rPr>
              <w:t>1</w:t>
            </w:r>
            <w:r w:rsidR="003164F2">
              <w:rPr>
                <w:b/>
                <w:sz w:val="24"/>
              </w:rPr>
              <w:fldChar w:fldCharType="end"/>
            </w:r>
          </w:p>
        </w:sdtContent>
      </w:sdt>
    </w:sdtContent>
  </w:sdt>
  <w:p w:rsidR="00A672AE" w:rsidRDefault="00A672AE" w:rsidP="005511D2">
    <w:pPr>
      <w:ind w:left="-9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451392"/>
      <w:docPartObj>
        <w:docPartGallery w:val="Page Numbers (Bottom of Page)"/>
        <w:docPartUnique/>
      </w:docPartObj>
    </w:sdtPr>
    <w:sdtContent>
      <w:sdt>
        <w:sdtPr>
          <w:id w:val="177690903"/>
          <w:docPartObj>
            <w:docPartGallery w:val="Page Numbers (Top of Page)"/>
            <w:docPartUnique/>
          </w:docPartObj>
        </w:sdtPr>
        <w:sdtContent>
          <w:p w:rsidR="00A672AE" w:rsidRDefault="00A672AE">
            <w:pPr>
              <w:pStyle w:val="Noga"/>
              <w:jc w:val="right"/>
            </w:pPr>
            <w:proofErr w:type="spellStart"/>
            <w:r>
              <w:t>Stran</w:t>
            </w:r>
            <w:proofErr w:type="spellEnd"/>
            <w:r>
              <w:t xml:space="preserve"> </w:t>
            </w:r>
            <w:r w:rsidR="003164F2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164F2">
              <w:rPr>
                <w:b/>
                <w:sz w:val="24"/>
              </w:rPr>
              <w:fldChar w:fldCharType="separate"/>
            </w:r>
            <w:r w:rsidR="001C73B3">
              <w:rPr>
                <w:b/>
                <w:noProof/>
              </w:rPr>
              <w:t>1</w:t>
            </w:r>
            <w:r w:rsidR="003164F2">
              <w:rPr>
                <w:b/>
                <w:sz w:val="24"/>
              </w:rPr>
              <w:fldChar w:fldCharType="end"/>
            </w:r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r w:rsidR="003164F2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164F2">
              <w:rPr>
                <w:b/>
                <w:sz w:val="24"/>
              </w:rPr>
              <w:fldChar w:fldCharType="separate"/>
            </w:r>
            <w:r w:rsidR="001C73B3">
              <w:rPr>
                <w:b/>
                <w:noProof/>
              </w:rPr>
              <w:t>1</w:t>
            </w:r>
            <w:r w:rsidR="003164F2">
              <w:rPr>
                <w:b/>
                <w:sz w:val="24"/>
              </w:rPr>
              <w:fldChar w:fldCharType="end"/>
            </w:r>
          </w:p>
        </w:sdtContent>
      </w:sdt>
    </w:sdtContent>
  </w:sdt>
  <w:p w:rsidR="00A672AE" w:rsidRDefault="00A672AE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114" w:rsidRDefault="005B0114">
      <w:r>
        <w:separator/>
      </w:r>
    </w:p>
  </w:footnote>
  <w:footnote w:type="continuationSeparator" w:id="0">
    <w:p w:rsidR="005B0114" w:rsidRDefault="005B0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AE" w:rsidRDefault="00A672AE" w:rsidP="005511D2">
    <w:pPr>
      <w:ind w:left="-90" w:right="28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AE" w:rsidRPr="00246999" w:rsidRDefault="00A672AE" w:rsidP="005511D2">
    <w:pPr>
      <w:ind w:left="-1219"/>
    </w:pPr>
    <w:r>
      <w:rPr>
        <w:noProof/>
        <w:lang w:val="sl-SI" w:eastAsia="sl-SI"/>
      </w:rPr>
      <w:drawing>
        <wp:inline distT="0" distB="0" distL="0" distR="0">
          <wp:extent cx="6343650" cy="828675"/>
          <wp:effectExtent l="19050" t="0" r="0" b="0"/>
          <wp:docPr id="1" name="Slika 1" descr="MS_posamezno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posamezno_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164F2" w:rsidRPr="003164F2">
      <w:rPr>
        <w:szCs w:val="20"/>
        <w:lang w:val="sl-SI"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7E99"/>
    <w:rsid w:val="000B39E6"/>
    <w:rsid w:val="000D07AC"/>
    <w:rsid w:val="000E4F0D"/>
    <w:rsid w:val="00103991"/>
    <w:rsid w:val="001040E9"/>
    <w:rsid w:val="00110237"/>
    <w:rsid w:val="00113720"/>
    <w:rsid w:val="001142B1"/>
    <w:rsid w:val="0013536B"/>
    <w:rsid w:val="00140124"/>
    <w:rsid w:val="00161C2F"/>
    <w:rsid w:val="001766A7"/>
    <w:rsid w:val="001A2E9F"/>
    <w:rsid w:val="001B6F8A"/>
    <w:rsid w:val="001C64E7"/>
    <w:rsid w:val="001C73B3"/>
    <w:rsid w:val="001F2ABC"/>
    <w:rsid w:val="002538B9"/>
    <w:rsid w:val="0029336F"/>
    <w:rsid w:val="002960AA"/>
    <w:rsid w:val="002F7EE9"/>
    <w:rsid w:val="003164F2"/>
    <w:rsid w:val="00331973"/>
    <w:rsid w:val="00351815"/>
    <w:rsid w:val="003C1858"/>
    <w:rsid w:val="003C4809"/>
    <w:rsid w:val="003E78DE"/>
    <w:rsid w:val="004730C8"/>
    <w:rsid w:val="0048041E"/>
    <w:rsid w:val="00533EAE"/>
    <w:rsid w:val="0053524D"/>
    <w:rsid w:val="005511D2"/>
    <w:rsid w:val="005855BA"/>
    <w:rsid w:val="00594CD0"/>
    <w:rsid w:val="005B0114"/>
    <w:rsid w:val="006375AA"/>
    <w:rsid w:val="00711C35"/>
    <w:rsid w:val="00766DF1"/>
    <w:rsid w:val="007908CF"/>
    <w:rsid w:val="00790A27"/>
    <w:rsid w:val="007B34E0"/>
    <w:rsid w:val="007E4228"/>
    <w:rsid w:val="0080391A"/>
    <w:rsid w:val="00806176"/>
    <w:rsid w:val="0084650E"/>
    <w:rsid w:val="008C3198"/>
    <w:rsid w:val="008F40E9"/>
    <w:rsid w:val="00A10BA7"/>
    <w:rsid w:val="00A335E8"/>
    <w:rsid w:val="00A672AE"/>
    <w:rsid w:val="00B4479F"/>
    <w:rsid w:val="00B5529E"/>
    <w:rsid w:val="00B61CAD"/>
    <w:rsid w:val="00B71FA9"/>
    <w:rsid w:val="00BC5069"/>
    <w:rsid w:val="00BD1C08"/>
    <w:rsid w:val="00BD71AB"/>
    <w:rsid w:val="00BE0D7E"/>
    <w:rsid w:val="00BF7716"/>
    <w:rsid w:val="00C40F0A"/>
    <w:rsid w:val="00C57E99"/>
    <w:rsid w:val="00CB0B13"/>
    <w:rsid w:val="00CC5AE8"/>
    <w:rsid w:val="00CD6592"/>
    <w:rsid w:val="00CE2893"/>
    <w:rsid w:val="00CF24AD"/>
    <w:rsid w:val="00D6676F"/>
    <w:rsid w:val="00DC68EA"/>
    <w:rsid w:val="00DE0A7F"/>
    <w:rsid w:val="00DF0F46"/>
    <w:rsid w:val="00DF771D"/>
    <w:rsid w:val="00EC2728"/>
    <w:rsid w:val="00F102BB"/>
    <w:rsid w:val="00F56F93"/>
    <w:rsid w:val="00F65EC0"/>
    <w:rsid w:val="00F8144B"/>
    <w:rsid w:val="00FB3B41"/>
    <w:rsid w:val="00FC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C7FBA"/>
    <w:rPr>
      <w:sz w:val="22"/>
      <w:szCs w:val="24"/>
      <w:lang w:val="en-US" w:eastAsia="en-US"/>
    </w:rPr>
  </w:style>
  <w:style w:type="paragraph" w:styleId="Naslov2">
    <w:name w:val="heading 2"/>
    <w:basedOn w:val="Navaden"/>
    <w:next w:val="Navaden"/>
    <w:link w:val="Naslov2Znak"/>
    <w:qFormat/>
    <w:rsid w:val="00CF24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sl-SI"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1040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161C2F"/>
    <w:pPr>
      <w:keepNext/>
      <w:spacing w:before="240" w:after="60"/>
      <w:outlineLvl w:val="3"/>
    </w:pPr>
    <w:rPr>
      <w:b/>
      <w:bCs/>
      <w:sz w:val="28"/>
      <w:szCs w:val="2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table" w:styleId="Tabela-mrea">
    <w:name w:val="Table Grid"/>
    <w:basedOn w:val="Navadnatabela"/>
    <w:rsid w:val="00161C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semiHidden/>
    <w:rsid w:val="00711C35"/>
    <w:rPr>
      <w:rFonts w:ascii="Tahoma" w:hAnsi="Tahoma" w:cs="Tahoma"/>
      <w:sz w:val="16"/>
      <w:szCs w:val="16"/>
    </w:rPr>
  </w:style>
  <w:style w:type="character" w:customStyle="1" w:styleId="Naslov3Znak">
    <w:name w:val="Naslov 3 Znak"/>
    <w:basedOn w:val="Privzetapisavaodstavka"/>
    <w:link w:val="Naslov3"/>
    <w:semiHidden/>
    <w:rsid w:val="001040E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C68EA"/>
    <w:rPr>
      <w:rFonts w:ascii="Arial" w:hAnsi="Arial" w:cs="Arial"/>
      <w:b/>
      <w:bCs/>
      <w:i/>
      <w:iCs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C68EA"/>
    <w:rPr>
      <w:b/>
      <w:bCs/>
      <w:sz w:val="28"/>
      <w:szCs w:val="28"/>
    </w:rPr>
  </w:style>
  <w:style w:type="paragraph" w:customStyle="1" w:styleId="Default">
    <w:name w:val="Default"/>
    <w:rsid w:val="003518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1F2ABC"/>
    <w:rPr>
      <w:sz w:val="22"/>
      <w:szCs w:val="24"/>
      <w:lang w:val="en-US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F2ABC"/>
    <w:rPr>
      <w:sz w:val="22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gler\Local%20Settings\Temporary%20Internet%20Files\OLK2\dopis_MS_ozrc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8EDA6-3E45-4370-A6EF-24474DA2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dopis_MS_ozrcv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rigler</dc:creator>
  <cp:keywords/>
  <cp:lastModifiedBy>skoberne</cp:lastModifiedBy>
  <cp:revision>2</cp:revision>
  <cp:lastPrinted>2012-04-11T07:04:00Z</cp:lastPrinted>
  <dcterms:created xsi:type="dcterms:W3CDTF">2012-04-12T07:27:00Z</dcterms:created>
  <dcterms:modified xsi:type="dcterms:W3CDTF">2012-04-12T07:27:00Z</dcterms:modified>
</cp:coreProperties>
</file>