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B0" w:rsidRPr="008B3C15" w:rsidRDefault="00D35FB0" w:rsidP="00D35FB0">
      <w:pPr>
        <w:pStyle w:val="Naslov4"/>
        <w:rPr>
          <w:b w:val="0"/>
          <w:sz w:val="22"/>
          <w:szCs w:val="22"/>
        </w:rPr>
      </w:pPr>
      <w:r w:rsidRPr="008B3C15">
        <w:rPr>
          <w:b w:val="0"/>
          <w:sz w:val="22"/>
          <w:szCs w:val="22"/>
        </w:rPr>
        <w:t>Številka: 03216-</w:t>
      </w:r>
      <w:r w:rsidR="0054272F">
        <w:rPr>
          <w:b w:val="0"/>
          <w:sz w:val="22"/>
          <w:szCs w:val="22"/>
        </w:rPr>
        <w:t>6</w:t>
      </w:r>
      <w:r w:rsidR="007A4AFB" w:rsidRPr="008B3C15">
        <w:rPr>
          <w:b w:val="0"/>
          <w:sz w:val="22"/>
          <w:szCs w:val="22"/>
        </w:rPr>
        <w:t>/201</w:t>
      </w:r>
      <w:r w:rsidR="00DC1955" w:rsidRPr="008B3C15">
        <w:rPr>
          <w:b w:val="0"/>
          <w:sz w:val="22"/>
          <w:szCs w:val="22"/>
        </w:rPr>
        <w:t>2</w:t>
      </w:r>
      <w:r w:rsidR="007A4AFB" w:rsidRPr="008B3C15">
        <w:rPr>
          <w:b w:val="0"/>
          <w:sz w:val="22"/>
          <w:szCs w:val="22"/>
        </w:rPr>
        <w:t>-</w:t>
      </w:r>
      <w:r w:rsidR="004C24F5">
        <w:rPr>
          <w:b w:val="0"/>
          <w:sz w:val="22"/>
          <w:szCs w:val="22"/>
        </w:rPr>
        <w:t>3</w:t>
      </w:r>
    </w:p>
    <w:p w:rsidR="00D35FB0" w:rsidRPr="003568DC" w:rsidRDefault="00D35FB0" w:rsidP="00D35FB0">
      <w:pPr>
        <w:rPr>
          <w:szCs w:val="22"/>
        </w:rPr>
      </w:pPr>
      <w:r w:rsidRPr="003568DC">
        <w:rPr>
          <w:szCs w:val="22"/>
        </w:rPr>
        <w:t xml:space="preserve">Datum: </w:t>
      </w:r>
      <w:r w:rsidR="008B3C15">
        <w:rPr>
          <w:szCs w:val="22"/>
        </w:rPr>
        <w:t>2</w:t>
      </w:r>
      <w:r w:rsidR="004C24F5">
        <w:rPr>
          <w:szCs w:val="22"/>
        </w:rPr>
        <w:t>8</w:t>
      </w:r>
      <w:r w:rsidR="008857CE" w:rsidRPr="003568DC">
        <w:rPr>
          <w:szCs w:val="22"/>
        </w:rPr>
        <w:t xml:space="preserve">. </w:t>
      </w:r>
      <w:r w:rsidR="008B3C15">
        <w:rPr>
          <w:szCs w:val="22"/>
        </w:rPr>
        <w:t>6</w:t>
      </w:r>
      <w:r w:rsidR="00307125" w:rsidRPr="003568DC">
        <w:rPr>
          <w:szCs w:val="22"/>
        </w:rPr>
        <w:t>.</w:t>
      </w:r>
      <w:r w:rsidRPr="003568DC">
        <w:rPr>
          <w:szCs w:val="22"/>
        </w:rPr>
        <w:t xml:space="preserve"> 201</w:t>
      </w:r>
      <w:r w:rsidR="00590CAD" w:rsidRPr="003568DC">
        <w:rPr>
          <w:szCs w:val="22"/>
        </w:rPr>
        <w:t>2</w:t>
      </w:r>
    </w:p>
    <w:p w:rsidR="00103F49" w:rsidRPr="0084099C" w:rsidRDefault="00103F49" w:rsidP="00D35FB0">
      <w:pPr>
        <w:pStyle w:val="Telobesedila"/>
        <w:rPr>
          <w:b w:val="0"/>
          <w:sz w:val="18"/>
          <w:szCs w:val="18"/>
        </w:rPr>
      </w:pPr>
    </w:p>
    <w:p w:rsidR="004C24F5" w:rsidRDefault="00D35FB0" w:rsidP="00D35FB0">
      <w:pPr>
        <w:pStyle w:val="Telobesedila"/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>Na podlagi 26.</w:t>
      </w:r>
      <w:r w:rsidR="004C24F5">
        <w:rPr>
          <w:b w:val="0"/>
          <w:sz w:val="22"/>
          <w:szCs w:val="22"/>
        </w:rPr>
        <w:t>, 27.</w:t>
      </w:r>
      <w:r w:rsidRPr="00CA7329">
        <w:rPr>
          <w:b w:val="0"/>
          <w:sz w:val="22"/>
          <w:szCs w:val="22"/>
        </w:rPr>
        <w:t xml:space="preserve"> in 28. člena Poslovnika Mestnega sveta Mestne občine Ljubljana (Uradni list RS, št. 66/07, uradno prečiščeno besedilo)</w:t>
      </w:r>
      <w:r w:rsidR="004C24F5">
        <w:rPr>
          <w:b w:val="0"/>
          <w:sz w:val="22"/>
          <w:szCs w:val="22"/>
        </w:rPr>
        <w:t xml:space="preserve"> in ugotovitve o nezagotovljeni sklepčnosti za delo odbora</w:t>
      </w:r>
    </w:p>
    <w:p w:rsidR="00D35FB0" w:rsidRPr="00096B8D" w:rsidRDefault="004C24F5" w:rsidP="00096B8D">
      <w:pPr>
        <w:jc w:val="center"/>
        <w:rPr>
          <w:b/>
          <w:sz w:val="24"/>
        </w:rPr>
      </w:pPr>
      <w:r w:rsidRPr="00096B8D">
        <w:rPr>
          <w:b/>
          <w:sz w:val="24"/>
        </w:rPr>
        <w:t>P R E K</w:t>
      </w:r>
      <w:r w:rsidR="00D35FB0" w:rsidRPr="00096B8D">
        <w:rPr>
          <w:b/>
          <w:sz w:val="24"/>
        </w:rPr>
        <w:t xml:space="preserve"> L I C U J E M</w:t>
      </w:r>
    </w:p>
    <w:p w:rsidR="004C24F5" w:rsidRPr="004C24F5" w:rsidRDefault="004C24F5" w:rsidP="004C24F5">
      <w:pPr>
        <w:rPr>
          <w:lang w:eastAsia="sl-SI"/>
        </w:rPr>
      </w:pPr>
    </w:p>
    <w:p w:rsidR="00A752E6" w:rsidRDefault="004C24F5" w:rsidP="00D35FB0">
      <w:pPr>
        <w:jc w:val="center"/>
        <w:rPr>
          <w:szCs w:val="22"/>
        </w:rPr>
      </w:pPr>
      <w:r>
        <w:rPr>
          <w:szCs w:val="22"/>
        </w:rPr>
        <w:t xml:space="preserve">SKLIC </w:t>
      </w:r>
      <w:r w:rsidR="002A73CB">
        <w:rPr>
          <w:szCs w:val="22"/>
        </w:rPr>
        <w:t>4. izredn</w:t>
      </w:r>
      <w:r>
        <w:rPr>
          <w:szCs w:val="22"/>
        </w:rPr>
        <w:t>e</w:t>
      </w:r>
      <w:r w:rsidR="00D35FB0" w:rsidRPr="00CA7329">
        <w:rPr>
          <w:szCs w:val="22"/>
        </w:rPr>
        <w:t xml:space="preserve"> sej</w:t>
      </w:r>
      <w:r>
        <w:rPr>
          <w:szCs w:val="22"/>
        </w:rPr>
        <w:t>e</w:t>
      </w:r>
      <w:r w:rsidR="00D35FB0" w:rsidRPr="00CA7329">
        <w:rPr>
          <w:szCs w:val="22"/>
        </w:rPr>
        <w:t xml:space="preserve"> Odbora za urejanje prostora</w:t>
      </w:r>
      <w:r w:rsidR="00C717AE">
        <w:rPr>
          <w:szCs w:val="22"/>
        </w:rPr>
        <w:t xml:space="preserve"> in urbanizem</w:t>
      </w:r>
      <w:r w:rsidR="00D35FB0" w:rsidRPr="00CA7329">
        <w:rPr>
          <w:szCs w:val="22"/>
        </w:rPr>
        <w:t>,</w:t>
      </w:r>
    </w:p>
    <w:p w:rsidR="00D35FB0" w:rsidRDefault="004C24F5" w:rsidP="00D35FB0">
      <w:pPr>
        <w:jc w:val="center"/>
        <w:rPr>
          <w:szCs w:val="22"/>
        </w:rPr>
      </w:pPr>
      <w:r>
        <w:rPr>
          <w:szCs w:val="22"/>
        </w:rPr>
        <w:t>sklicana za</w:t>
      </w:r>
      <w:r w:rsidR="00D35FB0" w:rsidRPr="00CA7329">
        <w:rPr>
          <w:szCs w:val="22"/>
        </w:rPr>
        <w:t xml:space="preserve"> </w:t>
      </w:r>
      <w:r w:rsidR="00E43174">
        <w:rPr>
          <w:szCs w:val="22"/>
        </w:rPr>
        <w:t>2</w:t>
      </w:r>
      <w:r w:rsidR="002A73CB">
        <w:rPr>
          <w:szCs w:val="22"/>
        </w:rPr>
        <w:t>8</w:t>
      </w:r>
      <w:r w:rsidR="008857CE">
        <w:rPr>
          <w:szCs w:val="22"/>
        </w:rPr>
        <w:t xml:space="preserve">. </w:t>
      </w:r>
      <w:r w:rsidR="0008650A">
        <w:rPr>
          <w:szCs w:val="22"/>
        </w:rPr>
        <w:t>ju</w:t>
      </w:r>
      <w:r w:rsidR="002A73CB">
        <w:rPr>
          <w:szCs w:val="22"/>
        </w:rPr>
        <w:t>ni</w:t>
      </w:r>
      <w:r w:rsidR="0008650A">
        <w:rPr>
          <w:szCs w:val="22"/>
        </w:rPr>
        <w:t>j</w:t>
      </w:r>
      <w:r w:rsidR="00E43174" w:rsidRPr="00307125">
        <w:rPr>
          <w:sz w:val="20"/>
          <w:szCs w:val="22"/>
        </w:rPr>
        <w:t xml:space="preserve"> </w:t>
      </w:r>
      <w:r w:rsidR="00D35FB0" w:rsidRPr="00CA7329">
        <w:rPr>
          <w:szCs w:val="22"/>
        </w:rPr>
        <w:t>201</w:t>
      </w:r>
      <w:r w:rsidR="00590CAD">
        <w:rPr>
          <w:szCs w:val="22"/>
        </w:rPr>
        <w:t>2</w:t>
      </w:r>
      <w:r w:rsidR="00D35FB0" w:rsidRPr="00CA7329">
        <w:rPr>
          <w:szCs w:val="22"/>
        </w:rPr>
        <w:t xml:space="preserve"> ob  </w:t>
      </w:r>
      <w:r w:rsidR="002A73CB">
        <w:rPr>
          <w:szCs w:val="22"/>
        </w:rPr>
        <w:t>14</w:t>
      </w:r>
      <w:r w:rsidR="00D35FB0" w:rsidRPr="00CA7329">
        <w:rPr>
          <w:szCs w:val="22"/>
        </w:rPr>
        <w:t xml:space="preserve">.00 uri,v </w:t>
      </w:r>
      <w:r w:rsidR="007B0A2B">
        <w:rPr>
          <w:szCs w:val="22"/>
        </w:rPr>
        <w:t>K-15,</w:t>
      </w:r>
      <w:r w:rsidR="00D35FB0" w:rsidRPr="00CA7329">
        <w:rPr>
          <w:szCs w:val="22"/>
        </w:rPr>
        <w:t xml:space="preserve"> Mestn</w:t>
      </w:r>
      <w:r w:rsidR="00CA7329">
        <w:rPr>
          <w:szCs w:val="22"/>
        </w:rPr>
        <w:t>e</w:t>
      </w:r>
      <w:r w:rsidR="00D35FB0" w:rsidRPr="00CA7329">
        <w:rPr>
          <w:szCs w:val="22"/>
        </w:rPr>
        <w:t xml:space="preserve"> hiš</w:t>
      </w:r>
      <w:r w:rsidR="00CA7329">
        <w:rPr>
          <w:szCs w:val="22"/>
        </w:rPr>
        <w:t>e</w:t>
      </w:r>
      <w:r w:rsidR="00454A22">
        <w:rPr>
          <w:szCs w:val="22"/>
        </w:rPr>
        <w:t>, Mestni trg 1, Ljubljana</w:t>
      </w:r>
    </w:p>
    <w:p w:rsidR="00D35FB0" w:rsidRDefault="004C24F5" w:rsidP="00D35FB0">
      <w:pPr>
        <w:jc w:val="center"/>
        <w:rPr>
          <w:szCs w:val="22"/>
        </w:rPr>
      </w:pPr>
      <w:r>
        <w:rPr>
          <w:szCs w:val="22"/>
        </w:rPr>
        <w:t>in</w:t>
      </w:r>
    </w:p>
    <w:p w:rsidR="00096B8D" w:rsidRDefault="00096B8D" w:rsidP="00D35FB0">
      <w:pPr>
        <w:jc w:val="center"/>
        <w:rPr>
          <w:szCs w:val="22"/>
        </w:rPr>
      </w:pPr>
    </w:p>
    <w:p w:rsidR="004C24F5" w:rsidRPr="001C67C1" w:rsidRDefault="001C67C1" w:rsidP="00D35FB0">
      <w:pPr>
        <w:jc w:val="center"/>
        <w:rPr>
          <w:sz w:val="24"/>
        </w:rPr>
      </w:pPr>
      <w:r w:rsidRPr="001C67C1">
        <w:rPr>
          <w:b/>
          <w:sz w:val="24"/>
        </w:rPr>
        <w:t>S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K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C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U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J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1C67C1">
        <w:rPr>
          <w:b/>
          <w:sz w:val="24"/>
        </w:rPr>
        <w:t xml:space="preserve">M </w:t>
      </w:r>
    </w:p>
    <w:p w:rsidR="004C24F5" w:rsidRPr="00055E5C" w:rsidRDefault="004C24F5" w:rsidP="004C24F5">
      <w:pPr>
        <w:jc w:val="center"/>
        <w:rPr>
          <w:b/>
          <w:szCs w:val="22"/>
        </w:rPr>
      </w:pPr>
      <w:r>
        <w:rPr>
          <w:b/>
          <w:szCs w:val="22"/>
        </w:rPr>
        <w:t>1.</w:t>
      </w:r>
      <w:r w:rsidRPr="00055E5C">
        <w:rPr>
          <w:b/>
          <w:szCs w:val="22"/>
        </w:rPr>
        <w:t xml:space="preserve"> </w:t>
      </w:r>
      <w:r w:rsidR="001C67C1" w:rsidRPr="00055E5C">
        <w:rPr>
          <w:b/>
          <w:szCs w:val="22"/>
        </w:rPr>
        <w:t>korespondenčno sejo</w:t>
      </w:r>
      <w:r w:rsidR="001C67C1">
        <w:rPr>
          <w:b/>
          <w:szCs w:val="22"/>
        </w:rPr>
        <w:t xml:space="preserve"> </w:t>
      </w:r>
      <w:r w:rsidR="00A752E6">
        <w:rPr>
          <w:b/>
          <w:szCs w:val="22"/>
        </w:rPr>
        <w:t>odbora po elektronski pošti,</w:t>
      </w:r>
    </w:p>
    <w:p w:rsidR="004C24F5" w:rsidRPr="00096B8D" w:rsidRDefault="004C24F5" w:rsidP="00096B8D">
      <w:pPr>
        <w:jc w:val="center"/>
        <w:rPr>
          <w:b/>
        </w:rPr>
      </w:pPr>
      <w:r w:rsidRPr="00096B8D">
        <w:rPr>
          <w:b/>
        </w:rPr>
        <w:t xml:space="preserve">ki poteka od </w:t>
      </w:r>
      <w:r w:rsidR="00A752E6" w:rsidRPr="00096B8D">
        <w:rPr>
          <w:b/>
        </w:rPr>
        <w:t>sklica dne</w:t>
      </w:r>
      <w:r w:rsidRPr="00096B8D">
        <w:rPr>
          <w:b/>
        </w:rPr>
        <w:t xml:space="preserve"> 2</w:t>
      </w:r>
      <w:r w:rsidR="00A752E6" w:rsidRPr="00096B8D">
        <w:rPr>
          <w:b/>
        </w:rPr>
        <w:t>8</w:t>
      </w:r>
      <w:r w:rsidRPr="00096B8D">
        <w:rPr>
          <w:b/>
        </w:rPr>
        <w:t xml:space="preserve">. 6. 2011 do </w:t>
      </w:r>
      <w:r w:rsidR="00A752E6" w:rsidRPr="00096B8D">
        <w:rPr>
          <w:b/>
        </w:rPr>
        <w:t>petka</w:t>
      </w:r>
      <w:r w:rsidRPr="00096B8D">
        <w:rPr>
          <w:b/>
        </w:rPr>
        <w:t xml:space="preserve"> 29. 6. 2011</w:t>
      </w:r>
      <w:r w:rsidR="00A752E6" w:rsidRPr="00096B8D">
        <w:rPr>
          <w:b/>
        </w:rPr>
        <w:t xml:space="preserve"> do 11.00 ure</w:t>
      </w:r>
    </w:p>
    <w:p w:rsidR="00A752E6" w:rsidRPr="00A752E6" w:rsidRDefault="00A752E6" w:rsidP="00A752E6"/>
    <w:p w:rsidR="00A752E6" w:rsidRPr="00055E5C" w:rsidRDefault="00A752E6" w:rsidP="00A752E6">
      <w:pPr>
        <w:rPr>
          <w:b/>
          <w:bCs/>
          <w:szCs w:val="22"/>
          <w:lang w:val="de-DE"/>
        </w:rPr>
      </w:pPr>
      <w:r w:rsidRPr="0037025B">
        <w:rPr>
          <w:szCs w:val="22"/>
        </w:rPr>
        <w:t xml:space="preserve">z </w:t>
      </w:r>
      <w:r>
        <w:rPr>
          <w:szCs w:val="22"/>
        </w:rPr>
        <w:t>določenim</w:t>
      </w:r>
      <w:r w:rsidRPr="00055E5C">
        <w:rPr>
          <w:szCs w:val="22"/>
          <w:lang w:val="de-DE"/>
        </w:rPr>
        <w:t xml:space="preserve">  </w:t>
      </w:r>
      <w:r w:rsidRPr="00055E5C">
        <w:rPr>
          <w:b/>
          <w:bCs/>
          <w:szCs w:val="22"/>
          <w:lang w:val="de-DE"/>
        </w:rPr>
        <w:t>DNEVNIM REDOM:</w:t>
      </w:r>
    </w:p>
    <w:p w:rsidR="004C24F5" w:rsidRPr="00CA7329" w:rsidRDefault="004C24F5" w:rsidP="00D35FB0">
      <w:pPr>
        <w:jc w:val="center"/>
        <w:rPr>
          <w:szCs w:val="22"/>
        </w:rPr>
      </w:pPr>
    </w:p>
    <w:p w:rsidR="008857CE" w:rsidRDefault="008857CE" w:rsidP="008857CE">
      <w:pPr>
        <w:pStyle w:val="Telobesedila"/>
        <w:numPr>
          <w:ilvl w:val="0"/>
          <w:numId w:val="1"/>
        </w:numPr>
        <w:rPr>
          <w:b w:val="0"/>
          <w:sz w:val="22"/>
          <w:szCs w:val="22"/>
        </w:rPr>
      </w:pPr>
      <w:r w:rsidRPr="00CA7329">
        <w:rPr>
          <w:b w:val="0"/>
          <w:sz w:val="22"/>
          <w:szCs w:val="22"/>
        </w:rPr>
        <w:t xml:space="preserve">Obravnava gradiva </w:t>
      </w:r>
      <w:r>
        <w:rPr>
          <w:b w:val="0"/>
          <w:sz w:val="22"/>
          <w:szCs w:val="22"/>
        </w:rPr>
        <w:t>kot pristojn</w:t>
      </w:r>
      <w:r w:rsidR="003568DC">
        <w:rPr>
          <w:b w:val="0"/>
          <w:sz w:val="22"/>
          <w:szCs w:val="22"/>
        </w:rPr>
        <w:t>ega</w:t>
      </w:r>
      <w:r>
        <w:rPr>
          <w:b w:val="0"/>
          <w:sz w:val="22"/>
          <w:szCs w:val="22"/>
        </w:rPr>
        <w:t xml:space="preserve"> delovn</w:t>
      </w:r>
      <w:r w:rsidR="003568DC">
        <w:rPr>
          <w:b w:val="0"/>
          <w:sz w:val="22"/>
          <w:szCs w:val="22"/>
        </w:rPr>
        <w:t>ega</w:t>
      </w:r>
      <w:r>
        <w:rPr>
          <w:b w:val="0"/>
          <w:sz w:val="22"/>
          <w:szCs w:val="22"/>
        </w:rPr>
        <w:t xml:space="preserve"> tel</w:t>
      </w:r>
      <w:r w:rsidR="003568DC">
        <w:rPr>
          <w:b w:val="0"/>
          <w:sz w:val="22"/>
          <w:szCs w:val="22"/>
        </w:rPr>
        <w:t>esa</w:t>
      </w:r>
      <w:r>
        <w:rPr>
          <w:b w:val="0"/>
          <w:sz w:val="22"/>
          <w:szCs w:val="22"/>
        </w:rPr>
        <w:t xml:space="preserve"> mestnega sveta</w:t>
      </w:r>
      <w:r w:rsidRPr="00CA7329">
        <w:rPr>
          <w:b w:val="0"/>
          <w:sz w:val="22"/>
          <w:szCs w:val="22"/>
        </w:rPr>
        <w:t xml:space="preserve"> za </w:t>
      </w:r>
      <w:r w:rsidR="002A73CB">
        <w:rPr>
          <w:b w:val="0"/>
          <w:sz w:val="22"/>
          <w:szCs w:val="22"/>
        </w:rPr>
        <w:t>5. izredno</w:t>
      </w:r>
      <w:r w:rsidRPr="00CA7329">
        <w:rPr>
          <w:b w:val="0"/>
          <w:sz w:val="22"/>
          <w:szCs w:val="22"/>
        </w:rPr>
        <w:t xml:space="preserve"> sejo M</w:t>
      </w:r>
      <w:r>
        <w:rPr>
          <w:b w:val="0"/>
          <w:sz w:val="22"/>
          <w:szCs w:val="22"/>
        </w:rPr>
        <w:t>S</w:t>
      </w:r>
      <w:r w:rsidRPr="00CA7329">
        <w:rPr>
          <w:b w:val="0"/>
          <w:sz w:val="22"/>
          <w:szCs w:val="22"/>
        </w:rPr>
        <w:t xml:space="preserve"> MOL </w:t>
      </w:r>
      <w:r w:rsidR="003A4B58">
        <w:rPr>
          <w:b w:val="0"/>
          <w:sz w:val="22"/>
          <w:szCs w:val="22"/>
        </w:rPr>
        <w:t xml:space="preserve">sklicana </w:t>
      </w:r>
      <w:r w:rsidRPr="00CA7329">
        <w:rPr>
          <w:b w:val="0"/>
          <w:sz w:val="22"/>
          <w:szCs w:val="22"/>
        </w:rPr>
        <w:t xml:space="preserve">za </w:t>
      </w:r>
      <w:r w:rsidR="002A73CB">
        <w:rPr>
          <w:b w:val="0"/>
          <w:sz w:val="22"/>
          <w:szCs w:val="22"/>
        </w:rPr>
        <w:t>2</w:t>
      </w:r>
      <w:r w:rsidRPr="00CA7329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 xml:space="preserve"> </w:t>
      </w:r>
      <w:r w:rsidR="003A4B58">
        <w:rPr>
          <w:b w:val="0"/>
          <w:sz w:val="22"/>
          <w:szCs w:val="22"/>
        </w:rPr>
        <w:t>julij</w:t>
      </w:r>
      <w:r>
        <w:rPr>
          <w:b w:val="0"/>
          <w:sz w:val="22"/>
          <w:szCs w:val="22"/>
        </w:rPr>
        <w:t xml:space="preserve"> </w:t>
      </w:r>
      <w:r w:rsidRPr="00CA7329">
        <w:rPr>
          <w:b w:val="0"/>
          <w:sz w:val="22"/>
          <w:szCs w:val="22"/>
        </w:rPr>
        <w:t>201</w:t>
      </w:r>
      <w:r>
        <w:rPr>
          <w:b w:val="0"/>
          <w:sz w:val="22"/>
          <w:szCs w:val="22"/>
        </w:rPr>
        <w:t>2</w:t>
      </w:r>
      <w:r w:rsidRPr="00CA7329">
        <w:rPr>
          <w:b w:val="0"/>
          <w:sz w:val="22"/>
          <w:szCs w:val="22"/>
        </w:rPr>
        <w:t>:</w:t>
      </w:r>
    </w:p>
    <w:p w:rsidR="002A73CB" w:rsidRPr="002A73CB" w:rsidRDefault="002A73CB" w:rsidP="002A73CB">
      <w:pPr>
        <w:autoSpaceDE w:val="0"/>
        <w:autoSpaceDN w:val="0"/>
        <w:adjustRightInd w:val="0"/>
        <w:ind w:left="720"/>
        <w:rPr>
          <w:noProof w:val="0"/>
          <w:color w:val="000000"/>
          <w:szCs w:val="22"/>
          <w:lang w:eastAsia="sl-SI"/>
        </w:rPr>
      </w:pPr>
      <w:r>
        <w:rPr>
          <w:b/>
          <w:bCs/>
          <w:noProof w:val="0"/>
          <w:color w:val="000000"/>
          <w:szCs w:val="22"/>
          <w:lang w:eastAsia="sl-SI"/>
        </w:rPr>
        <w:t xml:space="preserve">1. </w:t>
      </w:r>
      <w:r w:rsidRPr="002A73CB">
        <w:rPr>
          <w:b/>
          <w:bCs/>
          <w:noProof w:val="0"/>
          <w:color w:val="000000"/>
          <w:szCs w:val="22"/>
          <w:lang w:eastAsia="sl-SI"/>
        </w:rPr>
        <w:t xml:space="preserve">Predlog Sklepa o zaščiti javnega interesa, zemljišča in namembnost (Vrtno mesto Sibirija) </w:t>
      </w:r>
    </w:p>
    <w:p w:rsidR="004C24F5" w:rsidRPr="00A752E6" w:rsidRDefault="004C24F5" w:rsidP="004C24F5">
      <w:pPr>
        <w:rPr>
          <w:b/>
          <w:bCs/>
          <w:szCs w:val="22"/>
        </w:rPr>
      </w:pPr>
    </w:p>
    <w:p w:rsidR="00A752E6" w:rsidRDefault="00A752E6" w:rsidP="00A752E6">
      <w:pPr>
        <w:rPr>
          <w:szCs w:val="22"/>
        </w:rPr>
      </w:pPr>
      <w:r w:rsidRPr="00A752E6">
        <w:rPr>
          <w:szCs w:val="22"/>
        </w:rPr>
        <w:t xml:space="preserve"> Gradiva k 1.tč. ste člani odbora svetniki prejeli s sklicem 5. izredne seje MS MOL, gradivo je dosegljivo tudi v elektronski obliki na spletni povezavi:</w:t>
      </w:r>
    </w:p>
    <w:p w:rsidR="00A752E6" w:rsidRPr="00A752E6" w:rsidRDefault="00A752E6" w:rsidP="00A752E6">
      <w:pPr>
        <w:rPr>
          <w:sz w:val="20"/>
          <w:szCs w:val="20"/>
        </w:rPr>
      </w:pPr>
      <w:hyperlink r:id="rId7" w:history="1">
        <w:r w:rsidRPr="00A752E6">
          <w:rPr>
            <w:rStyle w:val="Hiperpovezava"/>
            <w:sz w:val="20"/>
            <w:szCs w:val="20"/>
          </w:rPr>
          <w:t>http://www.ljubljana.si/si/mol/mestni-svet/seje/2010-2014/78182/detail.html</w:t>
        </w:r>
      </w:hyperlink>
      <w:r w:rsidRPr="00A752E6">
        <w:rPr>
          <w:color w:val="000000"/>
          <w:sz w:val="20"/>
          <w:szCs w:val="20"/>
        </w:rPr>
        <w:t xml:space="preserve">, </w:t>
      </w:r>
      <w:r w:rsidRPr="00A752E6">
        <w:rPr>
          <w:sz w:val="20"/>
          <w:szCs w:val="20"/>
        </w:rPr>
        <w:t>in</w:t>
      </w:r>
    </w:p>
    <w:p w:rsidR="00A752E6" w:rsidRPr="00A752E6" w:rsidRDefault="00A752E6" w:rsidP="00A752E6">
      <w:pPr>
        <w:rPr>
          <w:color w:val="7030A0"/>
          <w:sz w:val="20"/>
          <w:szCs w:val="20"/>
        </w:rPr>
      </w:pPr>
      <w:r w:rsidRPr="00A752E6">
        <w:rPr>
          <w:sz w:val="20"/>
          <w:szCs w:val="20"/>
        </w:rPr>
        <w:t xml:space="preserve"> </w:t>
      </w:r>
      <w:hyperlink r:id="rId8" w:history="1">
        <w:r w:rsidRPr="00A752E6">
          <w:rPr>
            <w:rStyle w:val="Hiperpovezava"/>
            <w:color w:val="7030A0"/>
            <w:sz w:val="20"/>
            <w:szCs w:val="20"/>
          </w:rPr>
          <w:t>http://www.ljubljana.si/si/mol/mestni-svet/odbori-mestnega-sveta/odbor-za-urejanje-prostora-in-urbanizem/</w:t>
        </w:r>
      </w:hyperlink>
      <w:r w:rsidRPr="00A752E6">
        <w:rPr>
          <w:sz w:val="20"/>
          <w:szCs w:val="20"/>
        </w:rPr>
        <w:t>.</w:t>
      </w:r>
    </w:p>
    <w:p w:rsidR="00A752E6" w:rsidRPr="00A752E6" w:rsidRDefault="00A752E6" w:rsidP="00A752E6">
      <w:pPr>
        <w:pStyle w:val="Telobesedila"/>
        <w:rPr>
          <w:b w:val="0"/>
          <w:sz w:val="22"/>
          <w:szCs w:val="22"/>
        </w:rPr>
      </w:pPr>
    </w:p>
    <w:p w:rsidR="004C24F5" w:rsidRPr="001C67C1" w:rsidRDefault="001C67C1" w:rsidP="001C67C1">
      <w:pPr>
        <w:rPr>
          <w:b/>
        </w:rPr>
      </w:pPr>
      <w:r>
        <w:rPr>
          <w:b/>
          <w:bCs/>
          <w:iCs/>
          <w:szCs w:val="22"/>
        </w:rPr>
        <w:t xml:space="preserve">Glasuje se o </w:t>
      </w:r>
      <w:r w:rsidR="004C24F5" w:rsidRPr="001C67C1">
        <w:rPr>
          <w:b/>
        </w:rPr>
        <w:t>PREDLOG</w:t>
      </w:r>
      <w:r w:rsidRPr="001C67C1">
        <w:rPr>
          <w:b/>
        </w:rPr>
        <w:t>U</w:t>
      </w:r>
      <w:r w:rsidR="004C24F5" w:rsidRPr="001C67C1">
        <w:rPr>
          <w:b/>
        </w:rPr>
        <w:t xml:space="preserve"> SKLEPA:</w:t>
      </w:r>
    </w:p>
    <w:p w:rsidR="001C67C1" w:rsidRDefault="006B7595" w:rsidP="001C67C1">
      <w:pPr>
        <w:autoSpaceDE w:val="0"/>
        <w:autoSpaceDN w:val="0"/>
        <w:adjustRightInd w:val="0"/>
        <w:rPr>
          <w:b/>
          <w:bCs/>
          <w:noProof w:val="0"/>
          <w:color w:val="000000"/>
          <w:szCs w:val="22"/>
          <w:lang w:eastAsia="sl-SI"/>
        </w:rPr>
      </w:pPr>
      <w:r>
        <w:rPr>
          <w:b/>
          <w:szCs w:val="22"/>
        </w:rPr>
        <w:t>Mestni svet M</w:t>
      </w:r>
      <w:r w:rsidRPr="00055E5C">
        <w:rPr>
          <w:b/>
          <w:szCs w:val="22"/>
        </w:rPr>
        <w:t>estne občine Ljubljana</w:t>
      </w:r>
      <w:r w:rsidR="001C67C1">
        <w:rPr>
          <w:b/>
          <w:szCs w:val="22"/>
        </w:rPr>
        <w:t xml:space="preserve"> sprejme Predlog Sklepa o</w:t>
      </w:r>
      <w:r w:rsidR="001C67C1" w:rsidRPr="002A73CB">
        <w:rPr>
          <w:b/>
          <w:bCs/>
          <w:noProof w:val="0"/>
          <w:color w:val="000000"/>
          <w:szCs w:val="22"/>
          <w:lang w:eastAsia="sl-SI"/>
        </w:rPr>
        <w:t xml:space="preserve"> zaščiti javnega interesa</w:t>
      </w:r>
      <w:r w:rsidR="001C67C1">
        <w:rPr>
          <w:b/>
          <w:bCs/>
          <w:noProof w:val="0"/>
          <w:color w:val="000000"/>
          <w:szCs w:val="22"/>
          <w:lang w:eastAsia="sl-SI"/>
        </w:rPr>
        <w:t xml:space="preserve"> na območju enot urejanja prostora TR-307, TR-402, TR 450 in TR-460 (predvideni Občinski podrobni prostorski načrt št. 305, VRTNO MESTO SIBIRIJA)</w:t>
      </w:r>
    </w:p>
    <w:p w:rsidR="004C24F5" w:rsidRPr="00055E5C" w:rsidRDefault="004C24F5" w:rsidP="004C24F5">
      <w:pPr>
        <w:jc w:val="both"/>
        <w:rPr>
          <w:szCs w:val="22"/>
        </w:rPr>
      </w:pPr>
    </w:p>
    <w:p w:rsidR="004C24F5" w:rsidRPr="00055E5C" w:rsidRDefault="004C24F5" w:rsidP="004C24F5">
      <w:pPr>
        <w:jc w:val="both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C00B0D" w:rsidRPr="00055E5C">
        <w:rPr>
          <w:b/>
          <w:szCs w:val="22"/>
        </w:rPr>
        <w:t>ZA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 w:rsidR="00C00B0D" w:rsidRPr="00055E5C">
        <w:rPr>
          <w:b/>
          <w:szCs w:val="22"/>
        </w:rPr>
        <w:t>PROTI</w:t>
      </w:r>
    </w:p>
    <w:p w:rsidR="004C24F5" w:rsidRPr="00055E5C" w:rsidRDefault="004C24F5" w:rsidP="004C24F5">
      <w:pPr>
        <w:jc w:val="both"/>
        <w:rPr>
          <w:szCs w:val="22"/>
        </w:rPr>
      </w:pPr>
      <w:r w:rsidRPr="00055E5C">
        <w:rPr>
          <w:szCs w:val="22"/>
        </w:rPr>
        <w:t>Datum in ura glasovanja: …………………………</w:t>
      </w:r>
    </w:p>
    <w:p w:rsidR="00096B8D" w:rsidRPr="00055E5C" w:rsidRDefault="00096B8D" w:rsidP="00096B8D">
      <w:pPr>
        <w:rPr>
          <w:b/>
          <w:szCs w:val="22"/>
        </w:rPr>
      </w:pPr>
      <w:r w:rsidRPr="00055E5C">
        <w:rPr>
          <w:b/>
          <w:szCs w:val="22"/>
        </w:rPr>
        <w:t>Ime in priimek člana odbora: ………………...………………………………………………..</w:t>
      </w:r>
    </w:p>
    <w:p w:rsidR="004C24F5" w:rsidRPr="00055E5C" w:rsidRDefault="004C24F5" w:rsidP="004C24F5">
      <w:pPr>
        <w:jc w:val="both"/>
        <w:rPr>
          <w:szCs w:val="22"/>
        </w:rPr>
      </w:pPr>
    </w:p>
    <w:p w:rsidR="004C24F5" w:rsidRPr="00055E5C" w:rsidRDefault="004C24F5" w:rsidP="004C24F5">
      <w:pPr>
        <w:jc w:val="both"/>
        <w:rPr>
          <w:b/>
          <w:szCs w:val="22"/>
        </w:rPr>
      </w:pPr>
      <w:r w:rsidRPr="00055E5C">
        <w:rPr>
          <w:b/>
          <w:szCs w:val="22"/>
        </w:rPr>
        <w:t>Navodilo za glasovanje:</w:t>
      </w:r>
    </w:p>
    <w:p w:rsidR="00096B8D" w:rsidRDefault="004C24F5" w:rsidP="004C24F5">
      <w:pPr>
        <w:jc w:val="both"/>
        <w:rPr>
          <w:szCs w:val="22"/>
        </w:rPr>
      </w:pPr>
      <w:r w:rsidRPr="00055E5C">
        <w:rPr>
          <w:szCs w:val="22"/>
        </w:rPr>
        <w:t>Glasuje se tako, da se podčrta beseda »ZA« ali beseda »PROTI« ter navedete datum in uro glasovanja.</w:t>
      </w:r>
      <w:r w:rsidR="00096B8D">
        <w:rPr>
          <w:szCs w:val="22"/>
        </w:rPr>
        <w:t xml:space="preserve"> </w:t>
      </w:r>
      <w:r w:rsidRPr="00096B8D">
        <w:rPr>
          <w:szCs w:val="22"/>
        </w:rPr>
        <w:t xml:space="preserve">Prosim, da glasujete </w:t>
      </w:r>
      <w:r w:rsidRPr="00096B8D">
        <w:rPr>
          <w:b/>
          <w:szCs w:val="22"/>
        </w:rPr>
        <w:t xml:space="preserve">do </w:t>
      </w:r>
      <w:r w:rsidR="001C67C1" w:rsidRPr="00096B8D">
        <w:rPr>
          <w:b/>
          <w:szCs w:val="22"/>
        </w:rPr>
        <w:t>petka</w:t>
      </w:r>
      <w:r w:rsidRPr="00096B8D">
        <w:rPr>
          <w:b/>
          <w:szCs w:val="22"/>
        </w:rPr>
        <w:t xml:space="preserve"> 29. 6. 2011</w:t>
      </w:r>
      <w:r w:rsidRPr="00096B8D">
        <w:rPr>
          <w:szCs w:val="22"/>
        </w:rPr>
        <w:t xml:space="preserve"> </w:t>
      </w:r>
      <w:r w:rsidRPr="00096B8D">
        <w:rPr>
          <w:b/>
          <w:szCs w:val="22"/>
        </w:rPr>
        <w:t xml:space="preserve"> do </w:t>
      </w:r>
      <w:r w:rsidR="00096B8D" w:rsidRPr="00096B8D">
        <w:rPr>
          <w:b/>
          <w:szCs w:val="22"/>
        </w:rPr>
        <w:t>11.00</w:t>
      </w:r>
      <w:r w:rsidRPr="00096B8D">
        <w:rPr>
          <w:b/>
          <w:szCs w:val="22"/>
        </w:rPr>
        <w:t xml:space="preserve"> ure</w:t>
      </w:r>
      <w:r w:rsidRPr="00096B8D">
        <w:rPr>
          <w:szCs w:val="22"/>
        </w:rPr>
        <w:t xml:space="preserve"> </w:t>
      </w:r>
      <w:r w:rsidR="00096B8D" w:rsidRPr="00096B8D">
        <w:rPr>
          <w:szCs w:val="22"/>
        </w:rPr>
        <w:t>in</w:t>
      </w:r>
      <w:r w:rsidRPr="00096B8D">
        <w:rPr>
          <w:szCs w:val="22"/>
        </w:rPr>
        <w:t xml:space="preserve"> da svojo odločitev posredujete tajni</w:t>
      </w:r>
      <w:r w:rsidR="00096B8D" w:rsidRPr="00096B8D">
        <w:rPr>
          <w:szCs w:val="22"/>
        </w:rPr>
        <w:t>ku</w:t>
      </w:r>
      <w:r w:rsidRPr="00096B8D">
        <w:rPr>
          <w:szCs w:val="22"/>
        </w:rPr>
        <w:t xml:space="preserve">  odbora </w:t>
      </w:r>
      <w:r w:rsidR="00096B8D" w:rsidRPr="00096B8D">
        <w:rPr>
          <w:szCs w:val="22"/>
        </w:rPr>
        <w:t>Janu Skobernetu</w:t>
      </w:r>
      <w:r w:rsidRPr="00096B8D">
        <w:rPr>
          <w:szCs w:val="22"/>
        </w:rPr>
        <w:t xml:space="preserve"> </w:t>
      </w:r>
      <w:r w:rsidR="00096B8D" w:rsidRPr="00096B8D">
        <w:rPr>
          <w:szCs w:val="22"/>
        </w:rPr>
        <w:t xml:space="preserve">na njegov </w:t>
      </w:r>
      <w:r w:rsidRPr="00096B8D">
        <w:rPr>
          <w:szCs w:val="22"/>
        </w:rPr>
        <w:t>e</w:t>
      </w:r>
      <w:r w:rsidR="00096B8D" w:rsidRPr="00096B8D">
        <w:rPr>
          <w:szCs w:val="22"/>
        </w:rPr>
        <w:t>le</w:t>
      </w:r>
      <w:r w:rsidRPr="00096B8D">
        <w:rPr>
          <w:szCs w:val="22"/>
        </w:rPr>
        <w:t xml:space="preserve">ktronski </w:t>
      </w:r>
      <w:r w:rsidR="00096B8D" w:rsidRPr="00096B8D">
        <w:rPr>
          <w:szCs w:val="22"/>
        </w:rPr>
        <w:t>naslov,</w:t>
      </w:r>
      <w:r w:rsidR="00096B8D">
        <w:rPr>
          <w:szCs w:val="22"/>
        </w:rPr>
        <w:t xml:space="preserve"> </w:t>
      </w:r>
      <w:hyperlink r:id="rId9" w:history="1">
        <w:r w:rsidR="00096B8D" w:rsidRPr="002B0633">
          <w:rPr>
            <w:rStyle w:val="Hiperpovezava"/>
            <w:szCs w:val="22"/>
          </w:rPr>
          <w:t>jan.skoberne@ljubljana.si</w:t>
        </w:r>
      </w:hyperlink>
      <w:r w:rsidRPr="00096B8D">
        <w:rPr>
          <w:szCs w:val="22"/>
          <w:u w:val="single"/>
        </w:rPr>
        <w:t xml:space="preserve">, </w:t>
      </w:r>
      <w:r w:rsidRPr="00096B8D">
        <w:rPr>
          <w:szCs w:val="22"/>
        </w:rPr>
        <w:t>ki bo na podlagi vaših glasovanj napisal poročil</w:t>
      </w:r>
      <w:r w:rsidR="00096B8D">
        <w:rPr>
          <w:szCs w:val="22"/>
        </w:rPr>
        <w:t>o odbora in z</w:t>
      </w:r>
      <w:r w:rsidRPr="00096B8D">
        <w:rPr>
          <w:szCs w:val="22"/>
        </w:rPr>
        <w:t xml:space="preserve">apisnik </w:t>
      </w:r>
      <w:r w:rsidR="00096B8D">
        <w:rPr>
          <w:szCs w:val="22"/>
        </w:rPr>
        <w:t xml:space="preserve">izvedene </w:t>
      </w:r>
      <w:r w:rsidRPr="00096B8D">
        <w:rPr>
          <w:szCs w:val="22"/>
        </w:rPr>
        <w:t>korespondenčne seje</w:t>
      </w:r>
      <w:r w:rsidR="00096B8D">
        <w:rPr>
          <w:szCs w:val="22"/>
        </w:rPr>
        <w:t>.</w:t>
      </w:r>
    </w:p>
    <w:p w:rsidR="008B6AA4" w:rsidRDefault="008B6AA4" w:rsidP="00D35FB0">
      <w:pPr>
        <w:jc w:val="both"/>
        <w:rPr>
          <w:szCs w:val="22"/>
        </w:rPr>
      </w:pPr>
    </w:p>
    <w:p w:rsidR="00D35FB0" w:rsidRPr="00CA7329" w:rsidRDefault="00D35FB0" w:rsidP="00D35FB0">
      <w:pPr>
        <w:jc w:val="both"/>
        <w:rPr>
          <w:szCs w:val="22"/>
        </w:rPr>
      </w:pPr>
      <w:r w:rsidRPr="00CA7329">
        <w:rPr>
          <w:szCs w:val="22"/>
        </w:rPr>
        <w:t>Z lepimi pozdravi,</w:t>
      </w:r>
    </w:p>
    <w:p w:rsidR="00D35FB0" w:rsidRPr="00CA7329" w:rsidRDefault="00D35FB0" w:rsidP="00D35FB0">
      <w:pPr>
        <w:pStyle w:val="Noga"/>
        <w:rPr>
          <w:szCs w:val="22"/>
        </w:rPr>
      </w:pPr>
      <w:r w:rsidRPr="00CA7329">
        <w:rPr>
          <w:szCs w:val="22"/>
        </w:rPr>
        <w:t xml:space="preserve">                                                                            </w:t>
      </w:r>
      <w:r w:rsidR="00151FBB">
        <w:rPr>
          <w:szCs w:val="22"/>
        </w:rPr>
        <w:t xml:space="preserve">                  </w:t>
      </w:r>
      <w:r w:rsidRPr="00CA7329">
        <w:rPr>
          <w:szCs w:val="22"/>
        </w:rPr>
        <w:t xml:space="preserve">               PREDSEDNIK</w:t>
      </w:r>
    </w:p>
    <w:p w:rsidR="00D35FB0" w:rsidRPr="00255B4B" w:rsidRDefault="00D35FB0" w:rsidP="00D35FB0">
      <w:pPr>
        <w:pStyle w:val="Noga"/>
        <w:rPr>
          <w:b/>
          <w:szCs w:val="22"/>
        </w:rPr>
      </w:pPr>
      <w:r w:rsidRPr="00255B4B">
        <w:rPr>
          <w:szCs w:val="22"/>
        </w:rPr>
        <w:t xml:space="preserve">                                                                                </w:t>
      </w:r>
      <w:r w:rsidR="00151FBB" w:rsidRPr="00255B4B">
        <w:rPr>
          <w:szCs w:val="22"/>
        </w:rPr>
        <w:t xml:space="preserve">                 </w:t>
      </w:r>
      <w:r w:rsidRPr="00255B4B">
        <w:rPr>
          <w:szCs w:val="22"/>
        </w:rPr>
        <w:t xml:space="preserve">     Prof. Janez KOŽELJ</w:t>
      </w:r>
      <w:r w:rsidR="00103F49">
        <w:rPr>
          <w:szCs w:val="22"/>
        </w:rPr>
        <w:t xml:space="preserve">, </w:t>
      </w:r>
      <w:r w:rsidR="003568DC">
        <w:rPr>
          <w:szCs w:val="22"/>
        </w:rPr>
        <w:t>l.r.</w:t>
      </w:r>
    </w:p>
    <w:p w:rsidR="00EC435C" w:rsidRDefault="00EC435C" w:rsidP="00D35FB0">
      <w:pPr>
        <w:pStyle w:val="Telobesedila"/>
        <w:rPr>
          <w:b w:val="0"/>
          <w:sz w:val="22"/>
          <w:szCs w:val="22"/>
        </w:rPr>
      </w:pPr>
    </w:p>
    <w:p w:rsidR="00A752E6" w:rsidRPr="00096B8D" w:rsidRDefault="00A752E6" w:rsidP="00A752E6">
      <w:pPr>
        <w:rPr>
          <w:b/>
          <w:bCs/>
          <w:szCs w:val="22"/>
        </w:rPr>
      </w:pPr>
      <w:r w:rsidRPr="00096B8D">
        <w:rPr>
          <w:szCs w:val="22"/>
        </w:rPr>
        <w:t> </w:t>
      </w:r>
      <w:r w:rsidRPr="00096B8D">
        <w:rPr>
          <w:b/>
          <w:bCs/>
          <w:szCs w:val="22"/>
        </w:rPr>
        <w:t>Poslano:</w:t>
      </w:r>
    </w:p>
    <w:p w:rsidR="00A752E6" w:rsidRPr="00096B8D" w:rsidRDefault="00A752E6" w:rsidP="00A752E6">
      <w:pPr>
        <w:rPr>
          <w:szCs w:val="22"/>
        </w:rPr>
      </w:pPr>
      <w:r w:rsidRPr="00096B8D">
        <w:rPr>
          <w:szCs w:val="22"/>
        </w:rPr>
        <w:t xml:space="preserve">- vsem članom odbora </w:t>
      </w:r>
      <w:r w:rsidR="00096B8D" w:rsidRPr="00096B8D">
        <w:rPr>
          <w:szCs w:val="22"/>
        </w:rPr>
        <w:t>invabljenim k 4. izredni seji</w:t>
      </w:r>
      <w:r w:rsidRPr="00096B8D">
        <w:rPr>
          <w:szCs w:val="22"/>
        </w:rPr>
        <w:t xml:space="preserve"> </w:t>
      </w:r>
      <w:r w:rsidR="00096B8D" w:rsidRPr="00096B8D">
        <w:rPr>
          <w:szCs w:val="22"/>
        </w:rPr>
        <w:t>odbora</w:t>
      </w:r>
    </w:p>
    <w:p w:rsidR="00096B8D" w:rsidRPr="00096B8D" w:rsidRDefault="00096B8D" w:rsidP="00096B8D">
      <w:pPr>
        <w:rPr>
          <w:szCs w:val="22"/>
        </w:rPr>
      </w:pPr>
      <w:r w:rsidRPr="00096B8D">
        <w:rPr>
          <w:szCs w:val="22"/>
        </w:rPr>
        <w:t>- Predlagatelju gradiva</w:t>
      </w:r>
      <w:r>
        <w:rPr>
          <w:szCs w:val="22"/>
        </w:rPr>
        <w:t>,</w:t>
      </w:r>
      <w:r w:rsidRPr="00096B8D">
        <w:rPr>
          <w:szCs w:val="22"/>
        </w:rPr>
        <w:t xml:space="preserve"> vodj</w:t>
      </w:r>
      <w:r>
        <w:rPr>
          <w:szCs w:val="22"/>
        </w:rPr>
        <w:t>a</w:t>
      </w:r>
      <w:r w:rsidRPr="00096B8D">
        <w:rPr>
          <w:szCs w:val="22"/>
        </w:rPr>
        <w:t xml:space="preserve"> SK Zeleni Slovenije g. Miha JAZBINŠEK</w:t>
      </w:r>
    </w:p>
    <w:sectPr w:rsidR="00096B8D" w:rsidRPr="00096B8D" w:rsidSect="007B0A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7C1" w:rsidRDefault="001C67C1">
      <w:r>
        <w:separator/>
      </w:r>
    </w:p>
  </w:endnote>
  <w:endnote w:type="continuationSeparator" w:id="0">
    <w:p w:rsidR="001C67C1" w:rsidRDefault="001C6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Default="001C67C1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Default="001C67C1" w:rsidP="007B0A2B">
    <w:pPr>
      <w:ind w:left="-90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Default="001C67C1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7C1" w:rsidRDefault="001C67C1">
      <w:r>
        <w:separator/>
      </w:r>
    </w:p>
  </w:footnote>
  <w:footnote w:type="continuationSeparator" w:id="0">
    <w:p w:rsidR="001C67C1" w:rsidRDefault="001C67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Default="001C67C1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Default="001C67C1" w:rsidP="007B0A2B">
    <w:pPr>
      <w:ind w:left="-90" w:right="28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C1" w:rsidRPr="00246999" w:rsidRDefault="001C67C1" w:rsidP="007B0A2B">
    <w:pPr>
      <w:ind w:left="-1219"/>
    </w:pPr>
    <w:r>
      <w:rPr>
        <w:lang w:eastAsia="sl-SI"/>
      </w:rPr>
      <w:drawing>
        <wp:inline distT="0" distB="0" distL="0" distR="0">
          <wp:extent cx="6350635" cy="828675"/>
          <wp:effectExtent l="19050" t="0" r="0" b="0"/>
          <wp:docPr id="1" name="Slika 1" descr="MS_odbor za urejanje prosto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_odbor za urejanje prosto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63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D77B2">
      <w:rPr>
        <w:noProof w:val="0"/>
        <w:szCs w:val="20"/>
        <w:lang w:eastAsia="sl-SI"/>
      </w:rPr>
      <w:pict>
        <v:rect id="_x0000_s2049" style="position:absolute;left:0;text-align:left;margin-left:-9.3pt;margin-top:-8.25pt;width:477pt;height:103.45pt;z-index:251657728;mso-position-horizontal-relative:text;mso-position-vertical-relative:text" filled="f" stroked="f"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64284"/>
    <w:multiLevelType w:val="hybridMultilevel"/>
    <w:tmpl w:val="E8B06D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E60DB"/>
    <w:multiLevelType w:val="hybridMultilevel"/>
    <w:tmpl w:val="319A3572"/>
    <w:lvl w:ilvl="0" w:tplc="D5409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68387E"/>
    <w:multiLevelType w:val="hybridMultilevel"/>
    <w:tmpl w:val="BDC498C0"/>
    <w:lvl w:ilvl="0" w:tplc="834A47E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13B956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16B5646A"/>
    <w:multiLevelType w:val="hybridMultilevel"/>
    <w:tmpl w:val="090EB56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3051A8"/>
    <w:multiLevelType w:val="hybridMultilevel"/>
    <w:tmpl w:val="CD70C70A"/>
    <w:lvl w:ilvl="0" w:tplc="695C67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46B99"/>
    <w:multiLevelType w:val="hybridMultilevel"/>
    <w:tmpl w:val="0D0CC14E"/>
    <w:lvl w:ilvl="0" w:tplc="ECD667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68B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A37AE5"/>
    <w:multiLevelType w:val="hybridMultilevel"/>
    <w:tmpl w:val="33B29C98"/>
    <w:lvl w:ilvl="0" w:tplc="0BEC9F6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88845B9"/>
    <w:multiLevelType w:val="hybridMultilevel"/>
    <w:tmpl w:val="4E928646"/>
    <w:lvl w:ilvl="0" w:tplc="A664FD4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CD5DB4"/>
    <w:multiLevelType w:val="hybridMultilevel"/>
    <w:tmpl w:val="3EE2E100"/>
    <w:lvl w:ilvl="0" w:tplc="D8E68B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734C1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611A000A"/>
    <w:multiLevelType w:val="hybridMultilevel"/>
    <w:tmpl w:val="D5467E52"/>
    <w:lvl w:ilvl="0" w:tplc="3508E5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C24EFF"/>
    <w:multiLevelType w:val="hybridMultilevel"/>
    <w:tmpl w:val="A35CA910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8"/>
  </w:num>
  <w:num w:numId="5">
    <w:abstractNumId w:val="11"/>
  </w:num>
  <w:num w:numId="6">
    <w:abstractNumId w:val="5"/>
  </w:num>
  <w:num w:numId="7">
    <w:abstractNumId w:val="6"/>
  </w:num>
  <w:num w:numId="8">
    <w:abstractNumId w:val="4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2EFC"/>
    <w:rsid w:val="000035DC"/>
    <w:rsid w:val="0000641D"/>
    <w:rsid w:val="00033AE2"/>
    <w:rsid w:val="000410B9"/>
    <w:rsid w:val="00050C85"/>
    <w:rsid w:val="00082713"/>
    <w:rsid w:val="00085F5D"/>
    <w:rsid w:val="0008650A"/>
    <w:rsid w:val="00094EB2"/>
    <w:rsid w:val="00096B8D"/>
    <w:rsid w:val="000C0452"/>
    <w:rsid w:val="000C63D4"/>
    <w:rsid w:val="000D7B3A"/>
    <w:rsid w:val="000E75AC"/>
    <w:rsid w:val="00103F49"/>
    <w:rsid w:val="00141FD5"/>
    <w:rsid w:val="00151FBB"/>
    <w:rsid w:val="00162521"/>
    <w:rsid w:val="001C01EE"/>
    <w:rsid w:val="001C67C1"/>
    <w:rsid w:val="001E6EFC"/>
    <w:rsid w:val="00204345"/>
    <w:rsid w:val="00214B3D"/>
    <w:rsid w:val="002238B9"/>
    <w:rsid w:val="00243DB0"/>
    <w:rsid w:val="00255B4B"/>
    <w:rsid w:val="00271192"/>
    <w:rsid w:val="002757AD"/>
    <w:rsid w:val="002A73CB"/>
    <w:rsid w:val="00305F1F"/>
    <w:rsid w:val="00307125"/>
    <w:rsid w:val="00352A91"/>
    <w:rsid w:val="003561C4"/>
    <w:rsid w:val="003568DC"/>
    <w:rsid w:val="003957D1"/>
    <w:rsid w:val="003A4B58"/>
    <w:rsid w:val="003B1F39"/>
    <w:rsid w:val="003C7AE6"/>
    <w:rsid w:val="003D6405"/>
    <w:rsid w:val="003F0100"/>
    <w:rsid w:val="004111E1"/>
    <w:rsid w:val="00424860"/>
    <w:rsid w:val="004331B9"/>
    <w:rsid w:val="00454A22"/>
    <w:rsid w:val="004A1A60"/>
    <w:rsid w:val="004A7997"/>
    <w:rsid w:val="004A7CB2"/>
    <w:rsid w:val="004C24F5"/>
    <w:rsid w:val="004C4C11"/>
    <w:rsid w:val="004E120A"/>
    <w:rsid w:val="00525F57"/>
    <w:rsid w:val="00542159"/>
    <w:rsid w:val="0054272F"/>
    <w:rsid w:val="00556BB3"/>
    <w:rsid w:val="00590CAD"/>
    <w:rsid w:val="005952DC"/>
    <w:rsid w:val="00597556"/>
    <w:rsid w:val="00597980"/>
    <w:rsid w:val="005C360D"/>
    <w:rsid w:val="005D0306"/>
    <w:rsid w:val="005D665F"/>
    <w:rsid w:val="005E2AE6"/>
    <w:rsid w:val="006309BF"/>
    <w:rsid w:val="00664CA4"/>
    <w:rsid w:val="00673B81"/>
    <w:rsid w:val="00697791"/>
    <w:rsid w:val="006B3E6D"/>
    <w:rsid w:val="006B74F7"/>
    <w:rsid w:val="006B7595"/>
    <w:rsid w:val="006E555E"/>
    <w:rsid w:val="006F5696"/>
    <w:rsid w:val="00723A54"/>
    <w:rsid w:val="0072660B"/>
    <w:rsid w:val="00735CBB"/>
    <w:rsid w:val="007373F1"/>
    <w:rsid w:val="007507E1"/>
    <w:rsid w:val="0075481A"/>
    <w:rsid w:val="00765AE6"/>
    <w:rsid w:val="007A4AFB"/>
    <w:rsid w:val="007B0A2B"/>
    <w:rsid w:val="007B224C"/>
    <w:rsid w:val="007C7BDC"/>
    <w:rsid w:val="007D1CE1"/>
    <w:rsid w:val="007D357D"/>
    <w:rsid w:val="007D7277"/>
    <w:rsid w:val="007E4E6D"/>
    <w:rsid w:val="0081086D"/>
    <w:rsid w:val="008378EF"/>
    <w:rsid w:val="0084099C"/>
    <w:rsid w:val="00851117"/>
    <w:rsid w:val="0086638A"/>
    <w:rsid w:val="008712C0"/>
    <w:rsid w:val="0088384B"/>
    <w:rsid w:val="008857CE"/>
    <w:rsid w:val="008B3C15"/>
    <w:rsid w:val="008B4D22"/>
    <w:rsid w:val="008B6AA4"/>
    <w:rsid w:val="008C30AF"/>
    <w:rsid w:val="009013C4"/>
    <w:rsid w:val="00904BD3"/>
    <w:rsid w:val="009230F2"/>
    <w:rsid w:val="009274D8"/>
    <w:rsid w:val="00935126"/>
    <w:rsid w:val="00980E6E"/>
    <w:rsid w:val="009905B1"/>
    <w:rsid w:val="009F5D11"/>
    <w:rsid w:val="00A01B09"/>
    <w:rsid w:val="00A11AE0"/>
    <w:rsid w:val="00A41769"/>
    <w:rsid w:val="00A57728"/>
    <w:rsid w:val="00A63959"/>
    <w:rsid w:val="00A65BAB"/>
    <w:rsid w:val="00A73E02"/>
    <w:rsid w:val="00A752E6"/>
    <w:rsid w:val="00A91A44"/>
    <w:rsid w:val="00A93E3B"/>
    <w:rsid w:val="00AE326D"/>
    <w:rsid w:val="00B11394"/>
    <w:rsid w:val="00B30FE6"/>
    <w:rsid w:val="00B35CDD"/>
    <w:rsid w:val="00B432FD"/>
    <w:rsid w:val="00B66ED3"/>
    <w:rsid w:val="00B926FA"/>
    <w:rsid w:val="00BC5340"/>
    <w:rsid w:val="00BD4F5A"/>
    <w:rsid w:val="00BF2F2D"/>
    <w:rsid w:val="00C00B0D"/>
    <w:rsid w:val="00C02D9B"/>
    <w:rsid w:val="00C34F76"/>
    <w:rsid w:val="00C40150"/>
    <w:rsid w:val="00C535AC"/>
    <w:rsid w:val="00C624DC"/>
    <w:rsid w:val="00C717AE"/>
    <w:rsid w:val="00CA38EE"/>
    <w:rsid w:val="00CA7329"/>
    <w:rsid w:val="00CD01E7"/>
    <w:rsid w:val="00CE1017"/>
    <w:rsid w:val="00CE2EFC"/>
    <w:rsid w:val="00CF411B"/>
    <w:rsid w:val="00CF5543"/>
    <w:rsid w:val="00D05C99"/>
    <w:rsid w:val="00D35FB0"/>
    <w:rsid w:val="00D60E67"/>
    <w:rsid w:val="00D96318"/>
    <w:rsid w:val="00DC12E0"/>
    <w:rsid w:val="00DC1955"/>
    <w:rsid w:val="00DD5426"/>
    <w:rsid w:val="00DD625B"/>
    <w:rsid w:val="00DE4A2A"/>
    <w:rsid w:val="00E12D5D"/>
    <w:rsid w:val="00E12EF2"/>
    <w:rsid w:val="00E230B0"/>
    <w:rsid w:val="00E43174"/>
    <w:rsid w:val="00E8503D"/>
    <w:rsid w:val="00E929B8"/>
    <w:rsid w:val="00EB42EA"/>
    <w:rsid w:val="00EC435C"/>
    <w:rsid w:val="00ED77B2"/>
    <w:rsid w:val="00EE099E"/>
    <w:rsid w:val="00EE6D2F"/>
    <w:rsid w:val="00EF6F35"/>
    <w:rsid w:val="00F0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C7FBA"/>
    <w:rPr>
      <w:noProof/>
      <w:sz w:val="22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C24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4C24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uiPriority w:val="99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basedOn w:val="Navaden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271192"/>
    <w:rPr>
      <w:color w:val="800080" w:themeColor="followedHyperlink"/>
      <w:u w:val="single"/>
    </w:rPr>
  </w:style>
  <w:style w:type="paragraph" w:customStyle="1" w:styleId="Default">
    <w:name w:val="Default"/>
    <w:rsid w:val="003071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Krepko">
    <w:name w:val="Strong"/>
    <w:basedOn w:val="Privzetapisavaodstavka"/>
    <w:uiPriority w:val="22"/>
    <w:qFormat/>
    <w:rsid w:val="00E43174"/>
    <w:rPr>
      <w:b/>
      <w:bCs/>
    </w:rPr>
  </w:style>
  <w:style w:type="paragraph" w:styleId="Brezrazmikov">
    <w:name w:val="No Spacing"/>
    <w:uiPriority w:val="1"/>
    <w:qFormat/>
    <w:rsid w:val="00E230B0"/>
    <w:rPr>
      <w:rFonts w:ascii="Calibri" w:eastAsia="Calibri" w:hAnsi="Calibri"/>
      <w:sz w:val="22"/>
      <w:szCs w:val="22"/>
      <w:lang w:val="en-US" w:eastAsia="en-US"/>
    </w:rPr>
  </w:style>
  <w:style w:type="character" w:customStyle="1" w:styleId="Naslov1Znak">
    <w:name w:val="Naslov 1 Znak"/>
    <w:basedOn w:val="Privzetapisavaodstavka"/>
    <w:link w:val="Naslov1"/>
    <w:uiPriority w:val="9"/>
    <w:rsid w:val="004C24F5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Naslov8Znak">
    <w:name w:val="Naslov 8 Znak"/>
    <w:basedOn w:val="Privzetapisavaodstavka"/>
    <w:link w:val="Naslov8"/>
    <w:uiPriority w:val="9"/>
    <w:rsid w:val="004C24F5"/>
    <w:rPr>
      <w:rFonts w:asciiTheme="majorHAnsi" w:eastAsiaTheme="majorEastAsia" w:hAnsiTheme="majorHAnsi" w:cstheme="majorBidi"/>
      <w:noProof/>
      <w:color w:val="404040" w:themeColor="text1" w:themeTint="BF"/>
      <w:lang w:eastAsia="en-US"/>
    </w:rPr>
  </w:style>
  <w:style w:type="paragraph" w:styleId="Telobesedila2">
    <w:name w:val="Body Text 2"/>
    <w:basedOn w:val="Navaden"/>
    <w:link w:val="Telobesedila2Znak"/>
    <w:uiPriority w:val="99"/>
    <w:unhideWhenUsed/>
    <w:rsid w:val="004C24F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4C24F5"/>
    <w:rPr>
      <w:noProof/>
      <w:sz w:val="22"/>
      <w:szCs w:val="24"/>
      <w:lang w:eastAsia="en-US"/>
    </w:rPr>
  </w:style>
  <w:style w:type="character" w:customStyle="1" w:styleId="GlavaZnak">
    <w:name w:val="Glava Znak"/>
    <w:basedOn w:val="Privzetapisavaodstavka"/>
    <w:link w:val="Glava"/>
    <w:rsid w:val="004C24F5"/>
    <w:rPr>
      <w:noProof/>
      <w:sz w:val="22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jubljana.si/si/mol/mestni-svet/odbori-mestnega-sveta/odbor-za-urejanje-prostora-in-urbanizem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jubljana.si/si/mol/mestni-svet/seje/2010-2014/78182/detail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an.skoberne@ljubljana.s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73</TotalTime>
  <Pages>1</Pages>
  <Words>308</Words>
  <Characters>2282</Characters>
  <Application>Microsoft Office Word</Application>
  <DocSecurity>0</DocSecurity>
  <Lines>19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>Ime Priimek</vt:lpstr>
      <vt:lpstr>    P R E K L I C U J E M </vt:lpstr>
      <vt:lpstr>ki poteka od sklica dne 28. 6. 2011 do petka 29. 6. 2011 do 11.00 ure</vt:lpstr>
      <vt:lpstr>Ime Priimek</vt:lpstr>
    </vt:vector>
  </TitlesOfParts>
  <Company>Mestan obcina Ljubljana</Company>
  <LinksUpToDate>false</LinksUpToDate>
  <CharactersWithSpaces>2585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subject/>
  <dc:creator>skoberne</dc:creator>
  <cp:keywords/>
  <cp:lastModifiedBy>skoberne</cp:lastModifiedBy>
  <cp:revision>7</cp:revision>
  <cp:lastPrinted>2012-06-28T10:14:00Z</cp:lastPrinted>
  <dcterms:created xsi:type="dcterms:W3CDTF">2012-06-28T09:05:00Z</dcterms:created>
  <dcterms:modified xsi:type="dcterms:W3CDTF">2012-06-28T10:18:00Z</dcterms:modified>
</cp:coreProperties>
</file>