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46" w:rsidRPr="008433D9" w:rsidRDefault="00F62546" w:rsidP="00F62546">
      <w:pPr>
        <w:pStyle w:val="Naslov4"/>
        <w:rPr>
          <w:b w:val="0"/>
          <w:sz w:val="22"/>
          <w:szCs w:val="22"/>
        </w:rPr>
      </w:pPr>
      <w:r w:rsidRPr="008433D9">
        <w:rPr>
          <w:b w:val="0"/>
          <w:sz w:val="22"/>
          <w:szCs w:val="22"/>
        </w:rPr>
        <w:t xml:space="preserve">Številka: 03217- </w:t>
      </w:r>
      <w:r w:rsidR="00A63490">
        <w:rPr>
          <w:b w:val="0"/>
          <w:sz w:val="22"/>
          <w:szCs w:val="22"/>
        </w:rPr>
        <w:t>7</w:t>
      </w:r>
      <w:r w:rsidRPr="008433D9">
        <w:rPr>
          <w:b w:val="0"/>
          <w:sz w:val="22"/>
          <w:szCs w:val="22"/>
        </w:rPr>
        <w:t>/201</w:t>
      </w:r>
      <w:r w:rsidR="00B83AC4" w:rsidRPr="008433D9">
        <w:rPr>
          <w:b w:val="0"/>
          <w:sz w:val="22"/>
          <w:szCs w:val="22"/>
        </w:rPr>
        <w:t>1</w:t>
      </w:r>
      <w:r w:rsidRPr="008433D9">
        <w:rPr>
          <w:b w:val="0"/>
          <w:sz w:val="22"/>
          <w:szCs w:val="22"/>
        </w:rPr>
        <w:t>-</w:t>
      </w:r>
      <w:r w:rsidR="00C67CC2">
        <w:rPr>
          <w:b w:val="0"/>
          <w:sz w:val="22"/>
          <w:szCs w:val="22"/>
        </w:rPr>
        <w:t>3</w:t>
      </w:r>
    </w:p>
    <w:p w:rsidR="00DA5C00" w:rsidRDefault="00DA5C00" w:rsidP="00DA5C00">
      <w:pPr>
        <w:rPr>
          <w:szCs w:val="22"/>
        </w:rPr>
      </w:pPr>
      <w:r w:rsidRPr="00CA7329">
        <w:rPr>
          <w:szCs w:val="22"/>
        </w:rPr>
        <w:t xml:space="preserve">Datum: </w:t>
      </w:r>
      <w:r w:rsidR="00C67CC2">
        <w:rPr>
          <w:szCs w:val="22"/>
        </w:rPr>
        <w:t>12</w:t>
      </w:r>
      <w:r w:rsidRPr="00CA7329">
        <w:rPr>
          <w:szCs w:val="22"/>
        </w:rPr>
        <w:t xml:space="preserve">. </w:t>
      </w:r>
      <w:r w:rsidR="00A63490">
        <w:rPr>
          <w:szCs w:val="22"/>
        </w:rPr>
        <w:t>10</w:t>
      </w:r>
      <w:r w:rsidRPr="00CA7329">
        <w:rPr>
          <w:szCs w:val="22"/>
        </w:rPr>
        <w:t>. 2011</w:t>
      </w:r>
    </w:p>
    <w:p w:rsidR="00E418DE" w:rsidRPr="00EA65D7" w:rsidRDefault="00E418DE" w:rsidP="00E418DE">
      <w:pPr>
        <w:pStyle w:val="Naslov2"/>
        <w:jc w:val="center"/>
        <w:rPr>
          <w:rFonts w:ascii="Times New Roman" w:hAnsi="Times New Roman" w:cs="Times New Roman"/>
          <w:i w:val="0"/>
        </w:rPr>
      </w:pPr>
      <w:r w:rsidRPr="00EA65D7">
        <w:rPr>
          <w:rFonts w:ascii="Times New Roman" w:hAnsi="Times New Roman" w:cs="Times New Roman"/>
          <w:i w:val="0"/>
        </w:rPr>
        <w:t>ZAPISNIK</w:t>
      </w:r>
    </w:p>
    <w:p w:rsidR="00E418DE" w:rsidRPr="00EC0A39" w:rsidRDefault="00E418DE" w:rsidP="00E418DE">
      <w:pPr>
        <w:jc w:val="center"/>
      </w:pPr>
    </w:p>
    <w:p w:rsidR="00E418DE" w:rsidRPr="00EC0A39" w:rsidRDefault="00E418DE" w:rsidP="00E418DE">
      <w:pPr>
        <w:jc w:val="both"/>
      </w:pPr>
      <w:r>
        <w:rPr>
          <w:b/>
        </w:rPr>
        <w:t>5</w:t>
      </w:r>
      <w:r w:rsidRPr="00EC0A39">
        <w:rPr>
          <w:b/>
        </w:rPr>
        <w:t xml:space="preserve">. seje Odbora za varstvo okolja, ki je bila v  </w:t>
      </w:r>
      <w:r>
        <w:rPr>
          <w:b/>
          <w:szCs w:val="22"/>
        </w:rPr>
        <w:t>sredo 12</w:t>
      </w:r>
      <w:r w:rsidRPr="008B0FD0">
        <w:rPr>
          <w:b/>
          <w:szCs w:val="22"/>
        </w:rPr>
        <w:t xml:space="preserve">. </w:t>
      </w:r>
      <w:r>
        <w:rPr>
          <w:b/>
          <w:szCs w:val="22"/>
        </w:rPr>
        <w:t>oktobra</w:t>
      </w:r>
      <w:r w:rsidRPr="008B0FD0">
        <w:rPr>
          <w:b/>
          <w:szCs w:val="22"/>
        </w:rPr>
        <w:t xml:space="preserve"> 2011 ob </w:t>
      </w:r>
      <w:r>
        <w:rPr>
          <w:b/>
          <w:szCs w:val="22"/>
        </w:rPr>
        <w:t>16</w:t>
      </w:r>
      <w:r w:rsidRPr="008B0FD0">
        <w:rPr>
          <w:b/>
          <w:szCs w:val="22"/>
        </w:rPr>
        <w:t>.00 uri,</w:t>
      </w:r>
      <w:r w:rsidRPr="009F4956">
        <w:t xml:space="preserve"> v</w:t>
      </w:r>
      <w:r w:rsidRPr="00EC0A39">
        <w:t xml:space="preserve"> prostorih Mestne hiše, v </w:t>
      </w:r>
      <w:r>
        <w:rPr>
          <w:szCs w:val="22"/>
        </w:rPr>
        <w:t>BANKETNI DVORANI</w:t>
      </w:r>
      <w:r w:rsidRPr="00EC0A39">
        <w:t>, Mestni trg 1, Ljubljana.</w:t>
      </w:r>
    </w:p>
    <w:p w:rsidR="00E418DE" w:rsidRDefault="00E418DE" w:rsidP="00E418DE">
      <w:pPr>
        <w:jc w:val="both"/>
      </w:pPr>
    </w:p>
    <w:p w:rsidR="00E418DE" w:rsidRPr="00EC0A39" w:rsidRDefault="00E418DE" w:rsidP="00E418DE">
      <w:pPr>
        <w:jc w:val="both"/>
      </w:pPr>
      <w:r w:rsidRPr="00EC0A39">
        <w:t xml:space="preserve">NAVZOČI: </w:t>
      </w:r>
    </w:p>
    <w:p w:rsidR="00E418DE" w:rsidRPr="00EC0A39" w:rsidRDefault="00E418DE" w:rsidP="00E418DE">
      <w:pPr>
        <w:jc w:val="both"/>
      </w:pPr>
      <w:r w:rsidRPr="00EC0A39">
        <w:t xml:space="preserve">Predsednica Dunja PIŠKUR KOSMAČ, podpredsednik </w:t>
      </w:r>
      <w:r>
        <w:t>mag. Tomaž OGRIN,</w:t>
      </w:r>
      <w:r w:rsidRPr="00EC0A39">
        <w:t xml:space="preserve"> ostali člani, </w:t>
      </w:r>
      <w:r>
        <w:t>Mirko BRNIČ JAGER, Jelka ŽEKAR, Metka MACAROL HITI, Jože HORVAT</w:t>
      </w:r>
      <w:r w:rsidRPr="00EC0A39">
        <w:t xml:space="preserve"> in tajnik odbora Jan SKOBERNE.</w:t>
      </w:r>
    </w:p>
    <w:p w:rsidR="00E418DE" w:rsidRDefault="00E418DE" w:rsidP="00E418DE">
      <w:pPr>
        <w:jc w:val="both"/>
      </w:pPr>
    </w:p>
    <w:p w:rsidR="00E418DE" w:rsidRDefault="00E418DE" w:rsidP="00E418DE">
      <w:pPr>
        <w:jc w:val="both"/>
      </w:pPr>
      <w:r w:rsidRPr="00EC0A39">
        <w:t>NAVZOČ</w:t>
      </w:r>
      <w:r>
        <w:t>NOST OPRAVIČIL</w:t>
      </w:r>
      <w:r w:rsidRPr="00EC0A39">
        <w:t>:</w:t>
      </w:r>
      <w:r>
        <w:t xml:space="preserve"> član</w:t>
      </w:r>
      <w:r w:rsidRPr="00A8550C">
        <w:t xml:space="preserve"> </w:t>
      </w:r>
      <w:r w:rsidRPr="00EC0A39">
        <w:t>Miro GORENŠEK</w:t>
      </w:r>
      <w:r>
        <w:t>.</w:t>
      </w:r>
    </w:p>
    <w:p w:rsidR="00E418DE" w:rsidRDefault="00E418DE" w:rsidP="00E418DE">
      <w:pPr>
        <w:jc w:val="both"/>
      </w:pPr>
    </w:p>
    <w:p w:rsidR="00E418DE" w:rsidRDefault="00E418DE" w:rsidP="00E418DE">
      <w:pPr>
        <w:jc w:val="both"/>
      </w:pPr>
      <w:r w:rsidRPr="00EC0A39">
        <w:t>OSTALI NAVZOČI:</w:t>
      </w:r>
    </w:p>
    <w:p w:rsidR="00E418DE" w:rsidRDefault="00E418DE" w:rsidP="00E418DE">
      <w:pPr>
        <w:jc w:val="both"/>
      </w:pPr>
      <w:r w:rsidRPr="00EC0A39">
        <w:t>načelnic</w:t>
      </w:r>
      <w:r>
        <w:t>a</w:t>
      </w:r>
      <w:r w:rsidRPr="00EC0A39">
        <w:t xml:space="preserve"> Oddelka za varstvo okolja Alenk</w:t>
      </w:r>
      <w:r>
        <w:t>a</w:t>
      </w:r>
      <w:r w:rsidRPr="00EC0A39">
        <w:t xml:space="preserve"> LOOSE</w:t>
      </w:r>
      <w:r w:rsidR="00623657">
        <w:t xml:space="preserve"> s sodelavko Marjano JANKOVIČ,</w:t>
      </w:r>
      <w:r w:rsidRPr="00917D00">
        <w:t xml:space="preserve"> </w:t>
      </w:r>
      <w:r w:rsidR="00623657">
        <w:t>Nuša RUS</w:t>
      </w:r>
      <w:r>
        <w:t xml:space="preserve"> </w:t>
      </w:r>
      <w:r w:rsidRPr="00EC0A39">
        <w:t>namesto načelnika Oddelka za urejanje prostora mag. Mirana GAJŠKA</w:t>
      </w:r>
      <w:r>
        <w:t xml:space="preserve">, </w:t>
      </w:r>
      <w:r w:rsidR="00623657">
        <w:t xml:space="preserve">načelnica Oddelka za zdravstvo in socialno varstvo Tilka KLANČAR, Pavle KLAVS namesto </w:t>
      </w:r>
      <w:r w:rsidR="00623657" w:rsidRPr="00EC0A39">
        <w:t>načelni</w:t>
      </w:r>
      <w:r w:rsidR="00623657">
        <w:t xml:space="preserve">ce Oddelka za gospodarske dejavnosti in promet Irene RAZPOTNIK, </w:t>
      </w:r>
      <w:r>
        <w:t>Zdravko MAČEK</w:t>
      </w:r>
      <w:r w:rsidRPr="00A8550C">
        <w:t xml:space="preserve"> </w:t>
      </w:r>
      <w:r w:rsidRPr="00EC0A39">
        <w:t>namesto načelni</w:t>
      </w:r>
      <w:r>
        <w:t>ce Oddelka za ravnanje z nepremičninami Simone REMIH</w:t>
      </w:r>
      <w:r w:rsidR="00623657">
        <w:t>, Polona ČERNE namesto glavne inšpektoric</w:t>
      </w:r>
      <w:r w:rsidR="0050011C">
        <w:t>e</w:t>
      </w:r>
      <w:r w:rsidR="00623657">
        <w:t xml:space="preserve"> Bogomire SKVARČA in  </w:t>
      </w:r>
      <w:r w:rsidR="005A79CD">
        <w:t>predstavnica JP VO-KA  dr. Brigita JAMNIK.</w:t>
      </w:r>
    </w:p>
    <w:p w:rsidR="00E418DE" w:rsidRDefault="00E418DE" w:rsidP="00E418DE">
      <w:pPr>
        <w:jc w:val="both"/>
      </w:pPr>
    </w:p>
    <w:p w:rsidR="00E418DE" w:rsidRPr="00630EBB" w:rsidRDefault="00E418DE" w:rsidP="00E418DE">
      <w:pPr>
        <w:jc w:val="both"/>
      </w:pPr>
      <w:r w:rsidRPr="00630EBB">
        <w:t>Na zasedanj</w:t>
      </w:r>
      <w:r>
        <w:t xml:space="preserve">u je bilo 6 navzočih </w:t>
      </w:r>
      <w:r w:rsidRPr="00630EBB">
        <w:t>član</w:t>
      </w:r>
      <w:r>
        <w:t>ov</w:t>
      </w:r>
      <w:r w:rsidRPr="00630EBB">
        <w:t xml:space="preserve"> odbora.</w:t>
      </w:r>
    </w:p>
    <w:p w:rsidR="00066BCE" w:rsidRDefault="00066BCE" w:rsidP="00066BCE">
      <w:pPr>
        <w:jc w:val="both"/>
      </w:pPr>
    </w:p>
    <w:p w:rsidR="00066BCE" w:rsidRPr="00485501" w:rsidRDefault="00066BCE" w:rsidP="00066BCE">
      <w:pPr>
        <w:rPr>
          <w:szCs w:val="22"/>
        </w:rPr>
      </w:pPr>
      <w:r w:rsidRPr="00485501">
        <w:rPr>
          <w:szCs w:val="22"/>
        </w:rPr>
        <w:t>Člani odbora so pred sejo prejeli gradiva k 1., k 2.tč. so ga člani odbora svetniki  prejeli že</w:t>
      </w:r>
      <w:r w:rsidRPr="00485501">
        <w:rPr>
          <w:b/>
          <w:szCs w:val="22"/>
        </w:rPr>
        <w:t xml:space="preserve"> </w:t>
      </w:r>
      <w:r w:rsidRPr="00485501">
        <w:rPr>
          <w:szCs w:val="22"/>
        </w:rPr>
        <w:t>s sklicem 10. seje MS MOL, gradivo je dosegljivo tudi v elektronski obliki na spletni povezavi:</w:t>
      </w:r>
    </w:p>
    <w:p w:rsidR="00066BCE" w:rsidRDefault="00066BCE" w:rsidP="00066BCE">
      <w:pPr>
        <w:rPr>
          <w:color w:val="000000" w:themeColor="text1"/>
          <w:szCs w:val="22"/>
        </w:rPr>
      </w:pPr>
      <w:r w:rsidRPr="00485501">
        <w:rPr>
          <w:color w:val="000000"/>
          <w:szCs w:val="22"/>
        </w:rPr>
        <w:t xml:space="preserve"> </w:t>
      </w:r>
      <w:r w:rsidRPr="00485501">
        <w:rPr>
          <w:b/>
          <w:szCs w:val="22"/>
        </w:rPr>
        <w:t xml:space="preserve">4.točka </w:t>
      </w:r>
      <w:hyperlink r:id="rId7" w:history="1">
        <w:r w:rsidRPr="00485501">
          <w:rPr>
            <w:rStyle w:val="Hiperpovezava"/>
            <w:b/>
            <w:szCs w:val="22"/>
          </w:rPr>
          <w:t>http://www.lju</w:t>
        </w:r>
        <w:r w:rsidRPr="00485501">
          <w:rPr>
            <w:rStyle w:val="Hiperpovezava"/>
            <w:b/>
            <w:szCs w:val="22"/>
          </w:rPr>
          <w:t>b</w:t>
        </w:r>
        <w:r w:rsidRPr="00485501">
          <w:rPr>
            <w:rStyle w:val="Hiperpovezava"/>
            <w:b/>
            <w:szCs w:val="22"/>
          </w:rPr>
          <w:t>ljana.si/file/954595/4.tocka-rebalans-mol2011-2.pdf</w:t>
        </w:r>
      </w:hyperlink>
      <w:r w:rsidRPr="00485501">
        <w:rPr>
          <w:b/>
          <w:color w:val="000000"/>
          <w:szCs w:val="22"/>
        </w:rPr>
        <w:t>,</w:t>
      </w:r>
      <w:r w:rsidRPr="00485501">
        <w:rPr>
          <w:color w:val="000000"/>
          <w:szCs w:val="22"/>
        </w:rPr>
        <w:t xml:space="preserve"> odbor tega mandata ima</w:t>
      </w:r>
      <w:r w:rsidRPr="00485501">
        <w:rPr>
          <w:szCs w:val="22"/>
        </w:rPr>
        <w:t xml:space="preserve"> evidenco sej, sklice, gradiva, zapisnike, opis</w:t>
      </w:r>
      <w:r w:rsidRPr="00485501">
        <w:rPr>
          <w:color w:val="000000" w:themeColor="text1"/>
          <w:szCs w:val="22"/>
        </w:rPr>
        <w:t xml:space="preserve"> pristojnosti oziroma vpogled v delo odbora na spletni povezavi</w:t>
      </w:r>
      <w:r>
        <w:rPr>
          <w:color w:val="000000" w:themeColor="text1"/>
          <w:szCs w:val="22"/>
        </w:rPr>
        <w:t>:</w:t>
      </w:r>
    </w:p>
    <w:p w:rsidR="00066BCE" w:rsidRPr="00066BCE" w:rsidRDefault="00066BCE" w:rsidP="00066BCE">
      <w:pPr>
        <w:pStyle w:val="Golobesedilo"/>
        <w:rPr>
          <w:rFonts w:ascii="Times New Roman" w:hAnsi="Times New Roman"/>
          <w:sz w:val="22"/>
          <w:szCs w:val="22"/>
        </w:rPr>
      </w:pPr>
      <w:hyperlink r:id="rId8" w:history="1">
        <w:r w:rsidRPr="00066BCE">
          <w:rPr>
            <w:rStyle w:val="Hiperpovezava"/>
            <w:rFonts w:ascii="Times New Roman" w:hAnsi="Times New Roman"/>
            <w:b/>
            <w:color w:val="00B050"/>
            <w:sz w:val="22"/>
            <w:szCs w:val="22"/>
          </w:rPr>
          <w:t>http://w</w:t>
        </w:r>
        <w:r w:rsidRPr="00066BCE">
          <w:rPr>
            <w:rStyle w:val="Hiperpovezava"/>
            <w:rFonts w:ascii="Times New Roman" w:hAnsi="Times New Roman"/>
            <w:b/>
            <w:color w:val="00B050"/>
            <w:sz w:val="22"/>
            <w:szCs w:val="22"/>
          </w:rPr>
          <w:t>w</w:t>
        </w:r>
        <w:r w:rsidRPr="00066BCE">
          <w:rPr>
            <w:rStyle w:val="Hiperpovezava"/>
            <w:rFonts w:ascii="Times New Roman" w:hAnsi="Times New Roman"/>
            <w:b/>
            <w:color w:val="00B050"/>
            <w:sz w:val="22"/>
            <w:szCs w:val="22"/>
          </w:rPr>
          <w:t>w.ljubljana.si/si/mol/mestni-svet/odbori-mestnega-sveta/odbor-za-varstvo-okolja/</w:t>
        </w:r>
      </w:hyperlink>
    </w:p>
    <w:p w:rsidR="00066BCE" w:rsidRDefault="00066BCE" w:rsidP="00066BCE">
      <w:pPr>
        <w:pStyle w:val="Telobesedila"/>
        <w:rPr>
          <w:b w:val="0"/>
          <w:sz w:val="22"/>
          <w:szCs w:val="22"/>
        </w:rPr>
      </w:pPr>
    </w:p>
    <w:p w:rsidR="00E418DE" w:rsidRDefault="00E418DE" w:rsidP="00E418DE">
      <w:pPr>
        <w:autoSpaceDE w:val="0"/>
        <w:autoSpaceDN w:val="0"/>
        <w:adjustRightInd w:val="0"/>
        <w:jc w:val="both"/>
      </w:pPr>
      <w:r w:rsidRPr="00EC0A39">
        <w:t xml:space="preserve">Po uvodnem pozdravu predsednice odbora ge. Dunje PIŠKUR KOSMAČ, se je pričela </w:t>
      </w:r>
      <w:r>
        <w:t>4</w:t>
      </w:r>
      <w:r w:rsidRPr="00EC0A39">
        <w:t>. seja odbora</w:t>
      </w:r>
      <w:r>
        <w:t xml:space="preserve"> v tem mandatu.</w:t>
      </w:r>
    </w:p>
    <w:p w:rsidR="00E418DE" w:rsidRDefault="00E418DE" w:rsidP="00E418DE">
      <w:pPr>
        <w:jc w:val="both"/>
      </w:pPr>
      <w:r>
        <w:t>In ker ni bilo razprave, je bil dan na glasovanje predlagan dnevni red.</w:t>
      </w:r>
    </w:p>
    <w:p w:rsidR="00E418DE" w:rsidRDefault="00E418DE" w:rsidP="00E418DE">
      <w:pPr>
        <w:pStyle w:val="Telobesedila"/>
        <w:rPr>
          <w:b w:val="0"/>
          <w:bCs/>
          <w:sz w:val="22"/>
          <w:szCs w:val="22"/>
        </w:rPr>
      </w:pPr>
    </w:p>
    <w:p w:rsidR="00E418DE" w:rsidRPr="00377044" w:rsidRDefault="00E418DE" w:rsidP="00E418DE">
      <w:pPr>
        <w:pStyle w:val="Telobesedila"/>
        <w:rPr>
          <w:b w:val="0"/>
          <w:sz w:val="22"/>
          <w:szCs w:val="22"/>
        </w:rPr>
      </w:pPr>
      <w:r w:rsidRPr="00377044">
        <w:rPr>
          <w:b w:val="0"/>
          <w:bCs/>
          <w:sz w:val="22"/>
          <w:szCs w:val="22"/>
        </w:rPr>
        <w:t>Dnevni red</w:t>
      </w:r>
    </w:p>
    <w:tbl>
      <w:tblPr>
        <w:tblW w:w="9288" w:type="dxa"/>
        <w:tblLayout w:type="fixed"/>
        <w:tblLook w:val="01E0"/>
      </w:tblPr>
      <w:tblGrid>
        <w:gridCol w:w="1133"/>
        <w:gridCol w:w="779"/>
        <w:gridCol w:w="1436"/>
        <w:gridCol w:w="300"/>
        <w:gridCol w:w="1470"/>
        <w:gridCol w:w="375"/>
        <w:gridCol w:w="1906"/>
        <w:gridCol w:w="375"/>
        <w:gridCol w:w="1514"/>
      </w:tblGrid>
      <w:tr w:rsidR="00E418DE" w:rsidRPr="00377044" w:rsidTr="00623657">
        <w:tc>
          <w:tcPr>
            <w:tcW w:w="1133" w:type="dxa"/>
          </w:tcPr>
          <w:p w:rsidR="00E418DE" w:rsidRPr="00377044" w:rsidRDefault="00E418DE" w:rsidP="00623657">
            <w:pPr>
              <w:rPr>
                <w:szCs w:val="22"/>
              </w:rPr>
            </w:pPr>
          </w:p>
        </w:tc>
        <w:tc>
          <w:tcPr>
            <w:tcW w:w="779" w:type="dxa"/>
          </w:tcPr>
          <w:p w:rsidR="00E418DE" w:rsidRPr="00377044" w:rsidRDefault="00E418DE" w:rsidP="00623657">
            <w:pPr>
              <w:rPr>
                <w:szCs w:val="22"/>
              </w:rPr>
            </w:pPr>
            <w:r w:rsidRPr="00377044">
              <w:rPr>
                <w:szCs w:val="22"/>
              </w:rPr>
              <w:t>JE</w:t>
            </w:r>
          </w:p>
        </w:tc>
        <w:tc>
          <w:tcPr>
            <w:tcW w:w="1436" w:type="dxa"/>
          </w:tcPr>
          <w:p w:rsidR="00E418DE" w:rsidRPr="00377044" w:rsidRDefault="00E418DE" w:rsidP="00623657">
            <w:pPr>
              <w:rPr>
                <w:szCs w:val="22"/>
              </w:rPr>
            </w:pPr>
            <w:r w:rsidRPr="00377044">
              <w:rPr>
                <w:szCs w:val="22"/>
              </w:rPr>
              <w:t>bil sprejet s</w:t>
            </w:r>
          </w:p>
        </w:tc>
        <w:tc>
          <w:tcPr>
            <w:tcW w:w="300" w:type="dxa"/>
          </w:tcPr>
          <w:p w:rsidR="00E418DE" w:rsidRPr="00377044" w:rsidRDefault="00E418DE" w:rsidP="00623657">
            <w:pPr>
              <w:rPr>
                <w:szCs w:val="22"/>
              </w:rPr>
            </w:pPr>
            <w:r w:rsidRPr="00377044">
              <w:rPr>
                <w:szCs w:val="22"/>
              </w:rPr>
              <w:t>6</w:t>
            </w:r>
          </w:p>
        </w:tc>
        <w:tc>
          <w:tcPr>
            <w:tcW w:w="1470" w:type="dxa"/>
          </w:tcPr>
          <w:p w:rsidR="00E418DE" w:rsidRPr="00377044" w:rsidRDefault="00E418DE" w:rsidP="00623657">
            <w:pPr>
              <w:rPr>
                <w:szCs w:val="22"/>
              </w:rPr>
            </w:pPr>
            <w:r w:rsidRPr="00377044">
              <w:rPr>
                <w:szCs w:val="22"/>
              </w:rPr>
              <w:t>glasovi ZA,</w:t>
            </w:r>
          </w:p>
        </w:tc>
        <w:tc>
          <w:tcPr>
            <w:tcW w:w="375" w:type="dxa"/>
          </w:tcPr>
          <w:p w:rsidR="00E418DE" w:rsidRPr="00377044" w:rsidRDefault="00E418DE" w:rsidP="00623657">
            <w:pPr>
              <w:rPr>
                <w:szCs w:val="22"/>
              </w:rPr>
            </w:pPr>
            <w:r w:rsidRPr="00377044">
              <w:rPr>
                <w:szCs w:val="22"/>
              </w:rPr>
              <w:t>0</w:t>
            </w:r>
          </w:p>
        </w:tc>
        <w:tc>
          <w:tcPr>
            <w:tcW w:w="1906" w:type="dxa"/>
          </w:tcPr>
          <w:p w:rsidR="00E418DE" w:rsidRPr="00377044" w:rsidRDefault="00E418DE" w:rsidP="00623657">
            <w:pPr>
              <w:rPr>
                <w:szCs w:val="22"/>
              </w:rPr>
            </w:pPr>
            <w:r w:rsidRPr="00377044">
              <w:rPr>
                <w:szCs w:val="22"/>
              </w:rPr>
              <w:t>PROTI od</w:t>
            </w:r>
          </w:p>
        </w:tc>
        <w:tc>
          <w:tcPr>
            <w:tcW w:w="375" w:type="dxa"/>
          </w:tcPr>
          <w:p w:rsidR="00E418DE" w:rsidRPr="00377044" w:rsidRDefault="00E418DE" w:rsidP="00623657">
            <w:pPr>
              <w:rPr>
                <w:szCs w:val="22"/>
              </w:rPr>
            </w:pPr>
            <w:r w:rsidRPr="00377044">
              <w:rPr>
                <w:szCs w:val="22"/>
              </w:rPr>
              <w:t>6</w:t>
            </w:r>
          </w:p>
        </w:tc>
        <w:tc>
          <w:tcPr>
            <w:tcW w:w="1514" w:type="dxa"/>
          </w:tcPr>
          <w:p w:rsidR="00E418DE" w:rsidRPr="00377044" w:rsidRDefault="00E418DE" w:rsidP="00623657">
            <w:pPr>
              <w:rPr>
                <w:szCs w:val="22"/>
              </w:rPr>
            </w:pPr>
            <w:r w:rsidRPr="00377044">
              <w:rPr>
                <w:szCs w:val="22"/>
              </w:rPr>
              <w:t>navzočih</w:t>
            </w:r>
          </w:p>
        </w:tc>
      </w:tr>
    </w:tbl>
    <w:p w:rsidR="00E418DE" w:rsidRPr="00F134CF" w:rsidRDefault="00E418DE" w:rsidP="00E418DE">
      <w:pPr>
        <w:pStyle w:val="Telobesedila"/>
        <w:rPr>
          <w:b w:val="0"/>
          <w:sz w:val="22"/>
          <w:szCs w:val="22"/>
        </w:rPr>
      </w:pPr>
    </w:p>
    <w:p w:rsidR="00E418DE" w:rsidRDefault="00E418DE" w:rsidP="00E418DE">
      <w:pPr>
        <w:rPr>
          <w:b/>
          <w:bCs/>
        </w:rPr>
      </w:pPr>
      <w:r>
        <w:rPr>
          <w:b/>
          <w:bCs/>
        </w:rPr>
        <w:t>SPREJETI</w:t>
      </w:r>
      <w:r w:rsidRPr="00630EBB">
        <w:rPr>
          <w:b/>
          <w:bCs/>
        </w:rPr>
        <w:t xml:space="preserve"> DNEVNI RED:</w:t>
      </w:r>
    </w:p>
    <w:p w:rsidR="00DA5C00" w:rsidRPr="005B0E26" w:rsidRDefault="00DA5C00" w:rsidP="00DA5C00">
      <w:pPr>
        <w:pStyle w:val="Telobesedila"/>
        <w:rPr>
          <w:b w:val="0"/>
          <w:sz w:val="22"/>
          <w:szCs w:val="22"/>
        </w:rPr>
      </w:pPr>
    </w:p>
    <w:p w:rsidR="00CC20C5" w:rsidRPr="00F82146" w:rsidRDefault="00CC20C5" w:rsidP="00CC20C5">
      <w:pPr>
        <w:pStyle w:val="Telobesedila"/>
        <w:numPr>
          <w:ilvl w:val="0"/>
          <w:numId w:val="1"/>
        </w:numPr>
        <w:rPr>
          <w:b w:val="0"/>
          <w:sz w:val="22"/>
          <w:szCs w:val="22"/>
        </w:rPr>
      </w:pPr>
      <w:r w:rsidRPr="00F82146">
        <w:rPr>
          <w:b w:val="0"/>
          <w:sz w:val="22"/>
          <w:szCs w:val="22"/>
        </w:rPr>
        <w:t xml:space="preserve">Potrditev zapisnika, </w:t>
      </w:r>
      <w:r w:rsidR="00A63490" w:rsidRPr="00F82146">
        <w:rPr>
          <w:b w:val="0"/>
          <w:sz w:val="22"/>
          <w:szCs w:val="22"/>
        </w:rPr>
        <w:t>4</w:t>
      </w:r>
      <w:r w:rsidRPr="00F82146">
        <w:rPr>
          <w:b w:val="0"/>
          <w:sz w:val="22"/>
          <w:szCs w:val="22"/>
        </w:rPr>
        <w:t xml:space="preserve">. redne seje </w:t>
      </w:r>
      <w:r w:rsidR="00F82146" w:rsidRPr="00F82146">
        <w:rPr>
          <w:b w:val="0"/>
          <w:szCs w:val="22"/>
        </w:rPr>
        <w:t>Odbora za varstvo okolja</w:t>
      </w:r>
    </w:p>
    <w:p w:rsidR="00CC20C5" w:rsidRDefault="00CC20C5" w:rsidP="00CC20C5">
      <w:pPr>
        <w:pStyle w:val="Telobesedila"/>
        <w:numPr>
          <w:ilvl w:val="0"/>
          <w:numId w:val="1"/>
        </w:numPr>
        <w:rPr>
          <w:b w:val="0"/>
          <w:sz w:val="22"/>
          <w:szCs w:val="22"/>
        </w:rPr>
      </w:pPr>
      <w:r w:rsidRPr="00CA7329">
        <w:rPr>
          <w:b w:val="0"/>
          <w:sz w:val="22"/>
          <w:szCs w:val="22"/>
        </w:rPr>
        <w:t xml:space="preserve">Obravnava gradiva </w:t>
      </w:r>
      <w:r>
        <w:rPr>
          <w:b w:val="0"/>
          <w:sz w:val="22"/>
          <w:szCs w:val="22"/>
        </w:rPr>
        <w:t>kot zainteresirano delovno telo mestnega sveta</w:t>
      </w:r>
      <w:r w:rsidRPr="00CA7329">
        <w:rPr>
          <w:b w:val="0"/>
          <w:sz w:val="22"/>
          <w:szCs w:val="22"/>
        </w:rPr>
        <w:t xml:space="preserve"> za </w:t>
      </w:r>
      <w:r w:rsidR="00A63490">
        <w:rPr>
          <w:b w:val="0"/>
          <w:sz w:val="22"/>
          <w:szCs w:val="22"/>
        </w:rPr>
        <w:t>10</w:t>
      </w:r>
      <w:r w:rsidRPr="00CA7329">
        <w:rPr>
          <w:b w:val="0"/>
          <w:sz w:val="22"/>
          <w:szCs w:val="22"/>
        </w:rPr>
        <w:t>. sejo M</w:t>
      </w:r>
      <w:r>
        <w:rPr>
          <w:b w:val="0"/>
          <w:sz w:val="22"/>
          <w:szCs w:val="22"/>
        </w:rPr>
        <w:t>S</w:t>
      </w:r>
      <w:r w:rsidRPr="00CA7329">
        <w:rPr>
          <w:b w:val="0"/>
          <w:sz w:val="22"/>
          <w:szCs w:val="22"/>
        </w:rPr>
        <w:t xml:space="preserve"> MOL za dan  </w:t>
      </w:r>
      <w:r w:rsidR="00A44570">
        <w:rPr>
          <w:b w:val="0"/>
          <w:sz w:val="22"/>
          <w:szCs w:val="22"/>
        </w:rPr>
        <w:t>2</w:t>
      </w:r>
      <w:r w:rsidR="00A63490">
        <w:rPr>
          <w:b w:val="0"/>
          <w:sz w:val="22"/>
          <w:szCs w:val="22"/>
        </w:rPr>
        <w:t>4</w:t>
      </w:r>
      <w:r w:rsidRPr="00CA7329">
        <w:rPr>
          <w:b w:val="0"/>
          <w:sz w:val="22"/>
          <w:szCs w:val="22"/>
        </w:rPr>
        <w:t>.</w:t>
      </w:r>
      <w:r w:rsidR="006252DE">
        <w:rPr>
          <w:b w:val="0"/>
          <w:sz w:val="22"/>
          <w:szCs w:val="22"/>
        </w:rPr>
        <w:t xml:space="preserve"> </w:t>
      </w:r>
      <w:r w:rsidR="00A63490">
        <w:rPr>
          <w:b w:val="0"/>
          <w:sz w:val="22"/>
          <w:szCs w:val="22"/>
        </w:rPr>
        <w:t>10</w:t>
      </w:r>
      <w:r>
        <w:rPr>
          <w:b w:val="0"/>
          <w:sz w:val="22"/>
          <w:szCs w:val="22"/>
        </w:rPr>
        <w:t xml:space="preserve">. </w:t>
      </w:r>
      <w:r w:rsidRPr="00CA7329">
        <w:rPr>
          <w:b w:val="0"/>
          <w:sz w:val="22"/>
          <w:szCs w:val="22"/>
        </w:rPr>
        <w:t>2011:</w:t>
      </w:r>
    </w:p>
    <w:p w:rsidR="00CC20C5" w:rsidRDefault="00A63490" w:rsidP="00CC20C5">
      <w:pPr>
        <w:numPr>
          <w:ilvl w:val="0"/>
          <w:numId w:val="12"/>
        </w:numPr>
        <w:jc w:val="both"/>
        <w:rPr>
          <w:b/>
          <w:szCs w:val="22"/>
        </w:rPr>
      </w:pPr>
      <w:bookmarkStart w:id="0" w:name="OLE_LINK1"/>
      <w:bookmarkStart w:id="1" w:name="OLE_LINK2"/>
      <w:r>
        <w:rPr>
          <w:b/>
          <w:szCs w:val="22"/>
        </w:rPr>
        <w:t>4</w:t>
      </w:r>
      <w:r w:rsidR="00CC20C5">
        <w:rPr>
          <w:b/>
          <w:szCs w:val="22"/>
        </w:rPr>
        <w:t xml:space="preserve">. </w:t>
      </w:r>
      <w:r w:rsidR="00A44570">
        <w:rPr>
          <w:b/>
          <w:szCs w:val="22"/>
        </w:rPr>
        <w:t>P</w:t>
      </w:r>
      <w:r>
        <w:rPr>
          <w:b/>
          <w:szCs w:val="22"/>
        </w:rPr>
        <w:t>redlog Odloka o rebalansu proračuna</w:t>
      </w:r>
      <w:r w:rsidR="00A44570">
        <w:rPr>
          <w:b/>
          <w:szCs w:val="22"/>
        </w:rPr>
        <w:t xml:space="preserve"> Mestne občine </w:t>
      </w:r>
      <w:r w:rsidR="006252DE">
        <w:rPr>
          <w:b/>
          <w:szCs w:val="22"/>
        </w:rPr>
        <w:t>L</w:t>
      </w:r>
      <w:r w:rsidR="00A44570">
        <w:rPr>
          <w:b/>
          <w:szCs w:val="22"/>
        </w:rPr>
        <w:t>jubljana za leto 2011</w:t>
      </w:r>
    </w:p>
    <w:bookmarkEnd w:id="0"/>
    <w:bookmarkEnd w:id="1"/>
    <w:p w:rsidR="00A63490" w:rsidRDefault="00A63490" w:rsidP="00A63490">
      <w:pPr>
        <w:pStyle w:val="Telobesedila"/>
        <w:numPr>
          <w:ilvl w:val="0"/>
          <w:numId w:val="1"/>
        </w:numPr>
        <w:jc w:val="left"/>
        <w:rPr>
          <w:b w:val="0"/>
          <w:sz w:val="22"/>
          <w:szCs w:val="22"/>
        </w:rPr>
      </w:pPr>
      <w:r w:rsidRPr="00A63490">
        <w:rPr>
          <w:b w:val="0"/>
          <w:sz w:val="22"/>
          <w:szCs w:val="22"/>
        </w:rPr>
        <w:t xml:space="preserve"> Informacija o </w:t>
      </w:r>
      <w:r>
        <w:rPr>
          <w:b w:val="0"/>
          <w:sz w:val="22"/>
          <w:szCs w:val="22"/>
        </w:rPr>
        <w:t xml:space="preserve">spremljanju </w:t>
      </w:r>
      <w:r w:rsidRPr="00A63490">
        <w:rPr>
          <w:b w:val="0"/>
          <w:sz w:val="22"/>
          <w:szCs w:val="22"/>
        </w:rPr>
        <w:t>razvoj</w:t>
      </w:r>
      <w:r>
        <w:rPr>
          <w:b w:val="0"/>
          <w:sz w:val="22"/>
          <w:szCs w:val="22"/>
        </w:rPr>
        <w:t>a</w:t>
      </w:r>
      <w:r w:rsidRPr="00A63490">
        <w:rPr>
          <w:b w:val="0"/>
          <w:sz w:val="22"/>
          <w:szCs w:val="22"/>
        </w:rPr>
        <w:t xml:space="preserve"> ustreznih merilnikov za spremljanje mikrobioloških parametrov in pesticidov</w:t>
      </w:r>
      <w:r>
        <w:rPr>
          <w:b w:val="0"/>
          <w:sz w:val="22"/>
          <w:szCs w:val="22"/>
        </w:rPr>
        <w:t xml:space="preserve">  (ustno informacijo bo podal predstavnik JP VO-KA)</w:t>
      </w:r>
    </w:p>
    <w:p w:rsidR="00A63490" w:rsidRDefault="00A63490" w:rsidP="00A63490">
      <w:pPr>
        <w:pStyle w:val="Telobesedila"/>
        <w:numPr>
          <w:ilvl w:val="0"/>
          <w:numId w:val="1"/>
        </w:numPr>
        <w:jc w:val="left"/>
        <w:rPr>
          <w:b w:val="0"/>
          <w:sz w:val="22"/>
          <w:szCs w:val="22"/>
        </w:rPr>
      </w:pPr>
      <w:r w:rsidRPr="00CA7329">
        <w:rPr>
          <w:b w:val="0"/>
          <w:sz w:val="22"/>
          <w:szCs w:val="22"/>
        </w:rPr>
        <w:t>Pobude in vprašanja</w:t>
      </w:r>
    </w:p>
    <w:p w:rsidR="0050011C" w:rsidRDefault="0050011C" w:rsidP="0050011C">
      <w:pPr>
        <w:pStyle w:val="Telobesedila"/>
        <w:jc w:val="left"/>
        <w:rPr>
          <w:b w:val="0"/>
          <w:sz w:val="22"/>
          <w:szCs w:val="22"/>
        </w:rPr>
      </w:pPr>
    </w:p>
    <w:p w:rsidR="00066BCE" w:rsidRPr="00377044" w:rsidRDefault="00066BCE" w:rsidP="00066BCE">
      <w:pPr>
        <w:pStyle w:val="Telobesedila"/>
        <w:ind w:left="720"/>
        <w:jc w:val="center"/>
        <w:rPr>
          <w:sz w:val="22"/>
          <w:szCs w:val="22"/>
        </w:rPr>
      </w:pPr>
      <w:r w:rsidRPr="00377044">
        <w:rPr>
          <w:sz w:val="22"/>
          <w:szCs w:val="22"/>
        </w:rPr>
        <w:lastRenderedPageBreak/>
        <w:t>AD 1</w:t>
      </w:r>
    </w:p>
    <w:p w:rsidR="00066BCE" w:rsidRPr="00377044" w:rsidRDefault="00066BCE" w:rsidP="00066BCE">
      <w:pPr>
        <w:pStyle w:val="Telobesedila"/>
        <w:ind w:left="360"/>
        <w:jc w:val="center"/>
        <w:rPr>
          <w:sz w:val="22"/>
          <w:szCs w:val="22"/>
        </w:rPr>
      </w:pPr>
      <w:r w:rsidRPr="00377044">
        <w:rPr>
          <w:sz w:val="22"/>
          <w:szCs w:val="22"/>
        </w:rPr>
        <w:t xml:space="preserve">Potrditev zapisnika, </w:t>
      </w:r>
      <w:r>
        <w:rPr>
          <w:sz w:val="22"/>
          <w:szCs w:val="22"/>
        </w:rPr>
        <w:t>4</w:t>
      </w:r>
      <w:r w:rsidRPr="00377044">
        <w:rPr>
          <w:sz w:val="22"/>
          <w:szCs w:val="22"/>
        </w:rPr>
        <w:t>. redne seje odbora</w:t>
      </w:r>
    </w:p>
    <w:p w:rsidR="0011744A" w:rsidRDefault="00066BCE" w:rsidP="0011744A">
      <w:pPr>
        <w:pStyle w:val="Telobesedila"/>
        <w:ind w:left="360"/>
        <w:rPr>
          <w:b w:val="0"/>
          <w:szCs w:val="24"/>
        </w:rPr>
      </w:pPr>
      <w:r>
        <w:rPr>
          <w:b w:val="0"/>
          <w:szCs w:val="24"/>
        </w:rPr>
        <w:t xml:space="preserve">Razpravo v zvezi z zapisnikom je predsednica odbora vezala na svoje poročanje na </w:t>
      </w:r>
      <w:r w:rsidR="0011744A">
        <w:rPr>
          <w:b w:val="0"/>
          <w:szCs w:val="24"/>
        </w:rPr>
        <w:t>9</w:t>
      </w:r>
      <w:r>
        <w:rPr>
          <w:b w:val="0"/>
          <w:szCs w:val="24"/>
        </w:rPr>
        <w:t xml:space="preserve">.seji MS MOL dne </w:t>
      </w:r>
      <w:r w:rsidR="0011744A">
        <w:rPr>
          <w:b w:val="0"/>
          <w:szCs w:val="24"/>
        </w:rPr>
        <w:t>2</w:t>
      </w:r>
      <w:r>
        <w:rPr>
          <w:b w:val="0"/>
          <w:szCs w:val="24"/>
        </w:rPr>
        <w:t>4.</w:t>
      </w:r>
      <w:r w:rsidR="0011744A">
        <w:rPr>
          <w:b w:val="0"/>
          <w:szCs w:val="24"/>
        </w:rPr>
        <w:t>10</w:t>
      </w:r>
      <w:r>
        <w:rPr>
          <w:b w:val="0"/>
          <w:szCs w:val="24"/>
        </w:rPr>
        <w:t>.2011</w:t>
      </w:r>
      <w:r w:rsidR="0011744A">
        <w:rPr>
          <w:b w:val="0"/>
          <w:szCs w:val="24"/>
        </w:rPr>
        <w:t>.</w:t>
      </w:r>
    </w:p>
    <w:p w:rsidR="00066BCE" w:rsidRDefault="00066BCE" w:rsidP="0011744A">
      <w:pPr>
        <w:pStyle w:val="Telobesedila"/>
        <w:ind w:left="360"/>
        <w:rPr>
          <w:szCs w:val="24"/>
        </w:rPr>
      </w:pPr>
    </w:p>
    <w:p w:rsidR="00066BCE" w:rsidRPr="00C5275B" w:rsidRDefault="00066BCE" w:rsidP="0011744A">
      <w:pPr>
        <w:pStyle w:val="Telobesedila"/>
        <w:ind w:left="360"/>
        <w:rPr>
          <w:sz w:val="22"/>
          <w:szCs w:val="22"/>
        </w:rPr>
      </w:pPr>
      <w:r w:rsidRPr="00C5275B">
        <w:rPr>
          <w:sz w:val="22"/>
          <w:szCs w:val="22"/>
        </w:rPr>
        <w:t>1. PREDLOG SKLEPA:</w:t>
      </w:r>
    </w:p>
    <w:p w:rsidR="00066BCE" w:rsidRPr="00C5275B" w:rsidRDefault="00066BCE" w:rsidP="0011744A">
      <w:pPr>
        <w:pStyle w:val="Telobesedila"/>
        <w:ind w:left="360"/>
        <w:rPr>
          <w:sz w:val="22"/>
          <w:szCs w:val="22"/>
        </w:rPr>
      </w:pPr>
      <w:r w:rsidRPr="00C5275B">
        <w:rPr>
          <w:sz w:val="22"/>
          <w:szCs w:val="22"/>
        </w:rPr>
        <w:t xml:space="preserve">Odbor sprejme zapisnik </w:t>
      </w:r>
      <w:r w:rsidR="0011744A">
        <w:rPr>
          <w:sz w:val="22"/>
          <w:szCs w:val="22"/>
        </w:rPr>
        <w:t>4</w:t>
      </w:r>
      <w:r w:rsidRPr="00C5275B">
        <w:rPr>
          <w:sz w:val="22"/>
          <w:szCs w:val="22"/>
        </w:rPr>
        <w:t>. redne seje odbora.</w:t>
      </w:r>
    </w:p>
    <w:p w:rsidR="00066BCE" w:rsidRPr="00C5275B" w:rsidRDefault="00066BCE" w:rsidP="0011744A">
      <w:pPr>
        <w:pStyle w:val="Telobesedila"/>
        <w:ind w:left="360"/>
        <w:rPr>
          <w:b w:val="0"/>
          <w:sz w:val="22"/>
          <w:szCs w:val="22"/>
        </w:rPr>
      </w:pPr>
      <w:r w:rsidRPr="00C5275B">
        <w:rPr>
          <w:b w:val="0"/>
          <w:sz w:val="22"/>
          <w:szCs w:val="22"/>
        </w:rPr>
        <w:t xml:space="preserve">      /</w:t>
      </w:r>
      <w:r w:rsidRPr="00C5275B">
        <w:rPr>
          <w:sz w:val="22"/>
          <w:szCs w:val="22"/>
        </w:rPr>
        <w:t>sklep je</w:t>
      </w:r>
      <w:r w:rsidRPr="00C5275B">
        <w:rPr>
          <w:sz w:val="22"/>
          <w:szCs w:val="22"/>
          <w:u w:val="single"/>
        </w:rPr>
        <w:t xml:space="preserve"> sprejet</w:t>
      </w:r>
      <w:r w:rsidRPr="00C5275B">
        <w:rPr>
          <w:b w:val="0"/>
          <w:sz w:val="22"/>
          <w:szCs w:val="22"/>
        </w:rPr>
        <w:t xml:space="preserve"> s 6 glasovi za  0 proti od 6 navzočih članov/</w:t>
      </w:r>
    </w:p>
    <w:p w:rsidR="009B456B" w:rsidRDefault="009B456B" w:rsidP="009B456B">
      <w:pPr>
        <w:jc w:val="both"/>
        <w:rPr>
          <w:szCs w:val="22"/>
        </w:rPr>
      </w:pPr>
    </w:p>
    <w:p w:rsidR="009B456B" w:rsidRDefault="009B456B" w:rsidP="009B456B">
      <w:pPr>
        <w:jc w:val="both"/>
        <w:rPr>
          <w:szCs w:val="22"/>
        </w:rPr>
      </w:pPr>
    </w:p>
    <w:p w:rsidR="009B456B" w:rsidRPr="00C5275B" w:rsidRDefault="009B456B" w:rsidP="009B456B">
      <w:pPr>
        <w:jc w:val="both"/>
        <w:rPr>
          <w:szCs w:val="22"/>
        </w:rPr>
      </w:pPr>
    </w:p>
    <w:p w:rsidR="009B456B" w:rsidRPr="00377044" w:rsidRDefault="009B456B" w:rsidP="009B456B">
      <w:pPr>
        <w:pStyle w:val="Telobesedila"/>
        <w:jc w:val="center"/>
        <w:rPr>
          <w:sz w:val="22"/>
          <w:szCs w:val="22"/>
        </w:rPr>
      </w:pPr>
      <w:r w:rsidRPr="00377044">
        <w:rPr>
          <w:sz w:val="22"/>
          <w:szCs w:val="22"/>
        </w:rPr>
        <w:t>AD 2</w:t>
      </w:r>
    </w:p>
    <w:p w:rsidR="009B456B" w:rsidRPr="009B456B" w:rsidRDefault="009B456B" w:rsidP="009B456B">
      <w:pPr>
        <w:pStyle w:val="Telobesedila"/>
        <w:ind w:left="360"/>
        <w:jc w:val="center"/>
        <w:rPr>
          <w:sz w:val="22"/>
          <w:szCs w:val="22"/>
        </w:rPr>
      </w:pPr>
      <w:r w:rsidRPr="009B456B">
        <w:rPr>
          <w:sz w:val="22"/>
          <w:szCs w:val="22"/>
        </w:rPr>
        <w:t>Obravnava gradiva kot zainteresirano delovno telo mestnega sveta za 10</w:t>
      </w:r>
      <w:r>
        <w:rPr>
          <w:sz w:val="22"/>
          <w:szCs w:val="22"/>
        </w:rPr>
        <w:t xml:space="preserve">. sejo MS MOL za dan  </w:t>
      </w:r>
      <w:r w:rsidRPr="009B456B">
        <w:rPr>
          <w:sz w:val="22"/>
          <w:szCs w:val="22"/>
        </w:rPr>
        <w:t>24. 10. 2011</w:t>
      </w:r>
      <w:r>
        <w:rPr>
          <w:sz w:val="22"/>
          <w:szCs w:val="22"/>
        </w:rPr>
        <w:t>:</w:t>
      </w:r>
    </w:p>
    <w:p w:rsidR="009B456B" w:rsidRDefault="009B456B" w:rsidP="009B456B">
      <w:pPr>
        <w:numPr>
          <w:ilvl w:val="0"/>
          <w:numId w:val="12"/>
        </w:numPr>
        <w:jc w:val="both"/>
        <w:rPr>
          <w:b/>
          <w:szCs w:val="22"/>
        </w:rPr>
      </w:pPr>
      <w:r>
        <w:rPr>
          <w:b/>
          <w:szCs w:val="22"/>
        </w:rPr>
        <w:t>4. Predlog Odloka o rebalansu proračuna Mestne občine Ljubljana za leto 2011</w:t>
      </w:r>
    </w:p>
    <w:p w:rsidR="009B456B" w:rsidRDefault="009B456B" w:rsidP="009B456B">
      <w:pPr>
        <w:rPr>
          <w:b/>
          <w:szCs w:val="22"/>
        </w:rPr>
      </w:pPr>
    </w:p>
    <w:p w:rsidR="00EE5C95" w:rsidRDefault="009B456B" w:rsidP="00EE5C95">
      <w:pPr>
        <w:jc w:val="both"/>
      </w:pPr>
      <w:r>
        <w:rPr>
          <w:szCs w:val="22"/>
        </w:rPr>
        <w:t>Odbor je obravnaval gradivo kot zainteresirano delovno telo mestnega sveta v delu gradiva iz njegove pristojnosti, določeno pristojno delovno telo je Odbor za finance, ki se mu posreduje poročilo odbora. Člani odbora so prejeli opravičilo načelnice Oddelka za finance in računovodstvo</w:t>
      </w:r>
      <w:r w:rsidR="00EE5C95">
        <w:rPr>
          <w:szCs w:val="22"/>
        </w:rPr>
        <w:t xml:space="preserve">, </w:t>
      </w:r>
      <w:r w:rsidR="0050011C">
        <w:rPr>
          <w:szCs w:val="22"/>
        </w:rPr>
        <w:t xml:space="preserve">Urše OTONIČAR, </w:t>
      </w:r>
      <w:r w:rsidR="00EE5C95">
        <w:rPr>
          <w:szCs w:val="22"/>
        </w:rPr>
        <w:t xml:space="preserve">ker se seje ni mogla udeležiti, je pa vsem članom odbora posredovala preglednico proračunskih prejemnikov in izdatkov za lažje razumevanje in razpravo. Gradivo so predstavili vsi navzoči predstavniki mestne uprave, načelnica </w:t>
      </w:r>
      <w:r w:rsidR="00EE5C95" w:rsidRPr="00EC0A39">
        <w:t>Alenk</w:t>
      </w:r>
      <w:r w:rsidR="00EE5C95">
        <w:t>a</w:t>
      </w:r>
      <w:r w:rsidR="00EE5C95" w:rsidRPr="00EC0A39">
        <w:t xml:space="preserve"> LOOSE</w:t>
      </w:r>
      <w:r w:rsidR="00EE5C95">
        <w:t>,</w:t>
      </w:r>
      <w:r w:rsidR="00EE5C95" w:rsidRPr="00917D00">
        <w:t xml:space="preserve"> </w:t>
      </w:r>
      <w:r w:rsidR="00EE5C95">
        <w:rPr>
          <w:szCs w:val="22"/>
        </w:rPr>
        <w:t xml:space="preserve">načelnica </w:t>
      </w:r>
      <w:r w:rsidR="00EE5C95">
        <w:t xml:space="preserve">Tilka KLANČAR, </w:t>
      </w:r>
      <w:r w:rsidR="0050011C">
        <w:t>Nuša RUS,</w:t>
      </w:r>
      <w:r w:rsidR="0050011C" w:rsidRPr="00FD37D2">
        <w:t xml:space="preserve"> </w:t>
      </w:r>
      <w:r w:rsidR="00EE5C95">
        <w:t>Pavle KLAVS,</w:t>
      </w:r>
      <w:r w:rsidR="00EE5C95" w:rsidRPr="00FD37D2">
        <w:t xml:space="preserve"> </w:t>
      </w:r>
      <w:r w:rsidR="00EE5C95">
        <w:t>Zdravko MAČEK in</w:t>
      </w:r>
      <w:r w:rsidR="00EE5C95" w:rsidRPr="00FD37D2">
        <w:t xml:space="preserve"> </w:t>
      </w:r>
      <w:r w:rsidR="00EE5C95">
        <w:t>Polona ČERNE.</w:t>
      </w:r>
    </w:p>
    <w:p w:rsidR="009B456B" w:rsidRDefault="009B456B" w:rsidP="009B456B">
      <w:pPr>
        <w:jc w:val="both"/>
        <w:outlineLvl w:val="0"/>
        <w:rPr>
          <w:szCs w:val="22"/>
        </w:rPr>
      </w:pPr>
    </w:p>
    <w:p w:rsidR="009B456B" w:rsidRDefault="009B456B" w:rsidP="009B456B">
      <w:pPr>
        <w:jc w:val="both"/>
        <w:outlineLvl w:val="0"/>
        <w:rPr>
          <w:szCs w:val="22"/>
        </w:rPr>
      </w:pPr>
    </w:p>
    <w:p w:rsidR="009B456B" w:rsidRDefault="009B456B" w:rsidP="009B456B">
      <w:pPr>
        <w:jc w:val="both"/>
        <w:outlineLvl w:val="0"/>
      </w:pPr>
      <w:r>
        <w:rPr>
          <w:szCs w:val="22"/>
        </w:rPr>
        <w:t>Člani odbora so razpravljali in izrazili svoja stališča, po zaključeni obravnavi akta je bil</w:t>
      </w:r>
      <w:r>
        <w:t xml:space="preserve"> dan na glasovanje: </w:t>
      </w:r>
    </w:p>
    <w:p w:rsidR="00EC371A" w:rsidRDefault="00EC371A" w:rsidP="00EC371A">
      <w:pPr>
        <w:rPr>
          <w:b/>
          <w:szCs w:val="22"/>
        </w:rPr>
      </w:pPr>
    </w:p>
    <w:p w:rsidR="00EC371A" w:rsidRPr="00162F5C" w:rsidRDefault="00EC371A" w:rsidP="00EC371A">
      <w:pPr>
        <w:rPr>
          <w:b/>
          <w:szCs w:val="22"/>
        </w:rPr>
      </w:pPr>
      <w:r w:rsidRPr="00162F5C">
        <w:rPr>
          <w:b/>
          <w:szCs w:val="22"/>
        </w:rPr>
        <w:t>PREDLOG</w:t>
      </w:r>
      <w:r>
        <w:rPr>
          <w:b/>
          <w:szCs w:val="22"/>
        </w:rPr>
        <w:t>U</w:t>
      </w:r>
      <w:r w:rsidRPr="00162F5C">
        <w:rPr>
          <w:b/>
          <w:szCs w:val="22"/>
        </w:rPr>
        <w:t xml:space="preserve"> SKLEPA:</w:t>
      </w:r>
    </w:p>
    <w:p w:rsidR="00EC371A" w:rsidRDefault="00EC371A" w:rsidP="00EC371A">
      <w:pPr>
        <w:rPr>
          <w:b/>
          <w:szCs w:val="22"/>
        </w:rPr>
      </w:pPr>
      <w:r w:rsidRPr="00330B60">
        <w:rPr>
          <w:b/>
          <w:szCs w:val="22"/>
        </w:rPr>
        <w:t>Odbor podpira sprejem</w:t>
      </w:r>
      <w:r w:rsidRPr="00330B60">
        <w:rPr>
          <w:b/>
          <w:bCs/>
          <w:szCs w:val="22"/>
        </w:rPr>
        <w:t xml:space="preserve"> </w:t>
      </w:r>
      <w:r>
        <w:rPr>
          <w:b/>
          <w:szCs w:val="22"/>
        </w:rPr>
        <w:t>Predloga Odloka o rebalansu proračuna Mestne občine Ljubljana za leto 2011 v delu iz njegove pristojnosti.</w:t>
      </w:r>
    </w:p>
    <w:p w:rsidR="00EC371A" w:rsidRDefault="00EC371A" w:rsidP="00EC371A">
      <w:pPr>
        <w:rPr>
          <w:b/>
          <w:szCs w:val="22"/>
        </w:rPr>
      </w:pPr>
    </w:p>
    <w:tbl>
      <w:tblPr>
        <w:tblW w:w="9288" w:type="dxa"/>
        <w:tblLayout w:type="fixed"/>
        <w:tblLook w:val="01E0"/>
      </w:tblPr>
      <w:tblGrid>
        <w:gridCol w:w="1133"/>
        <w:gridCol w:w="779"/>
        <w:gridCol w:w="1436"/>
        <w:gridCol w:w="300"/>
        <w:gridCol w:w="1470"/>
        <w:gridCol w:w="375"/>
        <w:gridCol w:w="1906"/>
        <w:gridCol w:w="375"/>
        <w:gridCol w:w="1514"/>
      </w:tblGrid>
      <w:tr w:rsidR="00EC371A" w:rsidRPr="00514829" w:rsidTr="00C67CC2">
        <w:tc>
          <w:tcPr>
            <w:tcW w:w="1133" w:type="dxa"/>
          </w:tcPr>
          <w:p w:rsidR="00EC371A" w:rsidRPr="00514829" w:rsidRDefault="00EC371A" w:rsidP="00EC371A">
            <w:pPr>
              <w:rPr>
                <w:szCs w:val="22"/>
              </w:rPr>
            </w:pPr>
            <w:r w:rsidRPr="00514829">
              <w:rPr>
                <w:szCs w:val="22"/>
              </w:rPr>
              <w:t>Sklep</w:t>
            </w:r>
          </w:p>
        </w:tc>
        <w:tc>
          <w:tcPr>
            <w:tcW w:w="779" w:type="dxa"/>
          </w:tcPr>
          <w:p w:rsidR="00EC371A" w:rsidRPr="00514829" w:rsidRDefault="00EC371A" w:rsidP="00EC371A">
            <w:pPr>
              <w:rPr>
                <w:szCs w:val="22"/>
              </w:rPr>
            </w:pPr>
            <w:r w:rsidRPr="00514829">
              <w:rPr>
                <w:szCs w:val="22"/>
              </w:rPr>
              <w:t>JE</w:t>
            </w:r>
          </w:p>
        </w:tc>
        <w:tc>
          <w:tcPr>
            <w:tcW w:w="1436" w:type="dxa"/>
          </w:tcPr>
          <w:p w:rsidR="00EC371A" w:rsidRPr="00514829" w:rsidRDefault="00EC371A" w:rsidP="00EC371A">
            <w:pPr>
              <w:rPr>
                <w:szCs w:val="22"/>
              </w:rPr>
            </w:pPr>
            <w:r w:rsidRPr="00514829">
              <w:rPr>
                <w:szCs w:val="22"/>
              </w:rPr>
              <w:t>bil sprejet s</w:t>
            </w:r>
          </w:p>
        </w:tc>
        <w:tc>
          <w:tcPr>
            <w:tcW w:w="300" w:type="dxa"/>
          </w:tcPr>
          <w:p w:rsidR="00EC371A" w:rsidRPr="00514829" w:rsidRDefault="00EC371A" w:rsidP="00EC371A">
            <w:pPr>
              <w:rPr>
                <w:szCs w:val="22"/>
              </w:rPr>
            </w:pPr>
            <w:r>
              <w:rPr>
                <w:szCs w:val="22"/>
              </w:rPr>
              <w:t>6</w:t>
            </w:r>
          </w:p>
        </w:tc>
        <w:tc>
          <w:tcPr>
            <w:tcW w:w="1470" w:type="dxa"/>
          </w:tcPr>
          <w:p w:rsidR="00EC371A" w:rsidRPr="00514829" w:rsidRDefault="00EC371A" w:rsidP="00EC371A">
            <w:pPr>
              <w:rPr>
                <w:szCs w:val="22"/>
              </w:rPr>
            </w:pPr>
            <w:r w:rsidRPr="00514829">
              <w:rPr>
                <w:szCs w:val="22"/>
              </w:rPr>
              <w:t>glasovi ZA,</w:t>
            </w:r>
          </w:p>
        </w:tc>
        <w:tc>
          <w:tcPr>
            <w:tcW w:w="375" w:type="dxa"/>
          </w:tcPr>
          <w:p w:rsidR="00EC371A" w:rsidRPr="00514829" w:rsidRDefault="00EC371A" w:rsidP="00EC371A">
            <w:pPr>
              <w:rPr>
                <w:szCs w:val="22"/>
              </w:rPr>
            </w:pPr>
            <w:r>
              <w:rPr>
                <w:szCs w:val="22"/>
              </w:rPr>
              <w:t>0</w:t>
            </w:r>
          </w:p>
        </w:tc>
        <w:tc>
          <w:tcPr>
            <w:tcW w:w="1906" w:type="dxa"/>
          </w:tcPr>
          <w:p w:rsidR="00EC371A" w:rsidRPr="00514829" w:rsidRDefault="00EC371A" w:rsidP="00EC371A">
            <w:pPr>
              <w:rPr>
                <w:szCs w:val="22"/>
              </w:rPr>
            </w:pPr>
            <w:r w:rsidRPr="00514829">
              <w:rPr>
                <w:szCs w:val="22"/>
              </w:rPr>
              <w:t>PROTI od</w:t>
            </w:r>
          </w:p>
        </w:tc>
        <w:tc>
          <w:tcPr>
            <w:tcW w:w="375" w:type="dxa"/>
          </w:tcPr>
          <w:p w:rsidR="00EC371A" w:rsidRPr="00514829" w:rsidRDefault="00EC371A" w:rsidP="00EC371A">
            <w:pPr>
              <w:rPr>
                <w:szCs w:val="22"/>
              </w:rPr>
            </w:pPr>
            <w:r>
              <w:rPr>
                <w:szCs w:val="22"/>
              </w:rPr>
              <w:t>6</w:t>
            </w:r>
          </w:p>
        </w:tc>
        <w:tc>
          <w:tcPr>
            <w:tcW w:w="1514" w:type="dxa"/>
          </w:tcPr>
          <w:p w:rsidR="00EC371A" w:rsidRPr="00514829" w:rsidRDefault="00EC371A" w:rsidP="00EC371A">
            <w:pPr>
              <w:rPr>
                <w:szCs w:val="22"/>
              </w:rPr>
            </w:pPr>
            <w:r w:rsidRPr="00514829">
              <w:rPr>
                <w:szCs w:val="22"/>
              </w:rPr>
              <w:t>navzočih</w:t>
            </w:r>
          </w:p>
        </w:tc>
      </w:tr>
    </w:tbl>
    <w:p w:rsidR="00CC20C5" w:rsidRDefault="00CC20C5" w:rsidP="00C67CC2">
      <w:pPr>
        <w:rPr>
          <w:sz w:val="18"/>
          <w:szCs w:val="18"/>
        </w:rPr>
      </w:pPr>
    </w:p>
    <w:p w:rsidR="00E418DE" w:rsidRDefault="00E418DE" w:rsidP="00C67CC2">
      <w:pPr>
        <w:rPr>
          <w:sz w:val="18"/>
          <w:szCs w:val="18"/>
        </w:rPr>
      </w:pPr>
    </w:p>
    <w:p w:rsidR="00E418DE" w:rsidRDefault="00E418DE" w:rsidP="00C67CC2">
      <w:pPr>
        <w:rPr>
          <w:sz w:val="18"/>
          <w:szCs w:val="18"/>
        </w:rPr>
      </w:pPr>
    </w:p>
    <w:p w:rsidR="00EE5C95" w:rsidRPr="00377044" w:rsidRDefault="00EE5C95" w:rsidP="00D82848">
      <w:pPr>
        <w:pStyle w:val="Telobesedila"/>
        <w:jc w:val="center"/>
        <w:rPr>
          <w:sz w:val="22"/>
          <w:szCs w:val="22"/>
        </w:rPr>
      </w:pPr>
      <w:r w:rsidRPr="00377044">
        <w:rPr>
          <w:sz w:val="22"/>
          <w:szCs w:val="22"/>
        </w:rPr>
        <w:t xml:space="preserve">AD </w:t>
      </w:r>
      <w:r>
        <w:rPr>
          <w:sz w:val="22"/>
          <w:szCs w:val="22"/>
        </w:rPr>
        <w:t>3</w:t>
      </w:r>
    </w:p>
    <w:p w:rsidR="00EE5C95" w:rsidRDefault="00EE5C95" w:rsidP="00D82848">
      <w:pPr>
        <w:pStyle w:val="Telobesedila"/>
        <w:jc w:val="center"/>
        <w:rPr>
          <w:sz w:val="22"/>
          <w:szCs w:val="22"/>
        </w:rPr>
      </w:pPr>
      <w:r w:rsidRPr="00EE5C95">
        <w:rPr>
          <w:sz w:val="22"/>
          <w:szCs w:val="22"/>
        </w:rPr>
        <w:t xml:space="preserve">Informacija o spremljanju razvoja ustreznih merilnikov za spremljanje mikrobioloških parametrov in pesticidov </w:t>
      </w:r>
    </w:p>
    <w:p w:rsidR="00EE5C95" w:rsidRDefault="00EE5C95" w:rsidP="00D82848">
      <w:pPr>
        <w:pStyle w:val="Telobesedila"/>
        <w:jc w:val="center"/>
        <w:rPr>
          <w:sz w:val="22"/>
          <w:szCs w:val="22"/>
        </w:rPr>
      </w:pPr>
    </w:p>
    <w:p w:rsidR="00EE5C95" w:rsidRDefault="00EE5C95" w:rsidP="00D82848">
      <w:pPr>
        <w:pStyle w:val="Telobesedila"/>
        <w:jc w:val="left"/>
        <w:rPr>
          <w:sz w:val="22"/>
          <w:szCs w:val="22"/>
        </w:rPr>
      </w:pPr>
    </w:p>
    <w:p w:rsidR="00EE5C95" w:rsidRPr="00D82848" w:rsidRDefault="00D82848" w:rsidP="00E37D4F">
      <w:pPr>
        <w:pStyle w:val="Telobesedila"/>
        <w:rPr>
          <w:b w:val="0"/>
          <w:sz w:val="22"/>
          <w:szCs w:val="22"/>
        </w:rPr>
      </w:pPr>
      <w:r w:rsidRPr="00D82848">
        <w:rPr>
          <w:b w:val="0"/>
          <w:sz w:val="22"/>
          <w:szCs w:val="22"/>
        </w:rPr>
        <w:t>Ustno informacijo je dala predstavnica JP VO-KA dr. Brigita JAMNIK</w:t>
      </w:r>
      <w:r>
        <w:rPr>
          <w:b w:val="0"/>
          <w:sz w:val="22"/>
          <w:szCs w:val="22"/>
        </w:rPr>
        <w:t>.</w:t>
      </w:r>
      <w:r w:rsidR="00055D7C">
        <w:rPr>
          <w:b w:val="0"/>
          <w:sz w:val="22"/>
          <w:szCs w:val="22"/>
        </w:rPr>
        <w:t xml:space="preserve"> Predstavila je problematiko in delovanje </w:t>
      </w:r>
      <w:r w:rsidR="0050011C">
        <w:rPr>
          <w:b w:val="0"/>
          <w:sz w:val="22"/>
          <w:szCs w:val="22"/>
        </w:rPr>
        <w:t>vodovodnih sistemov na področju Ljubljane</w:t>
      </w:r>
      <w:r w:rsidR="00055D7C">
        <w:rPr>
          <w:b w:val="0"/>
          <w:sz w:val="22"/>
          <w:szCs w:val="22"/>
        </w:rPr>
        <w:t xml:space="preserve"> </w:t>
      </w:r>
      <w:r w:rsidR="000F4AAD">
        <w:rPr>
          <w:b w:val="0"/>
          <w:sz w:val="22"/>
          <w:szCs w:val="22"/>
        </w:rPr>
        <w:t xml:space="preserve">oskrbnice </w:t>
      </w:r>
      <w:r w:rsidR="00055D7C">
        <w:rPr>
          <w:b w:val="0"/>
          <w:sz w:val="22"/>
          <w:szCs w:val="22"/>
        </w:rPr>
        <w:t>JP VO-KA</w:t>
      </w:r>
      <w:r w:rsidR="000F4AAD">
        <w:rPr>
          <w:b w:val="0"/>
          <w:sz w:val="22"/>
          <w:szCs w:val="22"/>
        </w:rPr>
        <w:t xml:space="preserve"> in kaj se je dogajalo po razpravi na</w:t>
      </w:r>
      <w:r w:rsidR="00055D7C">
        <w:rPr>
          <w:b w:val="0"/>
          <w:sz w:val="22"/>
          <w:szCs w:val="22"/>
        </w:rPr>
        <w:t xml:space="preserve"> 10. seji Odbora za varstvo okolja, ki je bila 23.marca 2010</w:t>
      </w:r>
      <w:r w:rsidR="000F4AAD">
        <w:rPr>
          <w:b w:val="0"/>
          <w:sz w:val="22"/>
          <w:szCs w:val="22"/>
        </w:rPr>
        <w:t xml:space="preserve"> v prejšnji sestavi odbora</w:t>
      </w:r>
      <w:r w:rsidR="00055D7C">
        <w:rPr>
          <w:b w:val="0"/>
          <w:sz w:val="22"/>
          <w:szCs w:val="22"/>
        </w:rPr>
        <w:t>.</w:t>
      </w:r>
    </w:p>
    <w:p w:rsidR="00E37D4F" w:rsidRDefault="00055D7C" w:rsidP="00E37D4F">
      <w:pPr>
        <w:pStyle w:val="Telobesedila"/>
        <w:rPr>
          <w:b w:val="0"/>
          <w:sz w:val="22"/>
          <w:szCs w:val="22"/>
        </w:rPr>
      </w:pPr>
      <w:r w:rsidRPr="00055D7C">
        <w:rPr>
          <w:b w:val="0"/>
          <w:sz w:val="22"/>
          <w:szCs w:val="22"/>
        </w:rPr>
        <w:t>Povedala je katere metode ugotavljanja</w:t>
      </w:r>
      <w:r>
        <w:rPr>
          <w:b w:val="0"/>
          <w:sz w:val="22"/>
          <w:szCs w:val="22"/>
        </w:rPr>
        <w:t xml:space="preserve"> mikrobiološkega stanja vode so </w:t>
      </w:r>
      <w:r w:rsidR="00E37D4F">
        <w:rPr>
          <w:b w:val="0"/>
          <w:sz w:val="22"/>
          <w:szCs w:val="22"/>
        </w:rPr>
        <w:t xml:space="preserve">aktualne in verodostojne </w:t>
      </w:r>
      <w:r>
        <w:rPr>
          <w:b w:val="0"/>
          <w:sz w:val="22"/>
          <w:szCs w:val="22"/>
        </w:rPr>
        <w:t xml:space="preserve">v </w:t>
      </w:r>
      <w:r w:rsidR="00E37D4F">
        <w:rPr>
          <w:b w:val="0"/>
          <w:sz w:val="22"/>
          <w:szCs w:val="22"/>
        </w:rPr>
        <w:t xml:space="preserve">današnji </w:t>
      </w:r>
      <w:r>
        <w:rPr>
          <w:b w:val="0"/>
          <w:sz w:val="22"/>
          <w:szCs w:val="22"/>
        </w:rPr>
        <w:t>praksi</w:t>
      </w:r>
      <w:r w:rsidR="00E37D4F">
        <w:rPr>
          <w:b w:val="0"/>
          <w:sz w:val="22"/>
          <w:szCs w:val="22"/>
        </w:rPr>
        <w:t>, kateri parametri so upoštevani in če kje dezinfekcijsko sredstvo sploh ne bo potrebno!</w:t>
      </w:r>
    </w:p>
    <w:p w:rsidR="00E37D4F" w:rsidRDefault="00E37D4F" w:rsidP="00D82848">
      <w:pPr>
        <w:pStyle w:val="Telobesedila"/>
        <w:jc w:val="left"/>
        <w:rPr>
          <w:b w:val="0"/>
          <w:sz w:val="22"/>
          <w:szCs w:val="22"/>
        </w:rPr>
      </w:pPr>
    </w:p>
    <w:p w:rsidR="000F4AAD" w:rsidRDefault="000F4AAD" w:rsidP="00F9180C">
      <w:pPr>
        <w:pStyle w:val="Telobesedila"/>
        <w:rPr>
          <w:sz w:val="22"/>
          <w:szCs w:val="22"/>
        </w:rPr>
      </w:pPr>
      <w:r>
        <w:rPr>
          <w:b w:val="0"/>
          <w:sz w:val="22"/>
          <w:szCs w:val="22"/>
        </w:rPr>
        <w:t>Člane odbora je posebej zanimalo stanje na vodovarstvenih območjih, stanje nitratov v vodi,</w:t>
      </w:r>
      <w:r w:rsidR="00F9180C">
        <w:rPr>
          <w:b w:val="0"/>
          <w:sz w:val="22"/>
          <w:szCs w:val="22"/>
        </w:rPr>
        <w:t xml:space="preserve"> ipd. </w:t>
      </w:r>
      <w:r w:rsidR="00F9180C" w:rsidRPr="00F9180C">
        <w:rPr>
          <w:sz w:val="22"/>
          <w:szCs w:val="22"/>
        </w:rPr>
        <w:t>Tako je p</w:t>
      </w:r>
      <w:r w:rsidRPr="00F9180C">
        <w:rPr>
          <w:sz w:val="22"/>
          <w:szCs w:val="22"/>
        </w:rPr>
        <w:t>redsednica</w:t>
      </w:r>
      <w:r>
        <w:rPr>
          <w:sz w:val="22"/>
          <w:szCs w:val="22"/>
        </w:rPr>
        <w:t xml:space="preserve"> odbora  obljubila, da bodo člani odbora tega sestava sprejeli informacijo o lastniškem stanju za področje vodarne Brest, ki je bila predmet obravnave odbora v prejšnjem sestavu in povzela iz razprave izhodiščni sklep</w:t>
      </w:r>
      <w:r w:rsidR="00F9180C">
        <w:rPr>
          <w:sz w:val="22"/>
          <w:szCs w:val="22"/>
        </w:rPr>
        <w:t xml:space="preserve"> o nabavi </w:t>
      </w:r>
      <w:r w:rsidR="0039593D">
        <w:rPr>
          <w:sz w:val="22"/>
          <w:szCs w:val="22"/>
        </w:rPr>
        <w:t xml:space="preserve">ustreznih </w:t>
      </w:r>
      <w:r w:rsidR="00F9180C">
        <w:rPr>
          <w:sz w:val="22"/>
          <w:szCs w:val="22"/>
        </w:rPr>
        <w:t>merilnikov</w:t>
      </w:r>
      <w:r w:rsidR="0039593D">
        <w:rPr>
          <w:sz w:val="22"/>
          <w:szCs w:val="22"/>
        </w:rPr>
        <w:t>,</w:t>
      </w:r>
      <w:r w:rsidR="00F9180C">
        <w:rPr>
          <w:sz w:val="22"/>
          <w:szCs w:val="22"/>
        </w:rPr>
        <w:t xml:space="preserve"> </w:t>
      </w:r>
      <w:r w:rsidR="0039593D" w:rsidRPr="0039593D">
        <w:t>ki omogočajo on-line spremljanje kakovosti podzemne vode na kritične parametre</w:t>
      </w:r>
      <w:r w:rsidR="0039593D">
        <w:t>. Tak sklep</w:t>
      </w:r>
      <w:r>
        <w:rPr>
          <w:sz w:val="22"/>
          <w:szCs w:val="22"/>
        </w:rPr>
        <w:t xml:space="preserve"> je bil sprejet že na 10.seji OVO v prejšnji sestavi, vendar v postopku sprejemanja in potrditve zapisnika naknadno spremenjen!</w:t>
      </w:r>
    </w:p>
    <w:p w:rsidR="000F4AAD" w:rsidRDefault="000F4AAD" w:rsidP="00F9180C">
      <w:pPr>
        <w:pStyle w:val="Telobesedila"/>
        <w:rPr>
          <w:sz w:val="22"/>
          <w:szCs w:val="22"/>
        </w:rPr>
      </w:pPr>
    </w:p>
    <w:p w:rsidR="00D868F9" w:rsidRDefault="00D868F9" w:rsidP="00F9180C">
      <w:pPr>
        <w:jc w:val="both"/>
        <w:outlineLvl w:val="0"/>
      </w:pPr>
      <w:r>
        <w:rPr>
          <w:szCs w:val="22"/>
        </w:rPr>
        <w:t>Člani odbora so razpravljali in izrazili svoja stališča, po zaključeni razpravi o problematiki podane v ustni informaciji predstavnice JP VO_KA</w:t>
      </w:r>
      <w:r w:rsidR="0039593D" w:rsidRPr="0039593D">
        <w:rPr>
          <w:b/>
          <w:szCs w:val="22"/>
        </w:rPr>
        <w:t xml:space="preserve"> </w:t>
      </w:r>
      <w:r w:rsidR="0039593D" w:rsidRPr="0039593D">
        <w:rPr>
          <w:szCs w:val="22"/>
        </w:rPr>
        <w:t>dr. Brigite JAMNIK</w:t>
      </w:r>
      <w:r>
        <w:rPr>
          <w:szCs w:val="22"/>
        </w:rPr>
        <w:t xml:space="preserve">, je </w:t>
      </w:r>
      <w:r w:rsidR="0039593D">
        <w:rPr>
          <w:szCs w:val="22"/>
        </w:rPr>
        <w:t>odbor informacijo sprejel na znanje in dan je bil</w:t>
      </w:r>
      <w:r>
        <w:t xml:space="preserve"> na glasovanje: </w:t>
      </w:r>
    </w:p>
    <w:p w:rsidR="00D868F9" w:rsidRDefault="00D868F9" w:rsidP="00F9180C">
      <w:pPr>
        <w:jc w:val="both"/>
        <w:rPr>
          <w:b/>
          <w:szCs w:val="22"/>
        </w:rPr>
      </w:pPr>
    </w:p>
    <w:p w:rsidR="00D868F9" w:rsidRPr="00162F5C" w:rsidRDefault="00D868F9" w:rsidP="00F9180C">
      <w:pPr>
        <w:jc w:val="both"/>
        <w:rPr>
          <w:b/>
          <w:szCs w:val="22"/>
        </w:rPr>
      </w:pPr>
      <w:r w:rsidRPr="00162F5C">
        <w:rPr>
          <w:b/>
          <w:szCs w:val="22"/>
        </w:rPr>
        <w:t>PREDLOG SKLEPA:</w:t>
      </w:r>
    </w:p>
    <w:p w:rsidR="0039593D" w:rsidRPr="00056E80" w:rsidRDefault="0039593D" w:rsidP="0039593D">
      <w:pPr>
        <w:ind w:left="708"/>
        <w:jc w:val="both"/>
      </w:pPr>
    </w:p>
    <w:p w:rsidR="0039593D" w:rsidRPr="0039593D" w:rsidRDefault="0039593D" w:rsidP="0039593D">
      <w:pPr>
        <w:jc w:val="both"/>
        <w:rPr>
          <w:b/>
          <w:sz w:val="24"/>
        </w:rPr>
      </w:pPr>
      <w:r w:rsidRPr="0039593D">
        <w:rPr>
          <w:b/>
          <w:sz w:val="24"/>
        </w:rPr>
        <w:t>Odbor za varstvo okolja predlaga županu Zoranu JANKOVIĆU, da JP VODOVOD-KANALIZACIJA d.o.o. takoj opremi  vodnjake vodarne Brest  z ustreznimi merilniki, ki omogočajo on-line spremljanje kakovosti podzemne vode na kritične parametre, ter sprejme načrte opremljenosti tudi drugih vodnjakov iz pristojnosti istega javnega podjetja.</w:t>
      </w:r>
    </w:p>
    <w:p w:rsidR="0039593D" w:rsidRDefault="0039593D" w:rsidP="0039593D">
      <w:pPr>
        <w:pStyle w:val="Odstavekseznama"/>
        <w:ind w:left="360"/>
        <w:jc w:val="both"/>
        <w:rPr>
          <w:b/>
          <w:sz w:val="24"/>
        </w:rPr>
      </w:pPr>
      <w:r w:rsidRPr="00056E80">
        <w:rPr>
          <w:b/>
          <w:sz w:val="24"/>
        </w:rPr>
        <w:t>Obrazložitev:</w:t>
      </w:r>
    </w:p>
    <w:p w:rsidR="0039593D" w:rsidRPr="00056E80" w:rsidRDefault="0039593D" w:rsidP="0039593D">
      <w:pPr>
        <w:ind w:left="360"/>
        <w:jc w:val="both"/>
      </w:pPr>
      <w:r w:rsidRPr="00056E80">
        <w:t>V vodarni Brest se vzpostavi on-line nadzor kakovosti podzemne vode, kot sistem zgodnjega opozarjanja in ugotavljanja onesnaženj, ki bo služil za možno takojšnje ukrepanje in ustrezno dezinfekcijo. Tak sistem naj bi se postopoma uved</w:t>
      </w:r>
      <w:r>
        <w:t>lo</w:t>
      </w:r>
      <w:r w:rsidRPr="00056E80">
        <w:t xml:space="preserve"> v vseh vodnjakih vodarn tudi na Ljubljanskem polju, kjer se vodnjaki napajajo tudi v večji meri iz padavinske vode in so zato zelo ranljivi na dogajanja na površju.</w:t>
      </w:r>
    </w:p>
    <w:p w:rsidR="00D868F9" w:rsidRDefault="00D868F9" w:rsidP="00D868F9">
      <w:pPr>
        <w:rPr>
          <w:b/>
          <w:szCs w:val="22"/>
        </w:rPr>
      </w:pPr>
    </w:p>
    <w:tbl>
      <w:tblPr>
        <w:tblW w:w="9288" w:type="dxa"/>
        <w:tblLayout w:type="fixed"/>
        <w:tblLook w:val="01E0"/>
      </w:tblPr>
      <w:tblGrid>
        <w:gridCol w:w="1133"/>
        <w:gridCol w:w="779"/>
        <w:gridCol w:w="1436"/>
        <w:gridCol w:w="300"/>
        <w:gridCol w:w="1470"/>
        <w:gridCol w:w="375"/>
        <w:gridCol w:w="1906"/>
        <w:gridCol w:w="375"/>
        <w:gridCol w:w="1514"/>
      </w:tblGrid>
      <w:tr w:rsidR="00D868F9" w:rsidRPr="00514829" w:rsidTr="00D868F9">
        <w:tc>
          <w:tcPr>
            <w:tcW w:w="1133" w:type="dxa"/>
          </w:tcPr>
          <w:p w:rsidR="00D868F9" w:rsidRPr="00514829" w:rsidRDefault="00D868F9" w:rsidP="00D868F9">
            <w:pPr>
              <w:rPr>
                <w:szCs w:val="22"/>
              </w:rPr>
            </w:pPr>
            <w:r w:rsidRPr="00514829">
              <w:rPr>
                <w:szCs w:val="22"/>
              </w:rPr>
              <w:t>Sklep</w:t>
            </w:r>
          </w:p>
        </w:tc>
        <w:tc>
          <w:tcPr>
            <w:tcW w:w="779" w:type="dxa"/>
          </w:tcPr>
          <w:p w:rsidR="00D868F9" w:rsidRPr="00514829" w:rsidRDefault="00D868F9" w:rsidP="00D868F9">
            <w:pPr>
              <w:rPr>
                <w:szCs w:val="22"/>
              </w:rPr>
            </w:pPr>
            <w:r w:rsidRPr="00514829">
              <w:rPr>
                <w:szCs w:val="22"/>
              </w:rPr>
              <w:t>JE</w:t>
            </w:r>
          </w:p>
        </w:tc>
        <w:tc>
          <w:tcPr>
            <w:tcW w:w="1436" w:type="dxa"/>
          </w:tcPr>
          <w:p w:rsidR="00D868F9" w:rsidRPr="00514829" w:rsidRDefault="00D868F9" w:rsidP="00D868F9">
            <w:pPr>
              <w:rPr>
                <w:szCs w:val="22"/>
              </w:rPr>
            </w:pPr>
            <w:r w:rsidRPr="00514829">
              <w:rPr>
                <w:szCs w:val="22"/>
              </w:rPr>
              <w:t>bil sprejet s</w:t>
            </w:r>
          </w:p>
        </w:tc>
        <w:tc>
          <w:tcPr>
            <w:tcW w:w="300" w:type="dxa"/>
          </w:tcPr>
          <w:p w:rsidR="00D868F9" w:rsidRPr="00514829" w:rsidRDefault="00D868F9" w:rsidP="00D868F9">
            <w:pPr>
              <w:rPr>
                <w:szCs w:val="22"/>
              </w:rPr>
            </w:pPr>
            <w:r>
              <w:rPr>
                <w:szCs w:val="22"/>
              </w:rPr>
              <w:t>6</w:t>
            </w:r>
          </w:p>
        </w:tc>
        <w:tc>
          <w:tcPr>
            <w:tcW w:w="1470" w:type="dxa"/>
          </w:tcPr>
          <w:p w:rsidR="00D868F9" w:rsidRPr="00514829" w:rsidRDefault="00D868F9" w:rsidP="00D868F9">
            <w:pPr>
              <w:rPr>
                <w:szCs w:val="22"/>
              </w:rPr>
            </w:pPr>
            <w:r w:rsidRPr="00514829">
              <w:rPr>
                <w:szCs w:val="22"/>
              </w:rPr>
              <w:t>glasovi ZA,</w:t>
            </w:r>
          </w:p>
        </w:tc>
        <w:tc>
          <w:tcPr>
            <w:tcW w:w="375" w:type="dxa"/>
          </w:tcPr>
          <w:p w:rsidR="00D868F9" w:rsidRPr="00514829" w:rsidRDefault="00D868F9" w:rsidP="00D868F9">
            <w:pPr>
              <w:rPr>
                <w:szCs w:val="22"/>
              </w:rPr>
            </w:pPr>
            <w:r>
              <w:rPr>
                <w:szCs w:val="22"/>
              </w:rPr>
              <w:t>0</w:t>
            </w:r>
          </w:p>
        </w:tc>
        <w:tc>
          <w:tcPr>
            <w:tcW w:w="1906" w:type="dxa"/>
          </w:tcPr>
          <w:p w:rsidR="00D868F9" w:rsidRPr="00514829" w:rsidRDefault="00D868F9" w:rsidP="00D868F9">
            <w:pPr>
              <w:rPr>
                <w:szCs w:val="22"/>
              </w:rPr>
            </w:pPr>
            <w:r w:rsidRPr="00514829">
              <w:rPr>
                <w:szCs w:val="22"/>
              </w:rPr>
              <w:t>PROTI od</w:t>
            </w:r>
          </w:p>
        </w:tc>
        <w:tc>
          <w:tcPr>
            <w:tcW w:w="375" w:type="dxa"/>
          </w:tcPr>
          <w:p w:rsidR="00D868F9" w:rsidRPr="00514829" w:rsidRDefault="00D868F9" w:rsidP="00D868F9">
            <w:pPr>
              <w:rPr>
                <w:szCs w:val="22"/>
              </w:rPr>
            </w:pPr>
            <w:r>
              <w:rPr>
                <w:szCs w:val="22"/>
              </w:rPr>
              <w:t>6</w:t>
            </w:r>
          </w:p>
        </w:tc>
        <w:tc>
          <w:tcPr>
            <w:tcW w:w="1514" w:type="dxa"/>
          </w:tcPr>
          <w:p w:rsidR="00D868F9" w:rsidRPr="00514829" w:rsidRDefault="00D868F9" w:rsidP="00D868F9">
            <w:pPr>
              <w:rPr>
                <w:szCs w:val="22"/>
              </w:rPr>
            </w:pPr>
            <w:r w:rsidRPr="00514829">
              <w:rPr>
                <w:szCs w:val="22"/>
              </w:rPr>
              <w:t>navzočih</w:t>
            </w:r>
          </w:p>
        </w:tc>
      </w:tr>
    </w:tbl>
    <w:p w:rsidR="00D868F9" w:rsidRDefault="00D868F9" w:rsidP="00D868F9">
      <w:pPr>
        <w:rPr>
          <w:sz w:val="18"/>
          <w:szCs w:val="18"/>
        </w:rPr>
      </w:pPr>
    </w:p>
    <w:p w:rsidR="00D868F9" w:rsidRDefault="00D868F9" w:rsidP="00D868F9">
      <w:pPr>
        <w:rPr>
          <w:sz w:val="18"/>
          <w:szCs w:val="18"/>
        </w:rPr>
      </w:pPr>
    </w:p>
    <w:p w:rsidR="0039593D" w:rsidRDefault="0039593D" w:rsidP="00D868F9">
      <w:pPr>
        <w:rPr>
          <w:sz w:val="18"/>
          <w:szCs w:val="18"/>
        </w:rPr>
      </w:pPr>
    </w:p>
    <w:p w:rsidR="009B456B" w:rsidRPr="00377044" w:rsidRDefault="009B456B" w:rsidP="009B456B">
      <w:pPr>
        <w:pStyle w:val="Telobesedila"/>
        <w:jc w:val="center"/>
        <w:rPr>
          <w:sz w:val="22"/>
          <w:szCs w:val="22"/>
        </w:rPr>
      </w:pPr>
      <w:r w:rsidRPr="00377044">
        <w:rPr>
          <w:sz w:val="22"/>
          <w:szCs w:val="22"/>
        </w:rPr>
        <w:t xml:space="preserve">AD </w:t>
      </w:r>
      <w:r w:rsidR="00EE5C95">
        <w:rPr>
          <w:sz w:val="22"/>
          <w:szCs w:val="22"/>
        </w:rPr>
        <w:t>4</w:t>
      </w:r>
    </w:p>
    <w:p w:rsidR="009B456B" w:rsidRPr="00C5275B" w:rsidRDefault="009B456B" w:rsidP="009B456B">
      <w:pPr>
        <w:pStyle w:val="Telobesedila"/>
        <w:jc w:val="center"/>
        <w:rPr>
          <w:sz w:val="22"/>
          <w:szCs w:val="22"/>
        </w:rPr>
      </w:pPr>
      <w:r w:rsidRPr="00C5275B">
        <w:rPr>
          <w:sz w:val="22"/>
          <w:szCs w:val="22"/>
        </w:rPr>
        <w:t>Pobude in vprašanja</w:t>
      </w:r>
    </w:p>
    <w:p w:rsidR="00D82848" w:rsidRDefault="00D82848" w:rsidP="009B456B">
      <w:pPr>
        <w:pStyle w:val="Telobesedila"/>
        <w:rPr>
          <w:b w:val="0"/>
          <w:sz w:val="22"/>
          <w:szCs w:val="22"/>
        </w:rPr>
      </w:pPr>
    </w:p>
    <w:p w:rsidR="00EE3B0A" w:rsidRPr="00EE3B0A" w:rsidRDefault="00D82848" w:rsidP="00D82848">
      <w:pPr>
        <w:pStyle w:val="Telobesedila"/>
        <w:numPr>
          <w:ilvl w:val="0"/>
          <w:numId w:val="17"/>
        </w:numPr>
        <w:rPr>
          <w:b w:val="0"/>
          <w:sz w:val="22"/>
          <w:szCs w:val="22"/>
        </w:rPr>
      </w:pPr>
      <w:r w:rsidRPr="00D82848">
        <w:rPr>
          <w:b w:val="0"/>
          <w:sz w:val="22"/>
          <w:szCs w:val="22"/>
        </w:rPr>
        <w:t>Č</w:t>
      </w:r>
      <w:r w:rsidR="009B456B" w:rsidRPr="00D82848">
        <w:rPr>
          <w:b w:val="0"/>
          <w:sz w:val="22"/>
          <w:szCs w:val="22"/>
        </w:rPr>
        <w:t xml:space="preserve">lan odbora </w:t>
      </w:r>
      <w:r w:rsidRPr="00D82848">
        <w:rPr>
          <w:b w:val="0"/>
        </w:rPr>
        <w:t>Jože HORVAT</w:t>
      </w:r>
      <w:r>
        <w:rPr>
          <w:b w:val="0"/>
        </w:rPr>
        <w:t xml:space="preserve"> je navzoče seznanil s civilno pobudo Ekologov brez meja in predlagal, da policija prednostno ukrepa pri vseh odlaganjih odpadnih materialov prosto v naravo in naj se to informacijo posreduje javnosti!</w:t>
      </w:r>
      <w:r w:rsidR="00EE3B0A">
        <w:rPr>
          <w:b w:val="0"/>
        </w:rPr>
        <w:t xml:space="preserve"> </w:t>
      </w:r>
    </w:p>
    <w:p w:rsidR="00EE3B0A" w:rsidRPr="00271577" w:rsidRDefault="00EE3B0A" w:rsidP="00EE3B0A">
      <w:pPr>
        <w:pStyle w:val="Telobesedila"/>
        <w:numPr>
          <w:ilvl w:val="0"/>
          <w:numId w:val="18"/>
        </w:numPr>
        <w:rPr>
          <w:b w:val="0"/>
          <w:sz w:val="22"/>
          <w:szCs w:val="22"/>
        </w:rPr>
      </w:pPr>
      <w:r>
        <w:rPr>
          <w:b w:val="0"/>
        </w:rPr>
        <w:t>Pojasnilo je dala načelnica OVO Alenka LOOSE, ki je pri svojem delu oddelka sodelovala s to civilno inciativo in jih je usmerila pri svojih aktivnostih in tudi poudarila o sodelovanju pri akcijah za odstranitev »ambrozije«!</w:t>
      </w:r>
      <w:r w:rsidR="00D868F9">
        <w:rPr>
          <w:b w:val="0"/>
        </w:rPr>
        <w:t xml:space="preserve"> Člani odbora bodo prejeli informacijo o lastniški strukturi Jarškega proda.</w:t>
      </w:r>
    </w:p>
    <w:p w:rsidR="00271577" w:rsidRPr="00EE3B0A" w:rsidRDefault="00271577" w:rsidP="00271577">
      <w:pPr>
        <w:pStyle w:val="Telobesedila"/>
        <w:rPr>
          <w:b w:val="0"/>
          <w:sz w:val="22"/>
          <w:szCs w:val="22"/>
        </w:rPr>
      </w:pPr>
    </w:p>
    <w:p w:rsidR="00EE3B0A" w:rsidRPr="00EE3B0A" w:rsidRDefault="00EE3B0A" w:rsidP="00EE3B0A">
      <w:pPr>
        <w:pStyle w:val="Telobesedila"/>
        <w:numPr>
          <w:ilvl w:val="0"/>
          <w:numId w:val="17"/>
        </w:numPr>
        <w:rPr>
          <w:b w:val="0"/>
          <w:sz w:val="22"/>
          <w:szCs w:val="22"/>
        </w:rPr>
      </w:pPr>
      <w:r w:rsidRPr="00EE3B0A">
        <w:rPr>
          <w:b w:val="0"/>
          <w:sz w:val="22"/>
          <w:szCs w:val="22"/>
        </w:rPr>
        <w:t xml:space="preserve">Član odbora podpredsednik </w:t>
      </w:r>
      <w:r w:rsidRPr="00EE3B0A">
        <w:rPr>
          <w:b w:val="0"/>
        </w:rPr>
        <w:t>mag. Tomaž OGRIN</w:t>
      </w:r>
      <w:r>
        <w:rPr>
          <w:b w:val="0"/>
        </w:rPr>
        <w:t xml:space="preserve"> je seznanil odbor, da je napisal v jesenski številki Koseške</w:t>
      </w:r>
      <w:r w:rsidR="00271577">
        <w:rPr>
          <w:b w:val="0"/>
        </w:rPr>
        <w:t>m Glasu</w:t>
      </w:r>
      <w:r>
        <w:rPr>
          <w:b w:val="0"/>
        </w:rPr>
        <w:t xml:space="preserve"> članek o povečanju cianobakterij v Koseškem bajerju in da bi bilo potrebno</w:t>
      </w:r>
      <w:r w:rsidR="00271577">
        <w:rPr>
          <w:b w:val="0"/>
        </w:rPr>
        <w:t xml:space="preserve"> pripraviti navodila za ukrepanje!</w:t>
      </w:r>
    </w:p>
    <w:p w:rsidR="00EE3B0A" w:rsidRDefault="00EE3B0A" w:rsidP="00271577">
      <w:pPr>
        <w:pStyle w:val="Telobesedila"/>
        <w:rPr>
          <w:b w:val="0"/>
          <w:sz w:val="22"/>
          <w:szCs w:val="22"/>
        </w:rPr>
      </w:pPr>
    </w:p>
    <w:p w:rsidR="009441D0" w:rsidRPr="0039593D" w:rsidRDefault="0039593D" w:rsidP="00271577">
      <w:pPr>
        <w:pStyle w:val="Telobesedila"/>
        <w:numPr>
          <w:ilvl w:val="0"/>
          <w:numId w:val="17"/>
        </w:numPr>
        <w:rPr>
          <w:b w:val="0"/>
          <w:sz w:val="22"/>
          <w:szCs w:val="22"/>
        </w:rPr>
      </w:pPr>
      <w:r>
        <w:rPr>
          <w:b w:val="0"/>
          <w:sz w:val="22"/>
          <w:szCs w:val="22"/>
        </w:rPr>
        <w:t>Prav tako je</w:t>
      </w:r>
      <w:r w:rsidR="00271577" w:rsidRPr="00EE3B0A">
        <w:rPr>
          <w:b w:val="0"/>
          <w:sz w:val="22"/>
          <w:szCs w:val="22"/>
        </w:rPr>
        <w:t xml:space="preserve"> </w:t>
      </w:r>
      <w:r w:rsidR="00271577" w:rsidRPr="00EE3B0A">
        <w:rPr>
          <w:b w:val="0"/>
        </w:rPr>
        <w:t>mag. Tomaž OGRIN</w:t>
      </w:r>
      <w:r w:rsidR="00271577">
        <w:rPr>
          <w:b w:val="0"/>
        </w:rPr>
        <w:t xml:space="preserve"> je </w:t>
      </w:r>
      <w:r w:rsidR="009441D0">
        <w:rPr>
          <w:b w:val="0"/>
        </w:rPr>
        <w:t xml:space="preserve">predlagal, da bi naj odbor </w:t>
      </w:r>
      <w:r w:rsidR="00271577">
        <w:rPr>
          <w:b w:val="0"/>
        </w:rPr>
        <w:t>seznan</w:t>
      </w:r>
      <w:r w:rsidR="009441D0">
        <w:rPr>
          <w:b w:val="0"/>
        </w:rPr>
        <w:t>ili z informacijo o pripravah odloka o zelenih površinah, kajti javnosti smo dolžni posredovati vsaj navodila za obžagovanje drevja.</w:t>
      </w:r>
    </w:p>
    <w:p w:rsidR="0039593D" w:rsidRPr="009441D0" w:rsidRDefault="0039593D" w:rsidP="0039593D">
      <w:pPr>
        <w:pStyle w:val="Telobesedila"/>
        <w:rPr>
          <w:b w:val="0"/>
          <w:sz w:val="22"/>
          <w:szCs w:val="22"/>
        </w:rPr>
      </w:pPr>
    </w:p>
    <w:p w:rsidR="00F514BF" w:rsidRPr="00F514BF" w:rsidRDefault="0039593D" w:rsidP="0039593D">
      <w:pPr>
        <w:pStyle w:val="Telobesedila"/>
        <w:numPr>
          <w:ilvl w:val="0"/>
          <w:numId w:val="17"/>
        </w:numPr>
        <w:rPr>
          <w:b w:val="0"/>
          <w:sz w:val="22"/>
          <w:szCs w:val="22"/>
        </w:rPr>
      </w:pPr>
      <w:r>
        <w:rPr>
          <w:b w:val="0"/>
          <w:sz w:val="22"/>
          <w:szCs w:val="22"/>
        </w:rPr>
        <w:t>Prav tako je</w:t>
      </w:r>
      <w:r w:rsidRPr="00EE3B0A">
        <w:rPr>
          <w:b w:val="0"/>
          <w:sz w:val="22"/>
          <w:szCs w:val="22"/>
        </w:rPr>
        <w:t xml:space="preserve"> </w:t>
      </w:r>
      <w:r w:rsidRPr="00EE3B0A">
        <w:rPr>
          <w:b w:val="0"/>
        </w:rPr>
        <w:t>mag. Tomaž OGRIN</w:t>
      </w:r>
      <w:r>
        <w:rPr>
          <w:b w:val="0"/>
        </w:rPr>
        <w:t xml:space="preserve"> predlagal, da bi moralo Ministrstvo za kmetijstvo prekiniti izplačevanje subvencij za intenzivno koruzo na področju Barja v okolici Podpeči in tam, kjer je </w:t>
      </w:r>
      <w:r w:rsidR="00F514BF">
        <w:rPr>
          <w:b w:val="0"/>
        </w:rPr>
        <w:t xml:space="preserve">veliko </w:t>
      </w:r>
      <w:r>
        <w:rPr>
          <w:b w:val="0"/>
        </w:rPr>
        <w:t>odtekanje</w:t>
      </w:r>
      <w:r w:rsidR="00F514BF">
        <w:rPr>
          <w:b w:val="0"/>
        </w:rPr>
        <w:t xml:space="preserve"> meteornih voda v očiščene kanale med njivami. Prav tako bi bilo potrebno prepovedati zlivanje gnojevke, odpadne fekalne vode iz greznic. Pričakuje se, da bi se s temi problemi ubadala uprava Narodnega parka Barje.</w:t>
      </w:r>
    </w:p>
    <w:p w:rsidR="009B456B" w:rsidRDefault="009B456B" w:rsidP="009B456B">
      <w:pPr>
        <w:jc w:val="both"/>
        <w:rPr>
          <w:b/>
          <w:szCs w:val="22"/>
        </w:rPr>
      </w:pPr>
    </w:p>
    <w:p w:rsidR="009B456B" w:rsidRDefault="009B456B" w:rsidP="009B456B">
      <w:pPr>
        <w:rPr>
          <w:szCs w:val="22"/>
        </w:rPr>
      </w:pPr>
      <w:r>
        <w:rPr>
          <w:szCs w:val="22"/>
        </w:rPr>
        <w:t>Seja odbora je bila zaključena ob 17.40 uri.</w:t>
      </w:r>
    </w:p>
    <w:p w:rsidR="009B456B" w:rsidRDefault="009B456B" w:rsidP="009B456B">
      <w:pPr>
        <w:rPr>
          <w:szCs w:val="22"/>
        </w:rPr>
      </w:pPr>
    </w:p>
    <w:p w:rsidR="009B456B" w:rsidRDefault="009B456B" w:rsidP="009B456B">
      <w:pPr>
        <w:rPr>
          <w:szCs w:val="22"/>
        </w:rPr>
      </w:pPr>
    </w:p>
    <w:tbl>
      <w:tblPr>
        <w:tblW w:w="0" w:type="auto"/>
        <w:tblLook w:val="01E0"/>
      </w:tblPr>
      <w:tblGrid>
        <w:gridCol w:w="4597"/>
        <w:gridCol w:w="4598"/>
      </w:tblGrid>
      <w:tr w:rsidR="009B456B" w:rsidRPr="003834E1" w:rsidTr="009B456B">
        <w:tc>
          <w:tcPr>
            <w:tcW w:w="4597" w:type="dxa"/>
          </w:tcPr>
          <w:p w:rsidR="009B456B" w:rsidRPr="003834E1" w:rsidRDefault="009B456B" w:rsidP="009B456B">
            <w:pPr>
              <w:rPr>
                <w:szCs w:val="22"/>
              </w:rPr>
            </w:pPr>
            <w:r>
              <w:rPr>
                <w:szCs w:val="22"/>
              </w:rPr>
              <w:t>Zapisal</w:t>
            </w:r>
            <w:r w:rsidRPr="003834E1">
              <w:rPr>
                <w:szCs w:val="22"/>
              </w:rPr>
              <w:t>:</w:t>
            </w:r>
          </w:p>
          <w:p w:rsidR="009B456B" w:rsidRPr="003834E1" w:rsidRDefault="009B456B" w:rsidP="009B456B">
            <w:pPr>
              <w:rPr>
                <w:szCs w:val="22"/>
              </w:rPr>
            </w:pPr>
            <w:r w:rsidRPr="003834E1">
              <w:rPr>
                <w:szCs w:val="22"/>
              </w:rPr>
              <w:t>Jan Skoberne  tajnik</w:t>
            </w:r>
          </w:p>
        </w:tc>
        <w:tc>
          <w:tcPr>
            <w:tcW w:w="4598" w:type="dxa"/>
          </w:tcPr>
          <w:p w:rsidR="009B456B" w:rsidRPr="003834E1" w:rsidRDefault="009B456B" w:rsidP="009B456B">
            <w:pPr>
              <w:jc w:val="center"/>
              <w:rPr>
                <w:szCs w:val="22"/>
              </w:rPr>
            </w:pPr>
            <w:r w:rsidRPr="003834E1">
              <w:rPr>
                <w:szCs w:val="22"/>
              </w:rPr>
              <w:t>Predsedni</w:t>
            </w:r>
            <w:r>
              <w:rPr>
                <w:szCs w:val="22"/>
              </w:rPr>
              <w:t>ca</w:t>
            </w:r>
            <w:r w:rsidRPr="003834E1">
              <w:rPr>
                <w:szCs w:val="22"/>
              </w:rPr>
              <w:t>:</w:t>
            </w:r>
          </w:p>
          <w:p w:rsidR="009B456B" w:rsidRPr="003834E1" w:rsidRDefault="009B456B" w:rsidP="009B456B">
            <w:pPr>
              <w:jc w:val="center"/>
              <w:rPr>
                <w:szCs w:val="22"/>
              </w:rPr>
            </w:pPr>
            <w:r>
              <w:rPr>
                <w:szCs w:val="22"/>
              </w:rPr>
              <w:t>Dunja Piškur Kosmač</w:t>
            </w:r>
          </w:p>
        </w:tc>
      </w:tr>
    </w:tbl>
    <w:p w:rsidR="009B456B" w:rsidRPr="00CC20C5" w:rsidRDefault="009B456B" w:rsidP="00F514BF">
      <w:pPr>
        <w:rPr>
          <w:sz w:val="18"/>
          <w:szCs w:val="18"/>
        </w:rPr>
      </w:pPr>
    </w:p>
    <w:sectPr w:rsidR="009B456B" w:rsidRPr="00CC20C5" w:rsidSect="00D31186">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3D" w:rsidRDefault="0039593D">
      <w:r>
        <w:separator/>
      </w:r>
    </w:p>
  </w:endnote>
  <w:endnote w:type="continuationSeparator" w:id="0">
    <w:p w:rsidR="0039593D" w:rsidRDefault="0039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3D" w:rsidRDefault="0039593D">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3D" w:rsidRDefault="0039593D" w:rsidP="00D31186">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3D" w:rsidRDefault="0039593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3D" w:rsidRDefault="0039593D">
      <w:r>
        <w:separator/>
      </w:r>
    </w:p>
  </w:footnote>
  <w:footnote w:type="continuationSeparator" w:id="0">
    <w:p w:rsidR="0039593D" w:rsidRDefault="00395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3D" w:rsidRDefault="0039593D">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3D" w:rsidRDefault="0039593D" w:rsidP="00D31186">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3D" w:rsidRPr="00246999" w:rsidRDefault="0039593D" w:rsidP="00D31186">
    <w:pPr>
      <w:ind w:left="-1219"/>
    </w:pPr>
    <w:r>
      <w:rPr>
        <w:lang w:val="sl-SI"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C06517">
      <w:rPr>
        <w:noProof w:val="0"/>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3">
    <w:nsid w:val="19D94115"/>
    <w:multiLevelType w:val="hybridMultilevel"/>
    <w:tmpl w:val="20B066B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58C24A7"/>
    <w:multiLevelType w:val="hybridMultilevel"/>
    <w:tmpl w:val="8F38CD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7">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9">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7B2743B"/>
    <w:multiLevelType w:val="hybridMultilevel"/>
    <w:tmpl w:val="8FB22F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C095821"/>
    <w:multiLevelType w:val="singleLevel"/>
    <w:tmpl w:val="0424000F"/>
    <w:lvl w:ilvl="0">
      <w:start w:val="1"/>
      <w:numFmt w:val="decimal"/>
      <w:lvlText w:val="%1."/>
      <w:lvlJc w:val="left"/>
      <w:pPr>
        <w:tabs>
          <w:tab w:val="num" w:pos="720"/>
        </w:tabs>
        <w:ind w:left="720" w:hanging="360"/>
      </w:pPr>
    </w:lvl>
  </w:abstractNum>
  <w:abstractNum w:abstractNumId="12">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3">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14">
    <w:nsid w:val="5D734C14"/>
    <w:multiLevelType w:val="singleLevel"/>
    <w:tmpl w:val="0424000F"/>
    <w:lvl w:ilvl="0">
      <w:start w:val="1"/>
      <w:numFmt w:val="decimal"/>
      <w:lvlText w:val="%1."/>
      <w:lvlJc w:val="left"/>
      <w:pPr>
        <w:tabs>
          <w:tab w:val="num" w:pos="720"/>
        </w:tabs>
        <w:ind w:left="720" w:hanging="360"/>
      </w:pPr>
    </w:lvl>
  </w:abstractNum>
  <w:abstractNum w:abstractNumId="15">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70A94731"/>
    <w:multiLevelType w:val="hybridMultilevel"/>
    <w:tmpl w:val="DB529D3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7"/>
  </w:num>
  <w:num w:numId="3">
    <w:abstractNumId w:val="0"/>
  </w:num>
  <w:num w:numId="4">
    <w:abstractNumId w:val="15"/>
  </w:num>
  <w:num w:numId="5">
    <w:abstractNumId w:val="4"/>
  </w:num>
  <w:num w:numId="6">
    <w:abstractNumId w:val="13"/>
  </w:num>
  <w:num w:numId="7">
    <w:abstractNumId w:val="8"/>
  </w:num>
  <w:num w:numId="8">
    <w:abstractNumId w:val="12"/>
  </w:num>
  <w:num w:numId="9">
    <w:abstractNumId w:val="2"/>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5"/>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C37B69"/>
    <w:rsid w:val="00055D7C"/>
    <w:rsid w:val="00066BCE"/>
    <w:rsid w:val="000776E3"/>
    <w:rsid w:val="000F4AAD"/>
    <w:rsid w:val="0011744A"/>
    <w:rsid w:val="001432F7"/>
    <w:rsid w:val="00201166"/>
    <w:rsid w:val="002166CE"/>
    <w:rsid w:val="002445FA"/>
    <w:rsid w:val="00247B78"/>
    <w:rsid w:val="0025530A"/>
    <w:rsid w:val="00264185"/>
    <w:rsid w:val="00271577"/>
    <w:rsid w:val="002A154B"/>
    <w:rsid w:val="002C41D1"/>
    <w:rsid w:val="002D039D"/>
    <w:rsid w:val="002F72AE"/>
    <w:rsid w:val="0039593D"/>
    <w:rsid w:val="003C4594"/>
    <w:rsid w:val="00412A9E"/>
    <w:rsid w:val="0043745B"/>
    <w:rsid w:val="00441921"/>
    <w:rsid w:val="00475103"/>
    <w:rsid w:val="00484EB2"/>
    <w:rsid w:val="004C62FF"/>
    <w:rsid w:val="004E68C7"/>
    <w:rsid w:val="0050011C"/>
    <w:rsid w:val="00594F21"/>
    <w:rsid w:val="005A79CD"/>
    <w:rsid w:val="005C261D"/>
    <w:rsid w:val="00613BD5"/>
    <w:rsid w:val="00623657"/>
    <w:rsid w:val="00624C93"/>
    <w:rsid w:val="006252DE"/>
    <w:rsid w:val="00653428"/>
    <w:rsid w:val="006864A6"/>
    <w:rsid w:val="006933AE"/>
    <w:rsid w:val="006C01BF"/>
    <w:rsid w:val="007449A5"/>
    <w:rsid w:val="007C1949"/>
    <w:rsid w:val="007E16C9"/>
    <w:rsid w:val="00823CAC"/>
    <w:rsid w:val="008433D9"/>
    <w:rsid w:val="008604D3"/>
    <w:rsid w:val="008679E8"/>
    <w:rsid w:val="008764AA"/>
    <w:rsid w:val="008B0FD0"/>
    <w:rsid w:val="008F0925"/>
    <w:rsid w:val="00913B24"/>
    <w:rsid w:val="00923CE2"/>
    <w:rsid w:val="009441D0"/>
    <w:rsid w:val="009B456B"/>
    <w:rsid w:val="009C3C16"/>
    <w:rsid w:val="009E62AF"/>
    <w:rsid w:val="00A26A6F"/>
    <w:rsid w:val="00A44570"/>
    <w:rsid w:val="00A63490"/>
    <w:rsid w:val="00A66BBD"/>
    <w:rsid w:val="00A72765"/>
    <w:rsid w:val="00B10281"/>
    <w:rsid w:val="00B25B4C"/>
    <w:rsid w:val="00B34D99"/>
    <w:rsid w:val="00B61099"/>
    <w:rsid w:val="00B83AC4"/>
    <w:rsid w:val="00BA55B8"/>
    <w:rsid w:val="00C06517"/>
    <w:rsid w:val="00C37B69"/>
    <w:rsid w:val="00C67CC2"/>
    <w:rsid w:val="00CA09D9"/>
    <w:rsid w:val="00CC20C5"/>
    <w:rsid w:val="00D15BE3"/>
    <w:rsid w:val="00D31186"/>
    <w:rsid w:val="00D50FC5"/>
    <w:rsid w:val="00D62A31"/>
    <w:rsid w:val="00D77F12"/>
    <w:rsid w:val="00D82848"/>
    <w:rsid w:val="00D868F9"/>
    <w:rsid w:val="00D931A5"/>
    <w:rsid w:val="00DA5C00"/>
    <w:rsid w:val="00DB4E2F"/>
    <w:rsid w:val="00DD5197"/>
    <w:rsid w:val="00DE1E6C"/>
    <w:rsid w:val="00E12BE4"/>
    <w:rsid w:val="00E37D4F"/>
    <w:rsid w:val="00E418DE"/>
    <w:rsid w:val="00EB483B"/>
    <w:rsid w:val="00EC371A"/>
    <w:rsid w:val="00EE3B0A"/>
    <w:rsid w:val="00EE5C95"/>
    <w:rsid w:val="00EF4277"/>
    <w:rsid w:val="00EF4F60"/>
    <w:rsid w:val="00F33B4A"/>
    <w:rsid w:val="00F34196"/>
    <w:rsid w:val="00F514BF"/>
    <w:rsid w:val="00F62546"/>
    <w:rsid w:val="00F82146"/>
    <w:rsid w:val="00F843AF"/>
    <w:rsid w:val="00F9180C"/>
    <w:rsid w:val="00FA46A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val="en-US"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val="sl-SI"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val="sl-SI"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val="sl-SI"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val="sl-SI"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s>
</file>

<file path=word/webSettings.xml><?xml version="1.0" encoding="utf-8"?>
<w:webSettings xmlns:r="http://schemas.openxmlformats.org/officeDocument/2006/relationships" xmlns:w="http://schemas.openxmlformats.org/wordprocessingml/2006/main">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477576607">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1055354565">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odbori-mestnega-sveta/odbor-za-varstvo-okolj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jubljana.si/file/954595/4.tocka-rebalans-mol2011-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0</TotalTime>
  <Pages>3</Pages>
  <Words>1096</Words>
  <Characters>6475</Characters>
  <Application>Microsoft Office Word</Application>
  <DocSecurity>0</DocSecurity>
  <Lines>53</Lines>
  <Paragraphs>15</Paragraphs>
  <ScaleCrop>false</ScaleCrop>
  <HeadingPairs>
    <vt:vector size="6" baseType="variant">
      <vt:variant>
        <vt:lpstr>Naslov</vt:lpstr>
      </vt:variant>
      <vt:variant>
        <vt:i4>1</vt:i4>
      </vt:variant>
      <vt:variant>
        <vt:lpstr>Podnaslovi</vt:lpstr>
      </vt:variant>
      <vt:variant>
        <vt:i4>5</vt:i4>
      </vt:variant>
      <vt:variant>
        <vt:lpstr>Title</vt:lpstr>
      </vt:variant>
      <vt:variant>
        <vt:i4>1</vt:i4>
      </vt:variant>
    </vt:vector>
  </HeadingPairs>
  <TitlesOfParts>
    <vt:vector size="7" baseType="lpstr">
      <vt:lpstr>Ime Priimek</vt:lpstr>
      <vt:lpstr>    ZAPISNIK</vt:lpstr>
      <vt:lpstr/>
      <vt:lpstr/>
      <vt:lpstr>Člani odbora so razpravljali in izrazili svoja stališča, po zaključeni obravnavi</vt:lpstr>
      <vt:lpstr>Člani odbora so razpravljali in izrazili svoja stališča, po zaključeni razpravi </vt:lpstr>
      <vt:lpstr>Ime Priimek</vt:lpstr>
    </vt:vector>
  </TitlesOfParts>
  <Company>Mestan obcina Ljubljana</Company>
  <LinksUpToDate>false</LinksUpToDate>
  <CharactersWithSpaces>7556</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2</cp:revision>
  <cp:lastPrinted>2011-10-06T16:21:00Z</cp:lastPrinted>
  <dcterms:created xsi:type="dcterms:W3CDTF">2011-11-21T10:13:00Z</dcterms:created>
  <dcterms:modified xsi:type="dcterms:W3CDTF">2011-11-21T10:13:00Z</dcterms:modified>
</cp:coreProperties>
</file>