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FB5" w:rsidRDefault="00DB6FB5" w:rsidP="00DB6FB5">
      <w:pPr>
        <w:rPr>
          <w:rFonts w:ascii="Arial" w:hAnsi="Arial" w:cs="Arial"/>
          <w:szCs w:val="22"/>
        </w:rPr>
      </w:pPr>
      <w:r>
        <w:rPr>
          <w:rFonts w:ascii="Arial" w:hAnsi="Arial" w:cs="Arial"/>
          <w:szCs w:val="22"/>
        </w:rPr>
        <w:t>Štev.: 900-</w:t>
      </w:r>
      <w:r w:rsidR="00C67D1C">
        <w:rPr>
          <w:rFonts w:ascii="Arial" w:hAnsi="Arial" w:cs="Arial"/>
          <w:szCs w:val="22"/>
        </w:rPr>
        <w:t>46/2012-2</w:t>
      </w:r>
    </w:p>
    <w:p w:rsidR="0001652A" w:rsidRDefault="00DB6FB5" w:rsidP="0001652A">
      <w:pPr>
        <w:rPr>
          <w:rFonts w:ascii="Arial" w:hAnsi="Arial" w:cs="Arial"/>
          <w:szCs w:val="22"/>
        </w:rPr>
      </w:pPr>
      <w:r>
        <w:rPr>
          <w:rFonts w:ascii="Arial" w:hAnsi="Arial" w:cs="Arial"/>
          <w:szCs w:val="22"/>
        </w:rPr>
        <w:t xml:space="preserve">Datum: </w:t>
      </w:r>
      <w:r w:rsidR="00C67D1C">
        <w:rPr>
          <w:rFonts w:ascii="Arial" w:hAnsi="Arial" w:cs="Arial"/>
          <w:szCs w:val="22"/>
        </w:rPr>
        <w:t>1.3.2012</w:t>
      </w:r>
      <w:r w:rsidR="004B3C6F">
        <w:rPr>
          <w:rFonts w:ascii="Arial" w:hAnsi="Arial" w:cs="Arial"/>
          <w:szCs w:val="22"/>
        </w:rPr>
        <w:t xml:space="preserve">                                                                      </w:t>
      </w:r>
      <w:r w:rsidR="00C67D1C">
        <w:rPr>
          <w:rFonts w:ascii="Arial" w:hAnsi="Arial" w:cs="Arial"/>
          <w:szCs w:val="22"/>
        </w:rPr>
        <w:t xml:space="preserve">                </w:t>
      </w:r>
      <w:r w:rsidR="004B3C6F">
        <w:rPr>
          <w:rFonts w:ascii="Arial" w:hAnsi="Arial" w:cs="Arial"/>
          <w:szCs w:val="22"/>
        </w:rPr>
        <w:t xml:space="preserve"> </w:t>
      </w:r>
    </w:p>
    <w:p w:rsidR="0001652A" w:rsidRDefault="0001652A" w:rsidP="0001652A">
      <w:pPr>
        <w:rPr>
          <w:rFonts w:ascii="Arial" w:hAnsi="Arial" w:cs="Arial"/>
          <w:szCs w:val="22"/>
        </w:rPr>
      </w:pPr>
    </w:p>
    <w:p w:rsidR="00DB6FB5" w:rsidRDefault="00DB6FB5" w:rsidP="0001652A">
      <w:pPr>
        <w:jc w:val="center"/>
        <w:rPr>
          <w:rFonts w:ascii="Arial" w:hAnsi="Arial" w:cs="Arial"/>
          <w:szCs w:val="22"/>
        </w:rPr>
      </w:pPr>
      <w:r>
        <w:rPr>
          <w:rFonts w:ascii="Arial" w:hAnsi="Arial" w:cs="Arial"/>
          <w:szCs w:val="22"/>
        </w:rPr>
        <w:t>Z A P I S N I K</w:t>
      </w:r>
    </w:p>
    <w:p w:rsidR="00DB6FB5" w:rsidRDefault="00DB6FB5" w:rsidP="00DB6FB5">
      <w:pPr>
        <w:pStyle w:val="BodyText"/>
        <w:rPr>
          <w:rFonts w:ascii="Arial" w:hAnsi="Arial" w:cs="Arial"/>
          <w:sz w:val="22"/>
          <w:szCs w:val="22"/>
        </w:rPr>
      </w:pPr>
    </w:p>
    <w:p w:rsidR="00DB6FB5" w:rsidRDefault="00400D99" w:rsidP="00DB6FB5">
      <w:pPr>
        <w:pStyle w:val="BodyText"/>
        <w:rPr>
          <w:rFonts w:ascii="Arial" w:hAnsi="Arial" w:cs="Arial"/>
          <w:sz w:val="22"/>
          <w:szCs w:val="22"/>
        </w:rPr>
      </w:pPr>
      <w:r>
        <w:rPr>
          <w:rFonts w:ascii="Arial" w:hAnsi="Arial" w:cs="Arial"/>
          <w:sz w:val="22"/>
          <w:szCs w:val="22"/>
        </w:rPr>
        <w:t>1</w:t>
      </w:r>
      <w:r w:rsidR="00693C0C">
        <w:rPr>
          <w:rFonts w:ascii="Arial" w:hAnsi="Arial" w:cs="Arial"/>
          <w:sz w:val="22"/>
          <w:szCs w:val="22"/>
        </w:rPr>
        <w:t>2</w:t>
      </w:r>
      <w:r w:rsidR="00DB6FB5">
        <w:rPr>
          <w:rFonts w:ascii="Arial" w:hAnsi="Arial" w:cs="Arial"/>
          <w:sz w:val="22"/>
          <w:szCs w:val="22"/>
        </w:rPr>
        <w:t xml:space="preserve">. seje Sveta Četrtne skupnosti Golovec, ki je bila v </w:t>
      </w:r>
      <w:r w:rsidR="00C67D1C">
        <w:rPr>
          <w:rFonts w:ascii="Arial" w:hAnsi="Arial" w:cs="Arial"/>
          <w:sz w:val="22"/>
          <w:szCs w:val="22"/>
        </w:rPr>
        <w:t>sredo</w:t>
      </w:r>
      <w:r w:rsidR="000B7E69">
        <w:rPr>
          <w:rFonts w:ascii="Arial" w:hAnsi="Arial" w:cs="Arial"/>
          <w:sz w:val="22"/>
          <w:szCs w:val="22"/>
        </w:rPr>
        <w:t xml:space="preserve"> 2</w:t>
      </w:r>
      <w:r w:rsidR="00693C0C">
        <w:rPr>
          <w:rFonts w:ascii="Arial" w:hAnsi="Arial" w:cs="Arial"/>
          <w:sz w:val="22"/>
          <w:szCs w:val="22"/>
        </w:rPr>
        <w:t>2</w:t>
      </w:r>
      <w:r w:rsidR="000B7E69">
        <w:rPr>
          <w:rFonts w:ascii="Arial" w:hAnsi="Arial" w:cs="Arial"/>
          <w:sz w:val="22"/>
          <w:szCs w:val="22"/>
        </w:rPr>
        <w:t>.</w:t>
      </w:r>
      <w:r w:rsidR="00693C0C">
        <w:rPr>
          <w:rFonts w:ascii="Arial" w:hAnsi="Arial" w:cs="Arial"/>
          <w:sz w:val="22"/>
          <w:szCs w:val="22"/>
        </w:rPr>
        <w:t>2</w:t>
      </w:r>
      <w:r w:rsidR="000B7E69">
        <w:rPr>
          <w:rFonts w:ascii="Arial" w:hAnsi="Arial" w:cs="Arial"/>
          <w:sz w:val="22"/>
          <w:szCs w:val="22"/>
        </w:rPr>
        <w:t>.2012</w:t>
      </w:r>
      <w:r w:rsidR="00DB6FB5">
        <w:rPr>
          <w:rFonts w:ascii="Arial" w:hAnsi="Arial" w:cs="Arial"/>
          <w:sz w:val="22"/>
          <w:szCs w:val="22"/>
        </w:rPr>
        <w:t xml:space="preserve"> ob 17.00 uri v prostorih Službe za lokalno samoupravo, Litijska 38, Ljubljana.</w:t>
      </w:r>
    </w:p>
    <w:p w:rsidR="00DB6FB5" w:rsidRDefault="00DB6FB5" w:rsidP="00DB6FB5">
      <w:pPr>
        <w:pStyle w:val="BodyText"/>
        <w:rPr>
          <w:rFonts w:ascii="Arial" w:hAnsi="Arial" w:cs="Arial"/>
          <w:sz w:val="22"/>
          <w:szCs w:val="22"/>
        </w:rPr>
      </w:pPr>
      <w:r>
        <w:rPr>
          <w:rFonts w:ascii="Arial" w:hAnsi="Arial" w:cs="Arial"/>
          <w:sz w:val="22"/>
          <w:szCs w:val="22"/>
        </w:rPr>
        <w:t xml:space="preserve">Sejo je na podlagi 58. člena Statuta Mestne občine Ljubljana sklical predsednik Sveta Četrtne skupnosti Golovec, Mestne občine Ljubljana, Aleš Dakić. </w:t>
      </w:r>
    </w:p>
    <w:p w:rsidR="00DB6FB5" w:rsidRDefault="00DB6FB5" w:rsidP="00DB6FB5">
      <w:pPr>
        <w:pStyle w:val="BodyText"/>
        <w:rPr>
          <w:rFonts w:ascii="Arial" w:hAnsi="Arial" w:cs="Arial"/>
          <w:sz w:val="22"/>
          <w:szCs w:val="22"/>
        </w:rPr>
      </w:pPr>
    </w:p>
    <w:p w:rsidR="00755DFE" w:rsidRPr="00755DFE" w:rsidRDefault="00DB6FB5" w:rsidP="00DB6FB5">
      <w:pPr>
        <w:pStyle w:val="BodyText"/>
        <w:rPr>
          <w:rFonts w:ascii="Arial" w:hAnsi="Arial" w:cs="Arial"/>
          <w:sz w:val="22"/>
          <w:szCs w:val="22"/>
        </w:rPr>
      </w:pPr>
      <w:r>
        <w:rPr>
          <w:rFonts w:ascii="Arial" w:hAnsi="Arial" w:cs="Arial"/>
          <w:b/>
          <w:sz w:val="22"/>
          <w:szCs w:val="22"/>
        </w:rPr>
        <w:t>PRISOTNI ČLANI SVETA</w:t>
      </w:r>
      <w:r>
        <w:rPr>
          <w:rFonts w:ascii="Arial" w:hAnsi="Arial" w:cs="Arial"/>
          <w:sz w:val="22"/>
          <w:szCs w:val="22"/>
        </w:rPr>
        <w:t>:</w:t>
      </w:r>
      <w:r w:rsidR="00723800">
        <w:rPr>
          <w:rFonts w:ascii="Arial" w:hAnsi="Arial" w:cs="Arial"/>
          <w:sz w:val="22"/>
          <w:szCs w:val="22"/>
        </w:rPr>
        <w:t xml:space="preserve"> Robert Anžič,</w:t>
      </w:r>
      <w:r>
        <w:rPr>
          <w:rFonts w:ascii="Arial" w:hAnsi="Arial" w:cs="Arial"/>
          <w:sz w:val="22"/>
          <w:szCs w:val="22"/>
        </w:rPr>
        <w:t xml:space="preserve"> Zinka Breskvar, </w:t>
      </w:r>
      <w:r w:rsidR="00D63A9A">
        <w:rPr>
          <w:rFonts w:ascii="Arial" w:hAnsi="Arial" w:cs="Arial"/>
          <w:sz w:val="22"/>
          <w:szCs w:val="22"/>
        </w:rPr>
        <w:t>Aleksander Brezigar,</w:t>
      </w:r>
      <w:r w:rsidR="005C21AA">
        <w:rPr>
          <w:rFonts w:ascii="Arial" w:hAnsi="Arial" w:cs="Arial"/>
          <w:sz w:val="22"/>
          <w:szCs w:val="22"/>
        </w:rPr>
        <w:t xml:space="preserve"> </w:t>
      </w:r>
      <w:r>
        <w:rPr>
          <w:rFonts w:ascii="Arial" w:hAnsi="Arial" w:cs="Arial"/>
          <w:sz w:val="22"/>
          <w:szCs w:val="22"/>
        </w:rPr>
        <w:t xml:space="preserve">Aleš Dakić,  </w:t>
      </w:r>
      <w:r w:rsidR="00D63A9A">
        <w:rPr>
          <w:rFonts w:ascii="Arial" w:hAnsi="Arial" w:cs="Arial"/>
          <w:sz w:val="22"/>
          <w:szCs w:val="22"/>
        </w:rPr>
        <w:t>Anton Kastelic,</w:t>
      </w:r>
      <w:r>
        <w:rPr>
          <w:rFonts w:ascii="Arial" w:hAnsi="Arial" w:cs="Arial"/>
          <w:sz w:val="22"/>
          <w:szCs w:val="22"/>
        </w:rPr>
        <w:t xml:space="preserve">Viljem Klemenc, </w:t>
      </w:r>
      <w:r w:rsidR="00400D99">
        <w:rPr>
          <w:rFonts w:ascii="Arial" w:hAnsi="Arial" w:cs="Arial"/>
          <w:sz w:val="22"/>
          <w:szCs w:val="22"/>
        </w:rPr>
        <w:t>Aleš Kužnik,</w:t>
      </w:r>
      <w:r w:rsidR="00723800">
        <w:rPr>
          <w:rFonts w:ascii="Arial" w:hAnsi="Arial" w:cs="Arial"/>
          <w:sz w:val="22"/>
          <w:szCs w:val="22"/>
        </w:rPr>
        <w:t xml:space="preserve"> </w:t>
      </w:r>
      <w:r>
        <w:rPr>
          <w:rFonts w:ascii="Arial" w:hAnsi="Arial" w:cs="Arial"/>
          <w:sz w:val="22"/>
          <w:szCs w:val="22"/>
        </w:rPr>
        <w:t xml:space="preserve">Igor </w:t>
      </w:r>
      <w:proofErr w:type="spellStart"/>
      <w:r>
        <w:rPr>
          <w:rFonts w:ascii="Arial" w:hAnsi="Arial" w:cs="Arial"/>
          <w:sz w:val="22"/>
          <w:szCs w:val="22"/>
        </w:rPr>
        <w:t>Pigac</w:t>
      </w:r>
      <w:proofErr w:type="spellEnd"/>
      <w:r w:rsidR="00C67D1C">
        <w:rPr>
          <w:rFonts w:ascii="Arial" w:hAnsi="Arial" w:cs="Arial"/>
          <w:sz w:val="22"/>
          <w:szCs w:val="22"/>
        </w:rPr>
        <w:t>,</w:t>
      </w:r>
      <w:r w:rsidR="00D63A9A">
        <w:rPr>
          <w:rFonts w:ascii="Arial" w:hAnsi="Arial" w:cs="Arial"/>
          <w:sz w:val="22"/>
          <w:szCs w:val="22"/>
        </w:rPr>
        <w:t xml:space="preserve"> </w:t>
      </w:r>
      <w:proofErr w:type="spellStart"/>
      <w:r w:rsidR="00400D99">
        <w:rPr>
          <w:rFonts w:ascii="Arial" w:hAnsi="Arial" w:cs="Arial"/>
          <w:sz w:val="22"/>
          <w:szCs w:val="22"/>
        </w:rPr>
        <w:t>Zina</w:t>
      </w:r>
      <w:proofErr w:type="spellEnd"/>
      <w:r w:rsidR="00400D99">
        <w:rPr>
          <w:rFonts w:ascii="Arial" w:hAnsi="Arial" w:cs="Arial"/>
          <w:sz w:val="22"/>
          <w:szCs w:val="22"/>
        </w:rPr>
        <w:t xml:space="preserve"> Rodman</w:t>
      </w:r>
      <w:r w:rsidR="00C67D1C">
        <w:rPr>
          <w:rFonts w:ascii="Arial" w:hAnsi="Arial" w:cs="Arial"/>
          <w:sz w:val="22"/>
          <w:szCs w:val="22"/>
        </w:rPr>
        <w:t xml:space="preserve"> in</w:t>
      </w:r>
      <w:r w:rsidR="00D63A9A">
        <w:rPr>
          <w:rFonts w:ascii="Arial" w:hAnsi="Arial" w:cs="Arial"/>
          <w:sz w:val="22"/>
          <w:szCs w:val="22"/>
        </w:rPr>
        <w:t xml:space="preserve"> Danijel Ljubo Žitnik</w:t>
      </w:r>
    </w:p>
    <w:p w:rsidR="00DB6FB5" w:rsidRDefault="00DB6FB5" w:rsidP="00DB6FB5">
      <w:pPr>
        <w:pStyle w:val="BodyText"/>
        <w:rPr>
          <w:rFonts w:ascii="Arial" w:hAnsi="Arial" w:cs="Arial"/>
          <w:sz w:val="22"/>
          <w:szCs w:val="22"/>
        </w:rPr>
      </w:pPr>
      <w:r>
        <w:rPr>
          <w:rFonts w:ascii="Arial" w:hAnsi="Arial" w:cs="Arial"/>
          <w:b/>
          <w:sz w:val="22"/>
          <w:szCs w:val="22"/>
        </w:rPr>
        <w:t>OSTALI PRISOTNI</w:t>
      </w:r>
      <w:r>
        <w:rPr>
          <w:rFonts w:ascii="Arial" w:hAnsi="Arial" w:cs="Arial"/>
          <w:sz w:val="22"/>
          <w:szCs w:val="22"/>
        </w:rPr>
        <w:t xml:space="preserve">: Majda Cestnik in Vesna Stojanović, javni uslužbenki Službe za lokalno samoupravo, MU,MOL. </w:t>
      </w:r>
    </w:p>
    <w:p w:rsidR="00DB6FB5" w:rsidRDefault="00DB6FB5" w:rsidP="00DB6FB5">
      <w:pPr>
        <w:pStyle w:val="BodyText"/>
        <w:rPr>
          <w:rFonts w:ascii="Arial" w:hAnsi="Arial" w:cs="Arial"/>
          <w:sz w:val="22"/>
          <w:szCs w:val="22"/>
        </w:rPr>
      </w:pPr>
      <w:r>
        <w:rPr>
          <w:rFonts w:ascii="Arial" w:hAnsi="Arial" w:cs="Arial"/>
          <w:sz w:val="22"/>
          <w:szCs w:val="22"/>
        </w:rPr>
        <w:t xml:space="preserve"> </w:t>
      </w:r>
    </w:p>
    <w:p w:rsidR="00DB6FB5" w:rsidRDefault="00DB6FB5" w:rsidP="00DB6FB5">
      <w:pPr>
        <w:jc w:val="both"/>
        <w:rPr>
          <w:rFonts w:ascii="Arial" w:hAnsi="Arial" w:cs="Arial"/>
          <w:szCs w:val="22"/>
        </w:rPr>
      </w:pPr>
      <w:r>
        <w:rPr>
          <w:rFonts w:ascii="Arial" w:hAnsi="Arial" w:cs="Arial"/>
          <w:szCs w:val="22"/>
        </w:rPr>
        <w:t xml:space="preserve">Na začetku je predsednik sveta ugotovil, da je na seji od </w:t>
      </w:r>
      <w:r>
        <w:rPr>
          <w:rFonts w:ascii="Arial" w:hAnsi="Arial" w:cs="Arial"/>
          <w:b/>
          <w:szCs w:val="22"/>
        </w:rPr>
        <w:t>15</w:t>
      </w:r>
      <w:r>
        <w:rPr>
          <w:rFonts w:ascii="Arial" w:hAnsi="Arial" w:cs="Arial"/>
          <w:szCs w:val="22"/>
        </w:rPr>
        <w:t xml:space="preserve"> članov sveta prisotnih </w:t>
      </w:r>
      <w:r w:rsidR="00400D99">
        <w:rPr>
          <w:rFonts w:ascii="Arial" w:hAnsi="Arial" w:cs="Arial"/>
          <w:b/>
          <w:szCs w:val="22"/>
        </w:rPr>
        <w:t>10</w:t>
      </w:r>
      <w:r>
        <w:rPr>
          <w:rFonts w:ascii="Arial" w:hAnsi="Arial" w:cs="Arial"/>
          <w:b/>
          <w:szCs w:val="22"/>
        </w:rPr>
        <w:t xml:space="preserve"> </w:t>
      </w:r>
      <w:r>
        <w:rPr>
          <w:rFonts w:ascii="Arial" w:hAnsi="Arial" w:cs="Arial"/>
          <w:szCs w:val="22"/>
        </w:rPr>
        <w:t>članov sveta, kar pomeni, da je bil svet sklepčen in je lahko pričel z delom.</w:t>
      </w:r>
      <w:r w:rsidR="00415215">
        <w:rPr>
          <w:rFonts w:ascii="Arial" w:hAnsi="Arial" w:cs="Arial"/>
          <w:szCs w:val="22"/>
        </w:rPr>
        <w:t xml:space="preserve">   </w:t>
      </w:r>
    </w:p>
    <w:p w:rsidR="00DB6FB5" w:rsidRDefault="00DB6FB5" w:rsidP="00DB6FB5">
      <w:pPr>
        <w:jc w:val="both"/>
        <w:rPr>
          <w:rFonts w:ascii="Arial" w:hAnsi="Arial" w:cs="Arial"/>
          <w:szCs w:val="22"/>
        </w:rPr>
      </w:pPr>
    </w:p>
    <w:p w:rsidR="00DB6FB5" w:rsidRDefault="00DB6FB5" w:rsidP="00DB6FB5">
      <w:pPr>
        <w:jc w:val="both"/>
        <w:rPr>
          <w:rFonts w:ascii="Arial" w:hAnsi="Arial" w:cs="Arial"/>
          <w:b/>
          <w:szCs w:val="22"/>
        </w:rPr>
      </w:pPr>
      <w:r>
        <w:rPr>
          <w:rFonts w:ascii="Arial" w:hAnsi="Arial" w:cs="Arial"/>
          <w:szCs w:val="22"/>
        </w:rPr>
        <w:t xml:space="preserve">Nato je </w:t>
      </w:r>
      <w:r w:rsidR="00C67D1C">
        <w:rPr>
          <w:rFonts w:ascii="Arial" w:hAnsi="Arial" w:cs="Arial"/>
          <w:szCs w:val="22"/>
        </w:rPr>
        <w:t xml:space="preserve">predlagal razširitev dnevnega reda in </w:t>
      </w:r>
      <w:r>
        <w:rPr>
          <w:rFonts w:ascii="Arial" w:hAnsi="Arial" w:cs="Arial"/>
          <w:szCs w:val="22"/>
        </w:rPr>
        <w:t xml:space="preserve">dal na glasovanje naslednji predlog  </w:t>
      </w:r>
      <w:r>
        <w:rPr>
          <w:rFonts w:ascii="Arial" w:hAnsi="Arial" w:cs="Arial"/>
          <w:b/>
          <w:szCs w:val="22"/>
        </w:rPr>
        <w:t>DNEVNEGA REDA:</w:t>
      </w:r>
    </w:p>
    <w:p w:rsidR="00C67D1C" w:rsidRDefault="00C67D1C" w:rsidP="00C67D1C">
      <w:pPr>
        <w:numPr>
          <w:ilvl w:val="0"/>
          <w:numId w:val="33"/>
        </w:numPr>
        <w:rPr>
          <w:rFonts w:ascii="Arial" w:hAnsi="Arial" w:cs="Arial"/>
          <w:szCs w:val="22"/>
        </w:rPr>
      </w:pPr>
      <w:r>
        <w:rPr>
          <w:rFonts w:ascii="Arial" w:hAnsi="Arial" w:cs="Arial"/>
          <w:szCs w:val="22"/>
        </w:rPr>
        <w:t>Potrditev zapisnika 11. seje sveta Četrtne skupnosti Golovec</w:t>
      </w:r>
    </w:p>
    <w:p w:rsidR="00C67D1C" w:rsidRDefault="00C67D1C" w:rsidP="00C67D1C">
      <w:pPr>
        <w:numPr>
          <w:ilvl w:val="0"/>
          <w:numId w:val="33"/>
        </w:numPr>
        <w:rPr>
          <w:rFonts w:ascii="Arial" w:hAnsi="Arial" w:cs="Arial"/>
          <w:szCs w:val="22"/>
        </w:rPr>
      </w:pPr>
      <w:r>
        <w:rPr>
          <w:rFonts w:ascii="Arial" w:hAnsi="Arial" w:cs="Arial"/>
          <w:szCs w:val="22"/>
        </w:rPr>
        <w:t>Pobude in predlogi članov sveta in občanov ČS Golovec</w:t>
      </w:r>
    </w:p>
    <w:p w:rsidR="00C67D1C" w:rsidRDefault="00C67D1C" w:rsidP="00C67D1C">
      <w:pPr>
        <w:numPr>
          <w:ilvl w:val="0"/>
          <w:numId w:val="33"/>
        </w:numPr>
        <w:rPr>
          <w:rFonts w:ascii="Arial" w:hAnsi="Arial" w:cs="Arial"/>
          <w:szCs w:val="22"/>
        </w:rPr>
      </w:pPr>
      <w:r w:rsidRPr="00C55187">
        <w:rPr>
          <w:rFonts w:ascii="Arial" w:hAnsi="Arial" w:cs="Arial"/>
          <w:szCs w:val="22"/>
        </w:rPr>
        <w:t>Obravnava in potrditev predloga izvedbenega načrta izvajanja programov in projektov vezanih na izvrševanje finančnega načrta ČS Golovec za leto 2012 – poročilo Komisije za finance</w:t>
      </w:r>
    </w:p>
    <w:p w:rsidR="00C67D1C" w:rsidRDefault="00C67D1C" w:rsidP="00C67D1C">
      <w:pPr>
        <w:numPr>
          <w:ilvl w:val="0"/>
          <w:numId w:val="33"/>
        </w:numPr>
        <w:jc w:val="both"/>
        <w:rPr>
          <w:rFonts w:ascii="Arial" w:hAnsi="Arial" w:cs="Arial"/>
          <w:szCs w:val="22"/>
        </w:rPr>
      </w:pPr>
      <w:r>
        <w:rPr>
          <w:rFonts w:ascii="Arial" w:hAnsi="Arial" w:cs="Arial"/>
          <w:szCs w:val="22"/>
        </w:rPr>
        <w:t>Potrditev Poročila ČS Golovec o doseženih ciljih in rezultatih na nivoju proračunske porabe, glavnih programov in podprogramov, Poslovnega poročila ČS Golovec, ki vključuje poročilo o doseženih ciljih in rezultatih in Poročila o realizaciji finančnega načrta ČS Golovec za leto 2011</w:t>
      </w:r>
    </w:p>
    <w:p w:rsidR="00C67D1C" w:rsidRPr="000342C8" w:rsidRDefault="00C67D1C" w:rsidP="00C67D1C">
      <w:pPr>
        <w:numPr>
          <w:ilvl w:val="0"/>
          <w:numId w:val="33"/>
        </w:numPr>
        <w:jc w:val="both"/>
        <w:rPr>
          <w:rFonts w:ascii="Arial" w:hAnsi="Arial" w:cs="Arial"/>
          <w:szCs w:val="22"/>
        </w:rPr>
      </w:pPr>
      <w:r w:rsidRPr="000342C8">
        <w:rPr>
          <w:rFonts w:ascii="Arial" w:hAnsi="Arial" w:cs="Arial"/>
          <w:szCs w:val="22"/>
        </w:rPr>
        <w:t>Razno</w:t>
      </w:r>
    </w:p>
    <w:p w:rsidR="00723800" w:rsidRDefault="00723800" w:rsidP="00DB6FB5">
      <w:pPr>
        <w:jc w:val="both"/>
        <w:rPr>
          <w:rFonts w:ascii="Arial" w:hAnsi="Arial" w:cs="Arial"/>
          <w:szCs w:val="22"/>
        </w:rPr>
      </w:pPr>
    </w:p>
    <w:p w:rsidR="00DB6FB5" w:rsidRDefault="00DB6FB5" w:rsidP="00DB6FB5">
      <w:pPr>
        <w:jc w:val="both"/>
        <w:rPr>
          <w:rFonts w:ascii="Arial" w:hAnsi="Arial" w:cs="Arial"/>
          <w:szCs w:val="22"/>
        </w:rPr>
      </w:pPr>
      <w:r>
        <w:rPr>
          <w:rFonts w:ascii="Arial" w:hAnsi="Arial" w:cs="Arial"/>
          <w:szCs w:val="22"/>
        </w:rPr>
        <w:t xml:space="preserve">Navzočih je bilo </w:t>
      </w:r>
      <w:r w:rsidR="00755DFE">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szCs w:val="22"/>
        </w:rPr>
      </w:pPr>
      <w:r>
        <w:rPr>
          <w:rFonts w:ascii="Arial" w:hAnsi="Arial" w:cs="Arial"/>
          <w:szCs w:val="22"/>
        </w:rPr>
        <w:t xml:space="preserve">Opredeljenih je bilo </w:t>
      </w:r>
      <w:r w:rsidR="00755DFE">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szCs w:val="22"/>
        </w:rPr>
      </w:pPr>
      <w:r>
        <w:rPr>
          <w:rFonts w:ascii="Arial" w:hAnsi="Arial" w:cs="Arial"/>
          <w:szCs w:val="22"/>
        </w:rPr>
        <w:t xml:space="preserve">Za predlagani dnevni red je glasovalo </w:t>
      </w:r>
      <w:r w:rsidR="00755DFE">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b/>
          <w:szCs w:val="22"/>
        </w:rPr>
      </w:pPr>
      <w:r>
        <w:rPr>
          <w:rFonts w:ascii="Arial" w:hAnsi="Arial" w:cs="Arial"/>
          <w:b/>
          <w:szCs w:val="22"/>
        </w:rPr>
        <w:t>Dnevni red je bil sprejet.</w:t>
      </w:r>
    </w:p>
    <w:p w:rsidR="00DB6FB5" w:rsidRDefault="00DB6FB5" w:rsidP="00DB6FB5">
      <w:pPr>
        <w:jc w:val="both"/>
        <w:rPr>
          <w:rFonts w:ascii="Arial" w:hAnsi="Arial" w:cs="Arial"/>
          <w:szCs w:val="22"/>
        </w:rPr>
      </w:pPr>
    </w:p>
    <w:p w:rsidR="00DB6FB5" w:rsidRDefault="00DB6FB5" w:rsidP="00DB6FB5">
      <w:pPr>
        <w:jc w:val="center"/>
        <w:rPr>
          <w:rFonts w:ascii="Arial" w:hAnsi="Arial" w:cs="Arial"/>
          <w:b/>
          <w:szCs w:val="22"/>
        </w:rPr>
      </w:pPr>
      <w:r>
        <w:rPr>
          <w:rFonts w:ascii="Arial" w:hAnsi="Arial" w:cs="Arial"/>
          <w:b/>
          <w:szCs w:val="22"/>
        </w:rPr>
        <w:t>AD  1</w:t>
      </w:r>
    </w:p>
    <w:p w:rsidR="00723800" w:rsidRPr="00723800" w:rsidRDefault="00723800" w:rsidP="00723800">
      <w:pPr>
        <w:jc w:val="center"/>
        <w:rPr>
          <w:rFonts w:ascii="Arial" w:hAnsi="Arial" w:cs="Arial"/>
          <w:b/>
          <w:szCs w:val="22"/>
        </w:rPr>
      </w:pPr>
      <w:r w:rsidRPr="00723800">
        <w:rPr>
          <w:rFonts w:ascii="Arial" w:hAnsi="Arial" w:cs="Arial"/>
          <w:b/>
          <w:szCs w:val="22"/>
        </w:rPr>
        <w:t xml:space="preserve">POTRDITEV ZAPISNIKA </w:t>
      </w:r>
      <w:r w:rsidR="00D63A9A">
        <w:rPr>
          <w:rFonts w:ascii="Arial" w:hAnsi="Arial" w:cs="Arial"/>
          <w:b/>
          <w:szCs w:val="22"/>
        </w:rPr>
        <w:t>1</w:t>
      </w:r>
      <w:r w:rsidR="00C67D1C">
        <w:rPr>
          <w:rFonts w:ascii="Arial" w:hAnsi="Arial" w:cs="Arial"/>
          <w:b/>
          <w:szCs w:val="22"/>
        </w:rPr>
        <w:t>1</w:t>
      </w:r>
      <w:r w:rsidRPr="00723800">
        <w:rPr>
          <w:rFonts w:ascii="Arial" w:hAnsi="Arial" w:cs="Arial"/>
          <w:b/>
          <w:szCs w:val="22"/>
        </w:rPr>
        <w:t>.</w:t>
      </w:r>
      <w:r w:rsidR="00415215">
        <w:rPr>
          <w:rFonts w:ascii="Arial" w:hAnsi="Arial" w:cs="Arial"/>
          <w:b/>
          <w:szCs w:val="22"/>
        </w:rPr>
        <w:t xml:space="preserve"> </w:t>
      </w:r>
      <w:r w:rsidRPr="00723800">
        <w:rPr>
          <w:rFonts w:ascii="Arial" w:hAnsi="Arial" w:cs="Arial"/>
          <w:b/>
          <w:szCs w:val="22"/>
        </w:rPr>
        <w:t>SEJE SVETA ČETRTNE SKUPNOSTI GOLOVEC</w:t>
      </w:r>
    </w:p>
    <w:p w:rsidR="00723800" w:rsidRDefault="00723800" w:rsidP="00DB6FB5">
      <w:pPr>
        <w:jc w:val="both"/>
        <w:rPr>
          <w:rFonts w:ascii="Arial" w:hAnsi="Arial" w:cs="Arial"/>
          <w:b/>
          <w:szCs w:val="22"/>
        </w:rPr>
      </w:pPr>
    </w:p>
    <w:p w:rsidR="00723800" w:rsidRDefault="00BB4CF5" w:rsidP="00DB6FB5">
      <w:pPr>
        <w:jc w:val="both"/>
        <w:rPr>
          <w:rFonts w:ascii="Arial" w:hAnsi="Arial" w:cs="Arial"/>
          <w:szCs w:val="22"/>
        </w:rPr>
      </w:pPr>
      <w:r w:rsidRPr="00BB4CF5">
        <w:rPr>
          <w:rFonts w:ascii="Arial" w:hAnsi="Arial" w:cs="Arial"/>
          <w:szCs w:val="22"/>
        </w:rPr>
        <w:t>Gra</w:t>
      </w:r>
      <w:r w:rsidR="007B4029">
        <w:rPr>
          <w:rFonts w:ascii="Arial" w:hAnsi="Arial" w:cs="Arial"/>
          <w:szCs w:val="22"/>
        </w:rPr>
        <w:t>divo so člani Sveta prejeli z vabilom za sejo.</w:t>
      </w:r>
    </w:p>
    <w:p w:rsidR="00415215" w:rsidRDefault="00415215" w:rsidP="00DB6FB5">
      <w:pPr>
        <w:jc w:val="both"/>
        <w:rPr>
          <w:rFonts w:ascii="Arial" w:hAnsi="Arial" w:cs="Arial"/>
          <w:szCs w:val="22"/>
        </w:rPr>
      </w:pPr>
    </w:p>
    <w:p w:rsidR="007B4029" w:rsidRPr="00BB4CF5" w:rsidRDefault="007B4029" w:rsidP="00DB6FB5">
      <w:pPr>
        <w:jc w:val="both"/>
        <w:rPr>
          <w:rFonts w:ascii="Arial" w:hAnsi="Arial" w:cs="Arial"/>
          <w:szCs w:val="22"/>
        </w:rPr>
      </w:pPr>
      <w:r>
        <w:rPr>
          <w:rFonts w:ascii="Arial" w:hAnsi="Arial" w:cs="Arial"/>
          <w:szCs w:val="22"/>
        </w:rPr>
        <w:t>Na predlog zapisnik</w:t>
      </w:r>
      <w:r w:rsidR="00415215">
        <w:rPr>
          <w:rFonts w:ascii="Arial" w:hAnsi="Arial" w:cs="Arial"/>
          <w:szCs w:val="22"/>
        </w:rPr>
        <w:t>a ni bilo</w:t>
      </w:r>
      <w:r w:rsidR="00794F73">
        <w:rPr>
          <w:rFonts w:ascii="Arial" w:hAnsi="Arial" w:cs="Arial"/>
          <w:szCs w:val="22"/>
        </w:rPr>
        <w:t xml:space="preserve"> pripomb</w:t>
      </w:r>
      <w:r w:rsidR="00415215">
        <w:rPr>
          <w:rFonts w:ascii="Arial" w:hAnsi="Arial" w:cs="Arial"/>
          <w:szCs w:val="22"/>
        </w:rPr>
        <w:t xml:space="preserve"> </w:t>
      </w:r>
      <w:r>
        <w:rPr>
          <w:rFonts w:ascii="Arial" w:hAnsi="Arial" w:cs="Arial"/>
          <w:szCs w:val="22"/>
        </w:rPr>
        <w:t>in predsednik Sveta je dal na glasovanje</w:t>
      </w:r>
    </w:p>
    <w:p w:rsidR="00DB6FB5" w:rsidRDefault="00DB6FB5" w:rsidP="00DB6FB5">
      <w:pPr>
        <w:jc w:val="both"/>
        <w:rPr>
          <w:rFonts w:ascii="Arial" w:hAnsi="Arial" w:cs="Arial"/>
          <w:b/>
          <w:szCs w:val="22"/>
        </w:rPr>
      </w:pPr>
      <w:r>
        <w:rPr>
          <w:rFonts w:ascii="Arial" w:hAnsi="Arial" w:cs="Arial"/>
          <w:b/>
          <w:szCs w:val="22"/>
        </w:rPr>
        <w:t>PREDLOG SKLEPA 1/</w:t>
      </w:r>
      <w:r w:rsidR="00415215">
        <w:rPr>
          <w:rFonts w:ascii="Arial" w:hAnsi="Arial" w:cs="Arial"/>
          <w:b/>
          <w:szCs w:val="22"/>
        </w:rPr>
        <w:t>1</w:t>
      </w:r>
      <w:r w:rsidR="00C67D1C">
        <w:rPr>
          <w:rFonts w:ascii="Arial" w:hAnsi="Arial" w:cs="Arial"/>
          <w:b/>
          <w:szCs w:val="22"/>
        </w:rPr>
        <w:t>2</w:t>
      </w:r>
      <w:r>
        <w:rPr>
          <w:rFonts w:ascii="Arial" w:hAnsi="Arial" w:cs="Arial"/>
          <w:b/>
          <w:szCs w:val="22"/>
        </w:rPr>
        <w:t>:</w:t>
      </w:r>
    </w:p>
    <w:p w:rsidR="00CF028E" w:rsidRDefault="00DB6FB5" w:rsidP="00CF028E">
      <w:pPr>
        <w:jc w:val="both"/>
        <w:rPr>
          <w:rFonts w:ascii="Arial" w:hAnsi="Arial" w:cs="Arial"/>
          <w:szCs w:val="22"/>
        </w:rPr>
      </w:pPr>
      <w:r>
        <w:rPr>
          <w:rFonts w:ascii="Arial" w:hAnsi="Arial" w:cs="Arial"/>
          <w:b/>
          <w:szCs w:val="22"/>
        </w:rPr>
        <w:t xml:space="preserve">Svet Četrtne skupnosti Golovec potrjuje zapisnik </w:t>
      </w:r>
      <w:r w:rsidR="00CF028E">
        <w:rPr>
          <w:rFonts w:ascii="Arial" w:hAnsi="Arial" w:cs="Arial"/>
          <w:b/>
          <w:szCs w:val="22"/>
        </w:rPr>
        <w:t>1</w:t>
      </w:r>
      <w:r w:rsidR="00C67D1C">
        <w:rPr>
          <w:rFonts w:ascii="Arial" w:hAnsi="Arial" w:cs="Arial"/>
          <w:b/>
          <w:szCs w:val="22"/>
        </w:rPr>
        <w:t>1</w:t>
      </w:r>
      <w:r w:rsidR="00723800">
        <w:rPr>
          <w:rFonts w:ascii="Arial" w:hAnsi="Arial" w:cs="Arial"/>
          <w:b/>
          <w:szCs w:val="22"/>
        </w:rPr>
        <w:t xml:space="preserve">. </w:t>
      </w:r>
      <w:r>
        <w:rPr>
          <w:rFonts w:ascii="Arial" w:hAnsi="Arial" w:cs="Arial"/>
          <w:b/>
          <w:szCs w:val="22"/>
        </w:rPr>
        <w:t>seje Sveta ČS Golovec</w:t>
      </w:r>
      <w:r w:rsidR="00C67D1C">
        <w:rPr>
          <w:rFonts w:ascii="Arial" w:hAnsi="Arial" w:cs="Arial"/>
          <w:b/>
          <w:szCs w:val="22"/>
        </w:rPr>
        <w:t>.</w:t>
      </w:r>
    </w:p>
    <w:p w:rsidR="00C67D1C" w:rsidRDefault="00C67D1C" w:rsidP="00DB6FB5">
      <w:pPr>
        <w:jc w:val="both"/>
        <w:rPr>
          <w:rFonts w:ascii="Arial" w:hAnsi="Arial" w:cs="Arial"/>
          <w:szCs w:val="22"/>
        </w:rPr>
      </w:pPr>
    </w:p>
    <w:p w:rsidR="00DB6FB5" w:rsidRDefault="00DB6FB5" w:rsidP="00DB6FB5">
      <w:pPr>
        <w:jc w:val="both"/>
        <w:rPr>
          <w:rFonts w:ascii="Arial" w:hAnsi="Arial" w:cs="Arial"/>
          <w:szCs w:val="22"/>
        </w:rPr>
      </w:pPr>
      <w:r>
        <w:rPr>
          <w:rFonts w:ascii="Arial" w:hAnsi="Arial" w:cs="Arial"/>
          <w:szCs w:val="22"/>
        </w:rPr>
        <w:t xml:space="preserve">Navzočih je bilo </w:t>
      </w:r>
      <w:r w:rsidR="00415215">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szCs w:val="22"/>
        </w:rPr>
      </w:pPr>
      <w:r>
        <w:rPr>
          <w:rFonts w:ascii="Arial" w:hAnsi="Arial" w:cs="Arial"/>
          <w:szCs w:val="22"/>
        </w:rPr>
        <w:t xml:space="preserve">Opredeljenih je bilo </w:t>
      </w:r>
      <w:r w:rsidR="00415215">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szCs w:val="22"/>
        </w:rPr>
      </w:pPr>
      <w:r>
        <w:rPr>
          <w:rFonts w:ascii="Arial" w:hAnsi="Arial" w:cs="Arial"/>
          <w:szCs w:val="22"/>
        </w:rPr>
        <w:t xml:space="preserve">Za predlagani sklep je glasovalo </w:t>
      </w:r>
      <w:r w:rsidR="00415215">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b/>
          <w:szCs w:val="22"/>
        </w:rPr>
      </w:pPr>
      <w:r>
        <w:rPr>
          <w:rFonts w:ascii="Arial" w:hAnsi="Arial" w:cs="Arial"/>
          <w:b/>
          <w:szCs w:val="22"/>
        </w:rPr>
        <w:t>Sklep je bil sprejet.</w:t>
      </w:r>
    </w:p>
    <w:p w:rsidR="00CF028E" w:rsidRDefault="00CF028E" w:rsidP="00DB6FB5">
      <w:pPr>
        <w:jc w:val="both"/>
        <w:rPr>
          <w:rFonts w:ascii="Arial" w:hAnsi="Arial" w:cs="Arial"/>
          <w:b/>
          <w:szCs w:val="22"/>
        </w:rPr>
      </w:pPr>
    </w:p>
    <w:p w:rsidR="00DB6FB5" w:rsidRDefault="00DB6FB5" w:rsidP="00DB6FB5">
      <w:pPr>
        <w:jc w:val="center"/>
        <w:rPr>
          <w:rFonts w:ascii="Arial" w:hAnsi="Arial" w:cs="Arial"/>
          <w:b/>
          <w:szCs w:val="22"/>
        </w:rPr>
      </w:pPr>
    </w:p>
    <w:p w:rsidR="00C67D1C" w:rsidRDefault="00C67D1C" w:rsidP="00DB6FB5">
      <w:pPr>
        <w:jc w:val="center"/>
        <w:rPr>
          <w:rFonts w:ascii="Arial" w:hAnsi="Arial" w:cs="Arial"/>
          <w:b/>
          <w:szCs w:val="22"/>
        </w:rPr>
      </w:pPr>
    </w:p>
    <w:p w:rsidR="00C67D1C" w:rsidRDefault="00C67D1C" w:rsidP="00DB6FB5">
      <w:pPr>
        <w:jc w:val="center"/>
        <w:rPr>
          <w:rFonts w:ascii="Arial" w:hAnsi="Arial" w:cs="Arial"/>
          <w:b/>
          <w:szCs w:val="22"/>
        </w:rPr>
      </w:pPr>
    </w:p>
    <w:p w:rsidR="00DB6FB5" w:rsidRDefault="00DB6FB5" w:rsidP="00DB6FB5">
      <w:pPr>
        <w:jc w:val="center"/>
        <w:rPr>
          <w:rFonts w:ascii="Arial" w:hAnsi="Arial" w:cs="Arial"/>
          <w:b/>
          <w:szCs w:val="22"/>
        </w:rPr>
      </w:pPr>
      <w:r>
        <w:rPr>
          <w:rFonts w:ascii="Arial" w:hAnsi="Arial" w:cs="Arial"/>
          <w:b/>
          <w:szCs w:val="22"/>
        </w:rPr>
        <w:t>AD 2</w:t>
      </w:r>
    </w:p>
    <w:p w:rsidR="00DB6FB5" w:rsidRDefault="00DB6FB5" w:rsidP="00DB6FB5">
      <w:pPr>
        <w:jc w:val="center"/>
        <w:rPr>
          <w:rFonts w:ascii="Arial" w:hAnsi="Arial" w:cs="Arial"/>
          <w:b/>
          <w:szCs w:val="22"/>
        </w:rPr>
      </w:pPr>
      <w:r>
        <w:rPr>
          <w:rFonts w:ascii="Arial" w:hAnsi="Arial" w:cs="Arial"/>
          <w:b/>
          <w:szCs w:val="22"/>
        </w:rPr>
        <w:t>POBUDE IN PREDLOGI ČLANOV SVETA IN OBČANOV ČS GOLOVEC</w:t>
      </w:r>
    </w:p>
    <w:p w:rsidR="00DB6FB5" w:rsidRDefault="00DB6FB5" w:rsidP="00DB6FB5">
      <w:pPr>
        <w:rPr>
          <w:rFonts w:ascii="Arial" w:hAnsi="Arial" w:cs="Arial"/>
          <w:b/>
          <w:szCs w:val="22"/>
        </w:rPr>
      </w:pPr>
    </w:p>
    <w:p w:rsidR="007B4029" w:rsidRDefault="0014740D" w:rsidP="00AD79C8">
      <w:pPr>
        <w:rPr>
          <w:rFonts w:ascii="Arial" w:hAnsi="Arial" w:cs="Arial"/>
          <w:b/>
          <w:szCs w:val="22"/>
        </w:rPr>
      </w:pPr>
      <w:r>
        <w:rPr>
          <w:rFonts w:ascii="Arial" w:hAnsi="Arial" w:cs="Arial"/>
          <w:b/>
          <w:szCs w:val="22"/>
        </w:rPr>
        <w:t>1. P</w:t>
      </w:r>
      <w:r w:rsidR="00920A48">
        <w:rPr>
          <w:rFonts w:ascii="Arial" w:hAnsi="Arial" w:cs="Arial"/>
          <w:b/>
          <w:szCs w:val="22"/>
        </w:rPr>
        <w:t>odaljšanje proge MPP št. 24</w:t>
      </w:r>
    </w:p>
    <w:p w:rsidR="00D15825" w:rsidRDefault="00D15825" w:rsidP="00A66741">
      <w:pPr>
        <w:rPr>
          <w:rFonts w:ascii="Arial" w:hAnsi="Arial" w:cs="Arial"/>
          <w:szCs w:val="22"/>
        </w:rPr>
      </w:pPr>
      <w:r w:rsidRPr="00D15825">
        <w:rPr>
          <w:rFonts w:ascii="Arial" w:hAnsi="Arial" w:cs="Arial"/>
          <w:szCs w:val="22"/>
        </w:rPr>
        <w:t>P</w:t>
      </w:r>
      <w:r w:rsidR="0014740D">
        <w:rPr>
          <w:rFonts w:ascii="Arial" w:hAnsi="Arial" w:cs="Arial"/>
          <w:szCs w:val="22"/>
        </w:rPr>
        <w:t>odp</w:t>
      </w:r>
      <w:r>
        <w:rPr>
          <w:rFonts w:ascii="Arial" w:hAnsi="Arial" w:cs="Arial"/>
          <w:szCs w:val="22"/>
        </w:rPr>
        <w:t>redsedni</w:t>
      </w:r>
      <w:r w:rsidR="00920A48">
        <w:rPr>
          <w:rFonts w:ascii="Arial" w:hAnsi="Arial" w:cs="Arial"/>
          <w:szCs w:val="22"/>
        </w:rPr>
        <w:t>ca</w:t>
      </w:r>
      <w:r>
        <w:rPr>
          <w:rFonts w:ascii="Arial" w:hAnsi="Arial" w:cs="Arial"/>
          <w:szCs w:val="22"/>
        </w:rPr>
        <w:t xml:space="preserve"> Sveta </w:t>
      </w:r>
      <w:r w:rsidR="002F31C2">
        <w:rPr>
          <w:rFonts w:ascii="Arial" w:hAnsi="Arial" w:cs="Arial"/>
          <w:szCs w:val="22"/>
        </w:rPr>
        <w:t xml:space="preserve">Zinka Breskvar je ponovno izpostavila problem trase proge 24, ki med šolskimi počitnicami ne obratuje. Avtobus uporabljajo vsi občani in ne samo šoloobvezni otroci. </w:t>
      </w:r>
    </w:p>
    <w:p w:rsidR="00A66741" w:rsidRDefault="00A66741" w:rsidP="00A66741">
      <w:pPr>
        <w:rPr>
          <w:rFonts w:ascii="Arial" w:hAnsi="Arial" w:cs="Arial"/>
          <w:szCs w:val="22"/>
        </w:rPr>
      </w:pPr>
    </w:p>
    <w:p w:rsidR="00DB6FB5" w:rsidRDefault="00A66741" w:rsidP="00DB6FB5">
      <w:pPr>
        <w:rPr>
          <w:rFonts w:ascii="Arial" w:hAnsi="Arial" w:cs="Arial"/>
          <w:b/>
          <w:szCs w:val="22"/>
        </w:rPr>
      </w:pPr>
      <w:r>
        <w:rPr>
          <w:rFonts w:ascii="Arial" w:hAnsi="Arial" w:cs="Arial"/>
          <w:szCs w:val="22"/>
        </w:rPr>
        <w:t xml:space="preserve">Predsednik Sveta je dal na glasovanje </w:t>
      </w:r>
      <w:r w:rsidR="00DB6FB5">
        <w:rPr>
          <w:rFonts w:ascii="Arial" w:hAnsi="Arial" w:cs="Arial"/>
          <w:b/>
          <w:szCs w:val="22"/>
        </w:rPr>
        <w:t>PREDLOG SKLEPA</w:t>
      </w:r>
      <w:r w:rsidR="00E10EEF">
        <w:rPr>
          <w:rFonts w:ascii="Arial" w:hAnsi="Arial" w:cs="Arial"/>
          <w:b/>
          <w:szCs w:val="22"/>
        </w:rPr>
        <w:t xml:space="preserve"> </w:t>
      </w:r>
      <w:r w:rsidR="0014740D">
        <w:rPr>
          <w:rFonts w:ascii="Arial" w:hAnsi="Arial" w:cs="Arial"/>
          <w:b/>
          <w:szCs w:val="22"/>
        </w:rPr>
        <w:t>2</w:t>
      </w:r>
      <w:r w:rsidR="00E10EEF">
        <w:rPr>
          <w:rFonts w:ascii="Arial" w:hAnsi="Arial" w:cs="Arial"/>
          <w:b/>
          <w:szCs w:val="22"/>
        </w:rPr>
        <w:t>/1</w:t>
      </w:r>
      <w:r w:rsidR="00920A48">
        <w:rPr>
          <w:rFonts w:ascii="Arial" w:hAnsi="Arial" w:cs="Arial"/>
          <w:b/>
          <w:szCs w:val="22"/>
        </w:rPr>
        <w:t>2</w:t>
      </w:r>
      <w:r w:rsidR="00DB6FB5">
        <w:rPr>
          <w:rFonts w:ascii="Arial" w:hAnsi="Arial" w:cs="Arial"/>
          <w:b/>
          <w:szCs w:val="22"/>
        </w:rPr>
        <w:t xml:space="preserve"> :</w:t>
      </w:r>
    </w:p>
    <w:p w:rsidR="00920A48" w:rsidRDefault="003D01D5" w:rsidP="00920A48">
      <w:pPr>
        <w:rPr>
          <w:rFonts w:ascii="Arial" w:hAnsi="Arial" w:cs="Arial"/>
          <w:b/>
          <w:szCs w:val="22"/>
        </w:rPr>
      </w:pPr>
      <w:r>
        <w:rPr>
          <w:rFonts w:ascii="Arial" w:hAnsi="Arial" w:cs="Arial"/>
          <w:b/>
          <w:szCs w:val="22"/>
        </w:rPr>
        <w:t xml:space="preserve">Svet ČS Golovec </w:t>
      </w:r>
      <w:r w:rsidR="0014740D">
        <w:rPr>
          <w:rFonts w:ascii="Arial" w:hAnsi="Arial" w:cs="Arial"/>
          <w:b/>
          <w:szCs w:val="22"/>
        </w:rPr>
        <w:t xml:space="preserve">na JP LPP posreduje </w:t>
      </w:r>
      <w:r w:rsidR="002F31C2">
        <w:rPr>
          <w:rFonts w:ascii="Arial" w:hAnsi="Arial" w:cs="Arial"/>
          <w:b/>
          <w:szCs w:val="22"/>
        </w:rPr>
        <w:t>dopis in opozori, da progo MPP št. 24 uporabljajo vsi občani Bizovika, ne samo šoloobvezni otroci, zato ČS Golovec meni, da ukinitev obratovanja med počitnicami ni prava rešitev. Obenem pa ČS Golovec poziva JP LPP in OGDP MOL, da predstavijo rešitev že podanega predloga ČS Golovec za podaljšanje trase proge 24.</w:t>
      </w:r>
    </w:p>
    <w:p w:rsidR="00920A48" w:rsidRDefault="00920A48" w:rsidP="00920A48">
      <w:pPr>
        <w:rPr>
          <w:rFonts w:ascii="Arial" w:hAnsi="Arial" w:cs="Arial"/>
          <w:b/>
          <w:szCs w:val="22"/>
        </w:rPr>
      </w:pPr>
    </w:p>
    <w:p w:rsidR="00DB6FB5" w:rsidRDefault="00920A48" w:rsidP="00920A48">
      <w:pPr>
        <w:rPr>
          <w:rFonts w:ascii="Arial" w:hAnsi="Arial" w:cs="Arial"/>
          <w:szCs w:val="22"/>
        </w:rPr>
      </w:pPr>
      <w:r w:rsidRPr="00920A48">
        <w:rPr>
          <w:rFonts w:ascii="Arial" w:hAnsi="Arial" w:cs="Arial"/>
          <w:szCs w:val="22"/>
        </w:rPr>
        <w:t>Nav</w:t>
      </w:r>
      <w:r w:rsidR="00DB6FB5">
        <w:rPr>
          <w:rFonts w:ascii="Arial" w:hAnsi="Arial" w:cs="Arial"/>
          <w:szCs w:val="22"/>
        </w:rPr>
        <w:t xml:space="preserve">zočih je bilo </w:t>
      </w:r>
      <w:r w:rsidR="00AD79C8">
        <w:rPr>
          <w:rFonts w:ascii="Arial" w:hAnsi="Arial" w:cs="Arial"/>
          <w:szCs w:val="22"/>
        </w:rPr>
        <w:t>10</w:t>
      </w:r>
      <w:r w:rsidR="00DB6FB5">
        <w:rPr>
          <w:rFonts w:ascii="Arial" w:hAnsi="Arial" w:cs="Arial"/>
          <w:szCs w:val="22"/>
        </w:rPr>
        <w:t xml:space="preserve"> članov sveta.</w:t>
      </w:r>
    </w:p>
    <w:p w:rsidR="00DB6FB5" w:rsidRDefault="00DB6FB5" w:rsidP="00DB6FB5">
      <w:pPr>
        <w:jc w:val="both"/>
        <w:rPr>
          <w:rFonts w:ascii="Arial" w:hAnsi="Arial" w:cs="Arial"/>
          <w:szCs w:val="22"/>
        </w:rPr>
      </w:pPr>
      <w:r>
        <w:rPr>
          <w:rFonts w:ascii="Arial" w:hAnsi="Arial" w:cs="Arial"/>
          <w:szCs w:val="22"/>
        </w:rPr>
        <w:t xml:space="preserve">Opredeljenih je bilo </w:t>
      </w:r>
      <w:r w:rsidR="00AD79C8">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szCs w:val="22"/>
        </w:rPr>
      </w:pPr>
      <w:r>
        <w:rPr>
          <w:rFonts w:ascii="Arial" w:hAnsi="Arial" w:cs="Arial"/>
          <w:szCs w:val="22"/>
        </w:rPr>
        <w:t xml:space="preserve">Za predlagani sklep je glasovalo </w:t>
      </w:r>
      <w:r w:rsidR="00AD79C8">
        <w:rPr>
          <w:rFonts w:ascii="Arial" w:hAnsi="Arial" w:cs="Arial"/>
          <w:szCs w:val="22"/>
        </w:rPr>
        <w:t>10</w:t>
      </w:r>
      <w:r>
        <w:rPr>
          <w:rFonts w:ascii="Arial" w:hAnsi="Arial" w:cs="Arial"/>
          <w:szCs w:val="22"/>
        </w:rPr>
        <w:t xml:space="preserve">  članov sveta.</w:t>
      </w:r>
    </w:p>
    <w:p w:rsidR="00DB6FB5" w:rsidRDefault="00DB6FB5" w:rsidP="00DB6FB5">
      <w:pPr>
        <w:jc w:val="both"/>
        <w:rPr>
          <w:rFonts w:ascii="Arial" w:hAnsi="Arial" w:cs="Arial"/>
          <w:b/>
          <w:szCs w:val="22"/>
        </w:rPr>
      </w:pPr>
      <w:r>
        <w:rPr>
          <w:rFonts w:ascii="Arial" w:hAnsi="Arial" w:cs="Arial"/>
          <w:b/>
          <w:szCs w:val="22"/>
        </w:rPr>
        <w:t>Sklep je bil sprejet.</w:t>
      </w:r>
    </w:p>
    <w:p w:rsidR="00F917E1" w:rsidRDefault="00F917E1" w:rsidP="00DB6FB5">
      <w:pPr>
        <w:jc w:val="both"/>
        <w:rPr>
          <w:rFonts w:ascii="Arial" w:hAnsi="Arial" w:cs="Arial"/>
          <w:b/>
          <w:szCs w:val="22"/>
        </w:rPr>
      </w:pPr>
    </w:p>
    <w:p w:rsidR="00F917E1" w:rsidRDefault="00F917E1" w:rsidP="00DB6FB5">
      <w:pPr>
        <w:jc w:val="both"/>
        <w:rPr>
          <w:rFonts w:ascii="Arial" w:hAnsi="Arial" w:cs="Arial"/>
          <w:b/>
          <w:szCs w:val="22"/>
        </w:rPr>
      </w:pPr>
      <w:r>
        <w:rPr>
          <w:rFonts w:ascii="Arial" w:hAnsi="Arial" w:cs="Arial"/>
          <w:b/>
          <w:szCs w:val="22"/>
        </w:rPr>
        <w:t xml:space="preserve">2. </w:t>
      </w:r>
      <w:r w:rsidR="00920A48">
        <w:rPr>
          <w:rFonts w:ascii="Arial" w:hAnsi="Arial" w:cs="Arial"/>
          <w:b/>
          <w:szCs w:val="22"/>
        </w:rPr>
        <w:t>Odgovor O</w:t>
      </w:r>
      <w:r w:rsidR="00997CD6">
        <w:rPr>
          <w:rFonts w:ascii="Arial" w:hAnsi="Arial" w:cs="Arial"/>
          <w:b/>
          <w:szCs w:val="22"/>
        </w:rPr>
        <w:t>ddelka za ravnanje z nepremičninami, MOL</w:t>
      </w:r>
      <w:r w:rsidR="00920A48">
        <w:rPr>
          <w:rFonts w:ascii="Arial" w:hAnsi="Arial" w:cs="Arial"/>
          <w:b/>
          <w:szCs w:val="22"/>
        </w:rPr>
        <w:t xml:space="preserve">-razmejitev </w:t>
      </w:r>
      <w:r w:rsidR="0014740D">
        <w:rPr>
          <w:rFonts w:ascii="Arial" w:hAnsi="Arial" w:cs="Arial"/>
          <w:b/>
          <w:szCs w:val="22"/>
        </w:rPr>
        <w:t xml:space="preserve"> </w:t>
      </w:r>
    </w:p>
    <w:p w:rsidR="00997CD6" w:rsidRPr="00997CD6" w:rsidRDefault="00997CD6" w:rsidP="00DB6FB5">
      <w:pPr>
        <w:jc w:val="both"/>
        <w:rPr>
          <w:rFonts w:ascii="Arial" w:hAnsi="Arial" w:cs="Arial"/>
          <w:szCs w:val="22"/>
        </w:rPr>
      </w:pPr>
      <w:r w:rsidRPr="00997CD6">
        <w:rPr>
          <w:rFonts w:ascii="Arial" w:hAnsi="Arial" w:cs="Arial"/>
          <w:szCs w:val="22"/>
        </w:rPr>
        <w:t>Predsednik Sveta</w:t>
      </w:r>
      <w:r>
        <w:rPr>
          <w:rFonts w:ascii="Arial" w:hAnsi="Arial" w:cs="Arial"/>
          <w:szCs w:val="22"/>
        </w:rPr>
        <w:t xml:space="preserve"> je člane seznanil z odgovorom ORN na urgenco (sklep) ČS Golovec glede razmejitve površin in določitve grajenega javnega dobrega, ki je temelj za nadaljnji postopek parcelacije.</w:t>
      </w:r>
    </w:p>
    <w:p w:rsidR="003D01D5" w:rsidRDefault="0014740D" w:rsidP="00DB6FB5">
      <w:pPr>
        <w:jc w:val="both"/>
        <w:rPr>
          <w:rFonts w:ascii="Arial" w:hAnsi="Arial" w:cs="Arial"/>
          <w:szCs w:val="22"/>
        </w:rPr>
      </w:pPr>
      <w:r>
        <w:rPr>
          <w:rFonts w:ascii="Arial" w:hAnsi="Arial" w:cs="Arial"/>
          <w:szCs w:val="22"/>
        </w:rPr>
        <w:t xml:space="preserve"> </w:t>
      </w:r>
    </w:p>
    <w:p w:rsidR="00AD79C8" w:rsidRDefault="003D01D5" w:rsidP="00DB6FB5">
      <w:pPr>
        <w:jc w:val="both"/>
        <w:rPr>
          <w:rFonts w:ascii="Arial" w:hAnsi="Arial" w:cs="Arial"/>
          <w:b/>
          <w:szCs w:val="22"/>
        </w:rPr>
      </w:pPr>
      <w:r>
        <w:rPr>
          <w:rFonts w:ascii="Arial" w:hAnsi="Arial" w:cs="Arial"/>
          <w:szCs w:val="22"/>
        </w:rPr>
        <w:t xml:space="preserve">Po razpravi je dal predsednik Sveta na glasovanje </w:t>
      </w:r>
      <w:r w:rsidR="00AD79C8" w:rsidRPr="00AD79C8">
        <w:rPr>
          <w:rFonts w:ascii="Arial" w:hAnsi="Arial" w:cs="Arial"/>
          <w:b/>
          <w:szCs w:val="22"/>
        </w:rPr>
        <w:t xml:space="preserve">PREDLOG SKLEPA </w:t>
      </w:r>
      <w:r w:rsidR="00275616">
        <w:rPr>
          <w:rFonts w:ascii="Arial" w:hAnsi="Arial" w:cs="Arial"/>
          <w:b/>
          <w:szCs w:val="22"/>
        </w:rPr>
        <w:t>3</w:t>
      </w:r>
      <w:r w:rsidR="00E10EEF">
        <w:rPr>
          <w:rFonts w:ascii="Arial" w:hAnsi="Arial" w:cs="Arial"/>
          <w:b/>
          <w:szCs w:val="22"/>
        </w:rPr>
        <w:t>/1</w:t>
      </w:r>
      <w:r w:rsidR="00920A48">
        <w:rPr>
          <w:rFonts w:ascii="Arial" w:hAnsi="Arial" w:cs="Arial"/>
          <w:b/>
          <w:szCs w:val="22"/>
        </w:rPr>
        <w:t>2</w:t>
      </w:r>
      <w:r w:rsidR="00E10EEF">
        <w:rPr>
          <w:rFonts w:ascii="Arial" w:hAnsi="Arial" w:cs="Arial"/>
          <w:b/>
          <w:szCs w:val="22"/>
        </w:rPr>
        <w:t>:</w:t>
      </w:r>
      <w:r w:rsidR="00AD79C8" w:rsidRPr="00AD79C8">
        <w:rPr>
          <w:rFonts w:ascii="Arial" w:hAnsi="Arial" w:cs="Arial"/>
          <w:b/>
          <w:szCs w:val="22"/>
        </w:rPr>
        <w:t xml:space="preserve"> </w:t>
      </w:r>
    </w:p>
    <w:p w:rsidR="003D01D5" w:rsidRPr="00AD79C8" w:rsidRDefault="003D01D5" w:rsidP="00DB6FB5">
      <w:pPr>
        <w:jc w:val="both"/>
        <w:rPr>
          <w:rFonts w:ascii="Arial" w:hAnsi="Arial" w:cs="Arial"/>
          <w:b/>
          <w:szCs w:val="22"/>
        </w:rPr>
      </w:pPr>
      <w:r>
        <w:rPr>
          <w:rFonts w:ascii="Arial" w:hAnsi="Arial" w:cs="Arial"/>
          <w:b/>
          <w:szCs w:val="22"/>
        </w:rPr>
        <w:t>Svet ČS Golovec</w:t>
      </w:r>
      <w:r w:rsidR="00997CD6">
        <w:rPr>
          <w:rFonts w:ascii="Arial" w:hAnsi="Arial" w:cs="Arial"/>
          <w:b/>
          <w:szCs w:val="22"/>
        </w:rPr>
        <w:t xml:space="preserve"> pristojni oddelek MOL prosi za odgovor o rokih za določitev javnega dobrega</w:t>
      </w:r>
      <w:r w:rsidR="003A7FD8">
        <w:rPr>
          <w:rFonts w:ascii="Arial" w:hAnsi="Arial" w:cs="Arial"/>
          <w:b/>
          <w:szCs w:val="22"/>
        </w:rPr>
        <w:t xml:space="preserve"> v </w:t>
      </w:r>
      <w:proofErr w:type="spellStart"/>
      <w:r w:rsidR="003A7FD8">
        <w:rPr>
          <w:rFonts w:ascii="Arial" w:hAnsi="Arial" w:cs="Arial"/>
          <w:b/>
          <w:szCs w:val="22"/>
        </w:rPr>
        <w:t>Štepanjskem</w:t>
      </w:r>
      <w:proofErr w:type="spellEnd"/>
      <w:r w:rsidR="003A7FD8">
        <w:rPr>
          <w:rFonts w:ascii="Arial" w:hAnsi="Arial" w:cs="Arial"/>
          <w:b/>
          <w:szCs w:val="22"/>
        </w:rPr>
        <w:t xml:space="preserve"> naselju in pozove, da se to uredi čim prej.</w:t>
      </w:r>
      <w:r>
        <w:rPr>
          <w:rFonts w:ascii="Arial" w:hAnsi="Arial" w:cs="Arial"/>
          <w:b/>
          <w:szCs w:val="22"/>
        </w:rPr>
        <w:t xml:space="preserve">  </w:t>
      </w:r>
    </w:p>
    <w:p w:rsidR="00AD79C8" w:rsidRDefault="00AD79C8" w:rsidP="00AD79C8">
      <w:pPr>
        <w:jc w:val="both"/>
        <w:rPr>
          <w:rFonts w:ascii="Arial" w:hAnsi="Arial" w:cs="Arial"/>
          <w:szCs w:val="22"/>
        </w:rPr>
      </w:pPr>
    </w:p>
    <w:p w:rsidR="00AD79C8" w:rsidRDefault="00AD79C8" w:rsidP="00AD79C8">
      <w:pPr>
        <w:jc w:val="both"/>
        <w:rPr>
          <w:rFonts w:ascii="Arial" w:hAnsi="Arial" w:cs="Arial"/>
          <w:szCs w:val="22"/>
        </w:rPr>
      </w:pPr>
      <w:r>
        <w:rPr>
          <w:rFonts w:ascii="Arial" w:hAnsi="Arial" w:cs="Arial"/>
          <w:szCs w:val="22"/>
        </w:rPr>
        <w:t>Navzočih je bilo 10 članov sveta.</w:t>
      </w:r>
    </w:p>
    <w:p w:rsidR="00AD79C8" w:rsidRDefault="00AD79C8" w:rsidP="00AD79C8">
      <w:pPr>
        <w:jc w:val="both"/>
        <w:rPr>
          <w:rFonts w:ascii="Arial" w:hAnsi="Arial" w:cs="Arial"/>
          <w:szCs w:val="22"/>
        </w:rPr>
      </w:pPr>
      <w:r>
        <w:rPr>
          <w:rFonts w:ascii="Arial" w:hAnsi="Arial" w:cs="Arial"/>
          <w:szCs w:val="22"/>
        </w:rPr>
        <w:t>Opredeljenih je bilo 10 članov sveta.</w:t>
      </w:r>
    </w:p>
    <w:p w:rsidR="00AD79C8" w:rsidRDefault="00AD79C8" w:rsidP="00AD79C8">
      <w:pPr>
        <w:jc w:val="both"/>
        <w:rPr>
          <w:rFonts w:ascii="Arial" w:hAnsi="Arial" w:cs="Arial"/>
          <w:szCs w:val="22"/>
        </w:rPr>
      </w:pPr>
      <w:r>
        <w:rPr>
          <w:rFonts w:ascii="Arial" w:hAnsi="Arial" w:cs="Arial"/>
          <w:szCs w:val="22"/>
        </w:rPr>
        <w:t xml:space="preserve">Za predlagani sklep je glasovalo </w:t>
      </w:r>
      <w:r w:rsidR="001B4784">
        <w:rPr>
          <w:rFonts w:ascii="Arial" w:hAnsi="Arial" w:cs="Arial"/>
          <w:szCs w:val="22"/>
        </w:rPr>
        <w:t>9</w:t>
      </w:r>
      <w:r>
        <w:rPr>
          <w:rFonts w:ascii="Arial" w:hAnsi="Arial" w:cs="Arial"/>
          <w:szCs w:val="22"/>
        </w:rPr>
        <w:t xml:space="preserve">  članov sveta.</w:t>
      </w:r>
    </w:p>
    <w:p w:rsidR="00AD79C8" w:rsidRDefault="00AD79C8" w:rsidP="00AD79C8">
      <w:pPr>
        <w:jc w:val="both"/>
        <w:rPr>
          <w:rFonts w:ascii="Arial" w:hAnsi="Arial" w:cs="Arial"/>
          <w:b/>
          <w:szCs w:val="22"/>
        </w:rPr>
      </w:pPr>
      <w:r>
        <w:rPr>
          <w:rFonts w:ascii="Arial" w:hAnsi="Arial" w:cs="Arial"/>
          <w:b/>
          <w:szCs w:val="22"/>
        </w:rPr>
        <w:t>Sklep je bil sprejet.</w:t>
      </w:r>
    </w:p>
    <w:p w:rsidR="00F917E1" w:rsidRDefault="00F917E1" w:rsidP="00DB6FB5">
      <w:pPr>
        <w:jc w:val="both"/>
        <w:rPr>
          <w:rFonts w:ascii="Arial" w:hAnsi="Arial" w:cs="Arial"/>
          <w:szCs w:val="22"/>
        </w:rPr>
      </w:pPr>
    </w:p>
    <w:p w:rsidR="00275616" w:rsidRPr="00275616" w:rsidRDefault="00F917E1" w:rsidP="00275616">
      <w:pPr>
        <w:jc w:val="both"/>
        <w:rPr>
          <w:rFonts w:ascii="Arial" w:hAnsi="Arial" w:cs="Arial"/>
          <w:szCs w:val="22"/>
        </w:rPr>
      </w:pPr>
      <w:r w:rsidRPr="00F917E1">
        <w:rPr>
          <w:rFonts w:ascii="Arial" w:hAnsi="Arial" w:cs="Arial"/>
          <w:b/>
          <w:szCs w:val="22"/>
        </w:rPr>
        <w:t xml:space="preserve">3. </w:t>
      </w:r>
      <w:r w:rsidR="00920A48">
        <w:rPr>
          <w:rFonts w:ascii="Arial" w:hAnsi="Arial" w:cs="Arial"/>
          <w:b/>
          <w:szCs w:val="22"/>
        </w:rPr>
        <w:t>Odgovor Oddelka za urejanje prostora MOL-občinski prostorski načrti</w:t>
      </w:r>
    </w:p>
    <w:p w:rsidR="00275616" w:rsidRPr="00275616" w:rsidRDefault="003A7FD8" w:rsidP="00275616">
      <w:pPr>
        <w:jc w:val="both"/>
        <w:rPr>
          <w:rFonts w:ascii="Arial" w:hAnsi="Arial" w:cs="Arial"/>
          <w:szCs w:val="22"/>
        </w:rPr>
      </w:pPr>
      <w:r w:rsidRPr="00997CD6">
        <w:rPr>
          <w:rFonts w:ascii="Arial" w:hAnsi="Arial" w:cs="Arial"/>
          <w:szCs w:val="22"/>
        </w:rPr>
        <w:t>Predsednik Sveta</w:t>
      </w:r>
      <w:r>
        <w:rPr>
          <w:rFonts w:ascii="Arial" w:hAnsi="Arial" w:cs="Arial"/>
          <w:szCs w:val="22"/>
        </w:rPr>
        <w:t xml:space="preserve"> je člane seznanil z odgovorom Oddelka za urejanje prostora na urgenco (sklep) ČS Golovec glede izdelave posameznih OPPN za območje ČS Golovec. Obenem poziva pristojni oddelek, da se OPPN za Litijsko cesto izdela še letos, saj je rekonstrukcija Litijske ceste predpogoj za izgradnjo pripadajoče infrastrukture (predvsem kanalizacije v Hrušici). Poleg tega je cesta v zelo slabem stanju, </w:t>
      </w:r>
      <w:r w:rsidR="000768AF">
        <w:rPr>
          <w:rFonts w:ascii="Arial" w:hAnsi="Arial" w:cs="Arial"/>
          <w:szCs w:val="22"/>
        </w:rPr>
        <w:t xml:space="preserve">je edina vpadnica, ki </w:t>
      </w:r>
      <w:r>
        <w:rPr>
          <w:rFonts w:ascii="Arial" w:hAnsi="Arial" w:cs="Arial"/>
          <w:szCs w:val="22"/>
        </w:rPr>
        <w:t>nima</w:t>
      </w:r>
      <w:r w:rsidR="000768AF">
        <w:rPr>
          <w:rFonts w:ascii="Arial" w:hAnsi="Arial" w:cs="Arial"/>
          <w:szCs w:val="22"/>
        </w:rPr>
        <w:t xml:space="preserve"> pločnikov in poti za kolesarje, kar povečuje ogroženost pešcev in kolesarjev ter še posebej šolarjev.</w:t>
      </w:r>
    </w:p>
    <w:p w:rsidR="003A7FD8" w:rsidRDefault="003A7FD8" w:rsidP="00275616">
      <w:pPr>
        <w:jc w:val="both"/>
        <w:rPr>
          <w:rFonts w:ascii="Arial" w:hAnsi="Arial" w:cs="Arial"/>
          <w:b/>
          <w:szCs w:val="22"/>
        </w:rPr>
      </w:pPr>
    </w:p>
    <w:p w:rsidR="0012421A" w:rsidRPr="0012421A" w:rsidRDefault="00275616" w:rsidP="00275616">
      <w:pPr>
        <w:jc w:val="both"/>
        <w:rPr>
          <w:rFonts w:ascii="Arial" w:hAnsi="Arial" w:cs="Arial"/>
          <w:b/>
          <w:szCs w:val="22"/>
        </w:rPr>
      </w:pPr>
      <w:r>
        <w:rPr>
          <w:rFonts w:ascii="Arial" w:hAnsi="Arial" w:cs="Arial"/>
          <w:b/>
          <w:szCs w:val="22"/>
        </w:rPr>
        <w:t>P</w:t>
      </w:r>
      <w:r w:rsidR="0012421A" w:rsidRPr="0012421A">
        <w:rPr>
          <w:rFonts w:ascii="Arial" w:hAnsi="Arial" w:cs="Arial"/>
          <w:b/>
          <w:szCs w:val="22"/>
        </w:rPr>
        <w:t>REDLOG SKLEPA</w:t>
      </w:r>
      <w:r w:rsidR="00E10EEF">
        <w:rPr>
          <w:rFonts w:ascii="Arial" w:hAnsi="Arial" w:cs="Arial"/>
          <w:b/>
          <w:szCs w:val="22"/>
        </w:rPr>
        <w:t xml:space="preserve"> </w:t>
      </w:r>
      <w:r>
        <w:rPr>
          <w:rFonts w:ascii="Arial" w:hAnsi="Arial" w:cs="Arial"/>
          <w:b/>
          <w:szCs w:val="22"/>
        </w:rPr>
        <w:t>4</w:t>
      </w:r>
      <w:r w:rsidR="00E10EEF">
        <w:rPr>
          <w:rFonts w:ascii="Arial" w:hAnsi="Arial" w:cs="Arial"/>
          <w:b/>
          <w:szCs w:val="22"/>
        </w:rPr>
        <w:t>/1</w:t>
      </w:r>
      <w:r w:rsidR="00920A48">
        <w:rPr>
          <w:rFonts w:ascii="Arial" w:hAnsi="Arial" w:cs="Arial"/>
          <w:b/>
          <w:szCs w:val="22"/>
        </w:rPr>
        <w:t>2</w:t>
      </w:r>
      <w:r w:rsidR="0012421A" w:rsidRPr="0012421A">
        <w:rPr>
          <w:rFonts w:ascii="Arial" w:hAnsi="Arial" w:cs="Arial"/>
          <w:b/>
          <w:szCs w:val="22"/>
        </w:rPr>
        <w:t xml:space="preserve"> :</w:t>
      </w:r>
    </w:p>
    <w:p w:rsidR="001C1D05" w:rsidRDefault="0012421A" w:rsidP="00DB6FB5">
      <w:pPr>
        <w:rPr>
          <w:rFonts w:ascii="Arial" w:hAnsi="Arial" w:cs="Arial"/>
          <w:b/>
          <w:szCs w:val="22"/>
        </w:rPr>
      </w:pPr>
      <w:r w:rsidRPr="0012421A">
        <w:rPr>
          <w:rFonts w:ascii="Arial" w:hAnsi="Arial" w:cs="Arial"/>
          <w:b/>
          <w:szCs w:val="22"/>
        </w:rPr>
        <w:t xml:space="preserve">ČS Golovec </w:t>
      </w:r>
      <w:r w:rsidR="003A7FD8">
        <w:rPr>
          <w:rFonts w:ascii="Arial" w:hAnsi="Arial" w:cs="Arial"/>
          <w:b/>
          <w:szCs w:val="22"/>
        </w:rPr>
        <w:t>Oddelek za urejanje prostora MOL vnovič prosi za odgovor o predvidenih rokih za izdelavo posameznih OPPN za območje ČS Golovec in predviden način ureditve prostora. ČS Golovec pristojnemu oddelku posreduje pobudo, da se OPPN za Litijsko cesto izdela še letos.</w:t>
      </w:r>
    </w:p>
    <w:p w:rsidR="00F917E1" w:rsidRDefault="00CE654D" w:rsidP="00DB6FB5">
      <w:pPr>
        <w:rPr>
          <w:rFonts w:ascii="Arial" w:hAnsi="Arial" w:cs="Arial"/>
          <w:b/>
          <w:szCs w:val="22"/>
        </w:rPr>
      </w:pPr>
      <w:r>
        <w:rPr>
          <w:rFonts w:ascii="Arial" w:hAnsi="Arial" w:cs="Arial"/>
          <w:b/>
          <w:szCs w:val="22"/>
        </w:rPr>
        <w:t xml:space="preserve"> </w:t>
      </w:r>
      <w:r w:rsidR="00275616">
        <w:rPr>
          <w:rFonts w:ascii="Arial" w:hAnsi="Arial" w:cs="Arial"/>
          <w:b/>
          <w:szCs w:val="22"/>
        </w:rPr>
        <w:t xml:space="preserve"> </w:t>
      </w:r>
    </w:p>
    <w:p w:rsidR="001C1D05" w:rsidRDefault="001C1D05" w:rsidP="0012421A">
      <w:pPr>
        <w:jc w:val="both"/>
        <w:rPr>
          <w:rFonts w:ascii="Arial" w:hAnsi="Arial" w:cs="Arial"/>
          <w:szCs w:val="22"/>
        </w:rPr>
      </w:pPr>
    </w:p>
    <w:p w:rsidR="0012421A" w:rsidRDefault="0012421A" w:rsidP="0012421A">
      <w:pPr>
        <w:jc w:val="both"/>
        <w:rPr>
          <w:rFonts w:ascii="Arial" w:hAnsi="Arial" w:cs="Arial"/>
          <w:szCs w:val="22"/>
        </w:rPr>
      </w:pPr>
      <w:r>
        <w:rPr>
          <w:rFonts w:ascii="Arial" w:hAnsi="Arial" w:cs="Arial"/>
          <w:szCs w:val="22"/>
        </w:rPr>
        <w:t xml:space="preserve">Navzočih je bilo </w:t>
      </w:r>
      <w:r w:rsidR="00AD79C8">
        <w:rPr>
          <w:rFonts w:ascii="Arial" w:hAnsi="Arial" w:cs="Arial"/>
          <w:szCs w:val="22"/>
        </w:rPr>
        <w:t>10</w:t>
      </w:r>
      <w:r>
        <w:rPr>
          <w:rFonts w:ascii="Arial" w:hAnsi="Arial" w:cs="Arial"/>
          <w:szCs w:val="22"/>
        </w:rPr>
        <w:t xml:space="preserve"> članov sveta.</w:t>
      </w:r>
    </w:p>
    <w:p w:rsidR="0012421A" w:rsidRDefault="0012421A" w:rsidP="0012421A">
      <w:pPr>
        <w:jc w:val="both"/>
        <w:rPr>
          <w:rFonts w:ascii="Arial" w:hAnsi="Arial" w:cs="Arial"/>
          <w:szCs w:val="22"/>
        </w:rPr>
      </w:pPr>
      <w:r>
        <w:rPr>
          <w:rFonts w:ascii="Arial" w:hAnsi="Arial" w:cs="Arial"/>
          <w:szCs w:val="22"/>
        </w:rPr>
        <w:t xml:space="preserve">Opredeljenih je bilo </w:t>
      </w:r>
      <w:r w:rsidR="00AD79C8">
        <w:rPr>
          <w:rFonts w:ascii="Arial" w:hAnsi="Arial" w:cs="Arial"/>
          <w:szCs w:val="22"/>
        </w:rPr>
        <w:t>10</w:t>
      </w:r>
      <w:r>
        <w:rPr>
          <w:rFonts w:ascii="Arial" w:hAnsi="Arial" w:cs="Arial"/>
          <w:szCs w:val="22"/>
        </w:rPr>
        <w:t xml:space="preserve">  članov sveta.</w:t>
      </w:r>
    </w:p>
    <w:p w:rsidR="0012421A" w:rsidRDefault="0012421A" w:rsidP="0012421A">
      <w:pPr>
        <w:jc w:val="both"/>
        <w:rPr>
          <w:rFonts w:ascii="Arial" w:hAnsi="Arial" w:cs="Arial"/>
          <w:szCs w:val="22"/>
        </w:rPr>
      </w:pPr>
      <w:r>
        <w:rPr>
          <w:rFonts w:ascii="Arial" w:hAnsi="Arial" w:cs="Arial"/>
          <w:szCs w:val="22"/>
        </w:rPr>
        <w:t xml:space="preserve">Za predlagani sklep je glasovalo </w:t>
      </w:r>
      <w:r w:rsidR="00AD79C8">
        <w:rPr>
          <w:rFonts w:ascii="Arial" w:hAnsi="Arial" w:cs="Arial"/>
          <w:szCs w:val="22"/>
        </w:rPr>
        <w:t>10</w:t>
      </w:r>
      <w:r>
        <w:rPr>
          <w:rFonts w:ascii="Arial" w:hAnsi="Arial" w:cs="Arial"/>
          <w:szCs w:val="22"/>
        </w:rPr>
        <w:t xml:space="preserve">  članov sveta.</w:t>
      </w:r>
    </w:p>
    <w:p w:rsidR="0012421A" w:rsidRDefault="0012421A" w:rsidP="0012421A">
      <w:pPr>
        <w:jc w:val="both"/>
        <w:rPr>
          <w:rFonts w:ascii="Arial" w:hAnsi="Arial" w:cs="Arial"/>
          <w:b/>
          <w:szCs w:val="22"/>
        </w:rPr>
      </w:pPr>
      <w:r>
        <w:rPr>
          <w:rFonts w:ascii="Arial" w:hAnsi="Arial" w:cs="Arial"/>
          <w:b/>
          <w:szCs w:val="22"/>
        </w:rPr>
        <w:t>Sklep je bil sprejet.</w:t>
      </w:r>
    </w:p>
    <w:p w:rsidR="0012421A" w:rsidRDefault="0012421A" w:rsidP="0012421A">
      <w:pPr>
        <w:rPr>
          <w:rFonts w:ascii="Arial" w:hAnsi="Arial" w:cs="Arial"/>
          <w:szCs w:val="22"/>
        </w:rPr>
      </w:pPr>
    </w:p>
    <w:p w:rsidR="000768AF" w:rsidRDefault="000768AF" w:rsidP="0012421A">
      <w:pPr>
        <w:rPr>
          <w:rFonts w:ascii="Arial" w:hAnsi="Arial" w:cs="Arial"/>
          <w:b/>
          <w:szCs w:val="22"/>
        </w:rPr>
      </w:pPr>
    </w:p>
    <w:p w:rsidR="00920A48" w:rsidRDefault="0012421A" w:rsidP="0012421A">
      <w:pPr>
        <w:rPr>
          <w:rFonts w:ascii="Arial" w:hAnsi="Arial" w:cs="Arial"/>
          <w:b/>
          <w:szCs w:val="22"/>
        </w:rPr>
      </w:pPr>
      <w:r w:rsidRPr="002A18FB">
        <w:rPr>
          <w:rFonts w:ascii="Arial" w:hAnsi="Arial" w:cs="Arial"/>
          <w:b/>
          <w:szCs w:val="22"/>
        </w:rPr>
        <w:t xml:space="preserve">4. </w:t>
      </w:r>
      <w:r w:rsidR="00CE654D">
        <w:rPr>
          <w:rFonts w:ascii="Arial" w:hAnsi="Arial" w:cs="Arial"/>
          <w:b/>
          <w:szCs w:val="22"/>
        </w:rPr>
        <w:t xml:space="preserve"> </w:t>
      </w:r>
      <w:r w:rsidR="00920A48">
        <w:rPr>
          <w:rFonts w:ascii="Arial" w:hAnsi="Arial" w:cs="Arial"/>
          <w:b/>
          <w:szCs w:val="22"/>
        </w:rPr>
        <w:t xml:space="preserve">Odgovor Ministrstva za kmetijstvo……-sprememba namembnosti parcel v  </w:t>
      </w:r>
    </w:p>
    <w:p w:rsidR="00AD79C8" w:rsidRDefault="00920A48" w:rsidP="0012421A">
      <w:pPr>
        <w:rPr>
          <w:rFonts w:ascii="Arial" w:hAnsi="Arial" w:cs="Arial"/>
          <w:b/>
          <w:szCs w:val="22"/>
        </w:rPr>
      </w:pPr>
      <w:r>
        <w:rPr>
          <w:rFonts w:ascii="Arial" w:hAnsi="Arial" w:cs="Arial"/>
          <w:b/>
          <w:szCs w:val="22"/>
        </w:rPr>
        <w:t xml:space="preserve">     Bizoviku</w:t>
      </w:r>
      <w:r w:rsidR="00CE654D">
        <w:rPr>
          <w:rFonts w:ascii="Arial" w:hAnsi="Arial" w:cs="Arial"/>
          <w:b/>
          <w:szCs w:val="22"/>
        </w:rPr>
        <w:t xml:space="preserve"> </w:t>
      </w:r>
    </w:p>
    <w:p w:rsidR="00FB1B0F" w:rsidRDefault="000768AF" w:rsidP="0012421A">
      <w:pPr>
        <w:rPr>
          <w:rFonts w:ascii="Arial" w:hAnsi="Arial" w:cs="Arial"/>
          <w:szCs w:val="22"/>
        </w:rPr>
      </w:pPr>
      <w:r>
        <w:rPr>
          <w:rFonts w:ascii="Arial" w:hAnsi="Arial" w:cs="Arial"/>
          <w:szCs w:val="22"/>
        </w:rPr>
        <w:t>Predsednik Sveta je člane seznanil z odgovorom Ministrstva za kmetijstv</w:t>
      </w:r>
      <w:r w:rsidR="00794F73">
        <w:rPr>
          <w:rFonts w:ascii="Arial" w:hAnsi="Arial" w:cs="Arial"/>
          <w:szCs w:val="22"/>
        </w:rPr>
        <w:t>o</w:t>
      </w:r>
      <w:r>
        <w:rPr>
          <w:rFonts w:ascii="Arial" w:hAnsi="Arial" w:cs="Arial"/>
          <w:szCs w:val="22"/>
        </w:rPr>
        <w:t>…….na sklep ČS Golovec glede spremembe namembnosti parcel južno od Hruševske ceste v zazidljive.</w:t>
      </w:r>
    </w:p>
    <w:p w:rsidR="000768AF" w:rsidRPr="003269DD" w:rsidRDefault="000768AF" w:rsidP="0012421A">
      <w:pPr>
        <w:rPr>
          <w:rFonts w:ascii="Arial" w:hAnsi="Arial" w:cs="Arial"/>
          <w:szCs w:val="22"/>
        </w:rPr>
      </w:pPr>
      <w:r>
        <w:rPr>
          <w:rFonts w:ascii="Arial" w:hAnsi="Arial" w:cs="Arial"/>
          <w:szCs w:val="22"/>
        </w:rPr>
        <w:t>Podal je tudi poročilo o razgovoru pri vodji Oddelka za urejanje prostora MU MOL, ki se ga je udeležil skupaj z občani Bizovika.</w:t>
      </w:r>
    </w:p>
    <w:p w:rsidR="00FB1B0F" w:rsidRDefault="00FB1B0F" w:rsidP="0012421A">
      <w:pPr>
        <w:rPr>
          <w:rFonts w:ascii="Arial" w:hAnsi="Arial" w:cs="Arial"/>
          <w:b/>
          <w:szCs w:val="22"/>
        </w:rPr>
      </w:pPr>
    </w:p>
    <w:p w:rsidR="000768AF" w:rsidRDefault="000768AF" w:rsidP="0012421A">
      <w:pPr>
        <w:rPr>
          <w:rFonts w:ascii="Arial" w:hAnsi="Arial" w:cs="Arial"/>
          <w:b/>
          <w:szCs w:val="22"/>
        </w:rPr>
      </w:pPr>
    </w:p>
    <w:p w:rsidR="002A18FB" w:rsidRPr="00A66F81" w:rsidRDefault="002A18FB" w:rsidP="002A18FB">
      <w:pPr>
        <w:rPr>
          <w:rFonts w:ascii="Arial" w:hAnsi="Arial" w:cs="Arial"/>
          <w:b/>
          <w:szCs w:val="22"/>
        </w:rPr>
      </w:pPr>
      <w:r w:rsidRPr="00A66F81">
        <w:rPr>
          <w:rFonts w:ascii="Arial" w:hAnsi="Arial" w:cs="Arial"/>
          <w:b/>
          <w:szCs w:val="22"/>
        </w:rPr>
        <w:t xml:space="preserve">PREDLOG SKLEPA </w:t>
      </w:r>
      <w:r w:rsidR="00CE654D">
        <w:rPr>
          <w:rFonts w:ascii="Arial" w:hAnsi="Arial" w:cs="Arial"/>
          <w:b/>
          <w:szCs w:val="22"/>
        </w:rPr>
        <w:t>5</w:t>
      </w:r>
      <w:r w:rsidR="00E10EEF">
        <w:rPr>
          <w:rFonts w:ascii="Arial" w:hAnsi="Arial" w:cs="Arial"/>
          <w:b/>
          <w:szCs w:val="22"/>
        </w:rPr>
        <w:t>/1</w:t>
      </w:r>
      <w:r w:rsidR="00920A48">
        <w:rPr>
          <w:rFonts w:ascii="Arial" w:hAnsi="Arial" w:cs="Arial"/>
          <w:b/>
          <w:szCs w:val="22"/>
        </w:rPr>
        <w:t>2</w:t>
      </w:r>
      <w:r w:rsidR="00A66F81" w:rsidRPr="00A66F81">
        <w:rPr>
          <w:rFonts w:ascii="Arial" w:hAnsi="Arial" w:cs="Arial"/>
          <w:b/>
          <w:szCs w:val="22"/>
        </w:rPr>
        <w:t>:</w:t>
      </w:r>
    </w:p>
    <w:p w:rsidR="00A66F81" w:rsidRDefault="00A66F81" w:rsidP="002A18FB">
      <w:pPr>
        <w:rPr>
          <w:rFonts w:ascii="Arial" w:hAnsi="Arial" w:cs="Arial"/>
          <w:b/>
          <w:szCs w:val="22"/>
        </w:rPr>
      </w:pPr>
      <w:r w:rsidRPr="00A66F81">
        <w:rPr>
          <w:rFonts w:ascii="Arial" w:hAnsi="Arial" w:cs="Arial"/>
          <w:b/>
          <w:szCs w:val="22"/>
        </w:rPr>
        <w:t xml:space="preserve">Svet ČS Golovec </w:t>
      </w:r>
      <w:r w:rsidR="007D6EF8">
        <w:rPr>
          <w:rFonts w:ascii="Arial" w:hAnsi="Arial" w:cs="Arial"/>
          <w:b/>
          <w:szCs w:val="22"/>
        </w:rPr>
        <w:t xml:space="preserve"> </w:t>
      </w:r>
      <w:r w:rsidR="000768AF">
        <w:rPr>
          <w:rFonts w:ascii="Arial" w:hAnsi="Arial" w:cs="Arial"/>
          <w:b/>
          <w:szCs w:val="22"/>
        </w:rPr>
        <w:t>na aprilsko sejo Sveta povabi predstavnike Ministrstva za kmetijstvo</w:t>
      </w:r>
      <w:r w:rsidR="0078477F">
        <w:rPr>
          <w:rFonts w:ascii="Arial" w:hAnsi="Arial" w:cs="Arial"/>
          <w:b/>
          <w:szCs w:val="22"/>
        </w:rPr>
        <w:t xml:space="preserve"> in okolje</w:t>
      </w:r>
      <w:r w:rsidR="000768AF">
        <w:rPr>
          <w:rFonts w:ascii="Arial" w:hAnsi="Arial" w:cs="Arial"/>
          <w:b/>
          <w:szCs w:val="22"/>
        </w:rPr>
        <w:t>, Oddelka za urejanje prostora MU MOL in predstavnike občanov Bizovika.</w:t>
      </w:r>
    </w:p>
    <w:p w:rsidR="00AD79C8" w:rsidRDefault="0078477F" w:rsidP="002A18FB">
      <w:pPr>
        <w:rPr>
          <w:rFonts w:ascii="Arial" w:hAnsi="Arial" w:cs="Arial"/>
          <w:b/>
          <w:szCs w:val="22"/>
        </w:rPr>
      </w:pPr>
      <w:r>
        <w:rPr>
          <w:rFonts w:ascii="Arial" w:hAnsi="Arial" w:cs="Arial"/>
          <w:b/>
          <w:szCs w:val="22"/>
        </w:rPr>
        <w:t>Zaradi nerazumljivega odgovora na sklep ČS Golovec številka 354-528/2011-7 prosimo za dodatna pojasnila.</w:t>
      </w:r>
    </w:p>
    <w:p w:rsidR="0078477F" w:rsidRDefault="0078477F" w:rsidP="002A18FB">
      <w:pPr>
        <w:rPr>
          <w:rFonts w:ascii="Arial" w:hAnsi="Arial" w:cs="Arial"/>
          <w:b/>
          <w:szCs w:val="22"/>
        </w:rPr>
      </w:pPr>
    </w:p>
    <w:p w:rsidR="0078477F" w:rsidRPr="00A66F81" w:rsidRDefault="0078477F" w:rsidP="002A18FB">
      <w:pPr>
        <w:rPr>
          <w:rFonts w:ascii="Arial" w:hAnsi="Arial" w:cs="Arial"/>
          <w:b/>
          <w:szCs w:val="22"/>
        </w:rPr>
      </w:pPr>
    </w:p>
    <w:p w:rsidR="00A66F81" w:rsidRDefault="00A66F81" w:rsidP="00A66F81">
      <w:pPr>
        <w:jc w:val="both"/>
        <w:rPr>
          <w:rFonts w:ascii="Arial" w:hAnsi="Arial" w:cs="Arial"/>
          <w:szCs w:val="22"/>
        </w:rPr>
      </w:pPr>
      <w:r>
        <w:rPr>
          <w:rFonts w:ascii="Arial" w:hAnsi="Arial" w:cs="Arial"/>
          <w:szCs w:val="22"/>
        </w:rPr>
        <w:t xml:space="preserve">Navzočih je bilo </w:t>
      </w:r>
      <w:r w:rsidR="00AD79C8">
        <w:rPr>
          <w:rFonts w:ascii="Arial" w:hAnsi="Arial" w:cs="Arial"/>
          <w:szCs w:val="22"/>
        </w:rPr>
        <w:t>10</w:t>
      </w:r>
      <w:r>
        <w:rPr>
          <w:rFonts w:ascii="Arial" w:hAnsi="Arial" w:cs="Arial"/>
          <w:szCs w:val="22"/>
        </w:rPr>
        <w:t xml:space="preserve"> članov sveta.</w:t>
      </w:r>
    </w:p>
    <w:p w:rsidR="00A66F81" w:rsidRDefault="00A66F81" w:rsidP="00A66F81">
      <w:pPr>
        <w:jc w:val="both"/>
        <w:rPr>
          <w:rFonts w:ascii="Arial" w:hAnsi="Arial" w:cs="Arial"/>
          <w:szCs w:val="22"/>
        </w:rPr>
      </w:pPr>
      <w:r>
        <w:rPr>
          <w:rFonts w:ascii="Arial" w:hAnsi="Arial" w:cs="Arial"/>
          <w:szCs w:val="22"/>
        </w:rPr>
        <w:t xml:space="preserve">Opredeljenih je bilo </w:t>
      </w:r>
      <w:r w:rsidR="00AD79C8">
        <w:rPr>
          <w:rFonts w:ascii="Arial" w:hAnsi="Arial" w:cs="Arial"/>
          <w:szCs w:val="22"/>
        </w:rPr>
        <w:t>10</w:t>
      </w:r>
      <w:r>
        <w:rPr>
          <w:rFonts w:ascii="Arial" w:hAnsi="Arial" w:cs="Arial"/>
          <w:szCs w:val="22"/>
        </w:rPr>
        <w:t xml:space="preserve">  članov sveta.</w:t>
      </w:r>
    </w:p>
    <w:p w:rsidR="00A66F81" w:rsidRDefault="00A66F81" w:rsidP="00A66F81">
      <w:pPr>
        <w:jc w:val="both"/>
        <w:rPr>
          <w:rFonts w:ascii="Arial" w:hAnsi="Arial" w:cs="Arial"/>
          <w:szCs w:val="22"/>
        </w:rPr>
      </w:pPr>
      <w:r>
        <w:rPr>
          <w:rFonts w:ascii="Arial" w:hAnsi="Arial" w:cs="Arial"/>
          <w:szCs w:val="22"/>
        </w:rPr>
        <w:t xml:space="preserve">Za predlagani sklep je glasovalo </w:t>
      </w:r>
      <w:r w:rsidR="00AD79C8">
        <w:rPr>
          <w:rFonts w:ascii="Arial" w:hAnsi="Arial" w:cs="Arial"/>
          <w:szCs w:val="22"/>
        </w:rPr>
        <w:t>10</w:t>
      </w:r>
      <w:r>
        <w:rPr>
          <w:rFonts w:ascii="Arial" w:hAnsi="Arial" w:cs="Arial"/>
          <w:szCs w:val="22"/>
        </w:rPr>
        <w:t xml:space="preserve">  članov sveta.</w:t>
      </w:r>
    </w:p>
    <w:p w:rsidR="00A66F81" w:rsidRDefault="00A66F81" w:rsidP="00A66F81">
      <w:pPr>
        <w:jc w:val="both"/>
        <w:rPr>
          <w:rFonts w:ascii="Arial" w:hAnsi="Arial" w:cs="Arial"/>
          <w:b/>
          <w:szCs w:val="22"/>
        </w:rPr>
      </w:pPr>
      <w:r>
        <w:rPr>
          <w:rFonts w:ascii="Arial" w:hAnsi="Arial" w:cs="Arial"/>
          <w:b/>
          <w:szCs w:val="22"/>
        </w:rPr>
        <w:t>Sklep je bil sprejet.</w:t>
      </w:r>
    </w:p>
    <w:p w:rsidR="00A66F81" w:rsidRDefault="00A66F81" w:rsidP="002A18FB">
      <w:pPr>
        <w:rPr>
          <w:rFonts w:ascii="Arial" w:hAnsi="Arial" w:cs="Arial"/>
          <w:szCs w:val="22"/>
        </w:rPr>
      </w:pPr>
    </w:p>
    <w:p w:rsidR="00DB6FB5" w:rsidRDefault="00DB6FB5" w:rsidP="00DB6FB5">
      <w:pPr>
        <w:jc w:val="center"/>
        <w:rPr>
          <w:rFonts w:ascii="Arial" w:hAnsi="Arial" w:cs="Arial"/>
          <w:b/>
          <w:szCs w:val="22"/>
        </w:rPr>
      </w:pPr>
      <w:r>
        <w:rPr>
          <w:rFonts w:ascii="Arial" w:hAnsi="Arial" w:cs="Arial"/>
          <w:b/>
          <w:szCs w:val="22"/>
        </w:rPr>
        <w:t>AD</w:t>
      </w:r>
      <w:r w:rsidR="00920A48">
        <w:rPr>
          <w:rFonts w:ascii="Arial" w:hAnsi="Arial" w:cs="Arial"/>
          <w:b/>
          <w:szCs w:val="22"/>
        </w:rPr>
        <w:t>3</w:t>
      </w:r>
    </w:p>
    <w:p w:rsidR="00920A48" w:rsidRPr="00920A48" w:rsidRDefault="00920A48" w:rsidP="00920A48">
      <w:pPr>
        <w:jc w:val="center"/>
        <w:rPr>
          <w:rFonts w:ascii="Arial" w:hAnsi="Arial" w:cs="Arial"/>
          <w:b/>
          <w:szCs w:val="22"/>
        </w:rPr>
      </w:pPr>
      <w:r w:rsidRPr="00920A48">
        <w:rPr>
          <w:rFonts w:ascii="Arial" w:hAnsi="Arial" w:cs="Arial"/>
          <w:b/>
          <w:szCs w:val="22"/>
        </w:rPr>
        <w:t>OBRAVNAVA IN POTRDITEV PREDLOGA IZVEDBENEGA NAČRTA IZVAJANJA PROGRAMOV IN PROJEKTOV VEZANIH NA IZVRŠEVANJE FINANČNEGA NAČRTA ČS GOLOVEC ZA LETO 2012 – POROČILO KOMISIJE ZA FINANCE</w:t>
      </w:r>
    </w:p>
    <w:p w:rsidR="007D6EF8" w:rsidRDefault="007D6EF8" w:rsidP="007D6EF8">
      <w:pPr>
        <w:jc w:val="center"/>
        <w:rPr>
          <w:rFonts w:ascii="Arial" w:hAnsi="Arial" w:cs="Arial"/>
          <w:b/>
          <w:szCs w:val="22"/>
        </w:rPr>
      </w:pPr>
    </w:p>
    <w:p w:rsidR="007D6EF8" w:rsidRDefault="007D6EF8" w:rsidP="007D6EF8">
      <w:pPr>
        <w:jc w:val="center"/>
        <w:rPr>
          <w:rFonts w:ascii="Arial" w:hAnsi="Arial" w:cs="Arial"/>
          <w:b/>
          <w:szCs w:val="22"/>
        </w:rPr>
      </w:pPr>
    </w:p>
    <w:p w:rsidR="007D6EF8" w:rsidRDefault="00920A48" w:rsidP="007D6EF8">
      <w:pPr>
        <w:rPr>
          <w:rFonts w:ascii="Arial" w:hAnsi="Arial" w:cs="Arial"/>
          <w:szCs w:val="22"/>
        </w:rPr>
      </w:pPr>
      <w:r>
        <w:rPr>
          <w:rFonts w:ascii="Arial" w:hAnsi="Arial" w:cs="Arial"/>
          <w:szCs w:val="22"/>
        </w:rPr>
        <w:t>Poročilo sestanka Komisije za finance je podal predsednik Sveta, Aleš Dakić. Predlog izvedbenega načrta so člani sveta prejeli pred sejo.</w:t>
      </w:r>
    </w:p>
    <w:p w:rsidR="00920A48" w:rsidRPr="007D6EF8" w:rsidRDefault="00920A48" w:rsidP="007D6EF8">
      <w:pPr>
        <w:rPr>
          <w:rFonts w:ascii="Arial" w:hAnsi="Arial" w:cs="Arial"/>
          <w:szCs w:val="22"/>
        </w:rPr>
      </w:pPr>
      <w:r>
        <w:rPr>
          <w:rFonts w:ascii="Arial" w:hAnsi="Arial" w:cs="Arial"/>
          <w:szCs w:val="22"/>
        </w:rPr>
        <w:t xml:space="preserve">Predsednik Sveta je zaradi odsotnosti predsednika Komisije za šport, Gregorja Feista podal tudi kratko poročilo komisije ter predlog izvedbe »tedna športa« v ČS Golovec v sodelovanju z aktivno delujočimi športnimi društvi. Predlog datuma izvedbe osrednjega dneva športa je sobota 19. maj 2012, druge aktivnosti (šole, vrtci, </w:t>
      </w:r>
      <w:r w:rsidR="00695B18">
        <w:rPr>
          <w:rFonts w:ascii="Arial" w:hAnsi="Arial" w:cs="Arial"/>
          <w:szCs w:val="22"/>
        </w:rPr>
        <w:t xml:space="preserve">Judo klub Golovec) pa bi potekale tudi v tednu pred 19. majem. </w:t>
      </w:r>
      <w:r>
        <w:rPr>
          <w:rFonts w:ascii="Arial" w:hAnsi="Arial" w:cs="Arial"/>
          <w:szCs w:val="22"/>
        </w:rPr>
        <w:t xml:space="preserve">  </w:t>
      </w:r>
    </w:p>
    <w:p w:rsidR="00695B18" w:rsidRDefault="00695B18" w:rsidP="00E16893">
      <w:pPr>
        <w:rPr>
          <w:rFonts w:ascii="Arial" w:hAnsi="Arial" w:cs="Arial"/>
          <w:szCs w:val="22"/>
        </w:rPr>
      </w:pPr>
      <w:r w:rsidRPr="00695B18">
        <w:rPr>
          <w:rFonts w:ascii="Arial" w:hAnsi="Arial" w:cs="Arial"/>
          <w:szCs w:val="22"/>
        </w:rPr>
        <w:t xml:space="preserve">V nadaljevanju je predsednik Sveta </w:t>
      </w:r>
      <w:r>
        <w:rPr>
          <w:rFonts w:ascii="Arial" w:hAnsi="Arial" w:cs="Arial"/>
          <w:szCs w:val="22"/>
        </w:rPr>
        <w:t xml:space="preserve">povedal, da so na sestanku komisije za finance člani komisije pregledali vse pravočasno prispele programe društev, organizacij in ustanov in predloge za sodelovanje s ČS Golovec pri izvrševanju finančnega načrta za leto 2012. </w:t>
      </w:r>
    </w:p>
    <w:p w:rsidR="00695B18" w:rsidRDefault="00695B18" w:rsidP="00E16893">
      <w:pPr>
        <w:rPr>
          <w:rFonts w:ascii="Arial" w:hAnsi="Arial" w:cs="Arial"/>
          <w:szCs w:val="22"/>
        </w:rPr>
      </w:pPr>
    </w:p>
    <w:p w:rsidR="00E16893" w:rsidRPr="00766734" w:rsidRDefault="00695B18" w:rsidP="00E16893">
      <w:pPr>
        <w:rPr>
          <w:rFonts w:ascii="Arial" w:hAnsi="Arial" w:cs="Arial"/>
          <w:b/>
          <w:szCs w:val="22"/>
        </w:rPr>
      </w:pPr>
      <w:r>
        <w:rPr>
          <w:rFonts w:ascii="Arial" w:hAnsi="Arial" w:cs="Arial"/>
          <w:szCs w:val="22"/>
        </w:rPr>
        <w:t xml:space="preserve">Komisija je na podlagi programov pripravila predlog izvedbenega načrta in po kratki razpravi je dal predsednik Sveta na glasovanje </w:t>
      </w:r>
      <w:r w:rsidR="00E16893" w:rsidRPr="006E4389">
        <w:rPr>
          <w:rFonts w:ascii="Arial" w:hAnsi="Arial" w:cs="Arial"/>
          <w:b/>
          <w:szCs w:val="22"/>
        </w:rPr>
        <w:t>PREDLOG SKLEPA</w:t>
      </w:r>
      <w:r w:rsidR="006E4389" w:rsidRPr="006E4389">
        <w:rPr>
          <w:rFonts w:ascii="Arial" w:hAnsi="Arial" w:cs="Arial"/>
          <w:b/>
          <w:szCs w:val="22"/>
        </w:rPr>
        <w:t xml:space="preserve"> </w:t>
      </w:r>
      <w:r w:rsidR="007D6EF8">
        <w:rPr>
          <w:rFonts w:ascii="Arial" w:hAnsi="Arial" w:cs="Arial"/>
          <w:b/>
          <w:szCs w:val="22"/>
        </w:rPr>
        <w:t>6</w:t>
      </w:r>
      <w:r w:rsidR="00E10EEF">
        <w:rPr>
          <w:rFonts w:ascii="Arial" w:hAnsi="Arial" w:cs="Arial"/>
          <w:b/>
          <w:szCs w:val="22"/>
        </w:rPr>
        <w:t>/1</w:t>
      </w:r>
      <w:r>
        <w:rPr>
          <w:rFonts w:ascii="Arial" w:hAnsi="Arial" w:cs="Arial"/>
          <w:b/>
          <w:szCs w:val="22"/>
        </w:rPr>
        <w:t>2</w:t>
      </w:r>
      <w:r w:rsidR="00E16893" w:rsidRPr="006E4389">
        <w:rPr>
          <w:rFonts w:ascii="Arial" w:hAnsi="Arial" w:cs="Arial"/>
          <w:b/>
          <w:szCs w:val="22"/>
        </w:rPr>
        <w:t>:</w:t>
      </w:r>
    </w:p>
    <w:p w:rsidR="00E16893" w:rsidRDefault="00824EB4" w:rsidP="00E16893">
      <w:pPr>
        <w:jc w:val="both"/>
        <w:rPr>
          <w:rFonts w:ascii="Arial" w:hAnsi="Arial" w:cs="Arial"/>
          <w:b/>
          <w:szCs w:val="22"/>
        </w:rPr>
      </w:pPr>
      <w:r>
        <w:rPr>
          <w:rFonts w:ascii="Arial" w:hAnsi="Arial" w:cs="Arial"/>
          <w:b/>
          <w:szCs w:val="22"/>
        </w:rPr>
        <w:t xml:space="preserve">Svet ČS Golovec </w:t>
      </w:r>
      <w:r w:rsidR="00695B18">
        <w:rPr>
          <w:rFonts w:ascii="Arial" w:hAnsi="Arial" w:cs="Arial"/>
          <w:b/>
          <w:szCs w:val="22"/>
        </w:rPr>
        <w:t>je obravnaval in potrdil predlog izvedbenega načrta izvajanja programov in projektov vezanih na izvrševanje finančnega načrta ČS Golovec za leto 2012, ki je sestavni del zapisnika.</w:t>
      </w:r>
    </w:p>
    <w:p w:rsidR="00695B18" w:rsidRPr="00766734" w:rsidRDefault="00695B18" w:rsidP="00E16893">
      <w:pPr>
        <w:jc w:val="both"/>
        <w:rPr>
          <w:rFonts w:ascii="Arial" w:hAnsi="Arial" w:cs="Arial"/>
          <w:b/>
          <w:szCs w:val="22"/>
        </w:rPr>
      </w:pPr>
      <w:r>
        <w:rPr>
          <w:rFonts w:ascii="Arial" w:hAnsi="Arial" w:cs="Arial"/>
          <w:b/>
          <w:szCs w:val="22"/>
        </w:rPr>
        <w:t>Strokovna služba SLS z dopisom obvesti vsa društva, organizacije in ustanove o sprejetem izvedbenem načrtu in navede program/projekt, rok izvedbe in višino sredstev, ki je v izvedbenem načrtu določena za izvedbo programa.</w:t>
      </w:r>
    </w:p>
    <w:p w:rsidR="00E16893" w:rsidRPr="00766734" w:rsidRDefault="00E16893" w:rsidP="00E16893">
      <w:pPr>
        <w:rPr>
          <w:rFonts w:ascii="Arial" w:hAnsi="Arial" w:cs="Arial"/>
          <w:b/>
          <w:szCs w:val="22"/>
        </w:rPr>
      </w:pPr>
    </w:p>
    <w:p w:rsidR="00824EB4" w:rsidRDefault="00824EB4" w:rsidP="00824EB4">
      <w:pPr>
        <w:jc w:val="both"/>
        <w:rPr>
          <w:rFonts w:ascii="Arial" w:hAnsi="Arial" w:cs="Arial"/>
          <w:szCs w:val="22"/>
        </w:rPr>
      </w:pPr>
      <w:r>
        <w:rPr>
          <w:rFonts w:ascii="Arial" w:hAnsi="Arial" w:cs="Arial"/>
          <w:szCs w:val="22"/>
        </w:rPr>
        <w:t>Navzočih je bilo 10 članov sveta.</w:t>
      </w:r>
    </w:p>
    <w:p w:rsidR="00824EB4" w:rsidRDefault="00824EB4" w:rsidP="00824EB4">
      <w:pPr>
        <w:jc w:val="both"/>
        <w:rPr>
          <w:rFonts w:ascii="Arial" w:hAnsi="Arial" w:cs="Arial"/>
          <w:szCs w:val="22"/>
        </w:rPr>
      </w:pPr>
      <w:r>
        <w:rPr>
          <w:rFonts w:ascii="Arial" w:hAnsi="Arial" w:cs="Arial"/>
          <w:szCs w:val="22"/>
        </w:rPr>
        <w:t>Opredeljenih je bilo 10  članov sveta.</w:t>
      </w:r>
    </w:p>
    <w:p w:rsidR="00824EB4" w:rsidRDefault="00824EB4" w:rsidP="00824EB4">
      <w:pPr>
        <w:jc w:val="both"/>
        <w:rPr>
          <w:rFonts w:ascii="Arial" w:hAnsi="Arial" w:cs="Arial"/>
          <w:szCs w:val="22"/>
        </w:rPr>
      </w:pPr>
      <w:r>
        <w:rPr>
          <w:rFonts w:ascii="Arial" w:hAnsi="Arial" w:cs="Arial"/>
          <w:szCs w:val="22"/>
        </w:rPr>
        <w:t>Za predlagani sklep je glasovalo 10  članov sveta.</w:t>
      </w:r>
    </w:p>
    <w:p w:rsidR="00824EB4" w:rsidRDefault="00824EB4" w:rsidP="00824EB4">
      <w:pPr>
        <w:jc w:val="both"/>
        <w:rPr>
          <w:rFonts w:ascii="Arial" w:hAnsi="Arial" w:cs="Arial"/>
          <w:b/>
          <w:szCs w:val="22"/>
        </w:rPr>
      </w:pPr>
      <w:r>
        <w:rPr>
          <w:rFonts w:ascii="Arial" w:hAnsi="Arial" w:cs="Arial"/>
          <w:b/>
          <w:szCs w:val="22"/>
        </w:rPr>
        <w:t>Sklep je bil sprejet.</w:t>
      </w:r>
    </w:p>
    <w:p w:rsidR="00B4364E" w:rsidRDefault="00B4364E" w:rsidP="00DB6FB5">
      <w:pPr>
        <w:jc w:val="both"/>
        <w:rPr>
          <w:rFonts w:ascii="Arial" w:hAnsi="Arial" w:cs="Arial"/>
          <w:b/>
          <w:szCs w:val="22"/>
        </w:rPr>
      </w:pPr>
    </w:p>
    <w:p w:rsidR="0078477F" w:rsidRDefault="0078477F" w:rsidP="00DB6FB5">
      <w:pPr>
        <w:jc w:val="both"/>
        <w:rPr>
          <w:rFonts w:ascii="Arial" w:hAnsi="Arial" w:cs="Arial"/>
          <w:b/>
          <w:szCs w:val="22"/>
        </w:rPr>
      </w:pPr>
    </w:p>
    <w:p w:rsidR="0078477F" w:rsidRDefault="0078477F" w:rsidP="00DB6FB5">
      <w:pPr>
        <w:jc w:val="both"/>
        <w:rPr>
          <w:rFonts w:ascii="Arial" w:hAnsi="Arial" w:cs="Arial"/>
          <w:b/>
          <w:szCs w:val="22"/>
        </w:rPr>
      </w:pPr>
    </w:p>
    <w:p w:rsidR="00265A6C" w:rsidRDefault="00265A6C" w:rsidP="00DB6FB5">
      <w:pPr>
        <w:jc w:val="both"/>
        <w:rPr>
          <w:rFonts w:ascii="Arial" w:hAnsi="Arial" w:cs="Arial"/>
          <w:b/>
          <w:szCs w:val="22"/>
        </w:rPr>
      </w:pPr>
    </w:p>
    <w:p w:rsidR="00265A6C" w:rsidRDefault="00265A6C" w:rsidP="00265A6C">
      <w:pPr>
        <w:jc w:val="center"/>
        <w:rPr>
          <w:rFonts w:ascii="Arial" w:hAnsi="Arial" w:cs="Arial"/>
          <w:b/>
          <w:szCs w:val="22"/>
        </w:rPr>
      </w:pPr>
      <w:r>
        <w:rPr>
          <w:rFonts w:ascii="Arial" w:hAnsi="Arial" w:cs="Arial"/>
          <w:b/>
          <w:szCs w:val="22"/>
        </w:rPr>
        <w:t>AD</w:t>
      </w:r>
      <w:r w:rsidR="00695B18">
        <w:rPr>
          <w:rFonts w:ascii="Arial" w:hAnsi="Arial" w:cs="Arial"/>
          <w:b/>
          <w:szCs w:val="22"/>
        </w:rPr>
        <w:t>4</w:t>
      </w:r>
    </w:p>
    <w:p w:rsidR="00695B18" w:rsidRPr="00695B18" w:rsidRDefault="00695B18" w:rsidP="00695B18">
      <w:pPr>
        <w:jc w:val="center"/>
        <w:rPr>
          <w:rFonts w:ascii="Arial" w:hAnsi="Arial" w:cs="Arial"/>
          <w:b/>
          <w:szCs w:val="22"/>
        </w:rPr>
      </w:pPr>
      <w:r w:rsidRPr="00695B18">
        <w:rPr>
          <w:rFonts w:ascii="Arial" w:hAnsi="Arial" w:cs="Arial"/>
          <w:b/>
          <w:szCs w:val="22"/>
        </w:rPr>
        <w:t>POTRDITEV POROČILA ČS GOLOVEC O DOSEŽENIH CILJIH IN REZULTATIH NA NIVOJU PRORAČUNSKE PORABE, GLAVNIH PROGRAMOV IN PODPROGRAMOV, POSLOVNEGA POROČILA ČS GOLOVEC, KI VKLJUČUJE POROČILO O DOSEŽENIH CILJIH IN REZULTATIH IN POROČILA O REALIZACIJI FINANČNEGA NAČRTA ČS GOLOVEC ZA LETO 2011</w:t>
      </w:r>
    </w:p>
    <w:p w:rsidR="007D6EF8" w:rsidRDefault="007D6EF8" w:rsidP="00DB6FB5">
      <w:pPr>
        <w:jc w:val="both"/>
        <w:rPr>
          <w:rFonts w:ascii="Arial" w:hAnsi="Arial" w:cs="Arial"/>
          <w:szCs w:val="22"/>
        </w:rPr>
      </w:pPr>
    </w:p>
    <w:p w:rsidR="00E12C88" w:rsidRDefault="00E12C88" w:rsidP="00DB6FB5">
      <w:pPr>
        <w:jc w:val="both"/>
        <w:rPr>
          <w:rFonts w:ascii="Arial" w:hAnsi="Arial" w:cs="Arial"/>
          <w:b/>
          <w:szCs w:val="22"/>
        </w:rPr>
      </w:pPr>
    </w:p>
    <w:p w:rsidR="00695B18" w:rsidRDefault="00695B18" w:rsidP="00DB6FB5">
      <w:pPr>
        <w:jc w:val="both"/>
        <w:rPr>
          <w:rFonts w:ascii="Arial" w:hAnsi="Arial" w:cs="Arial"/>
          <w:szCs w:val="22"/>
        </w:rPr>
      </w:pPr>
      <w:r>
        <w:rPr>
          <w:rFonts w:ascii="Arial" w:hAnsi="Arial" w:cs="Arial"/>
          <w:szCs w:val="22"/>
        </w:rPr>
        <w:t>Z gradivom/poročili je člane Sveta seznanil predsednik Sveta in dal na glasovanje</w:t>
      </w:r>
    </w:p>
    <w:p w:rsidR="00E16893" w:rsidRDefault="00E16893" w:rsidP="00DB6FB5">
      <w:pPr>
        <w:jc w:val="both"/>
        <w:rPr>
          <w:rFonts w:ascii="Arial" w:hAnsi="Arial" w:cs="Arial"/>
          <w:b/>
          <w:szCs w:val="22"/>
        </w:rPr>
      </w:pPr>
      <w:r w:rsidRPr="00E16893">
        <w:rPr>
          <w:rFonts w:ascii="Arial" w:hAnsi="Arial" w:cs="Arial"/>
          <w:b/>
          <w:szCs w:val="22"/>
        </w:rPr>
        <w:t xml:space="preserve">PREDLOG SKLEPA </w:t>
      </w:r>
      <w:r w:rsidR="00E12C88">
        <w:rPr>
          <w:rFonts w:ascii="Arial" w:hAnsi="Arial" w:cs="Arial"/>
          <w:b/>
          <w:szCs w:val="22"/>
        </w:rPr>
        <w:t>7</w:t>
      </w:r>
      <w:r w:rsidR="00E10EEF">
        <w:rPr>
          <w:rFonts w:ascii="Arial" w:hAnsi="Arial" w:cs="Arial"/>
          <w:b/>
          <w:szCs w:val="22"/>
        </w:rPr>
        <w:t>/1</w:t>
      </w:r>
      <w:r w:rsidR="00695B18">
        <w:rPr>
          <w:rFonts w:ascii="Arial" w:hAnsi="Arial" w:cs="Arial"/>
          <w:b/>
          <w:szCs w:val="22"/>
        </w:rPr>
        <w:t>2</w:t>
      </w:r>
      <w:r w:rsidR="00B4364E">
        <w:rPr>
          <w:rFonts w:ascii="Arial" w:hAnsi="Arial" w:cs="Arial"/>
          <w:b/>
          <w:szCs w:val="22"/>
        </w:rPr>
        <w:t>:</w:t>
      </w:r>
    </w:p>
    <w:p w:rsidR="00265A6C" w:rsidRPr="00695B18" w:rsidRDefault="00695B18" w:rsidP="00DB6FB5">
      <w:pPr>
        <w:jc w:val="both"/>
        <w:rPr>
          <w:rFonts w:ascii="Arial" w:hAnsi="Arial" w:cs="Arial"/>
          <w:b/>
          <w:szCs w:val="22"/>
        </w:rPr>
      </w:pPr>
      <w:r w:rsidRPr="00695B18">
        <w:rPr>
          <w:rFonts w:ascii="Arial" w:hAnsi="Arial" w:cs="Arial"/>
          <w:b/>
          <w:szCs w:val="22"/>
        </w:rPr>
        <w:t>Svet Četrtne skupnosti Golovec se je seznanil in potrdil Poročilo ČS Golovec o doseženih ciljih in rezultatih na nivoju proračunske porabe, glavnih programov in podprogramov, Poslovno poročilo ČS Golovec, ki vključuje poročilo o doseženih ciljih in rezultatih in Poročilo o realizaciji finančnega načrta ČS Golovec za leto 2011.</w:t>
      </w:r>
    </w:p>
    <w:p w:rsidR="00695B18" w:rsidRPr="00695B18" w:rsidRDefault="00695B18" w:rsidP="00DB6FB5">
      <w:pPr>
        <w:jc w:val="both"/>
        <w:rPr>
          <w:rFonts w:ascii="Arial" w:hAnsi="Arial" w:cs="Arial"/>
          <w:b/>
          <w:szCs w:val="22"/>
        </w:rPr>
      </w:pPr>
    </w:p>
    <w:p w:rsidR="00695B18" w:rsidRPr="00E16893" w:rsidRDefault="00695B18" w:rsidP="00DB6FB5">
      <w:pPr>
        <w:jc w:val="both"/>
        <w:rPr>
          <w:rFonts w:ascii="Arial" w:hAnsi="Arial" w:cs="Arial"/>
          <w:b/>
          <w:szCs w:val="22"/>
        </w:rPr>
      </w:pPr>
    </w:p>
    <w:p w:rsidR="00E16893" w:rsidRDefault="00E16893" w:rsidP="00E16893">
      <w:pPr>
        <w:jc w:val="both"/>
        <w:rPr>
          <w:rFonts w:ascii="Arial" w:hAnsi="Arial" w:cs="Arial"/>
          <w:szCs w:val="22"/>
        </w:rPr>
      </w:pPr>
      <w:r>
        <w:rPr>
          <w:rFonts w:ascii="Arial" w:hAnsi="Arial" w:cs="Arial"/>
          <w:szCs w:val="22"/>
        </w:rPr>
        <w:t xml:space="preserve">Navzočih je bilo </w:t>
      </w:r>
      <w:r w:rsidR="00AD79C8">
        <w:rPr>
          <w:rFonts w:ascii="Arial" w:hAnsi="Arial" w:cs="Arial"/>
          <w:szCs w:val="22"/>
        </w:rPr>
        <w:t>10</w:t>
      </w:r>
      <w:r>
        <w:rPr>
          <w:rFonts w:ascii="Arial" w:hAnsi="Arial" w:cs="Arial"/>
          <w:szCs w:val="22"/>
        </w:rPr>
        <w:t xml:space="preserve"> članov sveta.</w:t>
      </w:r>
    </w:p>
    <w:p w:rsidR="00E16893" w:rsidRDefault="00E16893" w:rsidP="00E16893">
      <w:pPr>
        <w:jc w:val="both"/>
        <w:rPr>
          <w:rFonts w:ascii="Arial" w:hAnsi="Arial" w:cs="Arial"/>
          <w:szCs w:val="22"/>
        </w:rPr>
      </w:pPr>
      <w:r>
        <w:rPr>
          <w:rFonts w:ascii="Arial" w:hAnsi="Arial" w:cs="Arial"/>
          <w:szCs w:val="22"/>
        </w:rPr>
        <w:t xml:space="preserve">Opredeljenih je bilo </w:t>
      </w:r>
      <w:r w:rsidR="00AD79C8">
        <w:rPr>
          <w:rFonts w:ascii="Arial" w:hAnsi="Arial" w:cs="Arial"/>
          <w:szCs w:val="22"/>
        </w:rPr>
        <w:t>10</w:t>
      </w:r>
      <w:r>
        <w:rPr>
          <w:rFonts w:ascii="Arial" w:hAnsi="Arial" w:cs="Arial"/>
          <w:szCs w:val="22"/>
        </w:rPr>
        <w:t xml:space="preserve">  članov sveta.</w:t>
      </w:r>
    </w:p>
    <w:p w:rsidR="00E16893" w:rsidRDefault="00E16893" w:rsidP="00E16893">
      <w:pPr>
        <w:jc w:val="both"/>
        <w:rPr>
          <w:rFonts w:ascii="Arial" w:hAnsi="Arial" w:cs="Arial"/>
          <w:szCs w:val="22"/>
        </w:rPr>
      </w:pPr>
      <w:r>
        <w:rPr>
          <w:rFonts w:ascii="Arial" w:hAnsi="Arial" w:cs="Arial"/>
          <w:szCs w:val="22"/>
        </w:rPr>
        <w:t xml:space="preserve">Za predlagani sklep je glasovalo </w:t>
      </w:r>
      <w:r w:rsidR="00AD79C8">
        <w:rPr>
          <w:rFonts w:ascii="Arial" w:hAnsi="Arial" w:cs="Arial"/>
          <w:szCs w:val="22"/>
        </w:rPr>
        <w:t>10</w:t>
      </w:r>
      <w:r>
        <w:rPr>
          <w:rFonts w:ascii="Arial" w:hAnsi="Arial" w:cs="Arial"/>
          <w:szCs w:val="22"/>
        </w:rPr>
        <w:t xml:space="preserve">  članov sveta.</w:t>
      </w:r>
    </w:p>
    <w:p w:rsidR="00E16893" w:rsidRDefault="00E16893" w:rsidP="00E16893">
      <w:pPr>
        <w:jc w:val="both"/>
        <w:rPr>
          <w:rFonts w:ascii="Arial" w:hAnsi="Arial" w:cs="Arial"/>
          <w:b/>
          <w:szCs w:val="22"/>
        </w:rPr>
      </w:pPr>
      <w:r>
        <w:rPr>
          <w:rFonts w:ascii="Arial" w:hAnsi="Arial" w:cs="Arial"/>
          <w:b/>
          <w:szCs w:val="22"/>
        </w:rPr>
        <w:t>Sklep je bil sprejet.</w:t>
      </w:r>
    </w:p>
    <w:p w:rsidR="00DB6FB5" w:rsidRDefault="00DB6FB5" w:rsidP="00E16893">
      <w:pPr>
        <w:rPr>
          <w:rFonts w:ascii="Arial" w:hAnsi="Arial" w:cs="Arial"/>
          <w:b/>
          <w:szCs w:val="22"/>
        </w:rPr>
      </w:pPr>
    </w:p>
    <w:p w:rsidR="00E16893" w:rsidRDefault="00E16893" w:rsidP="00E16893">
      <w:pPr>
        <w:rPr>
          <w:rFonts w:ascii="Arial" w:hAnsi="Arial" w:cs="Arial"/>
          <w:b/>
          <w:szCs w:val="22"/>
        </w:rPr>
      </w:pPr>
    </w:p>
    <w:p w:rsidR="00DB6FB5" w:rsidRDefault="00DB6FB5" w:rsidP="00DB6FB5">
      <w:pPr>
        <w:jc w:val="center"/>
        <w:rPr>
          <w:rFonts w:ascii="Arial" w:hAnsi="Arial" w:cs="Arial"/>
          <w:b/>
          <w:szCs w:val="22"/>
        </w:rPr>
      </w:pPr>
      <w:r>
        <w:rPr>
          <w:rFonts w:ascii="Arial" w:hAnsi="Arial" w:cs="Arial"/>
          <w:b/>
          <w:szCs w:val="22"/>
        </w:rPr>
        <w:t>AD6</w:t>
      </w:r>
    </w:p>
    <w:p w:rsidR="00AD79C8" w:rsidRPr="00AD79C8" w:rsidRDefault="00AD79C8" w:rsidP="00AD79C8">
      <w:pPr>
        <w:jc w:val="center"/>
        <w:rPr>
          <w:rFonts w:ascii="Arial" w:hAnsi="Arial" w:cs="Arial"/>
          <w:b/>
          <w:szCs w:val="22"/>
        </w:rPr>
      </w:pPr>
      <w:r w:rsidRPr="00AD79C8">
        <w:rPr>
          <w:rFonts w:ascii="Arial" w:hAnsi="Arial" w:cs="Arial"/>
          <w:b/>
          <w:szCs w:val="22"/>
        </w:rPr>
        <w:t>RAZNO</w:t>
      </w:r>
    </w:p>
    <w:p w:rsidR="00EC5020" w:rsidRDefault="00EC5020" w:rsidP="00DB6FB5">
      <w:pPr>
        <w:tabs>
          <w:tab w:val="left" w:pos="4184"/>
        </w:tabs>
        <w:jc w:val="both"/>
        <w:rPr>
          <w:rFonts w:ascii="Arial" w:hAnsi="Arial" w:cs="Arial"/>
          <w:szCs w:val="22"/>
        </w:rPr>
      </w:pPr>
    </w:p>
    <w:p w:rsidR="00EC5020" w:rsidRDefault="00EC5020" w:rsidP="00DB6FB5">
      <w:pPr>
        <w:tabs>
          <w:tab w:val="left" w:pos="4184"/>
        </w:tabs>
        <w:jc w:val="both"/>
        <w:rPr>
          <w:rFonts w:ascii="Arial" w:hAnsi="Arial" w:cs="Arial"/>
          <w:szCs w:val="22"/>
        </w:rPr>
      </w:pPr>
      <w:r>
        <w:rPr>
          <w:rFonts w:ascii="Arial" w:hAnsi="Arial" w:cs="Arial"/>
          <w:szCs w:val="22"/>
        </w:rPr>
        <w:t xml:space="preserve">1. Predsednik Sveta je člane sveta seznanil z dopisom/pozivom Oddelka za varstvo okolja,  </w:t>
      </w:r>
    </w:p>
    <w:p w:rsidR="0042630A" w:rsidRDefault="00EC5020" w:rsidP="00DB6FB5">
      <w:pPr>
        <w:tabs>
          <w:tab w:val="left" w:pos="4184"/>
        </w:tabs>
        <w:jc w:val="both"/>
        <w:rPr>
          <w:rFonts w:ascii="Arial" w:hAnsi="Arial" w:cs="Arial"/>
          <w:szCs w:val="22"/>
        </w:rPr>
      </w:pPr>
      <w:r>
        <w:rPr>
          <w:rFonts w:ascii="Arial" w:hAnsi="Arial" w:cs="Arial"/>
          <w:szCs w:val="22"/>
        </w:rPr>
        <w:t xml:space="preserve">    MOL glede možnosti brezplačnega izobraževanja</w:t>
      </w:r>
      <w:r w:rsidR="0042630A">
        <w:rPr>
          <w:rFonts w:ascii="Arial" w:hAnsi="Arial" w:cs="Arial"/>
          <w:szCs w:val="22"/>
        </w:rPr>
        <w:t xml:space="preserve"> o škodljivosti rastline ambrozija, </w:t>
      </w:r>
    </w:p>
    <w:p w:rsidR="001C1D05" w:rsidRDefault="0042630A" w:rsidP="00DB6FB5">
      <w:pPr>
        <w:tabs>
          <w:tab w:val="left" w:pos="4184"/>
        </w:tabs>
        <w:jc w:val="both"/>
        <w:rPr>
          <w:rFonts w:ascii="Arial" w:hAnsi="Arial" w:cs="Arial"/>
          <w:szCs w:val="22"/>
        </w:rPr>
      </w:pPr>
      <w:r>
        <w:rPr>
          <w:rFonts w:ascii="Arial" w:hAnsi="Arial" w:cs="Arial"/>
          <w:szCs w:val="22"/>
        </w:rPr>
        <w:t xml:space="preserve">    katerega namen je predvsem ozaveščanje občanov.</w:t>
      </w:r>
    </w:p>
    <w:p w:rsidR="0042630A" w:rsidRDefault="0042630A" w:rsidP="00DB6FB5">
      <w:pPr>
        <w:tabs>
          <w:tab w:val="left" w:pos="4184"/>
        </w:tabs>
        <w:jc w:val="both"/>
        <w:rPr>
          <w:rFonts w:ascii="Arial" w:hAnsi="Arial" w:cs="Arial"/>
          <w:szCs w:val="22"/>
        </w:rPr>
      </w:pPr>
    </w:p>
    <w:p w:rsidR="0042630A" w:rsidRPr="0042630A" w:rsidRDefault="0042630A" w:rsidP="00DB6FB5">
      <w:pPr>
        <w:tabs>
          <w:tab w:val="left" w:pos="4184"/>
        </w:tabs>
        <w:jc w:val="both"/>
        <w:rPr>
          <w:rFonts w:ascii="Arial" w:hAnsi="Arial" w:cs="Arial"/>
          <w:b/>
          <w:szCs w:val="22"/>
        </w:rPr>
      </w:pPr>
      <w:r w:rsidRPr="0042630A">
        <w:rPr>
          <w:rFonts w:ascii="Arial" w:hAnsi="Arial" w:cs="Arial"/>
          <w:b/>
          <w:szCs w:val="22"/>
        </w:rPr>
        <w:t>PREDLOG SKLEPA 8/12:</w:t>
      </w:r>
    </w:p>
    <w:p w:rsidR="0042630A" w:rsidRPr="0042630A" w:rsidRDefault="0042630A" w:rsidP="00DB6FB5">
      <w:pPr>
        <w:tabs>
          <w:tab w:val="left" w:pos="4184"/>
        </w:tabs>
        <w:jc w:val="both"/>
        <w:rPr>
          <w:rFonts w:ascii="Arial" w:hAnsi="Arial" w:cs="Arial"/>
          <w:b/>
          <w:szCs w:val="22"/>
        </w:rPr>
      </w:pPr>
      <w:r w:rsidRPr="0042630A">
        <w:rPr>
          <w:rFonts w:ascii="Arial" w:hAnsi="Arial" w:cs="Arial"/>
          <w:b/>
          <w:szCs w:val="22"/>
        </w:rPr>
        <w:t>Svet ČS Golovec z dopisom obvesti Oddelek za varstvo okolja MOL, da izkazuje interes za brezplačno izobraževanje na temo škodljivosti rastline ambrozija. Obenem  daje pobudo za podobno izobraževanje o odstranjevanju</w:t>
      </w:r>
      <w:r>
        <w:rPr>
          <w:rFonts w:ascii="Arial" w:hAnsi="Arial" w:cs="Arial"/>
          <w:b/>
          <w:szCs w:val="22"/>
        </w:rPr>
        <w:t xml:space="preserve"> in preprečevanju širjenja</w:t>
      </w:r>
      <w:r w:rsidRPr="0042630A">
        <w:rPr>
          <w:rFonts w:ascii="Arial" w:hAnsi="Arial" w:cs="Arial"/>
          <w:b/>
          <w:szCs w:val="22"/>
        </w:rPr>
        <w:t xml:space="preserve"> invazivne rastline japonski dresnik.</w:t>
      </w:r>
    </w:p>
    <w:p w:rsidR="00EC5020" w:rsidRDefault="00EC5020" w:rsidP="00DB6FB5">
      <w:pPr>
        <w:tabs>
          <w:tab w:val="left" w:pos="4184"/>
        </w:tabs>
        <w:jc w:val="both"/>
        <w:rPr>
          <w:rFonts w:ascii="Arial" w:hAnsi="Arial" w:cs="Arial"/>
          <w:szCs w:val="22"/>
        </w:rPr>
      </w:pPr>
    </w:p>
    <w:p w:rsidR="00EC5020" w:rsidRDefault="00EC5020" w:rsidP="00DB6FB5">
      <w:pPr>
        <w:tabs>
          <w:tab w:val="left" w:pos="4184"/>
        </w:tabs>
        <w:jc w:val="both"/>
        <w:rPr>
          <w:rFonts w:ascii="Arial" w:hAnsi="Arial" w:cs="Arial"/>
          <w:szCs w:val="22"/>
        </w:rPr>
      </w:pPr>
    </w:p>
    <w:p w:rsidR="00EC5020" w:rsidRPr="0094746C" w:rsidRDefault="00EC5020" w:rsidP="00DB6FB5">
      <w:pPr>
        <w:tabs>
          <w:tab w:val="left" w:pos="4184"/>
        </w:tabs>
        <w:jc w:val="both"/>
        <w:rPr>
          <w:rFonts w:ascii="Arial" w:hAnsi="Arial" w:cs="Arial"/>
          <w:szCs w:val="22"/>
        </w:rPr>
      </w:pPr>
    </w:p>
    <w:p w:rsidR="00DB6FB5" w:rsidRDefault="00DB6FB5" w:rsidP="00DB6FB5">
      <w:pPr>
        <w:rPr>
          <w:rFonts w:ascii="Arial" w:hAnsi="Arial" w:cs="Arial"/>
          <w:b/>
          <w:szCs w:val="22"/>
        </w:rPr>
      </w:pPr>
      <w:r>
        <w:rPr>
          <w:rFonts w:ascii="Arial" w:hAnsi="Arial" w:cs="Arial"/>
          <w:b/>
          <w:szCs w:val="22"/>
        </w:rPr>
        <w:t xml:space="preserve">Dnevni red je bil izčrpan in predsednik je sejo zaključil ob </w:t>
      </w:r>
      <w:r w:rsidR="00E12C88">
        <w:rPr>
          <w:rFonts w:ascii="Arial" w:hAnsi="Arial" w:cs="Arial"/>
          <w:b/>
          <w:szCs w:val="22"/>
        </w:rPr>
        <w:t>19</w:t>
      </w:r>
      <w:r w:rsidR="00AD79C8">
        <w:rPr>
          <w:rFonts w:ascii="Arial" w:hAnsi="Arial" w:cs="Arial"/>
          <w:b/>
          <w:szCs w:val="22"/>
        </w:rPr>
        <w:t>.0</w:t>
      </w:r>
      <w:r w:rsidR="00265A6C">
        <w:rPr>
          <w:rFonts w:ascii="Arial" w:hAnsi="Arial" w:cs="Arial"/>
          <w:b/>
          <w:szCs w:val="22"/>
        </w:rPr>
        <w:t>0</w:t>
      </w:r>
      <w:r>
        <w:rPr>
          <w:rFonts w:ascii="Arial" w:hAnsi="Arial" w:cs="Arial"/>
          <w:b/>
          <w:szCs w:val="22"/>
        </w:rPr>
        <w:t xml:space="preserve"> uri.</w:t>
      </w:r>
    </w:p>
    <w:p w:rsidR="00DB6FB5" w:rsidRDefault="00DB6FB5" w:rsidP="00DB6FB5">
      <w:pPr>
        <w:rPr>
          <w:rFonts w:ascii="Arial" w:hAnsi="Arial" w:cs="Arial"/>
          <w:szCs w:val="22"/>
        </w:rPr>
      </w:pPr>
    </w:p>
    <w:p w:rsidR="00DB6FB5" w:rsidRDefault="00DB6FB5" w:rsidP="00DB6FB5">
      <w:pPr>
        <w:rPr>
          <w:rFonts w:ascii="Arial" w:hAnsi="Arial" w:cs="Arial"/>
          <w:szCs w:val="22"/>
        </w:rPr>
      </w:pPr>
    </w:p>
    <w:p w:rsidR="00D41220" w:rsidRDefault="00D41220" w:rsidP="00DB6FB5">
      <w:pPr>
        <w:rPr>
          <w:rFonts w:ascii="Arial" w:hAnsi="Arial" w:cs="Arial"/>
          <w:szCs w:val="22"/>
        </w:rPr>
      </w:pPr>
    </w:p>
    <w:p w:rsidR="00DB6FB5" w:rsidRDefault="00DB6FB5" w:rsidP="00DB6FB5">
      <w:pPr>
        <w:rPr>
          <w:rFonts w:ascii="Arial" w:hAnsi="Arial" w:cs="Arial"/>
          <w:szCs w:val="22"/>
        </w:rPr>
      </w:pPr>
      <w:r>
        <w:rPr>
          <w:rFonts w:ascii="Arial" w:hAnsi="Arial" w:cs="Arial"/>
          <w:szCs w:val="22"/>
        </w:rPr>
        <w:t>Zapisala:                                                                                             Aleš Dakić</w:t>
      </w:r>
    </w:p>
    <w:p w:rsidR="00DB6FB5" w:rsidRDefault="00DB6FB5" w:rsidP="00DB6FB5">
      <w:pPr>
        <w:rPr>
          <w:rFonts w:ascii="Arial" w:hAnsi="Arial" w:cs="Arial"/>
          <w:szCs w:val="22"/>
        </w:rPr>
      </w:pPr>
      <w:r>
        <w:rPr>
          <w:rFonts w:ascii="Arial" w:hAnsi="Arial" w:cs="Arial"/>
          <w:szCs w:val="22"/>
        </w:rPr>
        <w:t>Vesna Stojanović                                                                           Predsednik sveta</w:t>
      </w:r>
    </w:p>
    <w:p w:rsidR="00DB6FB5" w:rsidRDefault="00DB6FB5" w:rsidP="00DB6FB5">
      <w:pPr>
        <w:rPr>
          <w:rFonts w:ascii="Arial" w:hAnsi="Arial" w:cs="Arial"/>
          <w:szCs w:val="22"/>
        </w:rPr>
      </w:pPr>
      <w:r>
        <w:rPr>
          <w:rFonts w:ascii="Arial" w:hAnsi="Arial" w:cs="Arial"/>
          <w:szCs w:val="22"/>
        </w:rPr>
        <w:t xml:space="preserve">                                                                                                 Četrtne skupnosti Golovec</w:t>
      </w:r>
    </w:p>
    <w:sectPr w:rsidR="00DB6FB5" w:rsidSect="00B4364E">
      <w:headerReference w:type="default" r:id="rId8"/>
      <w:footerReference w:type="default" r:id="rId9"/>
      <w:headerReference w:type="first" r:id="rId10"/>
      <w:pgSz w:w="11899" w:h="16838"/>
      <w:pgMar w:top="1418" w:right="1134" w:bottom="1021"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883" w:rsidRDefault="00560883">
      <w:r>
        <w:separator/>
      </w:r>
    </w:p>
  </w:endnote>
  <w:endnote w:type="continuationSeparator" w:id="0">
    <w:p w:rsidR="00560883" w:rsidRDefault="0056088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7547"/>
      <w:docPartObj>
        <w:docPartGallery w:val="Page Numbers (Bottom of Page)"/>
        <w:docPartUnique/>
      </w:docPartObj>
    </w:sdtPr>
    <w:sdtContent>
      <w:p w:rsidR="003A7FD8" w:rsidRDefault="00FA3126">
        <w:pPr>
          <w:pStyle w:val="Footer"/>
          <w:jc w:val="right"/>
        </w:pPr>
        <w:fldSimple w:instr=" PAGE   \* MERGEFORMAT ">
          <w:r w:rsidR="00A57C49">
            <w:rPr>
              <w:noProof/>
            </w:rPr>
            <w:t>2</w:t>
          </w:r>
        </w:fldSimple>
      </w:p>
    </w:sdtContent>
  </w:sdt>
  <w:p w:rsidR="003A7FD8" w:rsidRDefault="003A7FD8" w:rsidP="0012421A">
    <w:pPr>
      <w:ind w:left="-9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883" w:rsidRDefault="00560883">
      <w:r>
        <w:separator/>
      </w:r>
    </w:p>
  </w:footnote>
  <w:footnote w:type="continuationSeparator" w:id="0">
    <w:p w:rsidR="00560883" w:rsidRDefault="00560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FD8" w:rsidRDefault="003A7FD8" w:rsidP="0012421A">
    <w:pPr>
      <w:ind w:left="-90" w:right="28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FD8" w:rsidRPr="00246999" w:rsidRDefault="003A7FD8" w:rsidP="0012421A">
    <w:pPr>
      <w:ind w:left="-1219"/>
    </w:pPr>
    <w:r>
      <w:rPr>
        <w:noProof/>
        <w:lang w:val="en-GB" w:eastAsia="en-GB"/>
      </w:rPr>
      <w:drawing>
        <wp:inline distT="0" distB="0" distL="0" distR="0">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FA3126" w:rsidRPr="00FA3126">
      <w:rPr>
        <w:szCs w:val="20"/>
        <w:lang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D57"/>
    <w:multiLevelType w:val="hybridMultilevel"/>
    <w:tmpl w:val="0C046B16"/>
    <w:lvl w:ilvl="0" w:tplc="C5B66DA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ED60B7"/>
    <w:multiLevelType w:val="hybridMultilevel"/>
    <w:tmpl w:val="20105E42"/>
    <w:lvl w:ilvl="0" w:tplc="0424000F">
      <w:start w:val="1"/>
      <w:numFmt w:val="decimal"/>
      <w:lvlText w:val="%1."/>
      <w:lvlJc w:val="left"/>
      <w:pPr>
        <w:tabs>
          <w:tab w:val="num" w:pos="502"/>
        </w:tabs>
        <w:ind w:left="502" w:hanging="360"/>
      </w:pPr>
      <w:rPr>
        <w:rFonts w:hint="default"/>
      </w:r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2">
    <w:nsid w:val="0A8E1338"/>
    <w:multiLevelType w:val="hybridMultilevel"/>
    <w:tmpl w:val="ED6600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12F5B9C"/>
    <w:multiLevelType w:val="hybridMultilevel"/>
    <w:tmpl w:val="AF12E242"/>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64C21CE"/>
    <w:multiLevelType w:val="hybridMultilevel"/>
    <w:tmpl w:val="48C2BC20"/>
    <w:lvl w:ilvl="0" w:tplc="6114C4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930026D"/>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nsid w:val="1B6953B3"/>
    <w:multiLevelType w:val="hybridMultilevel"/>
    <w:tmpl w:val="8788DD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CAD4BA9"/>
    <w:multiLevelType w:val="hybridMultilevel"/>
    <w:tmpl w:val="C6AE8A48"/>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1C25718"/>
    <w:multiLevelType w:val="hybridMultilevel"/>
    <w:tmpl w:val="8220A268"/>
    <w:lvl w:ilvl="0" w:tplc="96746D96">
      <w:numFmt w:val="bullet"/>
      <w:lvlText w:val="-"/>
      <w:lvlJc w:val="left"/>
      <w:pPr>
        <w:ind w:left="426" w:hanging="360"/>
      </w:pPr>
      <w:rPr>
        <w:rFonts w:ascii="Arial" w:eastAsia="Times New Roman" w:hAnsi="Arial" w:cs="Arial"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9">
    <w:nsid w:val="27924BDF"/>
    <w:multiLevelType w:val="hybridMultilevel"/>
    <w:tmpl w:val="97E815D2"/>
    <w:lvl w:ilvl="0" w:tplc="EABCE1DE">
      <w:start w:val="5"/>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0">
    <w:nsid w:val="2EB17ED2"/>
    <w:multiLevelType w:val="hybridMultilevel"/>
    <w:tmpl w:val="606A4652"/>
    <w:lvl w:ilvl="0" w:tplc="7C4A9BC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12464FB"/>
    <w:multiLevelType w:val="hybridMultilevel"/>
    <w:tmpl w:val="20C0BE70"/>
    <w:lvl w:ilvl="0" w:tplc="C408F68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7516754"/>
    <w:multiLevelType w:val="hybridMultilevel"/>
    <w:tmpl w:val="965AA4B6"/>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F8B72EF"/>
    <w:multiLevelType w:val="hybridMultilevel"/>
    <w:tmpl w:val="09E8822A"/>
    <w:lvl w:ilvl="0" w:tplc="C3843B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24E5F16"/>
    <w:multiLevelType w:val="hybridMultilevel"/>
    <w:tmpl w:val="5F220FA4"/>
    <w:lvl w:ilvl="0" w:tplc="74009ACE">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5">
    <w:nsid w:val="45977144"/>
    <w:multiLevelType w:val="hybridMultilevel"/>
    <w:tmpl w:val="E90AB314"/>
    <w:lvl w:ilvl="0" w:tplc="50A0992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A1130F2"/>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nsid w:val="4BE305D4"/>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nsid w:val="4DB44AB5"/>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9">
    <w:nsid w:val="4E9A3782"/>
    <w:multiLevelType w:val="hybridMultilevel"/>
    <w:tmpl w:val="968E5E32"/>
    <w:lvl w:ilvl="0" w:tplc="0424000F">
      <w:start w:val="1"/>
      <w:numFmt w:val="decimal"/>
      <w:lvlText w:val="%1."/>
      <w:lvlJc w:val="left"/>
      <w:pPr>
        <w:tabs>
          <w:tab w:val="num" w:pos="502"/>
        </w:tabs>
        <w:ind w:left="502" w:hanging="360"/>
      </w:p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20">
    <w:nsid w:val="51917715"/>
    <w:multiLevelType w:val="hybridMultilevel"/>
    <w:tmpl w:val="CB340560"/>
    <w:lvl w:ilvl="0" w:tplc="DAAE031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C7A0C9A"/>
    <w:multiLevelType w:val="hybridMultilevel"/>
    <w:tmpl w:val="1F2E752C"/>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nsid w:val="5D2A54A6"/>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nsid w:val="5E3B563C"/>
    <w:multiLevelType w:val="hybridMultilevel"/>
    <w:tmpl w:val="151E5F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6AD6692D"/>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nsid w:val="6EFA42E7"/>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6">
    <w:nsid w:val="704D7ADE"/>
    <w:multiLevelType w:val="hybridMultilevel"/>
    <w:tmpl w:val="20105E42"/>
    <w:lvl w:ilvl="0" w:tplc="0424000F">
      <w:start w:val="1"/>
      <w:numFmt w:val="decimal"/>
      <w:lvlText w:val="%1."/>
      <w:lvlJc w:val="left"/>
      <w:pPr>
        <w:tabs>
          <w:tab w:val="num" w:pos="502"/>
        </w:tabs>
        <w:ind w:left="502" w:hanging="360"/>
      </w:pPr>
      <w:rPr>
        <w:rFonts w:hint="default"/>
      </w:r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27">
    <w:nsid w:val="72696391"/>
    <w:multiLevelType w:val="hybridMultilevel"/>
    <w:tmpl w:val="D60E815A"/>
    <w:lvl w:ilvl="0" w:tplc="698C8C54">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8">
    <w:nsid w:val="744416A8"/>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9">
    <w:nsid w:val="76735F82"/>
    <w:multiLevelType w:val="hybridMultilevel"/>
    <w:tmpl w:val="0520FB0C"/>
    <w:lvl w:ilvl="0" w:tplc="1D9429A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76B607E6"/>
    <w:multiLevelType w:val="hybridMultilevel"/>
    <w:tmpl w:val="20105E42"/>
    <w:lvl w:ilvl="0" w:tplc="0424000F">
      <w:start w:val="1"/>
      <w:numFmt w:val="decimal"/>
      <w:lvlText w:val="%1."/>
      <w:lvlJc w:val="left"/>
      <w:pPr>
        <w:tabs>
          <w:tab w:val="num" w:pos="502"/>
        </w:tabs>
        <w:ind w:left="502" w:hanging="360"/>
      </w:pPr>
      <w:rPr>
        <w:rFonts w:hint="default"/>
      </w:r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31">
    <w:nsid w:val="783C6CE4"/>
    <w:multiLevelType w:val="hybridMultilevel"/>
    <w:tmpl w:val="155A6C06"/>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A711075"/>
    <w:multiLevelType w:val="hybridMultilevel"/>
    <w:tmpl w:val="24BA7626"/>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7AA25F1E"/>
    <w:multiLevelType w:val="hybridMultilevel"/>
    <w:tmpl w:val="8F88E5AC"/>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27"/>
  </w:num>
  <w:num w:numId="5">
    <w:abstractNumId w:val="13"/>
  </w:num>
  <w:num w:numId="6">
    <w:abstractNumId w:val="4"/>
  </w:num>
  <w:num w:numId="7">
    <w:abstractNumId w:val="19"/>
  </w:num>
  <w:num w:numId="8">
    <w:abstractNumId w:val="9"/>
  </w:num>
  <w:num w:numId="9">
    <w:abstractNumId w:val="10"/>
  </w:num>
  <w:num w:numId="10">
    <w:abstractNumId w:val="18"/>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7"/>
  </w:num>
  <w:num w:numId="15">
    <w:abstractNumId w:val="0"/>
  </w:num>
  <w:num w:numId="16">
    <w:abstractNumId w:val="11"/>
  </w:num>
  <w:num w:numId="17">
    <w:abstractNumId w:val="16"/>
  </w:num>
  <w:num w:numId="18">
    <w:abstractNumId w:val="28"/>
  </w:num>
  <w:num w:numId="19">
    <w:abstractNumId w:val="24"/>
  </w:num>
  <w:num w:numId="20">
    <w:abstractNumId w:val="29"/>
  </w:num>
  <w:num w:numId="21">
    <w:abstractNumId w:val="20"/>
  </w:num>
  <w:num w:numId="22">
    <w:abstractNumId w:val="15"/>
  </w:num>
  <w:num w:numId="23">
    <w:abstractNumId w:val="32"/>
  </w:num>
  <w:num w:numId="24">
    <w:abstractNumId w:val="31"/>
  </w:num>
  <w:num w:numId="25">
    <w:abstractNumId w:val="7"/>
  </w:num>
  <w:num w:numId="26">
    <w:abstractNumId w:val="12"/>
  </w:num>
  <w:num w:numId="27">
    <w:abstractNumId w:val="3"/>
  </w:num>
  <w:num w:numId="28">
    <w:abstractNumId w:val="25"/>
  </w:num>
  <w:num w:numId="29">
    <w:abstractNumId w:val="22"/>
  </w:num>
  <w:num w:numId="30">
    <w:abstractNumId w:val="6"/>
  </w:num>
  <w:num w:numId="31">
    <w:abstractNumId w:val="23"/>
  </w:num>
  <w:num w:numId="32">
    <w:abstractNumId w:val="2"/>
  </w:num>
  <w:num w:numId="33">
    <w:abstractNumId w:val="1"/>
  </w:num>
  <w:num w:numId="34">
    <w:abstractNumId w:val="30"/>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0898">
      <o:colormenu v:ext="edit" fillcolor="none" strokecolor="none"/>
    </o:shapedefaults>
    <o:shapelayout v:ext="edit">
      <o:idmap v:ext="edit" data="2"/>
    </o:shapelayout>
  </w:hdrShapeDefaults>
  <w:footnotePr>
    <w:footnote w:id="-1"/>
    <w:footnote w:id="0"/>
  </w:footnotePr>
  <w:endnotePr>
    <w:endnote w:id="-1"/>
    <w:endnote w:id="0"/>
  </w:endnotePr>
  <w:compat/>
  <w:rsids>
    <w:rsidRoot w:val="00CF1907"/>
    <w:rsid w:val="000075D1"/>
    <w:rsid w:val="0001196B"/>
    <w:rsid w:val="0001652A"/>
    <w:rsid w:val="00032225"/>
    <w:rsid w:val="00071787"/>
    <w:rsid w:val="0007586C"/>
    <w:rsid w:val="000768AF"/>
    <w:rsid w:val="000A423A"/>
    <w:rsid w:val="000A5135"/>
    <w:rsid w:val="000B51EE"/>
    <w:rsid w:val="000B7E69"/>
    <w:rsid w:val="001108D5"/>
    <w:rsid w:val="00123E5E"/>
    <w:rsid w:val="0012421A"/>
    <w:rsid w:val="001260DD"/>
    <w:rsid w:val="0014740D"/>
    <w:rsid w:val="00182AD6"/>
    <w:rsid w:val="001B4784"/>
    <w:rsid w:val="001C1D05"/>
    <w:rsid w:val="001D1FC6"/>
    <w:rsid w:val="001E1C79"/>
    <w:rsid w:val="001E5857"/>
    <w:rsid w:val="001F71A2"/>
    <w:rsid w:val="002179A6"/>
    <w:rsid w:val="002235CE"/>
    <w:rsid w:val="00246ED9"/>
    <w:rsid w:val="00265946"/>
    <w:rsid w:val="00265A6C"/>
    <w:rsid w:val="00275616"/>
    <w:rsid w:val="002768C0"/>
    <w:rsid w:val="00281B42"/>
    <w:rsid w:val="00294A00"/>
    <w:rsid w:val="002A18FB"/>
    <w:rsid w:val="002B75DD"/>
    <w:rsid w:val="002F0BBC"/>
    <w:rsid w:val="002F31C2"/>
    <w:rsid w:val="00325351"/>
    <w:rsid w:val="003269DD"/>
    <w:rsid w:val="003337FE"/>
    <w:rsid w:val="003429F9"/>
    <w:rsid w:val="00343B0D"/>
    <w:rsid w:val="0035789F"/>
    <w:rsid w:val="00375BA9"/>
    <w:rsid w:val="0038439B"/>
    <w:rsid w:val="003A5028"/>
    <w:rsid w:val="003A62C0"/>
    <w:rsid w:val="003A7FD8"/>
    <w:rsid w:val="003C29B8"/>
    <w:rsid w:val="003D01D5"/>
    <w:rsid w:val="003D4291"/>
    <w:rsid w:val="003E119B"/>
    <w:rsid w:val="003E21E6"/>
    <w:rsid w:val="003F437D"/>
    <w:rsid w:val="00400D99"/>
    <w:rsid w:val="00401D5B"/>
    <w:rsid w:val="00403C8A"/>
    <w:rsid w:val="00415215"/>
    <w:rsid w:val="004238E9"/>
    <w:rsid w:val="00425347"/>
    <w:rsid w:val="0042630A"/>
    <w:rsid w:val="00431DCB"/>
    <w:rsid w:val="00453B6F"/>
    <w:rsid w:val="00492B8A"/>
    <w:rsid w:val="0049737D"/>
    <w:rsid w:val="00497E09"/>
    <w:rsid w:val="004A5C68"/>
    <w:rsid w:val="004B3C6F"/>
    <w:rsid w:val="004E7A3C"/>
    <w:rsid w:val="004F69B2"/>
    <w:rsid w:val="00501F05"/>
    <w:rsid w:val="00526F84"/>
    <w:rsid w:val="00527C23"/>
    <w:rsid w:val="0054292A"/>
    <w:rsid w:val="00560883"/>
    <w:rsid w:val="005901AE"/>
    <w:rsid w:val="00596101"/>
    <w:rsid w:val="00597415"/>
    <w:rsid w:val="005A66C1"/>
    <w:rsid w:val="005C21AA"/>
    <w:rsid w:val="00600D08"/>
    <w:rsid w:val="006112B3"/>
    <w:rsid w:val="00612CC2"/>
    <w:rsid w:val="00613287"/>
    <w:rsid w:val="006321B4"/>
    <w:rsid w:val="0063536E"/>
    <w:rsid w:val="00640EF5"/>
    <w:rsid w:val="006444AF"/>
    <w:rsid w:val="006472BC"/>
    <w:rsid w:val="00661D9D"/>
    <w:rsid w:val="006819B7"/>
    <w:rsid w:val="0069153F"/>
    <w:rsid w:val="00693C0C"/>
    <w:rsid w:val="00695B18"/>
    <w:rsid w:val="006D47FE"/>
    <w:rsid w:val="006E4389"/>
    <w:rsid w:val="006E4DA1"/>
    <w:rsid w:val="006F66AD"/>
    <w:rsid w:val="0071669D"/>
    <w:rsid w:val="00723800"/>
    <w:rsid w:val="00755DFE"/>
    <w:rsid w:val="0078142E"/>
    <w:rsid w:val="0078477F"/>
    <w:rsid w:val="00790D0C"/>
    <w:rsid w:val="00794F73"/>
    <w:rsid w:val="007A5A03"/>
    <w:rsid w:val="007B15D1"/>
    <w:rsid w:val="007B4029"/>
    <w:rsid w:val="007C4B00"/>
    <w:rsid w:val="007D6EF8"/>
    <w:rsid w:val="007E1371"/>
    <w:rsid w:val="00824EB4"/>
    <w:rsid w:val="0083021E"/>
    <w:rsid w:val="00863F9A"/>
    <w:rsid w:val="008B1D41"/>
    <w:rsid w:val="008C130C"/>
    <w:rsid w:val="008D35E1"/>
    <w:rsid w:val="0090147B"/>
    <w:rsid w:val="00905CF2"/>
    <w:rsid w:val="00920A48"/>
    <w:rsid w:val="00931858"/>
    <w:rsid w:val="0094124E"/>
    <w:rsid w:val="0094746C"/>
    <w:rsid w:val="00997CD6"/>
    <w:rsid w:val="009E7A3E"/>
    <w:rsid w:val="00A23689"/>
    <w:rsid w:val="00A57C49"/>
    <w:rsid w:val="00A66741"/>
    <w:rsid w:val="00A66F81"/>
    <w:rsid w:val="00A77984"/>
    <w:rsid w:val="00A81824"/>
    <w:rsid w:val="00A923EC"/>
    <w:rsid w:val="00AB3979"/>
    <w:rsid w:val="00AC0E13"/>
    <w:rsid w:val="00AC6433"/>
    <w:rsid w:val="00AD79C8"/>
    <w:rsid w:val="00B03D77"/>
    <w:rsid w:val="00B048B9"/>
    <w:rsid w:val="00B2453A"/>
    <w:rsid w:val="00B34088"/>
    <w:rsid w:val="00B4364E"/>
    <w:rsid w:val="00B448A8"/>
    <w:rsid w:val="00B85F23"/>
    <w:rsid w:val="00BB4CF5"/>
    <w:rsid w:val="00BC4DCC"/>
    <w:rsid w:val="00BE3F6C"/>
    <w:rsid w:val="00BE5A43"/>
    <w:rsid w:val="00BF5B42"/>
    <w:rsid w:val="00C25ADC"/>
    <w:rsid w:val="00C260EE"/>
    <w:rsid w:val="00C53483"/>
    <w:rsid w:val="00C62590"/>
    <w:rsid w:val="00C67CE9"/>
    <w:rsid w:val="00C67D1C"/>
    <w:rsid w:val="00C71221"/>
    <w:rsid w:val="00C81859"/>
    <w:rsid w:val="00CC3653"/>
    <w:rsid w:val="00CE654D"/>
    <w:rsid w:val="00CF028E"/>
    <w:rsid w:val="00CF1907"/>
    <w:rsid w:val="00CF5305"/>
    <w:rsid w:val="00D05CC0"/>
    <w:rsid w:val="00D07BE5"/>
    <w:rsid w:val="00D15825"/>
    <w:rsid w:val="00D41220"/>
    <w:rsid w:val="00D54988"/>
    <w:rsid w:val="00D54BA7"/>
    <w:rsid w:val="00D63A9A"/>
    <w:rsid w:val="00D936DD"/>
    <w:rsid w:val="00D96118"/>
    <w:rsid w:val="00DA389E"/>
    <w:rsid w:val="00DB6FB5"/>
    <w:rsid w:val="00DC07E8"/>
    <w:rsid w:val="00E05339"/>
    <w:rsid w:val="00E10EEF"/>
    <w:rsid w:val="00E12C88"/>
    <w:rsid w:val="00E13AD0"/>
    <w:rsid w:val="00E16893"/>
    <w:rsid w:val="00E269B6"/>
    <w:rsid w:val="00E31792"/>
    <w:rsid w:val="00E366C2"/>
    <w:rsid w:val="00E551AF"/>
    <w:rsid w:val="00E70071"/>
    <w:rsid w:val="00EC5020"/>
    <w:rsid w:val="00ED2923"/>
    <w:rsid w:val="00EE3A66"/>
    <w:rsid w:val="00F02E7D"/>
    <w:rsid w:val="00F1687B"/>
    <w:rsid w:val="00F24F8C"/>
    <w:rsid w:val="00F267A0"/>
    <w:rsid w:val="00F53579"/>
    <w:rsid w:val="00F6426C"/>
    <w:rsid w:val="00F655EF"/>
    <w:rsid w:val="00F853D6"/>
    <w:rsid w:val="00F917E1"/>
    <w:rsid w:val="00FA3126"/>
    <w:rsid w:val="00FB1B0F"/>
    <w:rsid w:val="00FD7E97"/>
    <w:rsid w:val="00FE35D0"/>
    <w:rsid w:val="00FE5D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752"/>
    <w:rPr>
      <w:sz w:val="22"/>
      <w:szCs w:val="24"/>
      <w:lang w:eastAsia="en-US"/>
    </w:rPr>
  </w:style>
  <w:style w:type="paragraph" w:styleId="Heading1">
    <w:name w:val="heading 1"/>
    <w:basedOn w:val="Normal"/>
    <w:next w:val="Normal"/>
    <w:link w:val="Heading1Char"/>
    <w:qFormat/>
    <w:rsid w:val="00E70071"/>
    <w:pPr>
      <w:keepNext/>
      <w:jc w:val="center"/>
      <w:outlineLvl w:val="0"/>
    </w:pPr>
    <w:rPr>
      <w:b/>
      <w:bCs/>
      <w:sz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557D"/>
    <w:pPr>
      <w:tabs>
        <w:tab w:val="center" w:pos="4320"/>
        <w:tab w:val="right" w:pos="8640"/>
      </w:tabs>
    </w:pPr>
  </w:style>
  <w:style w:type="paragraph" w:styleId="Footer">
    <w:name w:val="footer"/>
    <w:basedOn w:val="Normal"/>
    <w:link w:val="FooterChar"/>
    <w:uiPriority w:val="99"/>
    <w:rsid w:val="00A2557D"/>
    <w:pPr>
      <w:tabs>
        <w:tab w:val="center" w:pos="4320"/>
        <w:tab w:val="right" w:pos="8640"/>
      </w:tabs>
    </w:pPr>
  </w:style>
  <w:style w:type="paragraph" w:styleId="BalloonText">
    <w:name w:val="Balloon Text"/>
    <w:basedOn w:val="Normal"/>
    <w:link w:val="BalloonTextChar"/>
    <w:uiPriority w:val="99"/>
    <w:semiHidden/>
    <w:unhideWhenUsed/>
    <w:rsid w:val="0090147B"/>
    <w:rPr>
      <w:rFonts w:ascii="Tahoma" w:hAnsi="Tahoma" w:cs="Tahoma"/>
      <w:sz w:val="16"/>
      <w:szCs w:val="16"/>
    </w:rPr>
  </w:style>
  <w:style w:type="character" w:customStyle="1" w:styleId="BalloonTextChar">
    <w:name w:val="Balloon Text Char"/>
    <w:basedOn w:val="DefaultParagraphFont"/>
    <w:link w:val="BalloonText"/>
    <w:uiPriority w:val="99"/>
    <w:semiHidden/>
    <w:rsid w:val="0090147B"/>
    <w:rPr>
      <w:rFonts w:ascii="Tahoma" w:hAnsi="Tahoma" w:cs="Tahoma"/>
      <w:sz w:val="16"/>
      <w:szCs w:val="16"/>
      <w:lang w:val="en-US" w:eastAsia="en-US"/>
    </w:rPr>
  </w:style>
  <w:style w:type="paragraph" w:styleId="ListParagraph">
    <w:name w:val="List Paragraph"/>
    <w:basedOn w:val="Normal"/>
    <w:uiPriority w:val="34"/>
    <w:qFormat/>
    <w:rsid w:val="006472BC"/>
    <w:pPr>
      <w:ind w:left="720"/>
      <w:contextualSpacing/>
    </w:pPr>
  </w:style>
  <w:style w:type="character" w:customStyle="1" w:styleId="Heading1Char">
    <w:name w:val="Heading 1 Char"/>
    <w:basedOn w:val="DefaultParagraphFont"/>
    <w:link w:val="Heading1"/>
    <w:rsid w:val="00E70071"/>
    <w:rPr>
      <w:b/>
      <w:bCs/>
      <w:sz w:val="24"/>
      <w:szCs w:val="24"/>
    </w:rPr>
  </w:style>
  <w:style w:type="paragraph" w:styleId="BodyText">
    <w:name w:val="Body Text"/>
    <w:basedOn w:val="Normal"/>
    <w:link w:val="BodyTextChar"/>
    <w:rsid w:val="00E70071"/>
    <w:pPr>
      <w:jc w:val="both"/>
    </w:pPr>
    <w:rPr>
      <w:sz w:val="24"/>
      <w:lang w:eastAsia="sl-SI"/>
    </w:rPr>
  </w:style>
  <w:style w:type="character" w:customStyle="1" w:styleId="BodyTextChar">
    <w:name w:val="Body Text Char"/>
    <w:basedOn w:val="DefaultParagraphFont"/>
    <w:link w:val="BodyText"/>
    <w:rsid w:val="00E70071"/>
    <w:rPr>
      <w:sz w:val="24"/>
      <w:szCs w:val="24"/>
    </w:rPr>
  </w:style>
  <w:style w:type="character" w:customStyle="1" w:styleId="FooterChar">
    <w:name w:val="Footer Char"/>
    <w:basedOn w:val="DefaultParagraphFont"/>
    <w:link w:val="Footer"/>
    <w:uiPriority w:val="99"/>
    <w:rsid w:val="0083021E"/>
    <w:rPr>
      <w:sz w:val="22"/>
      <w:szCs w:val="24"/>
      <w:lang w:val="en-US" w:eastAsia="en-US"/>
    </w:rPr>
  </w:style>
</w:styles>
</file>

<file path=word/webSettings.xml><?xml version="1.0" encoding="utf-8"?>
<w:webSettings xmlns:r="http://schemas.openxmlformats.org/officeDocument/2006/relationships" xmlns:w="http://schemas.openxmlformats.org/wordprocessingml/2006/main">
  <w:divs>
    <w:div w:id="158811391">
      <w:bodyDiv w:val="1"/>
      <w:marLeft w:val="0"/>
      <w:marRight w:val="0"/>
      <w:marTop w:val="0"/>
      <w:marBottom w:val="0"/>
      <w:divBdr>
        <w:top w:val="none" w:sz="0" w:space="0" w:color="auto"/>
        <w:left w:val="none" w:sz="0" w:space="0" w:color="auto"/>
        <w:bottom w:val="none" w:sz="0" w:space="0" w:color="auto"/>
        <w:right w:val="none" w:sz="0" w:space="0" w:color="auto"/>
      </w:divBdr>
    </w:div>
    <w:div w:id="452791862">
      <w:bodyDiv w:val="1"/>
      <w:marLeft w:val="0"/>
      <w:marRight w:val="0"/>
      <w:marTop w:val="0"/>
      <w:marBottom w:val="0"/>
      <w:divBdr>
        <w:top w:val="none" w:sz="0" w:space="0" w:color="auto"/>
        <w:left w:val="none" w:sz="0" w:space="0" w:color="auto"/>
        <w:bottom w:val="none" w:sz="0" w:space="0" w:color="auto"/>
        <w:right w:val="none" w:sz="0" w:space="0" w:color="auto"/>
      </w:divBdr>
    </w:div>
    <w:div w:id="1392849534">
      <w:bodyDiv w:val="1"/>
      <w:marLeft w:val="0"/>
      <w:marRight w:val="0"/>
      <w:marTop w:val="0"/>
      <w:marBottom w:val="0"/>
      <w:divBdr>
        <w:top w:val="none" w:sz="0" w:space="0" w:color="auto"/>
        <w:left w:val="none" w:sz="0" w:space="0" w:color="auto"/>
        <w:bottom w:val="none" w:sz="0" w:space="0" w:color="auto"/>
        <w:right w:val="none" w:sz="0" w:space="0" w:color="auto"/>
      </w:divBdr>
    </w:div>
    <w:div w:id="1602104642">
      <w:bodyDiv w:val="1"/>
      <w:marLeft w:val="0"/>
      <w:marRight w:val="0"/>
      <w:marTop w:val="0"/>
      <w:marBottom w:val="0"/>
      <w:divBdr>
        <w:top w:val="none" w:sz="0" w:space="0" w:color="auto"/>
        <w:left w:val="none" w:sz="0" w:space="0" w:color="auto"/>
        <w:bottom w:val="none" w:sz="0" w:space="0" w:color="auto"/>
        <w:right w:val="none" w:sz="0" w:space="0" w:color="auto"/>
      </w:divBdr>
    </w:div>
    <w:div w:id="2002003279">
      <w:bodyDiv w:val="1"/>
      <w:marLeft w:val="0"/>
      <w:marRight w:val="0"/>
      <w:marTop w:val="0"/>
      <w:marBottom w:val="0"/>
      <w:divBdr>
        <w:top w:val="none" w:sz="0" w:space="0" w:color="auto"/>
        <w:left w:val="none" w:sz="0" w:space="0" w:color="auto"/>
        <w:bottom w:val="none" w:sz="0" w:space="0" w:color="auto"/>
        <w:right w:val="none" w:sz="0" w:space="0" w:color="auto"/>
      </w:divBdr>
    </w:div>
    <w:div w:id="21127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4FCAB-AFD7-45E8-9563-DBBBF5DA3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dopis_golovec_CB</Template>
  <TotalTime>4</TotalTime>
  <Pages>4</Pages>
  <Words>1353</Words>
  <Characters>7713</Characters>
  <Application>Microsoft Office Word</Application>
  <DocSecurity>0</DocSecurity>
  <Lines>64</Lines>
  <Paragraphs>18</Paragraphs>
  <ScaleCrop>false</ScaleCrop>
  <HeadingPairs>
    <vt:vector size="6" baseType="variant">
      <vt:variant>
        <vt:lpstr>Naslov</vt:lpstr>
      </vt:variant>
      <vt:variant>
        <vt:i4>1</vt:i4>
      </vt:variant>
      <vt:variant>
        <vt:lpstr>Podnaslovi</vt:lpstr>
      </vt:variant>
      <vt:variant>
        <vt:i4>1</vt:i4>
      </vt:variant>
      <vt:variant>
        <vt:lpstr>Title</vt:lpstr>
      </vt:variant>
      <vt:variant>
        <vt:i4>1</vt:i4>
      </vt:variant>
    </vt:vector>
  </HeadingPairs>
  <TitlesOfParts>
    <vt:vector size="3" baseType="lpstr">
      <vt:lpstr>Ime Priimek</vt:lpstr>
      <vt:lpstr>Z A P I S N I K</vt:lpstr>
      <vt:lpstr>Ime Priimek</vt:lpstr>
    </vt:vector>
  </TitlesOfParts>
  <Company>MESTNA OBČINA LJUBLJANA</Company>
  <LinksUpToDate>false</LinksUpToDate>
  <CharactersWithSpaces>9048</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dako_silni</cp:lastModifiedBy>
  <cp:revision>2</cp:revision>
  <cp:lastPrinted>2012-03-12T11:55:00Z</cp:lastPrinted>
  <dcterms:created xsi:type="dcterms:W3CDTF">2012-10-12T15:40:00Z</dcterms:created>
  <dcterms:modified xsi:type="dcterms:W3CDTF">2012-10-12T15:40:00Z</dcterms:modified>
</cp:coreProperties>
</file>