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28" w:rsidRPr="00C81B1A" w:rsidRDefault="00F45B28" w:rsidP="00F45B28">
      <w:pPr>
        <w:jc w:val="both"/>
        <w:rPr>
          <w:rFonts w:cs="Arial"/>
          <w:sz w:val="20"/>
          <w:szCs w:val="20"/>
        </w:rPr>
      </w:pPr>
      <w:r w:rsidRPr="00C81B1A">
        <w:rPr>
          <w:rFonts w:cs="Arial"/>
          <w:sz w:val="20"/>
          <w:szCs w:val="20"/>
        </w:rPr>
        <w:t>Številka: 900-183/2012-2</w:t>
      </w:r>
    </w:p>
    <w:p w:rsidR="00F45B28" w:rsidRPr="00C81B1A" w:rsidRDefault="00F45B28" w:rsidP="00F45B28">
      <w:pPr>
        <w:rPr>
          <w:rFonts w:cs="Arial"/>
          <w:sz w:val="20"/>
          <w:szCs w:val="20"/>
        </w:rPr>
      </w:pPr>
      <w:r w:rsidRPr="00C81B1A">
        <w:rPr>
          <w:rFonts w:cs="Arial"/>
          <w:sz w:val="20"/>
          <w:szCs w:val="20"/>
        </w:rPr>
        <w:t>Datum: 29. 10. 2012</w:t>
      </w:r>
    </w:p>
    <w:p w:rsidR="00F45B28" w:rsidRPr="00C81B1A" w:rsidRDefault="00F45B28" w:rsidP="00F45B28">
      <w:pPr>
        <w:rPr>
          <w:sz w:val="20"/>
          <w:szCs w:val="20"/>
        </w:rPr>
      </w:pPr>
    </w:p>
    <w:p w:rsidR="00F45B28" w:rsidRPr="00C81B1A" w:rsidRDefault="00F45B28" w:rsidP="00F45B28">
      <w:pPr>
        <w:rPr>
          <w:rFonts w:cs="Arial"/>
          <w:sz w:val="20"/>
          <w:szCs w:val="20"/>
        </w:rPr>
      </w:pPr>
    </w:p>
    <w:p w:rsidR="00F45B28" w:rsidRPr="00C81B1A" w:rsidRDefault="00F45B28" w:rsidP="00F45B28">
      <w:pPr>
        <w:jc w:val="both"/>
        <w:rPr>
          <w:rFonts w:cs="Arial"/>
          <w:sz w:val="20"/>
          <w:szCs w:val="20"/>
        </w:rPr>
      </w:pPr>
      <w:r w:rsidRPr="00C81B1A">
        <w:rPr>
          <w:rFonts w:cs="Arial"/>
          <w:b/>
          <w:sz w:val="20"/>
          <w:szCs w:val="20"/>
        </w:rPr>
        <w:t xml:space="preserve">                                                              Z  A  P  I  S  N  I  K                                                               </w:t>
      </w:r>
    </w:p>
    <w:p w:rsidR="00F45B28" w:rsidRPr="00C81B1A" w:rsidRDefault="00F45B28" w:rsidP="00F45B28">
      <w:pPr>
        <w:jc w:val="both"/>
        <w:rPr>
          <w:rFonts w:cs="Arial"/>
          <w:sz w:val="20"/>
          <w:szCs w:val="20"/>
        </w:rPr>
      </w:pPr>
    </w:p>
    <w:p w:rsidR="00F45B28" w:rsidRPr="00C81B1A" w:rsidRDefault="00F45B28" w:rsidP="00F45B28">
      <w:pPr>
        <w:jc w:val="both"/>
        <w:rPr>
          <w:rFonts w:cs="Arial"/>
          <w:sz w:val="20"/>
          <w:szCs w:val="20"/>
        </w:rPr>
      </w:pPr>
      <w:r w:rsidRPr="00C81B1A">
        <w:rPr>
          <w:rFonts w:cs="Arial"/>
          <w:b/>
          <w:sz w:val="20"/>
          <w:szCs w:val="20"/>
        </w:rPr>
        <w:t>15. seje Sveta Četrtne skupnosti Moste</w:t>
      </w:r>
      <w:r w:rsidRPr="00C81B1A">
        <w:rPr>
          <w:rFonts w:cs="Arial"/>
          <w:sz w:val="20"/>
          <w:szCs w:val="20"/>
        </w:rPr>
        <w:t>, ki je bila 10. 10. 2012 ob 18.00 uri v sejni sobi na sedežu ČS Moste, Ob Ljubljanici 36 a, Ljubljana.</w:t>
      </w:r>
    </w:p>
    <w:p w:rsidR="00F45B28" w:rsidRPr="00C81B1A" w:rsidRDefault="00F45B28" w:rsidP="00F45B28">
      <w:pPr>
        <w:jc w:val="both"/>
        <w:rPr>
          <w:rFonts w:cs="Arial"/>
          <w:sz w:val="20"/>
          <w:szCs w:val="20"/>
        </w:rPr>
      </w:pPr>
    </w:p>
    <w:p w:rsidR="00F45B28" w:rsidRPr="00C81B1A" w:rsidRDefault="00F45B28" w:rsidP="00F45B28">
      <w:pPr>
        <w:pStyle w:val="Telobesedila-zamik"/>
        <w:ind w:left="0"/>
        <w:rPr>
          <w:rFonts w:ascii="Arial" w:hAnsi="Arial" w:cs="Arial"/>
          <w:sz w:val="20"/>
          <w:szCs w:val="20"/>
        </w:rPr>
      </w:pPr>
      <w:r w:rsidRPr="00C81B1A">
        <w:rPr>
          <w:rFonts w:ascii="Arial" w:hAnsi="Arial" w:cs="Arial"/>
          <w:sz w:val="20"/>
          <w:szCs w:val="20"/>
        </w:rPr>
        <w:t xml:space="preserve">NAVZOČI ČLANI SVETA: dr. Branka BERCE BRATKO, Igor BOLE, Manica BORENOVIĆ, </w:t>
      </w:r>
    </w:p>
    <w:p w:rsidR="00F45B28" w:rsidRPr="00C81B1A" w:rsidRDefault="00F45B28" w:rsidP="00F45B28">
      <w:pPr>
        <w:pStyle w:val="Telobesedila-zamik"/>
        <w:ind w:left="0"/>
        <w:rPr>
          <w:rFonts w:ascii="Arial" w:hAnsi="Arial" w:cs="Arial"/>
          <w:sz w:val="20"/>
          <w:szCs w:val="20"/>
        </w:rPr>
      </w:pPr>
      <w:r w:rsidRPr="00C81B1A">
        <w:rPr>
          <w:rFonts w:ascii="Arial" w:hAnsi="Arial" w:cs="Arial"/>
          <w:sz w:val="20"/>
          <w:szCs w:val="20"/>
        </w:rPr>
        <w:t xml:space="preserve">                  Stanislava Marija FERENČAK MARIN, Mira KLJUČANIN, Jakob LOJK, Stanislav </w:t>
      </w:r>
    </w:p>
    <w:p w:rsidR="00F45B28" w:rsidRPr="00C81B1A" w:rsidRDefault="00F45B28" w:rsidP="00F45B28">
      <w:pPr>
        <w:pStyle w:val="Telobesedila-zamik"/>
        <w:ind w:left="0"/>
        <w:rPr>
          <w:rFonts w:ascii="Arial" w:hAnsi="Arial" w:cs="Arial"/>
          <w:sz w:val="20"/>
          <w:szCs w:val="20"/>
        </w:rPr>
      </w:pPr>
      <w:r w:rsidRPr="00C81B1A">
        <w:rPr>
          <w:rFonts w:ascii="Arial" w:hAnsi="Arial" w:cs="Arial"/>
          <w:sz w:val="20"/>
          <w:szCs w:val="20"/>
        </w:rPr>
        <w:t xml:space="preserve">                  MARKOJA, Jure  MATOH, Dalibor NOVAKOVIĆ, Breda PŠAG, Radmila ŠEŠIČ,</w:t>
      </w:r>
    </w:p>
    <w:p w:rsidR="00F45B28" w:rsidRPr="00C81B1A" w:rsidRDefault="00F45B28" w:rsidP="00F45B28">
      <w:pPr>
        <w:pStyle w:val="Telobesedila-zamik"/>
        <w:ind w:left="0"/>
        <w:rPr>
          <w:rFonts w:ascii="Arial" w:hAnsi="Arial" w:cs="Arial"/>
          <w:bCs/>
          <w:sz w:val="20"/>
          <w:szCs w:val="20"/>
        </w:rPr>
      </w:pPr>
      <w:r w:rsidRPr="00C81B1A">
        <w:rPr>
          <w:rFonts w:ascii="Arial" w:hAnsi="Arial" w:cs="Arial"/>
          <w:sz w:val="20"/>
          <w:szCs w:val="20"/>
        </w:rPr>
        <w:t xml:space="preserve">                  Andrej TORKAR, Jožica VIRANT, Mitja ZAPLATIL</w:t>
      </w:r>
    </w:p>
    <w:p w:rsidR="00F45B28" w:rsidRPr="00C81B1A" w:rsidRDefault="00F45B28" w:rsidP="00F45B28">
      <w:pPr>
        <w:pStyle w:val="Telobesedila-zamik"/>
        <w:ind w:left="0"/>
        <w:rPr>
          <w:rFonts w:ascii="Arial" w:hAnsi="Arial" w:cs="Arial"/>
          <w:bCs/>
          <w:sz w:val="20"/>
          <w:szCs w:val="20"/>
        </w:rPr>
      </w:pPr>
      <w:r w:rsidRPr="00C81B1A">
        <w:rPr>
          <w:rFonts w:ascii="Arial" w:hAnsi="Arial" w:cs="Arial"/>
          <w:bCs/>
          <w:sz w:val="20"/>
          <w:szCs w:val="20"/>
        </w:rPr>
        <w:t>OSTALI NAVZOČI: Barbara Šivec in Vera Sinčič, obe SLS MU MOL</w:t>
      </w:r>
    </w:p>
    <w:p w:rsidR="00F45B28" w:rsidRPr="00C81B1A" w:rsidRDefault="00F45B28" w:rsidP="00F45B28">
      <w:pPr>
        <w:rPr>
          <w:rFonts w:cs="Arial"/>
          <w:sz w:val="20"/>
          <w:szCs w:val="20"/>
        </w:rPr>
      </w:pPr>
      <w:r w:rsidRPr="00C81B1A">
        <w:rPr>
          <w:rFonts w:cs="Arial"/>
          <w:sz w:val="20"/>
          <w:szCs w:val="20"/>
        </w:rPr>
        <w:t xml:space="preserve">OPRAVIČILI: Miha Mohorko </w:t>
      </w:r>
    </w:p>
    <w:p w:rsidR="00F45B28" w:rsidRPr="00C81B1A" w:rsidRDefault="00F45B28" w:rsidP="00F45B28">
      <w:pPr>
        <w:rPr>
          <w:rFonts w:cs="Arial"/>
          <w:sz w:val="20"/>
          <w:szCs w:val="20"/>
        </w:rPr>
      </w:pPr>
    </w:p>
    <w:p w:rsidR="00F45B28" w:rsidRPr="00C81B1A" w:rsidRDefault="00F45B28" w:rsidP="00F45B28">
      <w:pPr>
        <w:rPr>
          <w:rFonts w:cs="Arial"/>
          <w:sz w:val="20"/>
          <w:szCs w:val="20"/>
        </w:rPr>
      </w:pPr>
      <w:r w:rsidRPr="00C81B1A">
        <w:rPr>
          <w:rFonts w:cs="Arial"/>
          <w:sz w:val="20"/>
          <w:szCs w:val="20"/>
        </w:rPr>
        <w:t>Navzoče je pozdravila ga. Ferenčak Marin, predsednica Sveta ČS Moste. Izrekla je čestitke vsem članicam in članom (</w:t>
      </w:r>
      <w:r w:rsidRPr="00C81B1A">
        <w:rPr>
          <w:rFonts w:cs="Arial"/>
          <w:color w:val="auto"/>
          <w:sz w:val="20"/>
          <w:szCs w:val="20"/>
        </w:rPr>
        <w:t>Lojk, Markoja, Novaković, Ferenčak, Torkar)</w:t>
      </w:r>
      <w:r w:rsidRPr="00C81B1A">
        <w:rPr>
          <w:rFonts w:cs="Arial"/>
          <w:sz w:val="20"/>
          <w:szCs w:val="20"/>
        </w:rPr>
        <w:t xml:space="preserve">, ki so imeli v času od štirinajste do petnajste seje rojstni dan. </w:t>
      </w:r>
    </w:p>
    <w:p w:rsidR="00F45B28" w:rsidRPr="00C81B1A" w:rsidRDefault="00F45B28" w:rsidP="00F45B28">
      <w:pPr>
        <w:jc w:val="both"/>
        <w:rPr>
          <w:sz w:val="20"/>
          <w:szCs w:val="20"/>
        </w:rPr>
      </w:pPr>
      <w:r w:rsidRPr="00C81B1A">
        <w:rPr>
          <w:rFonts w:cs="Arial"/>
          <w:sz w:val="20"/>
          <w:szCs w:val="20"/>
        </w:rPr>
        <w:t xml:space="preserve">Ugotovila je, da je seja sklepčna (od 17 članov je navzočih 13 članov). </w:t>
      </w:r>
      <w:r w:rsidRPr="00C81B1A">
        <w:rPr>
          <w:sz w:val="20"/>
          <w:szCs w:val="20"/>
        </w:rPr>
        <w:t>Predlog dnevnega reda so prejeli vsi skupaj z vabilom. Odprla je razpravo in predlagala dopolnitev, in sicer</w:t>
      </w:r>
    </w:p>
    <w:p w:rsidR="00F45B28" w:rsidRPr="00C81B1A" w:rsidRDefault="00F45B28" w:rsidP="00F45B28">
      <w:pPr>
        <w:pStyle w:val="Odstavekseznama"/>
        <w:numPr>
          <w:ilvl w:val="0"/>
          <w:numId w:val="2"/>
        </w:numPr>
        <w:jc w:val="both"/>
        <w:rPr>
          <w:b/>
          <w:sz w:val="20"/>
          <w:szCs w:val="20"/>
        </w:rPr>
      </w:pPr>
      <w:r w:rsidRPr="00C81B1A">
        <w:rPr>
          <w:rFonts w:ascii="Arial" w:hAnsi="Arial" w:cs="Arial"/>
          <w:sz w:val="20"/>
          <w:szCs w:val="20"/>
        </w:rPr>
        <w:t xml:space="preserve">pri 3. točki se doda alineja:, predlog </w:t>
      </w:r>
      <w:r>
        <w:rPr>
          <w:rFonts w:ascii="Arial" w:hAnsi="Arial" w:cs="Arial"/>
          <w:sz w:val="20"/>
          <w:szCs w:val="20"/>
        </w:rPr>
        <w:t xml:space="preserve">občana </w:t>
      </w:r>
      <w:r w:rsidRPr="00C81B1A">
        <w:rPr>
          <w:rFonts w:ascii="Arial" w:hAnsi="Arial" w:cs="Arial"/>
          <w:sz w:val="20"/>
          <w:szCs w:val="20"/>
        </w:rPr>
        <w:t xml:space="preserve">za parkirno mesto za invalide na </w:t>
      </w:r>
      <w:proofErr w:type="spellStart"/>
      <w:r w:rsidRPr="00C81B1A">
        <w:rPr>
          <w:rFonts w:ascii="Arial" w:hAnsi="Arial" w:cs="Arial"/>
          <w:sz w:val="20"/>
          <w:szCs w:val="20"/>
        </w:rPr>
        <w:t>Vodmatski</w:t>
      </w:r>
      <w:proofErr w:type="spellEnd"/>
      <w:r w:rsidRPr="00C81B1A">
        <w:rPr>
          <w:rFonts w:ascii="Arial" w:hAnsi="Arial" w:cs="Arial"/>
          <w:sz w:val="20"/>
          <w:szCs w:val="20"/>
        </w:rPr>
        <w:t xml:space="preserve"> ulici</w:t>
      </w:r>
      <w:r w:rsidRPr="00C81B1A">
        <w:rPr>
          <w:b/>
          <w:sz w:val="20"/>
          <w:szCs w:val="20"/>
        </w:rPr>
        <w:t>,</w:t>
      </w:r>
    </w:p>
    <w:p w:rsidR="00F45B28" w:rsidRPr="00C81B1A" w:rsidRDefault="00F45B28" w:rsidP="00F45B28">
      <w:pPr>
        <w:rPr>
          <w:sz w:val="20"/>
          <w:szCs w:val="20"/>
        </w:rPr>
      </w:pPr>
      <w:r w:rsidRPr="00C81B1A">
        <w:rPr>
          <w:sz w:val="20"/>
          <w:szCs w:val="20"/>
        </w:rPr>
        <w:t>Navzoči so se s predlagano dopolnitvijo strinjali, zato je bil v razpravo predlagan tako dopolnjen dnevni red. Razprave ni bilo. Predlagano je bilo glasovanje, in sicer</w:t>
      </w:r>
    </w:p>
    <w:p w:rsidR="00F45B28" w:rsidRPr="00C81B1A" w:rsidRDefault="00F45B28" w:rsidP="00F45B28">
      <w:pPr>
        <w:jc w:val="both"/>
        <w:rPr>
          <w:rFonts w:cs="Arial"/>
          <w:sz w:val="20"/>
          <w:szCs w:val="20"/>
        </w:rPr>
      </w:pPr>
    </w:p>
    <w:p w:rsidR="00F45B28" w:rsidRPr="00C81B1A" w:rsidRDefault="00F45B28" w:rsidP="00F45B28">
      <w:pPr>
        <w:jc w:val="both"/>
        <w:rPr>
          <w:rFonts w:cs="Arial"/>
          <w:sz w:val="20"/>
          <w:szCs w:val="20"/>
        </w:rPr>
      </w:pPr>
      <w:r w:rsidRPr="00C81B1A">
        <w:rPr>
          <w:rFonts w:cs="Arial"/>
          <w:b/>
          <w:sz w:val="20"/>
          <w:szCs w:val="20"/>
        </w:rPr>
        <w:t xml:space="preserve">dnevni red: </w:t>
      </w:r>
    </w:p>
    <w:p w:rsidR="00F45B28" w:rsidRPr="00C81B1A" w:rsidRDefault="00F45B28" w:rsidP="00F45B28">
      <w:pPr>
        <w:pStyle w:val="Odstavekseznama"/>
        <w:numPr>
          <w:ilvl w:val="0"/>
          <w:numId w:val="1"/>
        </w:numPr>
        <w:rPr>
          <w:rFonts w:ascii="Arial" w:hAnsi="Arial" w:cs="Arial"/>
          <w:sz w:val="20"/>
          <w:szCs w:val="20"/>
        </w:rPr>
      </w:pPr>
      <w:r w:rsidRPr="00C81B1A">
        <w:rPr>
          <w:rFonts w:ascii="Arial" w:hAnsi="Arial" w:cs="Arial"/>
          <w:b/>
          <w:sz w:val="20"/>
          <w:szCs w:val="20"/>
          <w:u w:val="single"/>
        </w:rPr>
        <w:t>Pregled in potrditev zapisnikov sej Sveta ČS Moste:</w:t>
      </w:r>
      <w:r w:rsidRPr="00C81B1A">
        <w:rPr>
          <w:rFonts w:ascii="Arial" w:hAnsi="Arial" w:cs="Arial"/>
          <w:b/>
          <w:sz w:val="20"/>
          <w:szCs w:val="20"/>
        </w:rPr>
        <w:br/>
      </w:r>
      <w:r w:rsidRPr="00C81B1A">
        <w:rPr>
          <w:rFonts w:ascii="Arial" w:hAnsi="Arial" w:cs="Arial"/>
          <w:sz w:val="20"/>
          <w:szCs w:val="20"/>
        </w:rPr>
        <w:t>- Zapisnik 14. seje Sveta ČSM</w:t>
      </w:r>
      <w:r w:rsidRPr="00C81B1A">
        <w:rPr>
          <w:rFonts w:ascii="Arial" w:hAnsi="Arial" w:cs="Arial"/>
          <w:sz w:val="20"/>
          <w:szCs w:val="20"/>
        </w:rPr>
        <w:br/>
        <w:t>- Zapisnik 2. Izredne seje Sveta ČSM (otvoritev fitnesa na prostem)</w:t>
      </w:r>
    </w:p>
    <w:p w:rsidR="00F45B28" w:rsidRPr="00C81B1A" w:rsidRDefault="00F45B28" w:rsidP="00F45B28">
      <w:pPr>
        <w:pStyle w:val="Odstavekseznama"/>
        <w:numPr>
          <w:ilvl w:val="0"/>
          <w:numId w:val="1"/>
        </w:numPr>
        <w:rPr>
          <w:rFonts w:ascii="Arial" w:hAnsi="Arial" w:cs="Arial"/>
          <w:sz w:val="20"/>
          <w:szCs w:val="20"/>
        </w:rPr>
      </w:pPr>
      <w:r w:rsidRPr="00C81B1A">
        <w:rPr>
          <w:rFonts w:ascii="Arial" w:hAnsi="Arial" w:cs="Arial"/>
          <w:b/>
          <w:sz w:val="20"/>
          <w:szCs w:val="20"/>
          <w:u w:val="single"/>
        </w:rPr>
        <w:t>Predlogi, pobude , vprašanja članic in članov Sveta ČS:</w:t>
      </w:r>
      <w:r w:rsidRPr="00C81B1A">
        <w:rPr>
          <w:rFonts w:ascii="Arial" w:hAnsi="Arial" w:cs="Arial"/>
          <w:b/>
          <w:sz w:val="20"/>
          <w:szCs w:val="20"/>
          <w:u w:val="single"/>
        </w:rPr>
        <w:br/>
      </w:r>
      <w:r w:rsidRPr="00C81B1A">
        <w:rPr>
          <w:rFonts w:ascii="Arial" w:hAnsi="Arial" w:cs="Arial"/>
          <w:sz w:val="20"/>
          <w:szCs w:val="20"/>
        </w:rPr>
        <w:t>- vprašanje Jožice Virant, postavljeno MS MOL</w:t>
      </w:r>
      <w:r w:rsidRPr="00C81B1A">
        <w:rPr>
          <w:rFonts w:ascii="Arial" w:hAnsi="Arial" w:cs="Arial"/>
          <w:sz w:val="20"/>
          <w:szCs w:val="20"/>
        </w:rPr>
        <w:br/>
        <w:t>- pobuda-predlog Stanislava Markoje glede hiranja moščanske tržnice</w:t>
      </w:r>
    </w:p>
    <w:p w:rsidR="00F45B28" w:rsidRPr="00C81B1A" w:rsidRDefault="00F45B28" w:rsidP="00F45B28">
      <w:pPr>
        <w:pStyle w:val="Odstavekseznama"/>
        <w:numPr>
          <w:ilvl w:val="0"/>
          <w:numId w:val="1"/>
        </w:numPr>
        <w:rPr>
          <w:rFonts w:ascii="Arial" w:hAnsi="Arial" w:cs="Arial"/>
          <w:sz w:val="20"/>
          <w:szCs w:val="20"/>
        </w:rPr>
      </w:pPr>
      <w:r w:rsidRPr="00C81B1A">
        <w:rPr>
          <w:rFonts w:ascii="Arial" w:hAnsi="Arial" w:cs="Arial"/>
          <w:b/>
          <w:sz w:val="20"/>
          <w:szCs w:val="20"/>
          <w:u w:val="single"/>
        </w:rPr>
        <w:t>Pobude krajanov in drugih:</w:t>
      </w:r>
      <w:r w:rsidRPr="00C81B1A">
        <w:rPr>
          <w:rFonts w:ascii="Arial" w:hAnsi="Arial" w:cs="Arial"/>
          <w:b/>
          <w:sz w:val="20"/>
          <w:szCs w:val="20"/>
          <w:u w:val="single"/>
        </w:rPr>
        <w:br/>
      </w:r>
      <w:r w:rsidRPr="00C81B1A">
        <w:rPr>
          <w:rFonts w:ascii="Arial" w:hAnsi="Arial" w:cs="Arial"/>
          <w:sz w:val="20"/>
          <w:szCs w:val="20"/>
        </w:rPr>
        <w:t>- Edo Javor –predlog za ureditev športne površine ob zunanjem fitnesu na NF</w:t>
      </w:r>
      <w:r w:rsidRPr="00C81B1A">
        <w:rPr>
          <w:rFonts w:ascii="Arial" w:hAnsi="Arial" w:cs="Arial"/>
          <w:sz w:val="20"/>
          <w:szCs w:val="20"/>
        </w:rPr>
        <w:br/>
        <w:t>- predlog</w:t>
      </w:r>
      <w:r>
        <w:rPr>
          <w:rFonts w:ascii="Arial" w:hAnsi="Arial" w:cs="Arial"/>
          <w:sz w:val="20"/>
          <w:szCs w:val="20"/>
        </w:rPr>
        <w:t xml:space="preserve"> občana</w:t>
      </w:r>
      <w:r w:rsidRPr="00C81B1A">
        <w:rPr>
          <w:rFonts w:ascii="Arial" w:hAnsi="Arial" w:cs="Arial"/>
          <w:sz w:val="20"/>
          <w:szCs w:val="20"/>
        </w:rPr>
        <w:t xml:space="preserve"> za parkirno mesto za invalide na </w:t>
      </w:r>
      <w:proofErr w:type="spellStart"/>
      <w:r w:rsidRPr="00C81B1A">
        <w:rPr>
          <w:rFonts w:ascii="Arial" w:hAnsi="Arial" w:cs="Arial"/>
          <w:sz w:val="20"/>
          <w:szCs w:val="20"/>
        </w:rPr>
        <w:t>Vodmatski</w:t>
      </w:r>
      <w:proofErr w:type="spellEnd"/>
      <w:r w:rsidRPr="00C81B1A">
        <w:rPr>
          <w:rFonts w:ascii="Arial" w:hAnsi="Arial" w:cs="Arial"/>
          <w:sz w:val="20"/>
          <w:szCs w:val="20"/>
        </w:rPr>
        <w:t xml:space="preserve"> ulici</w:t>
      </w:r>
    </w:p>
    <w:p w:rsidR="00F45B28" w:rsidRPr="00C81B1A" w:rsidRDefault="00F45B28" w:rsidP="00F45B28">
      <w:pPr>
        <w:pStyle w:val="Odstavekseznama"/>
        <w:numPr>
          <w:ilvl w:val="0"/>
          <w:numId w:val="1"/>
        </w:numPr>
        <w:rPr>
          <w:rFonts w:ascii="Arial" w:hAnsi="Arial" w:cs="Arial"/>
          <w:sz w:val="20"/>
          <w:szCs w:val="20"/>
        </w:rPr>
      </w:pPr>
      <w:r w:rsidRPr="00C81B1A">
        <w:rPr>
          <w:rFonts w:ascii="Arial" w:hAnsi="Arial" w:cs="Arial"/>
          <w:b/>
          <w:sz w:val="20"/>
          <w:szCs w:val="20"/>
          <w:u w:val="single"/>
        </w:rPr>
        <w:t>Finančne zadeve:</w:t>
      </w:r>
      <w:r w:rsidRPr="00C81B1A">
        <w:rPr>
          <w:rFonts w:ascii="Arial" w:hAnsi="Arial" w:cs="Arial"/>
          <w:b/>
          <w:sz w:val="20"/>
          <w:szCs w:val="20"/>
          <w:u w:val="single"/>
        </w:rPr>
        <w:br/>
      </w:r>
      <w:r w:rsidRPr="00C81B1A">
        <w:rPr>
          <w:rFonts w:ascii="Arial" w:hAnsi="Arial" w:cs="Arial"/>
          <w:sz w:val="20"/>
          <w:szCs w:val="20"/>
        </w:rPr>
        <w:t>- sprejem predloga finančnega načrta in plana malih del ČS Moste za leto 2013</w:t>
      </w:r>
      <w:r w:rsidRPr="00C81B1A">
        <w:rPr>
          <w:rFonts w:ascii="Arial" w:hAnsi="Arial" w:cs="Arial"/>
          <w:sz w:val="20"/>
          <w:szCs w:val="20"/>
        </w:rPr>
        <w:br/>
        <w:t>- sprejem predloga finančnega načrta in plana malih del ČS Moste za leto 2014</w:t>
      </w:r>
      <w:r w:rsidRPr="00C81B1A">
        <w:rPr>
          <w:rFonts w:ascii="Arial" w:hAnsi="Arial" w:cs="Arial"/>
          <w:sz w:val="20"/>
          <w:szCs w:val="20"/>
        </w:rPr>
        <w:br/>
        <w:t xml:space="preserve">- pregled udeležbe na sejah 2012 in prerazporeditev ostanka sejnin </w:t>
      </w:r>
      <w:r w:rsidRPr="00C81B1A">
        <w:rPr>
          <w:rFonts w:ascii="Arial" w:hAnsi="Arial" w:cs="Arial"/>
          <w:sz w:val="20"/>
          <w:szCs w:val="20"/>
        </w:rPr>
        <w:br/>
        <w:t>- slavnostna seja (določitev datuma)</w:t>
      </w:r>
      <w:r w:rsidRPr="00C81B1A">
        <w:rPr>
          <w:rFonts w:ascii="Arial" w:hAnsi="Arial" w:cs="Arial"/>
          <w:sz w:val="20"/>
          <w:szCs w:val="20"/>
        </w:rPr>
        <w:br/>
        <w:t>- prireditve (</w:t>
      </w:r>
      <w:proofErr w:type="spellStart"/>
      <w:r w:rsidRPr="00C81B1A">
        <w:rPr>
          <w:rFonts w:ascii="Arial" w:hAnsi="Arial" w:cs="Arial"/>
          <w:sz w:val="20"/>
          <w:szCs w:val="20"/>
        </w:rPr>
        <w:t>Velikanček</w:t>
      </w:r>
      <w:proofErr w:type="spellEnd"/>
      <w:r w:rsidRPr="00C81B1A">
        <w:rPr>
          <w:rFonts w:ascii="Arial" w:hAnsi="Arial" w:cs="Arial"/>
          <w:sz w:val="20"/>
          <w:szCs w:val="20"/>
        </w:rPr>
        <w:t>, okvirne informacije)</w:t>
      </w:r>
    </w:p>
    <w:p w:rsidR="00F45B28" w:rsidRPr="00C81B1A" w:rsidRDefault="00F45B28" w:rsidP="00F45B28">
      <w:pPr>
        <w:pStyle w:val="Odstavekseznama"/>
        <w:numPr>
          <w:ilvl w:val="0"/>
          <w:numId w:val="1"/>
        </w:numPr>
        <w:rPr>
          <w:rFonts w:ascii="Arial" w:hAnsi="Arial" w:cs="Arial"/>
          <w:sz w:val="20"/>
          <w:szCs w:val="20"/>
        </w:rPr>
      </w:pPr>
      <w:r w:rsidRPr="00C81B1A">
        <w:rPr>
          <w:rFonts w:ascii="Arial" w:hAnsi="Arial" w:cs="Arial"/>
          <w:b/>
          <w:sz w:val="20"/>
          <w:szCs w:val="20"/>
          <w:u w:val="single"/>
        </w:rPr>
        <w:t>Poročila o udeležbah predstavnikov ČS na sestankih in prireditvah:</w:t>
      </w:r>
      <w:r w:rsidRPr="00C81B1A">
        <w:rPr>
          <w:rFonts w:ascii="Arial" w:hAnsi="Arial" w:cs="Arial"/>
          <w:b/>
          <w:sz w:val="20"/>
          <w:szCs w:val="20"/>
          <w:u w:val="single"/>
        </w:rPr>
        <w:br/>
      </w:r>
      <w:r w:rsidRPr="00C81B1A">
        <w:rPr>
          <w:rFonts w:ascii="Arial" w:hAnsi="Arial" w:cs="Arial"/>
          <w:sz w:val="20"/>
          <w:szCs w:val="20"/>
        </w:rPr>
        <w:t xml:space="preserve">- delovni sestanek s predsedniki svetov četrtnih skupnosti, ki ga je sklical vodja SLS MOL, poroča Dr. Branka Berce Bratko, </w:t>
      </w:r>
      <w:r w:rsidRPr="00C81B1A">
        <w:rPr>
          <w:rFonts w:ascii="Arial" w:hAnsi="Arial" w:cs="Arial"/>
          <w:sz w:val="20"/>
          <w:szCs w:val="20"/>
        </w:rPr>
        <w:br/>
        <w:t>- poročilo s terenskega ogleda pobud lastnikov stanovanj v naselju Nove Fužine z OGDP, poroča Andrej Torkar</w:t>
      </w:r>
      <w:r w:rsidRPr="00C81B1A">
        <w:rPr>
          <w:rFonts w:ascii="Arial" w:hAnsi="Arial" w:cs="Arial"/>
          <w:sz w:val="20"/>
          <w:szCs w:val="20"/>
        </w:rPr>
        <w:br/>
        <w:t>- 30 let Društva prijateljev mladine Nove Fužine, s prireditve poroča Stanislava Marija Ferenčak Marin</w:t>
      </w:r>
    </w:p>
    <w:p w:rsidR="00F45B28" w:rsidRPr="00C81B1A" w:rsidRDefault="00F45B28" w:rsidP="00F45B28">
      <w:pPr>
        <w:pStyle w:val="Odstavekseznama"/>
        <w:numPr>
          <w:ilvl w:val="0"/>
          <w:numId w:val="1"/>
        </w:numPr>
        <w:rPr>
          <w:rFonts w:ascii="Arial" w:hAnsi="Arial" w:cs="Arial"/>
          <w:sz w:val="20"/>
          <w:szCs w:val="20"/>
        </w:rPr>
      </w:pPr>
      <w:r w:rsidRPr="00C81B1A">
        <w:rPr>
          <w:rFonts w:ascii="Arial" w:hAnsi="Arial" w:cs="Arial"/>
          <w:b/>
          <w:sz w:val="20"/>
          <w:szCs w:val="20"/>
          <w:u w:val="single"/>
        </w:rPr>
        <w:t xml:space="preserve">Informacije in ČSM v medijih: </w:t>
      </w:r>
      <w:r w:rsidRPr="00C81B1A">
        <w:rPr>
          <w:rFonts w:ascii="Arial" w:hAnsi="Arial" w:cs="Arial"/>
          <w:b/>
          <w:sz w:val="20"/>
          <w:szCs w:val="20"/>
          <w:u w:val="single"/>
        </w:rPr>
        <w:br/>
      </w:r>
      <w:r w:rsidRPr="00C81B1A">
        <w:rPr>
          <w:rFonts w:ascii="Arial" w:hAnsi="Arial" w:cs="Arial"/>
          <w:sz w:val="20"/>
          <w:szCs w:val="20"/>
          <w:u w:val="single"/>
        </w:rPr>
        <w:t>Informacije:</w:t>
      </w:r>
      <w:r w:rsidRPr="00C81B1A">
        <w:rPr>
          <w:rFonts w:ascii="Arial" w:hAnsi="Arial" w:cs="Arial"/>
          <w:sz w:val="20"/>
          <w:szCs w:val="20"/>
          <w:u w:val="single"/>
        </w:rPr>
        <w:br/>
      </w:r>
      <w:r w:rsidRPr="00C81B1A">
        <w:rPr>
          <w:rFonts w:ascii="Arial" w:hAnsi="Arial" w:cs="Arial"/>
          <w:sz w:val="20"/>
          <w:szCs w:val="20"/>
        </w:rPr>
        <w:t>- vabilo na osrednjo prireditev v počastitev Dneva ČS Trnovo</w:t>
      </w:r>
      <w:r w:rsidRPr="00C81B1A">
        <w:rPr>
          <w:rFonts w:ascii="Arial" w:hAnsi="Arial" w:cs="Arial"/>
          <w:sz w:val="20"/>
          <w:szCs w:val="20"/>
        </w:rPr>
        <w:br/>
        <w:t>- Postavitev količkov na Moškričevi ulici (obvestilo OGDP)</w:t>
      </w:r>
      <w:r w:rsidRPr="00C81B1A">
        <w:rPr>
          <w:rFonts w:ascii="Arial" w:hAnsi="Arial" w:cs="Arial"/>
          <w:sz w:val="20"/>
          <w:szCs w:val="20"/>
        </w:rPr>
        <w:br/>
        <w:t>- Ureditev dela ceste ob stavbi Ob Ljubljanici 36 a, dovoz iz ulice Jana Husa (predlog Emone d.o.o. in odgovor OGDP)</w:t>
      </w:r>
      <w:r w:rsidRPr="00C81B1A">
        <w:rPr>
          <w:rFonts w:ascii="Arial" w:hAnsi="Arial" w:cs="Arial"/>
          <w:sz w:val="20"/>
          <w:szCs w:val="20"/>
        </w:rPr>
        <w:br/>
        <w:t xml:space="preserve">- odgovor OGDP na predlog ČS Moste za postavitev dodatnih postaj za </w:t>
      </w:r>
      <w:proofErr w:type="spellStart"/>
      <w:r w:rsidRPr="00C81B1A">
        <w:rPr>
          <w:rFonts w:ascii="Arial" w:hAnsi="Arial" w:cs="Arial"/>
          <w:sz w:val="20"/>
          <w:szCs w:val="20"/>
        </w:rPr>
        <w:t>BicikeLJ</w:t>
      </w:r>
      <w:proofErr w:type="spellEnd"/>
      <w:r w:rsidRPr="00C81B1A">
        <w:rPr>
          <w:rFonts w:ascii="Arial" w:hAnsi="Arial" w:cs="Arial"/>
          <w:sz w:val="20"/>
          <w:szCs w:val="20"/>
        </w:rPr>
        <w:br/>
      </w:r>
      <w:r w:rsidRPr="00C81B1A">
        <w:rPr>
          <w:rFonts w:ascii="Arial" w:hAnsi="Arial" w:cs="Arial"/>
          <w:sz w:val="20"/>
          <w:szCs w:val="20"/>
        </w:rPr>
        <w:lastRenderedPageBreak/>
        <w:t xml:space="preserve">- odgovor OGDP na vprašanje ČS Moste glede vzdrževanja otroških igrišč </w:t>
      </w:r>
      <w:r w:rsidRPr="00C81B1A">
        <w:rPr>
          <w:rFonts w:ascii="Arial" w:hAnsi="Arial" w:cs="Arial"/>
          <w:sz w:val="20"/>
          <w:szCs w:val="20"/>
        </w:rPr>
        <w:br/>
        <w:t>- vprašanja občanke in odgovor, ki ga je pripravil SLS</w:t>
      </w:r>
      <w:r w:rsidRPr="00C81B1A">
        <w:rPr>
          <w:rFonts w:ascii="Arial" w:hAnsi="Arial" w:cs="Arial"/>
          <w:sz w:val="20"/>
          <w:szCs w:val="20"/>
        </w:rPr>
        <w:br/>
        <w:t>- vprašanja, pobude občana in člana Mestnega sveta ter odgovori na ta vprašanja</w:t>
      </w:r>
      <w:r w:rsidRPr="00C81B1A">
        <w:rPr>
          <w:rFonts w:ascii="Arial" w:hAnsi="Arial" w:cs="Arial"/>
          <w:sz w:val="20"/>
          <w:szCs w:val="20"/>
        </w:rPr>
        <w:br/>
        <w:t xml:space="preserve">- odgovori na pripombe, podane na </w:t>
      </w:r>
      <w:r>
        <w:rPr>
          <w:rFonts w:ascii="Arial" w:hAnsi="Arial" w:cs="Arial"/>
          <w:sz w:val="20"/>
          <w:szCs w:val="20"/>
        </w:rPr>
        <w:t xml:space="preserve">in </w:t>
      </w:r>
      <w:r w:rsidRPr="00C81B1A">
        <w:rPr>
          <w:rFonts w:ascii="Arial" w:hAnsi="Arial" w:cs="Arial"/>
          <w:sz w:val="20"/>
          <w:szCs w:val="20"/>
        </w:rPr>
        <w:t>ob javni razgrnitvi Odloka o občinskem podrobnem prostorskem načrtu 133 Moste-Selo</w:t>
      </w:r>
      <w:r w:rsidRPr="00C81B1A">
        <w:rPr>
          <w:rFonts w:ascii="Arial" w:hAnsi="Arial" w:cs="Arial"/>
          <w:sz w:val="20"/>
          <w:szCs w:val="20"/>
        </w:rPr>
        <w:br/>
        <w:t>- Odgovori oddelkov MOL na prioritetne naloge ČS</w:t>
      </w:r>
      <w:r w:rsidRPr="00C81B1A">
        <w:rPr>
          <w:rFonts w:ascii="Arial" w:hAnsi="Arial" w:cs="Arial"/>
          <w:sz w:val="20"/>
          <w:szCs w:val="20"/>
        </w:rPr>
        <w:br/>
        <w:t>- odgovor OGDP glede košnje travnika ob Sladkem grehu</w:t>
      </w:r>
      <w:r w:rsidRPr="00C81B1A">
        <w:rPr>
          <w:rFonts w:ascii="Arial" w:hAnsi="Arial" w:cs="Arial"/>
          <w:sz w:val="20"/>
          <w:szCs w:val="20"/>
        </w:rPr>
        <w:br/>
      </w:r>
      <w:r w:rsidRPr="00C81B1A">
        <w:rPr>
          <w:rFonts w:ascii="Arial" w:hAnsi="Arial" w:cs="Arial"/>
          <w:sz w:val="20"/>
          <w:szCs w:val="20"/>
          <w:u w:val="single"/>
        </w:rPr>
        <w:t>ČS Moste v medijih:</w:t>
      </w:r>
      <w:r w:rsidRPr="00C81B1A">
        <w:rPr>
          <w:rFonts w:ascii="Arial" w:hAnsi="Arial" w:cs="Arial"/>
          <w:sz w:val="20"/>
          <w:szCs w:val="20"/>
          <w:u w:val="single"/>
        </w:rPr>
        <w:br/>
      </w:r>
      <w:r w:rsidRPr="00C81B1A">
        <w:rPr>
          <w:rFonts w:ascii="Arial" w:hAnsi="Arial" w:cs="Arial"/>
          <w:sz w:val="20"/>
          <w:szCs w:val="20"/>
        </w:rPr>
        <w:t>- članek o ČS Moste, z najavo septembrskih dogodkov v glasilu Ljubljana</w:t>
      </w:r>
      <w:r w:rsidRPr="00C81B1A">
        <w:rPr>
          <w:rFonts w:ascii="Arial" w:hAnsi="Arial" w:cs="Arial"/>
          <w:sz w:val="20"/>
          <w:szCs w:val="20"/>
        </w:rPr>
        <w:br/>
        <w:t>- članek o ČS Moste, z najavo septembrskih dogodkov v glasilu Zeleni glas</w:t>
      </w:r>
      <w:r w:rsidRPr="00C81B1A">
        <w:rPr>
          <w:rFonts w:ascii="Arial" w:hAnsi="Arial" w:cs="Arial"/>
          <w:sz w:val="20"/>
          <w:szCs w:val="20"/>
        </w:rPr>
        <w:br/>
        <w:t>- članek v Delu o akrobacijah direktorja skupine Krater( lastnik Papir servisa)</w:t>
      </w:r>
      <w:r w:rsidRPr="00C81B1A">
        <w:rPr>
          <w:rFonts w:ascii="Arial" w:hAnsi="Arial" w:cs="Arial"/>
          <w:sz w:val="20"/>
          <w:szCs w:val="20"/>
        </w:rPr>
        <w:br/>
        <w:t>-članek v Dnevniku o željah nekaterih ČS po odcepitvi od MOL</w:t>
      </w:r>
    </w:p>
    <w:p w:rsidR="00F45B28" w:rsidRPr="00C81B1A" w:rsidRDefault="00F45B28" w:rsidP="00F45B28">
      <w:pPr>
        <w:rPr>
          <w:rFonts w:cs="Arial"/>
          <w:color w:val="auto"/>
          <w:sz w:val="20"/>
          <w:szCs w:val="20"/>
        </w:rPr>
      </w:pPr>
    </w:p>
    <w:p w:rsidR="00F45B28" w:rsidRPr="00C81B1A" w:rsidRDefault="00F45B28" w:rsidP="00F45B28">
      <w:pPr>
        <w:jc w:val="both"/>
        <w:rPr>
          <w:rFonts w:cs="Arial"/>
          <w:sz w:val="20"/>
          <w:szCs w:val="20"/>
        </w:rPr>
      </w:pPr>
      <w:r w:rsidRPr="00C81B1A">
        <w:rPr>
          <w:rFonts w:cs="Arial"/>
          <w:sz w:val="20"/>
          <w:szCs w:val="20"/>
        </w:rPr>
        <w:t>Navzočih je bilo 13 članov, opredeljenih je bilo 13 članov, za predlagani dnevni red je glasovalo 13 članov. Predsednica je ugotovila, da je bil</w:t>
      </w:r>
    </w:p>
    <w:p w:rsidR="00F45B28" w:rsidRPr="00C81B1A" w:rsidRDefault="00F45B28" w:rsidP="00F45B28">
      <w:pPr>
        <w:jc w:val="both"/>
        <w:rPr>
          <w:rFonts w:cs="Arial"/>
          <w:b/>
          <w:sz w:val="20"/>
          <w:szCs w:val="20"/>
        </w:rPr>
      </w:pPr>
      <w:r w:rsidRPr="00C81B1A">
        <w:rPr>
          <w:rFonts w:cs="Arial"/>
          <w:b/>
          <w:sz w:val="20"/>
          <w:szCs w:val="20"/>
        </w:rPr>
        <w:t>DNEVNI RED 15. SEJE SVETA ČS MOSTE SPREJET.</w:t>
      </w:r>
    </w:p>
    <w:p w:rsidR="00F45B28" w:rsidRPr="00C81B1A" w:rsidRDefault="00F45B28" w:rsidP="00F45B28">
      <w:pPr>
        <w:jc w:val="both"/>
        <w:rPr>
          <w:rFonts w:cs="Arial"/>
          <w:sz w:val="20"/>
          <w:szCs w:val="20"/>
        </w:rPr>
      </w:pPr>
      <w:r w:rsidRPr="00C81B1A">
        <w:rPr>
          <w:rFonts w:cs="Arial"/>
          <w:sz w:val="20"/>
          <w:szCs w:val="20"/>
        </w:rPr>
        <w:t>Medtem se je seji pridružil tudi Jakob Lojk.</w:t>
      </w:r>
    </w:p>
    <w:p w:rsidR="00F45B28" w:rsidRPr="00C81B1A" w:rsidRDefault="00F45B28" w:rsidP="00F45B28">
      <w:pPr>
        <w:jc w:val="both"/>
        <w:rPr>
          <w:rFonts w:cs="Arial"/>
          <w:b/>
          <w:sz w:val="20"/>
          <w:szCs w:val="20"/>
          <w:u w:val="single"/>
        </w:rPr>
      </w:pPr>
    </w:p>
    <w:p w:rsidR="00F45B28" w:rsidRPr="00C81B1A" w:rsidRDefault="00F45B28" w:rsidP="00F45B28">
      <w:pPr>
        <w:jc w:val="both"/>
        <w:rPr>
          <w:rFonts w:cs="Arial"/>
          <w:b/>
          <w:sz w:val="20"/>
          <w:szCs w:val="20"/>
          <w:u w:val="single"/>
        </w:rPr>
      </w:pPr>
      <w:r w:rsidRPr="00C81B1A">
        <w:rPr>
          <w:rFonts w:cs="Arial"/>
          <w:b/>
          <w:sz w:val="20"/>
          <w:szCs w:val="20"/>
          <w:u w:val="single"/>
        </w:rPr>
        <w:t>AD 1 - Potrditev zapisnikov</w:t>
      </w:r>
    </w:p>
    <w:p w:rsidR="00F45B28" w:rsidRPr="00C81B1A" w:rsidRDefault="00F45B28" w:rsidP="00F45B28">
      <w:pPr>
        <w:jc w:val="both"/>
        <w:rPr>
          <w:rFonts w:cs="Arial"/>
          <w:sz w:val="20"/>
          <w:szCs w:val="20"/>
        </w:rPr>
      </w:pPr>
      <w:r w:rsidRPr="00C81B1A">
        <w:rPr>
          <w:rFonts w:cs="Arial"/>
          <w:sz w:val="20"/>
          <w:szCs w:val="20"/>
        </w:rPr>
        <w:t>Predlog zapisnikov 14. redne in 2. izredne seje so člani dobili na dom skupaj z gradivom. O realizaciji sklepov je poročala ga. Sinčič. Predsednica je predlagala, da se jih sprejme. Predlagan je bil</w:t>
      </w:r>
    </w:p>
    <w:p w:rsidR="00F45B28" w:rsidRPr="00C81B1A" w:rsidRDefault="00F45B28" w:rsidP="00F45B28">
      <w:pPr>
        <w:autoSpaceDE w:val="0"/>
        <w:autoSpaceDN w:val="0"/>
        <w:adjustRightInd w:val="0"/>
        <w:rPr>
          <w:rFonts w:cs="Arial"/>
          <w:b/>
          <w:bCs/>
          <w:color w:val="auto"/>
          <w:sz w:val="20"/>
          <w:szCs w:val="20"/>
        </w:rPr>
      </w:pPr>
      <w:r w:rsidRPr="00C81B1A">
        <w:rPr>
          <w:rFonts w:cs="Arial"/>
          <w:b/>
          <w:color w:val="auto"/>
          <w:sz w:val="20"/>
          <w:szCs w:val="20"/>
        </w:rPr>
        <w:t>SKLEP 1/15:</w:t>
      </w:r>
      <w:r w:rsidRPr="00C81B1A">
        <w:rPr>
          <w:rFonts w:cs="Arial"/>
          <w:b/>
          <w:color w:val="auto"/>
          <w:sz w:val="20"/>
          <w:szCs w:val="20"/>
        </w:rPr>
        <w:br/>
      </w:r>
      <w:r w:rsidRPr="00C81B1A">
        <w:rPr>
          <w:rFonts w:cs="Arial"/>
          <w:b/>
          <w:bCs/>
          <w:color w:val="auto"/>
          <w:sz w:val="20"/>
          <w:szCs w:val="20"/>
        </w:rPr>
        <w:t xml:space="preserve">Svet Četrtne skupnosti Moste Mestne občine Ljubljana je obravnaval in potrjuje zapisnika </w:t>
      </w:r>
      <w:proofErr w:type="spellStart"/>
      <w:r w:rsidRPr="00C81B1A">
        <w:rPr>
          <w:rFonts w:cs="Arial"/>
          <w:b/>
          <w:bCs/>
          <w:color w:val="auto"/>
          <w:sz w:val="20"/>
          <w:szCs w:val="20"/>
        </w:rPr>
        <w:t>14.redne</w:t>
      </w:r>
      <w:proofErr w:type="spellEnd"/>
      <w:r w:rsidRPr="00C81B1A">
        <w:rPr>
          <w:rFonts w:cs="Arial"/>
          <w:b/>
          <w:bCs/>
          <w:color w:val="auto"/>
          <w:sz w:val="20"/>
          <w:szCs w:val="20"/>
        </w:rPr>
        <w:t>, in 2. izredne seje Sveta Četrtne skupnosti Moste.</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1/15 JE BIL SPREJET</w:t>
      </w:r>
    </w:p>
    <w:p w:rsidR="00F45B28" w:rsidRPr="00C81B1A" w:rsidRDefault="00F45B28" w:rsidP="00F45B28">
      <w:pPr>
        <w:rPr>
          <w:rFonts w:cs="Arial"/>
          <w:sz w:val="20"/>
          <w:szCs w:val="20"/>
        </w:rPr>
      </w:pPr>
      <w:r w:rsidRPr="00C81B1A">
        <w:rPr>
          <w:rFonts w:cs="Arial"/>
          <w:b/>
          <w:sz w:val="20"/>
          <w:szCs w:val="20"/>
          <w:u w:val="single"/>
        </w:rPr>
        <w:t>AD 2 Predlogi, pobude , vprašanja članic in članov Sveta ČS:</w:t>
      </w:r>
      <w:r w:rsidRPr="00C81B1A">
        <w:rPr>
          <w:rFonts w:cs="Arial"/>
          <w:b/>
          <w:sz w:val="20"/>
          <w:szCs w:val="20"/>
          <w:u w:val="single"/>
        </w:rPr>
        <w:br/>
      </w:r>
      <w:r w:rsidRPr="00C81B1A">
        <w:rPr>
          <w:rFonts w:cs="Arial"/>
          <w:sz w:val="20"/>
          <w:szCs w:val="20"/>
          <w:u w:val="single"/>
        </w:rPr>
        <w:t>- vprašanje Jožice Virant, postavljeno MS MOL</w:t>
      </w:r>
    </w:p>
    <w:p w:rsidR="00F45B28" w:rsidRPr="00C81B1A" w:rsidRDefault="00F45B28" w:rsidP="00F45B28">
      <w:pPr>
        <w:rPr>
          <w:sz w:val="20"/>
          <w:szCs w:val="20"/>
        </w:rPr>
      </w:pPr>
      <w:r w:rsidRPr="00C81B1A">
        <w:rPr>
          <w:sz w:val="20"/>
          <w:szCs w:val="20"/>
        </w:rPr>
        <w:t xml:space="preserve">Naša članica sveta ČSM, ki je tudi svetnica v Mestnem svetu MOL, Jožica Virant, je na seji Mestnega sveta postavila pisno vprašanje o trenutnem stanju izvedbe in financiranja dostopne poti za OŠ Martin Krpan. Upamo, da bo odgovor prejela na 19. seji, 22. 10. 2012. Z odgovorom se seznanimo na naslednji seji Sveta ČSM. </w:t>
      </w:r>
    </w:p>
    <w:p w:rsidR="00F45B28" w:rsidRPr="00C81B1A" w:rsidRDefault="00F45B28" w:rsidP="00F45B28">
      <w:pPr>
        <w:rPr>
          <w:sz w:val="20"/>
          <w:szCs w:val="20"/>
        </w:rPr>
      </w:pPr>
      <w:r w:rsidRPr="00C81B1A">
        <w:rPr>
          <w:sz w:val="20"/>
          <w:szCs w:val="20"/>
        </w:rPr>
        <w:t>Sklepanje ni potrebno.</w:t>
      </w:r>
    </w:p>
    <w:p w:rsidR="00F45B28" w:rsidRPr="00C81B1A" w:rsidRDefault="00F45B28" w:rsidP="00F45B28">
      <w:pPr>
        <w:rPr>
          <w:rFonts w:cs="Arial"/>
          <w:sz w:val="20"/>
          <w:szCs w:val="20"/>
          <w:u w:val="single"/>
        </w:rPr>
      </w:pPr>
      <w:r w:rsidRPr="00C81B1A">
        <w:rPr>
          <w:rFonts w:cs="Arial"/>
          <w:sz w:val="20"/>
          <w:szCs w:val="20"/>
          <w:u w:val="single"/>
        </w:rPr>
        <w:t>- pobuda-predlog Stanislava Markoje glede hiranja moščanske tržnice</w:t>
      </w:r>
    </w:p>
    <w:p w:rsidR="00F45B28" w:rsidRPr="00C81B1A" w:rsidRDefault="00F45B28" w:rsidP="00F45B28">
      <w:pPr>
        <w:rPr>
          <w:sz w:val="20"/>
          <w:szCs w:val="20"/>
        </w:rPr>
      </w:pPr>
      <w:r w:rsidRPr="00C81B1A">
        <w:rPr>
          <w:sz w:val="20"/>
          <w:szCs w:val="20"/>
        </w:rPr>
        <w:t xml:space="preserve">V času občine Moste-Polje, je tržnica Moste predstavljala center in srce občine, upravno, kulturno in socialno središče, znane kot "delavske Moste". Zdaj pa temu ni več tako, prostori v pokriti tržnici so večinoma prazni, delovni čas tržnice je samo do 14. ure, od ponudnikov slovenskih kmetij sta so ostali samo še dva ali trije, skratka, stanje je porazno. Predlagano je bilo, da Svet Četrtne skupnosti Moste začne s projektom OŽIVITVE ČETRTNE SKUPNOSTI MOSTE. Eden izmed prvih in glavnih ciljev projekta bo OŽIVITEV CENTRA MOST, tako da se oživi TRŽNICO MOSTE in nujno potrebni bivši gostinski objekt na lokaciji Zaloška 42. </w:t>
      </w:r>
      <w:proofErr w:type="spellStart"/>
      <w:r w:rsidRPr="00C81B1A">
        <w:rPr>
          <w:sz w:val="20"/>
          <w:szCs w:val="20"/>
        </w:rPr>
        <w:t>Sinčičeva</w:t>
      </w:r>
      <w:proofErr w:type="spellEnd"/>
      <w:r w:rsidRPr="00C81B1A">
        <w:rPr>
          <w:sz w:val="20"/>
          <w:szCs w:val="20"/>
        </w:rPr>
        <w:t xml:space="preserve"> bo ugotovila kako je z razpisom za najemnika lokala in o tem obvestila člane sveta.</w:t>
      </w:r>
    </w:p>
    <w:p w:rsidR="00F45B28" w:rsidRPr="00C81B1A" w:rsidRDefault="00F45B28" w:rsidP="00F45B28">
      <w:pPr>
        <w:rPr>
          <w:sz w:val="20"/>
          <w:szCs w:val="20"/>
        </w:rPr>
      </w:pPr>
      <w:r w:rsidRPr="00C81B1A">
        <w:rPr>
          <w:sz w:val="20"/>
          <w:szCs w:val="20"/>
        </w:rPr>
        <w:t>Predlagano je bilo, da si stanje na terenu ogleda skupina za področje prostora in varstvo okolja, pod vodstvom podpredsednice Sveta ČSM dr. Branke Berce Bratko in pripravi predloge za takojšnjo oživitev Tržnice Moste, v mesecu februarju 2013, pa bo svet pripravil razširjeno sejo v sejni dvorani Proletarska 1, kamor bo vabljena tudi širša javnost in službe MOL-a. Takrat bomo vsem prisotnim podrobneje predstavili projekt OŽIVITVE ČETRTNE SKUPNOSTI MOSTE.</w:t>
      </w:r>
    </w:p>
    <w:p w:rsidR="00F45B28" w:rsidRPr="00C81B1A" w:rsidRDefault="00F45B28" w:rsidP="00F45B28">
      <w:pPr>
        <w:rPr>
          <w:sz w:val="20"/>
          <w:szCs w:val="20"/>
        </w:rPr>
      </w:pPr>
    </w:p>
    <w:p w:rsidR="00F45B28" w:rsidRPr="00C81B1A" w:rsidRDefault="00F45B28" w:rsidP="00F45B28">
      <w:pPr>
        <w:rPr>
          <w:sz w:val="20"/>
          <w:szCs w:val="20"/>
        </w:rPr>
      </w:pPr>
    </w:p>
    <w:p w:rsidR="00F45B28" w:rsidRPr="00C81B1A" w:rsidRDefault="00F45B28" w:rsidP="00F45B28">
      <w:pPr>
        <w:rPr>
          <w:sz w:val="20"/>
          <w:szCs w:val="20"/>
        </w:rPr>
      </w:pPr>
      <w:r w:rsidRPr="00C81B1A">
        <w:rPr>
          <w:sz w:val="20"/>
          <w:szCs w:val="20"/>
        </w:rPr>
        <w:t xml:space="preserve">V ta namen se bo v sredo, 17.10.2012 na terenskem sestanku sestala skupina za področje prostora in varstvo okolja, pod vodstvom podpredsednice sveta ČSM dr. Branke Berce Bratko in pripravila predloge za takojšnjo oživitev Tržnice Moste. Po končani razpravi, je predsednica predlagala  v potrditev naslednji </w:t>
      </w:r>
    </w:p>
    <w:p w:rsidR="00F45B28" w:rsidRPr="00C81B1A" w:rsidRDefault="00F45B28" w:rsidP="00F45B28">
      <w:pPr>
        <w:autoSpaceDE w:val="0"/>
        <w:autoSpaceDN w:val="0"/>
        <w:adjustRightInd w:val="0"/>
        <w:rPr>
          <w:rFonts w:cs="Arial"/>
          <w:b/>
          <w:bCs/>
          <w:color w:val="auto"/>
          <w:sz w:val="20"/>
          <w:szCs w:val="20"/>
        </w:rPr>
      </w:pPr>
      <w:r w:rsidRPr="00C81B1A">
        <w:rPr>
          <w:rFonts w:cs="Arial"/>
          <w:b/>
          <w:color w:val="auto"/>
          <w:sz w:val="20"/>
          <w:szCs w:val="20"/>
        </w:rPr>
        <w:t>SKLEP 2/15:</w:t>
      </w:r>
      <w:r w:rsidRPr="00C81B1A">
        <w:rPr>
          <w:rFonts w:cs="Arial"/>
          <w:b/>
          <w:color w:val="auto"/>
          <w:sz w:val="20"/>
          <w:szCs w:val="20"/>
        </w:rPr>
        <w:br/>
      </w:r>
      <w:r w:rsidRPr="00C81B1A">
        <w:rPr>
          <w:rFonts w:cs="Arial"/>
          <w:b/>
          <w:bCs/>
          <w:color w:val="auto"/>
          <w:sz w:val="20"/>
          <w:szCs w:val="20"/>
        </w:rPr>
        <w:t xml:space="preserve">V sredo, 17. 10. 2012 opravijo </w:t>
      </w:r>
      <w:r w:rsidRPr="00C81B1A">
        <w:rPr>
          <w:b/>
          <w:sz w:val="20"/>
          <w:szCs w:val="20"/>
        </w:rPr>
        <w:t xml:space="preserve">skupina za področje prostora in varstvo okolja, pod vodstvom podpredsednice Sveta ČSM dr. Branke Berce Bratko in strokovni sodelavki ogled centra Most, s poudarkom na Tržnici Moste ter pripravi predloge za ponovno oživitev in jih naslovi na </w:t>
      </w:r>
      <w:r w:rsidRPr="00C81B1A">
        <w:rPr>
          <w:b/>
          <w:sz w:val="20"/>
          <w:szCs w:val="20"/>
        </w:rPr>
        <w:lastRenderedPageBreak/>
        <w:t xml:space="preserve">župana MOL-a, z njimi pa seznani tudi občinske svetnike in poslance v DZ, ki zastopajo naše območje, podžupane MOL in ustrezne oddelke MOL. </w:t>
      </w:r>
    </w:p>
    <w:p w:rsidR="00F45B28" w:rsidRPr="00C81B1A" w:rsidRDefault="00F45B28" w:rsidP="00F45B28">
      <w:pPr>
        <w:autoSpaceDE w:val="0"/>
        <w:autoSpaceDN w:val="0"/>
        <w:adjustRightInd w:val="0"/>
        <w:rPr>
          <w:rFonts w:cs="Arial"/>
          <w:color w:val="auto"/>
          <w:sz w:val="20"/>
          <w:szCs w:val="20"/>
        </w:rPr>
      </w:pP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2/15 JE BIL SPREJET</w:t>
      </w:r>
    </w:p>
    <w:p w:rsidR="00F45B28" w:rsidRPr="00C81B1A" w:rsidRDefault="00F45B28" w:rsidP="00F45B28">
      <w:pPr>
        <w:jc w:val="both"/>
        <w:rPr>
          <w:rFonts w:cs="Arial"/>
          <w:b/>
          <w:sz w:val="20"/>
          <w:szCs w:val="20"/>
        </w:rPr>
      </w:pPr>
    </w:p>
    <w:p w:rsidR="00F45B28" w:rsidRPr="00C81B1A" w:rsidRDefault="00F45B28" w:rsidP="00F45B28">
      <w:pPr>
        <w:rPr>
          <w:rFonts w:cs="Arial"/>
          <w:sz w:val="20"/>
          <w:szCs w:val="20"/>
        </w:rPr>
      </w:pPr>
      <w:r w:rsidRPr="00C81B1A">
        <w:rPr>
          <w:rFonts w:cs="Arial"/>
          <w:b/>
          <w:sz w:val="20"/>
          <w:szCs w:val="20"/>
          <w:u w:val="single"/>
        </w:rPr>
        <w:t>AD 3 Pobude krajanov in drugih:</w:t>
      </w:r>
      <w:r w:rsidRPr="00C81B1A">
        <w:rPr>
          <w:rFonts w:cs="Arial"/>
          <w:b/>
          <w:sz w:val="20"/>
          <w:szCs w:val="20"/>
          <w:u w:val="single"/>
        </w:rPr>
        <w:br/>
      </w:r>
      <w:r w:rsidRPr="00C81B1A">
        <w:rPr>
          <w:rFonts w:cs="Arial"/>
          <w:sz w:val="20"/>
          <w:szCs w:val="20"/>
          <w:u w:val="single"/>
        </w:rPr>
        <w:t>- Edo Javor –predlog za ureditev športne površine ob zunanjem fitnesu na NF</w:t>
      </w:r>
    </w:p>
    <w:p w:rsidR="00F45B28" w:rsidRPr="00C81B1A" w:rsidRDefault="00F45B28" w:rsidP="00F45B28">
      <w:pPr>
        <w:pStyle w:val="Odstavekseznama"/>
        <w:ind w:left="0"/>
        <w:rPr>
          <w:rFonts w:ascii="Arial" w:hAnsi="Arial" w:cs="Arial"/>
          <w:color w:val="000000"/>
          <w:sz w:val="20"/>
          <w:szCs w:val="20"/>
          <w:u w:val="single"/>
          <w:lang w:eastAsia="sl-SI"/>
        </w:rPr>
      </w:pPr>
      <w:r w:rsidRPr="00C81B1A">
        <w:rPr>
          <w:rFonts w:ascii="Arial" w:hAnsi="Arial" w:cs="Arial"/>
          <w:color w:val="000000"/>
          <w:sz w:val="20"/>
          <w:szCs w:val="20"/>
          <w:lang w:eastAsia="sl-SI"/>
        </w:rPr>
        <w:t>Pobude in predlogi g. Javorja so bili v gradivu, prisotni so pritrdili njegovim ugotovitvam, da ne bi bilo smiselno postavljati v taki bližini (Rusjanov trg) še en športni otok s fitnes napravami, pač pa, da se že obstoječi na Brodarjevem trgu dopolni še z drugimi napravami za različne starostne kategorije (otroci in starejši) oziroma se te naprave postavijo na kakšni drugi lokaciji. Predsednica je predlagala, da se v tem smislu oblikuje sklep o malih delih v letu 2014, ki bo omogočal kasnejšo, natančnejšo opredelitev. Prisotni so se s predlogom strinjali.</w:t>
      </w:r>
      <w:r w:rsidRPr="00C81B1A">
        <w:rPr>
          <w:rFonts w:ascii="Arial" w:hAnsi="Arial" w:cs="Arial"/>
          <w:color w:val="000000"/>
          <w:sz w:val="20"/>
          <w:szCs w:val="20"/>
          <w:lang w:eastAsia="sl-SI"/>
        </w:rPr>
        <w:br/>
      </w:r>
      <w:r w:rsidRPr="00C81B1A">
        <w:rPr>
          <w:rFonts w:ascii="Arial" w:hAnsi="Arial" w:cs="Arial"/>
          <w:color w:val="000000"/>
          <w:sz w:val="20"/>
          <w:szCs w:val="20"/>
          <w:u w:val="single"/>
          <w:lang w:eastAsia="sl-SI"/>
        </w:rPr>
        <w:t xml:space="preserve">- predlog </w:t>
      </w:r>
      <w:r>
        <w:rPr>
          <w:rFonts w:ascii="Arial" w:hAnsi="Arial" w:cs="Arial"/>
          <w:color w:val="000000"/>
          <w:sz w:val="20"/>
          <w:szCs w:val="20"/>
          <w:u w:val="single"/>
          <w:lang w:eastAsia="sl-SI"/>
        </w:rPr>
        <w:t xml:space="preserve">občana </w:t>
      </w:r>
      <w:r w:rsidRPr="00C81B1A">
        <w:rPr>
          <w:rFonts w:ascii="Arial" w:hAnsi="Arial" w:cs="Arial"/>
          <w:color w:val="000000"/>
          <w:sz w:val="20"/>
          <w:szCs w:val="20"/>
          <w:u w:val="single"/>
          <w:lang w:eastAsia="sl-SI"/>
        </w:rPr>
        <w:t xml:space="preserve">za parkirno mesto za invalide na </w:t>
      </w:r>
      <w:proofErr w:type="spellStart"/>
      <w:r w:rsidRPr="00C81B1A">
        <w:rPr>
          <w:rFonts w:ascii="Arial" w:hAnsi="Arial" w:cs="Arial"/>
          <w:color w:val="000000"/>
          <w:sz w:val="20"/>
          <w:szCs w:val="20"/>
          <w:u w:val="single"/>
          <w:lang w:eastAsia="sl-SI"/>
        </w:rPr>
        <w:t>Vodmatski</w:t>
      </w:r>
      <w:proofErr w:type="spellEnd"/>
      <w:r w:rsidRPr="00C81B1A">
        <w:rPr>
          <w:rFonts w:ascii="Arial" w:hAnsi="Arial" w:cs="Arial"/>
          <w:color w:val="000000"/>
          <w:sz w:val="20"/>
          <w:szCs w:val="20"/>
          <w:u w:val="single"/>
          <w:lang w:eastAsia="sl-SI"/>
        </w:rPr>
        <w:t xml:space="preserve"> ulici</w:t>
      </w:r>
    </w:p>
    <w:p w:rsidR="00F45B28" w:rsidRPr="00C81B1A" w:rsidRDefault="00F45B28" w:rsidP="00F45B28">
      <w:pPr>
        <w:rPr>
          <w:rFonts w:cs="Arial"/>
          <w:color w:val="auto"/>
          <w:sz w:val="20"/>
          <w:szCs w:val="20"/>
        </w:rPr>
      </w:pPr>
      <w:r w:rsidRPr="00C81B1A">
        <w:rPr>
          <w:rFonts w:cs="Arial"/>
          <w:color w:val="auto"/>
          <w:sz w:val="20"/>
          <w:szCs w:val="20"/>
        </w:rPr>
        <w:t xml:space="preserve">Člani sveta so pred sejo na mizo prejeli pobudo občana z </w:t>
      </w:r>
      <w:proofErr w:type="spellStart"/>
      <w:r w:rsidRPr="00C81B1A">
        <w:rPr>
          <w:rFonts w:cs="Arial"/>
          <w:color w:val="auto"/>
          <w:sz w:val="20"/>
          <w:szCs w:val="20"/>
        </w:rPr>
        <w:t>Vodmatske</w:t>
      </w:r>
      <w:proofErr w:type="spellEnd"/>
      <w:r w:rsidRPr="00C81B1A">
        <w:rPr>
          <w:rFonts w:cs="Arial"/>
          <w:color w:val="auto"/>
          <w:sz w:val="20"/>
          <w:szCs w:val="20"/>
        </w:rPr>
        <w:t xml:space="preserve">, ki prosi za pomoč pri pridobitvi parkirnega mesta za invalide na </w:t>
      </w:r>
      <w:proofErr w:type="spellStart"/>
      <w:r w:rsidRPr="00C81B1A">
        <w:rPr>
          <w:rFonts w:cs="Arial"/>
          <w:color w:val="auto"/>
          <w:sz w:val="20"/>
          <w:szCs w:val="20"/>
        </w:rPr>
        <w:t>Vodmatski</w:t>
      </w:r>
      <w:proofErr w:type="spellEnd"/>
      <w:r w:rsidRPr="00C81B1A">
        <w:rPr>
          <w:rFonts w:cs="Arial"/>
          <w:color w:val="auto"/>
          <w:sz w:val="20"/>
          <w:szCs w:val="20"/>
        </w:rPr>
        <w:t>. Po razpravi, v kateri so se vsi člani strinjali s perečim problemom invalidskih parkirnih prostorov v ČS, je predsednica predlagala</w:t>
      </w:r>
    </w:p>
    <w:p w:rsidR="00F45B28" w:rsidRPr="00C81B1A" w:rsidRDefault="00F45B28" w:rsidP="00F45B28">
      <w:pPr>
        <w:rPr>
          <w:rFonts w:cs="Arial"/>
          <w:b/>
          <w:color w:val="auto"/>
          <w:sz w:val="20"/>
          <w:szCs w:val="20"/>
        </w:rPr>
      </w:pPr>
      <w:r w:rsidRPr="00C81B1A">
        <w:rPr>
          <w:rFonts w:cs="Arial"/>
          <w:b/>
          <w:color w:val="auto"/>
          <w:sz w:val="20"/>
          <w:szCs w:val="20"/>
        </w:rPr>
        <w:t>SKLEP 3/15:</w:t>
      </w:r>
    </w:p>
    <w:p w:rsidR="00F45B28" w:rsidRPr="00C81B1A" w:rsidRDefault="00F45B28" w:rsidP="00F45B28">
      <w:pPr>
        <w:rPr>
          <w:rFonts w:cs="Arial"/>
          <w:color w:val="auto"/>
          <w:sz w:val="20"/>
          <w:szCs w:val="20"/>
        </w:rPr>
      </w:pPr>
      <w:r w:rsidRPr="00C81B1A">
        <w:rPr>
          <w:rFonts w:cs="Arial"/>
          <w:b/>
          <w:sz w:val="20"/>
          <w:szCs w:val="20"/>
        </w:rPr>
        <w:t xml:space="preserve">Predlog za označitev parkirnega mesta na začetku </w:t>
      </w:r>
      <w:proofErr w:type="spellStart"/>
      <w:r w:rsidRPr="00C81B1A">
        <w:rPr>
          <w:rFonts w:cs="Arial"/>
          <w:b/>
          <w:sz w:val="20"/>
          <w:szCs w:val="20"/>
        </w:rPr>
        <w:t>Vodmatske</w:t>
      </w:r>
      <w:proofErr w:type="spellEnd"/>
      <w:r w:rsidRPr="00C81B1A">
        <w:rPr>
          <w:rFonts w:cs="Arial"/>
          <w:b/>
          <w:sz w:val="20"/>
          <w:szCs w:val="20"/>
        </w:rPr>
        <w:t>, se poda na OGDP MU MOL. Če OGDP potrebuje posvet na kraju samem, naj ga skliče in uskladi s ČS (na morebitnem posvetu na kraju samem naj sodelujeta Sinčič in Torkar, oz. od njega predlagana oseba iz ekipe za promet). Označitev mest za invalide ima najvišjo prioritetno stopnjo in naj se k temu pristopi takoj.</w:t>
      </w:r>
    </w:p>
    <w:p w:rsidR="00F45B28" w:rsidRPr="00C81B1A" w:rsidRDefault="00F45B28" w:rsidP="00F45B28">
      <w:pPr>
        <w:autoSpaceDE w:val="0"/>
        <w:autoSpaceDN w:val="0"/>
        <w:adjustRightInd w:val="0"/>
        <w:rPr>
          <w:rFonts w:cs="Arial"/>
          <w:color w:val="auto"/>
          <w:sz w:val="20"/>
          <w:szCs w:val="20"/>
        </w:rPr>
      </w:pP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14članov sveta.</w:t>
      </w:r>
    </w:p>
    <w:p w:rsidR="00F45B28" w:rsidRPr="00C81B1A" w:rsidRDefault="00F45B28" w:rsidP="00F45B28">
      <w:pPr>
        <w:rPr>
          <w:rFonts w:cs="Arial"/>
          <w:b/>
          <w:color w:val="auto"/>
          <w:sz w:val="20"/>
          <w:szCs w:val="20"/>
        </w:rPr>
      </w:pPr>
      <w:r w:rsidRPr="00C81B1A">
        <w:rPr>
          <w:rFonts w:cs="Arial"/>
          <w:b/>
          <w:color w:val="auto"/>
          <w:sz w:val="20"/>
          <w:szCs w:val="20"/>
        </w:rPr>
        <w:t>SKLEP 3/15 JE SPREJET</w:t>
      </w:r>
    </w:p>
    <w:p w:rsidR="00F45B28" w:rsidRPr="00C81B1A" w:rsidRDefault="00F45B28" w:rsidP="00F45B28">
      <w:pPr>
        <w:jc w:val="both"/>
        <w:rPr>
          <w:rFonts w:cs="Arial"/>
          <w:b/>
          <w:sz w:val="20"/>
          <w:szCs w:val="20"/>
        </w:rPr>
      </w:pPr>
    </w:p>
    <w:p w:rsidR="00F45B28" w:rsidRPr="00C81B1A" w:rsidRDefault="00F45B28" w:rsidP="00F45B28">
      <w:pPr>
        <w:pStyle w:val="Default"/>
        <w:rPr>
          <w:sz w:val="20"/>
          <w:szCs w:val="20"/>
        </w:rPr>
      </w:pPr>
      <w:r w:rsidRPr="00C81B1A">
        <w:rPr>
          <w:b/>
          <w:sz w:val="20"/>
          <w:szCs w:val="20"/>
          <w:u w:val="single"/>
        </w:rPr>
        <w:t>AD 4 Finančne zadeve:</w:t>
      </w:r>
      <w:r w:rsidRPr="00C81B1A">
        <w:rPr>
          <w:b/>
          <w:sz w:val="20"/>
          <w:szCs w:val="20"/>
          <w:u w:val="single"/>
        </w:rPr>
        <w:br/>
      </w:r>
      <w:r w:rsidRPr="00C81B1A">
        <w:rPr>
          <w:sz w:val="20"/>
          <w:szCs w:val="20"/>
          <w:u w:val="single"/>
        </w:rPr>
        <w:t>- sprejem predloga finančnega načrta in plana malih del ČS Moste za leti 2013, 2014</w:t>
      </w:r>
      <w:r w:rsidRPr="00C81B1A">
        <w:rPr>
          <w:sz w:val="20"/>
          <w:szCs w:val="20"/>
        </w:rPr>
        <w:br/>
        <w:t>Služba za lokalno samoupravo MU, MOL je za vse ČS pripravila za 2. rebalans proračuna MOL za leto 2012 vso potrebno gradivo za obravnavo na Mestnem svetu MOL, tako da s tem v zvezi nimamo nobene zadolžitve; v dogovoru z Županom MOL se masa sredstev za izvajanje nalog ČS v 2013 in 2014 ne znižuje, temveč ostaja v enaki višini kot je bila v letu 2012. Zmanjšuje se samo znesek za sejnine (ki so vezani na plačo župana).</w:t>
      </w:r>
    </w:p>
    <w:p w:rsidR="00F45B28" w:rsidRPr="00C81B1A" w:rsidRDefault="00F45B28" w:rsidP="00F45B28">
      <w:pPr>
        <w:pStyle w:val="Default"/>
        <w:rPr>
          <w:sz w:val="20"/>
          <w:szCs w:val="20"/>
        </w:rPr>
      </w:pPr>
      <w:r w:rsidRPr="00C81B1A">
        <w:rPr>
          <w:sz w:val="20"/>
          <w:szCs w:val="20"/>
        </w:rPr>
        <w:t>Finančna načrta sta podobna načrtom v prejšnjih letih, za mala dela je načeloma že dogovorjeno, da se pelje postavitve fitnes naprav naprej. 2013 se nadaljuje s postavitvijo na Kodeljevem, prav tako za 2014 , ko bomo tudi določili podrobnosti. Strinjali so se, da se v ta namen za obe leti namenijo sredstva v enaki višini kot lani (6.000)€.</w:t>
      </w:r>
    </w:p>
    <w:p w:rsidR="00F45B28" w:rsidRPr="00C81B1A" w:rsidRDefault="00F45B28" w:rsidP="00F45B28">
      <w:pPr>
        <w:pStyle w:val="Default"/>
        <w:rPr>
          <w:sz w:val="20"/>
          <w:szCs w:val="20"/>
        </w:rPr>
      </w:pPr>
      <w:r w:rsidRPr="00C81B1A">
        <w:rPr>
          <w:sz w:val="20"/>
          <w:szCs w:val="20"/>
        </w:rPr>
        <w:t>Po zaključeni razpravi, je predsednica predlagala sprejem naslednjih sklepov:</w:t>
      </w:r>
    </w:p>
    <w:p w:rsidR="00F45B28" w:rsidRPr="00C81B1A" w:rsidRDefault="00F45B28" w:rsidP="00F45B28">
      <w:pPr>
        <w:pStyle w:val="Default"/>
        <w:rPr>
          <w:b/>
          <w:sz w:val="20"/>
          <w:szCs w:val="20"/>
        </w:rPr>
      </w:pPr>
      <w:r w:rsidRPr="00C81B1A">
        <w:rPr>
          <w:b/>
          <w:sz w:val="20"/>
          <w:szCs w:val="20"/>
        </w:rPr>
        <w:t>SKLEP 4/15</w:t>
      </w:r>
    </w:p>
    <w:p w:rsidR="00F45B28" w:rsidRPr="00C81B1A" w:rsidRDefault="00F45B28" w:rsidP="00F45B28">
      <w:pPr>
        <w:jc w:val="both"/>
        <w:rPr>
          <w:b/>
          <w:sz w:val="20"/>
          <w:szCs w:val="20"/>
        </w:rPr>
      </w:pPr>
      <w:r w:rsidRPr="00C81B1A">
        <w:rPr>
          <w:b/>
          <w:sz w:val="20"/>
          <w:szCs w:val="20"/>
        </w:rPr>
        <w:t xml:space="preserve">Svet ČS Moste sprejema in potrjuje predlog finančnega načrta za 2013. za Četrtno skupnost Moste. </w:t>
      </w:r>
    </w:p>
    <w:p w:rsidR="00F45B28" w:rsidRPr="00C81B1A" w:rsidRDefault="00F45B28" w:rsidP="00F45B28">
      <w:pPr>
        <w:jc w:val="both"/>
        <w:rPr>
          <w:b/>
          <w:sz w:val="20"/>
          <w:szCs w:val="20"/>
        </w:rPr>
      </w:pPr>
      <w:r w:rsidRPr="00C81B1A">
        <w:rPr>
          <w:b/>
          <w:sz w:val="20"/>
          <w:szCs w:val="20"/>
        </w:rPr>
        <w:t>Sprejema in potrjuje se predlog malih del 2013 - II. faza postavitve fitnes zunanjih naprav na Kodeljevem, na OI Ob Ljubljanici 82 – dopolnitev že obstoječih z dodatnimi napravami, v višini 6.000€.</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4/15 JE SPREJET</w:t>
      </w:r>
    </w:p>
    <w:p w:rsidR="00F45B28" w:rsidRPr="00C81B1A" w:rsidRDefault="00F45B28" w:rsidP="00F45B28">
      <w:pPr>
        <w:pStyle w:val="Default"/>
        <w:rPr>
          <w:sz w:val="20"/>
          <w:szCs w:val="20"/>
        </w:rPr>
      </w:pPr>
      <w:r w:rsidRPr="00C81B1A">
        <w:rPr>
          <w:sz w:val="20"/>
          <w:szCs w:val="20"/>
        </w:rPr>
        <w:t>in</w:t>
      </w:r>
    </w:p>
    <w:p w:rsidR="00F45B28" w:rsidRPr="00C81B1A" w:rsidRDefault="00F45B28" w:rsidP="00F45B28">
      <w:pPr>
        <w:pStyle w:val="Default"/>
        <w:rPr>
          <w:b/>
          <w:sz w:val="20"/>
          <w:szCs w:val="20"/>
        </w:rPr>
      </w:pPr>
      <w:r w:rsidRPr="00C81B1A">
        <w:rPr>
          <w:b/>
          <w:sz w:val="20"/>
          <w:szCs w:val="20"/>
        </w:rPr>
        <w:t>SKLEP 5/15</w:t>
      </w:r>
    </w:p>
    <w:p w:rsidR="00F45B28" w:rsidRPr="00C81B1A" w:rsidRDefault="00F45B28" w:rsidP="00F45B28">
      <w:pPr>
        <w:jc w:val="both"/>
        <w:rPr>
          <w:b/>
          <w:sz w:val="20"/>
          <w:szCs w:val="20"/>
        </w:rPr>
      </w:pPr>
      <w:r w:rsidRPr="00C81B1A">
        <w:rPr>
          <w:b/>
          <w:sz w:val="20"/>
          <w:szCs w:val="20"/>
        </w:rPr>
        <w:t xml:space="preserve">Svet ČS Moste sprejema in potrjuje predlog finančnega načrta za 2014. za Četrtno skupnost Moste. </w:t>
      </w:r>
    </w:p>
    <w:p w:rsidR="00F45B28" w:rsidRPr="00C81B1A" w:rsidRDefault="00F45B28" w:rsidP="00F45B28">
      <w:pPr>
        <w:jc w:val="both"/>
        <w:rPr>
          <w:b/>
          <w:sz w:val="20"/>
          <w:szCs w:val="20"/>
        </w:rPr>
      </w:pPr>
      <w:r w:rsidRPr="00C81B1A">
        <w:rPr>
          <w:b/>
          <w:sz w:val="20"/>
          <w:szCs w:val="20"/>
        </w:rPr>
        <w:t>Sprejema in potrjuje se predlog malih del 2014 - nadaljevalo se bo z namestitvijo športnih naprav in opreme za različne starostne skupine na območju ČS Moste, v višini 6.000€.</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lastRenderedPageBreak/>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5/15 JE SPREJET</w:t>
      </w:r>
    </w:p>
    <w:p w:rsidR="00F45B28" w:rsidRPr="00C81B1A" w:rsidRDefault="00F45B28" w:rsidP="00F45B28">
      <w:pPr>
        <w:jc w:val="both"/>
        <w:rPr>
          <w:sz w:val="20"/>
          <w:szCs w:val="20"/>
        </w:rPr>
      </w:pPr>
      <w:r w:rsidRPr="00C81B1A">
        <w:rPr>
          <w:sz w:val="20"/>
          <w:szCs w:val="20"/>
        </w:rPr>
        <w:t>in</w:t>
      </w:r>
    </w:p>
    <w:p w:rsidR="00F45B28" w:rsidRPr="00C81B1A" w:rsidRDefault="00F45B28" w:rsidP="00F45B28">
      <w:pPr>
        <w:pStyle w:val="Default"/>
        <w:rPr>
          <w:b/>
          <w:sz w:val="20"/>
          <w:szCs w:val="20"/>
        </w:rPr>
      </w:pPr>
      <w:r w:rsidRPr="00C81B1A">
        <w:rPr>
          <w:b/>
          <w:sz w:val="20"/>
          <w:szCs w:val="20"/>
        </w:rPr>
        <w:t>SKLEP 6/15</w:t>
      </w:r>
    </w:p>
    <w:p w:rsidR="00F45B28" w:rsidRPr="00C81B1A" w:rsidRDefault="00F45B28" w:rsidP="00F45B28">
      <w:pPr>
        <w:autoSpaceDE w:val="0"/>
        <w:autoSpaceDN w:val="0"/>
        <w:adjustRightInd w:val="0"/>
        <w:rPr>
          <w:b/>
          <w:sz w:val="20"/>
          <w:szCs w:val="20"/>
        </w:rPr>
      </w:pPr>
      <w:r w:rsidRPr="00C81B1A">
        <w:rPr>
          <w:b/>
          <w:sz w:val="20"/>
          <w:szCs w:val="20"/>
        </w:rPr>
        <w:t>Predsednico Sveta in koordinatorki (Sinčič, Gogala) se pooblasti, da na osnovi sprejetih proračunov in finančnih načrtov, pripravita predloge izvedbenih načrtov do ene naslednjih sej.</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6/15 JE SPREJET</w:t>
      </w:r>
    </w:p>
    <w:p w:rsidR="00F45B28" w:rsidRPr="00C81B1A" w:rsidRDefault="00F45B28" w:rsidP="00F45B28">
      <w:pPr>
        <w:rPr>
          <w:rFonts w:cs="Arial"/>
          <w:sz w:val="20"/>
          <w:szCs w:val="20"/>
        </w:rPr>
      </w:pPr>
      <w:r w:rsidRPr="00C81B1A">
        <w:rPr>
          <w:sz w:val="20"/>
          <w:szCs w:val="20"/>
        </w:rPr>
        <w:br/>
      </w:r>
      <w:r w:rsidRPr="00C81B1A">
        <w:rPr>
          <w:sz w:val="20"/>
          <w:szCs w:val="20"/>
          <w:u w:val="single"/>
        </w:rPr>
        <w:t xml:space="preserve">- pregled udeležbe na sejah 2012 in prerazporeditev ostanka sejnin </w:t>
      </w:r>
      <w:r w:rsidRPr="00C81B1A">
        <w:rPr>
          <w:sz w:val="20"/>
          <w:szCs w:val="20"/>
          <w:u w:val="single"/>
        </w:rPr>
        <w:br/>
      </w:r>
      <w:r w:rsidRPr="00C81B1A">
        <w:rPr>
          <w:rFonts w:cs="Arial"/>
          <w:sz w:val="20"/>
          <w:szCs w:val="20"/>
        </w:rPr>
        <w:t>Člani sveta so prejeli razpredelnico z vpisanimi udeležbami, ki so jo pregledali, na ugotovljeno prisotnost ni bilo pripomb. Naprošeni so bili, da morebitne spremembe banke ali TRR posredujejo strokovni službi. Vsi prisotni so se strinjali, da se ostanek sejnin razporedi na druge stroške in odhodke, predlagan je bil naslednji</w:t>
      </w:r>
    </w:p>
    <w:p w:rsidR="00F45B28" w:rsidRPr="00C81B1A" w:rsidRDefault="00F45B28" w:rsidP="00F45B28">
      <w:pPr>
        <w:jc w:val="both"/>
        <w:rPr>
          <w:rFonts w:cs="Arial"/>
          <w:b/>
          <w:sz w:val="20"/>
          <w:szCs w:val="20"/>
        </w:rPr>
      </w:pPr>
      <w:r w:rsidRPr="00C81B1A">
        <w:rPr>
          <w:rFonts w:cs="Arial"/>
          <w:b/>
          <w:sz w:val="20"/>
          <w:szCs w:val="20"/>
        </w:rPr>
        <w:t>SKLEP 7/15:</w:t>
      </w:r>
    </w:p>
    <w:p w:rsidR="00F45B28" w:rsidRPr="00C81B1A" w:rsidRDefault="00F45B28" w:rsidP="00F45B28">
      <w:pPr>
        <w:jc w:val="both"/>
        <w:rPr>
          <w:rFonts w:cs="Arial"/>
          <w:b/>
          <w:sz w:val="20"/>
          <w:szCs w:val="20"/>
        </w:rPr>
      </w:pPr>
      <w:r w:rsidRPr="00C81B1A">
        <w:rPr>
          <w:rFonts w:cs="Arial"/>
          <w:b/>
          <w:sz w:val="20"/>
          <w:szCs w:val="20"/>
        </w:rPr>
        <w:t>Končno poročilo o udeležbi v 2012. letu  pripravi Vera Sinčič iz list navzočih, ki so jih člani podpisovali na posameznih sejah. Ta pregled udeležb bo podlaga za izplačilo sejnin (</w:t>
      </w:r>
      <w:proofErr w:type="spellStart"/>
      <w:r w:rsidRPr="00C81B1A">
        <w:rPr>
          <w:rFonts w:cs="Arial"/>
          <w:b/>
          <w:sz w:val="20"/>
          <w:szCs w:val="20"/>
        </w:rPr>
        <w:t>predobremenitev</w:t>
      </w:r>
      <w:proofErr w:type="spellEnd"/>
      <w:r w:rsidRPr="00C81B1A">
        <w:rPr>
          <w:rFonts w:cs="Arial"/>
          <w:b/>
          <w:sz w:val="20"/>
          <w:szCs w:val="20"/>
        </w:rPr>
        <w:t xml:space="preserve"> do višine 4.959 €). </w:t>
      </w:r>
    </w:p>
    <w:p w:rsidR="00F45B28" w:rsidRPr="00C81B1A" w:rsidRDefault="00F45B28" w:rsidP="00F45B28">
      <w:pPr>
        <w:jc w:val="both"/>
        <w:rPr>
          <w:rFonts w:cs="Arial"/>
          <w:b/>
          <w:sz w:val="20"/>
          <w:szCs w:val="20"/>
        </w:rPr>
      </w:pPr>
      <w:r w:rsidRPr="00C81B1A">
        <w:rPr>
          <w:rFonts w:cs="Arial"/>
          <w:b/>
          <w:sz w:val="20"/>
          <w:szCs w:val="20"/>
        </w:rPr>
        <w:t>Ostanek sredstev (v višini 1.760,00 €) se prerazporedi na druge stroške in odhodke, za kar se spet pooblasti ga. Sinčič in predsednico ga. Ferenčak Marin. Potrebne podatke (spremembe TRR, davčne številke) in vnos v MFERAC opravi ga. Šivec.</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7/15 JE SPREJET</w:t>
      </w:r>
    </w:p>
    <w:p w:rsidR="00F45B28" w:rsidRPr="00C81B1A" w:rsidRDefault="00F45B28" w:rsidP="00F45B28">
      <w:pPr>
        <w:rPr>
          <w:rFonts w:cs="Arial"/>
          <w:sz w:val="20"/>
          <w:szCs w:val="20"/>
          <w:u w:val="single"/>
        </w:rPr>
      </w:pPr>
    </w:p>
    <w:p w:rsidR="00F45B28" w:rsidRPr="00C81B1A" w:rsidRDefault="00F45B28" w:rsidP="00F45B28">
      <w:pPr>
        <w:rPr>
          <w:rFonts w:cs="Arial"/>
          <w:sz w:val="20"/>
          <w:szCs w:val="20"/>
        </w:rPr>
      </w:pPr>
      <w:r w:rsidRPr="00C81B1A">
        <w:rPr>
          <w:rFonts w:cs="Arial"/>
          <w:sz w:val="20"/>
          <w:szCs w:val="20"/>
          <w:u w:val="single"/>
        </w:rPr>
        <w:t>- slavnostna seja (določitev datuma)</w:t>
      </w:r>
      <w:r w:rsidRPr="00C81B1A">
        <w:rPr>
          <w:rFonts w:cs="Arial"/>
          <w:sz w:val="20"/>
          <w:szCs w:val="20"/>
          <w:u w:val="single"/>
        </w:rPr>
        <w:br/>
      </w:r>
      <w:r w:rsidRPr="00C81B1A">
        <w:rPr>
          <w:rFonts w:cs="Arial"/>
          <w:sz w:val="20"/>
          <w:szCs w:val="20"/>
        </w:rPr>
        <w:t xml:space="preserve">Predsednica je predlagala, da je slavnostna seja v četrtek, 29. 11. 2012 v paviljonu gostilne Babnik predlagala v sprejem naslednji </w:t>
      </w:r>
    </w:p>
    <w:p w:rsidR="00F45B28" w:rsidRPr="00C81B1A" w:rsidRDefault="00F45B28" w:rsidP="00F45B28">
      <w:pPr>
        <w:jc w:val="both"/>
        <w:rPr>
          <w:rFonts w:cs="Arial"/>
          <w:b/>
          <w:sz w:val="20"/>
          <w:szCs w:val="20"/>
        </w:rPr>
      </w:pPr>
      <w:r w:rsidRPr="00C81B1A">
        <w:rPr>
          <w:rFonts w:cs="Arial"/>
          <w:b/>
          <w:sz w:val="20"/>
          <w:szCs w:val="20"/>
        </w:rPr>
        <w:t>SKLEP 8/15:</w:t>
      </w:r>
    </w:p>
    <w:p w:rsidR="00F45B28" w:rsidRPr="00C81B1A" w:rsidRDefault="00F45B28" w:rsidP="00F45B28">
      <w:pPr>
        <w:rPr>
          <w:rFonts w:cs="Arial"/>
          <w:b/>
          <w:sz w:val="20"/>
          <w:szCs w:val="20"/>
        </w:rPr>
      </w:pPr>
      <w:r w:rsidRPr="00C81B1A">
        <w:rPr>
          <w:rFonts w:cs="Arial"/>
          <w:b/>
          <w:sz w:val="20"/>
          <w:szCs w:val="20"/>
        </w:rPr>
        <w:t xml:space="preserve">Redna, 16. Seja sveta, ki bo slavnostna, bo v četrtek, 29. 11. 2012 in bo potekala v razširjeni sestavi skupaj z aktivisti oz. sodelujočimi (PP Moste, predsedniki društev in podobnih skupin) ob napitku in prigrizku v gostilni Babnik, </w:t>
      </w:r>
      <w:proofErr w:type="spellStart"/>
      <w:r w:rsidRPr="00C81B1A">
        <w:rPr>
          <w:rFonts w:cs="Arial"/>
          <w:b/>
          <w:sz w:val="20"/>
          <w:szCs w:val="20"/>
        </w:rPr>
        <w:t>Trpinčeva</w:t>
      </w:r>
      <w:proofErr w:type="spellEnd"/>
      <w:r w:rsidRPr="00C81B1A">
        <w:rPr>
          <w:rFonts w:cs="Arial"/>
          <w:b/>
          <w:sz w:val="20"/>
          <w:szCs w:val="20"/>
        </w:rPr>
        <w:t xml:space="preserve"> 73. </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8/15 JE SPREJET</w:t>
      </w:r>
    </w:p>
    <w:p w:rsidR="00F45B28" w:rsidRPr="00C81B1A" w:rsidRDefault="00F45B28" w:rsidP="00F45B28">
      <w:pPr>
        <w:jc w:val="both"/>
        <w:rPr>
          <w:rFonts w:cs="Arial"/>
          <w:sz w:val="20"/>
          <w:szCs w:val="20"/>
        </w:rPr>
      </w:pPr>
    </w:p>
    <w:p w:rsidR="00F45B28" w:rsidRPr="00C81B1A" w:rsidRDefault="00F45B28" w:rsidP="00F45B28">
      <w:pPr>
        <w:rPr>
          <w:sz w:val="20"/>
          <w:szCs w:val="20"/>
          <w:u w:val="single"/>
        </w:rPr>
      </w:pPr>
      <w:r w:rsidRPr="00C81B1A">
        <w:rPr>
          <w:sz w:val="20"/>
          <w:szCs w:val="20"/>
          <w:u w:val="single"/>
        </w:rPr>
        <w:t xml:space="preserve">prireditev </w:t>
      </w:r>
      <w:proofErr w:type="spellStart"/>
      <w:r w:rsidRPr="00C81B1A">
        <w:rPr>
          <w:sz w:val="20"/>
          <w:szCs w:val="20"/>
          <w:u w:val="single"/>
        </w:rPr>
        <w:t>Velikanček</w:t>
      </w:r>
      <w:proofErr w:type="spellEnd"/>
      <w:r w:rsidRPr="00C81B1A">
        <w:rPr>
          <w:sz w:val="20"/>
          <w:szCs w:val="20"/>
          <w:u w:val="single"/>
        </w:rPr>
        <w:t xml:space="preserve">, </w:t>
      </w:r>
    </w:p>
    <w:p w:rsidR="00F45B28" w:rsidRPr="00C81B1A" w:rsidRDefault="00F45B28" w:rsidP="00F45B28">
      <w:pPr>
        <w:jc w:val="both"/>
        <w:rPr>
          <w:rFonts w:cs="Arial"/>
          <w:sz w:val="20"/>
          <w:szCs w:val="20"/>
        </w:rPr>
      </w:pPr>
      <w:r w:rsidRPr="00C81B1A">
        <w:rPr>
          <w:rFonts w:cs="Arial"/>
          <w:sz w:val="20"/>
          <w:szCs w:val="20"/>
        </w:rPr>
        <w:t xml:space="preserve">Priprave za prireditev že potekajo, v ponedeljek se je ekipa za prireditve že sestala z društvom SPM, kjer so bile razdelili naloge, tako, da so priprave za prireditev v polnem teku. Predsednica je predlagala v sprejem naslednji </w:t>
      </w:r>
    </w:p>
    <w:p w:rsidR="00F45B28" w:rsidRPr="00C81B1A" w:rsidRDefault="00F45B28" w:rsidP="00F45B28">
      <w:pPr>
        <w:jc w:val="both"/>
        <w:rPr>
          <w:rFonts w:cs="Arial"/>
          <w:b/>
          <w:sz w:val="20"/>
          <w:szCs w:val="20"/>
        </w:rPr>
      </w:pPr>
      <w:r w:rsidRPr="00C81B1A">
        <w:rPr>
          <w:rFonts w:cs="Arial"/>
          <w:b/>
          <w:sz w:val="20"/>
          <w:szCs w:val="20"/>
        </w:rPr>
        <w:t>SKLEP 9/15:</w:t>
      </w:r>
    </w:p>
    <w:p w:rsidR="00F45B28" w:rsidRPr="00C81B1A" w:rsidRDefault="00F45B28" w:rsidP="00F45B28">
      <w:pPr>
        <w:jc w:val="both"/>
        <w:rPr>
          <w:rFonts w:cs="Arial"/>
          <w:b/>
          <w:sz w:val="20"/>
          <w:szCs w:val="20"/>
        </w:rPr>
      </w:pPr>
      <w:r w:rsidRPr="00C81B1A">
        <w:rPr>
          <w:rFonts w:cs="Arial"/>
          <w:b/>
          <w:sz w:val="20"/>
          <w:szCs w:val="20"/>
        </w:rPr>
        <w:t xml:space="preserve">Prireditev za otroke </w:t>
      </w:r>
      <w:proofErr w:type="spellStart"/>
      <w:r w:rsidRPr="00C81B1A">
        <w:rPr>
          <w:rFonts w:cs="Arial"/>
          <w:b/>
          <w:sz w:val="20"/>
          <w:szCs w:val="20"/>
        </w:rPr>
        <w:t>Velikanček</w:t>
      </w:r>
      <w:proofErr w:type="spellEnd"/>
      <w:r w:rsidRPr="00C81B1A">
        <w:rPr>
          <w:rFonts w:cs="Arial"/>
          <w:b/>
          <w:sz w:val="20"/>
          <w:szCs w:val="20"/>
        </w:rPr>
        <w:t xml:space="preserve"> in Pravljična tržnica bo potekala 11. 12. 2012 popoldne na ploščadi Preglov trg 15: predstava za otroke, obisk dedka Mraza in z darilci za okoli 600 otrok – organizacijsko in finančno ta del prireditve ureja in zagotavlja ČS Moste v sodelovanju z društvi in ustanovami iz svojega okolja. </w:t>
      </w:r>
    </w:p>
    <w:p w:rsidR="00F45B28" w:rsidRPr="00C81B1A" w:rsidRDefault="00F45B28" w:rsidP="00F45B28">
      <w:pPr>
        <w:jc w:val="both"/>
        <w:rPr>
          <w:rFonts w:cs="Arial"/>
          <w:sz w:val="20"/>
          <w:szCs w:val="20"/>
        </w:rPr>
      </w:pPr>
      <w:r w:rsidRPr="00C81B1A">
        <w:rPr>
          <w:rFonts w:cs="Arial"/>
          <w:b/>
          <w:sz w:val="20"/>
          <w:szCs w:val="20"/>
        </w:rPr>
        <w:t>TE-TOL in BTC se posreduje pisna zahvala za donacijo s poročilom o izvedbi prireditve.</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9/15 JE SPREJET</w:t>
      </w:r>
    </w:p>
    <w:p w:rsidR="00F45B28" w:rsidRPr="00C81B1A" w:rsidRDefault="00F45B28" w:rsidP="00F45B28">
      <w:pPr>
        <w:rPr>
          <w:rFonts w:cs="Arial"/>
          <w:b/>
          <w:sz w:val="20"/>
          <w:szCs w:val="20"/>
          <w:u w:val="single"/>
        </w:rPr>
      </w:pPr>
    </w:p>
    <w:p w:rsidR="00F45B28" w:rsidRPr="00C81B1A" w:rsidRDefault="00F45B28" w:rsidP="00F45B28">
      <w:pPr>
        <w:rPr>
          <w:rFonts w:cs="Arial"/>
          <w:sz w:val="20"/>
          <w:szCs w:val="20"/>
        </w:rPr>
      </w:pPr>
      <w:r w:rsidRPr="00C81B1A">
        <w:rPr>
          <w:rFonts w:cs="Arial"/>
          <w:b/>
          <w:sz w:val="20"/>
          <w:szCs w:val="20"/>
          <w:u w:val="single"/>
        </w:rPr>
        <w:t>AD 5 Poročila o udeležbah predstavnikov ČS na sestankih in prireditvah:</w:t>
      </w:r>
      <w:r w:rsidRPr="00C81B1A">
        <w:rPr>
          <w:rFonts w:cs="Arial"/>
          <w:b/>
          <w:sz w:val="20"/>
          <w:szCs w:val="20"/>
          <w:u w:val="single"/>
        </w:rPr>
        <w:br/>
      </w:r>
      <w:r w:rsidRPr="00C81B1A">
        <w:rPr>
          <w:rFonts w:cs="Arial"/>
          <w:sz w:val="20"/>
          <w:szCs w:val="20"/>
          <w:u w:val="single"/>
        </w:rPr>
        <w:t>- delovni sestanek s predsedniki svetov četrtnih skupnosti, ki ga je sklical vodja SLS MOL</w:t>
      </w:r>
      <w:r w:rsidRPr="00C81B1A">
        <w:rPr>
          <w:rFonts w:cs="Arial"/>
          <w:sz w:val="20"/>
          <w:szCs w:val="20"/>
        </w:rPr>
        <w:t xml:space="preserve"> Poročala je </w:t>
      </w:r>
      <w:r w:rsidRPr="00C81B1A">
        <w:rPr>
          <w:rFonts w:cs="Arial"/>
          <w:sz w:val="20"/>
          <w:szCs w:val="20"/>
        </w:rPr>
        <w:lastRenderedPageBreak/>
        <w:t xml:space="preserve">dr. Branka Berce Bratko, ki se je sestanka udeležila. Zapisnik sestanka z odgovori na vprašanja, so prisotni prejeli v gradivu. Izpostavljen je bil odgovor glede vzdrževanja zunanjih fitnes naprav, ki naj bi jih vzdrževale četrtne skupnosti (ki so jih postavile iz sredstev za mala dela) same. Po razpravi je predsednica je predlagala v sprejem sklep, ki se ga posreduje direktorici občinske uprave, v vednost županu Jankoviću in vodji službe SLS </w:t>
      </w:r>
      <w:proofErr w:type="spellStart"/>
      <w:r w:rsidRPr="00C81B1A">
        <w:rPr>
          <w:rFonts w:cs="Arial"/>
          <w:sz w:val="20"/>
          <w:szCs w:val="20"/>
        </w:rPr>
        <w:t>Grünfeldu</w:t>
      </w:r>
      <w:proofErr w:type="spellEnd"/>
      <w:r w:rsidRPr="00C81B1A">
        <w:rPr>
          <w:rFonts w:cs="Arial"/>
          <w:sz w:val="20"/>
          <w:szCs w:val="20"/>
        </w:rPr>
        <w:t xml:space="preserve">: </w:t>
      </w:r>
    </w:p>
    <w:p w:rsidR="00F45B28" w:rsidRPr="00C81B1A" w:rsidRDefault="00F45B28" w:rsidP="00F45B28">
      <w:pPr>
        <w:jc w:val="both"/>
        <w:rPr>
          <w:rFonts w:cs="Arial"/>
          <w:b/>
          <w:sz w:val="20"/>
          <w:szCs w:val="20"/>
        </w:rPr>
      </w:pPr>
      <w:r w:rsidRPr="00C81B1A">
        <w:rPr>
          <w:rFonts w:cs="Arial"/>
          <w:b/>
          <w:sz w:val="20"/>
          <w:szCs w:val="20"/>
        </w:rPr>
        <w:t>SKLEP 10/15:</w:t>
      </w:r>
    </w:p>
    <w:p w:rsidR="00F45B28" w:rsidRPr="00C81B1A" w:rsidRDefault="00F45B28" w:rsidP="00F45B28">
      <w:pPr>
        <w:rPr>
          <w:rFonts w:cs="Arial"/>
          <w:b/>
          <w:sz w:val="20"/>
          <w:szCs w:val="20"/>
        </w:rPr>
      </w:pPr>
      <w:r w:rsidRPr="00C81B1A">
        <w:rPr>
          <w:rFonts w:cs="Arial"/>
          <w:b/>
          <w:sz w:val="20"/>
          <w:szCs w:val="20"/>
        </w:rPr>
        <w:t xml:space="preserve">Četrtne skupnosti so v okviru določb 60. člena Statuta Mestne občine Ljubljana in v skladu z namenom dodeljenih sredstev za mala dela izvršile postavitve fitnes naprav na prostem ter jih predale v uporabo meščanom. Skrb za njih, popravila, redno in izredno vzdrževanje pa mora prevzeti ustrezen oddelek Mestne uprave Mestne občine Ljubljana in o tem obvestiti vse četrtne skupnosti.  </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10/15 JE SPREJET</w:t>
      </w:r>
    </w:p>
    <w:p w:rsidR="00F45B28" w:rsidRPr="00C81B1A" w:rsidRDefault="00F45B28" w:rsidP="00F45B28">
      <w:pPr>
        <w:rPr>
          <w:rFonts w:cs="Arial"/>
          <w:sz w:val="20"/>
          <w:szCs w:val="20"/>
        </w:rPr>
      </w:pPr>
    </w:p>
    <w:p w:rsidR="00F45B28" w:rsidRPr="00C81B1A" w:rsidRDefault="00F45B28" w:rsidP="00F45B28">
      <w:pPr>
        <w:rPr>
          <w:rFonts w:cs="Arial"/>
          <w:sz w:val="20"/>
          <w:szCs w:val="20"/>
        </w:rPr>
      </w:pPr>
      <w:r w:rsidRPr="00C81B1A">
        <w:rPr>
          <w:rFonts w:cs="Arial"/>
          <w:sz w:val="20"/>
          <w:szCs w:val="20"/>
          <w:u w:val="single"/>
        </w:rPr>
        <w:t>- poročilo s terenskega ogleda pobud lastnikov stanovanj v naselju Nove Fužine z OGDP</w:t>
      </w:r>
      <w:r w:rsidRPr="00C81B1A">
        <w:rPr>
          <w:rFonts w:cs="Arial"/>
          <w:sz w:val="20"/>
          <w:szCs w:val="20"/>
        </w:rPr>
        <w:t xml:space="preserve">, </w:t>
      </w:r>
    </w:p>
    <w:p w:rsidR="00F45B28" w:rsidRPr="00C81B1A" w:rsidRDefault="00F45B28" w:rsidP="00F45B28">
      <w:pPr>
        <w:rPr>
          <w:sz w:val="20"/>
          <w:szCs w:val="20"/>
        </w:rPr>
      </w:pPr>
      <w:r w:rsidRPr="00C81B1A">
        <w:rPr>
          <w:rFonts w:cs="Arial"/>
          <w:sz w:val="20"/>
          <w:szCs w:val="20"/>
        </w:rPr>
        <w:t xml:space="preserve">O ogledu je poročal Andrej Torkar, </w:t>
      </w:r>
      <w:r w:rsidRPr="00C81B1A">
        <w:rPr>
          <w:sz w:val="20"/>
          <w:szCs w:val="20"/>
        </w:rPr>
        <w:t xml:space="preserve">zapisnik in ugotovitve z ogleda so prejeli člani z gradivom, na sami seji pa so prejeli še povzetek zahtev upravitelja </w:t>
      </w:r>
      <w:proofErr w:type="spellStart"/>
      <w:r w:rsidRPr="00C81B1A">
        <w:rPr>
          <w:sz w:val="20"/>
          <w:szCs w:val="20"/>
        </w:rPr>
        <w:t>Donf</w:t>
      </w:r>
      <w:proofErr w:type="spellEnd"/>
      <w:r w:rsidRPr="00C81B1A">
        <w:rPr>
          <w:sz w:val="20"/>
          <w:szCs w:val="20"/>
        </w:rPr>
        <w:t xml:space="preserve"> d.o.o. Po razpravi je bilo sprejeto, da se OGDP predlaga uvrstitev v plan prioritetnih malih komunalnih del dela, katerih upravičenost je bila ugotovljena na terenskem ogledu. Sprejme se</w:t>
      </w:r>
    </w:p>
    <w:p w:rsidR="00F45B28" w:rsidRPr="00C81B1A" w:rsidRDefault="00F45B28" w:rsidP="00F45B28">
      <w:pPr>
        <w:rPr>
          <w:rFonts w:cs="Arial"/>
          <w:b/>
          <w:sz w:val="20"/>
          <w:szCs w:val="20"/>
        </w:rPr>
      </w:pPr>
      <w:r w:rsidRPr="00C81B1A">
        <w:rPr>
          <w:rFonts w:cs="Arial"/>
          <w:b/>
          <w:sz w:val="20"/>
          <w:szCs w:val="20"/>
        </w:rPr>
        <w:t>SKLEP 11/15:</w:t>
      </w:r>
    </w:p>
    <w:p w:rsidR="00F45B28" w:rsidRPr="00C81B1A" w:rsidRDefault="00F45B28" w:rsidP="00F45B28">
      <w:pPr>
        <w:rPr>
          <w:b/>
          <w:sz w:val="20"/>
          <w:szCs w:val="20"/>
        </w:rPr>
      </w:pPr>
      <w:r w:rsidRPr="00C81B1A">
        <w:rPr>
          <w:b/>
          <w:sz w:val="20"/>
          <w:szCs w:val="20"/>
        </w:rPr>
        <w:t xml:space="preserve">Na celotni trasi občinske ceste LK 220641, od Poti na Fužine do </w:t>
      </w:r>
      <w:proofErr w:type="spellStart"/>
      <w:r w:rsidRPr="00C81B1A">
        <w:rPr>
          <w:b/>
          <w:sz w:val="20"/>
          <w:szCs w:val="20"/>
        </w:rPr>
        <w:t>Osenjakove</w:t>
      </w:r>
      <w:proofErr w:type="spellEnd"/>
      <w:r w:rsidRPr="00C81B1A">
        <w:rPr>
          <w:b/>
          <w:sz w:val="20"/>
          <w:szCs w:val="20"/>
        </w:rPr>
        <w:t xml:space="preserve">, naj se postavijo hitrostne ovire (pred objekti: Pot na Fužine 1,3,5, Brodarjev trg 2, 3, Ulica </w:t>
      </w:r>
      <w:proofErr w:type="spellStart"/>
      <w:r w:rsidRPr="00C81B1A">
        <w:rPr>
          <w:b/>
          <w:sz w:val="20"/>
          <w:szCs w:val="20"/>
        </w:rPr>
        <w:t>Molniške</w:t>
      </w:r>
      <w:proofErr w:type="spellEnd"/>
      <w:r w:rsidRPr="00C81B1A">
        <w:rPr>
          <w:b/>
          <w:sz w:val="20"/>
          <w:szCs w:val="20"/>
        </w:rPr>
        <w:t xml:space="preserve"> čete 15,17,19) ter vzpostavi »cona omejene hitrosti » (cona 30).</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11/15 JE SPREJET</w:t>
      </w:r>
    </w:p>
    <w:p w:rsidR="00F45B28" w:rsidRPr="00C81B1A" w:rsidRDefault="00F45B28" w:rsidP="00F45B28">
      <w:pPr>
        <w:rPr>
          <w:rFonts w:cs="Arial"/>
          <w:color w:val="auto"/>
          <w:sz w:val="20"/>
          <w:szCs w:val="20"/>
        </w:rPr>
      </w:pPr>
      <w:r w:rsidRPr="00C81B1A">
        <w:rPr>
          <w:rFonts w:cs="Arial"/>
          <w:color w:val="auto"/>
          <w:sz w:val="20"/>
          <w:szCs w:val="20"/>
        </w:rPr>
        <w:t>in</w:t>
      </w:r>
    </w:p>
    <w:p w:rsidR="00F45B28" w:rsidRPr="00C81B1A" w:rsidRDefault="00F45B28" w:rsidP="00F45B28">
      <w:pPr>
        <w:rPr>
          <w:rFonts w:cs="Arial"/>
          <w:b/>
          <w:color w:val="auto"/>
          <w:sz w:val="20"/>
          <w:szCs w:val="20"/>
        </w:rPr>
      </w:pPr>
      <w:r w:rsidRPr="00C81B1A">
        <w:rPr>
          <w:rFonts w:cs="Arial"/>
          <w:b/>
          <w:color w:val="auto"/>
          <w:sz w:val="20"/>
          <w:szCs w:val="20"/>
        </w:rPr>
        <w:t>SKLEP 12/15?</w:t>
      </w:r>
    </w:p>
    <w:p w:rsidR="00F45B28" w:rsidRPr="00C81B1A" w:rsidRDefault="00F45B28" w:rsidP="00F45B28">
      <w:pPr>
        <w:rPr>
          <w:rFonts w:cs="Arial"/>
          <w:color w:val="auto"/>
          <w:sz w:val="20"/>
          <w:szCs w:val="20"/>
        </w:rPr>
      </w:pPr>
      <w:r w:rsidRPr="00C81B1A">
        <w:rPr>
          <w:rFonts w:cs="Arial"/>
          <w:b/>
          <w:sz w:val="20"/>
          <w:szCs w:val="20"/>
        </w:rPr>
        <w:t>Na OGDP MU MOL se poda predlog za označitev 3 parkirnih mest, na parkirišču med Brodarjevim trgom in Gašperšičevo, ob transformatorju, kjer naj se tudi uredi klančina za dostop s teh parkirišč na pločnik. Označitev mest za invalide ima najvišjo prioritetno stopnjo in naj se k temu pristopi takoj.</w:t>
      </w:r>
    </w:p>
    <w:p w:rsidR="00F45B28" w:rsidRPr="00C81B1A" w:rsidRDefault="00F45B28" w:rsidP="00F45B28">
      <w:pPr>
        <w:autoSpaceDE w:val="0"/>
        <w:autoSpaceDN w:val="0"/>
        <w:adjustRightInd w:val="0"/>
        <w:rPr>
          <w:rFonts w:cs="Arial"/>
          <w:color w:val="auto"/>
          <w:sz w:val="20"/>
          <w:szCs w:val="20"/>
        </w:rPr>
      </w:pP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14članov sveta.</w:t>
      </w:r>
    </w:p>
    <w:p w:rsidR="00F45B28" w:rsidRPr="00C81B1A" w:rsidRDefault="00F45B28" w:rsidP="00F45B28">
      <w:pPr>
        <w:rPr>
          <w:rFonts w:cs="Arial"/>
          <w:b/>
          <w:color w:val="auto"/>
          <w:sz w:val="20"/>
          <w:szCs w:val="20"/>
        </w:rPr>
      </w:pPr>
      <w:r w:rsidRPr="00C81B1A">
        <w:rPr>
          <w:rFonts w:cs="Arial"/>
          <w:b/>
          <w:color w:val="auto"/>
          <w:sz w:val="20"/>
          <w:szCs w:val="20"/>
        </w:rPr>
        <w:t>SKLEP 12/15 JE SPREJET</w:t>
      </w:r>
    </w:p>
    <w:p w:rsidR="00F45B28" w:rsidRPr="00C81B1A" w:rsidRDefault="00F45B28" w:rsidP="00F45B28">
      <w:pPr>
        <w:rPr>
          <w:rFonts w:cs="Arial"/>
          <w:b/>
          <w:color w:val="auto"/>
          <w:sz w:val="20"/>
          <w:szCs w:val="20"/>
        </w:rPr>
      </w:pPr>
    </w:p>
    <w:p w:rsidR="00F45B28" w:rsidRPr="00C81B1A" w:rsidRDefault="00F45B28" w:rsidP="00F45B28">
      <w:pPr>
        <w:rPr>
          <w:rFonts w:cs="Arial"/>
          <w:sz w:val="20"/>
          <w:szCs w:val="20"/>
          <w:u w:val="single"/>
        </w:rPr>
      </w:pPr>
      <w:r w:rsidRPr="00C81B1A">
        <w:rPr>
          <w:rFonts w:cs="Arial"/>
          <w:sz w:val="20"/>
          <w:szCs w:val="20"/>
          <w:u w:val="single"/>
        </w:rPr>
        <w:t xml:space="preserve">- 30 let Društva prijateljev mladine Nove Fužine, </w:t>
      </w:r>
    </w:p>
    <w:p w:rsidR="00F45B28" w:rsidRPr="00C81B1A" w:rsidRDefault="00F45B28" w:rsidP="00F45B28">
      <w:pPr>
        <w:rPr>
          <w:rFonts w:cs="Arial"/>
          <w:color w:val="auto"/>
          <w:sz w:val="20"/>
          <w:szCs w:val="20"/>
        </w:rPr>
      </w:pPr>
      <w:r w:rsidRPr="00C81B1A">
        <w:rPr>
          <w:rFonts w:cs="Arial"/>
          <w:color w:val="auto"/>
          <w:sz w:val="20"/>
          <w:szCs w:val="20"/>
        </w:rPr>
        <w:t xml:space="preserve">V četrtek, 04. oktobra  2012 so se nekateri člani sveta, predsednica in strokovni sodelavki  udeležili prireditve ob 30 letnici DPM Nove Fužine, ki jo je pripravilo in izvajalo DPM v sodelovanju z obema šolama OŠ MK in OŠ NF, na dvorišču pred OŠ Martin Krpan. Prireditve se je udeležila tudi Darja Gogala, ki je za svoje delo pri tem društvu prejela zahvalo. Tudi Četrtna skupnost Moste je za svoje delovanje prejela zahvalo. </w:t>
      </w:r>
      <w:r w:rsidRPr="00C81B1A">
        <w:rPr>
          <w:rFonts w:cs="Arial"/>
          <w:sz w:val="20"/>
          <w:szCs w:val="20"/>
        </w:rPr>
        <w:t>S prireditve je poročala Stanislava Marija Ferenčak Marin, s</w:t>
      </w:r>
      <w:r w:rsidRPr="00C81B1A">
        <w:rPr>
          <w:rFonts w:cs="Arial"/>
          <w:color w:val="auto"/>
          <w:sz w:val="20"/>
          <w:szCs w:val="20"/>
        </w:rPr>
        <w:t>klepanje ni bilo potrebno.</w:t>
      </w:r>
    </w:p>
    <w:p w:rsidR="00F45B28" w:rsidRPr="00C81B1A" w:rsidRDefault="00F45B28" w:rsidP="00F45B28">
      <w:pPr>
        <w:rPr>
          <w:rFonts w:cs="Arial"/>
          <w:sz w:val="20"/>
          <w:szCs w:val="20"/>
        </w:rPr>
      </w:pPr>
    </w:p>
    <w:p w:rsidR="00F45B28" w:rsidRPr="00C81B1A" w:rsidRDefault="00F45B28" w:rsidP="00F45B28">
      <w:pPr>
        <w:rPr>
          <w:rFonts w:cs="Arial"/>
          <w:sz w:val="20"/>
          <w:szCs w:val="20"/>
        </w:rPr>
      </w:pPr>
      <w:r w:rsidRPr="00C81B1A">
        <w:rPr>
          <w:rFonts w:cs="Arial"/>
          <w:b/>
          <w:sz w:val="20"/>
          <w:szCs w:val="20"/>
          <w:u w:val="single"/>
        </w:rPr>
        <w:t xml:space="preserve">AD 6 informacije in ČSM v medijih: </w:t>
      </w:r>
      <w:r w:rsidRPr="00C81B1A">
        <w:rPr>
          <w:rFonts w:cs="Arial"/>
          <w:b/>
          <w:sz w:val="20"/>
          <w:szCs w:val="20"/>
          <w:u w:val="single"/>
        </w:rPr>
        <w:br/>
      </w:r>
      <w:r w:rsidRPr="00C81B1A">
        <w:rPr>
          <w:rFonts w:cs="Arial"/>
          <w:sz w:val="20"/>
          <w:szCs w:val="20"/>
          <w:u w:val="single"/>
        </w:rPr>
        <w:t xml:space="preserve">Informacije, </w:t>
      </w:r>
      <w:r w:rsidRPr="00C81B1A">
        <w:rPr>
          <w:rFonts w:cs="Arial"/>
          <w:sz w:val="20"/>
          <w:szCs w:val="20"/>
        </w:rPr>
        <w:t xml:space="preserve">ki so jih člani sveta prejeli v gradivu in sklepanje o njih ni potrebno: vabilo na osrednjo prireditev v počastitev Dneva ČS Trnovo; postavitev količkov na Moškričevi ulici (obvestilo OGDP); ureditev dela ceste ob stavbi Ob Ljubljanici 36 a, dovoz iz ulice Jana Husa (predlog Emone d.o.o. in odgovor OGDP); odgovor OGDP na predlog ČS Moste za postavitev dodatnih postaj za </w:t>
      </w:r>
      <w:proofErr w:type="spellStart"/>
      <w:r w:rsidRPr="00C81B1A">
        <w:rPr>
          <w:rFonts w:cs="Arial"/>
          <w:sz w:val="20"/>
          <w:szCs w:val="20"/>
        </w:rPr>
        <w:t>BicikeLJ</w:t>
      </w:r>
      <w:proofErr w:type="spellEnd"/>
      <w:r w:rsidRPr="00C81B1A">
        <w:rPr>
          <w:rFonts w:cs="Arial"/>
          <w:sz w:val="20"/>
          <w:szCs w:val="20"/>
        </w:rPr>
        <w:t xml:space="preserve">; odgovor OGDP na vprašanje ČS Moste glede vzdrževanja otroških igrišč; vprašanja občanke </w:t>
      </w:r>
      <w:bookmarkStart w:id="0" w:name="_GoBack"/>
      <w:bookmarkEnd w:id="0"/>
      <w:r w:rsidRPr="00C81B1A">
        <w:rPr>
          <w:rFonts w:cs="Arial"/>
          <w:sz w:val="20"/>
          <w:szCs w:val="20"/>
        </w:rPr>
        <w:t>in odgovor, ki ga je pripravil SLS; odgovori na pripombe, podane na ob javni razgrnitvi Odloka o občinskem podrobnem prostorskem načrtu 133 Moste-Selo; ter</w:t>
      </w:r>
    </w:p>
    <w:p w:rsidR="00F45B28" w:rsidRPr="00C81B1A" w:rsidRDefault="00F45B28" w:rsidP="00F45B28">
      <w:pPr>
        <w:rPr>
          <w:rFonts w:cs="Arial"/>
          <w:sz w:val="20"/>
          <w:szCs w:val="20"/>
        </w:rPr>
      </w:pPr>
    </w:p>
    <w:p w:rsidR="00F45B28" w:rsidRPr="00C81B1A" w:rsidRDefault="00F45B28" w:rsidP="00F45B28">
      <w:pPr>
        <w:rPr>
          <w:rFonts w:cs="Arial"/>
          <w:sz w:val="20"/>
          <w:szCs w:val="20"/>
        </w:rPr>
      </w:pPr>
      <w:r w:rsidRPr="00C81B1A">
        <w:rPr>
          <w:rFonts w:cs="Arial"/>
          <w:sz w:val="20"/>
          <w:szCs w:val="20"/>
        </w:rPr>
        <w:t xml:space="preserve">-odgovor OGDP glede košnje travnika ob Sladkem grehu, kjer je ponovno vsa krivda pripisana NE-razmejitvi med površinami, ki jih vzdržuje MOL in funkcionalnimi zemljišči večstanovanjskih objektov. </w:t>
      </w:r>
      <w:r w:rsidRPr="00C81B1A">
        <w:rPr>
          <w:rFonts w:cs="Arial"/>
          <w:sz w:val="20"/>
          <w:szCs w:val="20"/>
        </w:rPr>
        <w:lastRenderedPageBreak/>
        <w:t xml:space="preserve">Formalna ureditev tega vprašanja se odvija prepočasi, zato so bili člani sveta mnenja, da se površine, ki jih sedaj nihče ne ureja in so v lasti MOL, uvrsti v </w:t>
      </w:r>
      <w:r w:rsidRPr="00C81B1A">
        <w:rPr>
          <w:sz w:val="20"/>
          <w:szCs w:val="20"/>
        </w:rPr>
        <w:t>plan prioritetnih malih komunalnih del za drugo leto;</w:t>
      </w:r>
    </w:p>
    <w:p w:rsidR="00F45B28" w:rsidRPr="00C81B1A" w:rsidRDefault="00F45B28" w:rsidP="00F45B28">
      <w:pPr>
        <w:rPr>
          <w:rFonts w:cs="Arial"/>
          <w:sz w:val="20"/>
          <w:szCs w:val="20"/>
        </w:rPr>
      </w:pPr>
    </w:p>
    <w:p w:rsidR="00F45B28" w:rsidRPr="00C81B1A" w:rsidRDefault="00F45B28" w:rsidP="00F45B28">
      <w:pPr>
        <w:rPr>
          <w:rFonts w:cs="Arial"/>
          <w:sz w:val="20"/>
          <w:szCs w:val="20"/>
        </w:rPr>
      </w:pPr>
      <w:r w:rsidRPr="00C81B1A">
        <w:rPr>
          <w:rFonts w:cs="Arial"/>
          <w:sz w:val="20"/>
          <w:szCs w:val="20"/>
        </w:rPr>
        <w:t>-Odgovori oddelkov MOL na prioritetne naloge ČS. Pri tej informaciji se je odprla široka razprava glede urejanja (ne-urejanja) in vzdrževanja javnih površin v ČS Moste. Po razpravi je bil v sprejem predlagan</w:t>
      </w:r>
    </w:p>
    <w:p w:rsidR="00F45B28" w:rsidRPr="00C81B1A" w:rsidRDefault="00F45B28" w:rsidP="00F45B28">
      <w:pPr>
        <w:rPr>
          <w:rFonts w:cs="Arial"/>
          <w:b/>
          <w:sz w:val="20"/>
          <w:szCs w:val="20"/>
        </w:rPr>
      </w:pPr>
      <w:r w:rsidRPr="00C81B1A">
        <w:rPr>
          <w:rFonts w:cs="Arial"/>
          <w:b/>
          <w:sz w:val="20"/>
          <w:szCs w:val="20"/>
        </w:rPr>
        <w:t>SKLEP 13/15:</w:t>
      </w:r>
    </w:p>
    <w:p w:rsidR="00F45B28" w:rsidRPr="00C81B1A" w:rsidRDefault="00F45B28" w:rsidP="00F45B28">
      <w:pPr>
        <w:jc w:val="both"/>
        <w:rPr>
          <w:rFonts w:cs="Arial"/>
          <w:b/>
          <w:sz w:val="20"/>
          <w:szCs w:val="20"/>
        </w:rPr>
      </w:pPr>
      <w:r w:rsidRPr="00C81B1A">
        <w:rPr>
          <w:rFonts w:cs="Arial"/>
          <w:b/>
          <w:sz w:val="20"/>
          <w:szCs w:val="20"/>
        </w:rPr>
        <w:t xml:space="preserve">Vsi člani Sveta sporočijo pisarni ČS do naslednje redne seje na sedežu ČS, kaj bi bilo še potrebno uvrstiti v </w:t>
      </w:r>
      <w:r w:rsidRPr="00C81B1A">
        <w:rPr>
          <w:b/>
          <w:sz w:val="20"/>
          <w:szCs w:val="20"/>
        </w:rPr>
        <w:t>plan prioritetnih malih komunalnih del</w:t>
      </w:r>
      <w:r w:rsidRPr="00C81B1A">
        <w:rPr>
          <w:rFonts w:cs="Arial"/>
          <w:b/>
          <w:sz w:val="20"/>
          <w:szCs w:val="20"/>
        </w:rPr>
        <w:t>, ki jih je potrebno hitro (ali pa v nekem doglednem času) urediti.</w:t>
      </w:r>
    </w:p>
    <w:p w:rsidR="00F45B28" w:rsidRPr="00C81B1A" w:rsidRDefault="00F45B28" w:rsidP="00F45B28">
      <w:pPr>
        <w:jc w:val="both"/>
        <w:rPr>
          <w:rFonts w:cs="Arial"/>
          <w:b/>
          <w:sz w:val="20"/>
          <w:szCs w:val="20"/>
        </w:rPr>
      </w:pPr>
      <w:r w:rsidRPr="00C81B1A">
        <w:rPr>
          <w:rFonts w:cs="Arial"/>
          <w:b/>
          <w:sz w:val="20"/>
          <w:szCs w:val="20"/>
        </w:rPr>
        <w:t xml:space="preserve">Vse prejete predloge s področja urejanja prometa obravnava ekipa za promet pod vodstvom podpredsednika, g. Torkarja in jih predlaga v potrditev Svetu na eni od naslednjih sej, kjer se potrdi tudi predloge z ostalih področij. </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Prisotnih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Opredeljenih je 14 članov sveta.</w:t>
      </w:r>
    </w:p>
    <w:p w:rsidR="00F45B28" w:rsidRPr="00C81B1A" w:rsidRDefault="00F45B28" w:rsidP="00F45B28">
      <w:pPr>
        <w:autoSpaceDE w:val="0"/>
        <w:autoSpaceDN w:val="0"/>
        <w:adjustRightInd w:val="0"/>
        <w:rPr>
          <w:rFonts w:cs="Arial"/>
          <w:color w:val="auto"/>
          <w:sz w:val="20"/>
          <w:szCs w:val="20"/>
        </w:rPr>
      </w:pPr>
      <w:r w:rsidRPr="00C81B1A">
        <w:rPr>
          <w:rFonts w:cs="Arial"/>
          <w:color w:val="auto"/>
          <w:sz w:val="20"/>
          <w:szCs w:val="20"/>
        </w:rPr>
        <w:t>Za predlagani sklep je glasovalo 14 članov sveta.</w:t>
      </w:r>
    </w:p>
    <w:p w:rsidR="00F45B28" w:rsidRPr="00C81B1A" w:rsidRDefault="00F45B28" w:rsidP="00F45B28">
      <w:pPr>
        <w:rPr>
          <w:rFonts w:cs="Arial"/>
          <w:b/>
          <w:color w:val="auto"/>
          <w:sz w:val="20"/>
          <w:szCs w:val="20"/>
        </w:rPr>
      </w:pPr>
      <w:r w:rsidRPr="00C81B1A">
        <w:rPr>
          <w:rFonts w:cs="Arial"/>
          <w:b/>
          <w:color w:val="auto"/>
          <w:sz w:val="20"/>
          <w:szCs w:val="20"/>
        </w:rPr>
        <w:t>SKLEP 13/15 JE SPREJET</w:t>
      </w:r>
    </w:p>
    <w:p w:rsidR="00F45B28" w:rsidRPr="00C81B1A" w:rsidRDefault="00F45B28" w:rsidP="00F45B28">
      <w:pPr>
        <w:rPr>
          <w:sz w:val="20"/>
          <w:szCs w:val="20"/>
        </w:rPr>
      </w:pPr>
    </w:p>
    <w:p w:rsidR="00F45B28" w:rsidRPr="00C81B1A" w:rsidRDefault="00F45B28" w:rsidP="00F45B28">
      <w:pPr>
        <w:rPr>
          <w:sz w:val="20"/>
          <w:szCs w:val="20"/>
        </w:rPr>
      </w:pPr>
      <w:r w:rsidRPr="00C81B1A">
        <w:rPr>
          <w:sz w:val="20"/>
          <w:szCs w:val="20"/>
        </w:rPr>
        <w:t>-vprašanja in pobude občana in člana Mestnega sveta ter odgovori na ta vprašanja. V gradivu so člani sveta prejeli obe pobudi, predsednica je povedala, da se z upravo MOL, na pobudo ga. Marinke Pogačnik, ČS dogovarja za sestanek z županom na temo preselitve Papir servisa. Mestna uprava ima novo direktorico, ki je prosila za kratek odlog, da se detajlno seznani s celotno zadevo. Dogovorjeno je bilo, da se Sestanka z Mestno upravo MOL pri županu, s strani ČS Moste udeležita Stanislava Ferenčak Marin in dr. Branka Berce Bratko.</w:t>
      </w:r>
    </w:p>
    <w:p w:rsidR="00F45B28" w:rsidRPr="00C81B1A" w:rsidRDefault="00F45B28" w:rsidP="00F45B28">
      <w:pPr>
        <w:rPr>
          <w:rFonts w:cs="Arial"/>
          <w:sz w:val="20"/>
          <w:szCs w:val="20"/>
        </w:rPr>
      </w:pPr>
      <w:r w:rsidRPr="00C81B1A">
        <w:rPr>
          <w:rFonts w:cs="Arial"/>
          <w:sz w:val="20"/>
          <w:szCs w:val="20"/>
        </w:rPr>
        <w:br/>
      </w:r>
      <w:r w:rsidRPr="00C81B1A">
        <w:rPr>
          <w:rFonts w:cs="Arial"/>
          <w:sz w:val="20"/>
          <w:szCs w:val="20"/>
          <w:u w:val="single"/>
        </w:rPr>
        <w:t xml:space="preserve">ČS Moste se je v medijih pojavila z naslednjimi vsebinami: </w:t>
      </w:r>
      <w:r w:rsidRPr="00C81B1A">
        <w:rPr>
          <w:rFonts w:cs="Arial"/>
          <w:sz w:val="20"/>
          <w:szCs w:val="20"/>
        </w:rPr>
        <w:t>članek o ČS Moste, z najavo septembrskih dogodkov v glasilu Ljubljana; članek o ČS Moste, z najavo septembrskih dogodkov v glasilu Zeleni glas; članek v Delu o akrobacijah direktorja skupine Krater( lastnik Papir servisa); članek v Dnevniku o željah nekaterih ČS po odcepitvi od MOL. Sklepanje ni bilo potrebno.</w:t>
      </w:r>
    </w:p>
    <w:p w:rsidR="00F45B28" w:rsidRPr="00C81B1A" w:rsidRDefault="00F45B28" w:rsidP="00F45B28">
      <w:pPr>
        <w:jc w:val="both"/>
        <w:rPr>
          <w:sz w:val="20"/>
          <w:szCs w:val="20"/>
        </w:rPr>
      </w:pPr>
    </w:p>
    <w:p w:rsidR="00F45B28" w:rsidRPr="00C81B1A" w:rsidRDefault="00F45B28" w:rsidP="00F45B28">
      <w:pPr>
        <w:rPr>
          <w:rFonts w:cs="Arial"/>
          <w:sz w:val="20"/>
          <w:szCs w:val="20"/>
        </w:rPr>
      </w:pPr>
      <w:r w:rsidRPr="00C81B1A">
        <w:rPr>
          <w:rFonts w:cs="Arial"/>
          <w:sz w:val="20"/>
          <w:szCs w:val="20"/>
        </w:rPr>
        <w:t>Seja je bila zaključena ob 22.00 uri.</w:t>
      </w:r>
    </w:p>
    <w:p w:rsidR="00F45B28" w:rsidRPr="00C81B1A" w:rsidRDefault="00F45B28" w:rsidP="00F45B28">
      <w:pPr>
        <w:rPr>
          <w:rFonts w:cs="Arial"/>
          <w:sz w:val="20"/>
          <w:szCs w:val="20"/>
        </w:rPr>
      </w:pPr>
    </w:p>
    <w:p w:rsidR="00F45B28" w:rsidRPr="00C81B1A" w:rsidRDefault="00F45B28" w:rsidP="00F45B28">
      <w:pPr>
        <w:rPr>
          <w:rFonts w:cs="Arial"/>
          <w:sz w:val="20"/>
          <w:szCs w:val="20"/>
        </w:rPr>
      </w:pPr>
    </w:p>
    <w:p w:rsidR="00F45B28" w:rsidRPr="00C81B1A" w:rsidRDefault="00F45B28" w:rsidP="00F45B28">
      <w:pPr>
        <w:rPr>
          <w:rFonts w:cs="Arial"/>
          <w:sz w:val="20"/>
          <w:szCs w:val="20"/>
        </w:rPr>
      </w:pPr>
    </w:p>
    <w:p w:rsidR="00F45B28" w:rsidRPr="00C81B1A" w:rsidRDefault="00F45B28" w:rsidP="00F45B28">
      <w:pPr>
        <w:rPr>
          <w:rFonts w:cs="Arial"/>
          <w:sz w:val="20"/>
          <w:szCs w:val="20"/>
        </w:rPr>
      </w:pPr>
      <w:r w:rsidRPr="00C81B1A">
        <w:rPr>
          <w:rFonts w:cs="Arial"/>
          <w:sz w:val="20"/>
          <w:szCs w:val="20"/>
        </w:rPr>
        <w:t>Zapisala:</w:t>
      </w:r>
    </w:p>
    <w:p w:rsidR="00F45B28" w:rsidRPr="00C81B1A" w:rsidRDefault="00F45B28" w:rsidP="00F45B28">
      <w:pPr>
        <w:rPr>
          <w:rFonts w:cs="Arial"/>
          <w:sz w:val="20"/>
          <w:szCs w:val="20"/>
        </w:rPr>
      </w:pPr>
      <w:r w:rsidRPr="00C81B1A">
        <w:rPr>
          <w:rFonts w:cs="Arial"/>
          <w:sz w:val="20"/>
          <w:szCs w:val="20"/>
        </w:rPr>
        <w:t>Vera Sinčič</w:t>
      </w:r>
    </w:p>
    <w:p w:rsidR="00F45B28" w:rsidRPr="00C81B1A" w:rsidRDefault="00F45B28" w:rsidP="00F45B28">
      <w:pPr>
        <w:rPr>
          <w:rFonts w:cs="Arial"/>
          <w:sz w:val="20"/>
          <w:szCs w:val="20"/>
        </w:rPr>
      </w:pPr>
      <w:r w:rsidRPr="00C81B1A">
        <w:rPr>
          <w:rFonts w:cs="Arial"/>
          <w:sz w:val="20"/>
          <w:szCs w:val="20"/>
        </w:rPr>
        <w:t>koordinatorka VI</w:t>
      </w:r>
    </w:p>
    <w:p w:rsidR="00F45B28" w:rsidRPr="00C81B1A" w:rsidRDefault="00F45B28" w:rsidP="00F45B28">
      <w:pPr>
        <w:rPr>
          <w:rFonts w:cs="Arial"/>
          <w:sz w:val="20"/>
          <w:szCs w:val="20"/>
        </w:rPr>
      </w:pPr>
    </w:p>
    <w:p w:rsidR="00F45B28" w:rsidRPr="00C81B1A" w:rsidRDefault="00F45B28" w:rsidP="00F45B28">
      <w:pPr>
        <w:jc w:val="center"/>
        <w:rPr>
          <w:rFonts w:cs="Arial"/>
          <w:sz w:val="20"/>
          <w:szCs w:val="20"/>
        </w:rPr>
      </w:pPr>
      <w:r w:rsidRPr="00C81B1A">
        <w:rPr>
          <w:rFonts w:cs="Arial"/>
          <w:sz w:val="20"/>
          <w:szCs w:val="20"/>
        </w:rPr>
        <w:t xml:space="preserve">                                                                         Stanislava Marija FERENČAK MARIN</w:t>
      </w:r>
    </w:p>
    <w:p w:rsidR="00F45B28" w:rsidRPr="00C81B1A" w:rsidRDefault="00F45B28" w:rsidP="00F45B28">
      <w:pPr>
        <w:jc w:val="center"/>
        <w:rPr>
          <w:rFonts w:cs="Arial"/>
          <w:sz w:val="20"/>
          <w:szCs w:val="20"/>
        </w:rPr>
      </w:pPr>
      <w:r w:rsidRPr="00C81B1A">
        <w:rPr>
          <w:rFonts w:cs="Arial"/>
          <w:sz w:val="20"/>
          <w:szCs w:val="20"/>
        </w:rPr>
        <w:t xml:space="preserve">                                                                        predsednica Sveta Četrtne skupnosti Moste</w:t>
      </w:r>
    </w:p>
    <w:p w:rsidR="00F45B28" w:rsidRPr="00C81B1A" w:rsidRDefault="00F45B28" w:rsidP="00F45B28">
      <w:pPr>
        <w:jc w:val="center"/>
        <w:rPr>
          <w:rFonts w:cs="Arial"/>
          <w:sz w:val="20"/>
          <w:szCs w:val="20"/>
        </w:rPr>
      </w:pPr>
      <w:r w:rsidRPr="00C81B1A">
        <w:rPr>
          <w:rFonts w:cs="Arial"/>
          <w:sz w:val="20"/>
          <w:szCs w:val="20"/>
        </w:rPr>
        <w:t xml:space="preserve">                                                                        Mestne občine Ljubljana</w:t>
      </w:r>
    </w:p>
    <w:p w:rsidR="00FE4DE3" w:rsidRDefault="00FE4DE3"/>
    <w:sectPr w:rsidR="00FE4DE3" w:rsidSect="0028345A">
      <w:headerReference w:type="even" r:id="rId6"/>
      <w:headerReference w:type="default" r:id="rId7"/>
      <w:footerReference w:type="even" r:id="rId8"/>
      <w:footerReference w:type="default" r:id="rId9"/>
      <w:headerReference w:type="first" r:id="rId10"/>
      <w:footerReference w:type="first" r:id="rId11"/>
      <w:pgSz w:w="11899" w:h="16838"/>
      <w:pgMar w:top="1418" w:right="1134" w:bottom="1134" w:left="1786" w:header="709" w:footer="941"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18" w:rsidRDefault="00F45B2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593"/>
      <w:docPartObj>
        <w:docPartGallery w:val="Page Numbers (Bottom of Page)"/>
        <w:docPartUnique/>
      </w:docPartObj>
    </w:sdtPr>
    <w:sdtEndPr>
      <w:rPr>
        <w:noProof/>
      </w:rPr>
    </w:sdtEndPr>
    <w:sdtContent>
      <w:p w:rsidR="002E3936" w:rsidRDefault="00F45B28">
        <w:pPr>
          <w:pStyle w:val="Noga"/>
          <w:jc w:val="right"/>
        </w:pPr>
        <w:r>
          <w:fldChar w:fldCharType="begin"/>
        </w:r>
        <w:r>
          <w:instrText xml:space="preserve"> PAGE   \* MERGEFORMAT </w:instrText>
        </w:r>
        <w:r>
          <w:fldChar w:fldCharType="separate"/>
        </w:r>
        <w:r>
          <w:rPr>
            <w:noProof/>
          </w:rPr>
          <w:t>5</w:t>
        </w:r>
        <w:r>
          <w:rPr>
            <w:noProof/>
          </w:rPr>
          <w:fldChar w:fldCharType="end"/>
        </w:r>
      </w:p>
    </w:sdtContent>
  </w:sdt>
  <w:p w:rsidR="0028345A" w:rsidRDefault="00F45B28" w:rsidP="0028345A">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705447"/>
      <w:docPartObj>
        <w:docPartGallery w:val="Page Numbers (Bottom of Page)"/>
        <w:docPartUnique/>
      </w:docPartObj>
    </w:sdtPr>
    <w:sdtEndPr>
      <w:rPr>
        <w:noProof/>
      </w:rPr>
    </w:sdtEndPr>
    <w:sdtContent>
      <w:p w:rsidR="00265218" w:rsidRDefault="00F45B28">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28345A" w:rsidRDefault="00F45B28">
    <w:pPr>
      <w:pStyle w:val="Nog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18" w:rsidRDefault="00F45B2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5A" w:rsidRDefault="00F45B28" w:rsidP="0028345A">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5A" w:rsidRPr="00246999" w:rsidRDefault="00F45B28" w:rsidP="0028345A">
    <w:pPr>
      <w:ind w:left="-1219"/>
    </w:pPr>
    <w:r>
      <w:rPr>
        <w:noProof/>
      </w:rPr>
      <w:drawing>
        <wp:inline distT="0" distB="0" distL="0" distR="0" wp14:anchorId="231DBBB9" wp14:editId="46B7719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Pr>
        <w:noProof/>
        <w:szCs w:val="20"/>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C4FE8"/>
    <w:multiLevelType w:val="hybridMultilevel"/>
    <w:tmpl w:val="75BC0A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24D21C0"/>
    <w:multiLevelType w:val="hybridMultilevel"/>
    <w:tmpl w:val="17E61086"/>
    <w:lvl w:ilvl="0" w:tplc="0EE6E202">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4C"/>
    <w:rsid w:val="00F45B28"/>
    <w:rsid w:val="00FD184C"/>
    <w:rsid w:val="00FE4D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45B28"/>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45B28"/>
    <w:pPr>
      <w:tabs>
        <w:tab w:val="center" w:pos="4320"/>
        <w:tab w:val="right" w:pos="8640"/>
      </w:tabs>
    </w:pPr>
    <w:rPr>
      <w:rFonts w:ascii="Times New Roman" w:hAnsi="Times New Roman"/>
      <w:color w:val="auto"/>
      <w:szCs w:val="24"/>
      <w:lang w:val="en-US" w:eastAsia="en-US"/>
    </w:rPr>
  </w:style>
  <w:style w:type="character" w:customStyle="1" w:styleId="GlavaZnak">
    <w:name w:val="Glava Znak"/>
    <w:basedOn w:val="Privzetapisavaodstavka"/>
    <w:link w:val="Glava"/>
    <w:rsid w:val="00F45B28"/>
    <w:rPr>
      <w:rFonts w:ascii="Times New Roman" w:eastAsia="Times New Roman" w:hAnsi="Times New Roman" w:cs="Times New Roman"/>
      <w:szCs w:val="24"/>
      <w:lang w:val="en-US"/>
    </w:rPr>
  </w:style>
  <w:style w:type="paragraph" w:styleId="Noga">
    <w:name w:val="footer"/>
    <w:basedOn w:val="Navaden"/>
    <w:link w:val="NogaZnak"/>
    <w:uiPriority w:val="99"/>
    <w:rsid w:val="00F45B28"/>
    <w:pPr>
      <w:tabs>
        <w:tab w:val="center" w:pos="4320"/>
        <w:tab w:val="right" w:pos="8640"/>
      </w:tabs>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F45B28"/>
    <w:rPr>
      <w:rFonts w:ascii="Times New Roman" w:eastAsia="Times New Roman" w:hAnsi="Times New Roman" w:cs="Times New Roman"/>
      <w:szCs w:val="24"/>
      <w:lang w:val="en-US"/>
    </w:rPr>
  </w:style>
  <w:style w:type="paragraph" w:styleId="Odstavekseznama">
    <w:name w:val="List Paragraph"/>
    <w:basedOn w:val="Navaden"/>
    <w:uiPriority w:val="34"/>
    <w:qFormat/>
    <w:rsid w:val="00F45B28"/>
    <w:pPr>
      <w:ind w:left="720"/>
      <w:contextualSpacing/>
    </w:pPr>
    <w:rPr>
      <w:rFonts w:ascii="Times New Roman" w:hAnsi="Times New Roman"/>
      <w:color w:val="auto"/>
      <w:szCs w:val="24"/>
      <w:lang w:eastAsia="en-US"/>
    </w:rPr>
  </w:style>
  <w:style w:type="paragraph" w:styleId="Telobesedila-zamik">
    <w:name w:val="Body Text Indent"/>
    <w:basedOn w:val="Navaden"/>
    <w:link w:val="Telobesedila-zamikZnak"/>
    <w:rsid w:val="00F45B28"/>
    <w:pPr>
      <w:ind w:left="360"/>
      <w:jc w:val="both"/>
    </w:pPr>
    <w:rPr>
      <w:rFonts w:ascii="Times New Roman" w:hAnsi="Times New Roman"/>
      <w:color w:val="auto"/>
      <w:sz w:val="28"/>
      <w:szCs w:val="24"/>
    </w:rPr>
  </w:style>
  <w:style w:type="character" w:customStyle="1" w:styleId="Telobesedila-zamikZnak">
    <w:name w:val="Telo besedila - zamik Znak"/>
    <w:basedOn w:val="Privzetapisavaodstavka"/>
    <w:link w:val="Telobesedila-zamik"/>
    <w:rsid w:val="00F45B28"/>
    <w:rPr>
      <w:rFonts w:ascii="Times New Roman" w:eastAsia="Times New Roman" w:hAnsi="Times New Roman" w:cs="Times New Roman"/>
      <w:sz w:val="28"/>
      <w:szCs w:val="24"/>
      <w:lang w:eastAsia="sl-SI"/>
    </w:rPr>
  </w:style>
  <w:style w:type="paragraph" w:customStyle="1" w:styleId="Default">
    <w:name w:val="Default"/>
    <w:rsid w:val="00F45B28"/>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F45B2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45B28"/>
    <w:rPr>
      <w:rFonts w:ascii="Tahoma" w:eastAsia="Times New Roman" w:hAnsi="Tahoma" w:cs="Tahoma"/>
      <w:color w:val="000000"/>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45B28"/>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45B28"/>
    <w:pPr>
      <w:tabs>
        <w:tab w:val="center" w:pos="4320"/>
        <w:tab w:val="right" w:pos="8640"/>
      </w:tabs>
    </w:pPr>
    <w:rPr>
      <w:rFonts w:ascii="Times New Roman" w:hAnsi="Times New Roman"/>
      <w:color w:val="auto"/>
      <w:szCs w:val="24"/>
      <w:lang w:val="en-US" w:eastAsia="en-US"/>
    </w:rPr>
  </w:style>
  <w:style w:type="character" w:customStyle="1" w:styleId="GlavaZnak">
    <w:name w:val="Glava Znak"/>
    <w:basedOn w:val="Privzetapisavaodstavka"/>
    <w:link w:val="Glava"/>
    <w:rsid w:val="00F45B28"/>
    <w:rPr>
      <w:rFonts w:ascii="Times New Roman" w:eastAsia="Times New Roman" w:hAnsi="Times New Roman" w:cs="Times New Roman"/>
      <w:szCs w:val="24"/>
      <w:lang w:val="en-US"/>
    </w:rPr>
  </w:style>
  <w:style w:type="paragraph" w:styleId="Noga">
    <w:name w:val="footer"/>
    <w:basedOn w:val="Navaden"/>
    <w:link w:val="NogaZnak"/>
    <w:uiPriority w:val="99"/>
    <w:rsid w:val="00F45B28"/>
    <w:pPr>
      <w:tabs>
        <w:tab w:val="center" w:pos="4320"/>
        <w:tab w:val="right" w:pos="8640"/>
      </w:tabs>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F45B28"/>
    <w:rPr>
      <w:rFonts w:ascii="Times New Roman" w:eastAsia="Times New Roman" w:hAnsi="Times New Roman" w:cs="Times New Roman"/>
      <w:szCs w:val="24"/>
      <w:lang w:val="en-US"/>
    </w:rPr>
  </w:style>
  <w:style w:type="paragraph" w:styleId="Odstavekseznama">
    <w:name w:val="List Paragraph"/>
    <w:basedOn w:val="Navaden"/>
    <w:uiPriority w:val="34"/>
    <w:qFormat/>
    <w:rsid w:val="00F45B28"/>
    <w:pPr>
      <w:ind w:left="720"/>
      <w:contextualSpacing/>
    </w:pPr>
    <w:rPr>
      <w:rFonts w:ascii="Times New Roman" w:hAnsi="Times New Roman"/>
      <w:color w:val="auto"/>
      <w:szCs w:val="24"/>
      <w:lang w:eastAsia="en-US"/>
    </w:rPr>
  </w:style>
  <w:style w:type="paragraph" w:styleId="Telobesedila-zamik">
    <w:name w:val="Body Text Indent"/>
    <w:basedOn w:val="Navaden"/>
    <w:link w:val="Telobesedila-zamikZnak"/>
    <w:rsid w:val="00F45B28"/>
    <w:pPr>
      <w:ind w:left="360"/>
      <w:jc w:val="both"/>
    </w:pPr>
    <w:rPr>
      <w:rFonts w:ascii="Times New Roman" w:hAnsi="Times New Roman"/>
      <w:color w:val="auto"/>
      <w:sz w:val="28"/>
      <w:szCs w:val="24"/>
    </w:rPr>
  </w:style>
  <w:style w:type="character" w:customStyle="1" w:styleId="Telobesedila-zamikZnak">
    <w:name w:val="Telo besedila - zamik Znak"/>
    <w:basedOn w:val="Privzetapisavaodstavka"/>
    <w:link w:val="Telobesedila-zamik"/>
    <w:rsid w:val="00F45B28"/>
    <w:rPr>
      <w:rFonts w:ascii="Times New Roman" w:eastAsia="Times New Roman" w:hAnsi="Times New Roman" w:cs="Times New Roman"/>
      <w:sz w:val="28"/>
      <w:szCs w:val="24"/>
      <w:lang w:eastAsia="sl-SI"/>
    </w:rPr>
  </w:style>
  <w:style w:type="paragraph" w:customStyle="1" w:styleId="Default">
    <w:name w:val="Default"/>
    <w:rsid w:val="00F45B28"/>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F45B2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45B28"/>
    <w:rPr>
      <w:rFonts w:ascii="Tahoma" w:eastAsia="Times New Roman"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2885</Words>
  <Characters>16448</Characters>
  <Application>Microsoft Office Word</Application>
  <DocSecurity>0</DocSecurity>
  <Lines>137</Lines>
  <Paragraphs>38</Paragraphs>
  <ScaleCrop>false</ScaleCrop>
  <Company>Mestna občina ljubljana</Company>
  <LinksUpToDate>false</LinksUpToDate>
  <CharactersWithSpaces>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2</cp:revision>
  <dcterms:created xsi:type="dcterms:W3CDTF">2013-02-07T12:46:00Z</dcterms:created>
  <dcterms:modified xsi:type="dcterms:W3CDTF">2013-02-07T12:52:00Z</dcterms:modified>
</cp:coreProperties>
</file>