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CD6" w:rsidRDefault="00B67CD6" w:rsidP="00B67CD6">
      <w:pPr>
        <w:jc w:val="both"/>
        <w:rPr>
          <w:rFonts w:cs="Arial"/>
        </w:rPr>
      </w:pPr>
    </w:p>
    <w:p w:rsidR="00B67CD6" w:rsidRPr="00F547E1" w:rsidRDefault="00B67CD6" w:rsidP="00B67CD6">
      <w:pPr>
        <w:jc w:val="both"/>
        <w:rPr>
          <w:rFonts w:cs="Arial"/>
        </w:rPr>
      </w:pPr>
      <w:r w:rsidRPr="00F547E1">
        <w:rPr>
          <w:rFonts w:cs="Arial"/>
        </w:rPr>
        <w:t xml:space="preserve">Številka: </w:t>
      </w:r>
      <w:r>
        <w:rPr>
          <w:rFonts w:cs="Arial"/>
        </w:rPr>
        <w:t>900 - 196/2013 - 3</w:t>
      </w:r>
    </w:p>
    <w:p w:rsidR="00B67CD6" w:rsidRPr="00F547E1" w:rsidRDefault="00B67CD6" w:rsidP="00B67CD6">
      <w:pPr>
        <w:jc w:val="both"/>
        <w:rPr>
          <w:rFonts w:cs="Arial"/>
        </w:rPr>
      </w:pPr>
      <w:r w:rsidRPr="00F547E1">
        <w:rPr>
          <w:rFonts w:cs="Arial"/>
        </w:rPr>
        <w:t xml:space="preserve">Datum: </w:t>
      </w:r>
      <w:r>
        <w:rPr>
          <w:rFonts w:cs="Arial"/>
        </w:rPr>
        <w:t>21. 10. 2013</w:t>
      </w:r>
    </w:p>
    <w:p w:rsidR="00B67CD6" w:rsidRPr="00CF54C0" w:rsidRDefault="00B67CD6" w:rsidP="00B67CD6">
      <w:pPr>
        <w:jc w:val="both"/>
        <w:rPr>
          <w:rFonts w:cs="Arial"/>
        </w:rPr>
      </w:pPr>
    </w:p>
    <w:p w:rsidR="00B67CD6" w:rsidRPr="00CF54C0" w:rsidRDefault="00B67CD6" w:rsidP="00B67CD6">
      <w:pPr>
        <w:jc w:val="both"/>
        <w:rPr>
          <w:rFonts w:cs="Arial"/>
        </w:rPr>
      </w:pPr>
      <w:r w:rsidRPr="00CF54C0">
        <w:rPr>
          <w:rFonts w:cs="Arial"/>
          <w:b/>
        </w:rPr>
        <w:t xml:space="preserve">                                                              Z  A  P  I  S  N  I  K            </w:t>
      </w:r>
      <w:r>
        <w:rPr>
          <w:rFonts w:cs="Arial"/>
          <w:b/>
        </w:rPr>
        <w:t xml:space="preserve">                     </w:t>
      </w:r>
      <w:r w:rsidRPr="00CF54C0">
        <w:rPr>
          <w:rFonts w:cs="Arial"/>
          <w:b/>
        </w:rPr>
        <w:t xml:space="preserve">                                                       </w:t>
      </w:r>
    </w:p>
    <w:p w:rsidR="00B67CD6" w:rsidRPr="00CF54C0" w:rsidRDefault="00B67CD6" w:rsidP="00B67CD6">
      <w:pPr>
        <w:jc w:val="both"/>
        <w:rPr>
          <w:rFonts w:cs="Arial"/>
        </w:rPr>
      </w:pPr>
    </w:p>
    <w:p w:rsidR="00B67CD6" w:rsidRPr="00CF54C0" w:rsidRDefault="00B67CD6" w:rsidP="00B67CD6">
      <w:pPr>
        <w:jc w:val="both"/>
        <w:rPr>
          <w:rFonts w:cs="Arial"/>
        </w:rPr>
      </w:pPr>
      <w:r w:rsidRPr="00CF54C0">
        <w:rPr>
          <w:rFonts w:cs="Arial"/>
          <w:b/>
        </w:rPr>
        <w:t>21. seje Sveta Četrtne skupnosti Moste</w:t>
      </w:r>
      <w:r w:rsidRPr="00CF54C0">
        <w:rPr>
          <w:rFonts w:cs="Arial"/>
        </w:rPr>
        <w:t>, ki je bila v četrtek, dne 17. 10. 2013 ob 18.00 uri v sejni sobi na sedežu ČS Moste, Ob Ljubljanici 36 a, Ljubljana.</w:t>
      </w:r>
    </w:p>
    <w:p w:rsidR="00B67CD6" w:rsidRPr="00CF54C0" w:rsidRDefault="00B67CD6" w:rsidP="00B67CD6">
      <w:pPr>
        <w:jc w:val="both"/>
        <w:rPr>
          <w:rFonts w:cs="Arial"/>
        </w:rPr>
      </w:pPr>
    </w:p>
    <w:p w:rsidR="00B67CD6" w:rsidRPr="00CF54C0" w:rsidRDefault="00B67CD6" w:rsidP="00B67CD6">
      <w:pPr>
        <w:jc w:val="both"/>
        <w:rPr>
          <w:rFonts w:cs="Arial"/>
        </w:rPr>
      </w:pPr>
      <w:r w:rsidRPr="00CF54C0">
        <w:rPr>
          <w:rFonts w:cs="Arial"/>
        </w:rPr>
        <w:t xml:space="preserve">NAVZOČI ČLANI SVETA: Elvis BALTIČ, dr. Branka BERCE BRATKO, Igor BOLE, Manica </w:t>
      </w:r>
    </w:p>
    <w:p w:rsidR="00B67CD6" w:rsidRDefault="00B67CD6" w:rsidP="00B67CD6">
      <w:pPr>
        <w:jc w:val="both"/>
        <w:rPr>
          <w:rFonts w:cs="Arial"/>
        </w:rPr>
      </w:pPr>
      <w:r w:rsidRPr="00CF54C0">
        <w:rPr>
          <w:rFonts w:cs="Arial"/>
        </w:rPr>
        <w:t xml:space="preserve">                BORENOVIĆ, Stanislava Marija FERENČAK MARIN, Mira KLJUČANIN, Jakob </w:t>
      </w:r>
    </w:p>
    <w:p w:rsidR="00B67CD6" w:rsidRDefault="00B67CD6" w:rsidP="00B67CD6">
      <w:pPr>
        <w:jc w:val="both"/>
        <w:rPr>
          <w:rFonts w:cs="Arial"/>
        </w:rPr>
      </w:pPr>
      <w:r>
        <w:rPr>
          <w:rFonts w:cs="Arial"/>
        </w:rPr>
        <w:t xml:space="preserve">                </w:t>
      </w:r>
      <w:r w:rsidRPr="00CF54C0">
        <w:rPr>
          <w:rFonts w:cs="Arial"/>
        </w:rPr>
        <w:t>LOJK</w:t>
      </w:r>
      <w:r>
        <w:rPr>
          <w:rFonts w:cs="Arial"/>
        </w:rPr>
        <w:t xml:space="preserve">, </w:t>
      </w:r>
      <w:r w:rsidRPr="00CF54C0">
        <w:rPr>
          <w:rFonts w:cs="Arial"/>
        </w:rPr>
        <w:t xml:space="preserve">Stanislav MARKOJA, Jure MATOH, Miha MOHORKO, Dalibor </w:t>
      </w:r>
      <w:r>
        <w:rPr>
          <w:rFonts w:cs="Arial"/>
        </w:rPr>
        <w:t xml:space="preserve">   </w:t>
      </w:r>
    </w:p>
    <w:p w:rsidR="00B67CD6" w:rsidRDefault="00B67CD6" w:rsidP="00B67CD6">
      <w:pPr>
        <w:jc w:val="both"/>
        <w:rPr>
          <w:rFonts w:cs="Arial"/>
        </w:rPr>
      </w:pPr>
      <w:r>
        <w:rPr>
          <w:rFonts w:cs="Arial"/>
        </w:rPr>
        <w:t xml:space="preserve">                </w:t>
      </w:r>
      <w:r w:rsidRPr="00CF54C0">
        <w:rPr>
          <w:rFonts w:cs="Arial"/>
        </w:rPr>
        <w:t xml:space="preserve">NOVAKOVIĆ, Breda PŠAG, Danica SIMŠIČ, Radmila ŠEŠIĆ, Andrej TORKAR, </w:t>
      </w:r>
    </w:p>
    <w:p w:rsidR="00B67CD6" w:rsidRPr="00CF54C0" w:rsidRDefault="00B67CD6" w:rsidP="00B67CD6">
      <w:pPr>
        <w:jc w:val="both"/>
        <w:rPr>
          <w:rFonts w:cs="Arial"/>
        </w:rPr>
      </w:pPr>
      <w:r>
        <w:rPr>
          <w:rFonts w:cs="Arial"/>
        </w:rPr>
        <w:t xml:space="preserve">                </w:t>
      </w:r>
      <w:r w:rsidRPr="00CF54C0">
        <w:rPr>
          <w:rFonts w:cs="Arial"/>
        </w:rPr>
        <w:t>Jožica VIRANT, Mitja ZAPLATIL.</w:t>
      </w:r>
    </w:p>
    <w:p w:rsidR="00B67CD6" w:rsidRDefault="00B67CD6" w:rsidP="00B67CD6">
      <w:pPr>
        <w:jc w:val="both"/>
        <w:rPr>
          <w:rFonts w:cs="Arial"/>
        </w:rPr>
      </w:pPr>
      <w:r w:rsidRPr="00CF54C0">
        <w:rPr>
          <w:rFonts w:cs="Arial"/>
        </w:rPr>
        <w:t xml:space="preserve">OSTALI NAVZOČI: Darja GOGALA-SLS MU MOL, Vera SINČIČ-SLS MU MOL, Barbara </w:t>
      </w:r>
    </w:p>
    <w:p w:rsidR="00B67CD6" w:rsidRPr="00CF54C0" w:rsidRDefault="00B67CD6" w:rsidP="00B67CD6">
      <w:pPr>
        <w:jc w:val="both"/>
        <w:rPr>
          <w:rFonts w:cs="Arial"/>
        </w:rPr>
      </w:pPr>
      <w:r>
        <w:rPr>
          <w:rFonts w:cs="Arial"/>
        </w:rPr>
        <w:t xml:space="preserve">                </w:t>
      </w:r>
      <w:r w:rsidRPr="00CF54C0">
        <w:rPr>
          <w:rFonts w:cs="Arial"/>
        </w:rPr>
        <w:t>ŠIVEC-SLS MU MOL.</w:t>
      </w:r>
    </w:p>
    <w:p w:rsidR="00B67CD6" w:rsidRDefault="00B67CD6" w:rsidP="00B67CD6">
      <w:pPr>
        <w:jc w:val="both"/>
        <w:rPr>
          <w:rFonts w:cs="Arial"/>
        </w:rPr>
      </w:pPr>
    </w:p>
    <w:p w:rsidR="00B67CD6" w:rsidRPr="00CF54C0" w:rsidRDefault="00B67CD6" w:rsidP="00B67CD6">
      <w:pPr>
        <w:jc w:val="both"/>
        <w:rPr>
          <w:rFonts w:cs="Arial"/>
        </w:rPr>
      </w:pPr>
      <w:r w:rsidRPr="00CF54C0">
        <w:rPr>
          <w:rFonts w:cs="Arial"/>
        </w:rPr>
        <w:t>Navzoče je pozdravila ga. Ferenčak Marin, predsednica Sveta ČS Moste. Izrekla je čestitk</w:t>
      </w:r>
      <w:r>
        <w:rPr>
          <w:rFonts w:cs="Arial"/>
        </w:rPr>
        <w:t>e vsem članicam in članom, ki so</w:t>
      </w:r>
      <w:r w:rsidRPr="00CF54C0">
        <w:rPr>
          <w:rFonts w:cs="Arial"/>
        </w:rPr>
        <w:t xml:space="preserve"> imeli v času od prejšnje do današnje seje rojstni dan. Ugotovila je, da je bila seja sklepčna (od 17 članov je bilo ob pričetku navzočih 16 članov).</w:t>
      </w:r>
    </w:p>
    <w:p w:rsidR="00B67CD6" w:rsidRPr="00CF54C0" w:rsidRDefault="00B67CD6" w:rsidP="00B67CD6">
      <w:pPr>
        <w:rPr>
          <w:rFonts w:cs="Arial"/>
        </w:rPr>
      </w:pPr>
      <w:r w:rsidRPr="00CF54C0">
        <w:rPr>
          <w:rFonts w:cs="Arial"/>
        </w:rPr>
        <w:t xml:space="preserve">Predlog dnevnega reda so skupaj z vabili prejeli vsi vabljeni. Dan je bil v razpravo, ki je ni bilo, zato je bilo predlagano glasovanje, in sicer   </w:t>
      </w:r>
    </w:p>
    <w:p w:rsidR="00B67CD6" w:rsidRDefault="00B67CD6" w:rsidP="00B67CD6">
      <w:pPr>
        <w:rPr>
          <w:b/>
          <w:u w:val="single"/>
        </w:rPr>
      </w:pPr>
    </w:p>
    <w:p w:rsidR="00B67CD6" w:rsidRDefault="00B67CD6" w:rsidP="00B67CD6">
      <w:pPr>
        <w:rPr>
          <w:b/>
          <w:u w:val="single"/>
        </w:rPr>
      </w:pPr>
      <w:r w:rsidRPr="00B44451">
        <w:rPr>
          <w:b/>
          <w:u w:val="single"/>
        </w:rPr>
        <w:t>DNEVNI RED:</w:t>
      </w:r>
    </w:p>
    <w:p w:rsidR="00B67CD6" w:rsidRDefault="00B67CD6" w:rsidP="00B67CD6">
      <w:pPr>
        <w:pStyle w:val="Odstavekseznama"/>
        <w:numPr>
          <w:ilvl w:val="0"/>
          <w:numId w:val="1"/>
        </w:numPr>
        <w:ind w:left="426"/>
        <w:jc w:val="both"/>
        <w:rPr>
          <w:b/>
        </w:rPr>
      </w:pPr>
      <w:r>
        <w:rPr>
          <w:b/>
        </w:rPr>
        <w:t>Pregled in potrditev zapisnika</w:t>
      </w:r>
      <w:r w:rsidRPr="00B44451">
        <w:rPr>
          <w:b/>
        </w:rPr>
        <w:t xml:space="preserve"> </w:t>
      </w:r>
      <w:r>
        <w:rPr>
          <w:b/>
        </w:rPr>
        <w:t>20. s</w:t>
      </w:r>
      <w:r w:rsidRPr="00B44451">
        <w:rPr>
          <w:b/>
        </w:rPr>
        <w:t>ej</w:t>
      </w:r>
      <w:r>
        <w:rPr>
          <w:b/>
        </w:rPr>
        <w:t>e</w:t>
      </w:r>
    </w:p>
    <w:p w:rsidR="00B67CD6" w:rsidRDefault="00B67CD6" w:rsidP="00B67CD6">
      <w:pPr>
        <w:pStyle w:val="Odstavekseznama"/>
        <w:numPr>
          <w:ilvl w:val="0"/>
          <w:numId w:val="1"/>
        </w:numPr>
        <w:ind w:left="426"/>
        <w:jc w:val="both"/>
        <w:rPr>
          <w:b/>
        </w:rPr>
      </w:pPr>
      <w:r>
        <w:rPr>
          <w:b/>
        </w:rPr>
        <w:t xml:space="preserve">Finančne zadeve </w:t>
      </w:r>
    </w:p>
    <w:p w:rsidR="00B67CD6" w:rsidRPr="00C7106A" w:rsidRDefault="00B67CD6" w:rsidP="00B67CD6">
      <w:pPr>
        <w:pStyle w:val="Odstavekseznama"/>
        <w:ind w:left="426"/>
        <w:jc w:val="both"/>
        <w:rPr>
          <w:rFonts w:cs="Arial"/>
        </w:rPr>
      </w:pPr>
      <w:r w:rsidRPr="00C7106A">
        <w:rPr>
          <w:rFonts w:cs="Arial"/>
        </w:rPr>
        <w:t xml:space="preserve">(prerazporeditev sredstev-sejnine, notranja revizija, rebalans in mala dela, slavnostna seja, </w:t>
      </w:r>
      <w:proofErr w:type="spellStart"/>
      <w:r w:rsidRPr="00C7106A">
        <w:rPr>
          <w:rFonts w:cs="Arial"/>
        </w:rPr>
        <w:t>Velikanček</w:t>
      </w:r>
      <w:proofErr w:type="spellEnd"/>
      <w:r w:rsidRPr="00C7106A">
        <w:rPr>
          <w:rFonts w:cs="Arial"/>
        </w:rPr>
        <w:t>-donacija, drugo)</w:t>
      </w:r>
    </w:p>
    <w:p w:rsidR="00B67CD6" w:rsidRPr="00C7106A" w:rsidRDefault="00B67CD6" w:rsidP="00B67CD6">
      <w:pPr>
        <w:pStyle w:val="Odstavekseznama"/>
        <w:numPr>
          <w:ilvl w:val="0"/>
          <w:numId w:val="1"/>
        </w:numPr>
        <w:ind w:left="426"/>
        <w:jc w:val="both"/>
        <w:rPr>
          <w:rFonts w:cs="Arial"/>
        </w:rPr>
      </w:pPr>
      <w:r>
        <w:rPr>
          <w:b/>
        </w:rPr>
        <w:t xml:space="preserve">Pobude, predlogi, prošnje občanov in drugih: </w:t>
      </w:r>
      <w:r w:rsidRPr="002B3D7E">
        <w:rPr>
          <w:sz w:val="20"/>
          <w:szCs w:val="20"/>
        </w:rPr>
        <w:t xml:space="preserve">urejanje parkirišča na </w:t>
      </w:r>
      <w:proofErr w:type="spellStart"/>
      <w:r w:rsidRPr="002B3D7E">
        <w:rPr>
          <w:sz w:val="20"/>
          <w:szCs w:val="20"/>
        </w:rPr>
        <w:t>Chengdujski</w:t>
      </w:r>
      <w:proofErr w:type="spellEnd"/>
      <w:r w:rsidRPr="002B3D7E">
        <w:rPr>
          <w:sz w:val="20"/>
          <w:szCs w:val="20"/>
        </w:rPr>
        <w:t xml:space="preserve">  </w:t>
      </w:r>
      <w:r w:rsidRPr="00C7106A">
        <w:rPr>
          <w:rFonts w:cs="Arial"/>
        </w:rPr>
        <w:t xml:space="preserve">(krajan </w:t>
      </w:r>
      <w:r w:rsidR="00C7106A" w:rsidRPr="00C7106A">
        <w:rPr>
          <w:rFonts w:cs="Arial"/>
        </w:rPr>
        <w:t>……</w:t>
      </w:r>
      <w:r w:rsidRPr="00C7106A">
        <w:rPr>
          <w:rFonts w:cs="Arial"/>
        </w:rPr>
        <w:t xml:space="preserve">); Turizem, prireditve, okoljska služba, zabojniki na pločnikih, obnova HE na Ljubljanici, Ulica Mire Mihelič, drugo (krajan </w:t>
      </w:r>
      <w:r w:rsidR="00C7106A" w:rsidRPr="00C7106A">
        <w:rPr>
          <w:rFonts w:cs="Arial"/>
        </w:rPr>
        <w:t>……..</w:t>
      </w:r>
      <w:r w:rsidRPr="00C7106A">
        <w:rPr>
          <w:rFonts w:cs="Arial"/>
        </w:rPr>
        <w:t>), varen prihod otrok v šolo (prošnja OŠ V. Pregarc), drugo.</w:t>
      </w:r>
    </w:p>
    <w:p w:rsidR="00B67CD6" w:rsidRPr="002B3D7E" w:rsidRDefault="00B67CD6" w:rsidP="00B67CD6">
      <w:pPr>
        <w:pStyle w:val="Odstavekseznama"/>
        <w:numPr>
          <w:ilvl w:val="0"/>
          <w:numId w:val="1"/>
        </w:numPr>
        <w:ind w:left="426"/>
        <w:jc w:val="both"/>
        <w:rPr>
          <w:sz w:val="20"/>
          <w:szCs w:val="20"/>
        </w:rPr>
      </w:pPr>
      <w:r>
        <w:rPr>
          <w:b/>
        </w:rPr>
        <w:t>Poročila o udeležbah, dogodkih, i</w:t>
      </w:r>
      <w:r w:rsidRPr="003D1AED">
        <w:rPr>
          <w:b/>
        </w:rPr>
        <w:t>nformacije</w:t>
      </w:r>
      <w:r>
        <w:rPr>
          <w:b/>
        </w:rPr>
        <w:t xml:space="preserve">, dokumenti v seznanitev, ČSM v medijih, itd.: </w:t>
      </w:r>
      <w:r w:rsidRPr="00C7106A">
        <w:rPr>
          <w:rFonts w:cs="Arial"/>
        </w:rPr>
        <w:t xml:space="preserve">prireditev DSO Fužine »Sprehod za spomin«, otvoritev in predstavitev fitnesa na prostem Kodeljevo, urejanje prometa Kodeljevo in izbor dreves, nevarna brv Povšetova proti </w:t>
      </w:r>
      <w:proofErr w:type="spellStart"/>
      <w:r w:rsidRPr="00C7106A">
        <w:rPr>
          <w:rFonts w:cs="Arial"/>
        </w:rPr>
        <w:t>Štep</w:t>
      </w:r>
      <w:proofErr w:type="spellEnd"/>
      <w:r w:rsidRPr="00C7106A">
        <w:rPr>
          <w:rFonts w:cs="Arial"/>
        </w:rPr>
        <w:t xml:space="preserve">. naselju, barvanje fasade na knjižnici N. Fužine (skupina krajanov), parkiranje na Zaloški 65 (krajan </w:t>
      </w:r>
      <w:r w:rsidR="00C7106A" w:rsidRPr="00C7106A">
        <w:rPr>
          <w:rFonts w:cs="Arial"/>
        </w:rPr>
        <w:t>…….</w:t>
      </w:r>
      <w:r w:rsidRPr="00C7106A">
        <w:rPr>
          <w:rFonts w:cs="Arial"/>
        </w:rPr>
        <w:t xml:space="preserve">), parkiranje in javni red na Preglovem trgu 11 (krajan </w:t>
      </w:r>
      <w:r w:rsidR="00C7106A" w:rsidRPr="00C7106A">
        <w:rPr>
          <w:rFonts w:cs="Arial"/>
        </w:rPr>
        <w:t>……</w:t>
      </w:r>
      <w:r w:rsidRPr="00C7106A">
        <w:rPr>
          <w:rFonts w:cs="Arial"/>
        </w:rPr>
        <w:t>), opozorilne tablice na mostovih (obvestilo MOL OVO), merilniki kakovosti zraka na semaforjih (obvestilo MOL OGDP), delovanje »Ljudske kuhinje« (obvestilo MOL ORN), drugo.</w:t>
      </w:r>
    </w:p>
    <w:p w:rsidR="00B67CD6" w:rsidRPr="00C7106A" w:rsidRDefault="00B67CD6" w:rsidP="00B67CD6">
      <w:pPr>
        <w:pStyle w:val="Odstavekseznama"/>
        <w:numPr>
          <w:ilvl w:val="0"/>
          <w:numId w:val="1"/>
        </w:numPr>
        <w:ind w:left="426"/>
        <w:jc w:val="both"/>
        <w:rPr>
          <w:rFonts w:cs="Arial"/>
        </w:rPr>
      </w:pPr>
      <w:r>
        <w:rPr>
          <w:b/>
        </w:rPr>
        <w:t xml:space="preserve">Predlogi, pobude, vprašanja članic in članov Sveta ČS Moste: </w:t>
      </w:r>
      <w:r w:rsidRPr="00C7106A">
        <w:rPr>
          <w:rFonts w:cs="Arial"/>
        </w:rPr>
        <w:t>Nevidna reka – ureditev vegetacije (pobuda predsednice S. M. Ferenčak Marin), drugo.</w:t>
      </w:r>
    </w:p>
    <w:p w:rsidR="00B67CD6" w:rsidRDefault="00B67CD6" w:rsidP="00B67CD6">
      <w:pPr>
        <w:rPr>
          <w:rFonts w:cs="Arial"/>
        </w:rPr>
      </w:pPr>
    </w:p>
    <w:p w:rsidR="00B67CD6" w:rsidRPr="00CF54C0" w:rsidRDefault="00B67CD6" w:rsidP="00B67CD6">
      <w:pPr>
        <w:jc w:val="both"/>
        <w:rPr>
          <w:rFonts w:cs="Arial"/>
        </w:rPr>
      </w:pPr>
      <w:r w:rsidRPr="00CF54C0">
        <w:rPr>
          <w:rFonts w:cs="Arial"/>
        </w:rPr>
        <w:t>Navzočih je bilo 16 članov, opredeljenih je bilo 16 članov, za predlagani dnevni red je glasovalo 16 članov. Predsednica je ugotovila, da je bil</w:t>
      </w:r>
    </w:p>
    <w:p w:rsidR="00B67CD6" w:rsidRPr="00CF54C0" w:rsidRDefault="00B67CD6" w:rsidP="00B67CD6">
      <w:pPr>
        <w:jc w:val="both"/>
        <w:rPr>
          <w:rFonts w:cs="Arial"/>
          <w:b/>
        </w:rPr>
      </w:pPr>
      <w:r w:rsidRPr="00CF54C0">
        <w:rPr>
          <w:rFonts w:cs="Arial"/>
          <w:b/>
        </w:rPr>
        <w:t>DNEVNI RED 21. SEJE SVETA ČS MOSTE SPREJET.</w:t>
      </w:r>
    </w:p>
    <w:p w:rsidR="00B67CD6" w:rsidRPr="00CF54C0" w:rsidRDefault="00B67CD6" w:rsidP="00B67CD6">
      <w:pPr>
        <w:jc w:val="both"/>
        <w:rPr>
          <w:rFonts w:cs="Arial"/>
          <w:b/>
        </w:rPr>
      </w:pPr>
    </w:p>
    <w:p w:rsidR="00B67CD6" w:rsidRPr="00CF54C0" w:rsidRDefault="00B67CD6" w:rsidP="00B67CD6">
      <w:pPr>
        <w:jc w:val="both"/>
        <w:rPr>
          <w:rFonts w:cs="Arial"/>
          <w:b/>
        </w:rPr>
      </w:pPr>
      <w:r w:rsidRPr="00CF54C0">
        <w:rPr>
          <w:rFonts w:cs="Arial"/>
          <w:b/>
        </w:rPr>
        <w:t>AD 1</w:t>
      </w:r>
    </w:p>
    <w:p w:rsidR="00B67CD6" w:rsidRPr="00CF54C0" w:rsidRDefault="00B67CD6" w:rsidP="00B67CD6">
      <w:pPr>
        <w:rPr>
          <w:rFonts w:cs="Arial"/>
          <w:u w:val="single"/>
        </w:rPr>
      </w:pPr>
      <w:r w:rsidRPr="00CF54C0">
        <w:rPr>
          <w:b/>
          <w:u w:val="single"/>
        </w:rPr>
        <w:t>Pregled in potrditev zapisnika 20. seje</w:t>
      </w:r>
    </w:p>
    <w:p w:rsidR="00B67CD6" w:rsidRPr="00CF54C0" w:rsidRDefault="00B67CD6" w:rsidP="00B67CD6">
      <w:pPr>
        <w:rPr>
          <w:rFonts w:cs="Arial"/>
        </w:rPr>
      </w:pPr>
      <w:r w:rsidRPr="00CF54C0">
        <w:rPr>
          <w:rFonts w:cs="Arial"/>
        </w:rPr>
        <w:lastRenderedPageBreak/>
        <w:t>Predlog zapisnika so članice in člani Sveta ČS Moste prejeli skupaj z vabilom. V zvezi s sklepi 20. seje je ga. Vera Sinčič podala poročilo. Pripomb in razprave ni bilo, zato je bil predlagan</w:t>
      </w:r>
    </w:p>
    <w:p w:rsidR="00B67CD6" w:rsidRPr="00CF54C0" w:rsidRDefault="00B67CD6" w:rsidP="00B67CD6">
      <w:pPr>
        <w:rPr>
          <w:rFonts w:cs="Arial"/>
          <w:b/>
        </w:rPr>
      </w:pPr>
      <w:r w:rsidRPr="00CF54C0">
        <w:rPr>
          <w:rFonts w:cs="Arial"/>
          <w:b/>
        </w:rPr>
        <w:t>SKLEP 1/21:</w:t>
      </w:r>
    </w:p>
    <w:p w:rsidR="00B67CD6" w:rsidRDefault="00B67CD6" w:rsidP="00B67CD6">
      <w:pPr>
        <w:autoSpaceDE w:val="0"/>
        <w:autoSpaceDN w:val="0"/>
        <w:adjustRightInd w:val="0"/>
        <w:jc w:val="both"/>
        <w:rPr>
          <w:rFonts w:cs="Arial"/>
          <w:b/>
          <w:bCs/>
          <w:color w:val="auto"/>
        </w:rPr>
      </w:pPr>
      <w:r w:rsidRPr="00E6727F">
        <w:rPr>
          <w:rFonts w:cs="Arial"/>
          <w:b/>
          <w:bCs/>
          <w:color w:val="auto"/>
        </w:rPr>
        <w:t xml:space="preserve">Svet Četrtne skupnosti Moste Mestne občine </w:t>
      </w:r>
      <w:r>
        <w:rPr>
          <w:rFonts w:cs="Arial"/>
          <w:b/>
          <w:bCs/>
          <w:color w:val="auto"/>
        </w:rPr>
        <w:t>Ljubljana je obravnaval in potrdil zapisnik 20</w:t>
      </w:r>
      <w:r w:rsidRPr="00E6727F">
        <w:rPr>
          <w:rFonts w:cs="Arial"/>
          <w:b/>
          <w:bCs/>
          <w:color w:val="auto"/>
        </w:rPr>
        <w:t>. seje Sveta Četrtne skupnosti Moste.</w:t>
      </w:r>
    </w:p>
    <w:p w:rsidR="00B67CD6" w:rsidRPr="00CF54C0" w:rsidRDefault="00B67CD6" w:rsidP="00B67CD6">
      <w:pPr>
        <w:jc w:val="both"/>
        <w:rPr>
          <w:rFonts w:cs="Arial"/>
        </w:rPr>
      </w:pPr>
      <w:r w:rsidRPr="00CF54C0">
        <w:rPr>
          <w:rFonts w:cs="Arial"/>
        </w:rPr>
        <w:t>Navzočih je bilo 16 članov, opredeljenih je bilo 16 članov, za predlagani sklep je glasovalo 16 članov.</w:t>
      </w:r>
    </w:p>
    <w:p w:rsidR="00B67CD6" w:rsidRPr="00CF54C0" w:rsidRDefault="00B67CD6" w:rsidP="00B67CD6">
      <w:pPr>
        <w:jc w:val="both"/>
        <w:rPr>
          <w:rFonts w:cs="Arial"/>
          <w:b/>
        </w:rPr>
      </w:pPr>
      <w:r w:rsidRPr="00CF54C0">
        <w:rPr>
          <w:rFonts w:cs="Arial"/>
          <w:b/>
        </w:rPr>
        <w:t xml:space="preserve">SKLEP 1/21 JE BIL SPREJET. </w:t>
      </w:r>
    </w:p>
    <w:p w:rsidR="00B67CD6" w:rsidRPr="00CF54C0" w:rsidRDefault="00B67CD6" w:rsidP="00B67CD6">
      <w:pPr>
        <w:autoSpaceDE w:val="0"/>
        <w:autoSpaceDN w:val="0"/>
        <w:adjustRightInd w:val="0"/>
        <w:jc w:val="both"/>
        <w:rPr>
          <w:rFonts w:cs="Arial"/>
          <w:b/>
          <w:color w:val="auto"/>
        </w:rPr>
      </w:pPr>
    </w:p>
    <w:p w:rsidR="00B67CD6" w:rsidRDefault="00B67CD6" w:rsidP="00B67CD6">
      <w:pPr>
        <w:jc w:val="both"/>
        <w:rPr>
          <w:b/>
        </w:rPr>
      </w:pPr>
      <w:r>
        <w:rPr>
          <w:b/>
        </w:rPr>
        <w:t xml:space="preserve">AD 2 </w:t>
      </w:r>
    </w:p>
    <w:p w:rsidR="00B67CD6" w:rsidRDefault="00B67CD6" w:rsidP="00B67CD6">
      <w:pPr>
        <w:jc w:val="both"/>
        <w:rPr>
          <w:b/>
          <w:u w:val="single"/>
        </w:rPr>
      </w:pPr>
      <w:r w:rsidRPr="00AF2599">
        <w:rPr>
          <w:b/>
          <w:u w:val="single"/>
        </w:rPr>
        <w:t xml:space="preserve">Finančne zadeve </w:t>
      </w:r>
    </w:p>
    <w:p w:rsidR="00B67CD6" w:rsidRPr="001C47C7" w:rsidRDefault="00B67CD6" w:rsidP="00B67CD6">
      <w:pPr>
        <w:jc w:val="both"/>
      </w:pPr>
      <w:r w:rsidRPr="001C47C7">
        <w:t>Prerazporeditev sredstev-sejnine</w:t>
      </w:r>
    </w:p>
    <w:p w:rsidR="00B67CD6" w:rsidRPr="00F57350" w:rsidRDefault="00B67CD6" w:rsidP="00B67CD6">
      <w:pPr>
        <w:jc w:val="both"/>
      </w:pPr>
      <w:r w:rsidRPr="00F57350">
        <w:t xml:space="preserve">V gradivu </w:t>
      </w:r>
      <w:r>
        <w:t>so člani poleg vabila</w:t>
      </w:r>
      <w:r w:rsidRPr="00F57350">
        <w:t xml:space="preserve"> prejeli tabe</w:t>
      </w:r>
      <w:r>
        <w:t>lo, iz katere je bila razvidna</w:t>
      </w:r>
      <w:r w:rsidRPr="00F57350">
        <w:t xml:space="preserve"> navzočnost na sejah, ki je bila podlaga za predlog prerazporeditvi sredstev iz sejnin.</w:t>
      </w:r>
    </w:p>
    <w:p w:rsidR="00B67CD6" w:rsidRDefault="00B67CD6" w:rsidP="00B67CD6">
      <w:pPr>
        <w:jc w:val="both"/>
        <w:rPr>
          <w:rFonts w:cs="Arial"/>
        </w:rPr>
      </w:pPr>
      <w:r>
        <w:rPr>
          <w:rFonts w:cs="Arial"/>
        </w:rPr>
        <w:t>Navzoči so bili mnenja, da n</w:t>
      </w:r>
      <w:r w:rsidRPr="0055212B">
        <w:rPr>
          <w:rFonts w:cs="Arial"/>
        </w:rPr>
        <w:t>ikakor ne bo realizirana ud</w:t>
      </w:r>
      <w:r>
        <w:rPr>
          <w:rFonts w:cs="Arial"/>
        </w:rPr>
        <w:t>eležba članov Sveta (</w:t>
      </w:r>
      <w:r w:rsidRPr="0055212B">
        <w:rPr>
          <w:rFonts w:cs="Arial"/>
        </w:rPr>
        <w:t xml:space="preserve">zaradi daljše odsotnosti: bolezen, izobraževanje, začasno delo izven kraja bivališča, drug </w:t>
      </w:r>
      <w:r>
        <w:rPr>
          <w:rFonts w:cs="Arial"/>
        </w:rPr>
        <w:t>podoben razlog) kot je bila predvidena</w:t>
      </w:r>
      <w:r w:rsidRPr="0055212B">
        <w:rPr>
          <w:rFonts w:cs="Arial"/>
        </w:rPr>
        <w:t>. Sredstva se bodo namenila za drug splošni material in storitve, ki jih narekujejo potrebe dela in nalog ČS Moste, predvsem na prireditvi za otroke-</w:t>
      </w:r>
      <w:proofErr w:type="spellStart"/>
      <w:r w:rsidRPr="0055212B">
        <w:rPr>
          <w:rFonts w:cs="Arial"/>
        </w:rPr>
        <w:t>Velikanček</w:t>
      </w:r>
      <w:proofErr w:type="spellEnd"/>
      <w:r w:rsidRPr="0055212B">
        <w:rPr>
          <w:rFonts w:cs="Arial"/>
        </w:rPr>
        <w:t>.</w:t>
      </w:r>
      <w:r>
        <w:rPr>
          <w:rFonts w:cs="Arial"/>
        </w:rPr>
        <w:t xml:space="preserve"> Skladno z ugotovitvami so navzoči menili, da </w:t>
      </w:r>
      <w:r w:rsidRPr="0055212B">
        <w:rPr>
          <w:rFonts w:cs="Arial"/>
        </w:rPr>
        <w:t>se</w:t>
      </w:r>
      <w:r>
        <w:rPr>
          <w:rFonts w:cs="Arial"/>
        </w:rPr>
        <w:t xml:space="preserve"> lahko</w:t>
      </w:r>
      <w:r w:rsidRPr="0055212B">
        <w:rPr>
          <w:rFonts w:cs="Arial"/>
        </w:rPr>
        <w:t xml:space="preserve"> opravi prerazporeditev sredstev</w:t>
      </w:r>
      <w:r>
        <w:rPr>
          <w:rFonts w:cs="Arial"/>
        </w:rPr>
        <w:t>. Predlagan je bil</w:t>
      </w:r>
    </w:p>
    <w:p w:rsidR="00B67CD6" w:rsidRPr="000F3D21" w:rsidRDefault="00B67CD6" w:rsidP="00B67CD6">
      <w:pPr>
        <w:jc w:val="both"/>
        <w:rPr>
          <w:rFonts w:cs="Arial"/>
          <w:b/>
        </w:rPr>
      </w:pPr>
      <w:r w:rsidRPr="000F3D21">
        <w:rPr>
          <w:rFonts w:cs="Arial"/>
          <w:b/>
        </w:rPr>
        <w:t xml:space="preserve">SKLEP 2/21: </w:t>
      </w:r>
    </w:p>
    <w:p w:rsidR="00B67CD6" w:rsidRPr="000C7076" w:rsidRDefault="00B67CD6" w:rsidP="00B67CD6">
      <w:pPr>
        <w:jc w:val="both"/>
        <w:rPr>
          <w:rFonts w:cs="Arial"/>
          <w:b/>
        </w:rPr>
      </w:pPr>
      <w:r w:rsidRPr="000F3D21">
        <w:rPr>
          <w:rFonts w:cs="Arial"/>
          <w:b/>
        </w:rPr>
        <w:t>Opravi se prerazporeditev sredstev iz</w:t>
      </w:r>
      <w:r w:rsidRPr="000F3D21">
        <w:rPr>
          <w:rFonts w:cs="Arial"/>
          <w:b/>
          <w:i/>
        </w:rPr>
        <w:t xml:space="preserve"> 4029 05 – Sejnine udeležencem odborov </w:t>
      </w:r>
      <w:r w:rsidRPr="000F3D21">
        <w:rPr>
          <w:rFonts w:cs="Arial"/>
          <w:b/>
        </w:rPr>
        <w:t>na</w:t>
      </w:r>
      <w:r w:rsidRPr="000F3D21">
        <w:rPr>
          <w:rFonts w:cs="Arial"/>
          <w:b/>
          <w:i/>
        </w:rPr>
        <w:t xml:space="preserve"> 4020 99 – Drugi splošni material in storitve </w:t>
      </w:r>
      <w:r w:rsidRPr="000F3D21">
        <w:rPr>
          <w:rFonts w:cs="Arial"/>
          <w:b/>
        </w:rPr>
        <w:t xml:space="preserve"> okviru proračunske postavke </w:t>
      </w:r>
      <w:r w:rsidRPr="000F3D21">
        <w:rPr>
          <w:rFonts w:cs="Arial"/>
          <w:b/>
          <w:i/>
        </w:rPr>
        <w:t xml:space="preserve">016 013, </w:t>
      </w:r>
      <w:r w:rsidRPr="000F3D21">
        <w:rPr>
          <w:rFonts w:cs="Arial"/>
          <w:b/>
        </w:rPr>
        <w:t xml:space="preserve">in sicer v višini 700,00 €. </w:t>
      </w:r>
    </w:p>
    <w:p w:rsidR="00B67CD6" w:rsidRPr="00CF54C0" w:rsidRDefault="00B67CD6" w:rsidP="00B67CD6">
      <w:pPr>
        <w:jc w:val="both"/>
        <w:rPr>
          <w:rFonts w:cs="Arial"/>
          <w:b/>
        </w:rPr>
      </w:pPr>
      <w:r w:rsidRPr="00CF54C0">
        <w:rPr>
          <w:rFonts w:cs="Arial"/>
          <w:b/>
        </w:rPr>
        <w:t>Sejnine predsednici in članom Sveta Četrtne skupnosti Moste  se članicam in članom Sveta Četrtne skupnosti Moste Mestne občine Ljubljana izplačajo glede na dejansko navzočnost na sejah</w:t>
      </w:r>
      <w:r>
        <w:rPr>
          <w:rFonts w:cs="Arial"/>
          <w:b/>
        </w:rPr>
        <w:t xml:space="preserve"> v odgovarjajočem znesku</w:t>
      </w:r>
      <w:r w:rsidRPr="00CF54C0">
        <w:rPr>
          <w:rFonts w:cs="Arial"/>
          <w:b/>
        </w:rPr>
        <w:t>. Za pripravo in potrditev poročila o udeležbi se pooblasti predsednico Sveta in strokovne sodelavke. Potrebne podatke (TRR, davčne številke) preveri oz. zberejo strokovne sodelavke.</w:t>
      </w:r>
    </w:p>
    <w:p w:rsidR="00B67CD6" w:rsidRPr="00CF54C0" w:rsidRDefault="00B67CD6" w:rsidP="00B67CD6">
      <w:pPr>
        <w:jc w:val="both"/>
        <w:rPr>
          <w:rFonts w:cs="Arial"/>
        </w:rPr>
      </w:pPr>
      <w:r w:rsidRPr="00CF54C0">
        <w:rPr>
          <w:rFonts w:cs="Arial"/>
        </w:rPr>
        <w:t>Navzočih je bilo 16 članov, opredeljenih je bilo 16 članov, za predlagani sklep je glasovalo 16 članov.</w:t>
      </w:r>
    </w:p>
    <w:p w:rsidR="00B67CD6" w:rsidRPr="00CF54C0" w:rsidRDefault="00B67CD6" w:rsidP="00B67CD6">
      <w:pPr>
        <w:jc w:val="both"/>
        <w:rPr>
          <w:rFonts w:cs="Arial"/>
          <w:b/>
        </w:rPr>
      </w:pPr>
      <w:r w:rsidRPr="00CF54C0">
        <w:rPr>
          <w:rFonts w:cs="Arial"/>
          <w:b/>
        </w:rPr>
        <w:t xml:space="preserve">SKLEP 2/21 JE BIL SPREJET. </w:t>
      </w:r>
    </w:p>
    <w:p w:rsidR="00B67CD6" w:rsidRDefault="00B67CD6" w:rsidP="00B67CD6">
      <w:pPr>
        <w:jc w:val="both"/>
        <w:rPr>
          <w:rFonts w:cs="Arial"/>
        </w:rPr>
      </w:pPr>
    </w:p>
    <w:p w:rsidR="00B67CD6" w:rsidRPr="00A776A2" w:rsidRDefault="00B67CD6" w:rsidP="00B67CD6">
      <w:pPr>
        <w:jc w:val="both"/>
      </w:pPr>
      <w:r w:rsidRPr="00A776A2">
        <w:t xml:space="preserve">Notranja revizija </w:t>
      </w:r>
    </w:p>
    <w:p w:rsidR="00B67CD6" w:rsidRPr="00CF54C0" w:rsidRDefault="00B67CD6" w:rsidP="00B67CD6">
      <w:pPr>
        <w:jc w:val="both"/>
      </w:pPr>
      <w:r w:rsidRPr="00CF54C0">
        <w:t xml:space="preserve">Na nekaterih </w:t>
      </w:r>
      <w:proofErr w:type="spellStart"/>
      <w:r w:rsidRPr="00CF54C0">
        <w:t>četrteh</w:t>
      </w:r>
      <w:proofErr w:type="spellEnd"/>
      <w:r w:rsidRPr="00CF54C0">
        <w:t xml:space="preserve"> v Ljubljani poteka notranja revizija, tudi v naši. V gradivu so člani prejeli dopis, ki govori o  tem, </w:t>
      </w:r>
      <w:r>
        <w:t xml:space="preserve">kaj </w:t>
      </w:r>
      <w:r w:rsidRPr="00CF54C0">
        <w:t>se je moralo posredovati v revizijo, med temi tudi »Register tveganj«, katerega fotokopija je bila dana v kroženje in so si ga navzoči pogledali. Menili so, da sklepanje ni potrebno, saj je gradivo zgolj informativne narave.</w:t>
      </w:r>
    </w:p>
    <w:p w:rsidR="00B67CD6" w:rsidRPr="00CF54C0" w:rsidRDefault="00B67CD6" w:rsidP="00B67CD6">
      <w:pPr>
        <w:jc w:val="both"/>
        <w:rPr>
          <w:b/>
          <w:u w:val="single"/>
        </w:rPr>
      </w:pPr>
    </w:p>
    <w:p w:rsidR="00B67CD6" w:rsidRPr="00FD118E" w:rsidRDefault="00B67CD6" w:rsidP="00B67CD6">
      <w:pPr>
        <w:jc w:val="both"/>
      </w:pPr>
      <w:r w:rsidRPr="00FD118E">
        <w:t>Rebalans</w:t>
      </w:r>
      <w:r>
        <w:t xml:space="preserve"> proračunov 2013 in 2014 in »mala dela« 2014</w:t>
      </w:r>
    </w:p>
    <w:p w:rsidR="00B67CD6" w:rsidRPr="00FD118E" w:rsidRDefault="00B67CD6" w:rsidP="00B67CD6">
      <w:pPr>
        <w:jc w:val="both"/>
      </w:pPr>
      <w:r>
        <w:t>Člani so iz prejetega gradiva videli, da navodil za rebalans proračuna za 2013 in 2014 še ni. A so vseeno predlagali, da se nanj pripravimo. Masa sredstev je za 2014 v enaki višini kot je bila za 2011, 2012 in 2013. Zato je bil predlagan</w:t>
      </w:r>
    </w:p>
    <w:p w:rsidR="00B67CD6" w:rsidRPr="00CF54C0" w:rsidRDefault="00B67CD6" w:rsidP="00B67CD6">
      <w:pPr>
        <w:jc w:val="both"/>
        <w:rPr>
          <w:b/>
        </w:rPr>
      </w:pPr>
      <w:r w:rsidRPr="00CF54C0">
        <w:rPr>
          <w:b/>
        </w:rPr>
        <w:t>SKLEP 3/21:</w:t>
      </w:r>
    </w:p>
    <w:p w:rsidR="00B67CD6" w:rsidRPr="00CF54C0" w:rsidRDefault="00B67CD6" w:rsidP="00B67CD6">
      <w:pPr>
        <w:jc w:val="both"/>
        <w:rPr>
          <w:b/>
        </w:rPr>
      </w:pPr>
      <w:r w:rsidRPr="00CF54C0">
        <w:rPr>
          <w:b/>
        </w:rPr>
        <w:t>Za vse v zvezi, kar bo potrebno za pripravo in izvedbo rebalansa 2013 in 2014, se pooblasti predsednico sveta ČS Moste in strokovne sodelavke.</w:t>
      </w:r>
    </w:p>
    <w:p w:rsidR="00B67CD6" w:rsidRPr="00CF54C0" w:rsidRDefault="00B67CD6" w:rsidP="00B67CD6">
      <w:pPr>
        <w:jc w:val="both"/>
        <w:rPr>
          <w:rFonts w:cs="Arial"/>
        </w:rPr>
      </w:pPr>
      <w:r w:rsidRPr="00CF54C0">
        <w:rPr>
          <w:rFonts w:cs="Arial"/>
        </w:rPr>
        <w:t>Navzočih je bilo 16 članov, opredeljenih je bilo 16 članov, za predlagani sklep je glasovalo 16 članov.</w:t>
      </w:r>
    </w:p>
    <w:p w:rsidR="00B67CD6" w:rsidRPr="00CF54C0" w:rsidRDefault="00B67CD6" w:rsidP="00B67CD6">
      <w:pPr>
        <w:jc w:val="both"/>
        <w:rPr>
          <w:rFonts w:cs="Arial"/>
          <w:b/>
        </w:rPr>
      </w:pPr>
      <w:r w:rsidRPr="00CF54C0">
        <w:rPr>
          <w:rFonts w:cs="Arial"/>
          <w:b/>
        </w:rPr>
        <w:t>SKLEP 3/21 JE BIL SPREJET.</w:t>
      </w:r>
    </w:p>
    <w:p w:rsidR="00B67CD6" w:rsidRPr="00CF54C0" w:rsidRDefault="00B67CD6" w:rsidP="00B67CD6">
      <w:pPr>
        <w:jc w:val="both"/>
        <w:rPr>
          <w:rFonts w:cs="Arial"/>
          <w:b/>
        </w:rPr>
      </w:pPr>
    </w:p>
    <w:p w:rsidR="00B67CD6" w:rsidRPr="00CF54C0" w:rsidRDefault="00B67CD6" w:rsidP="00B67CD6">
      <w:pPr>
        <w:jc w:val="both"/>
        <w:rPr>
          <w:rFonts w:cs="Arial"/>
        </w:rPr>
      </w:pPr>
      <w:r w:rsidRPr="00CF54C0">
        <w:rPr>
          <w:rFonts w:cs="Arial"/>
        </w:rPr>
        <w:t>Glede »MALIH DEL« v 2014. letu pa je bilo rečeno,</w:t>
      </w:r>
      <w:r w:rsidRPr="00CF54C0">
        <w:t xml:space="preserve"> da so se člani Sveta ČS Moste lani na otvoritvi fitnesa na prostem na Novih Fužinah posvetovali s predstavniki ŠRK Nove Fužine, da bi ob zunanje naprave postavili še telovadno oz. igralno napravo za otroke. </w:t>
      </w:r>
      <w:r w:rsidRPr="00CF54C0">
        <w:rPr>
          <w:rFonts w:cs="Arial"/>
        </w:rPr>
        <w:t>Prva »mala dela« v ČS pred leti so bila drevesa na novih, velikih parkirnih površinah v okolju N. Fužin, kasneje (do sedaj) pa zunanje fitnes naprave.</w:t>
      </w:r>
      <w:r w:rsidRPr="00CF54C0">
        <w:rPr>
          <w:rFonts w:ascii="Monotype Corsiva" w:hAnsi="Monotype Corsiva"/>
        </w:rPr>
        <w:t xml:space="preserve"> </w:t>
      </w:r>
      <w:r w:rsidRPr="00CF54C0">
        <w:rPr>
          <w:rFonts w:cs="Arial"/>
        </w:rPr>
        <w:t xml:space="preserve">Skrb oz. vzdrževanje »malih del« pa </w:t>
      </w:r>
      <w:r w:rsidRPr="00CF54C0">
        <w:rPr>
          <w:rFonts w:cs="Arial"/>
        </w:rPr>
        <w:lastRenderedPageBreak/>
        <w:t xml:space="preserve">sistemsko ni urejeno. Zato se nekatera drevesa sušijo, fitnes naprave pa je tudi treba in jih bo treba sčasoma popraviti, pobarvati, itd. MOL oz. njegove pristojne službe in oddelki bi morali glede vzdrževanja vseh malih del v vsej Ljubljani prevzeti in izvajati skrb za vzdrževanje. Če tega ne bo, potem »malih del« ni več smiselno izvajati na prostem (jih bi potem bilo bolj pametno izvajati nekje »noter« - recimo </w:t>
      </w:r>
      <w:r>
        <w:rPr>
          <w:rFonts w:cs="Arial"/>
        </w:rPr>
        <w:t>nakup knjig za knjižnico,</w:t>
      </w:r>
      <w:r w:rsidRPr="00CF54C0">
        <w:rPr>
          <w:rFonts w:cs="Arial"/>
        </w:rPr>
        <w:t xml:space="preserve"> oprema za</w:t>
      </w:r>
      <w:r>
        <w:rPr>
          <w:rFonts w:cs="Arial"/>
        </w:rPr>
        <w:t xml:space="preserve"> likovni kabinet za kakšno šolo in</w:t>
      </w:r>
      <w:r w:rsidRPr="00CF54C0">
        <w:rPr>
          <w:rFonts w:cs="Arial"/>
        </w:rPr>
        <w:t xml:space="preserve"> podobno, kjer bo več priložnosti za ohranjanje oz. za skrb za »mala dela«). Zato je bilo predlagano, da Svet ČS Moste s tem problemom seznani MOL, in sicer direktorico MOL (ga. Hegler), OGDP, Oddelek za šport, župana MOL, v vednost pa posredovati tudi vsem ČS in SLS. Seznanili pa bi tudi predsedujoči v Odboru za lokalno samoupravo  in Odboru za zdravstvo in socialno varstvo pri Mestnem svetu Mestne občine Ljubljana. Namreč mala dela</w:t>
      </w:r>
      <w:r w:rsidRPr="00CF54C0">
        <w:rPr>
          <w:rFonts w:ascii="Monotype Corsiva" w:hAnsi="Monotype Corsiva"/>
          <w:b/>
          <w:i/>
        </w:rPr>
        <w:t xml:space="preserve"> </w:t>
      </w:r>
      <w:r w:rsidRPr="00CF54C0">
        <w:rPr>
          <w:rFonts w:cs="Arial"/>
        </w:rPr>
        <w:t>v naši četrti so bila izvedena tudi s ciljem skrbi za zdravje in za socializacijo v urbanih okoljih. V razpravi so sodelovali: Lojk, Ferenčak in nekateri drugi člani. Predlagan je bil</w:t>
      </w:r>
    </w:p>
    <w:p w:rsidR="00B67CD6" w:rsidRPr="00CF54C0" w:rsidRDefault="00B67CD6" w:rsidP="00B67CD6">
      <w:pPr>
        <w:jc w:val="both"/>
        <w:rPr>
          <w:rFonts w:cs="Arial"/>
          <w:b/>
        </w:rPr>
      </w:pPr>
      <w:r w:rsidRPr="00CF54C0">
        <w:rPr>
          <w:rFonts w:cs="Arial"/>
          <w:b/>
        </w:rPr>
        <w:t>SKLEP 4/21:</w:t>
      </w:r>
    </w:p>
    <w:p w:rsidR="00B67CD6" w:rsidRPr="00CF54C0" w:rsidRDefault="00B67CD6" w:rsidP="00B67CD6">
      <w:pPr>
        <w:jc w:val="both"/>
        <w:rPr>
          <w:rFonts w:cs="Arial"/>
          <w:b/>
        </w:rPr>
      </w:pPr>
      <w:r w:rsidRPr="00CF54C0">
        <w:rPr>
          <w:rFonts w:cs="Arial"/>
          <w:b/>
        </w:rPr>
        <w:t>Skrb oz. vzdrževanje »malih del« sistemsko ni urejeno. MOL oz. njegove pristojne službe in oddelki bi morali glede vzdrževanja vseh malih del v Ljubljani prevzeti in izvajati skrb za vzdrževanje. Svet ČS Moste s tem problemom seznani MOL, in sicer direktorico MOL (ga. Hegler), OGDP, Oddelek za šport, župana MOL, v vednost pa posredovati tudi vsem ČS in SLS. Seznanili pa bi tudi predsedujoči v Odboru za lokalno samoupravo  in Odboru za zdravstvo in socialno varstvo pri Mestnem svetu Mestne občine Ljubljana.</w:t>
      </w:r>
    </w:p>
    <w:p w:rsidR="00B67CD6" w:rsidRPr="00CF54C0" w:rsidRDefault="00B67CD6" w:rsidP="00B67CD6">
      <w:pPr>
        <w:jc w:val="both"/>
        <w:rPr>
          <w:rFonts w:cs="Arial"/>
        </w:rPr>
      </w:pPr>
      <w:r w:rsidRPr="00CF54C0">
        <w:rPr>
          <w:rFonts w:cs="Arial"/>
        </w:rPr>
        <w:t>Navzočih je bilo 16 članov, opredeljenih je bilo 16 članov, za predlagani sklep je glasovalo 16 članov.</w:t>
      </w:r>
    </w:p>
    <w:p w:rsidR="00B67CD6" w:rsidRPr="00CF54C0" w:rsidRDefault="00B67CD6" w:rsidP="00B67CD6">
      <w:pPr>
        <w:jc w:val="both"/>
        <w:rPr>
          <w:rFonts w:cs="Arial"/>
          <w:b/>
        </w:rPr>
      </w:pPr>
      <w:r w:rsidRPr="00CF54C0">
        <w:rPr>
          <w:rFonts w:cs="Arial"/>
          <w:b/>
        </w:rPr>
        <w:t>SKLEP 4/21 JE BIL SPREJET.</w:t>
      </w:r>
    </w:p>
    <w:p w:rsidR="00B67CD6" w:rsidRPr="00CF54C0" w:rsidRDefault="00B67CD6" w:rsidP="00B67CD6">
      <w:pPr>
        <w:rPr>
          <w:rFonts w:cs="Arial"/>
          <w:b/>
          <w:color w:val="auto"/>
          <w:u w:val="single"/>
        </w:rPr>
      </w:pPr>
    </w:p>
    <w:p w:rsidR="00B67CD6" w:rsidRPr="001B0BCA" w:rsidRDefault="00B67CD6" w:rsidP="00B67CD6">
      <w:pPr>
        <w:jc w:val="both"/>
      </w:pPr>
      <w:r w:rsidRPr="001B0BCA">
        <w:t>Predsednica je nadaljevala in je za 2014. leto za »mala dela« predlagala, da še »ostanemo na prostem« , in sicer, da bi ob zunanje fitnes naprav</w:t>
      </w:r>
      <w:r>
        <w:t>e</w:t>
      </w:r>
      <w:r w:rsidRPr="001B0BCA">
        <w:t xml:space="preserve"> postavili še miselna igrala za otroke</w:t>
      </w:r>
      <w:r>
        <w:t xml:space="preserve"> (po dve</w:t>
      </w:r>
      <w:r w:rsidRPr="001B0BCA">
        <w:t xml:space="preserve"> na vsako lokacijo). V kroženje je bil podan katalog predlagane naprave, s katero bi v 2014. letu dopolnili fitnes na prostem. Pred sejo Sveta ČS se je sestala tudi ekipa za prireditve, ki se je strinjala s predlogom in ga podpira. </w:t>
      </w:r>
    </w:p>
    <w:p w:rsidR="00B67CD6" w:rsidRPr="001B0BCA" w:rsidRDefault="00B67CD6" w:rsidP="00B67CD6">
      <w:pPr>
        <w:jc w:val="both"/>
      </w:pPr>
      <w:r w:rsidRPr="001B0BCA">
        <w:t>Predlagan je bil</w:t>
      </w:r>
    </w:p>
    <w:p w:rsidR="00B67CD6" w:rsidRPr="001B0BCA" w:rsidRDefault="00B67CD6" w:rsidP="00B67CD6">
      <w:pPr>
        <w:jc w:val="both"/>
        <w:rPr>
          <w:b/>
        </w:rPr>
      </w:pPr>
      <w:r w:rsidRPr="001B0BCA">
        <w:rPr>
          <w:b/>
        </w:rPr>
        <w:t>SKLEP 5/21:</w:t>
      </w:r>
    </w:p>
    <w:p w:rsidR="00B67CD6" w:rsidRPr="001B0BCA" w:rsidRDefault="00B67CD6" w:rsidP="00B67CD6">
      <w:pPr>
        <w:jc w:val="both"/>
        <w:rPr>
          <w:b/>
        </w:rPr>
      </w:pPr>
      <w:r w:rsidRPr="001B0BCA">
        <w:rPr>
          <w:b/>
        </w:rPr>
        <w:t>V okviru »malih del« za 2014 se dopolni fitnes centra na Novih Fužinah in Kodeljevem z »miselnimi« igrali za otroke (po 2 na vsako lokacijo). P</w:t>
      </w:r>
      <w:r>
        <w:rPr>
          <w:b/>
        </w:rPr>
        <w:t>ri izboru se skuša držati predlo</w:t>
      </w:r>
      <w:r w:rsidRPr="001B0BCA">
        <w:rPr>
          <w:b/>
        </w:rPr>
        <w:t xml:space="preserve">ga Ekipe za prireditve, ki si je ogledala tovrstna igrala pri ECO PLAY. </w:t>
      </w:r>
    </w:p>
    <w:p w:rsidR="00B67CD6" w:rsidRPr="001B0BCA" w:rsidRDefault="00B67CD6" w:rsidP="00B67CD6">
      <w:pPr>
        <w:jc w:val="both"/>
        <w:rPr>
          <w:rFonts w:cs="Arial"/>
          <w:b/>
        </w:rPr>
      </w:pPr>
      <w:r w:rsidRPr="001B0BCA">
        <w:rPr>
          <w:rFonts w:cs="Arial"/>
        </w:rPr>
        <w:t>Navzočih je bilo 16 članov, opredeljenih je bilo 16 članov, za predlagani sklep je glasovalo 16 članov.</w:t>
      </w:r>
    </w:p>
    <w:p w:rsidR="00B67CD6" w:rsidRPr="001B0BCA" w:rsidRDefault="00B67CD6" w:rsidP="00B67CD6">
      <w:pPr>
        <w:jc w:val="both"/>
      </w:pPr>
      <w:r w:rsidRPr="001B0BCA">
        <w:rPr>
          <w:rFonts w:cs="Arial"/>
          <w:b/>
        </w:rPr>
        <w:t>SKLEP 5/21 JE BIL SPREJET.</w:t>
      </w:r>
    </w:p>
    <w:p w:rsidR="00B67CD6" w:rsidRDefault="00B67CD6" w:rsidP="00B67CD6">
      <w:pPr>
        <w:jc w:val="both"/>
        <w:rPr>
          <w:b/>
          <w:u w:val="single"/>
        </w:rPr>
      </w:pPr>
    </w:p>
    <w:p w:rsidR="00B67CD6" w:rsidRPr="00D16865" w:rsidRDefault="00B67CD6" w:rsidP="00B67CD6">
      <w:pPr>
        <w:jc w:val="both"/>
        <w:rPr>
          <w:b/>
          <w:u w:val="single"/>
        </w:rPr>
      </w:pPr>
      <w:r>
        <w:t>S</w:t>
      </w:r>
      <w:r w:rsidRPr="00D16865">
        <w:t>lavnostna seja</w:t>
      </w:r>
    </w:p>
    <w:p w:rsidR="00B67CD6" w:rsidRDefault="00B67CD6" w:rsidP="00B67CD6">
      <w:pPr>
        <w:jc w:val="both"/>
      </w:pPr>
      <w:r w:rsidRPr="00D16865">
        <w:t>Članice</w:t>
      </w:r>
      <w:r>
        <w:t xml:space="preserve"> in člani Sveta so bili obveščeni, da bo slavnostna seja v četrtek, dne 28. 11. 2013</w:t>
      </w:r>
      <w:r w:rsidRPr="00D16865">
        <w:t xml:space="preserve"> </w:t>
      </w:r>
      <w:r>
        <w:t>ob 18.00 uri v gostilni Babnik. Pred tem bo po vsej verjetnosti še ena redna seja na sedežu ČS.</w:t>
      </w:r>
    </w:p>
    <w:p w:rsidR="00B67CD6" w:rsidRDefault="00B67CD6" w:rsidP="00B67CD6">
      <w:pPr>
        <w:jc w:val="both"/>
      </w:pPr>
    </w:p>
    <w:p w:rsidR="00B67CD6" w:rsidRDefault="00B67CD6" w:rsidP="00B67CD6">
      <w:pPr>
        <w:jc w:val="both"/>
      </w:pPr>
      <w:proofErr w:type="spellStart"/>
      <w:r>
        <w:t>Velikanček</w:t>
      </w:r>
      <w:proofErr w:type="spellEnd"/>
    </w:p>
    <w:p w:rsidR="00B67CD6" w:rsidRPr="001B0BCA" w:rsidRDefault="00B67CD6" w:rsidP="00B67CD6">
      <w:pPr>
        <w:jc w:val="both"/>
      </w:pPr>
      <w:r w:rsidRPr="001B0BCA">
        <w:t xml:space="preserve">Pred 21. sejo Sveta se je sestala Ekipa za prireditve, ki je predlagala: prireditev za otroke </w:t>
      </w:r>
      <w:proofErr w:type="spellStart"/>
      <w:r w:rsidRPr="001B0BCA">
        <w:t>Velikanček</w:t>
      </w:r>
      <w:proofErr w:type="spellEnd"/>
      <w:r w:rsidRPr="001B0BCA">
        <w:t xml:space="preserve"> bo v torek, 10. decembra in bo potekala (kot leta do sedaj) skupaj s Pravljično tržnico (Društvom SPM). Predlagana predstava za otroke je »Gremo na vlak« in jo bo izvajalo Društvo Unikat. Povezalo se bo z Društvom SPM, s taborniki in drugimi, ki bodo pomagali pri izvedbi. Pakiranje daril bo potekalo predvidoma 05. 12. Za prireditev so se zbirala tudi sredstva, vendar se je odzval le BTC (pogodbo so člani dobili v seznanitev kot gradivo) v višini 200 €. Člani Sveta so se s predlogi Ekipe za prireditve v celoti strinjali, ki naj pod vodstvom predsednice Sveta in strokovnih sodelavk potek priprav prilagaja morebitnim spremembam.</w:t>
      </w:r>
    </w:p>
    <w:p w:rsidR="00B67CD6" w:rsidRPr="001B0BCA" w:rsidRDefault="00B67CD6" w:rsidP="00B67CD6">
      <w:pPr>
        <w:jc w:val="both"/>
      </w:pPr>
    </w:p>
    <w:p w:rsidR="00B67CD6" w:rsidRPr="001B0BCA" w:rsidRDefault="00B67CD6" w:rsidP="00B67CD6">
      <w:pPr>
        <w:jc w:val="both"/>
        <w:rPr>
          <w:b/>
        </w:rPr>
      </w:pPr>
      <w:r w:rsidRPr="001B0BCA">
        <w:rPr>
          <w:b/>
        </w:rPr>
        <w:t>AD 3</w:t>
      </w:r>
    </w:p>
    <w:p w:rsidR="00B67CD6" w:rsidRPr="001B0BCA" w:rsidRDefault="00B67CD6" w:rsidP="00B67CD6">
      <w:pPr>
        <w:jc w:val="both"/>
        <w:rPr>
          <w:b/>
        </w:rPr>
      </w:pPr>
      <w:r w:rsidRPr="001B0BCA">
        <w:rPr>
          <w:b/>
          <w:u w:val="single"/>
        </w:rPr>
        <w:lastRenderedPageBreak/>
        <w:t>Pobude, predlogi, prošnje občanov in drugih</w:t>
      </w:r>
    </w:p>
    <w:p w:rsidR="00B67CD6" w:rsidRPr="002376DF" w:rsidRDefault="00B67CD6" w:rsidP="00B67CD6">
      <w:pPr>
        <w:jc w:val="both"/>
        <w:rPr>
          <w:u w:val="single"/>
        </w:rPr>
      </w:pPr>
      <w:r w:rsidRPr="002376DF">
        <w:rPr>
          <w:u w:val="single"/>
        </w:rPr>
        <w:t xml:space="preserve">Urejanje parkirišča na </w:t>
      </w:r>
      <w:proofErr w:type="spellStart"/>
      <w:r w:rsidRPr="002376DF">
        <w:rPr>
          <w:u w:val="single"/>
        </w:rPr>
        <w:t>Chengdujski</w:t>
      </w:r>
      <w:proofErr w:type="spellEnd"/>
      <w:r w:rsidRPr="002376DF">
        <w:rPr>
          <w:u w:val="single"/>
        </w:rPr>
        <w:t xml:space="preserve">  (krajan </w:t>
      </w:r>
      <w:r w:rsidR="00C7106A">
        <w:rPr>
          <w:u w:val="single"/>
        </w:rPr>
        <w:t>………</w:t>
      </w:r>
      <w:r w:rsidRPr="002376DF">
        <w:rPr>
          <w:u w:val="single"/>
        </w:rPr>
        <w:t>)</w:t>
      </w:r>
    </w:p>
    <w:p w:rsidR="00B67CD6" w:rsidRDefault="00B67CD6" w:rsidP="00B67CD6">
      <w:pPr>
        <w:jc w:val="both"/>
      </w:pPr>
      <w:r w:rsidRPr="001B0BCA">
        <w:t>Pobudo so člani prejeli skupaj z vabilom v gradivu. Strokovna služba se je s to pobudo že ukvarjala. Predsednica je pojasnila, kako je s površinami na Novih Fužinah</w:t>
      </w:r>
      <w:r>
        <w:t xml:space="preserve"> - p</w:t>
      </w:r>
      <w:r w:rsidRPr="001B0BCA">
        <w:t>ovršine (kar niso večstanovanjski in drug</w:t>
      </w:r>
      <w:r>
        <w:t>i objekti) v naselju</w:t>
      </w:r>
      <w:r w:rsidRPr="001B0BCA">
        <w:t xml:space="preserve"> so se v zemljiško knjigo vpisovale šele</w:t>
      </w:r>
      <w:r>
        <w:t xml:space="preserve"> koncem 2007. leta, pred tem se</w:t>
      </w:r>
      <w:r w:rsidRPr="001B0BCA">
        <w:t xml:space="preserve"> jim </w:t>
      </w:r>
      <w:r>
        <w:t>je reklo</w:t>
      </w:r>
      <w:r w:rsidRPr="001B0BCA">
        <w:t xml:space="preserve"> »nikogaršnja </w:t>
      </w:r>
      <w:r>
        <w:t>zemlja«. Kot lastnik je</w:t>
      </w:r>
      <w:r w:rsidRPr="001B0BCA">
        <w:t xml:space="preserve"> vpisana</w:t>
      </w:r>
      <w:r>
        <w:t xml:space="preserve"> Mestna občina Ljubljana (</w:t>
      </w:r>
      <w:r w:rsidRPr="001B0BCA">
        <w:t>MOL). A MOL vseh površin ne more vključiti v svojo redno skrb</w:t>
      </w:r>
      <w:r>
        <w:t xml:space="preserve"> (ker to</w:t>
      </w:r>
      <w:r w:rsidRPr="001B0BCA">
        <w:t xml:space="preserve"> pomeni tudi finance), zlasti ne parkirnih površin. Gre v resnici za funkcionalne površine, ki so namenjene stanovalcem za parkiranje. Uporabljajo jih izključno prebivalci Novih Fužin in njihovi obiskovalci. Na nekaterih drugih naslovih na Novih Fužinah stanovalci-lastniki stanovanj že urejajo parkirišča sami (z</w:t>
      </w:r>
      <w:r w:rsidRPr="00EF6D4C">
        <w:t xml:space="preserve"> medsebojnimi dogovori in dogovori med več različnimi podjetji za upravljanje: čiščenje površine, kanalov, košnja,</w:t>
      </w:r>
      <w:r>
        <w:t xml:space="preserve"> vegetacija,</w:t>
      </w:r>
      <w:r w:rsidRPr="00EF6D4C">
        <w:t xml:space="preserve"> zarisi talnih oznak, itd.). </w:t>
      </w:r>
      <w:r>
        <w:t xml:space="preserve">Predlagano je bilo, da se v tem smislu odgovori stanovalcem </w:t>
      </w:r>
      <w:proofErr w:type="spellStart"/>
      <w:r>
        <w:t>Chengdujske</w:t>
      </w:r>
      <w:proofErr w:type="spellEnd"/>
      <w:r>
        <w:t xml:space="preserve">, pristojnim na MOL-u pa se ponovno predlaga (že 12 let), da se opravi »razmejevanje« površin: kaj so javne, kaj so funkcionalne in skupne funkcionalne površine. Strokovna služba naj poizve za primere dobre prakse in z njimi seznani stanovalce </w:t>
      </w:r>
      <w:proofErr w:type="spellStart"/>
      <w:r>
        <w:t>Chengdujske</w:t>
      </w:r>
      <w:proofErr w:type="spellEnd"/>
      <w:r>
        <w:t xml:space="preserve"> ter njihovega upravnika bloka. V razpravi so sodelovali: Torkar, Virant, Ferenčak, Pšag, Borenović in drugi.</w:t>
      </w:r>
    </w:p>
    <w:p w:rsidR="00B67CD6" w:rsidRPr="0063170B" w:rsidRDefault="00B67CD6" w:rsidP="00B67CD6">
      <w:pPr>
        <w:jc w:val="both"/>
        <w:rPr>
          <w:b/>
        </w:rPr>
      </w:pPr>
      <w:r w:rsidRPr="0063170B">
        <w:rPr>
          <w:b/>
        </w:rPr>
        <w:t>SKLEP 6/21:</w:t>
      </w:r>
    </w:p>
    <w:p w:rsidR="00B67CD6" w:rsidRDefault="00B67CD6" w:rsidP="00B67CD6">
      <w:pPr>
        <w:jc w:val="both"/>
        <w:rPr>
          <w:b/>
        </w:rPr>
      </w:pPr>
      <w:r w:rsidRPr="0063170B">
        <w:rPr>
          <w:b/>
        </w:rPr>
        <w:t xml:space="preserve">Sprejme se gornji predlog pojasnila in obvestila stanovalcem na </w:t>
      </w:r>
      <w:proofErr w:type="spellStart"/>
      <w:r w:rsidRPr="0063170B">
        <w:rPr>
          <w:b/>
        </w:rPr>
        <w:t>Chengdujski</w:t>
      </w:r>
      <w:proofErr w:type="spellEnd"/>
      <w:r w:rsidRPr="0063170B">
        <w:rPr>
          <w:b/>
        </w:rPr>
        <w:t xml:space="preserve">.  MOL-u se ponovno predlaga (že 12 let), da se opravi »razmejevanje« površin: kaj so javne, kaj so funkcionalne in skupne funkcionalne površine. Strokovna služba naj poizve za primere dobre prakse in z njimi seznani stanovalce </w:t>
      </w:r>
      <w:proofErr w:type="spellStart"/>
      <w:r w:rsidRPr="0063170B">
        <w:rPr>
          <w:b/>
        </w:rPr>
        <w:t>Chengdujske</w:t>
      </w:r>
      <w:proofErr w:type="spellEnd"/>
      <w:r w:rsidRPr="0063170B">
        <w:rPr>
          <w:b/>
        </w:rPr>
        <w:t xml:space="preserve"> ter njihovega upravnika bloka.</w:t>
      </w:r>
    </w:p>
    <w:p w:rsidR="00B67CD6" w:rsidRPr="00B86E8E" w:rsidRDefault="00B67CD6" w:rsidP="00B67CD6">
      <w:pPr>
        <w:jc w:val="both"/>
        <w:rPr>
          <w:rFonts w:cs="Arial"/>
          <w:b/>
        </w:rPr>
      </w:pPr>
      <w:r w:rsidRPr="001B0BCA">
        <w:rPr>
          <w:rFonts w:cs="Arial"/>
        </w:rPr>
        <w:t>Navzočih je bilo 16 članov, opredeljenih je bilo 16 članov, za predlagani sklep je glasovalo 16 članov.</w:t>
      </w:r>
    </w:p>
    <w:p w:rsidR="00B67CD6" w:rsidRDefault="00B67CD6" w:rsidP="00B67CD6">
      <w:pPr>
        <w:jc w:val="both"/>
      </w:pPr>
      <w:r>
        <w:rPr>
          <w:rFonts w:cs="Arial"/>
          <w:b/>
        </w:rPr>
        <w:t>SKLEP 6</w:t>
      </w:r>
      <w:r w:rsidRPr="001B0BCA">
        <w:rPr>
          <w:rFonts w:cs="Arial"/>
          <w:b/>
        </w:rPr>
        <w:t>/21 JE BIL SPREJET.</w:t>
      </w:r>
    </w:p>
    <w:p w:rsidR="00B67CD6" w:rsidRPr="00CF54C0" w:rsidRDefault="00B67CD6" w:rsidP="00B67CD6">
      <w:pPr>
        <w:jc w:val="both"/>
      </w:pPr>
    </w:p>
    <w:p w:rsidR="00B67CD6" w:rsidRPr="00CF54C0" w:rsidRDefault="00B67CD6" w:rsidP="00B67CD6">
      <w:pPr>
        <w:jc w:val="both"/>
        <w:rPr>
          <w:u w:val="single"/>
        </w:rPr>
      </w:pPr>
      <w:r w:rsidRPr="00CF54C0">
        <w:rPr>
          <w:u w:val="single"/>
        </w:rPr>
        <w:t xml:space="preserve">Turizem, prireditve, okoljska služba, zabojniki na pločnikih, obnova HE na Ljubljanici, Ulica Mire Mihelič, drugo (krajan </w:t>
      </w:r>
      <w:r w:rsidR="00C7106A">
        <w:rPr>
          <w:u w:val="single"/>
        </w:rPr>
        <w:t>……..</w:t>
      </w:r>
      <w:r w:rsidRPr="00CF54C0">
        <w:rPr>
          <w:u w:val="single"/>
        </w:rPr>
        <w:t>)</w:t>
      </w:r>
    </w:p>
    <w:p w:rsidR="00B67CD6" w:rsidRPr="00CF54C0" w:rsidRDefault="00B67CD6" w:rsidP="00B67CD6">
      <w:pPr>
        <w:jc w:val="both"/>
      </w:pPr>
      <w:r w:rsidRPr="00CF54C0">
        <w:t xml:space="preserve">G. </w:t>
      </w:r>
      <w:r w:rsidR="00C7106A">
        <w:t>…….</w:t>
      </w:r>
      <w:r w:rsidRPr="00CF54C0">
        <w:t>je poslal kar dve pobudi, ki se več ali manj nanašata skoraj na vsa področja, člani so ju prejeli kot gradivo skupaj z vabilom. Bilo je predlagano, da se pregledata, in sicer najprej zadnja pobuda:</w:t>
      </w:r>
    </w:p>
    <w:p w:rsidR="00B67CD6" w:rsidRPr="00CF54C0" w:rsidRDefault="00B67CD6" w:rsidP="00B67CD6">
      <w:pPr>
        <w:jc w:val="both"/>
      </w:pPr>
      <w:r w:rsidRPr="00CF54C0">
        <w:rPr>
          <w:i/>
        </w:rPr>
        <w:t>TURIZEM:</w:t>
      </w:r>
      <w:r w:rsidRPr="00CF54C0">
        <w:t xml:space="preserve"> Člani so bili mnenja, naj občan ta del pobude posreduje na Zavod Turizem Ljubljana. ČS Moste je spodbujala in sodelovala s Turističnim društvom Moste, ki pa je zamrlo, ker med ljudmi ni zanimanja, da bi postali člani oz. vodilni člani društva. </w:t>
      </w:r>
    </w:p>
    <w:p w:rsidR="00B67CD6" w:rsidRPr="00CF54C0" w:rsidRDefault="00B67CD6" w:rsidP="00B67CD6">
      <w:pPr>
        <w:jc w:val="both"/>
      </w:pPr>
      <w:r w:rsidRPr="00CF54C0">
        <w:rPr>
          <w:i/>
        </w:rPr>
        <w:t xml:space="preserve">AVTOMOBILISTIČNA PRIREDITEV PRI GRADU KODELJEVO: </w:t>
      </w:r>
      <w:r w:rsidRPr="00CF54C0">
        <w:t xml:space="preserve">okolje gradu Kodeljevo ni last MOL, ampak države. Že sedanje prireditve (v dvorani Kodeljevo, kopališču, fakulteti, itd.) prometno obremenjujejo okoliško stanovanjsko naselje, da Svet ČS Moste ne soglaša z novimi prireditvami, dokler se parkiranje za obiskovalce ne uredi (predlagane so bile parkirne površine v </w:t>
      </w:r>
      <w:proofErr w:type="spellStart"/>
      <w:r w:rsidRPr="00CF54C0">
        <w:t>suterenu</w:t>
      </w:r>
      <w:proofErr w:type="spellEnd"/>
      <w:r w:rsidRPr="00CF54C0">
        <w:t>). Zaradi težav s parkiranjem tudi stanovalci tega okolja nasprotujejo že obstoječim prireditvam.</w:t>
      </w:r>
    </w:p>
    <w:p w:rsidR="00B67CD6" w:rsidRPr="00CF54C0" w:rsidRDefault="00B67CD6" w:rsidP="00B67CD6">
      <w:pPr>
        <w:jc w:val="both"/>
      </w:pPr>
      <w:r w:rsidRPr="00CF54C0">
        <w:rPr>
          <w:i/>
        </w:rPr>
        <w:t>POMOČ GRADU FUŽINE:</w:t>
      </w:r>
      <w:r w:rsidRPr="00CF54C0">
        <w:t xml:space="preserve"> Grad Fužine ni v lasti MOL, zato so člani Sveta menili, naj občan ta del pobude posreduje Ministrstvu za kulturo RS.</w:t>
      </w:r>
    </w:p>
    <w:p w:rsidR="00B67CD6" w:rsidRPr="00CF54C0" w:rsidRDefault="00B67CD6" w:rsidP="00B67CD6">
      <w:pPr>
        <w:jc w:val="both"/>
      </w:pPr>
      <w:r w:rsidRPr="00CF54C0">
        <w:rPr>
          <w:i/>
        </w:rPr>
        <w:t>ČLOVEK ZA OKOLJSKO SLUŽBO ČS:</w:t>
      </w:r>
      <w:r w:rsidRPr="00CF54C0">
        <w:t xml:space="preserve"> člani Sveta ČS so v službah drugje, svoje delo v zvezi s ČS opravljajo v svojem prostem času brezplačno in v skladu s svojimi možnostmi. Predlog v tem pogledu ni sprejemljiv. </w:t>
      </w:r>
    </w:p>
    <w:p w:rsidR="00B67CD6" w:rsidRPr="00CF54C0" w:rsidRDefault="00B67CD6" w:rsidP="00B67CD6">
      <w:pPr>
        <w:jc w:val="both"/>
      </w:pPr>
      <w:r w:rsidRPr="00CF54C0">
        <w:rPr>
          <w:i/>
        </w:rPr>
        <w:t xml:space="preserve">ZA VEČJO VARNOST: </w:t>
      </w:r>
      <w:r w:rsidRPr="00CF54C0">
        <w:t>povezavo vzhodnega dela Ljubljane (Nove Fužine, Studenec, Polje, itd.) z BTC je Svet ČS Moste že predlagal (Poljska pot ali pri Kanonijevi), povezava je uvrščena v razvojne (SPN, IPN) programe MOL.</w:t>
      </w:r>
    </w:p>
    <w:p w:rsidR="00B67CD6" w:rsidRPr="00CF54C0" w:rsidRDefault="00B67CD6" w:rsidP="00B67CD6">
      <w:pPr>
        <w:jc w:val="both"/>
      </w:pPr>
      <w:r w:rsidRPr="00CF54C0">
        <w:t>SANKCIONIRANJE PROMETNIH prekrškov je zadeva Policijske postaje Moste (PP) in ne Četrtne skupnosti Moste (ČS). Na rednih letnih srečanjih PP in ČS se skupaj z občani opredeljuje potrebe po povečanem delovanju PP, seveda tudi na prometnem področju.</w:t>
      </w:r>
    </w:p>
    <w:p w:rsidR="00B67CD6" w:rsidRPr="00CF54C0" w:rsidRDefault="00B67CD6" w:rsidP="00B67CD6">
      <w:pPr>
        <w:jc w:val="both"/>
      </w:pPr>
      <w:r w:rsidRPr="00CF54C0">
        <w:rPr>
          <w:i/>
        </w:rPr>
        <w:t xml:space="preserve">VEČJA SKRB ZA OKOLJE: </w:t>
      </w:r>
      <w:r w:rsidRPr="00CF54C0">
        <w:t xml:space="preserve">izobraževanja krajanov in preventivne akcije že potekajo. Izvajajo jih strokovne službe MOL. ČS Moste izvaja obveščanje (zloženke) in osrednjo čistilno akcijo. Table o živalskih vrstah ob reki – trenutno si ČS Moste prizadeva za obrez </w:t>
      </w:r>
      <w:r w:rsidRPr="00CF54C0">
        <w:lastRenderedPageBreak/>
        <w:t>vegetacije in odstranitev tujerodnega grmovja in dreves, da bi reko sploh lahko videli (ne samo z mostov), ampak tudi s sprehajalnih in drugih poti.</w:t>
      </w:r>
    </w:p>
    <w:p w:rsidR="00B67CD6" w:rsidRPr="00CF54C0" w:rsidRDefault="00B67CD6" w:rsidP="00B67CD6">
      <w:pPr>
        <w:jc w:val="both"/>
      </w:pPr>
      <w:r w:rsidRPr="00CF54C0">
        <w:rPr>
          <w:i/>
        </w:rPr>
        <w:t xml:space="preserve">ZABOJNIKI NA PLOČNIKIH: </w:t>
      </w:r>
      <w:r w:rsidRPr="00CF54C0">
        <w:t>umikanje zabojnikov s prometnih površin že poteka. Ni pa povsod možno, vsaj takoj ne.</w:t>
      </w:r>
    </w:p>
    <w:p w:rsidR="00B67CD6" w:rsidRPr="00CF54C0" w:rsidRDefault="00B67CD6" w:rsidP="00B67CD6">
      <w:pPr>
        <w:jc w:val="both"/>
        <w:rPr>
          <w:rFonts w:cs="Arial"/>
        </w:rPr>
      </w:pPr>
      <w:r w:rsidRPr="00CF54C0">
        <w:rPr>
          <w:i/>
        </w:rPr>
        <w:t xml:space="preserve">OHRANITEV ZADNJIH KMETIJ NA STUDENCU: </w:t>
      </w:r>
      <w:r w:rsidRPr="00CF54C0">
        <w:t xml:space="preserve">krajani Studenca so ob pomoči Sveta ČS Moste pristojne na MOL (ob priliki obravnav Strateškega prostorskega načrta /SPN/ in Izvedbenega prostorskega načrta /IPN/) že ustno in pisno seznanili glede ohranjanja svojega naselja – pobude so bile upoštevane. </w:t>
      </w:r>
      <w:r w:rsidRPr="00CF54C0">
        <w:rPr>
          <w:rFonts w:cs="Arial"/>
        </w:rPr>
        <w:t>Svet ČS Moste se je v pripravo SPN in IPN vključil že zelo zgodaj – v genezo nastajanja obeh dokumentov (februarja 2007).</w:t>
      </w:r>
    </w:p>
    <w:p w:rsidR="00B67CD6" w:rsidRPr="00CF54C0" w:rsidRDefault="00B67CD6" w:rsidP="00B67CD6">
      <w:pPr>
        <w:jc w:val="both"/>
        <w:rPr>
          <w:rFonts w:cs="Arial"/>
        </w:rPr>
      </w:pPr>
      <w:r w:rsidRPr="00CF54C0">
        <w:rPr>
          <w:rFonts w:cs="Arial"/>
          <w:i/>
        </w:rPr>
        <w:t>PROBLEMATIKA MOL: protihrupna ograja na Studencu</w:t>
      </w:r>
      <w:r w:rsidRPr="00CF54C0">
        <w:rPr>
          <w:rFonts w:cs="Arial"/>
        </w:rPr>
        <w:t xml:space="preserve"> – urejati bi jo moral DARS, razbita je zaradi slabe izdelave, skorajda minimalno zaradi vandalizma, večji del razbitin je pobral MOL, ostalo naj DARS (je obveščen o tem že nekaj let).</w:t>
      </w:r>
    </w:p>
    <w:p w:rsidR="00B67CD6" w:rsidRPr="00CF54C0" w:rsidRDefault="00B67CD6" w:rsidP="00B67CD6">
      <w:pPr>
        <w:jc w:val="both"/>
        <w:rPr>
          <w:rFonts w:cs="Arial"/>
        </w:rPr>
      </w:pPr>
      <w:r w:rsidRPr="00CF54C0">
        <w:rPr>
          <w:rFonts w:cs="Arial"/>
          <w:i/>
        </w:rPr>
        <w:t xml:space="preserve">ČIŠČENJE SNEGA v zadnji zimi pod kritiko -  </w:t>
      </w:r>
      <w:r w:rsidRPr="00CF54C0">
        <w:rPr>
          <w:rFonts w:cs="Arial"/>
        </w:rPr>
        <w:t>se Svet ČS strinja, vendar so bile tudi snežne padavine nad pričakovanimi. Oddelek za gospodarske dejavnosti in promet Mestne uprave MOL je tisti, ki izbira izvajalca za izvajanje zimske službe.</w:t>
      </w:r>
    </w:p>
    <w:p w:rsidR="00B67CD6" w:rsidRPr="00CF54C0" w:rsidRDefault="00B67CD6" w:rsidP="00B67CD6">
      <w:pPr>
        <w:jc w:val="both"/>
        <w:rPr>
          <w:rFonts w:cs="Arial"/>
        </w:rPr>
      </w:pPr>
      <w:r w:rsidRPr="00CF54C0">
        <w:rPr>
          <w:rFonts w:cs="Arial"/>
        </w:rPr>
        <w:t xml:space="preserve">PREHODNOST PLOČNIKOV – g. </w:t>
      </w:r>
      <w:r w:rsidR="00C7106A">
        <w:rPr>
          <w:rFonts w:cs="Arial"/>
        </w:rPr>
        <w:t>…….</w:t>
      </w:r>
      <w:r w:rsidRPr="00CF54C0">
        <w:rPr>
          <w:rFonts w:cs="Arial"/>
        </w:rPr>
        <w:t xml:space="preserve"> naj pisno sporoči lokacije preobremenjenih pločnikov, napačno parkirane avte na pločnikih lahko takoj sporoči redarski službi  (tel.: 306 16 20), da je možno takojšnje ukrepanje za to pristojnih.</w:t>
      </w:r>
    </w:p>
    <w:p w:rsidR="00B67CD6" w:rsidRPr="00CF54C0" w:rsidRDefault="00B67CD6" w:rsidP="00B67CD6">
      <w:pPr>
        <w:jc w:val="both"/>
        <w:rPr>
          <w:rFonts w:cs="Arial"/>
        </w:rPr>
      </w:pPr>
      <w:r w:rsidRPr="00CF54C0">
        <w:rPr>
          <w:rFonts w:cs="Arial"/>
          <w:i/>
        </w:rPr>
        <w:t xml:space="preserve">OBNOVA HE NA LJUBLJANICI (izpust vode TE TOL) </w:t>
      </w:r>
      <w:r w:rsidRPr="00CF54C0">
        <w:rPr>
          <w:rFonts w:cs="Arial"/>
        </w:rPr>
        <w:t xml:space="preserve">– že vrsto let si TE TOL prizadeva, da bi pridobil vsa potrebna dovoljenja za HE na tej lokaciji, vsi poskusi do sedaj so bili neuspešni. Prej je tu res delovala HE, ki pa je bila v zasebni lasti. Sedaj pa pristojni (državni organi) nimajo posluha za vnovično delovanje HE (ker naj bi baje imela prevelik vpliv na vodotok Ljubljanice). </w:t>
      </w:r>
    </w:p>
    <w:p w:rsidR="00B67CD6" w:rsidRPr="00CF54C0" w:rsidRDefault="00B67CD6" w:rsidP="00B67CD6">
      <w:pPr>
        <w:jc w:val="both"/>
        <w:rPr>
          <w:rFonts w:cs="Arial"/>
        </w:rPr>
      </w:pPr>
      <w:r w:rsidRPr="00CF54C0">
        <w:rPr>
          <w:rFonts w:cs="Arial"/>
          <w:i/>
        </w:rPr>
        <w:t xml:space="preserve">KAKO LEPO BI BILO, ČE BI…  </w:t>
      </w:r>
      <w:r w:rsidRPr="00CF54C0">
        <w:rPr>
          <w:rFonts w:cs="Arial"/>
        </w:rPr>
        <w:t xml:space="preserve">G. </w:t>
      </w:r>
      <w:r w:rsidR="005031FD">
        <w:rPr>
          <w:rFonts w:cs="Arial"/>
        </w:rPr>
        <w:t>……</w:t>
      </w:r>
      <w:r w:rsidRPr="00CF54C0">
        <w:rPr>
          <w:rFonts w:cs="Arial"/>
        </w:rPr>
        <w:t xml:space="preserve"> je podal opis dogajanja v vzhodnem delu naselja Selo – opisanih dogodkov pa ČS Moste ni zaznala, jih ne pozna, zato se je po pomoč obrnilo na tamkajšnje prebivalce, ki za opisane dejavnosti niso nikoli slišali in jim niso bili priča, ne pomnijo, da bi se dogajali. </w:t>
      </w:r>
    </w:p>
    <w:p w:rsidR="00B67CD6" w:rsidRPr="00CF54C0" w:rsidRDefault="00B67CD6" w:rsidP="00B67CD6">
      <w:pPr>
        <w:jc w:val="both"/>
      </w:pPr>
      <w:r w:rsidRPr="00CF54C0">
        <w:t>Predlagan je bil še pregled prvo</w:t>
      </w:r>
      <w:r w:rsidR="005031FD">
        <w:t xml:space="preserve"> </w:t>
      </w:r>
      <w:r w:rsidRPr="00CF54C0">
        <w:t xml:space="preserve">poslane pobude g. </w:t>
      </w:r>
      <w:r w:rsidR="005031FD">
        <w:t>…….</w:t>
      </w:r>
      <w:r w:rsidRPr="00CF54C0">
        <w:t>:</w:t>
      </w:r>
    </w:p>
    <w:p w:rsidR="00B67CD6" w:rsidRPr="00CF54C0" w:rsidRDefault="00B67CD6" w:rsidP="00B67CD6">
      <w:pPr>
        <w:jc w:val="both"/>
      </w:pPr>
      <w:r w:rsidRPr="00CF54C0">
        <w:t>GLASBENA ŠOLA MOSTE deluje v objektu, ki je last cerkve, kakor tudi prazna dvorana nekdanjega kina Triglav – zato so prostorske razmere v pristojnosti vodstva GŠ, Župnijskega urada Kodeljevo in OPVI MU MOL, še letos pa se bo pristopilo k obnovi prostorov.</w:t>
      </w:r>
    </w:p>
    <w:p w:rsidR="00B67CD6" w:rsidRPr="00CF54C0" w:rsidRDefault="00B67CD6" w:rsidP="00B67CD6">
      <w:pPr>
        <w:jc w:val="both"/>
      </w:pPr>
      <w:r w:rsidRPr="00CF54C0">
        <w:t>Dopadljive TABLE NA VOGALU PROLETARSKE IN ZALOŠKE – ker niso bile vzdrževane (tako po videzu kot vsebini, postavila jih je nekdanja občina Moste Polje), so bile na pobudo številnih občanov odstranjene. Na pobudo enega Svet ČS Moste ne bo predlagal, da se jih znova postavi.</w:t>
      </w:r>
    </w:p>
    <w:p w:rsidR="00B67CD6" w:rsidRPr="00CF54C0" w:rsidRDefault="00B67CD6" w:rsidP="00B67CD6">
      <w:pPr>
        <w:jc w:val="both"/>
      </w:pPr>
      <w:r w:rsidRPr="00CF54C0">
        <w:t xml:space="preserve">ODSOTNOST MLADINSKEGA CENTRA na Fužinah – tam deluje Svetovalnica Fužine in Skala – mladinska ulična vzgoja ter druga društva, ki vključujejo mlade (taborniki, skavti, folklora, moderni plesi,…); mladinski center Moste-Mladi zmaji so zelo aktivni in se zelo trudijo, konkretnih predlogov in metod g. </w:t>
      </w:r>
      <w:r w:rsidR="005031FD">
        <w:t>…….</w:t>
      </w:r>
      <w:r w:rsidRPr="00CF54C0">
        <w:t xml:space="preserve"> žal ne navaja.</w:t>
      </w:r>
    </w:p>
    <w:p w:rsidR="00B67CD6" w:rsidRPr="00CF54C0" w:rsidRDefault="00B67CD6" w:rsidP="00B67CD6">
      <w:pPr>
        <w:jc w:val="both"/>
      </w:pPr>
      <w:r w:rsidRPr="00CF54C0">
        <w:t xml:space="preserve">URBANISTIČNO SPORNA POZIDAVA (Partizanska-Ribniška), barvno onesnaženje (Društvena) – mnenje Sveta ČS je, naj g. </w:t>
      </w:r>
      <w:r w:rsidR="005031FD">
        <w:t>…….</w:t>
      </w:r>
      <w:r w:rsidRPr="00CF54C0">
        <w:t xml:space="preserve"> pripombe usmeri na Upravno enoto </w:t>
      </w:r>
      <w:proofErr w:type="spellStart"/>
      <w:r w:rsidRPr="00CF54C0">
        <w:t>Lj</w:t>
      </w:r>
      <w:proofErr w:type="spellEnd"/>
      <w:r w:rsidRPr="00CF54C0">
        <w:t>. Moste-Polje in Oddelek za urbanizem MU MOL, ker ČS niso stranke v postopkih in o pozidavah niso soudeležene, niti obveščene.</w:t>
      </w:r>
    </w:p>
    <w:p w:rsidR="00B67CD6" w:rsidRPr="00CF54C0" w:rsidRDefault="00B67CD6" w:rsidP="00B67CD6">
      <w:pPr>
        <w:jc w:val="both"/>
        <w:rPr>
          <w:rFonts w:cs="Arial"/>
        </w:rPr>
      </w:pPr>
      <w:r w:rsidRPr="00CF54C0">
        <w:t xml:space="preserve">Obešanje zastav ob državnih praznikih - </w:t>
      </w:r>
      <w:r w:rsidRPr="00CF54C0">
        <w:rPr>
          <w:rFonts w:cs="Arial"/>
        </w:rPr>
        <w:t>obešanje zastav po sedanji zakonodaji niti ni več dolžnost…</w:t>
      </w:r>
    </w:p>
    <w:p w:rsidR="00B67CD6" w:rsidRPr="00CF54C0" w:rsidRDefault="00B67CD6" w:rsidP="00B67CD6">
      <w:pPr>
        <w:jc w:val="both"/>
        <w:rPr>
          <w:rFonts w:cs="Arial"/>
        </w:rPr>
      </w:pPr>
      <w:r w:rsidRPr="00CF54C0">
        <w:rPr>
          <w:rFonts w:cs="Arial"/>
        </w:rPr>
        <w:t xml:space="preserve">Krivda in nekrivda ČS Moste – o tem ima g. </w:t>
      </w:r>
      <w:r w:rsidR="005031FD">
        <w:rPr>
          <w:rFonts w:cs="Arial"/>
        </w:rPr>
        <w:t>…….</w:t>
      </w:r>
      <w:r w:rsidRPr="00CF54C0">
        <w:rPr>
          <w:rFonts w:cs="Arial"/>
        </w:rPr>
        <w:t xml:space="preserve"> pravico misliti in povedati svoje, Svet ČS Moste pa je mnenja, da ni »tiho«, saj ČS Moste v Ljubljani sodi med najprodornejše in najaktivnejše četrti ravno zaradi truda Sveta ČS.</w:t>
      </w:r>
    </w:p>
    <w:p w:rsidR="00B67CD6" w:rsidRPr="00CF54C0" w:rsidRDefault="00B67CD6" w:rsidP="00B67CD6">
      <w:pPr>
        <w:jc w:val="both"/>
        <w:rPr>
          <w:rFonts w:cs="Arial"/>
        </w:rPr>
      </w:pPr>
      <w:r w:rsidRPr="00CF54C0">
        <w:rPr>
          <w:rFonts w:cs="Arial"/>
        </w:rPr>
        <w:t xml:space="preserve">Ideje in pobude g. </w:t>
      </w:r>
      <w:r w:rsidR="005031FD">
        <w:rPr>
          <w:rFonts w:cs="Arial"/>
        </w:rPr>
        <w:t>……</w:t>
      </w:r>
      <w:r w:rsidRPr="00CF54C0">
        <w:rPr>
          <w:rFonts w:cs="Arial"/>
        </w:rPr>
        <w:t xml:space="preserve"> za kvalitetno življenje v ČS Moste iz obeh dopisov, predvsem v prvem od a do m – so članice in člani Sveta ČS Moste vzeli na znanje oz. so se z njimi seznanili. Menili pa so, da je g. </w:t>
      </w:r>
      <w:r w:rsidR="005031FD">
        <w:rPr>
          <w:rFonts w:cs="Arial"/>
        </w:rPr>
        <w:t>……</w:t>
      </w:r>
      <w:r w:rsidRPr="00CF54C0">
        <w:rPr>
          <w:rFonts w:cs="Arial"/>
        </w:rPr>
        <w:t xml:space="preserve"> pravilno ugotovil, da za kvalitetno življenje v ČS lahko veliko naredijo krajani sami, da pa se naredi še več, pa morajo zainteresirani  kandidirati, zmagati na volitvah, postati člani Sveta in se spoprijeti z delom, za kar bo priložnost že 2014 na lokalnih volitvah.</w:t>
      </w:r>
    </w:p>
    <w:p w:rsidR="00B67CD6" w:rsidRPr="00CF54C0" w:rsidRDefault="00B67CD6" w:rsidP="00B67CD6">
      <w:pPr>
        <w:jc w:val="both"/>
        <w:rPr>
          <w:rFonts w:cs="Arial"/>
        </w:rPr>
      </w:pPr>
      <w:r w:rsidRPr="00CF54C0">
        <w:rPr>
          <w:rFonts w:cs="Arial"/>
        </w:rPr>
        <w:t xml:space="preserve">Predlagan je bil </w:t>
      </w:r>
    </w:p>
    <w:p w:rsidR="00B67CD6" w:rsidRPr="002376DF" w:rsidRDefault="00B67CD6" w:rsidP="00B67CD6">
      <w:pPr>
        <w:jc w:val="both"/>
        <w:rPr>
          <w:rFonts w:cs="Arial"/>
          <w:b/>
        </w:rPr>
      </w:pPr>
      <w:r w:rsidRPr="002376DF">
        <w:rPr>
          <w:rFonts w:cs="Arial"/>
          <w:b/>
        </w:rPr>
        <w:lastRenderedPageBreak/>
        <w:t xml:space="preserve">SKLEP 7/21: </w:t>
      </w:r>
    </w:p>
    <w:p w:rsidR="00B67CD6" w:rsidRPr="002376DF" w:rsidRDefault="00B67CD6" w:rsidP="00B67CD6">
      <w:pPr>
        <w:jc w:val="both"/>
        <w:rPr>
          <w:rFonts w:cs="Arial"/>
          <w:b/>
        </w:rPr>
      </w:pPr>
      <w:r w:rsidRPr="002376DF">
        <w:rPr>
          <w:rFonts w:cs="Arial"/>
          <w:b/>
        </w:rPr>
        <w:t xml:space="preserve">G. </w:t>
      </w:r>
      <w:r w:rsidR="005031FD">
        <w:rPr>
          <w:rFonts w:cs="Arial"/>
          <w:b/>
        </w:rPr>
        <w:t>……..</w:t>
      </w:r>
      <w:r w:rsidRPr="002376DF">
        <w:rPr>
          <w:rFonts w:cs="Arial"/>
          <w:b/>
        </w:rPr>
        <w:t xml:space="preserve"> se obvesti o razpravi in napotki v zvezi z njegovimi pobudami in idejami v zvezi z življenjem v ČS Moste, ki je potekala na 21. seji. Pobud in idej Svet ČS Moste ne sprejema in ne potrjuje, ker so nekatere podane presplošno, nekatere se nanašajo na površine in objekte, ki niso v lasti MOL, nekatere niso točne, nekatere so osebno mnenje krajana, ne</w:t>
      </w:r>
      <w:r>
        <w:rPr>
          <w:rFonts w:cs="Arial"/>
          <w:b/>
        </w:rPr>
        <w:t>katere so obsežne in bi trajale</w:t>
      </w:r>
      <w:r w:rsidRPr="002376DF">
        <w:rPr>
          <w:rFonts w:cs="Arial"/>
          <w:b/>
        </w:rPr>
        <w:t xml:space="preserve"> celotno 4-letno mandatno obdobje</w:t>
      </w:r>
      <w:r>
        <w:rPr>
          <w:rFonts w:cs="Arial"/>
          <w:b/>
        </w:rPr>
        <w:t xml:space="preserve"> ali nekatere celo več</w:t>
      </w:r>
      <w:r w:rsidRPr="002376DF">
        <w:rPr>
          <w:rFonts w:cs="Arial"/>
          <w:b/>
        </w:rPr>
        <w:t>, sedanji mandat pa ima pred seboj le še slabo leto.</w:t>
      </w:r>
    </w:p>
    <w:p w:rsidR="00B67CD6" w:rsidRPr="00B86E8E" w:rsidRDefault="00B67CD6" w:rsidP="00B67CD6">
      <w:pPr>
        <w:jc w:val="both"/>
        <w:rPr>
          <w:rFonts w:cs="Arial"/>
          <w:b/>
        </w:rPr>
      </w:pPr>
      <w:r>
        <w:rPr>
          <w:rFonts w:cs="Arial"/>
        </w:rPr>
        <w:t>Navzočih je bilo 17</w:t>
      </w:r>
      <w:r w:rsidRPr="001B0BCA">
        <w:rPr>
          <w:rFonts w:cs="Arial"/>
        </w:rPr>
        <w:t xml:space="preserve"> članov</w:t>
      </w:r>
      <w:r>
        <w:rPr>
          <w:rFonts w:cs="Arial"/>
        </w:rPr>
        <w:t xml:space="preserve"> (prišla ga. Simšič), opredeljenih je bilo 17</w:t>
      </w:r>
      <w:r w:rsidRPr="001B0BCA">
        <w:rPr>
          <w:rFonts w:cs="Arial"/>
        </w:rPr>
        <w:t xml:space="preserve"> članov, za </w:t>
      </w:r>
      <w:r>
        <w:rPr>
          <w:rFonts w:cs="Arial"/>
        </w:rPr>
        <w:t>predlagani sklep je glasovalo 17</w:t>
      </w:r>
      <w:r w:rsidRPr="001B0BCA">
        <w:rPr>
          <w:rFonts w:cs="Arial"/>
        </w:rPr>
        <w:t xml:space="preserve"> članov.</w:t>
      </w:r>
    </w:p>
    <w:p w:rsidR="00B67CD6" w:rsidRDefault="00B67CD6" w:rsidP="00B67CD6">
      <w:pPr>
        <w:jc w:val="both"/>
      </w:pPr>
      <w:r>
        <w:rPr>
          <w:rFonts w:cs="Arial"/>
          <w:b/>
        </w:rPr>
        <w:t>SKLEP 7</w:t>
      </w:r>
      <w:r w:rsidRPr="001B0BCA">
        <w:rPr>
          <w:rFonts w:cs="Arial"/>
          <w:b/>
        </w:rPr>
        <w:t>/21 JE BIL SPREJET.</w:t>
      </w:r>
    </w:p>
    <w:p w:rsidR="00B67CD6" w:rsidRPr="00CF54C0" w:rsidRDefault="00B67CD6" w:rsidP="00B67CD6">
      <w:pPr>
        <w:jc w:val="both"/>
      </w:pPr>
    </w:p>
    <w:p w:rsidR="00B67CD6" w:rsidRPr="00CF54C0" w:rsidRDefault="00B67CD6" w:rsidP="00B67CD6">
      <w:pPr>
        <w:jc w:val="both"/>
      </w:pPr>
      <w:r w:rsidRPr="00CF54C0">
        <w:rPr>
          <w:u w:val="single"/>
        </w:rPr>
        <w:t>Varen prihod otrok v šolo (prošnja OŠ V. Pregarc)</w:t>
      </w:r>
    </w:p>
    <w:p w:rsidR="00B67CD6" w:rsidRPr="00CF54C0" w:rsidRDefault="00B67CD6" w:rsidP="00B67CD6">
      <w:pPr>
        <w:jc w:val="both"/>
      </w:pPr>
      <w:r w:rsidRPr="00CF54C0">
        <w:t>Predsednica je povedala, da je odredila, da pisarna ČS s prošnjo pisno seznani in k sodelovanju povabi društva upokojencev, nekatera druga društva in nekaj avtošol. Odziva še ni bilo. Navzoče je zanimalo, kaj delajo sveti staršev v OŠ, ali si tudi prizadevajo pridobiti prostovoljce, morda med starimi starši, zakaj so pri tem neuspešni. G. Lojk je povedal, da je član sveta staršev te šole in da bo glede tega razpravljal na seji sveta staršev.</w:t>
      </w:r>
    </w:p>
    <w:p w:rsidR="00B67CD6" w:rsidRPr="00CF54C0" w:rsidRDefault="00B67CD6" w:rsidP="00B67CD6">
      <w:pPr>
        <w:jc w:val="both"/>
      </w:pPr>
      <w:r w:rsidRPr="00CF54C0">
        <w:t>Predlagan je bil</w:t>
      </w:r>
    </w:p>
    <w:p w:rsidR="00B67CD6" w:rsidRPr="00CF54C0" w:rsidRDefault="00B67CD6" w:rsidP="00B67CD6">
      <w:pPr>
        <w:jc w:val="both"/>
        <w:rPr>
          <w:b/>
        </w:rPr>
      </w:pPr>
      <w:r w:rsidRPr="00CF54C0">
        <w:rPr>
          <w:b/>
        </w:rPr>
        <w:t>SKLEP 8/21:</w:t>
      </w:r>
    </w:p>
    <w:p w:rsidR="00B67CD6" w:rsidRPr="00CF54C0" w:rsidRDefault="00B67CD6" w:rsidP="00B67CD6">
      <w:pPr>
        <w:jc w:val="both"/>
        <w:rPr>
          <w:b/>
        </w:rPr>
      </w:pPr>
      <w:r w:rsidRPr="00CF54C0">
        <w:rPr>
          <w:b/>
        </w:rPr>
        <w:t xml:space="preserve">Vodstvo OŠ V. Pregarc naj seznani </w:t>
      </w:r>
      <w:r>
        <w:rPr>
          <w:b/>
        </w:rPr>
        <w:t xml:space="preserve">člane </w:t>
      </w:r>
      <w:r w:rsidRPr="00CF54C0">
        <w:rPr>
          <w:b/>
        </w:rPr>
        <w:t>Sveta ČS Moste o dosedanjem prizadevanju OŠ, predvsem sveta staršev glede pridobivanja prostovoljcev za varovanje otrok na nevarnih prometnih točkah,  morda med starimi starši, zakaj so bili pri tem neuspešni.</w:t>
      </w:r>
    </w:p>
    <w:p w:rsidR="00B67CD6" w:rsidRPr="00CF54C0" w:rsidRDefault="00B67CD6" w:rsidP="00B67CD6">
      <w:pPr>
        <w:jc w:val="both"/>
        <w:rPr>
          <w:rFonts w:cs="Arial"/>
          <w:b/>
        </w:rPr>
      </w:pPr>
      <w:r w:rsidRPr="00CF54C0">
        <w:rPr>
          <w:rFonts w:cs="Arial"/>
        </w:rPr>
        <w:t>Navzočih je bi</w:t>
      </w:r>
      <w:r>
        <w:rPr>
          <w:rFonts w:cs="Arial"/>
        </w:rPr>
        <w:t>lo 17 članov</w:t>
      </w:r>
      <w:r w:rsidRPr="00CF54C0">
        <w:rPr>
          <w:rFonts w:cs="Arial"/>
        </w:rPr>
        <w:t>, opredeljenih je bilo 17 članov, za predlagani sklep je glasovalo 17 članov.</w:t>
      </w:r>
    </w:p>
    <w:p w:rsidR="00B67CD6" w:rsidRPr="00CF54C0" w:rsidRDefault="00B67CD6" w:rsidP="00B67CD6">
      <w:pPr>
        <w:jc w:val="both"/>
      </w:pPr>
      <w:r w:rsidRPr="00CF54C0">
        <w:rPr>
          <w:rFonts w:cs="Arial"/>
          <w:b/>
        </w:rPr>
        <w:t>SKLEP 8/21 JE BIL SPREJET.</w:t>
      </w:r>
    </w:p>
    <w:p w:rsidR="00B67CD6" w:rsidRPr="00CF54C0" w:rsidRDefault="00B67CD6" w:rsidP="00B67CD6">
      <w:pPr>
        <w:jc w:val="both"/>
      </w:pPr>
    </w:p>
    <w:p w:rsidR="00B67CD6" w:rsidRPr="00CF54C0" w:rsidRDefault="00B67CD6" w:rsidP="00B67CD6">
      <w:pPr>
        <w:jc w:val="both"/>
        <w:rPr>
          <w:b/>
        </w:rPr>
      </w:pPr>
      <w:r w:rsidRPr="00CF54C0">
        <w:rPr>
          <w:b/>
        </w:rPr>
        <w:t>AD 4</w:t>
      </w:r>
    </w:p>
    <w:p w:rsidR="00B67CD6" w:rsidRPr="00CF54C0" w:rsidRDefault="00B67CD6" w:rsidP="00B67CD6">
      <w:pPr>
        <w:jc w:val="both"/>
        <w:rPr>
          <w:u w:val="single"/>
        </w:rPr>
      </w:pPr>
      <w:r w:rsidRPr="00CF54C0">
        <w:rPr>
          <w:b/>
          <w:u w:val="single"/>
        </w:rPr>
        <w:t>Poročila o udeležbah, dogodkih, informacije, dokumenti v seznanitev, ČSM v medijih, itd.</w:t>
      </w:r>
    </w:p>
    <w:p w:rsidR="00B67CD6" w:rsidRPr="00CF54C0" w:rsidRDefault="00B67CD6" w:rsidP="00B67CD6">
      <w:pPr>
        <w:jc w:val="both"/>
      </w:pPr>
      <w:r w:rsidRPr="00CF54C0">
        <w:t xml:space="preserve">Članice in člani so skupaj z vabilom prejeli gradivo za to točko. </w:t>
      </w:r>
    </w:p>
    <w:p w:rsidR="00B67CD6" w:rsidRPr="00CF54C0" w:rsidRDefault="00B67CD6" w:rsidP="00B67CD6">
      <w:pPr>
        <w:jc w:val="both"/>
      </w:pPr>
      <w:r w:rsidRPr="00CF54C0">
        <w:t>Prireditev DSO Fužine »Sprehod za spomin« - poročal je član, g. Torkar, ki je povedal, da je bila prireditev izredno lepa, le svojci ljudi s slabim spominom bi se lahko prireditve udeležili v večjem številu.</w:t>
      </w:r>
    </w:p>
    <w:p w:rsidR="00B67CD6" w:rsidRPr="00CF54C0" w:rsidRDefault="00B67CD6" w:rsidP="00B67CD6">
      <w:pPr>
        <w:jc w:val="both"/>
        <w:rPr>
          <w:b/>
        </w:rPr>
      </w:pPr>
      <w:r w:rsidRPr="00CF54C0">
        <w:t xml:space="preserve">Otvoritev in predstavitev fitnesa na prostem Kodeljevo – poročilo je bilo v gradivu, dopolnila ga je predsednica s pripombo, da je pričakovala večjo udeležbo tako članov Sveta kot krajanov. Obveščenih je bilo več kot 350. </w:t>
      </w:r>
    </w:p>
    <w:p w:rsidR="00B67CD6" w:rsidRPr="00CF54C0" w:rsidRDefault="00B67CD6" w:rsidP="00B67CD6">
      <w:pPr>
        <w:jc w:val="both"/>
      </w:pPr>
      <w:r w:rsidRPr="00CF54C0">
        <w:t>Urejanje prometa Kodeljevo in izbor dreves – poročilo je bilo v gradivu, dopolnitve niso bile potrebne.</w:t>
      </w:r>
    </w:p>
    <w:p w:rsidR="00B67CD6" w:rsidRPr="00CF54C0" w:rsidRDefault="00B67CD6" w:rsidP="00B67CD6">
      <w:pPr>
        <w:jc w:val="both"/>
      </w:pPr>
      <w:r w:rsidRPr="00CF54C0">
        <w:t>Tudi za ostalo je bila vsa dokumentacija v gradivu, in sicer za</w:t>
      </w:r>
    </w:p>
    <w:p w:rsidR="00B67CD6" w:rsidRPr="00CF54C0" w:rsidRDefault="00B67CD6" w:rsidP="00B67CD6">
      <w:pPr>
        <w:pStyle w:val="Odstavekseznama"/>
        <w:numPr>
          <w:ilvl w:val="0"/>
          <w:numId w:val="2"/>
        </w:numPr>
        <w:jc w:val="both"/>
      </w:pPr>
      <w:r w:rsidRPr="00CF54C0">
        <w:t xml:space="preserve">nevarna brv Povšetova proti </w:t>
      </w:r>
      <w:proofErr w:type="spellStart"/>
      <w:r w:rsidRPr="00CF54C0">
        <w:t>Štep</w:t>
      </w:r>
      <w:proofErr w:type="spellEnd"/>
      <w:r w:rsidRPr="00CF54C0">
        <w:t xml:space="preserve">. naselju, </w:t>
      </w:r>
    </w:p>
    <w:p w:rsidR="00B67CD6" w:rsidRPr="00CF54C0" w:rsidRDefault="00B67CD6" w:rsidP="00B67CD6">
      <w:pPr>
        <w:pStyle w:val="Odstavekseznama"/>
        <w:numPr>
          <w:ilvl w:val="0"/>
          <w:numId w:val="2"/>
        </w:numPr>
        <w:jc w:val="both"/>
      </w:pPr>
      <w:r w:rsidRPr="00CF54C0">
        <w:t xml:space="preserve">barvanje fasade na knjižnici N. Fužine (skupina krajanov), </w:t>
      </w:r>
    </w:p>
    <w:p w:rsidR="00B67CD6" w:rsidRPr="00CF54C0" w:rsidRDefault="00B67CD6" w:rsidP="00B67CD6">
      <w:pPr>
        <w:pStyle w:val="Odstavekseznama"/>
        <w:numPr>
          <w:ilvl w:val="0"/>
          <w:numId w:val="2"/>
        </w:numPr>
        <w:jc w:val="both"/>
      </w:pPr>
      <w:r w:rsidRPr="00CF54C0">
        <w:t xml:space="preserve">parkiranje na Zaloški 65 (krajan </w:t>
      </w:r>
      <w:r w:rsidR="005031FD">
        <w:t>………</w:t>
      </w:r>
      <w:r w:rsidRPr="00CF54C0">
        <w:t xml:space="preserve">), </w:t>
      </w:r>
    </w:p>
    <w:p w:rsidR="00B67CD6" w:rsidRPr="00CF54C0" w:rsidRDefault="00B67CD6" w:rsidP="00B67CD6">
      <w:pPr>
        <w:pStyle w:val="Odstavekseznama"/>
        <w:numPr>
          <w:ilvl w:val="0"/>
          <w:numId w:val="2"/>
        </w:numPr>
        <w:jc w:val="both"/>
      </w:pPr>
      <w:r w:rsidRPr="00CF54C0">
        <w:t xml:space="preserve">parkiranje in javni red na Preglovem trgu 11 (krajan </w:t>
      </w:r>
      <w:r w:rsidR="005031FD">
        <w:t>………….</w:t>
      </w:r>
      <w:r w:rsidRPr="00CF54C0">
        <w:t xml:space="preserve">), </w:t>
      </w:r>
    </w:p>
    <w:p w:rsidR="00B67CD6" w:rsidRPr="00CF54C0" w:rsidRDefault="00B67CD6" w:rsidP="00B67CD6">
      <w:pPr>
        <w:pStyle w:val="Odstavekseznama"/>
        <w:numPr>
          <w:ilvl w:val="0"/>
          <w:numId w:val="2"/>
        </w:numPr>
        <w:jc w:val="both"/>
      </w:pPr>
      <w:r w:rsidRPr="00CF54C0">
        <w:t xml:space="preserve">opozorilne tablice na mostovih (obvestilo MOL OVO), </w:t>
      </w:r>
    </w:p>
    <w:p w:rsidR="00B67CD6" w:rsidRPr="00CF54C0" w:rsidRDefault="00B67CD6" w:rsidP="00B67CD6">
      <w:pPr>
        <w:pStyle w:val="Odstavekseznama"/>
        <w:numPr>
          <w:ilvl w:val="0"/>
          <w:numId w:val="2"/>
        </w:numPr>
        <w:jc w:val="both"/>
      </w:pPr>
      <w:r w:rsidRPr="00CF54C0">
        <w:t xml:space="preserve">merilniki kakovosti zraka na semaforjih (obvestilo MOL OGDP), </w:t>
      </w:r>
    </w:p>
    <w:p w:rsidR="00B67CD6" w:rsidRPr="00CF54C0" w:rsidRDefault="00B67CD6" w:rsidP="00B67CD6">
      <w:pPr>
        <w:pStyle w:val="Odstavekseznama"/>
        <w:numPr>
          <w:ilvl w:val="0"/>
          <w:numId w:val="2"/>
        </w:numPr>
        <w:jc w:val="both"/>
      </w:pPr>
      <w:r w:rsidRPr="00CF54C0">
        <w:t xml:space="preserve">delovanje »Ljudske kuhinje« (obvestilo MOL ORN), pri čemer je član, g. Markoja, predložil še predstavitev delovanja, ki jo je podala Zveza </w:t>
      </w:r>
      <w:proofErr w:type="spellStart"/>
      <w:r w:rsidRPr="00CF54C0">
        <w:t>Lions</w:t>
      </w:r>
      <w:proofErr w:type="spellEnd"/>
      <w:r w:rsidRPr="00CF54C0">
        <w:t xml:space="preserve"> klubov, </w:t>
      </w:r>
      <w:proofErr w:type="spellStart"/>
      <w:r w:rsidRPr="00CF54C0">
        <w:t>Distrikt</w:t>
      </w:r>
      <w:proofErr w:type="spellEnd"/>
      <w:r w:rsidRPr="00CF54C0">
        <w:t xml:space="preserve"> 129 Slovenija. Predstavitev je bila navzočim glasno prebrana.</w:t>
      </w:r>
    </w:p>
    <w:p w:rsidR="00B67CD6" w:rsidRPr="00CF54C0" w:rsidRDefault="00B67CD6" w:rsidP="00B67CD6">
      <w:pPr>
        <w:jc w:val="both"/>
        <w:rPr>
          <w:rFonts w:cs="Arial"/>
        </w:rPr>
      </w:pPr>
      <w:r w:rsidRPr="00CF54C0">
        <w:rPr>
          <w:rFonts w:cs="Arial"/>
        </w:rPr>
        <w:t xml:space="preserve">Navzoči so bili mnenja, ker je šlo le za seznanjanje s tekočimi zadevami, da sprejemanje kakšnih mnenj oz. sklepov ni bilo potrebno. </w:t>
      </w:r>
    </w:p>
    <w:p w:rsidR="00B67CD6" w:rsidRPr="00CF54C0" w:rsidRDefault="00B67CD6" w:rsidP="00B67CD6">
      <w:pPr>
        <w:jc w:val="both"/>
      </w:pPr>
    </w:p>
    <w:p w:rsidR="00B67CD6" w:rsidRPr="00CF54C0" w:rsidRDefault="00B67CD6" w:rsidP="00B67CD6">
      <w:pPr>
        <w:jc w:val="both"/>
        <w:rPr>
          <w:b/>
        </w:rPr>
      </w:pPr>
      <w:r w:rsidRPr="00CF54C0">
        <w:rPr>
          <w:b/>
        </w:rPr>
        <w:t>AD 5</w:t>
      </w:r>
    </w:p>
    <w:p w:rsidR="00B67CD6" w:rsidRPr="00CF54C0" w:rsidRDefault="00B67CD6" w:rsidP="00B67CD6">
      <w:pPr>
        <w:jc w:val="both"/>
        <w:rPr>
          <w:b/>
        </w:rPr>
      </w:pPr>
      <w:r w:rsidRPr="00CF54C0">
        <w:rPr>
          <w:b/>
          <w:u w:val="single"/>
        </w:rPr>
        <w:t>Predlogi, pobude, vprašanja članic in članov Sveta ČS Moste</w:t>
      </w:r>
      <w:r w:rsidRPr="00CF54C0">
        <w:rPr>
          <w:b/>
        </w:rPr>
        <w:t xml:space="preserve"> </w:t>
      </w:r>
    </w:p>
    <w:p w:rsidR="00B67CD6" w:rsidRPr="00CF54C0" w:rsidRDefault="00B67CD6" w:rsidP="00B67CD6">
      <w:pPr>
        <w:jc w:val="both"/>
      </w:pPr>
      <w:r w:rsidRPr="00CF54C0">
        <w:rPr>
          <w:u w:val="single"/>
        </w:rPr>
        <w:t>Nevidna reka</w:t>
      </w:r>
      <w:r w:rsidRPr="00CF54C0">
        <w:t xml:space="preserve"> – ureditev vegetacije (pobuda predsednice S. M. Ferenčak Marin)</w:t>
      </w:r>
    </w:p>
    <w:p w:rsidR="00B67CD6" w:rsidRPr="00CF54C0" w:rsidRDefault="00B67CD6" w:rsidP="00B67CD6">
      <w:pPr>
        <w:jc w:val="both"/>
        <w:rPr>
          <w:rFonts w:cs="Arial"/>
        </w:rPr>
      </w:pPr>
      <w:r w:rsidRPr="00CF54C0">
        <w:rPr>
          <w:rFonts w:cs="Arial"/>
        </w:rPr>
        <w:t>Pobudo so člani prejeli skupaj z vabilom kot gradivo.</w:t>
      </w:r>
    </w:p>
    <w:p w:rsidR="00B67CD6" w:rsidRPr="00CF54C0" w:rsidRDefault="00B67CD6" w:rsidP="00B67CD6">
      <w:pPr>
        <w:jc w:val="both"/>
        <w:rPr>
          <w:rFonts w:cs="Arial"/>
        </w:rPr>
      </w:pPr>
      <w:r w:rsidRPr="00CF54C0">
        <w:rPr>
          <w:rFonts w:cs="Arial"/>
        </w:rPr>
        <w:lastRenderedPageBreak/>
        <w:t>Predlagan je bil</w:t>
      </w:r>
    </w:p>
    <w:p w:rsidR="00B67CD6" w:rsidRPr="00CF54C0" w:rsidRDefault="00B67CD6" w:rsidP="00B67CD6">
      <w:pPr>
        <w:jc w:val="both"/>
        <w:rPr>
          <w:rFonts w:cs="Arial"/>
          <w:b/>
        </w:rPr>
      </w:pPr>
      <w:r w:rsidRPr="00CF54C0">
        <w:rPr>
          <w:rFonts w:cs="Arial"/>
          <w:b/>
        </w:rPr>
        <w:t>SKLEP 9/21:</w:t>
      </w:r>
    </w:p>
    <w:p w:rsidR="00B67CD6" w:rsidRPr="00CF54C0" w:rsidRDefault="00B67CD6" w:rsidP="00B67CD6">
      <w:pPr>
        <w:jc w:val="both"/>
        <w:rPr>
          <w:rFonts w:cs="Arial"/>
          <w:b/>
        </w:rPr>
      </w:pPr>
      <w:r w:rsidRPr="00CF54C0">
        <w:rPr>
          <w:rFonts w:cs="Arial"/>
          <w:b/>
        </w:rPr>
        <w:t xml:space="preserve">Sprejme in potrdi se pobuda za ureditev vegetacije ob reki do te mere, da bo nanjo omogočen razgled tudi z brežin (ne samo mostov). Pobudo se usmeri na OGDP MU MOL, poleg tega pa tudi na OU MU MOL, podžupana (g. Koželj) in župana (g. Janković) MOL. </w:t>
      </w:r>
    </w:p>
    <w:p w:rsidR="00B67CD6" w:rsidRPr="00CF54C0" w:rsidRDefault="00B67CD6" w:rsidP="00B67CD6">
      <w:pPr>
        <w:jc w:val="both"/>
        <w:rPr>
          <w:rFonts w:cs="Arial"/>
          <w:b/>
        </w:rPr>
      </w:pPr>
      <w:r w:rsidRPr="00CF54C0">
        <w:rPr>
          <w:rFonts w:cs="Arial"/>
        </w:rPr>
        <w:t>Navzočih je bi</w:t>
      </w:r>
      <w:r>
        <w:rPr>
          <w:rFonts w:cs="Arial"/>
        </w:rPr>
        <w:t>lo 17 članov</w:t>
      </w:r>
      <w:r w:rsidRPr="00CF54C0">
        <w:rPr>
          <w:rFonts w:cs="Arial"/>
        </w:rPr>
        <w:t>, opredeljenih je bilo 17 članov, za predlagani sklep je glasovalo 17 članov.</w:t>
      </w:r>
    </w:p>
    <w:p w:rsidR="00B67CD6" w:rsidRPr="00CF54C0" w:rsidRDefault="00B67CD6" w:rsidP="00B67CD6">
      <w:pPr>
        <w:jc w:val="both"/>
      </w:pPr>
      <w:r w:rsidRPr="00CF54C0">
        <w:rPr>
          <w:rFonts w:cs="Arial"/>
          <w:b/>
        </w:rPr>
        <w:t>SKLEP 9/21 JE BIL SPREJET.</w:t>
      </w:r>
    </w:p>
    <w:p w:rsidR="00B67CD6" w:rsidRDefault="00B67CD6" w:rsidP="00B67CD6">
      <w:pPr>
        <w:jc w:val="both"/>
        <w:rPr>
          <w:rFonts w:cs="Arial"/>
          <w:b/>
        </w:rPr>
      </w:pPr>
    </w:p>
    <w:p w:rsidR="00B67CD6" w:rsidRPr="00CF54C0" w:rsidRDefault="00B67CD6" w:rsidP="00B67CD6">
      <w:pPr>
        <w:jc w:val="both"/>
        <w:rPr>
          <w:rFonts w:cs="Arial"/>
        </w:rPr>
      </w:pPr>
      <w:r w:rsidRPr="00CF54C0">
        <w:rPr>
          <w:rFonts w:cs="Arial"/>
          <w:u w:val="single"/>
        </w:rPr>
        <w:t>Nepregledno križišče Moškričeva-Na peči</w:t>
      </w:r>
      <w:r w:rsidRPr="00CF54C0">
        <w:rPr>
          <w:rFonts w:cs="Arial"/>
        </w:rPr>
        <w:t xml:space="preserve"> (pobuda člana E. </w:t>
      </w:r>
      <w:proofErr w:type="spellStart"/>
      <w:r w:rsidRPr="00CF54C0">
        <w:rPr>
          <w:rFonts w:cs="Arial"/>
        </w:rPr>
        <w:t>Baltič</w:t>
      </w:r>
      <w:proofErr w:type="spellEnd"/>
      <w:r w:rsidRPr="00CF54C0">
        <w:rPr>
          <w:rFonts w:cs="Arial"/>
        </w:rPr>
        <w:t>)</w:t>
      </w:r>
    </w:p>
    <w:p w:rsidR="00B67CD6" w:rsidRPr="00CF54C0" w:rsidRDefault="00B67CD6" w:rsidP="00B67CD6">
      <w:pPr>
        <w:jc w:val="both"/>
        <w:rPr>
          <w:rFonts w:cs="Arial"/>
        </w:rPr>
      </w:pPr>
      <w:r>
        <w:rPr>
          <w:rFonts w:cs="Arial"/>
        </w:rPr>
        <w:t>Pobuda je bila podana</w:t>
      </w:r>
      <w:r w:rsidRPr="00CF54C0">
        <w:rPr>
          <w:rFonts w:cs="Arial"/>
        </w:rPr>
        <w:t xml:space="preserve"> na seji. Preglednost bi bila nujna že zaradi poti v vrtec.  </w:t>
      </w:r>
    </w:p>
    <w:p w:rsidR="00B67CD6" w:rsidRPr="00CF54C0" w:rsidRDefault="00B67CD6" w:rsidP="00B67CD6">
      <w:pPr>
        <w:jc w:val="both"/>
        <w:rPr>
          <w:rFonts w:cs="Arial"/>
        </w:rPr>
      </w:pPr>
      <w:r w:rsidRPr="00CF54C0">
        <w:rPr>
          <w:rFonts w:cs="Arial"/>
        </w:rPr>
        <w:t>Predlagan je bil</w:t>
      </w:r>
    </w:p>
    <w:p w:rsidR="00B67CD6" w:rsidRPr="00CF54C0" w:rsidRDefault="00B67CD6" w:rsidP="00B67CD6">
      <w:pPr>
        <w:jc w:val="both"/>
        <w:rPr>
          <w:rFonts w:cs="Arial"/>
          <w:b/>
        </w:rPr>
      </w:pPr>
      <w:r w:rsidRPr="00CF54C0">
        <w:rPr>
          <w:rFonts w:cs="Arial"/>
          <w:b/>
        </w:rPr>
        <w:t>SKLEP 10/21:</w:t>
      </w:r>
    </w:p>
    <w:p w:rsidR="00B67CD6" w:rsidRPr="00CF54C0" w:rsidRDefault="00B67CD6" w:rsidP="00B67CD6">
      <w:pPr>
        <w:jc w:val="both"/>
        <w:rPr>
          <w:rFonts w:cs="Arial"/>
          <w:b/>
        </w:rPr>
      </w:pPr>
      <w:r w:rsidRPr="00CF54C0">
        <w:rPr>
          <w:rFonts w:cs="Arial"/>
          <w:b/>
        </w:rPr>
        <w:t>OGDP MU MOL se predlaga ureditev križišča Moškričeva – ulica Na peči, ker je predvsem zavijanje levo iz Moškričeve proti vrtcu Na peči zaradi nepreglednosti nevarno za kolesarje in avtomobile. Predlaga se ureditev žive meje in postavitev cestnega ogledala, ki bo omogočalo varno zavijanje iz Moškričeve v obe smeri ulice Na peči.</w:t>
      </w:r>
    </w:p>
    <w:p w:rsidR="00B67CD6" w:rsidRPr="00CF54C0" w:rsidRDefault="00B67CD6" w:rsidP="00B67CD6">
      <w:pPr>
        <w:jc w:val="both"/>
        <w:rPr>
          <w:rFonts w:cs="Arial"/>
          <w:b/>
        </w:rPr>
      </w:pPr>
      <w:r w:rsidRPr="00CF54C0">
        <w:rPr>
          <w:rFonts w:cs="Arial"/>
        </w:rPr>
        <w:t>Navzočih je bi</w:t>
      </w:r>
      <w:r>
        <w:rPr>
          <w:rFonts w:cs="Arial"/>
        </w:rPr>
        <w:t>lo 17 članov</w:t>
      </w:r>
      <w:r w:rsidRPr="00CF54C0">
        <w:rPr>
          <w:rFonts w:cs="Arial"/>
        </w:rPr>
        <w:t>, opredeljenih je bilo 17 članov, za predlagani sklep je glasovalo 17 članov.</w:t>
      </w:r>
    </w:p>
    <w:p w:rsidR="00B67CD6" w:rsidRPr="00CF54C0" w:rsidRDefault="00B67CD6" w:rsidP="00B67CD6">
      <w:pPr>
        <w:jc w:val="both"/>
      </w:pPr>
      <w:r w:rsidRPr="00CF54C0">
        <w:rPr>
          <w:rFonts w:cs="Arial"/>
          <w:b/>
        </w:rPr>
        <w:t>SKLEP 10/21 JE BIL SPREJET.</w:t>
      </w:r>
    </w:p>
    <w:p w:rsidR="00B67CD6" w:rsidRPr="00975DD7" w:rsidRDefault="00B67CD6" w:rsidP="00B67CD6">
      <w:pPr>
        <w:jc w:val="both"/>
      </w:pPr>
    </w:p>
    <w:p w:rsidR="00B67CD6" w:rsidRPr="00975DD7" w:rsidRDefault="00B67CD6" w:rsidP="00B67CD6">
      <w:pPr>
        <w:jc w:val="both"/>
      </w:pPr>
      <w:r w:rsidRPr="00975DD7">
        <w:t>Seja je bila zaključena ob približno 22.00 uri.</w:t>
      </w:r>
    </w:p>
    <w:p w:rsidR="00B67CD6" w:rsidRPr="00975DD7" w:rsidRDefault="00B67CD6" w:rsidP="00B67CD6">
      <w:pPr>
        <w:jc w:val="both"/>
      </w:pPr>
    </w:p>
    <w:p w:rsidR="00B67CD6" w:rsidRPr="00975DD7" w:rsidRDefault="00B67CD6" w:rsidP="00B67CD6">
      <w:pPr>
        <w:jc w:val="both"/>
      </w:pPr>
    </w:p>
    <w:p w:rsidR="00B67CD6" w:rsidRPr="00975DD7" w:rsidRDefault="00B67CD6" w:rsidP="00B67CD6">
      <w:pPr>
        <w:rPr>
          <w:rFonts w:cs="Arial"/>
        </w:rPr>
      </w:pPr>
      <w:r w:rsidRPr="00975DD7">
        <w:t>Zapisal</w:t>
      </w:r>
      <w:r w:rsidRPr="00975DD7">
        <w:rPr>
          <w:rFonts w:cs="Arial"/>
        </w:rPr>
        <w:t>a:</w:t>
      </w:r>
    </w:p>
    <w:p w:rsidR="00B67CD6" w:rsidRPr="00975DD7" w:rsidRDefault="00B67CD6" w:rsidP="00B67CD6">
      <w:pPr>
        <w:rPr>
          <w:rFonts w:cs="Arial"/>
        </w:rPr>
      </w:pPr>
      <w:r w:rsidRPr="00975DD7">
        <w:rPr>
          <w:rFonts w:cs="Arial"/>
        </w:rPr>
        <w:t>Darja Gogala</w:t>
      </w:r>
    </w:p>
    <w:p w:rsidR="00B67CD6" w:rsidRPr="00975DD7" w:rsidRDefault="00B67CD6" w:rsidP="00B67CD6">
      <w:pPr>
        <w:rPr>
          <w:rFonts w:cs="Arial"/>
        </w:rPr>
      </w:pPr>
      <w:r w:rsidRPr="00975DD7">
        <w:rPr>
          <w:rFonts w:cs="Arial"/>
        </w:rPr>
        <w:t>koordinatorka VI</w:t>
      </w:r>
    </w:p>
    <w:p w:rsidR="00B67CD6" w:rsidRPr="00975DD7" w:rsidRDefault="00B67CD6" w:rsidP="00B67CD6">
      <w:pPr>
        <w:rPr>
          <w:rFonts w:cs="Arial"/>
        </w:rPr>
      </w:pPr>
    </w:p>
    <w:p w:rsidR="00B67CD6" w:rsidRPr="00975DD7" w:rsidRDefault="00B67CD6" w:rsidP="00B67CD6">
      <w:pPr>
        <w:rPr>
          <w:rFonts w:cs="Arial"/>
        </w:rPr>
      </w:pPr>
    </w:p>
    <w:p w:rsidR="00B67CD6" w:rsidRPr="00975DD7" w:rsidRDefault="00B67CD6" w:rsidP="00B67CD6">
      <w:pPr>
        <w:rPr>
          <w:rFonts w:cs="Arial"/>
        </w:rPr>
      </w:pPr>
    </w:p>
    <w:p w:rsidR="00B67CD6" w:rsidRPr="00975DD7" w:rsidRDefault="00B67CD6" w:rsidP="00B67CD6">
      <w:pPr>
        <w:rPr>
          <w:rFonts w:cs="Arial"/>
        </w:rPr>
      </w:pPr>
      <w:r w:rsidRPr="00975DD7">
        <w:rPr>
          <w:rFonts w:cs="Arial"/>
        </w:rPr>
        <w:t xml:space="preserve">                                                                      </w:t>
      </w:r>
      <w:r>
        <w:rPr>
          <w:rFonts w:cs="Arial"/>
        </w:rPr>
        <w:t xml:space="preserve">      </w:t>
      </w:r>
      <w:r w:rsidRPr="00975DD7">
        <w:rPr>
          <w:rFonts w:cs="Arial"/>
        </w:rPr>
        <w:t xml:space="preserve">    Stanislava Marija FERENČAK MARIN</w:t>
      </w:r>
    </w:p>
    <w:p w:rsidR="00B67CD6" w:rsidRPr="00975DD7" w:rsidRDefault="00B67CD6" w:rsidP="00B67CD6">
      <w:pPr>
        <w:rPr>
          <w:rFonts w:cs="Arial"/>
        </w:rPr>
      </w:pPr>
      <w:r w:rsidRPr="00975DD7">
        <w:rPr>
          <w:rFonts w:cs="Arial"/>
        </w:rPr>
        <w:t xml:space="preserve">                                                                       </w:t>
      </w:r>
      <w:r>
        <w:rPr>
          <w:rFonts w:cs="Arial"/>
        </w:rPr>
        <w:t xml:space="preserve">    </w:t>
      </w:r>
      <w:r w:rsidRPr="00975DD7">
        <w:rPr>
          <w:rFonts w:cs="Arial"/>
        </w:rPr>
        <w:t xml:space="preserve"> predsednica Sveta Četrtne skupnosti Moste</w:t>
      </w:r>
    </w:p>
    <w:p w:rsidR="00B67CD6" w:rsidRPr="00975DD7" w:rsidRDefault="00B67CD6" w:rsidP="00B67CD6">
      <w:pPr>
        <w:rPr>
          <w:rFonts w:cs="Arial"/>
        </w:rPr>
      </w:pPr>
      <w:r w:rsidRPr="00975DD7">
        <w:rPr>
          <w:rFonts w:cs="Arial"/>
        </w:rPr>
        <w:t xml:space="preserve">                                                                        </w:t>
      </w:r>
      <w:r>
        <w:rPr>
          <w:rFonts w:cs="Arial"/>
        </w:rPr>
        <w:t xml:space="preserve">                 </w:t>
      </w:r>
      <w:r w:rsidRPr="00975DD7">
        <w:rPr>
          <w:rFonts w:cs="Arial"/>
        </w:rPr>
        <w:t xml:space="preserve">   Mestne občine Ljubljana</w:t>
      </w:r>
      <w:bookmarkStart w:id="0" w:name="_GoBack"/>
      <w:bookmarkEnd w:id="0"/>
    </w:p>
    <w:sectPr w:rsidR="00B67CD6" w:rsidRPr="00975DD7" w:rsidSect="00861BB7">
      <w:headerReference w:type="default" r:id="rId6"/>
      <w:footerReference w:type="default" r:id="rId7"/>
      <w:headerReference w:type="first" r:id="rId8"/>
      <w:pgSz w:w="11899" w:h="16838"/>
      <w:pgMar w:top="1418" w:right="1134" w:bottom="1134" w:left="1786" w:header="709" w:footer="941"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Monotype Corsiva">
    <w:panose1 w:val="03010101010201010101"/>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5031FD" w:rsidP="00861BB7">
    <w:pPr>
      <w:ind w:left="-9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5031FD" w:rsidP="00861BB7">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Pr="00246999" w:rsidRDefault="005031FD" w:rsidP="00861BB7">
    <w:pPr>
      <w:ind w:left="-1219"/>
    </w:pPr>
    <w:r>
      <w:rPr>
        <w:noProof/>
      </w:rPr>
      <w:drawing>
        <wp:inline distT="0" distB="0" distL="0" distR="0" wp14:anchorId="50C41757" wp14:editId="0DC04C76">
          <wp:extent cx="6409055" cy="833755"/>
          <wp:effectExtent l="19050" t="0" r="0" b="0"/>
          <wp:docPr id="1" name="Slika 1" descr="cetrtne_mo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moste"/>
                  <pic:cNvPicPr>
                    <a:picLocks noChangeAspect="1" noChangeArrowheads="1"/>
                  </pic:cNvPicPr>
                </pic:nvPicPr>
                <pic:blipFill>
                  <a:blip r:embed="rId1"/>
                  <a:srcRect/>
                  <a:stretch>
                    <a:fillRect/>
                  </a:stretch>
                </pic:blipFill>
                <pic:spPr bwMode="auto">
                  <a:xfrm>
                    <a:off x="0" y="0"/>
                    <a:ext cx="6409055" cy="833755"/>
                  </a:xfrm>
                  <a:prstGeom prst="rect">
                    <a:avLst/>
                  </a:prstGeom>
                  <a:noFill/>
                  <a:ln w="9525">
                    <a:noFill/>
                    <a:miter lim="800000"/>
                    <a:headEnd/>
                    <a:tailEnd/>
                  </a:ln>
                </pic:spPr>
              </pic:pic>
            </a:graphicData>
          </a:graphic>
        </wp:inline>
      </w:drawing>
    </w:r>
    <w:r w:rsidR="00B67CD6">
      <w:rPr>
        <w:noProof/>
        <w:szCs w:val="20"/>
      </w:rPr>
      <mc:AlternateContent>
        <mc:Choice Requires="wps">
          <w:drawing>
            <wp:anchor distT="0" distB="0" distL="114300" distR="114300" simplePos="0" relativeHeight="251659264" behindDoc="0" locked="0" layoutInCell="1" allowOverlap="1">
              <wp:simplePos x="0" y="0"/>
              <wp:positionH relativeFrom="column">
                <wp:posOffset>-118110</wp:posOffset>
              </wp:positionH>
              <wp:positionV relativeFrom="paragraph">
                <wp:posOffset>-104775</wp:posOffset>
              </wp:positionV>
              <wp:extent cx="6057900" cy="1313815"/>
              <wp:effectExtent l="0" t="0" r="3810" b="635"/>
              <wp:wrapSquare wrapText="bothSides"/>
              <wp:docPr id="2" name="Pravoko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2" o:spid="_x0000_s1026" style="position:absolute;margin-left:-9.3pt;margin-top:-8.25pt;width:477pt;height:10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37174"/>
    <w:multiLevelType w:val="hybridMultilevel"/>
    <w:tmpl w:val="F124A360"/>
    <w:lvl w:ilvl="0" w:tplc="4A8C325A">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3BBE16F7"/>
    <w:multiLevelType w:val="hybridMultilevel"/>
    <w:tmpl w:val="E2C2BA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505"/>
    <w:rsid w:val="002D0505"/>
    <w:rsid w:val="005031FD"/>
    <w:rsid w:val="009F664C"/>
    <w:rsid w:val="00B67CD6"/>
    <w:rsid w:val="00C7106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67CD6"/>
    <w:pPr>
      <w:spacing w:after="0" w:line="240" w:lineRule="auto"/>
    </w:pPr>
    <w:rPr>
      <w:rFonts w:ascii="Arial" w:eastAsia="Times New Roman" w:hAnsi="Arial" w:cs="Times New Roman"/>
      <w:color w:val="00000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B67CD6"/>
    <w:pPr>
      <w:ind w:left="720"/>
      <w:contextualSpacing/>
    </w:pPr>
  </w:style>
  <w:style w:type="paragraph" w:styleId="Besedilooblaka">
    <w:name w:val="Balloon Text"/>
    <w:basedOn w:val="Navaden"/>
    <w:link w:val="BesedilooblakaZnak"/>
    <w:uiPriority w:val="99"/>
    <w:semiHidden/>
    <w:unhideWhenUsed/>
    <w:rsid w:val="00B67CD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67CD6"/>
    <w:rPr>
      <w:rFonts w:ascii="Tahoma" w:eastAsia="Times New Roman" w:hAnsi="Tahoma" w:cs="Tahoma"/>
      <w:color w:val="000000"/>
      <w:sz w:val="16"/>
      <w:szCs w:val="16"/>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67CD6"/>
    <w:pPr>
      <w:spacing w:after="0" w:line="240" w:lineRule="auto"/>
    </w:pPr>
    <w:rPr>
      <w:rFonts w:ascii="Arial" w:eastAsia="Times New Roman" w:hAnsi="Arial" w:cs="Times New Roman"/>
      <w:color w:val="00000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B67CD6"/>
    <w:pPr>
      <w:ind w:left="720"/>
      <w:contextualSpacing/>
    </w:pPr>
  </w:style>
  <w:style w:type="paragraph" w:styleId="Besedilooblaka">
    <w:name w:val="Balloon Text"/>
    <w:basedOn w:val="Navaden"/>
    <w:link w:val="BesedilooblakaZnak"/>
    <w:uiPriority w:val="99"/>
    <w:semiHidden/>
    <w:unhideWhenUsed/>
    <w:rsid w:val="00B67CD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67CD6"/>
    <w:rPr>
      <w:rFonts w:ascii="Tahoma" w:eastAsia="Times New Roman" w:hAnsi="Tahoma" w:cs="Tahoma"/>
      <w:color w:val="000000"/>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3341</Words>
  <Characters>19046</Characters>
  <Application>Microsoft Office Word</Application>
  <DocSecurity>0</DocSecurity>
  <Lines>158</Lines>
  <Paragraphs>44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22343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sincic</dc:creator>
  <cp:keywords/>
  <dc:description/>
  <cp:lastModifiedBy>sincic</cp:lastModifiedBy>
  <cp:revision>3</cp:revision>
  <dcterms:created xsi:type="dcterms:W3CDTF">2013-11-25T12:06:00Z</dcterms:created>
  <dcterms:modified xsi:type="dcterms:W3CDTF">2013-11-25T12:20:00Z</dcterms:modified>
</cp:coreProperties>
</file>