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AE" w:rsidRPr="00FB6A9D" w:rsidRDefault="00540AAE">
      <w:pPr>
        <w:pStyle w:val="Telobesedila-zamik"/>
        <w:ind w:left="0"/>
        <w:jc w:val="center"/>
        <w:rPr>
          <w:rFonts w:ascii="Arial" w:hAnsi="Arial" w:cs="Arial"/>
          <w:b/>
          <w:bCs/>
          <w:sz w:val="24"/>
        </w:rPr>
      </w:pPr>
    </w:p>
    <w:p w:rsidR="00540AAE" w:rsidRPr="00FB6A9D" w:rsidRDefault="00540AAE">
      <w:pPr>
        <w:pStyle w:val="Telobesedila-zamik"/>
        <w:ind w:left="0"/>
        <w:jc w:val="center"/>
        <w:rPr>
          <w:rFonts w:ascii="Arial" w:hAnsi="Arial" w:cs="Arial"/>
          <w:b/>
          <w:bCs/>
          <w:sz w:val="24"/>
        </w:rPr>
      </w:pPr>
    </w:p>
    <w:p w:rsidR="00540AAE" w:rsidRPr="00FB6A9D" w:rsidRDefault="006A3C69" w:rsidP="00540AAE">
      <w:pPr>
        <w:jc w:val="both"/>
        <w:rPr>
          <w:rFonts w:ascii="Arial" w:hAnsi="Arial" w:cs="Arial"/>
          <w:noProof/>
        </w:rPr>
      </w:pPr>
      <w:r w:rsidRPr="006A3C69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5pt;margin-top:9pt;width:153pt;height:91.8pt;z-index:-251658752;visibility:visible;mso-wrap-edited:f" wrapcoords="-108 0 -108 21435 21600 21435 21600 0 -108 0" fillcolor="window">
            <v:imagedata r:id="rId7" o:title=""/>
            <w10:wrap type="tight"/>
          </v:shape>
          <o:OLEObject Type="Embed" ProgID="Word.Picture.8" ShapeID="_x0000_s1026" DrawAspect="Content" ObjectID="_1352699886" r:id="rId8"/>
        </w:pict>
      </w:r>
    </w:p>
    <w:p w:rsidR="00540AAE" w:rsidRPr="00FB6A9D" w:rsidRDefault="00540AAE" w:rsidP="00540AAE">
      <w:pPr>
        <w:tabs>
          <w:tab w:val="left" w:pos="1980"/>
        </w:tabs>
        <w:jc w:val="both"/>
        <w:outlineLvl w:val="0"/>
        <w:rPr>
          <w:rFonts w:ascii="Arial" w:hAnsi="Arial" w:cs="Arial"/>
          <w:b/>
        </w:rPr>
      </w:pPr>
      <w:r w:rsidRPr="00FB6A9D">
        <w:rPr>
          <w:rFonts w:ascii="Arial" w:hAnsi="Arial" w:cs="Arial"/>
          <w:b/>
        </w:rPr>
        <w:t xml:space="preserve">      MESTNA OBČINA LJUBLJANA</w:t>
      </w:r>
    </w:p>
    <w:p w:rsidR="00540AAE" w:rsidRPr="00FB6A9D" w:rsidRDefault="000F6F93" w:rsidP="00540AAE">
      <w:pPr>
        <w:tabs>
          <w:tab w:val="left" w:pos="1980"/>
        </w:tabs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ČETRTNA SKUPNOST ROŽNIK</w:t>
      </w:r>
    </w:p>
    <w:p w:rsidR="00540AAE" w:rsidRPr="00FB6A9D" w:rsidRDefault="000F6F93" w:rsidP="00540AAE">
      <w:pPr>
        <w:tabs>
          <w:tab w:val="left" w:pos="1980"/>
        </w:tabs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Viška cesta 38, 1000</w:t>
      </w:r>
      <w:r w:rsidR="00540AAE" w:rsidRPr="00FB6A9D">
        <w:rPr>
          <w:rFonts w:ascii="Arial" w:hAnsi="Arial" w:cs="Arial"/>
          <w:b/>
        </w:rPr>
        <w:t xml:space="preserve"> Ljubljana</w:t>
      </w:r>
    </w:p>
    <w:p w:rsidR="00540AAE" w:rsidRPr="00FB6A9D" w:rsidRDefault="000F6F93" w:rsidP="00540AA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tel: 01 256 23 12   faks: 01 256 23 13</w:t>
      </w:r>
    </w:p>
    <w:p w:rsidR="00540AAE" w:rsidRPr="00FB6A9D" w:rsidRDefault="00540AAE" w:rsidP="00540AAE">
      <w:pPr>
        <w:jc w:val="both"/>
        <w:rPr>
          <w:rFonts w:ascii="Arial" w:hAnsi="Arial" w:cs="Arial"/>
          <w:sz w:val="20"/>
        </w:rPr>
      </w:pPr>
      <w:r w:rsidRPr="00FB6A9D">
        <w:rPr>
          <w:rFonts w:ascii="Arial" w:hAnsi="Arial" w:cs="Arial"/>
          <w:sz w:val="20"/>
        </w:rPr>
        <w:t xml:space="preserve">        e-pošta: </w:t>
      </w:r>
      <w:hyperlink r:id="rId9" w:history="1">
        <w:r w:rsidR="000F6F93" w:rsidRPr="005932FE">
          <w:rPr>
            <w:rStyle w:val="Hiperpovezava"/>
            <w:rFonts w:ascii="Arial" w:hAnsi="Arial" w:cs="Arial"/>
            <w:sz w:val="20"/>
          </w:rPr>
          <w:t>mol.roznik@ljubljana.si</w:t>
        </w:r>
      </w:hyperlink>
    </w:p>
    <w:p w:rsidR="00540AAE" w:rsidRPr="00FB6A9D" w:rsidRDefault="00540AAE" w:rsidP="00540AAE">
      <w:pPr>
        <w:jc w:val="both"/>
        <w:rPr>
          <w:rFonts w:ascii="Arial" w:hAnsi="Arial" w:cs="Arial"/>
          <w:sz w:val="20"/>
        </w:rPr>
      </w:pPr>
    </w:p>
    <w:p w:rsidR="00540AAE" w:rsidRPr="00FB6A9D" w:rsidRDefault="00540AAE" w:rsidP="00540AAE">
      <w:pPr>
        <w:jc w:val="both"/>
        <w:rPr>
          <w:rFonts w:ascii="Arial" w:hAnsi="Arial" w:cs="Arial"/>
          <w:noProof/>
        </w:rPr>
      </w:pPr>
    </w:p>
    <w:p w:rsidR="00540AAE" w:rsidRPr="00FB6A9D" w:rsidRDefault="00540AAE" w:rsidP="00540AAE">
      <w:pPr>
        <w:jc w:val="both"/>
        <w:rPr>
          <w:rFonts w:ascii="Arial" w:hAnsi="Arial" w:cs="Arial"/>
          <w:sz w:val="20"/>
          <w:szCs w:val="20"/>
        </w:rPr>
      </w:pPr>
      <w:r w:rsidRPr="00FB6A9D">
        <w:rPr>
          <w:rFonts w:ascii="Arial" w:hAnsi="Arial" w:cs="Arial"/>
          <w:sz w:val="20"/>
          <w:szCs w:val="20"/>
        </w:rPr>
        <w:t>Številka: 900-</w:t>
      </w:r>
      <w:r w:rsidR="000F6F93">
        <w:rPr>
          <w:rFonts w:ascii="Arial" w:hAnsi="Arial" w:cs="Arial"/>
          <w:sz w:val="20"/>
          <w:szCs w:val="20"/>
        </w:rPr>
        <w:t>258</w:t>
      </w:r>
      <w:r w:rsidR="00704EC8">
        <w:rPr>
          <w:rFonts w:ascii="Arial" w:hAnsi="Arial" w:cs="Arial"/>
          <w:sz w:val="20"/>
          <w:szCs w:val="20"/>
        </w:rPr>
        <w:t>/2010-10</w:t>
      </w:r>
      <w:r w:rsidR="00704EC8">
        <w:rPr>
          <w:rFonts w:ascii="Arial" w:hAnsi="Arial" w:cs="Arial"/>
          <w:sz w:val="20"/>
          <w:szCs w:val="20"/>
        </w:rPr>
        <w:tab/>
      </w:r>
      <w:r w:rsidR="00704EC8">
        <w:rPr>
          <w:rFonts w:ascii="Arial" w:hAnsi="Arial" w:cs="Arial"/>
          <w:sz w:val="20"/>
          <w:szCs w:val="20"/>
        </w:rPr>
        <w:tab/>
      </w:r>
      <w:r w:rsidR="00704EC8">
        <w:rPr>
          <w:rFonts w:ascii="Arial" w:hAnsi="Arial" w:cs="Arial"/>
          <w:sz w:val="20"/>
          <w:szCs w:val="20"/>
        </w:rPr>
        <w:tab/>
      </w:r>
      <w:r w:rsidR="00704EC8">
        <w:rPr>
          <w:rFonts w:ascii="Arial" w:hAnsi="Arial" w:cs="Arial"/>
          <w:sz w:val="20"/>
          <w:szCs w:val="20"/>
        </w:rPr>
        <w:tab/>
      </w:r>
      <w:r w:rsidR="00704EC8">
        <w:rPr>
          <w:rFonts w:ascii="Arial" w:hAnsi="Arial" w:cs="Arial"/>
          <w:sz w:val="20"/>
          <w:szCs w:val="20"/>
        </w:rPr>
        <w:tab/>
      </w:r>
      <w:r w:rsidR="00704EC8">
        <w:rPr>
          <w:rFonts w:ascii="Arial" w:hAnsi="Arial" w:cs="Arial"/>
          <w:sz w:val="20"/>
          <w:szCs w:val="20"/>
        </w:rPr>
        <w:tab/>
        <w:t xml:space="preserve">              </w:t>
      </w:r>
      <w:r w:rsidR="00704EC8">
        <w:rPr>
          <w:rFonts w:ascii="Arial" w:hAnsi="Arial" w:cs="Arial"/>
          <w:sz w:val="20"/>
          <w:szCs w:val="20"/>
        </w:rPr>
        <w:tab/>
      </w:r>
    </w:p>
    <w:p w:rsidR="00540AAE" w:rsidRPr="00FB6A9D" w:rsidRDefault="00540AAE" w:rsidP="00540AAE">
      <w:pPr>
        <w:jc w:val="both"/>
        <w:rPr>
          <w:rFonts w:ascii="Arial" w:hAnsi="Arial" w:cs="Arial"/>
          <w:sz w:val="20"/>
          <w:szCs w:val="20"/>
        </w:rPr>
      </w:pPr>
      <w:r w:rsidRPr="00FB6A9D">
        <w:rPr>
          <w:rFonts w:ascii="Arial" w:hAnsi="Arial" w:cs="Arial"/>
          <w:sz w:val="20"/>
          <w:szCs w:val="20"/>
        </w:rPr>
        <w:t xml:space="preserve">Datum:   </w:t>
      </w:r>
      <w:r w:rsidR="002C7FD7">
        <w:rPr>
          <w:rFonts w:ascii="Arial" w:hAnsi="Arial" w:cs="Arial"/>
          <w:sz w:val="20"/>
          <w:szCs w:val="20"/>
        </w:rPr>
        <w:t>30</w:t>
      </w:r>
      <w:r w:rsidR="00CC382E" w:rsidRPr="00FB6A9D">
        <w:rPr>
          <w:rFonts w:ascii="Arial" w:hAnsi="Arial" w:cs="Arial"/>
          <w:sz w:val="20"/>
          <w:szCs w:val="20"/>
        </w:rPr>
        <w:t>. 11</w:t>
      </w:r>
      <w:r w:rsidRPr="00FB6A9D">
        <w:rPr>
          <w:rFonts w:ascii="Arial" w:hAnsi="Arial" w:cs="Arial"/>
          <w:sz w:val="20"/>
          <w:szCs w:val="20"/>
        </w:rPr>
        <w:t xml:space="preserve">. 2010  </w:t>
      </w:r>
    </w:p>
    <w:p w:rsidR="00540AAE" w:rsidRPr="00FB6A9D" w:rsidRDefault="00540AAE" w:rsidP="00540AAE">
      <w:pPr>
        <w:jc w:val="both"/>
        <w:rPr>
          <w:rFonts w:ascii="Arial" w:hAnsi="Arial" w:cs="Arial"/>
          <w:sz w:val="20"/>
          <w:szCs w:val="20"/>
        </w:rPr>
      </w:pPr>
      <w:r w:rsidRPr="00FB6A9D">
        <w:rPr>
          <w:rFonts w:ascii="Arial" w:hAnsi="Arial" w:cs="Arial"/>
          <w:sz w:val="20"/>
          <w:szCs w:val="20"/>
        </w:rPr>
        <w:tab/>
      </w:r>
      <w:r w:rsidRPr="00FB6A9D">
        <w:rPr>
          <w:rFonts w:ascii="Arial" w:hAnsi="Arial" w:cs="Arial"/>
          <w:sz w:val="20"/>
          <w:szCs w:val="20"/>
        </w:rPr>
        <w:tab/>
      </w:r>
      <w:r w:rsidRPr="00FB6A9D">
        <w:rPr>
          <w:rFonts w:ascii="Arial" w:hAnsi="Arial" w:cs="Arial"/>
          <w:sz w:val="20"/>
          <w:szCs w:val="20"/>
        </w:rPr>
        <w:tab/>
      </w:r>
      <w:r w:rsidRPr="00FB6A9D">
        <w:rPr>
          <w:rFonts w:ascii="Arial" w:hAnsi="Arial" w:cs="Arial"/>
          <w:sz w:val="20"/>
          <w:szCs w:val="20"/>
        </w:rPr>
        <w:tab/>
      </w:r>
      <w:r w:rsidRPr="00FB6A9D">
        <w:rPr>
          <w:rFonts w:ascii="Arial" w:hAnsi="Arial" w:cs="Arial"/>
          <w:sz w:val="20"/>
          <w:szCs w:val="20"/>
        </w:rPr>
        <w:tab/>
      </w:r>
      <w:r w:rsidRPr="00FB6A9D">
        <w:rPr>
          <w:rFonts w:ascii="Arial" w:hAnsi="Arial" w:cs="Arial"/>
          <w:sz w:val="20"/>
          <w:szCs w:val="20"/>
        </w:rPr>
        <w:tab/>
      </w:r>
      <w:r w:rsidRPr="00FB6A9D">
        <w:rPr>
          <w:rFonts w:ascii="Arial" w:hAnsi="Arial" w:cs="Arial"/>
          <w:sz w:val="20"/>
          <w:szCs w:val="20"/>
        </w:rPr>
        <w:tab/>
      </w:r>
      <w:r w:rsidRPr="00FB6A9D">
        <w:rPr>
          <w:rFonts w:ascii="Arial" w:hAnsi="Arial" w:cs="Arial"/>
          <w:sz w:val="20"/>
          <w:szCs w:val="20"/>
        </w:rPr>
        <w:tab/>
      </w:r>
      <w:r w:rsidRPr="00FB6A9D">
        <w:rPr>
          <w:rFonts w:ascii="Arial" w:hAnsi="Arial" w:cs="Arial"/>
          <w:sz w:val="20"/>
          <w:szCs w:val="20"/>
        </w:rPr>
        <w:tab/>
      </w:r>
      <w:r w:rsidRPr="00FB6A9D">
        <w:rPr>
          <w:rFonts w:ascii="Arial" w:hAnsi="Arial" w:cs="Arial"/>
          <w:sz w:val="20"/>
          <w:szCs w:val="20"/>
        </w:rPr>
        <w:tab/>
      </w:r>
      <w:r w:rsidRPr="00FB6A9D">
        <w:rPr>
          <w:rFonts w:ascii="Arial" w:hAnsi="Arial" w:cs="Arial"/>
          <w:sz w:val="20"/>
          <w:szCs w:val="20"/>
        </w:rPr>
        <w:tab/>
      </w:r>
      <w:r w:rsidRPr="00FB6A9D">
        <w:rPr>
          <w:rFonts w:ascii="Arial" w:hAnsi="Arial" w:cs="Arial"/>
          <w:sz w:val="20"/>
          <w:szCs w:val="20"/>
        </w:rPr>
        <w:tab/>
        <w:t xml:space="preserve">            </w:t>
      </w:r>
    </w:p>
    <w:p w:rsidR="00540AAE" w:rsidRPr="00FB6A9D" w:rsidRDefault="00540AAE" w:rsidP="00540AAE">
      <w:pPr>
        <w:jc w:val="both"/>
        <w:rPr>
          <w:rFonts w:ascii="Arial" w:hAnsi="Arial" w:cs="Arial"/>
          <w:sz w:val="20"/>
          <w:szCs w:val="20"/>
        </w:rPr>
      </w:pPr>
    </w:p>
    <w:p w:rsidR="00540AAE" w:rsidRPr="00FB6A9D" w:rsidRDefault="00540AAE" w:rsidP="00540AAE">
      <w:pPr>
        <w:jc w:val="center"/>
        <w:rPr>
          <w:rFonts w:ascii="Arial" w:hAnsi="Arial" w:cs="Arial"/>
          <w:b/>
          <w:sz w:val="22"/>
          <w:szCs w:val="22"/>
        </w:rPr>
      </w:pPr>
      <w:r w:rsidRPr="00FB6A9D">
        <w:rPr>
          <w:rFonts w:ascii="Arial" w:hAnsi="Arial" w:cs="Arial"/>
          <w:b/>
          <w:sz w:val="22"/>
          <w:szCs w:val="22"/>
        </w:rPr>
        <w:t>Z A P I S N I K</w:t>
      </w:r>
    </w:p>
    <w:p w:rsidR="00540AAE" w:rsidRPr="00FB6A9D" w:rsidRDefault="00540AAE" w:rsidP="00540AAE">
      <w:pPr>
        <w:jc w:val="both"/>
        <w:rPr>
          <w:rFonts w:ascii="Arial" w:hAnsi="Arial" w:cs="Arial"/>
          <w:b/>
          <w:sz w:val="22"/>
          <w:szCs w:val="22"/>
        </w:rPr>
      </w:pPr>
    </w:p>
    <w:p w:rsidR="00540AAE" w:rsidRPr="00FB6A9D" w:rsidRDefault="00540AAE" w:rsidP="00540AAE">
      <w:pPr>
        <w:jc w:val="both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>1. seje</w:t>
      </w:r>
      <w:r w:rsidR="000F6F93">
        <w:rPr>
          <w:rFonts w:ascii="Arial" w:hAnsi="Arial" w:cs="Arial"/>
          <w:sz w:val="22"/>
          <w:szCs w:val="22"/>
        </w:rPr>
        <w:t xml:space="preserve"> Sveta Četrtne skupnosti Rožnik MOL, ki je bila v sredo,  17</w:t>
      </w:r>
      <w:r w:rsidRPr="00FB6A9D">
        <w:rPr>
          <w:rFonts w:ascii="Arial" w:hAnsi="Arial" w:cs="Arial"/>
          <w:sz w:val="22"/>
          <w:szCs w:val="22"/>
        </w:rPr>
        <w:t xml:space="preserve">. 11. 2010 </w:t>
      </w:r>
      <w:r w:rsidR="000F6F93">
        <w:rPr>
          <w:rFonts w:ascii="Arial" w:hAnsi="Arial" w:cs="Arial"/>
          <w:sz w:val="22"/>
          <w:szCs w:val="22"/>
        </w:rPr>
        <w:t>ob 18</w:t>
      </w:r>
      <w:r w:rsidR="003C1A9E">
        <w:rPr>
          <w:rFonts w:ascii="Arial" w:hAnsi="Arial" w:cs="Arial"/>
          <w:sz w:val="22"/>
          <w:szCs w:val="22"/>
        </w:rPr>
        <w:t>,00 uri,</w:t>
      </w:r>
      <w:r w:rsidRPr="00FB6A9D">
        <w:rPr>
          <w:rFonts w:ascii="Arial" w:hAnsi="Arial" w:cs="Arial"/>
          <w:sz w:val="22"/>
          <w:szCs w:val="22"/>
        </w:rPr>
        <w:t xml:space="preserve"> </w:t>
      </w:r>
      <w:r w:rsidR="003C1A9E">
        <w:rPr>
          <w:rFonts w:ascii="Arial" w:hAnsi="Arial" w:cs="Arial"/>
          <w:sz w:val="22"/>
          <w:szCs w:val="22"/>
        </w:rPr>
        <w:t xml:space="preserve">na sedežu Četrtne </w:t>
      </w:r>
      <w:r w:rsidR="000F6F93">
        <w:rPr>
          <w:rFonts w:ascii="Arial" w:hAnsi="Arial" w:cs="Arial"/>
          <w:sz w:val="22"/>
          <w:szCs w:val="22"/>
        </w:rPr>
        <w:t>skupnosti Rožnik, Viška cesta 38</w:t>
      </w:r>
      <w:r w:rsidRPr="00FB6A9D">
        <w:rPr>
          <w:rFonts w:ascii="Arial" w:hAnsi="Arial" w:cs="Arial"/>
          <w:sz w:val="22"/>
          <w:szCs w:val="22"/>
        </w:rPr>
        <w:t xml:space="preserve">, Ljubljana. </w:t>
      </w:r>
    </w:p>
    <w:p w:rsidR="00540AAE" w:rsidRPr="00FB6A9D" w:rsidRDefault="00540AAE" w:rsidP="00540AAE">
      <w:pPr>
        <w:jc w:val="both"/>
        <w:rPr>
          <w:rFonts w:ascii="Arial" w:hAnsi="Arial" w:cs="Arial"/>
          <w:sz w:val="22"/>
          <w:szCs w:val="22"/>
        </w:rPr>
      </w:pPr>
    </w:p>
    <w:p w:rsidR="00540AAE" w:rsidRPr="00FB6A9D" w:rsidRDefault="00540AAE" w:rsidP="00540AAE">
      <w:pPr>
        <w:jc w:val="both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>Sejo je na podlagi 58. člena Statuta Mestne občine Ljubljana</w:t>
      </w:r>
      <w:r w:rsidR="000F6F93">
        <w:rPr>
          <w:rFonts w:ascii="Arial" w:hAnsi="Arial" w:cs="Arial"/>
          <w:sz w:val="22"/>
          <w:szCs w:val="22"/>
        </w:rPr>
        <w:t>,</w:t>
      </w:r>
      <w:r w:rsidRPr="00FB6A9D">
        <w:rPr>
          <w:rFonts w:ascii="Arial" w:hAnsi="Arial" w:cs="Arial"/>
          <w:sz w:val="22"/>
          <w:szCs w:val="22"/>
        </w:rPr>
        <w:t xml:space="preserve"> sklical </w:t>
      </w:r>
      <w:r w:rsidR="003C1A9E">
        <w:rPr>
          <w:rFonts w:ascii="Arial" w:hAnsi="Arial" w:cs="Arial"/>
          <w:sz w:val="22"/>
          <w:szCs w:val="22"/>
        </w:rPr>
        <w:t xml:space="preserve">Župan </w:t>
      </w:r>
      <w:r w:rsidR="00E478A3">
        <w:rPr>
          <w:rFonts w:ascii="Arial" w:hAnsi="Arial" w:cs="Arial"/>
          <w:sz w:val="22"/>
          <w:szCs w:val="22"/>
        </w:rPr>
        <w:t>M</w:t>
      </w:r>
      <w:r w:rsidR="003C1A9E">
        <w:rPr>
          <w:rFonts w:ascii="Arial" w:hAnsi="Arial" w:cs="Arial"/>
          <w:sz w:val="22"/>
          <w:szCs w:val="22"/>
        </w:rPr>
        <w:t>estne ob</w:t>
      </w:r>
      <w:r w:rsidR="00E478A3">
        <w:rPr>
          <w:rFonts w:ascii="Arial" w:hAnsi="Arial" w:cs="Arial"/>
          <w:sz w:val="22"/>
          <w:szCs w:val="22"/>
        </w:rPr>
        <w:t>č</w:t>
      </w:r>
      <w:r w:rsidR="003C1A9E">
        <w:rPr>
          <w:rFonts w:ascii="Arial" w:hAnsi="Arial" w:cs="Arial"/>
          <w:sz w:val="22"/>
          <w:szCs w:val="22"/>
        </w:rPr>
        <w:t>ine Ljubljana g. Zoran Janković,</w:t>
      </w:r>
      <w:r w:rsidRPr="00FB6A9D">
        <w:rPr>
          <w:rFonts w:ascii="Arial" w:hAnsi="Arial" w:cs="Arial"/>
          <w:sz w:val="22"/>
          <w:szCs w:val="22"/>
        </w:rPr>
        <w:t xml:space="preserve"> vodil </w:t>
      </w:r>
      <w:r w:rsidR="003C1A9E">
        <w:rPr>
          <w:rFonts w:ascii="Arial" w:hAnsi="Arial" w:cs="Arial"/>
          <w:sz w:val="22"/>
          <w:szCs w:val="22"/>
        </w:rPr>
        <w:t>pa pooblaščenec župana,</w:t>
      </w:r>
      <w:r w:rsidR="00126ED2" w:rsidRPr="00FB6A9D">
        <w:rPr>
          <w:rFonts w:ascii="Arial" w:hAnsi="Arial" w:cs="Arial"/>
          <w:sz w:val="22"/>
          <w:szCs w:val="22"/>
        </w:rPr>
        <w:t xml:space="preserve"> </w:t>
      </w:r>
      <w:r w:rsidR="003C1A9E">
        <w:rPr>
          <w:rFonts w:ascii="Arial" w:hAnsi="Arial" w:cs="Arial"/>
          <w:sz w:val="22"/>
          <w:szCs w:val="22"/>
        </w:rPr>
        <w:t xml:space="preserve"> g. Jani Möderndorfer (v nadaljevanju: predsedujoči).</w:t>
      </w:r>
    </w:p>
    <w:p w:rsidR="00540AAE" w:rsidRPr="00FB6A9D" w:rsidRDefault="00540AAE" w:rsidP="00540AAE">
      <w:pPr>
        <w:jc w:val="both"/>
        <w:rPr>
          <w:rFonts w:ascii="Arial" w:hAnsi="Arial" w:cs="Arial"/>
          <w:sz w:val="22"/>
          <w:szCs w:val="22"/>
        </w:rPr>
      </w:pPr>
    </w:p>
    <w:p w:rsidR="00126ED2" w:rsidRPr="00FB6A9D" w:rsidRDefault="00126ED2" w:rsidP="00540AAE">
      <w:pPr>
        <w:jc w:val="both"/>
        <w:rPr>
          <w:rFonts w:ascii="Arial" w:hAnsi="Arial" w:cs="Arial"/>
          <w:sz w:val="22"/>
          <w:szCs w:val="22"/>
        </w:rPr>
      </w:pPr>
    </w:p>
    <w:p w:rsidR="002B5BDB" w:rsidRPr="00FB6A9D" w:rsidRDefault="00540AAE" w:rsidP="000F6F93">
      <w:pPr>
        <w:jc w:val="both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 xml:space="preserve">NAVZOČI ČLANI SVETA:   </w:t>
      </w:r>
      <w:r w:rsidR="000F6F93">
        <w:rPr>
          <w:rFonts w:ascii="Arial" w:hAnsi="Arial" w:cs="Arial"/>
          <w:sz w:val="22"/>
          <w:szCs w:val="22"/>
        </w:rPr>
        <w:t>Iztok Bežan, Tatjana Burnik, Gregor Ciglar, Tomaž Čučnik, Anton Franc Gunde, Selma Halilović, Borut Knez, Rastko Korošec, Daniel Kušer, Saša Novak, Tomaž Šemrov, Vesna Škerl, Živa Vidmar in Jožica Vrhunc.</w:t>
      </w:r>
    </w:p>
    <w:p w:rsidR="002B5BDB" w:rsidRDefault="002B5BDB" w:rsidP="00540AAE">
      <w:pPr>
        <w:jc w:val="both"/>
        <w:rPr>
          <w:rFonts w:ascii="Arial" w:hAnsi="Arial" w:cs="Arial"/>
          <w:sz w:val="22"/>
          <w:szCs w:val="22"/>
        </w:rPr>
      </w:pPr>
    </w:p>
    <w:p w:rsidR="00345B1F" w:rsidRDefault="002610CA" w:rsidP="00540A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ODSOTNA</w:t>
      </w:r>
      <w:r w:rsidR="00345B1F">
        <w:rPr>
          <w:rFonts w:ascii="Arial" w:hAnsi="Arial" w:cs="Arial"/>
          <w:sz w:val="22"/>
          <w:szCs w:val="22"/>
        </w:rPr>
        <w:t xml:space="preserve"> ČLANI</w:t>
      </w:r>
      <w:r>
        <w:rPr>
          <w:rFonts w:ascii="Arial" w:hAnsi="Arial" w:cs="Arial"/>
          <w:sz w:val="22"/>
          <w:szCs w:val="22"/>
        </w:rPr>
        <w:t>CA</w:t>
      </w:r>
      <w:r w:rsidR="00345B1F">
        <w:rPr>
          <w:rFonts w:ascii="Arial" w:hAnsi="Arial" w:cs="Arial"/>
          <w:sz w:val="22"/>
          <w:szCs w:val="22"/>
        </w:rPr>
        <w:t xml:space="preserve"> SVETA: Ana Iskra</w:t>
      </w:r>
      <w:r w:rsidR="00E81536">
        <w:rPr>
          <w:rFonts w:ascii="Arial" w:hAnsi="Arial" w:cs="Arial"/>
          <w:sz w:val="22"/>
          <w:szCs w:val="22"/>
        </w:rPr>
        <w:t>.</w:t>
      </w:r>
    </w:p>
    <w:p w:rsidR="00345B1F" w:rsidRPr="00FB6A9D" w:rsidRDefault="00345B1F" w:rsidP="00540AAE">
      <w:pPr>
        <w:jc w:val="both"/>
        <w:rPr>
          <w:rFonts w:ascii="Arial" w:hAnsi="Arial" w:cs="Arial"/>
          <w:sz w:val="22"/>
          <w:szCs w:val="22"/>
        </w:rPr>
      </w:pPr>
    </w:p>
    <w:p w:rsidR="000F6F93" w:rsidRDefault="002B5BDB" w:rsidP="00540AAE">
      <w:pPr>
        <w:jc w:val="both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 xml:space="preserve">OSTALI NAVZOČI:        </w:t>
      </w:r>
    </w:p>
    <w:p w:rsidR="002B5BDB" w:rsidRDefault="002B5BDB" w:rsidP="00540AAE">
      <w:pPr>
        <w:jc w:val="both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 xml:space="preserve">Jani Möderndorfer – </w:t>
      </w:r>
      <w:r w:rsidR="003C1A9E">
        <w:rPr>
          <w:rFonts w:ascii="Arial" w:hAnsi="Arial" w:cs="Arial"/>
          <w:sz w:val="22"/>
          <w:szCs w:val="22"/>
        </w:rPr>
        <w:t>pooblaščenec župana MOL</w:t>
      </w:r>
    </w:p>
    <w:p w:rsidR="003C1A9E" w:rsidRDefault="000F6F93" w:rsidP="00540A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Marija Suhadolnik – namestnica p</w:t>
      </w:r>
      <w:r w:rsidR="003C1A9E" w:rsidRPr="00FB6A9D">
        <w:rPr>
          <w:rFonts w:ascii="Arial" w:hAnsi="Arial" w:cs="Arial"/>
          <w:sz w:val="22"/>
          <w:szCs w:val="22"/>
        </w:rPr>
        <w:t>redsed</w:t>
      </w:r>
      <w:r>
        <w:rPr>
          <w:rFonts w:ascii="Arial" w:hAnsi="Arial" w:cs="Arial"/>
          <w:sz w:val="22"/>
          <w:szCs w:val="22"/>
        </w:rPr>
        <w:t>nica Volilne komisije ČS Rožnik</w:t>
      </w:r>
    </w:p>
    <w:p w:rsidR="000F6F93" w:rsidRPr="00FB6A9D" w:rsidRDefault="000F6F93" w:rsidP="00540A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Vojko Grünfeld – direktor SLS, MU, MOL</w:t>
      </w:r>
    </w:p>
    <w:p w:rsidR="000F6F93" w:rsidRDefault="002B5BDB" w:rsidP="002B5BDB">
      <w:pPr>
        <w:jc w:val="both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>Sonja Fojkar – Kabinet župana</w:t>
      </w:r>
    </w:p>
    <w:p w:rsidR="002B5BDB" w:rsidRPr="00FB6A9D" w:rsidRDefault="002B5BDB" w:rsidP="002B5BDB">
      <w:pPr>
        <w:jc w:val="both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>Blanka Čušin Marčenko – SLS</w:t>
      </w:r>
      <w:r w:rsidR="000F6F93">
        <w:rPr>
          <w:rFonts w:ascii="Arial" w:hAnsi="Arial" w:cs="Arial"/>
          <w:sz w:val="22"/>
          <w:szCs w:val="22"/>
        </w:rPr>
        <w:t>,</w:t>
      </w:r>
      <w:r w:rsidRPr="00FB6A9D">
        <w:rPr>
          <w:rFonts w:ascii="Arial" w:hAnsi="Arial" w:cs="Arial"/>
          <w:sz w:val="22"/>
          <w:szCs w:val="22"/>
        </w:rPr>
        <w:t xml:space="preserve"> MU</w:t>
      </w:r>
      <w:r w:rsidR="000F6F93">
        <w:rPr>
          <w:rFonts w:ascii="Arial" w:hAnsi="Arial" w:cs="Arial"/>
          <w:sz w:val="22"/>
          <w:szCs w:val="22"/>
        </w:rPr>
        <w:t>,</w:t>
      </w:r>
      <w:r w:rsidRPr="00FB6A9D">
        <w:rPr>
          <w:rFonts w:ascii="Arial" w:hAnsi="Arial" w:cs="Arial"/>
          <w:sz w:val="22"/>
          <w:szCs w:val="22"/>
        </w:rPr>
        <w:t xml:space="preserve"> MOL </w:t>
      </w:r>
    </w:p>
    <w:p w:rsidR="000F6F93" w:rsidRDefault="000F6F93" w:rsidP="002B5B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Špela Šivavec</w:t>
      </w:r>
      <w:r w:rsidR="002B5BDB" w:rsidRPr="00FB6A9D">
        <w:rPr>
          <w:rFonts w:ascii="Arial" w:hAnsi="Arial" w:cs="Arial"/>
          <w:sz w:val="22"/>
          <w:szCs w:val="22"/>
        </w:rPr>
        <w:t xml:space="preserve"> – SLS</w:t>
      </w:r>
      <w:r>
        <w:rPr>
          <w:rFonts w:ascii="Arial" w:hAnsi="Arial" w:cs="Arial"/>
          <w:sz w:val="22"/>
          <w:szCs w:val="22"/>
        </w:rPr>
        <w:t>,</w:t>
      </w:r>
      <w:r w:rsidR="002B5BDB" w:rsidRPr="00FB6A9D">
        <w:rPr>
          <w:rFonts w:ascii="Arial" w:hAnsi="Arial" w:cs="Arial"/>
          <w:sz w:val="22"/>
          <w:szCs w:val="22"/>
        </w:rPr>
        <w:t xml:space="preserve"> MU</w:t>
      </w:r>
      <w:r>
        <w:rPr>
          <w:rFonts w:ascii="Arial" w:hAnsi="Arial" w:cs="Arial"/>
          <w:sz w:val="22"/>
          <w:szCs w:val="22"/>
        </w:rPr>
        <w:t>, MOL</w:t>
      </w:r>
    </w:p>
    <w:p w:rsidR="002B5BDB" w:rsidRPr="00FB6A9D" w:rsidRDefault="000F6F93" w:rsidP="002B5B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Edita Vreg</w:t>
      </w:r>
      <w:r w:rsidR="002B5BDB" w:rsidRPr="00FB6A9D">
        <w:rPr>
          <w:rFonts w:ascii="Arial" w:hAnsi="Arial" w:cs="Arial"/>
          <w:sz w:val="22"/>
          <w:szCs w:val="22"/>
        </w:rPr>
        <w:t xml:space="preserve"> – SLS MU MOL </w:t>
      </w:r>
    </w:p>
    <w:p w:rsidR="00FB6A9D" w:rsidRDefault="00FB6A9D" w:rsidP="003C1A9E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345B1F" w:rsidRPr="00FB6A9D" w:rsidRDefault="00345B1F" w:rsidP="003C1A9E">
      <w:pPr>
        <w:pStyle w:val="Telobesedila-zamik"/>
        <w:ind w:left="0"/>
        <w:rPr>
          <w:rFonts w:ascii="Arial" w:hAnsi="Arial" w:cs="Arial"/>
          <w:sz w:val="24"/>
        </w:rPr>
      </w:pPr>
    </w:p>
    <w:p w:rsidR="00FB6A9D" w:rsidRDefault="003C1A9E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Predsedujoči </w:t>
      </w:r>
      <w:r w:rsidR="00FB6A9D" w:rsidRPr="00FB6A9D">
        <w:rPr>
          <w:rFonts w:ascii="Arial" w:hAnsi="Arial" w:cs="Arial"/>
          <w:sz w:val="22"/>
          <w:szCs w:val="22"/>
        </w:rPr>
        <w:t>gospod Jani Möderndorfer</w:t>
      </w:r>
      <w:r>
        <w:rPr>
          <w:rFonts w:ascii="Arial" w:hAnsi="Arial" w:cs="Arial"/>
          <w:sz w:val="22"/>
          <w:szCs w:val="22"/>
        </w:rPr>
        <w:t xml:space="preserve"> </w:t>
      </w:r>
      <w:r w:rsidR="00FB6A9D" w:rsidRPr="00FB6A9D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 xml:space="preserve">uvodoma </w:t>
      </w:r>
      <w:r w:rsidR="00FB6A9D" w:rsidRPr="00FB6A9D">
        <w:rPr>
          <w:rFonts w:ascii="Arial" w:hAnsi="Arial" w:cs="Arial"/>
          <w:sz w:val="22"/>
          <w:szCs w:val="22"/>
        </w:rPr>
        <w:t>pozdravil navzoče in jim čestital k izvolitvi za člane</w:t>
      </w:r>
      <w:r w:rsidR="000F6F93">
        <w:rPr>
          <w:rFonts w:ascii="Arial" w:hAnsi="Arial" w:cs="Arial"/>
          <w:sz w:val="22"/>
          <w:szCs w:val="22"/>
        </w:rPr>
        <w:t xml:space="preserve"> Sveta Četrtne skupnosti Rožnik</w:t>
      </w:r>
      <w:r w:rsidR="00FB6A9D" w:rsidRPr="00FB6A9D">
        <w:rPr>
          <w:rFonts w:ascii="Arial" w:hAnsi="Arial" w:cs="Arial"/>
          <w:sz w:val="22"/>
          <w:szCs w:val="22"/>
        </w:rPr>
        <w:t xml:space="preserve">, Mestne občine Ljubljana (v nadaljevanju svet četrtne skupnosti). </w:t>
      </w:r>
    </w:p>
    <w:p w:rsidR="000F6F93" w:rsidRPr="00FB6A9D" w:rsidRDefault="000F6F93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>Predsedujoči je povedal, da bo v skladu s šestim odstavkom 58. člena Statuta Mestne občine Ljubljana (v nadaljevanju: statut) sejo vodil na podlagi pooblastila Župana MOL g. Zorana Jankovića</w:t>
      </w:r>
      <w:r w:rsidR="003C1A9E">
        <w:rPr>
          <w:rFonts w:ascii="Arial" w:hAnsi="Arial" w:cs="Arial"/>
          <w:sz w:val="22"/>
          <w:szCs w:val="22"/>
        </w:rPr>
        <w:t xml:space="preserve"> (št. 900.267/2010-3 z dne 9.11.2010)</w:t>
      </w:r>
      <w:r w:rsidRPr="00FB6A9D">
        <w:rPr>
          <w:rFonts w:ascii="Arial" w:hAnsi="Arial" w:cs="Arial"/>
          <w:sz w:val="22"/>
          <w:szCs w:val="22"/>
        </w:rPr>
        <w:t xml:space="preserve">. 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>Nadalje je predsedujoči poved</w:t>
      </w:r>
      <w:r w:rsidR="000F6F93">
        <w:rPr>
          <w:rFonts w:ascii="Arial" w:hAnsi="Arial" w:cs="Arial"/>
          <w:sz w:val="22"/>
          <w:szCs w:val="22"/>
        </w:rPr>
        <w:t>al, da so člani Sveta ČS Rožnik</w:t>
      </w:r>
      <w:r w:rsidRPr="00FB6A9D">
        <w:rPr>
          <w:rFonts w:ascii="Arial" w:hAnsi="Arial" w:cs="Arial"/>
          <w:sz w:val="22"/>
          <w:szCs w:val="22"/>
        </w:rPr>
        <w:t xml:space="preserve"> skupaj z vabilom na sejo prejeli Poročilo Mestne volilne komisije o izidu v</w:t>
      </w:r>
      <w:r w:rsidR="000F6F93">
        <w:rPr>
          <w:rFonts w:ascii="Arial" w:hAnsi="Arial" w:cs="Arial"/>
          <w:sz w:val="22"/>
          <w:szCs w:val="22"/>
        </w:rPr>
        <w:t>olitev za člane sveta ČS Rožnik</w:t>
      </w:r>
      <w:r w:rsidRPr="00FB6A9D">
        <w:rPr>
          <w:rFonts w:ascii="Arial" w:hAnsi="Arial" w:cs="Arial"/>
          <w:sz w:val="22"/>
          <w:szCs w:val="22"/>
        </w:rPr>
        <w:t>, Statut mestne občine Ljubljane in Poslovnik Mestnega sveta Mestne občine Ljubljane. Vsem novoiz</w:t>
      </w:r>
      <w:r w:rsidR="000F6F93">
        <w:rPr>
          <w:rFonts w:ascii="Arial" w:hAnsi="Arial" w:cs="Arial"/>
          <w:sz w:val="22"/>
          <w:szCs w:val="22"/>
        </w:rPr>
        <w:t>voljenim članom Sveta ČS Rožnik</w:t>
      </w:r>
      <w:r w:rsidRPr="00FB6A9D">
        <w:rPr>
          <w:rFonts w:ascii="Arial" w:hAnsi="Arial" w:cs="Arial"/>
          <w:sz w:val="22"/>
          <w:szCs w:val="22"/>
        </w:rPr>
        <w:t xml:space="preserve"> je zaželel uspešno delo.</w:t>
      </w:r>
    </w:p>
    <w:p w:rsidR="000F6F93" w:rsidRDefault="000F6F93" w:rsidP="00FB6A9D">
      <w:pPr>
        <w:pStyle w:val="Telobesedila-zamik"/>
        <w:ind w:left="0"/>
        <w:rPr>
          <w:rFonts w:ascii="Arial" w:hAnsi="Arial" w:cs="Arial"/>
          <w:b/>
          <w:bCs/>
          <w:sz w:val="22"/>
          <w:szCs w:val="22"/>
        </w:rPr>
      </w:pPr>
    </w:p>
    <w:p w:rsid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Seja je bila sklicana z naslednjim </w:t>
      </w:r>
    </w:p>
    <w:p w:rsid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b/>
          <w:sz w:val="22"/>
          <w:szCs w:val="22"/>
        </w:rPr>
        <w:t xml:space="preserve">DNEVNIM REDOM: 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/>
          <w:sz w:val="22"/>
          <w:szCs w:val="22"/>
        </w:rPr>
      </w:pPr>
    </w:p>
    <w:p w:rsidR="00FB6A9D" w:rsidRPr="00FB6A9D" w:rsidRDefault="00FB6A9D" w:rsidP="00FB6A9D">
      <w:pPr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FB6A9D">
        <w:rPr>
          <w:rFonts w:ascii="Arial" w:hAnsi="Arial" w:cs="Arial"/>
          <w:b/>
          <w:sz w:val="22"/>
          <w:szCs w:val="22"/>
        </w:rPr>
        <w:lastRenderedPageBreak/>
        <w:t xml:space="preserve">Ugotovitev števila navzočih novoizvoljenih članov Sveta Četrtne skupnosti </w:t>
      </w:r>
      <w:r w:rsidR="000F6F93">
        <w:rPr>
          <w:rFonts w:ascii="Arial" w:hAnsi="Arial" w:cs="Arial"/>
          <w:b/>
          <w:sz w:val="22"/>
          <w:szCs w:val="22"/>
        </w:rPr>
        <w:t>Rožnik</w:t>
      </w:r>
      <w:r w:rsidR="00C041CD">
        <w:rPr>
          <w:rFonts w:ascii="Arial" w:hAnsi="Arial" w:cs="Arial"/>
          <w:b/>
          <w:sz w:val="22"/>
          <w:szCs w:val="22"/>
        </w:rPr>
        <w:t>,</w:t>
      </w:r>
      <w:r w:rsidRPr="00FB6A9D">
        <w:rPr>
          <w:rFonts w:ascii="Arial" w:hAnsi="Arial" w:cs="Arial"/>
          <w:b/>
          <w:sz w:val="22"/>
          <w:szCs w:val="22"/>
        </w:rPr>
        <w:t xml:space="preserve"> Mestne občine Ljubljana</w:t>
      </w:r>
    </w:p>
    <w:p w:rsidR="00FB6A9D" w:rsidRPr="00FB6A9D" w:rsidRDefault="00FB6A9D" w:rsidP="00FB6A9D">
      <w:pPr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FB6A9D">
        <w:rPr>
          <w:rFonts w:ascii="Arial" w:hAnsi="Arial" w:cs="Arial"/>
          <w:b/>
          <w:sz w:val="22"/>
          <w:szCs w:val="22"/>
        </w:rPr>
        <w:t>Poročilo Volilne komisije četrtne skupnosti o izidu volitev za člane</w:t>
      </w:r>
      <w:r w:rsidR="00C041CD">
        <w:rPr>
          <w:rFonts w:ascii="Arial" w:hAnsi="Arial" w:cs="Arial"/>
          <w:b/>
          <w:sz w:val="22"/>
          <w:szCs w:val="22"/>
        </w:rPr>
        <w:t xml:space="preserve"> Sveta Četrtne skupnosti Rožnik,</w:t>
      </w:r>
      <w:r w:rsidRPr="00FB6A9D">
        <w:rPr>
          <w:rFonts w:ascii="Arial" w:hAnsi="Arial" w:cs="Arial"/>
          <w:b/>
          <w:sz w:val="22"/>
          <w:szCs w:val="22"/>
        </w:rPr>
        <w:t xml:space="preserve"> Mestne občine Ljubljana</w:t>
      </w:r>
    </w:p>
    <w:p w:rsidR="00FB6A9D" w:rsidRPr="00FB6A9D" w:rsidRDefault="00FB6A9D" w:rsidP="00FB6A9D">
      <w:pPr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FB6A9D">
        <w:rPr>
          <w:rFonts w:ascii="Arial" w:hAnsi="Arial" w:cs="Arial"/>
          <w:b/>
          <w:sz w:val="22"/>
          <w:szCs w:val="22"/>
        </w:rPr>
        <w:t>Imenovanje komisije za potrditev mandatov članov sveta četrtne skupnosti</w:t>
      </w:r>
    </w:p>
    <w:p w:rsidR="00FB6A9D" w:rsidRPr="00FB6A9D" w:rsidRDefault="00FB6A9D" w:rsidP="00FB6A9D">
      <w:pPr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FB6A9D">
        <w:rPr>
          <w:rFonts w:ascii="Arial" w:hAnsi="Arial" w:cs="Arial"/>
          <w:b/>
          <w:sz w:val="22"/>
          <w:szCs w:val="22"/>
        </w:rPr>
        <w:t>Poročilo komisije za potrditev mandatov članov sveta četrtne skupnosti in potrditev mandatov članov sveta četrtne skupnosti</w:t>
      </w:r>
    </w:p>
    <w:p w:rsidR="00FB6A9D" w:rsidRPr="00FB6A9D" w:rsidRDefault="00FB6A9D" w:rsidP="00FB6A9D">
      <w:pPr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FB6A9D">
        <w:rPr>
          <w:rFonts w:ascii="Arial" w:hAnsi="Arial" w:cs="Arial"/>
          <w:b/>
          <w:sz w:val="22"/>
          <w:szCs w:val="22"/>
        </w:rPr>
        <w:t>Izvolitev predsednika sveta četrtne skupnosti.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>Predsedujoči je pojasnil, da skladno z drugim odstavkom 11. člena Poslovnika Mestnega sveta MOL, svet četrtne skupnosti o dnevnem redu konstitutivne seje ne razpravlja in ne odloča ter je zato prešel na prvo točko dnevnega reda: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jc w:val="center"/>
        <w:rPr>
          <w:rFonts w:ascii="Arial" w:hAnsi="Arial" w:cs="Arial"/>
          <w:b/>
          <w:sz w:val="22"/>
          <w:szCs w:val="22"/>
        </w:rPr>
      </w:pPr>
      <w:r w:rsidRPr="00FB6A9D">
        <w:rPr>
          <w:rFonts w:ascii="Arial" w:hAnsi="Arial" w:cs="Arial"/>
          <w:b/>
          <w:sz w:val="22"/>
          <w:szCs w:val="22"/>
        </w:rPr>
        <w:t>AD 1</w:t>
      </w:r>
    </w:p>
    <w:p w:rsidR="00FB6A9D" w:rsidRPr="00FB6A9D" w:rsidRDefault="00FB6A9D" w:rsidP="00FB6A9D">
      <w:pPr>
        <w:ind w:left="360"/>
        <w:jc w:val="center"/>
        <w:rPr>
          <w:rFonts w:ascii="Arial" w:hAnsi="Arial" w:cs="Arial"/>
          <w:b/>
          <w:caps/>
          <w:sz w:val="22"/>
          <w:szCs w:val="22"/>
        </w:rPr>
      </w:pPr>
      <w:r w:rsidRPr="00FB6A9D">
        <w:rPr>
          <w:rFonts w:ascii="Arial" w:hAnsi="Arial" w:cs="Arial"/>
          <w:b/>
          <w:caps/>
          <w:sz w:val="22"/>
          <w:szCs w:val="22"/>
        </w:rPr>
        <w:t>Ugotovitev števila navzočih novoizvoljenih članov</w:t>
      </w:r>
      <w:r w:rsidR="00C041CD">
        <w:rPr>
          <w:rFonts w:ascii="Arial" w:hAnsi="Arial" w:cs="Arial"/>
          <w:b/>
          <w:caps/>
          <w:sz w:val="22"/>
          <w:szCs w:val="22"/>
        </w:rPr>
        <w:t xml:space="preserve"> Sveta Četrtne skupnosti ROŽNIK, </w:t>
      </w:r>
      <w:r w:rsidRPr="00FB6A9D">
        <w:rPr>
          <w:rFonts w:ascii="Arial" w:hAnsi="Arial" w:cs="Arial"/>
          <w:b/>
          <w:caps/>
          <w:sz w:val="22"/>
          <w:szCs w:val="22"/>
        </w:rPr>
        <w:t xml:space="preserve"> Mestne občine Ljubljana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>Predsedujoči je ugotov</w:t>
      </w:r>
      <w:r w:rsidR="00C041CD">
        <w:rPr>
          <w:rFonts w:ascii="Arial" w:hAnsi="Arial" w:cs="Arial"/>
          <w:sz w:val="22"/>
          <w:szCs w:val="22"/>
        </w:rPr>
        <w:t>il, da je od 15</w:t>
      </w:r>
      <w:r w:rsidRPr="00FB6A9D">
        <w:rPr>
          <w:rFonts w:ascii="Arial" w:hAnsi="Arial" w:cs="Arial"/>
          <w:sz w:val="22"/>
          <w:szCs w:val="22"/>
        </w:rPr>
        <w:t xml:space="preserve"> člano</w:t>
      </w:r>
      <w:r w:rsidR="00C041CD">
        <w:rPr>
          <w:rFonts w:ascii="Arial" w:hAnsi="Arial" w:cs="Arial"/>
          <w:sz w:val="22"/>
          <w:szCs w:val="22"/>
        </w:rPr>
        <w:t>v Svet Četrtne skupnosti Rožnik, prisotnih 14</w:t>
      </w:r>
      <w:r w:rsidRPr="00FB6A9D">
        <w:rPr>
          <w:rFonts w:ascii="Arial" w:hAnsi="Arial" w:cs="Arial"/>
          <w:sz w:val="22"/>
          <w:szCs w:val="22"/>
        </w:rPr>
        <w:t xml:space="preserve"> članov, kar je pomenilo, da je svet četrtne skupnosti sklepčen in lahko prične z delom.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/>
          <w:bCs/>
          <w:sz w:val="22"/>
          <w:szCs w:val="22"/>
        </w:rPr>
      </w:pPr>
    </w:p>
    <w:p w:rsidR="00FB6A9D" w:rsidRPr="00FB6A9D" w:rsidRDefault="00FB6A9D" w:rsidP="003C1A9E">
      <w:pPr>
        <w:pStyle w:val="Telobesedila-zamik"/>
        <w:ind w:left="0"/>
        <w:rPr>
          <w:rFonts w:ascii="Arial" w:hAnsi="Arial" w:cs="Arial"/>
          <w:b/>
          <w:bCs/>
          <w:sz w:val="22"/>
          <w:szCs w:val="22"/>
        </w:rPr>
      </w:pPr>
    </w:p>
    <w:p w:rsidR="00FB6A9D" w:rsidRPr="00FB6A9D" w:rsidRDefault="00FB6A9D" w:rsidP="00FB6A9D">
      <w:pPr>
        <w:pStyle w:val="Telobesedila-zamik"/>
        <w:jc w:val="center"/>
        <w:rPr>
          <w:rFonts w:ascii="Arial" w:hAnsi="Arial" w:cs="Arial"/>
          <w:b/>
          <w:bCs/>
          <w:sz w:val="22"/>
          <w:szCs w:val="22"/>
        </w:rPr>
      </w:pPr>
      <w:r w:rsidRPr="00FB6A9D">
        <w:rPr>
          <w:rFonts w:ascii="Arial" w:hAnsi="Arial" w:cs="Arial"/>
          <w:b/>
          <w:bCs/>
          <w:sz w:val="22"/>
          <w:szCs w:val="22"/>
        </w:rPr>
        <w:t>AD 2</w:t>
      </w:r>
    </w:p>
    <w:p w:rsidR="00FB6A9D" w:rsidRPr="00FB6A9D" w:rsidRDefault="00FB6A9D" w:rsidP="00FB6A9D">
      <w:pPr>
        <w:pStyle w:val="Telobesedila-zamik"/>
        <w:jc w:val="center"/>
        <w:rPr>
          <w:rFonts w:ascii="Arial" w:hAnsi="Arial" w:cs="Arial"/>
          <w:b/>
          <w:bCs/>
          <w:sz w:val="22"/>
          <w:szCs w:val="22"/>
        </w:rPr>
      </w:pPr>
      <w:r w:rsidRPr="00FB6A9D">
        <w:rPr>
          <w:rFonts w:ascii="Arial" w:hAnsi="Arial" w:cs="Arial"/>
          <w:b/>
          <w:bCs/>
          <w:sz w:val="22"/>
          <w:szCs w:val="22"/>
        </w:rPr>
        <w:t xml:space="preserve">POROČILO VOLILNE KOMISIJE ČETRTNE SKUPNOSTI O IZIDU VOLITEV ZA ČLANE SVETA ČETRTNE SKUPNOSTI </w:t>
      </w:r>
      <w:r w:rsidR="00C041CD">
        <w:rPr>
          <w:rFonts w:ascii="Arial" w:hAnsi="Arial" w:cs="Arial"/>
          <w:b/>
          <w:bCs/>
          <w:sz w:val="22"/>
          <w:szCs w:val="22"/>
        </w:rPr>
        <w:t>ROŽNIK</w:t>
      </w:r>
    </w:p>
    <w:p w:rsidR="00FB6A9D" w:rsidRPr="00FB6A9D" w:rsidRDefault="00FB6A9D" w:rsidP="00FB6A9D">
      <w:pPr>
        <w:pStyle w:val="Telobesedila-zamik"/>
        <w:jc w:val="center"/>
        <w:rPr>
          <w:rFonts w:ascii="Arial" w:hAnsi="Arial" w:cs="Arial"/>
          <w:b/>
          <w:bCs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 xml:space="preserve">Gradivo za to točko so člani sveta četrtne skupnosti prejeli skupaj s sklicem seje. 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Cs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>Predsedujoči je prisotnim pojasnil pravila sprejemanja sklepov sveta</w:t>
      </w:r>
      <w:r w:rsidRPr="00FB6A9D">
        <w:rPr>
          <w:rFonts w:ascii="Arial" w:hAnsi="Arial" w:cs="Arial"/>
          <w:bCs/>
          <w:sz w:val="22"/>
          <w:szCs w:val="22"/>
        </w:rPr>
        <w:t xml:space="preserve"> četrtne skupnosti po 19. a členu Zakona o lokalni samoupravi. </w:t>
      </w:r>
      <w:r w:rsidRPr="00FB6A9D">
        <w:rPr>
          <w:rFonts w:ascii="Arial" w:hAnsi="Arial" w:cs="Arial"/>
          <w:sz w:val="22"/>
          <w:szCs w:val="22"/>
        </w:rPr>
        <w:t xml:space="preserve">V nadaljevanju pa prosil </w:t>
      </w:r>
      <w:r w:rsidR="00C041CD">
        <w:rPr>
          <w:rFonts w:ascii="Arial" w:hAnsi="Arial" w:cs="Arial"/>
          <w:sz w:val="22"/>
          <w:szCs w:val="22"/>
        </w:rPr>
        <w:t xml:space="preserve">namestnico </w:t>
      </w:r>
      <w:r w:rsidRPr="00FB6A9D">
        <w:rPr>
          <w:rFonts w:ascii="Arial" w:hAnsi="Arial" w:cs="Arial"/>
          <w:sz w:val="22"/>
          <w:szCs w:val="22"/>
        </w:rPr>
        <w:t>preds</w:t>
      </w:r>
      <w:r w:rsidR="00C041CD">
        <w:rPr>
          <w:rFonts w:ascii="Arial" w:hAnsi="Arial" w:cs="Arial"/>
          <w:sz w:val="22"/>
          <w:szCs w:val="22"/>
        </w:rPr>
        <w:t>ednice</w:t>
      </w:r>
      <w:r w:rsidRPr="00FB6A9D">
        <w:rPr>
          <w:rFonts w:ascii="Arial" w:hAnsi="Arial" w:cs="Arial"/>
          <w:sz w:val="22"/>
          <w:szCs w:val="22"/>
        </w:rPr>
        <w:t xml:space="preserve"> Voliln</w:t>
      </w:r>
      <w:r w:rsidR="00C041CD">
        <w:rPr>
          <w:rFonts w:ascii="Arial" w:hAnsi="Arial" w:cs="Arial"/>
          <w:sz w:val="22"/>
          <w:szCs w:val="22"/>
        </w:rPr>
        <w:t>e komisije četrtne skupnosti, gospo Marijo Suhadolnik</w:t>
      </w:r>
      <w:r w:rsidRPr="00FB6A9D">
        <w:rPr>
          <w:rFonts w:ascii="Arial" w:hAnsi="Arial" w:cs="Arial"/>
          <w:sz w:val="22"/>
          <w:szCs w:val="22"/>
        </w:rPr>
        <w:t>, da poda poročilo o izidu volitev za člane</w:t>
      </w:r>
      <w:r w:rsidR="00C041CD">
        <w:rPr>
          <w:rFonts w:ascii="Arial" w:hAnsi="Arial" w:cs="Arial"/>
          <w:sz w:val="22"/>
          <w:szCs w:val="22"/>
        </w:rPr>
        <w:t xml:space="preserve"> sveta Četrtne skupnosti Rožnik</w:t>
      </w:r>
      <w:r w:rsidRPr="00FB6A9D">
        <w:rPr>
          <w:rFonts w:ascii="Arial" w:hAnsi="Arial" w:cs="Arial"/>
          <w:sz w:val="22"/>
          <w:szCs w:val="22"/>
        </w:rPr>
        <w:t xml:space="preserve">. 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C041CD" w:rsidRDefault="00C041CD" w:rsidP="00FB6A9D">
      <w:pPr>
        <w:pStyle w:val="Telobesedila-zamik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Ker nihče</w:t>
      </w:r>
      <w:r w:rsidR="00FB6A9D" w:rsidRPr="00FB6A9D">
        <w:rPr>
          <w:rFonts w:ascii="Arial" w:hAnsi="Arial" w:cs="Arial"/>
          <w:sz w:val="22"/>
          <w:szCs w:val="22"/>
        </w:rPr>
        <w:t xml:space="preserve"> od članov sveta na poročilo ni imel pripomb, je predsedujoči </w:t>
      </w:r>
      <w:r w:rsidR="00FB6A9D" w:rsidRPr="00FB6A9D">
        <w:rPr>
          <w:rFonts w:ascii="Arial" w:hAnsi="Arial" w:cs="Arial"/>
          <w:bCs/>
          <w:sz w:val="22"/>
          <w:szCs w:val="22"/>
        </w:rPr>
        <w:t>na glasovanje dal predlog</w:t>
      </w:r>
      <w:r w:rsidR="001B0FB6">
        <w:rPr>
          <w:rFonts w:ascii="Arial" w:hAnsi="Arial" w:cs="Arial"/>
          <w:b/>
          <w:bCs/>
          <w:sz w:val="22"/>
          <w:szCs w:val="22"/>
        </w:rPr>
        <w:t>;</w:t>
      </w:r>
    </w:p>
    <w:p w:rsidR="00C041CD" w:rsidRDefault="00C041CD" w:rsidP="00FB6A9D">
      <w:pPr>
        <w:pStyle w:val="Telobesedila-zamik"/>
        <w:ind w:left="0"/>
        <w:rPr>
          <w:rFonts w:ascii="Arial" w:hAnsi="Arial" w:cs="Arial"/>
          <w:b/>
          <w:bCs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Cs/>
          <w:sz w:val="22"/>
          <w:szCs w:val="22"/>
        </w:rPr>
      </w:pPr>
      <w:r w:rsidRPr="00FB6A9D">
        <w:rPr>
          <w:rFonts w:ascii="Arial" w:hAnsi="Arial" w:cs="Arial"/>
          <w:b/>
          <w:bCs/>
          <w:sz w:val="22"/>
          <w:szCs w:val="22"/>
        </w:rPr>
        <w:t>SKLEPA št.1/1: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/>
          <w:bCs/>
          <w:sz w:val="22"/>
          <w:szCs w:val="22"/>
        </w:rPr>
      </w:pPr>
      <w:r w:rsidRPr="00FB6A9D">
        <w:rPr>
          <w:rFonts w:ascii="Arial" w:hAnsi="Arial" w:cs="Arial"/>
          <w:b/>
          <w:bCs/>
          <w:sz w:val="22"/>
          <w:szCs w:val="22"/>
        </w:rPr>
        <w:t>Svet četrtne skupnosti se je seznanil s poročilom Mestne volilne komisije o izidu volitev za člane</w:t>
      </w:r>
      <w:r w:rsidR="00C041CD">
        <w:rPr>
          <w:rFonts w:ascii="Arial" w:hAnsi="Arial" w:cs="Arial"/>
          <w:b/>
          <w:bCs/>
          <w:sz w:val="22"/>
          <w:szCs w:val="22"/>
        </w:rPr>
        <w:t xml:space="preserve"> Sveta Četrtne skupnosti Rožnik</w:t>
      </w:r>
      <w:r w:rsidRPr="00FB6A9D">
        <w:rPr>
          <w:rFonts w:ascii="Arial" w:hAnsi="Arial" w:cs="Arial"/>
          <w:b/>
          <w:bCs/>
          <w:sz w:val="22"/>
          <w:szCs w:val="22"/>
        </w:rPr>
        <w:t>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/>
          <w:bCs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 xml:space="preserve">Navzočih </w:t>
      </w:r>
      <w:r w:rsidR="00C041CD">
        <w:rPr>
          <w:rFonts w:ascii="Arial" w:hAnsi="Arial" w:cs="Arial"/>
          <w:sz w:val="22"/>
          <w:szCs w:val="22"/>
        </w:rPr>
        <w:t xml:space="preserve">je bilo 14 </w:t>
      </w:r>
      <w:r w:rsidRPr="00FB6A9D">
        <w:rPr>
          <w:rFonts w:ascii="Arial" w:hAnsi="Arial" w:cs="Arial"/>
          <w:sz w:val="22"/>
          <w:szCs w:val="22"/>
        </w:rPr>
        <w:t>članov Sveta.</w:t>
      </w:r>
    </w:p>
    <w:p w:rsidR="00FB6A9D" w:rsidRPr="00FB6A9D" w:rsidRDefault="00C041C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Opredeljenih je bilo 14</w:t>
      </w:r>
      <w:r w:rsidR="00FB6A9D" w:rsidRPr="00FB6A9D">
        <w:rPr>
          <w:rFonts w:ascii="Arial" w:hAnsi="Arial" w:cs="Arial"/>
          <w:sz w:val="22"/>
          <w:szCs w:val="22"/>
        </w:rPr>
        <w:t xml:space="preserve"> članov Sveta.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 xml:space="preserve">Za </w:t>
      </w:r>
      <w:r w:rsidR="00C041CD">
        <w:rPr>
          <w:rFonts w:ascii="Arial" w:hAnsi="Arial" w:cs="Arial"/>
          <w:sz w:val="22"/>
          <w:szCs w:val="22"/>
        </w:rPr>
        <w:t>predlagani sklep je glasovalo 14</w:t>
      </w:r>
      <w:r w:rsidRPr="00FB6A9D">
        <w:rPr>
          <w:rFonts w:ascii="Arial" w:hAnsi="Arial" w:cs="Arial"/>
          <w:sz w:val="22"/>
          <w:szCs w:val="22"/>
        </w:rPr>
        <w:t xml:space="preserve"> članov Sveta.  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/>
          <w:sz w:val="22"/>
          <w:szCs w:val="22"/>
        </w:rPr>
      </w:pPr>
      <w:r w:rsidRPr="00FB6A9D">
        <w:rPr>
          <w:rFonts w:ascii="Arial" w:hAnsi="Arial" w:cs="Arial"/>
          <w:b/>
          <w:sz w:val="22"/>
          <w:szCs w:val="22"/>
        </w:rPr>
        <w:t>Sklep je bil sprejet.</w:t>
      </w:r>
    </w:p>
    <w:p w:rsid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C041CD" w:rsidRPr="00FB6A9D" w:rsidRDefault="00C041C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/>
          <w:bCs/>
          <w:sz w:val="22"/>
          <w:szCs w:val="22"/>
        </w:rPr>
      </w:pPr>
    </w:p>
    <w:p w:rsidR="00FB6A9D" w:rsidRPr="00FB6A9D" w:rsidRDefault="00FB6A9D" w:rsidP="00FB6A9D">
      <w:pPr>
        <w:pStyle w:val="Telobesedila-zamik"/>
        <w:jc w:val="center"/>
        <w:rPr>
          <w:rFonts w:ascii="Arial" w:hAnsi="Arial" w:cs="Arial"/>
          <w:b/>
          <w:bCs/>
          <w:sz w:val="22"/>
          <w:szCs w:val="22"/>
        </w:rPr>
      </w:pPr>
      <w:r w:rsidRPr="00FB6A9D">
        <w:rPr>
          <w:rFonts w:ascii="Arial" w:hAnsi="Arial" w:cs="Arial"/>
          <w:b/>
          <w:bCs/>
          <w:sz w:val="22"/>
          <w:szCs w:val="22"/>
        </w:rPr>
        <w:t>AD3.</w:t>
      </w:r>
    </w:p>
    <w:p w:rsidR="00FB6A9D" w:rsidRPr="00FB6A9D" w:rsidRDefault="00FB6A9D" w:rsidP="00FB6A9D">
      <w:pPr>
        <w:pStyle w:val="Telobesedila-zamik"/>
        <w:jc w:val="center"/>
        <w:rPr>
          <w:rFonts w:ascii="Arial" w:hAnsi="Arial" w:cs="Arial"/>
          <w:b/>
          <w:bCs/>
          <w:sz w:val="22"/>
          <w:szCs w:val="22"/>
        </w:rPr>
      </w:pPr>
      <w:r w:rsidRPr="00FB6A9D">
        <w:rPr>
          <w:rFonts w:ascii="Arial" w:hAnsi="Arial" w:cs="Arial"/>
          <w:b/>
          <w:bCs/>
          <w:sz w:val="22"/>
          <w:szCs w:val="22"/>
        </w:rPr>
        <w:t>IMENOVANJE KOMISIJE ZA POTRDITEV MANDATOV ČLANOV SVETA ČETRTNE SKUPNOSTI</w:t>
      </w:r>
    </w:p>
    <w:p w:rsidR="00FB6A9D" w:rsidRPr="00FB6A9D" w:rsidRDefault="00FB6A9D" w:rsidP="00FB6A9D">
      <w:pPr>
        <w:pStyle w:val="Telobesedila-zamik"/>
        <w:rPr>
          <w:rFonts w:ascii="Arial" w:hAnsi="Arial" w:cs="Arial"/>
          <w:b/>
          <w:bCs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>V skladu z 12. členom Poslovnika Mestnega sveta MOL, je predsedujoči pozval člane sveta četrtne skupnosti, da podajo predloge za kandidata za imenovanje predsednika Komisije za potrditev mandatov članov sveta četrtne skupnosti.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Default="00C041C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Gospa Živa Vidmar je za predsednika Komisije za potrditev mandatov članov sveta ČS Rožnik, predlagala gospoda Boruta Kneza.</w:t>
      </w:r>
    </w:p>
    <w:p w:rsidR="00C041CD" w:rsidRDefault="00C041C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Predsedujoči je vprašal gospoda Kneza ali soglaša s kandidaturo. </w:t>
      </w:r>
    </w:p>
    <w:p w:rsidR="00C041CD" w:rsidRDefault="00C041C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Zaradi neopredelitve gospoda Kneza , je predsedujoči pojasnil, da je mandat Komisije za potrditev mandatov samo na konstitutivni seji.</w:t>
      </w:r>
    </w:p>
    <w:p w:rsidR="00FB6A9D" w:rsidRPr="00FB6A9D" w:rsidRDefault="00C041C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Gospod Borut Knez, je soglašal s kandidaturo.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/>
          <w:sz w:val="22"/>
          <w:szCs w:val="22"/>
        </w:rPr>
      </w:pPr>
    </w:p>
    <w:p w:rsidR="00C041CD" w:rsidRDefault="00FB6A9D" w:rsidP="00FB6A9D">
      <w:pPr>
        <w:pStyle w:val="Telobesedila-zamik"/>
        <w:ind w:left="0"/>
        <w:rPr>
          <w:rFonts w:ascii="Arial" w:hAnsi="Arial" w:cs="Arial"/>
          <w:b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>Ker ni bilo razprave k zgoraj navedenemu predlogu, je predsedujoči na glasovanje dal predlog</w:t>
      </w:r>
      <w:r w:rsidR="001B0FB6">
        <w:rPr>
          <w:rFonts w:ascii="Arial" w:hAnsi="Arial" w:cs="Arial"/>
          <w:b/>
          <w:sz w:val="22"/>
          <w:szCs w:val="22"/>
        </w:rPr>
        <w:t xml:space="preserve">; </w:t>
      </w:r>
    </w:p>
    <w:p w:rsidR="001B0FB6" w:rsidRDefault="001B0FB6" w:rsidP="00FB6A9D">
      <w:pPr>
        <w:pStyle w:val="Telobesedila-zamik"/>
        <w:ind w:left="0"/>
        <w:rPr>
          <w:rFonts w:ascii="Arial" w:hAnsi="Arial" w:cs="Arial"/>
          <w:b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/>
          <w:sz w:val="22"/>
          <w:szCs w:val="22"/>
        </w:rPr>
      </w:pPr>
      <w:r w:rsidRPr="00FB6A9D">
        <w:rPr>
          <w:rFonts w:ascii="Arial" w:hAnsi="Arial" w:cs="Arial"/>
          <w:b/>
          <w:sz w:val="22"/>
          <w:szCs w:val="22"/>
        </w:rPr>
        <w:t>SKLEPA št. 2/1:</w:t>
      </w:r>
    </w:p>
    <w:p w:rsidR="00FB6A9D" w:rsidRPr="00FB6A9D" w:rsidRDefault="00C041CD" w:rsidP="00FB6A9D">
      <w:pPr>
        <w:pStyle w:val="Telobesedila-zamik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 predsedni</w:t>
      </w:r>
      <w:r w:rsidR="00345B1F">
        <w:rPr>
          <w:rFonts w:ascii="Arial" w:hAnsi="Arial" w:cs="Arial"/>
          <w:b/>
          <w:sz w:val="22"/>
          <w:szCs w:val="22"/>
        </w:rPr>
        <w:t>k</w:t>
      </w:r>
      <w:r>
        <w:rPr>
          <w:rFonts w:ascii="Arial" w:hAnsi="Arial" w:cs="Arial"/>
          <w:b/>
          <w:sz w:val="22"/>
          <w:szCs w:val="22"/>
        </w:rPr>
        <w:t>a</w:t>
      </w:r>
      <w:r w:rsidR="00FB6A9D" w:rsidRPr="00FB6A9D">
        <w:rPr>
          <w:rFonts w:ascii="Arial" w:hAnsi="Arial" w:cs="Arial"/>
          <w:b/>
          <w:sz w:val="22"/>
          <w:szCs w:val="22"/>
        </w:rPr>
        <w:t xml:space="preserve"> Komisije za potrditev mandatov članov sveta četrtne skupnosti se imenuje gospo</w:t>
      </w:r>
      <w:r>
        <w:rPr>
          <w:rFonts w:ascii="Arial" w:hAnsi="Arial" w:cs="Arial"/>
          <w:b/>
          <w:sz w:val="22"/>
          <w:szCs w:val="22"/>
        </w:rPr>
        <w:t>d Borut Knez</w:t>
      </w:r>
      <w:r w:rsidR="00FB6A9D" w:rsidRPr="00FB6A9D">
        <w:rPr>
          <w:rFonts w:ascii="Arial" w:hAnsi="Arial" w:cs="Arial"/>
          <w:b/>
          <w:sz w:val="22"/>
          <w:szCs w:val="22"/>
        </w:rPr>
        <w:t>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C041C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Navzočih je bilo 14</w:t>
      </w:r>
      <w:r w:rsidR="00FB6A9D" w:rsidRPr="00FB6A9D">
        <w:rPr>
          <w:rFonts w:ascii="Arial" w:hAnsi="Arial" w:cs="Arial"/>
          <w:sz w:val="22"/>
          <w:szCs w:val="22"/>
        </w:rPr>
        <w:t xml:space="preserve"> članov Sveta.</w:t>
      </w:r>
    </w:p>
    <w:p w:rsidR="00FB6A9D" w:rsidRPr="00FB6A9D" w:rsidRDefault="00C041C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Opredeljenih je bilo 14</w:t>
      </w:r>
      <w:r w:rsidR="00FB6A9D" w:rsidRPr="00FB6A9D">
        <w:rPr>
          <w:rFonts w:ascii="Arial" w:hAnsi="Arial" w:cs="Arial"/>
          <w:sz w:val="22"/>
          <w:szCs w:val="22"/>
        </w:rPr>
        <w:t xml:space="preserve"> članov Sveta.</w:t>
      </w:r>
    </w:p>
    <w:p w:rsidR="001B0FB6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 xml:space="preserve">Za </w:t>
      </w:r>
      <w:r w:rsidR="00C041CD">
        <w:rPr>
          <w:rFonts w:ascii="Arial" w:hAnsi="Arial" w:cs="Arial"/>
          <w:sz w:val="22"/>
          <w:szCs w:val="22"/>
        </w:rPr>
        <w:t>predlagani sklep je glasovalo 14</w:t>
      </w:r>
      <w:r w:rsidRPr="00FB6A9D">
        <w:rPr>
          <w:rFonts w:ascii="Arial" w:hAnsi="Arial" w:cs="Arial"/>
          <w:sz w:val="22"/>
          <w:szCs w:val="22"/>
        </w:rPr>
        <w:t xml:space="preserve"> članov Sveta.  </w:t>
      </w:r>
    </w:p>
    <w:p w:rsidR="001B0FB6" w:rsidRDefault="001B0FB6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1B0FB6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b/>
          <w:sz w:val="22"/>
          <w:szCs w:val="22"/>
        </w:rPr>
        <w:t>Sklep je bil sprejet.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>V nadaljevanju je predsedujoči v skladu z 12. členom Poslovnika Mestnega sveta MOL, člane sveta četrtne skupnosti pozval, da podajo predloge za dva člana Komisije za potrditev mandatov članov sveta četrtne skupnosti.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Default="001B0FB6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Gospod Tomaž Čučnik</w:t>
      </w:r>
      <w:r w:rsidR="00C041CD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 xml:space="preserve">e predlagala gospo Živo Vidmar, </w:t>
      </w:r>
    </w:p>
    <w:p w:rsidR="001B0FB6" w:rsidRDefault="001B0FB6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Gospa Živa Vidmar je predlagala gospoda Tomaža Šemrova.</w:t>
      </w:r>
    </w:p>
    <w:p w:rsidR="001B0FB6" w:rsidRPr="00FB6A9D" w:rsidRDefault="001B0FB6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>Oba kandidata sta s kandidaturo soglašala.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1B0FB6" w:rsidRDefault="00FB6A9D" w:rsidP="00FB6A9D">
      <w:pPr>
        <w:pStyle w:val="Telobesedila-zamik"/>
        <w:ind w:left="0"/>
        <w:rPr>
          <w:rFonts w:ascii="Arial" w:hAnsi="Arial" w:cs="Arial"/>
          <w:b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>Ker ni bilo razprave k zgoraj navedenima predlogoma, je predsedujoči na glasovanje dal predlog</w:t>
      </w:r>
      <w:r w:rsidR="001B0FB6">
        <w:rPr>
          <w:rFonts w:ascii="Arial" w:hAnsi="Arial" w:cs="Arial"/>
          <w:sz w:val="22"/>
          <w:szCs w:val="22"/>
        </w:rPr>
        <w:t>;</w:t>
      </w:r>
      <w:r w:rsidRPr="00FB6A9D">
        <w:rPr>
          <w:rFonts w:ascii="Arial" w:hAnsi="Arial" w:cs="Arial"/>
          <w:b/>
          <w:sz w:val="22"/>
          <w:szCs w:val="22"/>
        </w:rPr>
        <w:t xml:space="preserve"> </w:t>
      </w:r>
    </w:p>
    <w:p w:rsidR="001B0FB6" w:rsidRDefault="001B0FB6" w:rsidP="00FB6A9D">
      <w:pPr>
        <w:pStyle w:val="Telobesedila-zamik"/>
        <w:ind w:left="0"/>
        <w:rPr>
          <w:rFonts w:ascii="Arial" w:hAnsi="Arial" w:cs="Arial"/>
          <w:b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/>
          <w:sz w:val="22"/>
          <w:szCs w:val="22"/>
        </w:rPr>
      </w:pPr>
      <w:r w:rsidRPr="00FB6A9D">
        <w:rPr>
          <w:rFonts w:ascii="Arial" w:hAnsi="Arial" w:cs="Arial"/>
          <w:b/>
          <w:sz w:val="22"/>
          <w:szCs w:val="22"/>
        </w:rPr>
        <w:t>SKLEPA št. 3/1: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/>
          <w:sz w:val="22"/>
          <w:szCs w:val="22"/>
        </w:rPr>
      </w:pPr>
      <w:r w:rsidRPr="00FB6A9D">
        <w:rPr>
          <w:rFonts w:ascii="Arial" w:hAnsi="Arial" w:cs="Arial"/>
          <w:b/>
          <w:sz w:val="22"/>
          <w:szCs w:val="22"/>
        </w:rPr>
        <w:t>Za člana Komisije za potrditev mandatov članov sveta četrtne skupnosti se imenujeta</w:t>
      </w:r>
      <w:r w:rsidRPr="00FB6A9D">
        <w:rPr>
          <w:rFonts w:ascii="Arial" w:hAnsi="Arial" w:cs="Arial"/>
          <w:sz w:val="22"/>
          <w:szCs w:val="22"/>
        </w:rPr>
        <w:t xml:space="preserve"> </w:t>
      </w:r>
      <w:r w:rsidR="001B0FB6">
        <w:rPr>
          <w:rFonts w:ascii="Arial" w:hAnsi="Arial" w:cs="Arial"/>
          <w:b/>
          <w:sz w:val="22"/>
          <w:szCs w:val="22"/>
        </w:rPr>
        <w:t>gosp</w:t>
      </w:r>
      <w:r w:rsidR="00E81536">
        <w:rPr>
          <w:rFonts w:ascii="Arial" w:hAnsi="Arial" w:cs="Arial"/>
          <w:b/>
          <w:sz w:val="22"/>
          <w:szCs w:val="22"/>
        </w:rPr>
        <w:t>a</w:t>
      </w:r>
      <w:r w:rsidR="001B0FB6">
        <w:rPr>
          <w:rFonts w:ascii="Arial" w:hAnsi="Arial" w:cs="Arial"/>
          <w:b/>
          <w:sz w:val="22"/>
          <w:szCs w:val="22"/>
        </w:rPr>
        <w:t xml:space="preserve"> Živa Vidmar in gospod Tomaž Šemrov</w:t>
      </w:r>
      <w:r w:rsidRPr="00FB6A9D">
        <w:rPr>
          <w:rFonts w:ascii="Arial" w:hAnsi="Arial" w:cs="Arial"/>
          <w:b/>
          <w:sz w:val="22"/>
          <w:szCs w:val="22"/>
        </w:rPr>
        <w:t>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/>
          <w:sz w:val="22"/>
          <w:szCs w:val="22"/>
        </w:rPr>
      </w:pPr>
      <w:r w:rsidRPr="00FB6A9D">
        <w:rPr>
          <w:rFonts w:ascii="Arial" w:hAnsi="Arial" w:cs="Arial"/>
          <w:b/>
          <w:sz w:val="22"/>
          <w:szCs w:val="22"/>
        </w:rPr>
        <w:t xml:space="preserve"> </w:t>
      </w:r>
    </w:p>
    <w:p w:rsidR="00FB6A9D" w:rsidRPr="00FB6A9D" w:rsidRDefault="001B0FB6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Navzočih je bilo 14</w:t>
      </w:r>
      <w:r w:rsidR="00FB6A9D" w:rsidRPr="00FB6A9D">
        <w:rPr>
          <w:rFonts w:ascii="Arial" w:hAnsi="Arial" w:cs="Arial"/>
          <w:sz w:val="22"/>
          <w:szCs w:val="22"/>
        </w:rPr>
        <w:t xml:space="preserve"> članov Sveta.</w:t>
      </w:r>
    </w:p>
    <w:p w:rsidR="00FB6A9D" w:rsidRPr="00FB6A9D" w:rsidRDefault="001B0FB6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Opredeljenih je bilo 14</w:t>
      </w:r>
      <w:r w:rsidR="00FB6A9D" w:rsidRPr="00FB6A9D">
        <w:rPr>
          <w:rFonts w:ascii="Arial" w:hAnsi="Arial" w:cs="Arial"/>
          <w:sz w:val="22"/>
          <w:szCs w:val="22"/>
        </w:rPr>
        <w:t xml:space="preserve"> članov Sveta.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 xml:space="preserve">Za </w:t>
      </w:r>
      <w:r w:rsidR="001B0FB6">
        <w:rPr>
          <w:rFonts w:ascii="Arial" w:hAnsi="Arial" w:cs="Arial"/>
          <w:sz w:val="22"/>
          <w:szCs w:val="22"/>
        </w:rPr>
        <w:t>predlagani sklep je glasovalo 14</w:t>
      </w:r>
      <w:r w:rsidRPr="00FB6A9D">
        <w:rPr>
          <w:rFonts w:ascii="Arial" w:hAnsi="Arial" w:cs="Arial"/>
          <w:sz w:val="22"/>
          <w:szCs w:val="22"/>
        </w:rPr>
        <w:t xml:space="preserve"> članov Sveta.  </w:t>
      </w:r>
    </w:p>
    <w:p w:rsidR="001B0FB6" w:rsidRDefault="001B0FB6" w:rsidP="00FB6A9D">
      <w:pPr>
        <w:pStyle w:val="Telobesedila-zamik"/>
        <w:ind w:left="0"/>
        <w:rPr>
          <w:rFonts w:ascii="Arial" w:hAnsi="Arial" w:cs="Arial"/>
          <w:b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/>
          <w:sz w:val="22"/>
          <w:szCs w:val="22"/>
        </w:rPr>
      </w:pPr>
      <w:r w:rsidRPr="00FB6A9D">
        <w:rPr>
          <w:rFonts w:ascii="Arial" w:hAnsi="Arial" w:cs="Arial"/>
          <w:b/>
          <w:sz w:val="22"/>
          <w:szCs w:val="22"/>
        </w:rPr>
        <w:t>Sklep je bil sprejet.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jc w:val="center"/>
        <w:rPr>
          <w:rFonts w:ascii="Arial" w:hAnsi="Arial" w:cs="Arial"/>
          <w:b/>
          <w:bCs/>
          <w:sz w:val="22"/>
          <w:szCs w:val="22"/>
        </w:rPr>
      </w:pPr>
      <w:r w:rsidRPr="00FB6A9D">
        <w:rPr>
          <w:rFonts w:ascii="Arial" w:hAnsi="Arial" w:cs="Arial"/>
          <w:b/>
          <w:bCs/>
          <w:sz w:val="22"/>
          <w:szCs w:val="22"/>
        </w:rPr>
        <w:t>AD 4.</w:t>
      </w:r>
    </w:p>
    <w:p w:rsidR="00FB6A9D" w:rsidRPr="00FB6A9D" w:rsidRDefault="00FB6A9D" w:rsidP="00FB6A9D">
      <w:pPr>
        <w:pStyle w:val="Telobesedila-zamik"/>
        <w:jc w:val="center"/>
        <w:rPr>
          <w:rFonts w:ascii="Arial" w:hAnsi="Arial" w:cs="Arial"/>
          <w:b/>
          <w:bCs/>
          <w:sz w:val="22"/>
          <w:szCs w:val="22"/>
        </w:rPr>
      </w:pPr>
      <w:r w:rsidRPr="00FB6A9D">
        <w:rPr>
          <w:rFonts w:ascii="Arial" w:hAnsi="Arial" w:cs="Arial"/>
          <w:b/>
          <w:bCs/>
          <w:sz w:val="22"/>
          <w:szCs w:val="22"/>
        </w:rPr>
        <w:t>POROČILO KOMISIJE ZA POTRDITEV MANDATOV ČLANOV SVETA ČETRTNE SKUPNOSTI IN POTRDITEV MANDATOV ČLANOV SVETA ČETRTNE SKUPNOSTI</w:t>
      </w:r>
    </w:p>
    <w:p w:rsidR="001B0FB6" w:rsidRDefault="001B0FB6" w:rsidP="00FB6A9D">
      <w:pPr>
        <w:pStyle w:val="Telobesedila-zamik"/>
        <w:ind w:left="0"/>
        <w:rPr>
          <w:rFonts w:ascii="Arial" w:hAnsi="Arial" w:cs="Arial"/>
          <w:bCs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Cs/>
          <w:sz w:val="22"/>
          <w:szCs w:val="22"/>
        </w:rPr>
      </w:pPr>
      <w:r w:rsidRPr="00FB6A9D">
        <w:rPr>
          <w:rFonts w:ascii="Arial" w:hAnsi="Arial" w:cs="Arial"/>
          <w:bCs/>
          <w:sz w:val="22"/>
          <w:szCs w:val="22"/>
        </w:rPr>
        <w:t>Skladno z 12. členom  Poslovnika Mestnega sveta mora svet četrtne skupnosti potrditi mandate članom sveta na podlagi poročila Komisije za potrditev mandatov članov sveta četrtne skupnosti.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Cs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Cs/>
          <w:sz w:val="22"/>
          <w:szCs w:val="22"/>
        </w:rPr>
      </w:pPr>
      <w:r w:rsidRPr="00FB6A9D">
        <w:rPr>
          <w:rFonts w:ascii="Arial" w:hAnsi="Arial" w:cs="Arial"/>
          <w:bCs/>
          <w:sz w:val="22"/>
          <w:szCs w:val="22"/>
        </w:rPr>
        <w:t>Zato je</w:t>
      </w:r>
      <w:r w:rsidR="001B0FB6">
        <w:rPr>
          <w:rFonts w:ascii="Arial" w:hAnsi="Arial" w:cs="Arial"/>
          <w:bCs/>
          <w:sz w:val="22"/>
          <w:szCs w:val="22"/>
        </w:rPr>
        <w:t xml:space="preserve"> predsedujoči pozval predsednika</w:t>
      </w:r>
      <w:r w:rsidRPr="00FB6A9D">
        <w:rPr>
          <w:rFonts w:ascii="Arial" w:hAnsi="Arial" w:cs="Arial"/>
          <w:bCs/>
          <w:sz w:val="22"/>
          <w:szCs w:val="22"/>
        </w:rPr>
        <w:t xml:space="preserve"> Komisije za potrditev mandatov članov sveta četrtne skupnosti, da skliče sejo komisije, da ta na podlagi Poročila Mestne volilne komisije in potrdil o izvolitvi članov sveta četrtne skupnosti, pripravi poročilo in predlog sklepa Komisije za potrditev mandatov članov sveta četrtne skupnosti.  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Cs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Cs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 xml:space="preserve">Da je komisija opravila svoje delo je predlagal 15 minutni odmor. 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Cs/>
          <w:sz w:val="22"/>
          <w:szCs w:val="22"/>
        </w:rPr>
      </w:pPr>
      <w:r w:rsidRPr="00FB6A9D">
        <w:rPr>
          <w:rFonts w:ascii="Arial" w:hAnsi="Arial" w:cs="Arial"/>
          <w:bCs/>
          <w:sz w:val="22"/>
          <w:szCs w:val="22"/>
        </w:rPr>
        <w:lastRenderedPageBreak/>
        <w:t xml:space="preserve"> </w:t>
      </w:r>
    </w:p>
    <w:p w:rsidR="00FB6A9D" w:rsidRPr="00FB6A9D" w:rsidRDefault="001B0FB6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Predsednik </w:t>
      </w:r>
      <w:r w:rsidR="00FB6A9D" w:rsidRPr="00FB6A9D">
        <w:rPr>
          <w:rFonts w:ascii="Arial" w:hAnsi="Arial" w:cs="Arial"/>
          <w:bCs/>
          <w:sz w:val="22"/>
          <w:szCs w:val="22"/>
        </w:rPr>
        <w:t xml:space="preserve">Komisije za potrditev mandatov članov sveta četrtne skupnosti, </w:t>
      </w:r>
      <w:r>
        <w:rPr>
          <w:rFonts w:ascii="Arial" w:hAnsi="Arial" w:cs="Arial"/>
          <w:sz w:val="22"/>
          <w:szCs w:val="22"/>
        </w:rPr>
        <w:t>gospod Borut Knez</w:t>
      </w:r>
      <w:r w:rsidR="00FB6A9D" w:rsidRPr="00FB6A9D">
        <w:rPr>
          <w:rFonts w:ascii="Arial" w:hAnsi="Arial" w:cs="Arial"/>
          <w:bCs/>
          <w:sz w:val="22"/>
          <w:szCs w:val="22"/>
        </w:rPr>
        <w:t>, je podala poročilo in predlog sklepa Komisije za potrditev mandatov članov sveta četrtne skupnosti.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/>
          <w:bCs/>
          <w:sz w:val="22"/>
          <w:szCs w:val="22"/>
        </w:rPr>
      </w:pPr>
    </w:p>
    <w:p w:rsidR="001B0FB6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 xml:space="preserve">Ker ni bilo pripomb, je predsedujoči na glasovanje dal </w:t>
      </w:r>
    </w:p>
    <w:p w:rsidR="001B0FB6" w:rsidRDefault="001B0FB6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/>
          <w:bCs/>
          <w:sz w:val="22"/>
          <w:szCs w:val="22"/>
        </w:rPr>
      </w:pPr>
      <w:r w:rsidRPr="00FB6A9D">
        <w:rPr>
          <w:rFonts w:ascii="Arial" w:hAnsi="Arial" w:cs="Arial"/>
          <w:b/>
          <w:bCs/>
          <w:sz w:val="22"/>
          <w:szCs w:val="22"/>
        </w:rPr>
        <w:t>PREDLOG UGOTOVI</w:t>
      </w:r>
      <w:r w:rsidR="001B0FB6">
        <w:rPr>
          <w:rFonts w:ascii="Arial" w:hAnsi="Arial" w:cs="Arial"/>
          <w:b/>
          <w:bCs/>
          <w:sz w:val="22"/>
          <w:szCs w:val="22"/>
        </w:rPr>
        <w:t>TVENEGA SKLEPA št. 4</w:t>
      </w:r>
      <w:r w:rsidRPr="00FB6A9D">
        <w:rPr>
          <w:rFonts w:ascii="Arial" w:hAnsi="Arial" w:cs="Arial"/>
          <w:b/>
          <w:bCs/>
          <w:sz w:val="22"/>
          <w:szCs w:val="22"/>
        </w:rPr>
        <w:t>/1:</w:t>
      </w:r>
      <w:r w:rsidR="001B0FB6">
        <w:rPr>
          <w:rFonts w:ascii="Arial" w:hAnsi="Arial" w:cs="Arial"/>
          <w:b/>
          <w:bCs/>
          <w:sz w:val="22"/>
          <w:szCs w:val="22"/>
        </w:rPr>
        <w:t xml:space="preserve"> Svet četrtne skupnosti Rožnik </w:t>
      </w:r>
      <w:r w:rsidRPr="00FB6A9D">
        <w:rPr>
          <w:rFonts w:ascii="Arial" w:hAnsi="Arial" w:cs="Arial"/>
          <w:b/>
          <w:bCs/>
          <w:sz w:val="22"/>
          <w:szCs w:val="22"/>
        </w:rPr>
        <w:t>Mestne občine Ljubljana potrdi mandate naslednjim članicam in članom</w:t>
      </w:r>
      <w:r w:rsidR="001B0FB6">
        <w:rPr>
          <w:rFonts w:ascii="Arial" w:hAnsi="Arial" w:cs="Arial"/>
          <w:b/>
          <w:bCs/>
          <w:sz w:val="22"/>
          <w:szCs w:val="22"/>
        </w:rPr>
        <w:t xml:space="preserve"> Sveta Četrtne skupnosti Rožnik</w:t>
      </w:r>
      <w:r w:rsidRPr="00FB6A9D">
        <w:rPr>
          <w:rFonts w:ascii="Arial" w:hAnsi="Arial" w:cs="Arial"/>
          <w:b/>
          <w:bCs/>
          <w:sz w:val="22"/>
          <w:szCs w:val="22"/>
        </w:rPr>
        <w:t>:</w:t>
      </w:r>
    </w:p>
    <w:p w:rsidR="00FB6A9D" w:rsidRPr="001B0FB6" w:rsidRDefault="001B0FB6" w:rsidP="001B0FB6">
      <w:pPr>
        <w:pStyle w:val="Telobesedila-zamik"/>
        <w:numPr>
          <w:ilvl w:val="0"/>
          <w:numId w:val="18"/>
        </w:numPr>
        <w:rPr>
          <w:rFonts w:ascii="Arial" w:hAnsi="Arial" w:cs="Arial"/>
          <w:b/>
          <w:sz w:val="22"/>
          <w:szCs w:val="22"/>
        </w:rPr>
      </w:pPr>
      <w:r w:rsidRPr="001B0FB6">
        <w:rPr>
          <w:rFonts w:ascii="Arial" w:hAnsi="Arial" w:cs="Arial"/>
          <w:b/>
          <w:sz w:val="22"/>
          <w:szCs w:val="22"/>
        </w:rPr>
        <w:t>IZTOKU BEŽANU</w:t>
      </w:r>
    </w:p>
    <w:p w:rsidR="001B0FB6" w:rsidRPr="001B0FB6" w:rsidRDefault="001B0FB6" w:rsidP="001B0FB6">
      <w:pPr>
        <w:pStyle w:val="Telobesedila-zamik"/>
        <w:numPr>
          <w:ilvl w:val="0"/>
          <w:numId w:val="18"/>
        </w:numPr>
        <w:rPr>
          <w:rFonts w:ascii="Arial" w:hAnsi="Arial" w:cs="Arial"/>
          <w:b/>
          <w:sz w:val="22"/>
          <w:szCs w:val="22"/>
        </w:rPr>
      </w:pPr>
      <w:r w:rsidRPr="001B0FB6">
        <w:rPr>
          <w:rFonts w:ascii="Arial" w:hAnsi="Arial" w:cs="Arial"/>
          <w:b/>
          <w:sz w:val="22"/>
          <w:szCs w:val="22"/>
        </w:rPr>
        <w:t>TATJANI BURNIK</w:t>
      </w:r>
    </w:p>
    <w:p w:rsidR="001B0FB6" w:rsidRPr="001B0FB6" w:rsidRDefault="001B0FB6" w:rsidP="001B0FB6">
      <w:pPr>
        <w:pStyle w:val="Telobesedila-zamik"/>
        <w:numPr>
          <w:ilvl w:val="0"/>
          <w:numId w:val="18"/>
        </w:numPr>
        <w:rPr>
          <w:rFonts w:ascii="Arial" w:hAnsi="Arial" w:cs="Arial"/>
          <w:b/>
          <w:sz w:val="22"/>
          <w:szCs w:val="22"/>
        </w:rPr>
      </w:pPr>
      <w:r w:rsidRPr="001B0FB6">
        <w:rPr>
          <w:rFonts w:ascii="Arial" w:hAnsi="Arial" w:cs="Arial"/>
          <w:b/>
          <w:sz w:val="22"/>
          <w:szCs w:val="22"/>
        </w:rPr>
        <w:t>GREGORJU CIGLARJU</w:t>
      </w:r>
    </w:p>
    <w:p w:rsidR="001B0FB6" w:rsidRPr="001B0FB6" w:rsidRDefault="001B0FB6" w:rsidP="001B0FB6">
      <w:pPr>
        <w:pStyle w:val="Telobesedila-zamik"/>
        <w:numPr>
          <w:ilvl w:val="0"/>
          <w:numId w:val="18"/>
        </w:numPr>
        <w:rPr>
          <w:rFonts w:ascii="Arial" w:hAnsi="Arial" w:cs="Arial"/>
          <w:b/>
          <w:sz w:val="22"/>
          <w:szCs w:val="22"/>
        </w:rPr>
      </w:pPr>
      <w:r w:rsidRPr="001B0FB6">
        <w:rPr>
          <w:rFonts w:ascii="Arial" w:hAnsi="Arial" w:cs="Arial"/>
          <w:b/>
          <w:sz w:val="22"/>
          <w:szCs w:val="22"/>
        </w:rPr>
        <w:t>TOMAŽU ČUČNIKU</w:t>
      </w:r>
    </w:p>
    <w:p w:rsidR="001B0FB6" w:rsidRPr="001B0FB6" w:rsidRDefault="001B0FB6" w:rsidP="001B0FB6">
      <w:pPr>
        <w:pStyle w:val="Telobesedila-zamik"/>
        <w:numPr>
          <w:ilvl w:val="0"/>
          <w:numId w:val="18"/>
        </w:numPr>
        <w:rPr>
          <w:rFonts w:ascii="Arial" w:hAnsi="Arial" w:cs="Arial"/>
          <w:b/>
          <w:sz w:val="22"/>
          <w:szCs w:val="22"/>
        </w:rPr>
      </w:pPr>
      <w:r w:rsidRPr="001B0FB6">
        <w:rPr>
          <w:rFonts w:ascii="Arial" w:hAnsi="Arial" w:cs="Arial"/>
          <w:b/>
          <w:sz w:val="22"/>
          <w:szCs w:val="22"/>
        </w:rPr>
        <w:t>ANTONU FRANCU GUNDEJU</w:t>
      </w:r>
    </w:p>
    <w:p w:rsidR="001B0FB6" w:rsidRPr="001B0FB6" w:rsidRDefault="001B0FB6" w:rsidP="001B0FB6">
      <w:pPr>
        <w:pStyle w:val="Telobesedila-zamik"/>
        <w:numPr>
          <w:ilvl w:val="0"/>
          <w:numId w:val="18"/>
        </w:numPr>
        <w:rPr>
          <w:rFonts w:ascii="Arial" w:hAnsi="Arial" w:cs="Arial"/>
          <w:b/>
          <w:sz w:val="22"/>
          <w:szCs w:val="22"/>
        </w:rPr>
      </w:pPr>
      <w:r w:rsidRPr="001B0FB6">
        <w:rPr>
          <w:rFonts w:ascii="Arial" w:hAnsi="Arial" w:cs="Arial"/>
          <w:b/>
          <w:sz w:val="22"/>
          <w:szCs w:val="22"/>
        </w:rPr>
        <w:t>SELMI HALILOVI</w:t>
      </w:r>
      <w:r w:rsidR="007D712D">
        <w:rPr>
          <w:rFonts w:ascii="Arial" w:hAnsi="Arial" w:cs="Arial"/>
          <w:b/>
          <w:sz w:val="22"/>
          <w:szCs w:val="22"/>
        </w:rPr>
        <w:t>Ć</w:t>
      </w:r>
    </w:p>
    <w:p w:rsidR="001B0FB6" w:rsidRPr="001B0FB6" w:rsidRDefault="001B0FB6" w:rsidP="001B0FB6">
      <w:pPr>
        <w:pStyle w:val="Telobesedila-zamik"/>
        <w:numPr>
          <w:ilvl w:val="0"/>
          <w:numId w:val="18"/>
        </w:numPr>
        <w:rPr>
          <w:rFonts w:ascii="Arial" w:hAnsi="Arial" w:cs="Arial"/>
          <w:b/>
          <w:sz w:val="22"/>
          <w:szCs w:val="22"/>
        </w:rPr>
      </w:pPr>
      <w:r w:rsidRPr="001B0FB6">
        <w:rPr>
          <w:rFonts w:ascii="Arial" w:hAnsi="Arial" w:cs="Arial"/>
          <w:b/>
          <w:sz w:val="22"/>
          <w:szCs w:val="22"/>
        </w:rPr>
        <w:t>ANI ISKRA</w:t>
      </w:r>
    </w:p>
    <w:p w:rsidR="001B0FB6" w:rsidRPr="001B0FB6" w:rsidRDefault="001B0FB6" w:rsidP="001B0FB6">
      <w:pPr>
        <w:pStyle w:val="Telobesedila-zamik"/>
        <w:numPr>
          <w:ilvl w:val="0"/>
          <w:numId w:val="18"/>
        </w:numPr>
        <w:rPr>
          <w:rFonts w:ascii="Arial" w:hAnsi="Arial" w:cs="Arial"/>
          <w:b/>
          <w:sz w:val="22"/>
          <w:szCs w:val="22"/>
        </w:rPr>
      </w:pPr>
      <w:r w:rsidRPr="001B0FB6">
        <w:rPr>
          <w:rFonts w:ascii="Arial" w:hAnsi="Arial" w:cs="Arial"/>
          <w:b/>
          <w:sz w:val="22"/>
          <w:szCs w:val="22"/>
        </w:rPr>
        <w:t>BORUTU KNEZU</w:t>
      </w:r>
    </w:p>
    <w:p w:rsidR="001B0FB6" w:rsidRPr="001B0FB6" w:rsidRDefault="001B0FB6" w:rsidP="001B0FB6">
      <w:pPr>
        <w:pStyle w:val="Telobesedila-zamik"/>
        <w:numPr>
          <w:ilvl w:val="0"/>
          <w:numId w:val="18"/>
        </w:numPr>
        <w:rPr>
          <w:rFonts w:ascii="Arial" w:hAnsi="Arial" w:cs="Arial"/>
          <w:b/>
          <w:sz w:val="22"/>
          <w:szCs w:val="22"/>
        </w:rPr>
      </w:pPr>
      <w:r w:rsidRPr="001B0FB6">
        <w:rPr>
          <w:rFonts w:ascii="Arial" w:hAnsi="Arial" w:cs="Arial"/>
          <w:b/>
          <w:sz w:val="22"/>
          <w:szCs w:val="22"/>
        </w:rPr>
        <w:t>RASTKU KOROŠCU</w:t>
      </w:r>
    </w:p>
    <w:p w:rsidR="001B0FB6" w:rsidRPr="001B0FB6" w:rsidRDefault="001B0FB6" w:rsidP="001B0FB6">
      <w:pPr>
        <w:pStyle w:val="Telobesedila-zamik"/>
        <w:numPr>
          <w:ilvl w:val="0"/>
          <w:numId w:val="18"/>
        </w:numPr>
        <w:rPr>
          <w:rFonts w:ascii="Arial" w:hAnsi="Arial" w:cs="Arial"/>
          <w:b/>
          <w:sz w:val="22"/>
          <w:szCs w:val="22"/>
        </w:rPr>
      </w:pPr>
      <w:r w:rsidRPr="001B0FB6">
        <w:rPr>
          <w:rFonts w:ascii="Arial" w:hAnsi="Arial" w:cs="Arial"/>
          <w:b/>
          <w:sz w:val="22"/>
          <w:szCs w:val="22"/>
        </w:rPr>
        <w:t>DANIELU KUŠERJU</w:t>
      </w:r>
    </w:p>
    <w:p w:rsidR="001B0FB6" w:rsidRPr="001B0FB6" w:rsidRDefault="001B0FB6" w:rsidP="001B0FB6">
      <w:pPr>
        <w:pStyle w:val="Telobesedila-zamik"/>
        <w:numPr>
          <w:ilvl w:val="0"/>
          <w:numId w:val="18"/>
        </w:numPr>
        <w:rPr>
          <w:rFonts w:ascii="Arial" w:hAnsi="Arial" w:cs="Arial"/>
          <w:b/>
          <w:sz w:val="22"/>
          <w:szCs w:val="22"/>
        </w:rPr>
      </w:pPr>
      <w:r w:rsidRPr="001B0FB6">
        <w:rPr>
          <w:rFonts w:ascii="Arial" w:hAnsi="Arial" w:cs="Arial"/>
          <w:b/>
          <w:sz w:val="22"/>
          <w:szCs w:val="22"/>
        </w:rPr>
        <w:t>SAŠI NOVAK</w:t>
      </w:r>
    </w:p>
    <w:p w:rsidR="001B0FB6" w:rsidRPr="001B0FB6" w:rsidRDefault="001B0FB6" w:rsidP="001B0FB6">
      <w:pPr>
        <w:pStyle w:val="Telobesedila-zamik"/>
        <w:numPr>
          <w:ilvl w:val="0"/>
          <w:numId w:val="18"/>
        </w:numPr>
        <w:rPr>
          <w:rFonts w:ascii="Arial" w:hAnsi="Arial" w:cs="Arial"/>
          <w:b/>
          <w:sz w:val="22"/>
          <w:szCs w:val="22"/>
        </w:rPr>
      </w:pPr>
      <w:r w:rsidRPr="001B0FB6">
        <w:rPr>
          <w:rFonts w:ascii="Arial" w:hAnsi="Arial" w:cs="Arial"/>
          <w:b/>
          <w:sz w:val="22"/>
          <w:szCs w:val="22"/>
        </w:rPr>
        <w:t>TOMAŽU ŠEMROVU</w:t>
      </w:r>
    </w:p>
    <w:p w:rsidR="001B0FB6" w:rsidRPr="001B0FB6" w:rsidRDefault="001B0FB6" w:rsidP="001B0FB6">
      <w:pPr>
        <w:pStyle w:val="Telobesedila-zamik"/>
        <w:numPr>
          <w:ilvl w:val="0"/>
          <w:numId w:val="18"/>
        </w:numPr>
        <w:rPr>
          <w:rFonts w:ascii="Arial" w:hAnsi="Arial" w:cs="Arial"/>
          <w:b/>
          <w:sz w:val="22"/>
          <w:szCs w:val="22"/>
        </w:rPr>
      </w:pPr>
      <w:r w:rsidRPr="001B0FB6">
        <w:rPr>
          <w:rFonts w:ascii="Arial" w:hAnsi="Arial" w:cs="Arial"/>
          <w:b/>
          <w:sz w:val="22"/>
          <w:szCs w:val="22"/>
        </w:rPr>
        <w:t>VESNI ŠKERL</w:t>
      </w:r>
    </w:p>
    <w:p w:rsidR="001B0FB6" w:rsidRPr="001B0FB6" w:rsidRDefault="001B0FB6" w:rsidP="001B0FB6">
      <w:pPr>
        <w:pStyle w:val="Telobesedila-zamik"/>
        <w:numPr>
          <w:ilvl w:val="0"/>
          <w:numId w:val="18"/>
        </w:numPr>
        <w:rPr>
          <w:rFonts w:ascii="Arial" w:hAnsi="Arial" w:cs="Arial"/>
          <w:b/>
          <w:sz w:val="22"/>
          <w:szCs w:val="22"/>
        </w:rPr>
      </w:pPr>
      <w:r w:rsidRPr="001B0FB6">
        <w:rPr>
          <w:rFonts w:ascii="Arial" w:hAnsi="Arial" w:cs="Arial"/>
          <w:b/>
          <w:sz w:val="22"/>
          <w:szCs w:val="22"/>
        </w:rPr>
        <w:t>ŽIVI VIDMAR</w:t>
      </w:r>
    </w:p>
    <w:p w:rsidR="001B0FB6" w:rsidRPr="001B0FB6" w:rsidRDefault="001B0FB6" w:rsidP="001B0FB6">
      <w:pPr>
        <w:pStyle w:val="Telobesedila-zamik"/>
        <w:numPr>
          <w:ilvl w:val="0"/>
          <w:numId w:val="18"/>
        </w:numPr>
        <w:rPr>
          <w:rFonts w:ascii="Arial" w:hAnsi="Arial" w:cs="Arial"/>
          <w:b/>
          <w:sz w:val="22"/>
          <w:szCs w:val="22"/>
        </w:rPr>
      </w:pPr>
      <w:r w:rsidRPr="001B0FB6">
        <w:rPr>
          <w:rFonts w:ascii="Arial" w:hAnsi="Arial" w:cs="Arial"/>
          <w:b/>
          <w:sz w:val="22"/>
          <w:szCs w:val="22"/>
        </w:rPr>
        <w:t>JOŽICI VRHUNC</w:t>
      </w:r>
    </w:p>
    <w:p w:rsidR="001B0FB6" w:rsidRPr="00FB6A9D" w:rsidRDefault="001B0FB6" w:rsidP="001B0FB6">
      <w:pPr>
        <w:pStyle w:val="Telobesedila-zamik"/>
        <w:ind w:left="720"/>
        <w:rPr>
          <w:rFonts w:ascii="Arial" w:hAnsi="Arial" w:cs="Arial"/>
          <w:sz w:val="22"/>
          <w:szCs w:val="22"/>
        </w:rPr>
      </w:pPr>
    </w:p>
    <w:p w:rsidR="00FB6A9D" w:rsidRPr="00FB6A9D" w:rsidRDefault="001B0FB6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Navzočih je bilo 14</w:t>
      </w:r>
      <w:r w:rsidR="00FB6A9D" w:rsidRPr="00FB6A9D">
        <w:rPr>
          <w:rFonts w:ascii="Arial" w:hAnsi="Arial" w:cs="Arial"/>
          <w:sz w:val="22"/>
          <w:szCs w:val="22"/>
        </w:rPr>
        <w:t xml:space="preserve"> članov Sveta.</w:t>
      </w:r>
    </w:p>
    <w:p w:rsidR="00FB6A9D" w:rsidRPr="00FB6A9D" w:rsidRDefault="001B0FB6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Opredeljenih je bilo 14</w:t>
      </w:r>
      <w:r w:rsidR="00FB6A9D" w:rsidRPr="00FB6A9D">
        <w:rPr>
          <w:rFonts w:ascii="Arial" w:hAnsi="Arial" w:cs="Arial"/>
          <w:sz w:val="22"/>
          <w:szCs w:val="22"/>
        </w:rPr>
        <w:t xml:space="preserve"> članov Sveta.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 xml:space="preserve">Za </w:t>
      </w:r>
      <w:r w:rsidR="001B0FB6">
        <w:rPr>
          <w:rFonts w:ascii="Arial" w:hAnsi="Arial" w:cs="Arial"/>
          <w:sz w:val="22"/>
          <w:szCs w:val="22"/>
        </w:rPr>
        <w:t>predlagani sklep je glasovalo 14</w:t>
      </w:r>
      <w:r w:rsidRPr="00FB6A9D">
        <w:rPr>
          <w:rFonts w:ascii="Arial" w:hAnsi="Arial" w:cs="Arial"/>
          <w:sz w:val="22"/>
          <w:szCs w:val="22"/>
        </w:rPr>
        <w:t xml:space="preserve"> članov Sveta.  </w:t>
      </w:r>
    </w:p>
    <w:p w:rsidR="001B0FB6" w:rsidRDefault="001B0FB6" w:rsidP="00FB6A9D">
      <w:pPr>
        <w:pStyle w:val="Telobesedila-zamik"/>
        <w:ind w:left="0"/>
        <w:rPr>
          <w:rFonts w:ascii="Arial" w:hAnsi="Arial" w:cs="Arial"/>
          <w:b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/>
          <w:sz w:val="22"/>
          <w:szCs w:val="22"/>
        </w:rPr>
      </w:pPr>
      <w:r w:rsidRPr="00FB6A9D">
        <w:rPr>
          <w:rFonts w:ascii="Arial" w:hAnsi="Arial" w:cs="Arial"/>
          <w:b/>
          <w:sz w:val="22"/>
          <w:szCs w:val="22"/>
        </w:rPr>
        <w:t>Sklep je bil sprejet.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 xml:space="preserve">V nadaljevanju je predsedujoči </w:t>
      </w:r>
      <w:r w:rsidR="001B0FB6">
        <w:rPr>
          <w:rFonts w:ascii="Arial" w:hAnsi="Arial" w:cs="Arial"/>
          <w:sz w:val="22"/>
          <w:szCs w:val="22"/>
        </w:rPr>
        <w:t>pozval gospoda Vojka Grünfelda, direktorja Službe za lokalno samoupravo, MU, M</w:t>
      </w:r>
      <w:r w:rsidR="007D712D">
        <w:rPr>
          <w:rFonts w:ascii="Arial" w:hAnsi="Arial" w:cs="Arial"/>
          <w:sz w:val="22"/>
          <w:szCs w:val="22"/>
        </w:rPr>
        <w:t>OL</w:t>
      </w:r>
      <w:r w:rsidR="001B0FB6">
        <w:rPr>
          <w:rFonts w:ascii="Arial" w:hAnsi="Arial" w:cs="Arial"/>
          <w:sz w:val="22"/>
          <w:szCs w:val="22"/>
        </w:rPr>
        <w:t xml:space="preserve">, da poda </w:t>
      </w:r>
      <w:r w:rsidR="003C1A9E">
        <w:rPr>
          <w:rFonts w:ascii="Arial" w:hAnsi="Arial" w:cs="Arial"/>
          <w:sz w:val="22"/>
          <w:szCs w:val="22"/>
        </w:rPr>
        <w:t>pojasnilo v zvezi z</w:t>
      </w:r>
      <w:r w:rsidRPr="00FB6A9D">
        <w:rPr>
          <w:rFonts w:ascii="Arial" w:hAnsi="Arial" w:cs="Arial"/>
          <w:sz w:val="22"/>
          <w:szCs w:val="22"/>
        </w:rPr>
        <w:t xml:space="preserve"> nezdružljivost</w:t>
      </w:r>
      <w:r w:rsidR="003C1A9E">
        <w:rPr>
          <w:rFonts w:ascii="Arial" w:hAnsi="Arial" w:cs="Arial"/>
          <w:sz w:val="22"/>
          <w:szCs w:val="22"/>
        </w:rPr>
        <w:t>jo članstva v svetu</w:t>
      </w:r>
      <w:r w:rsidRPr="00FB6A9D">
        <w:rPr>
          <w:rFonts w:ascii="Arial" w:hAnsi="Arial" w:cs="Arial"/>
          <w:sz w:val="22"/>
          <w:szCs w:val="22"/>
        </w:rPr>
        <w:t xml:space="preserve"> četrtne skupnosti s članstvom v nadzornem odboru, funkcijo župana in podžupana ter zaposlitvijo v mestni upravi. </w:t>
      </w:r>
    </w:p>
    <w:p w:rsid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345B1F" w:rsidRDefault="001B0FB6" w:rsidP="00345B1F">
      <w:pPr>
        <w:jc w:val="both"/>
      </w:pPr>
      <w:r>
        <w:rPr>
          <w:rFonts w:ascii="Arial" w:hAnsi="Arial" w:cs="Arial"/>
          <w:sz w:val="22"/>
          <w:szCs w:val="22"/>
        </w:rPr>
        <w:t xml:space="preserve">Vojko </w:t>
      </w:r>
      <w:r w:rsidRPr="00345B1F">
        <w:rPr>
          <w:rFonts w:ascii="Arial" w:hAnsi="Arial" w:cs="Arial"/>
          <w:sz w:val="22"/>
          <w:szCs w:val="22"/>
        </w:rPr>
        <w:t>Grünfeld je podal pojasnilo o nezdružljivosti članstva v svetu četrtne skupnosti s članstvom v nadzornem odboru, funkcijo župana in podžupana te</w:t>
      </w:r>
      <w:r w:rsidR="003A2365" w:rsidRPr="00345B1F">
        <w:rPr>
          <w:rFonts w:ascii="Arial" w:hAnsi="Arial" w:cs="Arial"/>
          <w:sz w:val="22"/>
          <w:szCs w:val="22"/>
        </w:rPr>
        <w:t xml:space="preserve">r zaposlitvijo v mestni upravi in povedal, </w:t>
      </w:r>
      <w:r w:rsidR="00345B1F" w:rsidRPr="00345B1F">
        <w:rPr>
          <w:rFonts w:ascii="Arial" w:hAnsi="Arial" w:cs="Arial"/>
          <w:sz w:val="22"/>
          <w:szCs w:val="22"/>
        </w:rPr>
        <w:t>da bo Služba za lokalno samoupravo MU MOL,</w:t>
      </w:r>
      <w:r w:rsidR="007D712D">
        <w:rPr>
          <w:rFonts w:ascii="Arial" w:hAnsi="Arial" w:cs="Arial"/>
          <w:sz w:val="22"/>
          <w:szCs w:val="22"/>
        </w:rPr>
        <w:t xml:space="preserve"> </w:t>
      </w:r>
      <w:r w:rsidR="00345B1F" w:rsidRPr="00345B1F">
        <w:rPr>
          <w:rFonts w:ascii="Arial" w:hAnsi="Arial" w:cs="Arial"/>
          <w:sz w:val="22"/>
          <w:szCs w:val="22"/>
        </w:rPr>
        <w:t>kot strokovna služba za četrtne skupnosti za vse člane svetov četrtnih skupnosti preverila podatke ter o morebitni nezdružljivosti obvestila svet pristojne četrtne skupnosti.</w:t>
      </w:r>
    </w:p>
    <w:p w:rsidR="001B0FB6" w:rsidRPr="00FB6A9D" w:rsidRDefault="001B0FB6" w:rsidP="001B0FB6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1B0FB6" w:rsidRPr="00FB6A9D" w:rsidRDefault="001B0FB6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3C1A9E">
      <w:pPr>
        <w:pStyle w:val="Telobesedila-zamik"/>
        <w:ind w:left="0"/>
        <w:rPr>
          <w:rFonts w:ascii="Arial" w:hAnsi="Arial" w:cs="Arial"/>
          <w:b/>
          <w:bCs/>
          <w:sz w:val="22"/>
          <w:szCs w:val="22"/>
        </w:rPr>
      </w:pPr>
    </w:p>
    <w:p w:rsidR="00FB6A9D" w:rsidRPr="00FB6A9D" w:rsidRDefault="00FB6A9D" w:rsidP="00FB6A9D">
      <w:pPr>
        <w:pStyle w:val="Telobesedila-zamik"/>
        <w:jc w:val="center"/>
        <w:rPr>
          <w:rFonts w:ascii="Arial" w:hAnsi="Arial" w:cs="Arial"/>
          <w:b/>
          <w:bCs/>
          <w:sz w:val="22"/>
          <w:szCs w:val="22"/>
        </w:rPr>
      </w:pPr>
      <w:r w:rsidRPr="00FB6A9D">
        <w:rPr>
          <w:rFonts w:ascii="Arial" w:hAnsi="Arial" w:cs="Arial"/>
          <w:b/>
          <w:bCs/>
          <w:sz w:val="22"/>
          <w:szCs w:val="22"/>
        </w:rPr>
        <w:t>AD 5.</w:t>
      </w:r>
    </w:p>
    <w:p w:rsidR="00FB6A9D" w:rsidRPr="00FB6A9D" w:rsidRDefault="00FB6A9D" w:rsidP="00FB6A9D">
      <w:pPr>
        <w:pStyle w:val="Telobesedila-zamik"/>
        <w:jc w:val="center"/>
        <w:rPr>
          <w:rFonts w:ascii="Arial" w:hAnsi="Arial" w:cs="Arial"/>
          <w:b/>
          <w:bCs/>
          <w:sz w:val="22"/>
          <w:szCs w:val="22"/>
        </w:rPr>
      </w:pPr>
      <w:r w:rsidRPr="00FB6A9D">
        <w:rPr>
          <w:rFonts w:ascii="Arial" w:hAnsi="Arial" w:cs="Arial"/>
          <w:b/>
          <w:bCs/>
          <w:sz w:val="22"/>
          <w:szCs w:val="22"/>
        </w:rPr>
        <w:t>IZVOLITEV PREDSEDNIKA SVETA ČETRTNE SKUPNOSTI</w:t>
      </w:r>
    </w:p>
    <w:p w:rsidR="00FB6A9D" w:rsidRPr="00FB6A9D" w:rsidRDefault="00FB6A9D" w:rsidP="00FB6A9D">
      <w:pPr>
        <w:pStyle w:val="Telobesedila-zamik"/>
        <w:ind w:left="1416"/>
        <w:rPr>
          <w:rFonts w:ascii="Arial" w:hAnsi="Arial" w:cs="Arial"/>
          <w:sz w:val="22"/>
          <w:szCs w:val="22"/>
          <w:u w:val="single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>Na podlagi tretjega odstavka 58. člena Statuta Mestne občine Ljubljana je predsedujoči pozval člane sveta za pisne predloge za kandidate za predsednika sveta četrtne skupnosti. Poj</w:t>
      </w:r>
      <w:r w:rsidR="00E65E01">
        <w:rPr>
          <w:rFonts w:ascii="Arial" w:hAnsi="Arial" w:cs="Arial"/>
          <w:sz w:val="22"/>
          <w:szCs w:val="22"/>
        </w:rPr>
        <w:t>asnil je, da z ozirom, da je s</w:t>
      </w:r>
      <w:r w:rsidRPr="00FB6A9D">
        <w:rPr>
          <w:rFonts w:ascii="Arial" w:hAnsi="Arial" w:cs="Arial"/>
          <w:sz w:val="22"/>
          <w:szCs w:val="22"/>
        </w:rPr>
        <w:t>vet četrtne skupnos</w:t>
      </w:r>
      <w:r w:rsidR="00E65E01">
        <w:rPr>
          <w:rFonts w:ascii="Arial" w:hAnsi="Arial" w:cs="Arial"/>
          <w:sz w:val="22"/>
          <w:szCs w:val="22"/>
        </w:rPr>
        <w:t>ti Rožnik 15</w:t>
      </w:r>
      <w:r w:rsidRPr="00FB6A9D">
        <w:rPr>
          <w:rFonts w:ascii="Arial" w:hAnsi="Arial" w:cs="Arial"/>
          <w:sz w:val="22"/>
          <w:szCs w:val="22"/>
        </w:rPr>
        <w:t xml:space="preserve"> članski, kandidata za predsednika lahko predlaga najmanj 4 člani sveta.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>Člani sveta četrtne skupno</w:t>
      </w:r>
      <w:r w:rsidR="00D67F9D">
        <w:rPr>
          <w:rFonts w:ascii="Arial" w:hAnsi="Arial" w:cs="Arial"/>
          <w:sz w:val="22"/>
          <w:szCs w:val="22"/>
        </w:rPr>
        <w:t xml:space="preserve">sti Saša Novak, </w:t>
      </w:r>
      <w:r w:rsidR="00FA583D">
        <w:rPr>
          <w:rFonts w:ascii="Arial" w:hAnsi="Arial" w:cs="Arial"/>
          <w:sz w:val="22"/>
          <w:szCs w:val="22"/>
        </w:rPr>
        <w:t xml:space="preserve">Škerl Vesna, </w:t>
      </w:r>
      <w:r w:rsidR="00D67F9D">
        <w:rPr>
          <w:rFonts w:ascii="Arial" w:hAnsi="Arial" w:cs="Arial"/>
          <w:sz w:val="22"/>
          <w:szCs w:val="22"/>
        </w:rPr>
        <w:t>Tomaž Šemrov, Selma Halilović in Gregor Ciglar</w:t>
      </w:r>
      <w:r w:rsidRPr="00FB6A9D">
        <w:rPr>
          <w:rFonts w:ascii="Arial" w:hAnsi="Arial" w:cs="Arial"/>
          <w:sz w:val="22"/>
          <w:szCs w:val="22"/>
        </w:rPr>
        <w:t xml:space="preserve"> so za predsednika sveta </w:t>
      </w:r>
      <w:r w:rsidR="00D67F9D">
        <w:rPr>
          <w:rFonts w:ascii="Arial" w:hAnsi="Arial" w:cs="Arial"/>
          <w:sz w:val="22"/>
          <w:szCs w:val="22"/>
        </w:rPr>
        <w:t>predlagali gospoda Rastka Korošca</w:t>
      </w:r>
      <w:r w:rsidRPr="00FB6A9D">
        <w:rPr>
          <w:rFonts w:ascii="Arial" w:hAnsi="Arial" w:cs="Arial"/>
          <w:sz w:val="22"/>
          <w:szCs w:val="22"/>
        </w:rPr>
        <w:t xml:space="preserve">. 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D67F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Člani sveta Iztok Bežan, </w:t>
      </w:r>
      <w:r w:rsidR="00FA583D">
        <w:rPr>
          <w:rFonts w:ascii="Arial" w:hAnsi="Arial" w:cs="Arial"/>
          <w:sz w:val="22"/>
          <w:szCs w:val="22"/>
        </w:rPr>
        <w:t xml:space="preserve">Živa Vidmar, </w:t>
      </w:r>
      <w:r>
        <w:rPr>
          <w:rFonts w:ascii="Arial" w:hAnsi="Arial" w:cs="Arial"/>
          <w:sz w:val="22"/>
          <w:szCs w:val="22"/>
        </w:rPr>
        <w:t>Jožica Vrhunc, Tatjana Burnik, Tomaž Čučnik so za predsednika</w:t>
      </w:r>
      <w:r w:rsidR="00FB6A9D" w:rsidRPr="00FB6A9D">
        <w:rPr>
          <w:rFonts w:ascii="Arial" w:hAnsi="Arial" w:cs="Arial"/>
          <w:sz w:val="22"/>
          <w:szCs w:val="22"/>
        </w:rPr>
        <w:t xml:space="preserve"> sveta četrtne skupnosti predlagali gospo</w:t>
      </w:r>
      <w:r>
        <w:rPr>
          <w:rFonts w:ascii="Arial" w:hAnsi="Arial" w:cs="Arial"/>
          <w:sz w:val="22"/>
          <w:szCs w:val="22"/>
        </w:rPr>
        <w:t>da Antona Franca Gundeja</w:t>
      </w:r>
      <w:r w:rsidR="00FB6A9D" w:rsidRPr="00FB6A9D">
        <w:rPr>
          <w:rFonts w:ascii="Arial" w:hAnsi="Arial" w:cs="Arial"/>
          <w:sz w:val="22"/>
          <w:szCs w:val="22"/>
        </w:rPr>
        <w:t xml:space="preserve">. 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>Kandidata sta s kandidaturo soglašala.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 xml:space="preserve">Ker ni bilo več predlogov je predsedujoči pozval k javnemu, posamičnemu glasovanju, pri katerem vsak član sveta pove ime in priimek kandidata, za katerega glasuje. 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>Predsedujoči je v nadaljevanju poimensko poklical vsakega člana sveta četrtne skupnosti, da se je opredeli</w:t>
      </w:r>
      <w:r w:rsidR="003C1A9E">
        <w:rPr>
          <w:rFonts w:ascii="Arial" w:hAnsi="Arial" w:cs="Arial"/>
          <w:sz w:val="22"/>
          <w:szCs w:val="22"/>
        </w:rPr>
        <w:t>l za katerega kandidata glasuje</w:t>
      </w:r>
      <w:r w:rsidRPr="00FB6A9D">
        <w:rPr>
          <w:rFonts w:ascii="Arial" w:hAnsi="Arial" w:cs="Arial"/>
          <w:sz w:val="22"/>
          <w:szCs w:val="22"/>
        </w:rPr>
        <w:t xml:space="preserve">. 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354518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gospoda Rastka Korošca so glasovali Rastko Korošec, Selma Halilović, Saša Novak, Vesna Škerl, Tomaž Šemrov in Gregor Ciglar.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3C1A9E" w:rsidRDefault="00354518" w:rsidP="003C1A9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gospoda Antona Franca Gundeja</w:t>
      </w:r>
      <w:r w:rsidR="00FB6A9D" w:rsidRPr="00FB6A9D">
        <w:rPr>
          <w:rFonts w:ascii="Arial" w:hAnsi="Arial" w:cs="Arial"/>
          <w:color w:val="000000"/>
          <w:sz w:val="22"/>
          <w:szCs w:val="22"/>
        </w:rPr>
        <w:t xml:space="preserve"> so glasovali </w:t>
      </w:r>
      <w:r>
        <w:rPr>
          <w:rFonts w:ascii="Arial" w:hAnsi="Arial" w:cs="Arial"/>
          <w:color w:val="000000"/>
          <w:sz w:val="22"/>
          <w:szCs w:val="22"/>
        </w:rPr>
        <w:t>Iztok Bežan, Tatjana Burnik, Tomaž Čučnik, Anton Franc Gunde, Borut Knez, Daniel Kušer, Jožica Vrhunc in Živa Vidmar.</w:t>
      </w:r>
    </w:p>
    <w:p w:rsidR="003C1A9E" w:rsidRDefault="003C1A9E" w:rsidP="003C1A9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C1A9E" w:rsidRDefault="003C1A9E" w:rsidP="003C1A9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Predlagana kandidata sta prejela naslednje število glasov:</w:t>
      </w:r>
    </w:p>
    <w:p w:rsidR="003C1A9E" w:rsidRDefault="003C1A9E" w:rsidP="003C1A9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C1A9E" w:rsidRDefault="00354518" w:rsidP="003C1A9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Rastko Korošec       </w:t>
      </w:r>
      <w:r w:rsidR="00873037">
        <w:rPr>
          <w:rFonts w:ascii="Arial" w:hAnsi="Arial" w:cs="Arial"/>
          <w:color w:val="000000"/>
          <w:sz w:val="22"/>
          <w:szCs w:val="22"/>
        </w:rPr>
        <w:t xml:space="preserve">               </w:t>
      </w:r>
      <w:r>
        <w:rPr>
          <w:rFonts w:ascii="Arial" w:hAnsi="Arial" w:cs="Arial"/>
          <w:color w:val="000000"/>
          <w:sz w:val="22"/>
          <w:szCs w:val="22"/>
        </w:rPr>
        <w:t xml:space="preserve"> 6</w:t>
      </w:r>
      <w:r w:rsidR="003C1A9E">
        <w:rPr>
          <w:rFonts w:ascii="Arial" w:hAnsi="Arial" w:cs="Arial"/>
          <w:color w:val="000000"/>
          <w:sz w:val="22"/>
          <w:szCs w:val="22"/>
        </w:rPr>
        <w:t xml:space="preserve"> glasov</w:t>
      </w:r>
    </w:p>
    <w:p w:rsidR="003C1A9E" w:rsidRDefault="00354518" w:rsidP="003C1A9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Anton Franc Gunde                </w:t>
      </w:r>
      <w:r w:rsidR="003C1A9E">
        <w:rPr>
          <w:rFonts w:ascii="Arial" w:hAnsi="Arial" w:cs="Arial"/>
          <w:color w:val="000000"/>
          <w:sz w:val="22"/>
          <w:szCs w:val="22"/>
        </w:rPr>
        <w:t xml:space="preserve"> 8 glasov.</w:t>
      </w:r>
    </w:p>
    <w:p w:rsidR="003C1A9E" w:rsidRPr="003C1A9E" w:rsidRDefault="003C1A9E" w:rsidP="003C1A9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/>
          <w:bCs/>
          <w:sz w:val="22"/>
          <w:szCs w:val="22"/>
        </w:rPr>
      </w:pPr>
      <w:r w:rsidRPr="00FB6A9D">
        <w:rPr>
          <w:rFonts w:ascii="Arial" w:hAnsi="Arial" w:cs="Arial"/>
          <w:b/>
          <w:bCs/>
          <w:sz w:val="22"/>
          <w:szCs w:val="22"/>
        </w:rPr>
        <w:t>Po končanem glasovanju je predsedujoč</w:t>
      </w:r>
      <w:r w:rsidR="00354518">
        <w:rPr>
          <w:rFonts w:ascii="Arial" w:hAnsi="Arial" w:cs="Arial"/>
          <w:b/>
          <w:bCs/>
          <w:sz w:val="22"/>
          <w:szCs w:val="22"/>
        </w:rPr>
        <w:t>i ugotovil, da je za predsednika</w:t>
      </w:r>
      <w:r w:rsidRPr="00FB6A9D">
        <w:rPr>
          <w:rFonts w:ascii="Arial" w:hAnsi="Arial" w:cs="Arial"/>
          <w:b/>
          <w:bCs/>
          <w:sz w:val="22"/>
          <w:szCs w:val="22"/>
        </w:rPr>
        <w:t xml:space="preserve"> Sveta </w:t>
      </w:r>
      <w:r w:rsidR="00354518">
        <w:rPr>
          <w:rFonts w:ascii="Arial" w:hAnsi="Arial" w:cs="Arial"/>
          <w:b/>
          <w:bCs/>
          <w:sz w:val="22"/>
          <w:szCs w:val="22"/>
        </w:rPr>
        <w:t>četrtne skupnosti Rožnik izvoljen gospod Anton Franc Gunde.</w:t>
      </w:r>
    </w:p>
    <w:p w:rsidR="00FB6A9D" w:rsidRDefault="00FB6A9D" w:rsidP="00FB6A9D">
      <w:pPr>
        <w:pStyle w:val="Telobesedila-zamik"/>
        <w:ind w:left="0"/>
        <w:rPr>
          <w:rFonts w:ascii="Arial" w:hAnsi="Arial" w:cs="Arial"/>
          <w:b/>
          <w:bCs/>
          <w:sz w:val="22"/>
          <w:szCs w:val="22"/>
        </w:rPr>
      </w:pPr>
    </w:p>
    <w:p w:rsidR="00354518" w:rsidRPr="00354518" w:rsidRDefault="00354518" w:rsidP="00FB6A9D">
      <w:pPr>
        <w:pStyle w:val="Telobesedila-zamik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Predsedujoči je čestital novoizvoljenemu predsedniku sveta in svetu zaželel uspešno delo</w:t>
      </w:r>
    </w:p>
    <w:p w:rsidR="00354518" w:rsidRDefault="00354518" w:rsidP="00FB6A9D">
      <w:pPr>
        <w:pStyle w:val="Telobesedila-zamik"/>
        <w:ind w:left="0"/>
        <w:rPr>
          <w:rFonts w:ascii="Arial" w:hAnsi="Arial" w:cs="Arial"/>
          <w:bCs/>
          <w:sz w:val="22"/>
          <w:szCs w:val="22"/>
        </w:rPr>
      </w:pPr>
    </w:p>
    <w:p w:rsidR="00FB6A9D" w:rsidRPr="00FB6A9D" w:rsidRDefault="00354518" w:rsidP="00FB6A9D">
      <w:pPr>
        <w:pStyle w:val="Telobesedila-zamik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Novoizvoljeni predsednik Sveta ČS Rožnik, gospod Anton Franc Gunde</w:t>
      </w:r>
      <w:r w:rsidR="00FB6A9D" w:rsidRPr="00FB6A9D">
        <w:rPr>
          <w:rFonts w:ascii="Arial" w:hAnsi="Arial" w:cs="Arial"/>
          <w:bCs/>
          <w:sz w:val="22"/>
          <w:szCs w:val="22"/>
        </w:rPr>
        <w:t xml:space="preserve"> se je zahvalil za zaupanje in podporo ter vsem članom sveta zaželela uspešno delo. </w:t>
      </w:r>
    </w:p>
    <w:p w:rsidR="00FB6A9D" w:rsidRPr="00FB6A9D" w:rsidRDefault="00FB6A9D" w:rsidP="00345B1F">
      <w:pPr>
        <w:pStyle w:val="Telobesedila-zamik"/>
        <w:ind w:left="0"/>
        <w:rPr>
          <w:rFonts w:ascii="Arial" w:hAnsi="Arial" w:cs="Arial"/>
          <w:b/>
          <w:bCs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>Dnevni red 1. seje Sveta Četrt</w:t>
      </w:r>
      <w:r w:rsidR="00354518">
        <w:rPr>
          <w:rFonts w:ascii="Arial" w:hAnsi="Arial" w:cs="Arial"/>
          <w:sz w:val="22"/>
          <w:szCs w:val="22"/>
        </w:rPr>
        <w:t>ne skupnosti Rožnik</w:t>
      </w:r>
      <w:r w:rsidRPr="00FB6A9D">
        <w:rPr>
          <w:rFonts w:ascii="Arial" w:hAnsi="Arial" w:cs="Arial"/>
          <w:sz w:val="22"/>
          <w:szCs w:val="22"/>
        </w:rPr>
        <w:t xml:space="preserve"> je bil s tem izčrpan in preds</w:t>
      </w:r>
      <w:r w:rsidR="00354518">
        <w:rPr>
          <w:rFonts w:ascii="Arial" w:hAnsi="Arial" w:cs="Arial"/>
          <w:sz w:val="22"/>
          <w:szCs w:val="22"/>
        </w:rPr>
        <w:t>edujoči je sejo zaključil ob 18,</w:t>
      </w:r>
      <w:r w:rsidRPr="00FB6A9D">
        <w:rPr>
          <w:rFonts w:ascii="Arial" w:hAnsi="Arial" w:cs="Arial"/>
          <w:sz w:val="22"/>
          <w:szCs w:val="22"/>
        </w:rPr>
        <w:t>40.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>Zapisal</w:t>
      </w:r>
      <w:r w:rsidR="00354518">
        <w:rPr>
          <w:rFonts w:ascii="Arial" w:hAnsi="Arial" w:cs="Arial"/>
          <w:sz w:val="22"/>
          <w:szCs w:val="22"/>
        </w:rPr>
        <w:t>a</w:t>
      </w:r>
      <w:r w:rsidRPr="00FB6A9D">
        <w:rPr>
          <w:rFonts w:ascii="Arial" w:hAnsi="Arial" w:cs="Arial"/>
          <w:sz w:val="22"/>
          <w:szCs w:val="22"/>
        </w:rPr>
        <w:t>:</w:t>
      </w:r>
    </w:p>
    <w:p w:rsidR="00FB6A9D" w:rsidRPr="00FB6A9D" w:rsidRDefault="00354518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Špela Šivavec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5664"/>
        <w:jc w:val="center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>PO POBLASTILU ŽUPANA</w:t>
      </w:r>
    </w:p>
    <w:p w:rsidR="00FB6A9D" w:rsidRPr="00FB6A9D" w:rsidRDefault="00FB6A9D" w:rsidP="00FB6A9D">
      <w:pPr>
        <w:pStyle w:val="Telobesedila-zamik"/>
        <w:ind w:left="5664"/>
        <w:jc w:val="center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>MESTNE OBČINE LJUBLJANA</w:t>
      </w:r>
    </w:p>
    <w:p w:rsidR="00FB6A9D" w:rsidRPr="00FB6A9D" w:rsidRDefault="00FB6A9D" w:rsidP="00FB6A9D">
      <w:pPr>
        <w:pStyle w:val="Telobesedila-zamik"/>
        <w:ind w:left="5664"/>
        <w:jc w:val="center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>Zorana Jankovića</w:t>
      </w:r>
    </w:p>
    <w:p w:rsidR="00FB6A9D" w:rsidRPr="00FB6A9D" w:rsidRDefault="00FB6A9D" w:rsidP="00FB6A9D">
      <w:pPr>
        <w:pStyle w:val="Telobesedila-zamik"/>
        <w:ind w:left="0"/>
        <w:jc w:val="center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5664"/>
        <w:jc w:val="center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>Jani Möderndorfer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>
      <w:pPr>
        <w:pStyle w:val="Telobesedila-zamik"/>
        <w:ind w:left="0"/>
        <w:jc w:val="center"/>
        <w:rPr>
          <w:rFonts w:ascii="Arial" w:hAnsi="Arial" w:cs="Arial"/>
          <w:b/>
          <w:bCs/>
          <w:sz w:val="24"/>
        </w:rPr>
      </w:pPr>
    </w:p>
    <w:sectPr w:rsidR="00FB6A9D" w:rsidRPr="00FB6A9D" w:rsidSect="00385A50">
      <w:footerReference w:type="even" r:id="rId10"/>
      <w:footerReference w:type="default" r:id="rId11"/>
      <w:pgSz w:w="11906" w:h="16838"/>
      <w:pgMar w:top="851" w:right="1418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689" w:rsidRDefault="00F77689">
      <w:r>
        <w:separator/>
      </w:r>
    </w:p>
  </w:endnote>
  <w:endnote w:type="continuationSeparator" w:id="0">
    <w:p w:rsidR="00F77689" w:rsidRDefault="00F77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8A3" w:rsidRDefault="006A3C69" w:rsidP="0025378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E478A3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478A3" w:rsidRDefault="00E478A3" w:rsidP="00253789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8A3" w:rsidRDefault="006A3C69" w:rsidP="0025378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E478A3"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C7FD7">
      <w:rPr>
        <w:rStyle w:val="tevilkastrani"/>
        <w:noProof/>
      </w:rPr>
      <w:t>5</w:t>
    </w:r>
    <w:r>
      <w:rPr>
        <w:rStyle w:val="tevilkastrani"/>
      </w:rPr>
      <w:fldChar w:fldCharType="end"/>
    </w:r>
  </w:p>
  <w:p w:rsidR="00E478A3" w:rsidRDefault="00E478A3" w:rsidP="00253789">
    <w:pPr>
      <w:pStyle w:val="Nog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689" w:rsidRDefault="00F77689">
      <w:r>
        <w:separator/>
      </w:r>
    </w:p>
  </w:footnote>
  <w:footnote w:type="continuationSeparator" w:id="0">
    <w:p w:rsidR="00F77689" w:rsidRDefault="00F776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6AB"/>
    <w:multiLevelType w:val="hybridMultilevel"/>
    <w:tmpl w:val="0F824CE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80A7D2A"/>
    <w:multiLevelType w:val="hybridMultilevel"/>
    <w:tmpl w:val="20E2F8D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0D0952"/>
    <w:multiLevelType w:val="hybridMultilevel"/>
    <w:tmpl w:val="9C0A9D6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6C71C9"/>
    <w:multiLevelType w:val="hybridMultilevel"/>
    <w:tmpl w:val="76285D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005D54"/>
    <w:multiLevelType w:val="hybridMultilevel"/>
    <w:tmpl w:val="5FD291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030374"/>
    <w:multiLevelType w:val="hybridMultilevel"/>
    <w:tmpl w:val="C2E091F8"/>
    <w:lvl w:ilvl="0" w:tplc="F26A584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04D7F48"/>
    <w:multiLevelType w:val="hybridMultilevel"/>
    <w:tmpl w:val="452408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E197D"/>
    <w:multiLevelType w:val="hybridMultilevel"/>
    <w:tmpl w:val="425670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D34DD7"/>
    <w:multiLevelType w:val="hybridMultilevel"/>
    <w:tmpl w:val="0A7C71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70165"/>
    <w:multiLevelType w:val="hybridMultilevel"/>
    <w:tmpl w:val="1BD8A636"/>
    <w:lvl w:ilvl="0" w:tplc="7786B75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585AC2"/>
    <w:multiLevelType w:val="hybridMultilevel"/>
    <w:tmpl w:val="7B0CDA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53525"/>
    <w:multiLevelType w:val="hybridMultilevel"/>
    <w:tmpl w:val="AAB68E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9349FD"/>
    <w:multiLevelType w:val="hybridMultilevel"/>
    <w:tmpl w:val="7CDC63F4"/>
    <w:lvl w:ilvl="0" w:tplc="2B5E02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1FF177F"/>
    <w:multiLevelType w:val="hybridMultilevel"/>
    <w:tmpl w:val="AF1E84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11"/>
  </w:num>
  <w:num w:numId="12">
    <w:abstractNumId w:val="0"/>
  </w:num>
  <w:num w:numId="13">
    <w:abstractNumId w:val="10"/>
  </w:num>
  <w:num w:numId="14">
    <w:abstractNumId w:val="8"/>
  </w:num>
  <w:num w:numId="15">
    <w:abstractNumId w:val="5"/>
  </w:num>
  <w:num w:numId="16">
    <w:abstractNumId w:val="12"/>
  </w:num>
  <w:num w:numId="17">
    <w:abstractNumId w:val="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FF6"/>
    <w:rsid w:val="000111F0"/>
    <w:rsid w:val="00045C93"/>
    <w:rsid w:val="00046D6D"/>
    <w:rsid w:val="00050D29"/>
    <w:rsid w:val="00095E5D"/>
    <w:rsid w:val="000E38DB"/>
    <w:rsid w:val="000E4690"/>
    <w:rsid w:val="000F6F38"/>
    <w:rsid w:val="000F6F93"/>
    <w:rsid w:val="00126ED2"/>
    <w:rsid w:val="00157357"/>
    <w:rsid w:val="00167B11"/>
    <w:rsid w:val="0017593F"/>
    <w:rsid w:val="00176F48"/>
    <w:rsid w:val="0018617E"/>
    <w:rsid w:val="00197AA5"/>
    <w:rsid w:val="001B0FB6"/>
    <w:rsid w:val="001E12A9"/>
    <w:rsid w:val="001F31D2"/>
    <w:rsid w:val="00237FB0"/>
    <w:rsid w:val="002435D4"/>
    <w:rsid w:val="00243D23"/>
    <w:rsid w:val="00245450"/>
    <w:rsid w:val="002460D2"/>
    <w:rsid w:val="00253789"/>
    <w:rsid w:val="0025682E"/>
    <w:rsid w:val="002610CA"/>
    <w:rsid w:val="00277977"/>
    <w:rsid w:val="00280EA9"/>
    <w:rsid w:val="00284E37"/>
    <w:rsid w:val="002973CC"/>
    <w:rsid w:val="002A1625"/>
    <w:rsid w:val="002B5BDB"/>
    <w:rsid w:val="002C519D"/>
    <w:rsid w:val="002C69B5"/>
    <w:rsid w:val="002C7FD7"/>
    <w:rsid w:val="002D3304"/>
    <w:rsid w:val="002E23C5"/>
    <w:rsid w:val="002E7C0C"/>
    <w:rsid w:val="003000C4"/>
    <w:rsid w:val="00301D08"/>
    <w:rsid w:val="00307373"/>
    <w:rsid w:val="00320405"/>
    <w:rsid w:val="00322397"/>
    <w:rsid w:val="00331915"/>
    <w:rsid w:val="00340080"/>
    <w:rsid w:val="0034306A"/>
    <w:rsid w:val="00345B1F"/>
    <w:rsid w:val="00354518"/>
    <w:rsid w:val="00365C21"/>
    <w:rsid w:val="00366967"/>
    <w:rsid w:val="00382BAF"/>
    <w:rsid w:val="00385A50"/>
    <w:rsid w:val="003A2365"/>
    <w:rsid w:val="003C1A9E"/>
    <w:rsid w:val="003D26E7"/>
    <w:rsid w:val="003D78A8"/>
    <w:rsid w:val="003E76BF"/>
    <w:rsid w:val="003F262B"/>
    <w:rsid w:val="0046171C"/>
    <w:rsid w:val="00475D37"/>
    <w:rsid w:val="00495194"/>
    <w:rsid w:val="004C015F"/>
    <w:rsid w:val="004C6DE0"/>
    <w:rsid w:val="004D54FF"/>
    <w:rsid w:val="004E74E0"/>
    <w:rsid w:val="00516EEC"/>
    <w:rsid w:val="00517671"/>
    <w:rsid w:val="00526F7E"/>
    <w:rsid w:val="00540AAE"/>
    <w:rsid w:val="00546E5B"/>
    <w:rsid w:val="00566320"/>
    <w:rsid w:val="0056697E"/>
    <w:rsid w:val="00591972"/>
    <w:rsid w:val="005A25F3"/>
    <w:rsid w:val="005A6219"/>
    <w:rsid w:val="005C2BAF"/>
    <w:rsid w:val="005D10B6"/>
    <w:rsid w:val="005D3515"/>
    <w:rsid w:val="0065109F"/>
    <w:rsid w:val="00672566"/>
    <w:rsid w:val="00684DC4"/>
    <w:rsid w:val="006A3C69"/>
    <w:rsid w:val="006D613F"/>
    <w:rsid w:val="006F7985"/>
    <w:rsid w:val="007009B7"/>
    <w:rsid w:val="007031DE"/>
    <w:rsid w:val="00704EC8"/>
    <w:rsid w:val="00727075"/>
    <w:rsid w:val="0073634E"/>
    <w:rsid w:val="00750543"/>
    <w:rsid w:val="00753343"/>
    <w:rsid w:val="00782D05"/>
    <w:rsid w:val="007A128F"/>
    <w:rsid w:val="007B7E71"/>
    <w:rsid w:val="007D1FE4"/>
    <w:rsid w:val="007D712D"/>
    <w:rsid w:val="00835BB6"/>
    <w:rsid w:val="0083793B"/>
    <w:rsid w:val="00846AE9"/>
    <w:rsid w:val="008509F7"/>
    <w:rsid w:val="0086375D"/>
    <w:rsid w:val="00873037"/>
    <w:rsid w:val="00893BDE"/>
    <w:rsid w:val="008A1932"/>
    <w:rsid w:val="008C359A"/>
    <w:rsid w:val="008D7256"/>
    <w:rsid w:val="0090708A"/>
    <w:rsid w:val="00956E1A"/>
    <w:rsid w:val="009A5DFE"/>
    <w:rsid w:val="009B0DC9"/>
    <w:rsid w:val="009B4B91"/>
    <w:rsid w:val="009B5AA0"/>
    <w:rsid w:val="009C2F0D"/>
    <w:rsid w:val="009E61DD"/>
    <w:rsid w:val="00A12FD9"/>
    <w:rsid w:val="00A2170F"/>
    <w:rsid w:val="00A50F4F"/>
    <w:rsid w:val="00A64F0B"/>
    <w:rsid w:val="00A81E31"/>
    <w:rsid w:val="00AB1CDC"/>
    <w:rsid w:val="00AE4FF6"/>
    <w:rsid w:val="00B02249"/>
    <w:rsid w:val="00B25823"/>
    <w:rsid w:val="00B35F4A"/>
    <w:rsid w:val="00B37779"/>
    <w:rsid w:val="00B670C4"/>
    <w:rsid w:val="00B824F7"/>
    <w:rsid w:val="00B9540C"/>
    <w:rsid w:val="00B95AE0"/>
    <w:rsid w:val="00BC65C0"/>
    <w:rsid w:val="00BC79D3"/>
    <w:rsid w:val="00BD5947"/>
    <w:rsid w:val="00BF5459"/>
    <w:rsid w:val="00C041CD"/>
    <w:rsid w:val="00C16E06"/>
    <w:rsid w:val="00C354BC"/>
    <w:rsid w:val="00C40EAA"/>
    <w:rsid w:val="00C613DA"/>
    <w:rsid w:val="00C711FB"/>
    <w:rsid w:val="00C74AED"/>
    <w:rsid w:val="00C90505"/>
    <w:rsid w:val="00C979E3"/>
    <w:rsid w:val="00CC382E"/>
    <w:rsid w:val="00D00CA0"/>
    <w:rsid w:val="00D03E48"/>
    <w:rsid w:val="00D20461"/>
    <w:rsid w:val="00D26C70"/>
    <w:rsid w:val="00D67F9D"/>
    <w:rsid w:val="00D76965"/>
    <w:rsid w:val="00D91349"/>
    <w:rsid w:val="00D971AF"/>
    <w:rsid w:val="00D97C45"/>
    <w:rsid w:val="00DB1D20"/>
    <w:rsid w:val="00DC110A"/>
    <w:rsid w:val="00DC2E1D"/>
    <w:rsid w:val="00DC780B"/>
    <w:rsid w:val="00DD1AA0"/>
    <w:rsid w:val="00E17AD1"/>
    <w:rsid w:val="00E23109"/>
    <w:rsid w:val="00E23757"/>
    <w:rsid w:val="00E23769"/>
    <w:rsid w:val="00E315C1"/>
    <w:rsid w:val="00E478A3"/>
    <w:rsid w:val="00E60C49"/>
    <w:rsid w:val="00E65E01"/>
    <w:rsid w:val="00E81135"/>
    <w:rsid w:val="00E81536"/>
    <w:rsid w:val="00E906B1"/>
    <w:rsid w:val="00E91A1F"/>
    <w:rsid w:val="00E920F1"/>
    <w:rsid w:val="00E94FC7"/>
    <w:rsid w:val="00EB6A27"/>
    <w:rsid w:val="00EC185E"/>
    <w:rsid w:val="00EC3525"/>
    <w:rsid w:val="00ED2F15"/>
    <w:rsid w:val="00ED56A7"/>
    <w:rsid w:val="00EE4735"/>
    <w:rsid w:val="00EF4E19"/>
    <w:rsid w:val="00F67313"/>
    <w:rsid w:val="00F77689"/>
    <w:rsid w:val="00F967E8"/>
    <w:rsid w:val="00FA583D"/>
    <w:rsid w:val="00FB248F"/>
    <w:rsid w:val="00FB6A9D"/>
    <w:rsid w:val="00FC3D6D"/>
    <w:rsid w:val="00FD26F5"/>
    <w:rsid w:val="00FF2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C40EAA"/>
    <w:rPr>
      <w:sz w:val="24"/>
      <w:szCs w:val="24"/>
    </w:rPr>
  </w:style>
  <w:style w:type="paragraph" w:styleId="Naslov1">
    <w:name w:val="heading 1"/>
    <w:basedOn w:val="Navaden"/>
    <w:next w:val="Navaden1"/>
    <w:qFormat/>
    <w:rsid w:val="00C40EAA"/>
    <w:pPr>
      <w:keepNext/>
      <w:jc w:val="center"/>
      <w:outlineLvl w:val="0"/>
    </w:pPr>
    <w:rPr>
      <w:b/>
      <w:bCs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vaden1">
    <w:name w:val="Navaden1"/>
    <w:basedOn w:val="Navaden"/>
    <w:rsid w:val="00C40EAA"/>
  </w:style>
  <w:style w:type="paragraph" w:styleId="Glava">
    <w:name w:val="header"/>
    <w:basedOn w:val="Navaden"/>
    <w:rsid w:val="00C40EAA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C40EAA"/>
    <w:pPr>
      <w:tabs>
        <w:tab w:val="center" w:pos="4703"/>
        <w:tab w:val="right" w:pos="9406"/>
      </w:tabs>
    </w:pPr>
  </w:style>
  <w:style w:type="paragraph" w:styleId="Telobesedila">
    <w:name w:val="Body Text"/>
    <w:basedOn w:val="Navaden"/>
    <w:rsid w:val="00C40EAA"/>
    <w:pPr>
      <w:jc w:val="both"/>
    </w:pPr>
    <w:rPr>
      <w:b/>
      <w:bCs/>
    </w:rPr>
  </w:style>
  <w:style w:type="paragraph" w:styleId="Telobesedila-zamik">
    <w:name w:val="Body Text Indent"/>
    <w:basedOn w:val="Navaden"/>
    <w:link w:val="Telobesedila-zamikZnak"/>
    <w:rsid w:val="00C40EAA"/>
    <w:pPr>
      <w:ind w:left="360"/>
      <w:jc w:val="both"/>
    </w:pPr>
    <w:rPr>
      <w:sz w:val="28"/>
    </w:rPr>
  </w:style>
  <w:style w:type="character" w:styleId="tevilkastrani">
    <w:name w:val="page number"/>
    <w:basedOn w:val="Privzetapisavaodstavka"/>
    <w:rsid w:val="00C40EAA"/>
  </w:style>
  <w:style w:type="paragraph" w:styleId="Besedilooblaka">
    <w:name w:val="Balloon Text"/>
    <w:basedOn w:val="Navaden"/>
    <w:semiHidden/>
    <w:rsid w:val="0083793B"/>
    <w:rPr>
      <w:rFonts w:ascii="Tahoma" w:hAnsi="Tahoma" w:cs="Tahoma"/>
      <w:sz w:val="16"/>
      <w:szCs w:val="16"/>
    </w:rPr>
  </w:style>
  <w:style w:type="table" w:styleId="Tabela-mrea">
    <w:name w:val="Table Grid"/>
    <w:basedOn w:val="Navadnatabela"/>
    <w:rsid w:val="00DD1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475D37"/>
    <w:pPr>
      <w:ind w:left="720"/>
      <w:contextualSpacing/>
    </w:pPr>
  </w:style>
  <w:style w:type="character" w:customStyle="1" w:styleId="Telobesedila-zamikZnak">
    <w:name w:val="Telo besedila - zamik Znak"/>
    <w:basedOn w:val="Privzetapisavaodstavka"/>
    <w:link w:val="Telobesedila-zamik"/>
    <w:rsid w:val="0090708A"/>
    <w:rPr>
      <w:sz w:val="28"/>
      <w:szCs w:val="24"/>
    </w:rPr>
  </w:style>
  <w:style w:type="character" w:styleId="Hiperpovezava">
    <w:name w:val="Hyperlink"/>
    <w:basedOn w:val="Privzetapisavaodstavka"/>
    <w:rsid w:val="00540A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ol.roznik@ljublja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 </vt:lpstr>
    </vt:vector>
  </TitlesOfParts>
  <Company>Mestna obcina Ljubljana</Company>
  <LinksUpToDate>false</LinksUpToDate>
  <CharactersWithSpaces>10096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 </dc:title>
  <dc:subject/>
  <dc:creator>Uporabnik</dc:creator>
  <cp:keywords/>
  <dc:description/>
  <cp:lastModifiedBy>sivavec</cp:lastModifiedBy>
  <cp:revision>3</cp:revision>
  <cp:lastPrinted>2010-11-11T09:04:00Z</cp:lastPrinted>
  <dcterms:created xsi:type="dcterms:W3CDTF">2010-12-01T07:44:00Z</dcterms:created>
  <dcterms:modified xsi:type="dcterms:W3CDTF">2010-12-01T08:12:00Z</dcterms:modified>
</cp:coreProperties>
</file>