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EE" w:rsidRPr="007709FA" w:rsidRDefault="004E06D0" w:rsidP="00D23270">
      <w:pPr>
        <w:tabs>
          <w:tab w:val="left" w:pos="7938"/>
        </w:tabs>
        <w:rPr>
          <w:lang w:val="sl-SI"/>
        </w:rPr>
      </w:pPr>
      <w:r>
        <w:rPr>
          <w:lang w:val="sl-SI"/>
        </w:rPr>
        <w:t>Številka: 900-85</w:t>
      </w:r>
      <w:r w:rsidR="000818AA">
        <w:rPr>
          <w:lang w:val="sl-SI"/>
        </w:rPr>
        <w:t>/2013-4</w:t>
      </w:r>
      <w:r w:rsidR="00D23270">
        <w:rPr>
          <w:lang w:val="sl-SI"/>
        </w:rPr>
        <w:t xml:space="preserve">                                                                                  </w:t>
      </w:r>
      <w:r w:rsidR="000818AA">
        <w:rPr>
          <w:lang w:val="sl-SI"/>
        </w:rPr>
        <w:t xml:space="preserve">                         </w:t>
      </w:r>
      <w:bookmarkStart w:id="0" w:name="_GoBack"/>
      <w:bookmarkEnd w:id="0"/>
    </w:p>
    <w:p w:rsidR="007A3D34" w:rsidRPr="007709FA" w:rsidRDefault="007A3D34" w:rsidP="00D53CEE">
      <w:pPr>
        <w:rPr>
          <w:lang w:val="sl-SI"/>
        </w:rPr>
      </w:pPr>
      <w:r w:rsidRPr="007709FA">
        <w:rPr>
          <w:lang w:val="sl-SI"/>
        </w:rPr>
        <w:t>Datum:</w:t>
      </w:r>
      <w:r w:rsidR="00DD6ED2" w:rsidRPr="007709FA">
        <w:rPr>
          <w:lang w:val="sl-SI"/>
        </w:rPr>
        <w:t xml:space="preserve"> </w:t>
      </w:r>
      <w:r w:rsidRPr="007709FA">
        <w:rPr>
          <w:lang w:val="sl-SI"/>
        </w:rPr>
        <w:t xml:space="preserve"> </w:t>
      </w:r>
      <w:r w:rsidR="004A5544" w:rsidRPr="007709FA">
        <w:rPr>
          <w:lang w:val="sl-SI"/>
        </w:rPr>
        <w:t xml:space="preserve"> </w:t>
      </w:r>
      <w:r w:rsidR="00D117B2" w:rsidRPr="007709FA">
        <w:rPr>
          <w:lang w:val="sl-SI"/>
        </w:rPr>
        <w:t>2</w:t>
      </w:r>
      <w:r w:rsidR="004E06D0">
        <w:rPr>
          <w:lang w:val="sl-SI"/>
        </w:rPr>
        <w:t>3. 4</w:t>
      </w:r>
      <w:r w:rsidR="00D47B60" w:rsidRPr="007709FA">
        <w:rPr>
          <w:lang w:val="sl-SI"/>
        </w:rPr>
        <w:t>. 2013</w:t>
      </w:r>
    </w:p>
    <w:p w:rsidR="007A3D34" w:rsidRPr="007709FA" w:rsidRDefault="007A3D34" w:rsidP="007A3D34">
      <w:pPr>
        <w:jc w:val="center"/>
        <w:rPr>
          <w:b/>
          <w:szCs w:val="22"/>
          <w:lang w:val="sl-SI"/>
        </w:rPr>
      </w:pPr>
      <w:r w:rsidRPr="007709FA">
        <w:rPr>
          <w:b/>
          <w:szCs w:val="22"/>
          <w:lang w:val="sl-SI"/>
        </w:rPr>
        <w:t>Z A P I S N I K</w:t>
      </w:r>
    </w:p>
    <w:p w:rsidR="007A3D34" w:rsidRPr="007709FA" w:rsidRDefault="007A3D34" w:rsidP="007A3D34">
      <w:pPr>
        <w:jc w:val="both"/>
        <w:rPr>
          <w:b/>
          <w:szCs w:val="22"/>
          <w:lang w:val="sl-SI"/>
        </w:rPr>
      </w:pPr>
    </w:p>
    <w:p w:rsidR="007A3D34" w:rsidRPr="007709FA" w:rsidRDefault="004E06D0" w:rsidP="003C266C">
      <w:pPr>
        <w:spacing w:after="100"/>
        <w:jc w:val="both"/>
        <w:rPr>
          <w:szCs w:val="22"/>
          <w:lang w:val="sl-SI"/>
        </w:rPr>
      </w:pPr>
      <w:r>
        <w:rPr>
          <w:szCs w:val="22"/>
          <w:lang w:val="sl-SI"/>
        </w:rPr>
        <w:t>16</w:t>
      </w:r>
      <w:r w:rsidR="007A3D34" w:rsidRPr="007709FA">
        <w:rPr>
          <w:szCs w:val="22"/>
          <w:lang w:val="sl-SI"/>
        </w:rPr>
        <w:t xml:space="preserve">. </w:t>
      </w:r>
      <w:r w:rsidR="007832C5" w:rsidRPr="007709FA">
        <w:rPr>
          <w:szCs w:val="22"/>
          <w:lang w:val="sl-SI"/>
        </w:rPr>
        <w:t xml:space="preserve">redne </w:t>
      </w:r>
      <w:r w:rsidR="007A3D34" w:rsidRPr="007709FA">
        <w:rPr>
          <w:szCs w:val="22"/>
          <w:lang w:val="sl-SI"/>
        </w:rPr>
        <w:t xml:space="preserve">seje Sveta Četrtne skupnosti </w:t>
      </w:r>
      <w:r w:rsidR="007832C5" w:rsidRPr="007709FA">
        <w:rPr>
          <w:szCs w:val="22"/>
          <w:lang w:val="sl-SI"/>
        </w:rPr>
        <w:t>Ro</w:t>
      </w:r>
      <w:r w:rsidR="00705CC8" w:rsidRPr="007709FA">
        <w:rPr>
          <w:szCs w:val="22"/>
          <w:lang w:val="sl-SI"/>
        </w:rPr>
        <w:t>ž</w:t>
      </w:r>
      <w:r w:rsidR="00B83E51" w:rsidRPr="007709FA">
        <w:rPr>
          <w:szCs w:val="22"/>
          <w:lang w:val="sl-SI"/>
        </w:rPr>
        <w:t>ni</w:t>
      </w:r>
      <w:r>
        <w:rPr>
          <w:szCs w:val="22"/>
          <w:lang w:val="sl-SI"/>
        </w:rPr>
        <w:t>k MOL, ki je bila v četrtek, 18</w:t>
      </w:r>
      <w:r w:rsidR="00EF4E5A" w:rsidRPr="007709FA">
        <w:rPr>
          <w:szCs w:val="22"/>
          <w:lang w:val="sl-SI"/>
        </w:rPr>
        <w:t xml:space="preserve">. </w:t>
      </w:r>
      <w:r>
        <w:rPr>
          <w:szCs w:val="22"/>
          <w:lang w:val="sl-SI"/>
        </w:rPr>
        <w:t>4</w:t>
      </w:r>
      <w:r w:rsidR="00D47B60" w:rsidRPr="007709FA">
        <w:rPr>
          <w:szCs w:val="22"/>
          <w:lang w:val="sl-SI"/>
        </w:rPr>
        <w:t>. 2013</w:t>
      </w:r>
      <w:r w:rsidR="007A3D34" w:rsidRPr="007709FA">
        <w:rPr>
          <w:szCs w:val="22"/>
          <w:lang w:val="sl-SI"/>
        </w:rPr>
        <w:t xml:space="preserve"> ob 18</w:t>
      </w:r>
      <w:r w:rsidR="00EF4E5A" w:rsidRPr="007709FA">
        <w:rPr>
          <w:szCs w:val="22"/>
          <w:lang w:val="sl-SI"/>
        </w:rPr>
        <w:t>.</w:t>
      </w:r>
      <w:r w:rsidR="007A3D34" w:rsidRPr="007709FA">
        <w:rPr>
          <w:szCs w:val="22"/>
          <w:lang w:val="sl-SI"/>
        </w:rPr>
        <w:t xml:space="preserve"> uri </w:t>
      </w:r>
      <w:r w:rsidR="00D47B60" w:rsidRPr="007709FA">
        <w:rPr>
          <w:szCs w:val="22"/>
          <w:lang w:val="sl-SI"/>
        </w:rPr>
        <w:t>v prostorih Službe za lokalno samoupravo, MU, MOL, Viška cesta 38 v Ljubljani</w:t>
      </w:r>
      <w:r w:rsidR="007A3D34" w:rsidRPr="007709FA">
        <w:rPr>
          <w:szCs w:val="22"/>
          <w:lang w:val="sl-SI"/>
        </w:rPr>
        <w:t>.</w:t>
      </w:r>
    </w:p>
    <w:p w:rsidR="007A3D34" w:rsidRPr="007709FA" w:rsidRDefault="007A3D34" w:rsidP="003C266C">
      <w:pPr>
        <w:spacing w:after="100"/>
        <w:jc w:val="both"/>
        <w:rPr>
          <w:szCs w:val="22"/>
          <w:lang w:val="sl-SI"/>
        </w:rPr>
      </w:pPr>
      <w:r w:rsidRPr="007709FA">
        <w:rPr>
          <w:szCs w:val="22"/>
          <w:lang w:val="sl-SI"/>
        </w:rPr>
        <w:t>Sejo je na podlagi 58. člena Statuta Mestne ob</w:t>
      </w:r>
      <w:r w:rsidR="00EF4E5A" w:rsidRPr="007709FA">
        <w:rPr>
          <w:szCs w:val="22"/>
          <w:lang w:val="sl-SI"/>
        </w:rPr>
        <w:t>čine Ljubljana</w:t>
      </w:r>
      <w:r w:rsidR="00F1716A" w:rsidRPr="007709FA">
        <w:rPr>
          <w:szCs w:val="22"/>
          <w:lang w:val="sl-SI"/>
        </w:rPr>
        <w:t xml:space="preserve"> sklical</w:t>
      </w:r>
      <w:r w:rsidR="009D0C08" w:rsidRPr="007709FA">
        <w:rPr>
          <w:szCs w:val="22"/>
          <w:lang w:val="sl-SI"/>
        </w:rPr>
        <w:t xml:space="preserve">a in vodila </w:t>
      </w:r>
      <w:r w:rsidR="00F1716A" w:rsidRPr="007709FA">
        <w:rPr>
          <w:szCs w:val="22"/>
          <w:lang w:val="sl-SI"/>
        </w:rPr>
        <w:t>podpredsednica Sveta Četrtne skupnosti Rožnik, MOL</w:t>
      </w:r>
      <w:r w:rsidR="00982838" w:rsidRPr="007709FA">
        <w:rPr>
          <w:szCs w:val="22"/>
          <w:lang w:val="sl-SI"/>
        </w:rPr>
        <w:t>,</w:t>
      </w:r>
      <w:r w:rsidR="00F1716A" w:rsidRPr="007709FA">
        <w:rPr>
          <w:szCs w:val="22"/>
          <w:lang w:val="sl-SI"/>
        </w:rPr>
        <w:t xml:space="preserve"> Živa Vidmar (v nadaljevanju: predsedujoča</w:t>
      </w:r>
      <w:r w:rsidRPr="007709FA">
        <w:rPr>
          <w:szCs w:val="22"/>
          <w:lang w:val="sl-SI"/>
        </w:rPr>
        <w:t>).</w:t>
      </w:r>
    </w:p>
    <w:p w:rsidR="00BA31D4" w:rsidRPr="007709FA" w:rsidRDefault="007832C5" w:rsidP="003C266C">
      <w:pPr>
        <w:spacing w:after="100"/>
        <w:jc w:val="both"/>
        <w:rPr>
          <w:szCs w:val="22"/>
          <w:lang w:val="sl-SI"/>
        </w:rPr>
      </w:pPr>
      <w:r w:rsidRPr="007709FA">
        <w:rPr>
          <w:szCs w:val="22"/>
          <w:lang w:val="sl-SI"/>
        </w:rPr>
        <w:t xml:space="preserve">NAVZOČI ČLANI SVETA: </w:t>
      </w:r>
      <w:r w:rsidR="004E06D0">
        <w:rPr>
          <w:szCs w:val="22"/>
          <w:lang w:val="sl-SI"/>
        </w:rPr>
        <w:t xml:space="preserve">Tatjana Burnik, </w:t>
      </w:r>
      <w:r w:rsidR="009D0C08" w:rsidRPr="007709FA">
        <w:rPr>
          <w:szCs w:val="22"/>
          <w:lang w:val="sl-SI"/>
        </w:rPr>
        <w:t>Tomaž Čučnik,</w:t>
      </w:r>
      <w:r w:rsidRPr="007709FA">
        <w:rPr>
          <w:szCs w:val="22"/>
          <w:lang w:val="sl-SI"/>
        </w:rPr>
        <w:t xml:space="preserve"> </w:t>
      </w:r>
      <w:r w:rsidR="00521D9E" w:rsidRPr="007709FA">
        <w:rPr>
          <w:szCs w:val="22"/>
          <w:lang w:val="sl-SI"/>
        </w:rPr>
        <w:t>Dušan Fatur</w:t>
      </w:r>
      <w:r w:rsidR="00B83E51" w:rsidRPr="007709FA">
        <w:rPr>
          <w:szCs w:val="22"/>
          <w:lang w:val="sl-SI"/>
        </w:rPr>
        <w:t xml:space="preserve">, </w:t>
      </w:r>
      <w:r w:rsidR="00D96BA7" w:rsidRPr="007709FA">
        <w:rPr>
          <w:szCs w:val="22"/>
          <w:lang w:val="sl-SI"/>
        </w:rPr>
        <w:t>Borut Knez</w:t>
      </w:r>
      <w:r w:rsidR="009D0C08" w:rsidRPr="007709FA">
        <w:rPr>
          <w:szCs w:val="22"/>
          <w:lang w:val="sl-SI"/>
        </w:rPr>
        <w:t xml:space="preserve">, </w:t>
      </w:r>
      <w:proofErr w:type="spellStart"/>
      <w:r w:rsidR="00D117B2" w:rsidRPr="007709FA">
        <w:rPr>
          <w:szCs w:val="22"/>
          <w:lang w:val="sl-SI"/>
        </w:rPr>
        <w:t>Selma</w:t>
      </w:r>
      <w:proofErr w:type="spellEnd"/>
      <w:r w:rsidR="00D117B2" w:rsidRPr="007709FA">
        <w:rPr>
          <w:szCs w:val="22"/>
          <w:lang w:val="sl-SI"/>
        </w:rPr>
        <w:t xml:space="preserve"> Halilović, </w:t>
      </w:r>
      <w:r w:rsidR="00521D9E" w:rsidRPr="007709FA">
        <w:rPr>
          <w:szCs w:val="22"/>
          <w:lang w:val="sl-SI"/>
        </w:rPr>
        <w:t xml:space="preserve">Rastko Korošec, </w:t>
      </w:r>
      <w:r w:rsidR="009D0C08" w:rsidRPr="007709FA">
        <w:rPr>
          <w:szCs w:val="22"/>
          <w:lang w:val="sl-SI"/>
        </w:rPr>
        <w:t xml:space="preserve">Daniel </w:t>
      </w:r>
      <w:proofErr w:type="spellStart"/>
      <w:r w:rsidR="009D0C08" w:rsidRPr="007709FA">
        <w:rPr>
          <w:szCs w:val="22"/>
          <w:lang w:val="sl-SI"/>
        </w:rPr>
        <w:t>Kušer</w:t>
      </w:r>
      <w:proofErr w:type="spellEnd"/>
      <w:r w:rsidR="00430B88" w:rsidRPr="007709FA">
        <w:rPr>
          <w:szCs w:val="22"/>
          <w:lang w:val="sl-SI"/>
        </w:rPr>
        <w:t xml:space="preserve">, </w:t>
      </w:r>
      <w:r w:rsidR="004E06D0">
        <w:rPr>
          <w:szCs w:val="22"/>
          <w:lang w:val="sl-SI"/>
        </w:rPr>
        <w:t>Saša Novak</w:t>
      </w:r>
      <w:r w:rsidR="00D117B2" w:rsidRPr="007709FA">
        <w:rPr>
          <w:szCs w:val="22"/>
          <w:lang w:val="sl-SI"/>
        </w:rPr>
        <w:t xml:space="preserve">, </w:t>
      </w:r>
      <w:r w:rsidR="00705CC8" w:rsidRPr="007709FA">
        <w:rPr>
          <w:szCs w:val="22"/>
          <w:lang w:val="sl-SI"/>
        </w:rPr>
        <w:t>Vesna Škerl</w:t>
      </w:r>
      <w:r w:rsidR="004E06D0">
        <w:rPr>
          <w:szCs w:val="22"/>
          <w:lang w:val="sl-SI"/>
        </w:rPr>
        <w:t xml:space="preserve"> in </w:t>
      </w:r>
      <w:r w:rsidR="00F1716A" w:rsidRPr="007709FA">
        <w:rPr>
          <w:szCs w:val="22"/>
          <w:lang w:val="sl-SI"/>
        </w:rPr>
        <w:t>Živa Vidmar</w:t>
      </w:r>
      <w:r w:rsidR="007A3D34" w:rsidRPr="007709FA">
        <w:rPr>
          <w:szCs w:val="22"/>
          <w:lang w:val="sl-SI"/>
        </w:rPr>
        <w:t>.</w:t>
      </w:r>
    </w:p>
    <w:p w:rsidR="00F1716A" w:rsidRPr="007709FA" w:rsidRDefault="007A3D34" w:rsidP="003C266C">
      <w:pPr>
        <w:spacing w:after="100"/>
        <w:jc w:val="both"/>
        <w:rPr>
          <w:szCs w:val="22"/>
          <w:lang w:val="sl-SI"/>
        </w:rPr>
      </w:pPr>
      <w:r w:rsidRPr="007709FA">
        <w:rPr>
          <w:szCs w:val="22"/>
          <w:lang w:val="sl-SI"/>
        </w:rPr>
        <w:t>ODSOTN</w:t>
      </w:r>
      <w:r w:rsidR="00705CC8" w:rsidRPr="007709FA">
        <w:rPr>
          <w:szCs w:val="22"/>
          <w:lang w:val="sl-SI"/>
        </w:rPr>
        <w:t>I ČLANI SVETA:</w:t>
      </w:r>
      <w:r w:rsidR="00D96BA7" w:rsidRPr="007709FA">
        <w:rPr>
          <w:szCs w:val="22"/>
          <w:lang w:val="sl-SI"/>
        </w:rPr>
        <w:t xml:space="preserve"> </w:t>
      </w:r>
      <w:r w:rsidR="00521D9E" w:rsidRPr="007709FA">
        <w:rPr>
          <w:szCs w:val="22"/>
          <w:lang w:val="sl-SI"/>
        </w:rPr>
        <w:t xml:space="preserve">Gregor Ciglar, </w:t>
      </w:r>
      <w:r w:rsidR="004E06D0">
        <w:rPr>
          <w:szCs w:val="22"/>
          <w:lang w:val="sl-SI"/>
        </w:rPr>
        <w:t xml:space="preserve">Anton </w:t>
      </w:r>
      <w:proofErr w:type="spellStart"/>
      <w:r w:rsidR="004E06D0">
        <w:rPr>
          <w:szCs w:val="22"/>
          <w:lang w:val="sl-SI"/>
        </w:rPr>
        <w:t>Gunde</w:t>
      </w:r>
      <w:proofErr w:type="spellEnd"/>
      <w:r w:rsidR="004E06D0">
        <w:rPr>
          <w:szCs w:val="22"/>
          <w:lang w:val="sl-SI"/>
        </w:rPr>
        <w:t xml:space="preserve">, </w:t>
      </w:r>
      <w:r w:rsidR="007832C5" w:rsidRPr="007709FA">
        <w:rPr>
          <w:szCs w:val="22"/>
          <w:lang w:val="sl-SI"/>
        </w:rPr>
        <w:t>Ana Isk</w:t>
      </w:r>
      <w:r w:rsidR="00C35052" w:rsidRPr="007709FA">
        <w:rPr>
          <w:szCs w:val="22"/>
          <w:lang w:val="sl-SI"/>
        </w:rPr>
        <w:t>r</w:t>
      </w:r>
      <w:r w:rsidR="00617C03" w:rsidRPr="007709FA">
        <w:rPr>
          <w:szCs w:val="22"/>
          <w:lang w:val="sl-SI"/>
        </w:rPr>
        <w:t>a</w:t>
      </w:r>
      <w:r w:rsidR="004E06D0">
        <w:rPr>
          <w:szCs w:val="22"/>
          <w:lang w:val="sl-SI"/>
        </w:rPr>
        <w:t>, Tomaž Šemrov in Jožica Vrhunc.</w:t>
      </w:r>
      <w:r w:rsidR="00D117B2" w:rsidRPr="007709FA">
        <w:rPr>
          <w:szCs w:val="22"/>
          <w:lang w:val="sl-SI"/>
        </w:rPr>
        <w:t xml:space="preserve"> </w:t>
      </w:r>
    </w:p>
    <w:p w:rsidR="007A3D34" w:rsidRPr="007709FA" w:rsidRDefault="007A3D34" w:rsidP="003C266C">
      <w:pPr>
        <w:spacing w:after="100"/>
        <w:jc w:val="both"/>
        <w:rPr>
          <w:szCs w:val="22"/>
          <w:lang w:val="sl-SI"/>
        </w:rPr>
      </w:pPr>
      <w:r w:rsidRPr="007709FA">
        <w:rPr>
          <w:szCs w:val="22"/>
          <w:lang w:val="sl-SI"/>
        </w:rPr>
        <w:t xml:space="preserve">OSTALI NAVZOČI: </w:t>
      </w:r>
      <w:r w:rsidR="004E06D0">
        <w:rPr>
          <w:szCs w:val="22"/>
          <w:lang w:val="sl-SI"/>
        </w:rPr>
        <w:t xml:space="preserve">Luka Fabčič in Mihael Prelc – Mestno redarstvo, Tomislav </w:t>
      </w:r>
      <w:proofErr w:type="spellStart"/>
      <w:r w:rsidR="004E06D0">
        <w:rPr>
          <w:szCs w:val="22"/>
          <w:lang w:val="sl-SI"/>
        </w:rPr>
        <w:t>Plavčak</w:t>
      </w:r>
      <w:proofErr w:type="spellEnd"/>
      <w:r w:rsidR="004E06D0">
        <w:rPr>
          <w:szCs w:val="22"/>
          <w:lang w:val="sl-SI"/>
        </w:rPr>
        <w:t xml:space="preserve"> – PP Ljubljana Vič ter </w:t>
      </w:r>
      <w:r w:rsidR="00D117B2" w:rsidRPr="007709FA">
        <w:rPr>
          <w:szCs w:val="22"/>
          <w:lang w:val="sl-SI"/>
        </w:rPr>
        <w:t>Špela Šivavec</w:t>
      </w:r>
      <w:r w:rsidR="004E06D0">
        <w:rPr>
          <w:szCs w:val="22"/>
          <w:lang w:val="sl-SI"/>
        </w:rPr>
        <w:t xml:space="preserve"> in Mojca Mak, javni uslužbenki</w:t>
      </w:r>
      <w:r w:rsidR="00D117B2" w:rsidRPr="007709FA">
        <w:rPr>
          <w:szCs w:val="22"/>
          <w:lang w:val="sl-SI"/>
        </w:rPr>
        <w:t xml:space="preserve"> </w:t>
      </w:r>
      <w:r w:rsidRPr="007709FA">
        <w:rPr>
          <w:szCs w:val="22"/>
          <w:lang w:val="sl-SI"/>
        </w:rPr>
        <w:t>SLS, MU, MOL.</w:t>
      </w:r>
    </w:p>
    <w:p w:rsidR="00D23270" w:rsidRDefault="00FD2EB2" w:rsidP="003C266C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>Na</w:t>
      </w:r>
      <w:r w:rsidR="009D0C08" w:rsidRPr="007709FA">
        <w:rPr>
          <w:sz w:val="22"/>
          <w:szCs w:val="22"/>
          <w:lang w:val="sl-SI"/>
        </w:rPr>
        <w:t xml:space="preserve"> začetku seje je predsedujoča</w:t>
      </w:r>
      <w:r w:rsidR="00980881" w:rsidRPr="007709FA">
        <w:rPr>
          <w:sz w:val="22"/>
          <w:szCs w:val="22"/>
          <w:lang w:val="sl-SI"/>
        </w:rPr>
        <w:t xml:space="preserve"> </w:t>
      </w:r>
      <w:r w:rsidR="007A3D34" w:rsidRPr="007709FA">
        <w:rPr>
          <w:sz w:val="22"/>
          <w:szCs w:val="22"/>
          <w:lang w:val="sl-SI"/>
        </w:rPr>
        <w:t>ugotovil</w:t>
      </w:r>
      <w:r w:rsidR="009D0C08" w:rsidRPr="007709FA">
        <w:rPr>
          <w:sz w:val="22"/>
          <w:szCs w:val="22"/>
          <w:lang w:val="sl-SI"/>
        </w:rPr>
        <w:t>a</w:t>
      </w:r>
      <w:r w:rsidR="007A3D34" w:rsidRPr="007709FA">
        <w:rPr>
          <w:sz w:val="22"/>
          <w:szCs w:val="22"/>
          <w:lang w:val="sl-SI"/>
        </w:rPr>
        <w:t>, da je</w:t>
      </w:r>
      <w:r w:rsidR="00617C03" w:rsidRPr="007709FA">
        <w:rPr>
          <w:sz w:val="22"/>
          <w:szCs w:val="22"/>
          <w:lang w:val="sl-SI"/>
        </w:rPr>
        <w:t xml:space="preserve"> od 15</w:t>
      </w:r>
      <w:r w:rsidR="00C502D9">
        <w:rPr>
          <w:color w:val="FF0000"/>
          <w:sz w:val="22"/>
          <w:szCs w:val="22"/>
          <w:lang w:val="sl-SI"/>
        </w:rPr>
        <w:t>.</w:t>
      </w:r>
      <w:r w:rsidR="00617C03" w:rsidRPr="007709FA">
        <w:rPr>
          <w:sz w:val="22"/>
          <w:szCs w:val="22"/>
          <w:lang w:val="sl-SI"/>
        </w:rPr>
        <w:t xml:space="preserve"> člano</w:t>
      </w:r>
      <w:r w:rsidR="00521D9E" w:rsidRPr="007709FA">
        <w:rPr>
          <w:sz w:val="22"/>
          <w:szCs w:val="22"/>
          <w:lang w:val="sl-SI"/>
        </w:rPr>
        <w:t xml:space="preserve">v sveta </w:t>
      </w:r>
      <w:r w:rsidR="004E06D0">
        <w:rPr>
          <w:sz w:val="22"/>
          <w:szCs w:val="22"/>
          <w:lang w:val="sl-SI"/>
        </w:rPr>
        <w:t>prisotnih 10</w:t>
      </w:r>
      <w:r w:rsidR="007A3D34" w:rsidRPr="007709FA">
        <w:rPr>
          <w:sz w:val="22"/>
          <w:szCs w:val="22"/>
          <w:lang w:val="sl-SI"/>
        </w:rPr>
        <w:t xml:space="preserve"> članov, kar pomeni, da je bil svet sklepčen in je lahko začel z delom. </w:t>
      </w:r>
    </w:p>
    <w:p w:rsidR="002F46DA" w:rsidRPr="007709FA" w:rsidRDefault="00F1716A" w:rsidP="003C266C">
      <w:pPr>
        <w:pStyle w:val="Telobesedila-zamik"/>
        <w:spacing w:after="100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>Seja se ni</w:t>
      </w:r>
      <w:r w:rsidR="002F46DA" w:rsidRPr="007709FA">
        <w:rPr>
          <w:sz w:val="22"/>
          <w:szCs w:val="22"/>
          <w:lang w:val="sl-SI"/>
        </w:rPr>
        <w:t xml:space="preserve"> snemala.</w:t>
      </w:r>
    </w:p>
    <w:p w:rsidR="002F46DA" w:rsidRPr="007709FA" w:rsidRDefault="002F46DA" w:rsidP="007A3D34">
      <w:pPr>
        <w:pStyle w:val="Telobesedila-zamik"/>
        <w:ind w:left="0"/>
        <w:rPr>
          <w:b/>
          <w:bCs/>
          <w:sz w:val="22"/>
          <w:szCs w:val="22"/>
          <w:lang w:val="sl-SI"/>
        </w:rPr>
      </w:pPr>
    </w:p>
    <w:p w:rsidR="007A3D34" w:rsidRPr="007709FA" w:rsidRDefault="00F873F3" w:rsidP="007A3D34">
      <w:pPr>
        <w:pStyle w:val="Telobesedila-zamik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>V sprejem je predsedujoča</w:t>
      </w:r>
      <w:r w:rsidR="00831E74" w:rsidRPr="007709FA">
        <w:rPr>
          <w:sz w:val="22"/>
          <w:szCs w:val="22"/>
          <w:lang w:val="sl-SI"/>
        </w:rPr>
        <w:t xml:space="preserve"> predlagal</w:t>
      </w:r>
      <w:r w:rsidRPr="007709FA">
        <w:rPr>
          <w:sz w:val="22"/>
          <w:szCs w:val="22"/>
          <w:lang w:val="sl-SI"/>
        </w:rPr>
        <w:t>a</w:t>
      </w:r>
      <w:r w:rsidR="00831E74" w:rsidRPr="007709FA">
        <w:rPr>
          <w:sz w:val="22"/>
          <w:szCs w:val="22"/>
          <w:lang w:val="sl-SI"/>
        </w:rPr>
        <w:t xml:space="preserve"> naslednji</w:t>
      </w:r>
      <w:r w:rsidR="007A3D34" w:rsidRPr="007709FA">
        <w:rPr>
          <w:sz w:val="22"/>
          <w:szCs w:val="22"/>
          <w:lang w:val="sl-SI"/>
        </w:rPr>
        <w:t xml:space="preserve"> </w:t>
      </w:r>
      <w:r w:rsidR="00831E74" w:rsidRPr="007709FA">
        <w:rPr>
          <w:sz w:val="22"/>
          <w:szCs w:val="22"/>
          <w:lang w:val="sl-SI"/>
        </w:rPr>
        <w:t>dnevni red:</w:t>
      </w:r>
    </w:p>
    <w:p w:rsidR="004B2BA4" w:rsidRPr="007709FA" w:rsidRDefault="004E06D0" w:rsidP="004B2BA4">
      <w:pPr>
        <w:numPr>
          <w:ilvl w:val="0"/>
          <w:numId w:val="1"/>
        </w:numPr>
        <w:ind w:left="502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Varnostna problematika na območju Četrtne skupnosti Rožnik, MOL (Mestno redarstvo in Policija).</w:t>
      </w:r>
    </w:p>
    <w:p w:rsidR="004B2BA4" w:rsidRPr="007709FA" w:rsidRDefault="004E06D0" w:rsidP="004B2BA4">
      <w:pPr>
        <w:numPr>
          <w:ilvl w:val="0"/>
          <w:numId w:val="1"/>
        </w:numPr>
        <w:ind w:left="502"/>
        <w:rPr>
          <w:rFonts w:cs="Arial"/>
          <w:b/>
          <w:lang w:val="sl-SI"/>
        </w:rPr>
      </w:pPr>
      <w:r>
        <w:rPr>
          <w:rFonts w:cs="Arial"/>
          <w:b/>
          <w:lang w:val="sl-SI"/>
        </w:rPr>
        <w:t>Potrditev zapisnika 15</w:t>
      </w:r>
      <w:r w:rsidR="004B2BA4" w:rsidRPr="007709FA">
        <w:rPr>
          <w:rFonts w:cs="Arial"/>
          <w:b/>
          <w:lang w:val="sl-SI"/>
        </w:rPr>
        <w:t>. redne seje Sveta Četrtne skupnosti Rožnik, MOL.</w:t>
      </w:r>
    </w:p>
    <w:p w:rsidR="004B2BA4" w:rsidRPr="007709FA" w:rsidRDefault="004B2BA4" w:rsidP="004B2BA4">
      <w:pPr>
        <w:numPr>
          <w:ilvl w:val="0"/>
          <w:numId w:val="1"/>
        </w:numPr>
        <w:ind w:left="502"/>
        <w:rPr>
          <w:rFonts w:cs="Arial"/>
          <w:b/>
          <w:lang w:val="sl-SI"/>
        </w:rPr>
      </w:pPr>
      <w:r w:rsidRPr="007709FA">
        <w:rPr>
          <w:rFonts w:cs="Arial"/>
          <w:b/>
          <w:lang w:val="sl-SI"/>
        </w:rPr>
        <w:t xml:space="preserve">Pobude krajanov – do seje sveta prispele na ČS Rožnik. </w:t>
      </w:r>
    </w:p>
    <w:p w:rsidR="004B2BA4" w:rsidRPr="007709FA" w:rsidRDefault="004B2BA4" w:rsidP="004B2BA4">
      <w:pPr>
        <w:numPr>
          <w:ilvl w:val="0"/>
          <w:numId w:val="1"/>
        </w:numPr>
        <w:ind w:left="502"/>
        <w:rPr>
          <w:rFonts w:cs="Arial"/>
          <w:b/>
          <w:lang w:val="sl-SI"/>
        </w:rPr>
      </w:pPr>
      <w:r w:rsidRPr="007709FA">
        <w:rPr>
          <w:rFonts w:cs="Arial"/>
          <w:b/>
          <w:lang w:val="sl-SI"/>
        </w:rPr>
        <w:t>Pripombe in pobude članov sveta Četrtne skupnosti Rožnik.</w:t>
      </w:r>
    </w:p>
    <w:p w:rsidR="004B2BA4" w:rsidRPr="006E43AE" w:rsidRDefault="004B2BA4" w:rsidP="006E43AE">
      <w:pPr>
        <w:numPr>
          <w:ilvl w:val="0"/>
          <w:numId w:val="1"/>
        </w:numPr>
        <w:ind w:left="502"/>
        <w:rPr>
          <w:rFonts w:cs="Arial"/>
          <w:b/>
          <w:lang w:val="sl-SI"/>
        </w:rPr>
      </w:pPr>
      <w:r w:rsidRPr="007709FA">
        <w:rPr>
          <w:rFonts w:cs="Arial"/>
          <w:b/>
          <w:lang w:val="sl-SI"/>
        </w:rPr>
        <w:t>Razno.</w:t>
      </w:r>
    </w:p>
    <w:p w:rsidR="004B2BA4" w:rsidRPr="007709FA" w:rsidRDefault="004B2BA4" w:rsidP="002F46DA">
      <w:pPr>
        <w:pStyle w:val="Telobesedila-zamik"/>
        <w:ind w:left="0"/>
        <w:rPr>
          <w:rFonts w:cs="Arial"/>
          <w:b/>
          <w:sz w:val="22"/>
          <w:lang w:val="sl-SI"/>
        </w:rPr>
      </w:pPr>
    </w:p>
    <w:p w:rsidR="002F46DA" w:rsidRPr="007709FA" w:rsidRDefault="002F46DA" w:rsidP="002F46DA">
      <w:pPr>
        <w:pStyle w:val="Telobesedila-zamik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 xml:space="preserve">Navzočih je bilo </w:t>
      </w:r>
      <w:r w:rsidR="00E50E1A">
        <w:rPr>
          <w:sz w:val="22"/>
          <w:szCs w:val="22"/>
          <w:lang w:val="sl-SI"/>
        </w:rPr>
        <w:t>10</w:t>
      </w:r>
      <w:r w:rsidRPr="007709FA">
        <w:rPr>
          <w:sz w:val="22"/>
          <w:szCs w:val="22"/>
          <w:lang w:val="sl-SI"/>
        </w:rPr>
        <w:t xml:space="preserve"> članov sveta.</w:t>
      </w:r>
    </w:p>
    <w:p w:rsidR="002F46DA" w:rsidRPr="007709FA" w:rsidRDefault="00B83E51" w:rsidP="002F46DA">
      <w:pPr>
        <w:pStyle w:val="Telobesedila-zamik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 xml:space="preserve">Opredeljenih je bilo </w:t>
      </w:r>
      <w:r w:rsidR="00E50E1A">
        <w:rPr>
          <w:sz w:val="22"/>
          <w:szCs w:val="22"/>
          <w:lang w:val="sl-SI"/>
        </w:rPr>
        <w:t>10</w:t>
      </w:r>
      <w:r w:rsidR="002F46DA" w:rsidRPr="007709FA">
        <w:rPr>
          <w:sz w:val="22"/>
          <w:szCs w:val="22"/>
          <w:lang w:val="sl-SI"/>
        </w:rPr>
        <w:t xml:space="preserve"> članov sveta.</w:t>
      </w:r>
    </w:p>
    <w:p w:rsidR="002F46DA" w:rsidRPr="007709FA" w:rsidRDefault="002F46DA" w:rsidP="002F46DA">
      <w:pPr>
        <w:pStyle w:val="Telobesedila-zamik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 xml:space="preserve">Za </w:t>
      </w:r>
      <w:r w:rsidR="00D90AF2" w:rsidRPr="007709FA">
        <w:rPr>
          <w:sz w:val="22"/>
          <w:szCs w:val="22"/>
          <w:lang w:val="sl-SI"/>
        </w:rPr>
        <w:t>predlagani dnevni red</w:t>
      </w:r>
      <w:r w:rsidR="00617C03" w:rsidRPr="007709FA">
        <w:rPr>
          <w:sz w:val="22"/>
          <w:szCs w:val="22"/>
          <w:lang w:val="sl-SI"/>
        </w:rPr>
        <w:t xml:space="preserve"> je glasova</w:t>
      </w:r>
      <w:r w:rsidR="00B83E51" w:rsidRPr="007709FA">
        <w:rPr>
          <w:sz w:val="22"/>
          <w:szCs w:val="22"/>
          <w:lang w:val="sl-SI"/>
        </w:rPr>
        <w:t xml:space="preserve">lo </w:t>
      </w:r>
      <w:r w:rsidR="00E50E1A">
        <w:rPr>
          <w:sz w:val="22"/>
          <w:szCs w:val="22"/>
          <w:lang w:val="sl-SI"/>
        </w:rPr>
        <w:t>10</w:t>
      </w:r>
      <w:r w:rsidRPr="007709FA">
        <w:rPr>
          <w:sz w:val="22"/>
          <w:szCs w:val="22"/>
          <w:lang w:val="sl-SI"/>
        </w:rPr>
        <w:t xml:space="preserve"> članov sveta.</w:t>
      </w:r>
    </w:p>
    <w:p w:rsidR="002F46DA" w:rsidRPr="007709FA" w:rsidRDefault="002F46DA" w:rsidP="002F46DA">
      <w:pPr>
        <w:pStyle w:val="Telobesedila-zamik"/>
        <w:ind w:left="0"/>
        <w:rPr>
          <w:sz w:val="22"/>
          <w:szCs w:val="22"/>
          <w:lang w:val="sl-SI"/>
        </w:rPr>
      </w:pPr>
    </w:p>
    <w:p w:rsidR="00FB66A7" w:rsidRPr="007709FA" w:rsidRDefault="007A3D34" w:rsidP="00D23270">
      <w:pPr>
        <w:pStyle w:val="Telobesedila-zamik"/>
        <w:ind w:left="0"/>
        <w:jc w:val="left"/>
        <w:rPr>
          <w:b/>
          <w:sz w:val="22"/>
          <w:szCs w:val="22"/>
          <w:lang w:val="sl-SI"/>
        </w:rPr>
      </w:pPr>
      <w:r w:rsidRPr="007709FA">
        <w:rPr>
          <w:b/>
          <w:sz w:val="22"/>
          <w:szCs w:val="22"/>
          <w:lang w:val="sl-SI"/>
        </w:rPr>
        <w:t>Dnevni red je bil sprejet</w:t>
      </w:r>
      <w:r w:rsidR="007832C5" w:rsidRPr="007709FA">
        <w:rPr>
          <w:b/>
          <w:sz w:val="22"/>
          <w:szCs w:val="22"/>
          <w:lang w:val="sl-SI"/>
        </w:rPr>
        <w:t>.</w:t>
      </w:r>
    </w:p>
    <w:p w:rsidR="00C502D9" w:rsidRPr="007709FA" w:rsidRDefault="00C502D9" w:rsidP="007A3D34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92426E" w:rsidRPr="007709FA" w:rsidRDefault="00D96BA7" w:rsidP="0092426E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7709FA">
        <w:rPr>
          <w:b/>
          <w:sz w:val="22"/>
          <w:szCs w:val="22"/>
          <w:lang w:val="sl-SI"/>
        </w:rPr>
        <w:t>AD 1</w:t>
      </w:r>
    </w:p>
    <w:p w:rsidR="00521D9E" w:rsidRPr="007709FA" w:rsidRDefault="00E50E1A" w:rsidP="00521D9E">
      <w:pPr>
        <w:ind w:left="360"/>
        <w:jc w:val="center"/>
        <w:rPr>
          <w:b/>
          <w:lang w:val="sl-SI"/>
        </w:rPr>
      </w:pPr>
      <w:r>
        <w:rPr>
          <w:b/>
          <w:lang w:val="sl-SI"/>
        </w:rPr>
        <w:t>VARNOSTNA PROBLEMATIKA NA OBMOČJU ČETRTNE SKUPNOSTI ROŽNIK (MESTNO REDARSTVO IN POLICIJA)</w:t>
      </w:r>
    </w:p>
    <w:p w:rsidR="00C952EA" w:rsidRPr="007709FA" w:rsidRDefault="00C952EA" w:rsidP="00C952EA">
      <w:pPr>
        <w:rPr>
          <w:lang w:val="sl-SI"/>
        </w:rPr>
      </w:pPr>
    </w:p>
    <w:p w:rsidR="00E50E1A" w:rsidRPr="005A6C6C" w:rsidRDefault="004B2BA4" w:rsidP="00E50E1A">
      <w:pPr>
        <w:rPr>
          <w:lang w:val="sl-SI"/>
        </w:rPr>
      </w:pPr>
      <w:r w:rsidRPr="007709FA">
        <w:rPr>
          <w:lang w:val="sl-SI"/>
        </w:rPr>
        <w:t>Pred</w:t>
      </w:r>
      <w:r w:rsidR="00E50E1A">
        <w:rPr>
          <w:lang w:val="sl-SI"/>
        </w:rPr>
        <w:t xml:space="preserve">sedujoča je predala besedo vabljenim gostom; Luki Fabčiču in Mihaelu Prelcu iz Mestnega redarstva, ter Tomislavu </w:t>
      </w:r>
      <w:proofErr w:type="spellStart"/>
      <w:r w:rsidR="00E50E1A">
        <w:rPr>
          <w:lang w:val="sl-SI"/>
        </w:rPr>
        <w:t>Plavčaku</w:t>
      </w:r>
      <w:proofErr w:type="spellEnd"/>
      <w:r w:rsidR="00E50E1A">
        <w:rPr>
          <w:lang w:val="sl-SI"/>
        </w:rPr>
        <w:t xml:space="preserve">, namestniku načelnika </w:t>
      </w:r>
      <w:r w:rsidR="00DC19E1">
        <w:rPr>
          <w:lang w:val="sl-SI"/>
        </w:rPr>
        <w:t>PP Ljubljana Vič</w:t>
      </w:r>
      <w:r w:rsidR="00C502D9" w:rsidRPr="005A6C6C">
        <w:rPr>
          <w:lang w:val="sl-SI"/>
        </w:rPr>
        <w:t xml:space="preserve">, ki je povedal, da sta za ČS zadolžena rajonska </w:t>
      </w:r>
      <w:proofErr w:type="spellStart"/>
      <w:r w:rsidR="00C502D9" w:rsidRPr="005A6C6C">
        <w:rPr>
          <w:lang w:val="sl-SI"/>
        </w:rPr>
        <w:t>policaja</w:t>
      </w:r>
      <w:proofErr w:type="spellEnd"/>
      <w:r w:rsidR="00C502D9" w:rsidRPr="005A6C6C">
        <w:rPr>
          <w:lang w:val="sl-SI"/>
        </w:rPr>
        <w:t xml:space="preserve"> </w:t>
      </w:r>
      <w:r w:rsidR="005A6C6C" w:rsidRPr="005A6C6C">
        <w:rPr>
          <w:lang w:val="sl-SI"/>
        </w:rPr>
        <w:t>Vinko Vincetič in Jure Šušteršič</w:t>
      </w:r>
      <w:r w:rsidR="00DC19E1" w:rsidRPr="005A6C6C">
        <w:rPr>
          <w:lang w:val="sl-SI"/>
        </w:rPr>
        <w:t>.</w:t>
      </w:r>
      <w:r w:rsidR="00C502D9" w:rsidRPr="005A6C6C">
        <w:rPr>
          <w:lang w:val="sl-SI"/>
        </w:rPr>
        <w:t xml:space="preserve"> ČS po varnostni oceni ne izstopa v ničemer.</w:t>
      </w:r>
    </w:p>
    <w:p w:rsidR="004B2BA4" w:rsidRPr="005A6C6C" w:rsidRDefault="00E50E1A" w:rsidP="00E50E1A">
      <w:pPr>
        <w:rPr>
          <w:lang w:val="sl-SI"/>
        </w:rPr>
      </w:pPr>
      <w:r>
        <w:rPr>
          <w:lang w:val="sl-SI"/>
        </w:rPr>
        <w:t>Razvila se je razprava</w:t>
      </w:r>
      <w:r w:rsidR="00C502D9">
        <w:rPr>
          <w:color w:val="FF0000"/>
          <w:lang w:val="sl-SI"/>
        </w:rPr>
        <w:t>,</w:t>
      </w:r>
      <w:r>
        <w:rPr>
          <w:lang w:val="sl-SI"/>
        </w:rPr>
        <w:t xml:space="preserve"> v kateri so sodelovali vsi prisotni člani sveta Četrtne skupnosti Rožnik</w:t>
      </w:r>
      <w:r w:rsidR="00C502D9" w:rsidRPr="005A6C6C">
        <w:rPr>
          <w:lang w:val="sl-SI"/>
        </w:rPr>
        <w:t>, ki jih je zanimala</w:t>
      </w:r>
      <w:r w:rsidR="005A6C6C">
        <w:rPr>
          <w:lang w:val="sl-SI"/>
        </w:rPr>
        <w:t xml:space="preserve"> predvsem prometna varnost</w:t>
      </w:r>
      <w:r w:rsidRPr="005A6C6C">
        <w:rPr>
          <w:lang w:val="sl-SI"/>
        </w:rPr>
        <w:t>.</w:t>
      </w:r>
    </w:p>
    <w:p w:rsidR="004B2BA4" w:rsidRPr="007709FA" w:rsidRDefault="004B2BA4" w:rsidP="004A5544">
      <w:pPr>
        <w:pStyle w:val="Telobesedila-zamik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>Pre</w:t>
      </w:r>
      <w:r w:rsidR="00E50E1A">
        <w:rPr>
          <w:sz w:val="22"/>
          <w:szCs w:val="22"/>
          <w:lang w:val="sl-SI"/>
        </w:rPr>
        <w:t>dsedujoča se je zahvalila gostom</w:t>
      </w:r>
      <w:r w:rsidRPr="007709FA">
        <w:rPr>
          <w:sz w:val="22"/>
          <w:szCs w:val="22"/>
          <w:lang w:val="sl-SI"/>
        </w:rPr>
        <w:t xml:space="preserve"> </w:t>
      </w:r>
      <w:r w:rsidR="0044279D" w:rsidRPr="007709FA">
        <w:rPr>
          <w:sz w:val="22"/>
          <w:szCs w:val="22"/>
          <w:lang w:val="sl-SI"/>
        </w:rPr>
        <w:t xml:space="preserve">za </w:t>
      </w:r>
      <w:r w:rsidRPr="007709FA">
        <w:rPr>
          <w:sz w:val="22"/>
          <w:szCs w:val="22"/>
          <w:lang w:val="sl-SI"/>
        </w:rPr>
        <w:t>in prešla na naslednjo točko dnevnega reda.</w:t>
      </w:r>
    </w:p>
    <w:p w:rsidR="002245C6" w:rsidRPr="007709FA" w:rsidRDefault="002245C6" w:rsidP="004A5544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8337FA" w:rsidRPr="007709FA" w:rsidRDefault="00D96BA7" w:rsidP="008337FA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7709FA">
        <w:rPr>
          <w:b/>
          <w:sz w:val="22"/>
          <w:szCs w:val="22"/>
          <w:lang w:val="sl-SI"/>
        </w:rPr>
        <w:t>AD 2</w:t>
      </w:r>
    </w:p>
    <w:p w:rsidR="00D23270" w:rsidRDefault="00521D9E" w:rsidP="00D23270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7709FA">
        <w:rPr>
          <w:b/>
          <w:sz w:val="22"/>
          <w:szCs w:val="22"/>
          <w:lang w:val="sl-SI"/>
        </w:rPr>
        <w:t xml:space="preserve">PREGLED IN POTRDITEV </w:t>
      </w:r>
      <w:r w:rsidR="004B2BA4" w:rsidRPr="007709FA">
        <w:rPr>
          <w:b/>
          <w:sz w:val="22"/>
          <w:szCs w:val="22"/>
          <w:lang w:val="sl-SI"/>
        </w:rPr>
        <w:t>ZAPISNIKA 15. REDNE SEJE SVETA ČETRTNE SKUPNOSTI ROŽNIK, MOL</w:t>
      </w:r>
    </w:p>
    <w:p w:rsidR="004B2BA4" w:rsidRPr="00D23270" w:rsidRDefault="00DC19E1" w:rsidP="00D23270">
      <w:pPr>
        <w:pStyle w:val="Telobesedila-zamik"/>
        <w:ind w:left="0"/>
        <w:jc w:val="left"/>
        <w:rPr>
          <w:b/>
          <w:sz w:val="22"/>
          <w:szCs w:val="22"/>
          <w:lang w:val="sl-SI"/>
        </w:rPr>
      </w:pPr>
      <w:r w:rsidRPr="00D23270">
        <w:rPr>
          <w:sz w:val="22"/>
          <w:szCs w:val="22"/>
          <w:lang w:val="sl-SI"/>
        </w:rPr>
        <w:t>Predlog zapisnika 15</w:t>
      </w:r>
      <w:r w:rsidR="004B2BA4" w:rsidRPr="00D23270">
        <w:rPr>
          <w:sz w:val="22"/>
          <w:szCs w:val="22"/>
          <w:lang w:val="sl-SI"/>
        </w:rPr>
        <w:t>. redne seje so člani sveta prejeli skupaj s sklicem na sejo</w:t>
      </w:r>
      <w:r w:rsidR="004B2BA4" w:rsidRPr="007709FA">
        <w:rPr>
          <w:szCs w:val="22"/>
          <w:lang w:val="sl-SI"/>
        </w:rPr>
        <w:t>.</w:t>
      </w:r>
    </w:p>
    <w:p w:rsidR="00DC19E1" w:rsidRDefault="00DC19E1" w:rsidP="00DC19E1">
      <w:pPr>
        <w:spacing w:line="276" w:lineRule="auto"/>
        <w:jc w:val="both"/>
        <w:rPr>
          <w:szCs w:val="22"/>
          <w:lang w:val="sl-SI"/>
        </w:rPr>
      </w:pPr>
      <w:r>
        <w:rPr>
          <w:color w:val="000000"/>
          <w:lang w:val="sl-SI"/>
        </w:rPr>
        <w:lastRenderedPageBreak/>
        <w:t>Dušan Fatur je predlagal, da se popravi stavek po sklepu 5/15, ki se glasi »</w:t>
      </w:r>
      <w:r w:rsidRPr="007709FA">
        <w:rPr>
          <w:szCs w:val="22"/>
          <w:lang w:val="sl-SI"/>
        </w:rPr>
        <w:t>Gospod Fatur je prisotne seznanil, da je posledica vseh prizadevanj, da Vrhovci</w:t>
      </w:r>
      <w:r w:rsidR="003C15BE">
        <w:rPr>
          <w:szCs w:val="22"/>
          <w:lang w:val="sl-SI"/>
        </w:rPr>
        <w:t xml:space="preserve"> ne bodo nikoli</w:t>
      </w:r>
      <w:r>
        <w:rPr>
          <w:szCs w:val="22"/>
          <w:lang w:val="sl-SI"/>
        </w:rPr>
        <w:t xml:space="preserve"> več poplavljeni«. Beseda »posledica«</w:t>
      </w:r>
      <w:r w:rsidR="003C15BE">
        <w:rPr>
          <w:szCs w:val="22"/>
          <w:lang w:val="sl-SI"/>
        </w:rPr>
        <w:t>, se nadomesti z besedo »namen«, besedo nikoli pa se zbriše.</w:t>
      </w:r>
    </w:p>
    <w:p w:rsidR="004B2BA4" w:rsidRPr="007709FA" w:rsidRDefault="004B2BA4" w:rsidP="00DC19E1">
      <w:pPr>
        <w:spacing w:line="276" w:lineRule="auto"/>
        <w:jc w:val="both"/>
        <w:rPr>
          <w:szCs w:val="22"/>
          <w:lang w:val="sl-SI"/>
        </w:rPr>
      </w:pPr>
      <w:r w:rsidRPr="007709FA">
        <w:rPr>
          <w:color w:val="000000"/>
          <w:lang w:val="sl-SI"/>
        </w:rPr>
        <w:t xml:space="preserve">Ker </w:t>
      </w:r>
      <w:r w:rsidR="00DC19E1">
        <w:rPr>
          <w:color w:val="000000"/>
          <w:lang w:val="sl-SI"/>
        </w:rPr>
        <w:t xml:space="preserve">drugih </w:t>
      </w:r>
      <w:r w:rsidRPr="007709FA">
        <w:rPr>
          <w:color w:val="000000"/>
          <w:lang w:val="sl-SI"/>
        </w:rPr>
        <w:t>pripomb na zapisnik ni bilo, je predsedujoča dala na glasovanje naslednji;</w:t>
      </w:r>
    </w:p>
    <w:p w:rsidR="004B2BA4" w:rsidRPr="007709FA" w:rsidRDefault="004B2BA4" w:rsidP="004B2BA4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4B2BA4" w:rsidRPr="007709FA" w:rsidRDefault="004B2BA4" w:rsidP="004B2BA4">
      <w:pPr>
        <w:pStyle w:val="Telobesedila-zamik"/>
        <w:ind w:left="0"/>
        <w:rPr>
          <w:b/>
          <w:sz w:val="22"/>
          <w:szCs w:val="22"/>
          <w:lang w:val="sl-SI"/>
        </w:rPr>
      </w:pPr>
      <w:r w:rsidRPr="007709FA">
        <w:rPr>
          <w:b/>
          <w:sz w:val="22"/>
          <w:szCs w:val="22"/>
          <w:lang w:val="sl-SI"/>
        </w:rPr>
        <w:t>Predlog SKLEPA št.</w:t>
      </w:r>
      <w:r w:rsidR="00DC19E1">
        <w:rPr>
          <w:b/>
          <w:sz w:val="22"/>
          <w:szCs w:val="22"/>
          <w:lang w:val="sl-SI"/>
        </w:rPr>
        <w:t xml:space="preserve"> 1/16</w:t>
      </w:r>
      <w:r w:rsidRPr="007709FA">
        <w:rPr>
          <w:b/>
          <w:sz w:val="22"/>
          <w:szCs w:val="22"/>
          <w:lang w:val="sl-SI"/>
        </w:rPr>
        <w:t>:</w:t>
      </w:r>
    </w:p>
    <w:p w:rsidR="004B2BA4" w:rsidRPr="007709FA" w:rsidRDefault="004B2BA4" w:rsidP="004B2BA4">
      <w:pPr>
        <w:pStyle w:val="Telobesedila-zamik"/>
        <w:ind w:left="0"/>
        <w:rPr>
          <w:b/>
          <w:sz w:val="22"/>
          <w:szCs w:val="22"/>
          <w:lang w:val="sl-SI"/>
        </w:rPr>
      </w:pPr>
      <w:r w:rsidRPr="007709FA">
        <w:rPr>
          <w:b/>
          <w:sz w:val="22"/>
          <w:szCs w:val="22"/>
          <w:lang w:val="sl-SI"/>
        </w:rPr>
        <w:t xml:space="preserve">Svet Četrtne skupnosti Rožnik, Mestne občine Ljubljana, </w:t>
      </w:r>
      <w:r w:rsidR="00DC19E1">
        <w:rPr>
          <w:b/>
          <w:sz w:val="22"/>
          <w:szCs w:val="22"/>
          <w:lang w:val="sl-SI"/>
        </w:rPr>
        <w:t>potrjuje zapisnik 15</w:t>
      </w:r>
      <w:r w:rsidRPr="007709FA">
        <w:rPr>
          <w:b/>
          <w:sz w:val="22"/>
          <w:szCs w:val="22"/>
          <w:lang w:val="sl-SI"/>
        </w:rPr>
        <w:t>. redne seje Svet</w:t>
      </w:r>
      <w:r w:rsidR="00DC19E1">
        <w:rPr>
          <w:b/>
          <w:sz w:val="22"/>
          <w:szCs w:val="22"/>
          <w:lang w:val="sl-SI"/>
        </w:rPr>
        <w:t>a Četrtne skupnosti Rožnik, MOL, z navedenim popravkom.</w:t>
      </w:r>
    </w:p>
    <w:p w:rsidR="00521D9E" w:rsidRPr="007709FA" w:rsidRDefault="00521D9E" w:rsidP="008337FA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</w:p>
    <w:p w:rsidR="00A40554" w:rsidRPr="007709FA" w:rsidRDefault="00A40554" w:rsidP="00A40554">
      <w:pPr>
        <w:pStyle w:val="Telobesedila-zamik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 xml:space="preserve">Navzočih je bilo </w:t>
      </w:r>
      <w:r w:rsidR="00DC19E1">
        <w:rPr>
          <w:sz w:val="22"/>
          <w:szCs w:val="22"/>
          <w:lang w:val="sl-SI"/>
        </w:rPr>
        <w:t>10</w:t>
      </w:r>
      <w:r w:rsidRPr="007709FA">
        <w:rPr>
          <w:sz w:val="22"/>
          <w:szCs w:val="22"/>
          <w:lang w:val="sl-SI"/>
        </w:rPr>
        <w:t xml:space="preserve"> članov sveta.</w:t>
      </w:r>
    </w:p>
    <w:p w:rsidR="00A40554" w:rsidRPr="007709FA" w:rsidRDefault="00DC19E1" w:rsidP="00A40554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Opredeljenih je bilo 10</w:t>
      </w:r>
      <w:r w:rsidR="00A40554" w:rsidRPr="007709FA">
        <w:rPr>
          <w:sz w:val="22"/>
          <w:szCs w:val="22"/>
          <w:lang w:val="sl-SI"/>
        </w:rPr>
        <w:t xml:space="preserve"> članov sveta.</w:t>
      </w:r>
    </w:p>
    <w:p w:rsidR="00A40554" w:rsidRPr="007709FA" w:rsidRDefault="00A40554" w:rsidP="00A40554">
      <w:pPr>
        <w:pStyle w:val="Telobesedila-zamik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 xml:space="preserve">Za </w:t>
      </w:r>
      <w:r w:rsidR="00E73639" w:rsidRPr="007709FA">
        <w:rPr>
          <w:sz w:val="22"/>
          <w:szCs w:val="22"/>
          <w:lang w:val="sl-SI"/>
        </w:rPr>
        <w:t xml:space="preserve">predlagani </w:t>
      </w:r>
      <w:r w:rsidR="00DC19E1">
        <w:rPr>
          <w:sz w:val="22"/>
          <w:szCs w:val="22"/>
          <w:lang w:val="sl-SI"/>
        </w:rPr>
        <w:t>sklep je glasovalo 10</w:t>
      </w:r>
      <w:r w:rsidR="00617C03" w:rsidRPr="007709FA">
        <w:rPr>
          <w:sz w:val="22"/>
          <w:szCs w:val="22"/>
          <w:lang w:val="sl-SI"/>
        </w:rPr>
        <w:t xml:space="preserve"> </w:t>
      </w:r>
      <w:r w:rsidRPr="007709FA">
        <w:rPr>
          <w:sz w:val="22"/>
          <w:szCs w:val="22"/>
          <w:lang w:val="sl-SI"/>
        </w:rPr>
        <w:t>članov sveta.</w:t>
      </w:r>
    </w:p>
    <w:p w:rsidR="002B0DFD" w:rsidRPr="007709FA" w:rsidRDefault="002B0DFD" w:rsidP="00A40554">
      <w:pPr>
        <w:pStyle w:val="Telobesedila-zamik"/>
        <w:ind w:left="0"/>
        <w:rPr>
          <w:sz w:val="22"/>
          <w:szCs w:val="22"/>
          <w:lang w:val="sl-SI"/>
        </w:rPr>
      </w:pPr>
    </w:p>
    <w:p w:rsidR="00A40554" w:rsidRPr="007709FA" w:rsidRDefault="00041119" w:rsidP="00A40554">
      <w:pPr>
        <w:pStyle w:val="Telobesedila-zamik"/>
        <w:ind w:left="0"/>
        <w:rPr>
          <w:b/>
          <w:sz w:val="22"/>
          <w:szCs w:val="22"/>
          <w:lang w:val="sl-SI"/>
        </w:rPr>
      </w:pPr>
      <w:r w:rsidRPr="007709FA">
        <w:rPr>
          <w:b/>
          <w:sz w:val="22"/>
          <w:szCs w:val="22"/>
          <w:lang w:val="sl-SI"/>
        </w:rPr>
        <w:t xml:space="preserve">Sklep </w:t>
      </w:r>
      <w:r w:rsidR="00DC19E1">
        <w:rPr>
          <w:b/>
          <w:sz w:val="22"/>
          <w:szCs w:val="22"/>
          <w:lang w:val="sl-SI"/>
        </w:rPr>
        <w:t>1/16</w:t>
      </w:r>
      <w:r w:rsidR="00A40554" w:rsidRPr="007709FA">
        <w:rPr>
          <w:b/>
          <w:sz w:val="22"/>
          <w:szCs w:val="22"/>
          <w:lang w:val="sl-SI"/>
        </w:rPr>
        <w:t xml:space="preserve"> je bil sprejet. </w:t>
      </w:r>
    </w:p>
    <w:p w:rsidR="00072EA3" w:rsidRPr="007709FA" w:rsidRDefault="00072EA3" w:rsidP="00476647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B30784" w:rsidRPr="007709FA" w:rsidRDefault="00B83E51" w:rsidP="00B30784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7709FA">
        <w:rPr>
          <w:b/>
          <w:sz w:val="22"/>
          <w:szCs w:val="22"/>
          <w:lang w:val="sl-SI"/>
        </w:rPr>
        <w:t>AD 3</w:t>
      </w:r>
    </w:p>
    <w:p w:rsidR="00E73639" w:rsidRPr="007709FA" w:rsidRDefault="00C502D9" w:rsidP="00E73639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POBUDE KRAJANOV </w:t>
      </w:r>
      <w:r w:rsidRPr="005A6C6C">
        <w:rPr>
          <w:b/>
          <w:sz w:val="22"/>
          <w:szCs w:val="22"/>
          <w:lang w:val="sl-SI"/>
        </w:rPr>
        <w:t xml:space="preserve">– </w:t>
      </w:r>
      <w:r w:rsidR="00041119" w:rsidRPr="005A6C6C">
        <w:rPr>
          <w:b/>
          <w:sz w:val="22"/>
          <w:szCs w:val="22"/>
          <w:lang w:val="sl-SI"/>
        </w:rPr>
        <w:t xml:space="preserve">PRISPELE </w:t>
      </w:r>
      <w:r w:rsidRPr="005A6C6C">
        <w:rPr>
          <w:b/>
          <w:sz w:val="22"/>
          <w:szCs w:val="22"/>
          <w:lang w:val="sl-SI"/>
        </w:rPr>
        <w:t xml:space="preserve">DO SEJE </w:t>
      </w:r>
      <w:r w:rsidR="00041119" w:rsidRPr="007709FA">
        <w:rPr>
          <w:b/>
          <w:sz w:val="22"/>
          <w:szCs w:val="22"/>
          <w:lang w:val="sl-SI"/>
        </w:rPr>
        <w:t>NA ČS ROŽNIK</w:t>
      </w:r>
    </w:p>
    <w:p w:rsidR="00476647" w:rsidRPr="007709FA" w:rsidRDefault="00476647" w:rsidP="00B30784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</w:p>
    <w:p w:rsidR="00B30784" w:rsidRPr="007709FA" w:rsidRDefault="00B30784" w:rsidP="00B30784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</w:p>
    <w:p w:rsidR="00584858" w:rsidRDefault="00767A13" w:rsidP="00767A13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Predsedujoča je povedala, da smo na svet v vednost prejeli pritožbo krajanov, ker jim je mestni inšpektorat naročil, da iz MOL-ove površine odstranijo zabojnike za smeti. Gre za vrstne hiše na naslovu Na tezi. </w:t>
      </w:r>
    </w:p>
    <w:p w:rsidR="00767A13" w:rsidRPr="003C266C" w:rsidRDefault="00767A13" w:rsidP="00767A13">
      <w:pPr>
        <w:pStyle w:val="Telobesedila-zamik"/>
        <w:ind w:left="0"/>
        <w:rPr>
          <w:color w:val="00B050"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Mogoče bi bilo smiselno na spletni strani Četrtne skupnosti Rožnik objaviti urnik odvoza odpadkov in navodila, kje sploh lahko stojijo zabojniki za smeti.</w:t>
      </w:r>
      <w:r w:rsidR="00C502D9">
        <w:rPr>
          <w:color w:val="FF0000"/>
          <w:sz w:val="22"/>
          <w:szCs w:val="22"/>
          <w:lang w:val="sl-SI"/>
        </w:rPr>
        <w:t xml:space="preserve"> </w:t>
      </w:r>
    </w:p>
    <w:p w:rsidR="00ED0AFB" w:rsidRPr="007709FA" w:rsidRDefault="00ED0AFB" w:rsidP="00584858">
      <w:pPr>
        <w:pStyle w:val="Telobesedila-zamik"/>
        <w:ind w:left="0"/>
        <w:jc w:val="left"/>
        <w:rPr>
          <w:b/>
          <w:sz w:val="22"/>
          <w:szCs w:val="22"/>
          <w:lang w:val="sl-SI"/>
        </w:rPr>
      </w:pPr>
    </w:p>
    <w:p w:rsidR="00ED0AFB" w:rsidRPr="007709FA" w:rsidRDefault="00ED0AFB" w:rsidP="00ED0AFB">
      <w:pPr>
        <w:pStyle w:val="Telobesedila-zamik"/>
        <w:jc w:val="center"/>
        <w:rPr>
          <w:b/>
          <w:bCs/>
          <w:sz w:val="22"/>
          <w:szCs w:val="22"/>
          <w:lang w:val="sl-SI"/>
        </w:rPr>
      </w:pPr>
      <w:r w:rsidRPr="007709FA">
        <w:rPr>
          <w:b/>
          <w:bCs/>
          <w:sz w:val="22"/>
          <w:szCs w:val="22"/>
          <w:lang w:val="sl-SI"/>
        </w:rPr>
        <w:t>AD 4.</w:t>
      </w:r>
    </w:p>
    <w:p w:rsidR="004A38B6" w:rsidRPr="007709FA" w:rsidRDefault="004A38B6" w:rsidP="004A38B6">
      <w:pPr>
        <w:pStyle w:val="Telobesedila-zamik"/>
        <w:jc w:val="center"/>
        <w:rPr>
          <w:b/>
          <w:bCs/>
          <w:sz w:val="22"/>
          <w:szCs w:val="22"/>
          <w:lang w:val="sl-SI"/>
        </w:rPr>
      </w:pPr>
      <w:r w:rsidRPr="007709FA">
        <w:rPr>
          <w:b/>
          <w:bCs/>
          <w:sz w:val="22"/>
          <w:szCs w:val="22"/>
          <w:lang w:val="sl-SI"/>
        </w:rPr>
        <w:t>POBUDE IN PREDLOGI ČLANOV SVETA ČETRTNE SKUPNOSTI ROŽNIK, MOL</w:t>
      </w:r>
    </w:p>
    <w:p w:rsidR="004A38B6" w:rsidRPr="007709FA" w:rsidRDefault="004A38B6" w:rsidP="009568DD">
      <w:pPr>
        <w:pStyle w:val="Telobesedila-zamik"/>
        <w:ind w:left="0"/>
        <w:rPr>
          <w:b/>
          <w:sz w:val="22"/>
          <w:szCs w:val="22"/>
          <w:lang w:val="sl-SI"/>
        </w:rPr>
      </w:pPr>
    </w:p>
    <w:p w:rsidR="00906EA1" w:rsidRPr="003C266C" w:rsidRDefault="00767A13" w:rsidP="009568DD">
      <w:pPr>
        <w:pStyle w:val="Telobesedila-zamik"/>
        <w:ind w:left="0"/>
        <w:rPr>
          <w:color w:val="00B050"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Gospoda Faturja je zanimalo, ali drži podatek, da Pošta v Tehnološkem parku nima parkirnega mesta. Če je temu res tako, je potrebno ostro protestirati.</w:t>
      </w:r>
      <w:r w:rsidR="003C266C">
        <w:rPr>
          <w:sz w:val="22"/>
          <w:szCs w:val="22"/>
          <w:lang w:val="sl-SI"/>
        </w:rPr>
        <w:t xml:space="preserve"> </w:t>
      </w:r>
    </w:p>
    <w:p w:rsidR="00767A13" w:rsidRDefault="00767A13" w:rsidP="009568DD">
      <w:pPr>
        <w:pStyle w:val="Telobesedila-zamik"/>
        <w:ind w:left="0"/>
        <w:rPr>
          <w:sz w:val="22"/>
          <w:szCs w:val="22"/>
          <w:lang w:val="sl-SI"/>
        </w:rPr>
      </w:pPr>
    </w:p>
    <w:p w:rsidR="00767A13" w:rsidRDefault="00767A13" w:rsidP="009568DD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Predsedujoča je prisotne seznanila, da 10. 5. 2013 popoldne poteka na Cankarjevem vrhu ob obletnici Cankarjevega rojstnega dne, program Četrtne skupnosti Rožnik. Potekala bo skrajšana dramska predstava »Za narodov blagor«.</w:t>
      </w:r>
    </w:p>
    <w:p w:rsidR="00767A13" w:rsidRPr="007709FA" w:rsidRDefault="00767A13" w:rsidP="009568DD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Lepo vabljeni vsi svetniki Četrtne skupnosti Rožnik. </w:t>
      </w:r>
    </w:p>
    <w:p w:rsidR="001C7B1D" w:rsidRDefault="001C7B1D" w:rsidP="009568DD">
      <w:pPr>
        <w:pStyle w:val="Telobesedila-zamik"/>
        <w:ind w:left="0"/>
        <w:rPr>
          <w:sz w:val="22"/>
          <w:szCs w:val="22"/>
          <w:lang w:val="sl-SI"/>
        </w:rPr>
      </w:pPr>
    </w:p>
    <w:p w:rsidR="00767A13" w:rsidRDefault="00767A13" w:rsidP="009568DD">
      <w:pPr>
        <w:pStyle w:val="Telobesedila-zamik"/>
        <w:ind w:left="0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V razpravi, ki se je razvila, so se prisotni člani sveta dogovorili, </w:t>
      </w:r>
      <w:r w:rsidR="00D23270">
        <w:rPr>
          <w:sz w:val="22"/>
          <w:szCs w:val="22"/>
          <w:lang w:val="sl-SI"/>
        </w:rPr>
        <w:t xml:space="preserve">da Daniel </w:t>
      </w:r>
      <w:proofErr w:type="spellStart"/>
      <w:r w:rsidR="00D23270">
        <w:rPr>
          <w:sz w:val="22"/>
          <w:szCs w:val="22"/>
          <w:lang w:val="sl-SI"/>
        </w:rPr>
        <w:t>Kušer</w:t>
      </w:r>
      <w:proofErr w:type="spellEnd"/>
      <w:r w:rsidR="00D23270">
        <w:rPr>
          <w:sz w:val="22"/>
          <w:szCs w:val="22"/>
          <w:lang w:val="sl-SI"/>
        </w:rPr>
        <w:t xml:space="preserve"> pripravi kratko predstavitev </w:t>
      </w:r>
      <w:r w:rsidR="003C266C" w:rsidRPr="005A6C6C">
        <w:rPr>
          <w:sz w:val="22"/>
          <w:szCs w:val="22"/>
          <w:lang w:val="sl-SI"/>
        </w:rPr>
        <w:t>s</w:t>
      </w:r>
      <w:r w:rsidR="00D23270">
        <w:rPr>
          <w:sz w:val="22"/>
          <w:szCs w:val="22"/>
          <w:lang w:val="sl-SI"/>
        </w:rPr>
        <w:t xml:space="preserve"> področj</w:t>
      </w:r>
      <w:r w:rsidR="003C266C" w:rsidRPr="005A6C6C">
        <w:rPr>
          <w:sz w:val="22"/>
          <w:szCs w:val="22"/>
          <w:lang w:val="sl-SI"/>
        </w:rPr>
        <w:t>a</w:t>
      </w:r>
      <w:r w:rsidR="00D23270">
        <w:rPr>
          <w:sz w:val="22"/>
          <w:szCs w:val="22"/>
          <w:lang w:val="sl-SI"/>
        </w:rPr>
        <w:t xml:space="preserve"> otroških igrišč. </w:t>
      </w:r>
    </w:p>
    <w:p w:rsidR="00D23270" w:rsidRPr="007709FA" w:rsidRDefault="00D23270" w:rsidP="009568DD">
      <w:pPr>
        <w:pStyle w:val="Telobesedila-zamik"/>
        <w:ind w:left="0"/>
        <w:rPr>
          <w:sz w:val="22"/>
          <w:szCs w:val="22"/>
          <w:lang w:val="sl-SI"/>
        </w:rPr>
      </w:pPr>
    </w:p>
    <w:p w:rsidR="00072EA3" w:rsidRPr="007709FA" w:rsidRDefault="00906EA1" w:rsidP="00072EA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7709FA">
        <w:rPr>
          <w:b/>
          <w:sz w:val="22"/>
          <w:szCs w:val="22"/>
          <w:lang w:val="sl-SI"/>
        </w:rPr>
        <w:t>AD 5</w:t>
      </w:r>
    </w:p>
    <w:p w:rsidR="00072EA3" w:rsidRPr="007709FA" w:rsidRDefault="00072EA3" w:rsidP="00072EA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  <w:r w:rsidRPr="007709FA">
        <w:rPr>
          <w:b/>
          <w:sz w:val="22"/>
          <w:szCs w:val="22"/>
          <w:lang w:val="sl-SI"/>
        </w:rPr>
        <w:t>RAZNO</w:t>
      </w:r>
    </w:p>
    <w:p w:rsidR="00072EA3" w:rsidRPr="007709FA" w:rsidRDefault="00072EA3" w:rsidP="00072EA3">
      <w:pPr>
        <w:pStyle w:val="Telobesedila-zamik"/>
        <w:ind w:left="0"/>
        <w:jc w:val="center"/>
        <w:rPr>
          <w:b/>
          <w:sz w:val="22"/>
          <w:szCs w:val="22"/>
          <w:lang w:val="sl-SI"/>
        </w:rPr>
      </w:pPr>
    </w:p>
    <w:p w:rsidR="003F0D6A" w:rsidRPr="007709FA" w:rsidRDefault="003F0D6A" w:rsidP="007A3D34">
      <w:pPr>
        <w:pStyle w:val="Telobesedila-zamik"/>
        <w:ind w:left="0"/>
        <w:rPr>
          <w:sz w:val="22"/>
          <w:szCs w:val="22"/>
          <w:lang w:val="sl-SI"/>
        </w:rPr>
      </w:pPr>
    </w:p>
    <w:p w:rsidR="00072EA3" w:rsidRPr="007709FA" w:rsidRDefault="00072EA3" w:rsidP="00072EA3">
      <w:pPr>
        <w:pStyle w:val="Telobesedila-zamik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>Pri tej točki dnevnega reda ni bilo razpra</w:t>
      </w:r>
      <w:r w:rsidR="00E31006" w:rsidRPr="007709FA">
        <w:rPr>
          <w:sz w:val="22"/>
          <w:szCs w:val="22"/>
          <w:lang w:val="sl-SI"/>
        </w:rPr>
        <w:t xml:space="preserve">ve. Predsedujoča je </w:t>
      </w:r>
      <w:r w:rsidR="009A488F" w:rsidRPr="007709FA">
        <w:rPr>
          <w:sz w:val="22"/>
          <w:szCs w:val="22"/>
          <w:lang w:val="sl-SI"/>
        </w:rPr>
        <w:t>o</w:t>
      </w:r>
      <w:r w:rsidR="00E31006" w:rsidRPr="007709FA">
        <w:rPr>
          <w:sz w:val="22"/>
          <w:szCs w:val="22"/>
          <w:lang w:val="sl-SI"/>
        </w:rPr>
        <w:t>b</w:t>
      </w:r>
      <w:r w:rsidR="009A488F" w:rsidRPr="007709FA">
        <w:rPr>
          <w:sz w:val="22"/>
          <w:szCs w:val="22"/>
          <w:lang w:val="sl-SI"/>
        </w:rPr>
        <w:t xml:space="preserve"> 19</w:t>
      </w:r>
      <w:r w:rsidR="00902BA0" w:rsidRPr="007709FA">
        <w:rPr>
          <w:sz w:val="22"/>
          <w:szCs w:val="22"/>
          <w:lang w:val="sl-SI"/>
        </w:rPr>
        <w:t>,30</w:t>
      </w:r>
      <w:r w:rsidR="00C228A8" w:rsidRPr="007709FA">
        <w:rPr>
          <w:sz w:val="22"/>
          <w:szCs w:val="22"/>
          <w:lang w:val="sl-SI"/>
        </w:rPr>
        <w:t>.</w:t>
      </w:r>
      <w:r w:rsidR="009A488F" w:rsidRPr="007709FA">
        <w:rPr>
          <w:sz w:val="22"/>
          <w:szCs w:val="22"/>
          <w:lang w:val="sl-SI"/>
        </w:rPr>
        <w:t xml:space="preserve"> uri zaključila sejo.</w:t>
      </w:r>
    </w:p>
    <w:p w:rsidR="00FB66A7" w:rsidRPr="007709FA" w:rsidRDefault="00FB66A7" w:rsidP="007A3D34">
      <w:pPr>
        <w:pStyle w:val="Telobesedila-zamik"/>
        <w:ind w:left="0"/>
        <w:rPr>
          <w:sz w:val="22"/>
          <w:szCs w:val="22"/>
          <w:lang w:val="sl-SI"/>
        </w:rPr>
      </w:pPr>
    </w:p>
    <w:p w:rsidR="00072EA3" w:rsidRPr="007709FA" w:rsidRDefault="00072EA3" w:rsidP="007A3D34">
      <w:pPr>
        <w:pStyle w:val="Telobesedila-zamik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 xml:space="preserve"> </w:t>
      </w:r>
      <w:r w:rsidR="00A46CC2" w:rsidRPr="007709FA">
        <w:rPr>
          <w:sz w:val="22"/>
          <w:szCs w:val="22"/>
          <w:lang w:val="sl-SI"/>
        </w:rPr>
        <w:t>Zapisala</w:t>
      </w:r>
      <w:r w:rsidR="00C6676D" w:rsidRPr="007709FA">
        <w:rPr>
          <w:sz w:val="22"/>
          <w:szCs w:val="22"/>
          <w:lang w:val="sl-SI"/>
        </w:rPr>
        <w:t>:</w:t>
      </w:r>
    </w:p>
    <w:p w:rsidR="00C6676D" w:rsidRPr="007709FA" w:rsidRDefault="00902BA0" w:rsidP="007A3D34">
      <w:pPr>
        <w:pStyle w:val="Telobesedila-zamik"/>
        <w:ind w:left="0"/>
        <w:rPr>
          <w:sz w:val="22"/>
          <w:szCs w:val="22"/>
          <w:lang w:val="sl-SI"/>
        </w:rPr>
      </w:pPr>
      <w:r w:rsidRPr="007709FA">
        <w:rPr>
          <w:sz w:val="22"/>
          <w:szCs w:val="22"/>
          <w:lang w:val="sl-SI"/>
        </w:rPr>
        <w:t>Špela Šivavec</w:t>
      </w:r>
    </w:p>
    <w:p w:rsidR="00FB66A7" w:rsidRPr="007709FA" w:rsidRDefault="00FB66A7" w:rsidP="007A3D34">
      <w:pPr>
        <w:pStyle w:val="Telobesedila-zamik"/>
        <w:ind w:left="0"/>
        <w:rPr>
          <w:sz w:val="22"/>
          <w:szCs w:val="22"/>
          <w:lang w:val="sl-SI"/>
        </w:rPr>
      </w:pPr>
    </w:p>
    <w:p w:rsidR="00FB66A7" w:rsidRPr="007709FA" w:rsidRDefault="00FB66A7" w:rsidP="003C266C">
      <w:pPr>
        <w:pStyle w:val="Telobesedila-zamik"/>
        <w:ind w:left="0"/>
        <w:jc w:val="right"/>
        <w:rPr>
          <w:sz w:val="22"/>
          <w:szCs w:val="22"/>
          <w:lang w:val="sl-SI"/>
        </w:rPr>
      </w:pPr>
    </w:p>
    <w:p w:rsidR="00674AC2" w:rsidRPr="007709FA" w:rsidRDefault="00674AC2" w:rsidP="00674AC2">
      <w:pPr>
        <w:tabs>
          <w:tab w:val="center" w:pos="7088"/>
        </w:tabs>
        <w:ind w:right="48"/>
        <w:rPr>
          <w:szCs w:val="22"/>
          <w:lang w:val="sl-SI"/>
        </w:rPr>
      </w:pPr>
      <w:r w:rsidRPr="007709FA">
        <w:rPr>
          <w:szCs w:val="22"/>
          <w:lang w:val="sl-SI"/>
        </w:rPr>
        <w:tab/>
        <w:t>Živa Vidmar,</w:t>
      </w:r>
    </w:p>
    <w:p w:rsidR="00674AC2" w:rsidRPr="007709FA" w:rsidRDefault="00674AC2" w:rsidP="00674AC2">
      <w:pPr>
        <w:tabs>
          <w:tab w:val="center" w:pos="7088"/>
        </w:tabs>
        <w:ind w:right="48"/>
        <w:rPr>
          <w:szCs w:val="22"/>
          <w:lang w:val="sl-SI"/>
        </w:rPr>
      </w:pPr>
      <w:r w:rsidRPr="007709FA">
        <w:rPr>
          <w:szCs w:val="22"/>
          <w:lang w:val="sl-SI"/>
        </w:rPr>
        <w:tab/>
      </w:r>
      <w:r w:rsidR="006E43AE">
        <w:rPr>
          <w:szCs w:val="22"/>
          <w:lang w:val="sl-SI"/>
        </w:rPr>
        <w:t>podpredsednica sveta</w:t>
      </w:r>
    </w:p>
    <w:p w:rsidR="00674AC2" w:rsidRPr="007709FA" w:rsidRDefault="00674AC2" w:rsidP="00674AC2">
      <w:pPr>
        <w:tabs>
          <w:tab w:val="center" w:pos="7088"/>
        </w:tabs>
        <w:ind w:right="48"/>
        <w:rPr>
          <w:szCs w:val="22"/>
          <w:lang w:val="sl-SI"/>
        </w:rPr>
      </w:pPr>
      <w:r w:rsidRPr="007709FA">
        <w:rPr>
          <w:szCs w:val="22"/>
          <w:lang w:val="sl-SI"/>
        </w:rPr>
        <w:tab/>
        <w:t>Četrtna skupnost Rožnik</w:t>
      </w:r>
    </w:p>
    <w:p w:rsidR="007A3D34" w:rsidRPr="007709FA" w:rsidRDefault="00674AC2" w:rsidP="006E43AE">
      <w:pPr>
        <w:tabs>
          <w:tab w:val="center" w:pos="7088"/>
        </w:tabs>
        <w:ind w:right="48"/>
        <w:rPr>
          <w:szCs w:val="22"/>
          <w:lang w:val="sl-SI"/>
        </w:rPr>
      </w:pPr>
      <w:r w:rsidRPr="007709FA">
        <w:rPr>
          <w:szCs w:val="22"/>
          <w:lang w:val="sl-SI"/>
        </w:rPr>
        <w:tab/>
        <w:t>Mestna občina Ljubljana</w:t>
      </w:r>
    </w:p>
    <w:sectPr w:rsidR="007A3D34" w:rsidRPr="007709FA" w:rsidSect="00EC0D01">
      <w:headerReference w:type="default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418" w:header="709" w:footer="941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4F4" w:rsidRDefault="003C14F4">
      <w:r>
        <w:separator/>
      </w:r>
    </w:p>
  </w:endnote>
  <w:endnote w:type="continuationSeparator" w:id="0">
    <w:p w:rsidR="003C14F4" w:rsidRDefault="003C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">
    <w:panose1 w:val="0202060306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Default="00912E8D">
    <w:pPr>
      <w:pStyle w:val="Nog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18AA">
      <w:rPr>
        <w:noProof/>
      </w:rPr>
      <w:t>2</w:t>
    </w:r>
    <w:r>
      <w:rPr>
        <w:noProof/>
      </w:rPr>
      <w:fldChar w:fldCharType="end"/>
    </w:r>
  </w:p>
  <w:p w:rsidR="00645255" w:rsidRDefault="00645255" w:rsidP="00D53CE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0D01" w:rsidRPr="00EC0D01" w:rsidRDefault="00EC0D01">
    <w:pPr>
      <w:pStyle w:val="Noga"/>
      <w:rPr>
        <w:lang w:val="sl-SI"/>
      </w:rPr>
    </w:pPr>
    <w:r>
      <w:rPr>
        <w:lang w:val="sl-SI"/>
      </w:rPr>
      <w:tab/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4F4" w:rsidRDefault="003C14F4">
      <w:r>
        <w:separator/>
      </w:r>
    </w:p>
  </w:footnote>
  <w:footnote w:type="continuationSeparator" w:id="0">
    <w:p w:rsidR="003C14F4" w:rsidRDefault="003C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Default="00645255" w:rsidP="00D53CE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255" w:rsidRPr="00246999" w:rsidRDefault="00D117B2" w:rsidP="00EC0D01">
    <w:pPr>
      <w:ind w:left="-426"/>
    </w:pPr>
    <w:r>
      <w:rPr>
        <w:noProof/>
        <w:lang w:val="sl-SI" w:eastAsia="sl-SI"/>
      </w:rPr>
      <w:drawing>
        <wp:inline distT="0" distB="0" distL="0" distR="0">
          <wp:extent cx="6393815" cy="832485"/>
          <wp:effectExtent l="0" t="0" r="6985" b="5715"/>
          <wp:docPr id="1" name="Slika 1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etrtne_rozni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81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C70F3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675B5"/>
    <w:multiLevelType w:val="hybridMultilevel"/>
    <w:tmpl w:val="EAC8A6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65A3F"/>
    <w:multiLevelType w:val="hybridMultilevel"/>
    <w:tmpl w:val="15D86412"/>
    <w:lvl w:ilvl="0" w:tplc="E1D06A0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E4F40"/>
    <w:multiLevelType w:val="hybridMultilevel"/>
    <w:tmpl w:val="ED428034"/>
    <w:lvl w:ilvl="0" w:tplc="CD20BEF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B84084"/>
    <w:multiLevelType w:val="hybridMultilevel"/>
    <w:tmpl w:val="7BA87FE2"/>
    <w:lvl w:ilvl="0" w:tplc="52F260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CB62A1"/>
    <w:multiLevelType w:val="hybridMultilevel"/>
    <w:tmpl w:val="ED626B20"/>
    <w:lvl w:ilvl="0" w:tplc="4008CD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C4C42"/>
    <w:multiLevelType w:val="hybridMultilevel"/>
    <w:tmpl w:val="6D40A8E4"/>
    <w:lvl w:ilvl="0" w:tplc="911083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F5290"/>
    <w:multiLevelType w:val="hybridMultilevel"/>
    <w:tmpl w:val="DA4898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97C6A"/>
    <w:multiLevelType w:val="hybridMultilevel"/>
    <w:tmpl w:val="AFBC52C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E5335E"/>
    <w:multiLevelType w:val="hybridMultilevel"/>
    <w:tmpl w:val="97FAE64E"/>
    <w:lvl w:ilvl="0" w:tplc="9110836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decimal"/>
      <w:lvlText w:val="%2."/>
      <w:lvlJc w:val="left"/>
      <w:pPr>
        <w:tabs>
          <w:tab w:val="num" w:pos="-360"/>
        </w:tabs>
        <w:ind w:left="-360" w:hanging="360"/>
      </w:pPr>
    </w:lvl>
    <w:lvl w:ilvl="2" w:tplc="0424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9110836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4" w:tplc="04240003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0">
    <w:nsid w:val="5F9223D4"/>
    <w:multiLevelType w:val="hybridMultilevel"/>
    <w:tmpl w:val="79960130"/>
    <w:lvl w:ilvl="0" w:tplc="03485AF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136423"/>
    <w:multiLevelType w:val="hybridMultilevel"/>
    <w:tmpl w:val="CB667DFE"/>
    <w:lvl w:ilvl="0" w:tplc="05B40EE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41F21C2"/>
    <w:multiLevelType w:val="hybridMultilevel"/>
    <w:tmpl w:val="7ECCBC64"/>
    <w:lvl w:ilvl="0" w:tplc="0952E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7A4B0D"/>
    <w:multiLevelType w:val="hybridMultilevel"/>
    <w:tmpl w:val="690EA0B6"/>
    <w:lvl w:ilvl="0" w:tplc="76A88CB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0"/>
  </w:num>
  <w:num w:numId="10">
    <w:abstractNumId w:val="9"/>
  </w:num>
  <w:num w:numId="11">
    <w:abstractNumId w:val="3"/>
  </w:num>
  <w:num w:numId="12">
    <w:abstractNumId w:val="6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34"/>
    <w:rsid w:val="000178F6"/>
    <w:rsid w:val="00040BCC"/>
    <w:rsid w:val="00041119"/>
    <w:rsid w:val="00054283"/>
    <w:rsid w:val="00057716"/>
    <w:rsid w:val="00072EA3"/>
    <w:rsid w:val="00080F2C"/>
    <w:rsid w:val="000818AA"/>
    <w:rsid w:val="00086339"/>
    <w:rsid w:val="000A7028"/>
    <w:rsid w:val="000C3D51"/>
    <w:rsid w:val="000E2A94"/>
    <w:rsid w:val="000E6225"/>
    <w:rsid w:val="001223BF"/>
    <w:rsid w:val="00137C1A"/>
    <w:rsid w:val="00151503"/>
    <w:rsid w:val="001536A6"/>
    <w:rsid w:val="00156A51"/>
    <w:rsid w:val="0015733E"/>
    <w:rsid w:val="0016219C"/>
    <w:rsid w:val="001741D2"/>
    <w:rsid w:val="00175710"/>
    <w:rsid w:val="001C7B1D"/>
    <w:rsid w:val="001D5BF9"/>
    <w:rsid w:val="001E6D69"/>
    <w:rsid w:val="001F4350"/>
    <w:rsid w:val="001F6C9A"/>
    <w:rsid w:val="002052FF"/>
    <w:rsid w:val="00215F43"/>
    <w:rsid w:val="0021683B"/>
    <w:rsid w:val="002245C6"/>
    <w:rsid w:val="0022617F"/>
    <w:rsid w:val="0023393C"/>
    <w:rsid w:val="0024372E"/>
    <w:rsid w:val="0025492C"/>
    <w:rsid w:val="002602B7"/>
    <w:rsid w:val="002637A5"/>
    <w:rsid w:val="00273F04"/>
    <w:rsid w:val="002846A7"/>
    <w:rsid w:val="002B0DFD"/>
    <w:rsid w:val="002B1A1E"/>
    <w:rsid w:val="002C00EE"/>
    <w:rsid w:val="002D4026"/>
    <w:rsid w:val="002D467D"/>
    <w:rsid w:val="002F46DA"/>
    <w:rsid w:val="00312D66"/>
    <w:rsid w:val="00355C9C"/>
    <w:rsid w:val="003725D6"/>
    <w:rsid w:val="00377E86"/>
    <w:rsid w:val="00392BAD"/>
    <w:rsid w:val="0039615E"/>
    <w:rsid w:val="003C14F4"/>
    <w:rsid w:val="003C15BE"/>
    <w:rsid w:val="003C266C"/>
    <w:rsid w:val="003E05FA"/>
    <w:rsid w:val="003E40C3"/>
    <w:rsid w:val="003F0D6A"/>
    <w:rsid w:val="0040763A"/>
    <w:rsid w:val="004119A9"/>
    <w:rsid w:val="00413863"/>
    <w:rsid w:val="00425292"/>
    <w:rsid w:val="00430B88"/>
    <w:rsid w:val="004360E4"/>
    <w:rsid w:val="0044279D"/>
    <w:rsid w:val="004508FE"/>
    <w:rsid w:val="0046733A"/>
    <w:rsid w:val="00475F7A"/>
    <w:rsid w:val="004761AD"/>
    <w:rsid w:val="00476647"/>
    <w:rsid w:val="00487D48"/>
    <w:rsid w:val="004A00C8"/>
    <w:rsid w:val="004A38B6"/>
    <w:rsid w:val="004A5544"/>
    <w:rsid w:val="004B21F0"/>
    <w:rsid w:val="004B2BA4"/>
    <w:rsid w:val="004D20D6"/>
    <w:rsid w:val="004E06D0"/>
    <w:rsid w:val="005130B6"/>
    <w:rsid w:val="00513164"/>
    <w:rsid w:val="00521D9E"/>
    <w:rsid w:val="00544AF7"/>
    <w:rsid w:val="005568E8"/>
    <w:rsid w:val="005616FB"/>
    <w:rsid w:val="00562D6D"/>
    <w:rsid w:val="00564604"/>
    <w:rsid w:val="00570F08"/>
    <w:rsid w:val="0058295C"/>
    <w:rsid w:val="00584858"/>
    <w:rsid w:val="00590EDF"/>
    <w:rsid w:val="005A62A9"/>
    <w:rsid w:val="005A6C6C"/>
    <w:rsid w:val="005B013D"/>
    <w:rsid w:val="005B65D1"/>
    <w:rsid w:val="005C2548"/>
    <w:rsid w:val="005C692D"/>
    <w:rsid w:val="005D52F5"/>
    <w:rsid w:val="005E420B"/>
    <w:rsid w:val="005E7B53"/>
    <w:rsid w:val="006006A0"/>
    <w:rsid w:val="00606BE0"/>
    <w:rsid w:val="00617C03"/>
    <w:rsid w:val="00645255"/>
    <w:rsid w:val="00661415"/>
    <w:rsid w:val="00670B7E"/>
    <w:rsid w:val="006731F5"/>
    <w:rsid w:val="00674AC2"/>
    <w:rsid w:val="00685FAA"/>
    <w:rsid w:val="00686EE3"/>
    <w:rsid w:val="006C1652"/>
    <w:rsid w:val="006E12C5"/>
    <w:rsid w:val="006E43AE"/>
    <w:rsid w:val="006F09DD"/>
    <w:rsid w:val="006F255A"/>
    <w:rsid w:val="006F791C"/>
    <w:rsid w:val="00705AB7"/>
    <w:rsid w:val="00705CC8"/>
    <w:rsid w:val="00720B6E"/>
    <w:rsid w:val="00767A13"/>
    <w:rsid w:val="007709FA"/>
    <w:rsid w:val="007832C5"/>
    <w:rsid w:val="007A3D34"/>
    <w:rsid w:val="007B4A8A"/>
    <w:rsid w:val="007C1A40"/>
    <w:rsid w:val="007C22ED"/>
    <w:rsid w:val="00831E74"/>
    <w:rsid w:val="008337FA"/>
    <w:rsid w:val="0083429D"/>
    <w:rsid w:val="0085739D"/>
    <w:rsid w:val="00884966"/>
    <w:rsid w:val="008B07B6"/>
    <w:rsid w:val="008B3B52"/>
    <w:rsid w:val="008D065D"/>
    <w:rsid w:val="008D1334"/>
    <w:rsid w:val="008D439B"/>
    <w:rsid w:val="008D74C3"/>
    <w:rsid w:val="008E1B8C"/>
    <w:rsid w:val="008E56C7"/>
    <w:rsid w:val="008F1754"/>
    <w:rsid w:val="008F260D"/>
    <w:rsid w:val="00902BA0"/>
    <w:rsid w:val="00903BF6"/>
    <w:rsid w:val="00906EA1"/>
    <w:rsid w:val="00910954"/>
    <w:rsid w:val="00912E8D"/>
    <w:rsid w:val="0092426E"/>
    <w:rsid w:val="00924403"/>
    <w:rsid w:val="00927D12"/>
    <w:rsid w:val="00952690"/>
    <w:rsid w:val="009528D5"/>
    <w:rsid w:val="009568DD"/>
    <w:rsid w:val="00980881"/>
    <w:rsid w:val="00982838"/>
    <w:rsid w:val="00991332"/>
    <w:rsid w:val="009A2544"/>
    <w:rsid w:val="009A488F"/>
    <w:rsid w:val="009B1763"/>
    <w:rsid w:val="009D0C08"/>
    <w:rsid w:val="009E7369"/>
    <w:rsid w:val="00A06C23"/>
    <w:rsid w:val="00A078D8"/>
    <w:rsid w:val="00A14982"/>
    <w:rsid w:val="00A3604B"/>
    <w:rsid w:val="00A40554"/>
    <w:rsid w:val="00A4319F"/>
    <w:rsid w:val="00A46CC2"/>
    <w:rsid w:val="00A84235"/>
    <w:rsid w:val="00A90E97"/>
    <w:rsid w:val="00A95987"/>
    <w:rsid w:val="00AA187A"/>
    <w:rsid w:val="00AB17BE"/>
    <w:rsid w:val="00B05E0B"/>
    <w:rsid w:val="00B22CAA"/>
    <w:rsid w:val="00B30784"/>
    <w:rsid w:val="00B408C8"/>
    <w:rsid w:val="00B511DF"/>
    <w:rsid w:val="00B5311F"/>
    <w:rsid w:val="00B83E51"/>
    <w:rsid w:val="00BA31D4"/>
    <w:rsid w:val="00BA5550"/>
    <w:rsid w:val="00BA79FD"/>
    <w:rsid w:val="00BD3D85"/>
    <w:rsid w:val="00BF0C2A"/>
    <w:rsid w:val="00BF3D05"/>
    <w:rsid w:val="00BF40EA"/>
    <w:rsid w:val="00C15132"/>
    <w:rsid w:val="00C228A8"/>
    <w:rsid w:val="00C35052"/>
    <w:rsid w:val="00C35EA3"/>
    <w:rsid w:val="00C4300C"/>
    <w:rsid w:val="00C436A5"/>
    <w:rsid w:val="00C502D9"/>
    <w:rsid w:val="00C51695"/>
    <w:rsid w:val="00C6676D"/>
    <w:rsid w:val="00C67FAD"/>
    <w:rsid w:val="00C75C16"/>
    <w:rsid w:val="00C952EA"/>
    <w:rsid w:val="00CB598B"/>
    <w:rsid w:val="00CC1B6A"/>
    <w:rsid w:val="00CD6A5F"/>
    <w:rsid w:val="00CF368E"/>
    <w:rsid w:val="00CF3DB9"/>
    <w:rsid w:val="00D074CE"/>
    <w:rsid w:val="00D117B2"/>
    <w:rsid w:val="00D23270"/>
    <w:rsid w:val="00D349B7"/>
    <w:rsid w:val="00D45EC5"/>
    <w:rsid w:val="00D477B5"/>
    <w:rsid w:val="00D47B60"/>
    <w:rsid w:val="00D53CEE"/>
    <w:rsid w:val="00D722E7"/>
    <w:rsid w:val="00D77420"/>
    <w:rsid w:val="00D90AF2"/>
    <w:rsid w:val="00D91230"/>
    <w:rsid w:val="00D96BA7"/>
    <w:rsid w:val="00DA2913"/>
    <w:rsid w:val="00DB593E"/>
    <w:rsid w:val="00DC19E1"/>
    <w:rsid w:val="00DD6ED2"/>
    <w:rsid w:val="00DE670E"/>
    <w:rsid w:val="00E126FA"/>
    <w:rsid w:val="00E2275F"/>
    <w:rsid w:val="00E31006"/>
    <w:rsid w:val="00E50E1A"/>
    <w:rsid w:val="00E510EC"/>
    <w:rsid w:val="00E73639"/>
    <w:rsid w:val="00EA1C9F"/>
    <w:rsid w:val="00EC051A"/>
    <w:rsid w:val="00EC0D01"/>
    <w:rsid w:val="00ED0AFB"/>
    <w:rsid w:val="00EF4E5A"/>
    <w:rsid w:val="00F02F8D"/>
    <w:rsid w:val="00F0320B"/>
    <w:rsid w:val="00F15A08"/>
    <w:rsid w:val="00F1716A"/>
    <w:rsid w:val="00F225B6"/>
    <w:rsid w:val="00F30EC2"/>
    <w:rsid w:val="00F50670"/>
    <w:rsid w:val="00F563E6"/>
    <w:rsid w:val="00F61C02"/>
    <w:rsid w:val="00F83C23"/>
    <w:rsid w:val="00F873F3"/>
    <w:rsid w:val="00F91371"/>
    <w:rsid w:val="00FB66A7"/>
    <w:rsid w:val="00FD245D"/>
    <w:rsid w:val="00FD2EB2"/>
    <w:rsid w:val="00FF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Telobesedila-zamik">
    <w:name w:val="Body Text Indent"/>
    <w:basedOn w:val="Navaden"/>
    <w:link w:val="Telobesedila-zamikZnak"/>
    <w:rsid w:val="007A3D34"/>
    <w:pPr>
      <w:ind w:left="360"/>
      <w:jc w:val="both"/>
    </w:pPr>
    <w:rPr>
      <w:sz w:val="28"/>
    </w:rPr>
  </w:style>
  <w:style w:type="character" w:customStyle="1" w:styleId="Telobesedila-zamikZnak">
    <w:name w:val="Telo besedila - zamik Znak"/>
    <w:link w:val="Telobesedila-zamik"/>
    <w:rsid w:val="007A3D34"/>
    <w:rPr>
      <w:sz w:val="28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2C5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7832C5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2245C6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sl-SI"/>
    </w:rPr>
  </w:style>
  <w:style w:type="paragraph" w:customStyle="1" w:styleId="besedilo">
    <w:name w:val="besedilo"/>
    <w:basedOn w:val="Navaden"/>
    <w:rsid w:val="00E73639"/>
    <w:pPr>
      <w:ind w:left="1440"/>
      <w:jc w:val="both"/>
    </w:pPr>
    <w:rPr>
      <w:rFonts w:ascii="Times" w:eastAsia="Calibri" w:hAnsi="Times" w:cs="Times"/>
      <w:szCs w:val="22"/>
      <w:lang w:val="sl-SI" w:eastAsia="sl-SI"/>
    </w:rPr>
  </w:style>
  <w:style w:type="character" w:customStyle="1" w:styleId="NogaZnak">
    <w:name w:val="Noga Znak"/>
    <w:link w:val="Noga"/>
    <w:uiPriority w:val="99"/>
    <w:rsid w:val="00674AC2"/>
    <w:rPr>
      <w:sz w:val="22"/>
      <w:szCs w:val="24"/>
      <w:lang w:val="en-US"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C228A8"/>
    <w:pPr>
      <w:overflowPunct w:val="0"/>
      <w:autoSpaceDE w:val="0"/>
      <w:autoSpaceDN w:val="0"/>
      <w:adjustRightInd w:val="0"/>
      <w:textAlignment w:val="baseline"/>
    </w:pPr>
    <w:rPr>
      <w:rFonts w:ascii="Consolas" w:hAnsi="Consolas"/>
      <w:bCs/>
      <w:sz w:val="21"/>
      <w:szCs w:val="21"/>
    </w:rPr>
  </w:style>
  <w:style w:type="character" w:customStyle="1" w:styleId="GolobesediloZnak">
    <w:name w:val="Golo besedilo Znak"/>
    <w:link w:val="Golobesedilo"/>
    <w:uiPriority w:val="99"/>
    <w:rsid w:val="00C228A8"/>
    <w:rPr>
      <w:rFonts w:ascii="Consolas" w:hAnsi="Consolas" w:cs="Consolas"/>
      <w:bCs/>
      <w:sz w:val="21"/>
      <w:szCs w:val="21"/>
    </w:rPr>
  </w:style>
  <w:style w:type="paragraph" w:styleId="Brezrazmikov">
    <w:name w:val="No Spacing"/>
    <w:uiPriority w:val="1"/>
    <w:qFormat/>
    <w:rsid w:val="00C228A8"/>
    <w:pPr>
      <w:overflowPunct w:val="0"/>
      <w:autoSpaceDE w:val="0"/>
      <w:autoSpaceDN w:val="0"/>
      <w:adjustRightInd w:val="0"/>
      <w:textAlignment w:val="baseline"/>
    </w:pPr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ivavec\LOCALS~1\Temp\Za&#269;asen%20imenik%202%20za%20CS_word_CB.zip\CS_word_CB\dopis_roznik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6799-5047-4A2C-93BA-24B493B59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dopis_roznik_CB.dot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sivavec</dc:creator>
  <cp:lastModifiedBy>sivavec</cp:lastModifiedBy>
  <cp:revision>2</cp:revision>
  <cp:lastPrinted>2013-02-25T08:37:00Z</cp:lastPrinted>
  <dcterms:created xsi:type="dcterms:W3CDTF">2013-09-06T06:16:00Z</dcterms:created>
  <dcterms:modified xsi:type="dcterms:W3CDTF">2013-09-06T06:16:00Z</dcterms:modified>
</cp:coreProperties>
</file>