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9DF18B3" w14:textId="77777777" w:rsidR="00A85B72" w:rsidRDefault="00A85B72" w:rsidP="00A85B72">
      <w:pPr>
        <w:rPr>
          <w:rFonts w:ascii="Arial" w:hAnsi="Arial" w:cs="Arial"/>
          <w:b/>
        </w:rPr>
      </w:pPr>
      <w:bookmarkStart w:id="0" w:name="_Toc534614841"/>
    </w:p>
    <w:p w14:paraId="1EC35655" w14:textId="77777777" w:rsidR="00A85B72" w:rsidRPr="00F952E9" w:rsidRDefault="00A85B72" w:rsidP="00A85B72">
      <w:pPr>
        <w:rPr>
          <w:rFonts w:ascii="Arial" w:hAnsi="Arial" w:cs="Arial"/>
          <w:b/>
        </w:rPr>
      </w:pPr>
      <w:r w:rsidRPr="00F952E9">
        <w:rPr>
          <w:rFonts w:ascii="Arial" w:hAnsi="Arial" w:cs="Arial"/>
          <w:b/>
        </w:rPr>
        <w:t>PRILOGA 1C</w:t>
      </w:r>
    </w:p>
    <w:p w14:paraId="44FC6664" w14:textId="2F15B704" w:rsidR="00A85B72" w:rsidRPr="00F952E9" w:rsidRDefault="00E526CB" w:rsidP="00A85B72">
      <w:pPr>
        <w:rPr>
          <w:rFonts w:ascii="Arial" w:hAnsi="Arial" w:cs="Arial"/>
          <w:b/>
        </w:rPr>
      </w:pPr>
      <w:r>
        <w:rPr>
          <w:rFonts w:ascii="Arial" w:hAnsi="Arial" w:cs="Arial"/>
          <w:b/>
        </w:rPr>
        <w:t>3</w:t>
      </w:r>
      <w:r w:rsidR="00110251">
        <w:rPr>
          <w:rFonts w:ascii="Arial" w:hAnsi="Arial" w:cs="Arial"/>
          <w:b/>
        </w:rPr>
        <w:t>/</w:t>
      </w:r>
      <w:r>
        <w:rPr>
          <w:rFonts w:ascii="Arial" w:hAnsi="Arial" w:cs="Arial"/>
          <w:b/>
        </w:rPr>
        <w:t>1</w:t>
      </w:r>
      <w:r w:rsidR="00223E4D">
        <w:rPr>
          <w:rFonts w:ascii="Arial" w:hAnsi="Arial" w:cs="Arial"/>
          <w:b/>
        </w:rPr>
        <w:t xml:space="preserve">.1 </w:t>
      </w:r>
      <w:r w:rsidR="00A85B72" w:rsidRPr="00F952E9">
        <w:rPr>
          <w:rFonts w:ascii="Arial" w:hAnsi="Arial" w:cs="Arial"/>
          <w:b/>
        </w:rPr>
        <w:t>NASLOVNA STRAN NAČRTA</w:t>
      </w:r>
    </w:p>
    <w:tbl>
      <w:tblPr>
        <w:tblW w:w="8885" w:type="dxa"/>
        <w:tblCellMar>
          <w:left w:w="70" w:type="dxa"/>
          <w:right w:w="70" w:type="dxa"/>
        </w:tblCellMar>
        <w:tblLook w:val="04A0" w:firstRow="1" w:lastRow="0" w:firstColumn="1" w:lastColumn="0" w:noHBand="0" w:noVBand="1"/>
      </w:tblPr>
      <w:tblGrid>
        <w:gridCol w:w="3402"/>
        <w:gridCol w:w="142"/>
        <w:gridCol w:w="400"/>
        <w:gridCol w:w="4941"/>
      </w:tblGrid>
      <w:tr w:rsidR="00A85B72" w:rsidRPr="00F952E9" w14:paraId="65B8AAAD" w14:textId="77777777" w:rsidTr="006A12E2">
        <w:trPr>
          <w:trHeight w:val="95"/>
        </w:trPr>
        <w:tc>
          <w:tcPr>
            <w:tcW w:w="3544" w:type="dxa"/>
            <w:gridSpan w:val="2"/>
            <w:vAlign w:val="center"/>
            <w:hideMark/>
          </w:tcPr>
          <w:p w14:paraId="21F0DC9A" w14:textId="77777777" w:rsidR="00A85B72" w:rsidRPr="00F952E9" w:rsidRDefault="00A85B72" w:rsidP="006A12E2">
            <w:pPr>
              <w:pStyle w:val="Brezrazmikov"/>
              <w:rPr>
                <w:rFonts w:cs="Arial"/>
              </w:rPr>
            </w:pPr>
          </w:p>
        </w:tc>
        <w:tc>
          <w:tcPr>
            <w:tcW w:w="5341" w:type="dxa"/>
            <w:gridSpan w:val="2"/>
            <w:vAlign w:val="center"/>
            <w:hideMark/>
          </w:tcPr>
          <w:p w14:paraId="304BC45B" w14:textId="77777777" w:rsidR="00A85B72" w:rsidRPr="00F952E9" w:rsidRDefault="00A85B72" w:rsidP="006A12E2">
            <w:pPr>
              <w:pStyle w:val="Brezrazmikov"/>
              <w:rPr>
                <w:rFonts w:cs="Arial"/>
                <w:sz w:val="20"/>
                <w:szCs w:val="20"/>
                <w:lang w:eastAsia="sl-SI"/>
              </w:rPr>
            </w:pPr>
          </w:p>
        </w:tc>
      </w:tr>
      <w:tr w:rsidR="00A85B72" w:rsidRPr="00F952E9" w14:paraId="4736EA89" w14:textId="77777777" w:rsidTr="006A12E2">
        <w:trPr>
          <w:trHeight w:val="315"/>
        </w:trPr>
        <w:tc>
          <w:tcPr>
            <w:tcW w:w="8885" w:type="dxa"/>
            <w:gridSpan w:val="4"/>
            <w:tcBorders>
              <w:top w:val="single" w:sz="4" w:space="0" w:color="auto"/>
              <w:left w:val="nil"/>
              <w:bottom w:val="single" w:sz="8" w:space="0" w:color="auto"/>
              <w:right w:val="nil"/>
            </w:tcBorders>
            <w:vAlign w:val="center"/>
            <w:hideMark/>
          </w:tcPr>
          <w:p w14:paraId="7878A3F5" w14:textId="77777777" w:rsidR="00A85B72" w:rsidRPr="00F952E9" w:rsidRDefault="00A85B72" w:rsidP="006A12E2">
            <w:pPr>
              <w:rPr>
                <w:rFonts w:ascii="Arial" w:hAnsi="Arial" w:cs="Arial"/>
                <w:b/>
                <w:color w:val="000000"/>
                <w:sz w:val="20"/>
              </w:rPr>
            </w:pPr>
            <w:r w:rsidRPr="00F952E9">
              <w:rPr>
                <w:rFonts w:ascii="Arial" w:hAnsi="Arial" w:cs="Arial"/>
                <w:b/>
                <w:color w:val="000000"/>
                <w:sz w:val="20"/>
              </w:rPr>
              <w:t>PODATKI O GRADNJI</w:t>
            </w:r>
          </w:p>
        </w:tc>
      </w:tr>
      <w:tr w:rsidR="00A85B72" w:rsidRPr="00F952E9" w14:paraId="30F9C47B" w14:textId="77777777" w:rsidTr="006A12E2">
        <w:trPr>
          <w:trHeight w:val="300"/>
        </w:trPr>
        <w:tc>
          <w:tcPr>
            <w:tcW w:w="3544" w:type="dxa"/>
            <w:gridSpan w:val="2"/>
            <w:tcBorders>
              <w:top w:val="nil"/>
              <w:left w:val="nil"/>
              <w:bottom w:val="single" w:sz="4" w:space="0" w:color="auto"/>
              <w:right w:val="nil"/>
            </w:tcBorders>
            <w:vAlign w:val="center"/>
            <w:hideMark/>
          </w:tcPr>
          <w:p w14:paraId="20D05F6A" w14:textId="77777777" w:rsidR="00A85B72" w:rsidRPr="00F952E9" w:rsidRDefault="00A85B72" w:rsidP="006A12E2">
            <w:pPr>
              <w:rPr>
                <w:rFonts w:ascii="Arial" w:hAnsi="Arial" w:cs="Arial"/>
                <w:color w:val="000000"/>
                <w:sz w:val="20"/>
              </w:rPr>
            </w:pPr>
            <w:r w:rsidRPr="00F952E9">
              <w:rPr>
                <w:rFonts w:ascii="Arial" w:hAnsi="Arial" w:cs="Arial"/>
                <w:color w:val="000000"/>
                <w:sz w:val="20"/>
              </w:rPr>
              <w:t>naziv gradnje</w:t>
            </w:r>
          </w:p>
        </w:tc>
        <w:tc>
          <w:tcPr>
            <w:tcW w:w="5341" w:type="dxa"/>
            <w:gridSpan w:val="2"/>
            <w:tcBorders>
              <w:top w:val="nil"/>
              <w:left w:val="nil"/>
              <w:bottom w:val="single" w:sz="4" w:space="0" w:color="auto"/>
              <w:right w:val="nil"/>
            </w:tcBorders>
            <w:shd w:val="clear" w:color="auto" w:fill="FFFFCC"/>
            <w:vAlign w:val="center"/>
            <w:hideMark/>
          </w:tcPr>
          <w:p w14:paraId="74E93095" w14:textId="201B1983" w:rsidR="00A85B72" w:rsidRPr="00F952E9" w:rsidRDefault="002012F3" w:rsidP="007A4B84">
            <w:pPr>
              <w:jc w:val="both"/>
              <w:rPr>
                <w:rFonts w:ascii="Arial" w:hAnsi="Arial" w:cs="Arial"/>
                <w:b/>
                <w:color w:val="000000"/>
                <w:sz w:val="20"/>
              </w:rPr>
            </w:pPr>
            <w:r>
              <w:rPr>
                <w:rFonts w:ascii="Arial" w:hAnsi="Arial" w:cs="Arial"/>
                <w:b/>
                <w:color w:val="000000"/>
                <w:sz w:val="20"/>
              </w:rPr>
              <w:t>OPPN 224 ŠMARTINKA - JAMA</w:t>
            </w:r>
          </w:p>
        </w:tc>
      </w:tr>
      <w:tr w:rsidR="00A85B72" w:rsidRPr="00F952E9" w14:paraId="2F5E838F" w14:textId="77777777" w:rsidTr="006A12E2">
        <w:trPr>
          <w:trHeight w:val="259"/>
        </w:trPr>
        <w:tc>
          <w:tcPr>
            <w:tcW w:w="3544" w:type="dxa"/>
            <w:gridSpan w:val="2"/>
            <w:tcBorders>
              <w:top w:val="single" w:sz="4" w:space="0" w:color="auto"/>
              <w:left w:val="nil"/>
              <w:bottom w:val="single" w:sz="4" w:space="0" w:color="auto"/>
              <w:right w:val="nil"/>
            </w:tcBorders>
            <w:vAlign w:val="center"/>
            <w:hideMark/>
          </w:tcPr>
          <w:p w14:paraId="78F3825D" w14:textId="77777777" w:rsidR="00A85B72" w:rsidRPr="00F952E9" w:rsidRDefault="00A85B72" w:rsidP="006A12E2">
            <w:pPr>
              <w:rPr>
                <w:rFonts w:ascii="Arial" w:hAnsi="Arial" w:cs="Arial"/>
                <w:color w:val="000000"/>
                <w:sz w:val="20"/>
              </w:rPr>
            </w:pPr>
            <w:r w:rsidRPr="00F952E9">
              <w:rPr>
                <w:rFonts w:ascii="Arial" w:hAnsi="Arial" w:cs="Arial"/>
                <w:color w:val="000000"/>
                <w:sz w:val="20"/>
              </w:rPr>
              <w:t>kratek opis gradnje</w:t>
            </w:r>
          </w:p>
        </w:tc>
        <w:tc>
          <w:tcPr>
            <w:tcW w:w="5341" w:type="dxa"/>
            <w:gridSpan w:val="2"/>
            <w:tcBorders>
              <w:top w:val="single" w:sz="4" w:space="0" w:color="auto"/>
              <w:left w:val="nil"/>
              <w:bottom w:val="single" w:sz="4" w:space="0" w:color="auto"/>
              <w:right w:val="nil"/>
            </w:tcBorders>
            <w:shd w:val="clear" w:color="auto" w:fill="FFFFCC"/>
            <w:vAlign w:val="center"/>
            <w:hideMark/>
          </w:tcPr>
          <w:p w14:paraId="30DD2844" w14:textId="68B6629D" w:rsidR="00A85B72" w:rsidRPr="00F952E9" w:rsidRDefault="006A27F9" w:rsidP="007A4B84">
            <w:pPr>
              <w:jc w:val="both"/>
              <w:rPr>
                <w:rFonts w:ascii="Arial" w:hAnsi="Arial" w:cs="Arial"/>
                <w:color w:val="000000"/>
                <w:sz w:val="20"/>
              </w:rPr>
            </w:pPr>
            <w:r w:rsidRPr="006A27F9">
              <w:rPr>
                <w:rFonts w:ascii="Arial" w:hAnsi="Arial" w:cs="Arial"/>
                <w:b/>
                <w:color w:val="000000"/>
                <w:sz w:val="20"/>
              </w:rPr>
              <w:t>S pripravo OPPN želi investitor prostorsko in funkcionalno prenoviti območje, ki je danes delno degradirano. Za območje</w:t>
            </w:r>
            <w:r>
              <w:rPr>
                <w:rFonts w:ascii="Arial" w:hAnsi="Arial" w:cs="Arial"/>
                <w:b/>
                <w:color w:val="000000"/>
                <w:sz w:val="20"/>
              </w:rPr>
              <w:t xml:space="preserve"> j</w:t>
            </w:r>
            <w:r w:rsidRPr="006A27F9">
              <w:rPr>
                <w:rFonts w:ascii="Arial" w:hAnsi="Arial" w:cs="Arial"/>
                <w:b/>
                <w:color w:val="000000"/>
                <w:sz w:val="20"/>
              </w:rPr>
              <w:t>e predvidena odstranitev obstoječih objektov in izgradnja poslovnega in storitvena kompleksa v kombinaciji z apartmajski sobami, razdeljenega na dva večja objekta</w:t>
            </w:r>
            <w:r>
              <w:rPr>
                <w:rFonts w:ascii="Arial" w:hAnsi="Arial" w:cs="Arial"/>
                <w:b/>
                <w:color w:val="000000"/>
                <w:sz w:val="20"/>
              </w:rPr>
              <w:t>.</w:t>
            </w:r>
          </w:p>
        </w:tc>
      </w:tr>
      <w:tr w:rsidR="00A85B72" w:rsidRPr="00F952E9" w14:paraId="4AB79D61" w14:textId="77777777" w:rsidTr="00A85B72">
        <w:trPr>
          <w:trHeight w:val="384"/>
        </w:trPr>
        <w:tc>
          <w:tcPr>
            <w:tcW w:w="3402" w:type="dxa"/>
            <w:tcBorders>
              <w:top w:val="single" w:sz="4" w:space="0" w:color="auto"/>
              <w:left w:val="nil"/>
              <w:right w:val="nil"/>
            </w:tcBorders>
            <w:shd w:val="clear" w:color="auto" w:fill="auto"/>
            <w:noWrap/>
            <w:vAlign w:val="center"/>
            <w:hideMark/>
          </w:tcPr>
          <w:p w14:paraId="57E9CA08" w14:textId="77777777" w:rsidR="00A85B72" w:rsidRPr="00F952E9" w:rsidRDefault="00A85B72" w:rsidP="006A12E2">
            <w:pPr>
              <w:rPr>
                <w:rFonts w:ascii="Arial" w:hAnsi="Arial" w:cs="Arial"/>
                <w:color w:val="000000"/>
                <w:sz w:val="18"/>
                <w:szCs w:val="18"/>
              </w:rPr>
            </w:pPr>
            <w:r w:rsidRPr="00F952E9">
              <w:rPr>
                <w:rFonts w:ascii="Arial" w:hAnsi="Arial" w:cs="Arial"/>
                <w:b/>
                <w:color w:val="000000"/>
                <w:sz w:val="20"/>
              </w:rPr>
              <w:t>VRSTE GRADNJE</w:t>
            </w:r>
          </w:p>
        </w:tc>
        <w:tc>
          <w:tcPr>
            <w:tcW w:w="542" w:type="dxa"/>
            <w:gridSpan w:val="2"/>
            <w:tcBorders>
              <w:top w:val="nil"/>
              <w:left w:val="nil"/>
              <w:bottom w:val="single" w:sz="4" w:space="0" w:color="auto"/>
              <w:right w:val="nil"/>
            </w:tcBorders>
            <w:shd w:val="clear" w:color="auto" w:fill="auto"/>
            <w:noWrap/>
            <w:vAlign w:val="bottom"/>
          </w:tcPr>
          <w:p w14:paraId="3EF880E1" w14:textId="0D319A6A" w:rsidR="00A85B72" w:rsidRPr="00A85B72" w:rsidRDefault="002012F3" w:rsidP="00A85B72">
            <w:pPr>
              <w:rPr>
                <w:rFonts w:ascii="Arial" w:hAnsi="Arial" w:cs="Arial"/>
                <w:color w:val="000000"/>
                <w:szCs w:val="22"/>
              </w:rPr>
            </w:pPr>
            <w:r w:rsidRPr="00F952E9">
              <w:rPr>
                <w:noProof/>
              </w:rPr>
              <w:drawing>
                <wp:anchor distT="0" distB="0" distL="114300" distR="114300" simplePos="0" relativeHeight="251675136" behindDoc="0" locked="0" layoutInCell="1" allowOverlap="1" wp14:anchorId="401A03DF" wp14:editId="70190801">
                  <wp:simplePos x="0" y="0"/>
                  <wp:positionH relativeFrom="column">
                    <wp:posOffset>54610</wp:posOffset>
                  </wp:positionH>
                  <wp:positionV relativeFrom="paragraph">
                    <wp:posOffset>-20320</wp:posOffset>
                  </wp:positionV>
                  <wp:extent cx="219075" cy="142875"/>
                  <wp:effectExtent l="0" t="0" r="9525" b="9525"/>
                  <wp:wrapNone/>
                  <wp:docPr id="228791747" name="Slika 2287917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preferRelativeResize="0">
                            <a:picLocks noRot="1" noChangeArrowheads="1" noChangeShapeType="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19075" cy="1428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941" w:type="dxa"/>
            <w:tcBorders>
              <w:top w:val="single" w:sz="4" w:space="0" w:color="auto"/>
              <w:left w:val="nil"/>
              <w:bottom w:val="single" w:sz="4" w:space="0" w:color="auto"/>
              <w:right w:val="nil"/>
            </w:tcBorders>
            <w:shd w:val="clear" w:color="auto" w:fill="auto"/>
            <w:vAlign w:val="center"/>
            <w:hideMark/>
          </w:tcPr>
          <w:p w14:paraId="5E7507C3" w14:textId="77777777" w:rsidR="00A85B72" w:rsidRPr="00A85B72" w:rsidRDefault="00A85B72" w:rsidP="00A85B72">
            <w:pPr>
              <w:rPr>
                <w:rFonts w:ascii="Arial" w:hAnsi="Arial" w:cs="Arial"/>
                <w:b/>
                <w:bCs/>
                <w:color w:val="000000"/>
                <w:sz w:val="18"/>
                <w:szCs w:val="18"/>
              </w:rPr>
            </w:pPr>
            <w:r w:rsidRPr="00A85B72">
              <w:rPr>
                <w:rFonts w:ascii="Arial" w:hAnsi="Arial" w:cs="Arial"/>
                <w:b/>
                <w:color w:val="000000"/>
                <w:sz w:val="20"/>
              </w:rPr>
              <w:t>NOVOGRADNJA - NOVOZGRAJEN OBJEKT</w:t>
            </w:r>
          </w:p>
        </w:tc>
      </w:tr>
      <w:tr w:rsidR="00A85B72" w:rsidRPr="00F952E9" w14:paraId="42E9B9BE" w14:textId="77777777" w:rsidTr="006A12E2">
        <w:trPr>
          <w:trHeight w:val="300"/>
        </w:trPr>
        <w:tc>
          <w:tcPr>
            <w:tcW w:w="3402" w:type="dxa"/>
            <w:tcBorders>
              <w:top w:val="nil"/>
              <w:left w:val="nil"/>
              <w:right w:val="nil"/>
            </w:tcBorders>
            <w:shd w:val="clear" w:color="auto" w:fill="auto"/>
            <w:noWrap/>
            <w:hideMark/>
          </w:tcPr>
          <w:p w14:paraId="011D6E67" w14:textId="77777777" w:rsidR="00A85B72" w:rsidRPr="00F952E9" w:rsidRDefault="00A85B72" w:rsidP="006A12E2">
            <w:pPr>
              <w:rPr>
                <w:rFonts w:ascii="Arial" w:hAnsi="Arial" w:cs="Arial"/>
                <w:i/>
                <w:iCs/>
                <w:color w:val="808080"/>
                <w:sz w:val="18"/>
                <w:szCs w:val="18"/>
              </w:rPr>
            </w:pPr>
            <w:r w:rsidRPr="00F952E9">
              <w:rPr>
                <w:rFonts w:ascii="Arial" w:hAnsi="Arial" w:cs="Arial"/>
                <w:i/>
                <w:iCs/>
                <w:color w:val="808080"/>
                <w:sz w:val="18"/>
                <w:szCs w:val="18"/>
              </w:rPr>
              <w:t>označiti vse ustrezne vrste gradnje</w:t>
            </w:r>
          </w:p>
        </w:tc>
        <w:tc>
          <w:tcPr>
            <w:tcW w:w="542" w:type="dxa"/>
            <w:gridSpan w:val="2"/>
            <w:tcBorders>
              <w:top w:val="single" w:sz="4" w:space="0" w:color="auto"/>
              <w:left w:val="nil"/>
              <w:bottom w:val="single" w:sz="4" w:space="0" w:color="auto"/>
              <w:right w:val="nil"/>
            </w:tcBorders>
            <w:shd w:val="clear" w:color="auto" w:fill="auto"/>
            <w:vAlign w:val="center"/>
            <w:hideMark/>
          </w:tcPr>
          <w:p w14:paraId="612128ED" w14:textId="4893995E" w:rsidR="00A85B72" w:rsidRPr="00A85B72" w:rsidRDefault="00A85B72" w:rsidP="00A85B72">
            <w:pPr>
              <w:rPr>
                <w:rFonts w:ascii="Arial" w:hAnsi="Arial" w:cs="Arial"/>
                <w:b/>
                <w:bCs/>
                <w:color w:val="FFFFFF"/>
                <w:sz w:val="18"/>
                <w:szCs w:val="18"/>
              </w:rPr>
            </w:pPr>
            <w:r w:rsidRPr="00F952E9">
              <w:rPr>
                <w:noProof/>
              </w:rPr>
              <w:drawing>
                <wp:anchor distT="0" distB="0" distL="114300" distR="114300" simplePos="0" relativeHeight="251664896" behindDoc="0" locked="0" layoutInCell="1" allowOverlap="1" wp14:anchorId="2E215908" wp14:editId="50614FD6">
                  <wp:simplePos x="0" y="0"/>
                  <wp:positionH relativeFrom="column">
                    <wp:posOffset>47625</wp:posOffset>
                  </wp:positionH>
                  <wp:positionV relativeFrom="paragraph">
                    <wp:posOffset>28575</wp:posOffset>
                  </wp:positionV>
                  <wp:extent cx="219075" cy="142875"/>
                  <wp:effectExtent l="0" t="0" r="9525" b="9525"/>
                  <wp:wrapNone/>
                  <wp:docPr id="174266073" name="Slika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preferRelativeResize="0">
                            <a:picLocks noRot="1" noChangeArrowheads="1" noChangeShapeType="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9075" cy="1428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941" w:type="dxa"/>
            <w:tcBorders>
              <w:top w:val="single" w:sz="4" w:space="0" w:color="auto"/>
              <w:left w:val="nil"/>
              <w:bottom w:val="single" w:sz="4" w:space="0" w:color="auto"/>
              <w:right w:val="nil"/>
            </w:tcBorders>
            <w:shd w:val="clear" w:color="auto" w:fill="auto"/>
            <w:vAlign w:val="center"/>
            <w:hideMark/>
          </w:tcPr>
          <w:p w14:paraId="502BFF30" w14:textId="77777777" w:rsidR="00A85B72" w:rsidRPr="00A85B72" w:rsidRDefault="00A85B72" w:rsidP="00A85B72">
            <w:pPr>
              <w:rPr>
                <w:rFonts w:ascii="Arial" w:hAnsi="Arial" w:cs="Arial"/>
                <w:b/>
                <w:color w:val="000000"/>
                <w:sz w:val="20"/>
              </w:rPr>
            </w:pPr>
            <w:r w:rsidRPr="00A85B72">
              <w:rPr>
                <w:rFonts w:ascii="Arial" w:hAnsi="Arial" w:cs="Arial"/>
                <w:b/>
                <w:color w:val="000000"/>
                <w:sz w:val="20"/>
              </w:rPr>
              <w:t>NOVOGRADNJA - PRIZIDAVA</w:t>
            </w:r>
          </w:p>
        </w:tc>
      </w:tr>
      <w:tr w:rsidR="00A85B72" w:rsidRPr="00F952E9" w14:paraId="50BADF1E" w14:textId="77777777" w:rsidTr="006A12E2">
        <w:trPr>
          <w:trHeight w:val="300"/>
        </w:trPr>
        <w:tc>
          <w:tcPr>
            <w:tcW w:w="3402" w:type="dxa"/>
            <w:tcBorders>
              <w:left w:val="nil"/>
              <w:bottom w:val="nil"/>
              <w:right w:val="nil"/>
            </w:tcBorders>
            <w:shd w:val="clear" w:color="auto" w:fill="auto"/>
            <w:vAlign w:val="center"/>
            <w:hideMark/>
          </w:tcPr>
          <w:p w14:paraId="1B8777AE" w14:textId="77777777" w:rsidR="00A85B72" w:rsidRPr="00F952E9" w:rsidRDefault="00A85B72" w:rsidP="006A12E2">
            <w:pPr>
              <w:rPr>
                <w:rFonts w:ascii="Arial" w:hAnsi="Arial" w:cs="Arial"/>
                <w:b/>
                <w:bCs/>
                <w:color w:val="FFFFFF"/>
                <w:sz w:val="18"/>
                <w:szCs w:val="18"/>
              </w:rPr>
            </w:pPr>
            <w:r w:rsidRPr="00F952E9">
              <w:rPr>
                <w:rFonts w:ascii="Arial" w:hAnsi="Arial" w:cs="Arial"/>
                <w:b/>
                <w:bCs/>
                <w:color w:val="FFFFFF"/>
                <w:sz w:val="18"/>
                <w:szCs w:val="18"/>
              </w:rPr>
              <w:t> </w:t>
            </w:r>
          </w:p>
        </w:tc>
        <w:tc>
          <w:tcPr>
            <w:tcW w:w="542" w:type="dxa"/>
            <w:gridSpan w:val="2"/>
            <w:tcBorders>
              <w:top w:val="single" w:sz="4" w:space="0" w:color="auto"/>
              <w:left w:val="nil"/>
              <w:bottom w:val="single" w:sz="4" w:space="0" w:color="auto"/>
              <w:right w:val="nil"/>
            </w:tcBorders>
            <w:shd w:val="clear" w:color="auto" w:fill="auto"/>
            <w:vAlign w:val="center"/>
            <w:hideMark/>
          </w:tcPr>
          <w:p w14:paraId="370716E4" w14:textId="0F6EFF1F" w:rsidR="00A85B72" w:rsidRPr="00A85B72" w:rsidRDefault="002012F3" w:rsidP="00A85B72">
            <w:pPr>
              <w:rPr>
                <w:rFonts w:ascii="Arial" w:hAnsi="Arial" w:cs="Arial"/>
                <w:b/>
                <w:bCs/>
                <w:color w:val="FFFFFF"/>
                <w:sz w:val="18"/>
                <w:szCs w:val="18"/>
              </w:rPr>
            </w:pPr>
            <w:r w:rsidRPr="00F952E9">
              <w:rPr>
                <w:noProof/>
              </w:rPr>
              <w:drawing>
                <wp:anchor distT="0" distB="0" distL="114300" distR="114300" simplePos="0" relativeHeight="251679232" behindDoc="0" locked="0" layoutInCell="1" allowOverlap="1" wp14:anchorId="303DEFE6" wp14:editId="5FA4EE55">
                  <wp:simplePos x="0" y="0"/>
                  <wp:positionH relativeFrom="column">
                    <wp:posOffset>53340</wp:posOffset>
                  </wp:positionH>
                  <wp:positionV relativeFrom="paragraph">
                    <wp:posOffset>-1905</wp:posOffset>
                  </wp:positionV>
                  <wp:extent cx="219075" cy="142875"/>
                  <wp:effectExtent l="0" t="0" r="9525" b="9525"/>
                  <wp:wrapNone/>
                  <wp:docPr id="1206947760" name="Slika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preferRelativeResize="0">
                            <a:picLocks noRot="1" noChangeArrowheads="1" noChangeShapeType="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9075" cy="1428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941" w:type="dxa"/>
            <w:tcBorders>
              <w:top w:val="single" w:sz="4" w:space="0" w:color="auto"/>
              <w:left w:val="nil"/>
              <w:bottom w:val="single" w:sz="4" w:space="0" w:color="auto"/>
              <w:right w:val="nil"/>
            </w:tcBorders>
            <w:shd w:val="clear" w:color="auto" w:fill="auto"/>
            <w:vAlign w:val="center"/>
            <w:hideMark/>
          </w:tcPr>
          <w:p w14:paraId="26060A03" w14:textId="77777777" w:rsidR="00A85B72" w:rsidRPr="00A85B72" w:rsidRDefault="00A85B72" w:rsidP="00A85B72">
            <w:pPr>
              <w:rPr>
                <w:rFonts w:ascii="Arial" w:hAnsi="Arial" w:cs="Arial"/>
                <w:b/>
                <w:color w:val="000000"/>
                <w:sz w:val="20"/>
              </w:rPr>
            </w:pPr>
            <w:r w:rsidRPr="00A85B72">
              <w:rPr>
                <w:rFonts w:ascii="Arial" w:hAnsi="Arial" w:cs="Arial"/>
                <w:b/>
                <w:color w:val="000000"/>
                <w:sz w:val="20"/>
              </w:rPr>
              <w:t>REKONSTRUKCIJA</w:t>
            </w:r>
          </w:p>
        </w:tc>
      </w:tr>
      <w:tr w:rsidR="00A85B72" w:rsidRPr="00F952E9" w14:paraId="6D419E24" w14:textId="77777777" w:rsidTr="006A12E2">
        <w:trPr>
          <w:trHeight w:val="300"/>
        </w:trPr>
        <w:tc>
          <w:tcPr>
            <w:tcW w:w="3402" w:type="dxa"/>
            <w:tcBorders>
              <w:top w:val="nil"/>
              <w:left w:val="nil"/>
              <w:bottom w:val="nil"/>
              <w:right w:val="nil"/>
            </w:tcBorders>
            <w:shd w:val="clear" w:color="auto" w:fill="auto"/>
            <w:vAlign w:val="center"/>
            <w:hideMark/>
          </w:tcPr>
          <w:p w14:paraId="2C0E6D6C" w14:textId="77777777" w:rsidR="00A85B72" w:rsidRPr="00F952E9" w:rsidRDefault="00A85B72" w:rsidP="006A12E2">
            <w:pPr>
              <w:rPr>
                <w:rFonts w:ascii="Arial" w:hAnsi="Arial" w:cs="Arial"/>
                <w:b/>
                <w:bCs/>
                <w:color w:val="000000"/>
                <w:sz w:val="18"/>
                <w:szCs w:val="18"/>
              </w:rPr>
            </w:pPr>
          </w:p>
        </w:tc>
        <w:tc>
          <w:tcPr>
            <w:tcW w:w="542" w:type="dxa"/>
            <w:gridSpan w:val="2"/>
            <w:tcBorders>
              <w:top w:val="nil"/>
              <w:left w:val="nil"/>
              <w:bottom w:val="single" w:sz="4" w:space="0" w:color="auto"/>
              <w:right w:val="nil"/>
            </w:tcBorders>
            <w:shd w:val="clear" w:color="auto" w:fill="auto"/>
            <w:vAlign w:val="center"/>
            <w:hideMark/>
          </w:tcPr>
          <w:p w14:paraId="408894D0" w14:textId="77777777" w:rsidR="00A85B72" w:rsidRPr="00A85B72" w:rsidRDefault="00A85B72" w:rsidP="00A85B72">
            <w:pPr>
              <w:rPr>
                <w:rFonts w:ascii="Arial" w:hAnsi="Arial" w:cs="Arial"/>
                <w:b/>
                <w:bCs/>
                <w:color w:val="FFFFFF"/>
                <w:sz w:val="18"/>
                <w:szCs w:val="18"/>
              </w:rPr>
            </w:pPr>
            <w:r w:rsidRPr="00F952E9">
              <w:rPr>
                <w:noProof/>
              </w:rPr>
              <w:drawing>
                <wp:anchor distT="0" distB="0" distL="114300" distR="114300" simplePos="0" relativeHeight="251665920" behindDoc="0" locked="0" layoutInCell="1" allowOverlap="1" wp14:anchorId="6C9F7BDE" wp14:editId="3D5FE371">
                  <wp:simplePos x="0" y="0"/>
                  <wp:positionH relativeFrom="column">
                    <wp:posOffset>47625</wp:posOffset>
                  </wp:positionH>
                  <wp:positionV relativeFrom="paragraph">
                    <wp:posOffset>28575</wp:posOffset>
                  </wp:positionV>
                  <wp:extent cx="219075" cy="142875"/>
                  <wp:effectExtent l="0" t="0" r="9525" b="9525"/>
                  <wp:wrapNone/>
                  <wp:docPr id="647017011" name="Slika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preferRelativeResize="0">
                            <a:picLocks noRot="1" noChangeArrowheads="1" noChangeShapeType="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9075" cy="1428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941" w:type="dxa"/>
            <w:tcBorders>
              <w:top w:val="nil"/>
              <w:left w:val="nil"/>
              <w:bottom w:val="single" w:sz="4" w:space="0" w:color="auto"/>
              <w:right w:val="nil"/>
            </w:tcBorders>
            <w:shd w:val="clear" w:color="auto" w:fill="auto"/>
            <w:vAlign w:val="center"/>
            <w:hideMark/>
          </w:tcPr>
          <w:p w14:paraId="52C1BB77" w14:textId="77777777" w:rsidR="00A85B72" w:rsidRPr="00A85B72" w:rsidRDefault="00A85B72" w:rsidP="00A85B72">
            <w:pPr>
              <w:rPr>
                <w:rFonts w:ascii="Arial" w:hAnsi="Arial" w:cs="Arial"/>
                <w:b/>
                <w:color w:val="000000"/>
                <w:sz w:val="20"/>
              </w:rPr>
            </w:pPr>
            <w:r w:rsidRPr="00A85B72">
              <w:rPr>
                <w:rFonts w:ascii="Arial" w:hAnsi="Arial" w:cs="Arial"/>
                <w:b/>
                <w:color w:val="000000"/>
                <w:sz w:val="20"/>
              </w:rPr>
              <w:t>SPREMEMBA NAMEMBNOSTI</w:t>
            </w:r>
          </w:p>
        </w:tc>
      </w:tr>
      <w:tr w:rsidR="00A85B72" w:rsidRPr="00F952E9" w14:paraId="29A6DAA8" w14:textId="77777777" w:rsidTr="006A12E2">
        <w:trPr>
          <w:trHeight w:val="300"/>
        </w:trPr>
        <w:tc>
          <w:tcPr>
            <w:tcW w:w="3402" w:type="dxa"/>
            <w:tcBorders>
              <w:top w:val="nil"/>
              <w:left w:val="nil"/>
              <w:bottom w:val="nil"/>
              <w:right w:val="nil"/>
            </w:tcBorders>
            <w:shd w:val="clear" w:color="auto" w:fill="auto"/>
            <w:vAlign w:val="center"/>
            <w:hideMark/>
          </w:tcPr>
          <w:p w14:paraId="095CCA16" w14:textId="77777777" w:rsidR="00A85B72" w:rsidRPr="00F952E9" w:rsidRDefault="00A85B72" w:rsidP="006A12E2">
            <w:pPr>
              <w:rPr>
                <w:rFonts w:ascii="Arial" w:hAnsi="Arial" w:cs="Arial"/>
                <w:b/>
                <w:bCs/>
                <w:color w:val="000000"/>
                <w:sz w:val="18"/>
                <w:szCs w:val="18"/>
              </w:rPr>
            </w:pPr>
          </w:p>
        </w:tc>
        <w:tc>
          <w:tcPr>
            <w:tcW w:w="542" w:type="dxa"/>
            <w:gridSpan w:val="2"/>
            <w:tcBorders>
              <w:top w:val="nil"/>
              <w:left w:val="nil"/>
              <w:bottom w:val="single" w:sz="4" w:space="0" w:color="auto"/>
              <w:right w:val="nil"/>
            </w:tcBorders>
            <w:shd w:val="clear" w:color="auto" w:fill="auto"/>
            <w:vAlign w:val="center"/>
            <w:hideMark/>
          </w:tcPr>
          <w:p w14:paraId="47C15CF9" w14:textId="1C6A3A54" w:rsidR="00A85B72" w:rsidRPr="00A85B72" w:rsidRDefault="00512147" w:rsidP="00A85B72">
            <w:pPr>
              <w:rPr>
                <w:rFonts w:ascii="Arial" w:hAnsi="Arial" w:cs="Arial"/>
                <w:b/>
                <w:bCs/>
                <w:color w:val="FFFFFF"/>
                <w:sz w:val="18"/>
                <w:szCs w:val="18"/>
              </w:rPr>
            </w:pPr>
            <w:r w:rsidRPr="00F952E9">
              <w:rPr>
                <w:noProof/>
              </w:rPr>
              <w:drawing>
                <wp:anchor distT="0" distB="0" distL="114300" distR="114300" simplePos="0" relativeHeight="251677184" behindDoc="0" locked="0" layoutInCell="1" allowOverlap="1" wp14:anchorId="324C7C5D" wp14:editId="7E7FD957">
                  <wp:simplePos x="0" y="0"/>
                  <wp:positionH relativeFrom="column">
                    <wp:posOffset>53340</wp:posOffset>
                  </wp:positionH>
                  <wp:positionV relativeFrom="paragraph">
                    <wp:posOffset>23495</wp:posOffset>
                  </wp:positionV>
                  <wp:extent cx="219075" cy="142875"/>
                  <wp:effectExtent l="0" t="0" r="9525" b="9525"/>
                  <wp:wrapNone/>
                  <wp:docPr id="1063496729" name="Slika 10634967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preferRelativeResize="0">
                            <a:picLocks noRot="1" noChangeArrowheads="1" noChangeShapeType="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19075" cy="1428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941" w:type="dxa"/>
            <w:tcBorders>
              <w:top w:val="nil"/>
              <w:left w:val="nil"/>
              <w:bottom w:val="single" w:sz="4" w:space="0" w:color="auto"/>
              <w:right w:val="nil"/>
            </w:tcBorders>
            <w:shd w:val="clear" w:color="auto" w:fill="auto"/>
            <w:vAlign w:val="center"/>
            <w:hideMark/>
          </w:tcPr>
          <w:p w14:paraId="60189206" w14:textId="263B9E1F" w:rsidR="00A85B72" w:rsidRPr="00A85B72" w:rsidRDefault="00A85B72" w:rsidP="00A85B72">
            <w:pPr>
              <w:rPr>
                <w:rFonts w:ascii="Arial" w:hAnsi="Arial" w:cs="Arial"/>
                <w:b/>
                <w:color w:val="000000"/>
                <w:sz w:val="20"/>
              </w:rPr>
            </w:pPr>
            <w:r w:rsidRPr="00A85B72">
              <w:rPr>
                <w:rFonts w:ascii="Arial" w:hAnsi="Arial" w:cs="Arial"/>
                <w:b/>
                <w:color w:val="000000"/>
                <w:sz w:val="20"/>
              </w:rPr>
              <w:t>ODSTRANITEV</w:t>
            </w:r>
          </w:p>
        </w:tc>
      </w:tr>
      <w:tr w:rsidR="00A85B72" w:rsidRPr="00F952E9" w14:paraId="37620F33" w14:textId="77777777" w:rsidTr="006A12E2">
        <w:trPr>
          <w:trHeight w:val="300"/>
        </w:trPr>
        <w:tc>
          <w:tcPr>
            <w:tcW w:w="3402" w:type="dxa"/>
            <w:tcBorders>
              <w:top w:val="nil"/>
              <w:left w:val="nil"/>
              <w:bottom w:val="nil"/>
              <w:right w:val="nil"/>
            </w:tcBorders>
            <w:shd w:val="clear" w:color="auto" w:fill="auto"/>
            <w:vAlign w:val="center"/>
            <w:hideMark/>
          </w:tcPr>
          <w:p w14:paraId="011F16C8" w14:textId="77777777" w:rsidR="00A85B72" w:rsidRPr="00F952E9" w:rsidRDefault="00A85B72" w:rsidP="006A12E2">
            <w:pPr>
              <w:rPr>
                <w:rFonts w:ascii="Arial" w:hAnsi="Arial" w:cs="Arial"/>
                <w:b/>
                <w:bCs/>
                <w:color w:val="000000"/>
                <w:sz w:val="18"/>
                <w:szCs w:val="18"/>
              </w:rPr>
            </w:pPr>
          </w:p>
        </w:tc>
        <w:tc>
          <w:tcPr>
            <w:tcW w:w="542" w:type="dxa"/>
            <w:gridSpan w:val="2"/>
            <w:tcBorders>
              <w:top w:val="nil"/>
              <w:left w:val="nil"/>
              <w:bottom w:val="single" w:sz="4" w:space="0" w:color="auto"/>
              <w:right w:val="nil"/>
            </w:tcBorders>
            <w:shd w:val="clear" w:color="auto" w:fill="auto"/>
            <w:vAlign w:val="center"/>
            <w:hideMark/>
          </w:tcPr>
          <w:p w14:paraId="20B9AF87" w14:textId="77777777" w:rsidR="00A85B72" w:rsidRPr="00A85B72" w:rsidRDefault="00A85B72" w:rsidP="00A85B72">
            <w:pPr>
              <w:rPr>
                <w:rFonts w:ascii="Arial" w:hAnsi="Arial" w:cs="Arial"/>
                <w:b/>
                <w:bCs/>
                <w:color w:val="FFFFFF"/>
                <w:sz w:val="18"/>
                <w:szCs w:val="18"/>
              </w:rPr>
            </w:pPr>
            <w:r w:rsidRPr="00F952E9">
              <w:rPr>
                <w:noProof/>
              </w:rPr>
              <w:drawing>
                <wp:anchor distT="0" distB="0" distL="114300" distR="114300" simplePos="0" relativeHeight="251666944" behindDoc="0" locked="0" layoutInCell="1" allowOverlap="1" wp14:anchorId="61F4B273" wp14:editId="036EDBDE">
                  <wp:simplePos x="0" y="0"/>
                  <wp:positionH relativeFrom="column">
                    <wp:posOffset>47625</wp:posOffset>
                  </wp:positionH>
                  <wp:positionV relativeFrom="paragraph">
                    <wp:posOffset>28575</wp:posOffset>
                  </wp:positionV>
                  <wp:extent cx="219075" cy="142875"/>
                  <wp:effectExtent l="0" t="0" r="9525" b="9525"/>
                  <wp:wrapNone/>
                  <wp:docPr id="695493367" name="Slika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
                          <pic:cNvPicPr preferRelativeResize="0">
                            <a:picLocks noRot="1" noChangeArrowheads="1" noChangeShapeType="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9075" cy="1428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941" w:type="dxa"/>
            <w:tcBorders>
              <w:top w:val="nil"/>
              <w:left w:val="nil"/>
              <w:bottom w:val="single" w:sz="4" w:space="0" w:color="auto"/>
              <w:right w:val="nil"/>
            </w:tcBorders>
            <w:shd w:val="clear" w:color="auto" w:fill="auto"/>
            <w:vAlign w:val="center"/>
            <w:hideMark/>
          </w:tcPr>
          <w:p w14:paraId="0E8FA2B7" w14:textId="77777777" w:rsidR="00A85B72" w:rsidRPr="00A85B72" w:rsidRDefault="00A85B72" w:rsidP="00A85B72">
            <w:pPr>
              <w:rPr>
                <w:rFonts w:ascii="Arial" w:hAnsi="Arial" w:cs="Arial"/>
                <w:b/>
                <w:color w:val="000000"/>
                <w:sz w:val="20"/>
              </w:rPr>
            </w:pPr>
            <w:r w:rsidRPr="00A85B72">
              <w:rPr>
                <w:rFonts w:ascii="Arial" w:hAnsi="Arial" w:cs="Arial"/>
                <w:b/>
                <w:color w:val="000000"/>
                <w:sz w:val="20"/>
              </w:rPr>
              <w:t>LEGALIZACIJA</w:t>
            </w:r>
          </w:p>
        </w:tc>
      </w:tr>
      <w:tr w:rsidR="00A85B72" w:rsidRPr="00F952E9" w14:paraId="13FE3EE3" w14:textId="77777777" w:rsidTr="006A12E2">
        <w:trPr>
          <w:trHeight w:val="300"/>
        </w:trPr>
        <w:tc>
          <w:tcPr>
            <w:tcW w:w="3402" w:type="dxa"/>
            <w:tcBorders>
              <w:top w:val="nil"/>
              <w:left w:val="nil"/>
              <w:bottom w:val="nil"/>
              <w:right w:val="nil"/>
            </w:tcBorders>
            <w:shd w:val="clear" w:color="auto" w:fill="auto"/>
            <w:vAlign w:val="center"/>
            <w:hideMark/>
          </w:tcPr>
          <w:p w14:paraId="47EDE903" w14:textId="77777777" w:rsidR="00A85B72" w:rsidRPr="00F952E9" w:rsidRDefault="00A85B72" w:rsidP="006A12E2">
            <w:pPr>
              <w:rPr>
                <w:rFonts w:ascii="Arial" w:hAnsi="Arial" w:cs="Arial"/>
                <w:b/>
                <w:bCs/>
                <w:color w:val="000000"/>
                <w:sz w:val="18"/>
                <w:szCs w:val="18"/>
              </w:rPr>
            </w:pPr>
          </w:p>
        </w:tc>
        <w:tc>
          <w:tcPr>
            <w:tcW w:w="542" w:type="dxa"/>
            <w:gridSpan w:val="2"/>
            <w:tcBorders>
              <w:top w:val="nil"/>
              <w:left w:val="nil"/>
              <w:bottom w:val="single" w:sz="4" w:space="0" w:color="auto"/>
              <w:right w:val="nil"/>
            </w:tcBorders>
            <w:shd w:val="clear" w:color="auto" w:fill="auto"/>
            <w:vAlign w:val="center"/>
            <w:hideMark/>
          </w:tcPr>
          <w:p w14:paraId="0D10F335" w14:textId="77777777" w:rsidR="00A85B72" w:rsidRPr="00A85B72" w:rsidRDefault="00A85B72" w:rsidP="00A85B72">
            <w:pPr>
              <w:rPr>
                <w:rFonts w:ascii="Arial" w:hAnsi="Arial" w:cs="Arial"/>
                <w:b/>
                <w:bCs/>
                <w:color w:val="FFFFFF"/>
                <w:sz w:val="18"/>
                <w:szCs w:val="18"/>
              </w:rPr>
            </w:pPr>
            <w:r w:rsidRPr="00F952E9">
              <w:rPr>
                <w:noProof/>
              </w:rPr>
              <w:drawing>
                <wp:anchor distT="0" distB="0" distL="114300" distR="114300" simplePos="0" relativeHeight="251667968" behindDoc="0" locked="0" layoutInCell="1" allowOverlap="1" wp14:anchorId="4EF59150" wp14:editId="3DD496B5">
                  <wp:simplePos x="0" y="0"/>
                  <wp:positionH relativeFrom="column">
                    <wp:posOffset>47625</wp:posOffset>
                  </wp:positionH>
                  <wp:positionV relativeFrom="paragraph">
                    <wp:posOffset>28575</wp:posOffset>
                  </wp:positionV>
                  <wp:extent cx="219075" cy="142875"/>
                  <wp:effectExtent l="0" t="0" r="9525" b="9525"/>
                  <wp:wrapNone/>
                  <wp:docPr id="17851715" name="Slika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preferRelativeResize="0">
                            <a:picLocks noRot="1" noChangeArrowheads="1" noChangeShapeType="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9075" cy="1428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941" w:type="dxa"/>
            <w:tcBorders>
              <w:top w:val="nil"/>
              <w:left w:val="nil"/>
              <w:bottom w:val="single" w:sz="4" w:space="0" w:color="auto"/>
              <w:right w:val="nil"/>
            </w:tcBorders>
            <w:shd w:val="clear" w:color="auto" w:fill="auto"/>
            <w:vAlign w:val="center"/>
            <w:hideMark/>
          </w:tcPr>
          <w:p w14:paraId="5E4EE6EF" w14:textId="77777777" w:rsidR="00A85B72" w:rsidRPr="00A85B72" w:rsidRDefault="00A85B72" w:rsidP="00A85B72">
            <w:pPr>
              <w:rPr>
                <w:rFonts w:ascii="Arial" w:hAnsi="Arial" w:cs="Arial"/>
                <w:b/>
                <w:color w:val="000000"/>
                <w:sz w:val="20"/>
              </w:rPr>
            </w:pPr>
            <w:r w:rsidRPr="00A85B72">
              <w:rPr>
                <w:rFonts w:ascii="Arial" w:hAnsi="Arial" w:cs="Arial"/>
                <w:b/>
                <w:color w:val="000000"/>
                <w:sz w:val="20"/>
              </w:rPr>
              <w:t>MANJŠA REKONSTRUKCIJA</w:t>
            </w:r>
          </w:p>
        </w:tc>
      </w:tr>
      <w:tr w:rsidR="00A85B72" w:rsidRPr="00F952E9" w14:paraId="11EEE147" w14:textId="77777777" w:rsidTr="006A12E2">
        <w:trPr>
          <w:trHeight w:val="315"/>
        </w:trPr>
        <w:tc>
          <w:tcPr>
            <w:tcW w:w="8885" w:type="dxa"/>
            <w:gridSpan w:val="4"/>
            <w:tcBorders>
              <w:top w:val="single" w:sz="4" w:space="0" w:color="auto"/>
              <w:left w:val="nil"/>
              <w:bottom w:val="single" w:sz="8" w:space="0" w:color="auto"/>
              <w:right w:val="nil"/>
            </w:tcBorders>
            <w:vAlign w:val="center"/>
            <w:hideMark/>
          </w:tcPr>
          <w:p w14:paraId="1BBF38B3" w14:textId="77777777" w:rsidR="00A85B72" w:rsidRPr="00F952E9" w:rsidRDefault="00A85B72" w:rsidP="006A12E2">
            <w:pPr>
              <w:rPr>
                <w:rFonts w:ascii="Arial" w:hAnsi="Arial" w:cs="Arial"/>
                <w:b/>
                <w:color w:val="000000"/>
                <w:sz w:val="20"/>
              </w:rPr>
            </w:pPr>
            <w:r w:rsidRPr="00F952E9">
              <w:rPr>
                <w:rFonts w:ascii="Arial" w:hAnsi="Arial" w:cs="Arial"/>
                <w:b/>
                <w:color w:val="000000"/>
                <w:sz w:val="20"/>
              </w:rPr>
              <w:t>PODATKI O PROJEKTNI DOKUMENTACIJI </w:t>
            </w:r>
          </w:p>
        </w:tc>
      </w:tr>
      <w:tr w:rsidR="00A85B72" w:rsidRPr="00F952E9" w14:paraId="3806F39F" w14:textId="77777777" w:rsidTr="006A12E2">
        <w:trPr>
          <w:trHeight w:val="315"/>
        </w:trPr>
        <w:tc>
          <w:tcPr>
            <w:tcW w:w="3544" w:type="dxa"/>
            <w:gridSpan w:val="2"/>
            <w:tcBorders>
              <w:top w:val="nil"/>
              <w:left w:val="nil"/>
              <w:bottom w:val="double" w:sz="6" w:space="0" w:color="auto"/>
              <w:right w:val="nil"/>
            </w:tcBorders>
            <w:vAlign w:val="center"/>
            <w:hideMark/>
          </w:tcPr>
          <w:p w14:paraId="144527C1" w14:textId="77777777" w:rsidR="00A85B72" w:rsidRPr="00F952E9" w:rsidRDefault="00A85B72" w:rsidP="006A12E2">
            <w:pPr>
              <w:rPr>
                <w:rFonts w:ascii="Arial" w:hAnsi="Arial" w:cs="Arial"/>
                <w:color w:val="000000"/>
                <w:sz w:val="20"/>
              </w:rPr>
            </w:pPr>
            <w:r w:rsidRPr="00F952E9">
              <w:rPr>
                <w:rFonts w:ascii="Arial" w:hAnsi="Arial" w:cs="Arial"/>
                <w:color w:val="000000"/>
                <w:sz w:val="20"/>
              </w:rPr>
              <w:t>vrste dokumentacije</w:t>
            </w:r>
          </w:p>
        </w:tc>
        <w:tc>
          <w:tcPr>
            <w:tcW w:w="5341" w:type="dxa"/>
            <w:gridSpan w:val="2"/>
            <w:tcBorders>
              <w:top w:val="nil"/>
              <w:left w:val="nil"/>
              <w:bottom w:val="double" w:sz="6" w:space="0" w:color="auto"/>
              <w:right w:val="nil"/>
            </w:tcBorders>
            <w:shd w:val="clear" w:color="auto" w:fill="FFFFCC"/>
            <w:vAlign w:val="center"/>
            <w:hideMark/>
          </w:tcPr>
          <w:p w14:paraId="3C12CB1D" w14:textId="10DFAC97" w:rsidR="00A85B72" w:rsidRPr="00F952E9" w:rsidRDefault="003543A6" w:rsidP="006A12E2">
            <w:pPr>
              <w:rPr>
                <w:rFonts w:ascii="Arial" w:hAnsi="Arial" w:cs="Arial"/>
                <w:b/>
                <w:bCs/>
                <w:color w:val="000000"/>
                <w:sz w:val="20"/>
              </w:rPr>
            </w:pPr>
            <w:r>
              <w:rPr>
                <w:rFonts w:ascii="Arial" w:hAnsi="Arial" w:cs="Arial"/>
                <w:b/>
                <w:bCs/>
                <w:color w:val="000000"/>
                <w:sz w:val="20"/>
              </w:rPr>
              <w:t>ID</w:t>
            </w:r>
            <w:r w:rsidR="007F110A">
              <w:rPr>
                <w:rFonts w:ascii="Arial" w:hAnsi="Arial" w:cs="Arial"/>
                <w:b/>
                <w:bCs/>
                <w:color w:val="000000"/>
                <w:sz w:val="20"/>
              </w:rPr>
              <w:t>R</w:t>
            </w:r>
            <w:r w:rsidR="00A85B72" w:rsidRPr="00F952E9">
              <w:rPr>
                <w:rFonts w:ascii="Arial" w:hAnsi="Arial" w:cs="Arial"/>
                <w:b/>
                <w:bCs/>
                <w:color w:val="000000"/>
                <w:sz w:val="20"/>
              </w:rPr>
              <w:t xml:space="preserve"> </w:t>
            </w:r>
            <w:r w:rsidR="00A85B72" w:rsidRPr="00F952E9">
              <w:rPr>
                <w:rFonts w:ascii="Arial" w:hAnsi="Arial" w:cs="Arial"/>
                <w:b/>
                <w:color w:val="000000"/>
                <w:sz w:val="20"/>
              </w:rPr>
              <w:t>(</w:t>
            </w:r>
            <w:r>
              <w:rPr>
                <w:rFonts w:ascii="Arial" w:hAnsi="Arial" w:cs="Arial"/>
                <w:b/>
                <w:color w:val="000000"/>
                <w:sz w:val="20"/>
              </w:rPr>
              <w:t>idejn</w:t>
            </w:r>
            <w:r w:rsidR="007F110A">
              <w:rPr>
                <w:rFonts w:ascii="Arial" w:hAnsi="Arial" w:cs="Arial"/>
                <w:b/>
                <w:color w:val="000000"/>
                <w:sz w:val="20"/>
              </w:rPr>
              <w:t>e</w:t>
            </w:r>
            <w:r>
              <w:rPr>
                <w:rFonts w:ascii="Arial" w:hAnsi="Arial" w:cs="Arial"/>
                <w:b/>
                <w:color w:val="000000"/>
                <w:sz w:val="20"/>
              </w:rPr>
              <w:t xml:space="preserve"> </w:t>
            </w:r>
            <w:r w:rsidR="007F110A">
              <w:rPr>
                <w:rFonts w:ascii="Arial" w:hAnsi="Arial" w:cs="Arial"/>
                <w:b/>
                <w:color w:val="000000"/>
                <w:sz w:val="20"/>
              </w:rPr>
              <w:t>rešitve</w:t>
            </w:r>
            <w:r w:rsidR="00A85B72" w:rsidRPr="00F952E9">
              <w:rPr>
                <w:rFonts w:ascii="Arial" w:hAnsi="Arial" w:cs="Arial"/>
                <w:b/>
                <w:color w:val="000000"/>
                <w:sz w:val="20"/>
              </w:rPr>
              <w:t>)</w:t>
            </w:r>
          </w:p>
        </w:tc>
      </w:tr>
      <w:tr w:rsidR="00A85B72" w:rsidRPr="00F952E9" w14:paraId="2FF458A2" w14:textId="77777777" w:rsidTr="006A12E2">
        <w:trPr>
          <w:trHeight w:val="300"/>
        </w:trPr>
        <w:tc>
          <w:tcPr>
            <w:tcW w:w="3544" w:type="dxa"/>
            <w:gridSpan w:val="2"/>
            <w:tcBorders>
              <w:top w:val="single" w:sz="4" w:space="0" w:color="auto"/>
              <w:left w:val="nil"/>
              <w:bottom w:val="single" w:sz="4" w:space="0" w:color="auto"/>
              <w:right w:val="nil"/>
            </w:tcBorders>
            <w:vAlign w:val="center"/>
            <w:hideMark/>
          </w:tcPr>
          <w:p w14:paraId="7DBCFDAA" w14:textId="77777777" w:rsidR="00A85B72" w:rsidRPr="00F952E9" w:rsidRDefault="00A85B72" w:rsidP="006A12E2">
            <w:pPr>
              <w:rPr>
                <w:rFonts w:ascii="Arial" w:hAnsi="Arial" w:cs="Arial"/>
                <w:color w:val="000000"/>
                <w:sz w:val="20"/>
              </w:rPr>
            </w:pPr>
            <w:r w:rsidRPr="00F952E9">
              <w:rPr>
                <w:rFonts w:ascii="Arial" w:hAnsi="Arial" w:cs="Arial"/>
                <w:color w:val="000000"/>
                <w:sz w:val="20"/>
              </w:rPr>
              <w:t>številka projekta</w:t>
            </w:r>
          </w:p>
        </w:tc>
        <w:tc>
          <w:tcPr>
            <w:tcW w:w="5341" w:type="dxa"/>
            <w:gridSpan w:val="2"/>
            <w:tcBorders>
              <w:top w:val="single" w:sz="4" w:space="0" w:color="auto"/>
              <w:left w:val="nil"/>
              <w:bottom w:val="single" w:sz="4" w:space="0" w:color="auto"/>
              <w:right w:val="nil"/>
            </w:tcBorders>
            <w:shd w:val="clear" w:color="auto" w:fill="FFFFCC"/>
            <w:vAlign w:val="center"/>
            <w:hideMark/>
          </w:tcPr>
          <w:p w14:paraId="565C59F8" w14:textId="6C6CD018" w:rsidR="00A85B72" w:rsidRPr="00F952E9" w:rsidRDefault="002012F3" w:rsidP="006A12E2">
            <w:pPr>
              <w:rPr>
                <w:rFonts w:ascii="Arial" w:hAnsi="Arial" w:cs="Arial"/>
                <w:b/>
                <w:bCs/>
                <w:color w:val="000000"/>
                <w:sz w:val="20"/>
              </w:rPr>
            </w:pPr>
            <w:r>
              <w:rPr>
                <w:rFonts w:ascii="Arial" w:hAnsi="Arial" w:cs="Arial"/>
                <w:b/>
                <w:bCs/>
                <w:color w:val="000000"/>
                <w:sz w:val="20"/>
              </w:rPr>
              <w:t>9052</w:t>
            </w:r>
          </w:p>
        </w:tc>
      </w:tr>
      <w:tr w:rsidR="00A85B72" w:rsidRPr="00F952E9" w14:paraId="1F396F76" w14:textId="77777777" w:rsidTr="006A12E2">
        <w:trPr>
          <w:trHeight w:val="315"/>
        </w:trPr>
        <w:tc>
          <w:tcPr>
            <w:tcW w:w="3544" w:type="dxa"/>
            <w:gridSpan w:val="2"/>
            <w:tcBorders>
              <w:top w:val="single" w:sz="4" w:space="0" w:color="auto"/>
              <w:left w:val="nil"/>
              <w:bottom w:val="single" w:sz="8" w:space="0" w:color="auto"/>
              <w:right w:val="nil"/>
            </w:tcBorders>
            <w:vAlign w:val="center"/>
            <w:hideMark/>
          </w:tcPr>
          <w:p w14:paraId="4BF91B03" w14:textId="77777777" w:rsidR="00A85B72" w:rsidRPr="00F952E9" w:rsidRDefault="00A85B72" w:rsidP="006A12E2">
            <w:pPr>
              <w:rPr>
                <w:rFonts w:ascii="Arial" w:hAnsi="Arial" w:cs="Arial"/>
                <w:b/>
                <w:color w:val="000000"/>
                <w:sz w:val="20"/>
              </w:rPr>
            </w:pPr>
            <w:r w:rsidRPr="00F952E9">
              <w:rPr>
                <w:rFonts w:ascii="Arial" w:hAnsi="Arial" w:cs="Arial"/>
                <w:b/>
                <w:color w:val="000000"/>
                <w:sz w:val="20"/>
              </w:rPr>
              <w:t>PODATKI O NAČRTU</w:t>
            </w:r>
          </w:p>
        </w:tc>
        <w:tc>
          <w:tcPr>
            <w:tcW w:w="5341" w:type="dxa"/>
            <w:gridSpan w:val="2"/>
            <w:tcBorders>
              <w:top w:val="single" w:sz="4" w:space="0" w:color="auto"/>
              <w:left w:val="nil"/>
              <w:bottom w:val="single" w:sz="8" w:space="0" w:color="auto"/>
              <w:right w:val="nil"/>
            </w:tcBorders>
            <w:vAlign w:val="center"/>
            <w:hideMark/>
          </w:tcPr>
          <w:p w14:paraId="2E8E2BF7" w14:textId="77777777" w:rsidR="00A85B72" w:rsidRPr="00F952E9" w:rsidRDefault="00A85B72" w:rsidP="006A12E2">
            <w:pPr>
              <w:rPr>
                <w:rFonts w:ascii="Arial" w:hAnsi="Arial" w:cs="Arial"/>
                <w:b/>
                <w:color w:val="000000"/>
                <w:sz w:val="20"/>
              </w:rPr>
            </w:pPr>
          </w:p>
        </w:tc>
      </w:tr>
      <w:tr w:rsidR="00A85B72" w:rsidRPr="00F952E9" w14:paraId="1EC9E71F" w14:textId="77777777" w:rsidTr="006A12E2">
        <w:trPr>
          <w:trHeight w:val="300"/>
        </w:trPr>
        <w:tc>
          <w:tcPr>
            <w:tcW w:w="3544" w:type="dxa"/>
            <w:gridSpan w:val="2"/>
            <w:tcBorders>
              <w:top w:val="single" w:sz="8" w:space="0" w:color="auto"/>
              <w:left w:val="nil"/>
              <w:bottom w:val="single" w:sz="4" w:space="0" w:color="auto"/>
              <w:right w:val="nil"/>
            </w:tcBorders>
            <w:vAlign w:val="center"/>
            <w:hideMark/>
          </w:tcPr>
          <w:p w14:paraId="7975B557" w14:textId="77777777" w:rsidR="00A85B72" w:rsidRPr="00F952E9" w:rsidRDefault="00A85B72" w:rsidP="006A12E2">
            <w:pPr>
              <w:rPr>
                <w:rFonts w:ascii="Arial" w:hAnsi="Arial" w:cs="Arial"/>
                <w:color w:val="000000"/>
                <w:sz w:val="20"/>
              </w:rPr>
            </w:pPr>
            <w:r w:rsidRPr="00F952E9">
              <w:rPr>
                <w:rFonts w:ascii="Arial" w:hAnsi="Arial" w:cs="Arial"/>
                <w:color w:val="000000"/>
                <w:sz w:val="20"/>
              </w:rPr>
              <w:t>strokovno področje načrta</w:t>
            </w:r>
          </w:p>
        </w:tc>
        <w:tc>
          <w:tcPr>
            <w:tcW w:w="5341" w:type="dxa"/>
            <w:gridSpan w:val="2"/>
            <w:tcBorders>
              <w:top w:val="single" w:sz="8" w:space="0" w:color="auto"/>
              <w:left w:val="nil"/>
              <w:bottom w:val="single" w:sz="4" w:space="0" w:color="auto"/>
              <w:right w:val="nil"/>
            </w:tcBorders>
            <w:shd w:val="clear" w:color="auto" w:fill="FFFFCC"/>
            <w:vAlign w:val="center"/>
            <w:hideMark/>
          </w:tcPr>
          <w:p w14:paraId="33BAC2A4" w14:textId="238CAB78" w:rsidR="00A85B72" w:rsidRPr="00F952E9" w:rsidRDefault="00E526CB" w:rsidP="006A12E2">
            <w:pPr>
              <w:rPr>
                <w:rFonts w:ascii="Arial" w:hAnsi="Arial" w:cs="Arial"/>
                <w:color w:val="000000"/>
                <w:sz w:val="20"/>
              </w:rPr>
            </w:pPr>
            <w:r>
              <w:rPr>
                <w:rFonts w:ascii="Arial" w:hAnsi="Arial" w:cs="Arial"/>
                <w:b/>
                <w:color w:val="000000"/>
                <w:sz w:val="20"/>
              </w:rPr>
              <w:t>3</w:t>
            </w:r>
            <w:r w:rsidR="00A85B72" w:rsidRPr="00F952E9">
              <w:rPr>
                <w:rFonts w:ascii="Arial" w:hAnsi="Arial" w:cs="Arial"/>
                <w:b/>
                <w:color w:val="000000"/>
                <w:sz w:val="20"/>
              </w:rPr>
              <w:t xml:space="preserve"> </w:t>
            </w:r>
            <w:r w:rsidR="00A85B72">
              <w:rPr>
                <w:rFonts w:ascii="Arial" w:hAnsi="Arial" w:cs="Arial"/>
                <w:b/>
                <w:color w:val="000000"/>
                <w:sz w:val="20"/>
              </w:rPr>
              <w:t xml:space="preserve">načrt s področja </w:t>
            </w:r>
            <w:r>
              <w:rPr>
                <w:rFonts w:ascii="Arial" w:hAnsi="Arial" w:cs="Arial"/>
                <w:b/>
                <w:color w:val="000000"/>
                <w:sz w:val="20"/>
              </w:rPr>
              <w:t>elektrotehnike</w:t>
            </w:r>
          </w:p>
        </w:tc>
      </w:tr>
      <w:tr w:rsidR="00A85B72" w:rsidRPr="00F952E9" w14:paraId="60EA17E1" w14:textId="77777777" w:rsidTr="006A12E2">
        <w:trPr>
          <w:trHeight w:val="300"/>
        </w:trPr>
        <w:tc>
          <w:tcPr>
            <w:tcW w:w="3544" w:type="dxa"/>
            <w:gridSpan w:val="2"/>
            <w:tcBorders>
              <w:top w:val="single" w:sz="4" w:space="0" w:color="auto"/>
              <w:left w:val="nil"/>
              <w:bottom w:val="nil"/>
              <w:right w:val="nil"/>
            </w:tcBorders>
            <w:vAlign w:val="center"/>
            <w:hideMark/>
          </w:tcPr>
          <w:p w14:paraId="42B4460F" w14:textId="77777777" w:rsidR="00A85B72" w:rsidRPr="00F952E9" w:rsidRDefault="00A85B72" w:rsidP="006A12E2">
            <w:pPr>
              <w:rPr>
                <w:rFonts w:ascii="Arial" w:hAnsi="Arial" w:cs="Arial"/>
                <w:color w:val="000000"/>
                <w:sz w:val="20"/>
              </w:rPr>
            </w:pPr>
            <w:r w:rsidRPr="00F952E9">
              <w:rPr>
                <w:rFonts w:ascii="Arial" w:hAnsi="Arial" w:cs="Arial"/>
                <w:color w:val="000000"/>
                <w:sz w:val="20"/>
              </w:rPr>
              <w:t>naziv načrta</w:t>
            </w:r>
          </w:p>
        </w:tc>
        <w:tc>
          <w:tcPr>
            <w:tcW w:w="5341" w:type="dxa"/>
            <w:gridSpan w:val="2"/>
            <w:tcBorders>
              <w:top w:val="single" w:sz="4" w:space="0" w:color="auto"/>
              <w:left w:val="nil"/>
              <w:bottom w:val="nil"/>
              <w:right w:val="nil"/>
            </w:tcBorders>
            <w:shd w:val="clear" w:color="auto" w:fill="FFFFCC"/>
            <w:vAlign w:val="center"/>
          </w:tcPr>
          <w:p w14:paraId="18F09753" w14:textId="7DFD2CAF" w:rsidR="00A85B72" w:rsidRPr="00F952E9" w:rsidRDefault="00E526CB" w:rsidP="006A12E2">
            <w:pPr>
              <w:rPr>
                <w:rFonts w:ascii="Arial" w:hAnsi="Arial" w:cs="Arial"/>
                <w:b/>
                <w:bCs/>
                <w:sz w:val="20"/>
              </w:rPr>
            </w:pPr>
            <w:r>
              <w:rPr>
                <w:rFonts w:ascii="Arial" w:hAnsi="Arial" w:cs="Arial"/>
                <w:b/>
                <w:color w:val="000000"/>
                <w:sz w:val="20"/>
              </w:rPr>
              <w:t>3</w:t>
            </w:r>
            <w:r w:rsidR="007A4B84">
              <w:rPr>
                <w:rFonts w:ascii="Arial" w:hAnsi="Arial" w:cs="Arial"/>
                <w:b/>
                <w:color w:val="000000"/>
                <w:sz w:val="20"/>
              </w:rPr>
              <w:t>/</w:t>
            </w:r>
            <w:r>
              <w:rPr>
                <w:rFonts w:ascii="Arial" w:hAnsi="Arial" w:cs="Arial"/>
                <w:b/>
                <w:color w:val="000000"/>
                <w:sz w:val="20"/>
              </w:rPr>
              <w:t>1</w:t>
            </w:r>
            <w:r w:rsidR="00A85B72">
              <w:rPr>
                <w:rFonts w:ascii="Arial" w:hAnsi="Arial" w:cs="Arial"/>
                <w:b/>
                <w:color w:val="000000"/>
                <w:sz w:val="20"/>
              </w:rPr>
              <w:t xml:space="preserve"> </w:t>
            </w:r>
            <w:r w:rsidR="002012F3">
              <w:rPr>
                <w:rFonts w:ascii="Arial" w:hAnsi="Arial" w:cs="Arial"/>
                <w:b/>
                <w:color w:val="000000"/>
                <w:sz w:val="20"/>
              </w:rPr>
              <w:t>Elektronske komunikacije</w:t>
            </w:r>
          </w:p>
        </w:tc>
      </w:tr>
      <w:tr w:rsidR="00A85B72" w:rsidRPr="00F952E9" w14:paraId="4BD59114" w14:textId="77777777" w:rsidTr="006A12E2">
        <w:trPr>
          <w:trHeight w:val="300"/>
        </w:trPr>
        <w:tc>
          <w:tcPr>
            <w:tcW w:w="3544" w:type="dxa"/>
            <w:gridSpan w:val="2"/>
            <w:tcBorders>
              <w:top w:val="single" w:sz="4" w:space="0" w:color="auto"/>
              <w:left w:val="nil"/>
              <w:bottom w:val="single" w:sz="4" w:space="0" w:color="auto"/>
              <w:right w:val="nil"/>
            </w:tcBorders>
            <w:vAlign w:val="center"/>
            <w:hideMark/>
          </w:tcPr>
          <w:p w14:paraId="0FA2EC95" w14:textId="77777777" w:rsidR="00A85B72" w:rsidRPr="00F952E9" w:rsidRDefault="00A85B72" w:rsidP="006A12E2">
            <w:pPr>
              <w:rPr>
                <w:rFonts w:ascii="Arial" w:hAnsi="Arial" w:cs="Arial"/>
                <w:color w:val="000000"/>
                <w:sz w:val="20"/>
              </w:rPr>
            </w:pPr>
            <w:r w:rsidRPr="00F952E9">
              <w:rPr>
                <w:rFonts w:ascii="Arial" w:hAnsi="Arial" w:cs="Arial"/>
                <w:color w:val="000000"/>
                <w:sz w:val="20"/>
              </w:rPr>
              <w:t>številka načrta</w:t>
            </w:r>
          </w:p>
        </w:tc>
        <w:tc>
          <w:tcPr>
            <w:tcW w:w="5341" w:type="dxa"/>
            <w:gridSpan w:val="2"/>
            <w:tcBorders>
              <w:top w:val="single" w:sz="4" w:space="0" w:color="auto"/>
              <w:left w:val="nil"/>
              <w:bottom w:val="single" w:sz="4" w:space="0" w:color="auto"/>
              <w:right w:val="nil"/>
            </w:tcBorders>
            <w:shd w:val="clear" w:color="auto" w:fill="FFFFCC"/>
            <w:vAlign w:val="center"/>
            <w:hideMark/>
          </w:tcPr>
          <w:p w14:paraId="785ABB6F" w14:textId="55D49693" w:rsidR="00A85B72" w:rsidRPr="00F952E9" w:rsidRDefault="00A85B72" w:rsidP="006A12E2">
            <w:pPr>
              <w:rPr>
                <w:rFonts w:ascii="Arial" w:hAnsi="Arial" w:cs="Arial"/>
                <w:b/>
                <w:bCs/>
                <w:color w:val="000000"/>
                <w:sz w:val="20"/>
              </w:rPr>
            </w:pPr>
            <w:r w:rsidRPr="007133C1">
              <w:rPr>
                <w:rFonts w:ascii="Arial" w:hAnsi="Arial" w:cs="Arial"/>
                <w:b/>
                <w:color w:val="000000"/>
                <w:sz w:val="20"/>
              </w:rPr>
              <w:t>2</w:t>
            </w:r>
            <w:r w:rsidR="007A4B84">
              <w:rPr>
                <w:rFonts w:ascii="Arial" w:hAnsi="Arial" w:cs="Arial"/>
                <w:b/>
                <w:color w:val="000000"/>
                <w:sz w:val="20"/>
              </w:rPr>
              <w:t>4</w:t>
            </w:r>
            <w:r w:rsidRPr="007133C1">
              <w:rPr>
                <w:rFonts w:ascii="Arial" w:hAnsi="Arial" w:cs="Arial"/>
                <w:b/>
                <w:color w:val="000000"/>
                <w:sz w:val="20"/>
              </w:rPr>
              <w:t>-0</w:t>
            </w:r>
            <w:r w:rsidR="002012F3">
              <w:rPr>
                <w:rFonts w:ascii="Arial" w:hAnsi="Arial" w:cs="Arial"/>
                <w:b/>
                <w:color w:val="000000"/>
                <w:sz w:val="20"/>
              </w:rPr>
              <w:t>30</w:t>
            </w:r>
            <w:r w:rsidRPr="007133C1">
              <w:rPr>
                <w:rFonts w:ascii="Arial" w:hAnsi="Arial" w:cs="Arial"/>
                <w:b/>
                <w:color w:val="000000"/>
                <w:sz w:val="20"/>
              </w:rPr>
              <w:t>/</w:t>
            </w:r>
            <w:r w:rsidR="002012F3">
              <w:rPr>
                <w:rFonts w:ascii="Arial" w:hAnsi="Arial" w:cs="Arial"/>
                <w:b/>
                <w:color w:val="000000"/>
                <w:sz w:val="20"/>
              </w:rPr>
              <w:t>E</w:t>
            </w:r>
            <w:r w:rsidR="00E526CB">
              <w:rPr>
                <w:rFonts w:ascii="Arial" w:hAnsi="Arial" w:cs="Arial"/>
                <w:b/>
                <w:color w:val="000000"/>
                <w:sz w:val="20"/>
              </w:rPr>
              <w:t>K</w:t>
            </w:r>
          </w:p>
        </w:tc>
      </w:tr>
      <w:tr w:rsidR="00A85B72" w:rsidRPr="00F952E9" w14:paraId="4BCC13E9" w14:textId="77777777" w:rsidTr="006A12E2">
        <w:trPr>
          <w:trHeight w:val="300"/>
        </w:trPr>
        <w:tc>
          <w:tcPr>
            <w:tcW w:w="3544" w:type="dxa"/>
            <w:gridSpan w:val="2"/>
            <w:tcBorders>
              <w:top w:val="single" w:sz="4" w:space="0" w:color="auto"/>
              <w:left w:val="nil"/>
              <w:bottom w:val="single" w:sz="4" w:space="0" w:color="auto"/>
              <w:right w:val="nil"/>
            </w:tcBorders>
            <w:vAlign w:val="center"/>
            <w:hideMark/>
          </w:tcPr>
          <w:p w14:paraId="5B2B7A90" w14:textId="77777777" w:rsidR="00A85B72" w:rsidRPr="00F952E9" w:rsidRDefault="00A85B72" w:rsidP="006A12E2">
            <w:pPr>
              <w:rPr>
                <w:rFonts w:ascii="Arial" w:hAnsi="Arial" w:cs="Arial"/>
                <w:color w:val="000000"/>
                <w:sz w:val="20"/>
              </w:rPr>
            </w:pPr>
            <w:r w:rsidRPr="00F952E9">
              <w:rPr>
                <w:rFonts w:ascii="Arial" w:hAnsi="Arial" w:cs="Arial"/>
                <w:color w:val="000000"/>
                <w:sz w:val="20"/>
              </w:rPr>
              <w:t>datum izdelave</w:t>
            </w:r>
          </w:p>
        </w:tc>
        <w:tc>
          <w:tcPr>
            <w:tcW w:w="5341" w:type="dxa"/>
            <w:gridSpan w:val="2"/>
            <w:tcBorders>
              <w:top w:val="single" w:sz="4" w:space="0" w:color="auto"/>
              <w:left w:val="nil"/>
              <w:bottom w:val="single" w:sz="4" w:space="0" w:color="auto"/>
              <w:right w:val="nil"/>
            </w:tcBorders>
            <w:shd w:val="clear" w:color="auto" w:fill="FFFFCC"/>
            <w:vAlign w:val="center"/>
            <w:hideMark/>
          </w:tcPr>
          <w:p w14:paraId="2E09DF66" w14:textId="04CAA76E" w:rsidR="00A85B72" w:rsidRPr="00F952E9" w:rsidRDefault="007A4B84" w:rsidP="006A12E2">
            <w:pPr>
              <w:rPr>
                <w:rFonts w:ascii="Arial" w:hAnsi="Arial" w:cs="Arial"/>
                <w:b/>
                <w:bCs/>
                <w:color w:val="000000"/>
                <w:sz w:val="20"/>
              </w:rPr>
            </w:pPr>
            <w:r>
              <w:rPr>
                <w:rFonts w:ascii="Arial" w:hAnsi="Arial" w:cs="Arial"/>
                <w:b/>
                <w:bCs/>
                <w:color w:val="000000"/>
                <w:sz w:val="20"/>
              </w:rPr>
              <w:t>ma</w:t>
            </w:r>
            <w:r w:rsidR="002012F3">
              <w:rPr>
                <w:rFonts w:ascii="Arial" w:hAnsi="Arial" w:cs="Arial"/>
                <w:b/>
                <w:bCs/>
                <w:color w:val="000000"/>
                <w:sz w:val="20"/>
              </w:rPr>
              <w:t>j</w:t>
            </w:r>
            <w:r w:rsidR="00A85B72">
              <w:rPr>
                <w:rFonts w:ascii="Arial" w:hAnsi="Arial" w:cs="Arial"/>
                <w:b/>
                <w:bCs/>
                <w:color w:val="000000"/>
                <w:sz w:val="20"/>
              </w:rPr>
              <w:t xml:space="preserve"> 202</w:t>
            </w:r>
            <w:r w:rsidR="00E526CB">
              <w:rPr>
                <w:rFonts w:ascii="Arial" w:hAnsi="Arial" w:cs="Arial"/>
                <w:b/>
                <w:bCs/>
                <w:color w:val="000000"/>
                <w:sz w:val="20"/>
              </w:rPr>
              <w:t>4</w:t>
            </w:r>
          </w:p>
        </w:tc>
      </w:tr>
      <w:tr w:rsidR="00A85B72" w:rsidRPr="00F952E9" w14:paraId="2EF8B07C" w14:textId="77777777" w:rsidTr="006A12E2">
        <w:trPr>
          <w:trHeight w:val="300"/>
        </w:trPr>
        <w:tc>
          <w:tcPr>
            <w:tcW w:w="3544" w:type="dxa"/>
            <w:gridSpan w:val="2"/>
            <w:tcBorders>
              <w:top w:val="single" w:sz="4" w:space="0" w:color="auto"/>
              <w:left w:val="nil"/>
              <w:bottom w:val="nil"/>
              <w:right w:val="nil"/>
            </w:tcBorders>
            <w:vAlign w:val="center"/>
            <w:hideMark/>
          </w:tcPr>
          <w:p w14:paraId="6F24B2E6" w14:textId="77777777" w:rsidR="00A85B72" w:rsidRPr="00F952E9" w:rsidRDefault="00A85B72" w:rsidP="006A12E2">
            <w:pPr>
              <w:rPr>
                <w:rFonts w:ascii="Arial" w:hAnsi="Arial" w:cs="Arial"/>
                <w:color w:val="000000"/>
                <w:sz w:val="20"/>
              </w:rPr>
            </w:pPr>
            <w:r w:rsidRPr="00F952E9">
              <w:rPr>
                <w:rFonts w:ascii="Arial" w:hAnsi="Arial" w:cs="Arial"/>
                <w:color w:val="000000"/>
                <w:sz w:val="20"/>
              </w:rPr>
              <w:t>datum spremembe</w:t>
            </w:r>
          </w:p>
        </w:tc>
        <w:tc>
          <w:tcPr>
            <w:tcW w:w="5341" w:type="dxa"/>
            <w:gridSpan w:val="2"/>
            <w:tcBorders>
              <w:top w:val="single" w:sz="4" w:space="0" w:color="auto"/>
              <w:left w:val="nil"/>
              <w:bottom w:val="nil"/>
              <w:right w:val="nil"/>
            </w:tcBorders>
            <w:shd w:val="clear" w:color="auto" w:fill="FFFFCC"/>
            <w:vAlign w:val="center"/>
          </w:tcPr>
          <w:p w14:paraId="6DF018EA" w14:textId="752A01C0" w:rsidR="00A85B72" w:rsidRPr="00F952E9" w:rsidRDefault="00A85B72" w:rsidP="006A12E2">
            <w:pPr>
              <w:rPr>
                <w:rFonts w:ascii="Arial" w:hAnsi="Arial" w:cs="Arial"/>
                <w:b/>
                <w:bCs/>
                <w:color w:val="000000"/>
                <w:sz w:val="20"/>
              </w:rPr>
            </w:pPr>
          </w:p>
        </w:tc>
      </w:tr>
      <w:tr w:rsidR="00A85B72" w:rsidRPr="00F952E9" w14:paraId="6A3FC639" w14:textId="77777777" w:rsidTr="006A12E2">
        <w:trPr>
          <w:trHeight w:val="315"/>
        </w:trPr>
        <w:tc>
          <w:tcPr>
            <w:tcW w:w="8885" w:type="dxa"/>
            <w:gridSpan w:val="4"/>
            <w:tcBorders>
              <w:top w:val="single" w:sz="4" w:space="0" w:color="auto"/>
              <w:left w:val="nil"/>
              <w:bottom w:val="nil"/>
              <w:right w:val="nil"/>
            </w:tcBorders>
            <w:vAlign w:val="center"/>
            <w:hideMark/>
          </w:tcPr>
          <w:p w14:paraId="1597590B" w14:textId="77777777" w:rsidR="00A85B72" w:rsidRPr="00F952E9" w:rsidRDefault="00A85B72" w:rsidP="006A12E2">
            <w:pPr>
              <w:rPr>
                <w:rFonts w:ascii="Arial" w:hAnsi="Arial" w:cs="Arial"/>
                <w:i/>
                <w:color w:val="A5A5A5"/>
                <w:sz w:val="20"/>
              </w:rPr>
            </w:pPr>
            <w:r w:rsidRPr="00F952E9">
              <w:rPr>
                <w:rFonts w:ascii="Arial" w:hAnsi="Arial" w:cs="Arial"/>
                <w:b/>
                <w:color w:val="000000"/>
                <w:sz w:val="20"/>
              </w:rPr>
              <w:t xml:space="preserve">PODATKI O PROJEKTANTU NAČRTA </w:t>
            </w:r>
          </w:p>
        </w:tc>
      </w:tr>
      <w:tr w:rsidR="00A85B72" w:rsidRPr="00F952E9" w14:paraId="38F47C3E" w14:textId="77777777" w:rsidTr="006A12E2">
        <w:trPr>
          <w:trHeight w:val="300"/>
        </w:trPr>
        <w:tc>
          <w:tcPr>
            <w:tcW w:w="3544" w:type="dxa"/>
            <w:gridSpan w:val="2"/>
            <w:tcBorders>
              <w:top w:val="single" w:sz="4" w:space="0" w:color="auto"/>
              <w:left w:val="nil"/>
              <w:bottom w:val="single" w:sz="4" w:space="0" w:color="auto"/>
              <w:right w:val="nil"/>
            </w:tcBorders>
            <w:vAlign w:val="center"/>
            <w:hideMark/>
          </w:tcPr>
          <w:p w14:paraId="2BA460A2" w14:textId="77777777" w:rsidR="00A85B72" w:rsidRPr="00F952E9" w:rsidRDefault="00A85B72" w:rsidP="006A12E2">
            <w:pPr>
              <w:rPr>
                <w:rFonts w:ascii="Arial" w:hAnsi="Arial" w:cs="Arial"/>
                <w:color w:val="000000"/>
                <w:sz w:val="20"/>
              </w:rPr>
            </w:pPr>
            <w:r w:rsidRPr="00F952E9">
              <w:rPr>
                <w:rFonts w:ascii="Arial" w:hAnsi="Arial" w:cs="Arial"/>
                <w:color w:val="000000"/>
                <w:sz w:val="20"/>
              </w:rPr>
              <w:t>projektant načrta (naziv družbe)</w:t>
            </w:r>
          </w:p>
        </w:tc>
        <w:tc>
          <w:tcPr>
            <w:tcW w:w="5341" w:type="dxa"/>
            <w:gridSpan w:val="2"/>
            <w:tcBorders>
              <w:top w:val="single" w:sz="4" w:space="0" w:color="auto"/>
              <w:left w:val="nil"/>
              <w:bottom w:val="single" w:sz="4" w:space="0" w:color="auto"/>
              <w:right w:val="nil"/>
            </w:tcBorders>
            <w:shd w:val="clear" w:color="auto" w:fill="FFFFCC"/>
            <w:vAlign w:val="center"/>
            <w:hideMark/>
          </w:tcPr>
          <w:sdt>
            <w:sdtPr>
              <w:rPr>
                <w:rFonts w:ascii="Arial" w:hAnsi="Arial" w:cs="Arial"/>
                <w:b/>
                <w:bCs/>
                <w:iCs/>
                <w:sz w:val="20"/>
              </w:rPr>
              <w:id w:val="-1578440153"/>
              <w:placeholder>
                <w:docPart w:val="8C0DA0013F4E4DFC821432D8CABC2A71"/>
              </w:placeholder>
            </w:sdtPr>
            <w:sdtEndPr/>
            <w:sdtContent>
              <w:p w14:paraId="5C1BFE37" w14:textId="77777777" w:rsidR="00A85B72" w:rsidRPr="00F952E9" w:rsidRDefault="00A85B72" w:rsidP="006A12E2">
                <w:pPr>
                  <w:rPr>
                    <w:rFonts w:ascii="Arial" w:hAnsi="Arial" w:cs="Arial"/>
                    <w:b/>
                    <w:bCs/>
                    <w:color w:val="000000"/>
                    <w:sz w:val="20"/>
                  </w:rPr>
                </w:pPr>
                <w:proofErr w:type="spellStart"/>
                <w:r w:rsidRPr="00F952E9">
                  <w:rPr>
                    <w:rFonts w:ascii="Arial" w:hAnsi="Arial" w:cs="Arial"/>
                    <w:b/>
                    <w:bCs/>
                    <w:iCs/>
                    <w:sz w:val="20"/>
                  </w:rPr>
                  <w:t>Novera</w:t>
                </w:r>
                <w:proofErr w:type="spellEnd"/>
                <w:r w:rsidRPr="00F952E9">
                  <w:rPr>
                    <w:rFonts w:ascii="Arial" w:hAnsi="Arial" w:cs="Arial"/>
                    <w:b/>
                    <w:bCs/>
                    <w:iCs/>
                    <w:sz w:val="20"/>
                  </w:rPr>
                  <w:t xml:space="preserve"> projekt d</w:t>
                </w:r>
                <w:r>
                  <w:rPr>
                    <w:rFonts w:ascii="Arial" w:hAnsi="Arial" w:cs="Arial"/>
                    <w:b/>
                    <w:bCs/>
                    <w:iCs/>
                    <w:sz w:val="20"/>
                  </w:rPr>
                  <w:t>.</w:t>
                </w:r>
                <w:r w:rsidRPr="00F952E9">
                  <w:rPr>
                    <w:rFonts w:ascii="Arial" w:hAnsi="Arial" w:cs="Arial"/>
                    <w:b/>
                    <w:bCs/>
                    <w:iCs/>
                    <w:sz w:val="20"/>
                  </w:rPr>
                  <w:t>o</w:t>
                </w:r>
                <w:r>
                  <w:rPr>
                    <w:rFonts w:ascii="Arial" w:hAnsi="Arial" w:cs="Arial"/>
                    <w:b/>
                    <w:bCs/>
                    <w:iCs/>
                    <w:sz w:val="20"/>
                  </w:rPr>
                  <w:t>.</w:t>
                </w:r>
                <w:r w:rsidRPr="00F952E9">
                  <w:rPr>
                    <w:rFonts w:ascii="Arial" w:hAnsi="Arial" w:cs="Arial"/>
                    <w:b/>
                    <w:bCs/>
                    <w:iCs/>
                    <w:sz w:val="20"/>
                  </w:rPr>
                  <w:t>o</w:t>
                </w:r>
                <w:r>
                  <w:rPr>
                    <w:rFonts w:ascii="Arial" w:hAnsi="Arial" w:cs="Arial"/>
                    <w:b/>
                    <w:bCs/>
                    <w:iCs/>
                    <w:sz w:val="20"/>
                  </w:rPr>
                  <w:t>.</w:t>
                </w:r>
              </w:p>
            </w:sdtContent>
          </w:sdt>
        </w:tc>
      </w:tr>
      <w:tr w:rsidR="00A85B72" w:rsidRPr="00F952E9" w14:paraId="435C5306" w14:textId="77777777" w:rsidTr="006A12E2">
        <w:trPr>
          <w:trHeight w:val="300"/>
        </w:trPr>
        <w:tc>
          <w:tcPr>
            <w:tcW w:w="3544" w:type="dxa"/>
            <w:gridSpan w:val="2"/>
            <w:tcBorders>
              <w:top w:val="single" w:sz="4" w:space="0" w:color="auto"/>
              <w:left w:val="nil"/>
              <w:bottom w:val="single" w:sz="4" w:space="0" w:color="auto"/>
              <w:right w:val="nil"/>
            </w:tcBorders>
            <w:vAlign w:val="center"/>
            <w:hideMark/>
          </w:tcPr>
          <w:p w14:paraId="164F1E75" w14:textId="77777777" w:rsidR="00A85B72" w:rsidRPr="00F952E9" w:rsidRDefault="00A85B72" w:rsidP="006A12E2">
            <w:pPr>
              <w:rPr>
                <w:rFonts w:ascii="Arial" w:hAnsi="Arial" w:cs="Arial"/>
                <w:color w:val="000000"/>
                <w:sz w:val="20"/>
              </w:rPr>
            </w:pPr>
            <w:r w:rsidRPr="00F952E9">
              <w:rPr>
                <w:rFonts w:ascii="Arial" w:hAnsi="Arial" w:cs="Arial"/>
                <w:color w:val="000000"/>
                <w:sz w:val="20"/>
              </w:rPr>
              <w:t>naslov</w:t>
            </w:r>
          </w:p>
        </w:tc>
        <w:tc>
          <w:tcPr>
            <w:tcW w:w="5341" w:type="dxa"/>
            <w:gridSpan w:val="2"/>
            <w:tcBorders>
              <w:top w:val="single" w:sz="4" w:space="0" w:color="auto"/>
              <w:left w:val="nil"/>
              <w:bottom w:val="single" w:sz="4" w:space="0" w:color="auto"/>
              <w:right w:val="nil"/>
            </w:tcBorders>
            <w:shd w:val="clear" w:color="auto" w:fill="FFFFCC"/>
            <w:vAlign w:val="center"/>
          </w:tcPr>
          <w:sdt>
            <w:sdtPr>
              <w:rPr>
                <w:rFonts w:ascii="Arial" w:hAnsi="Arial" w:cs="Arial"/>
                <w:b/>
                <w:bCs/>
                <w:iCs/>
                <w:sz w:val="20"/>
              </w:rPr>
              <w:id w:val="845827482"/>
              <w:placeholder>
                <w:docPart w:val="8C0DA0013F4E4DFC821432D8CABC2A71"/>
              </w:placeholder>
            </w:sdtPr>
            <w:sdtEndPr/>
            <w:sdtContent>
              <w:p w14:paraId="7450305D" w14:textId="77777777" w:rsidR="00A85B72" w:rsidRPr="00F952E9" w:rsidRDefault="00A85B72" w:rsidP="006A12E2">
                <w:pPr>
                  <w:rPr>
                    <w:rFonts w:ascii="Arial" w:hAnsi="Arial" w:cs="Arial"/>
                    <w:b/>
                    <w:bCs/>
                    <w:color w:val="000000"/>
                    <w:sz w:val="20"/>
                  </w:rPr>
                </w:pPr>
                <w:r w:rsidRPr="00F952E9">
                  <w:rPr>
                    <w:rFonts w:ascii="Arial" w:hAnsi="Arial" w:cs="Arial"/>
                    <w:b/>
                    <w:bCs/>
                    <w:iCs/>
                    <w:sz w:val="20"/>
                  </w:rPr>
                  <w:t>Letališka c. 27, 1000 Ljubljana</w:t>
                </w:r>
              </w:p>
            </w:sdtContent>
          </w:sdt>
        </w:tc>
      </w:tr>
      <w:tr w:rsidR="00A85B72" w:rsidRPr="00F952E9" w14:paraId="6D7A643E" w14:textId="77777777" w:rsidTr="006A12E2">
        <w:trPr>
          <w:trHeight w:val="300"/>
        </w:trPr>
        <w:tc>
          <w:tcPr>
            <w:tcW w:w="3544" w:type="dxa"/>
            <w:gridSpan w:val="2"/>
            <w:tcBorders>
              <w:top w:val="single" w:sz="4" w:space="0" w:color="auto"/>
              <w:left w:val="nil"/>
              <w:bottom w:val="single" w:sz="4" w:space="0" w:color="auto"/>
              <w:right w:val="nil"/>
            </w:tcBorders>
            <w:vAlign w:val="center"/>
            <w:hideMark/>
          </w:tcPr>
          <w:p w14:paraId="47E9F51B" w14:textId="77777777" w:rsidR="00A85B72" w:rsidRPr="00F952E9" w:rsidRDefault="00A85B72" w:rsidP="006A12E2">
            <w:pPr>
              <w:rPr>
                <w:rFonts w:ascii="Arial" w:hAnsi="Arial" w:cs="Arial"/>
                <w:color w:val="000000"/>
                <w:sz w:val="20"/>
              </w:rPr>
            </w:pPr>
            <w:r w:rsidRPr="00F952E9">
              <w:rPr>
                <w:rFonts w:ascii="Arial" w:hAnsi="Arial" w:cs="Arial"/>
                <w:color w:val="000000"/>
                <w:sz w:val="20"/>
              </w:rPr>
              <w:t>odgovorna oseba projektanta načrta</w:t>
            </w:r>
          </w:p>
        </w:tc>
        <w:tc>
          <w:tcPr>
            <w:tcW w:w="5341" w:type="dxa"/>
            <w:gridSpan w:val="2"/>
            <w:tcBorders>
              <w:top w:val="single" w:sz="4" w:space="0" w:color="auto"/>
              <w:left w:val="nil"/>
              <w:bottom w:val="single" w:sz="4" w:space="0" w:color="auto"/>
              <w:right w:val="nil"/>
            </w:tcBorders>
            <w:shd w:val="clear" w:color="auto" w:fill="FFFFCC"/>
            <w:vAlign w:val="center"/>
          </w:tcPr>
          <w:sdt>
            <w:sdtPr>
              <w:rPr>
                <w:rFonts w:ascii="Arial" w:hAnsi="Arial" w:cs="Arial"/>
                <w:b/>
                <w:bCs/>
                <w:color w:val="000000"/>
                <w:sz w:val="20"/>
              </w:rPr>
              <w:id w:val="-2047517424"/>
              <w:placeholder>
                <w:docPart w:val="8C0DA0013F4E4DFC821432D8CABC2A71"/>
              </w:placeholder>
            </w:sdtPr>
            <w:sdtEndPr/>
            <w:sdtContent>
              <w:p w14:paraId="756CE42C" w14:textId="77777777" w:rsidR="00A85B72" w:rsidRPr="00F952E9" w:rsidRDefault="00A85B72" w:rsidP="006A12E2">
                <w:pPr>
                  <w:rPr>
                    <w:rFonts w:ascii="Arial" w:hAnsi="Arial" w:cs="Arial"/>
                  </w:rPr>
                </w:pPr>
                <w:r w:rsidRPr="00F952E9">
                  <w:rPr>
                    <w:rFonts w:ascii="Arial" w:hAnsi="Arial" w:cs="Arial"/>
                    <w:b/>
                    <w:bCs/>
                    <w:color w:val="000000"/>
                    <w:sz w:val="20"/>
                  </w:rPr>
                  <w:t>Robert Španja,</w:t>
                </w:r>
                <w:r w:rsidRPr="00F952E9">
                  <w:rPr>
                    <w:rFonts w:ascii="Arial" w:hAnsi="Arial" w:cs="Arial"/>
                    <w:b/>
                    <w:bCs/>
                    <w:noProof/>
                    <w:color w:val="000000"/>
                    <w:sz w:val="20"/>
                  </w:rPr>
                  <mc:AlternateContent>
                    <mc:Choice Requires="wps">
                      <w:drawing>
                        <wp:anchor distT="0" distB="0" distL="114300" distR="114300" simplePos="0" relativeHeight="251662848" behindDoc="0" locked="0" layoutInCell="1" allowOverlap="1" wp14:anchorId="1FA68622" wp14:editId="52747ACD">
                          <wp:simplePos x="0" y="0"/>
                          <wp:positionH relativeFrom="column">
                            <wp:posOffset>5072380</wp:posOffset>
                          </wp:positionH>
                          <wp:positionV relativeFrom="paragraph">
                            <wp:posOffset>6939280</wp:posOffset>
                          </wp:positionV>
                          <wp:extent cx="1257300" cy="1203325"/>
                          <wp:effectExtent l="5080" t="5080" r="13970" b="10795"/>
                          <wp:wrapNone/>
                          <wp:docPr id="702154132" name="Elipsa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1203325"/>
                                  </a:xfrm>
                                  <a:prstGeom prst="ellipse">
                                    <a:avLst/>
                                  </a:prstGeom>
                                  <a:solidFill>
                                    <a:srgbClr val="FFFFFF"/>
                                  </a:solidFill>
                                  <a:ln w="6350">
                                    <a:solidFill>
                                      <a:srgbClr val="000000"/>
                                    </a:solidFill>
                                    <a:prstDash val="dash"/>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9B1EE71" id="Elipsa 1" o:spid="_x0000_s1026" style="position:absolute;margin-left:399.4pt;margin-top:546.4pt;width:99pt;height:94.7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" strokeweight=".5pt">
                          <v:stroke dashstyle="dash"/>
                        </v:oval>
                      </w:pict>
                    </mc:Fallback>
                  </mc:AlternateContent>
                </w:r>
                <w:r w:rsidRPr="00F952E9">
                  <w:rPr>
                    <w:rFonts w:ascii="Arial" w:hAnsi="Arial" w:cs="Arial"/>
                    <w:b/>
                    <w:bCs/>
                    <w:color w:val="000000"/>
                    <w:sz w:val="20"/>
                  </w:rPr>
                  <w:t xml:space="preserve"> inž. grad.</w:t>
                </w:r>
              </w:p>
            </w:sdtContent>
          </w:sdt>
        </w:tc>
      </w:tr>
      <w:tr w:rsidR="00A85B72" w:rsidRPr="00F952E9" w14:paraId="06011226" w14:textId="77777777" w:rsidTr="006A12E2">
        <w:trPr>
          <w:trHeight w:val="300"/>
        </w:trPr>
        <w:tc>
          <w:tcPr>
            <w:tcW w:w="3544" w:type="dxa"/>
            <w:gridSpan w:val="2"/>
            <w:tcBorders>
              <w:top w:val="single" w:sz="4" w:space="0" w:color="auto"/>
              <w:left w:val="nil"/>
              <w:bottom w:val="single" w:sz="4" w:space="0" w:color="auto"/>
              <w:right w:val="nil"/>
            </w:tcBorders>
            <w:vAlign w:val="center"/>
          </w:tcPr>
          <w:p w14:paraId="0B648CE5" w14:textId="77777777" w:rsidR="00A85B72" w:rsidRPr="00F952E9" w:rsidRDefault="00A85B72" w:rsidP="006A12E2">
            <w:pPr>
              <w:rPr>
                <w:rFonts w:ascii="Arial" w:hAnsi="Arial" w:cs="Arial"/>
                <w:color w:val="000000"/>
                <w:sz w:val="20"/>
              </w:rPr>
            </w:pPr>
            <w:r w:rsidRPr="00F952E9">
              <w:rPr>
                <w:rFonts w:ascii="Arial" w:hAnsi="Arial" w:cs="Arial"/>
                <w:color w:val="000000"/>
                <w:sz w:val="20"/>
              </w:rPr>
              <w:t>podpis odgovorne osebe projektanta načrta</w:t>
            </w:r>
          </w:p>
          <w:p w14:paraId="2B7DF619" w14:textId="77777777" w:rsidR="00A85B72" w:rsidRPr="00F952E9" w:rsidRDefault="00A85B72" w:rsidP="006A12E2">
            <w:pPr>
              <w:rPr>
                <w:rFonts w:ascii="Arial" w:hAnsi="Arial" w:cs="Arial"/>
                <w:color w:val="000000"/>
                <w:sz w:val="20"/>
              </w:rPr>
            </w:pPr>
          </w:p>
        </w:tc>
        <w:tc>
          <w:tcPr>
            <w:tcW w:w="5341" w:type="dxa"/>
            <w:gridSpan w:val="2"/>
            <w:tcBorders>
              <w:top w:val="single" w:sz="4" w:space="0" w:color="auto"/>
              <w:left w:val="nil"/>
              <w:bottom w:val="single" w:sz="4" w:space="0" w:color="auto"/>
              <w:right w:val="nil"/>
            </w:tcBorders>
            <w:shd w:val="clear" w:color="auto" w:fill="auto"/>
            <w:vAlign w:val="center"/>
          </w:tcPr>
          <w:p w14:paraId="1A56ECCF" w14:textId="6704A974" w:rsidR="00A85B72" w:rsidRDefault="00A85B72" w:rsidP="006A12E2">
            <w:pPr>
              <w:rPr>
                <w:rFonts w:ascii="Arial" w:hAnsi="Arial" w:cs="Arial"/>
                <w:color w:val="000000"/>
                <w:sz w:val="20"/>
              </w:rPr>
            </w:pPr>
          </w:p>
          <w:p w14:paraId="13C77EDE" w14:textId="10A7B43D" w:rsidR="00A85B72" w:rsidRPr="00F952E9" w:rsidRDefault="00F917A8" w:rsidP="006A12E2">
            <w:pPr>
              <w:rPr>
                <w:rFonts w:ascii="Arial" w:hAnsi="Arial" w:cs="Arial"/>
                <w:color w:val="000000"/>
                <w:sz w:val="20"/>
              </w:rPr>
            </w:pPr>
            <w:r>
              <w:rPr>
                <w:rFonts w:cs="Arial"/>
                <w:noProof/>
                <w:spacing w:val="-8"/>
                <w:szCs w:val="22"/>
              </w:rPr>
              <w:drawing>
                <wp:anchor distT="0" distB="0" distL="114300" distR="114300" simplePos="0" relativeHeight="251681280" behindDoc="1" locked="0" layoutInCell="1" allowOverlap="1" wp14:anchorId="0CBA47C7" wp14:editId="616058EF">
                  <wp:simplePos x="0" y="0"/>
                  <wp:positionH relativeFrom="column">
                    <wp:posOffset>0</wp:posOffset>
                  </wp:positionH>
                  <wp:positionV relativeFrom="paragraph">
                    <wp:posOffset>4445</wp:posOffset>
                  </wp:positionV>
                  <wp:extent cx="1750695" cy="866775"/>
                  <wp:effectExtent l="0" t="0" r="1905" b="9525"/>
                  <wp:wrapNone/>
                  <wp:docPr id="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10" cstate="print">
                            <a:extLst>
                              <a:ext uri="{28A0092B-C50C-407E-A947-70E740481C1C}">
                                <a14:useLocalDpi xmlns:a14="http://schemas.microsoft.com/office/drawing/2010/main" val="0"/>
                              </a:ext>
                            </a:extLst>
                          </a:blip>
                          <a:srcRect l="26402" t="84108" r="49911" b="5956"/>
                          <a:stretch>
                            <a:fillRect/>
                          </a:stretch>
                        </pic:blipFill>
                        <pic:spPr bwMode="auto">
                          <a:xfrm>
                            <a:off x="0" y="0"/>
                            <a:ext cx="1750695" cy="8667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75AD0EE" w14:textId="77777777" w:rsidR="00A85B72" w:rsidRDefault="00A85B72" w:rsidP="006A12E2">
            <w:pPr>
              <w:rPr>
                <w:rFonts w:ascii="Arial" w:hAnsi="Arial" w:cs="Arial"/>
                <w:color w:val="000000"/>
                <w:sz w:val="20"/>
              </w:rPr>
            </w:pPr>
          </w:p>
          <w:p w14:paraId="220E22D7" w14:textId="77777777" w:rsidR="00A85B72" w:rsidRDefault="00A85B72" w:rsidP="006A12E2">
            <w:pPr>
              <w:rPr>
                <w:rFonts w:ascii="Arial" w:hAnsi="Arial" w:cs="Arial"/>
                <w:color w:val="000000"/>
                <w:sz w:val="20"/>
              </w:rPr>
            </w:pPr>
          </w:p>
          <w:p w14:paraId="135B468F" w14:textId="77777777" w:rsidR="00A85B72" w:rsidRDefault="00A85B72" w:rsidP="006A12E2">
            <w:pPr>
              <w:rPr>
                <w:rFonts w:ascii="Arial" w:hAnsi="Arial" w:cs="Arial"/>
                <w:color w:val="000000"/>
                <w:sz w:val="20"/>
              </w:rPr>
            </w:pPr>
          </w:p>
          <w:p w14:paraId="2FAE951F" w14:textId="77777777" w:rsidR="00A85B72" w:rsidRDefault="00A85B72" w:rsidP="006A12E2">
            <w:pPr>
              <w:rPr>
                <w:rFonts w:ascii="Arial" w:hAnsi="Arial" w:cs="Arial"/>
                <w:color w:val="000000"/>
                <w:sz w:val="20"/>
              </w:rPr>
            </w:pPr>
          </w:p>
          <w:p w14:paraId="579B9071" w14:textId="77777777" w:rsidR="00A85B72" w:rsidRPr="00F952E9" w:rsidRDefault="00A85B72" w:rsidP="006A12E2">
            <w:pPr>
              <w:rPr>
                <w:rFonts w:ascii="Arial" w:hAnsi="Arial" w:cs="Arial"/>
                <w:color w:val="000000"/>
                <w:sz w:val="20"/>
              </w:rPr>
            </w:pPr>
          </w:p>
        </w:tc>
      </w:tr>
      <w:tr w:rsidR="00A85B72" w:rsidRPr="00F952E9" w14:paraId="1D6C31BB" w14:textId="77777777" w:rsidTr="006A12E2">
        <w:trPr>
          <w:trHeight w:val="315"/>
        </w:trPr>
        <w:tc>
          <w:tcPr>
            <w:tcW w:w="8885" w:type="dxa"/>
            <w:gridSpan w:val="4"/>
            <w:tcBorders>
              <w:top w:val="single" w:sz="4" w:space="0" w:color="auto"/>
              <w:left w:val="nil"/>
              <w:bottom w:val="single" w:sz="8" w:space="0" w:color="auto"/>
              <w:right w:val="nil"/>
            </w:tcBorders>
            <w:vAlign w:val="center"/>
            <w:hideMark/>
          </w:tcPr>
          <w:p w14:paraId="72220023" w14:textId="77777777" w:rsidR="00A85B72" w:rsidRPr="00F952E9" w:rsidRDefault="00A85B72" w:rsidP="006A12E2">
            <w:pPr>
              <w:rPr>
                <w:rFonts w:ascii="Arial" w:hAnsi="Arial" w:cs="Arial"/>
                <w:b/>
                <w:color w:val="000000"/>
                <w:sz w:val="20"/>
              </w:rPr>
            </w:pPr>
            <w:r w:rsidRPr="00F952E9">
              <w:rPr>
                <w:rFonts w:ascii="Arial" w:hAnsi="Arial" w:cs="Arial"/>
                <w:b/>
                <w:color w:val="000000"/>
                <w:sz w:val="20"/>
              </w:rPr>
              <w:t xml:space="preserve">PODATKI O IZDELOVALCU NAČRTA </w:t>
            </w:r>
          </w:p>
        </w:tc>
      </w:tr>
      <w:tr w:rsidR="00A85B72" w:rsidRPr="00F952E9" w14:paraId="03F25466" w14:textId="77777777" w:rsidTr="006A12E2">
        <w:trPr>
          <w:trHeight w:val="300"/>
        </w:trPr>
        <w:tc>
          <w:tcPr>
            <w:tcW w:w="3544" w:type="dxa"/>
            <w:gridSpan w:val="2"/>
            <w:vAlign w:val="center"/>
            <w:hideMark/>
          </w:tcPr>
          <w:p w14:paraId="5ABCA5E1" w14:textId="77777777" w:rsidR="00A85B72" w:rsidRPr="00F952E9" w:rsidRDefault="00A85B72" w:rsidP="006A12E2">
            <w:pPr>
              <w:rPr>
                <w:rFonts w:ascii="Arial" w:hAnsi="Arial" w:cs="Arial"/>
                <w:color w:val="000000"/>
                <w:sz w:val="20"/>
              </w:rPr>
            </w:pPr>
            <w:r w:rsidRPr="00F952E9">
              <w:rPr>
                <w:rFonts w:ascii="Arial" w:hAnsi="Arial" w:cs="Arial"/>
                <w:color w:val="000000"/>
                <w:sz w:val="20"/>
              </w:rPr>
              <w:t>ime in priimek pooblaščenega arhitekta, pooblaščenega inženirja</w:t>
            </w:r>
          </w:p>
        </w:tc>
        <w:tc>
          <w:tcPr>
            <w:tcW w:w="5341" w:type="dxa"/>
            <w:gridSpan w:val="2"/>
            <w:shd w:val="clear" w:color="auto" w:fill="FFFFCC"/>
            <w:vAlign w:val="center"/>
            <w:hideMark/>
          </w:tcPr>
          <w:p w14:paraId="12348581" w14:textId="19741EC8" w:rsidR="00A85B72" w:rsidRPr="00F952E9" w:rsidRDefault="00E526CB" w:rsidP="006A12E2">
            <w:pPr>
              <w:rPr>
                <w:rFonts w:ascii="Arial" w:hAnsi="Arial" w:cs="Arial"/>
                <w:b/>
                <w:bCs/>
                <w:sz w:val="20"/>
              </w:rPr>
            </w:pPr>
            <w:r>
              <w:rPr>
                <w:rFonts w:ascii="Arial" w:hAnsi="Arial" w:cs="Arial"/>
                <w:b/>
                <w:bCs/>
                <w:sz w:val="20"/>
              </w:rPr>
              <w:t>Igor Vatovec</w:t>
            </w:r>
            <w:r w:rsidR="0018283C" w:rsidRPr="0018283C">
              <w:rPr>
                <w:rFonts w:ascii="Arial" w:hAnsi="Arial" w:cs="Arial"/>
                <w:b/>
                <w:bCs/>
                <w:sz w:val="20"/>
              </w:rPr>
              <w:t xml:space="preserve">, </w:t>
            </w:r>
            <w:proofErr w:type="spellStart"/>
            <w:r>
              <w:rPr>
                <w:rFonts w:ascii="Arial" w:hAnsi="Arial" w:cs="Arial"/>
                <w:b/>
                <w:bCs/>
                <w:sz w:val="20"/>
              </w:rPr>
              <w:t>el.inž</w:t>
            </w:r>
            <w:proofErr w:type="spellEnd"/>
            <w:r>
              <w:rPr>
                <w:rFonts w:ascii="Arial" w:hAnsi="Arial" w:cs="Arial"/>
                <w:b/>
                <w:bCs/>
                <w:sz w:val="20"/>
              </w:rPr>
              <w:t>.</w:t>
            </w:r>
          </w:p>
        </w:tc>
      </w:tr>
      <w:tr w:rsidR="00A85B72" w:rsidRPr="00F952E9" w14:paraId="1CBD44EC" w14:textId="77777777" w:rsidTr="006A12E2">
        <w:trPr>
          <w:trHeight w:val="300"/>
        </w:trPr>
        <w:tc>
          <w:tcPr>
            <w:tcW w:w="3544" w:type="dxa"/>
            <w:gridSpan w:val="2"/>
            <w:tcBorders>
              <w:top w:val="single" w:sz="4" w:space="0" w:color="auto"/>
              <w:left w:val="nil"/>
              <w:right w:val="nil"/>
            </w:tcBorders>
            <w:vAlign w:val="center"/>
            <w:hideMark/>
          </w:tcPr>
          <w:p w14:paraId="029C78D1" w14:textId="77777777" w:rsidR="00A85B72" w:rsidRPr="00F952E9" w:rsidRDefault="00A85B72" w:rsidP="006A12E2">
            <w:pPr>
              <w:rPr>
                <w:rFonts w:ascii="Arial" w:hAnsi="Arial" w:cs="Arial"/>
                <w:color w:val="000000"/>
                <w:sz w:val="20"/>
              </w:rPr>
            </w:pPr>
            <w:r w:rsidRPr="00F952E9">
              <w:rPr>
                <w:rFonts w:ascii="Arial" w:hAnsi="Arial" w:cs="Arial"/>
                <w:color w:val="000000"/>
                <w:sz w:val="20"/>
              </w:rPr>
              <w:t>identifikacijska številka</w:t>
            </w:r>
          </w:p>
        </w:tc>
        <w:tc>
          <w:tcPr>
            <w:tcW w:w="5341" w:type="dxa"/>
            <w:gridSpan w:val="2"/>
            <w:tcBorders>
              <w:top w:val="single" w:sz="4" w:space="0" w:color="auto"/>
              <w:left w:val="nil"/>
              <w:right w:val="nil"/>
            </w:tcBorders>
            <w:shd w:val="clear" w:color="auto" w:fill="FFFFCC"/>
            <w:vAlign w:val="center"/>
            <w:hideMark/>
          </w:tcPr>
          <w:sdt>
            <w:sdtPr>
              <w:rPr>
                <w:rFonts w:ascii="Arial" w:hAnsi="Arial" w:cs="Arial"/>
                <w:b/>
                <w:bCs/>
                <w:sz w:val="20"/>
              </w:rPr>
              <w:id w:val="-1028096921"/>
              <w:placeholder>
                <w:docPart w:val="D504AAB8F034455EA4B64A545C4DB206"/>
              </w:placeholder>
            </w:sdtPr>
            <w:sdtEndPr/>
            <w:sdtContent>
              <w:p w14:paraId="47D3A066" w14:textId="4A47FF4B" w:rsidR="00A85B72" w:rsidRPr="00F952E9" w:rsidRDefault="0018283C" w:rsidP="006A12E2">
                <w:pPr>
                  <w:rPr>
                    <w:rFonts w:ascii="Arial" w:hAnsi="Arial" w:cs="Arial"/>
                    <w:b/>
                    <w:bCs/>
                    <w:sz w:val="20"/>
                  </w:rPr>
                </w:pPr>
                <w:r w:rsidRPr="00F952E9">
                  <w:rPr>
                    <w:rFonts w:ascii="Arial" w:hAnsi="Arial" w:cs="Arial"/>
                    <w:b/>
                    <w:bCs/>
                    <w:sz w:val="20"/>
                  </w:rPr>
                  <w:t xml:space="preserve">IZS </w:t>
                </w:r>
                <w:r w:rsidR="00E526CB">
                  <w:rPr>
                    <w:rFonts w:ascii="Arial" w:hAnsi="Arial" w:cs="Arial"/>
                    <w:b/>
                    <w:bCs/>
                    <w:sz w:val="20"/>
                  </w:rPr>
                  <w:t>E</w:t>
                </w:r>
                <w:r>
                  <w:rPr>
                    <w:rFonts w:ascii="Arial" w:hAnsi="Arial" w:cs="Arial"/>
                    <w:b/>
                    <w:bCs/>
                    <w:sz w:val="20"/>
                  </w:rPr>
                  <w:t>-</w:t>
                </w:r>
                <w:r w:rsidR="00E526CB">
                  <w:rPr>
                    <w:rFonts w:ascii="Arial" w:hAnsi="Arial" w:cs="Arial"/>
                    <w:b/>
                    <w:bCs/>
                    <w:sz w:val="20"/>
                  </w:rPr>
                  <w:t>0085</w:t>
                </w:r>
              </w:p>
            </w:sdtContent>
          </w:sdt>
        </w:tc>
      </w:tr>
      <w:tr w:rsidR="00A85B72" w:rsidRPr="00F952E9" w14:paraId="41250189" w14:textId="77777777" w:rsidTr="006A12E2">
        <w:trPr>
          <w:trHeight w:val="300"/>
        </w:trPr>
        <w:tc>
          <w:tcPr>
            <w:tcW w:w="3544" w:type="dxa"/>
            <w:gridSpan w:val="2"/>
            <w:tcBorders>
              <w:left w:val="nil"/>
              <w:right w:val="nil"/>
            </w:tcBorders>
            <w:vAlign w:val="center"/>
          </w:tcPr>
          <w:p w14:paraId="2409D060" w14:textId="77777777" w:rsidR="00A85B72" w:rsidRDefault="00A85B72" w:rsidP="006A12E2">
            <w:pPr>
              <w:rPr>
                <w:rFonts w:ascii="Arial" w:hAnsi="Arial" w:cs="Arial"/>
                <w:color w:val="000000"/>
                <w:sz w:val="20"/>
              </w:rPr>
            </w:pPr>
            <w:r w:rsidRPr="00F952E9">
              <w:rPr>
                <w:rFonts w:ascii="Arial" w:hAnsi="Arial" w:cs="Arial"/>
                <w:color w:val="000000"/>
                <w:sz w:val="20"/>
              </w:rPr>
              <w:t xml:space="preserve">podpis pooblaščenega arhitekta, </w:t>
            </w:r>
          </w:p>
          <w:p w14:paraId="278BC705" w14:textId="77777777" w:rsidR="00A85B72" w:rsidRPr="00F952E9" w:rsidRDefault="00A85B72" w:rsidP="006A12E2">
            <w:pPr>
              <w:rPr>
                <w:rFonts w:ascii="Arial" w:hAnsi="Arial" w:cs="Arial"/>
                <w:color w:val="000000"/>
                <w:sz w:val="20"/>
              </w:rPr>
            </w:pPr>
            <w:r w:rsidRPr="00F952E9">
              <w:rPr>
                <w:rFonts w:ascii="Arial" w:hAnsi="Arial" w:cs="Arial"/>
                <w:color w:val="000000"/>
                <w:sz w:val="20"/>
              </w:rPr>
              <w:t>pooblaščenega inženirja</w:t>
            </w:r>
          </w:p>
          <w:p w14:paraId="385EE3FB" w14:textId="77777777" w:rsidR="00A85B72" w:rsidRPr="00F952E9" w:rsidRDefault="00A85B72" w:rsidP="006A12E2">
            <w:pPr>
              <w:rPr>
                <w:rFonts w:ascii="Arial" w:hAnsi="Arial" w:cs="Arial"/>
                <w:color w:val="000000"/>
                <w:sz w:val="20"/>
              </w:rPr>
            </w:pPr>
          </w:p>
        </w:tc>
        <w:tc>
          <w:tcPr>
            <w:tcW w:w="5341" w:type="dxa"/>
            <w:gridSpan w:val="2"/>
            <w:tcBorders>
              <w:left w:val="nil"/>
              <w:right w:val="nil"/>
            </w:tcBorders>
            <w:shd w:val="clear" w:color="auto" w:fill="auto"/>
            <w:vAlign w:val="center"/>
          </w:tcPr>
          <w:p w14:paraId="2B5CF3DE" w14:textId="77777777" w:rsidR="00A85B72" w:rsidRPr="00F952E9" w:rsidRDefault="00A85B72" w:rsidP="006A12E2">
            <w:pPr>
              <w:rPr>
                <w:rFonts w:ascii="Arial" w:hAnsi="Arial" w:cs="Arial"/>
                <w:color w:val="000000"/>
                <w:sz w:val="20"/>
              </w:rPr>
            </w:pPr>
          </w:p>
          <w:p w14:paraId="280463C4" w14:textId="1F226BE1" w:rsidR="00A85B72" w:rsidRDefault="00F917A8" w:rsidP="006A12E2">
            <w:pPr>
              <w:rPr>
                <w:rFonts w:ascii="Arial" w:hAnsi="Arial" w:cs="Arial"/>
                <w:color w:val="000000"/>
                <w:sz w:val="20"/>
              </w:rPr>
            </w:pPr>
            <w:r>
              <w:rPr>
                <w:rFonts w:ascii="Arial Narrow" w:hAnsi="Arial Narrow"/>
                <w:noProof/>
                <w:sz w:val="18"/>
                <w:szCs w:val="18"/>
              </w:rPr>
              <w:drawing>
                <wp:anchor distT="0" distB="0" distL="114300" distR="114300" simplePos="0" relativeHeight="251683328" behindDoc="0" locked="0" layoutInCell="1" allowOverlap="1" wp14:anchorId="069168F0" wp14:editId="13737CA2">
                  <wp:simplePos x="0" y="0"/>
                  <wp:positionH relativeFrom="column">
                    <wp:posOffset>0</wp:posOffset>
                  </wp:positionH>
                  <wp:positionV relativeFrom="paragraph">
                    <wp:posOffset>2540</wp:posOffset>
                  </wp:positionV>
                  <wp:extent cx="2722880" cy="812165"/>
                  <wp:effectExtent l="0" t="0" r="1270" b="6985"/>
                  <wp:wrapNone/>
                  <wp:docPr id="1766779424" name="Slika 1766779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11">
                            <a:extLst>
                              <a:ext uri="{28A0092B-C50C-407E-A947-70E740481C1C}">
                                <a14:useLocalDpi xmlns:a14="http://schemas.microsoft.com/office/drawing/2010/main" val="0"/>
                              </a:ext>
                            </a:extLst>
                          </a:blip>
                          <a:srcRect l="57735" t="83029" r="5249" b="9157"/>
                          <a:stretch>
                            <a:fillRect/>
                          </a:stretch>
                        </pic:blipFill>
                        <pic:spPr bwMode="auto">
                          <a:xfrm>
                            <a:off x="0" y="0"/>
                            <a:ext cx="2722880" cy="81216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B74210E" w14:textId="09FF8643" w:rsidR="00A85B72" w:rsidRPr="00F952E9" w:rsidRDefault="00A85B72" w:rsidP="006A12E2">
            <w:pPr>
              <w:rPr>
                <w:rFonts w:ascii="Arial" w:hAnsi="Arial" w:cs="Arial"/>
                <w:color w:val="000000"/>
                <w:sz w:val="20"/>
              </w:rPr>
            </w:pPr>
          </w:p>
        </w:tc>
      </w:tr>
    </w:tbl>
    <w:p w14:paraId="43B8AA61" w14:textId="77777777" w:rsidR="00A85B72" w:rsidRPr="00F952E9" w:rsidRDefault="00A85B72" w:rsidP="00A85B72">
      <w:pPr>
        <w:spacing w:after="160"/>
        <w:rPr>
          <w:rFonts w:ascii="Arial" w:hAnsi="Arial" w:cs="Arial"/>
        </w:rPr>
      </w:pPr>
    </w:p>
    <w:p w14:paraId="1E6D1B44" w14:textId="71A68D50" w:rsidR="00A85B72" w:rsidRPr="00F952E9" w:rsidRDefault="00A85B72" w:rsidP="00A85B72">
      <w:pPr>
        <w:spacing w:after="160"/>
        <w:rPr>
          <w:rFonts w:ascii="Arial" w:hAnsi="Arial" w:cs="Arial"/>
        </w:rPr>
      </w:pPr>
      <w:r w:rsidRPr="00F952E9">
        <w:rPr>
          <w:rFonts w:ascii="Arial" w:hAnsi="Arial" w:cs="Arial"/>
        </w:rPr>
        <w:br w:type="page"/>
      </w:r>
    </w:p>
    <w:bookmarkEnd w:id="0"/>
    <w:p w14:paraId="4D31E074" w14:textId="77777777" w:rsidR="00223E4D" w:rsidRDefault="00223E4D" w:rsidP="008B7CDF">
      <w:pPr>
        <w:tabs>
          <w:tab w:val="right" w:pos="4253"/>
          <w:tab w:val="left" w:pos="4536"/>
        </w:tabs>
        <w:rPr>
          <w:rFonts w:ascii="Arial" w:hAnsi="Arial" w:cs="Arial"/>
          <w:b/>
          <w:sz w:val="24"/>
          <w:szCs w:val="24"/>
        </w:rPr>
      </w:pPr>
    </w:p>
    <w:p w14:paraId="22CA43E2" w14:textId="77777777" w:rsidR="00D37DFF" w:rsidRDefault="00D37DFF" w:rsidP="008B7CDF">
      <w:pPr>
        <w:tabs>
          <w:tab w:val="right" w:pos="4253"/>
          <w:tab w:val="left" w:pos="4536"/>
        </w:tabs>
        <w:rPr>
          <w:rFonts w:ascii="Arial" w:hAnsi="Arial" w:cs="Arial"/>
          <w:b/>
          <w:sz w:val="24"/>
          <w:szCs w:val="24"/>
        </w:rPr>
      </w:pPr>
    </w:p>
    <w:p w14:paraId="54D73DF4" w14:textId="52110245" w:rsidR="003A0595" w:rsidRPr="008B7CDF" w:rsidRDefault="00E526CB" w:rsidP="008B7CDF">
      <w:pPr>
        <w:tabs>
          <w:tab w:val="right" w:pos="4253"/>
          <w:tab w:val="left" w:pos="4536"/>
        </w:tabs>
        <w:rPr>
          <w:rFonts w:ascii="Arial" w:hAnsi="Arial" w:cs="Arial"/>
          <w:spacing w:val="-8"/>
          <w:szCs w:val="22"/>
        </w:rPr>
      </w:pPr>
      <w:r>
        <w:rPr>
          <w:rFonts w:ascii="Arial" w:hAnsi="Arial" w:cs="Arial"/>
          <w:b/>
          <w:sz w:val="24"/>
          <w:szCs w:val="24"/>
        </w:rPr>
        <w:t>3</w:t>
      </w:r>
      <w:r w:rsidR="00110251">
        <w:rPr>
          <w:rFonts w:ascii="Arial" w:hAnsi="Arial" w:cs="Arial"/>
          <w:b/>
          <w:sz w:val="24"/>
          <w:szCs w:val="24"/>
        </w:rPr>
        <w:t>/</w:t>
      </w:r>
      <w:r>
        <w:rPr>
          <w:rFonts w:ascii="Arial" w:hAnsi="Arial" w:cs="Arial"/>
          <w:b/>
          <w:sz w:val="24"/>
          <w:szCs w:val="24"/>
        </w:rPr>
        <w:t>1</w:t>
      </w:r>
      <w:r w:rsidR="00682D26">
        <w:rPr>
          <w:rFonts w:ascii="Arial" w:hAnsi="Arial" w:cs="Arial"/>
          <w:b/>
          <w:sz w:val="24"/>
          <w:szCs w:val="24"/>
        </w:rPr>
        <w:t>.2</w:t>
      </w:r>
      <w:r w:rsidR="003A0595" w:rsidRPr="003E1683">
        <w:rPr>
          <w:rFonts w:ascii="Arial" w:hAnsi="Arial" w:cs="Arial"/>
          <w:b/>
          <w:sz w:val="24"/>
          <w:szCs w:val="24"/>
        </w:rPr>
        <w:t xml:space="preserve"> </w:t>
      </w:r>
      <w:r w:rsidR="003A0595">
        <w:rPr>
          <w:rFonts w:ascii="Arial" w:hAnsi="Arial" w:cs="Arial"/>
          <w:b/>
          <w:sz w:val="24"/>
          <w:szCs w:val="24"/>
        </w:rPr>
        <w:t>TEHNIČNO POROČILO</w:t>
      </w:r>
    </w:p>
    <w:p w14:paraId="6070A709" w14:textId="77777777" w:rsidR="003A0595" w:rsidRPr="00D965C0" w:rsidRDefault="003A0595" w:rsidP="003A0595">
      <w:pPr>
        <w:spacing w:line="240" w:lineRule="auto"/>
        <w:rPr>
          <w:rFonts w:ascii="Arial" w:hAnsi="Arial" w:cs="Arial"/>
          <w:b/>
          <w:szCs w:val="22"/>
        </w:rPr>
      </w:pPr>
    </w:p>
    <w:p w14:paraId="5CC4E59A" w14:textId="77777777" w:rsidR="003A0595" w:rsidRPr="00512147" w:rsidRDefault="003A0595" w:rsidP="003A0595">
      <w:pPr>
        <w:jc w:val="both"/>
        <w:rPr>
          <w:rFonts w:ascii="Arial" w:hAnsi="Arial" w:cs="Arial"/>
          <w:b/>
          <w:iCs/>
        </w:rPr>
      </w:pPr>
      <w:r w:rsidRPr="00512147">
        <w:rPr>
          <w:rFonts w:ascii="Arial" w:hAnsi="Arial" w:cs="Arial"/>
          <w:b/>
          <w:iCs/>
        </w:rPr>
        <w:t>UVOD</w:t>
      </w:r>
    </w:p>
    <w:p w14:paraId="15485F58" w14:textId="77777777" w:rsidR="007F110A" w:rsidRPr="00D37DFF" w:rsidRDefault="007F110A" w:rsidP="007F110A">
      <w:pPr>
        <w:jc w:val="both"/>
        <w:rPr>
          <w:rFonts w:ascii="Arial" w:hAnsi="Arial" w:cs="Arial"/>
          <w:szCs w:val="22"/>
        </w:rPr>
      </w:pPr>
      <w:r w:rsidRPr="00D37DFF">
        <w:rPr>
          <w:rFonts w:ascii="Arial" w:hAnsi="Arial" w:cs="Arial"/>
          <w:szCs w:val="22"/>
        </w:rPr>
        <w:t xml:space="preserve">Območje obdelave, ki je predmet OPPN 224, se nahaja severno od železniške proge in južno od Kolinske ulice in je veliko cca 2,3 ha. S pripravo OPPN želi investitor prostorsko in funkcionalno prenoviti območje, ki je danes delno degradirano. </w:t>
      </w:r>
      <w:bookmarkStart w:id="1" w:name="_Hlk156292188"/>
      <w:r w:rsidRPr="00D37DFF">
        <w:rPr>
          <w:rFonts w:ascii="Arial" w:hAnsi="Arial" w:cs="Arial"/>
          <w:szCs w:val="22"/>
        </w:rPr>
        <w:t>Za območje, ki je v lasti investitorja, je predvidena odstranitev obstoječih objektov in izgradnja poslovnega in storitvena kompleksa v kombinaciji z apartmajski sobami, razdeljenega na dva večja objekta</w:t>
      </w:r>
      <w:bookmarkEnd w:id="1"/>
      <w:r w:rsidRPr="00D37DFF">
        <w:rPr>
          <w:rFonts w:ascii="Arial" w:hAnsi="Arial" w:cs="Arial"/>
          <w:szCs w:val="22"/>
        </w:rPr>
        <w:t xml:space="preserve">. </w:t>
      </w:r>
    </w:p>
    <w:p w14:paraId="7EC7B61B" w14:textId="77777777" w:rsidR="007040DA" w:rsidRDefault="007040DA" w:rsidP="00E526CB">
      <w:pPr>
        <w:jc w:val="both"/>
        <w:rPr>
          <w:rFonts w:ascii="Arial" w:hAnsi="Arial" w:cs="Arial"/>
          <w:szCs w:val="22"/>
        </w:rPr>
      </w:pPr>
    </w:p>
    <w:p w14:paraId="0834E95D" w14:textId="63838787" w:rsidR="002736C3" w:rsidRDefault="00F917A8" w:rsidP="00D37DFF">
      <w:pPr>
        <w:jc w:val="center"/>
        <w:rPr>
          <w:rFonts w:ascii="Arial" w:hAnsi="Arial" w:cs="Arial"/>
          <w:szCs w:val="22"/>
        </w:rPr>
      </w:pPr>
      <w:r>
        <w:object w:dxaOrig="4320" w:dyaOrig="3983" w14:anchorId="3B08A9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375.65pt;height:224.75pt" o:ole="">
            <v:imagedata r:id="rId12" o:title=""/>
          </v:shape>
          <o:OLEObject Type="Embed" ProgID="AutoCAD.Drawing.24" ShapeID="_x0000_i1035" DrawAspect="Content" ObjectID="_1778400996" r:id="rId13"/>
        </w:object>
      </w:r>
    </w:p>
    <w:p w14:paraId="5FDD1461" w14:textId="7EEC7DA7" w:rsidR="002736C3" w:rsidRPr="00EB665F" w:rsidRDefault="00EB665F" w:rsidP="00EB665F">
      <w:pPr>
        <w:jc w:val="center"/>
        <w:rPr>
          <w:rFonts w:ascii="Arial" w:hAnsi="Arial" w:cs="Arial"/>
          <w:i/>
          <w:iCs/>
          <w:sz w:val="16"/>
          <w:szCs w:val="16"/>
        </w:rPr>
      </w:pPr>
      <w:r>
        <w:rPr>
          <w:rFonts w:ascii="Arial" w:hAnsi="Arial" w:cs="Arial"/>
          <w:i/>
          <w:iCs/>
          <w:sz w:val="16"/>
          <w:szCs w:val="16"/>
        </w:rPr>
        <w:t xml:space="preserve">Slika 1; </w:t>
      </w:r>
      <w:r w:rsidRPr="00EB665F">
        <w:rPr>
          <w:rFonts w:ascii="Arial" w:hAnsi="Arial" w:cs="Arial"/>
          <w:i/>
          <w:iCs/>
          <w:sz w:val="16"/>
          <w:szCs w:val="16"/>
        </w:rPr>
        <w:t>Pregledna karta območja gradnje</w:t>
      </w:r>
    </w:p>
    <w:p w14:paraId="16F6404F" w14:textId="77777777" w:rsidR="00EB665F" w:rsidRDefault="00EB665F" w:rsidP="00E526CB">
      <w:pPr>
        <w:jc w:val="both"/>
        <w:rPr>
          <w:rFonts w:ascii="Arial" w:hAnsi="Arial" w:cs="Arial"/>
          <w:szCs w:val="22"/>
        </w:rPr>
      </w:pPr>
    </w:p>
    <w:p w14:paraId="281EDAFB" w14:textId="77777777" w:rsidR="00F917A8" w:rsidRDefault="00F917A8" w:rsidP="00E526CB">
      <w:pPr>
        <w:jc w:val="both"/>
        <w:rPr>
          <w:rFonts w:ascii="Arial" w:hAnsi="Arial" w:cs="Arial"/>
          <w:szCs w:val="22"/>
        </w:rPr>
      </w:pPr>
    </w:p>
    <w:p w14:paraId="0A1B6563" w14:textId="38F20C06" w:rsidR="00E526CB" w:rsidRPr="00D37DFF" w:rsidRDefault="00512147" w:rsidP="007F110A">
      <w:pPr>
        <w:jc w:val="both"/>
        <w:rPr>
          <w:rFonts w:ascii="Arial" w:hAnsi="Arial" w:cs="Arial"/>
          <w:szCs w:val="22"/>
        </w:rPr>
      </w:pPr>
      <w:r w:rsidRPr="00D37DFF">
        <w:rPr>
          <w:rFonts w:ascii="Arial" w:hAnsi="Arial" w:cs="Arial"/>
          <w:szCs w:val="22"/>
        </w:rPr>
        <w:t>Poleg objekta je v ožjem območju predvidena tudi celovita rekonstrukcija prometne in komunalne ureditve.</w:t>
      </w:r>
      <w:r w:rsidR="007F110A" w:rsidRPr="00D37DFF">
        <w:rPr>
          <w:rFonts w:ascii="Arial" w:hAnsi="Arial" w:cs="Arial"/>
          <w:szCs w:val="22"/>
        </w:rPr>
        <w:t xml:space="preserve"> </w:t>
      </w:r>
      <w:r w:rsidR="00870422" w:rsidRPr="00D37DFF">
        <w:rPr>
          <w:rFonts w:ascii="Arial" w:hAnsi="Arial" w:cs="Arial"/>
          <w:szCs w:val="22"/>
        </w:rPr>
        <w:t xml:space="preserve">Skladno komunalni in drugi ureditvi za predmetno območje je v predmetnem načrtu izdelana tehnična rešitev za </w:t>
      </w:r>
      <w:r w:rsidR="007F110A" w:rsidRPr="00D37DFF">
        <w:rPr>
          <w:rFonts w:ascii="Arial" w:hAnsi="Arial" w:cs="Arial"/>
          <w:szCs w:val="22"/>
        </w:rPr>
        <w:t>priklop predvidenih objektov na</w:t>
      </w:r>
      <w:r w:rsidR="00870422" w:rsidRPr="00D37DFF">
        <w:rPr>
          <w:rFonts w:ascii="Arial" w:hAnsi="Arial" w:cs="Arial"/>
          <w:szCs w:val="22"/>
        </w:rPr>
        <w:t xml:space="preserve"> omrežj</w:t>
      </w:r>
      <w:r w:rsidR="007F110A" w:rsidRPr="00D37DFF">
        <w:rPr>
          <w:rFonts w:ascii="Arial" w:hAnsi="Arial" w:cs="Arial"/>
          <w:szCs w:val="22"/>
        </w:rPr>
        <w:t>e</w:t>
      </w:r>
      <w:r w:rsidR="00870422" w:rsidRPr="00D37DFF">
        <w:rPr>
          <w:rFonts w:ascii="Arial" w:hAnsi="Arial" w:cs="Arial"/>
          <w:szCs w:val="22"/>
        </w:rPr>
        <w:t xml:space="preserve"> elektronskih komunikacij (=telekomunikacijsko omrežje, v nadaljevanju besedila TK omrežje)</w:t>
      </w:r>
      <w:r w:rsidR="00EB665F" w:rsidRPr="00D37DFF">
        <w:rPr>
          <w:rFonts w:ascii="Arial" w:hAnsi="Arial" w:cs="Arial"/>
          <w:szCs w:val="22"/>
        </w:rPr>
        <w:t>.</w:t>
      </w:r>
    </w:p>
    <w:p w14:paraId="61CAAE1F" w14:textId="77777777" w:rsidR="00870422" w:rsidRPr="00D37DFF" w:rsidRDefault="00870422" w:rsidP="00870422">
      <w:pPr>
        <w:jc w:val="both"/>
        <w:rPr>
          <w:rFonts w:ascii="Arial" w:hAnsi="Arial" w:cs="Arial"/>
          <w:szCs w:val="22"/>
        </w:rPr>
      </w:pPr>
    </w:p>
    <w:p w14:paraId="6C9B3124" w14:textId="77777777" w:rsidR="00EB665F" w:rsidRPr="00D37DFF" w:rsidRDefault="00EB665F" w:rsidP="00870422">
      <w:pPr>
        <w:jc w:val="both"/>
        <w:rPr>
          <w:rFonts w:ascii="Arial" w:hAnsi="Arial" w:cs="Arial"/>
          <w:szCs w:val="22"/>
        </w:rPr>
      </w:pPr>
    </w:p>
    <w:p w14:paraId="3388868E" w14:textId="6027DB43" w:rsidR="00870422" w:rsidRPr="00D37DFF" w:rsidRDefault="00870422" w:rsidP="003A0595">
      <w:pPr>
        <w:jc w:val="both"/>
        <w:rPr>
          <w:rFonts w:ascii="Arial" w:hAnsi="Arial" w:cs="Arial"/>
          <w:b/>
          <w:iCs/>
        </w:rPr>
      </w:pPr>
      <w:r w:rsidRPr="00D37DFF">
        <w:rPr>
          <w:rFonts w:ascii="Arial" w:hAnsi="Arial" w:cs="Arial"/>
          <w:b/>
          <w:iCs/>
        </w:rPr>
        <w:t>OBSTOJEČE OMREŽJE</w:t>
      </w:r>
    </w:p>
    <w:p w14:paraId="191EEF56" w14:textId="77777777" w:rsidR="00A21A3A" w:rsidRPr="00D37DFF" w:rsidRDefault="00A21A3A" w:rsidP="00A21A3A">
      <w:pPr>
        <w:jc w:val="both"/>
        <w:rPr>
          <w:rFonts w:ascii="Arial" w:hAnsi="Arial" w:cs="Arial"/>
          <w:szCs w:val="22"/>
        </w:rPr>
      </w:pPr>
      <w:r w:rsidRPr="00D37DFF">
        <w:rPr>
          <w:rFonts w:ascii="Arial" w:hAnsi="Arial" w:cs="Arial"/>
          <w:szCs w:val="22"/>
        </w:rPr>
        <w:t xml:space="preserve">Na širšem območju obdelava sta v prostoru prisotna dva (2) upravljavca / ponudnika storitev v sklopu elektronskih komunikacij; Telekom Slovenije in T2. </w:t>
      </w:r>
    </w:p>
    <w:p w14:paraId="292419EF" w14:textId="7843300D" w:rsidR="003543A6" w:rsidRPr="00D37DFF" w:rsidRDefault="00A21A3A" w:rsidP="00A21A3A">
      <w:pPr>
        <w:jc w:val="both"/>
        <w:rPr>
          <w:rFonts w:ascii="Arial" w:hAnsi="Arial" w:cs="Arial"/>
          <w:szCs w:val="22"/>
        </w:rPr>
      </w:pPr>
      <w:r w:rsidRPr="00D37DFF">
        <w:rPr>
          <w:rFonts w:ascii="Arial" w:hAnsi="Arial" w:cs="Arial"/>
          <w:szCs w:val="22"/>
          <w:u w:val="single"/>
        </w:rPr>
        <w:t xml:space="preserve">T2 </w:t>
      </w:r>
      <w:r w:rsidRPr="00D37DFF">
        <w:rPr>
          <w:rFonts w:ascii="Arial" w:hAnsi="Arial" w:cs="Arial"/>
          <w:szCs w:val="22"/>
        </w:rPr>
        <w:t xml:space="preserve">omrežje sestoji iz kablov s </w:t>
      </w:r>
      <w:proofErr w:type="spellStart"/>
      <w:r w:rsidRPr="00D37DFF">
        <w:rPr>
          <w:rFonts w:ascii="Arial" w:hAnsi="Arial" w:cs="Arial"/>
          <w:szCs w:val="22"/>
        </w:rPr>
        <w:t>svetlovodnimi</w:t>
      </w:r>
      <w:proofErr w:type="spellEnd"/>
      <w:r w:rsidRPr="00D37DFF">
        <w:rPr>
          <w:rFonts w:ascii="Arial" w:hAnsi="Arial" w:cs="Arial"/>
          <w:szCs w:val="22"/>
        </w:rPr>
        <w:t xml:space="preserve"> vodniki (optični vodniki), ki so uvlečeni v zaščitne cevi manjšega premera</w:t>
      </w:r>
      <w:r w:rsidR="003543A6" w:rsidRPr="00D37DFF">
        <w:rPr>
          <w:rFonts w:ascii="Arial" w:hAnsi="Arial" w:cs="Arial"/>
          <w:szCs w:val="22"/>
        </w:rPr>
        <w:t xml:space="preserve"> (PE50), s </w:t>
      </w:r>
      <w:proofErr w:type="spellStart"/>
      <w:r w:rsidR="003543A6" w:rsidRPr="00D37DFF">
        <w:rPr>
          <w:rFonts w:ascii="Arial" w:hAnsi="Arial" w:cs="Arial"/>
          <w:szCs w:val="22"/>
        </w:rPr>
        <w:t>pripadajaočimi</w:t>
      </w:r>
      <w:proofErr w:type="spellEnd"/>
      <w:r w:rsidR="003543A6" w:rsidRPr="00D37DFF">
        <w:rPr>
          <w:rFonts w:ascii="Arial" w:hAnsi="Arial" w:cs="Arial"/>
          <w:szCs w:val="22"/>
        </w:rPr>
        <w:t xml:space="preserve"> kabelskimi jaški (BC60+LTŽ pokrov)</w:t>
      </w:r>
      <w:r w:rsidRPr="00D37DFF">
        <w:rPr>
          <w:rFonts w:ascii="Arial" w:hAnsi="Arial" w:cs="Arial"/>
          <w:szCs w:val="22"/>
        </w:rPr>
        <w:t xml:space="preserve">. Na predmetnem območju ima omenjeni upravljavec v večji meri svoje TK vode v </w:t>
      </w:r>
      <w:r w:rsidR="003543A6" w:rsidRPr="00D37DFF">
        <w:rPr>
          <w:rFonts w:ascii="Arial" w:hAnsi="Arial" w:cs="Arial"/>
          <w:szCs w:val="22"/>
        </w:rPr>
        <w:t xml:space="preserve">lastni </w:t>
      </w:r>
      <w:r w:rsidRPr="00D37DFF">
        <w:rPr>
          <w:rFonts w:ascii="Arial" w:hAnsi="Arial" w:cs="Arial"/>
          <w:szCs w:val="22"/>
        </w:rPr>
        <w:t>infrastrukturi</w:t>
      </w:r>
      <w:r w:rsidR="003543A6" w:rsidRPr="00D37DFF">
        <w:rPr>
          <w:rFonts w:ascii="Arial" w:hAnsi="Arial" w:cs="Arial"/>
          <w:szCs w:val="22"/>
        </w:rPr>
        <w:t>.</w:t>
      </w:r>
    </w:p>
    <w:p w14:paraId="7B73959B" w14:textId="0FA42ECC" w:rsidR="003543A6" w:rsidRPr="00D37DFF" w:rsidRDefault="003543A6" w:rsidP="00A21A3A">
      <w:pPr>
        <w:jc w:val="both"/>
        <w:rPr>
          <w:rFonts w:ascii="Arial" w:hAnsi="Arial" w:cs="Arial"/>
          <w:szCs w:val="22"/>
        </w:rPr>
      </w:pPr>
      <w:r w:rsidRPr="00D37DFF">
        <w:rPr>
          <w:rFonts w:ascii="Arial" w:hAnsi="Arial" w:cs="Arial"/>
          <w:szCs w:val="22"/>
        </w:rPr>
        <w:t xml:space="preserve">Podobno ima svoje omrežje razvejano tudi upravljavec / ponudnik </w:t>
      </w:r>
      <w:r w:rsidRPr="00D37DFF">
        <w:rPr>
          <w:rFonts w:ascii="Arial" w:hAnsi="Arial" w:cs="Arial"/>
          <w:szCs w:val="22"/>
          <w:u w:val="single"/>
        </w:rPr>
        <w:t>Telekom Slovenije</w:t>
      </w:r>
      <w:r w:rsidRPr="00D37DFF">
        <w:rPr>
          <w:rFonts w:ascii="Arial" w:hAnsi="Arial" w:cs="Arial"/>
          <w:szCs w:val="22"/>
        </w:rPr>
        <w:t xml:space="preserve">. Slednji ima na širšem območju v prostor umeščeno omrežje komunikacij izvedeno z bakrenimi vodniki in kabli s </w:t>
      </w:r>
      <w:proofErr w:type="spellStart"/>
      <w:r w:rsidRPr="00D37DFF">
        <w:rPr>
          <w:rFonts w:ascii="Arial" w:hAnsi="Arial" w:cs="Arial"/>
          <w:szCs w:val="22"/>
        </w:rPr>
        <w:t>svetlovodnimi</w:t>
      </w:r>
      <w:proofErr w:type="spellEnd"/>
      <w:r w:rsidRPr="00D37DFF">
        <w:rPr>
          <w:rFonts w:ascii="Arial" w:hAnsi="Arial" w:cs="Arial"/>
          <w:szCs w:val="22"/>
        </w:rPr>
        <w:t xml:space="preserve"> vodniki, ki so uvlečeni v cevno kabelsko kanalizacijo, cevi PVC 110/125mm.</w:t>
      </w:r>
      <w:r w:rsidR="000D2E12" w:rsidRPr="00D37DFF">
        <w:rPr>
          <w:rFonts w:ascii="Arial" w:hAnsi="Arial" w:cs="Arial"/>
          <w:szCs w:val="22"/>
        </w:rPr>
        <w:t xml:space="preserve"> Na omenjenih trasah cevne kabelske kanalizacija se nahajajo posamezni kabelski jaški (BC60, BC80 ali večji).</w:t>
      </w:r>
    </w:p>
    <w:p w14:paraId="2B714235" w14:textId="05B2B6D8" w:rsidR="00167B89" w:rsidRPr="004B45EA" w:rsidRDefault="00167B89" w:rsidP="00167B89">
      <w:pPr>
        <w:tabs>
          <w:tab w:val="left" w:pos="426"/>
          <w:tab w:val="left" w:pos="1440"/>
          <w:tab w:val="left" w:pos="2160"/>
          <w:tab w:val="left" w:pos="2880"/>
          <w:tab w:val="left" w:pos="3600"/>
          <w:tab w:val="left" w:pos="4320"/>
          <w:tab w:val="left" w:pos="5040"/>
          <w:tab w:val="left" w:pos="5760"/>
          <w:tab w:val="left" w:pos="6480"/>
          <w:tab w:val="left" w:pos="7200"/>
          <w:tab w:val="left" w:pos="7920"/>
        </w:tabs>
        <w:rPr>
          <w:rFonts w:ascii="Arial" w:hAnsi="Arial" w:cs="Arial"/>
          <w:i/>
          <w:iCs/>
          <w:color w:val="0070C0"/>
          <w:szCs w:val="22"/>
        </w:rPr>
      </w:pPr>
      <w:r>
        <w:rPr>
          <w:rFonts w:ascii="Arial" w:hAnsi="Arial" w:cs="Arial"/>
          <w:i/>
          <w:iCs/>
          <w:color w:val="0070C0"/>
          <w:szCs w:val="22"/>
        </w:rPr>
        <w:t>-</w:t>
      </w:r>
      <w:r w:rsidRPr="004B45EA">
        <w:rPr>
          <w:rFonts w:ascii="Arial" w:hAnsi="Arial" w:cs="Arial"/>
          <w:i/>
          <w:iCs/>
          <w:color w:val="0070C0"/>
          <w:szCs w:val="22"/>
        </w:rPr>
        <w:t xml:space="preserve">obstoječe stanje, </w:t>
      </w:r>
      <w:r w:rsidR="00451A54">
        <w:rPr>
          <w:rFonts w:ascii="Arial" w:hAnsi="Arial" w:cs="Arial"/>
          <w:i/>
          <w:iCs/>
          <w:color w:val="0070C0"/>
          <w:szCs w:val="22"/>
        </w:rPr>
        <w:t>obstoječe trase EK omrežja</w:t>
      </w:r>
      <w:r w:rsidRPr="004B45EA">
        <w:rPr>
          <w:rFonts w:ascii="Arial" w:hAnsi="Arial" w:cs="Arial"/>
          <w:i/>
          <w:iCs/>
          <w:color w:val="0070C0"/>
          <w:szCs w:val="22"/>
        </w:rPr>
        <w:t>, situacij</w:t>
      </w:r>
      <w:r>
        <w:rPr>
          <w:rFonts w:ascii="Arial" w:hAnsi="Arial" w:cs="Arial"/>
          <w:i/>
          <w:iCs/>
          <w:color w:val="0070C0"/>
          <w:szCs w:val="22"/>
        </w:rPr>
        <w:t>a</w:t>
      </w:r>
      <w:r w:rsidRPr="004B45EA">
        <w:rPr>
          <w:rFonts w:ascii="Arial" w:hAnsi="Arial" w:cs="Arial"/>
          <w:i/>
          <w:iCs/>
          <w:color w:val="0070C0"/>
          <w:szCs w:val="22"/>
        </w:rPr>
        <w:t xml:space="preserve"> – glej risbo št. </w:t>
      </w:r>
      <w:r>
        <w:rPr>
          <w:rFonts w:ascii="Arial" w:hAnsi="Arial" w:cs="Arial"/>
          <w:i/>
          <w:iCs/>
          <w:color w:val="0070C0"/>
          <w:szCs w:val="22"/>
        </w:rPr>
        <w:t>1</w:t>
      </w:r>
    </w:p>
    <w:p w14:paraId="0FD0F8E7" w14:textId="77777777" w:rsidR="006C0794" w:rsidRDefault="006C0794" w:rsidP="003A0595">
      <w:pPr>
        <w:spacing w:line="240" w:lineRule="auto"/>
        <w:jc w:val="both"/>
        <w:rPr>
          <w:rFonts w:ascii="Arial" w:hAnsi="Arial" w:cs="Arial"/>
          <w:szCs w:val="22"/>
        </w:rPr>
      </w:pPr>
    </w:p>
    <w:p w14:paraId="4DE90504" w14:textId="77777777" w:rsidR="00451A54" w:rsidRDefault="00451A54" w:rsidP="003A0595">
      <w:pPr>
        <w:spacing w:line="240" w:lineRule="auto"/>
        <w:jc w:val="both"/>
        <w:rPr>
          <w:rFonts w:ascii="Arial" w:hAnsi="Arial" w:cs="Arial"/>
          <w:szCs w:val="22"/>
        </w:rPr>
      </w:pPr>
    </w:p>
    <w:p w14:paraId="718BF435" w14:textId="77777777" w:rsidR="003543A6" w:rsidRDefault="003543A6" w:rsidP="003A0595">
      <w:pPr>
        <w:spacing w:line="240" w:lineRule="auto"/>
        <w:jc w:val="both"/>
        <w:rPr>
          <w:rFonts w:ascii="Arial" w:hAnsi="Arial" w:cs="Arial"/>
          <w:szCs w:val="22"/>
        </w:rPr>
      </w:pPr>
    </w:p>
    <w:p w14:paraId="32BFEAC8" w14:textId="77777777" w:rsidR="00F917A8" w:rsidRDefault="00F917A8" w:rsidP="003A0595">
      <w:pPr>
        <w:spacing w:line="240" w:lineRule="auto"/>
        <w:jc w:val="both"/>
        <w:rPr>
          <w:rFonts w:ascii="Arial" w:hAnsi="Arial" w:cs="Arial"/>
          <w:szCs w:val="22"/>
        </w:rPr>
      </w:pPr>
    </w:p>
    <w:p w14:paraId="1B86C77E" w14:textId="77777777" w:rsidR="00F917A8" w:rsidRDefault="00F917A8" w:rsidP="003A0595">
      <w:pPr>
        <w:spacing w:line="240" w:lineRule="auto"/>
        <w:jc w:val="both"/>
        <w:rPr>
          <w:rFonts w:ascii="Arial" w:hAnsi="Arial" w:cs="Arial"/>
          <w:szCs w:val="22"/>
        </w:rPr>
      </w:pPr>
    </w:p>
    <w:p w14:paraId="3BD54FA6" w14:textId="77777777" w:rsidR="00F917A8" w:rsidRDefault="00F917A8" w:rsidP="003A0595">
      <w:pPr>
        <w:spacing w:line="240" w:lineRule="auto"/>
        <w:jc w:val="both"/>
        <w:rPr>
          <w:rFonts w:ascii="Arial" w:hAnsi="Arial" w:cs="Arial"/>
          <w:szCs w:val="22"/>
        </w:rPr>
      </w:pPr>
    </w:p>
    <w:p w14:paraId="75BE524E" w14:textId="77777777" w:rsidR="00F917A8" w:rsidRDefault="00F917A8" w:rsidP="003A0595">
      <w:pPr>
        <w:spacing w:line="240" w:lineRule="auto"/>
        <w:jc w:val="both"/>
        <w:rPr>
          <w:rFonts w:ascii="Arial" w:hAnsi="Arial" w:cs="Arial"/>
          <w:szCs w:val="22"/>
        </w:rPr>
      </w:pPr>
    </w:p>
    <w:p w14:paraId="3CC804BC" w14:textId="77777777" w:rsidR="00F917A8" w:rsidRDefault="00F917A8" w:rsidP="003A0595">
      <w:pPr>
        <w:spacing w:line="240" w:lineRule="auto"/>
        <w:jc w:val="both"/>
        <w:rPr>
          <w:rFonts w:ascii="Arial" w:hAnsi="Arial" w:cs="Arial"/>
          <w:szCs w:val="22"/>
        </w:rPr>
      </w:pPr>
    </w:p>
    <w:p w14:paraId="6EB44FB4" w14:textId="77777777" w:rsidR="00F917A8" w:rsidRDefault="00F917A8" w:rsidP="003A0595">
      <w:pPr>
        <w:spacing w:line="240" w:lineRule="auto"/>
        <w:jc w:val="both"/>
        <w:rPr>
          <w:rFonts w:ascii="Arial" w:hAnsi="Arial" w:cs="Arial"/>
          <w:szCs w:val="22"/>
        </w:rPr>
      </w:pPr>
    </w:p>
    <w:p w14:paraId="0B936CF8" w14:textId="77777777" w:rsidR="000D2E12" w:rsidRPr="000D2E12" w:rsidRDefault="000D2E12" w:rsidP="000D2E12">
      <w:pPr>
        <w:jc w:val="both"/>
        <w:rPr>
          <w:rFonts w:ascii="Arial" w:hAnsi="Arial" w:cs="Arial"/>
          <w:b/>
          <w:iCs/>
        </w:rPr>
      </w:pPr>
      <w:r w:rsidRPr="000D2E12">
        <w:rPr>
          <w:rFonts w:ascii="Arial" w:hAnsi="Arial" w:cs="Arial"/>
          <w:b/>
          <w:iCs/>
        </w:rPr>
        <w:t>PROJEKTNA REŠITEV</w:t>
      </w:r>
    </w:p>
    <w:p w14:paraId="31C82F00" w14:textId="77777777" w:rsidR="000D2E12" w:rsidRPr="000D2E12" w:rsidRDefault="000D2E12" w:rsidP="000D2E12">
      <w:pPr>
        <w:jc w:val="both"/>
        <w:rPr>
          <w:rFonts w:ascii="Arial" w:hAnsi="Arial" w:cs="Arial"/>
          <w:szCs w:val="22"/>
        </w:rPr>
      </w:pPr>
      <w:r w:rsidRPr="000D2E12">
        <w:rPr>
          <w:rFonts w:ascii="Arial" w:hAnsi="Arial" w:cs="Arial"/>
          <w:szCs w:val="22"/>
        </w:rPr>
        <w:t xml:space="preserve">Kot že omenjeno, tehnična rešitev v tej fazi načrtovanja predvideva priklop na dva (2) ponudnika TK storitev in sicer Telekom Slovenije in T2. </w:t>
      </w:r>
    </w:p>
    <w:p w14:paraId="0B2E80D6" w14:textId="77777777" w:rsidR="00F917A8" w:rsidRDefault="000D2E12" w:rsidP="000D2E12">
      <w:pPr>
        <w:jc w:val="both"/>
        <w:rPr>
          <w:rFonts w:ascii="Arial" w:hAnsi="Arial" w:cs="Arial"/>
          <w:szCs w:val="22"/>
        </w:rPr>
      </w:pPr>
      <w:r w:rsidRPr="000D2E12">
        <w:rPr>
          <w:rFonts w:ascii="Arial" w:hAnsi="Arial" w:cs="Arial"/>
          <w:szCs w:val="22"/>
        </w:rPr>
        <w:t xml:space="preserve">V smislu priklopa novih objektov na TK omrežje obeh upravljavcev je predhodno zgraditi novo cevno kabelsko kanalizacijo, kot smiselno navezavo na obstoječo in sicer od obstoječega kabelskega jaška v smeri nove zazidave, v območju javnih površin. </w:t>
      </w:r>
      <w:r w:rsidR="007F110A">
        <w:rPr>
          <w:rFonts w:ascii="Arial" w:hAnsi="Arial" w:cs="Arial"/>
          <w:szCs w:val="22"/>
        </w:rPr>
        <w:t xml:space="preserve">Lokacijsko opisana trasa </w:t>
      </w:r>
      <w:r w:rsidR="00451A54">
        <w:rPr>
          <w:rFonts w:ascii="Arial" w:hAnsi="Arial" w:cs="Arial"/>
          <w:szCs w:val="22"/>
        </w:rPr>
        <w:t xml:space="preserve">je predvidena v območju »glavne« prometne komunikacijske poti v zazidavo. </w:t>
      </w:r>
      <w:r w:rsidRPr="000D2E12">
        <w:rPr>
          <w:rFonts w:ascii="Arial" w:hAnsi="Arial" w:cs="Arial"/>
          <w:szCs w:val="22"/>
        </w:rPr>
        <w:t>Od točk priklopa na obstoječ</w:t>
      </w:r>
      <w:r w:rsidR="007F110A">
        <w:rPr>
          <w:rFonts w:ascii="Arial" w:hAnsi="Arial" w:cs="Arial"/>
          <w:szCs w:val="22"/>
        </w:rPr>
        <w:t>em</w:t>
      </w:r>
      <w:r w:rsidRPr="000D2E12">
        <w:rPr>
          <w:rFonts w:ascii="Arial" w:hAnsi="Arial" w:cs="Arial"/>
          <w:szCs w:val="22"/>
        </w:rPr>
        <w:t xml:space="preserve"> omrežj</w:t>
      </w:r>
      <w:r w:rsidR="007F110A">
        <w:rPr>
          <w:rFonts w:ascii="Arial" w:hAnsi="Arial" w:cs="Arial"/>
          <w:szCs w:val="22"/>
        </w:rPr>
        <w:t>u obeh ponudnikov</w:t>
      </w:r>
      <w:r w:rsidRPr="000D2E12">
        <w:rPr>
          <w:rFonts w:ascii="Arial" w:hAnsi="Arial" w:cs="Arial"/>
          <w:szCs w:val="22"/>
        </w:rPr>
        <w:t xml:space="preserve"> sta predvideni dve ločeni trasi, za vsakega upravljavca </w:t>
      </w:r>
    </w:p>
    <w:p w14:paraId="3CC43991" w14:textId="77777777" w:rsidR="00F917A8" w:rsidRDefault="00F917A8" w:rsidP="000D2E12">
      <w:pPr>
        <w:jc w:val="both"/>
        <w:rPr>
          <w:rFonts w:ascii="Arial" w:hAnsi="Arial" w:cs="Arial"/>
          <w:szCs w:val="22"/>
        </w:rPr>
      </w:pPr>
    </w:p>
    <w:p w14:paraId="582BAE9A" w14:textId="12114D03" w:rsidR="00451A54" w:rsidRDefault="000D2E12" w:rsidP="000D2E12">
      <w:pPr>
        <w:jc w:val="both"/>
        <w:rPr>
          <w:rFonts w:ascii="Arial" w:hAnsi="Arial" w:cs="Arial"/>
          <w:szCs w:val="22"/>
        </w:rPr>
      </w:pPr>
      <w:r w:rsidRPr="000D2E12">
        <w:rPr>
          <w:rFonts w:ascii="Arial" w:hAnsi="Arial" w:cs="Arial"/>
          <w:szCs w:val="22"/>
        </w:rPr>
        <w:t xml:space="preserve">svoji, </w:t>
      </w:r>
      <w:r>
        <w:rPr>
          <w:rFonts w:ascii="Arial" w:hAnsi="Arial" w:cs="Arial"/>
          <w:szCs w:val="22"/>
        </w:rPr>
        <w:t xml:space="preserve">vendar le do skupnega jaška v območju gradnje. </w:t>
      </w:r>
      <w:r w:rsidR="007F110A">
        <w:rPr>
          <w:rFonts w:ascii="Arial" w:hAnsi="Arial" w:cs="Arial"/>
          <w:szCs w:val="22"/>
        </w:rPr>
        <w:t xml:space="preserve">Od slednjega skupnega jaška se zgradi skupna cevna kabelska kanalizacija, ki preide </w:t>
      </w:r>
      <w:r w:rsidRPr="000D2E12">
        <w:rPr>
          <w:rFonts w:ascii="Arial" w:hAnsi="Arial" w:cs="Arial"/>
          <w:szCs w:val="22"/>
        </w:rPr>
        <w:t>v notranjost objekt</w:t>
      </w:r>
      <w:r w:rsidR="007F110A">
        <w:rPr>
          <w:rFonts w:ascii="Arial" w:hAnsi="Arial" w:cs="Arial"/>
          <w:szCs w:val="22"/>
        </w:rPr>
        <w:t>a</w:t>
      </w:r>
      <w:r w:rsidRPr="000D2E12">
        <w:rPr>
          <w:rFonts w:ascii="Arial" w:hAnsi="Arial" w:cs="Arial"/>
          <w:szCs w:val="22"/>
        </w:rPr>
        <w:t>, v kletn</w:t>
      </w:r>
      <w:r w:rsidR="007F110A">
        <w:rPr>
          <w:rFonts w:ascii="Arial" w:hAnsi="Arial" w:cs="Arial"/>
          <w:szCs w:val="22"/>
        </w:rPr>
        <w:t xml:space="preserve">o </w:t>
      </w:r>
      <w:r w:rsidRPr="000D2E12">
        <w:rPr>
          <w:rFonts w:ascii="Arial" w:hAnsi="Arial" w:cs="Arial"/>
          <w:szCs w:val="22"/>
        </w:rPr>
        <w:t>etaž</w:t>
      </w:r>
      <w:r w:rsidR="007F110A">
        <w:rPr>
          <w:rFonts w:ascii="Arial" w:hAnsi="Arial" w:cs="Arial"/>
          <w:szCs w:val="22"/>
        </w:rPr>
        <w:t xml:space="preserve">o, za vsak trakt zazidave </w:t>
      </w:r>
      <w:r w:rsidR="00451A54">
        <w:rPr>
          <w:rFonts w:ascii="Arial" w:hAnsi="Arial" w:cs="Arial"/>
          <w:szCs w:val="22"/>
        </w:rPr>
        <w:t xml:space="preserve">v </w:t>
      </w:r>
      <w:r w:rsidR="007F110A">
        <w:rPr>
          <w:rFonts w:ascii="Arial" w:hAnsi="Arial" w:cs="Arial"/>
          <w:szCs w:val="22"/>
        </w:rPr>
        <w:t xml:space="preserve">svoji trasi. </w:t>
      </w:r>
      <w:r w:rsidR="007F110A" w:rsidRPr="000D2E12">
        <w:rPr>
          <w:rFonts w:ascii="Arial" w:hAnsi="Arial" w:cs="Arial"/>
          <w:szCs w:val="22"/>
        </w:rPr>
        <w:t xml:space="preserve">Cevi se preko skupnega pomožnega jaška uvedejo v kletno etažo, kjer preidejo na skupne kabelske police in naprej do tehničnega prostora ali podobne komunikacijske točke (kabelska omara). </w:t>
      </w:r>
      <w:r w:rsidR="007F110A">
        <w:rPr>
          <w:rFonts w:ascii="Arial" w:hAnsi="Arial" w:cs="Arial"/>
          <w:szCs w:val="22"/>
        </w:rPr>
        <w:t xml:space="preserve">Od slednjega prostora se izvede notranja interna instalacija za potrebe komunikacij. </w:t>
      </w:r>
    </w:p>
    <w:p w14:paraId="3A290471" w14:textId="2BCFFFF9" w:rsidR="007F110A" w:rsidRDefault="007F110A" w:rsidP="000D2E12">
      <w:pPr>
        <w:jc w:val="both"/>
        <w:rPr>
          <w:rFonts w:ascii="Arial" w:hAnsi="Arial" w:cs="Arial"/>
          <w:szCs w:val="22"/>
        </w:rPr>
      </w:pPr>
      <w:r>
        <w:rPr>
          <w:rFonts w:ascii="Arial" w:hAnsi="Arial" w:cs="Arial"/>
          <w:szCs w:val="22"/>
        </w:rPr>
        <w:t xml:space="preserve">Na V strani zazidave se identično izvede dodaten uvod trase v enega izmed objektov, kot </w:t>
      </w:r>
      <w:r w:rsidR="00451A54">
        <w:rPr>
          <w:rFonts w:ascii="Arial" w:hAnsi="Arial" w:cs="Arial"/>
          <w:szCs w:val="22"/>
        </w:rPr>
        <w:t>dodatna</w:t>
      </w:r>
      <w:r>
        <w:rPr>
          <w:rFonts w:ascii="Arial" w:hAnsi="Arial" w:cs="Arial"/>
          <w:szCs w:val="22"/>
        </w:rPr>
        <w:t xml:space="preserve"> trasa</w:t>
      </w:r>
      <w:r w:rsidR="00451A54">
        <w:rPr>
          <w:rFonts w:ascii="Arial" w:hAnsi="Arial" w:cs="Arial"/>
          <w:szCs w:val="22"/>
        </w:rPr>
        <w:t xml:space="preserve"> za bodoče priključke elektronskih komunikacij. Detajli izvedbe so identični zgoraj opisanemu.</w:t>
      </w:r>
    </w:p>
    <w:p w14:paraId="60157974" w14:textId="6834EE3A" w:rsidR="00451A54" w:rsidRPr="004B45EA" w:rsidRDefault="00451A54" w:rsidP="00451A54">
      <w:pPr>
        <w:tabs>
          <w:tab w:val="left" w:pos="426"/>
          <w:tab w:val="left" w:pos="1440"/>
          <w:tab w:val="left" w:pos="2160"/>
          <w:tab w:val="left" w:pos="2880"/>
          <w:tab w:val="left" w:pos="3600"/>
          <w:tab w:val="left" w:pos="4320"/>
          <w:tab w:val="left" w:pos="5040"/>
          <w:tab w:val="left" w:pos="5760"/>
          <w:tab w:val="left" w:pos="6480"/>
          <w:tab w:val="left" w:pos="7200"/>
          <w:tab w:val="left" w:pos="7920"/>
        </w:tabs>
        <w:rPr>
          <w:rFonts w:ascii="Arial" w:hAnsi="Arial" w:cs="Arial"/>
          <w:i/>
          <w:iCs/>
          <w:color w:val="0070C0"/>
          <w:szCs w:val="22"/>
        </w:rPr>
      </w:pPr>
      <w:r>
        <w:rPr>
          <w:rFonts w:ascii="Arial" w:hAnsi="Arial" w:cs="Arial"/>
          <w:i/>
          <w:iCs/>
          <w:color w:val="0070C0"/>
          <w:szCs w:val="22"/>
        </w:rPr>
        <w:t>-</w:t>
      </w:r>
      <w:r>
        <w:rPr>
          <w:rFonts w:ascii="Arial" w:hAnsi="Arial" w:cs="Arial"/>
          <w:i/>
          <w:iCs/>
          <w:color w:val="0070C0"/>
          <w:szCs w:val="22"/>
        </w:rPr>
        <w:t>novo</w:t>
      </w:r>
      <w:r w:rsidRPr="004B45EA">
        <w:rPr>
          <w:rFonts w:ascii="Arial" w:hAnsi="Arial" w:cs="Arial"/>
          <w:i/>
          <w:iCs/>
          <w:color w:val="0070C0"/>
          <w:szCs w:val="22"/>
        </w:rPr>
        <w:t xml:space="preserve"> stanje, </w:t>
      </w:r>
      <w:r>
        <w:rPr>
          <w:rFonts w:ascii="Arial" w:hAnsi="Arial" w:cs="Arial"/>
          <w:i/>
          <w:iCs/>
          <w:color w:val="0070C0"/>
          <w:szCs w:val="22"/>
        </w:rPr>
        <w:t>predvidene</w:t>
      </w:r>
      <w:r>
        <w:rPr>
          <w:rFonts w:ascii="Arial" w:hAnsi="Arial" w:cs="Arial"/>
          <w:i/>
          <w:iCs/>
          <w:color w:val="0070C0"/>
          <w:szCs w:val="22"/>
        </w:rPr>
        <w:t xml:space="preserve"> trase EK omrežja</w:t>
      </w:r>
      <w:r w:rsidRPr="004B45EA">
        <w:rPr>
          <w:rFonts w:ascii="Arial" w:hAnsi="Arial" w:cs="Arial"/>
          <w:i/>
          <w:iCs/>
          <w:color w:val="0070C0"/>
          <w:szCs w:val="22"/>
        </w:rPr>
        <w:t>, situacij</w:t>
      </w:r>
      <w:r>
        <w:rPr>
          <w:rFonts w:ascii="Arial" w:hAnsi="Arial" w:cs="Arial"/>
          <w:i/>
          <w:iCs/>
          <w:color w:val="0070C0"/>
          <w:szCs w:val="22"/>
        </w:rPr>
        <w:t>a</w:t>
      </w:r>
      <w:r w:rsidRPr="004B45EA">
        <w:rPr>
          <w:rFonts w:ascii="Arial" w:hAnsi="Arial" w:cs="Arial"/>
          <w:i/>
          <w:iCs/>
          <w:color w:val="0070C0"/>
          <w:szCs w:val="22"/>
        </w:rPr>
        <w:t xml:space="preserve"> – glej risbo št. </w:t>
      </w:r>
      <w:r>
        <w:rPr>
          <w:rFonts w:ascii="Arial" w:hAnsi="Arial" w:cs="Arial"/>
          <w:i/>
          <w:iCs/>
          <w:color w:val="0070C0"/>
          <w:szCs w:val="22"/>
        </w:rPr>
        <w:t>1</w:t>
      </w:r>
    </w:p>
    <w:p w14:paraId="3F2CD3AE" w14:textId="77777777" w:rsidR="000D2E12" w:rsidRDefault="000D2E12" w:rsidP="000D2E12">
      <w:pPr>
        <w:jc w:val="both"/>
        <w:rPr>
          <w:rFonts w:ascii="Arial" w:hAnsi="Arial" w:cs="Arial"/>
          <w:szCs w:val="22"/>
        </w:rPr>
      </w:pPr>
    </w:p>
    <w:p w14:paraId="08040E7B" w14:textId="77777777" w:rsidR="00D37DFF" w:rsidRPr="000D2E12" w:rsidRDefault="00D37DFF" w:rsidP="000D2E12">
      <w:pPr>
        <w:jc w:val="both"/>
        <w:rPr>
          <w:rFonts w:ascii="Arial" w:hAnsi="Arial" w:cs="Arial"/>
          <w:szCs w:val="22"/>
        </w:rPr>
      </w:pPr>
    </w:p>
    <w:p w14:paraId="35C18464" w14:textId="77777777" w:rsidR="000D2E12" w:rsidRPr="000D2E12" w:rsidRDefault="000D2E12" w:rsidP="000D2E12">
      <w:pPr>
        <w:jc w:val="both"/>
        <w:rPr>
          <w:rFonts w:ascii="Arial" w:hAnsi="Arial" w:cs="Arial"/>
          <w:b/>
          <w:bCs/>
          <w:szCs w:val="22"/>
        </w:rPr>
      </w:pPr>
      <w:r w:rsidRPr="000D2E12">
        <w:rPr>
          <w:rFonts w:ascii="Arial" w:hAnsi="Arial" w:cs="Arial"/>
          <w:b/>
          <w:bCs/>
          <w:szCs w:val="22"/>
        </w:rPr>
        <w:t>SPLOŠNO O IZVEDBI EK OMREŽJA</w:t>
      </w:r>
    </w:p>
    <w:p w14:paraId="5C00C36C" w14:textId="77777777" w:rsidR="000D2E12" w:rsidRPr="000D2E12" w:rsidRDefault="000D2E12" w:rsidP="000D2E12">
      <w:pPr>
        <w:jc w:val="both"/>
        <w:rPr>
          <w:rFonts w:ascii="Arial" w:hAnsi="Arial" w:cs="Arial"/>
          <w:szCs w:val="22"/>
        </w:rPr>
      </w:pPr>
      <w:r w:rsidRPr="000D2E12">
        <w:rPr>
          <w:rFonts w:ascii="Arial" w:hAnsi="Arial" w:cs="Arial"/>
          <w:szCs w:val="22"/>
        </w:rPr>
        <w:t>Predvideno TK omrežje mora biti izveden po veljavnih predpisih in navodilih, ki veljajo za tovrstna omrežja. Trase TK vodov so usklajene s poteki drugih komunalnih vodov, kar je razvidno iz grafičnega dela načrta. Ta se mora obvezno uporabiti pri izvajanju gradbenih del, prav tako tudi pogoji iz soglasij lastnikov vodov. Potrebno je upoštevati tudi minimalne odmike od zgradb, objektov, dreves, itd. Pred pričetkom del je potrebno vse druge komunalne instalacije zakoličiti, kar opravi lastnik instalacije ali pooblaščenec. V kolikor pri izvajanju del pride do odstopanj od trase, je potrebno to uskladiti z drugimi komunalnimi vodi.</w:t>
      </w:r>
    </w:p>
    <w:p w14:paraId="2455F0EF" w14:textId="77777777" w:rsidR="000D2E12" w:rsidRPr="000D2E12" w:rsidRDefault="000D2E12" w:rsidP="000D2E12">
      <w:pPr>
        <w:jc w:val="both"/>
        <w:rPr>
          <w:rFonts w:ascii="Arial" w:hAnsi="Arial" w:cs="Arial"/>
          <w:szCs w:val="22"/>
        </w:rPr>
      </w:pPr>
      <w:r w:rsidRPr="000D2E12">
        <w:rPr>
          <w:rFonts w:ascii="Arial" w:hAnsi="Arial" w:cs="Arial"/>
          <w:szCs w:val="22"/>
        </w:rPr>
        <w:t xml:space="preserve">TK kabelska kanalizacija predstavlja mrežo podzemnih cevi iz plastičnega ali drugega materiala, ki se polagajo po skupinah 1x2, 2x2, itd. v odprt rov, bodisi kot nova ali kot povečava obstoječe. Cevi se položijo v sejan pesek ter zasujejo z drobnim izkopanim materialom do vrha in sicer v slojih z utrjevanjem. Najmanjša razdalja od vrha zgornje cevi do višine terena zemljišča mora znašati vsaj 0,5 m, do asfaltiranih voznih površin pa 0,8 m. </w:t>
      </w:r>
    </w:p>
    <w:p w14:paraId="1008CD7B" w14:textId="77777777" w:rsidR="000D2E12" w:rsidRPr="000D2E12" w:rsidRDefault="000D2E12" w:rsidP="000D2E12">
      <w:pPr>
        <w:jc w:val="both"/>
        <w:rPr>
          <w:rFonts w:ascii="Arial" w:hAnsi="Arial" w:cs="Arial"/>
          <w:szCs w:val="22"/>
        </w:rPr>
      </w:pPr>
      <w:r w:rsidRPr="000D2E12">
        <w:rPr>
          <w:rFonts w:ascii="Arial" w:hAnsi="Arial" w:cs="Arial"/>
          <w:szCs w:val="22"/>
        </w:rPr>
        <w:t>Nad cevi je predvideno polaganje opozorilnega traku POZOR TK KABEL 30 cm nad cevmi (1 ali 2 trakova na obeh straneh rova za večje kapacitete).</w:t>
      </w:r>
    </w:p>
    <w:p w14:paraId="3CBF9431" w14:textId="77777777" w:rsidR="000D2E12" w:rsidRPr="000D2E12" w:rsidRDefault="000D2E12" w:rsidP="000D2E12">
      <w:pPr>
        <w:jc w:val="both"/>
        <w:rPr>
          <w:rFonts w:ascii="Arial" w:hAnsi="Arial" w:cs="Arial"/>
          <w:szCs w:val="22"/>
        </w:rPr>
      </w:pPr>
      <w:r w:rsidRPr="000D2E12">
        <w:rPr>
          <w:rFonts w:ascii="Arial" w:hAnsi="Arial" w:cs="Arial"/>
          <w:szCs w:val="22"/>
        </w:rPr>
        <w:t>Uporabijo se atestirane PC (ali PE) cevi dim. 110/103,6 mm oz. 125/110 mm, do omarice pa se lahko na krajši razdalji položijo PE cevi dim. 63 mm, 50 mm ali 40 mm.</w:t>
      </w:r>
    </w:p>
    <w:p w14:paraId="1CA4F199" w14:textId="77777777" w:rsidR="000D2E12" w:rsidRPr="000D2E12" w:rsidRDefault="000D2E12" w:rsidP="000D2E12">
      <w:pPr>
        <w:jc w:val="both"/>
        <w:rPr>
          <w:rFonts w:ascii="Arial" w:hAnsi="Arial" w:cs="Arial"/>
          <w:szCs w:val="22"/>
        </w:rPr>
      </w:pPr>
      <w:r w:rsidRPr="000D2E12">
        <w:rPr>
          <w:rFonts w:ascii="Arial" w:hAnsi="Arial" w:cs="Arial"/>
          <w:szCs w:val="22"/>
        </w:rPr>
        <w:t xml:space="preserve">V primerih, da so razdalje med gornjo cevjo in površino terena manjše od predpisanih, je treba cevi </w:t>
      </w:r>
      <w:proofErr w:type="spellStart"/>
      <w:r w:rsidRPr="000D2E12">
        <w:rPr>
          <w:rFonts w:ascii="Arial" w:hAnsi="Arial" w:cs="Arial"/>
          <w:szCs w:val="22"/>
        </w:rPr>
        <w:t>obbetonirati</w:t>
      </w:r>
      <w:proofErr w:type="spellEnd"/>
      <w:r w:rsidRPr="000D2E12">
        <w:rPr>
          <w:rFonts w:ascii="Arial" w:hAnsi="Arial" w:cs="Arial"/>
          <w:szCs w:val="22"/>
        </w:rPr>
        <w:t xml:space="preserve">, če pa je ta razdalja manjša od 30 cm, se gornji sloj naredi iz armiranega betona ter se uporabijo cevi z večjo debelino stene. Pri prehodih preko cest je potrebno zgornji del rova zabetonirati z betonom v višini 30 cm, oziroma pri prehodu ceste I. reda v celoti nad peskom. Za izvedbo kabelskih jaškov se za TKK manjših kapacitet uporabi  izvedba jaška dimenzij 1,2x1,2x1,2 m ali tudi manjši (npr. BC Ø100, 80, 60, 50 ali 40 z LTŽ ali drugim pokrovom). </w:t>
      </w:r>
    </w:p>
    <w:p w14:paraId="7ED52D3B" w14:textId="77777777" w:rsidR="000D2E12" w:rsidRPr="000D2E12" w:rsidRDefault="000D2E12" w:rsidP="000D2E12">
      <w:pPr>
        <w:jc w:val="both"/>
        <w:rPr>
          <w:rFonts w:ascii="Arial" w:hAnsi="Arial" w:cs="Arial"/>
          <w:szCs w:val="22"/>
        </w:rPr>
      </w:pPr>
      <w:r w:rsidRPr="000D2E12">
        <w:rPr>
          <w:rFonts w:ascii="Arial" w:hAnsi="Arial" w:cs="Arial"/>
          <w:szCs w:val="22"/>
        </w:rPr>
        <w:t>V primeru pomanjkanja prostora in precejšnje zasedenosti z drugimi komunalnimi vodi se lahko dimenzije kabelskih jaškov prilagodijo dejanski situaciji na terenu, seveda v dogovoru s predstavnikom investitorja.in upravljavca. Če se jašek nahaja v zelenici ali pločniku, se opremi z litoželeznim lahkim pokrovom z napisom TELEKOM (ali ustrezen drug ponudnik) oziroma, če se jašek nahaja na voznih površinah, se opremi z litoželeznim težkim pokrovom in napisom upravljavca. Kabli in spojke se v jaških montirajo na za to vgrajene nosilce.</w:t>
      </w:r>
    </w:p>
    <w:p w14:paraId="5335288B" w14:textId="77777777" w:rsidR="000D2E12" w:rsidRDefault="000D2E12" w:rsidP="000D2E12">
      <w:pPr>
        <w:jc w:val="both"/>
        <w:rPr>
          <w:rFonts w:ascii="Arial" w:hAnsi="Arial" w:cs="Arial"/>
          <w:szCs w:val="22"/>
        </w:rPr>
      </w:pPr>
      <w:r w:rsidRPr="000D2E12">
        <w:rPr>
          <w:rFonts w:ascii="Arial" w:hAnsi="Arial" w:cs="Arial"/>
          <w:szCs w:val="22"/>
        </w:rPr>
        <w:t>Približevanje in križanje TK kabelske kanalizacije z ostalimi podzemnimi ali nadzemnimi vodi se izvedejo na predpisanih medsebojnih razdaljah ter kotu križanja. Zaščitne ukrepe med posameznimi vodi in telefonsko kabelsko kanalizacijo je treba izvesti v dogovoru z lastniki vodov.</w:t>
      </w:r>
    </w:p>
    <w:p w14:paraId="3B7406BE" w14:textId="77777777" w:rsidR="00451A54" w:rsidRPr="000D2E12" w:rsidRDefault="00451A54" w:rsidP="000D2E12">
      <w:pPr>
        <w:jc w:val="both"/>
        <w:rPr>
          <w:rFonts w:ascii="Arial" w:hAnsi="Arial" w:cs="Arial"/>
          <w:szCs w:val="22"/>
        </w:rPr>
      </w:pPr>
    </w:p>
    <w:p w14:paraId="39613CEE" w14:textId="77777777" w:rsidR="000D2E12" w:rsidRPr="000D2E12" w:rsidRDefault="000D2E12" w:rsidP="000D2E12">
      <w:pPr>
        <w:jc w:val="both"/>
        <w:rPr>
          <w:rFonts w:ascii="Arial" w:hAnsi="Arial" w:cs="Arial"/>
          <w:szCs w:val="22"/>
        </w:rPr>
      </w:pPr>
      <w:r w:rsidRPr="000D2E12">
        <w:rPr>
          <w:rFonts w:ascii="Arial" w:hAnsi="Arial" w:cs="Arial"/>
          <w:szCs w:val="22"/>
        </w:rPr>
        <w:br w:type="page"/>
      </w:r>
    </w:p>
    <w:p w14:paraId="1DAC6655" w14:textId="77777777" w:rsidR="00451A54" w:rsidRDefault="00451A54" w:rsidP="000D2E12">
      <w:pPr>
        <w:jc w:val="both"/>
        <w:rPr>
          <w:rFonts w:ascii="Arial" w:hAnsi="Arial" w:cs="Arial"/>
          <w:szCs w:val="22"/>
        </w:rPr>
      </w:pPr>
    </w:p>
    <w:p w14:paraId="626B4788" w14:textId="51A40DA5" w:rsidR="000D2E12" w:rsidRPr="00451A54" w:rsidRDefault="000D2E12" w:rsidP="000D2E12">
      <w:pPr>
        <w:jc w:val="both"/>
        <w:rPr>
          <w:rFonts w:ascii="Arial" w:hAnsi="Arial" w:cs="Arial"/>
          <w:b/>
          <w:bCs/>
          <w:szCs w:val="22"/>
        </w:rPr>
      </w:pPr>
      <w:r w:rsidRPr="00451A54">
        <w:rPr>
          <w:rFonts w:ascii="Arial" w:hAnsi="Arial" w:cs="Arial"/>
          <w:b/>
          <w:bCs/>
          <w:szCs w:val="22"/>
        </w:rPr>
        <w:t>OCENA INVESTICIJE</w:t>
      </w:r>
    </w:p>
    <w:p w14:paraId="48A41AC7" w14:textId="77777777" w:rsidR="000D2E12" w:rsidRPr="000D2E12" w:rsidRDefault="000D2E12" w:rsidP="000D2E12">
      <w:pPr>
        <w:jc w:val="both"/>
        <w:rPr>
          <w:rFonts w:ascii="Arial" w:hAnsi="Arial" w:cs="Arial"/>
          <w:szCs w:val="22"/>
        </w:rPr>
      </w:pPr>
    </w:p>
    <w:p w14:paraId="5AA40D1F" w14:textId="209B5EAD" w:rsidR="000D2E12" w:rsidRPr="000D2E12" w:rsidRDefault="000D2E12" w:rsidP="000D2E12">
      <w:pPr>
        <w:jc w:val="both"/>
        <w:rPr>
          <w:rFonts w:ascii="Arial" w:hAnsi="Arial" w:cs="Arial"/>
          <w:szCs w:val="22"/>
        </w:rPr>
      </w:pPr>
      <w:r w:rsidRPr="000D2E12">
        <w:rPr>
          <w:rFonts w:ascii="Arial" w:hAnsi="Arial" w:cs="Arial"/>
          <w:szCs w:val="22"/>
        </w:rPr>
        <w:t>GRADBENA DELA</w:t>
      </w:r>
      <w:r w:rsidRPr="000D2E12">
        <w:rPr>
          <w:rFonts w:ascii="Arial" w:hAnsi="Arial" w:cs="Arial"/>
          <w:szCs w:val="22"/>
        </w:rPr>
        <w:tab/>
      </w:r>
      <w:r w:rsidRPr="000D2E12">
        <w:rPr>
          <w:rFonts w:ascii="Arial" w:hAnsi="Arial" w:cs="Arial"/>
          <w:szCs w:val="22"/>
        </w:rPr>
        <w:tab/>
      </w:r>
      <w:r w:rsidRPr="000D2E12">
        <w:rPr>
          <w:rFonts w:ascii="Arial" w:hAnsi="Arial" w:cs="Arial"/>
          <w:szCs w:val="22"/>
        </w:rPr>
        <w:tab/>
      </w:r>
      <w:r w:rsidRPr="000D2E12">
        <w:rPr>
          <w:rFonts w:ascii="Arial" w:hAnsi="Arial" w:cs="Arial"/>
          <w:szCs w:val="22"/>
        </w:rPr>
        <w:tab/>
      </w:r>
      <w:r w:rsidRPr="000D2E12">
        <w:rPr>
          <w:rFonts w:ascii="Arial" w:hAnsi="Arial" w:cs="Arial"/>
          <w:szCs w:val="22"/>
        </w:rPr>
        <w:tab/>
      </w:r>
      <w:r w:rsidRPr="000D2E12">
        <w:rPr>
          <w:rFonts w:ascii="Arial" w:hAnsi="Arial" w:cs="Arial"/>
          <w:szCs w:val="22"/>
        </w:rPr>
        <w:tab/>
      </w:r>
      <w:r w:rsidRPr="000D2E12">
        <w:rPr>
          <w:rFonts w:ascii="Arial" w:hAnsi="Arial" w:cs="Arial"/>
          <w:szCs w:val="22"/>
        </w:rPr>
        <w:tab/>
      </w:r>
      <w:r w:rsidRPr="000D2E12">
        <w:rPr>
          <w:rFonts w:ascii="Arial" w:hAnsi="Arial" w:cs="Arial"/>
          <w:szCs w:val="22"/>
        </w:rPr>
        <w:tab/>
        <w:t xml:space="preserve">  </w:t>
      </w:r>
      <w:r w:rsidR="00451A54">
        <w:rPr>
          <w:rFonts w:ascii="Arial" w:hAnsi="Arial" w:cs="Arial"/>
          <w:szCs w:val="22"/>
        </w:rPr>
        <w:t>4</w:t>
      </w:r>
      <w:r w:rsidRPr="000D2E12">
        <w:rPr>
          <w:rFonts w:ascii="Arial" w:hAnsi="Arial" w:cs="Arial"/>
          <w:szCs w:val="22"/>
        </w:rPr>
        <w:t>4.000,00€</w:t>
      </w:r>
    </w:p>
    <w:p w14:paraId="62984D61" w14:textId="5663EB2D" w:rsidR="000D2E12" w:rsidRPr="000D2E12" w:rsidRDefault="000D2E12" w:rsidP="000D2E12">
      <w:pPr>
        <w:jc w:val="both"/>
        <w:rPr>
          <w:rFonts w:ascii="Arial" w:hAnsi="Arial" w:cs="Arial"/>
          <w:szCs w:val="22"/>
        </w:rPr>
      </w:pPr>
      <w:r w:rsidRPr="000D2E12">
        <w:rPr>
          <w:rFonts w:ascii="Arial" w:hAnsi="Arial" w:cs="Arial"/>
          <w:szCs w:val="22"/>
        </w:rPr>
        <w:t>KABELSKO – MONTAŽNA DELA</w:t>
      </w:r>
      <w:r w:rsidRPr="000D2E12">
        <w:rPr>
          <w:rFonts w:ascii="Arial" w:hAnsi="Arial" w:cs="Arial"/>
          <w:szCs w:val="22"/>
        </w:rPr>
        <w:tab/>
      </w:r>
      <w:r w:rsidRPr="000D2E12">
        <w:rPr>
          <w:rFonts w:ascii="Arial" w:hAnsi="Arial" w:cs="Arial"/>
          <w:szCs w:val="22"/>
        </w:rPr>
        <w:tab/>
      </w:r>
      <w:r w:rsidRPr="000D2E12">
        <w:rPr>
          <w:rFonts w:ascii="Arial" w:hAnsi="Arial" w:cs="Arial"/>
          <w:szCs w:val="22"/>
        </w:rPr>
        <w:tab/>
      </w:r>
      <w:r w:rsidRPr="000D2E12">
        <w:rPr>
          <w:rFonts w:ascii="Arial" w:hAnsi="Arial" w:cs="Arial"/>
          <w:szCs w:val="22"/>
        </w:rPr>
        <w:tab/>
      </w:r>
      <w:r w:rsidRPr="000D2E12">
        <w:rPr>
          <w:rFonts w:ascii="Arial" w:hAnsi="Arial" w:cs="Arial"/>
          <w:szCs w:val="22"/>
        </w:rPr>
        <w:tab/>
      </w:r>
      <w:r w:rsidR="00451A54">
        <w:rPr>
          <w:rFonts w:ascii="Arial" w:hAnsi="Arial" w:cs="Arial"/>
          <w:szCs w:val="22"/>
        </w:rPr>
        <w:t xml:space="preserve">  </w:t>
      </w:r>
      <w:r w:rsidRPr="000D2E12">
        <w:rPr>
          <w:rFonts w:ascii="Arial" w:hAnsi="Arial" w:cs="Arial"/>
          <w:szCs w:val="22"/>
        </w:rPr>
        <w:t>32.000,00€</w:t>
      </w:r>
    </w:p>
    <w:p w14:paraId="07DD6A64" w14:textId="21D774EB" w:rsidR="000D2E12" w:rsidRPr="000D2E12" w:rsidRDefault="000D2E12" w:rsidP="000D2E12">
      <w:pPr>
        <w:jc w:val="both"/>
        <w:rPr>
          <w:rFonts w:ascii="Arial" w:hAnsi="Arial" w:cs="Arial"/>
          <w:szCs w:val="22"/>
        </w:rPr>
      </w:pPr>
      <w:r w:rsidRPr="000D2E12">
        <w:rPr>
          <w:rFonts w:ascii="Arial" w:hAnsi="Arial" w:cs="Arial"/>
          <w:szCs w:val="22"/>
        </w:rPr>
        <w:t>DRUGO</w:t>
      </w:r>
      <w:r w:rsidRPr="000D2E12">
        <w:rPr>
          <w:rFonts w:ascii="Arial" w:hAnsi="Arial" w:cs="Arial"/>
          <w:szCs w:val="22"/>
        </w:rPr>
        <w:tab/>
      </w:r>
      <w:r w:rsidRPr="000D2E12">
        <w:rPr>
          <w:rFonts w:ascii="Arial" w:hAnsi="Arial" w:cs="Arial"/>
          <w:szCs w:val="22"/>
        </w:rPr>
        <w:tab/>
      </w:r>
      <w:r w:rsidRPr="000D2E12">
        <w:rPr>
          <w:rFonts w:ascii="Arial" w:hAnsi="Arial" w:cs="Arial"/>
          <w:szCs w:val="22"/>
        </w:rPr>
        <w:tab/>
      </w:r>
      <w:r w:rsidRPr="000D2E12">
        <w:rPr>
          <w:rFonts w:ascii="Arial" w:hAnsi="Arial" w:cs="Arial"/>
          <w:szCs w:val="22"/>
        </w:rPr>
        <w:tab/>
      </w:r>
      <w:r w:rsidRPr="000D2E12">
        <w:rPr>
          <w:rFonts w:ascii="Arial" w:hAnsi="Arial" w:cs="Arial"/>
          <w:szCs w:val="22"/>
        </w:rPr>
        <w:tab/>
      </w:r>
      <w:r w:rsidRPr="000D2E12">
        <w:rPr>
          <w:rFonts w:ascii="Arial" w:hAnsi="Arial" w:cs="Arial"/>
          <w:szCs w:val="22"/>
        </w:rPr>
        <w:tab/>
      </w:r>
      <w:r w:rsidRPr="000D2E12">
        <w:rPr>
          <w:rFonts w:ascii="Arial" w:hAnsi="Arial" w:cs="Arial"/>
          <w:szCs w:val="22"/>
        </w:rPr>
        <w:tab/>
      </w:r>
      <w:r w:rsidRPr="000D2E12">
        <w:rPr>
          <w:rFonts w:ascii="Arial" w:hAnsi="Arial" w:cs="Arial"/>
          <w:szCs w:val="22"/>
        </w:rPr>
        <w:tab/>
      </w:r>
      <w:r w:rsidRPr="000D2E12">
        <w:rPr>
          <w:rFonts w:ascii="Arial" w:hAnsi="Arial" w:cs="Arial"/>
          <w:szCs w:val="22"/>
        </w:rPr>
        <w:tab/>
      </w:r>
      <w:r w:rsidR="00451A54">
        <w:rPr>
          <w:rFonts w:ascii="Arial" w:hAnsi="Arial" w:cs="Arial"/>
          <w:szCs w:val="22"/>
        </w:rPr>
        <w:tab/>
      </w:r>
      <w:r w:rsidR="00451A54">
        <w:rPr>
          <w:rFonts w:ascii="Arial" w:hAnsi="Arial" w:cs="Arial"/>
          <w:szCs w:val="22"/>
        </w:rPr>
        <w:tab/>
        <w:t xml:space="preserve">    9</w:t>
      </w:r>
      <w:r w:rsidRPr="000D2E12">
        <w:rPr>
          <w:rFonts w:ascii="Arial" w:hAnsi="Arial" w:cs="Arial"/>
          <w:szCs w:val="22"/>
        </w:rPr>
        <w:t>.000,00€</w:t>
      </w:r>
    </w:p>
    <w:p w14:paraId="5447443C" w14:textId="77777777" w:rsidR="000D2E12" w:rsidRPr="000D2E12" w:rsidRDefault="000D2E12" w:rsidP="000D2E12">
      <w:pPr>
        <w:jc w:val="both"/>
        <w:rPr>
          <w:rFonts w:ascii="Arial" w:hAnsi="Arial" w:cs="Arial"/>
          <w:szCs w:val="22"/>
        </w:rPr>
      </w:pPr>
      <w:r w:rsidRPr="000D2E12">
        <w:rPr>
          <w:rFonts w:ascii="Arial" w:hAnsi="Arial" w:cs="Arial"/>
          <w:szCs w:val="22"/>
        </w:rPr>
        <w:t>-------------------------------------------------------------------------------------------------------------------</w:t>
      </w:r>
    </w:p>
    <w:p w14:paraId="4D119DB1" w14:textId="4C3E3188" w:rsidR="000D2E12" w:rsidRPr="000D2E12" w:rsidRDefault="000D2E12" w:rsidP="000D2E12">
      <w:pPr>
        <w:jc w:val="both"/>
        <w:rPr>
          <w:rFonts w:ascii="Arial" w:hAnsi="Arial" w:cs="Arial"/>
          <w:szCs w:val="22"/>
        </w:rPr>
      </w:pPr>
      <w:r w:rsidRPr="000D2E12">
        <w:rPr>
          <w:rFonts w:ascii="Arial" w:hAnsi="Arial" w:cs="Arial"/>
          <w:szCs w:val="22"/>
        </w:rPr>
        <w:t>SKUPAJ (brez DDV)</w:t>
      </w:r>
      <w:r w:rsidRPr="000D2E12">
        <w:rPr>
          <w:rFonts w:ascii="Arial" w:hAnsi="Arial" w:cs="Arial"/>
          <w:szCs w:val="22"/>
        </w:rPr>
        <w:tab/>
      </w:r>
      <w:r w:rsidRPr="000D2E12">
        <w:rPr>
          <w:rFonts w:ascii="Arial" w:hAnsi="Arial" w:cs="Arial"/>
          <w:szCs w:val="22"/>
        </w:rPr>
        <w:tab/>
      </w:r>
      <w:r w:rsidRPr="000D2E12">
        <w:rPr>
          <w:rFonts w:ascii="Arial" w:hAnsi="Arial" w:cs="Arial"/>
          <w:szCs w:val="22"/>
        </w:rPr>
        <w:tab/>
      </w:r>
      <w:r w:rsidRPr="000D2E12">
        <w:rPr>
          <w:rFonts w:ascii="Arial" w:hAnsi="Arial" w:cs="Arial"/>
          <w:szCs w:val="22"/>
        </w:rPr>
        <w:tab/>
      </w:r>
      <w:r w:rsidRPr="000D2E12">
        <w:rPr>
          <w:rFonts w:ascii="Arial" w:hAnsi="Arial" w:cs="Arial"/>
          <w:szCs w:val="22"/>
        </w:rPr>
        <w:tab/>
      </w:r>
      <w:r w:rsidRPr="000D2E12">
        <w:rPr>
          <w:rFonts w:ascii="Arial" w:hAnsi="Arial" w:cs="Arial"/>
          <w:szCs w:val="22"/>
        </w:rPr>
        <w:tab/>
      </w:r>
      <w:r w:rsidR="00451A54">
        <w:rPr>
          <w:rFonts w:ascii="Arial" w:hAnsi="Arial" w:cs="Arial"/>
          <w:szCs w:val="22"/>
        </w:rPr>
        <w:tab/>
      </w:r>
      <w:r w:rsidRPr="000D2E12">
        <w:rPr>
          <w:rFonts w:ascii="Arial" w:hAnsi="Arial" w:cs="Arial"/>
          <w:szCs w:val="22"/>
        </w:rPr>
        <w:tab/>
        <w:t xml:space="preserve">  </w:t>
      </w:r>
      <w:r w:rsidR="00451A54">
        <w:rPr>
          <w:rFonts w:ascii="Arial" w:hAnsi="Arial" w:cs="Arial"/>
          <w:szCs w:val="22"/>
        </w:rPr>
        <w:t>85</w:t>
      </w:r>
      <w:r w:rsidRPr="000D2E12">
        <w:rPr>
          <w:rFonts w:ascii="Arial" w:hAnsi="Arial" w:cs="Arial"/>
          <w:szCs w:val="22"/>
        </w:rPr>
        <w:t>.000,00€</w:t>
      </w:r>
    </w:p>
    <w:p w14:paraId="37DB7EB8" w14:textId="77777777" w:rsidR="000D2E12" w:rsidRPr="000D2E12" w:rsidRDefault="000D2E12" w:rsidP="000D2E12">
      <w:pPr>
        <w:jc w:val="both"/>
        <w:rPr>
          <w:rFonts w:ascii="Arial" w:hAnsi="Arial" w:cs="Arial"/>
          <w:szCs w:val="22"/>
        </w:rPr>
      </w:pPr>
    </w:p>
    <w:p w14:paraId="7CFCADBB" w14:textId="77777777" w:rsidR="000D2E12" w:rsidRDefault="000D2E12" w:rsidP="003A0595">
      <w:pPr>
        <w:spacing w:line="240" w:lineRule="auto"/>
        <w:jc w:val="both"/>
        <w:rPr>
          <w:rFonts w:ascii="Arial" w:hAnsi="Arial" w:cs="Arial"/>
          <w:szCs w:val="22"/>
        </w:rPr>
      </w:pPr>
    </w:p>
    <w:p w14:paraId="4EA42E5C" w14:textId="77777777" w:rsidR="000D2E12" w:rsidRDefault="000D2E12" w:rsidP="003A0595">
      <w:pPr>
        <w:spacing w:line="240" w:lineRule="auto"/>
        <w:jc w:val="both"/>
        <w:rPr>
          <w:rFonts w:ascii="Arial" w:hAnsi="Arial" w:cs="Arial"/>
          <w:szCs w:val="22"/>
        </w:rPr>
      </w:pPr>
    </w:p>
    <w:p w14:paraId="0544081F" w14:textId="4B2B1754" w:rsidR="00451A54" w:rsidRDefault="00451A54">
      <w:pPr>
        <w:spacing w:line="240" w:lineRule="auto"/>
        <w:rPr>
          <w:rFonts w:ascii="Arial" w:hAnsi="Arial" w:cs="Arial"/>
        </w:rPr>
      </w:pPr>
      <w:r>
        <w:rPr>
          <w:rFonts w:ascii="Arial" w:hAnsi="Arial" w:cs="Arial"/>
        </w:rPr>
        <w:br w:type="page"/>
      </w:r>
    </w:p>
    <w:p w14:paraId="4F2ACDC0" w14:textId="77777777" w:rsidR="002E1AFF" w:rsidRPr="002E1AFF" w:rsidRDefault="002E1AFF" w:rsidP="00ED25A0">
      <w:pPr>
        <w:jc w:val="both"/>
        <w:rPr>
          <w:rFonts w:ascii="Arial" w:hAnsi="Arial" w:cs="Arial"/>
        </w:rPr>
      </w:pPr>
    </w:p>
    <w:p w14:paraId="67912160" w14:textId="50A2FE4B" w:rsidR="002E1AFF" w:rsidRPr="002E1AFF" w:rsidRDefault="002E1AFF" w:rsidP="002E1AFF">
      <w:pPr>
        <w:rPr>
          <w:rFonts w:ascii="Arial" w:hAnsi="Arial" w:cs="Arial"/>
          <w:b/>
          <w:noProof/>
        </w:rPr>
      </w:pPr>
      <w:r w:rsidRPr="002E1AFF">
        <w:rPr>
          <w:rFonts w:ascii="Arial" w:hAnsi="Arial" w:cs="Arial"/>
          <w:b/>
          <w:noProof/>
        </w:rPr>
        <w:t>3</w:t>
      </w:r>
      <w:r w:rsidR="00110251">
        <w:rPr>
          <w:rFonts w:ascii="Arial" w:hAnsi="Arial" w:cs="Arial"/>
          <w:b/>
          <w:noProof/>
        </w:rPr>
        <w:t>/</w:t>
      </w:r>
      <w:r w:rsidR="00242293">
        <w:rPr>
          <w:rFonts w:ascii="Arial" w:hAnsi="Arial" w:cs="Arial"/>
          <w:b/>
          <w:noProof/>
        </w:rPr>
        <w:t>1</w:t>
      </w:r>
      <w:r w:rsidRPr="002E1AFF">
        <w:rPr>
          <w:rFonts w:ascii="Arial" w:hAnsi="Arial" w:cs="Arial"/>
          <w:b/>
          <w:noProof/>
        </w:rPr>
        <w:t>.4 RISBE IN PRILOGE</w:t>
      </w:r>
    </w:p>
    <w:p w14:paraId="45BA5EBB" w14:textId="77777777" w:rsidR="002E1AFF" w:rsidRPr="002E1AFF" w:rsidRDefault="002E1AFF" w:rsidP="002E1AFF">
      <w:pPr>
        <w:pStyle w:val="Noga"/>
        <w:tabs>
          <w:tab w:val="left" w:pos="142"/>
          <w:tab w:val="left" w:pos="567"/>
          <w:tab w:val="right" w:pos="9356"/>
        </w:tabs>
        <w:rPr>
          <w:rFonts w:ascii="Arial" w:hAnsi="Arial" w:cs="Arial"/>
          <w:b/>
          <w:bCs/>
          <w:i/>
          <w:iCs/>
          <w:color w:val="000000"/>
          <w:szCs w:val="22"/>
        </w:rPr>
      </w:pPr>
    </w:p>
    <w:p w14:paraId="32FF1858" w14:textId="77777777" w:rsidR="002E1AFF" w:rsidRPr="002E1AFF" w:rsidRDefault="002E1AFF" w:rsidP="002E1AFF">
      <w:pPr>
        <w:pStyle w:val="Noga"/>
        <w:tabs>
          <w:tab w:val="left" w:pos="142"/>
          <w:tab w:val="left" w:pos="567"/>
          <w:tab w:val="right" w:pos="9356"/>
        </w:tabs>
        <w:rPr>
          <w:rFonts w:ascii="Arial" w:hAnsi="Arial" w:cs="Arial"/>
          <w:noProof/>
          <w:szCs w:val="22"/>
        </w:rPr>
      </w:pPr>
      <w:r w:rsidRPr="002E1AFF">
        <w:rPr>
          <w:rFonts w:ascii="Arial" w:hAnsi="Arial" w:cs="Arial"/>
          <w:b/>
          <w:bCs/>
          <w:i/>
          <w:iCs/>
          <w:color w:val="000000"/>
          <w:szCs w:val="22"/>
        </w:rPr>
        <w:t>Situacije</w:t>
      </w:r>
    </w:p>
    <w:p w14:paraId="13DCF0D8" w14:textId="4FFEDF16" w:rsidR="002E1AFF" w:rsidRPr="002E1AFF" w:rsidRDefault="002E1AFF" w:rsidP="002E1AFF">
      <w:pPr>
        <w:pStyle w:val="Noga"/>
        <w:tabs>
          <w:tab w:val="left" w:pos="142"/>
          <w:tab w:val="left" w:pos="567"/>
          <w:tab w:val="right" w:pos="9356"/>
        </w:tabs>
        <w:rPr>
          <w:rFonts w:ascii="Arial" w:hAnsi="Arial" w:cs="Arial"/>
          <w:color w:val="000000"/>
          <w:szCs w:val="22"/>
        </w:rPr>
      </w:pPr>
      <w:r w:rsidRPr="002E1AFF">
        <w:rPr>
          <w:rFonts w:ascii="Arial" w:hAnsi="Arial" w:cs="Arial"/>
          <w:color w:val="000000"/>
          <w:szCs w:val="22"/>
        </w:rPr>
        <w:t>Situacijski prikaz, M1:</w:t>
      </w:r>
      <w:r w:rsidR="00D61E9C">
        <w:rPr>
          <w:rFonts w:ascii="Arial" w:hAnsi="Arial" w:cs="Arial"/>
          <w:color w:val="000000"/>
          <w:szCs w:val="22"/>
        </w:rPr>
        <w:t>50</w:t>
      </w:r>
      <w:r w:rsidRPr="002E1AFF">
        <w:rPr>
          <w:rFonts w:ascii="Arial" w:hAnsi="Arial" w:cs="Arial"/>
          <w:color w:val="000000"/>
          <w:szCs w:val="22"/>
        </w:rPr>
        <w:t>0</w:t>
      </w:r>
      <w:r w:rsidRPr="002E1AFF">
        <w:rPr>
          <w:rFonts w:ascii="Arial" w:hAnsi="Arial" w:cs="Arial"/>
          <w:color w:val="000000"/>
          <w:szCs w:val="22"/>
        </w:rPr>
        <w:tab/>
      </w:r>
      <w:r>
        <w:rPr>
          <w:rFonts w:ascii="Arial" w:hAnsi="Arial" w:cs="Arial"/>
          <w:color w:val="000000"/>
          <w:szCs w:val="22"/>
        </w:rPr>
        <w:tab/>
      </w:r>
      <w:r w:rsidRPr="002E1AFF">
        <w:rPr>
          <w:rFonts w:ascii="Arial" w:hAnsi="Arial" w:cs="Arial"/>
          <w:color w:val="000000"/>
          <w:szCs w:val="22"/>
        </w:rPr>
        <w:t xml:space="preserve">risba št. </w:t>
      </w:r>
      <w:r>
        <w:rPr>
          <w:rFonts w:ascii="Arial" w:hAnsi="Arial" w:cs="Arial"/>
          <w:color w:val="000000"/>
          <w:szCs w:val="22"/>
        </w:rPr>
        <w:t>1</w:t>
      </w:r>
    </w:p>
    <w:p w14:paraId="72DB1A45" w14:textId="77777777" w:rsidR="002E1AFF" w:rsidRPr="002E1AFF" w:rsidRDefault="002E1AFF" w:rsidP="002E1AFF">
      <w:pPr>
        <w:pStyle w:val="Noga"/>
        <w:tabs>
          <w:tab w:val="left" w:pos="142"/>
          <w:tab w:val="left" w:pos="567"/>
          <w:tab w:val="right" w:pos="9356"/>
        </w:tabs>
        <w:rPr>
          <w:rFonts w:ascii="Arial" w:hAnsi="Arial" w:cs="Arial"/>
          <w:noProof/>
          <w:szCs w:val="22"/>
        </w:rPr>
      </w:pPr>
    </w:p>
    <w:sectPr w:rsidR="002E1AFF" w:rsidRPr="002E1AFF" w:rsidSect="00A85B72">
      <w:headerReference w:type="default" r:id="rId14"/>
      <w:footerReference w:type="default" r:id="rId15"/>
      <w:headerReference w:type="first" r:id="rId16"/>
      <w:footerReference w:type="first" r:id="rId17"/>
      <w:pgSz w:w="11907" w:h="16840" w:code="9"/>
      <w:pgMar w:top="851" w:right="1134" w:bottom="567" w:left="1418" w:header="283" w:footer="567" w:gutter="0"/>
      <w:pgNumType w:start="1"/>
      <w:cols w:space="708"/>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2AE2364" w14:textId="77777777" w:rsidR="00923D41" w:rsidRDefault="00923D41">
      <w:r>
        <w:separator/>
      </w:r>
    </w:p>
  </w:endnote>
  <w:endnote w:type="continuationSeparator" w:id="0">
    <w:p w14:paraId="09DE4654" w14:textId="77777777" w:rsidR="00923D41" w:rsidRDefault="00923D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Frutiger">
    <w:altName w:val="Calibri"/>
    <w:charset w:val="EE"/>
    <w:family w:val="swiss"/>
    <w:pitch w:val="variable"/>
    <w:sig w:usb0="20007A87" w:usb1="80000000" w:usb2="00000008" w:usb3="00000000" w:csb0="000001FF" w:csb1="00000000"/>
  </w:font>
  <w:font w:name="Prestige">
    <w:altName w:val="Arial"/>
    <w:panose1 w:val="00000000000000000000"/>
    <w:charset w:val="00"/>
    <w:family w:val="modern"/>
    <w:notTrueType/>
    <w:pitch w:val="default"/>
    <w:sig w:usb0="00000003" w:usb1="00000000" w:usb2="00000000" w:usb3="00000000" w:csb0="00000001" w:csb1="00000000"/>
  </w:font>
  <w:font w:name="WalbaumBucTEE">
    <w:altName w:val="Times New Roman"/>
    <w:charset w:val="00"/>
    <w:family w:val="auto"/>
    <w:pitch w:val="variable"/>
    <w:sig w:usb0="00000007" w:usb1="00000000" w:usb2="00000000" w:usb3="00000000" w:csb0="00000083" w:csb1="00000000"/>
  </w:font>
  <w:font w:name="Tahoma">
    <w:panose1 w:val="020B0604030504040204"/>
    <w:charset w:val="EE"/>
    <w:family w:val="swiss"/>
    <w:pitch w:val="variable"/>
    <w:sig w:usb0="E1002EFF" w:usb1="C000605B" w:usb2="00000029" w:usb3="00000000" w:csb0="000101FF" w:csb1="00000000"/>
  </w:font>
  <w:font w:name="Microsoft Sans Serif">
    <w:panose1 w:val="020B0604020202020204"/>
    <w:charset w:val="EE"/>
    <w:family w:val="swiss"/>
    <w:pitch w:val="variable"/>
    <w:sig w:usb0="E5002EFF" w:usb1="C000605B" w:usb2="00000029" w:usb3="00000000" w:csb0="000101FF" w:csb1="00000000"/>
  </w:font>
  <w:font w:name="Calibri">
    <w:panose1 w:val="020F0502020204030204"/>
    <w:charset w:val="EE"/>
    <w:family w:val="swiss"/>
    <w:pitch w:val="variable"/>
    <w:sig w:usb0="E4002EFF" w:usb1="C200247B" w:usb2="00000009" w:usb3="00000000" w:csb0="000001FF" w:csb1="00000000"/>
  </w:font>
  <w:font w:name="Arial CE">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A2CF40" w14:textId="6946B832" w:rsidR="00923D41" w:rsidRPr="00F868FC" w:rsidRDefault="00D37DFF" w:rsidP="00F868FC">
    <w:pPr>
      <w:pStyle w:val="Noga"/>
      <w:rPr>
        <w:rFonts w:ascii="Arial" w:hAnsi="Arial" w:cs="Arial"/>
        <w:sz w:val="16"/>
        <w:szCs w:val="16"/>
      </w:rPr>
    </w:pPr>
    <w:r>
      <w:rPr>
        <w:rFonts w:ascii="Arial" w:hAnsi="Arial" w:cs="Arial"/>
        <w:sz w:val="16"/>
        <w:szCs w:val="16"/>
      </w:rPr>
      <w:t>IDR</w:t>
    </w:r>
    <w:r w:rsidR="00923D41" w:rsidRPr="0031251A">
      <w:rPr>
        <w:rFonts w:ascii="Arial" w:hAnsi="Arial" w:cs="Arial"/>
        <w:sz w:val="16"/>
        <w:szCs w:val="16"/>
      </w:rPr>
      <w:t xml:space="preserve"> št.: </w:t>
    </w:r>
    <w:r w:rsidR="00923D41">
      <w:rPr>
        <w:rFonts w:ascii="Arial" w:hAnsi="Arial" w:cs="Arial"/>
        <w:sz w:val="16"/>
        <w:szCs w:val="16"/>
      </w:rPr>
      <w:t>2</w:t>
    </w:r>
    <w:r w:rsidR="00D1446C">
      <w:rPr>
        <w:rFonts w:ascii="Arial" w:hAnsi="Arial" w:cs="Arial"/>
        <w:sz w:val="16"/>
        <w:szCs w:val="16"/>
      </w:rPr>
      <w:t>4</w:t>
    </w:r>
    <w:r w:rsidR="00923D41" w:rsidRPr="0031251A">
      <w:rPr>
        <w:rFonts w:ascii="Arial" w:hAnsi="Arial" w:cs="Arial"/>
        <w:sz w:val="16"/>
        <w:szCs w:val="16"/>
      </w:rPr>
      <w:t>-</w:t>
    </w:r>
    <w:r w:rsidR="00923D41">
      <w:rPr>
        <w:rFonts w:ascii="Arial" w:hAnsi="Arial" w:cs="Arial"/>
        <w:sz w:val="16"/>
        <w:szCs w:val="16"/>
      </w:rPr>
      <w:t>0</w:t>
    </w:r>
    <w:r w:rsidR="00D1446C">
      <w:rPr>
        <w:rFonts w:ascii="Arial" w:hAnsi="Arial" w:cs="Arial"/>
        <w:sz w:val="16"/>
        <w:szCs w:val="16"/>
      </w:rPr>
      <w:t>2</w:t>
    </w:r>
    <w:r w:rsidR="0017680E">
      <w:rPr>
        <w:rFonts w:ascii="Arial" w:hAnsi="Arial" w:cs="Arial"/>
        <w:sz w:val="16"/>
        <w:szCs w:val="16"/>
      </w:rPr>
      <w:t>2</w:t>
    </w:r>
    <w:r w:rsidR="00923D41">
      <w:rPr>
        <w:rFonts w:ascii="Arial" w:hAnsi="Arial" w:cs="Arial"/>
        <w:sz w:val="16"/>
        <w:szCs w:val="16"/>
      </w:rPr>
      <w:t>/</w:t>
    </w:r>
    <w:r w:rsidR="00E526CB">
      <w:rPr>
        <w:rFonts w:ascii="Arial" w:hAnsi="Arial" w:cs="Arial"/>
        <w:sz w:val="16"/>
        <w:szCs w:val="16"/>
      </w:rPr>
      <w:t>TK</w:t>
    </w:r>
    <w:r w:rsidR="00923D41" w:rsidRPr="0031251A">
      <w:rPr>
        <w:rFonts w:ascii="Arial" w:hAnsi="Arial" w:cs="Arial"/>
        <w:sz w:val="16"/>
        <w:szCs w:val="16"/>
      </w:rPr>
      <w:tab/>
    </w:r>
    <w:r w:rsidR="00923D41" w:rsidRPr="0031251A">
      <w:rPr>
        <w:rFonts w:ascii="Arial" w:hAnsi="Arial" w:cs="Arial"/>
        <w:sz w:val="16"/>
        <w:szCs w:val="16"/>
      </w:rPr>
      <w:tab/>
    </w:r>
    <w:r w:rsidR="00923D41" w:rsidRPr="0031251A">
      <w:rPr>
        <w:rFonts w:ascii="Arial" w:hAnsi="Arial" w:cs="Arial"/>
        <w:sz w:val="16"/>
        <w:szCs w:val="16"/>
      </w:rPr>
      <w:tab/>
      <w:t xml:space="preserve">stran </w:t>
    </w:r>
    <w:r w:rsidR="00923D41" w:rsidRPr="0031251A">
      <w:rPr>
        <w:rStyle w:val="tevilkastrani"/>
        <w:rFonts w:ascii="Arial" w:hAnsi="Arial" w:cs="Arial"/>
        <w:sz w:val="16"/>
        <w:szCs w:val="16"/>
      </w:rPr>
      <w:fldChar w:fldCharType="begin"/>
    </w:r>
    <w:r w:rsidR="00923D41" w:rsidRPr="0031251A">
      <w:rPr>
        <w:rStyle w:val="tevilkastrani"/>
        <w:rFonts w:ascii="Arial" w:hAnsi="Arial" w:cs="Arial"/>
        <w:sz w:val="16"/>
        <w:szCs w:val="16"/>
      </w:rPr>
      <w:instrText xml:space="preserve"> PAGE </w:instrText>
    </w:r>
    <w:r w:rsidR="00923D41" w:rsidRPr="0031251A">
      <w:rPr>
        <w:rStyle w:val="tevilkastrani"/>
        <w:rFonts w:ascii="Arial" w:hAnsi="Arial" w:cs="Arial"/>
        <w:sz w:val="16"/>
        <w:szCs w:val="16"/>
      </w:rPr>
      <w:fldChar w:fldCharType="separate"/>
    </w:r>
    <w:r w:rsidR="00923D41">
      <w:rPr>
        <w:rStyle w:val="tevilkastrani"/>
        <w:rFonts w:ascii="Arial" w:hAnsi="Arial" w:cs="Arial"/>
        <w:noProof/>
        <w:sz w:val="16"/>
        <w:szCs w:val="16"/>
      </w:rPr>
      <w:t>12</w:t>
    </w:r>
    <w:r w:rsidR="00923D41" w:rsidRPr="0031251A">
      <w:rPr>
        <w:rStyle w:val="tevilkastrani"/>
        <w:rFonts w:ascii="Arial" w:hAnsi="Arial" w:cs="Arial"/>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D45037A" w14:textId="28C6A76D" w:rsidR="00923D41" w:rsidRPr="0031251A" w:rsidRDefault="00D37DFF" w:rsidP="008F6925">
    <w:pPr>
      <w:pStyle w:val="Noga"/>
      <w:rPr>
        <w:rFonts w:ascii="Arial" w:hAnsi="Arial" w:cs="Arial"/>
        <w:sz w:val="16"/>
        <w:szCs w:val="16"/>
      </w:rPr>
    </w:pPr>
    <w:r>
      <w:rPr>
        <w:rFonts w:ascii="Arial" w:hAnsi="Arial" w:cs="Arial"/>
        <w:sz w:val="16"/>
        <w:szCs w:val="16"/>
      </w:rPr>
      <w:t>IDR</w:t>
    </w:r>
    <w:r w:rsidR="00923D41" w:rsidRPr="0031251A">
      <w:rPr>
        <w:rFonts w:ascii="Arial" w:hAnsi="Arial" w:cs="Arial"/>
        <w:sz w:val="16"/>
        <w:szCs w:val="16"/>
      </w:rPr>
      <w:t xml:space="preserve"> št.: </w:t>
    </w:r>
    <w:r w:rsidR="00923D41">
      <w:rPr>
        <w:rFonts w:ascii="Arial" w:hAnsi="Arial" w:cs="Arial"/>
        <w:sz w:val="16"/>
        <w:szCs w:val="16"/>
      </w:rPr>
      <w:t>2</w:t>
    </w:r>
    <w:r w:rsidR="007A4B84">
      <w:rPr>
        <w:rFonts w:ascii="Arial" w:hAnsi="Arial" w:cs="Arial"/>
        <w:sz w:val="16"/>
        <w:szCs w:val="16"/>
      </w:rPr>
      <w:t>4</w:t>
    </w:r>
    <w:r w:rsidR="00923D41" w:rsidRPr="0031251A">
      <w:rPr>
        <w:rFonts w:ascii="Arial" w:hAnsi="Arial" w:cs="Arial"/>
        <w:sz w:val="16"/>
        <w:szCs w:val="16"/>
      </w:rPr>
      <w:t>-</w:t>
    </w:r>
    <w:r w:rsidR="002012F3">
      <w:rPr>
        <w:rFonts w:ascii="Arial" w:hAnsi="Arial" w:cs="Arial"/>
        <w:sz w:val="16"/>
        <w:szCs w:val="16"/>
      </w:rPr>
      <w:t>030</w:t>
    </w:r>
    <w:r w:rsidR="00923D41">
      <w:rPr>
        <w:rFonts w:ascii="Arial" w:hAnsi="Arial" w:cs="Arial"/>
        <w:sz w:val="16"/>
        <w:szCs w:val="16"/>
      </w:rPr>
      <w:t>/</w:t>
    </w:r>
    <w:r w:rsidR="002012F3">
      <w:rPr>
        <w:rFonts w:ascii="Arial" w:hAnsi="Arial" w:cs="Arial"/>
        <w:sz w:val="16"/>
        <w:szCs w:val="16"/>
      </w:rPr>
      <w:t>E</w:t>
    </w:r>
    <w:r w:rsidR="00E526CB">
      <w:rPr>
        <w:rFonts w:ascii="Arial" w:hAnsi="Arial" w:cs="Arial"/>
        <w:sz w:val="16"/>
        <w:szCs w:val="16"/>
      </w:rPr>
      <w:t>K</w:t>
    </w:r>
    <w:r w:rsidR="00923D41" w:rsidRPr="0031251A">
      <w:rPr>
        <w:rFonts w:ascii="Arial" w:hAnsi="Arial" w:cs="Arial"/>
        <w:sz w:val="16"/>
        <w:szCs w:val="16"/>
      </w:rPr>
      <w:tab/>
    </w:r>
    <w:r w:rsidR="00923D41" w:rsidRPr="0031251A">
      <w:rPr>
        <w:rFonts w:ascii="Arial" w:hAnsi="Arial" w:cs="Arial"/>
        <w:sz w:val="16"/>
        <w:szCs w:val="16"/>
      </w:rPr>
      <w:tab/>
    </w:r>
    <w:r w:rsidR="00923D41" w:rsidRPr="0031251A">
      <w:rPr>
        <w:rFonts w:ascii="Arial" w:hAnsi="Arial" w:cs="Arial"/>
        <w:sz w:val="16"/>
        <w:szCs w:val="16"/>
      </w:rPr>
      <w:tab/>
      <w:t xml:space="preserve">stran </w:t>
    </w:r>
    <w:r w:rsidR="00923D41" w:rsidRPr="0031251A">
      <w:rPr>
        <w:rStyle w:val="tevilkastrani"/>
        <w:rFonts w:ascii="Arial" w:hAnsi="Arial" w:cs="Arial"/>
        <w:sz w:val="16"/>
        <w:szCs w:val="16"/>
      </w:rPr>
      <w:fldChar w:fldCharType="begin"/>
    </w:r>
    <w:r w:rsidR="00923D41" w:rsidRPr="0031251A">
      <w:rPr>
        <w:rStyle w:val="tevilkastrani"/>
        <w:rFonts w:ascii="Arial" w:hAnsi="Arial" w:cs="Arial"/>
        <w:sz w:val="16"/>
        <w:szCs w:val="16"/>
      </w:rPr>
      <w:instrText xml:space="preserve"> PAGE </w:instrText>
    </w:r>
    <w:r w:rsidR="00923D41" w:rsidRPr="0031251A">
      <w:rPr>
        <w:rStyle w:val="tevilkastrani"/>
        <w:rFonts w:ascii="Arial" w:hAnsi="Arial" w:cs="Arial"/>
        <w:sz w:val="16"/>
        <w:szCs w:val="16"/>
      </w:rPr>
      <w:fldChar w:fldCharType="separate"/>
    </w:r>
    <w:r w:rsidR="00923D41">
      <w:rPr>
        <w:rStyle w:val="tevilkastrani"/>
        <w:rFonts w:ascii="Arial" w:hAnsi="Arial" w:cs="Arial"/>
        <w:noProof/>
        <w:sz w:val="16"/>
        <w:szCs w:val="16"/>
      </w:rPr>
      <w:t>1</w:t>
    </w:r>
    <w:r w:rsidR="00923D41" w:rsidRPr="0031251A">
      <w:rPr>
        <w:rStyle w:val="tevilkastrani"/>
        <w:rFonts w:ascii="Arial" w:hAnsi="Arial" w:cs="Arial"/>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849CEAD" w14:textId="77777777" w:rsidR="00923D41" w:rsidRDefault="00923D41">
      <w:r>
        <w:separator/>
      </w:r>
    </w:p>
  </w:footnote>
  <w:footnote w:type="continuationSeparator" w:id="0">
    <w:p w14:paraId="2CE5E3E0" w14:textId="77777777" w:rsidR="00923D41" w:rsidRDefault="00923D4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D270E2" w14:textId="4E015FC1" w:rsidR="00923D41" w:rsidRDefault="00E526CB" w:rsidP="00E526CB">
    <w:pPr>
      <w:pStyle w:val="Glava"/>
    </w:pPr>
    <w:r>
      <w:rPr>
        <w:noProof/>
      </w:rPr>
      <w:drawing>
        <wp:inline distT="0" distB="0" distL="0" distR="0" wp14:anchorId="65D28AFA" wp14:editId="54FBAA77">
          <wp:extent cx="5940425" cy="464185"/>
          <wp:effectExtent l="0" t="0" r="3175" b="0"/>
          <wp:docPr id="297330143" name="Slika 1">
            <a:extLst xmlns:a="http://schemas.openxmlformats.org/drawingml/2006/main">
              <a:ext uri="{FF2B5EF4-FFF2-40B4-BE49-F238E27FC236}">
                <a16:creationId xmlns:a16="http://schemas.microsoft.com/office/drawing/2014/main" id="{EF30EDA1-2B03-D3E9-4A8B-312ACA9DA7D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1" name="Slika 1">
                    <a:extLst>
                      <a:ext uri="{FF2B5EF4-FFF2-40B4-BE49-F238E27FC236}">
                        <a16:creationId xmlns:a16="http://schemas.microsoft.com/office/drawing/2014/main" id="{EF30EDA1-2B03-D3E9-4A8B-312ACA9DA7D0}"/>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40425" cy="464185"/>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13182D" w14:textId="764562BB" w:rsidR="00923D41" w:rsidRDefault="00E526CB" w:rsidP="00035AC1">
    <w:pPr>
      <w:pStyle w:val="Glava"/>
    </w:pPr>
    <w:r>
      <w:rPr>
        <w:noProof/>
      </w:rPr>
      <w:drawing>
        <wp:inline distT="0" distB="0" distL="0" distR="0" wp14:anchorId="5EE9962B" wp14:editId="63B9C2D2">
          <wp:extent cx="5940425" cy="464185"/>
          <wp:effectExtent l="0" t="0" r="3175" b="0"/>
          <wp:docPr id="1271" name="Slika 1">
            <a:extLst xmlns:a="http://schemas.openxmlformats.org/drawingml/2006/main">
              <a:ext uri="{FF2B5EF4-FFF2-40B4-BE49-F238E27FC236}">
                <a16:creationId xmlns:a16="http://schemas.microsoft.com/office/drawing/2014/main" id="{EF30EDA1-2B03-D3E9-4A8B-312ACA9DA7D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1" name="Slika 1">
                    <a:extLst>
                      <a:ext uri="{FF2B5EF4-FFF2-40B4-BE49-F238E27FC236}">
                        <a16:creationId xmlns:a16="http://schemas.microsoft.com/office/drawing/2014/main" id="{EF30EDA1-2B03-D3E9-4A8B-312ACA9DA7D0}"/>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40425" cy="46418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F86AE2"/>
    <w:multiLevelType w:val="hybridMultilevel"/>
    <w:tmpl w:val="4F225AB4"/>
    <w:lvl w:ilvl="0" w:tplc="55340042">
      <w:start w:val="3"/>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167799B"/>
    <w:multiLevelType w:val="hybridMultilevel"/>
    <w:tmpl w:val="21E47402"/>
    <w:lvl w:ilvl="0" w:tplc="28E2EAB0">
      <w:numFmt w:val="bullet"/>
      <w:lvlText w:val="-"/>
      <w:lvlJc w:val="left"/>
      <w:pPr>
        <w:ind w:left="720" w:hanging="360"/>
      </w:pPr>
      <w:rPr>
        <w:rFonts w:ascii="Arial" w:eastAsia="Times New Roman"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F555401"/>
    <w:multiLevelType w:val="hybridMultilevel"/>
    <w:tmpl w:val="E83A97F2"/>
    <w:lvl w:ilvl="0" w:tplc="9CB2C534">
      <w:start w:val="24"/>
      <w:numFmt w:val="bullet"/>
      <w:lvlText w:val="-"/>
      <w:lvlJc w:val="left"/>
      <w:pPr>
        <w:ind w:left="1080" w:hanging="360"/>
      </w:pPr>
      <w:rPr>
        <w:rFonts w:ascii="Arial" w:eastAsia="Times New Roman" w:hAnsi="Arial" w:cs="Aria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3" w15:restartNumberingAfterBreak="0">
    <w:nsid w:val="0FC5278E"/>
    <w:multiLevelType w:val="hybridMultilevel"/>
    <w:tmpl w:val="3DCE83E4"/>
    <w:lvl w:ilvl="0" w:tplc="EFB6AAF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17351046"/>
    <w:multiLevelType w:val="singleLevel"/>
    <w:tmpl w:val="083A0926"/>
    <w:lvl w:ilvl="0">
      <w:start w:val="1"/>
      <w:numFmt w:val="decimal"/>
      <w:lvlText w:val="%1."/>
      <w:lvlJc w:val="left"/>
      <w:pPr>
        <w:tabs>
          <w:tab w:val="num" w:pos="708"/>
        </w:tabs>
        <w:ind w:left="708" w:hanging="708"/>
      </w:pPr>
      <w:rPr>
        <w:rFonts w:hint="default"/>
      </w:rPr>
    </w:lvl>
  </w:abstractNum>
  <w:abstractNum w:abstractNumId="5" w15:restartNumberingAfterBreak="0">
    <w:nsid w:val="37DB146B"/>
    <w:multiLevelType w:val="multilevel"/>
    <w:tmpl w:val="0770D018"/>
    <w:lvl w:ilvl="0">
      <w:start w:val="1"/>
      <w:numFmt w:val="decimal"/>
      <w:lvlText w:val="%1."/>
      <w:lvlJc w:val="left"/>
      <w:pPr>
        <w:tabs>
          <w:tab w:val="num" w:pos="706"/>
        </w:tabs>
        <w:ind w:left="706" w:hanging="564"/>
      </w:pPr>
      <w:rPr>
        <w:rFonts w:hint="default"/>
      </w:rPr>
    </w:lvl>
    <w:lvl w:ilvl="1">
      <w:start w:val="1"/>
      <w:numFmt w:val="decimal"/>
      <w:isLgl/>
      <w:lvlText w:val="%1.%2"/>
      <w:lvlJc w:val="left"/>
      <w:pPr>
        <w:tabs>
          <w:tab w:val="num" w:pos="706"/>
        </w:tabs>
        <w:ind w:left="706" w:hanging="564"/>
      </w:pPr>
      <w:rPr>
        <w:rFonts w:hint="default"/>
      </w:rPr>
    </w:lvl>
    <w:lvl w:ilvl="2">
      <w:start w:val="1"/>
      <w:numFmt w:val="decimal"/>
      <w:isLgl/>
      <w:lvlText w:val="%1.%2.%3"/>
      <w:lvlJc w:val="left"/>
      <w:pPr>
        <w:tabs>
          <w:tab w:val="num" w:pos="862"/>
        </w:tabs>
        <w:ind w:left="862" w:hanging="720"/>
      </w:pPr>
      <w:rPr>
        <w:rFonts w:hint="default"/>
      </w:rPr>
    </w:lvl>
    <w:lvl w:ilvl="3">
      <w:start w:val="1"/>
      <w:numFmt w:val="decimal"/>
      <w:isLgl/>
      <w:lvlText w:val="%1.%2.%3.%4"/>
      <w:lvlJc w:val="left"/>
      <w:pPr>
        <w:tabs>
          <w:tab w:val="num" w:pos="1222"/>
        </w:tabs>
        <w:ind w:left="1222" w:hanging="1080"/>
      </w:pPr>
      <w:rPr>
        <w:rFonts w:hint="default"/>
      </w:rPr>
    </w:lvl>
    <w:lvl w:ilvl="4">
      <w:start w:val="1"/>
      <w:numFmt w:val="decimal"/>
      <w:isLgl/>
      <w:lvlText w:val="%1.%2.%3.%4.%5"/>
      <w:lvlJc w:val="left"/>
      <w:pPr>
        <w:tabs>
          <w:tab w:val="num" w:pos="1222"/>
        </w:tabs>
        <w:ind w:left="1222" w:hanging="1080"/>
      </w:pPr>
      <w:rPr>
        <w:rFonts w:hint="default"/>
      </w:rPr>
    </w:lvl>
    <w:lvl w:ilvl="5">
      <w:start w:val="1"/>
      <w:numFmt w:val="decimal"/>
      <w:isLgl/>
      <w:lvlText w:val="%1.%2.%3.%4.%5.%6"/>
      <w:lvlJc w:val="left"/>
      <w:pPr>
        <w:tabs>
          <w:tab w:val="num" w:pos="1582"/>
        </w:tabs>
        <w:ind w:left="1582" w:hanging="1440"/>
      </w:pPr>
      <w:rPr>
        <w:rFonts w:hint="default"/>
      </w:rPr>
    </w:lvl>
    <w:lvl w:ilvl="6">
      <w:start w:val="1"/>
      <w:numFmt w:val="decimal"/>
      <w:isLgl/>
      <w:lvlText w:val="%1.%2.%3.%4.%5.%6.%7"/>
      <w:lvlJc w:val="left"/>
      <w:pPr>
        <w:tabs>
          <w:tab w:val="num" w:pos="1582"/>
        </w:tabs>
        <w:ind w:left="1582" w:hanging="1440"/>
      </w:pPr>
      <w:rPr>
        <w:rFonts w:hint="default"/>
      </w:rPr>
    </w:lvl>
    <w:lvl w:ilvl="7">
      <w:start w:val="1"/>
      <w:numFmt w:val="decimal"/>
      <w:isLgl/>
      <w:lvlText w:val="%1.%2.%3.%4.%5.%6.%7.%8"/>
      <w:lvlJc w:val="left"/>
      <w:pPr>
        <w:tabs>
          <w:tab w:val="num" w:pos="1942"/>
        </w:tabs>
        <w:ind w:left="1942" w:hanging="1800"/>
      </w:pPr>
      <w:rPr>
        <w:rFonts w:hint="default"/>
      </w:rPr>
    </w:lvl>
    <w:lvl w:ilvl="8">
      <w:start w:val="1"/>
      <w:numFmt w:val="decimal"/>
      <w:isLgl/>
      <w:lvlText w:val="%1.%2.%3.%4.%5.%6.%7.%8.%9"/>
      <w:lvlJc w:val="left"/>
      <w:pPr>
        <w:tabs>
          <w:tab w:val="num" w:pos="1942"/>
        </w:tabs>
        <w:ind w:left="1942" w:hanging="1800"/>
      </w:pPr>
      <w:rPr>
        <w:rFonts w:hint="default"/>
      </w:rPr>
    </w:lvl>
  </w:abstractNum>
  <w:abstractNum w:abstractNumId="6" w15:restartNumberingAfterBreak="0">
    <w:nsid w:val="3A046A25"/>
    <w:multiLevelType w:val="hybridMultilevel"/>
    <w:tmpl w:val="BA54C8C4"/>
    <w:lvl w:ilvl="0" w:tplc="156C2A36">
      <w:start w:val="1"/>
      <w:numFmt w:val="bullet"/>
      <w:lvlText w:val="-"/>
      <w:lvlJc w:val="left"/>
      <w:pPr>
        <w:tabs>
          <w:tab w:val="num" w:pos="720"/>
        </w:tabs>
        <w:ind w:left="720" w:hanging="360"/>
      </w:pPr>
      <w:rPr>
        <w:rFonts w:ascii="Arial" w:eastAsia="Times New Roman" w:hAnsi="Arial" w:cs="Aria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F6545D0"/>
    <w:multiLevelType w:val="hybridMultilevel"/>
    <w:tmpl w:val="57EA1EC6"/>
    <w:lvl w:ilvl="0" w:tplc="E9BC8644">
      <w:start w:val="3"/>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44B77455"/>
    <w:multiLevelType w:val="hybridMultilevel"/>
    <w:tmpl w:val="298EAAB4"/>
    <w:lvl w:ilvl="0" w:tplc="8BEA0214">
      <w:start w:val="3"/>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48C26B6A"/>
    <w:multiLevelType w:val="hybridMultilevel"/>
    <w:tmpl w:val="1A42C982"/>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49E04867"/>
    <w:multiLevelType w:val="multilevel"/>
    <w:tmpl w:val="D916A938"/>
    <w:lvl w:ilvl="0">
      <w:numFmt w:val="decimal"/>
      <w:lvlText w:val="%1"/>
      <w:lvlJc w:val="left"/>
      <w:pPr>
        <w:tabs>
          <w:tab w:val="num" w:pos="708"/>
        </w:tabs>
        <w:ind w:left="708" w:hanging="708"/>
      </w:pPr>
      <w:rPr>
        <w:rFonts w:hint="default"/>
      </w:rPr>
    </w:lvl>
    <w:lvl w:ilvl="1">
      <w:start w:val="1"/>
      <w:numFmt w:val="decimal"/>
      <w:lvlText w:val="%1.%2"/>
      <w:lvlJc w:val="left"/>
      <w:pPr>
        <w:tabs>
          <w:tab w:val="num" w:pos="708"/>
        </w:tabs>
        <w:ind w:left="708" w:hanging="708"/>
      </w:pPr>
      <w:rPr>
        <w:rFonts w:hint="default"/>
      </w:rPr>
    </w:lvl>
    <w:lvl w:ilvl="2">
      <w:start w:val="1"/>
      <w:numFmt w:val="decimal"/>
      <w:lvlText w:val="%1.%2.%3"/>
      <w:lvlJc w:val="left"/>
      <w:pPr>
        <w:tabs>
          <w:tab w:val="num" w:pos="1008"/>
        </w:tabs>
        <w:ind w:left="1008" w:hanging="720"/>
      </w:pPr>
      <w:rPr>
        <w:rFonts w:hint="default"/>
      </w:rPr>
    </w:lvl>
    <w:lvl w:ilvl="3">
      <w:start w:val="1"/>
      <w:numFmt w:val="decimal"/>
      <w:lvlText w:val="%1.%2.%3.%4"/>
      <w:lvlJc w:val="left"/>
      <w:pPr>
        <w:tabs>
          <w:tab w:val="num" w:pos="1152"/>
        </w:tabs>
        <w:ind w:left="1152" w:hanging="720"/>
      </w:pPr>
      <w:rPr>
        <w:rFonts w:hint="default"/>
      </w:rPr>
    </w:lvl>
    <w:lvl w:ilvl="4">
      <w:start w:val="1"/>
      <w:numFmt w:val="decimal"/>
      <w:lvlText w:val="%1.%2.%3.%4.%5"/>
      <w:lvlJc w:val="left"/>
      <w:pPr>
        <w:tabs>
          <w:tab w:val="num" w:pos="1656"/>
        </w:tabs>
        <w:ind w:left="1656" w:hanging="1080"/>
      </w:pPr>
      <w:rPr>
        <w:rFonts w:hint="default"/>
      </w:rPr>
    </w:lvl>
    <w:lvl w:ilvl="5">
      <w:start w:val="1"/>
      <w:numFmt w:val="decimal"/>
      <w:lvlText w:val="%1.%2.%3.%4.%5.%6"/>
      <w:lvlJc w:val="left"/>
      <w:pPr>
        <w:tabs>
          <w:tab w:val="num" w:pos="1800"/>
        </w:tabs>
        <w:ind w:left="1800" w:hanging="1080"/>
      </w:pPr>
      <w:rPr>
        <w:rFonts w:hint="default"/>
      </w:rPr>
    </w:lvl>
    <w:lvl w:ilvl="6">
      <w:start w:val="1"/>
      <w:numFmt w:val="decimal"/>
      <w:lvlText w:val="%1.%2.%3.%4.%5.%6.%7"/>
      <w:lvlJc w:val="left"/>
      <w:pPr>
        <w:tabs>
          <w:tab w:val="num" w:pos="2304"/>
        </w:tabs>
        <w:ind w:left="2304" w:hanging="1440"/>
      </w:pPr>
      <w:rPr>
        <w:rFonts w:hint="default"/>
      </w:rPr>
    </w:lvl>
    <w:lvl w:ilvl="7">
      <w:start w:val="1"/>
      <w:numFmt w:val="decimal"/>
      <w:lvlText w:val="%1.%2.%3.%4.%5.%6.%7.%8"/>
      <w:lvlJc w:val="left"/>
      <w:pPr>
        <w:tabs>
          <w:tab w:val="num" w:pos="2448"/>
        </w:tabs>
        <w:ind w:left="2448" w:hanging="1440"/>
      </w:pPr>
      <w:rPr>
        <w:rFonts w:hint="default"/>
      </w:rPr>
    </w:lvl>
    <w:lvl w:ilvl="8">
      <w:start w:val="1"/>
      <w:numFmt w:val="decimal"/>
      <w:lvlText w:val="%1.%2.%3.%4.%5.%6.%7.%8.%9"/>
      <w:lvlJc w:val="left"/>
      <w:pPr>
        <w:tabs>
          <w:tab w:val="num" w:pos="2952"/>
        </w:tabs>
        <w:ind w:left="2952" w:hanging="1800"/>
      </w:pPr>
      <w:rPr>
        <w:rFonts w:hint="default"/>
      </w:rPr>
    </w:lvl>
  </w:abstractNum>
  <w:abstractNum w:abstractNumId="11" w15:restartNumberingAfterBreak="0">
    <w:nsid w:val="55567A7D"/>
    <w:multiLevelType w:val="multilevel"/>
    <w:tmpl w:val="E0B4027C"/>
    <w:lvl w:ilvl="0">
      <w:start w:val="1"/>
      <w:numFmt w:val="decimal"/>
      <w:lvlText w:val="%1"/>
      <w:lvlJc w:val="left"/>
      <w:pPr>
        <w:tabs>
          <w:tab w:val="num" w:pos="390"/>
        </w:tabs>
        <w:ind w:left="390" w:hanging="390"/>
      </w:pPr>
      <w:rPr>
        <w:rFonts w:hint="default"/>
      </w:rPr>
    </w:lvl>
    <w:lvl w:ilvl="1">
      <w:start w:val="1"/>
      <w:numFmt w:val="decimal"/>
      <w:lvlText w:val="%1.%2"/>
      <w:lvlJc w:val="left"/>
      <w:pPr>
        <w:tabs>
          <w:tab w:val="num" w:pos="390"/>
        </w:tabs>
        <w:ind w:left="390" w:hanging="39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15:restartNumberingAfterBreak="0">
    <w:nsid w:val="6028331D"/>
    <w:multiLevelType w:val="multilevel"/>
    <w:tmpl w:val="CD086228"/>
    <w:lvl w:ilvl="0">
      <w:numFmt w:val="decimal"/>
      <w:lvlText w:val="%1"/>
      <w:lvlJc w:val="left"/>
      <w:pPr>
        <w:tabs>
          <w:tab w:val="num" w:pos="360"/>
        </w:tabs>
        <w:ind w:left="360" w:hanging="360"/>
      </w:pPr>
      <w:rPr>
        <w:rFonts w:hint="default"/>
      </w:rPr>
    </w:lvl>
    <w:lvl w:ilvl="1">
      <w:start w:val="7"/>
      <w:numFmt w:val="decimal"/>
      <w:lvlText w:val="%1.%2"/>
      <w:lvlJc w:val="left"/>
      <w:pPr>
        <w:tabs>
          <w:tab w:val="num" w:pos="504"/>
        </w:tabs>
        <w:ind w:left="504" w:hanging="360"/>
      </w:pPr>
      <w:rPr>
        <w:rFonts w:hint="default"/>
      </w:rPr>
    </w:lvl>
    <w:lvl w:ilvl="2">
      <w:start w:val="1"/>
      <w:numFmt w:val="decimal"/>
      <w:lvlText w:val="%1.%2.%3"/>
      <w:lvlJc w:val="left"/>
      <w:pPr>
        <w:tabs>
          <w:tab w:val="num" w:pos="1008"/>
        </w:tabs>
        <w:ind w:left="1008" w:hanging="720"/>
      </w:pPr>
      <w:rPr>
        <w:rFonts w:hint="default"/>
      </w:rPr>
    </w:lvl>
    <w:lvl w:ilvl="3">
      <w:start w:val="1"/>
      <w:numFmt w:val="decimal"/>
      <w:lvlText w:val="%1.%2.%3.%4"/>
      <w:lvlJc w:val="left"/>
      <w:pPr>
        <w:tabs>
          <w:tab w:val="num" w:pos="1512"/>
        </w:tabs>
        <w:ind w:left="1512" w:hanging="1080"/>
      </w:pPr>
      <w:rPr>
        <w:rFonts w:hint="default"/>
      </w:rPr>
    </w:lvl>
    <w:lvl w:ilvl="4">
      <w:start w:val="1"/>
      <w:numFmt w:val="decimal"/>
      <w:lvlText w:val="%1.%2.%3.%4.%5"/>
      <w:lvlJc w:val="left"/>
      <w:pPr>
        <w:tabs>
          <w:tab w:val="num" w:pos="1656"/>
        </w:tabs>
        <w:ind w:left="1656" w:hanging="1080"/>
      </w:pPr>
      <w:rPr>
        <w:rFonts w:hint="default"/>
      </w:rPr>
    </w:lvl>
    <w:lvl w:ilvl="5">
      <w:start w:val="1"/>
      <w:numFmt w:val="decimal"/>
      <w:lvlText w:val="%1.%2.%3.%4.%5.%6"/>
      <w:lvlJc w:val="left"/>
      <w:pPr>
        <w:tabs>
          <w:tab w:val="num" w:pos="2160"/>
        </w:tabs>
        <w:ind w:left="2160" w:hanging="1440"/>
      </w:pPr>
      <w:rPr>
        <w:rFonts w:hint="default"/>
      </w:rPr>
    </w:lvl>
    <w:lvl w:ilvl="6">
      <w:start w:val="1"/>
      <w:numFmt w:val="decimal"/>
      <w:lvlText w:val="%1.%2.%3.%4.%5.%6.%7"/>
      <w:lvlJc w:val="left"/>
      <w:pPr>
        <w:tabs>
          <w:tab w:val="num" w:pos="2304"/>
        </w:tabs>
        <w:ind w:left="2304" w:hanging="1440"/>
      </w:pPr>
      <w:rPr>
        <w:rFonts w:hint="default"/>
      </w:rPr>
    </w:lvl>
    <w:lvl w:ilvl="7">
      <w:start w:val="1"/>
      <w:numFmt w:val="decimal"/>
      <w:lvlText w:val="%1.%2.%3.%4.%5.%6.%7.%8"/>
      <w:lvlJc w:val="left"/>
      <w:pPr>
        <w:tabs>
          <w:tab w:val="num" w:pos="2808"/>
        </w:tabs>
        <w:ind w:left="2808" w:hanging="1800"/>
      </w:pPr>
      <w:rPr>
        <w:rFonts w:hint="default"/>
      </w:rPr>
    </w:lvl>
    <w:lvl w:ilvl="8">
      <w:start w:val="1"/>
      <w:numFmt w:val="decimal"/>
      <w:lvlText w:val="%1.%2.%3.%4.%5.%6.%7.%8.%9"/>
      <w:lvlJc w:val="left"/>
      <w:pPr>
        <w:tabs>
          <w:tab w:val="num" w:pos="2952"/>
        </w:tabs>
        <w:ind w:left="2952" w:hanging="1800"/>
      </w:pPr>
      <w:rPr>
        <w:rFonts w:hint="default"/>
      </w:rPr>
    </w:lvl>
  </w:abstractNum>
  <w:abstractNum w:abstractNumId="13" w15:restartNumberingAfterBreak="0">
    <w:nsid w:val="667265B2"/>
    <w:multiLevelType w:val="hybridMultilevel"/>
    <w:tmpl w:val="779AF4A0"/>
    <w:lvl w:ilvl="0" w:tplc="B7C48B18">
      <w:start w:val="24"/>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78FA6B8E"/>
    <w:multiLevelType w:val="hybridMultilevel"/>
    <w:tmpl w:val="09D694A6"/>
    <w:lvl w:ilvl="0" w:tplc="6EE6F24C">
      <w:start w:val="1"/>
      <w:numFmt w:val="decimal"/>
      <w:lvlText w:val="%1."/>
      <w:lvlJc w:val="left"/>
      <w:pPr>
        <w:tabs>
          <w:tab w:val="num" w:pos="990"/>
        </w:tabs>
        <w:ind w:left="990" w:hanging="855"/>
      </w:pPr>
      <w:rPr>
        <w:rFonts w:hint="default"/>
      </w:rPr>
    </w:lvl>
    <w:lvl w:ilvl="1" w:tplc="04240019" w:tentative="1">
      <w:start w:val="1"/>
      <w:numFmt w:val="lowerLetter"/>
      <w:lvlText w:val="%2."/>
      <w:lvlJc w:val="left"/>
      <w:pPr>
        <w:tabs>
          <w:tab w:val="num" w:pos="1215"/>
        </w:tabs>
        <w:ind w:left="1215" w:hanging="360"/>
      </w:pPr>
    </w:lvl>
    <w:lvl w:ilvl="2" w:tplc="0424001B" w:tentative="1">
      <w:start w:val="1"/>
      <w:numFmt w:val="lowerRoman"/>
      <w:lvlText w:val="%3."/>
      <w:lvlJc w:val="right"/>
      <w:pPr>
        <w:tabs>
          <w:tab w:val="num" w:pos="1935"/>
        </w:tabs>
        <w:ind w:left="1935" w:hanging="180"/>
      </w:pPr>
    </w:lvl>
    <w:lvl w:ilvl="3" w:tplc="0424000F" w:tentative="1">
      <w:start w:val="1"/>
      <w:numFmt w:val="decimal"/>
      <w:lvlText w:val="%4."/>
      <w:lvlJc w:val="left"/>
      <w:pPr>
        <w:tabs>
          <w:tab w:val="num" w:pos="2655"/>
        </w:tabs>
        <w:ind w:left="2655" w:hanging="360"/>
      </w:pPr>
    </w:lvl>
    <w:lvl w:ilvl="4" w:tplc="04240019" w:tentative="1">
      <w:start w:val="1"/>
      <w:numFmt w:val="lowerLetter"/>
      <w:lvlText w:val="%5."/>
      <w:lvlJc w:val="left"/>
      <w:pPr>
        <w:tabs>
          <w:tab w:val="num" w:pos="3375"/>
        </w:tabs>
        <w:ind w:left="3375" w:hanging="360"/>
      </w:pPr>
    </w:lvl>
    <w:lvl w:ilvl="5" w:tplc="0424001B" w:tentative="1">
      <w:start w:val="1"/>
      <w:numFmt w:val="lowerRoman"/>
      <w:lvlText w:val="%6."/>
      <w:lvlJc w:val="right"/>
      <w:pPr>
        <w:tabs>
          <w:tab w:val="num" w:pos="4095"/>
        </w:tabs>
        <w:ind w:left="4095" w:hanging="180"/>
      </w:pPr>
    </w:lvl>
    <w:lvl w:ilvl="6" w:tplc="0424000F" w:tentative="1">
      <w:start w:val="1"/>
      <w:numFmt w:val="decimal"/>
      <w:lvlText w:val="%7."/>
      <w:lvlJc w:val="left"/>
      <w:pPr>
        <w:tabs>
          <w:tab w:val="num" w:pos="4815"/>
        </w:tabs>
        <w:ind w:left="4815" w:hanging="360"/>
      </w:pPr>
    </w:lvl>
    <w:lvl w:ilvl="7" w:tplc="04240019" w:tentative="1">
      <w:start w:val="1"/>
      <w:numFmt w:val="lowerLetter"/>
      <w:lvlText w:val="%8."/>
      <w:lvlJc w:val="left"/>
      <w:pPr>
        <w:tabs>
          <w:tab w:val="num" w:pos="5535"/>
        </w:tabs>
        <w:ind w:left="5535" w:hanging="360"/>
      </w:pPr>
    </w:lvl>
    <w:lvl w:ilvl="8" w:tplc="0424001B" w:tentative="1">
      <w:start w:val="1"/>
      <w:numFmt w:val="lowerRoman"/>
      <w:lvlText w:val="%9."/>
      <w:lvlJc w:val="right"/>
      <w:pPr>
        <w:tabs>
          <w:tab w:val="num" w:pos="6255"/>
        </w:tabs>
        <w:ind w:left="6255" w:hanging="180"/>
      </w:pPr>
    </w:lvl>
  </w:abstractNum>
  <w:abstractNum w:abstractNumId="15" w15:restartNumberingAfterBreak="0">
    <w:nsid w:val="79063C00"/>
    <w:multiLevelType w:val="hybridMultilevel"/>
    <w:tmpl w:val="D056FE0C"/>
    <w:lvl w:ilvl="0" w:tplc="2270998A">
      <w:start w:val="24"/>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754939902">
    <w:abstractNumId w:val="10"/>
  </w:num>
  <w:num w:numId="2" w16cid:durableId="436483036">
    <w:abstractNumId w:val="4"/>
  </w:num>
  <w:num w:numId="3" w16cid:durableId="1865972851">
    <w:abstractNumId w:val="5"/>
  </w:num>
  <w:num w:numId="4" w16cid:durableId="1066225501">
    <w:abstractNumId w:val="12"/>
  </w:num>
  <w:num w:numId="5" w16cid:durableId="895973682">
    <w:abstractNumId w:val="7"/>
  </w:num>
  <w:num w:numId="6" w16cid:durableId="799106961">
    <w:abstractNumId w:val="6"/>
  </w:num>
  <w:num w:numId="7" w16cid:durableId="1308509265">
    <w:abstractNumId w:val="11"/>
  </w:num>
  <w:num w:numId="8" w16cid:durableId="1946570091">
    <w:abstractNumId w:val="3"/>
  </w:num>
  <w:num w:numId="9" w16cid:durableId="379977828">
    <w:abstractNumId w:val="14"/>
  </w:num>
  <w:num w:numId="10" w16cid:durableId="1450323351">
    <w:abstractNumId w:val="9"/>
  </w:num>
  <w:num w:numId="11" w16cid:durableId="1744450241">
    <w:abstractNumId w:val="1"/>
  </w:num>
  <w:num w:numId="12" w16cid:durableId="1812943109">
    <w:abstractNumId w:val="0"/>
  </w:num>
  <w:num w:numId="13" w16cid:durableId="1828937492">
    <w:abstractNumId w:val="8"/>
  </w:num>
  <w:num w:numId="14" w16cid:durableId="835418447">
    <w:abstractNumId w:val="15"/>
  </w:num>
  <w:num w:numId="15" w16cid:durableId="1497694219">
    <w:abstractNumId w:val="2"/>
  </w:num>
  <w:num w:numId="16" w16cid:durableId="163605740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isplayHorizontalDrawingGridEvery w:val="0"/>
  <w:displayVerticalDrawingGridEvery w:val="0"/>
  <w:doNotUseMarginsForDrawingGridOrigin/>
  <w:noPunctuationKerning/>
  <w:characterSpacingControl w:val="doNotCompress"/>
  <w:hdrShapeDefaults>
    <o:shapedefaults v:ext="edit" spidmax="95233"/>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B4099"/>
    <w:rsid w:val="000004DB"/>
    <w:rsid w:val="000014EF"/>
    <w:rsid w:val="0000206F"/>
    <w:rsid w:val="00002B85"/>
    <w:rsid w:val="00007BDE"/>
    <w:rsid w:val="000100AB"/>
    <w:rsid w:val="0001631D"/>
    <w:rsid w:val="0001690D"/>
    <w:rsid w:val="00020B7C"/>
    <w:rsid w:val="0002109A"/>
    <w:rsid w:val="0002118E"/>
    <w:rsid w:val="00024E4F"/>
    <w:rsid w:val="00030856"/>
    <w:rsid w:val="00031E94"/>
    <w:rsid w:val="00032FF8"/>
    <w:rsid w:val="000332D6"/>
    <w:rsid w:val="00035AC1"/>
    <w:rsid w:val="000363CC"/>
    <w:rsid w:val="00040DFC"/>
    <w:rsid w:val="00040FA9"/>
    <w:rsid w:val="00042330"/>
    <w:rsid w:val="00042392"/>
    <w:rsid w:val="000479A8"/>
    <w:rsid w:val="00051507"/>
    <w:rsid w:val="00052CF3"/>
    <w:rsid w:val="00053B19"/>
    <w:rsid w:val="00062222"/>
    <w:rsid w:val="00063E9F"/>
    <w:rsid w:val="00071C7B"/>
    <w:rsid w:val="00074428"/>
    <w:rsid w:val="00077878"/>
    <w:rsid w:val="0008035E"/>
    <w:rsid w:val="00083A53"/>
    <w:rsid w:val="00083FB3"/>
    <w:rsid w:val="00084610"/>
    <w:rsid w:val="00086129"/>
    <w:rsid w:val="00096A50"/>
    <w:rsid w:val="000A1395"/>
    <w:rsid w:val="000A153E"/>
    <w:rsid w:val="000A2388"/>
    <w:rsid w:val="000A6794"/>
    <w:rsid w:val="000B0F4F"/>
    <w:rsid w:val="000B1285"/>
    <w:rsid w:val="000B27F4"/>
    <w:rsid w:val="000B59B0"/>
    <w:rsid w:val="000B62A2"/>
    <w:rsid w:val="000B659B"/>
    <w:rsid w:val="000B6B79"/>
    <w:rsid w:val="000B7413"/>
    <w:rsid w:val="000C07E7"/>
    <w:rsid w:val="000C1309"/>
    <w:rsid w:val="000C384C"/>
    <w:rsid w:val="000C39AD"/>
    <w:rsid w:val="000C582A"/>
    <w:rsid w:val="000C60E3"/>
    <w:rsid w:val="000D0025"/>
    <w:rsid w:val="000D01C0"/>
    <w:rsid w:val="000D1354"/>
    <w:rsid w:val="000D2E12"/>
    <w:rsid w:val="000D48EB"/>
    <w:rsid w:val="000D4AD0"/>
    <w:rsid w:val="000D4F53"/>
    <w:rsid w:val="000D7012"/>
    <w:rsid w:val="000D70AF"/>
    <w:rsid w:val="000E093E"/>
    <w:rsid w:val="000E2FB0"/>
    <w:rsid w:val="000E3A96"/>
    <w:rsid w:val="000E469F"/>
    <w:rsid w:val="000E4F87"/>
    <w:rsid w:val="000E66EC"/>
    <w:rsid w:val="000E7996"/>
    <w:rsid w:val="000E7F9D"/>
    <w:rsid w:val="000F0A67"/>
    <w:rsid w:val="000F0F47"/>
    <w:rsid w:val="000F176E"/>
    <w:rsid w:val="000F292D"/>
    <w:rsid w:val="000F3ABB"/>
    <w:rsid w:val="000F5F90"/>
    <w:rsid w:val="000F6C5B"/>
    <w:rsid w:val="000F7D75"/>
    <w:rsid w:val="00101111"/>
    <w:rsid w:val="00102575"/>
    <w:rsid w:val="00102E59"/>
    <w:rsid w:val="00103AE6"/>
    <w:rsid w:val="00110251"/>
    <w:rsid w:val="001178D3"/>
    <w:rsid w:val="0012061C"/>
    <w:rsid w:val="00121954"/>
    <w:rsid w:val="00126D4E"/>
    <w:rsid w:val="00130267"/>
    <w:rsid w:val="00132843"/>
    <w:rsid w:val="001342A5"/>
    <w:rsid w:val="0013504D"/>
    <w:rsid w:val="00136AEA"/>
    <w:rsid w:val="00136E50"/>
    <w:rsid w:val="00143955"/>
    <w:rsid w:val="001458EB"/>
    <w:rsid w:val="00147326"/>
    <w:rsid w:val="001509C0"/>
    <w:rsid w:val="00151D37"/>
    <w:rsid w:val="0015602F"/>
    <w:rsid w:val="00156663"/>
    <w:rsid w:val="00156DEB"/>
    <w:rsid w:val="00157552"/>
    <w:rsid w:val="00157826"/>
    <w:rsid w:val="00161223"/>
    <w:rsid w:val="00161BA5"/>
    <w:rsid w:val="00162292"/>
    <w:rsid w:val="00163603"/>
    <w:rsid w:val="001637E5"/>
    <w:rsid w:val="00164C84"/>
    <w:rsid w:val="00166B29"/>
    <w:rsid w:val="0016727F"/>
    <w:rsid w:val="00167B89"/>
    <w:rsid w:val="001703C3"/>
    <w:rsid w:val="00172192"/>
    <w:rsid w:val="00173030"/>
    <w:rsid w:val="001748E8"/>
    <w:rsid w:val="00174DE7"/>
    <w:rsid w:val="00175552"/>
    <w:rsid w:val="0017680E"/>
    <w:rsid w:val="00177266"/>
    <w:rsid w:val="0018132A"/>
    <w:rsid w:val="0018283C"/>
    <w:rsid w:val="0018311A"/>
    <w:rsid w:val="00185693"/>
    <w:rsid w:val="00190880"/>
    <w:rsid w:val="001916A6"/>
    <w:rsid w:val="00193BD3"/>
    <w:rsid w:val="00194CE5"/>
    <w:rsid w:val="00195A33"/>
    <w:rsid w:val="001A1845"/>
    <w:rsid w:val="001A1E24"/>
    <w:rsid w:val="001A5942"/>
    <w:rsid w:val="001A70A8"/>
    <w:rsid w:val="001B3B22"/>
    <w:rsid w:val="001B4099"/>
    <w:rsid w:val="001B50F4"/>
    <w:rsid w:val="001B758E"/>
    <w:rsid w:val="001C1C01"/>
    <w:rsid w:val="001C3E85"/>
    <w:rsid w:val="001C4024"/>
    <w:rsid w:val="001C5617"/>
    <w:rsid w:val="001C6002"/>
    <w:rsid w:val="001C6D5B"/>
    <w:rsid w:val="001C6F71"/>
    <w:rsid w:val="001D01C1"/>
    <w:rsid w:val="001D1F28"/>
    <w:rsid w:val="001E1A56"/>
    <w:rsid w:val="001E4725"/>
    <w:rsid w:val="001F1BDD"/>
    <w:rsid w:val="001F2178"/>
    <w:rsid w:val="001F5290"/>
    <w:rsid w:val="001F5D2B"/>
    <w:rsid w:val="001F7CF4"/>
    <w:rsid w:val="002012F3"/>
    <w:rsid w:val="00205CBD"/>
    <w:rsid w:val="0020708E"/>
    <w:rsid w:val="0021318E"/>
    <w:rsid w:val="00213B2C"/>
    <w:rsid w:val="00213E48"/>
    <w:rsid w:val="00215EDF"/>
    <w:rsid w:val="00216D34"/>
    <w:rsid w:val="002215A3"/>
    <w:rsid w:val="0022257C"/>
    <w:rsid w:val="00223E4D"/>
    <w:rsid w:val="002247D0"/>
    <w:rsid w:val="002274B6"/>
    <w:rsid w:val="00227D73"/>
    <w:rsid w:val="00232055"/>
    <w:rsid w:val="00232A1F"/>
    <w:rsid w:val="00232B93"/>
    <w:rsid w:val="00232C1D"/>
    <w:rsid w:val="00232D85"/>
    <w:rsid w:val="00242293"/>
    <w:rsid w:val="002447E8"/>
    <w:rsid w:val="00246E9B"/>
    <w:rsid w:val="002471C7"/>
    <w:rsid w:val="00250613"/>
    <w:rsid w:val="00251382"/>
    <w:rsid w:val="00251E72"/>
    <w:rsid w:val="00254B2E"/>
    <w:rsid w:val="00256C82"/>
    <w:rsid w:val="00257530"/>
    <w:rsid w:val="002613BE"/>
    <w:rsid w:val="00264665"/>
    <w:rsid w:val="002666A2"/>
    <w:rsid w:val="00266FAE"/>
    <w:rsid w:val="00267A52"/>
    <w:rsid w:val="0027021A"/>
    <w:rsid w:val="002728B6"/>
    <w:rsid w:val="002736C3"/>
    <w:rsid w:val="002752C5"/>
    <w:rsid w:val="002758D7"/>
    <w:rsid w:val="00277470"/>
    <w:rsid w:val="00285C9C"/>
    <w:rsid w:val="00286389"/>
    <w:rsid w:val="00287264"/>
    <w:rsid w:val="00287289"/>
    <w:rsid w:val="00291BB6"/>
    <w:rsid w:val="0029335F"/>
    <w:rsid w:val="00294773"/>
    <w:rsid w:val="002955CF"/>
    <w:rsid w:val="00297453"/>
    <w:rsid w:val="00297AB4"/>
    <w:rsid w:val="002A1FCE"/>
    <w:rsid w:val="002A27A5"/>
    <w:rsid w:val="002A3989"/>
    <w:rsid w:val="002A3A62"/>
    <w:rsid w:val="002B2402"/>
    <w:rsid w:val="002B24D9"/>
    <w:rsid w:val="002B28B9"/>
    <w:rsid w:val="002B3949"/>
    <w:rsid w:val="002B4E7F"/>
    <w:rsid w:val="002B5105"/>
    <w:rsid w:val="002B7289"/>
    <w:rsid w:val="002B7C0D"/>
    <w:rsid w:val="002C041B"/>
    <w:rsid w:val="002C2C9F"/>
    <w:rsid w:val="002C3FBD"/>
    <w:rsid w:val="002C5E07"/>
    <w:rsid w:val="002C60DA"/>
    <w:rsid w:val="002C7FF7"/>
    <w:rsid w:val="002D079A"/>
    <w:rsid w:val="002D0C11"/>
    <w:rsid w:val="002D0DE8"/>
    <w:rsid w:val="002D2528"/>
    <w:rsid w:val="002D32AB"/>
    <w:rsid w:val="002D35A9"/>
    <w:rsid w:val="002D3631"/>
    <w:rsid w:val="002D4805"/>
    <w:rsid w:val="002D48DE"/>
    <w:rsid w:val="002D4BBC"/>
    <w:rsid w:val="002D5FEC"/>
    <w:rsid w:val="002E1AFF"/>
    <w:rsid w:val="002E4127"/>
    <w:rsid w:val="002E65F1"/>
    <w:rsid w:val="002F6EAD"/>
    <w:rsid w:val="002F7023"/>
    <w:rsid w:val="002F716A"/>
    <w:rsid w:val="002F783C"/>
    <w:rsid w:val="00305CF4"/>
    <w:rsid w:val="00306447"/>
    <w:rsid w:val="00307C69"/>
    <w:rsid w:val="0031176A"/>
    <w:rsid w:val="0031251A"/>
    <w:rsid w:val="00315CEA"/>
    <w:rsid w:val="00321AB8"/>
    <w:rsid w:val="00321B51"/>
    <w:rsid w:val="0032275E"/>
    <w:rsid w:val="00322834"/>
    <w:rsid w:val="00325C5F"/>
    <w:rsid w:val="00326202"/>
    <w:rsid w:val="00332D6D"/>
    <w:rsid w:val="00332E31"/>
    <w:rsid w:val="00333C8E"/>
    <w:rsid w:val="003346AE"/>
    <w:rsid w:val="00334E42"/>
    <w:rsid w:val="00337F80"/>
    <w:rsid w:val="0034045C"/>
    <w:rsid w:val="00340F3E"/>
    <w:rsid w:val="00341060"/>
    <w:rsid w:val="003451B9"/>
    <w:rsid w:val="00345771"/>
    <w:rsid w:val="003526CB"/>
    <w:rsid w:val="0035336B"/>
    <w:rsid w:val="003543A6"/>
    <w:rsid w:val="00362625"/>
    <w:rsid w:val="00365FBB"/>
    <w:rsid w:val="003731F9"/>
    <w:rsid w:val="00373414"/>
    <w:rsid w:val="0037548A"/>
    <w:rsid w:val="00376988"/>
    <w:rsid w:val="0037772F"/>
    <w:rsid w:val="0037780F"/>
    <w:rsid w:val="00382A39"/>
    <w:rsid w:val="00383A1E"/>
    <w:rsid w:val="0038442D"/>
    <w:rsid w:val="003870D3"/>
    <w:rsid w:val="0039165C"/>
    <w:rsid w:val="0039224C"/>
    <w:rsid w:val="00392EE8"/>
    <w:rsid w:val="00394354"/>
    <w:rsid w:val="00394377"/>
    <w:rsid w:val="00395E1B"/>
    <w:rsid w:val="0039636E"/>
    <w:rsid w:val="003976B8"/>
    <w:rsid w:val="003A0595"/>
    <w:rsid w:val="003A17AD"/>
    <w:rsid w:val="003A1FD7"/>
    <w:rsid w:val="003A573D"/>
    <w:rsid w:val="003A66D2"/>
    <w:rsid w:val="003B390C"/>
    <w:rsid w:val="003B7C16"/>
    <w:rsid w:val="003C239D"/>
    <w:rsid w:val="003C4012"/>
    <w:rsid w:val="003C47F7"/>
    <w:rsid w:val="003C5027"/>
    <w:rsid w:val="003D306D"/>
    <w:rsid w:val="003D3B15"/>
    <w:rsid w:val="003D42B4"/>
    <w:rsid w:val="003D4A90"/>
    <w:rsid w:val="003E042F"/>
    <w:rsid w:val="003E1683"/>
    <w:rsid w:val="003E36BC"/>
    <w:rsid w:val="003E40E9"/>
    <w:rsid w:val="003E5FA6"/>
    <w:rsid w:val="003E644C"/>
    <w:rsid w:val="003E71F9"/>
    <w:rsid w:val="00400888"/>
    <w:rsid w:val="004015E0"/>
    <w:rsid w:val="00404A16"/>
    <w:rsid w:val="00405F8D"/>
    <w:rsid w:val="00406EF5"/>
    <w:rsid w:val="00407B70"/>
    <w:rsid w:val="00411E1C"/>
    <w:rsid w:val="0041234C"/>
    <w:rsid w:val="004155CF"/>
    <w:rsid w:val="004157A2"/>
    <w:rsid w:val="0041586C"/>
    <w:rsid w:val="00416270"/>
    <w:rsid w:val="00421136"/>
    <w:rsid w:val="00421448"/>
    <w:rsid w:val="00424B7E"/>
    <w:rsid w:val="004252DB"/>
    <w:rsid w:val="00427C83"/>
    <w:rsid w:val="00435CE6"/>
    <w:rsid w:val="0043643A"/>
    <w:rsid w:val="004414EA"/>
    <w:rsid w:val="00441D5A"/>
    <w:rsid w:val="00442575"/>
    <w:rsid w:val="00443AEB"/>
    <w:rsid w:val="0044624B"/>
    <w:rsid w:val="00446638"/>
    <w:rsid w:val="004472C0"/>
    <w:rsid w:val="004519AD"/>
    <w:rsid w:val="00451A54"/>
    <w:rsid w:val="004603F0"/>
    <w:rsid w:val="00467705"/>
    <w:rsid w:val="00474E0C"/>
    <w:rsid w:val="0047596E"/>
    <w:rsid w:val="00475BED"/>
    <w:rsid w:val="00477B24"/>
    <w:rsid w:val="00481567"/>
    <w:rsid w:val="00482C58"/>
    <w:rsid w:val="00483AD8"/>
    <w:rsid w:val="00484846"/>
    <w:rsid w:val="004848E4"/>
    <w:rsid w:val="00486591"/>
    <w:rsid w:val="004932E1"/>
    <w:rsid w:val="004941A2"/>
    <w:rsid w:val="0049426A"/>
    <w:rsid w:val="004944E5"/>
    <w:rsid w:val="00494546"/>
    <w:rsid w:val="00495686"/>
    <w:rsid w:val="00495F02"/>
    <w:rsid w:val="004A451A"/>
    <w:rsid w:val="004A4CCC"/>
    <w:rsid w:val="004A55BA"/>
    <w:rsid w:val="004A6ED0"/>
    <w:rsid w:val="004A7547"/>
    <w:rsid w:val="004B0EE9"/>
    <w:rsid w:val="004B1610"/>
    <w:rsid w:val="004B3AD5"/>
    <w:rsid w:val="004B45EA"/>
    <w:rsid w:val="004B53E6"/>
    <w:rsid w:val="004B611E"/>
    <w:rsid w:val="004B623E"/>
    <w:rsid w:val="004B7410"/>
    <w:rsid w:val="004C0966"/>
    <w:rsid w:val="004C437C"/>
    <w:rsid w:val="004C4661"/>
    <w:rsid w:val="004C48CB"/>
    <w:rsid w:val="004C5D5A"/>
    <w:rsid w:val="004D038B"/>
    <w:rsid w:val="004D3AC8"/>
    <w:rsid w:val="004D6FE1"/>
    <w:rsid w:val="004D746D"/>
    <w:rsid w:val="004D75CF"/>
    <w:rsid w:val="004D7FDE"/>
    <w:rsid w:val="004E1B36"/>
    <w:rsid w:val="004E2B9A"/>
    <w:rsid w:val="004E43F2"/>
    <w:rsid w:val="004E540B"/>
    <w:rsid w:val="004F0FE7"/>
    <w:rsid w:val="004F419F"/>
    <w:rsid w:val="004F4803"/>
    <w:rsid w:val="004F5982"/>
    <w:rsid w:val="00500C92"/>
    <w:rsid w:val="005011EC"/>
    <w:rsid w:val="005023EC"/>
    <w:rsid w:val="00505C86"/>
    <w:rsid w:val="00507645"/>
    <w:rsid w:val="00511E04"/>
    <w:rsid w:val="00512147"/>
    <w:rsid w:val="00512F49"/>
    <w:rsid w:val="00514C9C"/>
    <w:rsid w:val="00516062"/>
    <w:rsid w:val="00516279"/>
    <w:rsid w:val="00516F3C"/>
    <w:rsid w:val="00521E86"/>
    <w:rsid w:val="0052422A"/>
    <w:rsid w:val="0052517B"/>
    <w:rsid w:val="00526698"/>
    <w:rsid w:val="005268F1"/>
    <w:rsid w:val="00527595"/>
    <w:rsid w:val="00530EF0"/>
    <w:rsid w:val="005311D1"/>
    <w:rsid w:val="00531B54"/>
    <w:rsid w:val="00534365"/>
    <w:rsid w:val="005362D2"/>
    <w:rsid w:val="00537EFF"/>
    <w:rsid w:val="00540ECB"/>
    <w:rsid w:val="0054208E"/>
    <w:rsid w:val="005424C6"/>
    <w:rsid w:val="005507E6"/>
    <w:rsid w:val="00555593"/>
    <w:rsid w:val="005555DB"/>
    <w:rsid w:val="0055678B"/>
    <w:rsid w:val="005567FC"/>
    <w:rsid w:val="00557764"/>
    <w:rsid w:val="00557A21"/>
    <w:rsid w:val="0056159B"/>
    <w:rsid w:val="0056648D"/>
    <w:rsid w:val="0057011A"/>
    <w:rsid w:val="00572A85"/>
    <w:rsid w:val="00577D28"/>
    <w:rsid w:val="0058007C"/>
    <w:rsid w:val="005803A2"/>
    <w:rsid w:val="005853E2"/>
    <w:rsid w:val="005858F6"/>
    <w:rsid w:val="00593B49"/>
    <w:rsid w:val="00594140"/>
    <w:rsid w:val="00594F71"/>
    <w:rsid w:val="00596828"/>
    <w:rsid w:val="005A2221"/>
    <w:rsid w:val="005A2F33"/>
    <w:rsid w:val="005A50EA"/>
    <w:rsid w:val="005B2913"/>
    <w:rsid w:val="005B5172"/>
    <w:rsid w:val="005B6644"/>
    <w:rsid w:val="005C09C0"/>
    <w:rsid w:val="005C25B8"/>
    <w:rsid w:val="005C3CB5"/>
    <w:rsid w:val="005C6A6A"/>
    <w:rsid w:val="005D23C5"/>
    <w:rsid w:val="005D44C0"/>
    <w:rsid w:val="005D4945"/>
    <w:rsid w:val="005D4DBF"/>
    <w:rsid w:val="005D6400"/>
    <w:rsid w:val="005E12F6"/>
    <w:rsid w:val="005E1753"/>
    <w:rsid w:val="005E1FE0"/>
    <w:rsid w:val="005E200A"/>
    <w:rsid w:val="005E3A9A"/>
    <w:rsid w:val="005E622E"/>
    <w:rsid w:val="005E6A57"/>
    <w:rsid w:val="005F03EE"/>
    <w:rsid w:val="005F12A0"/>
    <w:rsid w:val="005F3404"/>
    <w:rsid w:val="005F6BAC"/>
    <w:rsid w:val="005F6C64"/>
    <w:rsid w:val="005F7369"/>
    <w:rsid w:val="005F7988"/>
    <w:rsid w:val="005F7A7A"/>
    <w:rsid w:val="00602FC1"/>
    <w:rsid w:val="00604192"/>
    <w:rsid w:val="006112BC"/>
    <w:rsid w:val="00611D79"/>
    <w:rsid w:val="00611F18"/>
    <w:rsid w:val="00612513"/>
    <w:rsid w:val="00615215"/>
    <w:rsid w:val="0061651F"/>
    <w:rsid w:val="006215BA"/>
    <w:rsid w:val="00622CB4"/>
    <w:rsid w:val="006239E0"/>
    <w:rsid w:val="00626EE2"/>
    <w:rsid w:val="006270BF"/>
    <w:rsid w:val="006273C6"/>
    <w:rsid w:val="0063225A"/>
    <w:rsid w:val="00633339"/>
    <w:rsid w:val="00633905"/>
    <w:rsid w:val="00633FB3"/>
    <w:rsid w:val="00635FAB"/>
    <w:rsid w:val="00637952"/>
    <w:rsid w:val="00640202"/>
    <w:rsid w:val="00643982"/>
    <w:rsid w:val="006444B6"/>
    <w:rsid w:val="00644EAC"/>
    <w:rsid w:val="006451B0"/>
    <w:rsid w:val="0064590C"/>
    <w:rsid w:val="006473BD"/>
    <w:rsid w:val="006479A1"/>
    <w:rsid w:val="00660015"/>
    <w:rsid w:val="006615BF"/>
    <w:rsid w:val="0066376B"/>
    <w:rsid w:val="00665A23"/>
    <w:rsid w:val="006672AF"/>
    <w:rsid w:val="00673C30"/>
    <w:rsid w:val="006755F7"/>
    <w:rsid w:val="00677DA9"/>
    <w:rsid w:val="00682D26"/>
    <w:rsid w:val="00682DB2"/>
    <w:rsid w:val="00684F69"/>
    <w:rsid w:val="006902D6"/>
    <w:rsid w:val="00690597"/>
    <w:rsid w:val="00690A11"/>
    <w:rsid w:val="00690C3A"/>
    <w:rsid w:val="006918F2"/>
    <w:rsid w:val="00693D67"/>
    <w:rsid w:val="00695A73"/>
    <w:rsid w:val="006A27F9"/>
    <w:rsid w:val="006A4C93"/>
    <w:rsid w:val="006A67CC"/>
    <w:rsid w:val="006B34C0"/>
    <w:rsid w:val="006B374E"/>
    <w:rsid w:val="006B41B5"/>
    <w:rsid w:val="006B7862"/>
    <w:rsid w:val="006C0794"/>
    <w:rsid w:val="006C0BC5"/>
    <w:rsid w:val="006C1013"/>
    <w:rsid w:val="006C6FBE"/>
    <w:rsid w:val="006C71AA"/>
    <w:rsid w:val="006D1ED4"/>
    <w:rsid w:val="006D3016"/>
    <w:rsid w:val="006D3AFE"/>
    <w:rsid w:val="006D4361"/>
    <w:rsid w:val="006D6420"/>
    <w:rsid w:val="006D759D"/>
    <w:rsid w:val="006E10E4"/>
    <w:rsid w:val="006E3430"/>
    <w:rsid w:val="006E38F2"/>
    <w:rsid w:val="006E51F4"/>
    <w:rsid w:val="006F05A6"/>
    <w:rsid w:val="006F13E3"/>
    <w:rsid w:val="006F3D5B"/>
    <w:rsid w:val="006F775F"/>
    <w:rsid w:val="006F78F5"/>
    <w:rsid w:val="007000C7"/>
    <w:rsid w:val="007006CD"/>
    <w:rsid w:val="0070105B"/>
    <w:rsid w:val="007010B3"/>
    <w:rsid w:val="007028C9"/>
    <w:rsid w:val="00703254"/>
    <w:rsid w:val="007040DA"/>
    <w:rsid w:val="0070513C"/>
    <w:rsid w:val="00710C06"/>
    <w:rsid w:val="00711642"/>
    <w:rsid w:val="0071569D"/>
    <w:rsid w:val="00715D8D"/>
    <w:rsid w:val="00717009"/>
    <w:rsid w:val="00717CED"/>
    <w:rsid w:val="00723B3D"/>
    <w:rsid w:val="007243BE"/>
    <w:rsid w:val="007247EB"/>
    <w:rsid w:val="007251E1"/>
    <w:rsid w:val="007311B3"/>
    <w:rsid w:val="00731350"/>
    <w:rsid w:val="00731AE0"/>
    <w:rsid w:val="007324DE"/>
    <w:rsid w:val="00734830"/>
    <w:rsid w:val="00740DBA"/>
    <w:rsid w:val="007431B3"/>
    <w:rsid w:val="007438A5"/>
    <w:rsid w:val="00743E31"/>
    <w:rsid w:val="00747C69"/>
    <w:rsid w:val="0075083B"/>
    <w:rsid w:val="00752830"/>
    <w:rsid w:val="00752E67"/>
    <w:rsid w:val="0075635D"/>
    <w:rsid w:val="00756A9F"/>
    <w:rsid w:val="007617BE"/>
    <w:rsid w:val="007628E0"/>
    <w:rsid w:val="007633D7"/>
    <w:rsid w:val="00764869"/>
    <w:rsid w:val="007648B9"/>
    <w:rsid w:val="00765093"/>
    <w:rsid w:val="007650FA"/>
    <w:rsid w:val="00766EC5"/>
    <w:rsid w:val="0076784D"/>
    <w:rsid w:val="0077024E"/>
    <w:rsid w:val="00776380"/>
    <w:rsid w:val="00780105"/>
    <w:rsid w:val="007822E4"/>
    <w:rsid w:val="007825DF"/>
    <w:rsid w:val="00782977"/>
    <w:rsid w:val="00784FE3"/>
    <w:rsid w:val="0078561E"/>
    <w:rsid w:val="00790B03"/>
    <w:rsid w:val="00791268"/>
    <w:rsid w:val="00791699"/>
    <w:rsid w:val="0079199B"/>
    <w:rsid w:val="00791A1D"/>
    <w:rsid w:val="007935C8"/>
    <w:rsid w:val="00795237"/>
    <w:rsid w:val="00797DEB"/>
    <w:rsid w:val="007A1243"/>
    <w:rsid w:val="007A199A"/>
    <w:rsid w:val="007A2BFF"/>
    <w:rsid w:val="007A430A"/>
    <w:rsid w:val="007A438A"/>
    <w:rsid w:val="007A4AFE"/>
    <w:rsid w:val="007A4B84"/>
    <w:rsid w:val="007A5932"/>
    <w:rsid w:val="007A5B0C"/>
    <w:rsid w:val="007A5FB0"/>
    <w:rsid w:val="007A7129"/>
    <w:rsid w:val="007B7527"/>
    <w:rsid w:val="007B7A47"/>
    <w:rsid w:val="007C0FBE"/>
    <w:rsid w:val="007C26C5"/>
    <w:rsid w:val="007C4B88"/>
    <w:rsid w:val="007C4D82"/>
    <w:rsid w:val="007C7A2E"/>
    <w:rsid w:val="007D36CD"/>
    <w:rsid w:val="007D58BE"/>
    <w:rsid w:val="007D6C9F"/>
    <w:rsid w:val="007E030A"/>
    <w:rsid w:val="007E3934"/>
    <w:rsid w:val="007E3A7F"/>
    <w:rsid w:val="007E3FB8"/>
    <w:rsid w:val="007F110A"/>
    <w:rsid w:val="007F23AF"/>
    <w:rsid w:val="007F3AFE"/>
    <w:rsid w:val="007F6F1B"/>
    <w:rsid w:val="008013A6"/>
    <w:rsid w:val="00801A59"/>
    <w:rsid w:val="00802455"/>
    <w:rsid w:val="00803B01"/>
    <w:rsid w:val="008052BE"/>
    <w:rsid w:val="0080531A"/>
    <w:rsid w:val="00806360"/>
    <w:rsid w:val="008066BD"/>
    <w:rsid w:val="00811D01"/>
    <w:rsid w:val="00812372"/>
    <w:rsid w:val="00824311"/>
    <w:rsid w:val="008277C8"/>
    <w:rsid w:val="008328ED"/>
    <w:rsid w:val="00836A88"/>
    <w:rsid w:val="0084245A"/>
    <w:rsid w:val="008435B1"/>
    <w:rsid w:val="00844693"/>
    <w:rsid w:val="00845F9B"/>
    <w:rsid w:val="00847C85"/>
    <w:rsid w:val="00851084"/>
    <w:rsid w:val="00851BBC"/>
    <w:rsid w:val="008532E3"/>
    <w:rsid w:val="00855D81"/>
    <w:rsid w:val="00856799"/>
    <w:rsid w:val="0086042D"/>
    <w:rsid w:val="00860B83"/>
    <w:rsid w:val="008627D8"/>
    <w:rsid w:val="00862DF9"/>
    <w:rsid w:val="00863FD6"/>
    <w:rsid w:val="00865DB1"/>
    <w:rsid w:val="00866A32"/>
    <w:rsid w:val="00870422"/>
    <w:rsid w:val="00873677"/>
    <w:rsid w:val="00875A88"/>
    <w:rsid w:val="00877079"/>
    <w:rsid w:val="00880140"/>
    <w:rsid w:val="00880321"/>
    <w:rsid w:val="00881577"/>
    <w:rsid w:val="008825BE"/>
    <w:rsid w:val="008838E5"/>
    <w:rsid w:val="00883E2F"/>
    <w:rsid w:val="00884B6D"/>
    <w:rsid w:val="00884C5E"/>
    <w:rsid w:val="00885318"/>
    <w:rsid w:val="008856A2"/>
    <w:rsid w:val="00885790"/>
    <w:rsid w:val="00890963"/>
    <w:rsid w:val="0089211F"/>
    <w:rsid w:val="00895B79"/>
    <w:rsid w:val="00896175"/>
    <w:rsid w:val="008961EA"/>
    <w:rsid w:val="008A29B5"/>
    <w:rsid w:val="008A4C3D"/>
    <w:rsid w:val="008A578D"/>
    <w:rsid w:val="008A7A0A"/>
    <w:rsid w:val="008A7B8F"/>
    <w:rsid w:val="008B1248"/>
    <w:rsid w:val="008B4182"/>
    <w:rsid w:val="008B7CB1"/>
    <w:rsid w:val="008B7CDF"/>
    <w:rsid w:val="008C08EA"/>
    <w:rsid w:val="008C1962"/>
    <w:rsid w:val="008C3262"/>
    <w:rsid w:val="008C5347"/>
    <w:rsid w:val="008C6028"/>
    <w:rsid w:val="008C6029"/>
    <w:rsid w:val="008C6D3A"/>
    <w:rsid w:val="008D0E85"/>
    <w:rsid w:val="008D1287"/>
    <w:rsid w:val="008D35C8"/>
    <w:rsid w:val="008D5627"/>
    <w:rsid w:val="008D5C87"/>
    <w:rsid w:val="008D6C0B"/>
    <w:rsid w:val="008E0CE9"/>
    <w:rsid w:val="008E11DF"/>
    <w:rsid w:val="008E14F4"/>
    <w:rsid w:val="008E3028"/>
    <w:rsid w:val="008E35D7"/>
    <w:rsid w:val="008E3D2B"/>
    <w:rsid w:val="008E4F5F"/>
    <w:rsid w:val="008E5BC7"/>
    <w:rsid w:val="008E712D"/>
    <w:rsid w:val="008F5223"/>
    <w:rsid w:val="008F6925"/>
    <w:rsid w:val="008F72C5"/>
    <w:rsid w:val="00900CB7"/>
    <w:rsid w:val="00900E56"/>
    <w:rsid w:val="00904B81"/>
    <w:rsid w:val="009056F5"/>
    <w:rsid w:val="009075F8"/>
    <w:rsid w:val="009104CE"/>
    <w:rsid w:val="00910BC1"/>
    <w:rsid w:val="00911BDE"/>
    <w:rsid w:val="00913C03"/>
    <w:rsid w:val="009153D8"/>
    <w:rsid w:val="00915FE0"/>
    <w:rsid w:val="00922AF5"/>
    <w:rsid w:val="00922B07"/>
    <w:rsid w:val="00922B14"/>
    <w:rsid w:val="00923C68"/>
    <w:rsid w:val="00923CE2"/>
    <w:rsid w:val="00923D41"/>
    <w:rsid w:val="00924AF0"/>
    <w:rsid w:val="0092666B"/>
    <w:rsid w:val="00926A30"/>
    <w:rsid w:val="00926B1E"/>
    <w:rsid w:val="0092745D"/>
    <w:rsid w:val="00927803"/>
    <w:rsid w:val="00933633"/>
    <w:rsid w:val="0093453F"/>
    <w:rsid w:val="00934588"/>
    <w:rsid w:val="00937138"/>
    <w:rsid w:val="00937CC3"/>
    <w:rsid w:val="009405B6"/>
    <w:rsid w:val="00940787"/>
    <w:rsid w:val="0094423F"/>
    <w:rsid w:val="009475A1"/>
    <w:rsid w:val="009476D9"/>
    <w:rsid w:val="009476E0"/>
    <w:rsid w:val="009522E8"/>
    <w:rsid w:val="00953801"/>
    <w:rsid w:val="0095470B"/>
    <w:rsid w:val="00960C04"/>
    <w:rsid w:val="00962117"/>
    <w:rsid w:val="0096215C"/>
    <w:rsid w:val="00962887"/>
    <w:rsid w:val="00963A34"/>
    <w:rsid w:val="0096462E"/>
    <w:rsid w:val="00964A3C"/>
    <w:rsid w:val="00964D19"/>
    <w:rsid w:val="00965982"/>
    <w:rsid w:val="0096613E"/>
    <w:rsid w:val="00971ABB"/>
    <w:rsid w:val="0097584B"/>
    <w:rsid w:val="009810E2"/>
    <w:rsid w:val="00984CA0"/>
    <w:rsid w:val="00984CBF"/>
    <w:rsid w:val="009907A4"/>
    <w:rsid w:val="009917A9"/>
    <w:rsid w:val="009926A2"/>
    <w:rsid w:val="0099386E"/>
    <w:rsid w:val="00997732"/>
    <w:rsid w:val="009A00F5"/>
    <w:rsid w:val="009A39AB"/>
    <w:rsid w:val="009A53E7"/>
    <w:rsid w:val="009A5F20"/>
    <w:rsid w:val="009A7430"/>
    <w:rsid w:val="009A7923"/>
    <w:rsid w:val="009A79FF"/>
    <w:rsid w:val="009B3CEC"/>
    <w:rsid w:val="009B3EDB"/>
    <w:rsid w:val="009B4A34"/>
    <w:rsid w:val="009B4FC0"/>
    <w:rsid w:val="009C0A46"/>
    <w:rsid w:val="009C2545"/>
    <w:rsid w:val="009C4333"/>
    <w:rsid w:val="009C4D52"/>
    <w:rsid w:val="009C50A6"/>
    <w:rsid w:val="009C6064"/>
    <w:rsid w:val="009C66A5"/>
    <w:rsid w:val="009C6A75"/>
    <w:rsid w:val="009C6BB0"/>
    <w:rsid w:val="009D1177"/>
    <w:rsid w:val="009D2B51"/>
    <w:rsid w:val="009D3B7C"/>
    <w:rsid w:val="009D4563"/>
    <w:rsid w:val="009D46C8"/>
    <w:rsid w:val="009D47A4"/>
    <w:rsid w:val="009E08BD"/>
    <w:rsid w:val="009E254D"/>
    <w:rsid w:val="009E3100"/>
    <w:rsid w:val="009E5F1A"/>
    <w:rsid w:val="009E75BD"/>
    <w:rsid w:val="009E7CB7"/>
    <w:rsid w:val="009F0591"/>
    <w:rsid w:val="009F359D"/>
    <w:rsid w:val="009F3B47"/>
    <w:rsid w:val="009F3F77"/>
    <w:rsid w:val="009F5D40"/>
    <w:rsid w:val="009F75C3"/>
    <w:rsid w:val="009F7E92"/>
    <w:rsid w:val="00A01BC6"/>
    <w:rsid w:val="00A02609"/>
    <w:rsid w:val="00A03829"/>
    <w:rsid w:val="00A040C7"/>
    <w:rsid w:val="00A06208"/>
    <w:rsid w:val="00A1286A"/>
    <w:rsid w:val="00A1432B"/>
    <w:rsid w:val="00A15E55"/>
    <w:rsid w:val="00A17D19"/>
    <w:rsid w:val="00A201E6"/>
    <w:rsid w:val="00A21A3A"/>
    <w:rsid w:val="00A31881"/>
    <w:rsid w:val="00A33C9D"/>
    <w:rsid w:val="00A41F89"/>
    <w:rsid w:val="00A4281C"/>
    <w:rsid w:val="00A451BE"/>
    <w:rsid w:val="00A47176"/>
    <w:rsid w:val="00A47A58"/>
    <w:rsid w:val="00A51331"/>
    <w:rsid w:val="00A517BB"/>
    <w:rsid w:val="00A52F92"/>
    <w:rsid w:val="00A53822"/>
    <w:rsid w:val="00A602B5"/>
    <w:rsid w:val="00A61731"/>
    <w:rsid w:val="00A62223"/>
    <w:rsid w:val="00A63553"/>
    <w:rsid w:val="00A635B2"/>
    <w:rsid w:val="00A6793C"/>
    <w:rsid w:val="00A7129E"/>
    <w:rsid w:val="00A723CC"/>
    <w:rsid w:val="00A728E3"/>
    <w:rsid w:val="00A77B02"/>
    <w:rsid w:val="00A77B7D"/>
    <w:rsid w:val="00A77DC3"/>
    <w:rsid w:val="00A829AA"/>
    <w:rsid w:val="00A83112"/>
    <w:rsid w:val="00A8335E"/>
    <w:rsid w:val="00A834ED"/>
    <w:rsid w:val="00A852F6"/>
    <w:rsid w:val="00A859C9"/>
    <w:rsid w:val="00A85B72"/>
    <w:rsid w:val="00A86709"/>
    <w:rsid w:val="00A907A4"/>
    <w:rsid w:val="00A909A3"/>
    <w:rsid w:val="00A90C80"/>
    <w:rsid w:val="00A9358C"/>
    <w:rsid w:val="00A94772"/>
    <w:rsid w:val="00A95932"/>
    <w:rsid w:val="00A971C1"/>
    <w:rsid w:val="00AA0D0A"/>
    <w:rsid w:val="00AA1B93"/>
    <w:rsid w:val="00AA1E0E"/>
    <w:rsid w:val="00AA1EF5"/>
    <w:rsid w:val="00AA3685"/>
    <w:rsid w:val="00AA37E9"/>
    <w:rsid w:val="00AA42BE"/>
    <w:rsid w:val="00AA4822"/>
    <w:rsid w:val="00AA4FDA"/>
    <w:rsid w:val="00AA68A3"/>
    <w:rsid w:val="00AA6CCB"/>
    <w:rsid w:val="00AA70E0"/>
    <w:rsid w:val="00AB1C75"/>
    <w:rsid w:val="00AB2B85"/>
    <w:rsid w:val="00AB3EAC"/>
    <w:rsid w:val="00AB5FA1"/>
    <w:rsid w:val="00AB7458"/>
    <w:rsid w:val="00AB7C26"/>
    <w:rsid w:val="00AC10B8"/>
    <w:rsid w:val="00AC20E7"/>
    <w:rsid w:val="00AC363A"/>
    <w:rsid w:val="00AC4892"/>
    <w:rsid w:val="00AC5104"/>
    <w:rsid w:val="00AC7B17"/>
    <w:rsid w:val="00AC7C31"/>
    <w:rsid w:val="00AD206E"/>
    <w:rsid w:val="00AD3660"/>
    <w:rsid w:val="00AD3EEF"/>
    <w:rsid w:val="00AD6289"/>
    <w:rsid w:val="00AE0FEF"/>
    <w:rsid w:val="00AE32F2"/>
    <w:rsid w:val="00AE65EE"/>
    <w:rsid w:val="00AF09A8"/>
    <w:rsid w:val="00AF6903"/>
    <w:rsid w:val="00AF6E1A"/>
    <w:rsid w:val="00B00227"/>
    <w:rsid w:val="00B03588"/>
    <w:rsid w:val="00B03D34"/>
    <w:rsid w:val="00B0702C"/>
    <w:rsid w:val="00B0774C"/>
    <w:rsid w:val="00B148D8"/>
    <w:rsid w:val="00B17CC5"/>
    <w:rsid w:val="00B21F6F"/>
    <w:rsid w:val="00B232DF"/>
    <w:rsid w:val="00B23CCF"/>
    <w:rsid w:val="00B24FFB"/>
    <w:rsid w:val="00B314E5"/>
    <w:rsid w:val="00B330B4"/>
    <w:rsid w:val="00B3478A"/>
    <w:rsid w:val="00B36F2E"/>
    <w:rsid w:val="00B4052B"/>
    <w:rsid w:val="00B41EAD"/>
    <w:rsid w:val="00B42356"/>
    <w:rsid w:val="00B425E1"/>
    <w:rsid w:val="00B457F3"/>
    <w:rsid w:val="00B458C9"/>
    <w:rsid w:val="00B4627E"/>
    <w:rsid w:val="00B46412"/>
    <w:rsid w:val="00B51A3A"/>
    <w:rsid w:val="00B5217D"/>
    <w:rsid w:val="00B55A4B"/>
    <w:rsid w:val="00B613C6"/>
    <w:rsid w:val="00B62466"/>
    <w:rsid w:val="00B661AF"/>
    <w:rsid w:val="00B671F3"/>
    <w:rsid w:val="00B7014F"/>
    <w:rsid w:val="00B71D5D"/>
    <w:rsid w:val="00B74921"/>
    <w:rsid w:val="00B75FD1"/>
    <w:rsid w:val="00B768DC"/>
    <w:rsid w:val="00B77655"/>
    <w:rsid w:val="00B77A16"/>
    <w:rsid w:val="00B81730"/>
    <w:rsid w:val="00B82CB8"/>
    <w:rsid w:val="00B83FA1"/>
    <w:rsid w:val="00B86964"/>
    <w:rsid w:val="00B901B2"/>
    <w:rsid w:val="00B90BE3"/>
    <w:rsid w:val="00B94A2F"/>
    <w:rsid w:val="00B94D39"/>
    <w:rsid w:val="00B96F28"/>
    <w:rsid w:val="00BA0C67"/>
    <w:rsid w:val="00BA153C"/>
    <w:rsid w:val="00BA2567"/>
    <w:rsid w:val="00BA5843"/>
    <w:rsid w:val="00BA5C54"/>
    <w:rsid w:val="00BA5EBB"/>
    <w:rsid w:val="00BA659C"/>
    <w:rsid w:val="00BB1564"/>
    <w:rsid w:val="00BB2CC5"/>
    <w:rsid w:val="00BB323B"/>
    <w:rsid w:val="00BB5171"/>
    <w:rsid w:val="00BB645C"/>
    <w:rsid w:val="00BB72F3"/>
    <w:rsid w:val="00BC2C5C"/>
    <w:rsid w:val="00BC300E"/>
    <w:rsid w:val="00BD1F58"/>
    <w:rsid w:val="00BD4DEE"/>
    <w:rsid w:val="00BD5EE3"/>
    <w:rsid w:val="00BE1F42"/>
    <w:rsid w:val="00BE217C"/>
    <w:rsid w:val="00BE40FD"/>
    <w:rsid w:val="00BE7509"/>
    <w:rsid w:val="00BF2539"/>
    <w:rsid w:val="00BF6A9F"/>
    <w:rsid w:val="00BF76C3"/>
    <w:rsid w:val="00C0546B"/>
    <w:rsid w:val="00C05F1D"/>
    <w:rsid w:val="00C11BA2"/>
    <w:rsid w:val="00C15488"/>
    <w:rsid w:val="00C15A5C"/>
    <w:rsid w:val="00C161F7"/>
    <w:rsid w:val="00C17631"/>
    <w:rsid w:val="00C22CB4"/>
    <w:rsid w:val="00C25F67"/>
    <w:rsid w:val="00C26664"/>
    <w:rsid w:val="00C30B74"/>
    <w:rsid w:val="00C33FFF"/>
    <w:rsid w:val="00C36F4D"/>
    <w:rsid w:val="00C409A5"/>
    <w:rsid w:val="00C43370"/>
    <w:rsid w:val="00C44ECE"/>
    <w:rsid w:val="00C5186F"/>
    <w:rsid w:val="00C5597A"/>
    <w:rsid w:val="00C5609F"/>
    <w:rsid w:val="00C609C6"/>
    <w:rsid w:val="00C60BA1"/>
    <w:rsid w:val="00C60EC0"/>
    <w:rsid w:val="00C6420A"/>
    <w:rsid w:val="00C6556D"/>
    <w:rsid w:val="00C66C25"/>
    <w:rsid w:val="00C72F7A"/>
    <w:rsid w:val="00C74D74"/>
    <w:rsid w:val="00C7574D"/>
    <w:rsid w:val="00C75DBA"/>
    <w:rsid w:val="00C808B9"/>
    <w:rsid w:val="00C80E46"/>
    <w:rsid w:val="00C81231"/>
    <w:rsid w:val="00C93ACF"/>
    <w:rsid w:val="00C94002"/>
    <w:rsid w:val="00C96B01"/>
    <w:rsid w:val="00CA2DA3"/>
    <w:rsid w:val="00CA3DA6"/>
    <w:rsid w:val="00CA70E7"/>
    <w:rsid w:val="00CA7824"/>
    <w:rsid w:val="00CB166E"/>
    <w:rsid w:val="00CB223E"/>
    <w:rsid w:val="00CB5B4D"/>
    <w:rsid w:val="00CB70DA"/>
    <w:rsid w:val="00CC08A9"/>
    <w:rsid w:val="00CC3958"/>
    <w:rsid w:val="00CC3DFF"/>
    <w:rsid w:val="00CC5888"/>
    <w:rsid w:val="00CC64D8"/>
    <w:rsid w:val="00CD1C75"/>
    <w:rsid w:val="00CD4C8B"/>
    <w:rsid w:val="00CD5E01"/>
    <w:rsid w:val="00CE04A9"/>
    <w:rsid w:val="00CE26D2"/>
    <w:rsid w:val="00CE3947"/>
    <w:rsid w:val="00CE5538"/>
    <w:rsid w:val="00CE5D9D"/>
    <w:rsid w:val="00CF08E4"/>
    <w:rsid w:val="00CF1D23"/>
    <w:rsid w:val="00CF25D3"/>
    <w:rsid w:val="00CF3FF8"/>
    <w:rsid w:val="00CF7740"/>
    <w:rsid w:val="00CF7E14"/>
    <w:rsid w:val="00D00281"/>
    <w:rsid w:val="00D0316B"/>
    <w:rsid w:val="00D03277"/>
    <w:rsid w:val="00D05AFE"/>
    <w:rsid w:val="00D06F5C"/>
    <w:rsid w:val="00D078D8"/>
    <w:rsid w:val="00D07CB0"/>
    <w:rsid w:val="00D07FF6"/>
    <w:rsid w:val="00D1446C"/>
    <w:rsid w:val="00D16495"/>
    <w:rsid w:val="00D16CB4"/>
    <w:rsid w:val="00D20E0B"/>
    <w:rsid w:val="00D21051"/>
    <w:rsid w:val="00D2306A"/>
    <w:rsid w:val="00D24893"/>
    <w:rsid w:val="00D24D3D"/>
    <w:rsid w:val="00D25E8F"/>
    <w:rsid w:val="00D27D90"/>
    <w:rsid w:val="00D27F16"/>
    <w:rsid w:val="00D308FF"/>
    <w:rsid w:val="00D33073"/>
    <w:rsid w:val="00D338AF"/>
    <w:rsid w:val="00D34BB0"/>
    <w:rsid w:val="00D37DFF"/>
    <w:rsid w:val="00D37E69"/>
    <w:rsid w:val="00D404E1"/>
    <w:rsid w:val="00D42927"/>
    <w:rsid w:val="00D44B76"/>
    <w:rsid w:val="00D45B3D"/>
    <w:rsid w:val="00D45C2F"/>
    <w:rsid w:val="00D475AB"/>
    <w:rsid w:val="00D50BCE"/>
    <w:rsid w:val="00D51885"/>
    <w:rsid w:val="00D54AEB"/>
    <w:rsid w:val="00D54E13"/>
    <w:rsid w:val="00D56A4A"/>
    <w:rsid w:val="00D61E9C"/>
    <w:rsid w:val="00D63F79"/>
    <w:rsid w:val="00D64ED7"/>
    <w:rsid w:val="00D66E17"/>
    <w:rsid w:val="00D72D6A"/>
    <w:rsid w:val="00D72F60"/>
    <w:rsid w:val="00D73409"/>
    <w:rsid w:val="00D739BB"/>
    <w:rsid w:val="00D74C56"/>
    <w:rsid w:val="00D75AC2"/>
    <w:rsid w:val="00D77633"/>
    <w:rsid w:val="00D801A7"/>
    <w:rsid w:val="00D80FA0"/>
    <w:rsid w:val="00D82782"/>
    <w:rsid w:val="00D84125"/>
    <w:rsid w:val="00D9024A"/>
    <w:rsid w:val="00D92BE1"/>
    <w:rsid w:val="00D9383C"/>
    <w:rsid w:val="00D965C0"/>
    <w:rsid w:val="00D971B8"/>
    <w:rsid w:val="00DA2B02"/>
    <w:rsid w:val="00DA3ABB"/>
    <w:rsid w:val="00DA7E9E"/>
    <w:rsid w:val="00DB3B56"/>
    <w:rsid w:val="00DB6D31"/>
    <w:rsid w:val="00DB7E1D"/>
    <w:rsid w:val="00DC04C5"/>
    <w:rsid w:val="00DC0D64"/>
    <w:rsid w:val="00DC0DB0"/>
    <w:rsid w:val="00DC24C7"/>
    <w:rsid w:val="00DC2CEA"/>
    <w:rsid w:val="00DC324E"/>
    <w:rsid w:val="00DC45FD"/>
    <w:rsid w:val="00DC5778"/>
    <w:rsid w:val="00DD1A70"/>
    <w:rsid w:val="00DD234F"/>
    <w:rsid w:val="00DD2E48"/>
    <w:rsid w:val="00DD64E5"/>
    <w:rsid w:val="00DD64F2"/>
    <w:rsid w:val="00DD6BF3"/>
    <w:rsid w:val="00DD7EEE"/>
    <w:rsid w:val="00DE2651"/>
    <w:rsid w:val="00DE5217"/>
    <w:rsid w:val="00DF4378"/>
    <w:rsid w:val="00DF6648"/>
    <w:rsid w:val="00E014CB"/>
    <w:rsid w:val="00E03284"/>
    <w:rsid w:val="00E04377"/>
    <w:rsid w:val="00E04676"/>
    <w:rsid w:val="00E11BC8"/>
    <w:rsid w:val="00E1518D"/>
    <w:rsid w:val="00E16913"/>
    <w:rsid w:val="00E171EC"/>
    <w:rsid w:val="00E23B13"/>
    <w:rsid w:val="00E24D12"/>
    <w:rsid w:val="00E24E2B"/>
    <w:rsid w:val="00E25D62"/>
    <w:rsid w:val="00E25EC2"/>
    <w:rsid w:val="00E34BFA"/>
    <w:rsid w:val="00E41068"/>
    <w:rsid w:val="00E43008"/>
    <w:rsid w:val="00E4530D"/>
    <w:rsid w:val="00E45BA1"/>
    <w:rsid w:val="00E469F1"/>
    <w:rsid w:val="00E526CB"/>
    <w:rsid w:val="00E54CCF"/>
    <w:rsid w:val="00E55FE9"/>
    <w:rsid w:val="00E60767"/>
    <w:rsid w:val="00E61184"/>
    <w:rsid w:val="00E61225"/>
    <w:rsid w:val="00E62071"/>
    <w:rsid w:val="00E629CF"/>
    <w:rsid w:val="00E62DDC"/>
    <w:rsid w:val="00E668AF"/>
    <w:rsid w:val="00E67AA2"/>
    <w:rsid w:val="00E7115C"/>
    <w:rsid w:val="00E74AD9"/>
    <w:rsid w:val="00E75EF8"/>
    <w:rsid w:val="00E75F54"/>
    <w:rsid w:val="00E77A7E"/>
    <w:rsid w:val="00E83F81"/>
    <w:rsid w:val="00E85162"/>
    <w:rsid w:val="00E85503"/>
    <w:rsid w:val="00E85C0C"/>
    <w:rsid w:val="00E8778C"/>
    <w:rsid w:val="00E9008A"/>
    <w:rsid w:val="00E903E5"/>
    <w:rsid w:val="00E91066"/>
    <w:rsid w:val="00E92522"/>
    <w:rsid w:val="00E9293E"/>
    <w:rsid w:val="00E931DB"/>
    <w:rsid w:val="00E94A54"/>
    <w:rsid w:val="00E95A7E"/>
    <w:rsid w:val="00E95C87"/>
    <w:rsid w:val="00E95D67"/>
    <w:rsid w:val="00E96561"/>
    <w:rsid w:val="00EA01ED"/>
    <w:rsid w:val="00EA13B4"/>
    <w:rsid w:val="00EA1637"/>
    <w:rsid w:val="00EA22B9"/>
    <w:rsid w:val="00EA2963"/>
    <w:rsid w:val="00EA3BF5"/>
    <w:rsid w:val="00EA3E23"/>
    <w:rsid w:val="00EA4401"/>
    <w:rsid w:val="00EA45A9"/>
    <w:rsid w:val="00EA7D28"/>
    <w:rsid w:val="00EB4A44"/>
    <w:rsid w:val="00EB665F"/>
    <w:rsid w:val="00EC2178"/>
    <w:rsid w:val="00EC2E32"/>
    <w:rsid w:val="00EC4EF2"/>
    <w:rsid w:val="00EC6560"/>
    <w:rsid w:val="00EC6E44"/>
    <w:rsid w:val="00ED0F4A"/>
    <w:rsid w:val="00ED115C"/>
    <w:rsid w:val="00ED2113"/>
    <w:rsid w:val="00ED25A0"/>
    <w:rsid w:val="00ED37E3"/>
    <w:rsid w:val="00ED6716"/>
    <w:rsid w:val="00EE0255"/>
    <w:rsid w:val="00EE02E5"/>
    <w:rsid w:val="00EE23B5"/>
    <w:rsid w:val="00EE3276"/>
    <w:rsid w:val="00EE6E16"/>
    <w:rsid w:val="00EE6F78"/>
    <w:rsid w:val="00EF035D"/>
    <w:rsid w:val="00EF4EF6"/>
    <w:rsid w:val="00F0118A"/>
    <w:rsid w:val="00F01F25"/>
    <w:rsid w:val="00F03714"/>
    <w:rsid w:val="00F0383B"/>
    <w:rsid w:val="00F056BC"/>
    <w:rsid w:val="00F0668D"/>
    <w:rsid w:val="00F11AFF"/>
    <w:rsid w:val="00F167F0"/>
    <w:rsid w:val="00F16BB1"/>
    <w:rsid w:val="00F171D1"/>
    <w:rsid w:val="00F2099D"/>
    <w:rsid w:val="00F22036"/>
    <w:rsid w:val="00F23A12"/>
    <w:rsid w:val="00F2422B"/>
    <w:rsid w:val="00F245E5"/>
    <w:rsid w:val="00F25CBD"/>
    <w:rsid w:val="00F315A7"/>
    <w:rsid w:val="00F371FF"/>
    <w:rsid w:val="00F37BFA"/>
    <w:rsid w:val="00F418EA"/>
    <w:rsid w:val="00F44C89"/>
    <w:rsid w:val="00F44D7E"/>
    <w:rsid w:val="00F46AAA"/>
    <w:rsid w:val="00F50783"/>
    <w:rsid w:val="00F516BD"/>
    <w:rsid w:val="00F52A10"/>
    <w:rsid w:val="00F538AE"/>
    <w:rsid w:val="00F5462D"/>
    <w:rsid w:val="00F54BBA"/>
    <w:rsid w:val="00F555EC"/>
    <w:rsid w:val="00F55D36"/>
    <w:rsid w:val="00F5641B"/>
    <w:rsid w:val="00F61020"/>
    <w:rsid w:val="00F62961"/>
    <w:rsid w:val="00F638DA"/>
    <w:rsid w:val="00F719CD"/>
    <w:rsid w:val="00F74E10"/>
    <w:rsid w:val="00F75F7E"/>
    <w:rsid w:val="00F75FCB"/>
    <w:rsid w:val="00F8121A"/>
    <w:rsid w:val="00F813D6"/>
    <w:rsid w:val="00F8187D"/>
    <w:rsid w:val="00F82F66"/>
    <w:rsid w:val="00F834E0"/>
    <w:rsid w:val="00F83643"/>
    <w:rsid w:val="00F84940"/>
    <w:rsid w:val="00F855A6"/>
    <w:rsid w:val="00F86754"/>
    <w:rsid w:val="00F868FC"/>
    <w:rsid w:val="00F87A13"/>
    <w:rsid w:val="00F87E83"/>
    <w:rsid w:val="00F917A8"/>
    <w:rsid w:val="00F93275"/>
    <w:rsid w:val="00F941F5"/>
    <w:rsid w:val="00F94A7E"/>
    <w:rsid w:val="00F95A5A"/>
    <w:rsid w:val="00F9743D"/>
    <w:rsid w:val="00FA2A0A"/>
    <w:rsid w:val="00FA4DB2"/>
    <w:rsid w:val="00FA6387"/>
    <w:rsid w:val="00FA7588"/>
    <w:rsid w:val="00FB22A2"/>
    <w:rsid w:val="00FB51B9"/>
    <w:rsid w:val="00FB5326"/>
    <w:rsid w:val="00FB5629"/>
    <w:rsid w:val="00FB5FCA"/>
    <w:rsid w:val="00FB6903"/>
    <w:rsid w:val="00FB7934"/>
    <w:rsid w:val="00FC281A"/>
    <w:rsid w:val="00FC5E19"/>
    <w:rsid w:val="00FC6412"/>
    <w:rsid w:val="00FC7080"/>
    <w:rsid w:val="00FC755B"/>
    <w:rsid w:val="00FC7BAC"/>
    <w:rsid w:val="00FD449C"/>
    <w:rsid w:val="00FE0182"/>
    <w:rsid w:val="00FE1754"/>
    <w:rsid w:val="00FE2CF7"/>
    <w:rsid w:val="00FE56AA"/>
    <w:rsid w:val="00FE56AE"/>
    <w:rsid w:val="00FE5DDE"/>
    <w:rsid w:val="00FE681C"/>
    <w:rsid w:val="00FE69B8"/>
    <w:rsid w:val="00FE718C"/>
    <w:rsid w:val="00FE766C"/>
    <w:rsid w:val="00FF39B2"/>
    <w:rsid w:val="00FF7A65"/>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5233"/>
    <o:shapelayout v:ext="edit">
      <o:idmap v:ext="edit" data="1"/>
    </o:shapelayout>
  </w:shapeDefaults>
  <w:decimalSymbol w:val=","/>
  <w:listSeparator w:val=";"/>
  <w14:docId w14:val="30EB2274"/>
  <w15:chartTrackingRefBased/>
  <w15:docId w15:val="{2FAEFE27-567E-4595-9373-E3E59EEBB8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Subtitle" w:qFormat="1"/>
    <w:lsdException w:name="Hyperlink" w:uiPriority="99"/>
    <w:lsdException w:name="FollowedHyperlink" w:uiPriority="99"/>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4519AD"/>
    <w:pPr>
      <w:spacing w:line="260" w:lineRule="atLeast"/>
    </w:pPr>
    <w:rPr>
      <w:rFonts w:ascii="Frutiger" w:hAnsi="Frutiger"/>
      <w:sz w:val="22"/>
    </w:rPr>
  </w:style>
  <w:style w:type="paragraph" w:styleId="Naslov1">
    <w:name w:val="heading 1"/>
    <w:basedOn w:val="Navaden"/>
    <w:next w:val="Navaden"/>
    <w:qFormat/>
    <w:rsid w:val="00B23CCF"/>
    <w:pPr>
      <w:keepNext/>
      <w:spacing w:before="240" w:after="60"/>
      <w:outlineLvl w:val="0"/>
    </w:pPr>
    <w:rPr>
      <w:rFonts w:ascii="Arial" w:hAnsi="Arial" w:cs="Arial"/>
      <w:b/>
      <w:bCs/>
      <w:kern w:val="32"/>
      <w:sz w:val="32"/>
      <w:szCs w:val="32"/>
    </w:rPr>
  </w:style>
  <w:style w:type="paragraph" w:styleId="Naslov2">
    <w:name w:val="heading 2"/>
    <w:basedOn w:val="Navaden"/>
    <w:next w:val="Navaden"/>
    <w:qFormat/>
    <w:pPr>
      <w:tabs>
        <w:tab w:val="left" w:pos="567"/>
        <w:tab w:val="left" w:pos="1134"/>
        <w:tab w:val="left" w:pos="1701"/>
        <w:tab w:val="left" w:pos="2268"/>
      </w:tabs>
      <w:spacing w:line="240" w:lineRule="auto"/>
      <w:outlineLvl w:val="1"/>
    </w:pPr>
    <w:rPr>
      <w:rFonts w:ascii="Prestige" w:hAnsi="Prestige"/>
      <w:b/>
      <w:sz w:val="28"/>
    </w:rPr>
  </w:style>
  <w:style w:type="paragraph" w:styleId="Naslov3">
    <w:name w:val="heading 3"/>
    <w:basedOn w:val="Navaden"/>
    <w:next w:val="Navaden"/>
    <w:qFormat/>
    <w:rsid w:val="00B23CCF"/>
    <w:pPr>
      <w:keepNext/>
      <w:spacing w:before="240" w:after="60"/>
      <w:outlineLvl w:val="2"/>
    </w:pPr>
    <w:rPr>
      <w:rFonts w:ascii="Arial" w:hAnsi="Arial" w:cs="Arial"/>
      <w:b/>
      <w:bCs/>
      <w:sz w:val="26"/>
      <w:szCs w:val="26"/>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customStyle="1" w:styleId="Alineja">
    <w:name w:val="Alineja"/>
    <w:basedOn w:val="Navaden"/>
    <w:pPr>
      <w:ind w:left="737" w:hanging="737"/>
    </w:pPr>
  </w:style>
  <w:style w:type="paragraph" w:customStyle="1" w:styleId="AlinejaBold">
    <w:name w:val="Alineja + Bold"/>
    <w:basedOn w:val="Alineja"/>
    <w:next w:val="Navaden"/>
    <w:rPr>
      <w:b/>
    </w:rPr>
  </w:style>
  <w:style w:type="paragraph" w:customStyle="1" w:styleId="AlinejaBoldPraznavrstica">
    <w:name w:val="Alineja + Bold + Prazna vrstica"/>
    <w:basedOn w:val="AlinejaBold"/>
    <w:next w:val="Navaden"/>
    <w:pPr>
      <w:spacing w:after="260"/>
    </w:pPr>
  </w:style>
  <w:style w:type="paragraph" w:customStyle="1" w:styleId="Alinejapraznavrstica">
    <w:name w:val="Alineja + prazna vrstica"/>
    <w:basedOn w:val="Alineja"/>
    <w:next w:val="Navaden"/>
    <w:pPr>
      <w:spacing w:after="260"/>
    </w:pPr>
  </w:style>
  <w:style w:type="paragraph" w:customStyle="1" w:styleId="Alineja1">
    <w:name w:val="Alineja 1"/>
    <w:basedOn w:val="Alineja"/>
    <w:pPr>
      <w:ind w:hanging="567"/>
    </w:pPr>
  </w:style>
  <w:style w:type="paragraph" w:customStyle="1" w:styleId="ALineja1praznavrstica">
    <w:name w:val="ALineja 1 + prazna vrstica"/>
    <w:basedOn w:val="Alineja1"/>
    <w:next w:val="Navaden"/>
    <w:pPr>
      <w:spacing w:after="260"/>
    </w:pPr>
  </w:style>
  <w:style w:type="paragraph" w:customStyle="1" w:styleId="DatumStevilka">
    <w:name w:val="Datum &amp; Stevilka"/>
    <w:basedOn w:val="Navaden"/>
    <w:next w:val="Navaden"/>
    <w:pPr>
      <w:spacing w:line="240" w:lineRule="atLeast"/>
    </w:pPr>
    <w:rPr>
      <w:w w:val="95"/>
      <w:sz w:val="18"/>
    </w:rPr>
  </w:style>
  <w:style w:type="paragraph" w:styleId="Noga">
    <w:name w:val="footer"/>
    <w:basedOn w:val="Navaden"/>
    <w:link w:val="NogaZnak"/>
    <w:pPr>
      <w:tabs>
        <w:tab w:val="center" w:pos="4153"/>
        <w:tab w:val="right" w:pos="8306"/>
      </w:tabs>
    </w:pPr>
  </w:style>
  <w:style w:type="character" w:customStyle="1" w:styleId="NogaZnak">
    <w:name w:val="Noga Znak"/>
    <w:link w:val="Noga"/>
    <w:rsid w:val="0031251A"/>
    <w:rPr>
      <w:rFonts w:ascii="Frutiger" w:hAnsi="Frutiger"/>
      <w:sz w:val="22"/>
      <w:lang w:val="sl-SI" w:eastAsia="sl-SI" w:bidi="ar-SA"/>
    </w:rPr>
  </w:style>
  <w:style w:type="paragraph" w:styleId="Glava">
    <w:name w:val="header"/>
    <w:basedOn w:val="Navaden"/>
    <w:link w:val="GlavaZnak"/>
    <w:uiPriority w:val="99"/>
    <w:pPr>
      <w:tabs>
        <w:tab w:val="center" w:pos="4153"/>
        <w:tab w:val="right" w:pos="8306"/>
      </w:tabs>
      <w:spacing w:line="220" w:lineRule="atLeast"/>
      <w:jc w:val="right"/>
    </w:pPr>
    <w:rPr>
      <w:w w:val="95"/>
      <w:sz w:val="18"/>
    </w:rPr>
  </w:style>
  <w:style w:type="paragraph" w:customStyle="1" w:styleId="izobrazba">
    <w:name w:val="izobrazba"/>
    <w:basedOn w:val="Navaden"/>
  </w:style>
  <w:style w:type="paragraph" w:customStyle="1" w:styleId="Izobrazba0">
    <w:name w:val="Izobrazba"/>
    <w:basedOn w:val="Navaden"/>
    <w:next w:val="Navaden"/>
    <w:pPr>
      <w:tabs>
        <w:tab w:val="left" w:pos="7230"/>
      </w:tabs>
    </w:pPr>
  </w:style>
  <w:style w:type="paragraph" w:customStyle="1" w:styleId="Naslov-pogodba">
    <w:name w:val="Naslov - pogodba"/>
    <w:basedOn w:val="Navaden"/>
    <w:next w:val="Navaden"/>
    <w:pPr>
      <w:spacing w:line="360" w:lineRule="atLeast"/>
    </w:pPr>
    <w:rPr>
      <w:rFonts w:ascii="WalbaumBucTEE" w:hAnsi="WalbaumBucTEE"/>
      <w:sz w:val="32"/>
    </w:rPr>
  </w:style>
  <w:style w:type="paragraph" w:customStyle="1" w:styleId="Naslov-ponudba">
    <w:name w:val="Naslov - ponudba"/>
    <w:basedOn w:val="Navaden"/>
    <w:next w:val="Navaden"/>
    <w:pPr>
      <w:spacing w:line="360" w:lineRule="atLeast"/>
    </w:pPr>
    <w:rPr>
      <w:rFonts w:ascii="WalbaumBucTEE" w:hAnsi="WalbaumBucTEE"/>
      <w:sz w:val="32"/>
    </w:rPr>
  </w:style>
  <w:style w:type="paragraph" w:customStyle="1" w:styleId="Naslov-zadeva">
    <w:name w:val="Naslov - zadeva"/>
    <w:basedOn w:val="Navaden"/>
    <w:next w:val="Navaden"/>
    <w:rPr>
      <w:b/>
    </w:rPr>
  </w:style>
  <w:style w:type="paragraph" w:customStyle="1" w:styleId="Naslovnik">
    <w:name w:val="Naslovnik"/>
    <w:basedOn w:val="Navaden"/>
    <w:next w:val="Navaden"/>
    <w:rPr>
      <w:b/>
    </w:rPr>
  </w:style>
  <w:style w:type="paragraph" w:customStyle="1" w:styleId="Normalpraznavrstica">
    <w:name w:val="Normal + prazna vrstica"/>
    <w:basedOn w:val="Navaden"/>
    <w:next w:val="Navaden"/>
    <w:pPr>
      <w:spacing w:after="260"/>
    </w:pPr>
  </w:style>
  <w:style w:type="character" w:styleId="tevilkastrani">
    <w:name w:val="page number"/>
    <w:basedOn w:val="Privzetapisavaodstavka"/>
  </w:style>
  <w:style w:type="paragraph" w:customStyle="1" w:styleId="Registracija">
    <w:name w:val="Registracija"/>
    <w:basedOn w:val="Navaden"/>
    <w:pPr>
      <w:spacing w:line="240" w:lineRule="auto"/>
      <w:jc w:val="right"/>
    </w:pPr>
    <w:rPr>
      <w:w w:val="90"/>
      <w:sz w:val="12"/>
    </w:rPr>
  </w:style>
  <w:style w:type="paragraph" w:styleId="Zgradbadokumenta">
    <w:name w:val="Document Map"/>
    <w:basedOn w:val="Navaden"/>
    <w:semiHidden/>
    <w:pPr>
      <w:shd w:val="clear" w:color="auto" w:fill="000080"/>
    </w:pPr>
    <w:rPr>
      <w:rFonts w:ascii="Tahoma" w:hAnsi="Tahoma"/>
    </w:rPr>
  </w:style>
  <w:style w:type="paragraph" w:styleId="Besedilooblaka">
    <w:name w:val="Balloon Text"/>
    <w:basedOn w:val="Navaden"/>
    <w:semiHidden/>
    <w:rsid w:val="00845F9B"/>
    <w:rPr>
      <w:rFonts w:ascii="Tahoma" w:hAnsi="Tahoma" w:cs="Tahoma"/>
      <w:sz w:val="16"/>
      <w:szCs w:val="16"/>
    </w:rPr>
  </w:style>
  <w:style w:type="paragraph" w:customStyle="1" w:styleId="Style1">
    <w:name w:val="Style1"/>
    <w:basedOn w:val="Glava"/>
    <w:pPr>
      <w:tabs>
        <w:tab w:val="clear" w:pos="4153"/>
        <w:tab w:val="clear" w:pos="8306"/>
        <w:tab w:val="left" w:pos="-2410"/>
        <w:tab w:val="right" w:pos="-2127"/>
        <w:tab w:val="left" w:pos="3261"/>
      </w:tabs>
      <w:jc w:val="center"/>
    </w:pPr>
    <w:rPr>
      <w:spacing w:val="-5"/>
      <w:w w:val="91"/>
    </w:rPr>
  </w:style>
  <w:style w:type="table" w:styleId="Tabelamrea">
    <w:name w:val="Table Grid"/>
    <w:basedOn w:val="Navadnatabela"/>
    <w:rsid w:val="005A2F33"/>
    <w:pPr>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lobesedila">
    <w:name w:val="Body Text"/>
    <w:basedOn w:val="Navaden"/>
    <w:rsid w:val="00B23CCF"/>
    <w:pPr>
      <w:spacing w:before="60" w:after="60" w:line="240" w:lineRule="auto"/>
      <w:jc w:val="both"/>
    </w:pPr>
    <w:rPr>
      <w:rFonts w:ascii="Times New Roman" w:hAnsi="Times New Roman"/>
      <w:sz w:val="24"/>
    </w:rPr>
  </w:style>
  <w:style w:type="paragraph" w:styleId="Telobesedila3">
    <w:name w:val="Body Text 3"/>
    <w:basedOn w:val="Navaden"/>
    <w:rsid w:val="00B23CCF"/>
    <w:pPr>
      <w:spacing w:before="60" w:after="60" w:line="240" w:lineRule="auto"/>
      <w:jc w:val="center"/>
    </w:pPr>
    <w:rPr>
      <w:rFonts w:ascii="Times New Roman" w:hAnsi="Times New Roman"/>
      <w:b/>
      <w:sz w:val="16"/>
    </w:rPr>
  </w:style>
  <w:style w:type="paragraph" w:styleId="Navadensplet">
    <w:name w:val="Normal (Web)"/>
    <w:basedOn w:val="Navaden"/>
    <w:uiPriority w:val="99"/>
    <w:unhideWhenUsed/>
    <w:rsid w:val="00B46412"/>
    <w:pPr>
      <w:spacing w:before="100" w:beforeAutospacing="1" w:after="100" w:afterAutospacing="1" w:line="240" w:lineRule="auto"/>
    </w:pPr>
    <w:rPr>
      <w:rFonts w:ascii="Times New Roman" w:hAnsi="Times New Roman"/>
      <w:sz w:val="24"/>
      <w:szCs w:val="24"/>
    </w:rPr>
  </w:style>
  <w:style w:type="character" w:customStyle="1" w:styleId="Bodytext">
    <w:name w:val="Body text_"/>
    <w:link w:val="Telobesedila1"/>
    <w:rsid w:val="00EE0255"/>
    <w:rPr>
      <w:rFonts w:ascii="Microsoft Sans Serif" w:eastAsia="Microsoft Sans Serif" w:hAnsi="Microsoft Sans Serif" w:cs="Microsoft Sans Serif"/>
      <w:sz w:val="21"/>
      <w:szCs w:val="21"/>
      <w:shd w:val="clear" w:color="auto" w:fill="FFFFFF"/>
    </w:rPr>
  </w:style>
  <w:style w:type="paragraph" w:customStyle="1" w:styleId="Telobesedila1">
    <w:name w:val="Telo besedila1"/>
    <w:basedOn w:val="Navaden"/>
    <w:link w:val="Bodytext"/>
    <w:rsid w:val="00EE0255"/>
    <w:pPr>
      <w:widowControl w:val="0"/>
      <w:shd w:val="clear" w:color="auto" w:fill="FFFFFF"/>
      <w:spacing w:line="263" w:lineRule="exact"/>
      <w:jc w:val="both"/>
    </w:pPr>
    <w:rPr>
      <w:rFonts w:ascii="Microsoft Sans Serif" w:eastAsia="Microsoft Sans Serif" w:hAnsi="Microsoft Sans Serif" w:cs="Microsoft Sans Serif"/>
      <w:sz w:val="21"/>
      <w:szCs w:val="21"/>
    </w:rPr>
  </w:style>
  <w:style w:type="character" w:customStyle="1" w:styleId="Bodytext2">
    <w:name w:val="Body text (2)_"/>
    <w:link w:val="Bodytext20"/>
    <w:rsid w:val="00EE0255"/>
    <w:rPr>
      <w:rFonts w:ascii="Microsoft Sans Serif" w:eastAsia="Microsoft Sans Serif" w:hAnsi="Microsoft Sans Serif" w:cs="Microsoft Sans Serif"/>
      <w:sz w:val="21"/>
      <w:szCs w:val="21"/>
      <w:shd w:val="clear" w:color="auto" w:fill="FFFFFF"/>
    </w:rPr>
  </w:style>
  <w:style w:type="paragraph" w:customStyle="1" w:styleId="Bodytext20">
    <w:name w:val="Body text (2)"/>
    <w:basedOn w:val="Navaden"/>
    <w:link w:val="Bodytext2"/>
    <w:rsid w:val="00EE0255"/>
    <w:pPr>
      <w:widowControl w:val="0"/>
      <w:shd w:val="clear" w:color="auto" w:fill="FFFFFF"/>
      <w:spacing w:line="0" w:lineRule="atLeast"/>
      <w:jc w:val="both"/>
    </w:pPr>
    <w:rPr>
      <w:rFonts w:ascii="Microsoft Sans Serif" w:eastAsia="Microsoft Sans Serif" w:hAnsi="Microsoft Sans Serif" w:cs="Microsoft Sans Serif"/>
      <w:sz w:val="21"/>
      <w:szCs w:val="21"/>
    </w:rPr>
  </w:style>
  <w:style w:type="table" w:customStyle="1" w:styleId="TableNormal">
    <w:name w:val="Table Normal"/>
    <w:uiPriority w:val="2"/>
    <w:semiHidden/>
    <w:unhideWhenUsed/>
    <w:qFormat/>
    <w:rsid w:val="00AC7C3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avaden"/>
    <w:uiPriority w:val="1"/>
    <w:qFormat/>
    <w:rsid w:val="00AC7C31"/>
    <w:pPr>
      <w:widowControl w:val="0"/>
      <w:spacing w:line="240" w:lineRule="auto"/>
    </w:pPr>
    <w:rPr>
      <w:rFonts w:ascii="Calibri" w:eastAsia="Calibri" w:hAnsi="Calibri"/>
      <w:szCs w:val="22"/>
      <w:lang w:val="en-US" w:eastAsia="en-US"/>
    </w:rPr>
  </w:style>
  <w:style w:type="character" w:styleId="Hiperpovezava">
    <w:name w:val="Hyperlink"/>
    <w:uiPriority w:val="99"/>
    <w:unhideWhenUsed/>
    <w:rsid w:val="00BD4DEE"/>
    <w:rPr>
      <w:color w:val="0000FF"/>
      <w:u w:val="single"/>
    </w:rPr>
  </w:style>
  <w:style w:type="character" w:styleId="SledenaHiperpovezava">
    <w:name w:val="FollowedHyperlink"/>
    <w:uiPriority w:val="99"/>
    <w:unhideWhenUsed/>
    <w:rsid w:val="00BD4DEE"/>
    <w:rPr>
      <w:color w:val="800080"/>
      <w:u w:val="single"/>
    </w:rPr>
  </w:style>
  <w:style w:type="paragraph" w:customStyle="1" w:styleId="font1">
    <w:name w:val="font1"/>
    <w:basedOn w:val="Navaden"/>
    <w:rsid w:val="00BD4DEE"/>
    <w:pPr>
      <w:spacing w:before="100" w:beforeAutospacing="1" w:after="100" w:afterAutospacing="1" w:line="240" w:lineRule="auto"/>
    </w:pPr>
    <w:rPr>
      <w:rFonts w:ascii="Arial" w:hAnsi="Arial" w:cs="Arial"/>
      <w:sz w:val="20"/>
    </w:rPr>
  </w:style>
  <w:style w:type="paragraph" w:customStyle="1" w:styleId="font5">
    <w:name w:val="font5"/>
    <w:basedOn w:val="Navaden"/>
    <w:rsid w:val="00BD4DEE"/>
    <w:pPr>
      <w:spacing w:before="100" w:beforeAutospacing="1" w:after="100" w:afterAutospacing="1" w:line="240" w:lineRule="auto"/>
    </w:pPr>
    <w:rPr>
      <w:rFonts w:ascii="Arial" w:hAnsi="Arial" w:cs="Arial"/>
      <w:b/>
      <w:bCs/>
      <w:sz w:val="20"/>
    </w:rPr>
  </w:style>
  <w:style w:type="paragraph" w:customStyle="1" w:styleId="font6">
    <w:name w:val="font6"/>
    <w:basedOn w:val="Navaden"/>
    <w:rsid w:val="00BD4DEE"/>
    <w:pPr>
      <w:spacing w:before="100" w:beforeAutospacing="1" w:after="100" w:afterAutospacing="1" w:line="240" w:lineRule="auto"/>
    </w:pPr>
    <w:rPr>
      <w:rFonts w:ascii="Arial" w:hAnsi="Arial" w:cs="Arial"/>
      <w:sz w:val="20"/>
    </w:rPr>
  </w:style>
  <w:style w:type="paragraph" w:customStyle="1" w:styleId="font7">
    <w:name w:val="font7"/>
    <w:basedOn w:val="Navaden"/>
    <w:rsid w:val="00BD4DEE"/>
    <w:pPr>
      <w:spacing w:before="100" w:beforeAutospacing="1" w:after="100" w:afterAutospacing="1" w:line="240" w:lineRule="auto"/>
    </w:pPr>
    <w:rPr>
      <w:rFonts w:ascii="Arial" w:hAnsi="Arial" w:cs="Arial"/>
      <w:b/>
      <w:bCs/>
      <w:sz w:val="20"/>
    </w:rPr>
  </w:style>
  <w:style w:type="paragraph" w:customStyle="1" w:styleId="font8">
    <w:name w:val="font8"/>
    <w:basedOn w:val="Navaden"/>
    <w:rsid w:val="00BD4DEE"/>
    <w:pPr>
      <w:spacing w:before="100" w:beforeAutospacing="1" w:after="100" w:afterAutospacing="1" w:line="240" w:lineRule="auto"/>
    </w:pPr>
    <w:rPr>
      <w:rFonts w:ascii="Arial" w:hAnsi="Arial" w:cs="Arial"/>
      <w:sz w:val="20"/>
    </w:rPr>
  </w:style>
  <w:style w:type="paragraph" w:customStyle="1" w:styleId="font9">
    <w:name w:val="font9"/>
    <w:basedOn w:val="Navaden"/>
    <w:rsid w:val="00BD4DEE"/>
    <w:pPr>
      <w:spacing w:before="100" w:beforeAutospacing="1" w:after="100" w:afterAutospacing="1" w:line="240" w:lineRule="auto"/>
    </w:pPr>
    <w:rPr>
      <w:rFonts w:ascii="Arial" w:hAnsi="Arial"/>
      <w:sz w:val="20"/>
    </w:rPr>
  </w:style>
  <w:style w:type="paragraph" w:customStyle="1" w:styleId="font10">
    <w:name w:val="font10"/>
    <w:basedOn w:val="Navaden"/>
    <w:rsid w:val="00BD4DEE"/>
    <w:pPr>
      <w:spacing w:before="100" w:beforeAutospacing="1" w:after="100" w:afterAutospacing="1" w:line="240" w:lineRule="auto"/>
    </w:pPr>
    <w:rPr>
      <w:rFonts w:ascii="Arial" w:hAnsi="Arial"/>
      <w:b/>
      <w:bCs/>
      <w:sz w:val="20"/>
    </w:rPr>
  </w:style>
  <w:style w:type="paragraph" w:customStyle="1" w:styleId="xl141">
    <w:name w:val="xl141"/>
    <w:basedOn w:val="Navaden"/>
    <w:rsid w:val="00BD4DEE"/>
    <w:pPr>
      <w:spacing w:before="100" w:beforeAutospacing="1" w:after="100" w:afterAutospacing="1" w:line="240" w:lineRule="auto"/>
    </w:pPr>
    <w:rPr>
      <w:rFonts w:ascii="Arial" w:hAnsi="Arial" w:cs="Arial"/>
      <w:b/>
      <w:bCs/>
      <w:i/>
      <w:iCs/>
      <w:sz w:val="24"/>
      <w:szCs w:val="24"/>
    </w:rPr>
  </w:style>
  <w:style w:type="paragraph" w:customStyle="1" w:styleId="xl142">
    <w:name w:val="xl142"/>
    <w:basedOn w:val="Navaden"/>
    <w:rsid w:val="00BD4DEE"/>
    <w:pPr>
      <w:spacing w:before="100" w:beforeAutospacing="1" w:after="100" w:afterAutospacing="1" w:line="240" w:lineRule="auto"/>
      <w:jc w:val="center"/>
      <w:textAlignment w:val="top"/>
    </w:pPr>
    <w:rPr>
      <w:rFonts w:ascii="Times New Roman" w:hAnsi="Times New Roman"/>
      <w:sz w:val="24"/>
      <w:szCs w:val="24"/>
    </w:rPr>
  </w:style>
  <w:style w:type="paragraph" w:customStyle="1" w:styleId="xl143">
    <w:name w:val="xl143"/>
    <w:basedOn w:val="Navaden"/>
    <w:rsid w:val="00BD4DEE"/>
    <w:pPr>
      <w:spacing w:before="100" w:beforeAutospacing="1" w:after="100" w:afterAutospacing="1" w:line="240" w:lineRule="auto"/>
    </w:pPr>
    <w:rPr>
      <w:rFonts w:ascii="Arial" w:hAnsi="Arial" w:cs="Arial"/>
      <w:sz w:val="24"/>
      <w:szCs w:val="24"/>
    </w:rPr>
  </w:style>
  <w:style w:type="paragraph" w:customStyle="1" w:styleId="xl144">
    <w:name w:val="xl144"/>
    <w:basedOn w:val="Navaden"/>
    <w:rsid w:val="00BD4DEE"/>
    <w:pPr>
      <w:spacing w:before="100" w:beforeAutospacing="1" w:after="100" w:afterAutospacing="1" w:line="240" w:lineRule="auto"/>
      <w:jc w:val="center"/>
      <w:textAlignment w:val="top"/>
    </w:pPr>
    <w:rPr>
      <w:rFonts w:ascii="Arial" w:hAnsi="Arial" w:cs="Arial"/>
      <w:sz w:val="24"/>
      <w:szCs w:val="24"/>
    </w:rPr>
  </w:style>
  <w:style w:type="paragraph" w:customStyle="1" w:styleId="xl145">
    <w:name w:val="xl145"/>
    <w:basedOn w:val="Navaden"/>
    <w:rsid w:val="00BD4DEE"/>
    <w:pPr>
      <w:spacing w:before="100" w:beforeAutospacing="1" w:after="100" w:afterAutospacing="1" w:line="240" w:lineRule="auto"/>
      <w:jc w:val="center"/>
    </w:pPr>
    <w:rPr>
      <w:rFonts w:ascii="Arial" w:hAnsi="Arial" w:cs="Arial"/>
      <w:sz w:val="24"/>
      <w:szCs w:val="24"/>
    </w:rPr>
  </w:style>
  <w:style w:type="paragraph" w:customStyle="1" w:styleId="xl146">
    <w:name w:val="xl146"/>
    <w:basedOn w:val="Navaden"/>
    <w:rsid w:val="00BD4DEE"/>
    <w:pPr>
      <w:spacing w:before="100" w:beforeAutospacing="1" w:after="100" w:afterAutospacing="1" w:line="240" w:lineRule="auto"/>
      <w:jc w:val="center"/>
    </w:pPr>
    <w:rPr>
      <w:rFonts w:ascii="Arial" w:hAnsi="Arial" w:cs="Arial"/>
      <w:sz w:val="24"/>
      <w:szCs w:val="24"/>
    </w:rPr>
  </w:style>
  <w:style w:type="paragraph" w:customStyle="1" w:styleId="xl147">
    <w:name w:val="xl147"/>
    <w:basedOn w:val="Navaden"/>
    <w:rsid w:val="00BD4DEE"/>
    <w:pPr>
      <w:spacing w:before="100" w:beforeAutospacing="1" w:after="100" w:afterAutospacing="1" w:line="240" w:lineRule="auto"/>
      <w:jc w:val="right"/>
    </w:pPr>
    <w:rPr>
      <w:rFonts w:ascii="Arial" w:hAnsi="Arial" w:cs="Arial"/>
      <w:sz w:val="24"/>
      <w:szCs w:val="24"/>
    </w:rPr>
  </w:style>
  <w:style w:type="paragraph" w:customStyle="1" w:styleId="xl148">
    <w:name w:val="xl148"/>
    <w:basedOn w:val="Navaden"/>
    <w:rsid w:val="00BD4DEE"/>
    <w:pPr>
      <w:spacing w:before="100" w:beforeAutospacing="1" w:after="100" w:afterAutospacing="1" w:line="240" w:lineRule="auto"/>
    </w:pPr>
    <w:rPr>
      <w:rFonts w:ascii="Arial" w:hAnsi="Arial" w:cs="Arial"/>
      <w:sz w:val="24"/>
      <w:szCs w:val="24"/>
    </w:rPr>
  </w:style>
  <w:style w:type="paragraph" w:customStyle="1" w:styleId="xl149">
    <w:name w:val="xl149"/>
    <w:basedOn w:val="Navaden"/>
    <w:rsid w:val="00BD4DEE"/>
    <w:pPr>
      <w:spacing w:before="100" w:beforeAutospacing="1" w:after="100" w:afterAutospacing="1" w:line="240" w:lineRule="auto"/>
    </w:pPr>
    <w:rPr>
      <w:rFonts w:ascii="Arial" w:hAnsi="Arial" w:cs="Arial"/>
      <w:b/>
      <w:bCs/>
      <w:sz w:val="24"/>
      <w:szCs w:val="24"/>
    </w:rPr>
  </w:style>
  <w:style w:type="paragraph" w:customStyle="1" w:styleId="xl150">
    <w:name w:val="xl150"/>
    <w:basedOn w:val="Navaden"/>
    <w:rsid w:val="00BD4DEE"/>
    <w:pPr>
      <w:spacing w:before="100" w:beforeAutospacing="1" w:after="100" w:afterAutospacing="1" w:line="240" w:lineRule="auto"/>
      <w:jc w:val="center"/>
      <w:textAlignment w:val="top"/>
    </w:pPr>
    <w:rPr>
      <w:rFonts w:ascii="Arial" w:hAnsi="Arial" w:cs="Arial"/>
      <w:b/>
      <w:bCs/>
      <w:i/>
      <w:iCs/>
      <w:sz w:val="16"/>
      <w:szCs w:val="16"/>
    </w:rPr>
  </w:style>
  <w:style w:type="paragraph" w:customStyle="1" w:styleId="xl151">
    <w:name w:val="xl151"/>
    <w:basedOn w:val="Navaden"/>
    <w:rsid w:val="00BD4DEE"/>
    <w:pPr>
      <w:spacing w:before="100" w:beforeAutospacing="1" w:after="100" w:afterAutospacing="1" w:line="240" w:lineRule="auto"/>
      <w:textAlignment w:val="top"/>
    </w:pPr>
    <w:rPr>
      <w:rFonts w:ascii="Arial" w:hAnsi="Arial" w:cs="Arial"/>
      <w:b/>
      <w:bCs/>
      <w:i/>
      <w:iCs/>
      <w:sz w:val="16"/>
      <w:szCs w:val="16"/>
    </w:rPr>
  </w:style>
  <w:style w:type="paragraph" w:customStyle="1" w:styleId="xl152">
    <w:name w:val="xl152"/>
    <w:basedOn w:val="Navaden"/>
    <w:rsid w:val="00BD4DEE"/>
    <w:pPr>
      <w:spacing w:before="100" w:beforeAutospacing="1" w:after="100" w:afterAutospacing="1" w:line="240" w:lineRule="auto"/>
      <w:jc w:val="right"/>
    </w:pPr>
    <w:rPr>
      <w:rFonts w:ascii="Arial" w:hAnsi="Arial" w:cs="Arial"/>
      <w:b/>
      <w:bCs/>
      <w:i/>
      <w:iCs/>
      <w:sz w:val="16"/>
      <w:szCs w:val="16"/>
    </w:rPr>
  </w:style>
  <w:style w:type="paragraph" w:customStyle="1" w:styleId="xl153">
    <w:name w:val="xl153"/>
    <w:basedOn w:val="Navaden"/>
    <w:rsid w:val="00BD4DEE"/>
    <w:pPr>
      <w:spacing w:before="100" w:beforeAutospacing="1" w:after="100" w:afterAutospacing="1" w:line="240" w:lineRule="auto"/>
      <w:jc w:val="center"/>
    </w:pPr>
    <w:rPr>
      <w:rFonts w:ascii="Arial" w:hAnsi="Arial" w:cs="Arial"/>
      <w:b/>
      <w:bCs/>
      <w:i/>
      <w:iCs/>
      <w:sz w:val="16"/>
      <w:szCs w:val="16"/>
    </w:rPr>
  </w:style>
  <w:style w:type="paragraph" w:customStyle="1" w:styleId="xl154">
    <w:name w:val="xl154"/>
    <w:basedOn w:val="Navaden"/>
    <w:rsid w:val="00BD4DEE"/>
    <w:pPr>
      <w:spacing w:before="100" w:beforeAutospacing="1" w:after="100" w:afterAutospacing="1" w:line="240" w:lineRule="auto"/>
      <w:jc w:val="center"/>
    </w:pPr>
    <w:rPr>
      <w:rFonts w:ascii="Arial" w:hAnsi="Arial" w:cs="Arial"/>
      <w:b/>
      <w:bCs/>
      <w:i/>
      <w:iCs/>
      <w:sz w:val="16"/>
      <w:szCs w:val="16"/>
    </w:rPr>
  </w:style>
  <w:style w:type="paragraph" w:customStyle="1" w:styleId="xl155">
    <w:name w:val="xl155"/>
    <w:basedOn w:val="Navaden"/>
    <w:rsid w:val="00BD4DEE"/>
    <w:pPr>
      <w:spacing w:before="100" w:beforeAutospacing="1" w:after="100" w:afterAutospacing="1" w:line="240" w:lineRule="auto"/>
    </w:pPr>
    <w:rPr>
      <w:rFonts w:ascii="Arial" w:hAnsi="Arial" w:cs="Arial"/>
      <w:sz w:val="24"/>
      <w:szCs w:val="24"/>
    </w:rPr>
  </w:style>
  <w:style w:type="paragraph" w:customStyle="1" w:styleId="xl156">
    <w:name w:val="xl156"/>
    <w:basedOn w:val="Navaden"/>
    <w:rsid w:val="00BD4DEE"/>
    <w:pPr>
      <w:spacing w:before="100" w:beforeAutospacing="1" w:after="100" w:afterAutospacing="1" w:line="240" w:lineRule="auto"/>
      <w:jc w:val="right"/>
    </w:pPr>
    <w:rPr>
      <w:rFonts w:ascii="Arial" w:hAnsi="Arial" w:cs="Arial"/>
      <w:sz w:val="24"/>
      <w:szCs w:val="24"/>
    </w:rPr>
  </w:style>
  <w:style w:type="paragraph" w:customStyle="1" w:styleId="xl157">
    <w:name w:val="xl157"/>
    <w:basedOn w:val="Navaden"/>
    <w:rsid w:val="00BD4DEE"/>
    <w:pPr>
      <w:spacing w:before="100" w:beforeAutospacing="1" w:after="100" w:afterAutospacing="1" w:line="240" w:lineRule="auto"/>
      <w:jc w:val="center"/>
    </w:pPr>
    <w:rPr>
      <w:rFonts w:ascii="Arial" w:hAnsi="Arial" w:cs="Arial"/>
      <w:sz w:val="24"/>
      <w:szCs w:val="24"/>
    </w:rPr>
  </w:style>
  <w:style w:type="paragraph" w:customStyle="1" w:styleId="xl158">
    <w:name w:val="xl158"/>
    <w:basedOn w:val="Navaden"/>
    <w:rsid w:val="00BD4DEE"/>
    <w:pPr>
      <w:spacing w:before="100" w:beforeAutospacing="1" w:after="100" w:afterAutospacing="1" w:line="240" w:lineRule="auto"/>
      <w:textAlignment w:val="top"/>
    </w:pPr>
    <w:rPr>
      <w:rFonts w:ascii="Arial" w:hAnsi="Arial" w:cs="Arial"/>
      <w:sz w:val="24"/>
      <w:szCs w:val="24"/>
    </w:rPr>
  </w:style>
  <w:style w:type="paragraph" w:customStyle="1" w:styleId="xl159">
    <w:name w:val="xl159"/>
    <w:basedOn w:val="Navaden"/>
    <w:rsid w:val="00BD4DEE"/>
    <w:pPr>
      <w:spacing w:before="100" w:beforeAutospacing="1" w:after="100" w:afterAutospacing="1" w:line="240" w:lineRule="auto"/>
      <w:textAlignment w:val="center"/>
    </w:pPr>
    <w:rPr>
      <w:rFonts w:ascii="Arial" w:hAnsi="Arial" w:cs="Arial"/>
      <w:sz w:val="24"/>
      <w:szCs w:val="24"/>
    </w:rPr>
  </w:style>
  <w:style w:type="paragraph" w:customStyle="1" w:styleId="xl160">
    <w:name w:val="xl160"/>
    <w:basedOn w:val="Navaden"/>
    <w:rsid w:val="00BD4DEE"/>
    <w:pPr>
      <w:spacing w:before="100" w:beforeAutospacing="1" w:after="100" w:afterAutospacing="1" w:line="240" w:lineRule="auto"/>
      <w:textAlignment w:val="top"/>
    </w:pPr>
    <w:rPr>
      <w:rFonts w:ascii="Arial" w:hAnsi="Arial" w:cs="Arial"/>
      <w:sz w:val="24"/>
      <w:szCs w:val="24"/>
    </w:rPr>
  </w:style>
  <w:style w:type="paragraph" w:customStyle="1" w:styleId="xl161">
    <w:name w:val="xl161"/>
    <w:basedOn w:val="Navaden"/>
    <w:rsid w:val="00BD4DEE"/>
    <w:pPr>
      <w:pBdr>
        <w:bottom w:val="single" w:sz="8" w:space="0" w:color="auto"/>
      </w:pBdr>
      <w:spacing w:before="100" w:beforeAutospacing="1" w:after="100" w:afterAutospacing="1" w:line="240" w:lineRule="auto"/>
      <w:jc w:val="right"/>
    </w:pPr>
    <w:rPr>
      <w:rFonts w:ascii="Arial" w:hAnsi="Arial" w:cs="Arial"/>
      <w:sz w:val="24"/>
      <w:szCs w:val="24"/>
    </w:rPr>
  </w:style>
  <w:style w:type="paragraph" w:customStyle="1" w:styleId="xl162">
    <w:name w:val="xl162"/>
    <w:basedOn w:val="Navaden"/>
    <w:rsid w:val="00BD4DEE"/>
    <w:pPr>
      <w:pBdr>
        <w:bottom w:val="single" w:sz="8" w:space="0" w:color="auto"/>
      </w:pBdr>
      <w:spacing w:before="100" w:beforeAutospacing="1" w:after="100" w:afterAutospacing="1" w:line="240" w:lineRule="auto"/>
      <w:jc w:val="center"/>
    </w:pPr>
    <w:rPr>
      <w:rFonts w:ascii="Arial" w:hAnsi="Arial" w:cs="Arial"/>
      <w:sz w:val="24"/>
      <w:szCs w:val="24"/>
    </w:rPr>
  </w:style>
  <w:style w:type="paragraph" w:customStyle="1" w:styleId="xl163">
    <w:name w:val="xl163"/>
    <w:basedOn w:val="Navaden"/>
    <w:rsid w:val="00BD4DEE"/>
    <w:pPr>
      <w:pBdr>
        <w:bottom w:val="single" w:sz="8" w:space="0" w:color="auto"/>
      </w:pBdr>
      <w:spacing w:before="100" w:beforeAutospacing="1" w:after="100" w:afterAutospacing="1" w:line="240" w:lineRule="auto"/>
    </w:pPr>
    <w:rPr>
      <w:rFonts w:ascii="Arial" w:hAnsi="Arial" w:cs="Arial"/>
      <w:sz w:val="24"/>
      <w:szCs w:val="24"/>
    </w:rPr>
  </w:style>
  <w:style w:type="paragraph" w:customStyle="1" w:styleId="xl164">
    <w:name w:val="xl164"/>
    <w:basedOn w:val="Navaden"/>
    <w:rsid w:val="00BD4DEE"/>
    <w:pPr>
      <w:spacing w:before="100" w:beforeAutospacing="1" w:after="100" w:afterAutospacing="1" w:line="240" w:lineRule="auto"/>
      <w:jc w:val="center"/>
    </w:pPr>
    <w:rPr>
      <w:rFonts w:ascii="Arial" w:hAnsi="Arial" w:cs="Arial"/>
      <w:b/>
      <w:bCs/>
      <w:sz w:val="24"/>
      <w:szCs w:val="24"/>
    </w:rPr>
  </w:style>
  <w:style w:type="paragraph" w:customStyle="1" w:styleId="xl165">
    <w:name w:val="xl165"/>
    <w:basedOn w:val="Navaden"/>
    <w:rsid w:val="00BD4DEE"/>
    <w:pPr>
      <w:spacing w:before="100" w:beforeAutospacing="1" w:after="100" w:afterAutospacing="1" w:line="240" w:lineRule="auto"/>
      <w:jc w:val="center"/>
    </w:pPr>
    <w:rPr>
      <w:rFonts w:ascii="Arial" w:hAnsi="Arial" w:cs="Arial"/>
      <w:b/>
      <w:bCs/>
      <w:sz w:val="24"/>
      <w:szCs w:val="24"/>
    </w:rPr>
  </w:style>
  <w:style w:type="paragraph" w:customStyle="1" w:styleId="xl166">
    <w:name w:val="xl166"/>
    <w:basedOn w:val="Navaden"/>
    <w:rsid w:val="00BD4DEE"/>
    <w:pPr>
      <w:spacing w:before="100" w:beforeAutospacing="1" w:after="100" w:afterAutospacing="1" w:line="240" w:lineRule="auto"/>
      <w:jc w:val="right"/>
    </w:pPr>
    <w:rPr>
      <w:rFonts w:ascii="Arial" w:hAnsi="Arial" w:cs="Arial"/>
      <w:b/>
      <w:bCs/>
      <w:sz w:val="24"/>
      <w:szCs w:val="24"/>
    </w:rPr>
  </w:style>
  <w:style w:type="paragraph" w:customStyle="1" w:styleId="xl167">
    <w:name w:val="xl167"/>
    <w:basedOn w:val="Navaden"/>
    <w:rsid w:val="00BD4DEE"/>
    <w:pPr>
      <w:spacing w:before="100" w:beforeAutospacing="1" w:after="100" w:afterAutospacing="1" w:line="240" w:lineRule="auto"/>
    </w:pPr>
    <w:rPr>
      <w:rFonts w:ascii="Arial" w:hAnsi="Arial" w:cs="Arial"/>
      <w:b/>
      <w:bCs/>
      <w:sz w:val="24"/>
      <w:szCs w:val="24"/>
    </w:rPr>
  </w:style>
  <w:style w:type="paragraph" w:customStyle="1" w:styleId="xl168">
    <w:name w:val="xl168"/>
    <w:basedOn w:val="Navaden"/>
    <w:rsid w:val="00BD4DEE"/>
    <w:pPr>
      <w:spacing w:before="100" w:beforeAutospacing="1" w:after="100" w:afterAutospacing="1" w:line="240" w:lineRule="auto"/>
      <w:textAlignment w:val="top"/>
    </w:pPr>
    <w:rPr>
      <w:rFonts w:ascii="Times New Roman" w:hAnsi="Times New Roman"/>
      <w:sz w:val="24"/>
      <w:szCs w:val="24"/>
    </w:rPr>
  </w:style>
  <w:style w:type="paragraph" w:customStyle="1" w:styleId="xl169">
    <w:name w:val="xl169"/>
    <w:basedOn w:val="Navaden"/>
    <w:rsid w:val="00BD4DEE"/>
    <w:pPr>
      <w:spacing w:before="100" w:beforeAutospacing="1" w:after="100" w:afterAutospacing="1" w:line="240" w:lineRule="auto"/>
      <w:jc w:val="right"/>
    </w:pPr>
    <w:rPr>
      <w:rFonts w:ascii="Times New Roman" w:hAnsi="Times New Roman"/>
      <w:sz w:val="24"/>
      <w:szCs w:val="24"/>
    </w:rPr>
  </w:style>
  <w:style w:type="paragraph" w:customStyle="1" w:styleId="xl170">
    <w:name w:val="xl170"/>
    <w:basedOn w:val="Navaden"/>
    <w:rsid w:val="00BD4DEE"/>
    <w:pPr>
      <w:spacing w:before="100" w:beforeAutospacing="1" w:after="100" w:afterAutospacing="1" w:line="240" w:lineRule="auto"/>
      <w:jc w:val="center"/>
    </w:pPr>
    <w:rPr>
      <w:rFonts w:ascii="Times New Roman" w:hAnsi="Times New Roman"/>
      <w:sz w:val="24"/>
      <w:szCs w:val="24"/>
    </w:rPr>
  </w:style>
  <w:style w:type="paragraph" w:customStyle="1" w:styleId="xl172">
    <w:name w:val="xl172"/>
    <w:basedOn w:val="Navaden"/>
    <w:rsid w:val="00BD4DEE"/>
    <w:pPr>
      <w:spacing w:before="100" w:beforeAutospacing="1" w:after="100" w:afterAutospacing="1" w:line="240" w:lineRule="auto"/>
    </w:pPr>
    <w:rPr>
      <w:rFonts w:ascii="Times New Roman" w:hAnsi="Times New Roman"/>
      <w:sz w:val="24"/>
      <w:szCs w:val="24"/>
    </w:rPr>
  </w:style>
  <w:style w:type="paragraph" w:customStyle="1" w:styleId="xl173">
    <w:name w:val="xl173"/>
    <w:basedOn w:val="Navaden"/>
    <w:rsid w:val="00BD4DEE"/>
    <w:pPr>
      <w:spacing w:before="100" w:beforeAutospacing="1" w:after="100" w:afterAutospacing="1" w:line="240" w:lineRule="auto"/>
      <w:textAlignment w:val="top"/>
    </w:pPr>
    <w:rPr>
      <w:rFonts w:ascii="Times New Roman" w:hAnsi="Times New Roman"/>
      <w:sz w:val="24"/>
      <w:szCs w:val="24"/>
    </w:rPr>
  </w:style>
  <w:style w:type="paragraph" w:customStyle="1" w:styleId="xl174">
    <w:name w:val="xl174"/>
    <w:basedOn w:val="Navaden"/>
    <w:rsid w:val="00BD4DEE"/>
    <w:pPr>
      <w:spacing w:before="100" w:beforeAutospacing="1" w:after="100" w:afterAutospacing="1" w:line="240" w:lineRule="auto"/>
    </w:pPr>
    <w:rPr>
      <w:rFonts w:ascii="Arial" w:hAnsi="Arial" w:cs="Arial"/>
      <w:color w:val="FF0000"/>
      <w:sz w:val="24"/>
      <w:szCs w:val="24"/>
    </w:rPr>
  </w:style>
  <w:style w:type="paragraph" w:customStyle="1" w:styleId="xl175">
    <w:name w:val="xl175"/>
    <w:basedOn w:val="Navaden"/>
    <w:rsid w:val="00BD4DEE"/>
    <w:pPr>
      <w:spacing w:before="100" w:beforeAutospacing="1" w:after="100" w:afterAutospacing="1" w:line="240" w:lineRule="auto"/>
      <w:jc w:val="center"/>
    </w:pPr>
    <w:rPr>
      <w:rFonts w:ascii="Times New Roman" w:hAnsi="Times New Roman"/>
      <w:sz w:val="24"/>
      <w:szCs w:val="24"/>
    </w:rPr>
  </w:style>
  <w:style w:type="paragraph" w:customStyle="1" w:styleId="xl176">
    <w:name w:val="xl176"/>
    <w:basedOn w:val="Navaden"/>
    <w:rsid w:val="00BD4DEE"/>
    <w:pPr>
      <w:spacing w:before="100" w:beforeAutospacing="1" w:after="100" w:afterAutospacing="1" w:line="240" w:lineRule="auto"/>
      <w:jc w:val="right"/>
    </w:pPr>
    <w:rPr>
      <w:rFonts w:ascii="Times New Roman" w:hAnsi="Times New Roman"/>
      <w:sz w:val="24"/>
      <w:szCs w:val="24"/>
    </w:rPr>
  </w:style>
  <w:style w:type="paragraph" w:customStyle="1" w:styleId="xl177">
    <w:name w:val="xl177"/>
    <w:basedOn w:val="Navaden"/>
    <w:rsid w:val="00BD4DEE"/>
    <w:pPr>
      <w:spacing w:before="100" w:beforeAutospacing="1" w:after="100" w:afterAutospacing="1" w:line="240" w:lineRule="auto"/>
      <w:textAlignment w:val="top"/>
    </w:pPr>
    <w:rPr>
      <w:rFonts w:ascii="Times New Roman" w:hAnsi="Times New Roman"/>
      <w:sz w:val="24"/>
      <w:szCs w:val="24"/>
    </w:rPr>
  </w:style>
  <w:style w:type="paragraph" w:customStyle="1" w:styleId="xl178">
    <w:name w:val="xl178"/>
    <w:basedOn w:val="Navaden"/>
    <w:rsid w:val="00BD4DEE"/>
    <w:pPr>
      <w:spacing w:before="100" w:beforeAutospacing="1" w:after="100" w:afterAutospacing="1" w:line="240" w:lineRule="auto"/>
    </w:pPr>
    <w:rPr>
      <w:rFonts w:ascii="Arial" w:hAnsi="Arial" w:cs="Arial"/>
      <w:color w:val="FF0000"/>
      <w:sz w:val="24"/>
      <w:szCs w:val="24"/>
    </w:rPr>
  </w:style>
  <w:style w:type="paragraph" w:customStyle="1" w:styleId="xl180">
    <w:name w:val="xl180"/>
    <w:basedOn w:val="Navaden"/>
    <w:rsid w:val="00BD4DEE"/>
    <w:pPr>
      <w:spacing w:before="100" w:beforeAutospacing="1" w:after="100" w:afterAutospacing="1" w:line="240" w:lineRule="auto"/>
      <w:textAlignment w:val="top"/>
    </w:pPr>
    <w:rPr>
      <w:rFonts w:ascii="Arial" w:hAnsi="Arial" w:cs="Arial"/>
      <w:sz w:val="24"/>
      <w:szCs w:val="24"/>
    </w:rPr>
  </w:style>
  <w:style w:type="paragraph" w:customStyle="1" w:styleId="xl181">
    <w:name w:val="xl181"/>
    <w:basedOn w:val="Navaden"/>
    <w:rsid w:val="00BD4DEE"/>
    <w:pPr>
      <w:spacing w:before="100" w:beforeAutospacing="1" w:after="100" w:afterAutospacing="1" w:line="240" w:lineRule="auto"/>
      <w:jc w:val="right"/>
    </w:pPr>
    <w:rPr>
      <w:rFonts w:ascii="Arial" w:hAnsi="Arial" w:cs="Arial"/>
      <w:sz w:val="24"/>
      <w:szCs w:val="24"/>
    </w:rPr>
  </w:style>
  <w:style w:type="paragraph" w:customStyle="1" w:styleId="xl182">
    <w:name w:val="xl182"/>
    <w:basedOn w:val="Navaden"/>
    <w:rsid w:val="00BD4DEE"/>
    <w:pPr>
      <w:spacing w:before="100" w:beforeAutospacing="1" w:after="100" w:afterAutospacing="1" w:line="240" w:lineRule="auto"/>
      <w:textAlignment w:val="top"/>
    </w:pPr>
    <w:rPr>
      <w:rFonts w:ascii="Arial" w:hAnsi="Arial"/>
      <w:sz w:val="24"/>
      <w:szCs w:val="24"/>
    </w:rPr>
  </w:style>
  <w:style w:type="paragraph" w:customStyle="1" w:styleId="xl183">
    <w:name w:val="xl183"/>
    <w:basedOn w:val="Navaden"/>
    <w:rsid w:val="00BD4DEE"/>
    <w:pPr>
      <w:spacing w:before="100" w:beforeAutospacing="1" w:after="100" w:afterAutospacing="1" w:line="240" w:lineRule="auto"/>
      <w:textAlignment w:val="center"/>
    </w:pPr>
    <w:rPr>
      <w:rFonts w:ascii="Arial" w:hAnsi="Arial" w:cs="Arial"/>
      <w:sz w:val="24"/>
      <w:szCs w:val="24"/>
    </w:rPr>
  </w:style>
  <w:style w:type="paragraph" w:customStyle="1" w:styleId="xl184">
    <w:name w:val="xl184"/>
    <w:basedOn w:val="Navaden"/>
    <w:rsid w:val="00BD4DEE"/>
    <w:pPr>
      <w:pBdr>
        <w:bottom w:val="single" w:sz="8" w:space="0" w:color="auto"/>
      </w:pBdr>
      <w:spacing w:before="100" w:beforeAutospacing="1" w:after="100" w:afterAutospacing="1" w:line="240" w:lineRule="auto"/>
      <w:textAlignment w:val="top"/>
    </w:pPr>
    <w:rPr>
      <w:rFonts w:ascii="Arial" w:hAnsi="Arial" w:cs="Arial"/>
      <w:sz w:val="24"/>
      <w:szCs w:val="24"/>
    </w:rPr>
  </w:style>
  <w:style w:type="paragraph" w:customStyle="1" w:styleId="xl185">
    <w:name w:val="xl185"/>
    <w:basedOn w:val="Navaden"/>
    <w:rsid w:val="00BD4DEE"/>
    <w:pPr>
      <w:pBdr>
        <w:bottom w:val="single" w:sz="4" w:space="0" w:color="auto"/>
      </w:pBdr>
      <w:spacing w:before="100" w:beforeAutospacing="1" w:after="100" w:afterAutospacing="1" w:line="240" w:lineRule="auto"/>
      <w:textAlignment w:val="center"/>
    </w:pPr>
    <w:rPr>
      <w:rFonts w:ascii="Arial" w:hAnsi="Arial" w:cs="Arial"/>
      <w:b/>
      <w:bCs/>
      <w:sz w:val="24"/>
      <w:szCs w:val="24"/>
    </w:rPr>
  </w:style>
  <w:style w:type="paragraph" w:customStyle="1" w:styleId="xl186">
    <w:name w:val="xl186"/>
    <w:basedOn w:val="Navaden"/>
    <w:rsid w:val="00BD4DEE"/>
    <w:pPr>
      <w:spacing w:before="100" w:beforeAutospacing="1" w:after="100" w:afterAutospacing="1" w:line="240" w:lineRule="auto"/>
      <w:textAlignment w:val="center"/>
    </w:pPr>
    <w:rPr>
      <w:rFonts w:ascii="Arial" w:hAnsi="Arial" w:cs="Arial"/>
      <w:sz w:val="24"/>
      <w:szCs w:val="24"/>
    </w:rPr>
  </w:style>
  <w:style w:type="paragraph" w:customStyle="1" w:styleId="xl187">
    <w:name w:val="xl187"/>
    <w:basedOn w:val="Navaden"/>
    <w:rsid w:val="00BD4DEE"/>
    <w:pPr>
      <w:spacing w:before="100" w:beforeAutospacing="1" w:after="100" w:afterAutospacing="1" w:line="240" w:lineRule="auto"/>
      <w:textAlignment w:val="center"/>
    </w:pPr>
    <w:rPr>
      <w:rFonts w:ascii="Arial" w:hAnsi="Arial" w:cs="Arial"/>
      <w:sz w:val="24"/>
      <w:szCs w:val="24"/>
    </w:rPr>
  </w:style>
  <w:style w:type="paragraph" w:customStyle="1" w:styleId="xl188">
    <w:name w:val="xl188"/>
    <w:basedOn w:val="Navaden"/>
    <w:rsid w:val="00BD4DEE"/>
    <w:pPr>
      <w:spacing w:before="100" w:beforeAutospacing="1" w:after="100" w:afterAutospacing="1" w:line="240" w:lineRule="auto"/>
      <w:textAlignment w:val="center"/>
    </w:pPr>
    <w:rPr>
      <w:rFonts w:ascii="Arial" w:hAnsi="Arial" w:cs="Arial"/>
      <w:sz w:val="24"/>
      <w:szCs w:val="24"/>
    </w:rPr>
  </w:style>
  <w:style w:type="paragraph" w:customStyle="1" w:styleId="xl189">
    <w:name w:val="xl189"/>
    <w:basedOn w:val="Navaden"/>
    <w:rsid w:val="00BD4DEE"/>
    <w:pPr>
      <w:pBdr>
        <w:bottom w:val="single" w:sz="8" w:space="0" w:color="auto"/>
      </w:pBdr>
      <w:spacing w:before="100" w:beforeAutospacing="1" w:after="100" w:afterAutospacing="1" w:line="240" w:lineRule="auto"/>
      <w:textAlignment w:val="center"/>
    </w:pPr>
    <w:rPr>
      <w:rFonts w:ascii="Arial" w:hAnsi="Arial" w:cs="Arial"/>
      <w:sz w:val="24"/>
      <w:szCs w:val="24"/>
    </w:rPr>
  </w:style>
  <w:style w:type="paragraph" w:customStyle="1" w:styleId="xl190">
    <w:name w:val="xl190"/>
    <w:basedOn w:val="Navaden"/>
    <w:rsid w:val="00BD4DEE"/>
    <w:pPr>
      <w:pBdr>
        <w:bottom w:val="single" w:sz="8" w:space="0" w:color="auto"/>
      </w:pBdr>
      <w:spacing w:before="100" w:beforeAutospacing="1" w:after="100" w:afterAutospacing="1" w:line="240" w:lineRule="auto"/>
      <w:textAlignment w:val="center"/>
    </w:pPr>
    <w:rPr>
      <w:rFonts w:ascii="Arial" w:hAnsi="Arial" w:cs="Arial"/>
      <w:sz w:val="24"/>
      <w:szCs w:val="24"/>
    </w:rPr>
  </w:style>
  <w:style w:type="paragraph" w:customStyle="1" w:styleId="xl191">
    <w:name w:val="xl191"/>
    <w:basedOn w:val="Navaden"/>
    <w:rsid w:val="00BD4DEE"/>
    <w:pPr>
      <w:pBdr>
        <w:bottom w:val="single" w:sz="8" w:space="0" w:color="auto"/>
      </w:pBdr>
      <w:spacing w:before="100" w:beforeAutospacing="1" w:after="100" w:afterAutospacing="1" w:line="240" w:lineRule="auto"/>
      <w:textAlignment w:val="center"/>
    </w:pPr>
    <w:rPr>
      <w:rFonts w:ascii="Arial" w:hAnsi="Arial" w:cs="Arial"/>
      <w:sz w:val="24"/>
      <w:szCs w:val="24"/>
    </w:rPr>
  </w:style>
  <w:style w:type="paragraph" w:customStyle="1" w:styleId="xl192">
    <w:name w:val="xl192"/>
    <w:basedOn w:val="Navaden"/>
    <w:rsid w:val="00BD4DEE"/>
    <w:pPr>
      <w:spacing w:before="100" w:beforeAutospacing="1" w:after="100" w:afterAutospacing="1" w:line="240" w:lineRule="auto"/>
      <w:textAlignment w:val="center"/>
    </w:pPr>
    <w:rPr>
      <w:rFonts w:ascii="Arial" w:hAnsi="Arial" w:cs="Arial"/>
      <w:b/>
      <w:bCs/>
      <w:sz w:val="24"/>
      <w:szCs w:val="24"/>
    </w:rPr>
  </w:style>
  <w:style w:type="paragraph" w:customStyle="1" w:styleId="xl193">
    <w:name w:val="xl193"/>
    <w:basedOn w:val="Navaden"/>
    <w:rsid w:val="00BD4DEE"/>
    <w:pPr>
      <w:spacing w:before="100" w:beforeAutospacing="1" w:after="100" w:afterAutospacing="1" w:line="240" w:lineRule="auto"/>
      <w:jc w:val="right"/>
      <w:textAlignment w:val="center"/>
    </w:pPr>
    <w:rPr>
      <w:rFonts w:ascii="Arial" w:hAnsi="Arial" w:cs="Arial"/>
      <w:sz w:val="24"/>
      <w:szCs w:val="24"/>
    </w:rPr>
  </w:style>
  <w:style w:type="paragraph" w:customStyle="1" w:styleId="xl194">
    <w:name w:val="xl194"/>
    <w:basedOn w:val="Navaden"/>
    <w:rsid w:val="00BD4DEE"/>
    <w:pPr>
      <w:spacing w:before="100" w:beforeAutospacing="1" w:after="100" w:afterAutospacing="1" w:line="240" w:lineRule="auto"/>
      <w:jc w:val="right"/>
      <w:textAlignment w:val="center"/>
    </w:pPr>
    <w:rPr>
      <w:rFonts w:ascii="Arial" w:hAnsi="Arial" w:cs="Arial"/>
      <w:sz w:val="24"/>
      <w:szCs w:val="24"/>
    </w:rPr>
  </w:style>
  <w:style w:type="paragraph" w:customStyle="1" w:styleId="xl195">
    <w:name w:val="xl195"/>
    <w:basedOn w:val="Navaden"/>
    <w:rsid w:val="00BD4DEE"/>
    <w:pPr>
      <w:pBdr>
        <w:bottom w:val="single" w:sz="8" w:space="0" w:color="auto"/>
      </w:pBdr>
      <w:spacing w:before="100" w:beforeAutospacing="1" w:after="100" w:afterAutospacing="1" w:line="240" w:lineRule="auto"/>
      <w:jc w:val="right"/>
      <w:textAlignment w:val="center"/>
    </w:pPr>
    <w:rPr>
      <w:rFonts w:ascii="Arial" w:hAnsi="Arial" w:cs="Arial"/>
      <w:sz w:val="24"/>
      <w:szCs w:val="24"/>
    </w:rPr>
  </w:style>
  <w:style w:type="paragraph" w:customStyle="1" w:styleId="xl196">
    <w:name w:val="xl196"/>
    <w:basedOn w:val="Navaden"/>
    <w:rsid w:val="00BD4DEE"/>
    <w:pPr>
      <w:spacing w:before="100" w:beforeAutospacing="1" w:after="100" w:afterAutospacing="1" w:line="240" w:lineRule="auto"/>
      <w:jc w:val="right"/>
      <w:textAlignment w:val="center"/>
    </w:pPr>
    <w:rPr>
      <w:rFonts w:ascii="Arial" w:hAnsi="Arial" w:cs="Arial"/>
      <w:b/>
      <w:bCs/>
      <w:sz w:val="24"/>
      <w:szCs w:val="24"/>
    </w:rPr>
  </w:style>
  <w:style w:type="character" w:customStyle="1" w:styleId="GlavaZnak">
    <w:name w:val="Glava Znak"/>
    <w:basedOn w:val="Privzetapisavaodstavka"/>
    <w:link w:val="Glava"/>
    <w:uiPriority w:val="99"/>
    <w:rsid w:val="0097584B"/>
    <w:rPr>
      <w:rFonts w:ascii="Frutiger" w:hAnsi="Frutiger"/>
      <w:w w:val="95"/>
      <w:sz w:val="18"/>
    </w:rPr>
  </w:style>
  <w:style w:type="character" w:styleId="Poudarek">
    <w:name w:val="Emphasis"/>
    <w:basedOn w:val="Privzetapisavaodstavka"/>
    <w:qFormat/>
    <w:rsid w:val="00DF4378"/>
    <w:rPr>
      <w:i/>
      <w:iCs/>
    </w:rPr>
  </w:style>
  <w:style w:type="paragraph" w:customStyle="1" w:styleId="msonormal0">
    <w:name w:val="msonormal"/>
    <w:basedOn w:val="Navaden"/>
    <w:rsid w:val="005F7A7A"/>
    <w:pPr>
      <w:spacing w:before="100" w:beforeAutospacing="1" w:after="100" w:afterAutospacing="1" w:line="240" w:lineRule="auto"/>
    </w:pPr>
    <w:rPr>
      <w:rFonts w:ascii="Times New Roman" w:hAnsi="Times New Roman"/>
      <w:sz w:val="24"/>
      <w:szCs w:val="24"/>
    </w:rPr>
  </w:style>
  <w:style w:type="paragraph" w:customStyle="1" w:styleId="font11">
    <w:name w:val="font11"/>
    <w:basedOn w:val="Navaden"/>
    <w:rsid w:val="005F7A7A"/>
    <w:pPr>
      <w:spacing w:before="100" w:beforeAutospacing="1" w:after="100" w:afterAutospacing="1" w:line="240" w:lineRule="auto"/>
    </w:pPr>
    <w:rPr>
      <w:rFonts w:ascii="Arial CE" w:hAnsi="Arial CE"/>
      <w:b/>
      <w:bCs/>
      <w:sz w:val="20"/>
    </w:rPr>
  </w:style>
  <w:style w:type="paragraph" w:customStyle="1" w:styleId="font12">
    <w:name w:val="font12"/>
    <w:basedOn w:val="Navaden"/>
    <w:rsid w:val="005F7A7A"/>
    <w:pPr>
      <w:spacing w:before="100" w:beforeAutospacing="1" w:after="100" w:afterAutospacing="1" w:line="240" w:lineRule="auto"/>
    </w:pPr>
    <w:rPr>
      <w:rFonts w:ascii="Arial" w:hAnsi="Arial" w:cs="Arial"/>
      <w:color w:val="FF0000"/>
      <w:sz w:val="20"/>
    </w:rPr>
  </w:style>
  <w:style w:type="paragraph" w:customStyle="1" w:styleId="font13">
    <w:name w:val="font13"/>
    <w:basedOn w:val="Navaden"/>
    <w:rsid w:val="005F7A7A"/>
    <w:pPr>
      <w:spacing w:before="100" w:beforeAutospacing="1" w:after="100" w:afterAutospacing="1" w:line="240" w:lineRule="auto"/>
    </w:pPr>
    <w:rPr>
      <w:rFonts w:ascii="Arial" w:hAnsi="Arial" w:cs="Arial"/>
      <w:color w:val="FF0000"/>
      <w:sz w:val="20"/>
    </w:rPr>
  </w:style>
  <w:style w:type="paragraph" w:customStyle="1" w:styleId="xl171">
    <w:name w:val="xl171"/>
    <w:basedOn w:val="Navaden"/>
    <w:rsid w:val="005F7A7A"/>
    <w:pPr>
      <w:spacing w:before="100" w:beforeAutospacing="1" w:after="100" w:afterAutospacing="1" w:line="240" w:lineRule="auto"/>
      <w:jc w:val="center"/>
    </w:pPr>
    <w:rPr>
      <w:rFonts w:ascii="Arial" w:hAnsi="Arial" w:cs="Arial"/>
      <w:b/>
      <w:bCs/>
      <w:i/>
      <w:iCs/>
      <w:sz w:val="16"/>
      <w:szCs w:val="16"/>
    </w:rPr>
  </w:style>
  <w:style w:type="paragraph" w:customStyle="1" w:styleId="xl179">
    <w:name w:val="xl179"/>
    <w:basedOn w:val="Navaden"/>
    <w:rsid w:val="005F7A7A"/>
    <w:pPr>
      <w:spacing w:before="100" w:beforeAutospacing="1" w:after="100" w:afterAutospacing="1" w:line="240" w:lineRule="auto"/>
    </w:pPr>
    <w:rPr>
      <w:rFonts w:ascii="Arial" w:hAnsi="Arial" w:cs="Arial"/>
      <w:color w:val="FF0000"/>
      <w:sz w:val="24"/>
      <w:szCs w:val="24"/>
    </w:rPr>
  </w:style>
  <w:style w:type="paragraph" w:customStyle="1" w:styleId="xl197">
    <w:name w:val="xl197"/>
    <w:basedOn w:val="Navaden"/>
    <w:rsid w:val="005F7A7A"/>
    <w:pPr>
      <w:spacing w:before="100" w:beforeAutospacing="1" w:after="100" w:afterAutospacing="1" w:line="240" w:lineRule="auto"/>
      <w:jc w:val="center"/>
    </w:pPr>
    <w:rPr>
      <w:rFonts w:ascii="Arial" w:hAnsi="Arial" w:cs="Arial"/>
      <w:b/>
      <w:bCs/>
      <w:sz w:val="24"/>
      <w:szCs w:val="24"/>
    </w:rPr>
  </w:style>
  <w:style w:type="paragraph" w:customStyle="1" w:styleId="xl198">
    <w:name w:val="xl198"/>
    <w:basedOn w:val="Navaden"/>
    <w:rsid w:val="005F7A7A"/>
    <w:pPr>
      <w:spacing w:before="100" w:beforeAutospacing="1" w:after="100" w:afterAutospacing="1" w:line="240" w:lineRule="auto"/>
      <w:jc w:val="right"/>
    </w:pPr>
    <w:rPr>
      <w:rFonts w:ascii="Arial" w:hAnsi="Arial" w:cs="Arial"/>
      <w:b/>
      <w:bCs/>
      <w:sz w:val="24"/>
      <w:szCs w:val="24"/>
    </w:rPr>
  </w:style>
  <w:style w:type="paragraph" w:customStyle="1" w:styleId="xl199">
    <w:name w:val="xl199"/>
    <w:basedOn w:val="Navaden"/>
    <w:rsid w:val="005F7A7A"/>
    <w:pPr>
      <w:spacing w:before="100" w:beforeAutospacing="1" w:after="100" w:afterAutospacing="1" w:line="240" w:lineRule="auto"/>
      <w:textAlignment w:val="top"/>
    </w:pPr>
    <w:rPr>
      <w:rFonts w:ascii="Arial" w:hAnsi="Arial" w:cs="Arial"/>
      <w:b/>
      <w:bCs/>
      <w:sz w:val="24"/>
      <w:szCs w:val="24"/>
    </w:rPr>
  </w:style>
  <w:style w:type="paragraph" w:customStyle="1" w:styleId="xl200">
    <w:name w:val="xl200"/>
    <w:basedOn w:val="Navaden"/>
    <w:rsid w:val="005F7A7A"/>
    <w:pPr>
      <w:pBdr>
        <w:bottom w:val="single" w:sz="8" w:space="0" w:color="auto"/>
      </w:pBdr>
      <w:spacing w:before="100" w:beforeAutospacing="1" w:after="100" w:afterAutospacing="1" w:line="240" w:lineRule="auto"/>
      <w:textAlignment w:val="top"/>
    </w:pPr>
    <w:rPr>
      <w:rFonts w:ascii="Arial" w:hAnsi="Arial" w:cs="Arial"/>
      <w:b/>
      <w:bCs/>
      <w:sz w:val="24"/>
      <w:szCs w:val="24"/>
    </w:rPr>
  </w:style>
  <w:style w:type="paragraph" w:customStyle="1" w:styleId="xl201">
    <w:name w:val="xl201"/>
    <w:basedOn w:val="Navaden"/>
    <w:rsid w:val="005F7A7A"/>
    <w:pPr>
      <w:pBdr>
        <w:bottom w:val="single" w:sz="8" w:space="0" w:color="auto"/>
      </w:pBdr>
      <w:spacing w:before="100" w:beforeAutospacing="1" w:after="100" w:afterAutospacing="1" w:line="240" w:lineRule="auto"/>
      <w:jc w:val="right"/>
    </w:pPr>
    <w:rPr>
      <w:rFonts w:ascii="Arial" w:hAnsi="Arial" w:cs="Arial"/>
      <w:b/>
      <w:bCs/>
      <w:sz w:val="24"/>
      <w:szCs w:val="24"/>
    </w:rPr>
  </w:style>
  <w:style w:type="paragraph" w:customStyle="1" w:styleId="xl202">
    <w:name w:val="xl202"/>
    <w:basedOn w:val="Navaden"/>
    <w:rsid w:val="005F7A7A"/>
    <w:pPr>
      <w:pBdr>
        <w:bottom w:val="single" w:sz="8" w:space="0" w:color="auto"/>
      </w:pBdr>
      <w:spacing w:before="100" w:beforeAutospacing="1" w:after="100" w:afterAutospacing="1" w:line="240" w:lineRule="auto"/>
      <w:jc w:val="center"/>
    </w:pPr>
    <w:rPr>
      <w:rFonts w:ascii="Arial" w:hAnsi="Arial" w:cs="Arial"/>
      <w:b/>
      <w:bCs/>
      <w:sz w:val="24"/>
      <w:szCs w:val="24"/>
    </w:rPr>
  </w:style>
  <w:style w:type="paragraph" w:customStyle="1" w:styleId="xl203">
    <w:name w:val="xl203"/>
    <w:basedOn w:val="Navaden"/>
    <w:rsid w:val="005F7A7A"/>
    <w:pPr>
      <w:pBdr>
        <w:bottom w:val="single" w:sz="8" w:space="0" w:color="auto"/>
      </w:pBdr>
      <w:spacing w:before="100" w:beforeAutospacing="1" w:after="100" w:afterAutospacing="1" w:line="240" w:lineRule="auto"/>
      <w:jc w:val="right"/>
    </w:pPr>
    <w:rPr>
      <w:rFonts w:ascii="Arial" w:hAnsi="Arial" w:cs="Arial"/>
      <w:b/>
      <w:bCs/>
      <w:sz w:val="24"/>
      <w:szCs w:val="24"/>
    </w:rPr>
  </w:style>
  <w:style w:type="paragraph" w:customStyle="1" w:styleId="xl204">
    <w:name w:val="xl204"/>
    <w:basedOn w:val="Navaden"/>
    <w:rsid w:val="005F7A7A"/>
    <w:pPr>
      <w:spacing w:before="100" w:beforeAutospacing="1" w:after="100" w:afterAutospacing="1" w:line="240" w:lineRule="auto"/>
      <w:textAlignment w:val="top"/>
    </w:pPr>
    <w:rPr>
      <w:rFonts w:ascii="Arial" w:hAnsi="Arial" w:cs="Arial"/>
      <w:b/>
      <w:bCs/>
      <w:sz w:val="24"/>
      <w:szCs w:val="24"/>
    </w:rPr>
  </w:style>
  <w:style w:type="paragraph" w:customStyle="1" w:styleId="xl205">
    <w:name w:val="xl205"/>
    <w:basedOn w:val="Navaden"/>
    <w:rsid w:val="00953801"/>
    <w:pPr>
      <w:spacing w:before="100" w:beforeAutospacing="1" w:after="100" w:afterAutospacing="1" w:line="240" w:lineRule="auto"/>
      <w:textAlignment w:val="top"/>
    </w:pPr>
    <w:rPr>
      <w:rFonts w:ascii="Arial CE" w:hAnsi="Arial CE"/>
      <w:sz w:val="24"/>
      <w:szCs w:val="24"/>
    </w:rPr>
  </w:style>
  <w:style w:type="paragraph" w:styleId="Brezrazmikov">
    <w:name w:val="No Spacing"/>
    <w:basedOn w:val="Navaden"/>
    <w:link w:val="BrezrazmikovZnak"/>
    <w:uiPriority w:val="1"/>
    <w:qFormat/>
    <w:rsid w:val="00A85B72"/>
    <w:pPr>
      <w:spacing w:line="240" w:lineRule="auto"/>
    </w:pPr>
    <w:rPr>
      <w:rFonts w:ascii="Arial" w:hAnsi="Arial"/>
      <w:szCs w:val="22"/>
      <w:lang w:val="en-US" w:eastAsia="en-US" w:bidi="en-US"/>
    </w:rPr>
  </w:style>
  <w:style w:type="character" w:customStyle="1" w:styleId="BrezrazmikovZnak">
    <w:name w:val="Brez razmikov Znak"/>
    <w:link w:val="Brezrazmikov"/>
    <w:uiPriority w:val="1"/>
    <w:rsid w:val="00A85B72"/>
    <w:rPr>
      <w:rFonts w:ascii="Arial" w:hAnsi="Arial"/>
      <w:sz w:val="22"/>
      <w:szCs w:val="22"/>
      <w:lang w:val="en-US" w:eastAsia="en-US" w:bidi="en-US"/>
    </w:rPr>
  </w:style>
  <w:style w:type="character" w:styleId="Besedilooznabemesta">
    <w:name w:val="Placeholder Text"/>
    <w:basedOn w:val="Privzetapisavaodstavka"/>
    <w:uiPriority w:val="99"/>
    <w:semiHidden/>
    <w:rsid w:val="00A85B72"/>
    <w:rPr>
      <w:color w:val="808080"/>
    </w:rPr>
  </w:style>
  <w:style w:type="paragraph" w:styleId="Odstavekseznama">
    <w:name w:val="List Paragraph"/>
    <w:basedOn w:val="Navaden"/>
    <w:uiPriority w:val="34"/>
    <w:qFormat/>
    <w:rsid w:val="00A85B72"/>
    <w:pPr>
      <w:ind w:left="720"/>
      <w:contextualSpacing/>
    </w:pPr>
  </w:style>
  <w:style w:type="paragraph" w:customStyle="1" w:styleId="Default">
    <w:name w:val="Default"/>
    <w:rsid w:val="00E526CB"/>
    <w:pPr>
      <w:autoSpaceDE w:val="0"/>
      <w:autoSpaceDN w:val="0"/>
      <w:adjustRightInd w:val="0"/>
    </w:pPr>
    <w:rPr>
      <w:rFonts w:ascii="Segoe UI" w:hAnsi="Segoe UI" w:cs="Segoe UI"/>
      <w:color w:val="000000"/>
      <w:sz w:val="24"/>
      <w:szCs w:val="24"/>
    </w:rPr>
  </w:style>
  <w:style w:type="paragraph" w:styleId="Telobesedila2">
    <w:name w:val="Body Text 2"/>
    <w:basedOn w:val="Navaden"/>
    <w:link w:val="Telobesedila2Znak"/>
    <w:rsid w:val="00ED0F4A"/>
    <w:pPr>
      <w:spacing w:after="120" w:line="480" w:lineRule="auto"/>
    </w:pPr>
  </w:style>
  <w:style w:type="character" w:customStyle="1" w:styleId="Telobesedila2Znak">
    <w:name w:val="Telo besedila 2 Znak"/>
    <w:basedOn w:val="Privzetapisavaodstavka"/>
    <w:link w:val="Telobesedila2"/>
    <w:rsid w:val="00ED0F4A"/>
    <w:rPr>
      <w:rFonts w:ascii="Frutiger" w:hAnsi="Frutiger"/>
      <w:sz w:val="22"/>
    </w:rPr>
  </w:style>
  <w:style w:type="paragraph" w:customStyle="1" w:styleId="xl66">
    <w:name w:val="xl66"/>
    <w:basedOn w:val="Navaden"/>
    <w:rsid w:val="006C0794"/>
    <w:pPr>
      <w:spacing w:before="100" w:beforeAutospacing="1" w:after="100" w:afterAutospacing="1" w:line="240" w:lineRule="auto"/>
      <w:textAlignment w:val="top"/>
    </w:pPr>
    <w:rPr>
      <w:rFonts w:ascii="Arial" w:hAnsi="Arial" w:cs="Arial"/>
      <w:sz w:val="24"/>
      <w:szCs w:val="24"/>
    </w:rPr>
  </w:style>
  <w:style w:type="paragraph" w:customStyle="1" w:styleId="xl67">
    <w:name w:val="xl67"/>
    <w:basedOn w:val="Navaden"/>
    <w:rsid w:val="006C0794"/>
    <w:pPr>
      <w:spacing w:before="100" w:beforeAutospacing="1" w:after="100" w:afterAutospacing="1" w:line="240" w:lineRule="auto"/>
      <w:jc w:val="right"/>
    </w:pPr>
    <w:rPr>
      <w:rFonts w:ascii="Arial" w:hAnsi="Arial" w:cs="Arial"/>
      <w:sz w:val="24"/>
      <w:szCs w:val="24"/>
    </w:rPr>
  </w:style>
  <w:style w:type="paragraph" w:customStyle="1" w:styleId="xl68">
    <w:name w:val="xl68"/>
    <w:basedOn w:val="Navaden"/>
    <w:rsid w:val="006C0794"/>
    <w:pPr>
      <w:spacing w:before="100" w:beforeAutospacing="1" w:after="100" w:afterAutospacing="1" w:line="240" w:lineRule="auto"/>
      <w:jc w:val="center"/>
    </w:pPr>
    <w:rPr>
      <w:rFonts w:ascii="Arial" w:hAnsi="Arial" w:cs="Arial"/>
      <w:sz w:val="24"/>
      <w:szCs w:val="24"/>
    </w:rPr>
  </w:style>
  <w:style w:type="paragraph" w:customStyle="1" w:styleId="xl69">
    <w:name w:val="xl69"/>
    <w:basedOn w:val="Navaden"/>
    <w:rsid w:val="006C0794"/>
    <w:pPr>
      <w:spacing w:before="100" w:beforeAutospacing="1" w:after="100" w:afterAutospacing="1" w:line="240" w:lineRule="auto"/>
      <w:textAlignment w:val="top"/>
    </w:pPr>
    <w:rPr>
      <w:rFonts w:ascii="Arial" w:hAnsi="Arial" w:cs="Arial"/>
      <w:sz w:val="24"/>
      <w:szCs w:val="24"/>
    </w:rPr>
  </w:style>
  <w:style w:type="paragraph" w:customStyle="1" w:styleId="xl70">
    <w:name w:val="xl70"/>
    <w:basedOn w:val="Navaden"/>
    <w:rsid w:val="006C0794"/>
    <w:pPr>
      <w:spacing w:before="100" w:beforeAutospacing="1" w:after="100" w:afterAutospacing="1" w:line="240" w:lineRule="auto"/>
    </w:pPr>
    <w:rPr>
      <w:rFonts w:ascii="Arial" w:hAnsi="Arial" w:cs="Arial"/>
      <w:sz w:val="24"/>
      <w:szCs w:val="24"/>
    </w:rPr>
  </w:style>
  <w:style w:type="paragraph" w:customStyle="1" w:styleId="xl71">
    <w:name w:val="xl71"/>
    <w:basedOn w:val="Navaden"/>
    <w:rsid w:val="006C0794"/>
    <w:pPr>
      <w:shd w:val="clear" w:color="000000" w:fill="D9D9D9"/>
      <w:spacing w:before="100" w:beforeAutospacing="1" w:after="100" w:afterAutospacing="1" w:line="240" w:lineRule="auto"/>
      <w:jc w:val="center"/>
      <w:textAlignment w:val="top"/>
    </w:pPr>
    <w:rPr>
      <w:rFonts w:ascii="Arial" w:hAnsi="Arial" w:cs="Arial"/>
      <w:b/>
      <w:bCs/>
      <w:i/>
      <w:iCs/>
      <w:sz w:val="16"/>
      <w:szCs w:val="16"/>
    </w:rPr>
  </w:style>
  <w:style w:type="paragraph" w:customStyle="1" w:styleId="xl72">
    <w:name w:val="xl72"/>
    <w:basedOn w:val="Navaden"/>
    <w:rsid w:val="006C0794"/>
    <w:pPr>
      <w:shd w:val="clear" w:color="000000" w:fill="D9D9D9"/>
      <w:spacing w:before="100" w:beforeAutospacing="1" w:after="100" w:afterAutospacing="1" w:line="240" w:lineRule="auto"/>
      <w:textAlignment w:val="top"/>
    </w:pPr>
    <w:rPr>
      <w:rFonts w:ascii="Arial" w:hAnsi="Arial" w:cs="Arial"/>
      <w:b/>
      <w:bCs/>
      <w:i/>
      <w:iCs/>
      <w:sz w:val="16"/>
      <w:szCs w:val="16"/>
    </w:rPr>
  </w:style>
  <w:style w:type="paragraph" w:customStyle="1" w:styleId="xl73">
    <w:name w:val="xl73"/>
    <w:basedOn w:val="Navaden"/>
    <w:rsid w:val="006C0794"/>
    <w:pPr>
      <w:shd w:val="clear" w:color="000000" w:fill="D9D9D9"/>
      <w:spacing w:before="100" w:beforeAutospacing="1" w:after="100" w:afterAutospacing="1" w:line="240" w:lineRule="auto"/>
      <w:jc w:val="center"/>
    </w:pPr>
    <w:rPr>
      <w:rFonts w:ascii="Arial" w:hAnsi="Arial" w:cs="Arial"/>
      <w:b/>
      <w:bCs/>
      <w:i/>
      <w:iCs/>
      <w:sz w:val="16"/>
      <w:szCs w:val="16"/>
    </w:rPr>
  </w:style>
  <w:style w:type="paragraph" w:customStyle="1" w:styleId="xl74">
    <w:name w:val="xl74"/>
    <w:basedOn w:val="Navaden"/>
    <w:rsid w:val="006C0794"/>
    <w:pPr>
      <w:shd w:val="clear" w:color="000000" w:fill="D9D9D9"/>
      <w:spacing w:before="100" w:beforeAutospacing="1" w:after="100" w:afterAutospacing="1" w:line="240" w:lineRule="auto"/>
      <w:jc w:val="right"/>
    </w:pPr>
    <w:rPr>
      <w:rFonts w:ascii="Arial" w:hAnsi="Arial" w:cs="Arial"/>
      <w:b/>
      <w:bCs/>
      <w:i/>
      <w:iCs/>
      <w:sz w:val="16"/>
      <w:szCs w:val="16"/>
    </w:rPr>
  </w:style>
  <w:style w:type="paragraph" w:customStyle="1" w:styleId="xl75">
    <w:name w:val="xl75"/>
    <w:basedOn w:val="Navaden"/>
    <w:rsid w:val="006C0794"/>
    <w:pPr>
      <w:spacing w:before="100" w:beforeAutospacing="1" w:after="100" w:afterAutospacing="1" w:line="240" w:lineRule="auto"/>
    </w:pPr>
    <w:rPr>
      <w:rFonts w:ascii="Arial" w:hAnsi="Arial" w:cs="Arial"/>
      <w:b/>
      <w:bCs/>
      <w:i/>
      <w:iCs/>
      <w:sz w:val="16"/>
      <w:szCs w:val="16"/>
    </w:rPr>
  </w:style>
  <w:style w:type="paragraph" w:customStyle="1" w:styleId="xl76">
    <w:name w:val="xl76"/>
    <w:basedOn w:val="Navaden"/>
    <w:rsid w:val="006C0794"/>
    <w:pPr>
      <w:spacing w:before="100" w:beforeAutospacing="1" w:after="100" w:afterAutospacing="1" w:line="240" w:lineRule="auto"/>
      <w:textAlignment w:val="top"/>
    </w:pPr>
    <w:rPr>
      <w:rFonts w:ascii="Arial" w:hAnsi="Arial" w:cs="Arial"/>
      <w:b/>
      <w:bCs/>
      <w:sz w:val="16"/>
      <w:szCs w:val="16"/>
    </w:rPr>
  </w:style>
  <w:style w:type="paragraph" w:customStyle="1" w:styleId="xl77">
    <w:name w:val="xl77"/>
    <w:basedOn w:val="Navaden"/>
    <w:rsid w:val="006C0794"/>
    <w:pPr>
      <w:spacing w:before="100" w:beforeAutospacing="1" w:after="100" w:afterAutospacing="1" w:line="240" w:lineRule="auto"/>
      <w:jc w:val="center"/>
    </w:pPr>
    <w:rPr>
      <w:rFonts w:ascii="Arial" w:hAnsi="Arial" w:cs="Arial"/>
      <w:b/>
      <w:bCs/>
      <w:sz w:val="16"/>
      <w:szCs w:val="16"/>
    </w:rPr>
  </w:style>
  <w:style w:type="paragraph" w:customStyle="1" w:styleId="xl78">
    <w:name w:val="xl78"/>
    <w:basedOn w:val="Navaden"/>
    <w:rsid w:val="006C0794"/>
    <w:pPr>
      <w:spacing w:before="100" w:beforeAutospacing="1" w:after="100" w:afterAutospacing="1" w:line="240" w:lineRule="auto"/>
      <w:jc w:val="right"/>
    </w:pPr>
    <w:rPr>
      <w:rFonts w:ascii="Arial" w:hAnsi="Arial" w:cs="Arial"/>
      <w:b/>
      <w:bCs/>
      <w:sz w:val="16"/>
      <w:szCs w:val="16"/>
    </w:rPr>
  </w:style>
  <w:style w:type="paragraph" w:customStyle="1" w:styleId="xl79">
    <w:name w:val="xl79"/>
    <w:basedOn w:val="Navaden"/>
    <w:rsid w:val="006C0794"/>
    <w:pPr>
      <w:spacing w:before="100" w:beforeAutospacing="1" w:after="100" w:afterAutospacing="1" w:line="240" w:lineRule="auto"/>
      <w:jc w:val="right"/>
    </w:pPr>
    <w:rPr>
      <w:rFonts w:ascii="Arial" w:hAnsi="Arial" w:cs="Arial"/>
      <w:sz w:val="16"/>
      <w:szCs w:val="16"/>
    </w:rPr>
  </w:style>
  <w:style w:type="paragraph" w:customStyle="1" w:styleId="xl80">
    <w:name w:val="xl80"/>
    <w:basedOn w:val="Navaden"/>
    <w:rsid w:val="006C0794"/>
    <w:pPr>
      <w:spacing w:before="100" w:beforeAutospacing="1" w:after="100" w:afterAutospacing="1" w:line="240" w:lineRule="auto"/>
      <w:textAlignment w:val="top"/>
    </w:pPr>
    <w:rPr>
      <w:rFonts w:ascii="Arial" w:hAnsi="Arial" w:cs="Arial"/>
      <w:b/>
      <w:bCs/>
      <w:i/>
      <w:iCs/>
      <w:sz w:val="16"/>
      <w:szCs w:val="16"/>
    </w:rPr>
  </w:style>
  <w:style w:type="paragraph" w:customStyle="1" w:styleId="xl81">
    <w:name w:val="xl81"/>
    <w:basedOn w:val="Navaden"/>
    <w:rsid w:val="006C0794"/>
    <w:pPr>
      <w:spacing w:before="100" w:beforeAutospacing="1" w:after="100" w:afterAutospacing="1" w:line="240" w:lineRule="auto"/>
      <w:jc w:val="right"/>
      <w:textAlignment w:val="top"/>
    </w:pPr>
    <w:rPr>
      <w:rFonts w:ascii="Arial" w:hAnsi="Arial" w:cs="Arial"/>
      <w:sz w:val="16"/>
      <w:szCs w:val="16"/>
    </w:rPr>
  </w:style>
  <w:style w:type="paragraph" w:customStyle="1" w:styleId="xl82">
    <w:name w:val="xl82"/>
    <w:basedOn w:val="Navaden"/>
    <w:rsid w:val="006C0794"/>
    <w:pPr>
      <w:spacing w:before="100" w:beforeAutospacing="1" w:after="100" w:afterAutospacing="1" w:line="240" w:lineRule="auto"/>
      <w:jc w:val="center"/>
    </w:pPr>
    <w:rPr>
      <w:rFonts w:ascii="Arial" w:hAnsi="Arial" w:cs="Arial"/>
      <w:sz w:val="16"/>
      <w:szCs w:val="16"/>
    </w:rPr>
  </w:style>
  <w:style w:type="paragraph" w:customStyle="1" w:styleId="xl83">
    <w:name w:val="xl83"/>
    <w:basedOn w:val="Navaden"/>
    <w:rsid w:val="006C0794"/>
    <w:pPr>
      <w:spacing w:before="100" w:beforeAutospacing="1" w:after="100" w:afterAutospacing="1" w:line="240" w:lineRule="auto"/>
      <w:textAlignment w:val="top"/>
    </w:pPr>
    <w:rPr>
      <w:rFonts w:ascii="Arial" w:hAnsi="Arial" w:cs="Arial"/>
      <w:sz w:val="16"/>
      <w:szCs w:val="16"/>
    </w:rPr>
  </w:style>
  <w:style w:type="paragraph" w:customStyle="1" w:styleId="xl84">
    <w:name w:val="xl84"/>
    <w:basedOn w:val="Navaden"/>
    <w:rsid w:val="006C0794"/>
    <w:pPr>
      <w:spacing w:before="100" w:beforeAutospacing="1" w:after="100" w:afterAutospacing="1" w:line="240" w:lineRule="auto"/>
      <w:jc w:val="center"/>
    </w:pPr>
    <w:rPr>
      <w:rFonts w:ascii="Arial" w:hAnsi="Arial" w:cs="Arial"/>
      <w:sz w:val="16"/>
      <w:szCs w:val="16"/>
    </w:rPr>
  </w:style>
  <w:style w:type="paragraph" w:customStyle="1" w:styleId="xl85">
    <w:name w:val="xl85"/>
    <w:basedOn w:val="Navaden"/>
    <w:rsid w:val="006C0794"/>
    <w:pPr>
      <w:spacing w:before="100" w:beforeAutospacing="1" w:after="100" w:afterAutospacing="1" w:line="240" w:lineRule="auto"/>
      <w:jc w:val="center"/>
    </w:pPr>
    <w:rPr>
      <w:rFonts w:ascii="Arial" w:hAnsi="Arial" w:cs="Arial"/>
      <w:sz w:val="16"/>
      <w:szCs w:val="16"/>
    </w:rPr>
  </w:style>
  <w:style w:type="paragraph" w:customStyle="1" w:styleId="xl86">
    <w:name w:val="xl86"/>
    <w:basedOn w:val="Navaden"/>
    <w:rsid w:val="006C0794"/>
    <w:pPr>
      <w:spacing w:before="100" w:beforeAutospacing="1" w:after="100" w:afterAutospacing="1" w:line="240" w:lineRule="auto"/>
      <w:jc w:val="right"/>
    </w:pPr>
    <w:rPr>
      <w:rFonts w:ascii="Arial" w:hAnsi="Arial" w:cs="Arial"/>
      <w:sz w:val="16"/>
      <w:szCs w:val="16"/>
    </w:rPr>
  </w:style>
  <w:style w:type="paragraph" w:customStyle="1" w:styleId="xl87">
    <w:name w:val="xl87"/>
    <w:basedOn w:val="Navaden"/>
    <w:rsid w:val="006C0794"/>
    <w:pPr>
      <w:spacing w:before="100" w:beforeAutospacing="1" w:after="100" w:afterAutospacing="1" w:line="240" w:lineRule="auto"/>
      <w:textAlignment w:val="top"/>
    </w:pPr>
    <w:rPr>
      <w:rFonts w:ascii="Arial" w:hAnsi="Arial" w:cs="Arial"/>
      <w:sz w:val="16"/>
      <w:szCs w:val="16"/>
    </w:rPr>
  </w:style>
  <w:style w:type="paragraph" w:customStyle="1" w:styleId="xl88">
    <w:name w:val="xl88"/>
    <w:basedOn w:val="Navaden"/>
    <w:rsid w:val="006C0794"/>
    <w:pPr>
      <w:spacing w:before="100" w:beforeAutospacing="1" w:after="100" w:afterAutospacing="1" w:line="240" w:lineRule="auto"/>
      <w:textAlignment w:val="top"/>
    </w:pPr>
    <w:rPr>
      <w:rFonts w:ascii="Arial" w:hAnsi="Arial" w:cs="Arial"/>
      <w:sz w:val="16"/>
      <w:szCs w:val="16"/>
    </w:rPr>
  </w:style>
  <w:style w:type="paragraph" w:customStyle="1" w:styleId="xl89">
    <w:name w:val="xl89"/>
    <w:basedOn w:val="Navaden"/>
    <w:rsid w:val="006C0794"/>
    <w:pPr>
      <w:spacing w:before="100" w:beforeAutospacing="1" w:after="100" w:afterAutospacing="1" w:line="240" w:lineRule="auto"/>
      <w:textAlignment w:val="top"/>
    </w:pPr>
    <w:rPr>
      <w:rFonts w:ascii="Arial" w:hAnsi="Arial" w:cs="Arial"/>
      <w:sz w:val="16"/>
      <w:szCs w:val="16"/>
    </w:rPr>
  </w:style>
  <w:style w:type="paragraph" w:customStyle="1" w:styleId="xl90">
    <w:name w:val="xl90"/>
    <w:basedOn w:val="Navaden"/>
    <w:rsid w:val="006C0794"/>
    <w:pPr>
      <w:spacing w:before="100" w:beforeAutospacing="1" w:after="100" w:afterAutospacing="1" w:line="240" w:lineRule="auto"/>
      <w:jc w:val="center"/>
    </w:pPr>
    <w:rPr>
      <w:rFonts w:ascii="Arial" w:hAnsi="Arial" w:cs="Arial"/>
      <w:sz w:val="16"/>
      <w:szCs w:val="16"/>
    </w:rPr>
  </w:style>
  <w:style w:type="paragraph" w:customStyle="1" w:styleId="xl91">
    <w:name w:val="xl91"/>
    <w:basedOn w:val="Navaden"/>
    <w:rsid w:val="006C0794"/>
    <w:pPr>
      <w:pBdr>
        <w:bottom w:val="single" w:sz="4" w:space="0" w:color="auto"/>
      </w:pBdr>
      <w:spacing w:before="100" w:beforeAutospacing="1" w:after="100" w:afterAutospacing="1" w:line="240" w:lineRule="auto"/>
      <w:jc w:val="right"/>
      <w:textAlignment w:val="top"/>
    </w:pPr>
    <w:rPr>
      <w:rFonts w:ascii="Arial" w:hAnsi="Arial" w:cs="Arial"/>
      <w:sz w:val="16"/>
      <w:szCs w:val="16"/>
    </w:rPr>
  </w:style>
  <w:style w:type="paragraph" w:customStyle="1" w:styleId="xl92">
    <w:name w:val="xl92"/>
    <w:basedOn w:val="Navaden"/>
    <w:rsid w:val="006C0794"/>
    <w:pPr>
      <w:pBdr>
        <w:bottom w:val="single" w:sz="4" w:space="0" w:color="auto"/>
      </w:pBdr>
      <w:spacing w:before="100" w:beforeAutospacing="1" w:after="100" w:afterAutospacing="1" w:line="240" w:lineRule="auto"/>
      <w:textAlignment w:val="top"/>
    </w:pPr>
    <w:rPr>
      <w:rFonts w:ascii="Arial" w:hAnsi="Arial" w:cs="Arial"/>
      <w:sz w:val="16"/>
      <w:szCs w:val="16"/>
    </w:rPr>
  </w:style>
  <w:style w:type="paragraph" w:customStyle="1" w:styleId="xl93">
    <w:name w:val="xl93"/>
    <w:basedOn w:val="Navaden"/>
    <w:rsid w:val="006C0794"/>
    <w:pPr>
      <w:pBdr>
        <w:bottom w:val="single" w:sz="4" w:space="0" w:color="auto"/>
      </w:pBdr>
      <w:spacing w:before="100" w:beforeAutospacing="1" w:after="100" w:afterAutospacing="1" w:line="240" w:lineRule="auto"/>
      <w:jc w:val="right"/>
    </w:pPr>
    <w:rPr>
      <w:rFonts w:ascii="Arial" w:hAnsi="Arial" w:cs="Arial"/>
      <w:sz w:val="16"/>
      <w:szCs w:val="16"/>
    </w:rPr>
  </w:style>
  <w:style w:type="paragraph" w:customStyle="1" w:styleId="xl94">
    <w:name w:val="xl94"/>
    <w:basedOn w:val="Navaden"/>
    <w:rsid w:val="006C0794"/>
    <w:pPr>
      <w:spacing w:before="100" w:beforeAutospacing="1" w:after="100" w:afterAutospacing="1" w:line="240" w:lineRule="auto"/>
      <w:textAlignment w:val="top"/>
    </w:pPr>
    <w:rPr>
      <w:rFonts w:ascii="Arial" w:hAnsi="Arial" w:cs="Arial"/>
      <w:b/>
      <w:bCs/>
      <w:sz w:val="16"/>
      <w:szCs w:val="16"/>
    </w:rPr>
  </w:style>
  <w:style w:type="paragraph" w:customStyle="1" w:styleId="xl95">
    <w:name w:val="xl95"/>
    <w:basedOn w:val="Navaden"/>
    <w:rsid w:val="006C0794"/>
    <w:pPr>
      <w:spacing w:before="100" w:beforeAutospacing="1" w:after="100" w:afterAutospacing="1" w:line="240" w:lineRule="auto"/>
      <w:jc w:val="both"/>
      <w:textAlignment w:val="top"/>
    </w:pPr>
    <w:rPr>
      <w:rFonts w:ascii="Arial" w:hAnsi="Arial" w:cs="Arial"/>
      <w:sz w:val="16"/>
      <w:szCs w:val="16"/>
    </w:rPr>
  </w:style>
  <w:style w:type="paragraph" w:customStyle="1" w:styleId="xl96">
    <w:name w:val="xl96"/>
    <w:basedOn w:val="Navaden"/>
    <w:rsid w:val="006C0794"/>
    <w:pPr>
      <w:spacing w:before="100" w:beforeAutospacing="1" w:after="100" w:afterAutospacing="1" w:line="240" w:lineRule="auto"/>
    </w:pPr>
    <w:rPr>
      <w:rFonts w:ascii="Arial" w:hAnsi="Arial" w:cs="Arial"/>
      <w:sz w:val="16"/>
      <w:szCs w:val="16"/>
    </w:rPr>
  </w:style>
  <w:style w:type="paragraph" w:customStyle="1" w:styleId="xl97">
    <w:name w:val="xl97"/>
    <w:basedOn w:val="Navaden"/>
    <w:rsid w:val="006C0794"/>
    <w:pPr>
      <w:spacing w:before="100" w:beforeAutospacing="1" w:after="100" w:afterAutospacing="1" w:line="240" w:lineRule="auto"/>
      <w:textAlignment w:val="top"/>
    </w:pPr>
    <w:rPr>
      <w:rFonts w:ascii="Arial" w:hAnsi="Arial" w:cs="Arial"/>
      <w:b/>
      <w:bCs/>
      <w:sz w:val="24"/>
      <w:szCs w:val="24"/>
    </w:rPr>
  </w:style>
  <w:style w:type="paragraph" w:customStyle="1" w:styleId="xl98">
    <w:name w:val="xl98"/>
    <w:basedOn w:val="Navaden"/>
    <w:rsid w:val="006C0794"/>
    <w:pPr>
      <w:spacing w:before="100" w:beforeAutospacing="1" w:after="100" w:afterAutospacing="1" w:line="240" w:lineRule="auto"/>
      <w:textAlignment w:val="top"/>
    </w:pPr>
    <w:rPr>
      <w:rFonts w:ascii="Arial" w:hAnsi="Arial" w:cs="Arial"/>
      <w:b/>
      <w:bCs/>
      <w:sz w:val="24"/>
      <w:szCs w:val="24"/>
    </w:rPr>
  </w:style>
  <w:style w:type="paragraph" w:customStyle="1" w:styleId="xl99">
    <w:name w:val="xl99"/>
    <w:basedOn w:val="Navaden"/>
    <w:rsid w:val="006C0794"/>
    <w:pPr>
      <w:spacing w:before="100" w:beforeAutospacing="1" w:after="100" w:afterAutospacing="1" w:line="240" w:lineRule="auto"/>
      <w:jc w:val="right"/>
    </w:pPr>
    <w:rPr>
      <w:rFonts w:ascii="Arial" w:hAnsi="Arial" w:cs="Arial"/>
      <w:color w:val="0070C0"/>
      <w:sz w:val="16"/>
      <w:szCs w:val="16"/>
    </w:rPr>
  </w:style>
  <w:style w:type="paragraph" w:customStyle="1" w:styleId="xl100">
    <w:name w:val="xl100"/>
    <w:basedOn w:val="Navaden"/>
    <w:rsid w:val="006C0794"/>
    <w:pPr>
      <w:spacing w:before="100" w:beforeAutospacing="1" w:after="100" w:afterAutospacing="1" w:line="240" w:lineRule="auto"/>
    </w:pPr>
    <w:rPr>
      <w:rFonts w:ascii="Arial" w:hAnsi="Arial" w:cs="Arial"/>
      <w:color w:val="0070C0"/>
      <w:sz w:val="24"/>
      <w:szCs w:val="24"/>
    </w:rPr>
  </w:style>
  <w:style w:type="paragraph" w:customStyle="1" w:styleId="xl101">
    <w:name w:val="xl101"/>
    <w:basedOn w:val="Navaden"/>
    <w:rsid w:val="006C0794"/>
    <w:pPr>
      <w:spacing w:before="100" w:beforeAutospacing="1" w:after="100" w:afterAutospacing="1" w:line="240" w:lineRule="auto"/>
      <w:jc w:val="center"/>
    </w:pPr>
    <w:rPr>
      <w:rFonts w:ascii="Arial" w:hAnsi="Arial" w:cs="Arial"/>
      <w:color w:val="0070C0"/>
      <w:sz w:val="16"/>
      <w:szCs w:val="16"/>
    </w:rPr>
  </w:style>
  <w:style w:type="paragraph" w:customStyle="1" w:styleId="xl102">
    <w:name w:val="xl102"/>
    <w:basedOn w:val="Navaden"/>
    <w:rsid w:val="006C0794"/>
    <w:pPr>
      <w:spacing w:before="100" w:beforeAutospacing="1" w:after="100" w:afterAutospacing="1" w:line="240" w:lineRule="auto"/>
      <w:textAlignment w:val="top"/>
    </w:pPr>
    <w:rPr>
      <w:rFonts w:ascii="Arial" w:hAnsi="Arial" w:cs="Arial"/>
      <w:b/>
      <w:bCs/>
      <w:i/>
      <w:iCs/>
      <w:sz w:val="24"/>
      <w:szCs w:val="24"/>
    </w:rPr>
  </w:style>
  <w:style w:type="paragraph" w:customStyle="1" w:styleId="xl103">
    <w:name w:val="xl103"/>
    <w:basedOn w:val="Navaden"/>
    <w:rsid w:val="006C0794"/>
    <w:pPr>
      <w:spacing w:before="100" w:beforeAutospacing="1" w:after="100" w:afterAutospacing="1" w:line="240" w:lineRule="auto"/>
      <w:jc w:val="center"/>
    </w:pPr>
    <w:rPr>
      <w:rFonts w:ascii="Arial" w:hAnsi="Arial" w:cs="Arial"/>
      <w:b/>
      <w:bCs/>
      <w:sz w:val="24"/>
      <w:szCs w:val="24"/>
    </w:rPr>
  </w:style>
  <w:style w:type="paragraph" w:customStyle="1" w:styleId="xl104">
    <w:name w:val="xl104"/>
    <w:basedOn w:val="Navaden"/>
    <w:rsid w:val="006C0794"/>
    <w:pPr>
      <w:spacing w:before="100" w:beforeAutospacing="1" w:after="100" w:afterAutospacing="1" w:line="240" w:lineRule="auto"/>
      <w:jc w:val="right"/>
    </w:pPr>
    <w:rPr>
      <w:rFonts w:ascii="Arial" w:hAnsi="Arial" w:cs="Arial"/>
      <w:b/>
      <w:bCs/>
      <w:sz w:val="24"/>
      <w:szCs w:val="24"/>
    </w:rPr>
  </w:style>
  <w:style w:type="paragraph" w:customStyle="1" w:styleId="xl105">
    <w:name w:val="xl105"/>
    <w:basedOn w:val="Navaden"/>
    <w:rsid w:val="006C0794"/>
    <w:pPr>
      <w:spacing w:before="100" w:beforeAutospacing="1" w:after="100" w:afterAutospacing="1" w:line="240" w:lineRule="auto"/>
      <w:textAlignment w:val="top"/>
    </w:pPr>
    <w:rPr>
      <w:rFonts w:ascii="Arial" w:hAnsi="Arial" w:cs="Arial"/>
      <w:b/>
      <w:bCs/>
      <w:i/>
      <w:iCs/>
      <w:sz w:val="16"/>
      <w:szCs w:val="16"/>
    </w:rPr>
  </w:style>
  <w:style w:type="paragraph" w:customStyle="1" w:styleId="xl106">
    <w:name w:val="xl106"/>
    <w:basedOn w:val="Navaden"/>
    <w:rsid w:val="006C0794"/>
    <w:pPr>
      <w:spacing w:before="100" w:beforeAutospacing="1" w:after="100" w:afterAutospacing="1" w:line="240" w:lineRule="auto"/>
    </w:pPr>
    <w:rPr>
      <w:rFonts w:ascii="Arial" w:hAnsi="Arial" w:cs="Arial"/>
      <w:i/>
      <w:iCs/>
      <w:sz w:val="16"/>
      <w:szCs w:val="16"/>
    </w:rPr>
  </w:style>
  <w:style w:type="paragraph" w:customStyle="1" w:styleId="xl107">
    <w:name w:val="xl107"/>
    <w:basedOn w:val="Navaden"/>
    <w:rsid w:val="006C0794"/>
    <w:pPr>
      <w:spacing w:before="100" w:beforeAutospacing="1" w:after="100" w:afterAutospacing="1" w:line="240" w:lineRule="auto"/>
      <w:textAlignment w:val="top"/>
    </w:pPr>
    <w:rPr>
      <w:rFonts w:ascii="Arial" w:hAnsi="Arial" w:cs="Arial"/>
      <w:color w:val="FF0000"/>
      <w:sz w:val="24"/>
      <w:szCs w:val="24"/>
    </w:rPr>
  </w:style>
  <w:style w:type="paragraph" w:customStyle="1" w:styleId="xl108">
    <w:name w:val="xl108"/>
    <w:basedOn w:val="Navaden"/>
    <w:rsid w:val="006C0794"/>
    <w:pPr>
      <w:spacing w:before="100" w:beforeAutospacing="1" w:after="100" w:afterAutospacing="1" w:line="240" w:lineRule="auto"/>
      <w:jc w:val="center"/>
    </w:pPr>
    <w:rPr>
      <w:rFonts w:ascii="Arial" w:hAnsi="Arial" w:cs="Arial"/>
      <w:color w:val="FF0000"/>
      <w:sz w:val="24"/>
      <w:szCs w:val="24"/>
    </w:rPr>
  </w:style>
  <w:style w:type="paragraph" w:customStyle="1" w:styleId="xl109">
    <w:name w:val="xl109"/>
    <w:basedOn w:val="Navaden"/>
    <w:rsid w:val="006C0794"/>
    <w:pPr>
      <w:spacing w:before="100" w:beforeAutospacing="1" w:after="100" w:afterAutospacing="1" w:line="240" w:lineRule="auto"/>
      <w:jc w:val="right"/>
    </w:pPr>
    <w:rPr>
      <w:rFonts w:ascii="Arial" w:hAnsi="Arial" w:cs="Arial"/>
      <w:color w:val="FF0000"/>
      <w:sz w:val="24"/>
      <w:szCs w:val="24"/>
    </w:rPr>
  </w:style>
  <w:style w:type="paragraph" w:customStyle="1" w:styleId="xl110">
    <w:name w:val="xl110"/>
    <w:basedOn w:val="Navaden"/>
    <w:rsid w:val="006C0794"/>
    <w:pPr>
      <w:spacing w:before="100" w:beforeAutospacing="1" w:after="100" w:afterAutospacing="1" w:line="240" w:lineRule="auto"/>
      <w:jc w:val="center"/>
      <w:textAlignment w:val="top"/>
    </w:pPr>
    <w:rPr>
      <w:rFonts w:ascii="Arial" w:hAnsi="Arial" w:cs="Arial"/>
      <w:b/>
      <w:bCs/>
      <w:sz w:val="24"/>
      <w:szCs w:val="24"/>
    </w:rPr>
  </w:style>
  <w:style w:type="paragraph" w:customStyle="1" w:styleId="xl111">
    <w:name w:val="xl111"/>
    <w:basedOn w:val="Navaden"/>
    <w:rsid w:val="006C0794"/>
    <w:pPr>
      <w:spacing w:before="100" w:beforeAutospacing="1" w:after="100" w:afterAutospacing="1" w:line="240" w:lineRule="auto"/>
      <w:jc w:val="right"/>
      <w:textAlignment w:val="top"/>
    </w:pPr>
    <w:rPr>
      <w:rFonts w:ascii="Arial" w:hAnsi="Arial" w:cs="Arial"/>
      <w:sz w:val="24"/>
      <w:szCs w:val="24"/>
    </w:rPr>
  </w:style>
  <w:style w:type="paragraph" w:customStyle="1" w:styleId="xl112">
    <w:name w:val="xl112"/>
    <w:basedOn w:val="Navaden"/>
    <w:rsid w:val="006C0794"/>
    <w:pPr>
      <w:spacing w:before="100" w:beforeAutospacing="1" w:after="100" w:afterAutospacing="1" w:line="240" w:lineRule="auto"/>
      <w:textAlignment w:val="top"/>
    </w:pPr>
    <w:rPr>
      <w:rFonts w:ascii="Arial" w:hAnsi="Arial" w:cs="Arial"/>
      <w:sz w:val="24"/>
      <w:szCs w:val="24"/>
    </w:rPr>
  </w:style>
  <w:style w:type="paragraph" w:customStyle="1" w:styleId="xl113">
    <w:name w:val="xl113"/>
    <w:basedOn w:val="Navaden"/>
    <w:rsid w:val="006C0794"/>
    <w:pPr>
      <w:spacing w:before="100" w:beforeAutospacing="1" w:after="100" w:afterAutospacing="1" w:line="240" w:lineRule="auto"/>
      <w:textAlignment w:val="top"/>
    </w:pPr>
    <w:rPr>
      <w:rFonts w:ascii="Arial" w:hAnsi="Arial" w:cs="Arial"/>
      <w:color w:val="FF0000"/>
      <w:sz w:val="24"/>
      <w:szCs w:val="24"/>
    </w:rPr>
  </w:style>
  <w:style w:type="paragraph" w:customStyle="1" w:styleId="xl114">
    <w:name w:val="xl114"/>
    <w:basedOn w:val="Navaden"/>
    <w:rsid w:val="006C0794"/>
    <w:pPr>
      <w:spacing w:before="100" w:beforeAutospacing="1" w:after="100" w:afterAutospacing="1" w:line="240" w:lineRule="auto"/>
      <w:jc w:val="center"/>
      <w:textAlignment w:val="top"/>
    </w:pPr>
    <w:rPr>
      <w:rFonts w:ascii="Arial" w:hAnsi="Arial" w:cs="Arial"/>
      <w:b/>
      <w:bCs/>
      <w:sz w:val="24"/>
      <w:szCs w:val="24"/>
    </w:rPr>
  </w:style>
  <w:style w:type="paragraph" w:customStyle="1" w:styleId="xl115">
    <w:name w:val="xl115"/>
    <w:basedOn w:val="Navaden"/>
    <w:rsid w:val="006C0794"/>
    <w:pPr>
      <w:spacing w:before="100" w:beforeAutospacing="1" w:after="100" w:afterAutospacing="1" w:line="240" w:lineRule="auto"/>
      <w:jc w:val="right"/>
      <w:textAlignment w:val="top"/>
    </w:pPr>
    <w:rPr>
      <w:rFonts w:ascii="Arial" w:hAnsi="Arial" w:cs="Arial"/>
      <w:b/>
      <w:bCs/>
      <w:sz w:val="24"/>
      <w:szCs w:val="24"/>
    </w:rPr>
  </w:style>
  <w:style w:type="paragraph" w:customStyle="1" w:styleId="xl116">
    <w:name w:val="xl116"/>
    <w:basedOn w:val="Navaden"/>
    <w:rsid w:val="006C0794"/>
    <w:pPr>
      <w:spacing w:before="100" w:beforeAutospacing="1" w:after="100" w:afterAutospacing="1" w:line="240" w:lineRule="auto"/>
      <w:jc w:val="right"/>
      <w:textAlignment w:val="top"/>
    </w:pPr>
    <w:rPr>
      <w:rFonts w:ascii="Arial" w:hAnsi="Arial" w:cs="Arial"/>
      <w:b/>
      <w:bCs/>
      <w:sz w:val="24"/>
      <w:szCs w:val="24"/>
    </w:rPr>
  </w:style>
  <w:style w:type="paragraph" w:customStyle="1" w:styleId="xl117">
    <w:name w:val="xl117"/>
    <w:basedOn w:val="Navaden"/>
    <w:rsid w:val="006C0794"/>
    <w:pPr>
      <w:pBdr>
        <w:bottom w:val="single" w:sz="4" w:space="0" w:color="auto"/>
      </w:pBdr>
      <w:spacing w:before="100" w:beforeAutospacing="1" w:after="100" w:afterAutospacing="1" w:line="240" w:lineRule="auto"/>
      <w:textAlignment w:val="top"/>
    </w:pPr>
    <w:rPr>
      <w:rFonts w:ascii="Arial" w:hAnsi="Arial" w:cs="Arial"/>
      <w:sz w:val="24"/>
      <w:szCs w:val="24"/>
    </w:rPr>
  </w:style>
  <w:style w:type="paragraph" w:customStyle="1" w:styleId="xl118">
    <w:name w:val="xl118"/>
    <w:basedOn w:val="Navaden"/>
    <w:rsid w:val="006C0794"/>
    <w:pPr>
      <w:pBdr>
        <w:bottom w:val="single" w:sz="4" w:space="0" w:color="auto"/>
      </w:pBdr>
      <w:spacing w:before="100" w:beforeAutospacing="1" w:after="100" w:afterAutospacing="1" w:line="240" w:lineRule="auto"/>
      <w:jc w:val="right"/>
    </w:pPr>
    <w:rPr>
      <w:rFonts w:ascii="Arial" w:hAnsi="Arial" w:cs="Arial"/>
      <w:b/>
      <w:bCs/>
      <w:sz w:val="24"/>
      <w:szCs w:val="24"/>
    </w:rPr>
  </w:style>
  <w:style w:type="paragraph" w:customStyle="1" w:styleId="xl119">
    <w:name w:val="xl119"/>
    <w:basedOn w:val="Navaden"/>
    <w:rsid w:val="006C0794"/>
    <w:pPr>
      <w:spacing w:before="100" w:beforeAutospacing="1" w:after="100" w:afterAutospacing="1" w:line="240" w:lineRule="auto"/>
      <w:jc w:val="right"/>
      <w:textAlignment w:val="top"/>
    </w:pPr>
    <w:rPr>
      <w:rFonts w:ascii="Arial" w:hAnsi="Arial" w:cs="Arial"/>
      <w:sz w:val="24"/>
      <w:szCs w:val="24"/>
    </w:rPr>
  </w:style>
  <w:style w:type="paragraph" w:customStyle="1" w:styleId="xl120">
    <w:name w:val="xl120"/>
    <w:basedOn w:val="Navaden"/>
    <w:rsid w:val="006C0794"/>
    <w:pPr>
      <w:spacing w:before="100" w:beforeAutospacing="1" w:after="100" w:afterAutospacing="1" w:line="240" w:lineRule="auto"/>
      <w:textAlignment w:val="top"/>
    </w:pPr>
    <w:rPr>
      <w:rFonts w:ascii="Arial" w:hAnsi="Arial" w:cs="Arial"/>
      <w:b/>
      <w:bCs/>
      <w:sz w:val="24"/>
      <w:szCs w:val="24"/>
    </w:rPr>
  </w:style>
  <w:style w:type="paragraph" w:customStyle="1" w:styleId="xl121">
    <w:name w:val="xl121"/>
    <w:basedOn w:val="Navaden"/>
    <w:rsid w:val="006C0794"/>
    <w:pPr>
      <w:spacing w:before="100" w:beforeAutospacing="1" w:after="100" w:afterAutospacing="1" w:line="240" w:lineRule="auto"/>
      <w:jc w:val="center"/>
      <w:textAlignment w:val="top"/>
    </w:pPr>
    <w:rPr>
      <w:rFonts w:ascii="Arial" w:hAnsi="Arial" w:cs="Arial"/>
      <w:sz w:val="24"/>
      <w:szCs w:val="24"/>
    </w:rPr>
  </w:style>
  <w:style w:type="paragraph" w:customStyle="1" w:styleId="xl122">
    <w:name w:val="xl122"/>
    <w:basedOn w:val="Navaden"/>
    <w:rsid w:val="006C0794"/>
    <w:pPr>
      <w:spacing w:before="100" w:beforeAutospacing="1" w:after="100" w:afterAutospacing="1" w:line="240" w:lineRule="auto"/>
      <w:textAlignment w:val="top"/>
    </w:pPr>
    <w:rPr>
      <w:rFonts w:ascii="Arial" w:hAnsi="Arial" w:cs="Arial"/>
      <w:color w:val="0070C0"/>
      <w:sz w:val="16"/>
      <w:szCs w:val="16"/>
    </w:rPr>
  </w:style>
  <w:style w:type="paragraph" w:customStyle="1" w:styleId="xl123">
    <w:name w:val="xl123"/>
    <w:basedOn w:val="Navaden"/>
    <w:rsid w:val="006C0794"/>
    <w:pPr>
      <w:spacing w:before="100" w:beforeAutospacing="1" w:after="100" w:afterAutospacing="1" w:line="240" w:lineRule="auto"/>
      <w:jc w:val="right"/>
      <w:textAlignment w:val="top"/>
    </w:pPr>
    <w:rPr>
      <w:rFonts w:ascii="Arial" w:hAnsi="Arial" w:cs="Arial"/>
      <w:color w:val="808080"/>
      <w:sz w:val="16"/>
      <w:szCs w:val="16"/>
    </w:rPr>
  </w:style>
  <w:style w:type="paragraph" w:customStyle="1" w:styleId="xl124">
    <w:name w:val="xl124"/>
    <w:basedOn w:val="Navaden"/>
    <w:rsid w:val="006C0794"/>
    <w:pPr>
      <w:pBdr>
        <w:bottom w:val="single" w:sz="4" w:space="0" w:color="auto"/>
      </w:pBdr>
      <w:spacing w:before="100" w:beforeAutospacing="1" w:after="100" w:afterAutospacing="1" w:line="240" w:lineRule="auto"/>
      <w:jc w:val="center"/>
    </w:pPr>
    <w:rPr>
      <w:rFonts w:ascii="Arial" w:hAnsi="Arial" w:cs="Arial"/>
      <w:sz w:val="16"/>
      <w:szCs w:val="16"/>
    </w:rPr>
  </w:style>
  <w:style w:type="paragraph" w:customStyle="1" w:styleId="xl125">
    <w:name w:val="xl125"/>
    <w:basedOn w:val="Navaden"/>
    <w:rsid w:val="006C0794"/>
    <w:pPr>
      <w:pBdr>
        <w:bottom w:val="single" w:sz="4" w:space="0" w:color="auto"/>
      </w:pBdr>
      <w:spacing w:before="100" w:beforeAutospacing="1" w:after="100" w:afterAutospacing="1" w:line="240" w:lineRule="auto"/>
      <w:jc w:val="right"/>
    </w:pPr>
    <w:rPr>
      <w:rFonts w:ascii="Arial" w:hAnsi="Arial" w:cs="Arial"/>
      <w:sz w:val="16"/>
      <w:szCs w:val="16"/>
    </w:rPr>
  </w:style>
  <w:style w:type="paragraph" w:customStyle="1" w:styleId="xl126">
    <w:name w:val="xl126"/>
    <w:basedOn w:val="Navaden"/>
    <w:rsid w:val="006C0794"/>
    <w:pPr>
      <w:spacing w:before="100" w:beforeAutospacing="1" w:after="100" w:afterAutospacing="1" w:line="240" w:lineRule="auto"/>
      <w:textAlignment w:val="top"/>
    </w:pPr>
    <w:rPr>
      <w:rFonts w:ascii="Arial" w:hAnsi="Arial" w:cs="Arial"/>
      <w:color w:val="0070C0"/>
      <w:sz w:val="24"/>
      <w:szCs w:val="24"/>
    </w:rPr>
  </w:style>
  <w:style w:type="paragraph" w:customStyle="1" w:styleId="xl127">
    <w:name w:val="xl127"/>
    <w:basedOn w:val="Navaden"/>
    <w:rsid w:val="006C0794"/>
    <w:pPr>
      <w:spacing w:before="100" w:beforeAutospacing="1" w:after="100" w:afterAutospacing="1" w:line="240" w:lineRule="auto"/>
      <w:jc w:val="right"/>
    </w:pPr>
    <w:rPr>
      <w:rFonts w:ascii="Arial" w:hAnsi="Arial" w:cs="Arial"/>
      <w:color w:val="0070C0"/>
      <w:sz w:val="24"/>
      <w:szCs w:val="24"/>
    </w:rPr>
  </w:style>
  <w:style w:type="paragraph" w:customStyle="1" w:styleId="xl128">
    <w:name w:val="xl128"/>
    <w:basedOn w:val="Navaden"/>
    <w:rsid w:val="006C0794"/>
    <w:pPr>
      <w:spacing w:before="100" w:beforeAutospacing="1" w:after="100" w:afterAutospacing="1" w:line="240" w:lineRule="auto"/>
      <w:jc w:val="right"/>
    </w:pPr>
    <w:rPr>
      <w:rFonts w:ascii="Arial" w:hAnsi="Arial" w:cs="Arial"/>
      <w:color w:val="0070C0"/>
      <w:sz w:val="16"/>
      <w:szCs w:val="16"/>
    </w:rPr>
  </w:style>
  <w:style w:type="paragraph" w:customStyle="1" w:styleId="xl129">
    <w:name w:val="xl129"/>
    <w:basedOn w:val="Navaden"/>
    <w:rsid w:val="006C0794"/>
    <w:pPr>
      <w:spacing w:before="100" w:beforeAutospacing="1" w:after="100" w:afterAutospacing="1" w:line="240" w:lineRule="auto"/>
      <w:jc w:val="center"/>
    </w:pPr>
    <w:rPr>
      <w:rFonts w:ascii="Arial" w:hAnsi="Arial" w:cs="Arial"/>
      <w:color w:val="0070C0"/>
      <w:sz w:val="16"/>
      <w:szCs w:val="16"/>
    </w:rPr>
  </w:style>
  <w:style w:type="paragraph" w:customStyle="1" w:styleId="xl130">
    <w:name w:val="xl130"/>
    <w:basedOn w:val="Navaden"/>
    <w:rsid w:val="006C0794"/>
    <w:pPr>
      <w:pBdr>
        <w:bottom w:val="single" w:sz="4" w:space="0" w:color="auto"/>
      </w:pBdr>
      <w:spacing w:before="100" w:beforeAutospacing="1" w:after="100" w:afterAutospacing="1" w:line="240" w:lineRule="auto"/>
      <w:textAlignment w:val="top"/>
    </w:pPr>
    <w:rPr>
      <w:rFonts w:ascii="Arial" w:hAnsi="Arial" w:cs="Arial"/>
      <w:sz w:val="16"/>
      <w:szCs w:val="16"/>
    </w:rPr>
  </w:style>
  <w:style w:type="paragraph" w:customStyle="1" w:styleId="xl131">
    <w:name w:val="xl131"/>
    <w:basedOn w:val="Navaden"/>
    <w:rsid w:val="006C0794"/>
    <w:pPr>
      <w:pBdr>
        <w:bottom w:val="single" w:sz="4" w:space="0" w:color="auto"/>
      </w:pBdr>
      <w:spacing w:before="100" w:beforeAutospacing="1" w:after="100" w:afterAutospacing="1" w:line="240" w:lineRule="auto"/>
      <w:jc w:val="center"/>
    </w:pPr>
    <w:rPr>
      <w:rFonts w:ascii="Arial" w:hAnsi="Arial" w:cs="Arial"/>
      <w:sz w:val="16"/>
      <w:szCs w:val="16"/>
    </w:rPr>
  </w:style>
  <w:style w:type="paragraph" w:customStyle="1" w:styleId="xl132">
    <w:name w:val="xl132"/>
    <w:basedOn w:val="Navaden"/>
    <w:rsid w:val="006C0794"/>
    <w:pPr>
      <w:pBdr>
        <w:bottom w:val="single" w:sz="4" w:space="0" w:color="auto"/>
      </w:pBdr>
      <w:spacing w:before="100" w:beforeAutospacing="1" w:after="100" w:afterAutospacing="1" w:line="240" w:lineRule="auto"/>
      <w:textAlignment w:val="top"/>
    </w:pPr>
    <w:rPr>
      <w:rFonts w:ascii="Arial" w:hAnsi="Arial" w:cs="Arial"/>
      <w:sz w:val="16"/>
      <w:szCs w:val="16"/>
    </w:rPr>
  </w:style>
  <w:style w:type="paragraph" w:customStyle="1" w:styleId="xl133">
    <w:name w:val="xl133"/>
    <w:basedOn w:val="Navaden"/>
    <w:rsid w:val="006C0794"/>
    <w:pPr>
      <w:spacing w:before="100" w:beforeAutospacing="1" w:after="100" w:afterAutospacing="1" w:line="240" w:lineRule="auto"/>
      <w:textAlignment w:val="top"/>
    </w:pPr>
    <w:rPr>
      <w:rFonts w:ascii="Arial" w:hAnsi="Arial" w:cs="Arial"/>
      <w:i/>
      <w:iCs/>
      <w:color w:val="0070C0"/>
      <w:sz w:val="16"/>
      <w:szCs w:val="16"/>
    </w:rPr>
  </w:style>
  <w:style w:type="paragraph" w:customStyle="1" w:styleId="xl134">
    <w:name w:val="xl134"/>
    <w:basedOn w:val="Navaden"/>
    <w:rsid w:val="006C0794"/>
    <w:pPr>
      <w:spacing w:before="100" w:beforeAutospacing="1" w:after="100" w:afterAutospacing="1" w:line="240" w:lineRule="auto"/>
      <w:textAlignment w:val="top"/>
    </w:pPr>
    <w:rPr>
      <w:rFonts w:ascii="Arial" w:hAnsi="Arial" w:cs="Arial"/>
      <w:i/>
      <w:iCs/>
      <w:sz w:val="16"/>
      <w:szCs w:val="16"/>
    </w:rPr>
  </w:style>
  <w:style w:type="paragraph" w:customStyle="1" w:styleId="xl135">
    <w:name w:val="xl135"/>
    <w:basedOn w:val="Navaden"/>
    <w:rsid w:val="006C0794"/>
    <w:pPr>
      <w:spacing w:before="100" w:beforeAutospacing="1" w:after="100" w:afterAutospacing="1" w:line="240" w:lineRule="auto"/>
      <w:jc w:val="right"/>
    </w:pPr>
    <w:rPr>
      <w:rFonts w:ascii="Arial" w:hAnsi="Arial" w:cs="Arial"/>
      <w:color w:val="FF0000"/>
      <w:sz w:val="16"/>
      <w:szCs w:val="16"/>
    </w:rPr>
  </w:style>
  <w:style w:type="paragraph" w:customStyle="1" w:styleId="xl136">
    <w:name w:val="xl136"/>
    <w:basedOn w:val="Navaden"/>
    <w:rsid w:val="006C0794"/>
    <w:pPr>
      <w:spacing w:before="100" w:beforeAutospacing="1" w:after="100" w:afterAutospacing="1" w:line="240" w:lineRule="auto"/>
      <w:jc w:val="right"/>
    </w:pPr>
    <w:rPr>
      <w:rFonts w:ascii="Arial" w:hAnsi="Arial" w:cs="Arial"/>
      <w:color w:val="FF0000"/>
      <w:sz w:val="16"/>
      <w:szCs w:val="16"/>
    </w:rPr>
  </w:style>
  <w:style w:type="paragraph" w:customStyle="1" w:styleId="xl137">
    <w:name w:val="xl137"/>
    <w:basedOn w:val="Navaden"/>
    <w:rsid w:val="006C0794"/>
    <w:pPr>
      <w:spacing w:before="100" w:beforeAutospacing="1" w:after="100" w:afterAutospacing="1" w:line="240" w:lineRule="auto"/>
      <w:textAlignment w:val="top"/>
    </w:pPr>
    <w:rPr>
      <w:rFonts w:ascii="Arial" w:hAnsi="Arial" w:cs="Arial"/>
      <w:color w:val="FF0000"/>
      <w:sz w:val="16"/>
      <w:szCs w:val="16"/>
    </w:rPr>
  </w:style>
  <w:style w:type="paragraph" w:customStyle="1" w:styleId="xl138">
    <w:name w:val="xl138"/>
    <w:basedOn w:val="Navaden"/>
    <w:rsid w:val="006C0794"/>
    <w:pPr>
      <w:spacing w:before="100" w:beforeAutospacing="1" w:after="100" w:afterAutospacing="1" w:line="240" w:lineRule="auto"/>
      <w:jc w:val="center"/>
    </w:pPr>
    <w:rPr>
      <w:rFonts w:ascii="Arial" w:hAnsi="Arial" w:cs="Arial"/>
      <w:color w:val="FF0000"/>
      <w:sz w:val="16"/>
      <w:szCs w:val="16"/>
    </w:rPr>
  </w:style>
  <w:style w:type="paragraph" w:customStyle="1" w:styleId="xl139">
    <w:name w:val="xl139"/>
    <w:basedOn w:val="Navaden"/>
    <w:rsid w:val="006C0794"/>
    <w:pPr>
      <w:pBdr>
        <w:bottom w:val="single" w:sz="4" w:space="0" w:color="auto"/>
      </w:pBdr>
      <w:spacing w:before="100" w:beforeAutospacing="1" w:after="100" w:afterAutospacing="1" w:line="240" w:lineRule="auto"/>
      <w:textAlignment w:val="top"/>
    </w:pPr>
    <w:rPr>
      <w:rFonts w:ascii="Arial" w:hAnsi="Arial" w:cs="Arial"/>
      <w:b/>
      <w:bCs/>
      <w:i/>
      <w:iCs/>
      <w:sz w:val="16"/>
      <w:szCs w:val="16"/>
      <w:u w:val="single"/>
    </w:rPr>
  </w:style>
  <w:style w:type="paragraph" w:customStyle="1" w:styleId="xl140">
    <w:name w:val="xl140"/>
    <w:basedOn w:val="Navaden"/>
    <w:rsid w:val="006C0794"/>
    <w:pPr>
      <w:pBdr>
        <w:bottom w:val="single" w:sz="4" w:space="0" w:color="auto"/>
      </w:pBdr>
      <w:spacing w:before="100" w:beforeAutospacing="1" w:after="100" w:afterAutospacing="1" w:line="240" w:lineRule="auto"/>
    </w:pPr>
    <w:rPr>
      <w:rFonts w:ascii="Arial" w:hAnsi="Arial"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566962">
      <w:bodyDiv w:val="1"/>
      <w:marLeft w:val="0"/>
      <w:marRight w:val="0"/>
      <w:marTop w:val="0"/>
      <w:marBottom w:val="0"/>
      <w:divBdr>
        <w:top w:val="none" w:sz="0" w:space="0" w:color="auto"/>
        <w:left w:val="none" w:sz="0" w:space="0" w:color="auto"/>
        <w:bottom w:val="none" w:sz="0" w:space="0" w:color="auto"/>
        <w:right w:val="none" w:sz="0" w:space="0" w:color="auto"/>
      </w:divBdr>
    </w:div>
    <w:div w:id="25713249">
      <w:bodyDiv w:val="1"/>
      <w:marLeft w:val="0"/>
      <w:marRight w:val="0"/>
      <w:marTop w:val="0"/>
      <w:marBottom w:val="0"/>
      <w:divBdr>
        <w:top w:val="none" w:sz="0" w:space="0" w:color="auto"/>
        <w:left w:val="none" w:sz="0" w:space="0" w:color="auto"/>
        <w:bottom w:val="none" w:sz="0" w:space="0" w:color="auto"/>
        <w:right w:val="none" w:sz="0" w:space="0" w:color="auto"/>
      </w:divBdr>
    </w:div>
    <w:div w:id="31081340">
      <w:bodyDiv w:val="1"/>
      <w:marLeft w:val="0"/>
      <w:marRight w:val="0"/>
      <w:marTop w:val="0"/>
      <w:marBottom w:val="0"/>
      <w:divBdr>
        <w:top w:val="none" w:sz="0" w:space="0" w:color="auto"/>
        <w:left w:val="none" w:sz="0" w:space="0" w:color="auto"/>
        <w:bottom w:val="none" w:sz="0" w:space="0" w:color="auto"/>
        <w:right w:val="none" w:sz="0" w:space="0" w:color="auto"/>
      </w:divBdr>
    </w:div>
    <w:div w:id="73673173">
      <w:bodyDiv w:val="1"/>
      <w:marLeft w:val="0"/>
      <w:marRight w:val="0"/>
      <w:marTop w:val="0"/>
      <w:marBottom w:val="0"/>
      <w:divBdr>
        <w:top w:val="none" w:sz="0" w:space="0" w:color="auto"/>
        <w:left w:val="none" w:sz="0" w:space="0" w:color="auto"/>
        <w:bottom w:val="none" w:sz="0" w:space="0" w:color="auto"/>
        <w:right w:val="none" w:sz="0" w:space="0" w:color="auto"/>
      </w:divBdr>
    </w:div>
    <w:div w:id="75517034">
      <w:bodyDiv w:val="1"/>
      <w:marLeft w:val="0"/>
      <w:marRight w:val="0"/>
      <w:marTop w:val="0"/>
      <w:marBottom w:val="0"/>
      <w:divBdr>
        <w:top w:val="none" w:sz="0" w:space="0" w:color="auto"/>
        <w:left w:val="none" w:sz="0" w:space="0" w:color="auto"/>
        <w:bottom w:val="none" w:sz="0" w:space="0" w:color="auto"/>
        <w:right w:val="none" w:sz="0" w:space="0" w:color="auto"/>
      </w:divBdr>
    </w:div>
    <w:div w:id="75592588">
      <w:bodyDiv w:val="1"/>
      <w:marLeft w:val="0"/>
      <w:marRight w:val="0"/>
      <w:marTop w:val="0"/>
      <w:marBottom w:val="0"/>
      <w:divBdr>
        <w:top w:val="none" w:sz="0" w:space="0" w:color="auto"/>
        <w:left w:val="none" w:sz="0" w:space="0" w:color="auto"/>
        <w:bottom w:val="none" w:sz="0" w:space="0" w:color="auto"/>
        <w:right w:val="none" w:sz="0" w:space="0" w:color="auto"/>
      </w:divBdr>
    </w:div>
    <w:div w:id="86585811">
      <w:bodyDiv w:val="1"/>
      <w:marLeft w:val="0"/>
      <w:marRight w:val="0"/>
      <w:marTop w:val="0"/>
      <w:marBottom w:val="0"/>
      <w:divBdr>
        <w:top w:val="none" w:sz="0" w:space="0" w:color="auto"/>
        <w:left w:val="none" w:sz="0" w:space="0" w:color="auto"/>
        <w:bottom w:val="none" w:sz="0" w:space="0" w:color="auto"/>
        <w:right w:val="none" w:sz="0" w:space="0" w:color="auto"/>
      </w:divBdr>
    </w:div>
    <w:div w:id="132791145">
      <w:bodyDiv w:val="1"/>
      <w:marLeft w:val="0"/>
      <w:marRight w:val="0"/>
      <w:marTop w:val="0"/>
      <w:marBottom w:val="0"/>
      <w:divBdr>
        <w:top w:val="none" w:sz="0" w:space="0" w:color="auto"/>
        <w:left w:val="none" w:sz="0" w:space="0" w:color="auto"/>
        <w:bottom w:val="none" w:sz="0" w:space="0" w:color="auto"/>
        <w:right w:val="none" w:sz="0" w:space="0" w:color="auto"/>
      </w:divBdr>
    </w:div>
    <w:div w:id="142814142">
      <w:bodyDiv w:val="1"/>
      <w:marLeft w:val="0"/>
      <w:marRight w:val="0"/>
      <w:marTop w:val="0"/>
      <w:marBottom w:val="0"/>
      <w:divBdr>
        <w:top w:val="none" w:sz="0" w:space="0" w:color="auto"/>
        <w:left w:val="none" w:sz="0" w:space="0" w:color="auto"/>
        <w:bottom w:val="none" w:sz="0" w:space="0" w:color="auto"/>
        <w:right w:val="none" w:sz="0" w:space="0" w:color="auto"/>
      </w:divBdr>
    </w:div>
    <w:div w:id="152452460">
      <w:bodyDiv w:val="1"/>
      <w:marLeft w:val="0"/>
      <w:marRight w:val="0"/>
      <w:marTop w:val="0"/>
      <w:marBottom w:val="0"/>
      <w:divBdr>
        <w:top w:val="none" w:sz="0" w:space="0" w:color="auto"/>
        <w:left w:val="none" w:sz="0" w:space="0" w:color="auto"/>
        <w:bottom w:val="none" w:sz="0" w:space="0" w:color="auto"/>
        <w:right w:val="none" w:sz="0" w:space="0" w:color="auto"/>
      </w:divBdr>
    </w:div>
    <w:div w:id="163592758">
      <w:bodyDiv w:val="1"/>
      <w:marLeft w:val="0"/>
      <w:marRight w:val="0"/>
      <w:marTop w:val="0"/>
      <w:marBottom w:val="0"/>
      <w:divBdr>
        <w:top w:val="none" w:sz="0" w:space="0" w:color="auto"/>
        <w:left w:val="none" w:sz="0" w:space="0" w:color="auto"/>
        <w:bottom w:val="none" w:sz="0" w:space="0" w:color="auto"/>
        <w:right w:val="none" w:sz="0" w:space="0" w:color="auto"/>
      </w:divBdr>
    </w:div>
    <w:div w:id="171801947">
      <w:bodyDiv w:val="1"/>
      <w:marLeft w:val="0"/>
      <w:marRight w:val="0"/>
      <w:marTop w:val="0"/>
      <w:marBottom w:val="0"/>
      <w:divBdr>
        <w:top w:val="none" w:sz="0" w:space="0" w:color="auto"/>
        <w:left w:val="none" w:sz="0" w:space="0" w:color="auto"/>
        <w:bottom w:val="none" w:sz="0" w:space="0" w:color="auto"/>
        <w:right w:val="none" w:sz="0" w:space="0" w:color="auto"/>
      </w:divBdr>
    </w:div>
    <w:div w:id="172764838">
      <w:bodyDiv w:val="1"/>
      <w:marLeft w:val="0"/>
      <w:marRight w:val="0"/>
      <w:marTop w:val="0"/>
      <w:marBottom w:val="0"/>
      <w:divBdr>
        <w:top w:val="none" w:sz="0" w:space="0" w:color="auto"/>
        <w:left w:val="none" w:sz="0" w:space="0" w:color="auto"/>
        <w:bottom w:val="none" w:sz="0" w:space="0" w:color="auto"/>
        <w:right w:val="none" w:sz="0" w:space="0" w:color="auto"/>
      </w:divBdr>
    </w:div>
    <w:div w:id="178667030">
      <w:bodyDiv w:val="1"/>
      <w:marLeft w:val="0"/>
      <w:marRight w:val="0"/>
      <w:marTop w:val="0"/>
      <w:marBottom w:val="0"/>
      <w:divBdr>
        <w:top w:val="none" w:sz="0" w:space="0" w:color="auto"/>
        <w:left w:val="none" w:sz="0" w:space="0" w:color="auto"/>
        <w:bottom w:val="none" w:sz="0" w:space="0" w:color="auto"/>
        <w:right w:val="none" w:sz="0" w:space="0" w:color="auto"/>
      </w:divBdr>
    </w:div>
    <w:div w:id="198709575">
      <w:bodyDiv w:val="1"/>
      <w:marLeft w:val="0"/>
      <w:marRight w:val="0"/>
      <w:marTop w:val="0"/>
      <w:marBottom w:val="0"/>
      <w:divBdr>
        <w:top w:val="none" w:sz="0" w:space="0" w:color="auto"/>
        <w:left w:val="none" w:sz="0" w:space="0" w:color="auto"/>
        <w:bottom w:val="none" w:sz="0" w:space="0" w:color="auto"/>
        <w:right w:val="none" w:sz="0" w:space="0" w:color="auto"/>
      </w:divBdr>
    </w:div>
    <w:div w:id="220023947">
      <w:bodyDiv w:val="1"/>
      <w:marLeft w:val="0"/>
      <w:marRight w:val="0"/>
      <w:marTop w:val="0"/>
      <w:marBottom w:val="0"/>
      <w:divBdr>
        <w:top w:val="none" w:sz="0" w:space="0" w:color="auto"/>
        <w:left w:val="none" w:sz="0" w:space="0" w:color="auto"/>
        <w:bottom w:val="none" w:sz="0" w:space="0" w:color="auto"/>
        <w:right w:val="none" w:sz="0" w:space="0" w:color="auto"/>
      </w:divBdr>
    </w:div>
    <w:div w:id="225844876">
      <w:bodyDiv w:val="1"/>
      <w:marLeft w:val="0"/>
      <w:marRight w:val="0"/>
      <w:marTop w:val="0"/>
      <w:marBottom w:val="0"/>
      <w:divBdr>
        <w:top w:val="none" w:sz="0" w:space="0" w:color="auto"/>
        <w:left w:val="none" w:sz="0" w:space="0" w:color="auto"/>
        <w:bottom w:val="none" w:sz="0" w:space="0" w:color="auto"/>
        <w:right w:val="none" w:sz="0" w:space="0" w:color="auto"/>
      </w:divBdr>
    </w:div>
    <w:div w:id="230047758">
      <w:bodyDiv w:val="1"/>
      <w:marLeft w:val="0"/>
      <w:marRight w:val="0"/>
      <w:marTop w:val="0"/>
      <w:marBottom w:val="0"/>
      <w:divBdr>
        <w:top w:val="none" w:sz="0" w:space="0" w:color="auto"/>
        <w:left w:val="none" w:sz="0" w:space="0" w:color="auto"/>
        <w:bottom w:val="none" w:sz="0" w:space="0" w:color="auto"/>
        <w:right w:val="none" w:sz="0" w:space="0" w:color="auto"/>
      </w:divBdr>
    </w:div>
    <w:div w:id="259064518">
      <w:bodyDiv w:val="1"/>
      <w:marLeft w:val="0"/>
      <w:marRight w:val="0"/>
      <w:marTop w:val="0"/>
      <w:marBottom w:val="0"/>
      <w:divBdr>
        <w:top w:val="none" w:sz="0" w:space="0" w:color="auto"/>
        <w:left w:val="none" w:sz="0" w:space="0" w:color="auto"/>
        <w:bottom w:val="none" w:sz="0" w:space="0" w:color="auto"/>
        <w:right w:val="none" w:sz="0" w:space="0" w:color="auto"/>
      </w:divBdr>
    </w:div>
    <w:div w:id="263534550">
      <w:bodyDiv w:val="1"/>
      <w:marLeft w:val="0"/>
      <w:marRight w:val="0"/>
      <w:marTop w:val="0"/>
      <w:marBottom w:val="0"/>
      <w:divBdr>
        <w:top w:val="none" w:sz="0" w:space="0" w:color="auto"/>
        <w:left w:val="none" w:sz="0" w:space="0" w:color="auto"/>
        <w:bottom w:val="none" w:sz="0" w:space="0" w:color="auto"/>
        <w:right w:val="none" w:sz="0" w:space="0" w:color="auto"/>
      </w:divBdr>
    </w:div>
    <w:div w:id="263809288">
      <w:bodyDiv w:val="1"/>
      <w:marLeft w:val="0"/>
      <w:marRight w:val="0"/>
      <w:marTop w:val="0"/>
      <w:marBottom w:val="0"/>
      <w:divBdr>
        <w:top w:val="none" w:sz="0" w:space="0" w:color="auto"/>
        <w:left w:val="none" w:sz="0" w:space="0" w:color="auto"/>
        <w:bottom w:val="none" w:sz="0" w:space="0" w:color="auto"/>
        <w:right w:val="none" w:sz="0" w:space="0" w:color="auto"/>
      </w:divBdr>
    </w:div>
    <w:div w:id="278297896">
      <w:bodyDiv w:val="1"/>
      <w:marLeft w:val="0"/>
      <w:marRight w:val="0"/>
      <w:marTop w:val="0"/>
      <w:marBottom w:val="0"/>
      <w:divBdr>
        <w:top w:val="none" w:sz="0" w:space="0" w:color="auto"/>
        <w:left w:val="none" w:sz="0" w:space="0" w:color="auto"/>
        <w:bottom w:val="none" w:sz="0" w:space="0" w:color="auto"/>
        <w:right w:val="none" w:sz="0" w:space="0" w:color="auto"/>
      </w:divBdr>
    </w:div>
    <w:div w:id="278298323">
      <w:bodyDiv w:val="1"/>
      <w:marLeft w:val="0"/>
      <w:marRight w:val="0"/>
      <w:marTop w:val="0"/>
      <w:marBottom w:val="0"/>
      <w:divBdr>
        <w:top w:val="none" w:sz="0" w:space="0" w:color="auto"/>
        <w:left w:val="none" w:sz="0" w:space="0" w:color="auto"/>
        <w:bottom w:val="none" w:sz="0" w:space="0" w:color="auto"/>
        <w:right w:val="none" w:sz="0" w:space="0" w:color="auto"/>
      </w:divBdr>
    </w:div>
    <w:div w:id="289365715">
      <w:bodyDiv w:val="1"/>
      <w:marLeft w:val="0"/>
      <w:marRight w:val="0"/>
      <w:marTop w:val="0"/>
      <w:marBottom w:val="0"/>
      <w:divBdr>
        <w:top w:val="none" w:sz="0" w:space="0" w:color="auto"/>
        <w:left w:val="none" w:sz="0" w:space="0" w:color="auto"/>
        <w:bottom w:val="none" w:sz="0" w:space="0" w:color="auto"/>
        <w:right w:val="none" w:sz="0" w:space="0" w:color="auto"/>
      </w:divBdr>
    </w:div>
    <w:div w:id="344208174">
      <w:bodyDiv w:val="1"/>
      <w:marLeft w:val="0"/>
      <w:marRight w:val="0"/>
      <w:marTop w:val="0"/>
      <w:marBottom w:val="0"/>
      <w:divBdr>
        <w:top w:val="none" w:sz="0" w:space="0" w:color="auto"/>
        <w:left w:val="none" w:sz="0" w:space="0" w:color="auto"/>
        <w:bottom w:val="none" w:sz="0" w:space="0" w:color="auto"/>
        <w:right w:val="none" w:sz="0" w:space="0" w:color="auto"/>
      </w:divBdr>
    </w:div>
    <w:div w:id="346372046">
      <w:bodyDiv w:val="1"/>
      <w:marLeft w:val="0"/>
      <w:marRight w:val="0"/>
      <w:marTop w:val="0"/>
      <w:marBottom w:val="0"/>
      <w:divBdr>
        <w:top w:val="none" w:sz="0" w:space="0" w:color="auto"/>
        <w:left w:val="none" w:sz="0" w:space="0" w:color="auto"/>
        <w:bottom w:val="none" w:sz="0" w:space="0" w:color="auto"/>
        <w:right w:val="none" w:sz="0" w:space="0" w:color="auto"/>
      </w:divBdr>
    </w:div>
    <w:div w:id="361592716">
      <w:bodyDiv w:val="1"/>
      <w:marLeft w:val="0"/>
      <w:marRight w:val="0"/>
      <w:marTop w:val="0"/>
      <w:marBottom w:val="0"/>
      <w:divBdr>
        <w:top w:val="none" w:sz="0" w:space="0" w:color="auto"/>
        <w:left w:val="none" w:sz="0" w:space="0" w:color="auto"/>
        <w:bottom w:val="none" w:sz="0" w:space="0" w:color="auto"/>
        <w:right w:val="none" w:sz="0" w:space="0" w:color="auto"/>
      </w:divBdr>
    </w:div>
    <w:div w:id="377900263">
      <w:bodyDiv w:val="1"/>
      <w:marLeft w:val="0"/>
      <w:marRight w:val="0"/>
      <w:marTop w:val="0"/>
      <w:marBottom w:val="0"/>
      <w:divBdr>
        <w:top w:val="none" w:sz="0" w:space="0" w:color="auto"/>
        <w:left w:val="none" w:sz="0" w:space="0" w:color="auto"/>
        <w:bottom w:val="none" w:sz="0" w:space="0" w:color="auto"/>
        <w:right w:val="none" w:sz="0" w:space="0" w:color="auto"/>
      </w:divBdr>
    </w:div>
    <w:div w:id="397477911">
      <w:bodyDiv w:val="1"/>
      <w:marLeft w:val="0"/>
      <w:marRight w:val="0"/>
      <w:marTop w:val="0"/>
      <w:marBottom w:val="0"/>
      <w:divBdr>
        <w:top w:val="none" w:sz="0" w:space="0" w:color="auto"/>
        <w:left w:val="none" w:sz="0" w:space="0" w:color="auto"/>
        <w:bottom w:val="none" w:sz="0" w:space="0" w:color="auto"/>
        <w:right w:val="none" w:sz="0" w:space="0" w:color="auto"/>
      </w:divBdr>
    </w:div>
    <w:div w:id="402992204">
      <w:bodyDiv w:val="1"/>
      <w:marLeft w:val="0"/>
      <w:marRight w:val="0"/>
      <w:marTop w:val="0"/>
      <w:marBottom w:val="0"/>
      <w:divBdr>
        <w:top w:val="none" w:sz="0" w:space="0" w:color="auto"/>
        <w:left w:val="none" w:sz="0" w:space="0" w:color="auto"/>
        <w:bottom w:val="none" w:sz="0" w:space="0" w:color="auto"/>
        <w:right w:val="none" w:sz="0" w:space="0" w:color="auto"/>
      </w:divBdr>
    </w:div>
    <w:div w:id="453986934">
      <w:bodyDiv w:val="1"/>
      <w:marLeft w:val="0"/>
      <w:marRight w:val="0"/>
      <w:marTop w:val="0"/>
      <w:marBottom w:val="0"/>
      <w:divBdr>
        <w:top w:val="none" w:sz="0" w:space="0" w:color="auto"/>
        <w:left w:val="none" w:sz="0" w:space="0" w:color="auto"/>
        <w:bottom w:val="none" w:sz="0" w:space="0" w:color="auto"/>
        <w:right w:val="none" w:sz="0" w:space="0" w:color="auto"/>
      </w:divBdr>
    </w:div>
    <w:div w:id="476151381">
      <w:bodyDiv w:val="1"/>
      <w:marLeft w:val="0"/>
      <w:marRight w:val="0"/>
      <w:marTop w:val="0"/>
      <w:marBottom w:val="0"/>
      <w:divBdr>
        <w:top w:val="none" w:sz="0" w:space="0" w:color="auto"/>
        <w:left w:val="none" w:sz="0" w:space="0" w:color="auto"/>
        <w:bottom w:val="none" w:sz="0" w:space="0" w:color="auto"/>
        <w:right w:val="none" w:sz="0" w:space="0" w:color="auto"/>
      </w:divBdr>
    </w:div>
    <w:div w:id="519708388">
      <w:bodyDiv w:val="1"/>
      <w:marLeft w:val="0"/>
      <w:marRight w:val="0"/>
      <w:marTop w:val="0"/>
      <w:marBottom w:val="0"/>
      <w:divBdr>
        <w:top w:val="none" w:sz="0" w:space="0" w:color="auto"/>
        <w:left w:val="none" w:sz="0" w:space="0" w:color="auto"/>
        <w:bottom w:val="none" w:sz="0" w:space="0" w:color="auto"/>
        <w:right w:val="none" w:sz="0" w:space="0" w:color="auto"/>
      </w:divBdr>
    </w:div>
    <w:div w:id="519857765">
      <w:bodyDiv w:val="1"/>
      <w:marLeft w:val="0"/>
      <w:marRight w:val="0"/>
      <w:marTop w:val="0"/>
      <w:marBottom w:val="0"/>
      <w:divBdr>
        <w:top w:val="none" w:sz="0" w:space="0" w:color="auto"/>
        <w:left w:val="none" w:sz="0" w:space="0" w:color="auto"/>
        <w:bottom w:val="none" w:sz="0" w:space="0" w:color="auto"/>
        <w:right w:val="none" w:sz="0" w:space="0" w:color="auto"/>
      </w:divBdr>
    </w:div>
    <w:div w:id="522860137">
      <w:bodyDiv w:val="1"/>
      <w:marLeft w:val="0"/>
      <w:marRight w:val="0"/>
      <w:marTop w:val="0"/>
      <w:marBottom w:val="0"/>
      <w:divBdr>
        <w:top w:val="none" w:sz="0" w:space="0" w:color="auto"/>
        <w:left w:val="none" w:sz="0" w:space="0" w:color="auto"/>
        <w:bottom w:val="none" w:sz="0" w:space="0" w:color="auto"/>
        <w:right w:val="none" w:sz="0" w:space="0" w:color="auto"/>
      </w:divBdr>
    </w:div>
    <w:div w:id="530382905">
      <w:bodyDiv w:val="1"/>
      <w:marLeft w:val="0"/>
      <w:marRight w:val="0"/>
      <w:marTop w:val="0"/>
      <w:marBottom w:val="0"/>
      <w:divBdr>
        <w:top w:val="none" w:sz="0" w:space="0" w:color="auto"/>
        <w:left w:val="none" w:sz="0" w:space="0" w:color="auto"/>
        <w:bottom w:val="none" w:sz="0" w:space="0" w:color="auto"/>
        <w:right w:val="none" w:sz="0" w:space="0" w:color="auto"/>
      </w:divBdr>
    </w:div>
    <w:div w:id="554659855">
      <w:bodyDiv w:val="1"/>
      <w:marLeft w:val="0"/>
      <w:marRight w:val="0"/>
      <w:marTop w:val="0"/>
      <w:marBottom w:val="0"/>
      <w:divBdr>
        <w:top w:val="none" w:sz="0" w:space="0" w:color="auto"/>
        <w:left w:val="none" w:sz="0" w:space="0" w:color="auto"/>
        <w:bottom w:val="none" w:sz="0" w:space="0" w:color="auto"/>
        <w:right w:val="none" w:sz="0" w:space="0" w:color="auto"/>
      </w:divBdr>
    </w:div>
    <w:div w:id="560945080">
      <w:bodyDiv w:val="1"/>
      <w:marLeft w:val="0"/>
      <w:marRight w:val="0"/>
      <w:marTop w:val="0"/>
      <w:marBottom w:val="0"/>
      <w:divBdr>
        <w:top w:val="none" w:sz="0" w:space="0" w:color="auto"/>
        <w:left w:val="none" w:sz="0" w:space="0" w:color="auto"/>
        <w:bottom w:val="none" w:sz="0" w:space="0" w:color="auto"/>
        <w:right w:val="none" w:sz="0" w:space="0" w:color="auto"/>
      </w:divBdr>
    </w:div>
    <w:div w:id="569115230">
      <w:bodyDiv w:val="1"/>
      <w:marLeft w:val="0"/>
      <w:marRight w:val="0"/>
      <w:marTop w:val="0"/>
      <w:marBottom w:val="0"/>
      <w:divBdr>
        <w:top w:val="none" w:sz="0" w:space="0" w:color="auto"/>
        <w:left w:val="none" w:sz="0" w:space="0" w:color="auto"/>
        <w:bottom w:val="none" w:sz="0" w:space="0" w:color="auto"/>
        <w:right w:val="none" w:sz="0" w:space="0" w:color="auto"/>
      </w:divBdr>
    </w:div>
    <w:div w:id="584849289">
      <w:bodyDiv w:val="1"/>
      <w:marLeft w:val="0"/>
      <w:marRight w:val="0"/>
      <w:marTop w:val="0"/>
      <w:marBottom w:val="0"/>
      <w:divBdr>
        <w:top w:val="none" w:sz="0" w:space="0" w:color="auto"/>
        <w:left w:val="none" w:sz="0" w:space="0" w:color="auto"/>
        <w:bottom w:val="none" w:sz="0" w:space="0" w:color="auto"/>
        <w:right w:val="none" w:sz="0" w:space="0" w:color="auto"/>
      </w:divBdr>
    </w:div>
    <w:div w:id="586425075">
      <w:bodyDiv w:val="1"/>
      <w:marLeft w:val="0"/>
      <w:marRight w:val="0"/>
      <w:marTop w:val="0"/>
      <w:marBottom w:val="0"/>
      <w:divBdr>
        <w:top w:val="none" w:sz="0" w:space="0" w:color="auto"/>
        <w:left w:val="none" w:sz="0" w:space="0" w:color="auto"/>
        <w:bottom w:val="none" w:sz="0" w:space="0" w:color="auto"/>
        <w:right w:val="none" w:sz="0" w:space="0" w:color="auto"/>
      </w:divBdr>
    </w:div>
    <w:div w:id="611519838">
      <w:bodyDiv w:val="1"/>
      <w:marLeft w:val="0"/>
      <w:marRight w:val="0"/>
      <w:marTop w:val="0"/>
      <w:marBottom w:val="0"/>
      <w:divBdr>
        <w:top w:val="none" w:sz="0" w:space="0" w:color="auto"/>
        <w:left w:val="none" w:sz="0" w:space="0" w:color="auto"/>
        <w:bottom w:val="none" w:sz="0" w:space="0" w:color="auto"/>
        <w:right w:val="none" w:sz="0" w:space="0" w:color="auto"/>
      </w:divBdr>
    </w:div>
    <w:div w:id="621806514">
      <w:bodyDiv w:val="1"/>
      <w:marLeft w:val="0"/>
      <w:marRight w:val="0"/>
      <w:marTop w:val="0"/>
      <w:marBottom w:val="0"/>
      <w:divBdr>
        <w:top w:val="none" w:sz="0" w:space="0" w:color="auto"/>
        <w:left w:val="none" w:sz="0" w:space="0" w:color="auto"/>
        <w:bottom w:val="none" w:sz="0" w:space="0" w:color="auto"/>
        <w:right w:val="none" w:sz="0" w:space="0" w:color="auto"/>
      </w:divBdr>
    </w:div>
    <w:div w:id="650446782">
      <w:bodyDiv w:val="1"/>
      <w:marLeft w:val="0"/>
      <w:marRight w:val="0"/>
      <w:marTop w:val="0"/>
      <w:marBottom w:val="0"/>
      <w:divBdr>
        <w:top w:val="none" w:sz="0" w:space="0" w:color="auto"/>
        <w:left w:val="none" w:sz="0" w:space="0" w:color="auto"/>
        <w:bottom w:val="none" w:sz="0" w:space="0" w:color="auto"/>
        <w:right w:val="none" w:sz="0" w:space="0" w:color="auto"/>
      </w:divBdr>
    </w:div>
    <w:div w:id="658731913">
      <w:bodyDiv w:val="1"/>
      <w:marLeft w:val="0"/>
      <w:marRight w:val="0"/>
      <w:marTop w:val="0"/>
      <w:marBottom w:val="0"/>
      <w:divBdr>
        <w:top w:val="none" w:sz="0" w:space="0" w:color="auto"/>
        <w:left w:val="none" w:sz="0" w:space="0" w:color="auto"/>
        <w:bottom w:val="none" w:sz="0" w:space="0" w:color="auto"/>
        <w:right w:val="none" w:sz="0" w:space="0" w:color="auto"/>
      </w:divBdr>
    </w:div>
    <w:div w:id="661392007">
      <w:bodyDiv w:val="1"/>
      <w:marLeft w:val="0"/>
      <w:marRight w:val="0"/>
      <w:marTop w:val="0"/>
      <w:marBottom w:val="0"/>
      <w:divBdr>
        <w:top w:val="none" w:sz="0" w:space="0" w:color="auto"/>
        <w:left w:val="none" w:sz="0" w:space="0" w:color="auto"/>
        <w:bottom w:val="none" w:sz="0" w:space="0" w:color="auto"/>
        <w:right w:val="none" w:sz="0" w:space="0" w:color="auto"/>
      </w:divBdr>
    </w:div>
    <w:div w:id="664356522">
      <w:bodyDiv w:val="1"/>
      <w:marLeft w:val="0"/>
      <w:marRight w:val="0"/>
      <w:marTop w:val="0"/>
      <w:marBottom w:val="0"/>
      <w:divBdr>
        <w:top w:val="none" w:sz="0" w:space="0" w:color="auto"/>
        <w:left w:val="none" w:sz="0" w:space="0" w:color="auto"/>
        <w:bottom w:val="none" w:sz="0" w:space="0" w:color="auto"/>
        <w:right w:val="none" w:sz="0" w:space="0" w:color="auto"/>
      </w:divBdr>
    </w:div>
    <w:div w:id="671640254">
      <w:bodyDiv w:val="1"/>
      <w:marLeft w:val="0"/>
      <w:marRight w:val="0"/>
      <w:marTop w:val="0"/>
      <w:marBottom w:val="0"/>
      <w:divBdr>
        <w:top w:val="none" w:sz="0" w:space="0" w:color="auto"/>
        <w:left w:val="none" w:sz="0" w:space="0" w:color="auto"/>
        <w:bottom w:val="none" w:sz="0" w:space="0" w:color="auto"/>
        <w:right w:val="none" w:sz="0" w:space="0" w:color="auto"/>
      </w:divBdr>
    </w:div>
    <w:div w:id="674069445">
      <w:bodyDiv w:val="1"/>
      <w:marLeft w:val="0"/>
      <w:marRight w:val="0"/>
      <w:marTop w:val="0"/>
      <w:marBottom w:val="0"/>
      <w:divBdr>
        <w:top w:val="none" w:sz="0" w:space="0" w:color="auto"/>
        <w:left w:val="none" w:sz="0" w:space="0" w:color="auto"/>
        <w:bottom w:val="none" w:sz="0" w:space="0" w:color="auto"/>
        <w:right w:val="none" w:sz="0" w:space="0" w:color="auto"/>
      </w:divBdr>
    </w:div>
    <w:div w:id="681591204">
      <w:bodyDiv w:val="1"/>
      <w:marLeft w:val="0"/>
      <w:marRight w:val="0"/>
      <w:marTop w:val="0"/>
      <w:marBottom w:val="0"/>
      <w:divBdr>
        <w:top w:val="none" w:sz="0" w:space="0" w:color="auto"/>
        <w:left w:val="none" w:sz="0" w:space="0" w:color="auto"/>
        <w:bottom w:val="none" w:sz="0" w:space="0" w:color="auto"/>
        <w:right w:val="none" w:sz="0" w:space="0" w:color="auto"/>
      </w:divBdr>
    </w:div>
    <w:div w:id="686103181">
      <w:bodyDiv w:val="1"/>
      <w:marLeft w:val="0"/>
      <w:marRight w:val="0"/>
      <w:marTop w:val="0"/>
      <w:marBottom w:val="0"/>
      <w:divBdr>
        <w:top w:val="none" w:sz="0" w:space="0" w:color="auto"/>
        <w:left w:val="none" w:sz="0" w:space="0" w:color="auto"/>
        <w:bottom w:val="none" w:sz="0" w:space="0" w:color="auto"/>
        <w:right w:val="none" w:sz="0" w:space="0" w:color="auto"/>
      </w:divBdr>
    </w:div>
    <w:div w:id="687486905">
      <w:bodyDiv w:val="1"/>
      <w:marLeft w:val="0"/>
      <w:marRight w:val="0"/>
      <w:marTop w:val="0"/>
      <w:marBottom w:val="0"/>
      <w:divBdr>
        <w:top w:val="none" w:sz="0" w:space="0" w:color="auto"/>
        <w:left w:val="none" w:sz="0" w:space="0" w:color="auto"/>
        <w:bottom w:val="none" w:sz="0" w:space="0" w:color="auto"/>
        <w:right w:val="none" w:sz="0" w:space="0" w:color="auto"/>
      </w:divBdr>
    </w:div>
    <w:div w:id="695161534">
      <w:bodyDiv w:val="1"/>
      <w:marLeft w:val="0"/>
      <w:marRight w:val="0"/>
      <w:marTop w:val="0"/>
      <w:marBottom w:val="0"/>
      <w:divBdr>
        <w:top w:val="none" w:sz="0" w:space="0" w:color="auto"/>
        <w:left w:val="none" w:sz="0" w:space="0" w:color="auto"/>
        <w:bottom w:val="none" w:sz="0" w:space="0" w:color="auto"/>
        <w:right w:val="none" w:sz="0" w:space="0" w:color="auto"/>
      </w:divBdr>
    </w:div>
    <w:div w:id="700013087">
      <w:bodyDiv w:val="1"/>
      <w:marLeft w:val="0"/>
      <w:marRight w:val="0"/>
      <w:marTop w:val="0"/>
      <w:marBottom w:val="0"/>
      <w:divBdr>
        <w:top w:val="none" w:sz="0" w:space="0" w:color="auto"/>
        <w:left w:val="none" w:sz="0" w:space="0" w:color="auto"/>
        <w:bottom w:val="none" w:sz="0" w:space="0" w:color="auto"/>
        <w:right w:val="none" w:sz="0" w:space="0" w:color="auto"/>
      </w:divBdr>
    </w:div>
    <w:div w:id="731930464">
      <w:bodyDiv w:val="1"/>
      <w:marLeft w:val="0"/>
      <w:marRight w:val="0"/>
      <w:marTop w:val="0"/>
      <w:marBottom w:val="0"/>
      <w:divBdr>
        <w:top w:val="none" w:sz="0" w:space="0" w:color="auto"/>
        <w:left w:val="none" w:sz="0" w:space="0" w:color="auto"/>
        <w:bottom w:val="none" w:sz="0" w:space="0" w:color="auto"/>
        <w:right w:val="none" w:sz="0" w:space="0" w:color="auto"/>
      </w:divBdr>
    </w:div>
    <w:div w:id="764226722">
      <w:bodyDiv w:val="1"/>
      <w:marLeft w:val="0"/>
      <w:marRight w:val="0"/>
      <w:marTop w:val="0"/>
      <w:marBottom w:val="0"/>
      <w:divBdr>
        <w:top w:val="none" w:sz="0" w:space="0" w:color="auto"/>
        <w:left w:val="none" w:sz="0" w:space="0" w:color="auto"/>
        <w:bottom w:val="none" w:sz="0" w:space="0" w:color="auto"/>
        <w:right w:val="none" w:sz="0" w:space="0" w:color="auto"/>
      </w:divBdr>
    </w:div>
    <w:div w:id="766538369">
      <w:bodyDiv w:val="1"/>
      <w:marLeft w:val="0"/>
      <w:marRight w:val="0"/>
      <w:marTop w:val="0"/>
      <w:marBottom w:val="0"/>
      <w:divBdr>
        <w:top w:val="none" w:sz="0" w:space="0" w:color="auto"/>
        <w:left w:val="none" w:sz="0" w:space="0" w:color="auto"/>
        <w:bottom w:val="none" w:sz="0" w:space="0" w:color="auto"/>
        <w:right w:val="none" w:sz="0" w:space="0" w:color="auto"/>
      </w:divBdr>
    </w:div>
    <w:div w:id="805313700">
      <w:bodyDiv w:val="1"/>
      <w:marLeft w:val="0"/>
      <w:marRight w:val="0"/>
      <w:marTop w:val="0"/>
      <w:marBottom w:val="0"/>
      <w:divBdr>
        <w:top w:val="none" w:sz="0" w:space="0" w:color="auto"/>
        <w:left w:val="none" w:sz="0" w:space="0" w:color="auto"/>
        <w:bottom w:val="none" w:sz="0" w:space="0" w:color="auto"/>
        <w:right w:val="none" w:sz="0" w:space="0" w:color="auto"/>
      </w:divBdr>
    </w:div>
    <w:div w:id="806166804">
      <w:bodyDiv w:val="1"/>
      <w:marLeft w:val="0"/>
      <w:marRight w:val="0"/>
      <w:marTop w:val="0"/>
      <w:marBottom w:val="0"/>
      <w:divBdr>
        <w:top w:val="none" w:sz="0" w:space="0" w:color="auto"/>
        <w:left w:val="none" w:sz="0" w:space="0" w:color="auto"/>
        <w:bottom w:val="none" w:sz="0" w:space="0" w:color="auto"/>
        <w:right w:val="none" w:sz="0" w:space="0" w:color="auto"/>
      </w:divBdr>
    </w:div>
    <w:div w:id="814226492">
      <w:bodyDiv w:val="1"/>
      <w:marLeft w:val="0"/>
      <w:marRight w:val="0"/>
      <w:marTop w:val="0"/>
      <w:marBottom w:val="0"/>
      <w:divBdr>
        <w:top w:val="none" w:sz="0" w:space="0" w:color="auto"/>
        <w:left w:val="none" w:sz="0" w:space="0" w:color="auto"/>
        <w:bottom w:val="none" w:sz="0" w:space="0" w:color="auto"/>
        <w:right w:val="none" w:sz="0" w:space="0" w:color="auto"/>
      </w:divBdr>
    </w:div>
    <w:div w:id="836729959">
      <w:bodyDiv w:val="1"/>
      <w:marLeft w:val="0"/>
      <w:marRight w:val="0"/>
      <w:marTop w:val="0"/>
      <w:marBottom w:val="0"/>
      <w:divBdr>
        <w:top w:val="none" w:sz="0" w:space="0" w:color="auto"/>
        <w:left w:val="none" w:sz="0" w:space="0" w:color="auto"/>
        <w:bottom w:val="none" w:sz="0" w:space="0" w:color="auto"/>
        <w:right w:val="none" w:sz="0" w:space="0" w:color="auto"/>
      </w:divBdr>
    </w:div>
    <w:div w:id="862131013">
      <w:bodyDiv w:val="1"/>
      <w:marLeft w:val="0"/>
      <w:marRight w:val="0"/>
      <w:marTop w:val="0"/>
      <w:marBottom w:val="0"/>
      <w:divBdr>
        <w:top w:val="none" w:sz="0" w:space="0" w:color="auto"/>
        <w:left w:val="none" w:sz="0" w:space="0" w:color="auto"/>
        <w:bottom w:val="none" w:sz="0" w:space="0" w:color="auto"/>
        <w:right w:val="none" w:sz="0" w:space="0" w:color="auto"/>
      </w:divBdr>
    </w:div>
    <w:div w:id="862481347">
      <w:bodyDiv w:val="1"/>
      <w:marLeft w:val="0"/>
      <w:marRight w:val="0"/>
      <w:marTop w:val="0"/>
      <w:marBottom w:val="0"/>
      <w:divBdr>
        <w:top w:val="none" w:sz="0" w:space="0" w:color="auto"/>
        <w:left w:val="none" w:sz="0" w:space="0" w:color="auto"/>
        <w:bottom w:val="none" w:sz="0" w:space="0" w:color="auto"/>
        <w:right w:val="none" w:sz="0" w:space="0" w:color="auto"/>
      </w:divBdr>
    </w:div>
    <w:div w:id="884877096">
      <w:bodyDiv w:val="1"/>
      <w:marLeft w:val="0"/>
      <w:marRight w:val="0"/>
      <w:marTop w:val="0"/>
      <w:marBottom w:val="0"/>
      <w:divBdr>
        <w:top w:val="none" w:sz="0" w:space="0" w:color="auto"/>
        <w:left w:val="none" w:sz="0" w:space="0" w:color="auto"/>
        <w:bottom w:val="none" w:sz="0" w:space="0" w:color="auto"/>
        <w:right w:val="none" w:sz="0" w:space="0" w:color="auto"/>
      </w:divBdr>
    </w:div>
    <w:div w:id="904800465">
      <w:bodyDiv w:val="1"/>
      <w:marLeft w:val="0"/>
      <w:marRight w:val="0"/>
      <w:marTop w:val="0"/>
      <w:marBottom w:val="0"/>
      <w:divBdr>
        <w:top w:val="none" w:sz="0" w:space="0" w:color="auto"/>
        <w:left w:val="none" w:sz="0" w:space="0" w:color="auto"/>
        <w:bottom w:val="none" w:sz="0" w:space="0" w:color="auto"/>
        <w:right w:val="none" w:sz="0" w:space="0" w:color="auto"/>
      </w:divBdr>
    </w:div>
    <w:div w:id="921525976">
      <w:bodyDiv w:val="1"/>
      <w:marLeft w:val="0"/>
      <w:marRight w:val="0"/>
      <w:marTop w:val="0"/>
      <w:marBottom w:val="0"/>
      <w:divBdr>
        <w:top w:val="none" w:sz="0" w:space="0" w:color="auto"/>
        <w:left w:val="none" w:sz="0" w:space="0" w:color="auto"/>
        <w:bottom w:val="none" w:sz="0" w:space="0" w:color="auto"/>
        <w:right w:val="none" w:sz="0" w:space="0" w:color="auto"/>
      </w:divBdr>
    </w:div>
    <w:div w:id="964579643">
      <w:bodyDiv w:val="1"/>
      <w:marLeft w:val="0"/>
      <w:marRight w:val="0"/>
      <w:marTop w:val="0"/>
      <w:marBottom w:val="0"/>
      <w:divBdr>
        <w:top w:val="none" w:sz="0" w:space="0" w:color="auto"/>
        <w:left w:val="none" w:sz="0" w:space="0" w:color="auto"/>
        <w:bottom w:val="none" w:sz="0" w:space="0" w:color="auto"/>
        <w:right w:val="none" w:sz="0" w:space="0" w:color="auto"/>
      </w:divBdr>
    </w:div>
    <w:div w:id="979845627">
      <w:bodyDiv w:val="1"/>
      <w:marLeft w:val="0"/>
      <w:marRight w:val="0"/>
      <w:marTop w:val="0"/>
      <w:marBottom w:val="0"/>
      <w:divBdr>
        <w:top w:val="none" w:sz="0" w:space="0" w:color="auto"/>
        <w:left w:val="none" w:sz="0" w:space="0" w:color="auto"/>
        <w:bottom w:val="none" w:sz="0" w:space="0" w:color="auto"/>
        <w:right w:val="none" w:sz="0" w:space="0" w:color="auto"/>
      </w:divBdr>
    </w:div>
    <w:div w:id="1000735107">
      <w:bodyDiv w:val="1"/>
      <w:marLeft w:val="0"/>
      <w:marRight w:val="0"/>
      <w:marTop w:val="0"/>
      <w:marBottom w:val="0"/>
      <w:divBdr>
        <w:top w:val="none" w:sz="0" w:space="0" w:color="auto"/>
        <w:left w:val="none" w:sz="0" w:space="0" w:color="auto"/>
        <w:bottom w:val="none" w:sz="0" w:space="0" w:color="auto"/>
        <w:right w:val="none" w:sz="0" w:space="0" w:color="auto"/>
      </w:divBdr>
    </w:div>
    <w:div w:id="1012994548">
      <w:bodyDiv w:val="1"/>
      <w:marLeft w:val="0"/>
      <w:marRight w:val="0"/>
      <w:marTop w:val="0"/>
      <w:marBottom w:val="0"/>
      <w:divBdr>
        <w:top w:val="none" w:sz="0" w:space="0" w:color="auto"/>
        <w:left w:val="none" w:sz="0" w:space="0" w:color="auto"/>
        <w:bottom w:val="none" w:sz="0" w:space="0" w:color="auto"/>
        <w:right w:val="none" w:sz="0" w:space="0" w:color="auto"/>
      </w:divBdr>
    </w:div>
    <w:div w:id="1014498656">
      <w:bodyDiv w:val="1"/>
      <w:marLeft w:val="0"/>
      <w:marRight w:val="0"/>
      <w:marTop w:val="0"/>
      <w:marBottom w:val="0"/>
      <w:divBdr>
        <w:top w:val="none" w:sz="0" w:space="0" w:color="auto"/>
        <w:left w:val="none" w:sz="0" w:space="0" w:color="auto"/>
        <w:bottom w:val="none" w:sz="0" w:space="0" w:color="auto"/>
        <w:right w:val="none" w:sz="0" w:space="0" w:color="auto"/>
      </w:divBdr>
    </w:div>
    <w:div w:id="1027874358">
      <w:bodyDiv w:val="1"/>
      <w:marLeft w:val="0"/>
      <w:marRight w:val="0"/>
      <w:marTop w:val="0"/>
      <w:marBottom w:val="0"/>
      <w:divBdr>
        <w:top w:val="none" w:sz="0" w:space="0" w:color="auto"/>
        <w:left w:val="none" w:sz="0" w:space="0" w:color="auto"/>
        <w:bottom w:val="none" w:sz="0" w:space="0" w:color="auto"/>
        <w:right w:val="none" w:sz="0" w:space="0" w:color="auto"/>
      </w:divBdr>
    </w:div>
    <w:div w:id="1028332665">
      <w:bodyDiv w:val="1"/>
      <w:marLeft w:val="0"/>
      <w:marRight w:val="0"/>
      <w:marTop w:val="0"/>
      <w:marBottom w:val="0"/>
      <w:divBdr>
        <w:top w:val="none" w:sz="0" w:space="0" w:color="auto"/>
        <w:left w:val="none" w:sz="0" w:space="0" w:color="auto"/>
        <w:bottom w:val="none" w:sz="0" w:space="0" w:color="auto"/>
        <w:right w:val="none" w:sz="0" w:space="0" w:color="auto"/>
      </w:divBdr>
    </w:div>
    <w:div w:id="1032265916">
      <w:bodyDiv w:val="1"/>
      <w:marLeft w:val="0"/>
      <w:marRight w:val="0"/>
      <w:marTop w:val="0"/>
      <w:marBottom w:val="0"/>
      <w:divBdr>
        <w:top w:val="none" w:sz="0" w:space="0" w:color="auto"/>
        <w:left w:val="none" w:sz="0" w:space="0" w:color="auto"/>
        <w:bottom w:val="none" w:sz="0" w:space="0" w:color="auto"/>
        <w:right w:val="none" w:sz="0" w:space="0" w:color="auto"/>
      </w:divBdr>
    </w:div>
    <w:div w:id="1033530492">
      <w:bodyDiv w:val="1"/>
      <w:marLeft w:val="0"/>
      <w:marRight w:val="0"/>
      <w:marTop w:val="0"/>
      <w:marBottom w:val="0"/>
      <w:divBdr>
        <w:top w:val="none" w:sz="0" w:space="0" w:color="auto"/>
        <w:left w:val="none" w:sz="0" w:space="0" w:color="auto"/>
        <w:bottom w:val="none" w:sz="0" w:space="0" w:color="auto"/>
        <w:right w:val="none" w:sz="0" w:space="0" w:color="auto"/>
      </w:divBdr>
    </w:div>
    <w:div w:id="1036543129">
      <w:bodyDiv w:val="1"/>
      <w:marLeft w:val="0"/>
      <w:marRight w:val="0"/>
      <w:marTop w:val="0"/>
      <w:marBottom w:val="0"/>
      <w:divBdr>
        <w:top w:val="none" w:sz="0" w:space="0" w:color="auto"/>
        <w:left w:val="none" w:sz="0" w:space="0" w:color="auto"/>
        <w:bottom w:val="none" w:sz="0" w:space="0" w:color="auto"/>
        <w:right w:val="none" w:sz="0" w:space="0" w:color="auto"/>
      </w:divBdr>
    </w:div>
    <w:div w:id="1049035814">
      <w:bodyDiv w:val="1"/>
      <w:marLeft w:val="0"/>
      <w:marRight w:val="0"/>
      <w:marTop w:val="0"/>
      <w:marBottom w:val="0"/>
      <w:divBdr>
        <w:top w:val="none" w:sz="0" w:space="0" w:color="auto"/>
        <w:left w:val="none" w:sz="0" w:space="0" w:color="auto"/>
        <w:bottom w:val="none" w:sz="0" w:space="0" w:color="auto"/>
        <w:right w:val="none" w:sz="0" w:space="0" w:color="auto"/>
      </w:divBdr>
    </w:div>
    <w:div w:id="1052971550">
      <w:bodyDiv w:val="1"/>
      <w:marLeft w:val="0"/>
      <w:marRight w:val="0"/>
      <w:marTop w:val="0"/>
      <w:marBottom w:val="0"/>
      <w:divBdr>
        <w:top w:val="none" w:sz="0" w:space="0" w:color="auto"/>
        <w:left w:val="none" w:sz="0" w:space="0" w:color="auto"/>
        <w:bottom w:val="none" w:sz="0" w:space="0" w:color="auto"/>
        <w:right w:val="none" w:sz="0" w:space="0" w:color="auto"/>
      </w:divBdr>
    </w:div>
    <w:div w:id="1053315115">
      <w:bodyDiv w:val="1"/>
      <w:marLeft w:val="0"/>
      <w:marRight w:val="0"/>
      <w:marTop w:val="0"/>
      <w:marBottom w:val="0"/>
      <w:divBdr>
        <w:top w:val="none" w:sz="0" w:space="0" w:color="auto"/>
        <w:left w:val="none" w:sz="0" w:space="0" w:color="auto"/>
        <w:bottom w:val="none" w:sz="0" w:space="0" w:color="auto"/>
        <w:right w:val="none" w:sz="0" w:space="0" w:color="auto"/>
      </w:divBdr>
    </w:div>
    <w:div w:id="1056248018">
      <w:bodyDiv w:val="1"/>
      <w:marLeft w:val="0"/>
      <w:marRight w:val="0"/>
      <w:marTop w:val="0"/>
      <w:marBottom w:val="0"/>
      <w:divBdr>
        <w:top w:val="none" w:sz="0" w:space="0" w:color="auto"/>
        <w:left w:val="none" w:sz="0" w:space="0" w:color="auto"/>
        <w:bottom w:val="none" w:sz="0" w:space="0" w:color="auto"/>
        <w:right w:val="none" w:sz="0" w:space="0" w:color="auto"/>
      </w:divBdr>
    </w:div>
    <w:div w:id="1077170296">
      <w:bodyDiv w:val="1"/>
      <w:marLeft w:val="0"/>
      <w:marRight w:val="0"/>
      <w:marTop w:val="0"/>
      <w:marBottom w:val="0"/>
      <w:divBdr>
        <w:top w:val="none" w:sz="0" w:space="0" w:color="auto"/>
        <w:left w:val="none" w:sz="0" w:space="0" w:color="auto"/>
        <w:bottom w:val="none" w:sz="0" w:space="0" w:color="auto"/>
        <w:right w:val="none" w:sz="0" w:space="0" w:color="auto"/>
      </w:divBdr>
    </w:div>
    <w:div w:id="1079862454">
      <w:bodyDiv w:val="1"/>
      <w:marLeft w:val="0"/>
      <w:marRight w:val="0"/>
      <w:marTop w:val="0"/>
      <w:marBottom w:val="0"/>
      <w:divBdr>
        <w:top w:val="none" w:sz="0" w:space="0" w:color="auto"/>
        <w:left w:val="none" w:sz="0" w:space="0" w:color="auto"/>
        <w:bottom w:val="none" w:sz="0" w:space="0" w:color="auto"/>
        <w:right w:val="none" w:sz="0" w:space="0" w:color="auto"/>
      </w:divBdr>
    </w:div>
    <w:div w:id="1088966019">
      <w:bodyDiv w:val="1"/>
      <w:marLeft w:val="0"/>
      <w:marRight w:val="0"/>
      <w:marTop w:val="0"/>
      <w:marBottom w:val="0"/>
      <w:divBdr>
        <w:top w:val="none" w:sz="0" w:space="0" w:color="auto"/>
        <w:left w:val="none" w:sz="0" w:space="0" w:color="auto"/>
        <w:bottom w:val="none" w:sz="0" w:space="0" w:color="auto"/>
        <w:right w:val="none" w:sz="0" w:space="0" w:color="auto"/>
      </w:divBdr>
    </w:div>
    <w:div w:id="1095051931">
      <w:bodyDiv w:val="1"/>
      <w:marLeft w:val="0"/>
      <w:marRight w:val="0"/>
      <w:marTop w:val="0"/>
      <w:marBottom w:val="0"/>
      <w:divBdr>
        <w:top w:val="none" w:sz="0" w:space="0" w:color="auto"/>
        <w:left w:val="none" w:sz="0" w:space="0" w:color="auto"/>
        <w:bottom w:val="none" w:sz="0" w:space="0" w:color="auto"/>
        <w:right w:val="none" w:sz="0" w:space="0" w:color="auto"/>
      </w:divBdr>
    </w:div>
    <w:div w:id="1104955939">
      <w:bodyDiv w:val="1"/>
      <w:marLeft w:val="0"/>
      <w:marRight w:val="0"/>
      <w:marTop w:val="0"/>
      <w:marBottom w:val="0"/>
      <w:divBdr>
        <w:top w:val="none" w:sz="0" w:space="0" w:color="auto"/>
        <w:left w:val="none" w:sz="0" w:space="0" w:color="auto"/>
        <w:bottom w:val="none" w:sz="0" w:space="0" w:color="auto"/>
        <w:right w:val="none" w:sz="0" w:space="0" w:color="auto"/>
      </w:divBdr>
    </w:div>
    <w:div w:id="1120027983">
      <w:bodyDiv w:val="1"/>
      <w:marLeft w:val="0"/>
      <w:marRight w:val="0"/>
      <w:marTop w:val="0"/>
      <w:marBottom w:val="0"/>
      <w:divBdr>
        <w:top w:val="none" w:sz="0" w:space="0" w:color="auto"/>
        <w:left w:val="none" w:sz="0" w:space="0" w:color="auto"/>
        <w:bottom w:val="none" w:sz="0" w:space="0" w:color="auto"/>
        <w:right w:val="none" w:sz="0" w:space="0" w:color="auto"/>
      </w:divBdr>
    </w:div>
    <w:div w:id="1140268983">
      <w:bodyDiv w:val="1"/>
      <w:marLeft w:val="0"/>
      <w:marRight w:val="0"/>
      <w:marTop w:val="0"/>
      <w:marBottom w:val="0"/>
      <w:divBdr>
        <w:top w:val="none" w:sz="0" w:space="0" w:color="auto"/>
        <w:left w:val="none" w:sz="0" w:space="0" w:color="auto"/>
        <w:bottom w:val="none" w:sz="0" w:space="0" w:color="auto"/>
        <w:right w:val="none" w:sz="0" w:space="0" w:color="auto"/>
      </w:divBdr>
    </w:div>
    <w:div w:id="1140809191">
      <w:bodyDiv w:val="1"/>
      <w:marLeft w:val="0"/>
      <w:marRight w:val="0"/>
      <w:marTop w:val="0"/>
      <w:marBottom w:val="0"/>
      <w:divBdr>
        <w:top w:val="none" w:sz="0" w:space="0" w:color="auto"/>
        <w:left w:val="none" w:sz="0" w:space="0" w:color="auto"/>
        <w:bottom w:val="none" w:sz="0" w:space="0" w:color="auto"/>
        <w:right w:val="none" w:sz="0" w:space="0" w:color="auto"/>
      </w:divBdr>
    </w:div>
    <w:div w:id="1140999229">
      <w:bodyDiv w:val="1"/>
      <w:marLeft w:val="0"/>
      <w:marRight w:val="0"/>
      <w:marTop w:val="0"/>
      <w:marBottom w:val="0"/>
      <w:divBdr>
        <w:top w:val="none" w:sz="0" w:space="0" w:color="auto"/>
        <w:left w:val="none" w:sz="0" w:space="0" w:color="auto"/>
        <w:bottom w:val="none" w:sz="0" w:space="0" w:color="auto"/>
        <w:right w:val="none" w:sz="0" w:space="0" w:color="auto"/>
      </w:divBdr>
    </w:div>
    <w:div w:id="1162089138">
      <w:bodyDiv w:val="1"/>
      <w:marLeft w:val="0"/>
      <w:marRight w:val="0"/>
      <w:marTop w:val="0"/>
      <w:marBottom w:val="0"/>
      <w:divBdr>
        <w:top w:val="none" w:sz="0" w:space="0" w:color="auto"/>
        <w:left w:val="none" w:sz="0" w:space="0" w:color="auto"/>
        <w:bottom w:val="none" w:sz="0" w:space="0" w:color="auto"/>
        <w:right w:val="none" w:sz="0" w:space="0" w:color="auto"/>
      </w:divBdr>
    </w:div>
    <w:div w:id="1229800418">
      <w:bodyDiv w:val="1"/>
      <w:marLeft w:val="0"/>
      <w:marRight w:val="0"/>
      <w:marTop w:val="0"/>
      <w:marBottom w:val="0"/>
      <w:divBdr>
        <w:top w:val="none" w:sz="0" w:space="0" w:color="auto"/>
        <w:left w:val="none" w:sz="0" w:space="0" w:color="auto"/>
        <w:bottom w:val="none" w:sz="0" w:space="0" w:color="auto"/>
        <w:right w:val="none" w:sz="0" w:space="0" w:color="auto"/>
      </w:divBdr>
    </w:div>
    <w:div w:id="1241718071">
      <w:bodyDiv w:val="1"/>
      <w:marLeft w:val="0"/>
      <w:marRight w:val="0"/>
      <w:marTop w:val="0"/>
      <w:marBottom w:val="0"/>
      <w:divBdr>
        <w:top w:val="none" w:sz="0" w:space="0" w:color="auto"/>
        <w:left w:val="none" w:sz="0" w:space="0" w:color="auto"/>
        <w:bottom w:val="none" w:sz="0" w:space="0" w:color="auto"/>
        <w:right w:val="none" w:sz="0" w:space="0" w:color="auto"/>
      </w:divBdr>
    </w:div>
    <w:div w:id="1254585174">
      <w:bodyDiv w:val="1"/>
      <w:marLeft w:val="0"/>
      <w:marRight w:val="0"/>
      <w:marTop w:val="0"/>
      <w:marBottom w:val="0"/>
      <w:divBdr>
        <w:top w:val="none" w:sz="0" w:space="0" w:color="auto"/>
        <w:left w:val="none" w:sz="0" w:space="0" w:color="auto"/>
        <w:bottom w:val="none" w:sz="0" w:space="0" w:color="auto"/>
        <w:right w:val="none" w:sz="0" w:space="0" w:color="auto"/>
      </w:divBdr>
    </w:div>
    <w:div w:id="1277102509">
      <w:bodyDiv w:val="1"/>
      <w:marLeft w:val="0"/>
      <w:marRight w:val="0"/>
      <w:marTop w:val="0"/>
      <w:marBottom w:val="0"/>
      <w:divBdr>
        <w:top w:val="none" w:sz="0" w:space="0" w:color="auto"/>
        <w:left w:val="none" w:sz="0" w:space="0" w:color="auto"/>
        <w:bottom w:val="none" w:sz="0" w:space="0" w:color="auto"/>
        <w:right w:val="none" w:sz="0" w:space="0" w:color="auto"/>
      </w:divBdr>
    </w:div>
    <w:div w:id="1282614847">
      <w:bodyDiv w:val="1"/>
      <w:marLeft w:val="0"/>
      <w:marRight w:val="0"/>
      <w:marTop w:val="0"/>
      <w:marBottom w:val="0"/>
      <w:divBdr>
        <w:top w:val="none" w:sz="0" w:space="0" w:color="auto"/>
        <w:left w:val="none" w:sz="0" w:space="0" w:color="auto"/>
        <w:bottom w:val="none" w:sz="0" w:space="0" w:color="auto"/>
        <w:right w:val="none" w:sz="0" w:space="0" w:color="auto"/>
      </w:divBdr>
    </w:div>
    <w:div w:id="1286350357">
      <w:bodyDiv w:val="1"/>
      <w:marLeft w:val="0"/>
      <w:marRight w:val="0"/>
      <w:marTop w:val="0"/>
      <w:marBottom w:val="0"/>
      <w:divBdr>
        <w:top w:val="none" w:sz="0" w:space="0" w:color="auto"/>
        <w:left w:val="none" w:sz="0" w:space="0" w:color="auto"/>
        <w:bottom w:val="none" w:sz="0" w:space="0" w:color="auto"/>
        <w:right w:val="none" w:sz="0" w:space="0" w:color="auto"/>
      </w:divBdr>
    </w:div>
    <w:div w:id="1296183601">
      <w:bodyDiv w:val="1"/>
      <w:marLeft w:val="0"/>
      <w:marRight w:val="0"/>
      <w:marTop w:val="0"/>
      <w:marBottom w:val="0"/>
      <w:divBdr>
        <w:top w:val="none" w:sz="0" w:space="0" w:color="auto"/>
        <w:left w:val="none" w:sz="0" w:space="0" w:color="auto"/>
        <w:bottom w:val="none" w:sz="0" w:space="0" w:color="auto"/>
        <w:right w:val="none" w:sz="0" w:space="0" w:color="auto"/>
      </w:divBdr>
    </w:div>
    <w:div w:id="1359888519">
      <w:bodyDiv w:val="1"/>
      <w:marLeft w:val="0"/>
      <w:marRight w:val="0"/>
      <w:marTop w:val="0"/>
      <w:marBottom w:val="0"/>
      <w:divBdr>
        <w:top w:val="none" w:sz="0" w:space="0" w:color="auto"/>
        <w:left w:val="none" w:sz="0" w:space="0" w:color="auto"/>
        <w:bottom w:val="none" w:sz="0" w:space="0" w:color="auto"/>
        <w:right w:val="none" w:sz="0" w:space="0" w:color="auto"/>
      </w:divBdr>
    </w:div>
    <w:div w:id="1377074712">
      <w:bodyDiv w:val="1"/>
      <w:marLeft w:val="0"/>
      <w:marRight w:val="0"/>
      <w:marTop w:val="0"/>
      <w:marBottom w:val="0"/>
      <w:divBdr>
        <w:top w:val="none" w:sz="0" w:space="0" w:color="auto"/>
        <w:left w:val="none" w:sz="0" w:space="0" w:color="auto"/>
        <w:bottom w:val="none" w:sz="0" w:space="0" w:color="auto"/>
        <w:right w:val="none" w:sz="0" w:space="0" w:color="auto"/>
      </w:divBdr>
    </w:div>
    <w:div w:id="1412654319">
      <w:bodyDiv w:val="1"/>
      <w:marLeft w:val="0"/>
      <w:marRight w:val="0"/>
      <w:marTop w:val="0"/>
      <w:marBottom w:val="0"/>
      <w:divBdr>
        <w:top w:val="none" w:sz="0" w:space="0" w:color="auto"/>
        <w:left w:val="none" w:sz="0" w:space="0" w:color="auto"/>
        <w:bottom w:val="none" w:sz="0" w:space="0" w:color="auto"/>
        <w:right w:val="none" w:sz="0" w:space="0" w:color="auto"/>
      </w:divBdr>
    </w:div>
    <w:div w:id="1446534690">
      <w:bodyDiv w:val="1"/>
      <w:marLeft w:val="0"/>
      <w:marRight w:val="0"/>
      <w:marTop w:val="0"/>
      <w:marBottom w:val="0"/>
      <w:divBdr>
        <w:top w:val="none" w:sz="0" w:space="0" w:color="auto"/>
        <w:left w:val="none" w:sz="0" w:space="0" w:color="auto"/>
        <w:bottom w:val="none" w:sz="0" w:space="0" w:color="auto"/>
        <w:right w:val="none" w:sz="0" w:space="0" w:color="auto"/>
      </w:divBdr>
    </w:div>
    <w:div w:id="1447844528">
      <w:bodyDiv w:val="1"/>
      <w:marLeft w:val="0"/>
      <w:marRight w:val="0"/>
      <w:marTop w:val="0"/>
      <w:marBottom w:val="0"/>
      <w:divBdr>
        <w:top w:val="none" w:sz="0" w:space="0" w:color="auto"/>
        <w:left w:val="none" w:sz="0" w:space="0" w:color="auto"/>
        <w:bottom w:val="none" w:sz="0" w:space="0" w:color="auto"/>
        <w:right w:val="none" w:sz="0" w:space="0" w:color="auto"/>
      </w:divBdr>
    </w:div>
    <w:div w:id="1448045091">
      <w:bodyDiv w:val="1"/>
      <w:marLeft w:val="0"/>
      <w:marRight w:val="0"/>
      <w:marTop w:val="0"/>
      <w:marBottom w:val="0"/>
      <w:divBdr>
        <w:top w:val="none" w:sz="0" w:space="0" w:color="auto"/>
        <w:left w:val="none" w:sz="0" w:space="0" w:color="auto"/>
        <w:bottom w:val="none" w:sz="0" w:space="0" w:color="auto"/>
        <w:right w:val="none" w:sz="0" w:space="0" w:color="auto"/>
      </w:divBdr>
    </w:div>
    <w:div w:id="1459909804">
      <w:bodyDiv w:val="1"/>
      <w:marLeft w:val="0"/>
      <w:marRight w:val="0"/>
      <w:marTop w:val="0"/>
      <w:marBottom w:val="0"/>
      <w:divBdr>
        <w:top w:val="none" w:sz="0" w:space="0" w:color="auto"/>
        <w:left w:val="none" w:sz="0" w:space="0" w:color="auto"/>
        <w:bottom w:val="none" w:sz="0" w:space="0" w:color="auto"/>
        <w:right w:val="none" w:sz="0" w:space="0" w:color="auto"/>
      </w:divBdr>
    </w:div>
    <w:div w:id="1509632874">
      <w:bodyDiv w:val="1"/>
      <w:marLeft w:val="0"/>
      <w:marRight w:val="0"/>
      <w:marTop w:val="0"/>
      <w:marBottom w:val="0"/>
      <w:divBdr>
        <w:top w:val="none" w:sz="0" w:space="0" w:color="auto"/>
        <w:left w:val="none" w:sz="0" w:space="0" w:color="auto"/>
        <w:bottom w:val="none" w:sz="0" w:space="0" w:color="auto"/>
        <w:right w:val="none" w:sz="0" w:space="0" w:color="auto"/>
      </w:divBdr>
    </w:div>
    <w:div w:id="1533566572">
      <w:bodyDiv w:val="1"/>
      <w:marLeft w:val="0"/>
      <w:marRight w:val="0"/>
      <w:marTop w:val="0"/>
      <w:marBottom w:val="0"/>
      <w:divBdr>
        <w:top w:val="none" w:sz="0" w:space="0" w:color="auto"/>
        <w:left w:val="none" w:sz="0" w:space="0" w:color="auto"/>
        <w:bottom w:val="none" w:sz="0" w:space="0" w:color="auto"/>
        <w:right w:val="none" w:sz="0" w:space="0" w:color="auto"/>
      </w:divBdr>
    </w:div>
    <w:div w:id="1534878310">
      <w:bodyDiv w:val="1"/>
      <w:marLeft w:val="0"/>
      <w:marRight w:val="0"/>
      <w:marTop w:val="0"/>
      <w:marBottom w:val="0"/>
      <w:divBdr>
        <w:top w:val="none" w:sz="0" w:space="0" w:color="auto"/>
        <w:left w:val="none" w:sz="0" w:space="0" w:color="auto"/>
        <w:bottom w:val="none" w:sz="0" w:space="0" w:color="auto"/>
        <w:right w:val="none" w:sz="0" w:space="0" w:color="auto"/>
      </w:divBdr>
    </w:div>
    <w:div w:id="1543404459">
      <w:bodyDiv w:val="1"/>
      <w:marLeft w:val="0"/>
      <w:marRight w:val="0"/>
      <w:marTop w:val="0"/>
      <w:marBottom w:val="0"/>
      <w:divBdr>
        <w:top w:val="none" w:sz="0" w:space="0" w:color="auto"/>
        <w:left w:val="none" w:sz="0" w:space="0" w:color="auto"/>
        <w:bottom w:val="none" w:sz="0" w:space="0" w:color="auto"/>
        <w:right w:val="none" w:sz="0" w:space="0" w:color="auto"/>
      </w:divBdr>
    </w:div>
    <w:div w:id="1552230079">
      <w:bodyDiv w:val="1"/>
      <w:marLeft w:val="0"/>
      <w:marRight w:val="0"/>
      <w:marTop w:val="0"/>
      <w:marBottom w:val="0"/>
      <w:divBdr>
        <w:top w:val="none" w:sz="0" w:space="0" w:color="auto"/>
        <w:left w:val="none" w:sz="0" w:space="0" w:color="auto"/>
        <w:bottom w:val="none" w:sz="0" w:space="0" w:color="auto"/>
        <w:right w:val="none" w:sz="0" w:space="0" w:color="auto"/>
      </w:divBdr>
    </w:div>
    <w:div w:id="1566601483">
      <w:bodyDiv w:val="1"/>
      <w:marLeft w:val="0"/>
      <w:marRight w:val="0"/>
      <w:marTop w:val="0"/>
      <w:marBottom w:val="0"/>
      <w:divBdr>
        <w:top w:val="none" w:sz="0" w:space="0" w:color="auto"/>
        <w:left w:val="none" w:sz="0" w:space="0" w:color="auto"/>
        <w:bottom w:val="none" w:sz="0" w:space="0" w:color="auto"/>
        <w:right w:val="none" w:sz="0" w:space="0" w:color="auto"/>
      </w:divBdr>
    </w:div>
    <w:div w:id="1587574213">
      <w:bodyDiv w:val="1"/>
      <w:marLeft w:val="0"/>
      <w:marRight w:val="0"/>
      <w:marTop w:val="0"/>
      <w:marBottom w:val="0"/>
      <w:divBdr>
        <w:top w:val="none" w:sz="0" w:space="0" w:color="auto"/>
        <w:left w:val="none" w:sz="0" w:space="0" w:color="auto"/>
        <w:bottom w:val="none" w:sz="0" w:space="0" w:color="auto"/>
        <w:right w:val="none" w:sz="0" w:space="0" w:color="auto"/>
      </w:divBdr>
    </w:div>
    <w:div w:id="1590382922">
      <w:bodyDiv w:val="1"/>
      <w:marLeft w:val="0"/>
      <w:marRight w:val="0"/>
      <w:marTop w:val="0"/>
      <w:marBottom w:val="0"/>
      <w:divBdr>
        <w:top w:val="none" w:sz="0" w:space="0" w:color="auto"/>
        <w:left w:val="none" w:sz="0" w:space="0" w:color="auto"/>
        <w:bottom w:val="none" w:sz="0" w:space="0" w:color="auto"/>
        <w:right w:val="none" w:sz="0" w:space="0" w:color="auto"/>
      </w:divBdr>
    </w:div>
    <w:div w:id="1592351199">
      <w:bodyDiv w:val="1"/>
      <w:marLeft w:val="0"/>
      <w:marRight w:val="0"/>
      <w:marTop w:val="0"/>
      <w:marBottom w:val="0"/>
      <w:divBdr>
        <w:top w:val="none" w:sz="0" w:space="0" w:color="auto"/>
        <w:left w:val="none" w:sz="0" w:space="0" w:color="auto"/>
        <w:bottom w:val="none" w:sz="0" w:space="0" w:color="auto"/>
        <w:right w:val="none" w:sz="0" w:space="0" w:color="auto"/>
      </w:divBdr>
    </w:div>
    <w:div w:id="1624116815">
      <w:bodyDiv w:val="1"/>
      <w:marLeft w:val="0"/>
      <w:marRight w:val="0"/>
      <w:marTop w:val="0"/>
      <w:marBottom w:val="0"/>
      <w:divBdr>
        <w:top w:val="none" w:sz="0" w:space="0" w:color="auto"/>
        <w:left w:val="none" w:sz="0" w:space="0" w:color="auto"/>
        <w:bottom w:val="none" w:sz="0" w:space="0" w:color="auto"/>
        <w:right w:val="none" w:sz="0" w:space="0" w:color="auto"/>
      </w:divBdr>
    </w:div>
    <w:div w:id="1636256005">
      <w:bodyDiv w:val="1"/>
      <w:marLeft w:val="0"/>
      <w:marRight w:val="0"/>
      <w:marTop w:val="0"/>
      <w:marBottom w:val="0"/>
      <w:divBdr>
        <w:top w:val="none" w:sz="0" w:space="0" w:color="auto"/>
        <w:left w:val="none" w:sz="0" w:space="0" w:color="auto"/>
        <w:bottom w:val="none" w:sz="0" w:space="0" w:color="auto"/>
        <w:right w:val="none" w:sz="0" w:space="0" w:color="auto"/>
      </w:divBdr>
    </w:div>
    <w:div w:id="1662849938">
      <w:bodyDiv w:val="1"/>
      <w:marLeft w:val="0"/>
      <w:marRight w:val="0"/>
      <w:marTop w:val="0"/>
      <w:marBottom w:val="0"/>
      <w:divBdr>
        <w:top w:val="none" w:sz="0" w:space="0" w:color="auto"/>
        <w:left w:val="none" w:sz="0" w:space="0" w:color="auto"/>
        <w:bottom w:val="none" w:sz="0" w:space="0" w:color="auto"/>
        <w:right w:val="none" w:sz="0" w:space="0" w:color="auto"/>
      </w:divBdr>
    </w:div>
    <w:div w:id="1675642879">
      <w:bodyDiv w:val="1"/>
      <w:marLeft w:val="0"/>
      <w:marRight w:val="0"/>
      <w:marTop w:val="0"/>
      <w:marBottom w:val="0"/>
      <w:divBdr>
        <w:top w:val="none" w:sz="0" w:space="0" w:color="auto"/>
        <w:left w:val="none" w:sz="0" w:space="0" w:color="auto"/>
        <w:bottom w:val="none" w:sz="0" w:space="0" w:color="auto"/>
        <w:right w:val="none" w:sz="0" w:space="0" w:color="auto"/>
      </w:divBdr>
    </w:div>
    <w:div w:id="1686397587">
      <w:bodyDiv w:val="1"/>
      <w:marLeft w:val="0"/>
      <w:marRight w:val="0"/>
      <w:marTop w:val="0"/>
      <w:marBottom w:val="0"/>
      <w:divBdr>
        <w:top w:val="none" w:sz="0" w:space="0" w:color="auto"/>
        <w:left w:val="none" w:sz="0" w:space="0" w:color="auto"/>
        <w:bottom w:val="none" w:sz="0" w:space="0" w:color="auto"/>
        <w:right w:val="none" w:sz="0" w:space="0" w:color="auto"/>
      </w:divBdr>
    </w:div>
    <w:div w:id="1704279801">
      <w:bodyDiv w:val="1"/>
      <w:marLeft w:val="0"/>
      <w:marRight w:val="0"/>
      <w:marTop w:val="0"/>
      <w:marBottom w:val="0"/>
      <w:divBdr>
        <w:top w:val="none" w:sz="0" w:space="0" w:color="auto"/>
        <w:left w:val="none" w:sz="0" w:space="0" w:color="auto"/>
        <w:bottom w:val="none" w:sz="0" w:space="0" w:color="auto"/>
        <w:right w:val="none" w:sz="0" w:space="0" w:color="auto"/>
      </w:divBdr>
    </w:div>
    <w:div w:id="1727021632">
      <w:bodyDiv w:val="1"/>
      <w:marLeft w:val="0"/>
      <w:marRight w:val="0"/>
      <w:marTop w:val="0"/>
      <w:marBottom w:val="0"/>
      <w:divBdr>
        <w:top w:val="none" w:sz="0" w:space="0" w:color="auto"/>
        <w:left w:val="none" w:sz="0" w:space="0" w:color="auto"/>
        <w:bottom w:val="none" w:sz="0" w:space="0" w:color="auto"/>
        <w:right w:val="none" w:sz="0" w:space="0" w:color="auto"/>
      </w:divBdr>
    </w:div>
    <w:div w:id="1740861905">
      <w:bodyDiv w:val="1"/>
      <w:marLeft w:val="0"/>
      <w:marRight w:val="0"/>
      <w:marTop w:val="0"/>
      <w:marBottom w:val="0"/>
      <w:divBdr>
        <w:top w:val="none" w:sz="0" w:space="0" w:color="auto"/>
        <w:left w:val="none" w:sz="0" w:space="0" w:color="auto"/>
        <w:bottom w:val="none" w:sz="0" w:space="0" w:color="auto"/>
        <w:right w:val="none" w:sz="0" w:space="0" w:color="auto"/>
      </w:divBdr>
    </w:div>
    <w:div w:id="1741975137">
      <w:bodyDiv w:val="1"/>
      <w:marLeft w:val="0"/>
      <w:marRight w:val="0"/>
      <w:marTop w:val="0"/>
      <w:marBottom w:val="0"/>
      <w:divBdr>
        <w:top w:val="none" w:sz="0" w:space="0" w:color="auto"/>
        <w:left w:val="none" w:sz="0" w:space="0" w:color="auto"/>
        <w:bottom w:val="none" w:sz="0" w:space="0" w:color="auto"/>
        <w:right w:val="none" w:sz="0" w:space="0" w:color="auto"/>
      </w:divBdr>
    </w:div>
    <w:div w:id="1745223756">
      <w:bodyDiv w:val="1"/>
      <w:marLeft w:val="0"/>
      <w:marRight w:val="0"/>
      <w:marTop w:val="0"/>
      <w:marBottom w:val="0"/>
      <w:divBdr>
        <w:top w:val="none" w:sz="0" w:space="0" w:color="auto"/>
        <w:left w:val="none" w:sz="0" w:space="0" w:color="auto"/>
        <w:bottom w:val="none" w:sz="0" w:space="0" w:color="auto"/>
        <w:right w:val="none" w:sz="0" w:space="0" w:color="auto"/>
      </w:divBdr>
    </w:div>
    <w:div w:id="1745375542">
      <w:bodyDiv w:val="1"/>
      <w:marLeft w:val="0"/>
      <w:marRight w:val="0"/>
      <w:marTop w:val="0"/>
      <w:marBottom w:val="0"/>
      <w:divBdr>
        <w:top w:val="none" w:sz="0" w:space="0" w:color="auto"/>
        <w:left w:val="none" w:sz="0" w:space="0" w:color="auto"/>
        <w:bottom w:val="none" w:sz="0" w:space="0" w:color="auto"/>
        <w:right w:val="none" w:sz="0" w:space="0" w:color="auto"/>
      </w:divBdr>
    </w:div>
    <w:div w:id="1759054087">
      <w:bodyDiv w:val="1"/>
      <w:marLeft w:val="0"/>
      <w:marRight w:val="0"/>
      <w:marTop w:val="0"/>
      <w:marBottom w:val="0"/>
      <w:divBdr>
        <w:top w:val="none" w:sz="0" w:space="0" w:color="auto"/>
        <w:left w:val="none" w:sz="0" w:space="0" w:color="auto"/>
        <w:bottom w:val="none" w:sz="0" w:space="0" w:color="auto"/>
        <w:right w:val="none" w:sz="0" w:space="0" w:color="auto"/>
      </w:divBdr>
    </w:div>
    <w:div w:id="1787460049">
      <w:bodyDiv w:val="1"/>
      <w:marLeft w:val="0"/>
      <w:marRight w:val="0"/>
      <w:marTop w:val="0"/>
      <w:marBottom w:val="0"/>
      <w:divBdr>
        <w:top w:val="none" w:sz="0" w:space="0" w:color="auto"/>
        <w:left w:val="none" w:sz="0" w:space="0" w:color="auto"/>
        <w:bottom w:val="none" w:sz="0" w:space="0" w:color="auto"/>
        <w:right w:val="none" w:sz="0" w:space="0" w:color="auto"/>
      </w:divBdr>
    </w:div>
    <w:div w:id="1795052650">
      <w:bodyDiv w:val="1"/>
      <w:marLeft w:val="0"/>
      <w:marRight w:val="0"/>
      <w:marTop w:val="0"/>
      <w:marBottom w:val="0"/>
      <w:divBdr>
        <w:top w:val="none" w:sz="0" w:space="0" w:color="auto"/>
        <w:left w:val="none" w:sz="0" w:space="0" w:color="auto"/>
        <w:bottom w:val="none" w:sz="0" w:space="0" w:color="auto"/>
        <w:right w:val="none" w:sz="0" w:space="0" w:color="auto"/>
      </w:divBdr>
    </w:div>
    <w:div w:id="1816946916">
      <w:bodyDiv w:val="1"/>
      <w:marLeft w:val="0"/>
      <w:marRight w:val="0"/>
      <w:marTop w:val="0"/>
      <w:marBottom w:val="0"/>
      <w:divBdr>
        <w:top w:val="none" w:sz="0" w:space="0" w:color="auto"/>
        <w:left w:val="none" w:sz="0" w:space="0" w:color="auto"/>
        <w:bottom w:val="none" w:sz="0" w:space="0" w:color="auto"/>
        <w:right w:val="none" w:sz="0" w:space="0" w:color="auto"/>
      </w:divBdr>
    </w:div>
    <w:div w:id="1824546637">
      <w:bodyDiv w:val="1"/>
      <w:marLeft w:val="0"/>
      <w:marRight w:val="0"/>
      <w:marTop w:val="0"/>
      <w:marBottom w:val="0"/>
      <w:divBdr>
        <w:top w:val="none" w:sz="0" w:space="0" w:color="auto"/>
        <w:left w:val="none" w:sz="0" w:space="0" w:color="auto"/>
        <w:bottom w:val="none" w:sz="0" w:space="0" w:color="auto"/>
        <w:right w:val="none" w:sz="0" w:space="0" w:color="auto"/>
      </w:divBdr>
    </w:div>
    <w:div w:id="1860385422">
      <w:bodyDiv w:val="1"/>
      <w:marLeft w:val="0"/>
      <w:marRight w:val="0"/>
      <w:marTop w:val="0"/>
      <w:marBottom w:val="0"/>
      <w:divBdr>
        <w:top w:val="none" w:sz="0" w:space="0" w:color="auto"/>
        <w:left w:val="none" w:sz="0" w:space="0" w:color="auto"/>
        <w:bottom w:val="none" w:sz="0" w:space="0" w:color="auto"/>
        <w:right w:val="none" w:sz="0" w:space="0" w:color="auto"/>
      </w:divBdr>
    </w:div>
    <w:div w:id="1876191705">
      <w:bodyDiv w:val="1"/>
      <w:marLeft w:val="0"/>
      <w:marRight w:val="0"/>
      <w:marTop w:val="0"/>
      <w:marBottom w:val="0"/>
      <w:divBdr>
        <w:top w:val="none" w:sz="0" w:space="0" w:color="auto"/>
        <w:left w:val="none" w:sz="0" w:space="0" w:color="auto"/>
        <w:bottom w:val="none" w:sz="0" w:space="0" w:color="auto"/>
        <w:right w:val="none" w:sz="0" w:space="0" w:color="auto"/>
      </w:divBdr>
    </w:div>
    <w:div w:id="1896157963">
      <w:bodyDiv w:val="1"/>
      <w:marLeft w:val="0"/>
      <w:marRight w:val="0"/>
      <w:marTop w:val="0"/>
      <w:marBottom w:val="0"/>
      <w:divBdr>
        <w:top w:val="none" w:sz="0" w:space="0" w:color="auto"/>
        <w:left w:val="none" w:sz="0" w:space="0" w:color="auto"/>
        <w:bottom w:val="none" w:sz="0" w:space="0" w:color="auto"/>
        <w:right w:val="none" w:sz="0" w:space="0" w:color="auto"/>
      </w:divBdr>
    </w:div>
    <w:div w:id="1928341274">
      <w:bodyDiv w:val="1"/>
      <w:marLeft w:val="0"/>
      <w:marRight w:val="0"/>
      <w:marTop w:val="0"/>
      <w:marBottom w:val="0"/>
      <w:divBdr>
        <w:top w:val="none" w:sz="0" w:space="0" w:color="auto"/>
        <w:left w:val="none" w:sz="0" w:space="0" w:color="auto"/>
        <w:bottom w:val="none" w:sz="0" w:space="0" w:color="auto"/>
        <w:right w:val="none" w:sz="0" w:space="0" w:color="auto"/>
      </w:divBdr>
    </w:div>
    <w:div w:id="1931116014">
      <w:bodyDiv w:val="1"/>
      <w:marLeft w:val="0"/>
      <w:marRight w:val="0"/>
      <w:marTop w:val="0"/>
      <w:marBottom w:val="0"/>
      <w:divBdr>
        <w:top w:val="none" w:sz="0" w:space="0" w:color="auto"/>
        <w:left w:val="none" w:sz="0" w:space="0" w:color="auto"/>
        <w:bottom w:val="none" w:sz="0" w:space="0" w:color="auto"/>
        <w:right w:val="none" w:sz="0" w:space="0" w:color="auto"/>
      </w:divBdr>
    </w:div>
    <w:div w:id="1934239780">
      <w:bodyDiv w:val="1"/>
      <w:marLeft w:val="0"/>
      <w:marRight w:val="0"/>
      <w:marTop w:val="0"/>
      <w:marBottom w:val="0"/>
      <w:divBdr>
        <w:top w:val="none" w:sz="0" w:space="0" w:color="auto"/>
        <w:left w:val="none" w:sz="0" w:space="0" w:color="auto"/>
        <w:bottom w:val="none" w:sz="0" w:space="0" w:color="auto"/>
        <w:right w:val="none" w:sz="0" w:space="0" w:color="auto"/>
      </w:divBdr>
    </w:div>
    <w:div w:id="1941983979">
      <w:bodyDiv w:val="1"/>
      <w:marLeft w:val="0"/>
      <w:marRight w:val="0"/>
      <w:marTop w:val="0"/>
      <w:marBottom w:val="0"/>
      <w:divBdr>
        <w:top w:val="none" w:sz="0" w:space="0" w:color="auto"/>
        <w:left w:val="none" w:sz="0" w:space="0" w:color="auto"/>
        <w:bottom w:val="none" w:sz="0" w:space="0" w:color="auto"/>
        <w:right w:val="none" w:sz="0" w:space="0" w:color="auto"/>
      </w:divBdr>
    </w:div>
    <w:div w:id="1986666910">
      <w:bodyDiv w:val="1"/>
      <w:marLeft w:val="0"/>
      <w:marRight w:val="0"/>
      <w:marTop w:val="0"/>
      <w:marBottom w:val="0"/>
      <w:divBdr>
        <w:top w:val="none" w:sz="0" w:space="0" w:color="auto"/>
        <w:left w:val="none" w:sz="0" w:space="0" w:color="auto"/>
        <w:bottom w:val="none" w:sz="0" w:space="0" w:color="auto"/>
        <w:right w:val="none" w:sz="0" w:space="0" w:color="auto"/>
      </w:divBdr>
    </w:div>
    <w:div w:id="1993869996">
      <w:bodyDiv w:val="1"/>
      <w:marLeft w:val="0"/>
      <w:marRight w:val="0"/>
      <w:marTop w:val="0"/>
      <w:marBottom w:val="0"/>
      <w:divBdr>
        <w:top w:val="none" w:sz="0" w:space="0" w:color="auto"/>
        <w:left w:val="none" w:sz="0" w:space="0" w:color="auto"/>
        <w:bottom w:val="none" w:sz="0" w:space="0" w:color="auto"/>
        <w:right w:val="none" w:sz="0" w:space="0" w:color="auto"/>
      </w:divBdr>
    </w:div>
    <w:div w:id="2005430966">
      <w:bodyDiv w:val="1"/>
      <w:marLeft w:val="0"/>
      <w:marRight w:val="0"/>
      <w:marTop w:val="0"/>
      <w:marBottom w:val="0"/>
      <w:divBdr>
        <w:top w:val="none" w:sz="0" w:space="0" w:color="auto"/>
        <w:left w:val="none" w:sz="0" w:space="0" w:color="auto"/>
        <w:bottom w:val="none" w:sz="0" w:space="0" w:color="auto"/>
        <w:right w:val="none" w:sz="0" w:space="0" w:color="auto"/>
      </w:divBdr>
    </w:div>
    <w:div w:id="2012483820">
      <w:bodyDiv w:val="1"/>
      <w:marLeft w:val="0"/>
      <w:marRight w:val="0"/>
      <w:marTop w:val="0"/>
      <w:marBottom w:val="0"/>
      <w:divBdr>
        <w:top w:val="none" w:sz="0" w:space="0" w:color="auto"/>
        <w:left w:val="none" w:sz="0" w:space="0" w:color="auto"/>
        <w:bottom w:val="none" w:sz="0" w:space="0" w:color="auto"/>
        <w:right w:val="none" w:sz="0" w:space="0" w:color="auto"/>
      </w:divBdr>
    </w:div>
    <w:div w:id="2015112754">
      <w:bodyDiv w:val="1"/>
      <w:marLeft w:val="0"/>
      <w:marRight w:val="0"/>
      <w:marTop w:val="0"/>
      <w:marBottom w:val="0"/>
      <w:divBdr>
        <w:top w:val="none" w:sz="0" w:space="0" w:color="auto"/>
        <w:left w:val="none" w:sz="0" w:space="0" w:color="auto"/>
        <w:bottom w:val="none" w:sz="0" w:space="0" w:color="auto"/>
        <w:right w:val="none" w:sz="0" w:space="0" w:color="auto"/>
      </w:divBdr>
    </w:div>
    <w:div w:id="2019497192">
      <w:bodyDiv w:val="1"/>
      <w:marLeft w:val="0"/>
      <w:marRight w:val="0"/>
      <w:marTop w:val="0"/>
      <w:marBottom w:val="0"/>
      <w:divBdr>
        <w:top w:val="none" w:sz="0" w:space="0" w:color="auto"/>
        <w:left w:val="none" w:sz="0" w:space="0" w:color="auto"/>
        <w:bottom w:val="none" w:sz="0" w:space="0" w:color="auto"/>
        <w:right w:val="none" w:sz="0" w:space="0" w:color="auto"/>
      </w:divBdr>
    </w:div>
    <w:div w:id="2022664705">
      <w:bodyDiv w:val="1"/>
      <w:marLeft w:val="0"/>
      <w:marRight w:val="0"/>
      <w:marTop w:val="0"/>
      <w:marBottom w:val="0"/>
      <w:divBdr>
        <w:top w:val="none" w:sz="0" w:space="0" w:color="auto"/>
        <w:left w:val="none" w:sz="0" w:space="0" w:color="auto"/>
        <w:bottom w:val="none" w:sz="0" w:space="0" w:color="auto"/>
        <w:right w:val="none" w:sz="0" w:space="0" w:color="auto"/>
      </w:divBdr>
    </w:div>
    <w:div w:id="2027710588">
      <w:bodyDiv w:val="1"/>
      <w:marLeft w:val="0"/>
      <w:marRight w:val="0"/>
      <w:marTop w:val="0"/>
      <w:marBottom w:val="0"/>
      <w:divBdr>
        <w:top w:val="none" w:sz="0" w:space="0" w:color="auto"/>
        <w:left w:val="none" w:sz="0" w:space="0" w:color="auto"/>
        <w:bottom w:val="none" w:sz="0" w:space="0" w:color="auto"/>
        <w:right w:val="none" w:sz="0" w:space="0" w:color="auto"/>
      </w:divBdr>
    </w:div>
    <w:div w:id="2029788411">
      <w:bodyDiv w:val="1"/>
      <w:marLeft w:val="0"/>
      <w:marRight w:val="0"/>
      <w:marTop w:val="0"/>
      <w:marBottom w:val="0"/>
      <w:divBdr>
        <w:top w:val="none" w:sz="0" w:space="0" w:color="auto"/>
        <w:left w:val="none" w:sz="0" w:space="0" w:color="auto"/>
        <w:bottom w:val="none" w:sz="0" w:space="0" w:color="auto"/>
        <w:right w:val="none" w:sz="0" w:space="0" w:color="auto"/>
      </w:divBdr>
    </w:div>
    <w:div w:id="2030059362">
      <w:bodyDiv w:val="1"/>
      <w:marLeft w:val="0"/>
      <w:marRight w:val="0"/>
      <w:marTop w:val="0"/>
      <w:marBottom w:val="0"/>
      <w:divBdr>
        <w:top w:val="none" w:sz="0" w:space="0" w:color="auto"/>
        <w:left w:val="none" w:sz="0" w:space="0" w:color="auto"/>
        <w:bottom w:val="none" w:sz="0" w:space="0" w:color="auto"/>
        <w:right w:val="none" w:sz="0" w:space="0" w:color="auto"/>
      </w:divBdr>
    </w:div>
    <w:div w:id="2033073909">
      <w:bodyDiv w:val="1"/>
      <w:marLeft w:val="0"/>
      <w:marRight w:val="0"/>
      <w:marTop w:val="0"/>
      <w:marBottom w:val="0"/>
      <w:divBdr>
        <w:top w:val="none" w:sz="0" w:space="0" w:color="auto"/>
        <w:left w:val="none" w:sz="0" w:space="0" w:color="auto"/>
        <w:bottom w:val="none" w:sz="0" w:space="0" w:color="auto"/>
        <w:right w:val="none" w:sz="0" w:space="0" w:color="auto"/>
      </w:divBdr>
    </w:div>
    <w:div w:id="2037583584">
      <w:bodyDiv w:val="1"/>
      <w:marLeft w:val="0"/>
      <w:marRight w:val="0"/>
      <w:marTop w:val="0"/>
      <w:marBottom w:val="0"/>
      <w:divBdr>
        <w:top w:val="none" w:sz="0" w:space="0" w:color="auto"/>
        <w:left w:val="none" w:sz="0" w:space="0" w:color="auto"/>
        <w:bottom w:val="none" w:sz="0" w:space="0" w:color="auto"/>
        <w:right w:val="none" w:sz="0" w:space="0" w:color="auto"/>
      </w:divBdr>
    </w:div>
    <w:div w:id="2062708670">
      <w:bodyDiv w:val="1"/>
      <w:marLeft w:val="0"/>
      <w:marRight w:val="0"/>
      <w:marTop w:val="0"/>
      <w:marBottom w:val="0"/>
      <w:divBdr>
        <w:top w:val="none" w:sz="0" w:space="0" w:color="auto"/>
        <w:left w:val="none" w:sz="0" w:space="0" w:color="auto"/>
        <w:bottom w:val="none" w:sz="0" w:space="0" w:color="auto"/>
        <w:right w:val="none" w:sz="0" w:space="0" w:color="auto"/>
      </w:divBdr>
    </w:div>
    <w:div w:id="2069186947">
      <w:bodyDiv w:val="1"/>
      <w:marLeft w:val="0"/>
      <w:marRight w:val="0"/>
      <w:marTop w:val="0"/>
      <w:marBottom w:val="0"/>
      <w:divBdr>
        <w:top w:val="none" w:sz="0" w:space="0" w:color="auto"/>
        <w:left w:val="none" w:sz="0" w:space="0" w:color="auto"/>
        <w:bottom w:val="none" w:sz="0" w:space="0" w:color="auto"/>
        <w:right w:val="none" w:sz="0" w:space="0" w:color="auto"/>
      </w:divBdr>
    </w:div>
    <w:div w:id="2087527474">
      <w:bodyDiv w:val="1"/>
      <w:marLeft w:val="0"/>
      <w:marRight w:val="0"/>
      <w:marTop w:val="0"/>
      <w:marBottom w:val="0"/>
      <w:divBdr>
        <w:top w:val="none" w:sz="0" w:space="0" w:color="auto"/>
        <w:left w:val="none" w:sz="0" w:space="0" w:color="auto"/>
        <w:bottom w:val="none" w:sz="0" w:space="0" w:color="auto"/>
        <w:right w:val="none" w:sz="0" w:space="0" w:color="auto"/>
      </w:divBdr>
    </w:div>
    <w:div w:id="2110850607">
      <w:bodyDiv w:val="1"/>
      <w:marLeft w:val="0"/>
      <w:marRight w:val="0"/>
      <w:marTop w:val="0"/>
      <w:marBottom w:val="0"/>
      <w:divBdr>
        <w:top w:val="none" w:sz="0" w:space="0" w:color="auto"/>
        <w:left w:val="none" w:sz="0" w:space="0" w:color="auto"/>
        <w:bottom w:val="none" w:sz="0" w:space="0" w:color="auto"/>
        <w:right w:val="none" w:sz="0" w:space="0" w:color="auto"/>
      </w:divBdr>
    </w:div>
    <w:div w:id="2133940567">
      <w:bodyDiv w:val="1"/>
      <w:marLeft w:val="0"/>
      <w:marRight w:val="0"/>
      <w:marTop w:val="0"/>
      <w:marBottom w:val="0"/>
      <w:divBdr>
        <w:top w:val="none" w:sz="0" w:space="0" w:color="auto"/>
        <w:left w:val="none" w:sz="0" w:space="0" w:color="auto"/>
        <w:bottom w:val="none" w:sz="0" w:space="0" w:color="auto"/>
        <w:right w:val="none" w:sz="0" w:space="0" w:color="auto"/>
      </w:divBdr>
    </w:div>
    <w:div w:id="21417280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1.bin"/><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wmf"/><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glossaryDocument" Target="glossary/document.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8C0DA0013F4E4DFC821432D8CABC2A71"/>
        <w:category>
          <w:name w:val="Splošno"/>
          <w:gallery w:val="placeholder"/>
        </w:category>
        <w:types>
          <w:type w:val="bbPlcHdr"/>
        </w:types>
        <w:behaviors>
          <w:behavior w:val="content"/>
        </w:behaviors>
        <w:guid w:val="{7D69D0AD-012B-4EF5-9B8D-2DA7A717848A}"/>
      </w:docPartPr>
      <w:docPartBody>
        <w:p w:rsidR="002B7621" w:rsidRDefault="002B7621" w:rsidP="002B7621">
          <w:pPr>
            <w:pStyle w:val="8C0DA0013F4E4DFC821432D8CABC2A71"/>
          </w:pPr>
          <w:r w:rsidRPr="004630C5">
            <w:rPr>
              <w:rStyle w:val="Besedilooznabemesta"/>
            </w:rPr>
            <w:t>Click or tap here to enter text.</w:t>
          </w:r>
        </w:p>
      </w:docPartBody>
    </w:docPart>
    <w:docPart>
      <w:docPartPr>
        <w:name w:val="D504AAB8F034455EA4B64A545C4DB206"/>
        <w:category>
          <w:name w:val="Splošno"/>
          <w:gallery w:val="placeholder"/>
        </w:category>
        <w:types>
          <w:type w:val="bbPlcHdr"/>
        </w:types>
        <w:behaviors>
          <w:behavior w:val="content"/>
        </w:behaviors>
        <w:guid w:val="{38B67FBB-06EB-43D0-9A87-121904D2711F}"/>
      </w:docPartPr>
      <w:docPartBody>
        <w:p w:rsidR="002B7621" w:rsidRDefault="002B7621" w:rsidP="002B7621">
          <w:pPr>
            <w:pStyle w:val="D504AAB8F034455EA4B64A545C4DB206"/>
          </w:pPr>
          <w:r w:rsidRPr="004630C5">
            <w:rPr>
              <w:rStyle w:val="Besedilooznabemesta"/>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Frutiger">
    <w:altName w:val="Calibri"/>
    <w:charset w:val="EE"/>
    <w:family w:val="swiss"/>
    <w:pitch w:val="variable"/>
    <w:sig w:usb0="20007A87" w:usb1="80000000" w:usb2="00000008" w:usb3="00000000" w:csb0="000001FF" w:csb1="00000000"/>
  </w:font>
  <w:font w:name="Prestige">
    <w:altName w:val="Arial"/>
    <w:panose1 w:val="00000000000000000000"/>
    <w:charset w:val="00"/>
    <w:family w:val="modern"/>
    <w:notTrueType/>
    <w:pitch w:val="default"/>
    <w:sig w:usb0="00000003" w:usb1="00000000" w:usb2="00000000" w:usb3="00000000" w:csb0="00000001" w:csb1="00000000"/>
  </w:font>
  <w:font w:name="WalbaumBucTEE">
    <w:altName w:val="Times New Roman"/>
    <w:charset w:val="00"/>
    <w:family w:val="auto"/>
    <w:pitch w:val="variable"/>
    <w:sig w:usb0="00000007" w:usb1="00000000" w:usb2="00000000" w:usb3="00000000" w:csb0="00000083" w:csb1="00000000"/>
  </w:font>
  <w:font w:name="Tahoma">
    <w:panose1 w:val="020B0604030504040204"/>
    <w:charset w:val="EE"/>
    <w:family w:val="swiss"/>
    <w:pitch w:val="variable"/>
    <w:sig w:usb0="E1002EFF" w:usb1="C000605B" w:usb2="00000029" w:usb3="00000000" w:csb0="000101FF" w:csb1="00000000"/>
  </w:font>
  <w:font w:name="Microsoft Sans Serif">
    <w:panose1 w:val="020B0604020202020204"/>
    <w:charset w:val="EE"/>
    <w:family w:val="swiss"/>
    <w:pitch w:val="variable"/>
    <w:sig w:usb0="E5002EFF" w:usb1="C000605B" w:usb2="00000029" w:usb3="00000000" w:csb0="000101FF" w:csb1="00000000"/>
  </w:font>
  <w:font w:name="Calibri">
    <w:panose1 w:val="020F0502020204030204"/>
    <w:charset w:val="EE"/>
    <w:family w:val="swiss"/>
    <w:pitch w:val="variable"/>
    <w:sig w:usb0="E4002EFF" w:usb1="C200247B" w:usb2="00000009" w:usb3="00000000" w:csb0="000001FF" w:csb1="00000000"/>
  </w:font>
  <w:font w:name="Arial CE">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alibri Light">
    <w:panose1 w:val="020F0302020204030204"/>
    <w:charset w:val="EE"/>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7621"/>
    <w:rsid w:val="002B7621"/>
    <w:rsid w:val="003E3FED"/>
    <w:rsid w:val="0077142A"/>
    <w:rsid w:val="007E030A"/>
    <w:rsid w:val="008E712D"/>
    <w:rsid w:val="009F5F9C"/>
    <w:rsid w:val="00A53822"/>
    <w:rsid w:val="00BC15B3"/>
    <w:rsid w:val="00D80927"/>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2"/>
        <w:szCs w:val="22"/>
        <w:lang w:val="sl-SI" w:eastAsia="sl-SI"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styleId="Besedilooznabemesta">
    <w:name w:val="Placeholder Text"/>
    <w:basedOn w:val="Privzetapisavaodstavka"/>
    <w:uiPriority w:val="99"/>
    <w:semiHidden/>
    <w:rsid w:val="002B7621"/>
    <w:rPr>
      <w:color w:val="808080"/>
    </w:rPr>
  </w:style>
  <w:style w:type="paragraph" w:customStyle="1" w:styleId="8C0DA0013F4E4DFC821432D8CABC2A71">
    <w:name w:val="8C0DA0013F4E4DFC821432D8CABC2A71"/>
    <w:rsid w:val="002B7621"/>
  </w:style>
  <w:style w:type="paragraph" w:customStyle="1" w:styleId="0645199BE1F94BDBB93B043EBEE2C7A1">
    <w:name w:val="0645199BE1F94BDBB93B043EBEE2C7A1"/>
    <w:rsid w:val="002B7621"/>
  </w:style>
  <w:style w:type="paragraph" w:customStyle="1" w:styleId="1458FCF1903842C48F2A01293196AB5C">
    <w:name w:val="1458FCF1903842C48F2A01293196AB5C"/>
    <w:rsid w:val="002B7621"/>
  </w:style>
  <w:style w:type="paragraph" w:customStyle="1" w:styleId="091B8964DDB640D7A13686118BC5C294">
    <w:name w:val="091B8964DDB640D7A13686118BC5C294"/>
    <w:rsid w:val="002B7621"/>
  </w:style>
  <w:style w:type="paragraph" w:customStyle="1" w:styleId="1BB0B0704F5A45A2A423678FDAB598AD">
    <w:name w:val="1BB0B0704F5A45A2A423678FDAB598AD"/>
    <w:rsid w:val="002B7621"/>
  </w:style>
  <w:style w:type="paragraph" w:customStyle="1" w:styleId="6DD8EF0B581048A59AAAFB514FF2BEF1">
    <w:name w:val="6DD8EF0B581048A59AAAFB514FF2BEF1"/>
    <w:rsid w:val="002B7621"/>
  </w:style>
  <w:style w:type="paragraph" w:customStyle="1" w:styleId="D504AAB8F034455EA4B64A545C4DB206">
    <w:name w:val="D504AAB8F034455EA4B64A545C4DB206"/>
    <w:rsid w:val="002B7621"/>
  </w:style>
  <w:style w:type="paragraph" w:customStyle="1" w:styleId="DC0C8434CC164AE18CC4190CF2EACD74">
    <w:name w:val="DC0C8434CC164AE18CC4190CF2EACD74"/>
    <w:rsid w:val="002B7621"/>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F246C25C-4BCC-4A54-9DC8-7BE18E73D7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410</TotalTime>
  <Pages>5</Pages>
  <Words>1091</Words>
  <Characters>6673</Characters>
  <Application>Microsoft Office Word</Application>
  <DocSecurity>0</DocSecurity>
  <Lines>55</Lines>
  <Paragraphs>15</Paragraphs>
  <ScaleCrop>false</ScaleCrop>
  <HeadingPairs>
    <vt:vector size="2" baseType="variant">
      <vt:variant>
        <vt:lpstr>Naslov</vt:lpstr>
      </vt:variant>
      <vt:variant>
        <vt:i4>1</vt:i4>
      </vt:variant>
    </vt:vector>
  </HeadingPairs>
  <TitlesOfParts>
    <vt:vector size="1" baseType="lpstr">
      <vt:lpstr>6</vt:lpstr>
    </vt:vector>
  </TitlesOfParts>
  <Company>NOVERA</Company>
  <LinksUpToDate>false</LinksUpToDate>
  <CharactersWithSpaces>7749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6</dc:title>
  <dc:subject/>
  <dc:creator>DČ</dc:creator>
  <cp:keywords/>
  <dc:description/>
  <cp:lastModifiedBy>NOVERA Projekt - Robert Spanja</cp:lastModifiedBy>
  <cp:revision>22</cp:revision>
  <cp:lastPrinted>2024-04-01T18:06:00Z</cp:lastPrinted>
  <dcterms:created xsi:type="dcterms:W3CDTF">2024-04-01T18:52:00Z</dcterms:created>
  <dcterms:modified xsi:type="dcterms:W3CDTF">2024-05-28T09:30:00Z</dcterms:modified>
</cp:coreProperties>
</file>