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AD63DB">
        <w:rPr>
          <w:rFonts w:cs="Arial"/>
          <w:sz w:val="22"/>
          <w:szCs w:val="22"/>
        </w:rPr>
        <w:t>351-251/2017 - 2</w:t>
      </w:r>
    </w:p>
    <w:p w:rsidR="008A44D6" w:rsidRPr="00F72203" w:rsidRDefault="00AD63DB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10</w:t>
      </w:r>
      <w:r w:rsidR="004E5B96">
        <w:rPr>
          <w:rFonts w:cs="Arial"/>
          <w:sz w:val="22"/>
          <w:szCs w:val="22"/>
        </w:rPr>
        <w:t>. 1. 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D63DB" w:rsidRDefault="00996B2C" w:rsidP="00AD63DB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2172A4" w:rsidRPr="00D33619">
        <w:rPr>
          <w:sz w:val="22"/>
          <w:szCs w:val="22"/>
        </w:rPr>
        <w:t>nepremičnin</w:t>
      </w:r>
      <w:r w:rsidR="002172A4">
        <w:rPr>
          <w:sz w:val="22"/>
          <w:szCs w:val="22"/>
        </w:rPr>
        <w:t>i</w:t>
      </w:r>
      <w:r w:rsidR="002172A4" w:rsidRPr="00D33619">
        <w:rPr>
          <w:sz w:val="22"/>
          <w:szCs w:val="22"/>
        </w:rPr>
        <w:t xml:space="preserve"> ID znak: parcela</w:t>
      </w:r>
      <w:r w:rsidR="002172A4">
        <w:rPr>
          <w:sz w:val="22"/>
          <w:szCs w:val="22"/>
        </w:rPr>
        <w:t xml:space="preserve"> </w:t>
      </w:r>
      <w:r w:rsidR="00AD63DB">
        <w:rPr>
          <w:sz w:val="22"/>
          <w:szCs w:val="22"/>
        </w:rPr>
        <w:t>1738 1753/15 in parcela 1738 1653/19</w:t>
      </w:r>
      <w:r w:rsidR="00AD63DB">
        <w:rPr>
          <w:sz w:val="22"/>
          <w:szCs w:val="22"/>
        </w:rPr>
        <w:t>.</w:t>
      </w:r>
    </w:p>
    <w:p w:rsidR="004E5B96" w:rsidRPr="004C244F" w:rsidRDefault="004E5B96" w:rsidP="004E5B96">
      <w:pPr>
        <w:ind w:left="282"/>
        <w:rPr>
          <w:sz w:val="22"/>
          <w:szCs w:val="22"/>
        </w:rPr>
      </w:pPr>
    </w:p>
    <w:p w:rsidR="00AD63DB" w:rsidRPr="00C54B0A" w:rsidRDefault="003D24DA" w:rsidP="00AD63DB">
      <w:pPr>
        <w:ind w:left="282"/>
        <w:rPr>
          <w:snapToGrid w:val="0"/>
          <w:sz w:val="22"/>
          <w:szCs w:val="22"/>
        </w:rPr>
      </w:pPr>
      <w:r w:rsidRPr="003E34E6">
        <w:rPr>
          <w:sz w:val="22"/>
          <w:szCs w:val="22"/>
        </w:rPr>
        <w:t>Predmet pogodbe bo ustanovitev služnostne pravice</w:t>
      </w:r>
      <w:r w:rsidR="008C553B" w:rsidRPr="003E34E6">
        <w:rPr>
          <w:snapToGrid w:val="0"/>
          <w:sz w:val="22"/>
          <w:szCs w:val="22"/>
        </w:rPr>
        <w:t xml:space="preserve"> </w:t>
      </w:r>
      <w:r w:rsidR="00AD63DB" w:rsidRPr="001B0D16">
        <w:rPr>
          <w:snapToGrid w:val="0"/>
          <w:sz w:val="22"/>
          <w:szCs w:val="22"/>
        </w:rPr>
        <w:t xml:space="preserve">izgradnje, obratovanja, rekonstrukcije, vzdrževanja in nadzora priključka na vodovodno omrežje na </w:t>
      </w:r>
      <w:r w:rsidR="00AD63DB" w:rsidRPr="001B0D16">
        <w:rPr>
          <w:sz w:val="22"/>
          <w:szCs w:val="22"/>
        </w:rPr>
        <w:t xml:space="preserve">nepremičnini ID znak: parcela </w:t>
      </w:r>
      <w:r w:rsidR="00AD63DB">
        <w:rPr>
          <w:sz w:val="22"/>
          <w:szCs w:val="22"/>
        </w:rPr>
        <w:t xml:space="preserve">1738 1653/19 </w:t>
      </w:r>
      <w:r w:rsidR="00AD63DB" w:rsidRPr="001B0D16">
        <w:rPr>
          <w:snapToGrid w:val="0"/>
          <w:sz w:val="22"/>
          <w:szCs w:val="22"/>
        </w:rPr>
        <w:t xml:space="preserve">v dolžini </w:t>
      </w:r>
      <w:r w:rsidR="00AD63DB">
        <w:rPr>
          <w:snapToGrid w:val="0"/>
          <w:sz w:val="22"/>
          <w:szCs w:val="22"/>
        </w:rPr>
        <w:t xml:space="preserve">1,00 </w:t>
      </w:r>
      <w:r w:rsidR="00AD63DB" w:rsidRPr="001B0D16">
        <w:rPr>
          <w:snapToGrid w:val="0"/>
          <w:sz w:val="22"/>
          <w:szCs w:val="22"/>
        </w:rPr>
        <w:t xml:space="preserve">m in širini 0,50 m levo in desno od osi </w:t>
      </w:r>
      <w:r w:rsidR="00AD63DB">
        <w:rPr>
          <w:snapToGrid w:val="0"/>
          <w:sz w:val="22"/>
          <w:szCs w:val="22"/>
        </w:rPr>
        <w:t xml:space="preserve">vodovoda in </w:t>
      </w:r>
      <w:r w:rsidR="00AD63DB" w:rsidRPr="001B0D16">
        <w:rPr>
          <w:snapToGrid w:val="0"/>
          <w:sz w:val="22"/>
          <w:szCs w:val="22"/>
        </w:rPr>
        <w:t xml:space="preserve">stvarna služnost izgradnje, obratovanja, rekonstrukcije, vzdrževanja in nadzora priključka na kanalizacijo </w:t>
      </w:r>
      <w:r w:rsidR="00AD63DB">
        <w:rPr>
          <w:snapToGrid w:val="0"/>
          <w:sz w:val="22"/>
          <w:szCs w:val="22"/>
        </w:rPr>
        <w:t xml:space="preserve">na nepremičnini ID znak: </w:t>
      </w:r>
      <w:r w:rsidR="00AD63DB">
        <w:rPr>
          <w:sz w:val="22"/>
          <w:szCs w:val="22"/>
        </w:rPr>
        <w:t xml:space="preserve">parcela 1738 1753/15 </w:t>
      </w:r>
      <w:r w:rsidR="00AD63DB" w:rsidRPr="001B0D16">
        <w:rPr>
          <w:snapToGrid w:val="0"/>
          <w:sz w:val="22"/>
          <w:szCs w:val="22"/>
        </w:rPr>
        <w:t xml:space="preserve">v dolžini </w:t>
      </w:r>
      <w:r w:rsidR="00AD63DB">
        <w:rPr>
          <w:snapToGrid w:val="0"/>
          <w:sz w:val="22"/>
          <w:szCs w:val="22"/>
        </w:rPr>
        <w:t xml:space="preserve">15 </w:t>
      </w:r>
      <w:r w:rsidR="00AD63DB" w:rsidRPr="001B0D16">
        <w:rPr>
          <w:snapToGrid w:val="0"/>
          <w:sz w:val="22"/>
          <w:szCs w:val="22"/>
        </w:rPr>
        <w:t xml:space="preserve">m in širini </w:t>
      </w:r>
      <w:r w:rsidR="00AD63DB">
        <w:rPr>
          <w:snapToGrid w:val="0"/>
          <w:sz w:val="22"/>
          <w:szCs w:val="22"/>
        </w:rPr>
        <w:t>0,8</w:t>
      </w:r>
      <w:r w:rsidR="00AD63DB" w:rsidRPr="001B0D16">
        <w:rPr>
          <w:snapToGrid w:val="0"/>
          <w:sz w:val="22"/>
          <w:szCs w:val="22"/>
        </w:rPr>
        <w:t>0 m levo in desno od osi kanalizacije, z ustreznimi dostopi in dovozi</w:t>
      </w:r>
      <w:r w:rsidR="00AD63DB" w:rsidRPr="001B0D16">
        <w:rPr>
          <w:sz w:val="22"/>
          <w:szCs w:val="22"/>
        </w:rPr>
        <w:t xml:space="preserve">, </w:t>
      </w:r>
      <w:r w:rsidR="00AD63DB" w:rsidRPr="001B0D16">
        <w:rPr>
          <w:snapToGrid w:val="0"/>
          <w:sz w:val="22"/>
          <w:szCs w:val="22"/>
        </w:rPr>
        <w:t xml:space="preserve">kot to izhaja iz </w:t>
      </w:r>
      <w:r w:rsidR="00AD63DB">
        <w:rPr>
          <w:snapToGrid w:val="0"/>
          <w:sz w:val="22"/>
          <w:szCs w:val="22"/>
        </w:rPr>
        <w:t>PZI št. 600-06/D-PZI, izdelovalca Komunala projekt d.o.o. iz julija 2016 z dopolnitvijo v septembru 2016</w:t>
      </w:r>
      <w:r w:rsidR="00AD63DB" w:rsidRPr="006345E3">
        <w:rPr>
          <w:sz w:val="22"/>
          <w:szCs w:val="22"/>
        </w:rPr>
        <w:t>.</w:t>
      </w:r>
    </w:p>
    <w:p w:rsidR="004E5B96" w:rsidRDefault="004E5B96" w:rsidP="004E5B96">
      <w:pPr>
        <w:ind w:left="282"/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FB" w:rsidRDefault="009D22FB">
      <w:r>
        <w:separator/>
      </w:r>
    </w:p>
  </w:endnote>
  <w:endnote w:type="continuationSeparator" w:id="0">
    <w:p w:rsidR="009D22FB" w:rsidRDefault="009D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D22FB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9D22F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FB" w:rsidRDefault="009D22FB">
      <w:r>
        <w:separator/>
      </w:r>
    </w:p>
  </w:footnote>
  <w:footnote w:type="continuationSeparator" w:id="0">
    <w:p w:rsidR="009D22FB" w:rsidRDefault="009D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22FB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15A06"/>
    <w:rsid w:val="00F22F93"/>
    <w:rsid w:val="00F32A1A"/>
    <w:rsid w:val="00F45EB1"/>
    <w:rsid w:val="00F6512F"/>
    <w:rsid w:val="00F72203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7801-B9CE-4630-89F1-16B3D7DA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2018-01-04T12:32:00Z</cp:lastPrinted>
  <dcterms:created xsi:type="dcterms:W3CDTF">2018-01-10T09:46:00Z</dcterms:created>
  <dcterms:modified xsi:type="dcterms:W3CDTF">2018-01-10T09:57:00Z</dcterms:modified>
</cp:coreProperties>
</file>