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5D91" w14:textId="518BADD9" w:rsidR="003D79C1" w:rsidRDefault="003D79C1" w:rsidP="00B51351">
      <w:pPr>
        <w:spacing w:line="240" w:lineRule="auto"/>
        <w:jc w:val="both"/>
        <w:rPr>
          <w:rFonts w:ascii="Times New Roman" w:hAnsi="Times New Roman"/>
        </w:rPr>
      </w:pPr>
      <w:bookmarkStart w:id="0" w:name="_Hlk523951316"/>
      <w:r w:rsidRPr="0006105B">
        <w:rPr>
          <w:rFonts w:ascii="Times New Roman" w:hAnsi="Times New Roman"/>
        </w:rPr>
        <w:t xml:space="preserve">Na podlagi </w:t>
      </w:r>
      <w:r w:rsidR="00BC53E8">
        <w:rPr>
          <w:rFonts w:ascii="Times New Roman" w:hAnsi="Times New Roman"/>
        </w:rPr>
        <w:t xml:space="preserve">104. člena </w:t>
      </w:r>
      <w:r w:rsidRPr="0006105B">
        <w:rPr>
          <w:rFonts w:ascii="Times New Roman" w:hAnsi="Times New Roman"/>
        </w:rPr>
        <w:t xml:space="preserve">Zakona o uresničevanju javnega interesa za kulturo (Uradni list RS, št. 77/07 – uradno prečiščeno besedilo, 56/08, 4/10, 20/11, 111/13, 68/16, 61/17 in 21/18 – </w:t>
      </w:r>
      <w:proofErr w:type="spellStart"/>
      <w:r w:rsidRPr="0006105B">
        <w:rPr>
          <w:rFonts w:ascii="Times New Roman" w:hAnsi="Times New Roman"/>
        </w:rPr>
        <w:t>ZNOrg</w:t>
      </w:r>
      <w:proofErr w:type="spellEnd"/>
      <w:r w:rsidRPr="0006105B">
        <w:rPr>
          <w:rFonts w:ascii="Times New Roman" w:hAnsi="Times New Roman"/>
        </w:rPr>
        <w:t xml:space="preserve">) ter v skladu s </w:t>
      </w:r>
      <w:r w:rsidR="00BC53E8">
        <w:rPr>
          <w:rFonts w:ascii="Times New Roman" w:hAnsi="Times New Roman"/>
        </w:rPr>
        <w:t>5. členom Pravilnika</w:t>
      </w:r>
      <w:r w:rsidRPr="0006105B">
        <w:rPr>
          <w:rFonts w:ascii="Times New Roman" w:hAnsi="Times New Roman"/>
        </w:rPr>
        <w:t xml:space="preserve"> o izvedbi javnega poziva in javnega razpisa za izbiro kulturnih programov in kulturnih projektov (Uradni list RS, št. 43/10 in 62/16) in Pravilnikom o strokovnih </w:t>
      </w:r>
      <w:r w:rsidR="001A0776">
        <w:rPr>
          <w:rFonts w:ascii="Times New Roman" w:hAnsi="Times New Roman"/>
        </w:rPr>
        <w:t>komisijah (Uradni list RS, št. 77</w:t>
      </w:r>
      <w:r w:rsidRPr="0006105B">
        <w:rPr>
          <w:rFonts w:ascii="Times New Roman" w:hAnsi="Times New Roman"/>
        </w:rPr>
        <w:t>/1</w:t>
      </w:r>
      <w:r w:rsidR="001A0776">
        <w:rPr>
          <w:rFonts w:ascii="Times New Roman" w:hAnsi="Times New Roman"/>
        </w:rPr>
        <w:t>8</w:t>
      </w:r>
      <w:r w:rsidR="00731C02">
        <w:rPr>
          <w:rFonts w:ascii="Times New Roman" w:hAnsi="Times New Roman"/>
        </w:rPr>
        <w:t xml:space="preserve"> in 173/20</w:t>
      </w:r>
      <w:r w:rsidRPr="0006105B">
        <w:rPr>
          <w:rFonts w:ascii="Times New Roman" w:hAnsi="Times New Roman"/>
        </w:rPr>
        <w:t>)</w:t>
      </w:r>
      <w:r w:rsidR="00BC53E8">
        <w:rPr>
          <w:rFonts w:ascii="Times New Roman" w:hAnsi="Times New Roman"/>
        </w:rPr>
        <w:t>,</w:t>
      </w:r>
      <w:r w:rsidRPr="0006105B">
        <w:rPr>
          <w:rFonts w:ascii="Times New Roman" w:hAnsi="Times New Roman"/>
        </w:rPr>
        <w:t xml:space="preserve"> Mestna občina Ljubljana, Mestni trg 1, Ljubljana (v nadaljevanju: MOL) objavlja</w:t>
      </w:r>
    </w:p>
    <w:p w14:paraId="2760E673" w14:textId="77777777" w:rsidR="0006105B" w:rsidRPr="0006105B" w:rsidRDefault="0006105B" w:rsidP="00B51351">
      <w:pPr>
        <w:spacing w:line="240" w:lineRule="auto"/>
        <w:jc w:val="both"/>
        <w:rPr>
          <w:rFonts w:ascii="Times New Roman" w:hAnsi="Times New Roman"/>
          <w:sz w:val="2"/>
          <w:szCs w:val="2"/>
        </w:rPr>
      </w:pPr>
    </w:p>
    <w:p w14:paraId="040A448D" w14:textId="23308F8D" w:rsidR="00CB0E00" w:rsidRPr="0006105B" w:rsidRDefault="009F0292" w:rsidP="00B51351">
      <w:pPr>
        <w:spacing w:line="240" w:lineRule="auto"/>
        <w:jc w:val="center"/>
        <w:rPr>
          <w:rFonts w:ascii="Times New Roman" w:hAnsi="Times New Roman"/>
          <w:b/>
          <w:bCs/>
          <w:sz w:val="24"/>
          <w:szCs w:val="24"/>
        </w:rPr>
      </w:pPr>
      <w:r w:rsidRPr="0006105B">
        <w:rPr>
          <w:rFonts w:ascii="Times New Roman" w:hAnsi="Times New Roman"/>
          <w:b/>
          <w:bCs/>
          <w:sz w:val="24"/>
          <w:szCs w:val="24"/>
        </w:rPr>
        <w:t xml:space="preserve">Javni </w:t>
      </w:r>
      <w:r w:rsidR="00CB0E00" w:rsidRPr="0006105B">
        <w:rPr>
          <w:rFonts w:ascii="Times New Roman" w:hAnsi="Times New Roman"/>
          <w:b/>
          <w:bCs/>
          <w:sz w:val="24"/>
          <w:szCs w:val="24"/>
        </w:rPr>
        <w:t>poziv</w:t>
      </w:r>
      <w:r w:rsidRPr="0006105B">
        <w:rPr>
          <w:rFonts w:ascii="Times New Roman" w:hAnsi="Times New Roman"/>
          <w:b/>
          <w:bCs/>
          <w:sz w:val="24"/>
          <w:szCs w:val="24"/>
        </w:rPr>
        <w:t xml:space="preserve"> za </w:t>
      </w:r>
      <w:r w:rsidR="00F97614" w:rsidRPr="0006105B">
        <w:rPr>
          <w:rFonts w:ascii="Times New Roman" w:hAnsi="Times New Roman"/>
          <w:b/>
          <w:bCs/>
          <w:sz w:val="24"/>
          <w:szCs w:val="24"/>
        </w:rPr>
        <w:t>sofinanciranje</w:t>
      </w:r>
      <w:r w:rsidRPr="0006105B">
        <w:rPr>
          <w:rFonts w:ascii="Times New Roman" w:hAnsi="Times New Roman"/>
          <w:b/>
          <w:bCs/>
          <w:sz w:val="24"/>
          <w:szCs w:val="24"/>
        </w:rPr>
        <w:t xml:space="preserve"> projektov, </w:t>
      </w:r>
      <w:r w:rsidR="00CB0E00" w:rsidRPr="0006105B">
        <w:rPr>
          <w:rFonts w:ascii="Times New Roman" w:hAnsi="Times New Roman"/>
          <w:b/>
          <w:bCs/>
          <w:sz w:val="24"/>
          <w:szCs w:val="24"/>
        </w:rPr>
        <w:t xml:space="preserve">izbranih </w:t>
      </w:r>
      <w:r w:rsidR="00F97614" w:rsidRPr="0006105B">
        <w:rPr>
          <w:rFonts w:ascii="Times New Roman" w:hAnsi="Times New Roman"/>
          <w:b/>
          <w:bCs/>
          <w:sz w:val="24"/>
          <w:szCs w:val="24"/>
        </w:rPr>
        <w:t xml:space="preserve">na razpisih </w:t>
      </w:r>
      <w:r w:rsidR="00CB0E00" w:rsidRPr="0006105B">
        <w:rPr>
          <w:rFonts w:ascii="Times New Roman" w:hAnsi="Times New Roman"/>
          <w:b/>
          <w:bCs/>
          <w:sz w:val="24"/>
          <w:szCs w:val="24"/>
        </w:rPr>
        <w:t>programa EU Ustvarjalna Evropa, podp</w:t>
      </w:r>
      <w:r w:rsidR="00B676BC" w:rsidRPr="0006105B">
        <w:rPr>
          <w:rFonts w:ascii="Times New Roman" w:hAnsi="Times New Roman"/>
          <w:b/>
          <w:bCs/>
          <w:sz w:val="24"/>
          <w:szCs w:val="24"/>
        </w:rPr>
        <w:t>r</w:t>
      </w:r>
      <w:r w:rsidR="00CB0E00" w:rsidRPr="0006105B">
        <w:rPr>
          <w:rFonts w:ascii="Times New Roman" w:hAnsi="Times New Roman"/>
          <w:b/>
          <w:bCs/>
          <w:sz w:val="24"/>
          <w:szCs w:val="24"/>
        </w:rPr>
        <w:t xml:space="preserve">ogram </w:t>
      </w:r>
      <w:r w:rsidR="00840BEC" w:rsidRPr="0006105B">
        <w:rPr>
          <w:rFonts w:ascii="Times New Roman" w:hAnsi="Times New Roman"/>
          <w:b/>
          <w:bCs/>
          <w:sz w:val="24"/>
          <w:szCs w:val="24"/>
        </w:rPr>
        <w:t>KULTURA</w:t>
      </w:r>
    </w:p>
    <w:bookmarkEnd w:id="0"/>
    <w:p w14:paraId="324A4291" w14:textId="77777777" w:rsidR="00F97614" w:rsidRPr="0006105B"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6105B" w:rsidRDefault="00F97614" w:rsidP="00F97614">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2576B237" w14:textId="77777777" w:rsidR="00F97614" w:rsidRPr="0006105B" w:rsidRDefault="00F97614" w:rsidP="00F97614">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760F80E2" w14:textId="6DC9B6AD" w:rsidR="000A509E" w:rsidRPr="0006105B" w:rsidRDefault="00B55CDC" w:rsidP="000A509E">
      <w:pPr>
        <w:spacing w:line="240" w:lineRule="auto"/>
        <w:jc w:val="both"/>
        <w:rPr>
          <w:rFonts w:ascii="Times New Roman" w:hAnsi="Times New Roman"/>
        </w:rPr>
      </w:pPr>
      <w:r>
        <w:rPr>
          <w:rFonts w:ascii="Times New Roman" w:hAnsi="Times New Roman"/>
        </w:rPr>
        <w:t>MOL bo v letu 202</w:t>
      </w:r>
      <w:r w:rsidR="00AC2CFB">
        <w:rPr>
          <w:rFonts w:ascii="Times New Roman" w:hAnsi="Times New Roman"/>
        </w:rPr>
        <w:t>1</w:t>
      </w:r>
      <w:r w:rsidR="000A509E" w:rsidRPr="0006105B">
        <w:rPr>
          <w:rFonts w:ascii="Times New Roman" w:hAnsi="Times New Roman"/>
        </w:rPr>
        <w:t xml:space="preserve"> sofinanciral projekte upravičenih izvajalcev (</w:t>
      </w:r>
      <w:bookmarkStart w:id="1" w:name="_Hlk523951380"/>
      <w:r w:rsidR="000A509E" w:rsidRPr="0006105B">
        <w:rPr>
          <w:rFonts w:ascii="Times New Roman" w:hAnsi="Times New Roman"/>
        </w:rPr>
        <w:t>nepridobitnih pravnih oseb zasebnega prava, kot so npr. društva, zavodi in ustanove</w:t>
      </w:r>
      <w:bookmarkEnd w:id="1"/>
      <w:r w:rsidR="000A509E" w:rsidRPr="0006105B">
        <w:rPr>
          <w:rFonts w:ascii="Times New Roman" w:hAnsi="Times New Roman"/>
        </w:rPr>
        <w:t>), ki so bili v letih</w:t>
      </w:r>
      <w:r w:rsidR="004D33CB">
        <w:rPr>
          <w:rFonts w:ascii="Times New Roman" w:hAnsi="Times New Roman"/>
        </w:rPr>
        <w:t xml:space="preserve"> </w:t>
      </w:r>
      <w:r w:rsidR="001A0776">
        <w:rPr>
          <w:rFonts w:ascii="Times New Roman" w:hAnsi="Times New Roman"/>
        </w:rPr>
        <w:t>201</w:t>
      </w:r>
      <w:r w:rsidR="00D2008F">
        <w:rPr>
          <w:rFonts w:ascii="Times New Roman" w:hAnsi="Times New Roman"/>
        </w:rPr>
        <w:t>8</w:t>
      </w:r>
      <w:r w:rsidR="001A0776">
        <w:rPr>
          <w:rFonts w:ascii="Times New Roman" w:hAnsi="Times New Roman"/>
        </w:rPr>
        <w:t>, 201</w:t>
      </w:r>
      <w:r w:rsidR="00D2008F">
        <w:rPr>
          <w:rFonts w:ascii="Times New Roman" w:hAnsi="Times New Roman"/>
        </w:rPr>
        <w:t>9</w:t>
      </w:r>
      <w:r w:rsidR="004D33CB">
        <w:rPr>
          <w:rFonts w:ascii="Times New Roman" w:hAnsi="Times New Roman"/>
        </w:rPr>
        <w:t xml:space="preserve"> ali</w:t>
      </w:r>
      <w:r w:rsidR="000A509E" w:rsidRPr="0006105B">
        <w:rPr>
          <w:rFonts w:ascii="Times New Roman" w:hAnsi="Times New Roman"/>
        </w:rPr>
        <w:t xml:space="preserve"> 20</w:t>
      </w:r>
      <w:r w:rsidR="00D2008F">
        <w:rPr>
          <w:rFonts w:ascii="Times New Roman" w:hAnsi="Times New Roman"/>
        </w:rPr>
        <w:t>20</w:t>
      </w:r>
      <w:r w:rsidR="00AC2CFB">
        <w:rPr>
          <w:rFonts w:ascii="Times New Roman" w:hAnsi="Times New Roman"/>
        </w:rPr>
        <w:t xml:space="preserve"> </w:t>
      </w:r>
      <w:r w:rsidR="000A509E" w:rsidRPr="0006105B">
        <w:rPr>
          <w:rFonts w:ascii="Times New Roman" w:hAnsi="Times New Roman"/>
        </w:rPr>
        <w:t xml:space="preserve">izbrani na razpisih programa EU Ustvarjalna Evropa, </w:t>
      </w:r>
      <w:r w:rsidR="0023779F" w:rsidRPr="0006105B">
        <w:rPr>
          <w:rFonts w:ascii="Times New Roman" w:hAnsi="Times New Roman"/>
        </w:rPr>
        <w:t xml:space="preserve">podprogram </w:t>
      </w:r>
      <w:r w:rsidR="00840BEC" w:rsidRPr="0006105B">
        <w:rPr>
          <w:rFonts w:ascii="Times New Roman" w:hAnsi="Times New Roman"/>
        </w:rPr>
        <w:t>KULTURA</w:t>
      </w:r>
      <w:r w:rsidR="0023779F" w:rsidRPr="0006105B">
        <w:rPr>
          <w:rFonts w:ascii="Times New Roman" w:hAnsi="Times New Roman"/>
        </w:rPr>
        <w:t xml:space="preserve">, </w:t>
      </w:r>
      <w:r w:rsidR="00647BF2">
        <w:rPr>
          <w:rFonts w:ascii="Times New Roman" w:hAnsi="Times New Roman"/>
        </w:rPr>
        <w:t xml:space="preserve">na enem izmed naslednjih področij: </w:t>
      </w:r>
      <w:r w:rsidR="00647BF2" w:rsidRPr="00647BF2">
        <w:rPr>
          <w:rFonts w:ascii="Times New Roman" w:hAnsi="Times New Roman"/>
          <w:lang w:eastAsia="ar-SA"/>
        </w:rPr>
        <w:t>evropske platforme, evropske mreže in projekti sodelovanja</w:t>
      </w:r>
      <w:r w:rsidR="00647BF2">
        <w:rPr>
          <w:rFonts w:ascii="Times New Roman" w:hAnsi="Times New Roman"/>
          <w:lang w:eastAsia="ar-SA"/>
        </w:rPr>
        <w:t xml:space="preserve">, ter </w:t>
      </w:r>
      <w:r w:rsidR="000A509E" w:rsidRPr="0006105B">
        <w:rPr>
          <w:rFonts w:ascii="Times New Roman" w:hAnsi="Times New Roman"/>
        </w:rPr>
        <w:t>pri katerih obdobje aktivnosti projekta (</w:t>
      </w:r>
      <w:r w:rsidR="000A509E" w:rsidRPr="0006105B">
        <w:rPr>
          <w:rFonts w:ascii="Times New Roman" w:hAnsi="Times New Roman"/>
          <w:i/>
        </w:rPr>
        <w:t xml:space="preserve">period </w:t>
      </w:r>
      <w:proofErr w:type="spellStart"/>
      <w:r w:rsidR="000A509E" w:rsidRPr="0006105B">
        <w:rPr>
          <w:rFonts w:ascii="Times New Roman" w:hAnsi="Times New Roman"/>
          <w:i/>
        </w:rPr>
        <w:t>of</w:t>
      </w:r>
      <w:proofErr w:type="spellEnd"/>
      <w:r w:rsidR="000A509E" w:rsidRPr="0006105B">
        <w:rPr>
          <w:rFonts w:ascii="Times New Roman" w:hAnsi="Times New Roman"/>
          <w:i/>
        </w:rPr>
        <w:t xml:space="preserve"> </w:t>
      </w:r>
      <w:proofErr w:type="spellStart"/>
      <w:r w:rsidR="000A509E" w:rsidRPr="0006105B">
        <w:rPr>
          <w:rFonts w:ascii="Times New Roman" w:hAnsi="Times New Roman"/>
          <w:i/>
        </w:rPr>
        <w:t>the</w:t>
      </w:r>
      <w:proofErr w:type="spellEnd"/>
      <w:r w:rsidR="000A509E" w:rsidRPr="0006105B">
        <w:rPr>
          <w:rFonts w:ascii="Times New Roman" w:hAnsi="Times New Roman"/>
          <w:i/>
        </w:rPr>
        <w:t xml:space="preserve"> </w:t>
      </w:r>
      <w:proofErr w:type="spellStart"/>
      <w:r w:rsidR="000A509E" w:rsidRPr="0006105B">
        <w:rPr>
          <w:rFonts w:ascii="Times New Roman" w:hAnsi="Times New Roman"/>
          <w:i/>
        </w:rPr>
        <w:t>activity</w:t>
      </w:r>
      <w:proofErr w:type="spellEnd"/>
      <w:r w:rsidR="000A509E" w:rsidRPr="0006105B">
        <w:rPr>
          <w:rFonts w:ascii="Times New Roman" w:hAnsi="Times New Roman"/>
        </w:rPr>
        <w:t xml:space="preserve">) </w:t>
      </w:r>
      <w:r w:rsidR="0023779F" w:rsidRPr="0006105B">
        <w:rPr>
          <w:rFonts w:ascii="Times New Roman" w:hAnsi="Times New Roman"/>
        </w:rPr>
        <w:t xml:space="preserve">poteka tudi v letu </w:t>
      </w:r>
      <w:r w:rsidR="00D2008F">
        <w:rPr>
          <w:rFonts w:ascii="Times New Roman" w:hAnsi="Times New Roman"/>
        </w:rPr>
        <w:t>202</w:t>
      </w:r>
      <w:r w:rsidR="00AC2CFB">
        <w:rPr>
          <w:rFonts w:ascii="Times New Roman" w:hAnsi="Times New Roman"/>
        </w:rPr>
        <w:t>1</w:t>
      </w:r>
      <w:r w:rsidR="000A509E" w:rsidRPr="0006105B">
        <w:rPr>
          <w:rFonts w:ascii="Times New Roman" w:hAnsi="Times New Roman"/>
        </w:rPr>
        <w:t xml:space="preserve">. </w:t>
      </w:r>
    </w:p>
    <w:p w14:paraId="5276F115" w14:textId="77777777" w:rsidR="00F97614" w:rsidRPr="0006105B" w:rsidRDefault="00F97614" w:rsidP="00F97614">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380B9B14" w14:textId="77777777" w:rsidR="00F97614" w:rsidRPr="0006105B" w:rsidRDefault="00F97614" w:rsidP="00F97614">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02C517C7" w14:textId="77777777" w:rsidR="00F97614" w:rsidRPr="0006105B" w:rsidRDefault="00F97614" w:rsidP="00F97614">
      <w:pPr>
        <w:autoSpaceDE w:val="0"/>
        <w:spacing w:line="240" w:lineRule="auto"/>
        <w:ind w:right="-149"/>
        <w:jc w:val="both"/>
        <w:rPr>
          <w:rFonts w:ascii="Times New Roman" w:hAnsi="Times New Roman"/>
          <w:b/>
        </w:rPr>
      </w:pPr>
      <w:r w:rsidRPr="0006105B">
        <w:rPr>
          <w:rFonts w:ascii="Times New Roman" w:hAnsi="Times New Roman"/>
          <w:b/>
        </w:rPr>
        <w:t>Cilji poziva</w:t>
      </w:r>
    </w:p>
    <w:p w14:paraId="4965436C" w14:textId="3235A917" w:rsidR="007F779F" w:rsidRPr="0006105B" w:rsidRDefault="007F779F" w:rsidP="00F97614">
      <w:pPr>
        <w:widowControl w:val="0"/>
        <w:spacing w:line="240" w:lineRule="auto"/>
        <w:ind w:right="-149"/>
        <w:jc w:val="both"/>
        <w:rPr>
          <w:rFonts w:ascii="Times New Roman" w:hAnsi="Times New Roman"/>
          <w:lang w:eastAsia="ar-SA"/>
        </w:rPr>
      </w:pPr>
      <w:r w:rsidRPr="0006105B">
        <w:rPr>
          <w:rFonts w:ascii="Times New Roman" w:hAnsi="Times New Roman"/>
          <w:lang w:eastAsia="ar-SA"/>
        </w:rPr>
        <w:t xml:space="preserve">Ukrep sofinanciranja je namenjen spodbujanju mednarodnega povezovanja </w:t>
      </w:r>
      <w:r w:rsidR="00263772" w:rsidRPr="0006105B">
        <w:rPr>
          <w:rFonts w:ascii="Times New Roman" w:hAnsi="Times New Roman"/>
          <w:lang w:eastAsia="ar-SA"/>
        </w:rPr>
        <w:t>nevladnih organizacij na področju kulture</w:t>
      </w:r>
      <w:r w:rsidR="00FD19F7" w:rsidRPr="0006105B">
        <w:rPr>
          <w:rFonts w:ascii="Times New Roman" w:hAnsi="Times New Roman"/>
          <w:lang w:eastAsia="ar-SA"/>
        </w:rPr>
        <w:t>, ki izpolnjuje pogoje</w:t>
      </w:r>
      <w:r w:rsidR="00263772" w:rsidRPr="0006105B">
        <w:rPr>
          <w:rFonts w:ascii="Times New Roman" w:hAnsi="Times New Roman"/>
          <w:lang w:eastAsia="ar-SA"/>
        </w:rPr>
        <w:t>,</w:t>
      </w:r>
      <w:r w:rsidR="00FD19F7" w:rsidRPr="0006105B">
        <w:rPr>
          <w:rFonts w:ascii="Times New Roman" w:hAnsi="Times New Roman"/>
          <w:lang w:eastAsia="ar-SA"/>
        </w:rPr>
        <w:t xml:space="preserve"> določene v 2. členu Zakona o nevladnih organizacijah</w:t>
      </w:r>
      <w:r w:rsidR="008B07C4" w:rsidRPr="0006105B">
        <w:rPr>
          <w:rFonts w:ascii="Times New Roman" w:hAnsi="Times New Roman"/>
          <w:lang w:eastAsia="ar-SA"/>
        </w:rPr>
        <w:t xml:space="preserve"> </w:t>
      </w:r>
      <w:r w:rsidR="00E465C7" w:rsidRPr="0006105B">
        <w:rPr>
          <w:rFonts w:ascii="Times New Roman" w:hAnsi="Times New Roman"/>
          <w:lang w:eastAsia="ar-SA"/>
        </w:rPr>
        <w:t>(Ur. l</w:t>
      </w:r>
      <w:r w:rsidR="00B51351" w:rsidRPr="0006105B">
        <w:rPr>
          <w:rFonts w:ascii="Times New Roman" w:hAnsi="Times New Roman"/>
          <w:lang w:eastAsia="ar-SA"/>
        </w:rPr>
        <w:t>. RS, št. 21/18)</w:t>
      </w:r>
      <w:r w:rsidR="006B01A0" w:rsidRPr="0006105B">
        <w:rPr>
          <w:rFonts w:ascii="Times New Roman" w:hAnsi="Times New Roman"/>
          <w:lang w:eastAsia="ar-SA"/>
        </w:rPr>
        <w:t xml:space="preserve"> in</w:t>
      </w:r>
      <w:r w:rsidR="00B51351" w:rsidRPr="0006105B">
        <w:rPr>
          <w:rFonts w:ascii="Times New Roman" w:hAnsi="Times New Roman"/>
          <w:lang w:eastAsia="ar-SA"/>
        </w:rPr>
        <w:t xml:space="preserve"> </w:t>
      </w:r>
      <w:r w:rsidR="00263772" w:rsidRPr="0006105B">
        <w:rPr>
          <w:rFonts w:ascii="Times New Roman" w:hAnsi="Times New Roman"/>
          <w:lang w:eastAsia="ar-SA"/>
        </w:rPr>
        <w:t>ki</w:t>
      </w:r>
      <w:r w:rsidR="00FD19F7" w:rsidRPr="0006105B">
        <w:rPr>
          <w:rFonts w:ascii="Times New Roman" w:hAnsi="Times New Roman"/>
          <w:lang w:eastAsia="ar-SA"/>
        </w:rPr>
        <w:t xml:space="preserve"> so registrirane za opravljanje kulturno-umetnišk</w:t>
      </w:r>
      <w:r w:rsidR="008B07C4" w:rsidRPr="0006105B">
        <w:rPr>
          <w:rFonts w:ascii="Times New Roman" w:hAnsi="Times New Roman"/>
          <w:lang w:eastAsia="ar-SA"/>
        </w:rPr>
        <w:t>e</w:t>
      </w:r>
      <w:r w:rsidR="00FD19F7" w:rsidRPr="0006105B">
        <w:rPr>
          <w:rFonts w:ascii="Times New Roman" w:hAnsi="Times New Roman"/>
          <w:lang w:eastAsia="ar-SA"/>
        </w:rPr>
        <w:t xml:space="preserve"> dejavnosti </w:t>
      </w:r>
      <w:r w:rsidR="006B01A0" w:rsidRPr="0006105B">
        <w:rPr>
          <w:rFonts w:ascii="Times New Roman" w:hAnsi="Times New Roman"/>
          <w:lang w:eastAsia="ar-SA"/>
        </w:rPr>
        <w:t>ter</w:t>
      </w:r>
      <w:r w:rsidR="00FD19F7" w:rsidRPr="0006105B">
        <w:rPr>
          <w:rFonts w:ascii="Times New Roman" w:hAnsi="Times New Roman"/>
          <w:lang w:eastAsia="ar-SA"/>
        </w:rPr>
        <w:t xml:space="preserve"> </w:t>
      </w:r>
      <w:r w:rsidRPr="0006105B">
        <w:rPr>
          <w:rFonts w:ascii="Times New Roman" w:hAnsi="Times New Roman"/>
          <w:lang w:eastAsia="ar-SA"/>
        </w:rPr>
        <w:t>imajo sedež na območju MOL.</w:t>
      </w:r>
    </w:p>
    <w:p w14:paraId="64E48F94" w14:textId="7DC12540" w:rsidR="009F0292" w:rsidRPr="0006105B" w:rsidRDefault="00B51351" w:rsidP="00F97614">
      <w:pPr>
        <w:spacing w:line="240" w:lineRule="auto"/>
        <w:rPr>
          <w:rFonts w:ascii="Times New Roman" w:hAnsi="Times New Roman"/>
          <w:b/>
        </w:rPr>
      </w:pPr>
      <w:r w:rsidRPr="0006105B">
        <w:rPr>
          <w:rFonts w:ascii="Times New Roman" w:hAnsi="Times New Roman"/>
          <w:b/>
        </w:rPr>
        <w:t>2</w:t>
      </w:r>
      <w:r w:rsidR="009F0292" w:rsidRPr="0006105B">
        <w:rPr>
          <w:rFonts w:ascii="Times New Roman" w:hAnsi="Times New Roman"/>
          <w:b/>
        </w:rPr>
        <w:t>. Pomen izrazov in upravičenost stroškov</w:t>
      </w:r>
    </w:p>
    <w:p w14:paraId="28873B69" w14:textId="1771D1D2" w:rsidR="00A44D43" w:rsidRPr="0006105B" w:rsidRDefault="00B51351" w:rsidP="00B51351">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6105B">
        <w:rPr>
          <w:rFonts w:ascii="Times New Roman" w:hAnsi="Times New Roman"/>
          <w:lang w:eastAsia="ar-SA"/>
        </w:rPr>
        <w:t>kulturno-umetniških dejavnosti in posredovanje kulturnih dobrin v Sloveniji ter ima sedež na območju MOL</w:t>
      </w:r>
      <w:r w:rsidRPr="0006105B">
        <w:rPr>
          <w:rFonts w:ascii="Times New Roman" w:hAnsi="Times New Roman"/>
          <w:lang w:eastAsia="ar-SA"/>
        </w:rPr>
        <w:t>, katere projekt je bil v letih 2</w:t>
      </w:r>
      <w:r w:rsidR="001A0776">
        <w:rPr>
          <w:rFonts w:ascii="Times New Roman" w:hAnsi="Times New Roman"/>
          <w:lang w:eastAsia="ar-SA"/>
        </w:rPr>
        <w:t>01</w:t>
      </w:r>
      <w:r w:rsidR="00D2008F">
        <w:rPr>
          <w:rFonts w:ascii="Times New Roman" w:hAnsi="Times New Roman"/>
          <w:lang w:eastAsia="ar-SA"/>
        </w:rPr>
        <w:t>8, 2019</w:t>
      </w:r>
      <w:r w:rsidR="004D33CB">
        <w:rPr>
          <w:rFonts w:ascii="Times New Roman" w:hAnsi="Times New Roman"/>
          <w:lang w:eastAsia="ar-SA"/>
        </w:rPr>
        <w:t xml:space="preserve"> ali</w:t>
      </w:r>
      <w:r w:rsidR="001A0776">
        <w:rPr>
          <w:rFonts w:ascii="Times New Roman" w:hAnsi="Times New Roman"/>
          <w:lang w:eastAsia="ar-SA"/>
        </w:rPr>
        <w:t xml:space="preserve"> 20</w:t>
      </w:r>
      <w:r w:rsidR="00D2008F">
        <w:rPr>
          <w:rFonts w:ascii="Times New Roman" w:hAnsi="Times New Roman"/>
          <w:lang w:eastAsia="ar-SA"/>
        </w:rPr>
        <w:t>20</w:t>
      </w:r>
      <w:r w:rsidRPr="0006105B">
        <w:rPr>
          <w:rFonts w:ascii="Times New Roman" w:hAnsi="Times New Roman"/>
          <w:lang w:eastAsia="ar-SA"/>
        </w:rPr>
        <w:t xml:space="preserve"> izbran na razpisih programa EU Ustvarjalna Evropa, </w:t>
      </w:r>
      <w:r w:rsidR="00A44D43" w:rsidRPr="0006105B">
        <w:rPr>
          <w:rFonts w:ascii="Times New Roman" w:hAnsi="Times New Roman"/>
          <w:lang w:eastAsia="ar-SA"/>
        </w:rPr>
        <w:t xml:space="preserve">podprogram </w:t>
      </w:r>
      <w:r w:rsidR="00840BEC" w:rsidRPr="0006105B">
        <w:rPr>
          <w:rFonts w:ascii="Times New Roman" w:hAnsi="Times New Roman"/>
          <w:lang w:eastAsia="ar-SA"/>
        </w:rPr>
        <w:t>KULTURA</w:t>
      </w:r>
      <w:r w:rsidR="00A44D43" w:rsidRPr="0006105B">
        <w:rPr>
          <w:rFonts w:ascii="Times New Roman" w:hAnsi="Times New Roman"/>
          <w:lang w:eastAsia="ar-SA"/>
        </w:rPr>
        <w:t xml:space="preserve">, </w:t>
      </w:r>
      <w:r w:rsidRPr="0006105B">
        <w:rPr>
          <w:rFonts w:ascii="Times New Roman" w:hAnsi="Times New Roman"/>
          <w:lang w:eastAsia="ar-SA"/>
        </w:rPr>
        <w:t xml:space="preserve">pod pogojem, da aktivnosti v okviru izbranega projekta </w:t>
      </w:r>
      <w:r w:rsidR="00D2008F">
        <w:rPr>
          <w:rFonts w:ascii="Times New Roman" w:hAnsi="Times New Roman"/>
          <w:lang w:eastAsia="ar-SA"/>
        </w:rPr>
        <w:t>potekajo tudi v letu 202</w:t>
      </w:r>
      <w:r w:rsidR="00AC2CFB">
        <w:rPr>
          <w:rFonts w:ascii="Times New Roman" w:hAnsi="Times New Roman"/>
          <w:lang w:eastAsia="ar-SA"/>
        </w:rPr>
        <w:t>1</w:t>
      </w:r>
      <w:r w:rsidR="00A44D43" w:rsidRPr="0006105B">
        <w:rPr>
          <w:rFonts w:ascii="Times New Roman" w:hAnsi="Times New Roman"/>
          <w:lang w:eastAsia="ar-SA"/>
        </w:rPr>
        <w:t xml:space="preserve"> oziroma se ne</w:t>
      </w:r>
      <w:r w:rsidR="00D2008F">
        <w:rPr>
          <w:rFonts w:ascii="Times New Roman" w:hAnsi="Times New Roman"/>
          <w:lang w:eastAsia="ar-SA"/>
        </w:rPr>
        <w:t xml:space="preserve"> končajo pred 31. decembrom 202</w:t>
      </w:r>
      <w:r w:rsidR="00AC2CFB">
        <w:rPr>
          <w:rFonts w:ascii="Times New Roman" w:hAnsi="Times New Roman"/>
          <w:lang w:eastAsia="ar-SA"/>
        </w:rPr>
        <w:t>1</w:t>
      </w:r>
      <w:r w:rsidR="00263772" w:rsidRPr="0006105B">
        <w:rPr>
          <w:rFonts w:ascii="Times New Roman" w:hAnsi="Times New Roman"/>
          <w:lang w:eastAsia="ar-SA"/>
        </w:rPr>
        <w:t>.</w:t>
      </w:r>
    </w:p>
    <w:p w14:paraId="16B1BBED" w14:textId="6218D76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520ADC7E" w14:textId="092C9C0D" w:rsidR="00263772" w:rsidRPr="0006105B"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w:t>
      </w:r>
      <w:r w:rsidR="004D33CB">
        <w:rPr>
          <w:rFonts w:ascii="Times New Roman" w:hAnsi="Times New Roman"/>
          <w:lang w:eastAsia="ar-SA"/>
        </w:rPr>
        <w:t xml:space="preserve">Ustvarjalna Evropa v letih </w:t>
      </w:r>
      <w:r w:rsidR="001A0776">
        <w:rPr>
          <w:rFonts w:ascii="Times New Roman" w:hAnsi="Times New Roman"/>
          <w:lang w:eastAsia="ar-SA"/>
        </w:rPr>
        <w:t>201</w:t>
      </w:r>
      <w:r w:rsidR="00D2008F">
        <w:rPr>
          <w:rFonts w:ascii="Times New Roman" w:hAnsi="Times New Roman"/>
          <w:lang w:eastAsia="ar-SA"/>
        </w:rPr>
        <w:t>8</w:t>
      </w:r>
      <w:r w:rsidR="001A0776">
        <w:rPr>
          <w:rFonts w:ascii="Times New Roman" w:hAnsi="Times New Roman"/>
          <w:lang w:eastAsia="ar-SA"/>
        </w:rPr>
        <w:t>, 201</w:t>
      </w:r>
      <w:r w:rsidR="00D2008F">
        <w:rPr>
          <w:rFonts w:ascii="Times New Roman" w:hAnsi="Times New Roman"/>
          <w:lang w:eastAsia="ar-SA"/>
        </w:rPr>
        <w:t>9</w:t>
      </w:r>
      <w:r w:rsidR="001A0776">
        <w:rPr>
          <w:rFonts w:ascii="Times New Roman" w:hAnsi="Times New Roman"/>
          <w:lang w:eastAsia="ar-SA"/>
        </w:rPr>
        <w:t xml:space="preserve"> </w:t>
      </w:r>
      <w:r w:rsidR="004D33CB">
        <w:rPr>
          <w:rFonts w:ascii="Times New Roman" w:hAnsi="Times New Roman"/>
          <w:lang w:eastAsia="ar-SA"/>
        </w:rPr>
        <w:t xml:space="preserve">ali </w:t>
      </w:r>
      <w:r w:rsidR="001A0776">
        <w:rPr>
          <w:rFonts w:ascii="Times New Roman" w:hAnsi="Times New Roman"/>
          <w:lang w:eastAsia="ar-SA"/>
        </w:rPr>
        <w:t>20</w:t>
      </w:r>
      <w:r w:rsidR="00D2008F">
        <w:rPr>
          <w:rFonts w:ascii="Times New Roman" w:hAnsi="Times New Roman"/>
          <w:lang w:eastAsia="ar-SA"/>
        </w:rPr>
        <w:t>20</w:t>
      </w:r>
      <w:r w:rsidRPr="0006105B">
        <w:rPr>
          <w:rFonts w:ascii="Times New Roman" w:hAnsi="Times New Roman"/>
          <w:lang w:eastAsia="ar-SA"/>
        </w:rPr>
        <w:t xml:space="preserve"> v okviru podprograma </w:t>
      </w:r>
      <w:r w:rsidR="00840BEC" w:rsidRPr="0006105B">
        <w:rPr>
          <w:rFonts w:ascii="Times New Roman" w:hAnsi="Times New Roman"/>
          <w:lang w:eastAsia="ar-SA"/>
        </w:rPr>
        <w:t>KULTURA</w:t>
      </w:r>
      <w:r w:rsidRPr="0006105B">
        <w:rPr>
          <w:rFonts w:ascii="Times New Roman" w:hAnsi="Times New Roman"/>
          <w:lang w:eastAsia="ar-SA"/>
        </w:rPr>
        <w:t>: evropske platforme, evropske mreže</w:t>
      </w:r>
      <w:r w:rsidR="004D33CB">
        <w:rPr>
          <w:rFonts w:ascii="Times New Roman" w:hAnsi="Times New Roman"/>
          <w:lang w:eastAsia="ar-SA"/>
        </w:rPr>
        <w:t xml:space="preserve"> in</w:t>
      </w:r>
      <w:r w:rsidRPr="0006105B">
        <w:rPr>
          <w:rFonts w:ascii="Times New Roman" w:hAnsi="Times New Roman"/>
          <w:lang w:eastAsia="ar-SA"/>
        </w:rPr>
        <w:t xml:space="preserve"> projekti sodelovanja</w:t>
      </w:r>
      <w:r w:rsidR="00687B7A" w:rsidRPr="0006105B">
        <w:rPr>
          <w:rFonts w:ascii="Times New Roman" w:hAnsi="Times New Roman"/>
          <w:lang w:eastAsia="ar-SA"/>
        </w:rPr>
        <w:t>;</w:t>
      </w:r>
    </w:p>
    <w:p w14:paraId="47EF105F" w14:textId="72A26520" w:rsidR="00263772" w:rsidRPr="0006105B"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w:t>
      </w:r>
      <w:r w:rsidR="001A0776">
        <w:rPr>
          <w:rFonts w:ascii="Times New Roman" w:hAnsi="Times New Roman"/>
          <w:lang w:eastAsia="ar-SA"/>
        </w:rPr>
        <w:t xml:space="preserve"> Ustvarjalna Evropa v letih</w:t>
      </w:r>
      <w:r w:rsidR="004D33CB">
        <w:rPr>
          <w:rFonts w:ascii="Times New Roman" w:hAnsi="Times New Roman"/>
          <w:lang w:eastAsia="ar-SA"/>
        </w:rPr>
        <w:t xml:space="preserve"> </w:t>
      </w:r>
      <w:r w:rsidR="001A0776">
        <w:rPr>
          <w:rFonts w:ascii="Times New Roman" w:hAnsi="Times New Roman"/>
          <w:lang w:eastAsia="ar-SA"/>
        </w:rPr>
        <w:t>201</w:t>
      </w:r>
      <w:r w:rsidR="00D2008F">
        <w:rPr>
          <w:rFonts w:ascii="Times New Roman" w:hAnsi="Times New Roman"/>
          <w:lang w:eastAsia="ar-SA"/>
        </w:rPr>
        <w:t>8</w:t>
      </w:r>
      <w:r w:rsidR="001A0776">
        <w:rPr>
          <w:rFonts w:ascii="Times New Roman" w:hAnsi="Times New Roman"/>
          <w:lang w:eastAsia="ar-SA"/>
        </w:rPr>
        <w:t>, 201</w:t>
      </w:r>
      <w:r w:rsidR="00D2008F">
        <w:rPr>
          <w:rFonts w:ascii="Times New Roman" w:hAnsi="Times New Roman"/>
          <w:lang w:eastAsia="ar-SA"/>
        </w:rPr>
        <w:t>9</w:t>
      </w:r>
      <w:r w:rsidR="004D33CB">
        <w:rPr>
          <w:rFonts w:ascii="Times New Roman" w:hAnsi="Times New Roman"/>
          <w:lang w:eastAsia="ar-SA"/>
        </w:rPr>
        <w:t xml:space="preserve"> ali </w:t>
      </w:r>
      <w:r w:rsidRPr="0006105B">
        <w:rPr>
          <w:rFonts w:ascii="Times New Roman" w:hAnsi="Times New Roman"/>
          <w:lang w:eastAsia="ar-SA"/>
        </w:rPr>
        <w:t>20</w:t>
      </w:r>
      <w:r w:rsidR="00D2008F">
        <w:rPr>
          <w:rFonts w:ascii="Times New Roman" w:hAnsi="Times New Roman"/>
          <w:lang w:eastAsia="ar-SA"/>
        </w:rPr>
        <w:t>20</w:t>
      </w:r>
      <w:r w:rsidR="004D33CB">
        <w:rPr>
          <w:rFonts w:ascii="Times New Roman" w:hAnsi="Times New Roman"/>
          <w:lang w:eastAsia="ar-SA"/>
        </w:rPr>
        <w:t xml:space="preserve"> </w:t>
      </w:r>
      <w:r w:rsidR="005A2813" w:rsidRPr="0006105B">
        <w:rPr>
          <w:rFonts w:ascii="Times New Roman" w:hAnsi="Times New Roman"/>
          <w:lang w:eastAsia="ar-SA"/>
        </w:rPr>
        <w:t xml:space="preserve">v okviru </w:t>
      </w:r>
      <w:r w:rsidRPr="0006105B">
        <w:rPr>
          <w:rFonts w:ascii="Times New Roman" w:hAnsi="Times New Roman"/>
          <w:lang w:eastAsia="ar-SA"/>
        </w:rPr>
        <w:t xml:space="preserve">podprograma </w:t>
      </w:r>
      <w:r w:rsidR="00840BEC" w:rsidRPr="0006105B">
        <w:rPr>
          <w:rFonts w:ascii="Times New Roman" w:hAnsi="Times New Roman"/>
          <w:lang w:eastAsia="ar-SA"/>
        </w:rPr>
        <w:t>KULTURA</w:t>
      </w:r>
      <w:r w:rsidRPr="0006105B">
        <w:rPr>
          <w:rFonts w:ascii="Times New Roman" w:hAnsi="Times New Roman"/>
          <w:lang w:eastAsia="ar-SA"/>
        </w:rPr>
        <w:t>: evropske platforme in projekti sodelovanja</w:t>
      </w:r>
      <w:r w:rsidR="005A2813" w:rsidRPr="0006105B">
        <w:rPr>
          <w:rFonts w:ascii="Times New Roman" w:hAnsi="Times New Roman"/>
          <w:lang w:eastAsia="ar-SA"/>
        </w:rPr>
        <w:t>.</w:t>
      </w:r>
    </w:p>
    <w:p w14:paraId="715922A1" w14:textId="77777777" w:rsidR="004D33CB" w:rsidRDefault="004D33CB" w:rsidP="00263772">
      <w:pPr>
        <w:widowControl w:val="0"/>
        <w:suppressAutoHyphens/>
        <w:spacing w:after="0" w:line="240" w:lineRule="auto"/>
        <w:ind w:right="-32"/>
        <w:jc w:val="both"/>
        <w:rPr>
          <w:rFonts w:ascii="Times New Roman" w:hAnsi="Times New Roman"/>
          <w:lang w:eastAsia="ar-SA"/>
        </w:rPr>
      </w:pPr>
    </w:p>
    <w:p w14:paraId="14F50B5C" w14:textId="53C9028E"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w:t>
      </w:r>
      <w:r w:rsidR="003801F6" w:rsidRPr="0006105B">
        <w:rPr>
          <w:rFonts w:ascii="Times New Roman" w:hAnsi="Times New Roman"/>
          <w:lang w:eastAsia="ar-SA"/>
        </w:rPr>
        <w:t>iroma</w:t>
      </w:r>
      <w:r w:rsidRPr="0006105B">
        <w:rPr>
          <w:rFonts w:ascii="Times New Roman" w:hAnsi="Times New Roman"/>
          <w:lang w:eastAsia="ar-SA"/>
        </w:rPr>
        <w:t xml:space="preserve"> odločbi Izvajalske agencije EU za izobraževanje, avdiovizualno področje in kulturo (v nadaljevanju</w:t>
      </w:r>
      <w:r w:rsidR="00C335BD" w:rsidRPr="0006105B">
        <w:rPr>
          <w:rFonts w:ascii="Times New Roman" w:hAnsi="Times New Roman"/>
          <w:lang w:eastAsia="ar-SA"/>
        </w:rPr>
        <w:t>:</w:t>
      </w:r>
      <w:r w:rsidRPr="0006105B">
        <w:rPr>
          <w:rFonts w:ascii="Times New Roman" w:hAnsi="Times New Roman"/>
          <w:lang w:eastAsia="ar-SA"/>
        </w:rPr>
        <w:t xml:space="preserve">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2021</w:t>
      </w:r>
      <w:r w:rsidRPr="0006105B">
        <w:rPr>
          <w:rFonts w:ascii="Times New Roman" w:hAnsi="Times New Roman"/>
          <w:lang w:eastAsia="ar-SA"/>
        </w:rPr>
        <w:t>.</w:t>
      </w:r>
    </w:p>
    <w:p w14:paraId="48918E68" w14:textId="17C1942D"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2A32D97A" w14:textId="04C66F02"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w:t>
      </w:r>
      <w:r w:rsidR="002B611A" w:rsidRPr="0006105B">
        <w:rPr>
          <w:rFonts w:ascii="Times New Roman" w:hAnsi="Times New Roman"/>
          <w:lang w:eastAsia="ar-SA"/>
        </w:rPr>
        <w:t>iroma</w:t>
      </w:r>
      <w:r w:rsidRPr="0006105B">
        <w:rPr>
          <w:rFonts w:ascii="Times New Roman" w:hAnsi="Times New Roman"/>
          <w:lang w:eastAsia="ar-SA"/>
        </w:rPr>
        <w:t xml:space="preserve"> odločbi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2021</w:t>
      </w:r>
      <w:r w:rsidRPr="0006105B">
        <w:rPr>
          <w:rFonts w:ascii="Times New Roman" w:hAnsi="Times New Roman"/>
          <w:lang w:eastAsia="ar-SA"/>
        </w:rPr>
        <w:t>.</w:t>
      </w:r>
    </w:p>
    <w:p w14:paraId="785E4E52" w14:textId="54EFA70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6105B" w:rsidRDefault="00993625" w:rsidP="00F97614">
      <w:pPr>
        <w:spacing w:line="240" w:lineRule="auto"/>
        <w:jc w:val="both"/>
        <w:rPr>
          <w:rFonts w:ascii="Times New Roman" w:hAnsi="Times New Roman"/>
        </w:rPr>
      </w:pPr>
      <w:r w:rsidRPr="0006105B">
        <w:rPr>
          <w:rFonts w:ascii="Times New Roman" w:hAnsi="Times New Roman"/>
        </w:rPr>
        <w:lastRenderedPageBreak/>
        <w:t>Prijavitelj</w:t>
      </w:r>
      <w:r w:rsidR="00631930" w:rsidRPr="0006105B">
        <w:rPr>
          <w:rFonts w:ascii="Times New Roman" w:hAnsi="Times New Roman"/>
        </w:rPr>
        <w:t xml:space="preserve"> projekta je odgovorni izvajalec. Izbrani izvajalec projekta bo v pogodbi naveden kot pogodbena stranka.</w:t>
      </w:r>
    </w:p>
    <w:p w14:paraId="5FCDB088" w14:textId="7E20B348" w:rsidR="00631930" w:rsidRPr="0006105B" w:rsidRDefault="0050117E" w:rsidP="00F97614">
      <w:pPr>
        <w:spacing w:line="240" w:lineRule="auto"/>
        <w:jc w:val="both"/>
        <w:rPr>
          <w:rFonts w:ascii="Times New Roman" w:hAnsi="Times New Roman"/>
        </w:rPr>
      </w:pPr>
      <w:r w:rsidRPr="0006105B">
        <w:rPr>
          <w:rFonts w:ascii="Times New Roman" w:hAnsi="Times New Roman"/>
        </w:rPr>
        <w:t>Neupravičen</w:t>
      </w:r>
      <w:r w:rsidR="003A6672" w:rsidRPr="0006105B">
        <w:rPr>
          <w:rFonts w:ascii="Times New Roman" w:hAnsi="Times New Roman"/>
        </w:rPr>
        <w:t>i</w:t>
      </w:r>
      <w:r w:rsidRPr="0006105B">
        <w:rPr>
          <w:rFonts w:ascii="Times New Roman" w:hAnsi="Times New Roman"/>
        </w:rPr>
        <w:t xml:space="preserve"> strošk</w:t>
      </w:r>
      <w:r w:rsidR="003A6672" w:rsidRPr="0006105B">
        <w:rPr>
          <w:rFonts w:ascii="Times New Roman" w:hAnsi="Times New Roman"/>
        </w:rPr>
        <w:t>i</w:t>
      </w:r>
      <w:r w:rsidRPr="0006105B">
        <w:rPr>
          <w:rFonts w:ascii="Times New Roman" w:hAnsi="Times New Roman"/>
        </w:rPr>
        <w:t xml:space="preserve"> projekta vedno</w:t>
      </w:r>
      <w:r w:rsidR="00631930" w:rsidRPr="0006105B">
        <w:rPr>
          <w:rFonts w:ascii="Times New Roman" w:hAnsi="Times New Roman"/>
        </w:rPr>
        <w:t xml:space="preserve"> </w:t>
      </w:r>
      <w:r w:rsidR="003A6672" w:rsidRPr="0006105B">
        <w:rPr>
          <w:rFonts w:ascii="Times New Roman" w:hAnsi="Times New Roman"/>
        </w:rPr>
        <w:t>bremenijo izvajalca</w:t>
      </w:r>
      <w:r w:rsidR="00631930" w:rsidRPr="0006105B">
        <w:rPr>
          <w:rFonts w:ascii="Times New Roman" w:hAnsi="Times New Roman"/>
        </w:rPr>
        <w:t>. Upravičeni stroški</w:t>
      </w:r>
      <w:r w:rsidR="00EB4B8E" w:rsidRPr="0006105B">
        <w:rPr>
          <w:rFonts w:ascii="Times New Roman" w:hAnsi="Times New Roman"/>
        </w:rPr>
        <w:t xml:space="preserve"> projekta</w:t>
      </w:r>
      <w:r w:rsidR="00631930" w:rsidRPr="0006105B">
        <w:rPr>
          <w:rFonts w:ascii="Times New Roman" w:hAnsi="Times New Roman"/>
        </w:rPr>
        <w:t xml:space="preserve">, ki jih sofinancira MOL, morajo biti navedeni v </w:t>
      </w:r>
      <w:r w:rsidR="00963ECA" w:rsidRPr="0006105B">
        <w:rPr>
          <w:rFonts w:ascii="Times New Roman" w:hAnsi="Times New Roman"/>
        </w:rPr>
        <w:t xml:space="preserve">razpisni prijavi </w:t>
      </w:r>
      <w:r w:rsidR="00993625" w:rsidRPr="0006105B">
        <w:rPr>
          <w:rFonts w:ascii="Times New Roman" w:hAnsi="Times New Roman"/>
        </w:rPr>
        <w:t>prijavitelj</w:t>
      </w:r>
      <w:r w:rsidR="00963ECA" w:rsidRPr="0006105B">
        <w:rPr>
          <w:rFonts w:ascii="Times New Roman" w:hAnsi="Times New Roman"/>
        </w:rPr>
        <w:t xml:space="preserve">a in </w:t>
      </w:r>
      <w:r w:rsidR="00631930" w:rsidRPr="0006105B">
        <w:rPr>
          <w:rFonts w:ascii="Times New Roman" w:hAnsi="Times New Roman"/>
        </w:rPr>
        <w:t>so:</w:t>
      </w:r>
    </w:p>
    <w:p w14:paraId="70FA27F2"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47DB6740"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 xml:space="preserve">opredeljeni v prijavi </w:t>
      </w:r>
      <w:r w:rsidR="00993625" w:rsidRPr="0006105B">
        <w:rPr>
          <w:rFonts w:ascii="Times New Roman" w:hAnsi="Times New Roman"/>
        </w:rPr>
        <w:t>prijavitelj</w:t>
      </w:r>
      <w:r w:rsidRPr="0006105B">
        <w:rPr>
          <w:rFonts w:ascii="Times New Roman" w:hAnsi="Times New Roman"/>
        </w:rPr>
        <w:t>a,</w:t>
      </w:r>
    </w:p>
    <w:p w14:paraId="4714D14D"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04AE42A7"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2C3FC5AE"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258F62DA"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08D01958" w14:textId="77777777" w:rsidR="005B675A" w:rsidRPr="0006105B" w:rsidRDefault="00631930" w:rsidP="00F97614">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3268F7C5"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FF6203F"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549A5400"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p>
    <w:p w14:paraId="3F956F73" w14:textId="28211C93" w:rsidR="003D37AE" w:rsidRPr="0006105B" w:rsidRDefault="003D37AE" w:rsidP="00F97614">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406E0BFD" w14:textId="77777777" w:rsidR="00425F12" w:rsidRPr="0006105B" w:rsidRDefault="00425F12" w:rsidP="00F97614">
      <w:pPr>
        <w:spacing w:after="0" w:line="240" w:lineRule="auto"/>
        <w:jc w:val="both"/>
        <w:rPr>
          <w:rFonts w:ascii="Times New Roman" w:hAnsi="Times New Roman"/>
        </w:rPr>
      </w:pPr>
    </w:p>
    <w:p w14:paraId="796F29FC" w14:textId="13BE1100" w:rsidR="009F0292" w:rsidRPr="0006105B" w:rsidRDefault="00687B7A" w:rsidP="00F97614">
      <w:pPr>
        <w:spacing w:line="240" w:lineRule="auto"/>
        <w:rPr>
          <w:rFonts w:ascii="Times New Roman" w:hAnsi="Times New Roman"/>
          <w:b/>
        </w:rPr>
      </w:pPr>
      <w:r w:rsidRPr="0006105B">
        <w:rPr>
          <w:rFonts w:ascii="Times New Roman" w:hAnsi="Times New Roman"/>
          <w:b/>
        </w:rPr>
        <w:t>3</w:t>
      </w:r>
      <w:r w:rsidR="009F0292" w:rsidRPr="0006105B">
        <w:rPr>
          <w:rFonts w:ascii="Times New Roman" w:hAnsi="Times New Roman"/>
          <w:b/>
        </w:rPr>
        <w:t xml:space="preserve">. Pogoji za sodelovanje na </w:t>
      </w:r>
      <w:r w:rsidR="00455D06" w:rsidRPr="0006105B">
        <w:rPr>
          <w:rFonts w:ascii="Times New Roman" w:hAnsi="Times New Roman"/>
          <w:b/>
        </w:rPr>
        <w:t>pozivu</w:t>
      </w:r>
    </w:p>
    <w:p w14:paraId="5F64CEE5" w14:textId="19F2A43F" w:rsidR="00687B7A" w:rsidRPr="0006105B" w:rsidRDefault="00F60321" w:rsidP="00F97614">
      <w:pPr>
        <w:spacing w:line="240" w:lineRule="auto"/>
        <w:jc w:val="both"/>
        <w:rPr>
          <w:rFonts w:ascii="Times New Roman" w:hAnsi="Times New Roman"/>
        </w:rPr>
      </w:pPr>
      <w:r w:rsidRPr="0006105B">
        <w:rPr>
          <w:rFonts w:ascii="Times New Roman" w:hAnsi="Times New Roman"/>
        </w:rPr>
        <w:t xml:space="preserve">Na </w:t>
      </w:r>
      <w:r w:rsidR="00455D06" w:rsidRPr="0006105B">
        <w:rPr>
          <w:rFonts w:ascii="Times New Roman" w:hAnsi="Times New Roman"/>
        </w:rPr>
        <w:t>poziv</w:t>
      </w:r>
      <w:r w:rsidRPr="0006105B">
        <w:rPr>
          <w:rFonts w:ascii="Times New Roman" w:hAnsi="Times New Roman"/>
        </w:rPr>
        <w:t xml:space="preserve"> se lahko </w:t>
      </w:r>
      <w:r w:rsidR="00687B7A" w:rsidRPr="0006105B">
        <w:rPr>
          <w:rFonts w:ascii="Times New Roman" w:hAnsi="Times New Roman"/>
        </w:rPr>
        <w:t>prijavijo upravičen</w:t>
      </w:r>
      <w:r w:rsidR="00C326EC" w:rsidRPr="0006105B">
        <w:rPr>
          <w:rFonts w:ascii="Times New Roman" w:hAnsi="Times New Roman"/>
        </w:rPr>
        <w:t>i prijavitelji</w:t>
      </w:r>
      <w:r w:rsidR="00687B7A" w:rsidRPr="0006105B">
        <w:rPr>
          <w:rFonts w:ascii="Times New Roman" w:hAnsi="Times New Roman"/>
        </w:rPr>
        <w:t>, ki so bil</w:t>
      </w:r>
      <w:r w:rsidR="00C326EC" w:rsidRPr="0006105B">
        <w:rPr>
          <w:rFonts w:ascii="Times New Roman" w:hAnsi="Times New Roman"/>
        </w:rPr>
        <w:t>i</w:t>
      </w:r>
      <w:r w:rsidR="00687B7A" w:rsidRPr="0006105B">
        <w:rPr>
          <w:rFonts w:ascii="Times New Roman" w:hAnsi="Times New Roman"/>
        </w:rPr>
        <w:t xml:space="preserve"> izbran</w:t>
      </w:r>
      <w:r w:rsidR="00C326EC" w:rsidRPr="0006105B">
        <w:rPr>
          <w:rFonts w:ascii="Times New Roman" w:hAnsi="Times New Roman"/>
        </w:rPr>
        <w:t>i</w:t>
      </w:r>
      <w:r w:rsidR="00687B7A" w:rsidRPr="0006105B">
        <w:rPr>
          <w:rFonts w:ascii="Times New Roman" w:hAnsi="Times New Roman"/>
        </w:rPr>
        <w:t xml:space="preserve"> v okviru razpisnih postopkov Izvajalske agencije EACEA in ki izpolnjujejo naslednje pogoje:</w:t>
      </w:r>
    </w:p>
    <w:p w14:paraId="4F172720" w14:textId="32F398E4" w:rsidR="00687B7A" w:rsidRPr="0006105B" w:rsidRDefault="00687B7A" w:rsidP="0020198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bili njihovi projekti izbrani na razpisih programa EU Ustvarjalna Evropa</w:t>
      </w:r>
      <w:r w:rsidR="00EB4B8E" w:rsidRPr="0006105B">
        <w:rPr>
          <w:rFonts w:ascii="Times New Roman" w:hAnsi="Times New Roman"/>
        </w:rPr>
        <w:t xml:space="preserve">, podprogram </w:t>
      </w:r>
      <w:r w:rsidR="00840BEC" w:rsidRPr="0006105B">
        <w:rPr>
          <w:rFonts w:ascii="Times New Roman" w:hAnsi="Times New Roman"/>
        </w:rPr>
        <w:t>KULTURA</w:t>
      </w:r>
      <w:r w:rsidR="00EB4B8E" w:rsidRPr="0006105B">
        <w:rPr>
          <w:rFonts w:ascii="Times New Roman" w:hAnsi="Times New Roman"/>
        </w:rPr>
        <w:t>,</w:t>
      </w:r>
      <w:r w:rsidR="00D2008F">
        <w:rPr>
          <w:rFonts w:ascii="Times New Roman" w:hAnsi="Times New Roman"/>
        </w:rPr>
        <w:t xml:space="preserve"> v letih 2018, 2019</w:t>
      </w:r>
      <w:r w:rsidR="001A0776">
        <w:rPr>
          <w:rFonts w:ascii="Times New Roman" w:hAnsi="Times New Roman"/>
        </w:rPr>
        <w:t xml:space="preserve"> </w:t>
      </w:r>
      <w:r w:rsidR="002C10DE">
        <w:rPr>
          <w:rFonts w:ascii="Times New Roman" w:hAnsi="Times New Roman"/>
        </w:rPr>
        <w:t xml:space="preserve">ali </w:t>
      </w:r>
      <w:r w:rsidR="001A0776">
        <w:rPr>
          <w:rFonts w:ascii="Times New Roman" w:hAnsi="Times New Roman"/>
        </w:rPr>
        <w:t>20</w:t>
      </w:r>
      <w:r w:rsidR="00D2008F">
        <w:rPr>
          <w:rFonts w:ascii="Times New Roman" w:hAnsi="Times New Roman"/>
        </w:rPr>
        <w:t>2</w:t>
      </w:r>
      <w:r w:rsidR="004D33CB">
        <w:rPr>
          <w:rFonts w:ascii="Times New Roman" w:hAnsi="Times New Roman"/>
        </w:rPr>
        <w:t>0</w:t>
      </w:r>
      <w:r w:rsidRPr="0006105B">
        <w:rPr>
          <w:rFonts w:ascii="Times New Roman" w:hAnsi="Times New Roman"/>
        </w:rPr>
        <w:t xml:space="preserve"> ter v času prijave na poziv v letu 20</w:t>
      </w:r>
      <w:r w:rsidR="002C10DE">
        <w:rPr>
          <w:rFonts w:ascii="Times New Roman" w:hAnsi="Times New Roman"/>
        </w:rPr>
        <w:t>21</w:t>
      </w:r>
      <w:r w:rsidRPr="0006105B">
        <w:rPr>
          <w:rFonts w:ascii="Times New Roman" w:hAnsi="Times New Roman"/>
        </w:rPr>
        <w:t xml:space="preserve"> še potekajo</w:t>
      </w:r>
      <w:r w:rsidR="00EB4B8E" w:rsidRPr="0006105B">
        <w:rPr>
          <w:rFonts w:ascii="Times New Roman" w:hAnsi="Times New Roman"/>
        </w:rPr>
        <w:t xml:space="preserve"> </w:t>
      </w:r>
      <w:r w:rsidR="00E27C75" w:rsidRPr="0006105B">
        <w:rPr>
          <w:rFonts w:ascii="Times New Roman" w:hAnsi="Times New Roman"/>
        </w:rPr>
        <w:t>oziroma</w:t>
      </w:r>
      <w:r w:rsidR="00EB4B8E" w:rsidRPr="0006105B">
        <w:rPr>
          <w:rFonts w:ascii="Times New Roman" w:hAnsi="Times New Roman"/>
        </w:rPr>
        <w:t xml:space="preserve"> se obdobje aktivnosti projekta (</w:t>
      </w:r>
      <w:r w:rsidR="00EB4B8E" w:rsidRPr="0006105B">
        <w:rPr>
          <w:rFonts w:ascii="Times New Roman" w:hAnsi="Times New Roman"/>
          <w:i/>
        </w:rPr>
        <w:t xml:space="preserve">period </w:t>
      </w:r>
      <w:proofErr w:type="spellStart"/>
      <w:r w:rsidR="00EB4B8E" w:rsidRPr="0006105B">
        <w:rPr>
          <w:rFonts w:ascii="Times New Roman" w:hAnsi="Times New Roman"/>
          <w:i/>
        </w:rPr>
        <w:t>of</w:t>
      </w:r>
      <w:proofErr w:type="spellEnd"/>
      <w:r w:rsidR="00EB4B8E" w:rsidRPr="0006105B">
        <w:rPr>
          <w:rFonts w:ascii="Times New Roman" w:hAnsi="Times New Roman"/>
          <w:i/>
        </w:rPr>
        <w:t xml:space="preserve"> </w:t>
      </w:r>
      <w:proofErr w:type="spellStart"/>
      <w:r w:rsidR="00EB4B8E" w:rsidRPr="0006105B">
        <w:rPr>
          <w:rFonts w:ascii="Times New Roman" w:hAnsi="Times New Roman"/>
          <w:i/>
        </w:rPr>
        <w:t>the</w:t>
      </w:r>
      <w:proofErr w:type="spellEnd"/>
      <w:r w:rsidR="00EB4B8E" w:rsidRPr="0006105B">
        <w:rPr>
          <w:rFonts w:ascii="Times New Roman" w:hAnsi="Times New Roman"/>
          <w:i/>
        </w:rPr>
        <w:t xml:space="preserve"> </w:t>
      </w:r>
      <w:proofErr w:type="spellStart"/>
      <w:r w:rsidR="00EB4B8E" w:rsidRPr="0006105B">
        <w:rPr>
          <w:rFonts w:ascii="Times New Roman" w:hAnsi="Times New Roman"/>
          <w:i/>
        </w:rPr>
        <w:t>activity</w:t>
      </w:r>
      <w:proofErr w:type="spellEnd"/>
      <w:r w:rsidR="00EB4B8E" w:rsidRPr="0006105B">
        <w:rPr>
          <w:rFonts w:ascii="Times New Roman" w:hAnsi="Times New Roman"/>
        </w:rPr>
        <w:t xml:space="preserve">) ne </w:t>
      </w:r>
      <w:r w:rsidR="00D2008F">
        <w:rPr>
          <w:rFonts w:ascii="Times New Roman" w:hAnsi="Times New Roman"/>
        </w:rPr>
        <w:t>zaključi pred 31. decembrom 202</w:t>
      </w:r>
      <w:r w:rsidR="002C10DE">
        <w:rPr>
          <w:rFonts w:ascii="Times New Roman" w:hAnsi="Times New Roman"/>
        </w:rPr>
        <w:t>1</w:t>
      </w:r>
      <w:r w:rsidR="00EB4B8E" w:rsidRPr="0006105B">
        <w:rPr>
          <w:rFonts w:ascii="Times New Roman" w:hAnsi="Times New Roman"/>
        </w:rPr>
        <w:t xml:space="preserve"> </w:t>
      </w:r>
      <w:r w:rsidRPr="0006105B">
        <w:rPr>
          <w:rFonts w:ascii="Times New Roman" w:hAnsi="Times New Roman"/>
        </w:rPr>
        <w:t>(obvezn</w:t>
      </w:r>
      <w:r w:rsidR="001532C7" w:rsidRPr="0006105B">
        <w:rPr>
          <w:rFonts w:ascii="Times New Roman" w:hAnsi="Times New Roman"/>
        </w:rPr>
        <w:t>o dokazilo</w:t>
      </w:r>
      <w:r w:rsidRPr="0006105B">
        <w:rPr>
          <w:rFonts w:ascii="Times New Roman" w:hAnsi="Times New Roman"/>
        </w:rPr>
        <w:t>: kopija pogodbe oz. odločbe Izvajalske agencije EACEA)</w:t>
      </w:r>
      <w:r w:rsidR="003F5B7D" w:rsidRPr="0006105B">
        <w:rPr>
          <w:rFonts w:ascii="Times New Roman" w:hAnsi="Times New Roman"/>
        </w:rPr>
        <w:t>,</w:t>
      </w:r>
    </w:p>
    <w:p w14:paraId="03E27A83" w14:textId="780FDE54"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41005541" w14:textId="59FEA9CB" w:rsidR="00EB4B8E" w:rsidRPr="0006105B" w:rsidRDefault="00EB4B8E" w:rsidP="00223589">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w:t>
      </w:r>
      <w:r w:rsidR="00FA1CD5" w:rsidRPr="0006105B">
        <w:rPr>
          <w:rFonts w:ascii="Times New Roman" w:hAnsi="Times New Roman"/>
        </w:rPr>
        <w:t xml:space="preserve">i prijavitelj </w:t>
      </w:r>
      <w:r w:rsidRPr="0006105B">
        <w:rPr>
          <w:rFonts w:ascii="Times New Roman" w:hAnsi="Times New Roman"/>
        </w:rPr>
        <w:t>prijavlja</w:t>
      </w:r>
      <w:r w:rsidR="00FA1CD5" w:rsidRPr="0006105B">
        <w:rPr>
          <w:rFonts w:ascii="Times New Roman" w:hAnsi="Times New Roman"/>
        </w:rPr>
        <w:t>,</w:t>
      </w:r>
      <w:r w:rsidRPr="0006105B">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6105B">
        <w:rPr>
          <w:rFonts w:ascii="Times New Roman" w:hAnsi="Times New Roman"/>
        </w:rPr>
        <w:t>u</w:t>
      </w:r>
      <w:r w:rsidRPr="0006105B">
        <w:rPr>
          <w:rFonts w:ascii="Times New Roman" w:hAnsi="Times New Roman"/>
        </w:rPr>
        <w:t>porabnikov)</w:t>
      </w:r>
      <w:r w:rsidR="00FA1CD5" w:rsidRPr="0006105B">
        <w:rPr>
          <w:rFonts w:ascii="Times New Roman" w:hAnsi="Times New Roman"/>
        </w:rPr>
        <w:t>, ali pa</w:t>
      </w:r>
      <w:r w:rsidRPr="0006105B">
        <w:rPr>
          <w:rFonts w:ascii="Times New Roman" w:hAnsi="Times New Roman"/>
        </w:rPr>
        <w:t xml:space="preserve"> iz prispevka EU (obvezn</w:t>
      </w:r>
      <w:r w:rsidR="00FA1CD5" w:rsidRPr="0006105B">
        <w:rPr>
          <w:rFonts w:ascii="Times New Roman" w:hAnsi="Times New Roman"/>
        </w:rPr>
        <w:t>a priloga</w:t>
      </w:r>
      <w:r w:rsidR="001532C7" w:rsidRPr="0006105B">
        <w:rPr>
          <w:rFonts w:ascii="Times New Roman" w:hAnsi="Times New Roman"/>
        </w:rPr>
        <w:t>:</w:t>
      </w:r>
      <w:r w:rsidR="00FA1CD5" w:rsidRPr="0006105B">
        <w:rPr>
          <w:rFonts w:ascii="Times New Roman" w:hAnsi="Times New Roman"/>
        </w:rPr>
        <w:t xml:space="preserve"> Izjava prijavitelja</w:t>
      </w:r>
      <w:r w:rsidR="003F5B7D" w:rsidRPr="0006105B">
        <w:rPr>
          <w:rFonts w:ascii="Times New Roman" w:hAnsi="Times New Roman"/>
        </w:rPr>
        <w:t>),</w:t>
      </w:r>
    </w:p>
    <w:p w14:paraId="1AF36CF8" w14:textId="08B5123B"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w:t>
      </w:r>
      <w:r w:rsidR="005222F0">
        <w:rPr>
          <w:rFonts w:ascii="Times New Roman" w:hAnsi="Times New Roman"/>
        </w:rPr>
        <w:t>18</w:t>
      </w:r>
      <w:r w:rsidR="00D2008F">
        <w:rPr>
          <w:rFonts w:ascii="Times New Roman" w:hAnsi="Times New Roman"/>
        </w:rPr>
        <w:t xml:space="preserve"> do 20</w:t>
      </w:r>
      <w:r w:rsidR="005222F0">
        <w:rPr>
          <w:rFonts w:ascii="Times New Roman" w:hAnsi="Times New Roman"/>
        </w:rPr>
        <w:t>20</w:t>
      </w:r>
      <w:r w:rsidRPr="0006105B">
        <w:rPr>
          <w:rFonts w:ascii="Times New Roman" w:hAnsi="Times New Roman"/>
        </w:rPr>
        <w:t xml:space="preserve"> v celoti in v pogodbenem roku izpolnili vse svoje morebitne pogodbene obveznosti do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5026FFF8" w14:textId="09072468"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w:t>
      </w:r>
      <w:r w:rsidR="00D2008F">
        <w:rPr>
          <w:rFonts w:ascii="Times New Roman" w:hAnsi="Times New Roman"/>
        </w:rPr>
        <w:t>iru projekta izvedli v letu 202</w:t>
      </w:r>
      <w:r w:rsidR="005222F0">
        <w:rPr>
          <w:rFonts w:ascii="Times New Roman" w:hAnsi="Times New Roman"/>
        </w:rPr>
        <w:t>1</w:t>
      </w:r>
      <w:r w:rsidRPr="0006105B">
        <w:rPr>
          <w:rFonts w:ascii="Times New Roman" w:hAnsi="Times New Roman"/>
        </w:rPr>
        <w:t xml:space="preserve">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2C26B51C" w14:textId="366C3E12" w:rsidR="0005509C" w:rsidRPr="0006105B" w:rsidRDefault="0005509C" w:rsidP="0005509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7ECEFA7F" w14:textId="14461E07" w:rsidR="00F60321"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656CC55B" w14:textId="64266FB4" w:rsidR="005262AB"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6</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5</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w:t>
      </w:r>
      <w:r>
        <w:rPr>
          <w:rFonts w:ascii="Times New Roman" w:hAnsi="Times New Roman"/>
        </w:rPr>
        <w:t xml:space="preserve"> sodelovanja večjega obsega in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w:t>
      </w:r>
      <w:r w:rsidR="003F5B7D" w:rsidRPr="0006105B">
        <w:rPr>
          <w:rFonts w:ascii="Times New Roman" w:hAnsi="Times New Roman"/>
        </w:rPr>
        <w:t xml:space="preserve"> je prijavitelj vodja projekta),</w:t>
      </w:r>
    </w:p>
    <w:p w14:paraId="30152A18" w14:textId="343A3646" w:rsidR="001A2E32"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5</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večjega obsega in </w:t>
      </w:r>
      <w:r>
        <w:rPr>
          <w:rFonts w:ascii="Times New Roman" w:hAnsi="Times New Roman"/>
        </w:rPr>
        <w:t>4</w:t>
      </w:r>
      <w:r w:rsidR="001A2E32" w:rsidRPr="0006105B">
        <w:rPr>
          <w:rFonts w:ascii="Times New Roman" w:hAnsi="Times New Roman"/>
        </w:rPr>
        <w:t>.</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 je </w:t>
      </w:r>
      <w:r w:rsidR="003F5B7D" w:rsidRPr="0006105B">
        <w:rPr>
          <w:rFonts w:ascii="Times New Roman" w:hAnsi="Times New Roman"/>
        </w:rPr>
        <w:t>prijavitelj partner v projektu),</w:t>
      </w:r>
    </w:p>
    <w:p w14:paraId="2BF991FC" w14:textId="5C763468" w:rsidR="00BA1D1D"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je prijavljeni projekt finančno uravnotežen - odhodki = prihodki (obvezna priloga Izjava </w:t>
      </w:r>
      <w:r w:rsidR="00993625" w:rsidRPr="0006105B">
        <w:rPr>
          <w:rFonts w:ascii="Times New Roman" w:hAnsi="Times New Roman"/>
        </w:rPr>
        <w:t>prijavitelj</w:t>
      </w:r>
      <w:r w:rsidRPr="0006105B">
        <w:rPr>
          <w:rFonts w:ascii="Times New Roman" w:hAnsi="Times New Roman"/>
        </w:rPr>
        <w:t>a)</w:t>
      </w:r>
      <w:r w:rsidR="003F5B7D" w:rsidRPr="0006105B">
        <w:rPr>
          <w:rFonts w:ascii="Times New Roman" w:hAnsi="Times New Roman"/>
        </w:rPr>
        <w:t>,</w:t>
      </w:r>
    </w:p>
    <w:p w14:paraId="195D0C22" w14:textId="2F0673F1" w:rsidR="004D33CB" w:rsidRDefault="00EB16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t xml:space="preserve">da za projekt ali </w:t>
      </w:r>
      <w:r w:rsidR="00EF24F1">
        <w:rPr>
          <w:rFonts w:ascii="Times New Roman" w:hAnsi="Times New Roman"/>
        </w:rPr>
        <w:t>posamezno aktivnost</w:t>
      </w:r>
      <w:r w:rsidRPr="004D33CB">
        <w:rPr>
          <w:rFonts w:ascii="Times New Roman" w:hAnsi="Times New Roman"/>
        </w:rPr>
        <w:t xml:space="preserve"> projekta še ni prejel sredstev </w:t>
      </w:r>
      <w:r w:rsidR="00EF24F1">
        <w:rPr>
          <w:rFonts w:ascii="Times New Roman" w:hAnsi="Times New Roman"/>
        </w:rPr>
        <w:t xml:space="preserve">MOL </w:t>
      </w:r>
      <w:r w:rsidRPr="004D33CB">
        <w:rPr>
          <w:rFonts w:ascii="Times New Roman" w:hAnsi="Times New Roman"/>
        </w:rPr>
        <w:t>v okviru javnega poziva za sofinanciranje projektov, izbranih na razpisih programa EU Ustvarjalna Evropa, podprogram KULTURA, ki jih sofinancira MOL</w:t>
      </w:r>
      <w:r w:rsidR="00C36AC7" w:rsidRPr="004D33CB">
        <w:rPr>
          <w:rFonts w:ascii="Times New Roman" w:hAnsi="Times New Roman"/>
        </w:rPr>
        <w:t xml:space="preserve"> (obvezna priloga Izjava prijavitelja),</w:t>
      </w:r>
    </w:p>
    <w:p w14:paraId="613E756C" w14:textId="315EB546" w:rsidR="003D79C1" w:rsidRPr="004D33CB" w:rsidRDefault="003D79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lastRenderedPageBreak/>
        <w:t xml:space="preserve">da dovoljujejo objavo osebnih podatkov z namenom objave rezultatov razpisa na spletni strani MOL, skladno z Zakonom o dostopu do informacij javnega značaja (Uradni list RS, št. 51/06 – uradno prečiščeno besedilo, 117/06 – ZDavP-2, 23/14, 50/14, 19/15 – </w:t>
      </w:r>
      <w:proofErr w:type="spellStart"/>
      <w:r w:rsidRPr="004D33CB">
        <w:rPr>
          <w:rFonts w:ascii="Times New Roman" w:hAnsi="Times New Roman"/>
        </w:rPr>
        <w:t>odl</w:t>
      </w:r>
      <w:proofErr w:type="spellEnd"/>
      <w:r w:rsidRPr="004D33CB">
        <w:rPr>
          <w:rFonts w:ascii="Times New Roman" w:hAnsi="Times New Roman"/>
        </w:rPr>
        <w:t>. US, 102/15 in 7/18) in Zakonom o varstvu osebnih podatkov (Uradni list RS, št. 94/07</w:t>
      </w:r>
      <w:r w:rsidR="001A0776" w:rsidRPr="004D33CB">
        <w:rPr>
          <w:rFonts w:ascii="Times New Roman" w:hAnsi="Times New Roman"/>
        </w:rPr>
        <w:t xml:space="preserve"> - </w:t>
      </w:r>
      <w:r w:rsidRPr="004D33CB">
        <w:rPr>
          <w:rFonts w:ascii="Times New Roman" w:hAnsi="Times New Roman"/>
        </w:rPr>
        <w:t>uradno prečiščeno besedilo),</w:t>
      </w:r>
    </w:p>
    <w:p w14:paraId="71B92415" w14:textId="77777777" w:rsidR="00425B1C" w:rsidRPr="0006105B" w:rsidRDefault="00425B1C"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3C6F92F4" w14:textId="4F9DFC78" w:rsidR="00455D06" w:rsidRPr="0006105B" w:rsidRDefault="009F0292" w:rsidP="00F97614">
      <w:pPr>
        <w:spacing w:line="240" w:lineRule="auto"/>
        <w:jc w:val="both"/>
        <w:rPr>
          <w:rFonts w:ascii="Times New Roman" w:hAnsi="Times New Roman"/>
        </w:rPr>
      </w:pPr>
      <w:r w:rsidRPr="0006105B">
        <w:rPr>
          <w:rFonts w:ascii="Times New Roman" w:hAnsi="Times New Roman"/>
        </w:rPr>
        <w:t>Na razpisu ne morejo kandidirati tisti pr</w:t>
      </w:r>
      <w:r w:rsidR="00101751" w:rsidRPr="0006105B">
        <w:rPr>
          <w:rFonts w:ascii="Times New Roman" w:hAnsi="Times New Roman"/>
        </w:rPr>
        <w:t>ijavitelji</w:t>
      </w:r>
      <w:r w:rsidRPr="0006105B">
        <w:rPr>
          <w:rFonts w:ascii="Times New Roman" w:hAnsi="Times New Roman"/>
        </w:rPr>
        <w:t xml:space="preserve">, ki imajo omejitve poslovanja na podlagi Zakona o integriteti in preprečevanju korupcije </w:t>
      </w:r>
      <w:r w:rsidR="00770261" w:rsidRPr="0006105B">
        <w:rPr>
          <w:rFonts w:ascii="Times New Roman" w:hAnsi="Times New Roman"/>
        </w:rPr>
        <w:t>(Uradni list RS, št. 69/11 – uradno prečiščeno besedilo</w:t>
      </w:r>
      <w:r w:rsidR="00ED759E">
        <w:rPr>
          <w:rFonts w:ascii="Times New Roman" w:hAnsi="Times New Roman"/>
        </w:rPr>
        <w:t xml:space="preserve"> in 158/20</w:t>
      </w:r>
      <w:r w:rsidR="00770261" w:rsidRPr="0006105B">
        <w:rPr>
          <w:rFonts w:ascii="Times New Roman" w:hAnsi="Times New Roman"/>
        </w:rPr>
        <w:t>)</w:t>
      </w:r>
      <w:r w:rsidR="00F10AD5" w:rsidRPr="0006105B">
        <w:rPr>
          <w:rFonts w:ascii="Times New Roman" w:hAnsi="Times New Roman"/>
        </w:rPr>
        <w:t>.</w:t>
      </w:r>
    </w:p>
    <w:p w14:paraId="4EDB2981" w14:textId="474DECA3" w:rsidR="00455D06" w:rsidRPr="0006105B" w:rsidRDefault="00F10AD5" w:rsidP="00455D06">
      <w:pPr>
        <w:spacing w:line="240" w:lineRule="auto"/>
        <w:jc w:val="both"/>
        <w:rPr>
          <w:rFonts w:ascii="Times New Roman" w:hAnsi="Times New Roman"/>
          <w:b/>
        </w:rPr>
      </w:pPr>
      <w:r w:rsidRPr="0006105B">
        <w:rPr>
          <w:rFonts w:ascii="Times New Roman" w:hAnsi="Times New Roman"/>
          <w:b/>
        </w:rPr>
        <w:t>4</w:t>
      </w:r>
      <w:r w:rsidR="00455D06" w:rsidRPr="0006105B">
        <w:rPr>
          <w:rFonts w:ascii="Times New Roman" w:hAnsi="Times New Roman"/>
          <w:b/>
        </w:rPr>
        <w:t xml:space="preserve">. Ugotavljanje pravočasnosti in popolnosti vloge </w:t>
      </w:r>
      <w:r w:rsidR="00F1146E" w:rsidRPr="0006105B">
        <w:rPr>
          <w:rFonts w:ascii="Times New Roman" w:hAnsi="Times New Roman"/>
          <w:b/>
        </w:rPr>
        <w:t>ter izpolnjevanja pogojev</w:t>
      </w:r>
      <w:r w:rsidR="003F5B7D" w:rsidRPr="0006105B">
        <w:rPr>
          <w:rFonts w:ascii="Times New Roman" w:hAnsi="Times New Roman"/>
          <w:b/>
        </w:rPr>
        <w:t xml:space="preserve"> poziva</w:t>
      </w:r>
    </w:p>
    <w:p w14:paraId="2A144EB2" w14:textId="6F7F4A90" w:rsidR="00F1146E" w:rsidRPr="0006105B" w:rsidRDefault="00455D06" w:rsidP="00F1146E">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6105B" w:rsidRDefault="00455D06" w:rsidP="00455D06">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6105B" w:rsidRDefault="00F1146E" w:rsidP="00F1146E">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6105B" w:rsidRDefault="00455D06" w:rsidP="00455D06">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w:t>
      </w:r>
      <w:r w:rsidR="00F1146E" w:rsidRPr="0006105B">
        <w:rPr>
          <w:rFonts w:ascii="Times New Roman" w:hAnsi="Times New Roman"/>
          <w:snapToGrid w:val="0"/>
        </w:rPr>
        <w:t>a pristojna</w:t>
      </w:r>
      <w:r w:rsidRPr="0006105B">
        <w:rPr>
          <w:rFonts w:ascii="Times New Roman" w:hAnsi="Times New Roman"/>
          <w:snapToGrid w:val="0"/>
        </w:rPr>
        <w:t xml:space="preserve"> strokovn</w:t>
      </w:r>
      <w:r w:rsidR="00F1146E" w:rsidRPr="0006105B">
        <w:rPr>
          <w:rFonts w:ascii="Times New Roman" w:hAnsi="Times New Roman"/>
          <w:snapToGrid w:val="0"/>
        </w:rPr>
        <w:t>a</w:t>
      </w:r>
      <w:r w:rsidRPr="0006105B">
        <w:rPr>
          <w:rFonts w:ascii="Times New Roman" w:hAnsi="Times New Roman"/>
          <w:snapToGrid w:val="0"/>
        </w:rPr>
        <w:t xml:space="preserve"> komisij</w:t>
      </w:r>
      <w:r w:rsidR="00F1146E" w:rsidRPr="0006105B">
        <w:rPr>
          <w:rFonts w:ascii="Times New Roman" w:hAnsi="Times New Roman"/>
          <w:snapToGrid w:val="0"/>
        </w:rPr>
        <w:t>a</w:t>
      </w:r>
      <w:r w:rsidRPr="0006105B">
        <w:rPr>
          <w:rFonts w:ascii="Times New Roman" w:hAnsi="Times New Roman"/>
          <w:snapToGrid w:val="0"/>
        </w:rPr>
        <w:t>.</w:t>
      </w:r>
    </w:p>
    <w:p w14:paraId="01049352" w14:textId="47EDD9F0" w:rsidR="00DE4F36" w:rsidRPr="0006105B" w:rsidRDefault="009F0292" w:rsidP="00F97614">
      <w:pPr>
        <w:spacing w:line="240" w:lineRule="auto"/>
        <w:jc w:val="both"/>
        <w:rPr>
          <w:rFonts w:ascii="Times New Roman" w:hAnsi="Times New Roman"/>
        </w:rPr>
      </w:pPr>
      <w:r w:rsidRPr="0006105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6105B">
        <w:rPr>
          <w:rFonts w:ascii="Times New Roman" w:hAnsi="Times New Roman"/>
        </w:rPr>
        <w:t xml:space="preserve">MOL </w:t>
      </w:r>
      <w:r w:rsidRPr="0006105B">
        <w:rPr>
          <w:rFonts w:ascii="Times New Roman" w:hAnsi="Times New Roman"/>
        </w:rPr>
        <w:t>v primeru naknadne ugotovitve o neizpolnjevanju pogodbenih obveznosti (</w:t>
      </w:r>
      <w:r w:rsidR="00631930" w:rsidRPr="0006105B">
        <w:rPr>
          <w:rFonts w:ascii="Times New Roman" w:hAnsi="Times New Roman"/>
        </w:rPr>
        <w:t>če projekt ni bil izveden</w:t>
      </w:r>
      <w:r w:rsidRPr="0006105B">
        <w:rPr>
          <w:rFonts w:ascii="Times New Roman" w:hAnsi="Times New Roman"/>
        </w:rPr>
        <w:t>) v tekočem pogodbenem letu razveže že sklenjeno pogodbo</w:t>
      </w:r>
      <w:r w:rsidR="00631930" w:rsidRPr="0006105B">
        <w:rPr>
          <w:rFonts w:ascii="Times New Roman" w:hAnsi="Times New Roman"/>
        </w:rPr>
        <w:t>; če so bila sredstva že izplačana</w:t>
      </w:r>
      <w:r w:rsidR="00FF56D3" w:rsidRPr="0006105B">
        <w:rPr>
          <w:rFonts w:ascii="Times New Roman" w:hAnsi="Times New Roman"/>
        </w:rPr>
        <w:t>,</w:t>
      </w:r>
      <w:r w:rsidR="00631930" w:rsidRPr="0006105B">
        <w:rPr>
          <w:rFonts w:ascii="Times New Roman" w:hAnsi="Times New Roman"/>
        </w:rPr>
        <w:t xml:space="preserve"> </w:t>
      </w:r>
      <w:r w:rsidRPr="0006105B">
        <w:rPr>
          <w:rFonts w:ascii="Times New Roman" w:hAnsi="Times New Roman"/>
        </w:rPr>
        <w:t>pa zahteva povračilo sredstev</w:t>
      </w:r>
      <w:r w:rsidR="00FF56D3" w:rsidRPr="0006105B">
        <w:rPr>
          <w:rFonts w:ascii="Times New Roman" w:hAnsi="Times New Roman"/>
        </w:rPr>
        <w:t>, skupaj</w:t>
      </w:r>
      <w:r w:rsidRPr="0006105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6105B" w:rsidRDefault="00EA2169" w:rsidP="009D164F">
      <w:pPr>
        <w:spacing w:line="240" w:lineRule="auto"/>
        <w:jc w:val="both"/>
        <w:rPr>
          <w:rFonts w:ascii="Times New Roman" w:hAnsi="Times New Roman"/>
          <w:b/>
        </w:rPr>
      </w:pPr>
      <w:r w:rsidRPr="0006105B">
        <w:rPr>
          <w:rFonts w:ascii="Times New Roman" w:hAnsi="Times New Roman"/>
          <w:b/>
        </w:rPr>
        <w:t>5</w:t>
      </w:r>
      <w:r w:rsidR="00F1146E" w:rsidRPr="0006105B">
        <w:rPr>
          <w:rFonts w:ascii="Times New Roman" w:hAnsi="Times New Roman"/>
          <w:b/>
        </w:rPr>
        <w:t>. Kriteriji poziva</w:t>
      </w:r>
    </w:p>
    <w:p w14:paraId="0ACE988B" w14:textId="2C0255D7" w:rsidR="00F1146E" w:rsidRPr="0006105B" w:rsidRDefault="00F1146E" w:rsidP="009D164F">
      <w:pPr>
        <w:spacing w:line="240" w:lineRule="auto"/>
        <w:jc w:val="both"/>
        <w:rPr>
          <w:rFonts w:ascii="Times New Roman" w:hAnsi="Times New Roman"/>
        </w:rPr>
      </w:pPr>
      <w:r w:rsidRPr="0006105B">
        <w:rPr>
          <w:rFonts w:ascii="Times New Roman" w:hAnsi="Times New Roman"/>
        </w:rPr>
        <w:t xml:space="preserve">Pravočasne in popolne vloge ter vloge upravičenih </w:t>
      </w:r>
      <w:r w:rsidR="007D1A74" w:rsidRPr="0006105B">
        <w:rPr>
          <w:rFonts w:ascii="Times New Roman" w:hAnsi="Times New Roman"/>
        </w:rPr>
        <w:t>prijaviteljev</w:t>
      </w:r>
      <w:r w:rsidRPr="0006105B">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050"/>
      </w:tblGrid>
      <w:tr w:rsidR="00F1146E" w:rsidRPr="0006105B" w14:paraId="2FB31512" w14:textId="77777777" w:rsidTr="00F1146E">
        <w:tc>
          <w:tcPr>
            <w:tcW w:w="6912" w:type="dxa"/>
            <w:shd w:val="clear" w:color="auto" w:fill="auto"/>
          </w:tcPr>
          <w:p w14:paraId="4D17705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173D8F6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146E" w:rsidRPr="0006105B" w14:paraId="513F1ED7" w14:textId="77777777" w:rsidTr="00F1146E">
        <w:tc>
          <w:tcPr>
            <w:tcW w:w="6912" w:type="dxa"/>
            <w:shd w:val="clear" w:color="auto" w:fill="auto"/>
          </w:tcPr>
          <w:p w14:paraId="043C254A" w14:textId="4E3D8A2F" w:rsidR="00F1146E" w:rsidRPr="0006105B" w:rsidRDefault="00F1146E" w:rsidP="009654D1">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w:t>
            </w:r>
            <w:r w:rsidR="009D164F" w:rsidRPr="0006105B">
              <w:rPr>
                <w:rFonts w:ascii="Times New Roman" w:hAnsi="Times New Roman"/>
              </w:rPr>
              <w:t xml:space="preserve">, podprogram </w:t>
            </w:r>
            <w:r w:rsidR="00B23984" w:rsidRPr="0006105B">
              <w:rPr>
                <w:rFonts w:ascii="Times New Roman" w:hAnsi="Times New Roman"/>
              </w:rPr>
              <w:t>KULTURA</w:t>
            </w:r>
            <w:r w:rsidR="009D164F" w:rsidRPr="0006105B">
              <w:rPr>
                <w:rFonts w:ascii="Times New Roman" w:hAnsi="Times New Roman"/>
              </w:rPr>
              <w:t>,</w:t>
            </w:r>
            <w:r w:rsidR="00D2008F">
              <w:rPr>
                <w:rFonts w:ascii="Times New Roman" w:hAnsi="Times New Roman"/>
              </w:rPr>
              <w:t xml:space="preserve"> v letih 2018, 2019</w:t>
            </w:r>
            <w:r w:rsidR="009654D1">
              <w:rPr>
                <w:rFonts w:ascii="Times New Roman" w:hAnsi="Times New Roman"/>
              </w:rPr>
              <w:t xml:space="preserve"> ali</w:t>
            </w:r>
            <w:r w:rsidRPr="0006105B">
              <w:rPr>
                <w:rFonts w:ascii="Times New Roman" w:hAnsi="Times New Roman"/>
              </w:rPr>
              <w:t xml:space="preserve"> 20</w:t>
            </w:r>
            <w:r w:rsidR="00D2008F">
              <w:rPr>
                <w:rFonts w:ascii="Times New Roman" w:hAnsi="Times New Roman"/>
              </w:rPr>
              <w:t>20</w:t>
            </w:r>
            <w:r w:rsidRPr="0006105B">
              <w:rPr>
                <w:rFonts w:ascii="Times New Roman" w:hAnsi="Times New Roman"/>
              </w:rPr>
              <w:t xml:space="preserve">. </w:t>
            </w:r>
          </w:p>
        </w:tc>
        <w:tc>
          <w:tcPr>
            <w:tcW w:w="1895" w:type="dxa"/>
            <w:shd w:val="clear" w:color="auto" w:fill="auto"/>
          </w:tcPr>
          <w:p w14:paraId="126F41E1"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682EF9FC" w14:textId="77777777" w:rsidTr="00F1146E">
        <w:tc>
          <w:tcPr>
            <w:tcW w:w="6912" w:type="dxa"/>
            <w:shd w:val="clear" w:color="auto" w:fill="auto"/>
          </w:tcPr>
          <w:p w14:paraId="7D8F1098" w14:textId="29D96EC4" w:rsidR="00F1146E" w:rsidRPr="0006105B" w:rsidRDefault="00F1146E" w:rsidP="00D2008F">
            <w:pPr>
              <w:widowControl w:val="0"/>
              <w:spacing w:line="240" w:lineRule="auto"/>
              <w:ind w:right="-149"/>
              <w:rPr>
                <w:rFonts w:ascii="Times New Roman" w:hAnsi="Times New Roman"/>
                <w:bCs/>
              </w:rPr>
            </w:pPr>
            <w:r w:rsidRPr="0006105B">
              <w:rPr>
                <w:rFonts w:ascii="Times New Roman" w:hAnsi="Times New Roman"/>
              </w:rPr>
              <w:t>Projekt v času pr</w:t>
            </w:r>
            <w:r w:rsidR="00D2008F">
              <w:rPr>
                <w:rFonts w:ascii="Times New Roman" w:hAnsi="Times New Roman"/>
              </w:rPr>
              <w:t>ijave na javni poziv v letu 202</w:t>
            </w:r>
            <w:r w:rsidR="007C7559">
              <w:rPr>
                <w:rFonts w:ascii="Times New Roman" w:hAnsi="Times New Roman"/>
              </w:rPr>
              <w:t>1</w:t>
            </w:r>
            <w:r w:rsidRPr="0006105B">
              <w:rPr>
                <w:rFonts w:ascii="Times New Roman" w:hAnsi="Times New Roman"/>
              </w:rPr>
              <w:t xml:space="preserve"> še poteka</w:t>
            </w:r>
            <w:r w:rsidR="009D164F" w:rsidRPr="0006105B">
              <w:rPr>
                <w:rFonts w:ascii="Times New Roman" w:hAnsi="Times New Roman"/>
              </w:rPr>
              <w:t xml:space="preserve"> in se aktivnosti projekta (</w:t>
            </w:r>
            <w:r w:rsidR="009D164F" w:rsidRPr="0006105B">
              <w:rPr>
                <w:rFonts w:ascii="Times New Roman" w:hAnsi="Times New Roman"/>
                <w:i/>
              </w:rPr>
              <w:t xml:space="preserve">period </w:t>
            </w:r>
            <w:proofErr w:type="spellStart"/>
            <w:r w:rsidR="009D164F" w:rsidRPr="0006105B">
              <w:rPr>
                <w:rFonts w:ascii="Times New Roman" w:hAnsi="Times New Roman"/>
                <w:i/>
              </w:rPr>
              <w:t>of</w:t>
            </w:r>
            <w:proofErr w:type="spellEnd"/>
            <w:r w:rsidR="009D164F" w:rsidRPr="0006105B">
              <w:rPr>
                <w:rFonts w:ascii="Times New Roman" w:hAnsi="Times New Roman"/>
                <w:i/>
              </w:rPr>
              <w:t xml:space="preserve"> </w:t>
            </w:r>
            <w:proofErr w:type="spellStart"/>
            <w:r w:rsidR="009D164F" w:rsidRPr="0006105B">
              <w:rPr>
                <w:rFonts w:ascii="Times New Roman" w:hAnsi="Times New Roman"/>
                <w:i/>
              </w:rPr>
              <w:t>the</w:t>
            </w:r>
            <w:proofErr w:type="spellEnd"/>
            <w:r w:rsidR="009D164F" w:rsidRPr="0006105B">
              <w:rPr>
                <w:rFonts w:ascii="Times New Roman" w:hAnsi="Times New Roman"/>
                <w:i/>
              </w:rPr>
              <w:t xml:space="preserve"> </w:t>
            </w:r>
            <w:proofErr w:type="spellStart"/>
            <w:r w:rsidR="009D164F" w:rsidRPr="0006105B">
              <w:rPr>
                <w:rFonts w:ascii="Times New Roman" w:hAnsi="Times New Roman"/>
                <w:i/>
              </w:rPr>
              <w:t>activity</w:t>
            </w:r>
            <w:proofErr w:type="spellEnd"/>
            <w:r w:rsidR="009D164F" w:rsidRPr="0006105B">
              <w:rPr>
                <w:rFonts w:ascii="Times New Roman" w:hAnsi="Times New Roman"/>
                <w:i/>
              </w:rPr>
              <w:t>)</w:t>
            </w:r>
            <w:r w:rsidR="009D164F" w:rsidRPr="0006105B">
              <w:rPr>
                <w:rFonts w:ascii="Times New Roman" w:hAnsi="Times New Roman"/>
              </w:rPr>
              <w:t xml:space="preserve"> ne za</w:t>
            </w:r>
            <w:r w:rsidR="00D2008F">
              <w:rPr>
                <w:rFonts w:ascii="Times New Roman" w:hAnsi="Times New Roman"/>
              </w:rPr>
              <w:t>ključijo pred 31. decembrom 202</w:t>
            </w:r>
            <w:r w:rsidR="003B560C">
              <w:rPr>
                <w:rFonts w:ascii="Times New Roman" w:hAnsi="Times New Roman"/>
              </w:rPr>
              <w:t>1</w:t>
            </w:r>
            <w:r w:rsidRPr="0006105B">
              <w:rPr>
                <w:rFonts w:ascii="Times New Roman" w:hAnsi="Times New Roman"/>
              </w:rPr>
              <w:t>.</w:t>
            </w:r>
          </w:p>
        </w:tc>
        <w:tc>
          <w:tcPr>
            <w:tcW w:w="1895" w:type="dxa"/>
            <w:shd w:val="clear" w:color="auto" w:fill="auto"/>
          </w:tcPr>
          <w:p w14:paraId="747C8609"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0E47EE82" w14:textId="77777777" w:rsidTr="00F1146E">
        <w:tc>
          <w:tcPr>
            <w:tcW w:w="6912" w:type="dxa"/>
            <w:shd w:val="clear" w:color="auto" w:fill="auto"/>
          </w:tcPr>
          <w:p w14:paraId="6D3915FB" w14:textId="062725AB"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Projekt ni bil sofinanciran s strani </w:t>
            </w:r>
            <w:r w:rsidR="009D164F" w:rsidRPr="0006105B">
              <w:rPr>
                <w:rFonts w:ascii="Times New Roman" w:hAnsi="Times New Roman"/>
                <w:bCs/>
              </w:rPr>
              <w:t>Mestne občine Ljubljana, državnih organov, javnih agencij in drugih neposrednih ali posrednih proračunskih</w:t>
            </w:r>
            <w:r w:rsidR="00B23984" w:rsidRPr="0006105B">
              <w:rPr>
                <w:rFonts w:ascii="Times New Roman" w:hAnsi="Times New Roman"/>
                <w:bCs/>
              </w:rPr>
              <w:t xml:space="preserve"> u</w:t>
            </w:r>
            <w:r w:rsidR="009D164F" w:rsidRPr="0006105B">
              <w:rPr>
                <w:rFonts w:ascii="Times New Roman" w:hAnsi="Times New Roman"/>
                <w:bCs/>
              </w:rPr>
              <w:t>porabnikov</w:t>
            </w:r>
          </w:p>
        </w:tc>
        <w:tc>
          <w:tcPr>
            <w:tcW w:w="1895" w:type="dxa"/>
            <w:shd w:val="clear" w:color="auto" w:fill="auto"/>
          </w:tcPr>
          <w:p w14:paraId="420D2B6E"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0FA72D26" w14:textId="1B0A883A" w:rsidR="00F1146E" w:rsidRPr="0006105B" w:rsidRDefault="00F1146E" w:rsidP="009D164F">
      <w:pPr>
        <w:spacing w:line="240" w:lineRule="auto"/>
        <w:jc w:val="both"/>
        <w:rPr>
          <w:rFonts w:ascii="Times New Roman" w:hAnsi="Times New Roman"/>
        </w:rPr>
      </w:pPr>
    </w:p>
    <w:p w14:paraId="5B5DCA87" w14:textId="404A5934" w:rsidR="009D164F" w:rsidRPr="0006105B" w:rsidRDefault="00EA2169" w:rsidP="009D164F">
      <w:pPr>
        <w:spacing w:line="240" w:lineRule="auto"/>
        <w:jc w:val="both"/>
        <w:rPr>
          <w:rFonts w:ascii="Times New Roman" w:hAnsi="Times New Roman"/>
          <w:b/>
        </w:rPr>
      </w:pPr>
      <w:r w:rsidRPr="0006105B">
        <w:rPr>
          <w:rFonts w:ascii="Times New Roman" w:hAnsi="Times New Roman"/>
          <w:b/>
        </w:rPr>
        <w:t>6</w:t>
      </w:r>
      <w:r w:rsidR="009D164F" w:rsidRPr="0006105B">
        <w:rPr>
          <w:rFonts w:ascii="Times New Roman" w:hAnsi="Times New Roman"/>
          <w:b/>
        </w:rPr>
        <w:t>. Uporaba kriterijev</w:t>
      </w:r>
    </w:p>
    <w:p w14:paraId="382F935B" w14:textId="6B6EF42F" w:rsidR="009D164F" w:rsidRPr="0006105B" w:rsidRDefault="009D164F" w:rsidP="009D164F">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w:t>
      </w:r>
      <w:r w:rsidR="003B560C">
        <w:rPr>
          <w:rFonts w:ascii="Times New Roman" w:hAnsi="Times New Roman"/>
        </w:rPr>
        <w:t xml:space="preserve"> MOL</w:t>
      </w:r>
      <w:r w:rsidRPr="0006105B">
        <w:rPr>
          <w:rFonts w:ascii="Times New Roman" w:hAnsi="Times New Roman"/>
        </w:rPr>
        <w:t xml:space="preserve"> dopolni, za čas prispetja šteje čas dopolnitve, s katero vloga postane popolna).</w:t>
      </w:r>
    </w:p>
    <w:p w14:paraId="7E18D5AF" w14:textId="7F4D075D" w:rsidR="009D164F" w:rsidRPr="0006105B" w:rsidRDefault="009D164F" w:rsidP="009D164F">
      <w:pPr>
        <w:spacing w:line="240" w:lineRule="auto"/>
        <w:jc w:val="both"/>
        <w:rPr>
          <w:rFonts w:ascii="Times New Roman" w:hAnsi="Times New Roman"/>
        </w:rPr>
      </w:pPr>
      <w:r w:rsidRPr="0006105B">
        <w:rPr>
          <w:rFonts w:ascii="Times New Roman" w:hAnsi="Times New Roman"/>
        </w:rPr>
        <w:lastRenderedPageBreak/>
        <w:t xml:space="preserve">Izbrani bodo tisti projekti, ki jih bo </w:t>
      </w:r>
      <w:r w:rsidR="00425F12" w:rsidRPr="0006105B">
        <w:rPr>
          <w:rFonts w:ascii="Times New Roman" w:hAnsi="Times New Roman"/>
        </w:rPr>
        <w:t>MOL</w:t>
      </w:r>
      <w:r w:rsidRPr="0006105B">
        <w:rPr>
          <w:rFonts w:ascii="Times New Roman" w:hAnsi="Times New Roman"/>
        </w:rPr>
        <w:t xml:space="preserve"> na predlog imeno</w:t>
      </w:r>
      <w:r w:rsidR="00425F12" w:rsidRPr="0006105B">
        <w:rPr>
          <w:rFonts w:ascii="Times New Roman" w:hAnsi="Times New Roman"/>
        </w:rPr>
        <w:t>vane strokovne komisije uvrstil</w:t>
      </w:r>
      <w:r w:rsidRPr="0006105B">
        <w:rPr>
          <w:rFonts w:ascii="Times New Roman" w:hAnsi="Times New Roman"/>
        </w:rPr>
        <w:t xml:space="preserve"> na seznam odobrenih projektov.</w:t>
      </w:r>
      <w:r w:rsidR="008520F3" w:rsidRPr="0006105B">
        <w:rPr>
          <w:rFonts w:ascii="Times New Roman" w:hAnsi="Times New Roman"/>
        </w:rPr>
        <w:t xml:space="preserve"> </w:t>
      </w:r>
      <w:r w:rsidRPr="0006105B">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6105B" w:rsidRDefault="00EA2169" w:rsidP="00EA2169">
      <w:pPr>
        <w:spacing w:line="240" w:lineRule="auto"/>
        <w:jc w:val="both"/>
        <w:rPr>
          <w:rFonts w:ascii="Times New Roman" w:hAnsi="Times New Roman"/>
          <w:b/>
        </w:rPr>
      </w:pPr>
      <w:r w:rsidRPr="0006105B">
        <w:rPr>
          <w:rFonts w:ascii="Times New Roman" w:hAnsi="Times New Roman"/>
          <w:b/>
        </w:rPr>
        <w:t>7. Določitev višine sofinanciranja</w:t>
      </w:r>
    </w:p>
    <w:p w14:paraId="672A3927" w14:textId="0FCEEF94"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sofinanciranja se določi na naslednji način:</w:t>
      </w:r>
    </w:p>
    <w:p w14:paraId="504992DE" w14:textId="1605C4FF"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do 20 % sredstev, ki jih zagotovi</w:t>
      </w:r>
      <w:r w:rsidR="00D2008F">
        <w:rPr>
          <w:rFonts w:ascii="Times New Roman" w:hAnsi="Times New Roman"/>
        </w:rPr>
        <w:t xml:space="preserve"> vodja projekta, vendar največ 6</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evrop</w:t>
      </w:r>
      <w:r w:rsidR="00D2008F">
        <w:rPr>
          <w:rFonts w:ascii="Times New Roman" w:hAnsi="Times New Roman"/>
        </w:rPr>
        <w:t>ske mreže in platforme oziroma 5</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projekte</w:t>
      </w:r>
      <w:r w:rsidR="00D2008F">
        <w:rPr>
          <w:rFonts w:ascii="Times New Roman" w:hAnsi="Times New Roman"/>
        </w:rPr>
        <w:t xml:space="preserve"> sodelovanja večjega obsega in 4</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w:t>
      </w:r>
      <w:r w:rsidR="003F5B7D" w:rsidRPr="0006105B">
        <w:rPr>
          <w:rFonts w:ascii="Times New Roman" w:hAnsi="Times New Roman"/>
        </w:rPr>
        <w:t>kte sodelovanja manjšega obsega,</w:t>
      </w:r>
    </w:p>
    <w:p w14:paraId="6FD7CBD6" w14:textId="19A1C445"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do 15 % sredstev, ki jih zagotovi par</w:t>
      </w:r>
      <w:r w:rsidR="00D2008F">
        <w:rPr>
          <w:rFonts w:ascii="Times New Roman" w:hAnsi="Times New Roman"/>
        </w:rPr>
        <w:t>tner v projektu, vendar največ 5</w:t>
      </w:r>
      <w:r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 xml:space="preserve"> za evrop</w:t>
      </w:r>
      <w:r w:rsidR="00D2008F">
        <w:rPr>
          <w:rFonts w:ascii="Times New Roman" w:hAnsi="Times New Roman"/>
        </w:rPr>
        <w:t>ske mreže in platforme oziroma 4</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projekte sodelovanja večjega obsega in </w:t>
      </w:r>
      <w:r w:rsidR="00D2008F">
        <w:rPr>
          <w:rFonts w:ascii="Times New Roman" w:hAnsi="Times New Roman"/>
        </w:rPr>
        <w:t>4</w:t>
      </w:r>
      <w:r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 xml:space="preserve"> za projekte sodelovanja manjšega obsega.</w:t>
      </w:r>
    </w:p>
    <w:p w14:paraId="6DFEC937" w14:textId="7AD55079"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sredstev, ki jih zagotovi vodja projekta oziroma partner v projektu se ugotavlja na podlagi obveznih prilog k prijavnemu obrazcu.</w:t>
      </w:r>
    </w:p>
    <w:p w14:paraId="35B06291" w14:textId="57C9A654" w:rsidR="009F0292" w:rsidRPr="0006105B" w:rsidRDefault="009F0292" w:rsidP="00F97614">
      <w:pPr>
        <w:spacing w:line="240" w:lineRule="auto"/>
        <w:rPr>
          <w:rFonts w:ascii="Times New Roman" w:hAnsi="Times New Roman"/>
          <w:b/>
        </w:rPr>
      </w:pPr>
      <w:r w:rsidRPr="0006105B">
        <w:rPr>
          <w:rFonts w:ascii="Times New Roman" w:hAnsi="Times New Roman"/>
          <w:b/>
        </w:rPr>
        <w:t>8. Okvirna vrednost sredstev</w:t>
      </w:r>
    </w:p>
    <w:p w14:paraId="4AC223F3" w14:textId="0B55AB6C" w:rsidR="009F0292" w:rsidRPr="0006105B" w:rsidRDefault="009F0292" w:rsidP="008520F3">
      <w:pPr>
        <w:spacing w:line="240" w:lineRule="auto"/>
        <w:jc w:val="both"/>
        <w:rPr>
          <w:rFonts w:ascii="Times New Roman" w:hAnsi="Times New Roman"/>
        </w:rPr>
      </w:pPr>
      <w:r w:rsidRPr="0006105B">
        <w:rPr>
          <w:rFonts w:ascii="Times New Roman" w:hAnsi="Times New Roman"/>
        </w:rPr>
        <w:t xml:space="preserve">Okvirna vrednost vseh razpoložljivih sredstev za javni </w:t>
      </w:r>
      <w:r w:rsidR="008520F3" w:rsidRPr="0006105B">
        <w:rPr>
          <w:rFonts w:ascii="Times New Roman" w:hAnsi="Times New Roman"/>
        </w:rPr>
        <w:t>poziv</w:t>
      </w:r>
      <w:r w:rsidRPr="0006105B">
        <w:rPr>
          <w:rFonts w:ascii="Times New Roman" w:hAnsi="Times New Roman"/>
        </w:rPr>
        <w:t xml:space="preserve"> v letu 20</w:t>
      </w:r>
      <w:r w:rsidR="00D2008F">
        <w:rPr>
          <w:rFonts w:ascii="Times New Roman" w:hAnsi="Times New Roman"/>
        </w:rPr>
        <w:t>2</w:t>
      </w:r>
      <w:r w:rsidR="0009444D">
        <w:rPr>
          <w:rFonts w:ascii="Times New Roman" w:hAnsi="Times New Roman"/>
        </w:rPr>
        <w:t>1</w:t>
      </w:r>
      <w:r w:rsidRPr="0006105B">
        <w:rPr>
          <w:rFonts w:ascii="Times New Roman" w:hAnsi="Times New Roman"/>
        </w:rPr>
        <w:t xml:space="preserve"> znaša </w:t>
      </w:r>
      <w:r w:rsidR="001A0776">
        <w:rPr>
          <w:rFonts w:ascii="Times New Roman" w:hAnsi="Times New Roman"/>
        </w:rPr>
        <w:t>1</w:t>
      </w:r>
      <w:r w:rsidR="008D528D">
        <w:rPr>
          <w:rFonts w:ascii="Times New Roman" w:hAnsi="Times New Roman"/>
        </w:rPr>
        <w:t>5</w:t>
      </w:r>
      <w:r w:rsidR="008520F3" w:rsidRPr="0006105B">
        <w:rPr>
          <w:rFonts w:ascii="Times New Roman" w:hAnsi="Times New Roman"/>
        </w:rPr>
        <w:t>.</w:t>
      </w:r>
      <w:r w:rsidR="00A7487D"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w:t>
      </w:r>
    </w:p>
    <w:p w14:paraId="705633EE" w14:textId="77777777" w:rsidR="009F0292" w:rsidRPr="0006105B" w:rsidRDefault="009F0292" w:rsidP="00F97614">
      <w:pPr>
        <w:spacing w:line="240" w:lineRule="auto"/>
        <w:rPr>
          <w:rFonts w:ascii="Times New Roman" w:hAnsi="Times New Roman"/>
          <w:b/>
        </w:rPr>
      </w:pPr>
      <w:r w:rsidRPr="0006105B">
        <w:rPr>
          <w:rFonts w:ascii="Times New Roman" w:hAnsi="Times New Roman"/>
          <w:b/>
        </w:rPr>
        <w:t>9. Obdobje za porabo dodeljenih sredstev</w:t>
      </w:r>
    </w:p>
    <w:p w14:paraId="36131797" w14:textId="14CD6910" w:rsidR="009F0292" w:rsidRPr="0006105B" w:rsidRDefault="009F0292" w:rsidP="00F97614">
      <w:pPr>
        <w:spacing w:line="240" w:lineRule="auto"/>
        <w:jc w:val="both"/>
        <w:rPr>
          <w:rFonts w:ascii="Times New Roman" w:hAnsi="Times New Roman"/>
        </w:rPr>
      </w:pPr>
      <w:r w:rsidRPr="0006105B">
        <w:rPr>
          <w:rFonts w:ascii="Times New Roman" w:hAnsi="Times New Roman"/>
        </w:rPr>
        <w:t>Dodeljena proračunska sredstva za izbrane projekte morajo biti po</w:t>
      </w:r>
      <w:r w:rsidR="00D2008F">
        <w:rPr>
          <w:rFonts w:ascii="Times New Roman" w:hAnsi="Times New Roman"/>
        </w:rPr>
        <w:t>rabljena v proračunskem letu 202</w:t>
      </w:r>
      <w:r w:rsidR="0009444D">
        <w:rPr>
          <w:rFonts w:ascii="Times New Roman" w:hAnsi="Times New Roman"/>
        </w:rPr>
        <w:t>1</w:t>
      </w:r>
      <w:r w:rsidRPr="0006105B">
        <w:rPr>
          <w:rFonts w:ascii="Times New Roman" w:hAnsi="Times New Roman"/>
        </w:rPr>
        <w:t xml:space="preserve">, </w:t>
      </w:r>
      <w:r w:rsidRPr="00EF24F1">
        <w:rPr>
          <w:rFonts w:ascii="Times New Roman" w:hAnsi="Times New Roman"/>
        </w:rPr>
        <w:t xml:space="preserve">skrajni rok za predložitev </w:t>
      </w:r>
      <w:r w:rsidR="00C9226D" w:rsidRPr="00EF24F1">
        <w:rPr>
          <w:rFonts w:ascii="Times New Roman" w:hAnsi="Times New Roman"/>
        </w:rPr>
        <w:t xml:space="preserve">zadnjega </w:t>
      </w:r>
      <w:r w:rsidR="00297902" w:rsidRPr="00EF24F1">
        <w:rPr>
          <w:rFonts w:ascii="Times New Roman" w:hAnsi="Times New Roman"/>
        </w:rPr>
        <w:t xml:space="preserve">zahtevka za izplačilo je </w:t>
      </w:r>
      <w:r w:rsidR="00EF24F1" w:rsidRPr="00EF24F1">
        <w:rPr>
          <w:rFonts w:ascii="Times New Roman" w:hAnsi="Times New Roman"/>
        </w:rPr>
        <w:t>10</w:t>
      </w:r>
      <w:r w:rsidRPr="00EF24F1">
        <w:rPr>
          <w:rFonts w:ascii="Times New Roman" w:hAnsi="Times New Roman"/>
        </w:rPr>
        <w:t xml:space="preserve">. </w:t>
      </w:r>
      <w:r w:rsidR="00EF24F1" w:rsidRPr="00EF24F1">
        <w:rPr>
          <w:rFonts w:ascii="Times New Roman" w:hAnsi="Times New Roman"/>
        </w:rPr>
        <w:t>november</w:t>
      </w:r>
      <w:r w:rsidRPr="00EF24F1">
        <w:rPr>
          <w:rFonts w:ascii="Times New Roman" w:hAnsi="Times New Roman"/>
        </w:rPr>
        <w:t xml:space="preserve"> 20</w:t>
      </w:r>
      <w:r w:rsidR="00D2008F" w:rsidRPr="00EF24F1">
        <w:rPr>
          <w:rFonts w:ascii="Times New Roman" w:hAnsi="Times New Roman"/>
        </w:rPr>
        <w:t>2</w:t>
      </w:r>
      <w:r w:rsidR="0009444D" w:rsidRPr="00EF24F1">
        <w:rPr>
          <w:rFonts w:ascii="Times New Roman" w:hAnsi="Times New Roman"/>
        </w:rPr>
        <w:t>1</w:t>
      </w:r>
      <w:r w:rsidRPr="00EF24F1">
        <w:rPr>
          <w:rFonts w:ascii="Times New Roman" w:hAnsi="Times New Roman"/>
        </w:rPr>
        <w:t>.</w:t>
      </w:r>
      <w:r w:rsidR="00F26229" w:rsidRPr="00EF24F1">
        <w:rPr>
          <w:rFonts w:ascii="Times New Roman" w:hAnsi="Times New Roman"/>
        </w:rPr>
        <w:t xml:space="preserve"> Obdobje upravičenosti</w:t>
      </w:r>
      <w:r w:rsidR="00D2008F">
        <w:rPr>
          <w:rFonts w:ascii="Times New Roman" w:hAnsi="Times New Roman"/>
        </w:rPr>
        <w:t xml:space="preserve"> stroškov je od 1. januarja 202</w:t>
      </w:r>
      <w:r w:rsidR="0009444D">
        <w:rPr>
          <w:rFonts w:ascii="Times New Roman" w:hAnsi="Times New Roman"/>
        </w:rPr>
        <w:t>1</w:t>
      </w:r>
      <w:r w:rsidR="00F26229" w:rsidRPr="0006105B">
        <w:rPr>
          <w:rFonts w:ascii="Times New Roman" w:hAnsi="Times New Roman"/>
        </w:rPr>
        <w:t>.</w:t>
      </w:r>
    </w:p>
    <w:p w14:paraId="253B8341" w14:textId="5E951BAA" w:rsidR="00395FC1" w:rsidRPr="0006105B" w:rsidRDefault="009F0292" w:rsidP="00395FC1">
      <w:pPr>
        <w:spacing w:line="240" w:lineRule="auto"/>
        <w:jc w:val="both"/>
        <w:rPr>
          <w:rFonts w:ascii="Times New Roman" w:hAnsi="Times New Roman"/>
        </w:rPr>
      </w:pPr>
      <w:r w:rsidRPr="0006105B">
        <w:rPr>
          <w:rFonts w:ascii="Times New Roman" w:hAnsi="Times New Roman"/>
        </w:rPr>
        <w:t>MOL bo z izbranim pr</w:t>
      </w:r>
      <w:r w:rsidR="00CF30AA" w:rsidRPr="0006105B">
        <w:rPr>
          <w:rFonts w:ascii="Times New Roman" w:hAnsi="Times New Roman"/>
        </w:rPr>
        <w:t>ijaviteljem</w:t>
      </w:r>
      <w:r w:rsidRPr="0006105B">
        <w:rPr>
          <w:rFonts w:ascii="Times New Roman" w:hAnsi="Times New Roman"/>
        </w:rPr>
        <w:t xml:space="preserve"> projekta sklenil pogodbo o so</w:t>
      </w:r>
      <w:r w:rsidR="00D2008F">
        <w:rPr>
          <w:rFonts w:ascii="Times New Roman" w:hAnsi="Times New Roman"/>
        </w:rPr>
        <w:t>financiranju projekta v letu 202</w:t>
      </w:r>
      <w:r w:rsidR="0009444D">
        <w:rPr>
          <w:rFonts w:ascii="Times New Roman" w:hAnsi="Times New Roman"/>
        </w:rPr>
        <w:t>1</w:t>
      </w:r>
      <w:r w:rsidRPr="0006105B">
        <w:rPr>
          <w:rFonts w:ascii="Times New Roman" w:hAnsi="Times New Roman"/>
        </w:rPr>
        <w:t xml:space="preserve">. </w:t>
      </w:r>
    </w:p>
    <w:p w14:paraId="093145B2" w14:textId="1C7A03C6" w:rsidR="00395FC1" w:rsidRPr="0006105B" w:rsidRDefault="00395FC1" w:rsidP="00395FC1">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6105B">
        <w:rPr>
          <w:rFonts w:ascii="Times New Roman" w:hAnsi="Times New Roman"/>
        </w:rPr>
        <w:t xml:space="preserve"> (razpisov ministrstev, javnih agencij in drugih neposrednih ali posrednih proračunskih uporabnikov).</w:t>
      </w:r>
    </w:p>
    <w:p w14:paraId="6EB1FB45" w14:textId="12979A72"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10. </w:t>
      </w:r>
      <w:r w:rsidR="00D9536C" w:rsidRPr="0006105B">
        <w:rPr>
          <w:rFonts w:ascii="Times New Roman" w:hAnsi="Times New Roman"/>
          <w:b/>
        </w:rPr>
        <w:t>R</w:t>
      </w:r>
      <w:r w:rsidRPr="0006105B">
        <w:rPr>
          <w:rFonts w:ascii="Times New Roman" w:hAnsi="Times New Roman"/>
          <w:b/>
        </w:rPr>
        <w:t>ok</w:t>
      </w:r>
      <w:r w:rsidR="00297902">
        <w:rPr>
          <w:rFonts w:ascii="Times New Roman" w:hAnsi="Times New Roman"/>
          <w:b/>
        </w:rPr>
        <w:t xml:space="preserve"> poziva</w:t>
      </w:r>
    </w:p>
    <w:p w14:paraId="02BB3B54" w14:textId="39B6169D" w:rsidR="00321393" w:rsidRPr="0006105B" w:rsidRDefault="00827253" w:rsidP="00321393">
      <w:pPr>
        <w:spacing w:line="240" w:lineRule="auto"/>
        <w:jc w:val="both"/>
        <w:rPr>
          <w:rFonts w:ascii="Times New Roman" w:hAnsi="Times New Roman"/>
        </w:rPr>
      </w:pPr>
      <w:r>
        <w:rPr>
          <w:rFonts w:ascii="Times New Roman" w:hAnsi="Times New Roman"/>
        </w:rPr>
        <w:t>Javni poziv je odprt od 1</w:t>
      </w:r>
      <w:r w:rsidR="00321393" w:rsidRPr="00297902">
        <w:rPr>
          <w:rFonts w:ascii="Times New Roman" w:hAnsi="Times New Roman"/>
        </w:rPr>
        <w:t xml:space="preserve">. </w:t>
      </w:r>
      <w:r>
        <w:rPr>
          <w:rFonts w:ascii="Times New Roman" w:hAnsi="Times New Roman"/>
        </w:rPr>
        <w:t>oktobra</w:t>
      </w:r>
      <w:r w:rsidR="00297902" w:rsidRPr="00297902">
        <w:rPr>
          <w:rFonts w:ascii="Times New Roman" w:hAnsi="Times New Roman"/>
        </w:rPr>
        <w:t xml:space="preserve"> 2021</w:t>
      </w:r>
      <w:r w:rsidR="00321393" w:rsidRPr="00297902">
        <w:rPr>
          <w:rFonts w:ascii="Times New Roman" w:hAnsi="Times New Roman"/>
        </w:rPr>
        <w:t xml:space="preserve"> do porabe sredstev, vendar najdlje do </w:t>
      </w:r>
      <w:r w:rsidR="00570611">
        <w:rPr>
          <w:rFonts w:ascii="Times New Roman" w:hAnsi="Times New Roman"/>
        </w:rPr>
        <w:t>1</w:t>
      </w:r>
      <w:r>
        <w:rPr>
          <w:rFonts w:ascii="Times New Roman" w:hAnsi="Times New Roman"/>
        </w:rPr>
        <w:t>7</w:t>
      </w:r>
      <w:r w:rsidR="00321393" w:rsidRPr="00297902">
        <w:rPr>
          <w:rFonts w:ascii="Times New Roman" w:hAnsi="Times New Roman"/>
        </w:rPr>
        <w:t xml:space="preserve">. </w:t>
      </w:r>
      <w:r w:rsidR="00D2008F" w:rsidRPr="00297902">
        <w:rPr>
          <w:rFonts w:ascii="Times New Roman" w:hAnsi="Times New Roman"/>
        </w:rPr>
        <w:t>oktobra</w:t>
      </w:r>
      <w:r w:rsidR="009D3832" w:rsidRPr="00297902">
        <w:rPr>
          <w:rFonts w:ascii="Times New Roman" w:hAnsi="Times New Roman"/>
        </w:rPr>
        <w:t xml:space="preserve"> 20</w:t>
      </w:r>
      <w:r w:rsidR="00297902" w:rsidRPr="00297902">
        <w:rPr>
          <w:rFonts w:ascii="Times New Roman" w:hAnsi="Times New Roman"/>
        </w:rPr>
        <w:t>21</w:t>
      </w:r>
      <w:r w:rsidR="00321393" w:rsidRPr="00297902">
        <w:rPr>
          <w:rFonts w:ascii="Times New Roman" w:hAnsi="Times New Roman"/>
        </w:rPr>
        <w:t>.</w:t>
      </w:r>
    </w:p>
    <w:p w14:paraId="79E2CC5A" w14:textId="75CA882F"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11. </w:t>
      </w:r>
      <w:r w:rsidR="00B23984" w:rsidRPr="0006105B">
        <w:rPr>
          <w:rFonts w:ascii="Times New Roman" w:hAnsi="Times New Roman"/>
          <w:b/>
        </w:rPr>
        <w:t>D</w:t>
      </w:r>
      <w:r w:rsidRPr="0006105B">
        <w:rPr>
          <w:rFonts w:ascii="Times New Roman" w:hAnsi="Times New Roman"/>
          <w:b/>
        </w:rPr>
        <w:t>okumentacija</w:t>
      </w:r>
      <w:r w:rsidR="00B23984" w:rsidRPr="0006105B">
        <w:rPr>
          <w:rFonts w:ascii="Times New Roman" w:hAnsi="Times New Roman"/>
          <w:b/>
        </w:rPr>
        <w:t xml:space="preserve"> poziva</w:t>
      </w:r>
    </w:p>
    <w:p w14:paraId="0CC68B30" w14:textId="3C5E233C" w:rsidR="0054411E" w:rsidRPr="0006105B" w:rsidRDefault="00B23984" w:rsidP="00F97614">
      <w:pPr>
        <w:spacing w:line="240" w:lineRule="auto"/>
        <w:contextualSpacing/>
        <w:jc w:val="both"/>
        <w:rPr>
          <w:rFonts w:ascii="Times New Roman" w:hAnsi="Times New Roman"/>
        </w:rPr>
      </w:pPr>
      <w:r w:rsidRPr="0006105B">
        <w:rPr>
          <w:rFonts w:ascii="Times New Roman" w:hAnsi="Times New Roman"/>
        </w:rPr>
        <w:t>D</w:t>
      </w:r>
      <w:r w:rsidR="0054411E" w:rsidRPr="0006105B">
        <w:rPr>
          <w:rFonts w:ascii="Times New Roman" w:hAnsi="Times New Roman"/>
        </w:rPr>
        <w:t xml:space="preserve">okumentacija </w:t>
      </w:r>
      <w:r w:rsidRPr="0006105B">
        <w:rPr>
          <w:rFonts w:ascii="Times New Roman" w:hAnsi="Times New Roman"/>
        </w:rPr>
        <w:t xml:space="preserve">poziva </w:t>
      </w:r>
      <w:r w:rsidR="0054411E" w:rsidRPr="0006105B">
        <w:rPr>
          <w:rFonts w:ascii="Times New Roman" w:hAnsi="Times New Roman"/>
        </w:rPr>
        <w:t>obsega:</w:t>
      </w:r>
    </w:p>
    <w:p w14:paraId="37D678E5" w14:textId="529E793A"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 xml:space="preserve">besedilo </w:t>
      </w:r>
      <w:r w:rsidR="00B23984" w:rsidRPr="0006105B">
        <w:rPr>
          <w:rFonts w:ascii="Times New Roman" w:hAnsi="Times New Roman"/>
        </w:rPr>
        <w:t>poziva</w:t>
      </w:r>
      <w:r w:rsidRPr="0006105B">
        <w:rPr>
          <w:rFonts w:ascii="Times New Roman" w:hAnsi="Times New Roman"/>
        </w:rPr>
        <w:t>,</w:t>
      </w:r>
    </w:p>
    <w:p w14:paraId="39E8B578" w14:textId="260F918B"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F8692FD" w14:textId="10C1CF6D" w:rsidR="0054411E" w:rsidRPr="0006105B" w:rsidRDefault="00C4677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w:t>
      </w:r>
      <w:r w:rsidR="0054411E" w:rsidRPr="0006105B">
        <w:rPr>
          <w:rFonts w:ascii="Times New Roman" w:hAnsi="Times New Roman"/>
        </w:rPr>
        <w:t xml:space="preserve"> (obvezna priloga),</w:t>
      </w:r>
    </w:p>
    <w:p w14:paraId="58C1B7F2" w14:textId="77777777"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31B7A72" w14:textId="3CA93FAE" w:rsidR="0054411E" w:rsidRPr="0006105B" w:rsidRDefault="00D5163E" w:rsidP="00F97614">
      <w:pPr>
        <w:spacing w:line="240" w:lineRule="auto"/>
        <w:contextualSpacing/>
        <w:jc w:val="both"/>
        <w:rPr>
          <w:rFonts w:ascii="Times New Roman" w:hAnsi="Times New Roman"/>
        </w:rPr>
      </w:pPr>
      <w:r w:rsidRPr="0006105B">
        <w:rPr>
          <w:rFonts w:ascii="Times New Roman" w:hAnsi="Times New Roman"/>
        </w:rPr>
        <w:t>Prijavitelj</w:t>
      </w:r>
      <w:r w:rsidR="0054411E" w:rsidRPr="0006105B">
        <w:rPr>
          <w:rFonts w:ascii="Times New Roman" w:hAnsi="Times New Roman"/>
        </w:rPr>
        <w:t xml:space="preserve"> mora ob prijavi posameznega projekta na javni </w:t>
      </w:r>
      <w:r w:rsidR="009068E7" w:rsidRPr="0006105B">
        <w:rPr>
          <w:rFonts w:ascii="Times New Roman" w:hAnsi="Times New Roman"/>
        </w:rPr>
        <w:t>poziv</w:t>
      </w:r>
      <w:r w:rsidR="0054411E" w:rsidRPr="0006105B">
        <w:rPr>
          <w:rFonts w:ascii="Times New Roman" w:hAnsi="Times New Roman"/>
        </w:rPr>
        <w:t xml:space="preserve"> priložiti naslednjo dokumentacijo:</w:t>
      </w:r>
    </w:p>
    <w:p w14:paraId="50351558" w14:textId="763F3D0B"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F80B813" w14:textId="43FCDA3E"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izpolnjeno in podpisano Izjavo pr</w:t>
      </w:r>
      <w:r w:rsidR="00E46FF2" w:rsidRPr="0006105B">
        <w:rPr>
          <w:rFonts w:ascii="Times New Roman" w:hAnsi="Times New Roman"/>
        </w:rPr>
        <w:t>ijavitelja</w:t>
      </w:r>
      <w:r w:rsidRPr="0006105B">
        <w:rPr>
          <w:rFonts w:ascii="Times New Roman" w:hAnsi="Times New Roman"/>
        </w:rPr>
        <w:t xml:space="preserve">, </w:t>
      </w:r>
    </w:p>
    <w:p w14:paraId="282278FC" w14:textId="226E139A"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w:t>
      </w:r>
      <w:r w:rsidR="000E52CB" w:rsidRPr="0006105B">
        <w:rPr>
          <w:rFonts w:ascii="Times New Roman" w:hAnsi="Times New Roman"/>
        </w:rPr>
        <w:t>o</w:t>
      </w:r>
      <w:r w:rsidRPr="0006105B">
        <w:rPr>
          <w:rFonts w:ascii="Times New Roman" w:hAnsi="Times New Roman"/>
        </w:rPr>
        <w:t xml:space="preserve"> obvezn</w:t>
      </w:r>
      <w:r w:rsidR="000E52CB" w:rsidRPr="0006105B">
        <w:rPr>
          <w:rFonts w:ascii="Times New Roman" w:hAnsi="Times New Roman"/>
        </w:rPr>
        <w:t>o</w:t>
      </w:r>
      <w:r w:rsidR="001532C7" w:rsidRPr="0006105B">
        <w:rPr>
          <w:rFonts w:ascii="Times New Roman" w:hAnsi="Times New Roman"/>
        </w:rPr>
        <w:t xml:space="preserve"> dokazil</w:t>
      </w:r>
      <w:r w:rsidR="000E52CB" w:rsidRPr="0006105B">
        <w:rPr>
          <w:rFonts w:ascii="Times New Roman" w:hAnsi="Times New Roman"/>
        </w:rPr>
        <w:t>o</w:t>
      </w:r>
      <w:r w:rsidR="003E5045" w:rsidRPr="0006105B">
        <w:rPr>
          <w:rFonts w:ascii="Times New Roman" w:hAnsi="Times New Roman"/>
        </w:rPr>
        <w:t>, naveden</w:t>
      </w:r>
      <w:r w:rsidR="000E52CB" w:rsidRPr="0006105B">
        <w:rPr>
          <w:rFonts w:ascii="Times New Roman" w:hAnsi="Times New Roman"/>
        </w:rPr>
        <w:t>o</w:t>
      </w:r>
      <w:r w:rsidR="003E5045" w:rsidRPr="0006105B">
        <w:rPr>
          <w:rFonts w:ascii="Times New Roman" w:hAnsi="Times New Roman"/>
        </w:rPr>
        <w:t xml:space="preserve"> pod točko</w:t>
      </w:r>
      <w:r w:rsidR="009068E7" w:rsidRPr="0006105B">
        <w:rPr>
          <w:rFonts w:ascii="Times New Roman" w:hAnsi="Times New Roman"/>
        </w:rPr>
        <w:t xml:space="preserve"> 3.:</w:t>
      </w:r>
    </w:p>
    <w:p w14:paraId="4825B624" w14:textId="25A2828F" w:rsidR="000E52CB" w:rsidRPr="0006105B" w:rsidRDefault="000E52CB" w:rsidP="00086B79">
      <w:pPr>
        <w:pStyle w:val="Odstavekseznama"/>
        <w:numPr>
          <w:ilvl w:val="1"/>
          <w:numId w:val="20"/>
        </w:numPr>
        <w:spacing w:line="240" w:lineRule="auto"/>
        <w:ind w:left="993"/>
        <w:contextualSpacing/>
        <w:jc w:val="both"/>
        <w:rPr>
          <w:rFonts w:ascii="Times New Roman" w:hAnsi="Times New Roman"/>
        </w:rPr>
      </w:pPr>
      <w:r w:rsidRPr="0006105B">
        <w:rPr>
          <w:rFonts w:ascii="Times New Roman" w:hAnsi="Times New Roman"/>
        </w:rPr>
        <w:t xml:space="preserve">dokazilo v obliki kopije pogodbe oziroma odločbe Izvajalske agencije EACEA, da je bil projekt izbran na razpisu programa EU Ustvarjalna Evropa, podprogram </w:t>
      </w:r>
      <w:r w:rsidR="00840BEC" w:rsidRPr="0006105B">
        <w:rPr>
          <w:rFonts w:ascii="Times New Roman" w:hAnsi="Times New Roman"/>
        </w:rPr>
        <w:t>KULTURA</w:t>
      </w:r>
      <w:r w:rsidR="00D2008F">
        <w:rPr>
          <w:rFonts w:ascii="Times New Roman" w:hAnsi="Times New Roman"/>
        </w:rPr>
        <w:t>, v letih 2018, 2019</w:t>
      </w:r>
      <w:r w:rsidR="00EF24F1">
        <w:rPr>
          <w:rFonts w:ascii="Times New Roman" w:hAnsi="Times New Roman"/>
        </w:rPr>
        <w:t xml:space="preserve"> ali</w:t>
      </w:r>
      <w:r w:rsidR="009D3832">
        <w:rPr>
          <w:rFonts w:ascii="Times New Roman" w:hAnsi="Times New Roman"/>
        </w:rPr>
        <w:t xml:space="preserve"> 20</w:t>
      </w:r>
      <w:r w:rsidR="00D2008F">
        <w:rPr>
          <w:rFonts w:ascii="Times New Roman" w:hAnsi="Times New Roman"/>
        </w:rPr>
        <w:t>20</w:t>
      </w:r>
      <w:r w:rsidR="0009444D">
        <w:rPr>
          <w:rFonts w:ascii="Times New Roman" w:hAnsi="Times New Roman"/>
        </w:rPr>
        <w:t xml:space="preserve"> </w:t>
      </w:r>
      <w:r w:rsidRPr="0006105B">
        <w:rPr>
          <w:rFonts w:ascii="Times New Roman" w:hAnsi="Times New Roman"/>
        </w:rPr>
        <w:t xml:space="preserve">ter da še potekajo aktivnosti v </w:t>
      </w:r>
      <w:r w:rsidR="009D3832">
        <w:rPr>
          <w:rFonts w:ascii="Times New Roman" w:hAnsi="Times New Roman"/>
        </w:rPr>
        <w:t>letu 20</w:t>
      </w:r>
      <w:r w:rsidR="00D2008F">
        <w:rPr>
          <w:rFonts w:ascii="Times New Roman" w:hAnsi="Times New Roman"/>
        </w:rPr>
        <w:t>2</w:t>
      </w:r>
      <w:r w:rsidR="0009444D">
        <w:rPr>
          <w:rFonts w:ascii="Times New Roman" w:hAnsi="Times New Roman"/>
        </w:rPr>
        <w:t>1</w:t>
      </w:r>
      <w:r w:rsidRPr="0006105B">
        <w:rPr>
          <w:rFonts w:ascii="Times New Roman" w:hAnsi="Times New Roman"/>
        </w:rPr>
        <w:t>.</w:t>
      </w:r>
    </w:p>
    <w:p w14:paraId="77867B47" w14:textId="58CEA6EF"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lastRenderedPageBreak/>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6105B" w:rsidRDefault="00B23984" w:rsidP="00B23984">
      <w:pPr>
        <w:suppressAutoHyphens/>
        <w:spacing w:after="0" w:line="240" w:lineRule="auto"/>
        <w:jc w:val="both"/>
        <w:rPr>
          <w:rFonts w:ascii="Times New Roman" w:hAnsi="Times New Roman"/>
          <w:lang w:eastAsia="ar-SA"/>
        </w:rPr>
      </w:pPr>
    </w:p>
    <w:p w14:paraId="6A04AAE0" w14:textId="5E88FA41"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si lahko prijavitelji natisnejo tudi s spletne strani Mestne občine Ljubljana </w:t>
      </w:r>
      <w:r w:rsidR="007D1A74" w:rsidRPr="0006105B">
        <w:rPr>
          <w:rFonts w:ascii="Times New Roman" w:hAnsi="Times New Roman"/>
          <w:lang w:eastAsia="ar-SA"/>
        </w:rPr>
        <w:t>https://www.ljubljana.si/sl/razpisi-razgrnitve-in-javne-objave/</w:t>
      </w:r>
      <w:r w:rsidRPr="0006105B">
        <w:rPr>
          <w:rFonts w:ascii="Times New Roman" w:hAnsi="Times New Roman"/>
          <w:lang w:eastAsia="ar-SA"/>
        </w:rPr>
        <w:t>, kjer najdejo tudi vse druge podatke, povezane z izvedbo javnega poziva.</w:t>
      </w:r>
    </w:p>
    <w:p w14:paraId="7FDBE676" w14:textId="77777777" w:rsidR="00943754" w:rsidRPr="0006105B"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6105B" w:rsidRDefault="00943754" w:rsidP="00F97614">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5A0388F1" w14:textId="77777777" w:rsidR="00302B70" w:rsidRPr="0006105B" w:rsidRDefault="00302B70" w:rsidP="00F97614">
      <w:pPr>
        <w:widowControl w:val="0"/>
        <w:suppressAutoHyphens/>
        <w:spacing w:after="0" w:line="240" w:lineRule="auto"/>
        <w:ind w:right="-32"/>
        <w:jc w:val="both"/>
        <w:rPr>
          <w:rFonts w:ascii="Times New Roman" w:hAnsi="Times New Roman"/>
          <w:b/>
          <w:bCs/>
          <w:lang w:eastAsia="ar-SA"/>
        </w:rPr>
      </w:pPr>
    </w:p>
    <w:p w14:paraId="431B7B1B" w14:textId="30AC7481" w:rsidR="00943754" w:rsidRPr="0006105B" w:rsidRDefault="00943754" w:rsidP="00F97614">
      <w:pPr>
        <w:spacing w:line="240" w:lineRule="auto"/>
        <w:jc w:val="both"/>
        <w:rPr>
          <w:rFonts w:ascii="Times New Roman" w:hAnsi="Times New Roman"/>
        </w:rPr>
      </w:pPr>
      <w:r w:rsidRPr="0006105B">
        <w:rPr>
          <w:rFonts w:ascii="Times New Roman" w:hAnsi="Times New Roman"/>
        </w:rPr>
        <w:t>Prijavitelj mora izpolnjen prijavni obrazec, z vsemi zahtevanimi prilogami</w:t>
      </w:r>
      <w:r w:rsidR="005425BF" w:rsidRPr="0006105B">
        <w:rPr>
          <w:rFonts w:ascii="Times New Roman" w:hAnsi="Times New Roman"/>
        </w:rPr>
        <w:t xml:space="preserve"> (Izjava prijavitelja in obvezno dokazilo)</w:t>
      </w:r>
      <w:r w:rsidRPr="0006105B">
        <w:rPr>
          <w:rFonts w:ascii="Times New Roman" w:hAnsi="Times New Roman"/>
        </w:rPr>
        <w:t xml:space="preserve">, poslati s priporočeno pošto na naslov: </w:t>
      </w:r>
      <w:r w:rsidRPr="0006105B">
        <w:rPr>
          <w:rFonts w:ascii="Times New Roman" w:hAnsi="Times New Roman"/>
          <w:b/>
        </w:rPr>
        <w:t>Mestna občina Ljubljana, Mestni trg 1, 1000 Ljubljana</w:t>
      </w:r>
      <w:r w:rsidR="00157F7C" w:rsidRPr="0006105B">
        <w:rPr>
          <w:rFonts w:ascii="Times New Roman" w:hAnsi="Times New Roman"/>
        </w:rPr>
        <w:t xml:space="preserve">. </w:t>
      </w:r>
      <w:r w:rsidR="00F71202" w:rsidRPr="0006105B">
        <w:rPr>
          <w:rFonts w:ascii="Times New Roman" w:hAnsi="Times New Roman"/>
        </w:rPr>
        <w:t>Na ovojnici mora biti naveden naziv in naslov prijavitelja</w:t>
      </w:r>
      <w:r w:rsidR="00D54491" w:rsidRPr="0006105B">
        <w:rPr>
          <w:rFonts w:ascii="Times New Roman" w:hAnsi="Times New Roman"/>
        </w:rPr>
        <w:t>. Prijavitelj mora vlogo oddati</w:t>
      </w:r>
      <w:r w:rsidRPr="0006105B">
        <w:rPr>
          <w:rFonts w:ascii="Times New Roman" w:hAnsi="Times New Roman"/>
        </w:rPr>
        <w:t xml:space="preserve"> </w:t>
      </w:r>
      <w:r w:rsidRPr="00D95C4D">
        <w:rPr>
          <w:rFonts w:ascii="Times New Roman" w:hAnsi="Times New Roman"/>
        </w:rPr>
        <w:t>najkasneje do vključno</w:t>
      </w:r>
      <w:r w:rsidR="00093292" w:rsidRPr="00D95C4D">
        <w:rPr>
          <w:rFonts w:ascii="Times New Roman" w:hAnsi="Times New Roman"/>
        </w:rPr>
        <w:t xml:space="preserve"> </w:t>
      </w:r>
      <w:r w:rsidR="00D2008F" w:rsidRPr="00D95C4D">
        <w:rPr>
          <w:rFonts w:ascii="Times New Roman" w:hAnsi="Times New Roman"/>
          <w:b/>
        </w:rPr>
        <w:t>1</w:t>
      </w:r>
      <w:r w:rsidR="00827253">
        <w:rPr>
          <w:rFonts w:ascii="Times New Roman" w:hAnsi="Times New Roman"/>
          <w:b/>
        </w:rPr>
        <w:t>7</w:t>
      </w:r>
      <w:r w:rsidR="00093292" w:rsidRPr="00D95C4D">
        <w:rPr>
          <w:rFonts w:ascii="Times New Roman" w:hAnsi="Times New Roman"/>
          <w:b/>
        </w:rPr>
        <w:t xml:space="preserve">. </w:t>
      </w:r>
      <w:r w:rsidR="00D2008F" w:rsidRPr="00D95C4D">
        <w:rPr>
          <w:rFonts w:ascii="Times New Roman" w:hAnsi="Times New Roman"/>
          <w:b/>
        </w:rPr>
        <w:t>oktobra</w:t>
      </w:r>
      <w:r w:rsidR="00093292" w:rsidRPr="00D95C4D">
        <w:rPr>
          <w:rFonts w:ascii="Times New Roman" w:hAnsi="Times New Roman"/>
          <w:b/>
        </w:rPr>
        <w:t xml:space="preserve"> </w:t>
      </w:r>
      <w:r w:rsidR="00D95C4D" w:rsidRPr="00D95C4D">
        <w:rPr>
          <w:rFonts w:ascii="Times New Roman" w:hAnsi="Times New Roman"/>
          <w:b/>
        </w:rPr>
        <w:t>2021</w:t>
      </w:r>
      <w:r w:rsidR="005425BF" w:rsidRPr="00D95C4D">
        <w:rPr>
          <w:rFonts w:ascii="Times New Roman" w:hAnsi="Times New Roman"/>
        </w:rPr>
        <w:t>,</w:t>
      </w:r>
      <w:r w:rsidR="00D737FE" w:rsidRPr="00D95C4D">
        <w:rPr>
          <w:rFonts w:ascii="Times New Roman" w:hAnsi="Times New Roman"/>
        </w:rPr>
        <w:t xml:space="preserve"> do 24.</w:t>
      </w:r>
      <w:r w:rsidR="00565871" w:rsidRPr="00D95C4D">
        <w:rPr>
          <w:rFonts w:ascii="Times New Roman" w:hAnsi="Times New Roman"/>
        </w:rPr>
        <w:t>00</w:t>
      </w:r>
      <w:r w:rsidR="00D737FE" w:rsidRPr="00D95C4D">
        <w:rPr>
          <w:rFonts w:ascii="Times New Roman" w:hAnsi="Times New Roman"/>
        </w:rPr>
        <w:t xml:space="preserve"> ure.</w:t>
      </w:r>
      <w:r w:rsidRPr="00D95C4D">
        <w:rPr>
          <w:rFonts w:ascii="Times New Roman" w:hAnsi="Times New Roman"/>
        </w:rPr>
        <w:t xml:space="preserve"> Vloga mora biti poslana kot priporočena</w:t>
      </w:r>
      <w:r w:rsidRPr="0006105B">
        <w:rPr>
          <w:rFonts w:ascii="Times New Roman" w:hAnsi="Times New Roman"/>
        </w:rPr>
        <w:t xml:space="preserve"> pošiljka v zaprti ovojnici z oznako na sprednji strani: »NE ODPIRAJ –</w:t>
      </w:r>
      <w:r w:rsidR="00D737FE" w:rsidRPr="0006105B">
        <w:rPr>
          <w:rFonts w:ascii="Times New Roman" w:hAnsi="Times New Roman"/>
        </w:rPr>
        <w:t xml:space="preserve"> VLOGA: KULTURA – </w:t>
      </w:r>
      <w:r w:rsidR="005425BF" w:rsidRPr="0006105B">
        <w:rPr>
          <w:rFonts w:ascii="Times New Roman" w:hAnsi="Times New Roman"/>
        </w:rPr>
        <w:t xml:space="preserve">EU </w:t>
      </w:r>
      <w:r w:rsidR="00D737FE" w:rsidRPr="0006105B">
        <w:rPr>
          <w:rFonts w:ascii="Times New Roman" w:hAnsi="Times New Roman"/>
        </w:rPr>
        <w:t>PROJEKTI</w:t>
      </w:r>
      <w:r w:rsidR="00827253">
        <w:rPr>
          <w:rFonts w:ascii="Times New Roman" w:hAnsi="Times New Roman"/>
        </w:rPr>
        <w:t xml:space="preserve"> 2021</w:t>
      </w:r>
      <w:r w:rsidR="00D737FE" w:rsidRPr="0006105B">
        <w:rPr>
          <w:rFonts w:ascii="Times New Roman" w:hAnsi="Times New Roman"/>
        </w:rPr>
        <w:t>«.</w:t>
      </w:r>
    </w:p>
    <w:p w14:paraId="3E26AE01" w14:textId="52BD1C54" w:rsidR="005425BF" w:rsidRPr="0006105B" w:rsidRDefault="005425BF" w:rsidP="00F97614">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466F03DD" w14:textId="59DE636E" w:rsidR="00396372" w:rsidRPr="0006105B" w:rsidRDefault="00396372" w:rsidP="00396372">
      <w:pPr>
        <w:autoSpaceDE w:val="0"/>
        <w:autoSpaceDN w:val="0"/>
        <w:adjustRightInd w:val="0"/>
        <w:spacing w:after="0" w:line="240" w:lineRule="auto"/>
        <w:rPr>
          <w:rFonts w:ascii="Times New Roman" w:hAnsi="Times New Roman"/>
        </w:rPr>
      </w:pPr>
      <w:r w:rsidRPr="0006105B">
        <w:rPr>
          <w:rFonts w:ascii="Times New Roman" w:hAnsi="Times New Roman"/>
        </w:rPr>
        <w:t xml:space="preserve">Oddaja vloge pomeni, da se prijavitelj strinja z vsemi pogoji in kriteriji tega </w:t>
      </w:r>
      <w:r w:rsidR="00086B79" w:rsidRPr="0006105B">
        <w:rPr>
          <w:rFonts w:ascii="Times New Roman" w:hAnsi="Times New Roman"/>
        </w:rPr>
        <w:t>poziva</w:t>
      </w:r>
      <w:r w:rsidRPr="0006105B">
        <w:rPr>
          <w:rFonts w:ascii="Times New Roman" w:hAnsi="Times New Roman"/>
        </w:rPr>
        <w:t>.</w:t>
      </w:r>
    </w:p>
    <w:p w14:paraId="3BF49889" w14:textId="318C8754" w:rsidR="00396372" w:rsidRPr="0006105B" w:rsidRDefault="00396372" w:rsidP="00F97614">
      <w:pPr>
        <w:spacing w:line="240" w:lineRule="auto"/>
        <w:jc w:val="both"/>
        <w:rPr>
          <w:rFonts w:ascii="Times New Roman" w:hAnsi="Times New Roman"/>
        </w:rPr>
      </w:pPr>
    </w:p>
    <w:p w14:paraId="5C8F42F7" w14:textId="124A6829" w:rsidR="00943754" w:rsidRPr="0006105B" w:rsidRDefault="00943754" w:rsidP="00F97614">
      <w:pPr>
        <w:autoSpaceDE w:val="0"/>
        <w:autoSpaceDN w:val="0"/>
        <w:adjustRightInd w:val="0"/>
        <w:spacing w:after="0" w:line="240" w:lineRule="auto"/>
        <w:rPr>
          <w:rFonts w:ascii="Times New Roman" w:hAnsi="Times New Roman"/>
          <w:b/>
          <w:bCs/>
        </w:rPr>
      </w:pPr>
      <w:r w:rsidRPr="0006105B">
        <w:rPr>
          <w:rFonts w:ascii="Times New Roman" w:hAnsi="Times New Roman"/>
          <w:b/>
          <w:bCs/>
        </w:rPr>
        <w:t>1</w:t>
      </w:r>
      <w:r w:rsidR="00026B06" w:rsidRPr="0006105B">
        <w:rPr>
          <w:rFonts w:ascii="Times New Roman" w:hAnsi="Times New Roman"/>
          <w:b/>
          <w:bCs/>
        </w:rPr>
        <w:t>4</w:t>
      </w:r>
      <w:r w:rsidRPr="0006105B">
        <w:rPr>
          <w:rFonts w:ascii="Times New Roman" w:hAnsi="Times New Roman"/>
          <w:b/>
          <w:bCs/>
        </w:rPr>
        <w:t xml:space="preserve">. </w:t>
      </w:r>
      <w:r w:rsidR="00D9536C" w:rsidRPr="0006105B">
        <w:rPr>
          <w:rFonts w:ascii="Times New Roman" w:hAnsi="Times New Roman"/>
          <w:b/>
          <w:bCs/>
        </w:rPr>
        <w:t>Izločitev in dopolnitev vlog</w:t>
      </w:r>
    </w:p>
    <w:p w14:paraId="7F08F41D" w14:textId="77777777" w:rsidR="00943754" w:rsidRPr="0006105B" w:rsidRDefault="00943754" w:rsidP="00F97614">
      <w:pPr>
        <w:autoSpaceDE w:val="0"/>
        <w:autoSpaceDN w:val="0"/>
        <w:adjustRightInd w:val="0"/>
        <w:spacing w:after="0" w:line="240" w:lineRule="auto"/>
        <w:rPr>
          <w:rFonts w:ascii="Times New Roman" w:hAnsi="Times New Roman"/>
          <w:color w:val="FF0000"/>
        </w:rPr>
      </w:pPr>
    </w:p>
    <w:p w14:paraId="1458C056" w14:textId="135BA4BE" w:rsidR="00D9536C" w:rsidRPr="0006105B" w:rsidRDefault="00D9536C" w:rsidP="00D9536C">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10643CA7" w:rsidR="00D9536C" w:rsidRPr="0006105B" w:rsidRDefault="00D9536C" w:rsidP="00D9536C">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w:t>
      </w:r>
      <w:r w:rsidR="009D3832">
        <w:rPr>
          <w:rFonts w:ascii="Times New Roman" w:hAnsi="Times New Roman"/>
        </w:rPr>
        <w:t>p</w:t>
      </w:r>
      <w:r w:rsidR="00D2008F">
        <w:rPr>
          <w:rFonts w:ascii="Times New Roman" w:hAnsi="Times New Roman"/>
        </w:rPr>
        <w:t xml:space="preserve">oročeno na pošto do </w:t>
      </w:r>
      <w:r w:rsidR="00EF24F1">
        <w:rPr>
          <w:rFonts w:ascii="Times New Roman" w:hAnsi="Times New Roman"/>
        </w:rPr>
        <w:t xml:space="preserve">vključno </w:t>
      </w:r>
      <w:r w:rsidR="00D95C4D" w:rsidRPr="00D95C4D">
        <w:rPr>
          <w:rFonts w:ascii="Times New Roman" w:hAnsi="Times New Roman"/>
        </w:rPr>
        <w:t>1</w:t>
      </w:r>
      <w:r w:rsidR="00827253">
        <w:rPr>
          <w:rFonts w:ascii="Times New Roman" w:hAnsi="Times New Roman"/>
        </w:rPr>
        <w:t>7</w:t>
      </w:r>
      <w:r w:rsidRPr="00D95C4D">
        <w:rPr>
          <w:rFonts w:ascii="Times New Roman" w:hAnsi="Times New Roman"/>
        </w:rPr>
        <w:t xml:space="preserve">. </w:t>
      </w:r>
      <w:r w:rsidR="00D2008F" w:rsidRPr="00D95C4D">
        <w:rPr>
          <w:rFonts w:ascii="Times New Roman" w:hAnsi="Times New Roman"/>
        </w:rPr>
        <w:t>10</w:t>
      </w:r>
      <w:r w:rsidR="009D3832" w:rsidRPr="00D95C4D">
        <w:rPr>
          <w:rFonts w:ascii="Times New Roman" w:hAnsi="Times New Roman"/>
        </w:rPr>
        <w:t>. 20</w:t>
      </w:r>
      <w:r w:rsidR="00D95C4D" w:rsidRPr="00D95C4D">
        <w:rPr>
          <w:rFonts w:ascii="Times New Roman" w:hAnsi="Times New Roman"/>
        </w:rPr>
        <w:t>21</w:t>
      </w:r>
      <w:r w:rsidRPr="00D95C4D">
        <w:rPr>
          <w:rFonts w:ascii="Times New Roman" w:hAnsi="Times New Roman"/>
        </w:rPr>
        <w:t xml:space="preserve"> do 24.00 ure. Za prepozno šteje tudi vloga, ki je prispela po dnevu, ko se je javni</w:t>
      </w:r>
      <w:r w:rsidRPr="0006105B">
        <w:rPr>
          <w:rFonts w:ascii="Times New Roman" w:hAnsi="Times New Roman"/>
        </w:rPr>
        <w:t xml:space="preserve"> poziv končal zaradi porabe sredstev.</w:t>
      </w:r>
    </w:p>
    <w:p w14:paraId="43B1C2E4" w14:textId="6F2EEFD2" w:rsidR="00D9536C" w:rsidRPr="0006105B" w:rsidRDefault="00D9536C" w:rsidP="00D9536C">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5C3BA25B" w14:textId="482E69FB" w:rsidR="00396372" w:rsidRPr="0006105B" w:rsidRDefault="00396372" w:rsidP="00396372">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w:t>
      </w:r>
      <w:r w:rsidR="00827253">
        <w:rPr>
          <w:rFonts w:ascii="Times New Roman" w:hAnsi="Times New Roman"/>
        </w:rPr>
        <w:t xml:space="preserve"> 2021</w:t>
      </w:r>
      <w:r w:rsidRPr="0006105B">
        <w:rPr>
          <w:rFonts w:ascii="Times New Roman" w:hAnsi="Times New Roman"/>
        </w:rPr>
        <w:t>«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6105B" w:rsidRDefault="00396372" w:rsidP="00396372">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68ADCC19" w14:textId="73843276" w:rsidR="00396372"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r w:rsidR="00644AE1" w:rsidRPr="0006105B">
        <w:rPr>
          <w:rFonts w:ascii="Times New Roman" w:hAnsi="Times New Roman"/>
        </w:rPr>
        <w:t>,</w:t>
      </w:r>
    </w:p>
    <w:p w14:paraId="3190D04E" w14:textId="04B06815" w:rsidR="00745D09" w:rsidRPr="0006105B" w:rsidRDefault="00745D09" w:rsidP="00396372">
      <w:pPr>
        <w:pStyle w:val="Odstavekseznama"/>
        <w:numPr>
          <w:ilvl w:val="0"/>
          <w:numId w:val="40"/>
        </w:numPr>
        <w:autoSpaceDE w:val="0"/>
        <w:autoSpaceDN w:val="0"/>
        <w:adjustRightInd w:val="0"/>
        <w:spacing w:after="0" w:line="240" w:lineRule="auto"/>
        <w:jc w:val="both"/>
        <w:rPr>
          <w:rFonts w:ascii="Times New Roman" w:hAnsi="Times New Roman"/>
        </w:rPr>
      </w:pPr>
      <w:r>
        <w:rPr>
          <w:rFonts w:ascii="Times New Roman" w:hAnsi="Times New Roman"/>
        </w:rPr>
        <w:t>ki ne izpolnjujejo pogojev iz točke 3.</w:t>
      </w:r>
    </w:p>
    <w:p w14:paraId="6E7BD930" w14:textId="77777777"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2047EBD1" w14:textId="23AEB058"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w:t>
      </w:r>
      <w:bookmarkStart w:id="2" w:name="_GoBack"/>
      <w:bookmarkEnd w:id="2"/>
      <w:r w:rsidRPr="0006105B">
        <w:rPr>
          <w:rFonts w:ascii="Times New Roman" w:hAnsi="Times New Roman"/>
        </w:rPr>
        <w:t>epopolne.</w:t>
      </w:r>
    </w:p>
    <w:p w14:paraId="022E81A1" w14:textId="77777777" w:rsidR="00396372" w:rsidRPr="0006105B"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6105B" w:rsidRDefault="00D2008F" w:rsidP="00ED7855">
      <w:pPr>
        <w:spacing w:line="240" w:lineRule="auto"/>
        <w:jc w:val="both"/>
        <w:rPr>
          <w:rFonts w:ascii="Times New Roman" w:hAnsi="Times New Roman"/>
          <w:b/>
        </w:rPr>
      </w:pPr>
      <w:r>
        <w:rPr>
          <w:rFonts w:ascii="Times New Roman" w:hAnsi="Times New Roman"/>
          <w:b/>
        </w:rPr>
        <w:t>16. Pristojna uslužben</w:t>
      </w:r>
      <w:r w:rsidR="00ED7855" w:rsidRPr="0006105B">
        <w:rPr>
          <w:rFonts w:ascii="Times New Roman" w:hAnsi="Times New Roman"/>
          <w:b/>
        </w:rPr>
        <w:t>c</w:t>
      </w:r>
      <w:r>
        <w:rPr>
          <w:rFonts w:ascii="Times New Roman" w:hAnsi="Times New Roman"/>
          <w:b/>
        </w:rPr>
        <w:t>a</w:t>
      </w:r>
      <w:r w:rsidR="00ED7855" w:rsidRPr="0006105B">
        <w:rPr>
          <w:rFonts w:ascii="Times New Roman" w:hAnsi="Times New Roman"/>
          <w:b/>
        </w:rPr>
        <w:t xml:space="preserve"> za dajanje informacij in pojasnil:</w:t>
      </w:r>
    </w:p>
    <w:p w14:paraId="185B982F" w14:textId="33CD13E3" w:rsidR="00ED7855" w:rsidRDefault="00ED7855" w:rsidP="00ED7855">
      <w:pPr>
        <w:spacing w:line="240" w:lineRule="auto"/>
        <w:jc w:val="both"/>
        <w:rPr>
          <w:rFonts w:ascii="Times New Roman" w:hAnsi="Times New Roman"/>
        </w:rPr>
      </w:pPr>
      <w:r w:rsidRPr="0006105B">
        <w:rPr>
          <w:rFonts w:ascii="Times New Roman" w:hAnsi="Times New Roman"/>
        </w:rPr>
        <w:t>D</w:t>
      </w:r>
      <w:r w:rsidR="00D2008F">
        <w:rPr>
          <w:rFonts w:ascii="Times New Roman" w:hAnsi="Times New Roman"/>
        </w:rPr>
        <w:t>avor Buinjac, tel.: 01 306 48 38</w:t>
      </w:r>
      <w:r w:rsidRPr="0006105B">
        <w:rPr>
          <w:rFonts w:ascii="Times New Roman" w:hAnsi="Times New Roman"/>
        </w:rPr>
        <w:t xml:space="preserve">, e-pošta: </w:t>
      </w:r>
      <w:hyperlink r:id="rId8" w:history="1">
        <w:r w:rsidR="00D2008F" w:rsidRPr="002D63CC">
          <w:rPr>
            <w:rStyle w:val="Hiperpovezava"/>
            <w:rFonts w:ascii="Times New Roman" w:hAnsi="Times New Roman"/>
          </w:rPr>
          <w:t>davor.buinjac@ljubljana.si</w:t>
        </w:r>
      </w:hyperlink>
    </w:p>
    <w:p w14:paraId="319EDB62" w14:textId="0D645210" w:rsidR="00D2008F" w:rsidRDefault="00D2008F" w:rsidP="00D2008F">
      <w:pPr>
        <w:spacing w:line="240" w:lineRule="auto"/>
        <w:jc w:val="both"/>
        <w:rPr>
          <w:rFonts w:ascii="Times New Roman" w:hAnsi="Times New Roman"/>
        </w:rPr>
      </w:pPr>
      <w:r>
        <w:rPr>
          <w:rFonts w:ascii="Times New Roman" w:hAnsi="Times New Roman"/>
        </w:rPr>
        <w:t>Dejan Tešović</w:t>
      </w:r>
      <w:r w:rsidR="005F1A46">
        <w:rPr>
          <w:rFonts w:ascii="Times New Roman" w:hAnsi="Times New Roman"/>
        </w:rPr>
        <w:t>, tel.: 01 306 48 39</w:t>
      </w:r>
      <w:r w:rsidRPr="0006105B">
        <w:rPr>
          <w:rFonts w:ascii="Times New Roman" w:hAnsi="Times New Roman"/>
        </w:rPr>
        <w:t xml:space="preserve">, e-pošta: </w:t>
      </w:r>
      <w:hyperlink r:id="rId9" w:history="1">
        <w:r w:rsidR="004F5CBB" w:rsidRPr="002D63CC">
          <w:rPr>
            <w:rStyle w:val="Hiperpovezava"/>
            <w:rFonts w:ascii="Times New Roman" w:hAnsi="Times New Roman"/>
          </w:rPr>
          <w:t>dejan.tesovic@ljubljana.si</w:t>
        </w:r>
      </w:hyperlink>
    </w:p>
    <w:p w14:paraId="538F5290" w14:textId="4050B186" w:rsidR="00ED7855" w:rsidRPr="0006105B" w:rsidRDefault="00ED7855" w:rsidP="00ED7855">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6105B"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79A1" w14:textId="77777777" w:rsidR="00DB454B" w:rsidRDefault="00DB454B">
      <w:pPr>
        <w:spacing w:after="0" w:line="240" w:lineRule="auto"/>
      </w:pPr>
      <w:r>
        <w:separator/>
      </w:r>
    </w:p>
  </w:endnote>
  <w:endnote w:type="continuationSeparator" w:id="0">
    <w:p w14:paraId="575F0852" w14:textId="77777777" w:rsidR="00DB454B" w:rsidRDefault="00DB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2131" w14:textId="13A3E263" w:rsidR="00223589" w:rsidRDefault="00223589">
    <w:pPr>
      <w:pStyle w:val="Noga"/>
      <w:jc w:val="right"/>
    </w:pPr>
    <w:r>
      <w:fldChar w:fldCharType="begin"/>
    </w:r>
    <w:r>
      <w:instrText xml:space="preserve"> PAGE   \* MERGEFORMAT </w:instrText>
    </w:r>
    <w:r>
      <w:fldChar w:fldCharType="separate"/>
    </w:r>
    <w:r w:rsidR="00827253">
      <w:rPr>
        <w:noProof/>
      </w:rPr>
      <w:t>5</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D0C3" w14:textId="77777777" w:rsidR="00DB454B" w:rsidRDefault="00DB454B">
      <w:pPr>
        <w:spacing w:after="0" w:line="240" w:lineRule="auto"/>
      </w:pPr>
      <w:r>
        <w:separator/>
      </w:r>
    </w:p>
  </w:footnote>
  <w:footnote w:type="continuationSeparator" w:id="0">
    <w:p w14:paraId="797F9F9E" w14:textId="77777777" w:rsidR="00DB454B" w:rsidRDefault="00DB4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2F"/>
    <w:rsid w:val="000018DE"/>
    <w:rsid w:val="0000506E"/>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44D"/>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68E7"/>
    <w:rsid w:val="00274A84"/>
    <w:rsid w:val="0027580C"/>
    <w:rsid w:val="00276D1D"/>
    <w:rsid w:val="0027738B"/>
    <w:rsid w:val="002817BF"/>
    <w:rsid w:val="00283215"/>
    <w:rsid w:val="00285158"/>
    <w:rsid w:val="00285F3B"/>
    <w:rsid w:val="00286495"/>
    <w:rsid w:val="002942AD"/>
    <w:rsid w:val="00297902"/>
    <w:rsid w:val="002A27CA"/>
    <w:rsid w:val="002A28C7"/>
    <w:rsid w:val="002A3CCD"/>
    <w:rsid w:val="002A7E3C"/>
    <w:rsid w:val="002B0C53"/>
    <w:rsid w:val="002B4B89"/>
    <w:rsid w:val="002B4C63"/>
    <w:rsid w:val="002B611A"/>
    <w:rsid w:val="002B7B14"/>
    <w:rsid w:val="002C10DE"/>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71701"/>
    <w:rsid w:val="003731F8"/>
    <w:rsid w:val="00373AB5"/>
    <w:rsid w:val="00375096"/>
    <w:rsid w:val="0037796D"/>
    <w:rsid w:val="003801F6"/>
    <w:rsid w:val="00387AC9"/>
    <w:rsid w:val="003913D8"/>
    <w:rsid w:val="00394C87"/>
    <w:rsid w:val="00395FC1"/>
    <w:rsid w:val="00396372"/>
    <w:rsid w:val="003966B9"/>
    <w:rsid w:val="00397113"/>
    <w:rsid w:val="003A240C"/>
    <w:rsid w:val="003A6672"/>
    <w:rsid w:val="003B16D1"/>
    <w:rsid w:val="003B560C"/>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D2DBE"/>
    <w:rsid w:val="004D33CB"/>
    <w:rsid w:val="004D39EA"/>
    <w:rsid w:val="004D3B2D"/>
    <w:rsid w:val="004E6D48"/>
    <w:rsid w:val="004F1632"/>
    <w:rsid w:val="004F3BF0"/>
    <w:rsid w:val="004F5CBB"/>
    <w:rsid w:val="004F5D57"/>
    <w:rsid w:val="004F68CF"/>
    <w:rsid w:val="004F6B8A"/>
    <w:rsid w:val="0050117E"/>
    <w:rsid w:val="005022EB"/>
    <w:rsid w:val="00506FDA"/>
    <w:rsid w:val="00512414"/>
    <w:rsid w:val="00513D2D"/>
    <w:rsid w:val="0051548B"/>
    <w:rsid w:val="00516600"/>
    <w:rsid w:val="00516DC4"/>
    <w:rsid w:val="005222F0"/>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4C83"/>
    <w:rsid w:val="005652CC"/>
    <w:rsid w:val="00565871"/>
    <w:rsid w:val="005673B0"/>
    <w:rsid w:val="00570611"/>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31930"/>
    <w:rsid w:val="006328E2"/>
    <w:rsid w:val="006340BC"/>
    <w:rsid w:val="00635124"/>
    <w:rsid w:val="00644AE1"/>
    <w:rsid w:val="00644B60"/>
    <w:rsid w:val="00645CE1"/>
    <w:rsid w:val="006465C0"/>
    <w:rsid w:val="00647BF2"/>
    <w:rsid w:val="00650970"/>
    <w:rsid w:val="00651837"/>
    <w:rsid w:val="006544BB"/>
    <w:rsid w:val="0066005E"/>
    <w:rsid w:val="00663E60"/>
    <w:rsid w:val="00672FF3"/>
    <w:rsid w:val="00676CA8"/>
    <w:rsid w:val="00680BF4"/>
    <w:rsid w:val="006836A8"/>
    <w:rsid w:val="006867BD"/>
    <w:rsid w:val="00687B7A"/>
    <w:rsid w:val="006943B3"/>
    <w:rsid w:val="006950B3"/>
    <w:rsid w:val="006A0D73"/>
    <w:rsid w:val="006A3F93"/>
    <w:rsid w:val="006A449A"/>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1C02"/>
    <w:rsid w:val="007322F9"/>
    <w:rsid w:val="007364E2"/>
    <w:rsid w:val="0074051B"/>
    <w:rsid w:val="00742C16"/>
    <w:rsid w:val="00745D09"/>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C7559"/>
    <w:rsid w:val="007D1A74"/>
    <w:rsid w:val="007D5F52"/>
    <w:rsid w:val="007F779F"/>
    <w:rsid w:val="0080223F"/>
    <w:rsid w:val="00802DF6"/>
    <w:rsid w:val="0080626A"/>
    <w:rsid w:val="00810084"/>
    <w:rsid w:val="008154D8"/>
    <w:rsid w:val="00815A12"/>
    <w:rsid w:val="00817D4C"/>
    <w:rsid w:val="008229D3"/>
    <w:rsid w:val="00823312"/>
    <w:rsid w:val="00823848"/>
    <w:rsid w:val="00827253"/>
    <w:rsid w:val="008324AF"/>
    <w:rsid w:val="00833765"/>
    <w:rsid w:val="00835F95"/>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D528D"/>
    <w:rsid w:val="008E4D61"/>
    <w:rsid w:val="008E5B2C"/>
    <w:rsid w:val="008E69F4"/>
    <w:rsid w:val="008E722A"/>
    <w:rsid w:val="008E73BC"/>
    <w:rsid w:val="008F1939"/>
    <w:rsid w:val="0090488B"/>
    <w:rsid w:val="00905E8E"/>
    <w:rsid w:val="00905F25"/>
    <w:rsid w:val="009060CF"/>
    <w:rsid w:val="009068E7"/>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54D1"/>
    <w:rsid w:val="00966EE4"/>
    <w:rsid w:val="0097008C"/>
    <w:rsid w:val="00972C6E"/>
    <w:rsid w:val="00974679"/>
    <w:rsid w:val="00975331"/>
    <w:rsid w:val="009813A2"/>
    <w:rsid w:val="00981918"/>
    <w:rsid w:val="00985092"/>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A2E0F"/>
    <w:rsid w:val="00AA43C2"/>
    <w:rsid w:val="00AA4C6F"/>
    <w:rsid w:val="00AB13E4"/>
    <w:rsid w:val="00AC2CFB"/>
    <w:rsid w:val="00AC487C"/>
    <w:rsid w:val="00AC5402"/>
    <w:rsid w:val="00AD7D1F"/>
    <w:rsid w:val="00AE35C1"/>
    <w:rsid w:val="00AE46C6"/>
    <w:rsid w:val="00AE505E"/>
    <w:rsid w:val="00AE5A10"/>
    <w:rsid w:val="00AF2D32"/>
    <w:rsid w:val="00AF3B00"/>
    <w:rsid w:val="00AF7EEE"/>
    <w:rsid w:val="00B049ED"/>
    <w:rsid w:val="00B06CA3"/>
    <w:rsid w:val="00B072BC"/>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4C99"/>
    <w:rsid w:val="00B90738"/>
    <w:rsid w:val="00B9658A"/>
    <w:rsid w:val="00B97B5C"/>
    <w:rsid w:val="00BA1D1D"/>
    <w:rsid w:val="00BB5E7C"/>
    <w:rsid w:val="00BB5FE3"/>
    <w:rsid w:val="00BC53E8"/>
    <w:rsid w:val="00BC75FA"/>
    <w:rsid w:val="00BD6368"/>
    <w:rsid w:val="00BD7FAA"/>
    <w:rsid w:val="00BE0762"/>
    <w:rsid w:val="00BE1040"/>
    <w:rsid w:val="00BE1F14"/>
    <w:rsid w:val="00BE3007"/>
    <w:rsid w:val="00BE7592"/>
    <w:rsid w:val="00C01838"/>
    <w:rsid w:val="00C01E6F"/>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36AC7"/>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2CE9"/>
    <w:rsid w:val="00C85B37"/>
    <w:rsid w:val="00C87078"/>
    <w:rsid w:val="00C9226D"/>
    <w:rsid w:val="00C976DB"/>
    <w:rsid w:val="00CA31E5"/>
    <w:rsid w:val="00CA34E2"/>
    <w:rsid w:val="00CA494F"/>
    <w:rsid w:val="00CB0E00"/>
    <w:rsid w:val="00CB172F"/>
    <w:rsid w:val="00CB389D"/>
    <w:rsid w:val="00CB6C18"/>
    <w:rsid w:val="00CC7439"/>
    <w:rsid w:val="00CD0DC4"/>
    <w:rsid w:val="00CD73A2"/>
    <w:rsid w:val="00CE0C27"/>
    <w:rsid w:val="00CE3657"/>
    <w:rsid w:val="00CF30AA"/>
    <w:rsid w:val="00CF61D1"/>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536C"/>
    <w:rsid w:val="00D95C26"/>
    <w:rsid w:val="00D95C4D"/>
    <w:rsid w:val="00DA26E7"/>
    <w:rsid w:val="00DA2E6B"/>
    <w:rsid w:val="00DB3C82"/>
    <w:rsid w:val="00DB454B"/>
    <w:rsid w:val="00DB5660"/>
    <w:rsid w:val="00DB69E7"/>
    <w:rsid w:val="00DB7455"/>
    <w:rsid w:val="00DD3139"/>
    <w:rsid w:val="00DD3891"/>
    <w:rsid w:val="00DD4B0C"/>
    <w:rsid w:val="00DD4EE1"/>
    <w:rsid w:val="00DE0660"/>
    <w:rsid w:val="00DE3FDA"/>
    <w:rsid w:val="00DE42B5"/>
    <w:rsid w:val="00DE4F36"/>
    <w:rsid w:val="00DF2F6F"/>
    <w:rsid w:val="00DF2FD6"/>
    <w:rsid w:val="00DF6444"/>
    <w:rsid w:val="00DF78BF"/>
    <w:rsid w:val="00E0071C"/>
    <w:rsid w:val="00E01EFA"/>
    <w:rsid w:val="00E057E6"/>
    <w:rsid w:val="00E27C75"/>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2169"/>
    <w:rsid w:val="00EA659A"/>
    <w:rsid w:val="00EA6664"/>
    <w:rsid w:val="00EB16C1"/>
    <w:rsid w:val="00EB423A"/>
    <w:rsid w:val="00EB4598"/>
    <w:rsid w:val="00EB4B4D"/>
    <w:rsid w:val="00EB4B8E"/>
    <w:rsid w:val="00EB5BA3"/>
    <w:rsid w:val="00EC0CC8"/>
    <w:rsid w:val="00EC1AB3"/>
    <w:rsid w:val="00EC1C96"/>
    <w:rsid w:val="00EC35D7"/>
    <w:rsid w:val="00EC3CB5"/>
    <w:rsid w:val="00EC4744"/>
    <w:rsid w:val="00ED2E25"/>
    <w:rsid w:val="00ED47E4"/>
    <w:rsid w:val="00ED7251"/>
    <w:rsid w:val="00ED759E"/>
    <w:rsid w:val="00ED7855"/>
    <w:rsid w:val="00EE139A"/>
    <w:rsid w:val="00EE3926"/>
    <w:rsid w:val="00EE46F9"/>
    <w:rsid w:val="00EE7587"/>
    <w:rsid w:val="00EF24F1"/>
    <w:rsid w:val="00EF2B40"/>
    <w:rsid w:val="00EF34B0"/>
    <w:rsid w:val="00EF5D7B"/>
    <w:rsid w:val="00EF66E1"/>
    <w:rsid w:val="00EF7925"/>
    <w:rsid w:val="00F00E35"/>
    <w:rsid w:val="00F03014"/>
    <w:rsid w:val="00F05633"/>
    <w:rsid w:val="00F0568A"/>
    <w:rsid w:val="00F10AD5"/>
    <w:rsid w:val="00F1146E"/>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5C62"/>
    <w:rsid w:val="00F85DB4"/>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5DB3-75FE-45C6-8677-CA94522B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2152</Words>
  <Characters>12932</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Davor Buinjac</cp:lastModifiedBy>
  <cp:revision>19</cp:revision>
  <cp:lastPrinted>2017-09-25T05:37:00Z</cp:lastPrinted>
  <dcterms:created xsi:type="dcterms:W3CDTF">2021-07-05T12:00:00Z</dcterms:created>
  <dcterms:modified xsi:type="dcterms:W3CDTF">2021-09-30T07:12:00Z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