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41" w:rsidRPr="007573F4" w:rsidRDefault="007573F4" w:rsidP="000E3F3B">
      <w:pPr>
        <w:spacing w:before="240" w:after="24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b/>
          <w:bCs/>
          <w:color w:val="222222"/>
          <w:sz w:val="24"/>
          <w:szCs w:val="24"/>
          <w:shd w:val="clear" w:color="auto" w:fill="FFFFFF"/>
          <w:lang w:eastAsia="sl-SI"/>
        </w:rPr>
        <w:t>Drugo</w:t>
      </w:r>
      <w:r w:rsidR="00370941" w:rsidRPr="007573F4">
        <w:rPr>
          <w:rFonts w:ascii="Times New Roman" w:eastAsia="Times New Roman" w:hAnsi="Times New Roman" w:cs="Times New Roman"/>
          <w:b/>
          <w:bCs/>
          <w:color w:val="222222"/>
          <w:sz w:val="24"/>
          <w:szCs w:val="24"/>
          <w:shd w:val="clear" w:color="auto" w:fill="FFFFFF"/>
          <w:lang w:eastAsia="sl-SI"/>
        </w:rPr>
        <w:t xml:space="preserve"> odprto povabilo k oddaji programskih idej za Ljubljano Evropsko prestolnico kulture 2025</w:t>
      </w:r>
    </w:p>
    <w:p w:rsidR="00370941" w:rsidRPr="007573F4" w:rsidRDefault="00370941" w:rsidP="007573F4">
      <w:pPr>
        <w:spacing w:before="240" w:after="240" w:line="240" w:lineRule="auto"/>
        <w:jc w:val="both"/>
        <w:rPr>
          <w:rFonts w:ascii="Times New Roman" w:eastAsia="Times New Roman" w:hAnsi="Times New Roman" w:cs="Times New Roman"/>
          <w:sz w:val="24"/>
          <w:szCs w:val="24"/>
          <w:lang w:eastAsia="sl-SI"/>
        </w:rPr>
      </w:pPr>
      <w:bookmarkStart w:id="0" w:name="_Hlk42771784"/>
      <w:r w:rsidRPr="007573F4">
        <w:rPr>
          <w:rFonts w:ascii="Times New Roman" w:eastAsia="Times New Roman" w:hAnsi="Times New Roman" w:cs="Times New Roman"/>
          <w:color w:val="222222"/>
          <w:sz w:val="24"/>
          <w:szCs w:val="24"/>
          <w:shd w:val="clear" w:color="auto" w:fill="FFFFFF"/>
          <w:lang w:eastAsia="sl-SI"/>
        </w:rPr>
        <w:t>Umetnice in umetniki, organizacije, posameznice in posamezniki, vabljeni, da sooblikujete pomemben del programa Ljubljane Evropske prestolnice kulture 2025 (v nadaljevanju</w:t>
      </w:r>
      <w:r w:rsidR="007573F4">
        <w:rPr>
          <w:rFonts w:ascii="Times New Roman" w:eastAsia="Times New Roman" w:hAnsi="Times New Roman" w:cs="Times New Roman"/>
          <w:color w:val="222222"/>
          <w:sz w:val="24"/>
          <w:szCs w:val="24"/>
          <w:shd w:val="clear" w:color="auto" w:fill="FFFFFF"/>
          <w:lang w:eastAsia="sl-SI"/>
        </w:rPr>
        <w:t>:</w:t>
      </w:r>
      <w:r w:rsidRPr="007573F4">
        <w:rPr>
          <w:rFonts w:ascii="Times New Roman" w:eastAsia="Times New Roman" w:hAnsi="Times New Roman" w:cs="Times New Roman"/>
          <w:color w:val="222222"/>
          <w:sz w:val="24"/>
          <w:szCs w:val="24"/>
          <w:shd w:val="clear" w:color="auto" w:fill="FFFFFF"/>
          <w:lang w:eastAsia="sl-SI"/>
        </w:rPr>
        <w:t xml:space="preserve"> LJ 2025).</w:t>
      </w:r>
    </w:p>
    <w:p w:rsidR="00370941" w:rsidRPr="007573F4" w:rsidRDefault="00370941" w:rsidP="007573F4">
      <w:pPr>
        <w:spacing w:before="240" w:after="240" w:line="240" w:lineRule="auto"/>
        <w:jc w:val="both"/>
        <w:rPr>
          <w:rFonts w:ascii="Times New Roman" w:eastAsia="Times New Roman" w:hAnsi="Times New Roman" w:cs="Times New Roman"/>
          <w:sz w:val="24"/>
          <w:szCs w:val="24"/>
          <w:lang w:eastAsia="sl-SI"/>
        </w:rPr>
      </w:pPr>
      <w:r w:rsidRPr="007573F4">
        <w:rPr>
          <w:rFonts w:ascii="Times New Roman" w:eastAsia="Times New Roman" w:hAnsi="Times New Roman" w:cs="Times New Roman"/>
          <w:color w:val="222222"/>
          <w:sz w:val="24"/>
          <w:szCs w:val="24"/>
          <w:shd w:val="clear" w:color="auto" w:fill="FFFFFF"/>
          <w:lang w:eastAsia="sl-SI"/>
        </w:rPr>
        <w:t xml:space="preserve">Mestna občina Ljubljana skupaj s petindvajsetimi občinami Ljubljanske urbane regije kandidira za naziv Evropske prestolnice kulture 2025 in se je uvrstila v </w:t>
      </w:r>
      <w:r w:rsidR="007573F4">
        <w:rPr>
          <w:rFonts w:ascii="Times New Roman" w:eastAsia="Times New Roman" w:hAnsi="Times New Roman" w:cs="Times New Roman"/>
          <w:color w:val="222222"/>
          <w:sz w:val="24"/>
          <w:szCs w:val="24"/>
          <w:shd w:val="clear" w:color="auto" w:fill="FFFFFF"/>
          <w:lang w:eastAsia="sl-SI"/>
        </w:rPr>
        <w:t xml:space="preserve">drugi </w:t>
      </w:r>
      <w:r w:rsidRPr="007573F4">
        <w:rPr>
          <w:rFonts w:ascii="Times New Roman" w:eastAsia="Times New Roman" w:hAnsi="Times New Roman" w:cs="Times New Roman"/>
          <w:color w:val="222222"/>
          <w:sz w:val="24"/>
          <w:szCs w:val="24"/>
          <w:shd w:val="clear" w:color="auto" w:fill="FFFFFF"/>
          <w:lang w:eastAsia="sl-SI"/>
        </w:rPr>
        <w:t>krog izbora. Program LJ 2025 nastaja ob vključevanju in sodelovanju širokega kroga strokovnjakov z različnih področij, od kulture in umetnosti, do šolstva, znanosti, okolja, turizma, sociale, zdravja, gospodarstva in športa.</w:t>
      </w:r>
    </w:p>
    <w:bookmarkEnd w:id="0"/>
    <w:p w:rsidR="00370941" w:rsidRPr="007573F4" w:rsidRDefault="00370941" w:rsidP="00370941">
      <w:pPr>
        <w:spacing w:before="240" w:after="240" w:line="240" w:lineRule="auto"/>
        <w:rPr>
          <w:rFonts w:ascii="Times New Roman" w:eastAsia="Times New Roman" w:hAnsi="Times New Roman" w:cs="Times New Roman"/>
          <w:sz w:val="24"/>
          <w:szCs w:val="24"/>
          <w:lang w:eastAsia="sl-SI"/>
        </w:rPr>
      </w:pPr>
      <w:r w:rsidRPr="007573F4">
        <w:rPr>
          <w:rFonts w:ascii="Times New Roman" w:eastAsia="Times New Roman" w:hAnsi="Times New Roman" w:cs="Times New Roman"/>
          <w:b/>
          <w:bCs/>
          <w:color w:val="222222"/>
          <w:sz w:val="24"/>
          <w:szCs w:val="24"/>
          <w:shd w:val="clear" w:color="auto" w:fill="FFFFFF"/>
          <w:lang w:eastAsia="sl-SI"/>
        </w:rPr>
        <w:t xml:space="preserve">Katere so teme </w:t>
      </w:r>
      <w:r w:rsidR="007573F4">
        <w:rPr>
          <w:rFonts w:ascii="Times New Roman" w:eastAsia="Times New Roman" w:hAnsi="Times New Roman" w:cs="Times New Roman"/>
          <w:b/>
          <w:bCs/>
          <w:color w:val="222222"/>
          <w:sz w:val="24"/>
          <w:szCs w:val="24"/>
          <w:shd w:val="clear" w:color="auto" w:fill="FFFFFF"/>
          <w:lang w:eastAsia="sl-SI"/>
        </w:rPr>
        <w:t xml:space="preserve">drugega </w:t>
      </w:r>
      <w:r w:rsidRPr="007573F4">
        <w:rPr>
          <w:rFonts w:ascii="Times New Roman" w:eastAsia="Times New Roman" w:hAnsi="Times New Roman" w:cs="Times New Roman"/>
          <w:b/>
          <w:bCs/>
          <w:color w:val="222222"/>
          <w:sz w:val="24"/>
          <w:szCs w:val="24"/>
          <w:shd w:val="clear" w:color="auto" w:fill="FFFFFF"/>
          <w:lang w:eastAsia="sl-SI"/>
        </w:rPr>
        <w:t>javnega povabila?</w:t>
      </w:r>
    </w:p>
    <w:p w:rsidR="00370941" w:rsidRPr="007573F4" w:rsidRDefault="00370941" w:rsidP="007573F4">
      <w:pPr>
        <w:spacing w:before="240" w:after="240" w:line="240" w:lineRule="auto"/>
        <w:jc w:val="both"/>
        <w:rPr>
          <w:rFonts w:ascii="Times New Roman" w:eastAsia="Times New Roman" w:hAnsi="Times New Roman" w:cs="Times New Roman"/>
          <w:sz w:val="24"/>
          <w:szCs w:val="24"/>
          <w:lang w:eastAsia="sl-SI"/>
        </w:rPr>
      </w:pPr>
      <w:r w:rsidRPr="007573F4">
        <w:rPr>
          <w:rFonts w:ascii="Times New Roman" w:eastAsia="Times New Roman" w:hAnsi="Times New Roman" w:cs="Times New Roman"/>
          <w:color w:val="222222"/>
          <w:sz w:val="24"/>
          <w:szCs w:val="24"/>
          <w:shd w:val="clear" w:color="auto" w:fill="FFFFFF"/>
          <w:lang w:eastAsia="sl-SI"/>
        </w:rPr>
        <w:t xml:space="preserve">Osrednja tema kandidature Ljubljane za EPK 2025 je </w:t>
      </w:r>
      <w:r w:rsidRPr="007573F4">
        <w:rPr>
          <w:rFonts w:ascii="Times New Roman" w:eastAsia="Times New Roman" w:hAnsi="Times New Roman" w:cs="Times New Roman"/>
          <w:i/>
          <w:iCs/>
          <w:color w:val="222222"/>
          <w:sz w:val="24"/>
          <w:szCs w:val="24"/>
          <w:shd w:val="clear" w:color="auto" w:fill="FFFFFF"/>
          <w:lang w:eastAsia="sl-SI"/>
        </w:rPr>
        <w:t xml:space="preserve">SOLIDARNOST, </w:t>
      </w:r>
      <w:r w:rsidRPr="007573F4">
        <w:rPr>
          <w:rFonts w:ascii="Times New Roman" w:eastAsia="Times New Roman" w:hAnsi="Times New Roman" w:cs="Times New Roman"/>
          <w:color w:val="222222"/>
          <w:sz w:val="24"/>
          <w:szCs w:val="24"/>
          <w:shd w:val="clear" w:color="auto" w:fill="FFFFFF"/>
          <w:lang w:eastAsia="sl-SI"/>
        </w:rPr>
        <w:t>katere sestavni deli so dostopnost, vključenost, okoljska pravičnost, aktivno državljanstvo in evropske vrednote. Zanimajo nas programske ideje, ki bodo “solidarnost” naslavljale na ravni umetniške ideje, teme, organizacijske forme, produkcijskih modelov ali razvoja občinstev ipd. (eden ali več vidikov). Zanima nas solidarnost na lokalni, regijski, državni in evropski ravni. Zanimajo nas umetniški, kulturni in družbeni izzivi v času epidemije in po njej. Zanima nas solidarnost kot vrednota mesta prihodnosti. </w:t>
      </w:r>
    </w:p>
    <w:p w:rsidR="00370941" w:rsidRPr="007573F4" w:rsidRDefault="00370941" w:rsidP="00370941">
      <w:pPr>
        <w:spacing w:before="240" w:after="240" w:line="240" w:lineRule="auto"/>
        <w:rPr>
          <w:rFonts w:ascii="Times New Roman" w:eastAsia="Times New Roman" w:hAnsi="Times New Roman" w:cs="Times New Roman"/>
          <w:sz w:val="24"/>
          <w:szCs w:val="24"/>
          <w:lang w:eastAsia="sl-SI"/>
        </w:rPr>
      </w:pPr>
      <w:r w:rsidRPr="007573F4">
        <w:rPr>
          <w:rFonts w:ascii="Times New Roman" w:eastAsia="Times New Roman" w:hAnsi="Times New Roman" w:cs="Times New Roman"/>
          <w:b/>
          <w:bCs/>
          <w:color w:val="222222"/>
          <w:sz w:val="24"/>
          <w:szCs w:val="24"/>
          <w:shd w:val="clear" w:color="auto" w:fill="FFFFFF"/>
          <w:lang w:eastAsia="sl-SI"/>
        </w:rPr>
        <w:t>Kaj mora imeti program, ki bo postal del LJ 2025?</w:t>
      </w:r>
    </w:p>
    <w:p w:rsidR="00370941" w:rsidRPr="007573F4" w:rsidRDefault="00370941" w:rsidP="007573F4">
      <w:pPr>
        <w:spacing w:before="240" w:after="240" w:line="240" w:lineRule="auto"/>
        <w:jc w:val="both"/>
        <w:rPr>
          <w:rFonts w:ascii="Times New Roman" w:eastAsia="Times New Roman" w:hAnsi="Times New Roman" w:cs="Times New Roman"/>
          <w:sz w:val="24"/>
          <w:szCs w:val="24"/>
          <w:lang w:eastAsia="sl-SI"/>
        </w:rPr>
      </w:pPr>
      <w:r w:rsidRPr="007573F4">
        <w:rPr>
          <w:rFonts w:ascii="Times New Roman" w:eastAsia="Times New Roman" w:hAnsi="Times New Roman" w:cs="Times New Roman"/>
          <w:color w:val="222222"/>
          <w:sz w:val="24"/>
          <w:szCs w:val="24"/>
          <w:shd w:val="clear" w:color="auto" w:fill="FFFFFF"/>
          <w:lang w:eastAsia="sl-SI"/>
        </w:rPr>
        <w:t>LJ 2025 je priložnost za uresničevanje strateških razvojnih ciljev mesta in regije, zato iščemo drzne, inovativne in ambiciozne odgovore na zgornja vprašanja. Predlagani program mora vključevati:</w:t>
      </w:r>
    </w:p>
    <w:p w:rsidR="00370941" w:rsidRPr="007573F4" w:rsidRDefault="00370941" w:rsidP="007573F4">
      <w:pPr>
        <w:numPr>
          <w:ilvl w:val="0"/>
          <w:numId w:val="1"/>
        </w:numPr>
        <w:spacing w:before="240" w:after="0" w:line="240" w:lineRule="auto"/>
        <w:jc w:val="both"/>
        <w:textAlignment w:val="baseline"/>
        <w:rPr>
          <w:rFonts w:ascii="Times New Roman" w:eastAsia="Times New Roman" w:hAnsi="Times New Roman" w:cs="Times New Roman"/>
          <w:color w:val="222222"/>
          <w:sz w:val="24"/>
          <w:szCs w:val="24"/>
          <w:lang w:eastAsia="sl-SI"/>
        </w:rPr>
      </w:pPr>
      <w:r w:rsidRPr="007573F4">
        <w:rPr>
          <w:rFonts w:ascii="Times New Roman" w:eastAsia="Times New Roman" w:hAnsi="Times New Roman" w:cs="Times New Roman"/>
          <w:color w:val="222222"/>
          <w:sz w:val="24"/>
          <w:szCs w:val="24"/>
          <w:shd w:val="clear" w:color="auto" w:fill="FFFFFF"/>
          <w:lang w:eastAsia="sl-SI"/>
        </w:rPr>
        <w:t>jasno navezavo na temo solidarnosti in vsebine prve prijavne knjige Ljubljane za EPK 2025,</w:t>
      </w:r>
    </w:p>
    <w:p w:rsidR="00370941" w:rsidRPr="007573F4" w:rsidRDefault="00370941" w:rsidP="007573F4">
      <w:pPr>
        <w:numPr>
          <w:ilvl w:val="0"/>
          <w:numId w:val="1"/>
        </w:numPr>
        <w:spacing w:after="240" w:line="240" w:lineRule="auto"/>
        <w:jc w:val="both"/>
        <w:textAlignment w:val="baseline"/>
        <w:rPr>
          <w:rFonts w:ascii="Times New Roman" w:eastAsia="Times New Roman" w:hAnsi="Times New Roman" w:cs="Times New Roman"/>
          <w:color w:val="222222"/>
          <w:sz w:val="24"/>
          <w:szCs w:val="24"/>
          <w:lang w:eastAsia="sl-SI"/>
        </w:rPr>
      </w:pPr>
      <w:r w:rsidRPr="007573F4">
        <w:rPr>
          <w:rFonts w:ascii="Times New Roman" w:eastAsia="Times New Roman" w:hAnsi="Times New Roman" w:cs="Times New Roman"/>
          <w:color w:val="222222"/>
          <w:sz w:val="24"/>
          <w:szCs w:val="24"/>
          <w:shd w:val="clear" w:color="auto" w:fill="FFFFFF"/>
          <w:lang w:eastAsia="sl-SI"/>
        </w:rPr>
        <w:t>EU dimenzijo ali imeti partnerje iz EU držav.</w:t>
      </w:r>
    </w:p>
    <w:p w:rsidR="00370941" w:rsidRPr="007573F4" w:rsidRDefault="00370941" w:rsidP="007573F4">
      <w:pPr>
        <w:spacing w:before="240" w:after="240" w:line="240" w:lineRule="auto"/>
        <w:jc w:val="both"/>
        <w:rPr>
          <w:rFonts w:ascii="Times New Roman" w:eastAsia="Times New Roman" w:hAnsi="Times New Roman" w:cs="Times New Roman"/>
          <w:sz w:val="24"/>
          <w:szCs w:val="24"/>
          <w:lang w:eastAsia="sl-SI"/>
        </w:rPr>
      </w:pPr>
      <w:r w:rsidRPr="007573F4">
        <w:rPr>
          <w:rFonts w:ascii="Times New Roman" w:eastAsia="Times New Roman" w:hAnsi="Times New Roman" w:cs="Times New Roman"/>
          <w:color w:val="222222"/>
          <w:sz w:val="24"/>
          <w:szCs w:val="24"/>
          <w:shd w:val="clear" w:color="auto" w:fill="FFFFFF"/>
          <w:lang w:eastAsia="sl-SI"/>
        </w:rPr>
        <w:t xml:space="preserve">V poštev za izbor LJ 2025 pridejo programi, ki bodo izvirni, zasnovani </w:t>
      </w:r>
      <w:r w:rsidRPr="007573F4">
        <w:rPr>
          <w:rFonts w:ascii="Times New Roman" w:eastAsia="Times New Roman" w:hAnsi="Times New Roman" w:cs="Times New Roman"/>
          <w:i/>
          <w:iCs/>
          <w:color w:val="222222"/>
          <w:sz w:val="24"/>
          <w:szCs w:val="24"/>
          <w:shd w:val="clear" w:color="auto" w:fill="FFFFFF"/>
          <w:lang w:eastAsia="sl-SI"/>
        </w:rPr>
        <w:t>za namen programa LJ 2025</w:t>
      </w:r>
      <w:r w:rsidRPr="007573F4">
        <w:rPr>
          <w:rFonts w:ascii="Times New Roman" w:eastAsia="Times New Roman" w:hAnsi="Times New Roman" w:cs="Times New Roman"/>
          <w:color w:val="222222"/>
          <w:sz w:val="24"/>
          <w:szCs w:val="24"/>
          <w:shd w:val="clear" w:color="auto" w:fill="FFFFFF"/>
          <w:lang w:eastAsia="sl-SI"/>
        </w:rPr>
        <w:t xml:space="preserve"> in ki bodo obetali trajnejše učinke na razvoj kulture, mesta in regije.</w:t>
      </w:r>
    </w:p>
    <w:p w:rsidR="00370941" w:rsidRPr="007573F4" w:rsidRDefault="00370941" w:rsidP="00370941">
      <w:pPr>
        <w:spacing w:before="240" w:after="240" w:line="240" w:lineRule="auto"/>
        <w:rPr>
          <w:rFonts w:ascii="Times New Roman" w:eastAsia="Times New Roman" w:hAnsi="Times New Roman" w:cs="Times New Roman"/>
          <w:sz w:val="24"/>
          <w:szCs w:val="24"/>
          <w:lang w:eastAsia="sl-SI"/>
        </w:rPr>
      </w:pPr>
      <w:r w:rsidRPr="007573F4">
        <w:rPr>
          <w:rFonts w:ascii="Times New Roman" w:eastAsia="Times New Roman" w:hAnsi="Times New Roman" w:cs="Times New Roman"/>
          <w:b/>
          <w:bCs/>
          <w:color w:val="222222"/>
          <w:sz w:val="24"/>
          <w:szCs w:val="24"/>
          <w:shd w:val="clear" w:color="auto" w:fill="FFFFFF"/>
          <w:lang w:eastAsia="sl-SI"/>
        </w:rPr>
        <w:t>Kako sodelovati na javnem povabilu? </w:t>
      </w:r>
    </w:p>
    <w:p w:rsidR="00370941" w:rsidRPr="007573F4" w:rsidRDefault="00370941" w:rsidP="007573F4">
      <w:pPr>
        <w:spacing w:before="240" w:after="240" w:line="240" w:lineRule="auto"/>
        <w:jc w:val="both"/>
        <w:rPr>
          <w:rFonts w:ascii="Times New Roman" w:eastAsia="Times New Roman" w:hAnsi="Times New Roman" w:cs="Times New Roman"/>
          <w:sz w:val="24"/>
          <w:szCs w:val="24"/>
          <w:lang w:eastAsia="sl-SI"/>
        </w:rPr>
      </w:pPr>
      <w:r w:rsidRPr="007573F4">
        <w:rPr>
          <w:rFonts w:ascii="Times New Roman" w:eastAsia="Times New Roman" w:hAnsi="Times New Roman" w:cs="Times New Roman"/>
          <w:color w:val="222222"/>
          <w:sz w:val="24"/>
          <w:szCs w:val="24"/>
          <w:shd w:val="clear" w:color="auto" w:fill="FFFFFF"/>
          <w:lang w:eastAsia="sl-SI"/>
        </w:rPr>
        <w:t>Na javnem povabilu lahko sodeluje vsakdo iz Slovenije in sveta, bodisi kot organizacija bodisi kot posameznik. Sodeluje lahko tako, da</w:t>
      </w:r>
    </w:p>
    <w:p w:rsidR="00370941" w:rsidRPr="009A6CFF" w:rsidRDefault="00370941" w:rsidP="009A6CFF">
      <w:pPr>
        <w:pStyle w:val="Odstavekseznama"/>
        <w:numPr>
          <w:ilvl w:val="0"/>
          <w:numId w:val="2"/>
        </w:numPr>
        <w:spacing w:before="240" w:after="240" w:line="240" w:lineRule="auto"/>
        <w:jc w:val="both"/>
        <w:rPr>
          <w:rFonts w:ascii="Times New Roman" w:eastAsia="Times New Roman" w:hAnsi="Times New Roman" w:cs="Times New Roman"/>
          <w:sz w:val="24"/>
          <w:szCs w:val="24"/>
          <w:lang w:eastAsia="sl-SI"/>
        </w:rPr>
      </w:pPr>
      <w:r w:rsidRPr="009A6CFF">
        <w:rPr>
          <w:rFonts w:ascii="Times New Roman" w:eastAsia="Times New Roman" w:hAnsi="Times New Roman" w:cs="Times New Roman"/>
          <w:color w:val="222222"/>
          <w:sz w:val="24"/>
          <w:szCs w:val="24"/>
          <w:shd w:val="clear" w:color="auto" w:fill="FFFFFF"/>
          <w:lang w:eastAsia="sl-SI"/>
        </w:rPr>
        <w:t>na predpisanem obrazcu opiše predlog programske ideje, zasnovo projekta ali programa,</w:t>
      </w:r>
    </w:p>
    <w:p w:rsidR="00370941" w:rsidRPr="009A6CFF" w:rsidRDefault="00370941" w:rsidP="009A6CFF">
      <w:pPr>
        <w:pStyle w:val="Odstavekseznama"/>
        <w:numPr>
          <w:ilvl w:val="0"/>
          <w:numId w:val="2"/>
        </w:numPr>
        <w:spacing w:before="240" w:after="240" w:line="240" w:lineRule="auto"/>
        <w:jc w:val="both"/>
        <w:rPr>
          <w:rFonts w:ascii="Times New Roman" w:eastAsia="Times New Roman" w:hAnsi="Times New Roman" w:cs="Times New Roman"/>
          <w:sz w:val="24"/>
          <w:szCs w:val="24"/>
          <w:lang w:eastAsia="sl-SI"/>
        </w:rPr>
      </w:pPr>
      <w:r w:rsidRPr="009A6CFF">
        <w:rPr>
          <w:rFonts w:ascii="Times New Roman" w:eastAsia="Times New Roman" w:hAnsi="Times New Roman" w:cs="Times New Roman"/>
          <w:color w:val="222222"/>
          <w:sz w:val="24"/>
          <w:szCs w:val="24"/>
          <w:shd w:val="clear" w:color="auto" w:fill="FFFFFF"/>
          <w:lang w:eastAsia="sl-SI"/>
        </w:rPr>
        <w:t>da obrazec odda najkasn</w:t>
      </w:r>
      <w:r w:rsidRPr="009A6CFF">
        <w:rPr>
          <w:rFonts w:ascii="Times New Roman" w:eastAsia="Times New Roman" w:hAnsi="Times New Roman" w:cs="Times New Roman"/>
          <w:color w:val="000000"/>
          <w:sz w:val="24"/>
          <w:szCs w:val="24"/>
          <w:shd w:val="clear" w:color="auto" w:fill="FFFFFF"/>
          <w:lang w:eastAsia="sl-SI"/>
        </w:rPr>
        <w:t xml:space="preserve">eje do 06. 07. 2020 na </w:t>
      </w:r>
      <w:r w:rsidRPr="009A6CFF">
        <w:rPr>
          <w:rFonts w:ascii="Times New Roman" w:eastAsia="Times New Roman" w:hAnsi="Times New Roman" w:cs="Times New Roman"/>
          <w:color w:val="222222"/>
          <w:sz w:val="24"/>
          <w:szCs w:val="24"/>
          <w:shd w:val="clear" w:color="auto" w:fill="FFFFFF"/>
          <w:lang w:eastAsia="sl-SI"/>
        </w:rPr>
        <w:t xml:space="preserve">naslov Mestna občina Ljubljana, Mestni trg 1, 1000 Ljubljana, s pripisom: povabilo LJ 2025, ali </w:t>
      </w:r>
      <w:r w:rsidR="00742157">
        <w:rPr>
          <w:rFonts w:ascii="Times New Roman" w:eastAsia="Times New Roman" w:hAnsi="Times New Roman" w:cs="Times New Roman"/>
          <w:color w:val="222222"/>
          <w:sz w:val="24"/>
          <w:szCs w:val="24"/>
          <w:shd w:val="clear" w:color="auto" w:fill="FFFFFF"/>
          <w:lang w:eastAsia="sl-SI"/>
        </w:rPr>
        <w:t xml:space="preserve">pošlje </w:t>
      </w:r>
      <w:r w:rsidRPr="009A6CFF">
        <w:rPr>
          <w:rFonts w:ascii="Times New Roman" w:eastAsia="Times New Roman" w:hAnsi="Times New Roman" w:cs="Times New Roman"/>
          <w:color w:val="222222"/>
          <w:sz w:val="24"/>
          <w:szCs w:val="24"/>
          <w:shd w:val="clear" w:color="auto" w:fill="FFFFFF"/>
          <w:lang w:eastAsia="sl-SI"/>
        </w:rPr>
        <w:t>na</w:t>
      </w:r>
      <w:r w:rsidR="009A6CFF">
        <w:rPr>
          <w:rFonts w:ascii="Times New Roman" w:eastAsia="Times New Roman" w:hAnsi="Times New Roman" w:cs="Times New Roman"/>
          <w:color w:val="222222"/>
          <w:sz w:val="24"/>
          <w:szCs w:val="24"/>
          <w:shd w:val="clear" w:color="auto" w:fill="FFFFFF"/>
          <w:lang w:eastAsia="sl-SI"/>
        </w:rPr>
        <w:t xml:space="preserve"> e-naslov</w:t>
      </w:r>
      <w:r w:rsidRPr="009A6CFF">
        <w:rPr>
          <w:rFonts w:ascii="Times New Roman" w:eastAsia="Times New Roman" w:hAnsi="Times New Roman" w:cs="Times New Roman"/>
          <w:color w:val="222222"/>
          <w:sz w:val="24"/>
          <w:szCs w:val="24"/>
          <w:shd w:val="clear" w:color="auto" w:fill="FFFFFF"/>
          <w:lang w:eastAsia="sl-SI"/>
        </w:rPr>
        <w:t xml:space="preserve"> </w:t>
      </w:r>
      <w:r w:rsidRPr="009A6CFF">
        <w:rPr>
          <w:rFonts w:ascii="Times New Roman" w:eastAsia="Times New Roman" w:hAnsi="Times New Roman" w:cs="Times New Roman"/>
          <w:color w:val="000000"/>
          <w:sz w:val="24"/>
          <w:szCs w:val="24"/>
          <w:shd w:val="clear" w:color="auto" w:fill="FFFFFF"/>
          <w:lang w:eastAsia="sl-SI"/>
        </w:rPr>
        <w:t>EPK2025@ljubljana.si</w:t>
      </w:r>
      <w:r w:rsidRPr="009A6CFF">
        <w:rPr>
          <w:rFonts w:ascii="Times New Roman" w:eastAsia="Times New Roman" w:hAnsi="Times New Roman" w:cs="Times New Roman"/>
          <w:color w:val="222222"/>
          <w:sz w:val="24"/>
          <w:szCs w:val="24"/>
          <w:shd w:val="clear" w:color="auto" w:fill="FFFFFF"/>
          <w:lang w:eastAsia="sl-SI"/>
        </w:rPr>
        <w:t>.</w:t>
      </w:r>
    </w:p>
    <w:p w:rsidR="00370941" w:rsidRDefault="00370941" w:rsidP="007573F4">
      <w:pPr>
        <w:spacing w:before="240" w:after="0" w:line="240" w:lineRule="auto"/>
        <w:jc w:val="both"/>
        <w:rPr>
          <w:rFonts w:ascii="Times New Roman" w:eastAsia="Times New Roman" w:hAnsi="Times New Roman" w:cs="Times New Roman"/>
          <w:color w:val="222222"/>
          <w:sz w:val="24"/>
          <w:szCs w:val="24"/>
          <w:shd w:val="clear" w:color="auto" w:fill="FFFFFF"/>
          <w:lang w:eastAsia="sl-SI"/>
        </w:rPr>
      </w:pPr>
      <w:r w:rsidRPr="007573F4">
        <w:rPr>
          <w:rFonts w:ascii="Times New Roman" w:eastAsia="Times New Roman" w:hAnsi="Times New Roman" w:cs="Times New Roman"/>
          <w:color w:val="222222"/>
          <w:sz w:val="24"/>
          <w:szCs w:val="24"/>
          <w:shd w:val="clear" w:color="auto" w:fill="FFFFFF"/>
          <w:lang w:eastAsia="sl-SI"/>
        </w:rPr>
        <w:t xml:space="preserve">Na javnem povabilu ne morejo sodelovati predlagatelji z enakimi programskimi idejami, ki so bile že prijavljene na </w:t>
      </w:r>
      <w:r w:rsidR="009A6CFF">
        <w:rPr>
          <w:rFonts w:ascii="Times New Roman" w:eastAsia="Times New Roman" w:hAnsi="Times New Roman" w:cs="Times New Roman"/>
          <w:color w:val="222222"/>
          <w:sz w:val="24"/>
          <w:szCs w:val="24"/>
          <w:shd w:val="clear" w:color="auto" w:fill="FFFFFF"/>
          <w:lang w:eastAsia="sl-SI"/>
        </w:rPr>
        <w:t xml:space="preserve">prvem </w:t>
      </w:r>
      <w:bookmarkStart w:id="1" w:name="_Hlk42771912"/>
      <w:r w:rsidR="009A6CFF">
        <w:rPr>
          <w:rFonts w:ascii="Times New Roman" w:eastAsia="Times New Roman" w:hAnsi="Times New Roman" w:cs="Times New Roman"/>
          <w:color w:val="222222"/>
          <w:sz w:val="24"/>
          <w:szCs w:val="24"/>
          <w:shd w:val="clear" w:color="auto" w:fill="FFFFFF"/>
          <w:lang w:eastAsia="sl-SI"/>
        </w:rPr>
        <w:t xml:space="preserve">odprtem </w:t>
      </w:r>
      <w:r w:rsidRPr="007573F4">
        <w:rPr>
          <w:rFonts w:ascii="Times New Roman" w:eastAsia="Times New Roman" w:hAnsi="Times New Roman" w:cs="Times New Roman"/>
          <w:color w:val="222222"/>
          <w:sz w:val="24"/>
          <w:szCs w:val="24"/>
          <w:shd w:val="clear" w:color="auto" w:fill="FFFFFF"/>
          <w:lang w:eastAsia="sl-SI"/>
        </w:rPr>
        <w:t xml:space="preserve">povabilu </w:t>
      </w:r>
      <w:r w:rsidR="000E3F3B">
        <w:rPr>
          <w:rFonts w:ascii="Times New Roman" w:eastAsia="Times New Roman" w:hAnsi="Times New Roman" w:cs="Times New Roman"/>
          <w:color w:val="222222"/>
          <w:sz w:val="24"/>
          <w:szCs w:val="24"/>
          <w:shd w:val="clear" w:color="auto" w:fill="FFFFFF"/>
          <w:lang w:eastAsia="sl-SI"/>
        </w:rPr>
        <w:t xml:space="preserve">(od 20. 9. do 14. 10. 2019) </w:t>
      </w:r>
      <w:r w:rsidRPr="007573F4">
        <w:rPr>
          <w:rFonts w:ascii="Times New Roman" w:eastAsia="Times New Roman" w:hAnsi="Times New Roman" w:cs="Times New Roman"/>
          <w:color w:val="222222"/>
          <w:sz w:val="24"/>
          <w:szCs w:val="24"/>
          <w:shd w:val="clear" w:color="auto" w:fill="FFFFFF"/>
          <w:lang w:eastAsia="sl-SI"/>
        </w:rPr>
        <w:t>k oddaji programskih idej za Ljubljano Evropsko prestolnico kulture 2025</w:t>
      </w:r>
      <w:r w:rsidR="000E3F3B">
        <w:rPr>
          <w:rFonts w:ascii="Times New Roman" w:eastAsia="Times New Roman" w:hAnsi="Times New Roman" w:cs="Times New Roman"/>
          <w:color w:val="222222"/>
          <w:sz w:val="24"/>
          <w:szCs w:val="24"/>
          <w:shd w:val="clear" w:color="auto" w:fill="FFFFFF"/>
          <w:lang w:eastAsia="sl-SI"/>
        </w:rPr>
        <w:t>.</w:t>
      </w:r>
    </w:p>
    <w:bookmarkEnd w:id="1"/>
    <w:p w:rsidR="000E3F3B" w:rsidRPr="007573F4" w:rsidRDefault="000E3F3B" w:rsidP="007573F4">
      <w:pPr>
        <w:spacing w:before="240" w:after="0" w:line="240" w:lineRule="auto"/>
        <w:jc w:val="both"/>
        <w:rPr>
          <w:rFonts w:ascii="Times New Roman" w:eastAsia="Times New Roman" w:hAnsi="Times New Roman" w:cs="Times New Roman"/>
          <w:sz w:val="24"/>
          <w:szCs w:val="24"/>
          <w:lang w:eastAsia="sl-SI"/>
        </w:rPr>
      </w:pPr>
    </w:p>
    <w:p w:rsidR="00370941" w:rsidRPr="007573F4" w:rsidRDefault="00370941" w:rsidP="00DE1411">
      <w:pPr>
        <w:spacing w:before="240" w:after="0" w:line="240" w:lineRule="auto"/>
        <w:jc w:val="both"/>
        <w:rPr>
          <w:rFonts w:ascii="Times New Roman" w:eastAsia="Times New Roman" w:hAnsi="Times New Roman" w:cs="Times New Roman"/>
          <w:sz w:val="24"/>
          <w:szCs w:val="24"/>
          <w:lang w:eastAsia="sl-SI"/>
        </w:rPr>
      </w:pPr>
      <w:r w:rsidRPr="007573F4">
        <w:rPr>
          <w:rFonts w:ascii="Times New Roman" w:eastAsia="Times New Roman" w:hAnsi="Times New Roman" w:cs="Times New Roman"/>
          <w:color w:val="222222"/>
          <w:sz w:val="24"/>
          <w:szCs w:val="24"/>
          <w:shd w:val="clear" w:color="auto" w:fill="FFFFFF"/>
          <w:lang w:eastAsia="sl-SI"/>
        </w:rPr>
        <w:lastRenderedPageBreak/>
        <w:t xml:space="preserve">Morebitna vprašanja v zvezi z odprtim povabilom lahko naslovite na EPK Pisarno, ki deluje v okviru Oddelka za kulturo MOL, Ambrožev trg 7, Ljubljana na telefonsko številko (01)306 48 45 ali e-mail: </w:t>
      </w:r>
      <w:bookmarkStart w:id="2" w:name="_Hlk42771742"/>
      <w:r w:rsidRPr="007573F4">
        <w:rPr>
          <w:rFonts w:ascii="Times New Roman" w:eastAsia="Times New Roman" w:hAnsi="Times New Roman" w:cs="Times New Roman"/>
          <w:color w:val="000000"/>
          <w:sz w:val="24"/>
          <w:szCs w:val="24"/>
          <w:shd w:val="clear" w:color="auto" w:fill="FFFFFF"/>
          <w:lang w:eastAsia="sl-SI"/>
        </w:rPr>
        <w:t>EPK2025@ljubljana.si</w:t>
      </w:r>
      <w:r w:rsidRPr="007573F4">
        <w:rPr>
          <w:rFonts w:ascii="Times New Roman" w:eastAsia="Times New Roman" w:hAnsi="Times New Roman" w:cs="Times New Roman"/>
          <w:color w:val="222222"/>
          <w:sz w:val="24"/>
          <w:szCs w:val="24"/>
          <w:shd w:val="clear" w:color="auto" w:fill="FFFFFF"/>
          <w:lang w:eastAsia="sl-SI"/>
        </w:rPr>
        <w:t>.</w:t>
      </w:r>
      <w:bookmarkEnd w:id="2"/>
    </w:p>
    <w:p w:rsidR="00370941" w:rsidRPr="007573F4" w:rsidRDefault="00370941" w:rsidP="00DE1411">
      <w:pPr>
        <w:spacing w:after="0" w:line="240" w:lineRule="auto"/>
        <w:jc w:val="both"/>
        <w:rPr>
          <w:rFonts w:ascii="Times New Roman" w:eastAsia="Times New Roman" w:hAnsi="Times New Roman" w:cs="Times New Roman"/>
          <w:sz w:val="24"/>
          <w:szCs w:val="24"/>
          <w:lang w:eastAsia="sl-SI"/>
        </w:rPr>
      </w:pPr>
    </w:p>
    <w:p w:rsidR="00E81165" w:rsidRPr="007573F4" w:rsidRDefault="00E81165" w:rsidP="00DE1411">
      <w:pPr>
        <w:spacing w:after="0" w:line="240" w:lineRule="auto"/>
        <w:jc w:val="both"/>
        <w:rPr>
          <w:rFonts w:ascii="Times New Roman" w:eastAsia="Times New Roman" w:hAnsi="Times New Roman" w:cs="Times New Roman"/>
          <w:sz w:val="24"/>
          <w:szCs w:val="24"/>
          <w:lang w:eastAsia="sl-SI"/>
        </w:rPr>
      </w:pPr>
      <w:r w:rsidRPr="007573F4">
        <w:rPr>
          <w:rFonts w:ascii="Times New Roman" w:eastAsia="Times New Roman" w:hAnsi="Times New Roman" w:cs="Times New Roman"/>
          <w:sz w:val="24"/>
          <w:szCs w:val="24"/>
          <w:lang w:eastAsia="sl-SI"/>
        </w:rPr>
        <w:t xml:space="preserve">Javne inštrukcije glede zbiranja programskih idej za </w:t>
      </w:r>
      <w:r w:rsidR="007573F4" w:rsidRPr="007573F4">
        <w:rPr>
          <w:rFonts w:ascii="Times New Roman" w:eastAsia="Times New Roman" w:hAnsi="Times New Roman" w:cs="Times New Roman"/>
          <w:sz w:val="24"/>
          <w:szCs w:val="24"/>
          <w:lang w:eastAsia="sl-SI"/>
        </w:rPr>
        <w:t>drugi</w:t>
      </w:r>
      <w:r w:rsidRPr="007573F4">
        <w:rPr>
          <w:rFonts w:ascii="Times New Roman" w:eastAsia="Times New Roman" w:hAnsi="Times New Roman" w:cs="Times New Roman"/>
          <w:sz w:val="24"/>
          <w:szCs w:val="24"/>
          <w:lang w:eastAsia="sl-SI"/>
        </w:rPr>
        <w:t xml:space="preserve"> kro</w:t>
      </w:r>
      <w:bookmarkStart w:id="3" w:name="_GoBack"/>
      <w:bookmarkEnd w:id="3"/>
      <w:r w:rsidRPr="007573F4">
        <w:rPr>
          <w:rFonts w:ascii="Times New Roman" w:eastAsia="Times New Roman" w:hAnsi="Times New Roman" w:cs="Times New Roman"/>
          <w:sz w:val="24"/>
          <w:szCs w:val="24"/>
          <w:lang w:eastAsia="sl-SI"/>
        </w:rPr>
        <w:t xml:space="preserve">g LJ 2025 bodo potekale </w:t>
      </w:r>
      <w:r w:rsidR="007573F4" w:rsidRPr="007573F4">
        <w:rPr>
          <w:rFonts w:ascii="Times New Roman" w:eastAsia="Times New Roman" w:hAnsi="Times New Roman" w:cs="Times New Roman"/>
          <w:sz w:val="24"/>
          <w:szCs w:val="24"/>
          <w:lang w:eastAsia="sl-SI"/>
        </w:rPr>
        <w:t xml:space="preserve">v torek, </w:t>
      </w:r>
      <w:r w:rsidRPr="007573F4">
        <w:rPr>
          <w:rFonts w:ascii="Times New Roman" w:eastAsia="Times New Roman" w:hAnsi="Times New Roman" w:cs="Times New Roman"/>
          <w:sz w:val="24"/>
          <w:szCs w:val="24"/>
          <w:lang w:eastAsia="sl-SI"/>
        </w:rPr>
        <w:t>23.6. ob 1</w:t>
      </w:r>
      <w:r w:rsidR="007573F4" w:rsidRPr="007573F4">
        <w:rPr>
          <w:rFonts w:ascii="Times New Roman" w:eastAsia="Times New Roman" w:hAnsi="Times New Roman" w:cs="Times New Roman"/>
          <w:sz w:val="24"/>
          <w:szCs w:val="24"/>
          <w:lang w:eastAsia="sl-SI"/>
        </w:rPr>
        <w:t>3:00</w:t>
      </w:r>
      <w:r w:rsidRPr="007573F4">
        <w:rPr>
          <w:rFonts w:ascii="Times New Roman" w:eastAsia="Times New Roman" w:hAnsi="Times New Roman" w:cs="Times New Roman"/>
          <w:sz w:val="24"/>
          <w:szCs w:val="24"/>
          <w:lang w:eastAsia="sl-SI"/>
        </w:rPr>
        <w:t xml:space="preserve"> v veliki sejni </w:t>
      </w:r>
      <w:r w:rsidR="005D0FF3">
        <w:rPr>
          <w:rFonts w:ascii="Times New Roman" w:eastAsia="Times New Roman" w:hAnsi="Times New Roman" w:cs="Times New Roman"/>
          <w:sz w:val="24"/>
          <w:szCs w:val="24"/>
          <w:lang w:eastAsia="sl-SI"/>
        </w:rPr>
        <w:t>dvorani ljubljanske Mestne hiše, M</w:t>
      </w:r>
      <w:r w:rsidR="007573F4" w:rsidRPr="007573F4">
        <w:rPr>
          <w:rFonts w:ascii="Times New Roman" w:eastAsia="Times New Roman" w:hAnsi="Times New Roman" w:cs="Times New Roman"/>
          <w:sz w:val="24"/>
          <w:szCs w:val="24"/>
          <w:lang w:eastAsia="sl-SI"/>
        </w:rPr>
        <w:t>estni trg 1.</w:t>
      </w:r>
    </w:p>
    <w:p w:rsidR="00370941" w:rsidRPr="007573F4" w:rsidRDefault="00370941" w:rsidP="00370941">
      <w:pPr>
        <w:spacing w:before="240" w:after="0" w:line="240" w:lineRule="auto"/>
        <w:rPr>
          <w:rFonts w:ascii="Times New Roman" w:eastAsia="Times New Roman" w:hAnsi="Times New Roman" w:cs="Times New Roman"/>
          <w:sz w:val="24"/>
          <w:szCs w:val="24"/>
          <w:lang w:eastAsia="sl-SI"/>
        </w:rPr>
      </w:pPr>
      <w:r w:rsidRPr="007573F4">
        <w:rPr>
          <w:rFonts w:ascii="Times New Roman" w:eastAsia="Times New Roman" w:hAnsi="Times New Roman" w:cs="Times New Roman"/>
          <w:b/>
          <w:bCs/>
          <w:color w:val="222222"/>
          <w:sz w:val="24"/>
          <w:szCs w:val="24"/>
          <w:shd w:val="clear" w:color="auto" w:fill="FFFFFF"/>
          <w:lang w:eastAsia="sl-SI"/>
        </w:rPr>
        <w:t>Način izbora</w:t>
      </w:r>
    </w:p>
    <w:p w:rsidR="00370941" w:rsidRPr="007573F4" w:rsidRDefault="00370941" w:rsidP="00DE1411">
      <w:pPr>
        <w:spacing w:before="240" w:after="0" w:line="240" w:lineRule="auto"/>
        <w:jc w:val="both"/>
        <w:rPr>
          <w:rFonts w:ascii="Times New Roman" w:eastAsia="Times New Roman" w:hAnsi="Times New Roman" w:cs="Times New Roman"/>
          <w:sz w:val="24"/>
          <w:szCs w:val="24"/>
          <w:lang w:eastAsia="sl-SI"/>
        </w:rPr>
      </w:pPr>
      <w:r w:rsidRPr="007573F4">
        <w:rPr>
          <w:rFonts w:ascii="Times New Roman" w:eastAsia="Times New Roman" w:hAnsi="Times New Roman" w:cs="Times New Roman"/>
          <w:color w:val="222222"/>
          <w:sz w:val="24"/>
          <w:szCs w:val="24"/>
          <w:shd w:val="clear" w:color="auto" w:fill="FFFFFF"/>
          <w:lang w:eastAsia="sl-SI"/>
        </w:rPr>
        <w:t xml:space="preserve">Predloge bo pregledal in ovrednotil </w:t>
      </w:r>
      <w:r w:rsidRPr="007573F4">
        <w:rPr>
          <w:rFonts w:ascii="Times New Roman" w:eastAsia="Times New Roman" w:hAnsi="Times New Roman" w:cs="Times New Roman"/>
          <w:i/>
          <w:iCs/>
          <w:color w:val="222222"/>
          <w:sz w:val="24"/>
          <w:szCs w:val="24"/>
          <w:shd w:val="clear" w:color="auto" w:fill="FFFFFF"/>
          <w:lang w:eastAsia="sl-SI"/>
        </w:rPr>
        <w:t xml:space="preserve">Programski svet LJ 2025 </w:t>
      </w:r>
      <w:r w:rsidRPr="007573F4">
        <w:rPr>
          <w:rFonts w:ascii="Times New Roman" w:eastAsia="Times New Roman" w:hAnsi="Times New Roman" w:cs="Times New Roman"/>
          <w:color w:val="222222"/>
          <w:sz w:val="24"/>
          <w:szCs w:val="24"/>
          <w:shd w:val="clear" w:color="auto" w:fill="FFFFFF"/>
          <w:lang w:eastAsia="sl-SI"/>
        </w:rPr>
        <w:t>ter na podlagi inovativnosti in prebojnosti, razvojne naravnanosti in izvedljivosti okvirno 25 najvišje ocenjenih programskih idej predlagal v umestitev v program LJ 2025. </w:t>
      </w:r>
    </w:p>
    <w:p w:rsidR="00370941" w:rsidRPr="007573F4" w:rsidRDefault="00370941" w:rsidP="00DE1411">
      <w:pPr>
        <w:spacing w:before="240" w:after="0" w:line="240" w:lineRule="auto"/>
        <w:jc w:val="both"/>
        <w:rPr>
          <w:rFonts w:ascii="Times New Roman" w:eastAsia="Times New Roman" w:hAnsi="Times New Roman" w:cs="Times New Roman"/>
          <w:sz w:val="24"/>
          <w:szCs w:val="24"/>
          <w:lang w:eastAsia="sl-SI"/>
        </w:rPr>
      </w:pPr>
      <w:r w:rsidRPr="007573F4">
        <w:rPr>
          <w:rFonts w:ascii="Times New Roman" w:eastAsia="Times New Roman" w:hAnsi="Times New Roman" w:cs="Times New Roman"/>
          <w:color w:val="222222"/>
          <w:sz w:val="24"/>
          <w:szCs w:val="24"/>
          <w:shd w:val="clear" w:color="auto" w:fill="FFFFFF"/>
          <w:lang w:eastAsia="sl-SI"/>
        </w:rPr>
        <w:t xml:space="preserve">Povezava do prijavne knjige LJ 2025 v slovenščini: </w:t>
      </w:r>
      <w:hyperlink r:id="rId6" w:history="1">
        <w:r w:rsidRPr="007573F4">
          <w:rPr>
            <w:rFonts w:ascii="Times New Roman" w:eastAsia="Times New Roman" w:hAnsi="Times New Roman" w:cs="Times New Roman"/>
            <w:color w:val="1155CC"/>
            <w:sz w:val="24"/>
            <w:szCs w:val="24"/>
            <w:u w:val="single"/>
            <w:shd w:val="clear" w:color="auto" w:fill="FFFFFF"/>
            <w:lang w:eastAsia="sl-SI"/>
          </w:rPr>
          <w:t>https://epk.ljubljana.si/assets/Kaj-je-EPK/Brosura-EPK-2025.pdf</w:t>
        </w:r>
      </w:hyperlink>
    </w:p>
    <w:p w:rsidR="00370941" w:rsidRPr="007573F4" w:rsidRDefault="00370941" w:rsidP="00DE1411">
      <w:pPr>
        <w:spacing w:before="240" w:after="0" w:line="240" w:lineRule="auto"/>
        <w:jc w:val="both"/>
        <w:rPr>
          <w:rFonts w:ascii="Times New Roman" w:eastAsia="Times New Roman" w:hAnsi="Times New Roman" w:cs="Times New Roman"/>
          <w:sz w:val="24"/>
          <w:szCs w:val="24"/>
          <w:lang w:eastAsia="sl-SI"/>
        </w:rPr>
      </w:pPr>
      <w:r w:rsidRPr="007573F4">
        <w:rPr>
          <w:rFonts w:ascii="Times New Roman" w:eastAsia="Times New Roman" w:hAnsi="Times New Roman" w:cs="Times New Roman"/>
          <w:color w:val="222222"/>
          <w:sz w:val="24"/>
          <w:szCs w:val="24"/>
          <w:shd w:val="clear" w:color="auto" w:fill="FFFFFF"/>
          <w:lang w:eastAsia="sl-SI"/>
        </w:rPr>
        <w:t>Povezava do prijavne knjige LJ 2025 v angleščini:</w:t>
      </w:r>
    </w:p>
    <w:p w:rsidR="00370941" w:rsidRPr="007573F4" w:rsidRDefault="005D0FF3" w:rsidP="00DE1411">
      <w:pPr>
        <w:spacing w:before="240" w:after="0" w:line="240" w:lineRule="auto"/>
        <w:jc w:val="both"/>
        <w:rPr>
          <w:rFonts w:ascii="Times New Roman" w:eastAsia="Times New Roman" w:hAnsi="Times New Roman" w:cs="Times New Roman"/>
          <w:sz w:val="24"/>
          <w:szCs w:val="24"/>
          <w:lang w:eastAsia="sl-SI"/>
        </w:rPr>
      </w:pPr>
      <w:hyperlink r:id="rId7" w:history="1">
        <w:r w:rsidR="00370941" w:rsidRPr="007573F4">
          <w:rPr>
            <w:rFonts w:ascii="Times New Roman" w:eastAsia="Times New Roman" w:hAnsi="Times New Roman" w:cs="Times New Roman"/>
            <w:color w:val="1155CC"/>
            <w:sz w:val="24"/>
            <w:szCs w:val="24"/>
            <w:u w:val="single"/>
            <w:shd w:val="clear" w:color="auto" w:fill="FFFFFF"/>
            <w:lang w:eastAsia="sl-SI"/>
          </w:rPr>
          <w:t>https://epk.ljubljana.si/assets/Kaj-je-EPK/LJ2025-brosura-ANGLESKA-VERZIJA.pdf</w:t>
        </w:r>
      </w:hyperlink>
    </w:p>
    <w:p w:rsidR="008D155E" w:rsidRPr="007573F4" w:rsidRDefault="008D155E">
      <w:pPr>
        <w:rPr>
          <w:rFonts w:ascii="Times New Roman" w:hAnsi="Times New Roman" w:cs="Times New Roman"/>
          <w:sz w:val="24"/>
          <w:szCs w:val="24"/>
        </w:rPr>
      </w:pPr>
    </w:p>
    <w:sectPr w:rsidR="008D155E" w:rsidRPr="00757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A0EEC"/>
    <w:multiLevelType w:val="hybridMultilevel"/>
    <w:tmpl w:val="D284C596"/>
    <w:lvl w:ilvl="0" w:tplc="7A0A6798">
      <w:numFmt w:val="bullet"/>
      <w:lvlText w:val="·"/>
      <w:lvlJc w:val="left"/>
      <w:pPr>
        <w:ind w:left="255" w:hanging="615"/>
      </w:pPr>
      <w:rPr>
        <w:rFonts w:ascii="Times New Roman" w:eastAsia="Times New Roman" w:hAnsi="Times New Roman" w:cs="Times New Roman" w:hint="default"/>
        <w:color w:val="222222"/>
      </w:rPr>
    </w:lvl>
    <w:lvl w:ilvl="1" w:tplc="041A0003" w:tentative="1">
      <w:start w:val="1"/>
      <w:numFmt w:val="bullet"/>
      <w:lvlText w:val="o"/>
      <w:lvlJc w:val="left"/>
      <w:pPr>
        <w:ind w:left="720" w:hanging="360"/>
      </w:pPr>
      <w:rPr>
        <w:rFonts w:ascii="Courier New" w:hAnsi="Courier New" w:cs="Courier New" w:hint="default"/>
      </w:rPr>
    </w:lvl>
    <w:lvl w:ilvl="2" w:tplc="041A0005" w:tentative="1">
      <w:start w:val="1"/>
      <w:numFmt w:val="bullet"/>
      <w:lvlText w:val=""/>
      <w:lvlJc w:val="left"/>
      <w:pPr>
        <w:ind w:left="1440" w:hanging="360"/>
      </w:pPr>
      <w:rPr>
        <w:rFonts w:ascii="Wingdings" w:hAnsi="Wingdings" w:hint="default"/>
      </w:rPr>
    </w:lvl>
    <w:lvl w:ilvl="3" w:tplc="041A0001" w:tentative="1">
      <w:start w:val="1"/>
      <w:numFmt w:val="bullet"/>
      <w:lvlText w:val=""/>
      <w:lvlJc w:val="left"/>
      <w:pPr>
        <w:ind w:left="2160" w:hanging="360"/>
      </w:pPr>
      <w:rPr>
        <w:rFonts w:ascii="Symbol" w:hAnsi="Symbol" w:hint="default"/>
      </w:rPr>
    </w:lvl>
    <w:lvl w:ilvl="4" w:tplc="041A0003" w:tentative="1">
      <w:start w:val="1"/>
      <w:numFmt w:val="bullet"/>
      <w:lvlText w:val="o"/>
      <w:lvlJc w:val="left"/>
      <w:pPr>
        <w:ind w:left="2880" w:hanging="360"/>
      </w:pPr>
      <w:rPr>
        <w:rFonts w:ascii="Courier New" w:hAnsi="Courier New" w:cs="Courier New" w:hint="default"/>
      </w:rPr>
    </w:lvl>
    <w:lvl w:ilvl="5" w:tplc="041A0005" w:tentative="1">
      <w:start w:val="1"/>
      <w:numFmt w:val="bullet"/>
      <w:lvlText w:val=""/>
      <w:lvlJc w:val="left"/>
      <w:pPr>
        <w:ind w:left="3600" w:hanging="360"/>
      </w:pPr>
      <w:rPr>
        <w:rFonts w:ascii="Wingdings" w:hAnsi="Wingdings" w:hint="default"/>
      </w:rPr>
    </w:lvl>
    <w:lvl w:ilvl="6" w:tplc="041A0001" w:tentative="1">
      <w:start w:val="1"/>
      <w:numFmt w:val="bullet"/>
      <w:lvlText w:val=""/>
      <w:lvlJc w:val="left"/>
      <w:pPr>
        <w:ind w:left="4320" w:hanging="360"/>
      </w:pPr>
      <w:rPr>
        <w:rFonts w:ascii="Symbol" w:hAnsi="Symbol" w:hint="default"/>
      </w:rPr>
    </w:lvl>
    <w:lvl w:ilvl="7" w:tplc="041A0003" w:tentative="1">
      <w:start w:val="1"/>
      <w:numFmt w:val="bullet"/>
      <w:lvlText w:val="o"/>
      <w:lvlJc w:val="left"/>
      <w:pPr>
        <w:ind w:left="5040" w:hanging="360"/>
      </w:pPr>
      <w:rPr>
        <w:rFonts w:ascii="Courier New" w:hAnsi="Courier New" w:cs="Courier New" w:hint="default"/>
      </w:rPr>
    </w:lvl>
    <w:lvl w:ilvl="8" w:tplc="041A0005" w:tentative="1">
      <w:start w:val="1"/>
      <w:numFmt w:val="bullet"/>
      <w:lvlText w:val=""/>
      <w:lvlJc w:val="left"/>
      <w:pPr>
        <w:ind w:left="5760" w:hanging="360"/>
      </w:pPr>
      <w:rPr>
        <w:rFonts w:ascii="Wingdings" w:hAnsi="Wingdings" w:hint="default"/>
      </w:rPr>
    </w:lvl>
  </w:abstractNum>
  <w:abstractNum w:abstractNumId="1">
    <w:nsid w:val="5BEC31BB"/>
    <w:multiLevelType w:val="hybridMultilevel"/>
    <w:tmpl w:val="1FB843A4"/>
    <w:lvl w:ilvl="0" w:tplc="E566FB78">
      <w:start w:val="1"/>
      <w:numFmt w:val="bullet"/>
      <w:lvlText w:val="-"/>
      <w:lvlJc w:val="left"/>
      <w:pPr>
        <w:ind w:left="360" w:hanging="360"/>
      </w:pPr>
      <w:rPr>
        <w:rFonts w:ascii="Times New Roman" w:hAnsi="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nsid w:val="64DC20B8"/>
    <w:multiLevelType w:val="multilevel"/>
    <w:tmpl w:val="E6F0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41"/>
    <w:rsid w:val="000E3F3B"/>
    <w:rsid w:val="00370941"/>
    <w:rsid w:val="005D0FF3"/>
    <w:rsid w:val="00742157"/>
    <w:rsid w:val="007573F4"/>
    <w:rsid w:val="008D155E"/>
    <w:rsid w:val="00956422"/>
    <w:rsid w:val="009A6CFF"/>
    <w:rsid w:val="00DE1411"/>
    <w:rsid w:val="00E811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A6C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A6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pk.ljubljana.si/assets/Kaj-je-EPK/LJ2025-brosura-ANGLESKA-VERZIJ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k.ljubljana.si/assets/Kaj-je-EPK/Brosura-EPK-2025.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534</Words>
  <Characters>3045</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Škrateljc</dc:creator>
  <cp:keywords/>
  <dc:description/>
  <cp:lastModifiedBy>Davor Buinjac</cp:lastModifiedBy>
  <cp:revision>8</cp:revision>
  <dcterms:created xsi:type="dcterms:W3CDTF">2020-06-11T06:34:00Z</dcterms:created>
  <dcterms:modified xsi:type="dcterms:W3CDTF">2020-06-11T11:07:00Z</dcterms:modified>
</cp:coreProperties>
</file>