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AA" w:rsidRPr="00E517AA" w:rsidRDefault="00E517AA" w:rsidP="00E517AA">
      <w:pPr>
        <w:spacing w:after="75" w:line="420" w:lineRule="atLeast"/>
        <w:outlineLvl w:val="1"/>
        <w:rPr>
          <w:rFonts w:ascii="Trebuchet MS" w:eastAsia="Times New Roman" w:hAnsi="Trebuchet MS" w:cs="Times New Roman"/>
          <w:b/>
          <w:bCs/>
          <w:caps/>
          <w:color w:val="183135"/>
          <w:sz w:val="45"/>
          <w:szCs w:val="45"/>
          <w:lang w:eastAsia="sl-SI"/>
        </w:rPr>
      </w:pPr>
      <w:r w:rsidRPr="00E517AA">
        <w:rPr>
          <w:rFonts w:ascii="Trebuchet MS" w:eastAsia="Times New Roman" w:hAnsi="Trebuchet MS" w:cs="Times New Roman"/>
          <w:b/>
          <w:bCs/>
          <w:caps/>
          <w:color w:val="183135"/>
          <w:sz w:val="45"/>
          <w:szCs w:val="45"/>
          <w:lang w:eastAsia="sl-SI"/>
        </w:rPr>
        <w:t>GUACAMOLE OMAKA S KORIANDROM</w:t>
      </w:r>
    </w:p>
    <w:p w:rsidR="00E517AA" w:rsidRPr="00E517AA" w:rsidRDefault="00E517AA" w:rsidP="00E517AA">
      <w:pPr>
        <w:spacing w:line="240" w:lineRule="auto"/>
        <w:rPr>
          <w:rFonts w:ascii="Trebuchet MS" w:eastAsia="Times New Roman" w:hAnsi="Trebuchet MS" w:cs="Times New Roman"/>
          <w:i/>
          <w:iCs/>
          <w:color w:val="698084"/>
          <w:sz w:val="18"/>
          <w:szCs w:val="18"/>
          <w:lang w:eastAsia="sl-SI"/>
        </w:rPr>
      </w:pPr>
      <w:r w:rsidRPr="00E517AA">
        <w:rPr>
          <w:rFonts w:ascii="Trebuchet MS" w:eastAsia="Times New Roman" w:hAnsi="Trebuchet MS" w:cs="Times New Roman"/>
          <w:i/>
          <w:iCs/>
          <w:color w:val="698084"/>
          <w:sz w:val="18"/>
          <w:szCs w:val="18"/>
          <w:lang w:eastAsia="sl-SI"/>
        </w:rPr>
        <w:t>Guacamole je priljubljena mehiška omaka, narejena iz avokada, svežega paradižnika, čebule, limoninega ali limetinega soka in čilija. Po želji lahko sestavine dodajamo ali izpuščamo in tako ustvarjamo različne izpeljanke osnovne omake.</w:t>
      </w:r>
    </w:p>
    <w:p w:rsidR="00E517AA" w:rsidRPr="00E517AA" w:rsidRDefault="00E517AA" w:rsidP="00E517AA">
      <w:pPr>
        <w:shd w:val="clear" w:color="auto" w:fill="E6EFE3"/>
        <w:spacing w:after="0" w:line="240" w:lineRule="auto"/>
        <w:outlineLvl w:val="2"/>
        <w:rPr>
          <w:rFonts w:ascii="Trebuchet MS" w:eastAsia="Times New Roman" w:hAnsi="Trebuchet MS" w:cs="Times New Roman"/>
          <w:b/>
          <w:bCs/>
          <w:color w:val="319213"/>
          <w:sz w:val="27"/>
          <w:szCs w:val="27"/>
          <w:lang w:eastAsia="sl-SI"/>
        </w:rPr>
      </w:pPr>
      <w:r w:rsidRPr="00E517AA">
        <w:rPr>
          <w:rFonts w:ascii="Trebuchet MS" w:eastAsia="Times New Roman" w:hAnsi="Trebuchet MS" w:cs="Times New Roman"/>
          <w:b/>
          <w:bCs/>
          <w:color w:val="319213"/>
          <w:sz w:val="27"/>
          <w:szCs w:val="27"/>
          <w:lang w:eastAsia="sl-SI"/>
        </w:rPr>
        <w:t>Sestavine </w:t>
      </w:r>
      <w:r w:rsidRPr="00E517AA">
        <w:rPr>
          <w:rFonts w:ascii="Trebuchet MS" w:eastAsia="Times New Roman" w:hAnsi="Trebuchet MS" w:cs="Times New Roman"/>
          <w:b/>
          <w:bCs/>
          <w:i/>
          <w:iCs/>
          <w:color w:val="319212"/>
          <w:sz w:val="27"/>
          <w:szCs w:val="27"/>
          <w:lang w:eastAsia="sl-SI"/>
        </w:rPr>
        <w:t>za </w:t>
      </w:r>
      <w:r w:rsidRPr="00E517AA">
        <w:rPr>
          <w:rFonts w:ascii="Trebuchet MS" w:eastAsia="Times New Roman" w:hAnsi="Trebuchet MS" w:cs="Times New Roman"/>
          <w:b/>
          <w:bCs/>
          <w:i/>
          <w:iCs/>
          <w:color w:val="183135"/>
          <w:sz w:val="27"/>
          <w:szCs w:val="27"/>
          <w:lang w:eastAsia="sl-SI"/>
        </w:rPr>
        <w:t>4</w:t>
      </w:r>
      <w:r w:rsidRPr="00E517AA">
        <w:rPr>
          <w:rFonts w:ascii="Trebuchet MS" w:eastAsia="Times New Roman" w:hAnsi="Trebuchet MS" w:cs="Times New Roman"/>
          <w:b/>
          <w:bCs/>
          <w:i/>
          <w:iCs/>
          <w:color w:val="319212"/>
          <w:sz w:val="27"/>
          <w:szCs w:val="27"/>
          <w:lang w:eastAsia="sl-SI"/>
        </w:rPr>
        <w:t> osebe</w:t>
      </w:r>
    </w:p>
    <w:p w:rsidR="00987839" w:rsidRDefault="00987839"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p>
    <w:p w:rsidR="00E517AA" w:rsidRP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bookmarkStart w:id="0" w:name="_GoBack"/>
      <w:bookmarkEnd w:id="0"/>
      <w:r w:rsidRPr="00E517AA">
        <w:rPr>
          <w:rFonts w:ascii="Trebuchet MS" w:eastAsia="Times New Roman" w:hAnsi="Trebuchet MS" w:cs="Times New Roman"/>
          <w:color w:val="698084"/>
          <w:sz w:val="18"/>
          <w:szCs w:val="18"/>
          <w:lang w:eastAsia="sl-SI"/>
        </w:rPr>
        <w:t>2</w:t>
      </w:r>
      <w:r>
        <w:rPr>
          <w:rFonts w:ascii="Trebuchet MS" w:eastAsia="Times New Roman" w:hAnsi="Trebuchet MS" w:cs="Times New Roman"/>
          <w:color w:val="698084"/>
          <w:sz w:val="18"/>
          <w:szCs w:val="18"/>
          <w:lang w:eastAsia="sl-SI"/>
        </w:rPr>
        <w:t xml:space="preserve"> </w:t>
      </w:r>
      <w:hyperlink r:id="rId5" w:history="1">
        <w:r w:rsidRPr="00E517AA">
          <w:rPr>
            <w:rFonts w:ascii="Trebuchet MS" w:eastAsia="Times New Roman" w:hAnsi="Trebuchet MS" w:cs="Times New Roman"/>
            <w:i/>
            <w:iCs/>
            <w:color w:val="183135"/>
            <w:sz w:val="18"/>
            <w:szCs w:val="18"/>
            <w:lang w:eastAsia="sl-SI"/>
          </w:rPr>
          <w:t>zrela avokada</w:t>
        </w:r>
      </w:hyperlink>
    </w:p>
    <w:p w:rsidR="00E517AA" w:rsidRP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E517AA">
        <w:rPr>
          <w:rFonts w:ascii="Trebuchet MS" w:eastAsia="Times New Roman" w:hAnsi="Trebuchet MS" w:cs="Times New Roman"/>
          <w:color w:val="698084"/>
          <w:sz w:val="18"/>
          <w:szCs w:val="18"/>
          <w:lang w:eastAsia="sl-SI"/>
        </w:rPr>
        <w:t>0,5</w:t>
      </w:r>
      <w:r>
        <w:rPr>
          <w:rFonts w:ascii="Trebuchet MS" w:eastAsia="Times New Roman" w:hAnsi="Trebuchet MS" w:cs="Times New Roman"/>
          <w:color w:val="698084"/>
          <w:sz w:val="18"/>
          <w:szCs w:val="18"/>
          <w:lang w:eastAsia="sl-SI"/>
        </w:rPr>
        <w:t xml:space="preserve"> </w:t>
      </w:r>
      <w:hyperlink r:id="rId6" w:history="1">
        <w:r w:rsidRPr="00E517AA">
          <w:rPr>
            <w:rFonts w:ascii="Trebuchet MS" w:eastAsia="Times New Roman" w:hAnsi="Trebuchet MS" w:cs="Times New Roman"/>
            <w:i/>
            <w:iCs/>
            <w:color w:val="183135"/>
            <w:sz w:val="18"/>
            <w:szCs w:val="18"/>
            <w:lang w:eastAsia="sl-SI"/>
          </w:rPr>
          <w:t>vijolične čebule</w:t>
        </w:r>
      </w:hyperlink>
    </w:p>
    <w:p w:rsidR="00E517AA" w:rsidRP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E517AA">
        <w:rPr>
          <w:rFonts w:ascii="Trebuchet MS" w:eastAsia="Times New Roman" w:hAnsi="Trebuchet MS" w:cs="Times New Roman"/>
          <w:color w:val="698084"/>
          <w:sz w:val="18"/>
          <w:szCs w:val="18"/>
          <w:lang w:eastAsia="sl-SI"/>
        </w:rPr>
        <w:t>2 žlici</w:t>
      </w:r>
      <w:r>
        <w:rPr>
          <w:rFonts w:ascii="Trebuchet MS" w:eastAsia="Times New Roman" w:hAnsi="Trebuchet MS" w:cs="Times New Roman"/>
          <w:color w:val="698084"/>
          <w:sz w:val="18"/>
          <w:szCs w:val="18"/>
          <w:lang w:eastAsia="sl-SI"/>
        </w:rPr>
        <w:t xml:space="preserve"> </w:t>
      </w:r>
      <w:hyperlink r:id="rId7" w:history="1">
        <w:r w:rsidRPr="00E517AA">
          <w:rPr>
            <w:rFonts w:ascii="Trebuchet MS" w:eastAsia="Times New Roman" w:hAnsi="Trebuchet MS" w:cs="Times New Roman"/>
            <w:i/>
            <w:iCs/>
            <w:color w:val="183135"/>
            <w:sz w:val="18"/>
            <w:szCs w:val="18"/>
            <w:lang w:eastAsia="sl-SI"/>
          </w:rPr>
          <w:t>kisle smetane</w:t>
        </w:r>
      </w:hyperlink>
    </w:p>
    <w:p w:rsidR="00E517AA" w:rsidRP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E517AA">
        <w:rPr>
          <w:rFonts w:ascii="Trebuchet MS" w:eastAsia="Times New Roman" w:hAnsi="Trebuchet MS" w:cs="Times New Roman"/>
          <w:color w:val="698084"/>
          <w:sz w:val="18"/>
          <w:szCs w:val="18"/>
          <w:lang w:eastAsia="sl-SI"/>
        </w:rPr>
        <w:t>0,25 šopka</w:t>
      </w:r>
      <w:r>
        <w:rPr>
          <w:rFonts w:ascii="Trebuchet MS" w:eastAsia="Times New Roman" w:hAnsi="Trebuchet MS" w:cs="Times New Roman"/>
          <w:color w:val="698084"/>
          <w:sz w:val="18"/>
          <w:szCs w:val="18"/>
          <w:lang w:eastAsia="sl-SI"/>
        </w:rPr>
        <w:t xml:space="preserve"> </w:t>
      </w:r>
      <w:hyperlink r:id="rId8" w:history="1">
        <w:r w:rsidRPr="00E517AA">
          <w:rPr>
            <w:rFonts w:ascii="Trebuchet MS" w:eastAsia="Times New Roman" w:hAnsi="Trebuchet MS" w:cs="Times New Roman"/>
            <w:i/>
            <w:iCs/>
            <w:color w:val="183135"/>
            <w:sz w:val="18"/>
            <w:szCs w:val="18"/>
            <w:lang w:eastAsia="sl-SI"/>
          </w:rPr>
          <w:t>koriandra</w:t>
        </w:r>
      </w:hyperlink>
    </w:p>
    <w:p w:rsidR="00E517AA" w:rsidRP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E517AA">
        <w:rPr>
          <w:rFonts w:ascii="Trebuchet MS" w:eastAsia="Times New Roman" w:hAnsi="Trebuchet MS" w:cs="Times New Roman"/>
          <w:color w:val="698084"/>
          <w:sz w:val="18"/>
          <w:szCs w:val="18"/>
          <w:lang w:eastAsia="sl-SI"/>
        </w:rPr>
        <w:t>2 žlički</w:t>
      </w:r>
      <w:r>
        <w:rPr>
          <w:rFonts w:ascii="Trebuchet MS" w:eastAsia="Times New Roman" w:hAnsi="Trebuchet MS" w:cs="Times New Roman"/>
          <w:color w:val="698084"/>
          <w:sz w:val="18"/>
          <w:szCs w:val="18"/>
          <w:lang w:eastAsia="sl-SI"/>
        </w:rPr>
        <w:t xml:space="preserve"> </w:t>
      </w:r>
      <w:hyperlink r:id="rId9" w:history="1">
        <w:r w:rsidRPr="00E517AA">
          <w:rPr>
            <w:rFonts w:ascii="Trebuchet MS" w:eastAsia="Times New Roman" w:hAnsi="Trebuchet MS" w:cs="Times New Roman"/>
            <w:i/>
            <w:iCs/>
            <w:color w:val="183135"/>
            <w:sz w:val="18"/>
            <w:szCs w:val="18"/>
            <w:lang w:eastAsia="sl-SI"/>
          </w:rPr>
          <w:t>limoninega soka</w:t>
        </w:r>
      </w:hyperlink>
    </w:p>
    <w:p w:rsidR="00E517AA" w:rsidRP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E517AA">
        <w:rPr>
          <w:rFonts w:ascii="Trebuchet MS" w:eastAsia="Times New Roman" w:hAnsi="Trebuchet MS" w:cs="Times New Roman"/>
          <w:color w:val="698084"/>
          <w:sz w:val="18"/>
          <w:szCs w:val="18"/>
          <w:lang w:eastAsia="sl-SI"/>
        </w:rPr>
        <w:t>1 žlička</w:t>
      </w:r>
      <w:r>
        <w:rPr>
          <w:rFonts w:ascii="Trebuchet MS" w:eastAsia="Times New Roman" w:hAnsi="Trebuchet MS" w:cs="Times New Roman"/>
          <w:color w:val="698084"/>
          <w:sz w:val="18"/>
          <w:szCs w:val="18"/>
          <w:lang w:eastAsia="sl-SI"/>
        </w:rPr>
        <w:t xml:space="preserve"> </w:t>
      </w:r>
      <w:hyperlink r:id="rId10" w:history="1">
        <w:r w:rsidRPr="00E517AA">
          <w:rPr>
            <w:rFonts w:ascii="Trebuchet MS" w:eastAsia="Times New Roman" w:hAnsi="Trebuchet MS" w:cs="Times New Roman"/>
            <w:i/>
            <w:iCs/>
            <w:color w:val="183135"/>
            <w:sz w:val="18"/>
            <w:szCs w:val="18"/>
            <w:lang w:eastAsia="sl-SI"/>
          </w:rPr>
          <w:t>olivnega olja</w:t>
        </w:r>
      </w:hyperlink>
    </w:p>
    <w:p w:rsidR="00E517AA" w:rsidRP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r w:rsidRPr="00E517AA">
        <w:rPr>
          <w:rFonts w:ascii="Trebuchet MS" w:eastAsia="Times New Roman" w:hAnsi="Trebuchet MS" w:cs="Times New Roman"/>
          <w:color w:val="698084"/>
          <w:sz w:val="18"/>
          <w:szCs w:val="18"/>
          <w:lang w:eastAsia="sl-SI"/>
        </w:rPr>
        <w:t>2 ščepca</w:t>
      </w:r>
      <w:r>
        <w:rPr>
          <w:rFonts w:ascii="Trebuchet MS" w:eastAsia="Times New Roman" w:hAnsi="Trebuchet MS" w:cs="Times New Roman"/>
          <w:color w:val="698084"/>
          <w:sz w:val="18"/>
          <w:szCs w:val="18"/>
          <w:lang w:eastAsia="sl-SI"/>
        </w:rPr>
        <w:t xml:space="preserve"> </w:t>
      </w:r>
      <w:hyperlink r:id="rId11" w:history="1">
        <w:r w:rsidRPr="00E517AA">
          <w:rPr>
            <w:rFonts w:ascii="Trebuchet MS" w:eastAsia="Times New Roman" w:hAnsi="Trebuchet MS" w:cs="Times New Roman"/>
            <w:i/>
            <w:iCs/>
            <w:color w:val="183135"/>
            <w:sz w:val="18"/>
            <w:szCs w:val="18"/>
            <w:lang w:eastAsia="sl-SI"/>
          </w:rPr>
          <w:t>soli</w:t>
        </w:r>
      </w:hyperlink>
    </w:p>
    <w:p w:rsid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i/>
          <w:iCs/>
          <w:color w:val="183135"/>
          <w:sz w:val="18"/>
          <w:szCs w:val="18"/>
          <w:lang w:eastAsia="sl-SI"/>
        </w:rPr>
      </w:pPr>
      <w:r w:rsidRPr="00E517AA">
        <w:rPr>
          <w:rFonts w:ascii="Trebuchet MS" w:eastAsia="Times New Roman" w:hAnsi="Trebuchet MS" w:cs="Times New Roman"/>
          <w:color w:val="698084"/>
          <w:sz w:val="18"/>
          <w:szCs w:val="18"/>
          <w:lang w:eastAsia="sl-SI"/>
        </w:rPr>
        <w:t>2 ščepca</w:t>
      </w:r>
      <w:r>
        <w:rPr>
          <w:rFonts w:ascii="Trebuchet MS" w:eastAsia="Times New Roman" w:hAnsi="Trebuchet MS" w:cs="Times New Roman"/>
          <w:color w:val="698084"/>
          <w:sz w:val="18"/>
          <w:szCs w:val="18"/>
          <w:lang w:eastAsia="sl-SI"/>
        </w:rPr>
        <w:t xml:space="preserve"> </w:t>
      </w:r>
      <w:hyperlink r:id="rId12" w:history="1">
        <w:r w:rsidRPr="00E517AA">
          <w:rPr>
            <w:rFonts w:ascii="Trebuchet MS" w:eastAsia="Times New Roman" w:hAnsi="Trebuchet MS" w:cs="Times New Roman"/>
            <w:i/>
            <w:iCs/>
            <w:color w:val="183135"/>
            <w:sz w:val="18"/>
            <w:szCs w:val="18"/>
            <w:lang w:eastAsia="sl-SI"/>
          </w:rPr>
          <w:t>mletega čilija</w:t>
        </w:r>
      </w:hyperlink>
    </w:p>
    <w:p w:rsidR="00E517AA" w:rsidRPr="00E517AA" w:rsidRDefault="00E517AA" w:rsidP="00E517AA">
      <w:pPr>
        <w:pBdr>
          <w:top w:val="dashed" w:sz="6" w:space="0" w:color="C4D8BF"/>
        </w:pBdr>
        <w:shd w:val="clear" w:color="auto" w:fill="FFFFFF"/>
        <w:spacing w:after="0" w:line="240" w:lineRule="auto"/>
        <w:rPr>
          <w:rFonts w:ascii="Trebuchet MS" w:eastAsia="Times New Roman" w:hAnsi="Trebuchet MS" w:cs="Times New Roman"/>
          <w:color w:val="698084"/>
          <w:sz w:val="18"/>
          <w:szCs w:val="18"/>
          <w:lang w:eastAsia="sl-SI"/>
        </w:rPr>
      </w:pPr>
    </w:p>
    <w:p w:rsidR="00767CF0" w:rsidRDefault="00767CF0"/>
    <w:p w:rsidR="00987839" w:rsidRDefault="00E517AA" w:rsidP="00987839">
      <w:pPr>
        <w:shd w:val="clear" w:color="auto" w:fill="FFFFFF"/>
        <w:spacing w:after="0" w:line="270" w:lineRule="atLeast"/>
        <w:rPr>
          <w:rFonts w:ascii="Trebuchet MS" w:eastAsia="Times New Roman" w:hAnsi="Trebuchet MS" w:cs="Times New Roman"/>
          <w:i/>
          <w:iCs/>
          <w:color w:val="698084"/>
          <w:sz w:val="21"/>
          <w:szCs w:val="21"/>
          <w:lang w:eastAsia="sl-SI"/>
        </w:rPr>
      </w:pPr>
      <w:r w:rsidRPr="00E517AA">
        <w:rPr>
          <w:rFonts w:ascii="Trebuchet MS" w:eastAsia="Times New Roman" w:hAnsi="Trebuchet MS" w:cs="Times New Roman"/>
          <w:i/>
          <w:iCs/>
          <w:color w:val="698084"/>
          <w:sz w:val="21"/>
          <w:szCs w:val="21"/>
          <w:lang w:eastAsia="sl-SI"/>
        </w:rPr>
        <w:t>Čebulo olupimo in drobno sesekljamo. Koriandrove listke grobo sesekljamo. Avokado po dolžini prerežemo na pol in odstranimo koščico.</w:t>
      </w:r>
    </w:p>
    <w:p w:rsidR="00987839" w:rsidRDefault="00987839" w:rsidP="00987839">
      <w:pPr>
        <w:shd w:val="clear" w:color="auto" w:fill="FFFFFF"/>
        <w:spacing w:after="0" w:line="270" w:lineRule="atLeast"/>
        <w:rPr>
          <w:rFonts w:ascii="Trebuchet MS" w:eastAsia="Times New Roman" w:hAnsi="Trebuchet MS" w:cs="Times New Roman"/>
          <w:i/>
          <w:iCs/>
          <w:color w:val="698084"/>
          <w:sz w:val="21"/>
          <w:szCs w:val="21"/>
          <w:lang w:eastAsia="sl-SI"/>
        </w:rPr>
      </w:pPr>
    </w:p>
    <w:p w:rsidR="00E517AA" w:rsidRPr="00E517AA" w:rsidRDefault="00E517AA" w:rsidP="00987839">
      <w:pPr>
        <w:shd w:val="clear" w:color="auto" w:fill="FFFFFF"/>
        <w:spacing w:after="0" w:line="270" w:lineRule="atLeast"/>
        <w:rPr>
          <w:rFonts w:ascii="Trebuchet MS" w:eastAsia="Times New Roman" w:hAnsi="Trebuchet MS" w:cs="Times New Roman"/>
          <w:i/>
          <w:iCs/>
          <w:color w:val="698084"/>
          <w:sz w:val="21"/>
          <w:szCs w:val="21"/>
          <w:lang w:eastAsia="sl-SI"/>
        </w:rPr>
      </w:pPr>
      <w:r w:rsidRPr="00E517AA">
        <w:rPr>
          <w:rFonts w:ascii="Trebuchet MS" w:eastAsia="Times New Roman" w:hAnsi="Trebuchet MS" w:cs="Times New Roman"/>
          <w:i/>
          <w:iCs/>
          <w:color w:val="698084"/>
          <w:sz w:val="21"/>
          <w:szCs w:val="21"/>
          <w:lang w:eastAsia="sl-SI"/>
        </w:rPr>
        <w:t>Z žlico odstranimo avokadovo meso iz lupine in ga stresemo v skledo, kjer ga z vilico (tlačilko za krompir) dobro pretlačimo. Dodamo limonin sok, olivno olje, kislo smetano, sesekljano čebulo in sesekljani koriander. Po okusu začinimo s soljo in mletim čilijem. Sestavine dobro premešamo. Serviramo v manjšo skodelico in ponudimo kot prilogo.</w:t>
      </w:r>
    </w:p>
    <w:p w:rsidR="00E517AA" w:rsidRDefault="00E517AA"/>
    <w:p w:rsidR="00E517AA" w:rsidRDefault="00E517AA">
      <w:r>
        <w:rPr>
          <w:rFonts w:ascii="Trebuchet MS" w:hAnsi="Trebuchet MS"/>
          <w:i/>
          <w:iCs/>
          <w:color w:val="698084"/>
          <w:sz w:val="18"/>
          <w:szCs w:val="18"/>
          <w:shd w:val="clear" w:color="auto" w:fill="FFFFFF"/>
        </w:rPr>
        <w:t>Pomembno je, da uživamo zrele sadeže z mehkim mesom, ki se ob pritisku na lupino rahlo upre. Pri prezrelih plodovih je meso zelo mehko, temno in grenko. Pri premalo zrelih plodovih pa je meso zelo trdo.</w:t>
      </w:r>
      <w:r>
        <w:rPr>
          <w:rFonts w:ascii="Trebuchet MS" w:hAnsi="Trebuchet MS"/>
          <w:i/>
          <w:iCs/>
          <w:color w:val="698084"/>
          <w:sz w:val="18"/>
          <w:szCs w:val="18"/>
        </w:rPr>
        <w:br/>
      </w:r>
      <w:r>
        <w:rPr>
          <w:rFonts w:ascii="Trebuchet MS" w:hAnsi="Trebuchet MS"/>
          <w:i/>
          <w:iCs/>
          <w:color w:val="698084"/>
          <w:sz w:val="18"/>
          <w:szCs w:val="18"/>
        </w:rPr>
        <w:br/>
      </w:r>
      <w:r>
        <w:rPr>
          <w:rFonts w:ascii="Trebuchet MS" w:hAnsi="Trebuchet MS"/>
          <w:i/>
          <w:iCs/>
          <w:color w:val="698084"/>
          <w:sz w:val="18"/>
          <w:szCs w:val="18"/>
          <w:shd w:val="clear" w:color="auto" w:fill="FFFFFF"/>
        </w:rPr>
        <w:t>Namesto čebule lahko uporabimo česen, koriander pa nadomestimo s peteršiljem.</w:t>
      </w:r>
    </w:p>
    <w:sectPr w:rsidR="00E51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113F7"/>
    <w:multiLevelType w:val="multilevel"/>
    <w:tmpl w:val="20C4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1138F"/>
    <w:multiLevelType w:val="multilevel"/>
    <w:tmpl w:val="26CA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AA"/>
    <w:rsid w:val="00767CF0"/>
    <w:rsid w:val="00987839"/>
    <w:rsid w:val="00E517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A9C05-71B6-4713-9A34-507A1833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760">
      <w:bodyDiv w:val="1"/>
      <w:marLeft w:val="0"/>
      <w:marRight w:val="0"/>
      <w:marTop w:val="0"/>
      <w:marBottom w:val="0"/>
      <w:divBdr>
        <w:top w:val="none" w:sz="0" w:space="0" w:color="auto"/>
        <w:left w:val="none" w:sz="0" w:space="0" w:color="auto"/>
        <w:bottom w:val="none" w:sz="0" w:space="0" w:color="auto"/>
        <w:right w:val="none" w:sz="0" w:space="0" w:color="auto"/>
      </w:divBdr>
      <w:divsChild>
        <w:div w:id="411706107">
          <w:marLeft w:val="0"/>
          <w:marRight w:val="0"/>
          <w:marTop w:val="150"/>
          <w:marBottom w:val="225"/>
          <w:divBdr>
            <w:top w:val="none" w:sz="0" w:space="0" w:color="auto"/>
            <w:left w:val="none" w:sz="0" w:space="0" w:color="auto"/>
            <w:bottom w:val="none" w:sz="0" w:space="0" w:color="auto"/>
            <w:right w:val="none" w:sz="0" w:space="0" w:color="auto"/>
          </w:divBdr>
        </w:div>
      </w:divsChild>
    </w:div>
    <w:div w:id="546528702">
      <w:bodyDiv w:val="1"/>
      <w:marLeft w:val="0"/>
      <w:marRight w:val="0"/>
      <w:marTop w:val="0"/>
      <w:marBottom w:val="0"/>
      <w:divBdr>
        <w:top w:val="none" w:sz="0" w:space="0" w:color="auto"/>
        <w:left w:val="none" w:sz="0" w:space="0" w:color="auto"/>
        <w:bottom w:val="none" w:sz="0" w:space="0" w:color="auto"/>
        <w:right w:val="none" w:sz="0" w:space="0" w:color="auto"/>
      </w:divBdr>
      <w:divsChild>
        <w:div w:id="477651957">
          <w:marLeft w:val="0"/>
          <w:marRight w:val="0"/>
          <w:marTop w:val="0"/>
          <w:marBottom w:val="0"/>
          <w:divBdr>
            <w:top w:val="none" w:sz="0" w:space="0" w:color="auto"/>
            <w:left w:val="none" w:sz="0" w:space="0" w:color="auto"/>
            <w:bottom w:val="none" w:sz="0" w:space="0" w:color="auto"/>
            <w:right w:val="none" w:sz="0" w:space="0" w:color="auto"/>
          </w:divBdr>
        </w:div>
        <w:div w:id="1675257901">
          <w:marLeft w:val="0"/>
          <w:marRight w:val="0"/>
          <w:marTop w:val="0"/>
          <w:marBottom w:val="0"/>
          <w:divBdr>
            <w:top w:val="none" w:sz="0" w:space="0" w:color="auto"/>
            <w:left w:val="none" w:sz="0" w:space="0" w:color="auto"/>
            <w:bottom w:val="none" w:sz="0" w:space="0" w:color="auto"/>
            <w:right w:val="none" w:sz="0" w:space="0" w:color="auto"/>
          </w:divBdr>
        </w:div>
      </w:divsChild>
    </w:div>
    <w:div w:id="1641113333">
      <w:bodyDiv w:val="1"/>
      <w:marLeft w:val="0"/>
      <w:marRight w:val="0"/>
      <w:marTop w:val="0"/>
      <w:marBottom w:val="0"/>
      <w:divBdr>
        <w:top w:val="none" w:sz="0" w:space="0" w:color="auto"/>
        <w:left w:val="none" w:sz="0" w:space="0" w:color="auto"/>
        <w:bottom w:val="none" w:sz="0" w:space="0" w:color="auto"/>
        <w:right w:val="none" w:sz="0" w:space="0" w:color="auto"/>
      </w:divBdr>
      <w:divsChild>
        <w:div w:id="678850346">
          <w:marLeft w:val="0"/>
          <w:marRight w:val="0"/>
          <w:marTop w:val="0"/>
          <w:marBottom w:val="0"/>
          <w:divBdr>
            <w:top w:val="none" w:sz="0" w:space="0" w:color="auto"/>
            <w:left w:val="none" w:sz="0" w:space="0" w:color="auto"/>
            <w:bottom w:val="none" w:sz="0" w:space="0" w:color="auto"/>
            <w:right w:val="none" w:sz="0" w:space="0" w:color="auto"/>
          </w:divBdr>
        </w:div>
        <w:div w:id="1004359061">
          <w:marLeft w:val="0"/>
          <w:marRight w:val="0"/>
          <w:marTop w:val="0"/>
          <w:marBottom w:val="0"/>
          <w:divBdr>
            <w:top w:val="none" w:sz="0" w:space="0" w:color="auto"/>
            <w:left w:val="none" w:sz="0" w:space="0" w:color="auto"/>
            <w:bottom w:val="none" w:sz="0" w:space="0" w:color="auto"/>
            <w:right w:val="none" w:sz="0" w:space="0" w:color="auto"/>
          </w:divBdr>
        </w:div>
        <w:div w:id="1594509857">
          <w:marLeft w:val="0"/>
          <w:marRight w:val="0"/>
          <w:marTop w:val="0"/>
          <w:marBottom w:val="0"/>
          <w:divBdr>
            <w:top w:val="none" w:sz="0" w:space="0" w:color="auto"/>
            <w:left w:val="none" w:sz="0" w:space="0" w:color="auto"/>
            <w:bottom w:val="none" w:sz="0" w:space="0" w:color="auto"/>
            <w:right w:val="none" w:sz="0" w:space="0" w:color="auto"/>
          </w:divBdr>
        </w:div>
        <w:div w:id="80491698">
          <w:marLeft w:val="0"/>
          <w:marRight w:val="0"/>
          <w:marTop w:val="0"/>
          <w:marBottom w:val="0"/>
          <w:divBdr>
            <w:top w:val="none" w:sz="0" w:space="0" w:color="auto"/>
            <w:left w:val="none" w:sz="0" w:space="0" w:color="auto"/>
            <w:bottom w:val="none" w:sz="0" w:space="0" w:color="auto"/>
            <w:right w:val="none" w:sz="0" w:space="0" w:color="auto"/>
          </w:divBdr>
        </w:div>
        <w:div w:id="614337438">
          <w:marLeft w:val="0"/>
          <w:marRight w:val="0"/>
          <w:marTop w:val="0"/>
          <w:marBottom w:val="0"/>
          <w:divBdr>
            <w:top w:val="none" w:sz="0" w:space="0" w:color="auto"/>
            <w:left w:val="none" w:sz="0" w:space="0" w:color="auto"/>
            <w:bottom w:val="none" w:sz="0" w:space="0" w:color="auto"/>
            <w:right w:val="none" w:sz="0" w:space="0" w:color="auto"/>
          </w:divBdr>
        </w:div>
        <w:div w:id="715550178">
          <w:marLeft w:val="0"/>
          <w:marRight w:val="0"/>
          <w:marTop w:val="0"/>
          <w:marBottom w:val="0"/>
          <w:divBdr>
            <w:top w:val="none" w:sz="0" w:space="0" w:color="auto"/>
            <w:left w:val="none" w:sz="0" w:space="0" w:color="auto"/>
            <w:bottom w:val="none" w:sz="0" w:space="0" w:color="auto"/>
            <w:right w:val="none" w:sz="0" w:space="0" w:color="auto"/>
          </w:divBdr>
        </w:div>
        <w:div w:id="670066473">
          <w:marLeft w:val="0"/>
          <w:marRight w:val="0"/>
          <w:marTop w:val="0"/>
          <w:marBottom w:val="0"/>
          <w:divBdr>
            <w:top w:val="none" w:sz="0" w:space="0" w:color="auto"/>
            <w:left w:val="none" w:sz="0" w:space="0" w:color="auto"/>
            <w:bottom w:val="none" w:sz="0" w:space="0" w:color="auto"/>
            <w:right w:val="none" w:sz="0" w:space="0" w:color="auto"/>
          </w:divBdr>
        </w:div>
        <w:div w:id="70530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usno.je/recepti/ingredients: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kusno.je/recepti/ingredients:67" TargetMode="External"/><Relationship Id="rId12" Type="http://schemas.openxmlformats.org/officeDocument/2006/relationships/hyperlink" Target="http://okusno.je/recepti/ingredients: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usno.je/recepti/ingredients:282" TargetMode="External"/><Relationship Id="rId11" Type="http://schemas.openxmlformats.org/officeDocument/2006/relationships/hyperlink" Target="http://okusno.je/recepti/ingredients:230" TargetMode="External"/><Relationship Id="rId5" Type="http://schemas.openxmlformats.org/officeDocument/2006/relationships/hyperlink" Target="http://okusno.je/recepti/ingredients:16" TargetMode="External"/><Relationship Id="rId10" Type="http://schemas.openxmlformats.org/officeDocument/2006/relationships/hyperlink" Target="http://okusno.je/recepti/ingredients:144" TargetMode="External"/><Relationship Id="rId4" Type="http://schemas.openxmlformats.org/officeDocument/2006/relationships/webSettings" Target="webSettings.xml"/><Relationship Id="rId9" Type="http://schemas.openxmlformats.org/officeDocument/2006/relationships/hyperlink" Target="http://okusno.je/recepti/ingredients:229"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učitelj</cp:lastModifiedBy>
  <cp:revision>3</cp:revision>
  <dcterms:created xsi:type="dcterms:W3CDTF">2015-10-12T05:33:00Z</dcterms:created>
  <dcterms:modified xsi:type="dcterms:W3CDTF">2015-10-12T05:58:00Z</dcterms:modified>
</cp:coreProperties>
</file>