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tblInd w:w="-289" w:type="dxa"/>
        <w:tblLook w:val="04A0" w:firstRow="1" w:lastRow="0" w:firstColumn="1" w:lastColumn="0" w:noHBand="0" w:noVBand="1"/>
      </w:tblPr>
      <w:tblGrid>
        <w:gridCol w:w="4090"/>
        <w:gridCol w:w="4091"/>
        <w:gridCol w:w="4091"/>
        <w:gridCol w:w="4091"/>
      </w:tblGrid>
      <w:tr w:rsidR="00FF1C8B" w:rsidRPr="00FE6A03" w:rsidTr="00B842AD">
        <w:trPr>
          <w:trHeight w:val="434"/>
        </w:trPr>
        <w:tc>
          <w:tcPr>
            <w:tcW w:w="8181" w:type="dxa"/>
            <w:gridSpan w:val="2"/>
            <w:tcBorders>
              <w:top w:val="nil"/>
              <w:left w:val="nil"/>
              <w:bottom w:val="nil"/>
              <w:right w:val="nil"/>
            </w:tcBorders>
          </w:tcPr>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2"/>
              <w:gridCol w:w="6033"/>
            </w:tblGrid>
            <w:tr w:rsidR="00DD5204" w:rsidRPr="00FE6A03" w:rsidTr="007512AE">
              <w:tc>
                <w:tcPr>
                  <w:tcW w:w="1702" w:type="dxa"/>
                </w:tcPr>
                <w:p w:rsidR="004779B2" w:rsidRPr="00FE6A03" w:rsidRDefault="00045A99" w:rsidP="008E374C">
                  <w:pPr>
                    <w:rPr>
                      <w:rStyle w:val="Krepko"/>
                      <w:rFonts w:asciiTheme="minorHAnsi" w:eastAsia="Times New Roman" w:hAnsiTheme="minorHAnsi" w:cstheme="majorBidi"/>
                      <w:b w:val="0"/>
                      <w:bCs w:val="0"/>
                      <w:color w:val="000000" w:themeColor="text1"/>
                      <w:sz w:val="22"/>
                      <w:lang w:eastAsia="sl-SI"/>
                    </w:rPr>
                  </w:pPr>
                  <w:r w:rsidRPr="00253D58">
                    <w:rPr>
                      <w:rFonts w:eastAsia="Times New Roman" w:cstheme="majorBidi"/>
                      <w:noProof/>
                      <w:color w:val="000000" w:themeColor="text1"/>
                      <w:sz w:val="22"/>
                      <w:highlight w:val="red"/>
                      <w:lang w:eastAsia="sl-SI"/>
                    </w:rPr>
                    <w:drawing>
                      <wp:anchor distT="0" distB="0" distL="114300" distR="114300" simplePos="0" relativeHeight="251672576" behindDoc="0" locked="0" layoutInCell="1" allowOverlap="1" wp14:anchorId="30A10690" wp14:editId="2C859C14">
                        <wp:simplePos x="0" y="0"/>
                        <wp:positionH relativeFrom="column">
                          <wp:posOffset>-7620</wp:posOffset>
                        </wp:positionH>
                        <wp:positionV relativeFrom="page">
                          <wp:posOffset>956945</wp:posOffset>
                        </wp:positionV>
                        <wp:extent cx="1079500" cy="1216660"/>
                        <wp:effectExtent l="0" t="0" r="6350" b="2540"/>
                        <wp:wrapTopAndBottom/>
                        <wp:docPr id="12" name="Slika 12" descr="K:\EKOmeter\JR_prehrana_in_zdravje_2017-2019\Aktivnosti_MOL_2017\Delavnica_oktober_2017\Fotke_VE\Maslo_obrez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KOmeter\JR_prehrana_in_zdravje_2017-2019\Aktivnosti_MOL_2017\Delavnica_oktober_2017\Fotke_VE\Maslo_obrezan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9500" cy="1216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D58">
                    <w:rPr>
                      <w:rFonts w:eastAsia="Times New Roman" w:cstheme="majorBidi"/>
                      <w:noProof/>
                      <w:color w:val="000000" w:themeColor="text1"/>
                      <w:sz w:val="22"/>
                      <w:highlight w:val="red"/>
                      <w:lang w:eastAsia="sl-SI"/>
                    </w:rPr>
                    <w:drawing>
                      <wp:anchor distT="0" distB="0" distL="114300" distR="114300" simplePos="0" relativeHeight="251671552" behindDoc="0" locked="0" layoutInCell="1" allowOverlap="1" wp14:anchorId="49385ED9" wp14:editId="129B893F">
                        <wp:simplePos x="0" y="0"/>
                        <wp:positionH relativeFrom="column">
                          <wp:posOffset>-7620</wp:posOffset>
                        </wp:positionH>
                        <wp:positionV relativeFrom="paragraph">
                          <wp:posOffset>2279650</wp:posOffset>
                        </wp:positionV>
                        <wp:extent cx="1079500" cy="809625"/>
                        <wp:effectExtent l="0" t="0" r="6350" b="9525"/>
                        <wp:wrapTopAndBottom/>
                        <wp:docPr id="11" name="Slika 11" descr="K:\EKOmeter\JR_prehrana_in_zdravje_2017-2019\Aktivnosti_MOL_2017\Delavnica_oktober_2017\Fotke_VE\IMG_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EKOmeter\JR_prehrana_in_zdravje_2017-2019\Aktivnosti_MOL_2017\Delavnica_oktober_2017\Fotke_VE\IMG_007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5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3D58">
                    <w:rPr>
                      <w:rFonts w:eastAsia="Times New Roman" w:cstheme="majorBidi"/>
                      <w:noProof/>
                      <w:color w:val="000000" w:themeColor="text1"/>
                      <w:sz w:val="22"/>
                      <w:highlight w:val="red"/>
                      <w:lang w:eastAsia="sl-SI"/>
                    </w:rPr>
                    <w:drawing>
                      <wp:anchor distT="0" distB="0" distL="114300" distR="114300" simplePos="0" relativeHeight="251662336" behindDoc="0" locked="0" layoutInCell="1" allowOverlap="1" wp14:anchorId="73ECE444" wp14:editId="61FDEF40">
                        <wp:simplePos x="0" y="0"/>
                        <wp:positionH relativeFrom="column">
                          <wp:posOffset>-99695</wp:posOffset>
                        </wp:positionH>
                        <wp:positionV relativeFrom="paragraph">
                          <wp:posOffset>3266440</wp:posOffset>
                        </wp:positionV>
                        <wp:extent cx="1252855" cy="1073785"/>
                        <wp:effectExtent l="0" t="5715" r="0" b="0"/>
                        <wp:wrapTopAndBottom/>
                        <wp:docPr id="2" name="Slika 2" descr="K:\EKOmeter\JR_prehrana_in_zdravje_2017-2019\Aktivnosti_MOL_2017\Delavnica_oktober_2017\Fotke_VE\IMG_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KOmeter\JR_prehrana_in_zdravje_2017-2019\Aktivnosti_MOL_2017\Delavnica_oktober_2017\Fotke_VE\IMG_008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2505"/>
                                <a:stretch/>
                              </pic:blipFill>
                              <pic:spPr bwMode="auto">
                                <a:xfrm rot="5400000">
                                  <a:off x="0" y="0"/>
                                  <a:ext cx="1252855" cy="1073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cstheme="majorBidi"/>
                      <w:noProof/>
                      <w:color w:val="000000" w:themeColor="text1"/>
                      <w:sz w:val="22"/>
                      <w:lang w:eastAsia="sl-SI"/>
                    </w:rPr>
                    <w:drawing>
                      <wp:anchor distT="0" distB="0" distL="114300" distR="114300" simplePos="0" relativeHeight="251681792" behindDoc="0" locked="0" layoutInCell="1" allowOverlap="1" wp14:anchorId="65D04F7A" wp14:editId="0385E460">
                        <wp:simplePos x="0" y="0"/>
                        <wp:positionH relativeFrom="column">
                          <wp:posOffset>-4445</wp:posOffset>
                        </wp:positionH>
                        <wp:positionV relativeFrom="paragraph">
                          <wp:posOffset>4505325</wp:posOffset>
                        </wp:positionV>
                        <wp:extent cx="1087755" cy="1108075"/>
                        <wp:effectExtent l="0" t="0" r="0" b="0"/>
                        <wp:wrapSquare wrapText="bothSides"/>
                        <wp:docPr id="7" name="Slika 7" descr="K:\EKOmeter\JR_prehrana_in_zdravje_2017-2019\Aktivnosti_MOL_2017\Delavnica_oktober_2017\Fotke_Maruska\IMG_6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KOmeter\JR_prehrana_in_zdravje_2017-2019\Aktivnosti_MOL_2017\Delavnica_oktober_2017\Fotke_Maruska\IMG_604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407"/>
                                <a:stretch/>
                              </pic:blipFill>
                              <pic:spPr bwMode="auto">
                                <a:xfrm>
                                  <a:off x="0" y="0"/>
                                  <a:ext cx="1087755" cy="1108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3D58">
                    <w:rPr>
                      <w:rFonts w:eastAsia="Times New Roman" w:cstheme="majorBidi"/>
                      <w:noProof/>
                      <w:color w:val="000000" w:themeColor="text1"/>
                      <w:sz w:val="22"/>
                      <w:highlight w:val="red"/>
                      <w:lang w:eastAsia="sl-SI"/>
                    </w:rPr>
                    <w:drawing>
                      <wp:anchor distT="0" distB="0" distL="114300" distR="114300" simplePos="0" relativeHeight="251663360" behindDoc="0" locked="0" layoutInCell="1" allowOverlap="1" wp14:anchorId="4296DD50" wp14:editId="30B526DF">
                        <wp:simplePos x="0" y="0"/>
                        <wp:positionH relativeFrom="column">
                          <wp:posOffset>-86360</wp:posOffset>
                        </wp:positionH>
                        <wp:positionV relativeFrom="paragraph">
                          <wp:posOffset>5806440</wp:posOffset>
                        </wp:positionV>
                        <wp:extent cx="1263650" cy="1081405"/>
                        <wp:effectExtent l="0" t="4128" r="8573" b="8572"/>
                        <wp:wrapTopAndBottom/>
                        <wp:docPr id="4" name="Slika 4" descr="K:\EKOmeter\JR_prehrana_in_zdravje_2017-2019\Aktivnosti_MOL_2017\Delavnica_oktober_2017\Fotke_VE\IMG_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KOmeter\JR_prehrana_in_zdravje_2017-2019\Aktivnosti_MOL_2017\Delavnica_oktober_2017\Fotke_VE\IMG_009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604"/>
                                <a:stretch/>
                              </pic:blipFill>
                              <pic:spPr bwMode="auto">
                                <a:xfrm rot="5400000">
                                  <a:off x="0" y="0"/>
                                  <a:ext cx="1263650" cy="1081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42AD" w:rsidRPr="00253D58">
                    <w:rPr>
                      <w:rFonts w:eastAsia="Times New Roman" w:cstheme="majorBidi"/>
                      <w:noProof/>
                      <w:color w:val="000000" w:themeColor="text1"/>
                      <w:sz w:val="22"/>
                      <w:highlight w:val="red"/>
                      <w:lang w:eastAsia="sl-SI"/>
                    </w:rPr>
                    <w:t xml:space="preserve"> </w:t>
                  </w:r>
                  <w:r w:rsidRPr="00045A99">
                    <w:rPr>
                      <w:rFonts w:eastAsia="Times New Roman" w:cstheme="majorBidi"/>
                      <w:noProof/>
                      <w:color w:val="000000" w:themeColor="text1"/>
                      <w:sz w:val="22"/>
                      <w:highlight w:val="red"/>
                      <w:lang w:eastAsia="sl-SI"/>
                    </w:rPr>
                    <w:t xml:space="preserve"> </w:t>
                  </w:r>
                  <w:r w:rsidR="008E374C">
                    <w:rPr>
                      <w:rFonts w:eastAsia="Times New Roman" w:cstheme="majorBidi"/>
                      <w:noProof/>
                      <w:color w:val="000000" w:themeColor="text1"/>
                      <w:sz w:val="22"/>
                      <w:lang w:eastAsia="sl-SI"/>
                    </w:rPr>
                    <w:drawing>
                      <wp:anchor distT="0" distB="0" distL="114300" distR="114300" simplePos="0" relativeHeight="251673600" behindDoc="0" locked="0" layoutInCell="1" allowOverlap="1" wp14:anchorId="5E51DDFA" wp14:editId="05BD9BFC">
                        <wp:simplePos x="0" y="0"/>
                        <wp:positionH relativeFrom="column">
                          <wp:posOffset>635</wp:posOffset>
                        </wp:positionH>
                        <wp:positionV relativeFrom="page">
                          <wp:posOffset>198755</wp:posOffset>
                        </wp:positionV>
                        <wp:extent cx="1079500" cy="643890"/>
                        <wp:effectExtent l="0" t="0" r="6350" b="3810"/>
                        <wp:wrapTopAndBottom/>
                        <wp:docPr id="13" name="Slika 13" descr="K:\EKOmeter\JR_prehrana_in_zdravje_2017-2019\Aktivnosti_MOL_2017\Delavnica_oktober_2017\Pot_dobrot_obrez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K:\EKOmeter\JR_prehrana_in_zdravje_2017-2019\Aktivnosti_MOL_2017\Delavnica_oktober_2017\Pot_dobrot_obrezan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6438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3" w:type="dxa"/>
                </w:tcPr>
                <w:p w:rsidR="00DD5204" w:rsidRPr="00FE6A03" w:rsidRDefault="00DD5204" w:rsidP="00DD5204">
                  <w:pPr>
                    <w:rPr>
                      <w:rStyle w:val="Krepko"/>
                      <w:rFonts w:asciiTheme="minorHAnsi" w:eastAsia="Times New Roman" w:hAnsiTheme="minorHAnsi" w:cstheme="majorBidi"/>
                      <w:b w:val="0"/>
                      <w:bCs w:val="0"/>
                      <w:color w:val="000000" w:themeColor="text1"/>
                      <w:sz w:val="22"/>
                      <w:lang w:eastAsia="sl-SI"/>
                    </w:rPr>
                  </w:pPr>
                </w:p>
                <w:p w:rsidR="00DD5204" w:rsidRPr="00FE6A03" w:rsidRDefault="00DD5204" w:rsidP="00DD5204">
                  <w:pPr>
                    <w:pStyle w:val="Naslov1"/>
                    <w:outlineLvl w:val="0"/>
                    <w:rPr>
                      <w:rFonts w:asciiTheme="minorHAnsi" w:hAnsiTheme="minorHAnsi"/>
                    </w:rPr>
                  </w:pPr>
                  <w:r w:rsidRPr="00FE6A03">
                    <w:rPr>
                      <w:rFonts w:asciiTheme="minorHAnsi" w:hAnsiTheme="minorHAnsi"/>
                    </w:rPr>
                    <w:t>Potujoča delavnica</w:t>
                  </w:r>
                </w:p>
                <w:p w:rsidR="00DD5204" w:rsidRPr="00FE6A03" w:rsidRDefault="00DD5204" w:rsidP="00DD5204">
                  <w:pPr>
                    <w:pStyle w:val="Naslov1"/>
                    <w:jc w:val="both"/>
                    <w:outlineLvl w:val="0"/>
                    <w:rPr>
                      <w:rStyle w:val="Krepko"/>
                      <w:rFonts w:asciiTheme="minorHAnsi" w:hAnsiTheme="minorHAnsi"/>
                      <w:sz w:val="10"/>
                      <w:szCs w:val="10"/>
                    </w:rPr>
                  </w:pPr>
                </w:p>
                <w:p w:rsidR="00DD5204" w:rsidRPr="00FE6A03" w:rsidRDefault="00DD5204" w:rsidP="00DD5204">
                  <w:pPr>
                    <w:pStyle w:val="Naslov1"/>
                    <w:jc w:val="both"/>
                    <w:outlineLvl w:val="0"/>
                    <w:rPr>
                      <w:rStyle w:val="Krepko"/>
                      <w:rFonts w:asciiTheme="minorHAnsi" w:hAnsiTheme="minorHAnsi"/>
                      <w:sz w:val="22"/>
                      <w:szCs w:val="22"/>
                    </w:rPr>
                  </w:pPr>
                  <w:r w:rsidRPr="00FE6A03">
                    <w:rPr>
                      <w:rStyle w:val="Krepko"/>
                      <w:rFonts w:asciiTheme="minorHAnsi" w:hAnsiTheme="minorHAnsi"/>
                      <w:sz w:val="22"/>
                      <w:szCs w:val="22"/>
                    </w:rPr>
                    <w:t xml:space="preserve">Tokratna, letos že druga delavnica, je potekala ob </w:t>
                  </w:r>
                  <w:r w:rsidRPr="00FE6A03">
                    <w:rPr>
                      <w:rStyle w:val="Krepko"/>
                      <w:rFonts w:asciiTheme="minorHAnsi" w:hAnsiTheme="minorHAnsi"/>
                      <w:b/>
                      <w:sz w:val="22"/>
                      <w:szCs w:val="22"/>
                    </w:rPr>
                    <w:t>»Poti dobrot«, ki povezuje kmetije v območju Savelj, Kleč in Ježice</w:t>
                  </w:r>
                  <w:r w:rsidRPr="00FE6A03">
                    <w:rPr>
                      <w:rStyle w:val="Krepko"/>
                      <w:rFonts w:asciiTheme="minorHAnsi" w:hAnsiTheme="minorHAnsi"/>
                      <w:sz w:val="22"/>
                      <w:szCs w:val="22"/>
                    </w:rPr>
                    <w:t xml:space="preserve"> in je eno od pomembnejših območji za pridelavo sadja in zelenjave v Mestni občini Ljubljana. Lokalni proizvajalci svoje pridelke in izdelke prodajajo na domu</w:t>
                  </w:r>
                  <w:r w:rsidR="00FE6A03">
                    <w:rPr>
                      <w:rStyle w:val="Krepko"/>
                      <w:rFonts w:asciiTheme="minorHAnsi" w:hAnsiTheme="minorHAnsi"/>
                      <w:sz w:val="22"/>
                      <w:szCs w:val="22"/>
                    </w:rPr>
                    <w:t>,</w:t>
                  </w:r>
                  <w:r w:rsidRPr="00FE6A03">
                    <w:rPr>
                      <w:rStyle w:val="Krepko"/>
                      <w:rFonts w:asciiTheme="minorHAnsi" w:hAnsiTheme="minorHAnsi"/>
                      <w:sz w:val="22"/>
                      <w:szCs w:val="22"/>
                    </w:rPr>
                    <w:t xml:space="preserve"> na lokalni tržnici</w:t>
                  </w:r>
                  <w:r w:rsidR="00FE6A03">
                    <w:rPr>
                      <w:rStyle w:val="Krepko"/>
                      <w:rFonts w:asciiTheme="minorHAnsi" w:hAnsiTheme="minorHAnsi"/>
                      <w:sz w:val="22"/>
                      <w:szCs w:val="22"/>
                    </w:rPr>
                    <w:t xml:space="preserve"> pa</w:t>
                  </w:r>
                  <w:r w:rsidRPr="00FE6A03">
                    <w:rPr>
                      <w:rStyle w:val="Krepko"/>
                      <w:rFonts w:asciiTheme="minorHAnsi" w:hAnsiTheme="minorHAnsi"/>
                      <w:sz w:val="22"/>
                      <w:szCs w:val="22"/>
                    </w:rPr>
                    <w:t xml:space="preserve"> oskrbujejo prebivalce soseske Ruski </w:t>
                  </w:r>
                  <w:r w:rsidR="00FE6A03">
                    <w:rPr>
                      <w:rStyle w:val="Krepko"/>
                      <w:rFonts w:asciiTheme="minorHAnsi" w:hAnsiTheme="minorHAnsi"/>
                      <w:sz w:val="22"/>
                      <w:szCs w:val="22"/>
                    </w:rPr>
                    <w:t>car in Četrtna skupnost Posavje. S</w:t>
                  </w:r>
                  <w:r w:rsidRPr="00FE6A03">
                    <w:rPr>
                      <w:rStyle w:val="Krepko"/>
                      <w:rFonts w:asciiTheme="minorHAnsi" w:hAnsiTheme="minorHAnsi"/>
                      <w:sz w:val="22"/>
                      <w:szCs w:val="22"/>
                    </w:rPr>
                    <w:t>kupaj organizirajo različne dogodke in prireditve.</w:t>
                  </w:r>
                </w:p>
                <w:p w:rsidR="00DD5204" w:rsidRPr="00FE6A03" w:rsidRDefault="00DD5204" w:rsidP="00DD5204">
                  <w:pPr>
                    <w:pStyle w:val="Naslov1"/>
                    <w:jc w:val="both"/>
                    <w:outlineLvl w:val="0"/>
                    <w:rPr>
                      <w:rStyle w:val="Krepko"/>
                      <w:rFonts w:asciiTheme="minorHAnsi" w:hAnsiTheme="minorHAnsi"/>
                      <w:sz w:val="10"/>
                      <w:szCs w:val="10"/>
                    </w:rPr>
                  </w:pPr>
                </w:p>
                <w:p w:rsidR="00DD5204" w:rsidRPr="00FE6A03" w:rsidRDefault="00DD5204" w:rsidP="00DD5204">
                  <w:pPr>
                    <w:pStyle w:val="Naslov1"/>
                    <w:jc w:val="both"/>
                    <w:outlineLvl w:val="0"/>
                    <w:rPr>
                      <w:rStyle w:val="Krepko"/>
                      <w:rFonts w:asciiTheme="minorHAnsi" w:hAnsiTheme="minorHAnsi"/>
                      <w:sz w:val="22"/>
                      <w:szCs w:val="22"/>
                    </w:rPr>
                  </w:pPr>
                  <w:r w:rsidRPr="00FE6A03">
                    <w:rPr>
                      <w:rStyle w:val="Krepko"/>
                      <w:rFonts w:asciiTheme="minorHAnsi" w:hAnsiTheme="minorHAnsi"/>
                      <w:sz w:val="22"/>
                      <w:szCs w:val="22"/>
                    </w:rPr>
                    <w:t>Potujoča delavnica je bila sestavljena iz treh delov. Najprej je</w:t>
                  </w:r>
                  <w:r w:rsidRPr="00FE6A03">
                    <w:rPr>
                      <w:rStyle w:val="Krepko"/>
                      <w:rFonts w:asciiTheme="minorHAnsi" w:hAnsiTheme="minorHAnsi"/>
                      <w:b/>
                      <w:sz w:val="22"/>
                      <w:szCs w:val="22"/>
                    </w:rPr>
                    <w:t xml:space="preserve"> Gorazd Maslo, vodja odseka za razvoj podeželja</w:t>
                  </w:r>
                  <w:r w:rsidRPr="00FE6A03">
                    <w:rPr>
                      <w:rStyle w:val="Krepko"/>
                      <w:rFonts w:asciiTheme="minorHAnsi" w:hAnsiTheme="minorHAnsi"/>
                      <w:sz w:val="22"/>
                      <w:szCs w:val="22"/>
                    </w:rPr>
                    <w:t xml:space="preserve"> orisal območje in njegove značilnosti, ter poudaril, da je »Pot dobrot« zgleden primer kmetovanja na vodovarstvenem območju. </w:t>
                  </w:r>
                  <w:r w:rsidR="00974417" w:rsidRPr="00FE6A03">
                    <w:rPr>
                      <w:rStyle w:val="Krepko"/>
                      <w:rFonts w:asciiTheme="minorHAnsi" w:hAnsiTheme="minorHAnsi"/>
                      <w:sz w:val="22"/>
                      <w:szCs w:val="22"/>
                    </w:rPr>
                    <w:t>S</w:t>
                  </w:r>
                  <w:r w:rsidRPr="00FE6A03">
                    <w:rPr>
                      <w:rStyle w:val="Krepko"/>
                      <w:rFonts w:asciiTheme="minorHAnsi" w:hAnsiTheme="minorHAnsi"/>
                      <w:sz w:val="22"/>
                      <w:szCs w:val="22"/>
                    </w:rPr>
                    <w:t xml:space="preserve"> kuharji in osebami, odgovornimi, za naročanje hrane, v vrtcih in šolah Mestne občine Ljubljana </w:t>
                  </w:r>
                  <w:r w:rsidR="00974417" w:rsidRPr="00FE6A03">
                    <w:rPr>
                      <w:rStyle w:val="Krepko"/>
                      <w:rFonts w:asciiTheme="minorHAnsi" w:hAnsiTheme="minorHAnsi"/>
                      <w:sz w:val="22"/>
                      <w:szCs w:val="22"/>
                    </w:rPr>
                    <w:t xml:space="preserve">smo se najprej </w:t>
                  </w:r>
                  <w:r w:rsidRPr="00FE6A03">
                    <w:rPr>
                      <w:rStyle w:val="Krepko"/>
                      <w:rFonts w:asciiTheme="minorHAnsi" w:hAnsiTheme="minorHAnsi"/>
                      <w:sz w:val="22"/>
                      <w:szCs w:val="22"/>
                    </w:rPr>
                    <w:t>odpravili na ogled</w:t>
                  </w:r>
                  <w:r w:rsidR="00974417" w:rsidRPr="00FE6A03">
                    <w:rPr>
                      <w:rStyle w:val="Krepko"/>
                      <w:rFonts w:asciiTheme="minorHAnsi" w:hAnsiTheme="minorHAnsi"/>
                      <w:sz w:val="22"/>
                      <w:szCs w:val="22"/>
                    </w:rPr>
                    <w:t xml:space="preserve"> - š</w:t>
                  </w:r>
                  <w:r w:rsidRPr="00FE6A03">
                    <w:rPr>
                      <w:rStyle w:val="Krepko"/>
                      <w:rFonts w:asciiTheme="minorHAnsi" w:hAnsiTheme="minorHAnsi"/>
                      <w:sz w:val="22"/>
                      <w:szCs w:val="22"/>
                    </w:rPr>
                    <w:t xml:space="preserve">li smo čez polja, kjer še vedno raste zelje, por, radič…, ki bodo sveži prišli na krožnike v zimskih mesecih. Ogledali smo si </w:t>
                  </w:r>
                  <w:r w:rsidRPr="00FE6A03">
                    <w:rPr>
                      <w:rStyle w:val="Krepko"/>
                      <w:rFonts w:asciiTheme="minorHAnsi" w:hAnsiTheme="minorHAnsi"/>
                      <w:b/>
                      <w:sz w:val="22"/>
                      <w:szCs w:val="22"/>
                    </w:rPr>
                    <w:t>ekološko mlečno</w:t>
                  </w:r>
                  <w:r w:rsidR="00CD2B03">
                    <w:rPr>
                      <w:rStyle w:val="Krepko"/>
                      <w:rFonts w:asciiTheme="minorHAnsi" w:hAnsiTheme="minorHAnsi"/>
                      <w:b/>
                      <w:sz w:val="22"/>
                      <w:szCs w:val="22"/>
                    </w:rPr>
                    <w:t xml:space="preserve"> kmetijo</w:t>
                  </w:r>
                  <w:r w:rsidRPr="00FE6A03">
                    <w:rPr>
                      <w:rStyle w:val="Krepko"/>
                      <w:rFonts w:asciiTheme="minorHAnsi" w:hAnsiTheme="minorHAnsi"/>
                      <w:b/>
                      <w:sz w:val="22"/>
                      <w:szCs w:val="22"/>
                    </w:rPr>
                    <w:t xml:space="preserve"> Pr' Konc</w:t>
                  </w:r>
                  <w:r w:rsidRPr="00FE6A03">
                    <w:rPr>
                      <w:rStyle w:val="Krepko"/>
                      <w:rFonts w:asciiTheme="minorHAnsi" w:hAnsiTheme="minorHAnsi"/>
                      <w:sz w:val="22"/>
                      <w:szCs w:val="22"/>
                    </w:rPr>
                    <w:t xml:space="preserve">, ki mleko in mlečne izdelke dostavlja v Dom starejših občanov Šiška, večino žitnih izdelkov, zelenjave in ostalega pa proda na kmetiji. Predpriprava </w:t>
                  </w:r>
                  <w:r w:rsidR="00974417" w:rsidRPr="00FE6A03">
                    <w:rPr>
                      <w:rStyle w:val="Krepko"/>
                      <w:rFonts w:asciiTheme="minorHAnsi" w:hAnsiTheme="minorHAnsi"/>
                      <w:sz w:val="22"/>
                      <w:szCs w:val="22"/>
                    </w:rPr>
                    <w:t xml:space="preserve">zelenjave – pranje, lupljenje in rezanje </w:t>
                  </w:r>
                  <w:r w:rsidRPr="00FE6A03">
                    <w:rPr>
                      <w:rStyle w:val="Krepko"/>
                      <w:rFonts w:asciiTheme="minorHAnsi" w:hAnsiTheme="minorHAnsi"/>
                      <w:sz w:val="22"/>
                      <w:szCs w:val="22"/>
                    </w:rPr>
                    <w:t xml:space="preserve">krompirja, zelja, solate, … pa je glavna dejavnost </w:t>
                  </w:r>
                  <w:r w:rsidRPr="00FE6A03">
                    <w:rPr>
                      <w:rStyle w:val="Krepko"/>
                      <w:rFonts w:asciiTheme="minorHAnsi" w:hAnsiTheme="minorHAnsi"/>
                      <w:b/>
                      <w:sz w:val="22"/>
                      <w:szCs w:val="22"/>
                    </w:rPr>
                    <w:t>kmetije Damijana Janeza Bučarja</w:t>
                  </w:r>
                  <w:r w:rsidRPr="00FE6A03">
                    <w:rPr>
                      <w:rStyle w:val="Krepko"/>
                      <w:rFonts w:asciiTheme="minorHAnsi" w:hAnsiTheme="minorHAnsi"/>
                      <w:sz w:val="22"/>
                      <w:szCs w:val="22"/>
                    </w:rPr>
                    <w:t xml:space="preserve">, ki </w:t>
                  </w:r>
                  <w:r w:rsidR="00974417" w:rsidRPr="00FE6A03">
                    <w:rPr>
                      <w:rStyle w:val="Krepko"/>
                      <w:rFonts w:asciiTheme="minorHAnsi" w:hAnsiTheme="minorHAnsi"/>
                      <w:sz w:val="22"/>
                      <w:szCs w:val="22"/>
                    </w:rPr>
                    <w:t xml:space="preserve">z njimi </w:t>
                  </w:r>
                  <w:r w:rsidRPr="00FE6A03">
                    <w:rPr>
                      <w:rStyle w:val="Krepko"/>
                      <w:rFonts w:asciiTheme="minorHAnsi" w:hAnsiTheme="minorHAnsi"/>
                      <w:sz w:val="22"/>
                      <w:szCs w:val="22"/>
                    </w:rPr>
                    <w:t xml:space="preserve">oskrbuje kuhinje in gostinske obrate. </w:t>
                  </w:r>
                </w:p>
                <w:p w:rsidR="00DD5204" w:rsidRPr="00FE6A03" w:rsidRDefault="00DD5204" w:rsidP="00DD5204">
                  <w:pPr>
                    <w:pStyle w:val="Naslov1"/>
                    <w:jc w:val="both"/>
                    <w:outlineLvl w:val="0"/>
                    <w:rPr>
                      <w:rStyle w:val="Krepko"/>
                      <w:rFonts w:asciiTheme="minorHAnsi" w:hAnsiTheme="minorHAnsi"/>
                      <w:sz w:val="10"/>
                      <w:szCs w:val="10"/>
                    </w:rPr>
                  </w:pPr>
                </w:p>
                <w:p w:rsidR="00DD5204" w:rsidRPr="00FE6A03" w:rsidRDefault="00DD5204" w:rsidP="00DD5204">
                  <w:pPr>
                    <w:pStyle w:val="Naslov1"/>
                    <w:jc w:val="both"/>
                    <w:outlineLvl w:val="0"/>
                    <w:rPr>
                      <w:rStyle w:val="Krepko"/>
                      <w:rFonts w:asciiTheme="minorHAnsi" w:hAnsiTheme="minorHAnsi"/>
                      <w:sz w:val="22"/>
                      <w:szCs w:val="22"/>
                    </w:rPr>
                  </w:pPr>
                  <w:r w:rsidRPr="00FE6A03">
                    <w:rPr>
                      <w:rStyle w:val="Krepko"/>
                      <w:rFonts w:asciiTheme="minorHAnsi" w:hAnsiTheme="minorHAnsi"/>
                      <w:sz w:val="22"/>
                      <w:szCs w:val="22"/>
                    </w:rPr>
                    <w:t xml:space="preserve">V drugem delu je </w:t>
                  </w:r>
                  <w:r w:rsidRPr="00FE6A03">
                    <w:rPr>
                      <w:rStyle w:val="Krepko"/>
                      <w:rFonts w:asciiTheme="minorHAnsi" w:hAnsiTheme="minorHAnsi"/>
                      <w:b/>
                      <w:sz w:val="22"/>
                      <w:szCs w:val="22"/>
                    </w:rPr>
                    <w:t>kuhar Primož Dolničar</w:t>
                  </w:r>
                  <w:r w:rsidRPr="00FE6A03">
                    <w:rPr>
                      <w:rStyle w:val="Krepko"/>
                      <w:rFonts w:asciiTheme="minorHAnsi" w:hAnsiTheme="minorHAnsi"/>
                      <w:sz w:val="22"/>
                      <w:szCs w:val="22"/>
                    </w:rPr>
                    <w:t xml:space="preserve"> pripravil pet vegetarijanskih jedi</w:t>
                  </w:r>
                  <w:r w:rsidR="00FE6A03">
                    <w:rPr>
                      <w:rStyle w:val="Krepko"/>
                      <w:rFonts w:asciiTheme="minorHAnsi" w:hAnsiTheme="minorHAnsi"/>
                      <w:sz w:val="22"/>
                      <w:szCs w:val="22"/>
                    </w:rPr>
                    <w:t xml:space="preserve"> iz živil</w:t>
                  </w:r>
                  <w:r w:rsidRPr="00FE6A03">
                    <w:rPr>
                      <w:rStyle w:val="Krepko"/>
                      <w:rFonts w:asciiTheme="minorHAnsi" w:hAnsiTheme="minorHAnsi"/>
                      <w:sz w:val="22"/>
                      <w:szCs w:val="22"/>
                    </w:rPr>
                    <w:t>, ki so jih prispevali lokalni kmetje. Čeprav sprva skeptični, so se kuharji vrtcev in šol vendarle strinjali, da so predstavljene jedi enostavne za pripravo, in še bolj pomembno, da bi z njimi lahko navdušili tudi svoje »mulce«.</w:t>
                  </w:r>
                </w:p>
                <w:p w:rsidR="00DD5204" w:rsidRPr="00FE6A03" w:rsidRDefault="00DD5204" w:rsidP="00DD5204">
                  <w:pPr>
                    <w:pStyle w:val="Naslov1"/>
                    <w:jc w:val="both"/>
                    <w:outlineLvl w:val="0"/>
                    <w:rPr>
                      <w:rStyle w:val="Krepko"/>
                      <w:rFonts w:asciiTheme="minorHAnsi" w:hAnsiTheme="minorHAnsi"/>
                      <w:sz w:val="10"/>
                      <w:szCs w:val="10"/>
                    </w:rPr>
                  </w:pPr>
                </w:p>
                <w:p w:rsidR="00DD5204" w:rsidRPr="00FA1E34" w:rsidRDefault="00C303BB" w:rsidP="00FA1E34">
                  <w:pPr>
                    <w:rPr>
                      <w:rStyle w:val="Krepko"/>
                      <w:rFonts w:asciiTheme="minorHAnsi" w:hAnsiTheme="minorHAnsi"/>
                      <w:b w:val="0"/>
                      <w:sz w:val="22"/>
                    </w:rPr>
                  </w:pPr>
                  <w:r w:rsidRPr="0030706C">
                    <w:rPr>
                      <w:rStyle w:val="Krepko"/>
                      <w:rFonts w:asciiTheme="minorHAnsi" w:hAnsiTheme="minorHAnsi"/>
                      <w:sz w:val="22"/>
                    </w:rPr>
                    <w:t>»Mala tržnica kmetij s Poti dobrot« - dogovori o partnerskem kmetovanju</w:t>
                  </w:r>
                  <w:r w:rsidR="00DD5204" w:rsidRPr="00FE6A03">
                    <w:rPr>
                      <w:rStyle w:val="Krepko"/>
                      <w:rFonts w:asciiTheme="minorHAnsi" w:hAnsiTheme="minorHAnsi"/>
                      <w:sz w:val="22"/>
                    </w:rPr>
                    <w:t xml:space="preserve">. </w:t>
                  </w:r>
                  <w:r w:rsidR="0030706C">
                    <w:rPr>
                      <w:rStyle w:val="Krepko"/>
                      <w:rFonts w:asciiTheme="minorHAnsi" w:hAnsiTheme="minorHAnsi"/>
                      <w:sz w:val="22"/>
                    </w:rPr>
                    <w:t>Lokalni kmetje</w:t>
                  </w:r>
                  <w:r w:rsidR="00DD5204" w:rsidRPr="00FA1E34">
                    <w:rPr>
                      <w:rStyle w:val="Krepko"/>
                      <w:rFonts w:asciiTheme="minorHAnsi" w:eastAsia="Times New Roman" w:hAnsiTheme="minorHAnsi" w:cstheme="majorBidi"/>
                      <w:b w:val="0"/>
                      <w:bCs w:val="0"/>
                      <w:color w:val="000000" w:themeColor="text1"/>
                      <w:sz w:val="22"/>
                      <w:lang w:eastAsia="sl-SI"/>
                    </w:rPr>
                    <w:t xml:space="preserve"> so predstavili trenutno – poznemu jesenskemu času primerno ponudbo, in povedali katera živila </w:t>
                  </w:r>
                  <w:r w:rsidR="00DD5204" w:rsidRPr="00843833">
                    <w:t>lahko dostavijo čez leto (podrobneje v zloženki</w:t>
                  </w:r>
                  <w:r w:rsidR="00FA1E34" w:rsidRPr="00843833">
                    <w:t xml:space="preserve"> </w:t>
                  </w:r>
                  <w:bookmarkStart w:id="0" w:name="_Hlk498847697"/>
                  <w:r w:rsidR="00FA1E34" w:rsidRPr="00843833">
                    <w:fldChar w:fldCharType="begin"/>
                  </w:r>
                  <w:r w:rsidR="00FA1E34" w:rsidRPr="00843833">
                    <w:instrText xml:space="preserve"> HYPERLINK "http://skrci.me/Pot_dobrot" </w:instrText>
                  </w:r>
                  <w:r w:rsidR="00FA1E34" w:rsidRPr="00843833">
                    <w:fldChar w:fldCharType="separate"/>
                  </w:r>
                  <w:r w:rsidR="00FA1E34" w:rsidRPr="00843833">
                    <w:rPr>
                      <w:rStyle w:val="Hiperpovezava"/>
                    </w:rPr>
                    <w:t>http://skrci.me/Pot_dobrot</w:t>
                  </w:r>
                  <w:r w:rsidR="00FA1E34" w:rsidRPr="00843833">
                    <w:fldChar w:fldCharType="end"/>
                  </w:r>
                  <w:bookmarkEnd w:id="0"/>
                  <w:r w:rsidRPr="00843833">
                    <w:t xml:space="preserve">), </w:t>
                  </w:r>
                  <w:r w:rsidR="00DD5204" w:rsidRPr="00843833">
                    <w:t xml:space="preserve">predstavili </w:t>
                  </w:r>
                  <w:r w:rsidRPr="00843833">
                    <w:t xml:space="preserve">pa sta se tudi </w:t>
                  </w:r>
                  <w:r w:rsidR="00DD5204" w:rsidRPr="00843833">
                    <w:t xml:space="preserve">dve kratki oskrbnih verig s hrano – </w:t>
                  </w:r>
                  <w:r w:rsidR="00DD5204" w:rsidRPr="00843833">
                    <w:rPr>
                      <w:b/>
                    </w:rPr>
                    <w:t>Zadruga Jarina</w:t>
                  </w:r>
                  <w:r w:rsidR="00DD5204" w:rsidRPr="00843833">
                    <w:t xml:space="preserve"> (</w:t>
                  </w:r>
                  <w:hyperlink r:id="rId11" w:history="1">
                    <w:r w:rsidR="00DD5204" w:rsidRPr="00843833">
                      <w:rPr>
                        <w:rStyle w:val="Hiperpovezava"/>
                      </w:rPr>
                      <w:t>http://jarina.si/</w:t>
                    </w:r>
                  </w:hyperlink>
                  <w:r w:rsidR="00DD5204" w:rsidRPr="00843833">
                    <w:t xml:space="preserve">) in </w:t>
                  </w:r>
                  <w:r w:rsidR="00DD5204" w:rsidRPr="00843833">
                    <w:rPr>
                      <w:b/>
                    </w:rPr>
                    <w:t>Skupina proizvajalcev ekološkega sadja</w:t>
                  </w:r>
                  <w:r w:rsidR="00DD5204" w:rsidRPr="00843833">
                    <w:t xml:space="preserve"> (</w:t>
                  </w:r>
                  <w:hyperlink r:id="rId12" w:history="1">
                    <w:r w:rsidR="00DD5204" w:rsidRPr="00843833">
                      <w:rPr>
                        <w:rStyle w:val="Hiperpovezava"/>
                      </w:rPr>
                      <w:t>http://skupina-spess.si/</w:t>
                    </w:r>
                  </w:hyperlink>
                  <w:r w:rsidR="00DD5204" w:rsidRPr="00843833">
                    <w:t>)</w:t>
                  </w:r>
                  <w:r w:rsidRPr="00843833">
                    <w:t>, ki sta vezni člen med obema skupinama</w:t>
                  </w:r>
                  <w:r w:rsidR="00DD5204" w:rsidRPr="00843833">
                    <w:t xml:space="preserve">. </w:t>
                  </w:r>
                  <w:r w:rsidRPr="00843833">
                    <w:t>In sklepanje dogovorov se je začelo..</w:t>
                  </w:r>
                  <w:r w:rsidR="00DD5204" w:rsidRPr="00843833">
                    <w:t>.</w:t>
                  </w:r>
                </w:p>
                <w:p w:rsidR="00C60EBB" w:rsidRPr="007512AE" w:rsidRDefault="00C60EBB" w:rsidP="00C60EBB">
                  <w:pPr>
                    <w:rPr>
                      <w:sz w:val="10"/>
                      <w:szCs w:val="10"/>
                      <w:lang w:eastAsia="sl-SI"/>
                    </w:rPr>
                  </w:pPr>
                </w:p>
                <w:p w:rsidR="00C60EBB" w:rsidRPr="00C60EBB" w:rsidRDefault="00C60EBB" w:rsidP="0030706C">
                  <w:pPr>
                    <w:rPr>
                      <w:sz w:val="20"/>
                      <w:szCs w:val="20"/>
                      <w:lang w:eastAsia="sl-SI"/>
                    </w:rPr>
                  </w:pPr>
                  <w:r w:rsidRPr="00C60EBB">
                    <w:rPr>
                      <w:sz w:val="20"/>
                      <w:szCs w:val="20"/>
                      <w:lang w:eastAsia="sl-SI"/>
                    </w:rPr>
                    <w:t>Fotografije: mag. Vesna Erhart, Maruška Markovčič</w:t>
                  </w:r>
                  <w:r w:rsidR="0030706C">
                    <w:rPr>
                      <w:sz w:val="20"/>
                      <w:szCs w:val="20"/>
                      <w:lang w:eastAsia="sl-SI"/>
                    </w:rPr>
                    <w:t>.</w:t>
                  </w:r>
                </w:p>
              </w:tc>
            </w:tr>
          </w:tbl>
          <w:p w:rsidR="009C452F" w:rsidRPr="00FE6A03" w:rsidRDefault="009C452F" w:rsidP="006D1E9F">
            <w:pPr>
              <w:pStyle w:val="Naslov1"/>
              <w:jc w:val="both"/>
              <w:outlineLvl w:val="0"/>
              <w:rPr>
                <w:rFonts w:asciiTheme="minorHAnsi" w:hAnsiTheme="minorHAnsi"/>
              </w:rPr>
            </w:pPr>
            <w:bookmarkStart w:id="1" w:name="_GoBack"/>
            <w:bookmarkEnd w:id="1"/>
          </w:p>
        </w:tc>
        <w:tc>
          <w:tcPr>
            <w:tcW w:w="8182" w:type="dxa"/>
            <w:gridSpan w:val="2"/>
            <w:tcBorders>
              <w:top w:val="nil"/>
              <w:left w:val="nil"/>
              <w:bottom w:val="nil"/>
              <w:right w:val="nil"/>
            </w:tcBorders>
          </w:tcPr>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1"/>
            </w:tblGrid>
            <w:tr w:rsidR="00FF1C8B" w:rsidRPr="00FE6A03" w:rsidTr="001161FC">
              <w:tc>
                <w:tcPr>
                  <w:tcW w:w="7811" w:type="dxa"/>
                  <w:vAlign w:val="center"/>
                </w:tcPr>
                <w:p w:rsidR="00FF1C8B" w:rsidRPr="00FE6A03" w:rsidRDefault="00FF1C8B" w:rsidP="00FF1C8B">
                  <w:pPr>
                    <w:jc w:val="center"/>
                  </w:pPr>
                  <w:r w:rsidRPr="00FE6A03">
                    <w:rPr>
                      <w:noProof/>
                      <w:lang w:eastAsia="sl-SI"/>
                    </w:rPr>
                    <w:drawing>
                      <wp:anchor distT="0" distB="0" distL="114300" distR="114300" simplePos="0" relativeHeight="251659264" behindDoc="0" locked="0" layoutInCell="1" allowOverlap="1" wp14:anchorId="71479002" wp14:editId="616CA3E5">
                        <wp:simplePos x="0" y="0"/>
                        <wp:positionH relativeFrom="column">
                          <wp:posOffset>69850</wp:posOffset>
                        </wp:positionH>
                        <wp:positionV relativeFrom="paragraph">
                          <wp:posOffset>-567690</wp:posOffset>
                        </wp:positionV>
                        <wp:extent cx="4752975" cy="555625"/>
                        <wp:effectExtent l="0" t="0" r="9525" b="0"/>
                        <wp:wrapSquare wrapText="bothSides"/>
                        <wp:docPr id="15" name="Slika 15" descr="OVO_razvoj_podeze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VO_razvoj_podezelj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2975" cy="555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C452F" w:rsidRDefault="00DD5204">
            <w:pPr>
              <w:rPr>
                <w:rStyle w:val="Krepko"/>
                <w:rFonts w:asciiTheme="minorHAnsi" w:eastAsia="Times New Roman" w:hAnsiTheme="minorHAnsi" w:cstheme="majorBidi"/>
                <w:b w:val="0"/>
                <w:bCs w:val="0"/>
                <w:color w:val="000000" w:themeColor="text1"/>
                <w:sz w:val="22"/>
                <w:lang w:eastAsia="sl-SI"/>
              </w:rPr>
            </w:pPr>
            <w:r w:rsidRPr="00FE6A03">
              <w:rPr>
                <w:rStyle w:val="Krepko"/>
                <w:rFonts w:asciiTheme="minorHAnsi" w:eastAsia="Times New Roman" w:hAnsiTheme="minorHAnsi" w:cstheme="majorBidi"/>
                <w:b w:val="0"/>
                <w:bCs w:val="0"/>
                <w:color w:val="000000" w:themeColor="text1"/>
                <w:sz w:val="22"/>
                <w:lang w:eastAsia="sl-SI"/>
              </w:rPr>
              <w:t xml:space="preserve">Mestna občina Ljubljana želi povečati delež lokalno pridelane hrane v obrokih, ki jih mladini nudijo vzgojno-izobraževalne institucije v njenem območju. Hkrati želi spodbujati nakup živil od pridelovalcev iz lokalnega območja ter z vzpostavljanjem neposrednih stikov med lokalnimi proizvajalci in vzgojno-izobraževalnimi zavodi prispevati k krajšanju oskrbnih verig s hrano. S tem namenom smo v letu 2017 začeli z izvedbo </w:t>
            </w:r>
            <w:r w:rsidR="00A00982">
              <w:rPr>
                <w:rStyle w:val="Krepko"/>
                <w:rFonts w:asciiTheme="minorHAnsi" w:eastAsia="Times New Roman" w:hAnsiTheme="minorHAnsi" w:cstheme="majorBidi"/>
                <w:b w:val="0"/>
                <w:bCs w:val="0"/>
                <w:color w:val="000000" w:themeColor="text1"/>
                <w:sz w:val="22"/>
                <w:lang w:eastAsia="sl-SI"/>
              </w:rPr>
              <w:t xml:space="preserve">tematskih </w:t>
            </w:r>
            <w:r w:rsidRPr="00FE6A03">
              <w:rPr>
                <w:rStyle w:val="Krepko"/>
                <w:rFonts w:asciiTheme="minorHAnsi" w:eastAsia="Times New Roman" w:hAnsiTheme="minorHAnsi" w:cstheme="majorBidi"/>
                <w:b w:val="0"/>
                <w:bCs w:val="0"/>
                <w:color w:val="000000" w:themeColor="text1"/>
                <w:sz w:val="22"/>
                <w:lang w:eastAsia="sl-SI"/>
              </w:rPr>
              <w:t>delavnic.</w:t>
            </w:r>
            <w:r w:rsidR="00A00982">
              <w:rPr>
                <w:rStyle w:val="Krepko"/>
                <w:rFonts w:asciiTheme="minorHAnsi" w:eastAsia="Times New Roman" w:hAnsiTheme="minorHAnsi" w:cstheme="majorBidi"/>
                <w:b w:val="0"/>
                <w:bCs w:val="0"/>
                <w:color w:val="000000" w:themeColor="text1"/>
                <w:sz w:val="22"/>
                <w:lang w:eastAsia="sl-SI"/>
              </w:rPr>
              <w:t xml:space="preserve"> </w:t>
            </w:r>
          </w:p>
          <w:p w:rsidR="00843833" w:rsidRPr="00A00982" w:rsidRDefault="00843833">
            <w:pPr>
              <w:rPr>
                <w:rStyle w:val="Krepko"/>
                <w:rFonts w:asciiTheme="minorHAnsi" w:eastAsia="Times New Roman" w:hAnsiTheme="minorHAnsi" w:cstheme="majorBidi"/>
                <w:b w:val="0"/>
                <w:color w:val="000000" w:themeColor="text1"/>
                <w:sz w:val="22"/>
                <w:lang w:eastAsia="sl-SI"/>
              </w:rPr>
            </w:pPr>
          </w:p>
          <w:p w:rsidR="009C452F" w:rsidRPr="00FE6A03" w:rsidRDefault="009C452F"/>
          <w:p w:rsidR="00DD5204" w:rsidRPr="00FE6A03" w:rsidRDefault="00DD520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1"/>
            </w:tblGrid>
            <w:tr w:rsidR="00FF1C8B" w:rsidRPr="00FE6A03" w:rsidTr="001161FC">
              <w:tc>
                <w:tcPr>
                  <w:tcW w:w="7811" w:type="dxa"/>
                  <w:vAlign w:val="center"/>
                </w:tcPr>
                <w:p w:rsidR="00FF1C8B" w:rsidRPr="00FE6A03" w:rsidRDefault="00843833" w:rsidP="00FF1C8B">
                  <w:pPr>
                    <w:jc w:val="center"/>
                    <w:rPr>
                      <w:sz w:val="36"/>
                    </w:rPr>
                  </w:pPr>
                  <w:r>
                    <w:rPr>
                      <w:sz w:val="36"/>
                    </w:rPr>
                    <w:t xml:space="preserve">2. </w:t>
                  </w:r>
                  <w:r w:rsidR="00FF1C8B" w:rsidRPr="00FE6A03">
                    <w:rPr>
                      <w:sz w:val="36"/>
                    </w:rPr>
                    <w:t>DELAVNICA</w:t>
                  </w:r>
                </w:p>
                <w:p w:rsidR="001161FC" w:rsidRPr="00FE6A03" w:rsidRDefault="001161FC" w:rsidP="00FF1C8B">
                  <w:pPr>
                    <w:jc w:val="center"/>
                    <w:rPr>
                      <w:sz w:val="36"/>
                    </w:rPr>
                  </w:pPr>
                </w:p>
                <w:p w:rsidR="00FF1C8B" w:rsidRPr="00FE6A03" w:rsidRDefault="00FF1C8B" w:rsidP="00DD5204">
                  <w:pPr>
                    <w:keepNext/>
                    <w:keepLines/>
                    <w:spacing w:line="259" w:lineRule="auto"/>
                    <w:jc w:val="center"/>
                    <w:outlineLvl w:val="1"/>
                    <w:rPr>
                      <w:sz w:val="28"/>
                      <w:szCs w:val="28"/>
                    </w:rPr>
                  </w:pPr>
                  <w:r w:rsidRPr="00FE6A03">
                    <w:rPr>
                      <w:sz w:val="28"/>
                      <w:szCs w:val="28"/>
                    </w:rPr>
                    <w:t>»</w:t>
                  </w:r>
                  <w:r w:rsidR="00253764" w:rsidRPr="00FE6A03">
                    <w:rPr>
                      <w:sz w:val="28"/>
                      <w:szCs w:val="28"/>
                    </w:rPr>
                    <w:t>Potujoča delavnica po »Poti dobrot« - kmetije Savelj, Kleč in Ježice ter</w:t>
                  </w:r>
                  <w:r w:rsidR="00DD5204" w:rsidRPr="00FE6A03">
                    <w:rPr>
                      <w:sz w:val="28"/>
                      <w:szCs w:val="28"/>
                    </w:rPr>
                    <w:t xml:space="preserve"> </w:t>
                  </w:r>
                  <w:r w:rsidR="00253764" w:rsidRPr="00FE6A03">
                    <w:rPr>
                      <w:sz w:val="28"/>
                      <w:szCs w:val="28"/>
                    </w:rPr>
                    <w:t>kuhinja Primoža Dolničarja: »Jesenske vegetarijanske jedi za mulce</w:t>
                  </w:r>
                  <w:r w:rsidRPr="00FE6A03">
                    <w:rPr>
                      <w:sz w:val="28"/>
                      <w:szCs w:val="28"/>
                    </w:rPr>
                    <w:t>«</w:t>
                  </w:r>
                </w:p>
                <w:p w:rsidR="00FF1C8B" w:rsidRPr="00FE6A03" w:rsidRDefault="00FF1C8B" w:rsidP="00FF1C8B">
                  <w:pPr>
                    <w:jc w:val="center"/>
                  </w:pPr>
                </w:p>
                <w:p w:rsidR="001161FC" w:rsidRPr="008E374C" w:rsidRDefault="00253764" w:rsidP="001161FC">
                  <w:pPr>
                    <w:jc w:val="center"/>
                    <w:rPr>
                      <w:sz w:val="22"/>
                    </w:rPr>
                  </w:pPr>
                  <w:r w:rsidRPr="008E374C">
                    <w:rPr>
                      <w:sz w:val="22"/>
                    </w:rPr>
                    <w:t>25</w:t>
                  </w:r>
                  <w:r w:rsidR="001161FC" w:rsidRPr="008E374C">
                    <w:rPr>
                      <w:sz w:val="22"/>
                    </w:rPr>
                    <w:t xml:space="preserve">. </w:t>
                  </w:r>
                  <w:r w:rsidRPr="008E374C">
                    <w:rPr>
                      <w:sz w:val="22"/>
                    </w:rPr>
                    <w:t>oktober 2017, ob 14.30</w:t>
                  </w:r>
                  <w:r w:rsidR="001161FC" w:rsidRPr="008E374C">
                    <w:rPr>
                      <w:sz w:val="22"/>
                    </w:rPr>
                    <w:t>. uri</w:t>
                  </w:r>
                </w:p>
                <w:p w:rsidR="001161FC" w:rsidRPr="008E374C" w:rsidRDefault="00253764" w:rsidP="001161FC">
                  <w:pPr>
                    <w:jc w:val="center"/>
                    <w:rPr>
                      <w:sz w:val="22"/>
                    </w:rPr>
                  </w:pPr>
                  <w:r w:rsidRPr="008E374C">
                    <w:rPr>
                      <w:sz w:val="22"/>
                    </w:rPr>
                    <w:t>Zbirno mesto: kmetija Damijan Janez Bučar, Saveljska cesta 109, L</w:t>
                  </w:r>
                  <w:r w:rsidR="001161FC" w:rsidRPr="008E374C">
                    <w:rPr>
                      <w:sz w:val="22"/>
                    </w:rPr>
                    <w:t>jubljana</w:t>
                  </w:r>
                </w:p>
                <w:p w:rsidR="001161FC" w:rsidRPr="008E374C" w:rsidRDefault="001161FC" w:rsidP="00FF1C8B">
                  <w:pPr>
                    <w:jc w:val="center"/>
                    <w:rPr>
                      <w:sz w:val="22"/>
                    </w:rPr>
                  </w:pPr>
                </w:p>
                <w:p w:rsidR="003D0102" w:rsidRPr="008E374C" w:rsidRDefault="00253764" w:rsidP="00893487">
                  <w:pPr>
                    <w:jc w:val="center"/>
                    <w:rPr>
                      <w:sz w:val="22"/>
                    </w:rPr>
                  </w:pPr>
                  <w:r w:rsidRPr="008E374C">
                    <w:rPr>
                      <w:sz w:val="22"/>
                    </w:rPr>
                    <w:t>Delavnico organizira Mestna občina Ljubljana, Oddelek za varstvo okolja, Odsek za razvoj podeželja</w:t>
                  </w:r>
                  <w:r w:rsidR="00843833">
                    <w:rPr>
                      <w:sz w:val="22"/>
                    </w:rPr>
                    <w:t>. M</w:t>
                  </w:r>
                  <w:r w:rsidR="00DD5204" w:rsidRPr="008E374C">
                    <w:rPr>
                      <w:sz w:val="22"/>
                    </w:rPr>
                    <w:t xml:space="preserve">oderira </w:t>
                  </w:r>
                  <w:r w:rsidR="003D0102" w:rsidRPr="008E374C">
                    <w:rPr>
                      <w:sz w:val="22"/>
                    </w:rPr>
                    <w:t>mag. Vesna Erhart, Zavod EKOmeter</w:t>
                  </w:r>
                  <w:r w:rsidR="00843833">
                    <w:rPr>
                      <w:sz w:val="22"/>
                    </w:rPr>
                    <w:t>.</w:t>
                  </w:r>
                </w:p>
                <w:p w:rsidR="00893487" w:rsidRPr="008E374C" w:rsidRDefault="00893487" w:rsidP="00893487">
                  <w:pPr>
                    <w:jc w:val="center"/>
                    <w:rPr>
                      <w:sz w:val="22"/>
                    </w:rPr>
                  </w:pPr>
                </w:p>
                <w:p w:rsidR="00FF1C8B" w:rsidRPr="008E374C" w:rsidRDefault="00FF1C8B" w:rsidP="00FF1C8B">
                  <w:pPr>
                    <w:jc w:val="center"/>
                    <w:rPr>
                      <w:sz w:val="22"/>
                    </w:rPr>
                  </w:pPr>
                </w:p>
                <w:p w:rsidR="00FF1C8B" w:rsidRPr="007512AE" w:rsidRDefault="00FF1C8B" w:rsidP="00FF1C8B">
                  <w:pPr>
                    <w:jc w:val="center"/>
                    <w:rPr>
                      <w:b/>
                      <w:sz w:val="22"/>
                    </w:rPr>
                  </w:pPr>
                  <w:r w:rsidRPr="007512AE">
                    <w:rPr>
                      <w:b/>
                      <w:sz w:val="22"/>
                    </w:rPr>
                    <w:t>Gradivo za udeležence</w:t>
                  </w:r>
                  <w:r w:rsidR="004779B2" w:rsidRPr="007512AE">
                    <w:rPr>
                      <w:b/>
                      <w:sz w:val="22"/>
                    </w:rPr>
                    <w:t xml:space="preserve"> - k</w:t>
                  </w:r>
                  <w:r w:rsidR="00253764" w:rsidRPr="007512AE">
                    <w:rPr>
                      <w:b/>
                      <w:sz w:val="22"/>
                    </w:rPr>
                    <w:t>uhar Primož Dolničar</w:t>
                  </w:r>
                </w:p>
                <w:p w:rsidR="00FF1C8B" w:rsidRPr="008E374C" w:rsidRDefault="00FF1C8B" w:rsidP="00FF1C8B">
                  <w:pPr>
                    <w:jc w:val="center"/>
                    <w:rPr>
                      <w:sz w:val="22"/>
                    </w:rPr>
                  </w:pPr>
                  <w:r w:rsidRPr="008E374C">
                    <w:rPr>
                      <w:sz w:val="22"/>
                    </w:rPr>
                    <w:t>Vsebina:</w:t>
                  </w:r>
                  <w:r w:rsidR="004779B2" w:rsidRPr="008E374C">
                    <w:rPr>
                      <w:sz w:val="22"/>
                    </w:rPr>
                    <w:t xml:space="preserve"> b</w:t>
                  </w:r>
                  <w:r w:rsidR="00253764" w:rsidRPr="008E374C">
                    <w:rPr>
                      <w:sz w:val="22"/>
                    </w:rPr>
                    <w:t>učna juha</w:t>
                  </w:r>
                  <w:r w:rsidR="00C47EFB" w:rsidRPr="008E374C">
                    <w:rPr>
                      <w:sz w:val="22"/>
                    </w:rPr>
                    <w:t xml:space="preserve"> z rdečo peso</w:t>
                  </w:r>
                  <w:r w:rsidR="004779B2" w:rsidRPr="008E374C">
                    <w:rPr>
                      <w:sz w:val="22"/>
                    </w:rPr>
                    <w:t xml:space="preserve">, </w:t>
                  </w:r>
                  <w:r w:rsidR="00A00982" w:rsidRPr="008E374C">
                    <w:rPr>
                      <w:sz w:val="22"/>
                    </w:rPr>
                    <w:t xml:space="preserve">štrukelj z zelenjavo, </w:t>
                  </w:r>
                  <w:r w:rsidR="004779B2" w:rsidRPr="008E374C">
                    <w:rPr>
                      <w:sz w:val="22"/>
                    </w:rPr>
                    <w:t>z</w:t>
                  </w:r>
                  <w:r w:rsidR="00253764" w:rsidRPr="008E374C">
                    <w:rPr>
                      <w:sz w:val="22"/>
                    </w:rPr>
                    <w:t xml:space="preserve">elje z </w:t>
                  </w:r>
                  <w:proofErr w:type="spellStart"/>
                  <w:r w:rsidR="00253764" w:rsidRPr="008E374C">
                    <w:rPr>
                      <w:sz w:val="22"/>
                    </w:rPr>
                    <w:t>ješprenom</w:t>
                  </w:r>
                  <w:proofErr w:type="spellEnd"/>
                  <w:r w:rsidR="004779B2" w:rsidRPr="008E374C">
                    <w:rPr>
                      <w:sz w:val="22"/>
                    </w:rPr>
                    <w:t xml:space="preserve">, </w:t>
                  </w:r>
                  <w:r w:rsidR="00A00982" w:rsidRPr="008E374C">
                    <w:rPr>
                      <w:sz w:val="22"/>
                    </w:rPr>
                    <w:t>in ajdova pita s šalotko in bučo.</w:t>
                  </w:r>
                </w:p>
                <w:p w:rsidR="001161FC" w:rsidRDefault="001161FC" w:rsidP="001161FC">
                  <w:pPr>
                    <w:jc w:val="center"/>
                    <w:rPr>
                      <w:sz w:val="22"/>
                    </w:rPr>
                  </w:pPr>
                </w:p>
                <w:p w:rsidR="007512AE" w:rsidRPr="008E374C" w:rsidRDefault="007512AE" w:rsidP="001161FC">
                  <w:pPr>
                    <w:jc w:val="center"/>
                    <w:rPr>
                      <w:sz w:val="22"/>
                    </w:rPr>
                  </w:pPr>
                </w:p>
                <w:p w:rsidR="003D0102" w:rsidRPr="00FE6A03" w:rsidRDefault="003D0102" w:rsidP="001161FC">
                  <w:pPr>
                    <w:jc w:val="center"/>
                  </w:pPr>
                </w:p>
                <w:p w:rsidR="00893487" w:rsidRPr="00FE6A03" w:rsidRDefault="00893487" w:rsidP="00FF1C8B">
                  <w:pPr>
                    <w:jc w:val="center"/>
                  </w:pPr>
                </w:p>
                <w:p w:rsidR="00FF1C8B" w:rsidRPr="00FE6A03" w:rsidRDefault="00FF1C8B" w:rsidP="00FF1C8B">
                  <w:pPr>
                    <w:jc w:val="center"/>
                  </w:pPr>
                </w:p>
              </w:tc>
            </w:tr>
          </w:tbl>
          <w:p w:rsidR="009C452F" w:rsidRPr="00FE6A03" w:rsidRDefault="009C452F"/>
        </w:tc>
      </w:tr>
      <w:tr w:rsidR="00C60EBB" w:rsidRPr="00FE6A03" w:rsidTr="00BB3939">
        <w:trPr>
          <w:trHeight w:val="10242"/>
        </w:trPr>
        <w:tc>
          <w:tcPr>
            <w:tcW w:w="4090" w:type="dxa"/>
            <w:tcBorders>
              <w:top w:val="nil"/>
              <w:left w:val="nil"/>
              <w:bottom w:val="nil"/>
              <w:right w:val="nil"/>
            </w:tcBorders>
            <w:shd w:val="clear" w:color="auto" w:fill="auto"/>
          </w:tcPr>
          <w:p w:rsidR="00E2577D" w:rsidRPr="00B56FC8" w:rsidRDefault="00E2577D" w:rsidP="00E2577D">
            <w:pPr>
              <w:shd w:val="clear" w:color="auto" w:fill="F4B083" w:themeFill="accent2" w:themeFillTint="99"/>
              <w:rPr>
                <w:b/>
                <w:sz w:val="26"/>
                <w:szCs w:val="26"/>
              </w:rPr>
            </w:pPr>
            <w:r w:rsidRPr="00B56FC8">
              <w:rPr>
                <w:b/>
                <w:sz w:val="26"/>
                <w:szCs w:val="26"/>
              </w:rPr>
              <w:lastRenderedPageBreak/>
              <w:t>Bučna juha z rdečo peso</w:t>
            </w:r>
          </w:p>
          <w:p w:rsidR="006D1E9F" w:rsidRPr="008E374C" w:rsidRDefault="006D1E9F" w:rsidP="00C47EFB">
            <w:pPr>
              <w:rPr>
                <w:b/>
                <w:sz w:val="22"/>
              </w:rPr>
            </w:pPr>
          </w:p>
          <w:p w:rsidR="00AB3F40" w:rsidRDefault="006D1E9F" w:rsidP="00C47EFB">
            <w:pPr>
              <w:rPr>
                <w:sz w:val="22"/>
              </w:rPr>
            </w:pPr>
            <w:r w:rsidRPr="008E374C">
              <w:rPr>
                <w:b/>
                <w:bCs/>
                <w:noProof/>
                <w:sz w:val="22"/>
                <w:lang w:eastAsia="sl-SI"/>
              </w:rPr>
              <w:drawing>
                <wp:anchor distT="0" distB="0" distL="114300" distR="114300" simplePos="0" relativeHeight="251669504" behindDoc="0" locked="0" layoutInCell="1" allowOverlap="1" wp14:anchorId="10C9C848" wp14:editId="28153AB0">
                  <wp:simplePos x="133350" y="819150"/>
                  <wp:positionH relativeFrom="column">
                    <wp:align>center</wp:align>
                  </wp:positionH>
                  <wp:positionV relativeFrom="paragraph">
                    <wp:posOffset>-9525</wp:posOffset>
                  </wp:positionV>
                  <wp:extent cx="2304000" cy="1728000"/>
                  <wp:effectExtent l="0" t="0" r="1270" b="5715"/>
                  <wp:wrapTopAndBottom/>
                  <wp:docPr id="5" name="Slika 5" descr="K:\EKOmeter\JR_prehrana_in_zdravje_2017-2019\Aktivnosti_MOL_2017\Delavnica_oktober_2017\Fotke_VE\IMG_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KOmeter\JR_prehrana_in_zdravje_2017-2019\Aktivnosti_MOL_2017\Delavnica_oktober_2017\Fotke_VE\IMG_009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4000" cy="172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7EFB" w:rsidRPr="008E374C">
              <w:rPr>
                <w:b/>
                <w:sz w:val="22"/>
              </w:rPr>
              <w:t>Sestavine:</w:t>
            </w:r>
            <w:r w:rsidR="00C47EFB" w:rsidRPr="008E374C">
              <w:rPr>
                <w:sz w:val="22"/>
              </w:rPr>
              <w:t xml:space="preserve"> hokaido buča, šalotka, gomolj zelene, koromač, rdeča pesa</w:t>
            </w:r>
            <w:r w:rsidR="00843833">
              <w:rPr>
                <w:sz w:val="22"/>
              </w:rPr>
              <w:t>, oljčno olje, maslo in pehtran</w:t>
            </w:r>
          </w:p>
          <w:p w:rsidR="008E374C" w:rsidRPr="008E374C" w:rsidRDefault="008E374C" w:rsidP="00C47EFB">
            <w:pPr>
              <w:rPr>
                <w:sz w:val="22"/>
              </w:rPr>
            </w:pPr>
          </w:p>
          <w:p w:rsidR="00843833" w:rsidRDefault="00C47EFB" w:rsidP="00C47EFB">
            <w:pPr>
              <w:rPr>
                <w:sz w:val="22"/>
              </w:rPr>
            </w:pPr>
            <w:r w:rsidRPr="008E374C">
              <w:rPr>
                <w:b/>
                <w:sz w:val="22"/>
              </w:rPr>
              <w:t>Priprava:</w:t>
            </w:r>
            <w:r w:rsidR="00843833">
              <w:rPr>
                <w:sz w:val="22"/>
              </w:rPr>
              <w:t xml:space="preserve"> N</w:t>
            </w:r>
            <w:r w:rsidRPr="008E374C">
              <w:rPr>
                <w:sz w:val="22"/>
              </w:rPr>
              <w:t>a oljčnem olju prepražimo šalotko, na koščke narezano hokaido bučo, malo na koščke narezanega gomolja zelene in koromač. Zalijemo z vodo, pokuhamo in pretlačimo s paličnim mešalnikom. </w:t>
            </w:r>
            <w:r w:rsidR="00843833">
              <w:rPr>
                <w:sz w:val="22"/>
              </w:rPr>
              <w:t xml:space="preserve"> </w:t>
            </w:r>
            <w:r w:rsidRPr="008E374C">
              <w:rPr>
                <w:sz w:val="22"/>
              </w:rPr>
              <w:t>Rdečo peso spečemo, jo olupimo in narezano na koščke sotiramo na maslu</w:t>
            </w:r>
            <w:r w:rsidR="00843833">
              <w:rPr>
                <w:sz w:val="22"/>
              </w:rPr>
              <w:t xml:space="preserve"> ter</w:t>
            </w:r>
            <w:r w:rsidRPr="008E374C">
              <w:rPr>
                <w:sz w:val="22"/>
              </w:rPr>
              <w:t xml:space="preserve"> dodamo svež pehtran. </w:t>
            </w:r>
          </w:p>
          <w:p w:rsidR="00843833" w:rsidRDefault="00843833" w:rsidP="00C47EFB">
            <w:pPr>
              <w:rPr>
                <w:sz w:val="22"/>
              </w:rPr>
            </w:pPr>
          </w:p>
          <w:p w:rsidR="006D1E9F" w:rsidRPr="008E374C" w:rsidRDefault="00C47EFB" w:rsidP="00843833">
            <w:pPr>
              <w:rPr>
                <w:sz w:val="22"/>
              </w:rPr>
            </w:pPr>
            <w:r w:rsidRPr="00843833">
              <w:rPr>
                <w:b/>
                <w:sz w:val="22"/>
              </w:rPr>
              <w:t>Postrežemo:</w:t>
            </w:r>
            <w:r w:rsidRPr="008E374C">
              <w:rPr>
                <w:sz w:val="22"/>
              </w:rPr>
              <w:t xml:space="preserve"> na krožnik damo koščke </w:t>
            </w:r>
            <w:r w:rsidR="006D1E9F" w:rsidRPr="008E374C">
              <w:rPr>
                <w:sz w:val="22"/>
              </w:rPr>
              <w:t>rdeče pese s pehtranom in prelijemo z bučno juho.</w:t>
            </w:r>
          </w:p>
          <w:p w:rsidR="006D1E9F" w:rsidRPr="008E374C" w:rsidRDefault="006D1E9F" w:rsidP="006D1E9F">
            <w:pPr>
              <w:spacing w:before="0"/>
              <w:jc w:val="left"/>
              <w:rPr>
                <w:b/>
                <w:sz w:val="22"/>
              </w:rPr>
            </w:pPr>
          </w:p>
          <w:p w:rsidR="000774FB" w:rsidRPr="00B56FC8" w:rsidRDefault="000774FB" w:rsidP="00BB3939">
            <w:pPr>
              <w:shd w:val="clear" w:color="auto" w:fill="F4B083" w:themeFill="accent2" w:themeFillTint="99"/>
              <w:spacing w:before="0"/>
              <w:ind w:right="41"/>
              <w:jc w:val="left"/>
              <w:rPr>
                <w:b/>
                <w:sz w:val="26"/>
                <w:szCs w:val="26"/>
              </w:rPr>
            </w:pPr>
            <w:r w:rsidRPr="00B56FC8">
              <w:rPr>
                <w:b/>
                <w:bCs/>
                <w:sz w:val="26"/>
                <w:szCs w:val="26"/>
              </w:rPr>
              <w:t>Štrukelj z zelenjavo</w:t>
            </w:r>
          </w:p>
          <w:p w:rsidR="008E374C" w:rsidRDefault="008E374C" w:rsidP="000774FB">
            <w:pPr>
              <w:rPr>
                <w:b/>
                <w:sz w:val="22"/>
              </w:rPr>
            </w:pPr>
          </w:p>
          <w:p w:rsidR="000774FB" w:rsidRPr="008E374C" w:rsidRDefault="000774FB" w:rsidP="000774FB">
            <w:pPr>
              <w:rPr>
                <w:sz w:val="22"/>
              </w:rPr>
            </w:pPr>
            <w:r w:rsidRPr="008E374C">
              <w:rPr>
                <w:b/>
                <w:sz w:val="22"/>
              </w:rPr>
              <w:t>Sestavine za testo:</w:t>
            </w:r>
            <w:r w:rsidRPr="008E374C">
              <w:rPr>
                <w:sz w:val="22"/>
              </w:rPr>
              <w:t xml:space="preserve"> 500 g moke, 250 ml vode, 50 ml olja, 1 jajce in ščep soli</w:t>
            </w:r>
          </w:p>
          <w:p w:rsidR="008E374C" w:rsidRDefault="008E374C" w:rsidP="000774FB">
            <w:pPr>
              <w:rPr>
                <w:b/>
                <w:sz w:val="22"/>
              </w:rPr>
            </w:pPr>
          </w:p>
          <w:p w:rsidR="000774FB" w:rsidRDefault="000774FB" w:rsidP="000774FB">
            <w:pPr>
              <w:rPr>
                <w:sz w:val="22"/>
              </w:rPr>
            </w:pPr>
            <w:r w:rsidRPr="008E374C">
              <w:rPr>
                <w:b/>
                <w:sz w:val="22"/>
              </w:rPr>
              <w:t>Sestavine za nadev:</w:t>
            </w:r>
            <w:r w:rsidRPr="008E374C">
              <w:rPr>
                <w:sz w:val="22"/>
              </w:rPr>
              <w:t xml:space="preserve"> sveže korenje, maslo, por, česen, </w:t>
            </w:r>
            <w:proofErr w:type="spellStart"/>
            <w:r w:rsidRPr="008E374C">
              <w:rPr>
                <w:sz w:val="22"/>
              </w:rPr>
              <w:t>gom</w:t>
            </w:r>
            <w:proofErr w:type="spellEnd"/>
            <w:r w:rsidRPr="008E374C">
              <w:rPr>
                <w:sz w:val="22"/>
              </w:rPr>
              <w:t xml:space="preserve"> olj zelene, surovo zelje in oljčno olje</w:t>
            </w:r>
          </w:p>
          <w:p w:rsidR="008E374C" w:rsidRPr="008E374C" w:rsidRDefault="008E374C" w:rsidP="000774FB">
            <w:pPr>
              <w:rPr>
                <w:sz w:val="22"/>
              </w:rPr>
            </w:pPr>
          </w:p>
          <w:p w:rsidR="007D042A" w:rsidRPr="008E374C" w:rsidRDefault="007D042A" w:rsidP="008E374C">
            <w:pPr>
              <w:rPr>
                <w:rStyle w:val="Krepko"/>
                <w:rFonts w:asciiTheme="minorHAnsi" w:hAnsiTheme="minorHAnsi"/>
                <w:b w:val="0"/>
                <w:bCs w:val="0"/>
                <w:sz w:val="22"/>
              </w:rPr>
            </w:pPr>
          </w:p>
        </w:tc>
        <w:tc>
          <w:tcPr>
            <w:tcW w:w="4091" w:type="dxa"/>
            <w:tcBorders>
              <w:top w:val="nil"/>
              <w:left w:val="nil"/>
              <w:bottom w:val="nil"/>
              <w:right w:val="nil"/>
            </w:tcBorders>
          </w:tcPr>
          <w:p w:rsidR="000774FB" w:rsidRDefault="007512AE" w:rsidP="000774FB">
            <w:pPr>
              <w:rPr>
                <w:sz w:val="22"/>
              </w:rPr>
            </w:pPr>
            <w:r w:rsidRPr="008E374C">
              <w:rPr>
                <w:b/>
                <w:sz w:val="22"/>
              </w:rPr>
              <w:t>Priprava:</w:t>
            </w:r>
            <w:r w:rsidRPr="008E374C">
              <w:rPr>
                <w:sz w:val="22"/>
              </w:rPr>
              <w:t xml:space="preserve"> </w:t>
            </w:r>
            <w:r w:rsidR="00843833">
              <w:rPr>
                <w:sz w:val="22"/>
              </w:rPr>
              <w:t>S</w:t>
            </w:r>
            <w:r>
              <w:rPr>
                <w:sz w:val="22"/>
              </w:rPr>
              <w:t>estavine za testo premešamo in</w:t>
            </w:r>
            <w:r w:rsidRPr="008E374C">
              <w:rPr>
                <w:sz w:val="22"/>
              </w:rPr>
              <w:t xml:space="preserve"> </w:t>
            </w:r>
            <w:r w:rsidR="008E374C" w:rsidRPr="008E374C">
              <w:rPr>
                <w:sz w:val="22"/>
              </w:rPr>
              <w:t xml:space="preserve">pustimo, da testo </w:t>
            </w:r>
            <w:r w:rsidR="00AB3F40" w:rsidRPr="008E374C">
              <w:rPr>
                <w:sz w:val="22"/>
              </w:rPr>
              <w:t xml:space="preserve">počiva 30 minut. Korenje očistimo, narežemo na trakove in sotiramo na maslu. Narezan por, česen, malo narezanega gomolja zelene popečemo na oljčne olju. Sestavine naložimo na razvaljano testo in dodamo še narezano surovo </w:t>
            </w:r>
            <w:r w:rsidR="000774FB" w:rsidRPr="008E374C">
              <w:rPr>
                <w:sz w:val="22"/>
              </w:rPr>
              <w:t xml:space="preserve">zelje. Testo razvaljamo in nanj položimo nadev. </w:t>
            </w:r>
          </w:p>
          <w:p w:rsidR="008E374C" w:rsidRPr="008E374C" w:rsidRDefault="008E374C" w:rsidP="000774FB">
            <w:pPr>
              <w:rPr>
                <w:sz w:val="22"/>
              </w:rPr>
            </w:pPr>
          </w:p>
          <w:p w:rsidR="000774FB" w:rsidRDefault="000774FB" w:rsidP="006D1E9F">
            <w:pPr>
              <w:rPr>
                <w:sz w:val="22"/>
              </w:rPr>
            </w:pPr>
            <w:r w:rsidRPr="008E374C">
              <w:rPr>
                <w:sz w:val="22"/>
              </w:rPr>
              <w:t>Zavijemo v obliki štruklja ter ga zavijemo v sterilno gazo in kuhamo v slanem kropu 30 minut. Odvijemo gazo, štrukelj narežemo na kolute, ki jih po želji prelijemo s topljenim maslom.</w:t>
            </w:r>
          </w:p>
          <w:p w:rsidR="00B56FC8" w:rsidRDefault="00B56FC8" w:rsidP="006D1E9F">
            <w:pPr>
              <w:rPr>
                <w:sz w:val="22"/>
              </w:rPr>
            </w:pPr>
            <w:r w:rsidRPr="008E374C">
              <w:rPr>
                <w:noProof/>
                <w:sz w:val="22"/>
                <w:lang w:eastAsia="sl-SI"/>
              </w:rPr>
              <w:drawing>
                <wp:anchor distT="0" distB="0" distL="114300" distR="114300" simplePos="0" relativeHeight="251667456" behindDoc="0" locked="0" layoutInCell="1" allowOverlap="1" wp14:anchorId="022A22F8" wp14:editId="258C22BE">
                  <wp:simplePos x="2743200" y="3028950"/>
                  <wp:positionH relativeFrom="column">
                    <wp:align>center</wp:align>
                  </wp:positionH>
                  <wp:positionV relativeFrom="paragraph">
                    <wp:posOffset>156210</wp:posOffset>
                  </wp:positionV>
                  <wp:extent cx="2303780" cy="1727835"/>
                  <wp:effectExtent l="0" t="0" r="1270" b="5715"/>
                  <wp:wrapTopAndBottom/>
                  <wp:docPr id="8" name="Slika 8" descr="K:\EKOmeter\JR_prehrana_in_zdravje_2017-2019\Aktivnosti_MOL_2017\Delavnica_oktober_2017\Fotke_VE\IMG_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KOmeter\JR_prehrana_in_zdravje_2017-2019\Aktivnosti_MOL_2017\Delavnica_oktober_2017\Fotke_VE\IMG_009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4000" cy="172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4FB" w:rsidRPr="00B56FC8" w:rsidRDefault="00AB36E2" w:rsidP="00BB3939">
            <w:pPr>
              <w:shd w:val="clear" w:color="auto" w:fill="F4B083" w:themeFill="accent2" w:themeFillTint="99"/>
              <w:spacing w:before="0"/>
              <w:ind w:right="21"/>
              <w:jc w:val="left"/>
              <w:rPr>
                <w:b/>
                <w:sz w:val="26"/>
                <w:szCs w:val="26"/>
              </w:rPr>
            </w:pPr>
            <w:r w:rsidRPr="008E374C">
              <w:rPr>
                <w:noProof/>
                <w:sz w:val="22"/>
                <w:lang w:eastAsia="sl-SI"/>
              </w:rPr>
              <w:drawing>
                <wp:anchor distT="0" distB="0" distL="114300" distR="114300" simplePos="0" relativeHeight="251680768" behindDoc="0" locked="0" layoutInCell="1" allowOverlap="1" wp14:anchorId="097754E2" wp14:editId="42001D4C">
                  <wp:simplePos x="0" y="0"/>
                  <wp:positionH relativeFrom="column">
                    <wp:posOffset>81915</wp:posOffset>
                  </wp:positionH>
                  <wp:positionV relativeFrom="paragraph">
                    <wp:posOffset>215900</wp:posOffset>
                  </wp:positionV>
                  <wp:extent cx="2303780" cy="1727835"/>
                  <wp:effectExtent l="0" t="0" r="1270" b="5715"/>
                  <wp:wrapTopAndBottom/>
                  <wp:docPr id="6" name="Slika 6" descr="K:\EKOmeter\JR_prehrana_in_zdravje_2017-2019\Aktivnosti_MOL_2017\Delavnica_oktober_2017\Fotke_VE\IMG_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KOmeter\JR_prehrana_in_zdravje_2017-2019\Aktivnosti_MOL_2017\Delavnica_oktober_2017\Fotke_VE\IMG_009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3780" cy="1727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74FB" w:rsidRPr="00B56FC8">
              <w:rPr>
                <w:b/>
                <w:sz w:val="26"/>
                <w:szCs w:val="26"/>
              </w:rPr>
              <w:t xml:space="preserve">Zelje z </w:t>
            </w:r>
            <w:proofErr w:type="spellStart"/>
            <w:r w:rsidR="000774FB" w:rsidRPr="00B56FC8">
              <w:rPr>
                <w:b/>
                <w:sz w:val="26"/>
                <w:szCs w:val="26"/>
              </w:rPr>
              <w:t>ješprenom</w:t>
            </w:r>
            <w:proofErr w:type="spellEnd"/>
          </w:p>
          <w:p w:rsidR="00AB3F40" w:rsidRPr="00B842AD" w:rsidRDefault="00AB3F40" w:rsidP="00E20D21">
            <w:pPr>
              <w:spacing w:before="0"/>
              <w:ind w:right="279"/>
              <w:jc w:val="left"/>
              <w:rPr>
                <w:noProof/>
                <w:lang w:eastAsia="sl-SI"/>
              </w:rPr>
            </w:pPr>
          </w:p>
        </w:tc>
        <w:tc>
          <w:tcPr>
            <w:tcW w:w="4091" w:type="dxa"/>
            <w:tcBorders>
              <w:top w:val="nil"/>
              <w:left w:val="nil"/>
              <w:bottom w:val="nil"/>
              <w:right w:val="nil"/>
            </w:tcBorders>
          </w:tcPr>
          <w:p w:rsidR="00843833" w:rsidRDefault="000774FB" w:rsidP="000774FB">
            <w:pPr>
              <w:spacing w:before="0"/>
              <w:jc w:val="left"/>
              <w:rPr>
                <w:b/>
                <w:sz w:val="22"/>
              </w:rPr>
            </w:pPr>
            <w:r w:rsidRPr="008E374C">
              <w:rPr>
                <w:b/>
                <w:sz w:val="22"/>
              </w:rPr>
              <w:t>Sestavine:</w:t>
            </w:r>
            <w:r w:rsidRPr="008E374C">
              <w:rPr>
                <w:sz w:val="22"/>
              </w:rPr>
              <w:t xml:space="preserve"> ješprenj, dehidrirana zelenjava, kislo zelje</w:t>
            </w:r>
            <w:r w:rsidRPr="008E374C">
              <w:rPr>
                <w:b/>
                <w:sz w:val="22"/>
              </w:rPr>
              <w:t xml:space="preserve"> </w:t>
            </w:r>
          </w:p>
          <w:p w:rsidR="00843833" w:rsidRDefault="00843833" w:rsidP="000774FB">
            <w:pPr>
              <w:spacing w:before="0"/>
              <w:jc w:val="left"/>
              <w:rPr>
                <w:b/>
                <w:sz w:val="22"/>
              </w:rPr>
            </w:pPr>
          </w:p>
          <w:p w:rsidR="000774FB" w:rsidRPr="008E374C" w:rsidRDefault="000774FB" w:rsidP="00BB3939">
            <w:pPr>
              <w:spacing w:before="0"/>
              <w:rPr>
                <w:sz w:val="22"/>
              </w:rPr>
            </w:pPr>
            <w:r w:rsidRPr="008E374C">
              <w:rPr>
                <w:b/>
                <w:sz w:val="22"/>
              </w:rPr>
              <w:t>Priprava:</w:t>
            </w:r>
            <w:r w:rsidR="00843833">
              <w:rPr>
                <w:sz w:val="22"/>
              </w:rPr>
              <w:t xml:space="preserve"> J</w:t>
            </w:r>
            <w:r w:rsidRPr="008E374C">
              <w:rPr>
                <w:sz w:val="22"/>
              </w:rPr>
              <w:t>ešprenj kuhamo v vodi 10 minut. Primešamo ga kislemu zelju, dodamo malo dehidrirane posušene zelenjave, naložimo v pekač in pečemo v pečici.</w:t>
            </w:r>
            <w:r w:rsidRPr="008E374C">
              <w:rPr>
                <w:noProof/>
                <w:sz w:val="22"/>
                <w:lang w:eastAsia="sl-SI"/>
              </w:rPr>
              <w:t xml:space="preserve"> </w:t>
            </w:r>
          </w:p>
          <w:p w:rsidR="00AB3F40" w:rsidRPr="008E374C" w:rsidRDefault="00AB3F40" w:rsidP="00AB3F40">
            <w:pPr>
              <w:rPr>
                <w:sz w:val="22"/>
              </w:rPr>
            </w:pPr>
          </w:p>
          <w:p w:rsidR="00AB3F40" w:rsidRPr="00B56FC8" w:rsidRDefault="00AB3F40" w:rsidP="00BB3939">
            <w:pPr>
              <w:shd w:val="clear" w:color="auto" w:fill="F4B083" w:themeFill="accent2" w:themeFillTint="99"/>
              <w:spacing w:before="0"/>
              <w:ind w:right="1"/>
              <w:jc w:val="left"/>
              <w:rPr>
                <w:b/>
                <w:sz w:val="26"/>
                <w:szCs w:val="26"/>
              </w:rPr>
            </w:pPr>
            <w:r w:rsidRPr="00B56FC8">
              <w:rPr>
                <w:b/>
                <w:bCs/>
                <w:sz w:val="26"/>
                <w:szCs w:val="26"/>
              </w:rPr>
              <w:t>Ajdova pi</w:t>
            </w:r>
            <w:r w:rsidR="000774FB" w:rsidRPr="00B56FC8">
              <w:rPr>
                <w:b/>
                <w:bCs/>
                <w:sz w:val="26"/>
                <w:szCs w:val="26"/>
              </w:rPr>
              <w:t>ta s šalotko in bučo</w:t>
            </w:r>
          </w:p>
          <w:p w:rsidR="006D1E9F" w:rsidRPr="008E374C" w:rsidRDefault="006D1E9F" w:rsidP="00AB3F40">
            <w:pPr>
              <w:rPr>
                <w:b/>
                <w:sz w:val="22"/>
              </w:rPr>
            </w:pPr>
            <w:r w:rsidRPr="008E374C">
              <w:rPr>
                <w:noProof/>
                <w:sz w:val="22"/>
                <w:lang w:eastAsia="sl-SI"/>
              </w:rPr>
              <w:drawing>
                <wp:anchor distT="0" distB="0" distL="114300" distR="114300" simplePos="0" relativeHeight="251665408" behindDoc="0" locked="0" layoutInCell="1" allowOverlap="1" wp14:anchorId="2EEE34B1" wp14:editId="03684079">
                  <wp:simplePos x="5353050" y="2324100"/>
                  <wp:positionH relativeFrom="column">
                    <wp:align>center</wp:align>
                  </wp:positionH>
                  <wp:positionV relativeFrom="paragraph">
                    <wp:posOffset>201930</wp:posOffset>
                  </wp:positionV>
                  <wp:extent cx="2304000" cy="1728000"/>
                  <wp:effectExtent l="0" t="0" r="1270" b="5715"/>
                  <wp:wrapTopAndBottom/>
                  <wp:docPr id="9" name="Slika 9" descr="K:\EKOmeter\JR_prehrana_in_zdravje_2017-2019\Aktivnosti_MOL_2017\Delavnica_oktober_2017\Fotke_VE\IMG_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KOmeter\JR_prehrana_in_zdravje_2017-2019\Aktivnosti_MOL_2017\Delavnica_oktober_2017\Fotke_VE\IMG_009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04000" cy="172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1E9F" w:rsidRPr="008E374C" w:rsidRDefault="006D1E9F" w:rsidP="00AB3F40">
            <w:pPr>
              <w:rPr>
                <w:b/>
                <w:sz w:val="22"/>
              </w:rPr>
            </w:pPr>
          </w:p>
          <w:p w:rsidR="00AB3F40" w:rsidRDefault="00AB3F40" w:rsidP="00AB3F40">
            <w:pPr>
              <w:rPr>
                <w:sz w:val="22"/>
              </w:rPr>
            </w:pPr>
            <w:r w:rsidRPr="008E374C">
              <w:rPr>
                <w:b/>
                <w:sz w:val="22"/>
              </w:rPr>
              <w:t xml:space="preserve">Sestavine: </w:t>
            </w:r>
            <w:r w:rsidRPr="008E374C">
              <w:rPr>
                <w:sz w:val="22"/>
              </w:rPr>
              <w:t xml:space="preserve">150 g ajdove moke, 150 g pšenične moke, 200 g masla, 100 g sladkorja, 1 jajce, 1 šalotka, </w:t>
            </w:r>
            <w:r w:rsidR="000774FB" w:rsidRPr="008E374C">
              <w:rPr>
                <w:sz w:val="22"/>
              </w:rPr>
              <w:t>buča špagetarica in oljčno olje</w:t>
            </w:r>
          </w:p>
          <w:p w:rsidR="008E374C" w:rsidRPr="008E374C" w:rsidRDefault="008E374C" w:rsidP="00AB3F40">
            <w:pPr>
              <w:rPr>
                <w:sz w:val="22"/>
              </w:rPr>
            </w:pPr>
          </w:p>
          <w:p w:rsidR="00AB3F40" w:rsidRPr="008E374C" w:rsidRDefault="00AB3F40" w:rsidP="00AB3F40">
            <w:pPr>
              <w:rPr>
                <w:sz w:val="22"/>
              </w:rPr>
            </w:pPr>
            <w:r w:rsidRPr="008E374C">
              <w:rPr>
                <w:b/>
                <w:sz w:val="22"/>
              </w:rPr>
              <w:t>Priprava testa:</w:t>
            </w:r>
            <w:r w:rsidR="00843833">
              <w:rPr>
                <w:sz w:val="22"/>
              </w:rPr>
              <w:t xml:space="preserve"> I</w:t>
            </w:r>
            <w:r w:rsidRPr="008E374C">
              <w:rPr>
                <w:sz w:val="22"/>
              </w:rPr>
              <w:t>z ajdove in bele pšenične moke, masla, sladkorja in enega jajca pripravimo krhko testo. Testo dobro pregnetemo, ga pustimo  v hladilniku počiva</w:t>
            </w:r>
            <w:r w:rsidR="000774FB" w:rsidRPr="008E374C">
              <w:rPr>
                <w:sz w:val="22"/>
              </w:rPr>
              <w:t>ti eno uro, nato ga razvaljamo.</w:t>
            </w:r>
          </w:p>
          <w:p w:rsidR="008E374C" w:rsidRDefault="008E374C" w:rsidP="00AB3F40">
            <w:pPr>
              <w:rPr>
                <w:b/>
                <w:sz w:val="22"/>
              </w:rPr>
            </w:pPr>
          </w:p>
          <w:p w:rsidR="00AB3F40" w:rsidRPr="008E374C" w:rsidRDefault="00AB3F40" w:rsidP="00AB3F40">
            <w:pPr>
              <w:rPr>
                <w:sz w:val="22"/>
              </w:rPr>
            </w:pPr>
            <w:r w:rsidRPr="008E374C">
              <w:rPr>
                <w:b/>
                <w:sz w:val="22"/>
              </w:rPr>
              <w:t>Priprava nadeva:</w:t>
            </w:r>
            <w:r w:rsidRPr="008E374C">
              <w:rPr>
                <w:sz w:val="22"/>
              </w:rPr>
              <w:t xml:space="preserve"> V segreto ponev damo</w:t>
            </w:r>
            <w:r w:rsidR="00377DEC" w:rsidRPr="008E374C">
              <w:rPr>
                <w:sz w:val="22"/>
              </w:rPr>
              <w:t xml:space="preserve"> sladkor in počakamo, da</w:t>
            </w:r>
            <w:r w:rsidR="007512AE">
              <w:rPr>
                <w:sz w:val="22"/>
              </w:rPr>
              <w:t xml:space="preserve"> </w:t>
            </w:r>
            <w:r w:rsidR="007512AE" w:rsidRPr="008E374C">
              <w:rPr>
                <w:sz w:val="22"/>
              </w:rPr>
              <w:t xml:space="preserve">karamelizira. Nato dodamo sesekljano šalotko in jo dušimo v karamelu približno 5 min, vmes po potrebi dodajamo vodo. </w:t>
            </w:r>
            <w:r w:rsidR="004B1BE9" w:rsidRPr="008E374C">
              <w:rPr>
                <w:sz w:val="22"/>
              </w:rPr>
              <w:t>Testo razvaljamo in položimo v pekač za</w:t>
            </w:r>
            <w:r w:rsidR="004B1BE9">
              <w:rPr>
                <w:sz w:val="22"/>
              </w:rPr>
              <w:t xml:space="preserve"> </w:t>
            </w:r>
            <w:r w:rsidR="004B1BE9" w:rsidRPr="008E374C">
              <w:rPr>
                <w:sz w:val="22"/>
              </w:rPr>
              <w:t>pite in ga prebodemo</w:t>
            </w:r>
          </w:p>
        </w:tc>
        <w:tc>
          <w:tcPr>
            <w:tcW w:w="4091" w:type="dxa"/>
            <w:tcBorders>
              <w:top w:val="nil"/>
              <w:left w:val="nil"/>
              <w:bottom w:val="nil"/>
              <w:right w:val="nil"/>
            </w:tcBorders>
          </w:tcPr>
          <w:p w:rsidR="00AB3F40" w:rsidRPr="008E374C" w:rsidRDefault="00AB3F40" w:rsidP="00AB3F40">
            <w:pPr>
              <w:rPr>
                <w:sz w:val="22"/>
              </w:rPr>
            </w:pPr>
            <w:r w:rsidRPr="008E374C">
              <w:rPr>
                <w:sz w:val="22"/>
              </w:rPr>
              <w:t>z vilicami</w:t>
            </w:r>
            <w:r w:rsidR="00843833">
              <w:rPr>
                <w:sz w:val="22"/>
              </w:rPr>
              <w:t xml:space="preserve"> nato pa</w:t>
            </w:r>
            <w:r w:rsidRPr="008E374C">
              <w:rPr>
                <w:sz w:val="22"/>
              </w:rPr>
              <w:t xml:space="preserve"> ga napolnimo s karamelizirano šalotko. Prvih 10 minut pito pečemo pri 180</w:t>
            </w:r>
            <w:r w:rsidR="00843833">
              <w:rPr>
                <w:sz w:val="22"/>
              </w:rPr>
              <w:t xml:space="preserve"> ˚C</w:t>
            </w:r>
            <w:r w:rsidRPr="008E374C">
              <w:rPr>
                <w:sz w:val="22"/>
              </w:rPr>
              <w:t xml:space="preserve">, nato pa še približno pol ure pri 160 </w:t>
            </w:r>
            <w:r w:rsidR="00843833">
              <w:rPr>
                <w:sz w:val="22"/>
              </w:rPr>
              <w:t>˚C</w:t>
            </w:r>
            <w:r w:rsidRPr="008E374C">
              <w:rPr>
                <w:sz w:val="22"/>
              </w:rPr>
              <w:t xml:space="preserve">. Na koncu na pito nastrgamo bučo špagetarico, ki smo jo pred tem celo skuhali v vodi. </w:t>
            </w:r>
            <w:r w:rsidR="00843833">
              <w:rPr>
                <w:sz w:val="22"/>
              </w:rPr>
              <w:t>P</w:t>
            </w:r>
            <w:r w:rsidRPr="008E374C">
              <w:rPr>
                <w:sz w:val="22"/>
              </w:rPr>
              <w:t>ito dekoriramo s svežo baziliko.</w:t>
            </w:r>
          </w:p>
          <w:p w:rsidR="00377DEC" w:rsidRPr="008E374C" w:rsidRDefault="00377DEC" w:rsidP="00AB3F40">
            <w:pPr>
              <w:spacing w:before="0"/>
              <w:ind w:right="232"/>
              <w:jc w:val="left"/>
              <w:rPr>
                <w:noProof/>
                <w:sz w:val="22"/>
                <w:lang w:eastAsia="sl-SI"/>
              </w:rPr>
            </w:pPr>
          </w:p>
          <w:p w:rsidR="006D1E9F" w:rsidRPr="00B56FC8" w:rsidRDefault="0052279C" w:rsidP="006D1E9F">
            <w:pPr>
              <w:shd w:val="clear" w:color="auto" w:fill="F4B083" w:themeFill="accent2" w:themeFillTint="99"/>
              <w:spacing w:before="0"/>
              <w:jc w:val="left"/>
              <w:rPr>
                <w:rStyle w:val="Krepko"/>
                <w:rFonts w:asciiTheme="minorHAnsi" w:hAnsiTheme="minorHAnsi"/>
                <w:b w:val="0"/>
                <w:sz w:val="26"/>
                <w:szCs w:val="26"/>
              </w:rPr>
            </w:pPr>
            <w:r w:rsidRPr="00B56FC8">
              <w:rPr>
                <w:b/>
                <w:sz w:val="26"/>
                <w:szCs w:val="26"/>
              </w:rPr>
              <w:t xml:space="preserve">Kuhinja </w:t>
            </w:r>
            <w:r w:rsidR="006D1E9F" w:rsidRPr="00B56FC8">
              <w:rPr>
                <w:b/>
                <w:sz w:val="26"/>
                <w:szCs w:val="26"/>
              </w:rPr>
              <w:t>Primož</w:t>
            </w:r>
            <w:r w:rsidRPr="00B56FC8">
              <w:rPr>
                <w:b/>
                <w:sz w:val="26"/>
                <w:szCs w:val="26"/>
              </w:rPr>
              <w:t>a</w:t>
            </w:r>
            <w:r w:rsidR="006D1E9F" w:rsidRPr="00B56FC8">
              <w:rPr>
                <w:b/>
                <w:sz w:val="26"/>
                <w:szCs w:val="26"/>
              </w:rPr>
              <w:t xml:space="preserve"> Dolničar</w:t>
            </w:r>
            <w:r w:rsidRPr="00B56FC8">
              <w:rPr>
                <w:b/>
                <w:sz w:val="26"/>
                <w:szCs w:val="26"/>
              </w:rPr>
              <w:t>ja</w:t>
            </w:r>
          </w:p>
          <w:p w:rsidR="006D1E9F" w:rsidRPr="008E374C" w:rsidRDefault="006D1E9F" w:rsidP="006D1E9F">
            <w:pPr>
              <w:spacing w:before="0"/>
              <w:jc w:val="left"/>
              <w:rPr>
                <w:rStyle w:val="Krepko"/>
                <w:rFonts w:asciiTheme="minorHAnsi" w:hAnsiTheme="minorHAnsi"/>
                <w:sz w:val="22"/>
                <w:u w:val="single"/>
              </w:rPr>
            </w:pPr>
          </w:p>
          <w:p w:rsidR="00E20D21" w:rsidRDefault="00E20D21" w:rsidP="006D1E9F">
            <w:pPr>
              <w:rPr>
                <w:sz w:val="22"/>
              </w:rPr>
            </w:pPr>
            <w:r>
              <w:rPr>
                <w:sz w:val="22"/>
              </w:rPr>
              <w:t>Primož Dolničar je v svoji kuharski karieri posnel številne oddaje s katerimi želi gastronomijo približati različnim generacijam. V zadnjem času ga poznamo po oddaji »</w:t>
            </w:r>
            <w:r w:rsidRPr="00E20D21">
              <w:rPr>
                <w:sz w:val="22"/>
              </w:rPr>
              <w:t>Z vrta na mizo«, ki je zasnovana tako, da predstavlja slovenske kmete in predelovalce.</w:t>
            </w:r>
          </w:p>
          <w:p w:rsidR="00E20D21" w:rsidRDefault="00E20D21" w:rsidP="006D1E9F">
            <w:pPr>
              <w:rPr>
                <w:sz w:val="22"/>
              </w:rPr>
            </w:pPr>
          </w:p>
          <w:p w:rsidR="00E20D21" w:rsidRDefault="007512AE" w:rsidP="006D1E9F">
            <w:pPr>
              <w:rPr>
                <w:sz w:val="22"/>
              </w:rPr>
            </w:pPr>
            <w:r>
              <w:rPr>
                <w:sz w:val="22"/>
              </w:rPr>
              <w:t>Primoževa p</w:t>
            </w:r>
            <w:r w:rsidR="006D1E9F" w:rsidRPr="008E374C">
              <w:rPr>
                <w:sz w:val="22"/>
              </w:rPr>
              <w:t>remična kuhinja je tokrat stala na dvorišču kmetije</w:t>
            </w:r>
            <w:r>
              <w:rPr>
                <w:sz w:val="22"/>
              </w:rPr>
              <w:t xml:space="preserve"> </w:t>
            </w:r>
            <w:r w:rsidRPr="007512AE">
              <w:rPr>
                <w:sz w:val="22"/>
              </w:rPr>
              <w:t>Damijana Janeza Bučarja</w:t>
            </w:r>
            <w:r w:rsidR="006D1E9F" w:rsidRPr="008E374C">
              <w:rPr>
                <w:sz w:val="22"/>
              </w:rPr>
              <w:t xml:space="preserve">. </w:t>
            </w:r>
            <w:r w:rsidR="0052279C" w:rsidRPr="008E374C">
              <w:rPr>
                <w:sz w:val="22"/>
              </w:rPr>
              <w:t>Jedi</w:t>
            </w:r>
            <w:r w:rsidR="006D1E9F" w:rsidRPr="008E374C">
              <w:rPr>
                <w:sz w:val="22"/>
              </w:rPr>
              <w:t xml:space="preserve"> je pripravil v zanj značilnem slogu – odlične lokalne surovine, kuharska domišljija in čim bolj enostavna priprava</w:t>
            </w:r>
            <w:r w:rsidR="00E20D21">
              <w:rPr>
                <w:sz w:val="22"/>
              </w:rPr>
              <w:t>.</w:t>
            </w:r>
          </w:p>
          <w:p w:rsidR="00B842AD" w:rsidRDefault="00B842AD" w:rsidP="006D1E9F">
            <w:pPr>
              <w:rPr>
                <w:sz w:val="22"/>
              </w:rPr>
            </w:pPr>
            <w:r>
              <w:rPr>
                <w:noProof/>
                <w:lang w:eastAsia="sl-SI"/>
              </w:rPr>
              <w:drawing>
                <wp:anchor distT="0" distB="0" distL="114300" distR="114300" simplePos="0" relativeHeight="251678720" behindDoc="0" locked="0" layoutInCell="1" allowOverlap="1" wp14:anchorId="143A0B8C" wp14:editId="11D9B4FC">
                  <wp:simplePos x="0" y="0"/>
                  <wp:positionH relativeFrom="column">
                    <wp:posOffset>114935</wp:posOffset>
                  </wp:positionH>
                  <wp:positionV relativeFrom="paragraph">
                    <wp:posOffset>93980</wp:posOffset>
                  </wp:positionV>
                  <wp:extent cx="2303780" cy="1727835"/>
                  <wp:effectExtent l="0" t="0" r="1270" b="5715"/>
                  <wp:wrapSquare wrapText="bothSides"/>
                  <wp:docPr id="3" name="Slika 3" descr="K:\EKOmeter\JR_prehrana_in_zdravje_2017-2019\Aktivnosti_MOL_2017\Delavnica_oktober_2017\Fotke_Maruska\IMG_6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KOmeter\JR_prehrana_in_zdravje_2017-2019\Aktivnosti_MOL_2017\Delavnica_oktober_2017\Fotke_Maruska\IMG_604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3780" cy="1727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1E9F" w:rsidRPr="008E374C" w:rsidRDefault="006D1E9F" w:rsidP="00AB3F40">
            <w:pPr>
              <w:spacing w:before="0"/>
              <w:ind w:right="232"/>
              <w:jc w:val="left"/>
              <w:rPr>
                <w:noProof/>
                <w:sz w:val="22"/>
                <w:lang w:eastAsia="sl-SI"/>
              </w:rPr>
            </w:pPr>
          </w:p>
        </w:tc>
      </w:tr>
    </w:tbl>
    <w:p w:rsidR="00815284" w:rsidRPr="00FE6A03" w:rsidRDefault="00815284"/>
    <w:sectPr w:rsidR="00815284" w:rsidRPr="00FE6A03" w:rsidSect="00B56FC8">
      <w:pgSz w:w="16838" w:h="11906" w:orient="landscape"/>
      <w:pgMar w:top="426" w:right="244" w:bottom="24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1455D"/>
    <w:multiLevelType w:val="hybridMultilevel"/>
    <w:tmpl w:val="CC34A2C4"/>
    <w:lvl w:ilvl="0" w:tplc="170A448A">
      <w:start w:val="1"/>
      <w:numFmt w:val="decimal"/>
      <w:pStyle w:val="Slika"/>
      <w:lvlText w:val="Slika %1:"/>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52F"/>
    <w:rsid w:val="00045A99"/>
    <w:rsid w:val="000774FB"/>
    <w:rsid w:val="00085482"/>
    <w:rsid w:val="001161FC"/>
    <w:rsid w:val="00147FD7"/>
    <w:rsid w:val="00241F61"/>
    <w:rsid w:val="00253764"/>
    <w:rsid w:val="00253D58"/>
    <w:rsid w:val="00293A1B"/>
    <w:rsid w:val="002D0C67"/>
    <w:rsid w:val="0030706C"/>
    <w:rsid w:val="00377DEC"/>
    <w:rsid w:val="003D0102"/>
    <w:rsid w:val="004779B2"/>
    <w:rsid w:val="004B1BE9"/>
    <w:rsid w:val="0052279C"/>
    <w:rsid w:val="00611A68"/>
    <w:rsid w:val="006844BC"/>
    <w:rsid w:val="006D1E9F"/>
    <w:rsid w:val="007512AE"/>
    <w:rsid w:val="007C7991"/>
    <w:rsid w:val="007D042A"/>
    <w:rsid w:val="00815284"/>
    <w:rsid w:val="00843833"/>
    <w:rsid w:val="00870C7C"/>
    <w:rsid w:val="00872188"/>
    <w:rsid w:val="00893487"/>
    <w:rsid w:val="008E374C"/>
    <w:rsid w:val="00974417"/>
    <w:rsid w:val="009C452F"/>
    <w:rsid w:val="00A00982"/>
    <w:rsid w:val="00A237E5"/>
    <w:rsid w:val="00AB36E2"/>
    <w:rsid w:val="00AB3F40"/>
    <w:rsid w:val="00AF6564"/>
    <w:rsid w:val="00B355A6"/>
    <w:rsid w:val="00B56FC8"/>
    <w:rsid w:val="00B842AD"/>
    <w:rsid w:val="00BB3939"/>
    <w:rsid w:val="00C303BB"/>
    <w:rsid w:val="00C47EFB"/>
    <w:rsid w:val="00C60EBB"/>
    <w:rsid w:val="00C658B8"/>
    <w:rsid w:val="00CD2B03"/>
    <w:rsid w:val="00CF133E"/>
    <w:rsid w:val="00D80EBD"/>
    <w:rsid w:val="00DD5204"/>
    <w:rsid w:val="00E20D21"/>
    <w:rsid w:val="00E2577D"/>
    <w:rsid w:val="00F136DE"/>
    <w:rsid w:val="00F93BFF"/>
    <w:rsid w:val="00FA1E34"/>
    <w:rsid w:val="00FE6A03"/>
    <w:rsid w:val="00FF1C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CE3358-7323-420F-ABE7-3AC86B99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C452F"/>
    <w:pPr>
      <w:spacing w:before="120"/>
      <w:contextualSpacing/>
      <w:jc w:val="both"/>
    </w:pPr>
    <w:rPr>
      <w:sz w:val="24"/>
    </w:rPr>
  </w:style>
  <w:style w:type="paragraph" w:styleId="Naslov1">
    <w:name w:val="heading 1"/>
    <w:basedOn w:val="Navaden"/>
    <w:next w:val="Navaden"/>
    <w:link w:val="Naslov1Znak"/>
    <w:autoRedefine/>
    <w:uiPriority w:val="9"/>
    <w:qFormat/>
    <w:rsid w:val="009C452F"/>
    <w:pPr>
      <w:keepNext/>
      <w:keepLines/>
      <w:spacing w:before="0" w:after="0" w:line="240" w:lineRule="auto"/>
      <w:jc w:val="center"/>
      <w:outlineLvl w:val="0"/>
    </w:pPr>
    <w:rPr>
      <w:rFonts w:ascii="Cambria" w:eastAsia="Times New Roman" w:hAnsi="Cambria" w:cstheme="majorBidi"/>
      <w:b/>
      <w:bCs/>
      <w:color w:val="000000" w:themeColor="text1"/>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9C4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9C452F"/>
    <w:rPr>
      <w:rFonts w:ascii="Cambria" w:eastAsia="Times New Roman" w:hAnsi="Cambria" w:cstheme="majorBidi"/>
      <w:b/>
      <w:bCs/>
      <w:color w:val="000000" w:themeColor="text1"/>
      <w:sz w:val="24"/>
      <w:szCs w:val="28"/>
      <w:lang w:eastAsia="sl-SI"/>
    </w:rPr>
  </w:style>
  <w:style w:type="character" w:styleId="Krepko">
    <w:name w:val="Strong"/>
    <w:basedOn w:val="Privzetapisavaodstavka"/>
    <w:uiPriority w:val="22"/>
    <w:qFormat/>
    <w:rsid w:val="009C452F"/>
    <w:rPr>
      <w:rFonts w:asciiTheme="majorHAnsi" w:hAnsiTheme="majorHAnsi"/>
      <w:b/>
      <w:bCs/>
      <w:sz w:val="24"/>
    </w:rPr>
  </w:style>
  <w:style w:type="paragraph" w:styleId="Besedilooblaka">
    <w:name w:val="Balloon Text"/>
    <w:basedOn w:val="Navaden"/>
    <w:link w:val="BesedilooblakaZnak"/>
    <w:uiPriority w:val="99"/>
    <w:semiHidden/>
    <w:unhideWhenUsed/>
    <w:rsid w:val="00F136DE"/>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136DE"/>
    <w:rPr>
      <w:rFonts w:ascii="Segoe UI" w:hAnsi="Segoe UI" w:cs="Segoe UI"/>
      <w:sz w:val="18"/>
      <w:szCs w:val="18"/>
    </w:rPr>
  </w:style>
  <w:style w:type="character" w:styleId="Hiperpovezava">
    <w:name w:val="Hyperlink"/>
    <w:basedOn w:val="Privzetapisavaodstavka"/>
    <w:uiPriority w:val="99"/>
    <w:unhideWhenUsed/>
    <w:rsid w:val="003D0102"/>
    <w:rPr>
      <w:color w:val="0563C1" w:themeColor="hyperlink"/>
      <w:u w:val="single"/>
    </w:rPr>
  </w:style>
  <w:style w:type="character" w:customStyle="1" w:styleId="st">
    <w:name w:val="st"/>
    <w:basedOn w:val="Privzetapisavaodstavka"/>
    <w:rsid w:val="00AF6564"/>
  </w:style>
  <w:style w:type="paragraph" w:customStyle="1" w:styleId="Slika">
    <w:name w:val="Slika"/>
    <w:basedOn w:val="Navaden"/>
    <w:autoRedefine/>
    <w:qFormat/>
    <w:rsid w:val="00C47EFB"/>
    <w:pPr>
      <w:numPr>
        <w:numId w:val="1"/>
      </w:numPr>
      <w:spacing w:before="0" w:after="0" w:line="240" w:lineRule="auto"/>
      <w:contextualSpacing w:val="0"/>
      <w:jc w:val="center"/>
    </w:pPr>
    <w:rPr>
      <w:rFonts w:ascii="Times New Roman" w:hAnsi="Times New Roman" w:cs="Times New Roman"/>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868881">
      <w:bodyDiv w:val="1"/>
      <w:marLeft w:val="0"/>
      <w:marRight w:val="0"/>
      <w:marTop w:val="0"/>
      <w:marBottom w:val="0"/>
      <w:divBdr>
        <w:top w:val="none" w:sz="0" w:space="0" w:color="auto"/>
        <w:left w:val="none" w:sz="0" w:space="0" w:color="auto"/>
        <w:bottom w:val="none" w:sz="0" w:space="0" w:color="auto"/>
        <w:right w:val="none" w:sz="0" w:space="0" w:color="auto"/>
      </w:divBdr>
    </w:div>
    <w:div w:id="1811747761">
      <w:bodyDiv w:val="1"/>
      <w:marLeft w:val="0"/>
      <w:marRight w:val="0"/>
      <w:marTop w:val="0"/>
      <w:marBottom w:val="0"/>
      <w:divBdr>
        <w:top w:val="none" w:sz="0" w:space="0" w:color="auto"/>
        <w:left w:val="none" w:sz="0" w:space="0" w:color="auto"/>
        <w:bottom w:val="none" w:sz="0" w:space="0" w:color="auto"/>
        <w:right w:val="none" w:sz="0" w:space="0" w:color="auto"/>
      </w:divBdr>
      <w:divsChild>
        <w:div w:id="1432166777">
          <w:marLeft w:val="0"/>
          <w:marRight w:val="0"/>
          <w:marTop w:val="0"/>
          <w:marBottom w:val="0"/>
          <w:divBdr>
            <w:top w:val="none" w:sz="0" w:space="0" w:color="auto"/>
            <w:left w:val="none" w:sz="0" w:space="0" w:color="auto"/>
            <w:bottom w:val="none" w:sz="0" w:space="0" w:color="auto"/>
            <w:right w:val="none" w:sz="0" w:space="0" w:color="auto"/>
          </w:divBdr>
          <w:divsChild>
            <w:div w:id="140778290">
              <w:marLeft w:val="0"/>
              <w:marRight w:val="0"/>
              <w:marTop w:val="0"/>
              <w:marBottom w:val="0"/>
              <w:divBdr>
                <w:top w:val="none" w:sz="0" w:space="0" w:color="auto"/>
                <w:left w:val="none" w:sz="0" w:space="0" w:color="auto"/>
                <w:bottom w:val="none" w:sz="0" w:space="0" w:color="auto"/>
                <w:right w:val="none" w:sz="0" w:space="0" w:color="auto"/>
              </w:divBdr>
            </w:div>
          </w:divsChild>
        </w:div>
        <w:div w:id="1614097020">
          <w:marLeft w:val="0"/>
          <w:marRight w:val="0"/>
          <w:marTop w:val="0"/>
          <w:marBottom w:val="0"/>
          <w:divBdr>
            <w:top w:val="none" w:sz="0" w:space="0" w:color="auto"/>
            <w:left w:val="none" w:sz="0" w:space="0" w:color="auto"/>
            <w:bottom w:val="none" w:sz="0" w:space="0" w:color="auto"/>
            <w:right w:val="none" w:sz="0" w:space="0" w:color="auto"/>
          </w:divBdr>
          <w:divsChild>
            <w:div w:id="1119955585">
              <w:marLeft w:val="0"/>
              <w:marRight w:val="0"/>
              <w:marTop w:val="0"/>
              <w:marBottom w:val="0"/>
              <w:divBdr>
                <w:top w:val="none" w:sz="0" w:space="0" w:color="auto"/>
                <w:left w:val="none" w:sz="0" w:space="0" w:color="auto"/>
                <w:bottom w:val="none" w:sz="0" w:space="0" w:color="auto"/>
                <w:right w:val="none" w:sz="0" w:space="0" w:color="auto"/>
              </w:divBdr>
            </w:div>
            <w:div w:id="4348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kupina-spess.si/" TargetMode="External"/><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jarina.si/" TargetMode="External"/><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5216</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Maruška Markovčič</dc:creator>
  <cp:lastModifiedBy>Maruška Markovčič</cp:lastModifiedBy>
  <cp:revision>3</cp:revision>
  <cp:lastPrinted>2017-06-20T08:01:00Z</cp:lastPrinted>
  <dcterms:created xsi:type="dcterms:W3CDTF">2017-12-21T10:13:00Z</dcterms:created>
  <dcterms:modified xsi:type="dcterms:W3CDTF">2017-12-21T10:14:00Z</dcterms:modified>
</cp:coreProperties>
</file>