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930ECB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5753326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DD2E8D" w:rsidRDefault="00E607E4" w:rsidP="00DD2E8D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DD2E8D">
        <w:rPr>
          <w:sz w:val="22"/>
          <w:szCs w:val="22"/>
          <w:u w:val="single"/>
        </w:rPr>
        <w:t>. Predmet javne dražbe je pozidano</w:t>
      </w:r>
      <w:r w:rsidR="00D53A4D">
        <w:rPr>
          <w:sz w:val="22"/>
          <w:szCs w:val="22"/>
          <w:u w:val="single"/>
        </w:rPr>
        <w:t>*</w:t>
      </w:r>
      <w:r w:rsidR="00DD2E8D">
        <w:rPr>
          <w:sz w:val="22"/>
          <w:szCs w:val="22"/>
          <w:u w:val="single"/>
        </w:rPr>
        <w:t xml:space="preserve"> stavbno zemljišče s:</w:t>
      </w:r>
    </w:p>
    <w:p w:rsidR="00DD2E8D" w:rsidRDefault="00DD2E8D" w:rsidP="00DD2E8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1707/86 </w:t>
      </w:r>
      <w:r>
        <w:rPr>
          <w:sz w:val="22"/>
          <w:szCs w:val="22"/>
        </w:rPr>
        <w:t xml:space="preserve">(ID znak: parcela 1722 </w:t>
      </w:r>
      <w:r w:rsidR="00EB11FC">
        <w:rPr>
          <w:sz w:val="22"/>
          <w:szCs w:val="22"/>
        </w:rPr>
        <w:t>1</w:t>
      </w:r>
      <w:r>
        <w:rPr>
          <w:sz w:val="22"/>
          <w:szCs w:val="22"/>
        </w:rPr>
        <w:t>707/86) v izmeri 117 m², k. o. 1722 Trnovsko predmestje.</w:t>
      </w:r>
    </w:p>
    <w:p w:rsidR="00DD2E8D" w:rsidRDefault="00DD2E8D" w:rsidP="00DD2E8D">
      <w:pPr>
        <w:jc w:val="both"/>
        <w:rPr>
          <w:b/>
          <w:sz w:val="22"/>
          <w:szCs w:val="22"/>
        </w:rPr>
      </w:pPr>
    </w:p>
    <w:p w:rsidR="00DD2E8D" w:rsidRDefault="00DD2E8D" w:rsidP="00DD2E8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5959EA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</w:t>
      </w:r>
      <w:r>
        <w:rPr>
          <w:color w:val="111111"/>
          <w:sz w:val="22"/>
          <w:szCs w:val="22"/>
        </w:rPr>
        <w:t>-</w:t>
      </w:r>
      <w:r w:rsidRPr="005959EA">
        <w:rPr>
          <w:color w:val="111111"/>
          <w:sz w:val="22"/>
          <w:szCs w:val="22"/>
        </w:rPr>
        <w:t xml:space="preserve"> av</w:t>
      </w:r>
      <w:r>
        <w:rPr>
          <w:color w:val="111111"/>
          <w:sz w:val="22"/>
          <w:szCs w:val="22"/>
        </w:rPr>
        <w:t>tentična razlaga, 63/16, 12/17 -</w:t>
      </w:r>
      <w:r w:rsidRPr="005959EA">
        <w:rPr>
          <w:color w:val="111111"/>
          <w:sz w:val="22"/>
          <w:szCs w:val="22"/>
        </w:rPr>
        <w:t xml:space="preserve"> popr., 12/18</w:t>
      </w:r>
      <w:r>
        <w:rPr>
          <w:color w:val="111111"/>
          <w:sz w:val="22"/>
          <w:szCs w:val="22"/>
        </w:rPr>
        <w:t xml:space="preserve"> - DPN, </w:t>
      </w:r>
      <w:r w:rsidRPr="005959EA">
        <w:rPr>
          <w:color w:val="111111"/>
          <w:sz w:val="22"/>
          <w:szCs w:val="22"/>
        </w:rPr>
        <w:t>42/18</w:t>
      </w:r>
      <w:r>
        <w:rPr>
          <w:color w:val="111111"/>
          <w:sz w:val="22"/>
          <w:szCs w:val="22"/>
        </w:rPr>
        <w:t xml:space="preserve"> in 78/19 - DPN</w:t>
      </w:r>
      <w:r>
        <w:rPr>
          <w:sz w:val="22"/>
          <w:szCs w:val="22"/>
        </w:rPr>
        <w:t xml:space="preserve">) je predmetno zemljišče opredeljeno v enoti urejanja prostora (EUP) TR-310, z namembnostjo SSse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0D39D1" w:rsidRDefault="000D39D1" w:rsidP="00F400A6">
      <w:pPr>
        <w:jc w:val="both"/>
        <w:rPr>
          <w:sz w:val="22"/>
          <w:szCs w:val="22"/>
        </w:rPr>
      </w:pPr>
      <w:r w:rsidRPr="001E7AA9">
        <w:rPr>
          <w:sz w:val="22"/>
          <w:szCs w:val="22"/>
        </w:rPr>
        <w:t>Pri zemljišču je v zeml</w:t>
      </w:r>
      <w:r>
        <w:rPr>
          <w:sz w:val="22"/>
          <w:szCs w:val="22"/>
        </w:rPr>
        <w:t xml:space="preserve">jiški knjigi vknjižena neprava </w:t>
      </w:r>
      <w:r w:rsidRPr="001E7AA9">
        <w:rPr>
          <w:sz w:val="22"/>
          <w:szCs w:val="22"/>
        </w:rPr>
        <w:t>s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 xml:space="preserve">varna služnost v korist podjetja </w:t>
      </w:r>
      <w:r>
        <w:rPr>
          <w:sz w:val="22"/>
          <w:szCs w:val="22"/>
        </w:rPr>
        <w:t>T</w:t>
      </w:r>
      <w:r w:rsidRPr="001E7AA9">
        <w:rPr>
          <w:sz w:val="22"/>
          <w:szCs w:val="22"/>
        </w:rPr>
        <w:t>elekom Slovenije d.</w:t>
      </w:r>
      <w:r>
        <w:rPr>
          <w:sz w:val="22"/>
          <w:szCs w:val="22"/>
        </w:rPr>
        <w:t xml:space="preserve"> </w:t>
      </w:r>
      <w:r w:rsidRPr="001E7AA9">
        <w:rPr>
          <w:sz w:val="22"/>
          <w:szCs w:val="22"/>
        </w:rPr>
        <w:t>d.</w:t>
      </w:r>
    </w:p>
    <w:p w:rsidR="00A2574C" w:rsidRDefault="00A2574C" w:rsidP="00F400A6">
      <w:pPr>
        <w:jc w:val="both"/>
        <w:rPr>
          <w:sz w:val="22"/>
          <w:szCs w:val="22"/>
        </w:rPr>
      </w:pPr>
      <w:r>
        <w:rPr>
          <w:sz w:val="22"/>
          <w:szCs w:val="22"/>
        </w:rPr>
        <w:t>*Na zemljišču stoji pomožni objekt, ki ga ni postavila Mestna občina Ljubljana.</w:t>
      </w:r>
    </w:p>
    <w:p w:rsidR="000D39D1" w:rsidRDefault="000D39D1" w:rsidP="00DD2E8D">
      <w:pPr>
        <w:rPr>
          <w:sz w:val="22"/>
          <w:szCs w:val="22"/>
        </w:rPr>
      </w:pPr>
    </w:p>
    <w:p w:rsidR="00DD2E8D" w:rsidRPr="00040CF1" w:rsidRDefault="00DD2E8D" w:rsidP="00DD2E8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BB0E80">
        <w:rPr>
          <w:b/>
          <w:sz w:val="22"/>
          <w:szCs w:val="22"/>
        </w:rPr>
        <w:t>20.592</w:t>
      </w:r>
      <w:r w:rsidRPr="00040CF1">
        <w:rPr>
          <w:b/>
          <w:sz w:val="22"/>
          <w:szCs w:val="22"/>
        </w:rPr>
        <w:t>,00 EUR.</w:t>
      </w:r>
    </w:p>
    <w:p w:rsidR="00DD2E8D" w:rsidRPr="000028FA" w:rsidRDefault="00DD2E8D" w:rsidP="00DD2E8D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BB0E80">
        <w:rPr>
          <w:sz w:val="22"/>
          <w:szCs w:val="22"/>
        </w:rPr>
        <w:t>dvajset tisoč petsto dvaindevetdeset</w:t>
      </w:r>
      <w:r>
        <w:rPr>
          <w:sz w:val="22"/>
          <w:szCs w:val="22"/>
        </w:rPr>
        <w:t xml:space="preserve"> eu</w:t>
      </w:r>
      <w:r w:rsidRPr="00040CF1">
        <w:rPr>
          <w:sz w:val="22"/>
          <w:szCs w:val="22"/>
        </w:rPr>
        <w:t>rov</w:t>
      </w:r>
      <w:r w:rsidR="00BB0E80"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DD2E8D" w:rsidRDefault="00DD2E8D" w:rsidP="00DD2E8D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EC5FC2" w:rsidRDefault="00EC5FC2" w:rsidP="00DD2E8D">
      <w:pPr>
        <w:rPr>
          <w:sz w:val="22"/>
          <w:szCs w:val="22"/>
        </w:rPr>
      </w:pPr>
    </w:p>
    <w:p w:rsidR="00EC5FC2" w:rsidRDefault="00E607E4" w:rsidP="00EC5FC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="00EC5FC2">
        <w:rPr>
          <w:sz w:val="22"/>
          <w:szCs w:val="22"/>
          <w:u w:val="single"/>
        </w:rPr>
        <w:t>. Predmet javne dražbe sta nepozidani stavbni zemljišči s:</w:t>
      </w:r>
    </w:p>
    <w:p w:rsidR="00EC5FC2" w:rsidRDefault="00EC5FC2" w:rsidP="00EC5FC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553/2 </w:t>
      </w:r>
      <w:r>
        <w:rPr>
          <w:sz w:val="22"/>
          <w:szCs w:val="22"/>
        </w:rPr>
        <w:t>(ID znak: parcela 1771 553/2) v izmeri 421</w:t>
      </w:r>
      <w:r w:rsidR="00D631F2">
        <w:rPr>
          <w:sz w:val="22"/>
          <w:szCs w:val="22"/>
        </w:rPr>
        <w:t xml:space="preserve"> </w:t>
      </w:r>
      <w:r>
        <w:rPr>
          <w:sz w:val="22"/>
          <w:szCs w:val="22"/>
        </w:rPr>
        <w:t>m², k. o. 1771 Zadobrova in</w:t>
      </w:r>
    </w:p>
    <w:p w:rsidR="00EC5FC2" w:rsidRDefault="00EC5FC2" w:rsidP="00EC5FC2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solastniški delež do ½ </w:t>
      </w:r>
      <w:r w:rsidRPr="006B4F09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553/6</w:t>
      </w:r>
      <w:r>
        <w:rPr>
          <w:sz w:val="22"/>
          <w:szCs w:val="22"/>
        </w:rPr>
        <w:t xml:space="preserve"> (ID znak: parcela 1771 553/6) v celotni izmeri 131</w:t>
      </w:r>
      <w:r w:rsidR="00D631F2">
        <w:rPr>
          <w:sz w:val="22"/>
          <w:szCs w:val="22"/>
        </w:rPr>
        <w:t xml:space="preserve"> </w:t>
      </w:r>
      <w:r>
        <w:rPr>
          <w:sz w:val="22"/>
          <w:szCs w:val="22"/>
        </w:rPr>
        <w:t>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>k. o. 1771 Zadobrova.</w:t>
      </w:r>
    </w:p>
    <w:p w:rsidR="00EC5FC2" w:rsidRDefault="00EC5FC2" w:rsidP="00EC5FC2">
      <w:pPr>
        <w:jc w:val="both"/>
        <w:rPr>
          <w:b/>
          <w:sz w:val="22"/>
          <w:szCs w:val="22"/>
        </w:rPr>
      </w:pPr>
    </w:p>
    <w:p w:rsidR="00EC5FC2" w:rsidRDefault="00EC5FC2" w:rsidP="00EC5F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F066E4">
        <w:rPr>
          <w:sz w:val="22"/>
          <w:szCs w:val="22"/>
        </w:rPr>
        <w:t xml:space="preserve">(Uradni list RS, št. 78/10, 10/11 - DPN, 22/11 - popr., 43/11-ZKZ-C, 53/12 - obv. razl., 9/13, 23/13 - popr., 72/13 - DPN, 71/14 - popr., 92/14 - DPN, 17/15 - DPN, 50/15 - DPN, 88/15 - DPN in 95/15, 38/16 - avtentična razlaga, 63/16, 12/17 - popr., 12/18 - DPN, 42/18 in 78/19 - DPN) </w:t>
      </w:r>
      <w:r>
        <w:rPr>
          <w:sz w:val="22"/>
          <w:szCs w:val="22"/>
        </w:rPr>
        <w:t xml:space="preserve"> sta predmetni zemljišči opredeljeni v enoti urejanja prostora (EUP) PO-649, z namembnostjo SSse – splošne eno in dvostanovanjske površine.</w:t>
      </w:r>
    </w:p>
    <w:p w:rsidR="00EC5FC2" w:rsidRDefault="00EC5FC2" w:rsidP="00EC5FC2">
      <w:pPr>
        <w:jc w:val="both"/>
        <w:rPr>
          <w:sz w:val="22"/>
          <w:szCs w:val="22"/>
        </w:rPr>
      </w:pPr>
    </w:p>
    <w:p w:rsidR="00EC5FC2" w:rsidRPr="00FF7008" w:rsidRDefault="00EC5FC2" w:rsidP="00EC5FC2">
      <w:pPr>
        <w:jc w:val="both"/>
        <w:rPr>
          <w:sz w:val="22"/>
          <w:szCs w:val="22"/>
        </w:rPr>
      </w:pPr>
      <w:r w:rsidRPr="00FF7008">
        <w:rPr>
          <w:sz w:val="22"/>
          <w:szCs w:val="22"/>
        </w:rPr>
        <w:t>Solastnik parc.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>št. 553/6 k.</w:t>
      </w:r>
      <w:r>
        <w:rPr>
          <w:sz w:val="22"/>
          <w:szCs w:val="22"/>
        </w:rPr>
        <w:t xml:space="preserve"> </w:t>
      </w:r>
      <w:r w:rsidRPr="00FF7008">
        <w:rPr>
          <w:sz w:val="22"/>
          <w:szCs w:val="22"/>
        </w:rPr>
        <w:t xml:space="preserve">o. 1771 Zadobrova ima </w:t>
      </w:r>
      <w:r>
        <w:rPr>
          <w:sz w:val="22"/>
          <w:szCs w:val="22"/>
        </w:rPr>
        <w:t xml:space="preserve">zakonito </w:t>
      </w:r>
      <w:r w:rsidRPr="00FF7008">
        <w:rPr>
          <w:sz w:val="22"/>
          <w:szCs w:val="22"/>
        </w:rPr>
        <w:t>predkupno pravico.</w:t>
      </w:r>
    </w:p>
    <w:p w:rsidR="00EC5FC2" w:rsidRDefault="00EC5FC2" w:rsidP="00EC5FC2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zemljišču parc. št. 553/2, k. o. 1771 Zadobrova je vknjižena služnostna pravica hoje, vožnje in živinogonje z ID omejitve 12840001 ter neprava stvarna služnost v korist Telekoma Slovenije d.d. z ID omejitve 11256613. </w:t>
      </w:r>
    </w:p>
    <w:p w:rsidR="00EC5FC2" w:rsidRDefault="00EC5FC2" w:rsidP="00EC5FC2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zemljišču parc. št. 553/6, k. o. 1771 Zadobrova je vknjižena služnostna pravica hoje, vožnje in živinogonje z ID omejitve 12839718 ter plomba za vknjižbo neprave stvarne v korist podjetja Telemach d.o.o.</w:t>
      </w:r>
    </w:p>
    <w:p w:rsidR="00EC5FC2" w:rsidRDefault="00EC5FC2" w:rsidP="00EC5FC2">
      <w:pPr>
        <w:pStyle w:val="Telobesedila"/>
        <w:ind w:right="264"/>
        <w:jc w:val="both"/>
        <w:rPr>
          <w:lang w:val="sl-SI"/>
        </w:rPr>
      </w:pPr>
    </w:p>
    <w:p w:rsidR="00EC5FC2" w:rsidRPr="00040CF1" w:rsidRDefault="00EC5FC2" w:rsidP="00EC5FC2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86.000</w:t>
      </w:r>
      <w:r w:rsidRPr="00040CF1">
        <w:rPr>
          <w:b/>
          <w:sz w:val="22"/>
          <w:szCs w:val="22"/>
        </w:rPr>
        <w:t>,00 EUR.</w:t>
      </w:r>
    </w:p>
    <w:p w:rsidR="00EC5FC2" w:rsidRPr="00040CF1" w:rsidRDefault="00EC5FC2" w:rsidP="00EC5FC2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šestinosemdeset tisoč eurov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EC5FC2" w:rsidRDefault="00EC5FC2" w:rsidP="00EC5FC2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</w:t>
      </w:r>
      <w:r>
        <w:rPr>
          <w:sz w:val="22"/>
          <w:szCs w:val="22"/>
        </w:rPr>
        <w:t>.</w:t>
      </w:r>
    </w:p>
    <w:p w:rsidR="00EC5FC2" w:rsidRDefault="00EC5FC2" w:rsidP="00EC5FC2">
      <w:pPr>
        <w:rPr>
          <w:sz w:val="22"/>
          <w:szCs w:val="22"/>
          <w:u w:val="single"/>
        </w:rPr>
      </w:pPr>
    </w:p>
    <w:p w:rsidR="00EC5FC2" w:rsidRDefault="00EC5FC2" w:rsidP="00DD2E8D">
      <w:pPr>
        <w:rPr>
          <w:sz w:val="22"/>
          <w:szCs w:val="22"/>
        </w:rPr>
      </w:pPr>
    </w:p>
    <w:p w:rsidR="00E607E4" w:rsidRPr="006D7C53" w:rsidRDefault="00E607E4" w:rsidP="00E607E4">
      <w:pPr>
        <w:rPr>
          <w:sz w:val="22"/>
          <w:szCs w:val="22"/>
          <w:u w:val="single"/>
        </w:rPr>
      </w:pPr>
      <w:r w:rsidRPr="006D7C53">
        <w:rPr>
          <w:sz w:val="22"/>
          <w:szCs w:val="22"/>
          <w:u w:val="single"/>
        </w:rPr>
        <w:t>2.3. Predmet javne dražbe je nepozidano stavbno zemljišče s:</w:t>
      </w:r>
    </w:p>
    <w:p w:rsidR="00E607E4" w:rsidRPr="006D7C53" w:rsidRDefault="00E607E4" w:rsidP="00E607E4">
      <w:pPr>
        <w:jc w:val="both"/>
        <w:rPr>
          <w:sz w:val="22"/>
          <w:szCs w:val="22"/>
        </w:rPr>
      </w:pPr>
      <w:r w:rsidRPr="006D7C53">
        <w:rPr>
          <w:b/>
          <w:sz w:val="22"/>
          <w:szCs w:val="22"/>
        </w:rPr>
        <w:t xml:space="preserve">- parc. št. 400/1 </w:t>
      </w:r>
      <w:r w:rsidRPr="006D7C53">
        <w:rPr>
          <w:sz w:val="22"/>
          <w:szCs w:val="22"/>
        </w:rPr>
        <w:t>(ID znak: parcela 1738 400/1) v izmeri  555 m², k. o. 1738 Dravlje.</w:t>
      </w:r>
    </w:p>
    <w:p w:rsidR="00E607E4" w:rsidRPr="006D7C53" w:rsidRDefault="00E607E4" w:rsidP="00E607E4">
      <w:pPr>
        <w:jc w:val="both"/>
        <w:rPr>
          <w:b/>
          <w:sz w:val="22"/>
          <w:szCs w:val="22"/>
        </w:rPr>
      </w:pPr>
    </w:p>
    <w:p w:rsidR="00E607E4" w:rsidRPr="006D7C53" w:rsidRDefault="00E607E4" w:rsidP="00E607E4">
      <w:pPr>
        <w:jc w:val="both"/>
        <w:rPr>
          <w:sz w:val="22"/>
          <w:szCs w:val="22"/>
        </w:rPr>
      </w:pPr>
      <w:r w:rsidRPr="006D7C53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6D7C53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6D7C53">
        <w:rPr>
          <w:sz w:val="22"/>
          <w:szCs w:val="22"/>
        </w:rPr>
        <w:t xml:space="preserve">) je predmetno zemljišče opredeljeno v enoti urejanja prostora (EUP) EUP DR-534, z namembnostjo CDd-območja centralnih dejavnosti brez </w:t>
      </w:r>
      <w:r w:rsidR="006F61EB">
        <w:rPr>
          <w:sz w:val="22"/>
          <w:szCs w:val="22"/>
        </w:rPr>
        <w:t>stanovanj. Območje bo podrobneje urejeno z</w:t>
      </w:r>
      <w:r w:rsidRPr="006D7C53">
        <w:rPr>
          <w:sz w:val="22"/>
          <w:szCs w:val="22"/>
        </w:rPr>
        <w:t xml:space="preserve"> OPPN 476</w:t>
      </w:r>
      <w:r w:rsidR="00830EEE">
        <w:rPr>
          <w:sz w:val="22"/>
          <w:szCs w:val="22"/>
        </w:rPr>
        <w:t xml:space="preserve"> </w:t>
      </w:r>
      <w:r w:rsidRPr="006D7C53">
        <w:rPr>
          <w:sz w:val="22"/>
          <w:szCs w:val="22"/>
        </w:rPr>
        <w:t>- Partnerstvo Celovška</w:t>
      </w:r>
      <w:r w:rsidR="006F61EB">
        <w:rPr>
          <w:sz w:val="22"/>
          <w:szCs w:val="22"/>
        </w:rPr>
        <w:t xml:space="preserve"> </w:t>
      </w:r>
      <w:r w:rsidRPr="006D7C53">
        <w:rPr>
          <w:sz w:val="22"/>
          <w:szCs w:val="22"/>
        </w:rPr>
        <w:t>2.</w:t>
      </w:r>
    </w:p>
    <w:p w:rsidR="00E607E4" w:rsidRPr="006D7C53" w:rsidRDefault="00E607E4" w:rsidP="00E607E4">
      <w:pPr>
        <w:rPr>
          <w:sz w:val="22"/>
          <w:szCs w:val="22"/>
        </w:rPr>
      </w:pPr>
    </w:p>
    <w:p w:rsidR="00E607E4" w:rsidRPr="006D7C53" w:rsidRDefault="00E607E4" w:rsidP="00E607E4">
      <w:pPr>
        <w:rPr>
          <w:b/>
          <w:sz w:val="22"/>
          <w:szCs w:val="22"/>
        </w:rPr>
      </w:pPr>
      <w:r w:rsidRPr="006D7C53">
        <w:rPr>
          <w:b/>
          <w:sz w:val="22"/>
          <w:szCs w:val="22"/>
        </w:rPr>
        <w:t>Izklicna cena: 166.500,00 EUR.</w:t>
      </w:r>
    </w:p>
    <w:p w:rsidR="00E607E4" w:rsidRPr="006D7C53" w:rsidRDefault="00E607E4" w:rsidP="00E607E4">
      <w:pPr>
        <w:rPr>
          <w:sz w:val="22"/>
          <w:szCs w:val="22"/>
        </w:rPr>
      </w:pPr>
      <w:r w:rsidRPr="006D7C53">
        <w:rPr>
          <w:sz w:val="22"/>
          <w:szCs w:val="22"/>
        </w:rPr>
        <w:t>(z besedo: sto šestinšestdeset tisoč petsto eurov in 00/100)</w:t>
      </w:r>
    </w:p>
    <w:p w:rsidR="00E607E4" w:rsidRDefault="00E607E4" w:rsidP="00E607E4">
      <w:pPr>
        <w:rPr>
          <w:sz w:val="22"/>
          <w:szCs w:val="22"/>
        </w:rPr>
      </w:pPr>
      <w:r w:rsidRPr="006D7C53">
        <w:rPr>
          <w:sz w:val="22"/>
          <w:szCs w:val="22"/>
        </w:rPr>
        <w:t>Navedena izklicna cena ne vključuje 22 % davka na dodano vrednost, ki ga plača kupec.</w:t>
      </w:r>
    </w:p>
    <w:p w:rsidR="00E607E4" w:rsidRDefault="00E607E4" w:rsidP="00DD2E8D">
      <w:pPr>
        <w:rPr>
          <w:sz w:val="22"/>
          <w:szCs w:val="22"/>
        </w:rPr>
      </w:pPr>
    </w:p>
    <w:p w:rsidR="00613EFF" w:rsidRPr="00460C3D" w:rsidRDefault="00613EFF" w:rsidP="00613EFF">
      <w:pPr>
        <w:rPr>
          <w:sz w:val="22"/>
          <w:szCs w:val="22"/>
          <w:u w:val="single"/>
        </w:rPr>
      </w:pPr>
      <w:r w:rsidRPr="00460C3D">
        <w:rPr>
          <w:sz w:val="22"/>
          <w:szCs w:val="22"/>
          <w:u w:val="single"/>
        </w:rPr>
        <w:t>2.</w:t>
      </w:r>
      <w:r w:rsidR="00460C3D" w:rsidRPr="00460C3D">
        <w:rPr>
          <w:sz w:val="22"/>
          <w:szCs w:val="22"/>
          <w:u w:val="single"/>
        </w:rPr>
        <w:t>4</w:t>
      </w:r>
      <w:r w:rsidRPr="00460C3D">
        <w:rPr>
          <w:sz w:val="22"/>
          <w:szCs w:val="22"/>
          <w:u w:val="single"/>
        </w:rPr>
        <w:t>. Predmet javne dražbe je pozidano* stavbno zemljišče s:</w:t>
      </w:r>
    </w:p>
    <w:p w:rsidR="00613EFF" w:rsidRPr="00460C3D" w:rsidRDefault="00613EFF" w:rsidP="00613EFF">
      <w:pPr>
        <w:jc w:val="both"/>
        <w:rPr>
          <w:sz w:val="22"/>
          <w:szCs w:val="22"/>
        </w:rPr>
      </w:pPr>
      <w:r w:rsidRPr="00460C3D">
        <w:rPr>
          <w:b/>
          <w:sz w:val="22"/>
          <w:szCs w:val="22"/>
        </w:rPr>
        <w:t xml:space="preserve">- parc. št. </w:t>
      </w:r>
      <w:r w:rsidR="00460C3D" w:rsidRPr="00460C3D">
        <w:rPr>
          <w:b/>
          <w:sz w:val="22"/>
          <w:szCs w:val="22"/>
        </w:rPr>
        <w:t>2372/37</w:t>
      </w:r>
      <w:r w:rsidRPr="00460C3D">
        <w:rPr>
          <w:b/>
          <w:sz w:val="22"/>
          <w:szCs w:val="22"/>
        </w:rPr>
        <w:t xml:space="preserve"> </w:t>
      </w:r>
      <w:r w:rsidR="00460C3D" w:rsidRPr="00460C3D">
        <w:rPr>
          <w:sz w:val="22"/>
          <w:szCs w:val="22"/>
        </w:rPr>
        <w:t>(ID znak: parcela 1735 2372/37</w:t>
      </w:r>
      <w:r w:rsidRPr="00460C3D">
        <w:rPr>
          <w:sz w:val="22"/>
          <w:szCs w:val="22"/>
        </w:rPr>
        <w:t xml:space="preserve">) v izmeri </w:t>
      </w:r>
      <w:r w:rsidR="00460C3D" w:rsidRPr="00460C3D">
        <w:rPr>
          <w:sz w:val="22"/>
          <w:szCs w:val="22"/>
        </w:rPr>
        <w:t>14</w:t>
      </w:r>
      <w:r w:rsidR="00D4474F" w:rsidRPr="00460C3D">
        <w:rPr>
          <w:sz w:val="22"/>
          <w:szCs w:val="22"/>
        </w:rPr>
        <w:t>6</w:t>
      </w:r>
      <w:r w:rsidRPr="00460C3D">
        <w:rPr>
          <w:sz w:val="22"/>
          <w:szCs w:val="22"/>
        </w:rPr>
        <w:t xml:space="preserve"> m², k. o. </w:t>
      </w:r>
      <w:r w:rsidR="00D4474F" w:rsidRPr="00460C3D">
        <w:rPr>
          <w:sz w:val="22"/>
          <w:szCs w:val="22"/>
        </w:rPr>
        <w:t>1735 Stožice</w:t>
      </w:r>
      <w:r w:rsidRPr="00460C3D">
        <w:rPr>
          <w:sz w:val="22"/>
          <w:szCs w:val="22"/>
        </w:rPr>
        <w:t>.</w:t>
      </w:r>
    </w:p>
    <w:p w:rsidR="00613EFF" w:rsidRPr="00460C3D" w:rsidRDefault="00613EFF" w:rsidP="00613EFF">
      <w:pPr>
        <w:jc w:val="both"/>
        <w:rPr>
          <w:b/>
          <w:sz w:val="22"/>
          <w:szCs w:val="22"/>
        </w:rPr>
      </w:pPr>
    </w:p>
    <w:p w:rsidR="00613EFF" w:rsidRDefault="00613EFF" w:rsidP="00613EFF">
      <w:pPr>
        <w:jc w:val="both"/>
        <w:rPr>
          <w:sz w:val="22"/>
          <w:szCs w:val="22"/>
        </w:rPr>
      </w:pPr>
      <w:r w:rsidRPr="00460C3D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460C3D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460C3D">
        <w:rPr>
          <w:sz w:val="22"/>
          <w:szCs w:val="22"/>
        </w:rPr>
        <w:t>) je predmetno zemljišče opredeljeno v enoti</w:t>
      </w:r>
      <w:r>
        <w:rPr>
          <w:sz w:val="22"/>
          <w:szCs w:val="22"/>
        </w:rPr>
        <w:t xml:space="preserve"> urejanja prostora (EUP) </w:t>
      </w:r>
      <w:r w:rsidR="00D4474F">
        <w:rPr>
          <w:sz w:val="22"/>
          <w:szCs w:val="22"/>
        </w:rPr>
        <w:t>PS-323</w:t>
      </w:r>
      <w:r>
        <w:rPr>
          <w:sz w:val="22"/>
          <w:szCs w:val="22"/>
        </w:rPr>
        <w:t xml:space="preserve">, z namembnostjo SSse </w:t>
      </w:r>
      <w:r w:rsidRPr="00A27AEF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Pr="00A27AEF">
        <w:rPr>
          <w:sz w:val="22"/>
          <w:szCs w:val="22"/>
        </w:rPr>
        <w:t xml:space="preserve">splošne </w:t>
      </w:r>
      <w:r>
        <w:rPr>
          <w:sz w:val="22"/>
          <w:szCs w:val="22"/>
        </w:rPr>
        <w:t xml:space="preserve">eno in dvostanovanjske </w:t>
      </w:r>
      <w:r w:rsidRPr="00A27AEF">
        <w:rPr>
          <w:sz w:val="22"/>
          <w:szCs w:val="22"/>
        </w:rPr>
        <w:t>površine.</w:t>
      </w:r>
    </w:p>
    <w:p w:rsidR="00D4474F" w:rsidRDefault="00D4474F" w:rsidP="00613EFF">
      <w:pPr>
        <w:rPr>
          <w:sz w:val="22"/>
          <w:szCs w:val="22"/>
        </w:rPr>
      </w:pPr>
    </w:p>
    <w:p w:rsidR="00613EFF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D4474F">
        <w:rPr>
          <w:sz w:val="22"/>
          <w:szCs w:val="22"/>
        </w:rPr>
        <w:t>zemljišče skladno z določili Odloka o občinskem prostorskem načrtu Mestne občine Ljubljana – izvedbeni del ni sam</w:t>
      </w:r>
      <w:r w:rsidR="003357CF">
        <w:rPr>
          <w:sz w:val="22"/>
          <w:szCs w:val="22"/>
        </w:rPr>
        <w:t>ostojno zazidljivo</w:t>
      </w:r>
      <w:r w:rsidR="00D4474F">
        <w:rPr>
          <w:sz w:val="22"/>
          <w:szCs w:val="22"/>
        </w:rPr>
        <w:t>.</w:t>
      </w:r>
      <w:r w:rsidR="0028217A">
        <w:rPr>
          <w:sz w:val="22"/>
          <w:szCs w:val="22"/>
        </w:rPr>
        <w:t xml:space="preserve"> Na zemljišču stoji objekt, ki ga ni postavila Mestna občina Ljubljana. Zemljišče nima neposrednega dostopa z javne površine.</w:t>
      </w:r>
    </w:p>
    <w:p w:rsidR="00613EFF" w:rsidRDefault="00613EFF" w:rsidP="00613EFF">
      <w:pPr>
        <w:rPr>
          <w:b/>
          <w:sz w:val="22"/>
          <w:szCs w:val="22"/>
        </w:rPr>
      </w:pPr>
    </w:p>
    <w:p w:rsidR="00613EFF" w:rsidRPr="00040CF1" w:rsidRDefault="00613EFF" w:rsidP="00613EFF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28217A">
        <w:rPr>
          <w:b/>
          <w:sz w:val="22"/>
          <w:szCs w:val="22"/>
        </w:rPr>
        <w:t>25.696</w:t>
      </w:r>
      <w:r w:rsidRPr="00040CF1">
        <w:rPr>
          <w:b/>
          <w:sz w:val="22"/>
          <w:szCs w:val="22"/>
        </w:rPr>
        <w:t>,00 EUR.</w:t>
      </w:r>
    </w:p>
    <w:p w:rsidR="00613EFF" w:rsidRPr="000028FA" w:rsidRDefault="00613EFF" w:rsidP="00613EF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28217A">
        <w:rPr>
          <w:sz w:val="22"/>
          <w:szCs w:val="22"/>
        </w:rPr>
        <w:t>petindvajset tisoč šesto</w:t>
      </w:r>
      <w:r w:rsidR="00D4474F">
        <w:rPr>
          <w:sz w:val="22"/>
          <w:szCs w:val="22"/>
        </w:rPr>
        <w:t xml:space="preserve"> </w:t>
      </w:r>
      <w:r w:rsidR="0028217A">
        <w:rPr>
          <w:sz w:val="22"/>
          <w:szCs w:val="22"/>
        </w:rPr>
        <w:t xml:space="preserve">šestindevetdeset </w:t>
      </w:r>
      <w:r>
        <w:rPr>
          <w:sz w:val="22"/>
          <w:szCs w:val="22"/>
        </w:rPr>
        <w:t>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613EFF" w:rsidRDefault="00613EFF" w:rsidP="00613EFF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613EFF" w:rsidRDefault="00613EFF" w:rsidP="00F77C09">
      <w:pPr>
        <w:rPr>
          <w:sz w:val="22"/>
          <w:szCs w:val="22"/>
          <w:u w:val="single"/>
        </w:rPr>
      </w:pPr>
    </w:p>
    <w:p w:rsidR="00460C3D" w:rsidRPr="00F12B66" w:rsidRDefault="00460C3D" w:rsidP="00460C3D">
      <w:pPr>
        <w:rPr>
          <w:sz w:val="22"/>
          <w:szCs w:val="22"/>
          <w:u w:val="single"/>
        </w:rPr>
      </w:pPr>
      <w:r w:rsidRPr="00F12B66">
        <w:rPr>
          <w:sz w:val="22"/>
          <w:szCs w:val="22"/>
          <w:u w:val="single"/>
        </w:rPr>
        <w:t>2.5. Predmet javne dražbe je pozidano* stavbno zemljišče s:</w:t>
      </w:r>
    </w:p>
    <w:p w:rsidR="00460C3D" w:rsidRPr="00F12B66" w:rsidRDefault="00460C3D" w:rsidP="00460C3D">
      <w:pPr>
        <w:jc w:val="both"/>
        <w:rPr>
          <w:sz w:val="22"/>
          <w:szCs w:val="22"/>
        </w:rPr>
      </w:pPr>
      <w:r w:rsidRPr="00F12B66">
        <w:rPr>
          <w:b/>
          <w:sz w:val="22"/>
          <w:szCs w:val="22"/>
        </w:rPr>
        <w:t xml:space="preserve">- parc. št. 2372/38 </w:t>
      </w:r>
      <w:r w:rsidR="00863712" w:rsidRPr="00F12B66">
        <w:rPr>
          <w:sz w:val="22"/>
          <w:szCs w:val="22"/>
        </w:rPr>
        <w:t>(ID znak: parcela 1735 2372/38</w:t>
      </w:r>
      <w:r w:rsidRPr="00F12B66">
        <w:rPr>
          <w:sz w:val="22"/>
          <w:szCs w:val="22"/>
        </w:rPr>
        <w:t xml:space="preserve">) v izmeri </w:t>
      </w:r>
      <w:r w:rsidR="00863712" w:rsidRPr="00F12B66">
        <w:rPr>
          <w:sz w:val="22"/>
          <w:szCs w:val="22"/>
        </w:rPr>
        <w:t>152</w:t>
      </w:r>
      <w:r w:rsidRPr="00F12B66">
        <w:rPr>
          <w:sz w:val="22"/>
          <w:szCs w:val="22"/>
        </w:rPr>
        <w:t xml:space="preserve"> m², k. o. 1735 Stožice.</w:t>
      </w:r>
    </w:p>
    <w:p w:rsidR="00460C3D" w:rsidRPr="00F12B66" w:rsidRDefault="00460C3D" w:rsidP="00460C3D">
      <w:pPr>
        <w:jc w:val="both"/>
        <w:rPr>
          <w:b/>
          <w:sz w:val="22"/>
          <w:szCs w:val="22"/>
        </w:rPr>
      </w:pPr>
    </w:p>
    <w:p w:rsidR="00460C3D" w:rsidRDefault="00460C3D" w:rsidP="00EA7FA2">
      <w:pPr>
        <w:jc w:val="both"/>
        <w:rPr>
          <w:sz w:val="22"/>
          <w:szCs w:val="22"/>
        </w:rPr>
      </w:pPr>
      <w:r w:rsidRPr="00F12B66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F12B66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F12B66">
        <w:rPr>
          <w:sz w:val="22"/>
          <w:szCs w:val="22"/>
        </w:rPr>
        <w:t>) je predmetno zemljišče opredeljeno v enoti urejanja prostora (EUP) PS-323, z namembnostjo SSse – splošne eno in dvostanovanjske površine.</w:t>
      </w:r>
    </w:p>
    <w:p w:rsidR="00460C3D" w:rsidRDefault="00460C3D" w:rsidP="00EA7FA2">
      <w:pPr>
        <w:jc w:val="both"/>
        <w:rPr>
          <w:sz w:val="22"/>
          <w:szCs w:val="22"/>
        </w:rPr>
      </w:pPr>
    </w:p>
    <w:p w:rsidR="00460C3D" w:rsidRDefault="00460C3D" w:rsidP="00EA7FA2">
      <w:pPr>
        <w:jc w:val="both"/>
        <w:rPr>
          <w:sz w:val="22"/>
          <w:szCs w:val="22"/>
        </w:rPr>
      </w:pPr>
      <w:r>
        <w:rPr>
          <w:sz w:val="22"/>
          <w:szCs w:val="22"/>
        </w:rPr>
        <w:t>*zemljišče skladno z določili Odloka o občinskem prostorskem načrtu Mestne občine Ljubljana – izvedbeni del ni samostojno zazidljivo.</w:t>
      </w:r>
      <w:r w:rsidR="00F12B66" w:rsidRPr="00F12B66">
        <w:rPr>
          <w:sz w:val="22"/>
          <w:szCs w:val="22"/>
        </w:rPr>
        <w:t xml:space="preserve"> </w:t>
      </w:r>
      <w:r w:rsidR="00F12B66">
        <w:rPr>
          <w:sz w:val="22"/>
          <w:szCs w:val="22"/>
        </w:rPr>
        <w:t>Zemljišče nima neposrednega dostopa z javne površine.</w:t>
      </w:r>
    </w:p>
    <w:p w:rsidR="00460C3D" w:rsidRDefault="00460C3D" w:rsidP="00460C3D">
      <w:pPr>
        <w:rPr>
          <w:b/>
          <w:sz w:val="22"/>
          <w:szCs w:val="22"/>
        </w:rPr>
      </w:pPr>
    </w:p>
    <w:p w:rsidR="00460C3D" w:rsidRPr="00040CF1" w:rsidRDefault="00460C3D" w:rsidP="00460C3D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7062A7">
        <w:rPr>
          <w:b/>
          <w:sz w:val="22"/>
          <w:szCs w:val="22"/>
        </w:rPr>
        <w:t>26.752</w:t>
      </w:r>
      <w:r w:rsidRPr="00040CF1">
        <w:rPr>
          <w:b/>
          <w:sz w:val="22"/>
          <w:szCs w:val="22"/>
        </w:rPr>
        <w:t>,00 EUR.</w:t>
      </w:r>
    </w:p>
    <w:p w:rsidR="00460C3D" w:rsidRPr="000028FA" w:rsidRDefault="00460C3D" w:rsidP="00460C3D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25162E">
        <w:rPr>
          <w:sz w:val="22"/>
          <w:szCs w:val="22"/>
        </w:rPr>
        <w:t xml:space="preserve">šestindvajset tisoč sedemsto dvainpetdeset </w:t>
      </w:r>
      <w:r>
        <w:rPr>
          <w:sz w:val="22"/>
          <w:szCs w:val="22"/>
        </w:rPr>
        <w:t>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460C3D" w:rsidRDefault="00460C3D" w:rsidP="00460C3D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460C3D" w:rsidRDefault="00460C3D" w:rsidP="00460C3D">
      <w:pPr>
        <w:rPr>
          <w:sz w:val="22"/>
          <w:szCs w:val="22"/>
          <w:u w:val="single"/>
        </w:rPr>
      </w:pPr>
    </w:p>
    <w:p w:rsidR="0054117A" w:rsidRPr="00F12B66" w:rsidRDefault="0054117A" w:rsidP="0054117A">
      <w:pPr>
        <w:rPr>
          <w:sz w:val="22"/>
          <w:szCs w:val="22"/>
          <w:u w:val="single"/>
        </w:rPr>
      </w:pPr>
      <w:r w:rsidRPr="00F12B6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6</w:t>
      </w:r>
      <w:r w:rsidRPr="00F12B66">
        <w:rPr>
          <w:sz w:val="22"/>
          <w:szCs w:val="22"/>
          <w:u w:val="single"/>
        </w:rPr>
        <w:t>. Predmet javne dražbe je pozidano* stavbno zemljišče s:</w:t>
      </w:r>
    </w:p>
    <w:p w:rsidR="0054117A" w:rsidRPr="00F12B66" w:rsidRDefault="0054117A" w:rsidP="0054117A">
      <w:pPr>
        <w:jc w:val="both"/>
        <w:rPr>
          <w:sz w:val="22"/>
          <w:szCs w:val="22"/>
        </w:rPr>
      </w:pPr>
      <w:r w:rsidRPr="00F12B66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2260/233</w:t>
      </w:r>
      <w:r w:rsidRPr="00F12B6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1735 2260/233</w:t>
      </w:r>
      <w:r w:rsidRPr="00F12B66">
        <w:rPr>
          <w:sz w:val="22"/>
          <w:szCs w:val="22"/>
        </w:rPr>
        <w:t xml:space="preserve">) v izmeri </w:t>
      </w:r>
      <w:r>
        <w:rPr>
          <w:sz w:val="22"/>
          <w:szCs w:val="22"/>
        </w:rPr>
        <w:t>555</w:t>
      </w:r>
      <w:r w:rsidRPr="00F12B66">
        <w:rPr>
          <w:sz w:val="22"/>
          <w:szCs w:val="22"/>
        </w:rPr>
        <w:t xml:space="preserve"> m², k. o. 1735 Stožice.</w:t>
      </w:r>
    </w:p>
    <w:p w:rsidR="0054117A" w:rsidRPr="00F12B66" w:rsidRDefault="0054117A" w:rsidP="0054117A">
      <w:pPr>
        <w:jc w:val="both"/>
        <w:rPr>
          <w:b/>
          <w:sz w:val="22"/>
          <w:szCs w:val="22"/>
        </w:rPr>
      </w:pPr>
    </w:p>
    <w:p w:rsidR="0054117A" w:rsidRDefault="0054117A" w:rsidP="0054117A">
      <w:pPr>
        <w:jc w:val="both"/>
        <w:rPr>
          <w:sz w:val="22"/>
          <w:szCs w:val="22"/>
        </w:rPr>
      </w:pPr>
      <w:r w:rsidRPr="00F12B66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F12B66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F12B66">
        <w:rPr>
          <w:sz w:val="22"/>
          <w:szCs w:val="22"/>
        </w:rPr>
        <w:t>) je predmetno zemljišče opredeljeno v enoti</w:t>
      </w:r>
      <w:r>
        <w:rPr>
          <w:sz w:val="22"/>
          <w:szCs w:val="22"/>
        </w:rPr>
        <w:t xml:space="preserve"> urejanja prostora (EUP)</w:t>
      </w:r>
      <w:r w:rsidRPr="0054117A">
        <w:rPr>
          <w:sz w:val="22"/>
          <w:szCs w:val="22"/>
        </w:rPr>
        <w:t xml:space="preserve"> BE-615, </w:t>
      </w:r>
      <w:r w:rsidRPr="00F12B66">
        <w:rPr>
          <w:sz w:val="22"/>
          <w:szCs w:val="22"/>
        </w:rPr>
        <w:t xml:space="preserve">z namembnostjo </w:t>
      </w:r>
      <w:r w:rsidRPr="0054117A">
        <w:rPr>
          <w:sz w:val="22"/>
          <w:szCs w:val="22"/>
        </w:rPr>
        <w:t>SSse-splošne eno in dvostanovanjske površine</w:t>
      </w:r>
      <w:r>
        <w:rPr>
          <w:sz w:val="22"/>
          <w:szCs w:val="22"/>
        </w:rPr>
        <w:t xml:space="preserve">. Območje ureja </w:t>
      </w:r>
      <w:r w:rsidRPr="0054117A">
        <w:rPr>
          <w:sz w:val="22"/>
          <w:szCs w:val="22"/>
        </w:rPr>
        <w:t>OPPN 428 Tomačevo</w:t>
      </w:r>
      <w:r>
        <w:rPr>
          <w:sz w:val="22"/>
          <w:szCs w:val="22"/>
        </w:rPr>
        <w:t>.</w:t>
      </w:r>
    </w:p>
    <w:p w:rsidR="0054117A" w:rsidRDefault="0054117A" w:rsidP="0054117A">
      <w:pPr>
        <w:jc w:val="both"/>
        <w:rPr>
          <w:sz w:val="22"/>
          <w:szCs w:val="22"/>
        </w:rPr>
      </w:pPr>
      <w:r>
        <w:rPr>
          <w:sz w:val="22"/>
          <w:szCs w:val="22"/>
        </w:rPr>
        <w:t>*na zemljišču stoji stanovanjski objekt, ki ga ni postavila Mestna občina Ljubljana.</w:t>
      </w:r>
    </w:p>
    <w:p w:rsidR="0054117A" w:rsidRDefault="0054117A" w:rsidP="0054117A">
      <w:pPr>
        <w:rPr>
          <w:b/>
          <w:sz w:val="22"/>
          <w:szCs w:val="22"/>
        </w:rPr>
      </w:pPr>
    </w:p>
    <w:p w:rsidR="007B4E11" w:rsidRPr="007B4E11" w:rsidRDefault="007B4E11" w:rsidP="0054117A">
      <w:pPr>
        <w:rPr>
          <w:sz w:val="22"/>
          <w:szCs w:val="22"/>
        </w:rPr>
      </w:pPr>
      <w:r w:rsidRPr="007B4E11">
        <w:rPr>
          <w:sz w:val="22"/>
          <w:szCs w:val="22"/>
        </w:rPr>
        <w:t xml:space="preserve">Pri zemljišču je vknjižena neprava stvarna služnost v korist podjetja Elektro Ljubljana d. d. ter </w:t>
      </w:r>
      <w:r>
        <w:rPr>
          <w:sz w:val="22"/>
          <w:szCs w:val="22"/>
        </w:rPr>
        <w:t>plomba za vknjižbo neprave stvarne služnosti v korist podjetja Telemach d.o.o.</w:t>
      </w:r>
    </w:p>
    <w:p w:rsidR="007B4E11" w:rsidRDefault="007B4E11" w:rsidP="0054117A">
      <w:pPr>
        <w:rPr>
          <w:b/>
          <w:sz w:val="22"/>
          <w:szCs w:val="22"/>
        </w:rPr>
      </w:pPr>
    </w:p>
    <w:p w:rsidR="0054117A" w:rsidRPr="00040CF1" w:rsidRDefault="0054117A" w:rsidP="0054117A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>
        <w:rPr>
          <w:b/>
          <w:sz w:val="22"/>
          <w:szCs w:val="22"/>
        </w:rPr>
        <w:t>97.680</w:t>
      </w:r>
      <w:r w:rsidRPr="00040CF1">
        <w:rPr>
          <w:b/>
          <w:sz w:val="22"/>
          <w:szCs w:val="22"/>
        </w:rPr>
        <w:t>,00 EUR.</w:t>
      </w:r>
    </w:p>
    <w:p w:rsidR="0054117A" w:rsidRPr="000028FA" w:rsidRDefault="0054117A" w:rsidP="0054117A">
      <w:pPr>
        <w:rPr>
          <w:sz w:val="22"/>
          <w:szCs w:val="22"/>
        </w:rPr>
      </w:pPr>
      <w:r>
        <w:rPr>
          <w:sz w:val="22"/>
          <w:szCs w:val="22"/>
        </w:rPr>
        <w:t>(z besedo: sedemindevetdeset tisoč šesto osemdeset 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54117A" w:rsidRDefault="0054117A" w:rsidP="0054117A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54117A" w:rsidRDefault="0054117A" w:rsidP="0054117A">
      <w:pPr>
        <w:rPr>
          <w:sz w:val="22"/>
          <w:szCs w:val="22"/>
          <w:u w:val="single"/>
        </w:rPr>
      </w:pPr>
    </w:p>
    <w:p w:rsidR="0054117A" w:rsidRDefault="0054117A" w:rsidP="0054117A">
      <w:pPr>
        <w:rPr>
          <w:sz w:val="22"/>
          <w:szCs w:val="22"/>
        </w:rPr>
      </w:pPr>
    </w:p>
    <w:p w:rsidR="00C50C09" w:rsidRDefault="00C50C09" w:rsidP="00C50C09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2.7. Predmet javne dražbe so nepozidana stavbna zemljišča s:</w:t>
      </w:r>
    </w:p>
    <w:p w:rsidR="00C50C09" w:rsidRDefault="00C50C09" w:rsidP="00C50C0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127/174 </w:t>
      </w:r>
      <w:r w:rsidR="00A95744">
        <w:rPr>
          <w:sz w:val="22"/>
          <w:szCs w:val="22"/>
        </w:rPr>
        <w:t>(ID znak: parcela 1730 127/174) v izmeri  5.257 m², k. o. 1730 Moste</w:t>
      </w:r>
      <w:r w:rsidR="00AC1375">
        <w:rPr>
          <w:sz w:val="22"/>
          <w:szCs w:val="22"/>
        </w:rPr>
        <w:t>,</w:t>
      </w:r>
    </w:p>
    <w:p w:rsidR="00C50C09" w:rsidRDefault="00C50C09" w:rsidP="00C50C09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127/175 </w:t>
      </w:r>
      <w:r>
        <w:rPr>
          <w:sz w:val="22"/>
          <w:szCs w:val="22"/>
        </w:rPr>
        <w:t xml:space="preserve">( (ID znak: parcela </w:t>
      </w:r>
      <w:r w:rsidR="00A95744">
        <w:rPr>
          <w:sz w:val="22"/>
          <w:szCs w:val="22"/>
        </w:rPr>
        <w:t>1730 127/175</w:t>
      </w:r>
      <w:r w:rsidR="00AC1375">
        <w:rPr>
          <w:sz w:val="22"/>
          <w:szCs w:val="22"/>
        </w:rPr>
        <w:t xml:space="preserve">) v izmeri 582 </w:t>
      </w:r>
      <w:r>
        <w:rPr>
          <w:sz w:val="22"/>
          <w:szCs w:val="22"/>
        </w:rPr>
        <w:t>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k. o. </w:t>
      </w:r>
      <w:r w:rsidR="00AC1375">
        <w:rPr>
          <w:sz w:val="22"/>
          <w:szCs w:val="22"/>
        </w:rPr>
        <w:t>1730 Moste</w:t>
      </w:r>
      <w:r w:rsidR="00B91A27">
        <w:rPr>
          <w:sz w:val="22"/>
          <w:szCs w:val="22"/>
        </w:rPr>
        <w:t xml:space="preserve"> in</w:t>
      </w:r>
    </w:p>
    <w:p w:rsidR="00C50C09" w:rsidRDefault="00C50C09" w:rsidP="00C50C09">
      <w:pPr>
        <w:jc w:val="both"/>
        <w:rPr>
          <w:sz w:val="22"/>
          <w:szCs w:val="22"/>
        </w:rPr>
      </w:pPr>
      <w:r w:rsidRPr="006B4F0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127/63 </w:t>
      </w:r>
      <w:r>
        <w:rPr>
          <w:sz w:val="22"/>
          <w:szCs w:val="22"/>
        </w:rPr>
        <w:t xml:space="preserve">( (ID znak: parcela </w:t>
      </w:r>
      <w:r w:rsidR="00A95744">
        <w:rPr>
          <w:sz w:val="22"/>
          <w:szCs w:val="22"/>
        </w:rPr>
        <w:t>1730 127/63</w:t>
      </w:r>
      <w:r w:rsidR="00B91A27">
        <w:rPr>
          <w:sz w:val="22"/>
          <w:szCs w:val="22"/>
        </w:rPr>
        <w:t xml:space="preserve">) v izmeri 163 </w:t>
      </w:r>
      <w:r>
        <w:rPr>
          <w:sz w:val="22"/>
          <w:szCs w:val="22"/>
        </w:rPr>
        <w:t>m²,</w:t>
      </w:r>
      <w:r w:rsidRPr="006B4F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k. o. </w:t>
      </w:r>
      <w:r w:rsidR="00B91A27">
        <w:rPr>
          <w:sz w:val="22"/>
          <w:szCs w:val="22"/>
        </w:rPr>
        <w:t>1730 Moste,</w:t>
      </w:r>
    </w:p>
    <w:p w:rsidR="00B91A27" w:rsidRDefault="00B91A27" w:rsidP="00C50C09">
      <w:pPr>
        <w:jc w:val="both"/>
        <w:rPr>
          <w:b/>
          <w:sz w:val="22"/>
          <w:szCs w:val="22"/>
        </w:rPr>
      </w:pPr>
    </w:p>
    <w:p w:rsidR="00C50C09" w:rsidRDefault="00C50C09" w:rsidP="00C50C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</w:t>
      </w:r>
      <w:r w:rsidRPr="00F066E4">
        <w:rPr>
          <w:sz w:val="22"/>
          <w:szCs w:val="22"/>
        </w:rPr>
        <w:t xml:space="preserve">(Uradni list RS, št. 78/10, 10/11 - DPN, 22/11 - popr., 43/11-ZKZ-C, 53/12 - obv. razl., 9/13, 23/13 - popr., 72/13 - DPN, 71/14 - popr., 92/14 - DPN, 17/15 - DPN, 50/15 - DPN, 88/15 - DPN in 95/15, 38/16 - avtentična razlaga, 63/16, 12/17 - popr., 12/18 - DPN, 42/18 in 78/19 - DPN) </w:t>
      </w:r>
      <w:r w:rsidR="004B50F6">
        <w:rPr>
          <w:sz w:val="22"/>
          <w:szCs w:val="22"/>
        </w:rPr>
        <w:t xml:space="preserve"> so predmetna zemljišča</w:t>
      </w:r>
      <w:r>
        <w:rPr>
          <w:sz w:val="22"/>
          <w:szCs w:val="22"/>
        </w:rPr>
        <w:t xml:space="preserve"> opredeljen</w:t>
      </w:r>
      <w:r w:rsidR="004B50F6">
        <w:rPr>
          <w:sz w:val="22"/>
          <w:szCs w:val="22"/>
        </w:rPr>
        <w:t>a</w:t>
      </w:r>
      <w:r>
        <w:rPr>
          <w:sz w:val="22"/>
          <w:szCs w:val="22"/>
        </w:rPr>
        <w:t xml:space="preserve"> v enot</w:t>
      </w:r>
      <w:r w:rsidR="004B50F6">
        <w:rPr>
          <w:sz w:val="22"/>
          <w:szCs w:val="22"/>
        </w:rPr>
        <w:t>i urejanja prostora (EUP) JA-225</w:t>
      </w:r>
      <w:r>
        <w:rPr>
          <w:sz w:val="22"/>
          <w:szCs w:val="22"/>
        </w:rPr>
        <w:t xml:space="preserve">, z namembnostjo </w:t>
      </w:r>
      <w:r w:rsidR="004B50F6">
        <w:rPr>
          <w:sz w:val="22"/>
          <w:szCs w:val="22"/>
        </w:rPr>
        <w:t>Ig-gospodarske cone.</w:t>
      </w:r>
    </w:p>
    <w:p w:rsidR="00C50C09" w:rsidRDefault="00C50C09" w:rsidP="00C50C09">
      <w:pPr>
        <w:jc w:val="both"/>
        <w:rPr>
          <w:sz w:val="22"/>
          <w:szCs w:val="22"/>
        </w:rPr>
      </w:pPr>
    </w:p>
    <w:p w:rsidR="00DF0B3A" w:rsidRPr="00DF0B3A" w:rsidRDefault="00DF0B3A" w:rsidP="00DF0B3A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Pri vseh zemljiščih je vknjižena n</w:t>
      </w:r>
      <w:r w:rsidRPr="00DF0B3A">
        <w:rPr>
          <w:lang w:val="sl-SI"/>
        </w:rPr>
        <w:t xml:space="preserve">eprava stvarna služnost v korist </w:t>
      </w:r>
      <w:r>
        <w:rPr>
          <w:lang w:val="sl-SI"/>
        </w:rPr>
        <w:t xml:space="preserve">podjetja Telekom </w:t>
      </w:r>
      <w:r w:rsidRPr="00DF0B3A">
        <w:rPr>
          <w:lang w:val="sl-SI"/>
        </w:rPr>
        <w:t>Slovenije</w:t>
      </w:r>
      <w:r>
        <w:rPr>
          <w:lang w:val="sl-SI"/>
        </w:rPr>
        <w:t xml:space="preserve"> d. d. </w:t>
      </w:r>
    </w:p>
    <w:p w:rsidR="00C50C09" w:rsidRDefault="00DF0B3A" w:rsidP="00DF0B3A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</w:t>
      </w:r>
      <w:r w:rsidRPr="00DF0B3A">
        <w:t>parc. št. 127/174 in parc. št. 127/175</w:t>
      </w:r>
      <w:r>
        <w:t>, obe k. o. 1730 Moste</w:t>
      </w:r>
      <w:r w:rsidR="002D68C5">
        <w:t>,</w:t>
      </w:r>
      <w:r>
        <w:t xml:space="preserve"> je vknjižena stvarna služnost </w:t>
      </w:r>
      <w:r w:rsidRPr="00DF0B3A">
        <w:rPr>
          <w:lang w:val="sl-SI"/>
        </w:rPr>
        <w:t>po obstoječi as</w:t>
      </w:r>
      <w:r w:rsidR="0077495E">
        <w:rPr>
          <w:lang w:val="sl-SI"/>
        </w:rPr>
        <w:t>faltirani poti.</w:t>
      </w:r>
    </w:p>
    <w:p w:rsidR="00DF0B3A" w:rsidRDefault="00DF0B3A" w:rsidP="00C50C09">
      <w:pPr>
        <w:rPr>
          <w:b/>
          <w:sz w:val="22"/>
          <w:szCs w:val="22"/>
        </w:rPr>
      </w:pPr>
    </w:p>
    <w:p w:rsidR="00C50C09" w:rsidRPr="00040CF1" w:rsidRDefault="00C50C09" w:rsidP="00C50C09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 w:rsidR="00FF7FB5">
        <w:rPr>
          <w:b/>
          <w:sz w:val="22"/>
          <w:szCs w:val="22"/>
        </w:rPr>
        <w:t xml:space="preserve"> 900.300</w:t>
      </w:r>
      <w:r w:rsidRPr="00040CF1">
        <w:rPr>
          <w:b/>
          <w:sz w:val="22"/>
          <w:szCs w:val="22"/>
        </w:rPr>
        <w:t>,00 EUR.</w:t>
      </w:r>
    </w:p>
    <w:p w:rsidR="00C50C09" w:rsidRPr="00040CF1" w:rsidRDefault="00C50C09" w:rsidP="00C50C09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FF7FB5">
        <w:rPr>
          <w:sz w:val="22"/>
          <w:szCs w:val="22"/>
        </w:rPr>
        <w:t xml:space="preserve">devetsto tisoč tristo </w:t>
      </w:r>
      <w:r>
        <w:rPr>
          <w:sz w:val="22"/>
          <w:szCs w:val="22"/>
        </w:rPr>
        <w:t>eurov</w:t>
      </w:r>
      <w:r w:rsidRPr="00040C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50C09" w:rsidRDefault="00C50C09" w:rsidP="00C50C09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</w:t>
      </w:r>
      <w:r>
        <w:rPr>
          <w:sz w:val="22"/>
          <w:szCs w:val="22"/>
        </w:rPr>
        <w:t>.</w:t>
      </w:r>
    </w:p>
    <w:p w:rsidR="00460C3D" w:rsidRDefault="00460C3D" w:rsidP="00460C3D">
      <w:pPr>
        <w:rPr>
          <w:sz w:val="22"/>
          <w:szCs w:val="22"/>
        </w:rPr>
      </w:pPr>
    </w:p>
    <w:p w:rsidR="009F10B5" w:rsidRDefault="009F10B5" w:rsidP="009F10B5">
      <w:pPr>
        <w:rPr>
          <w:sz w:val="22"/>
          <w:szCs w:val="22"/>
          <w:u w:val="single"/>
        </w:rPr>
      </w:pPr>
    </w:p>
    <w:p w:rsidR="009F10B5" w:rsidRPr="00F12B66" w:rsidRDefault="009F10B5" w:rsidP="009F10B5">
      <w:pPr>
        <w:rPr>
          <w:sz w:val="22"/>
          <w:szCs w:val="22"/>
          <w:u w:val="single"/>
        </w:rPr>
      </w:pPr>
      <w:r w:rsidRPr="00F12B66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8</w:t>
      </w:r>
      <w:r w:rsidRPr="00F12B66">
        <w:rPr>
          <w:sz w:val="22"/>
          <w:szCs w:val="22"/>
          <w:u w:val="single"/>
        </w:rPr>
        <w:t>. Predmet javne dražbe je pozidano* stavbno zemljišče s:</w:t>
      </w:r>
    </w:p>
    <w:p w:rsidR="009F10B5" w:rsidRPr="00F12B66" w:rsidRDefault="009F10B5" w:rsidP="009F10B5">
      <w:pPr>
        <w:jc w:val="both"/>
        <w:rPr>
          <w:sz w:val="22"/>
          <w:szCs w:val="22"/>
        </w:rPr>
      </w:pPr>
      <w:r w:rsidRPr="00F12B66">
        <w:rPr>
          <w:b/>
          <w:sz w:val="22"/>
          <w:szCs w:val="22"/>
        </w:rPr>
        <w:t xml:space="preserve">- parc. št. </w:t>
      </w:r>
      <w:r>
        <w:rPr>
          <w:b/>
          <w:sz w:val="22"/>
          <w:szCs w:val="22"/>
        </w:rPr>
        <w:t>832/19</w:t>
      </w:r>
      <w:r w:rsidRPr="00F12B66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1722 832/19) v izmeri  238</w:t>
      </w:r>
      <w:r w:rsidRPr="00F12B66">
        <w:rPr>
          <w:sz w:val="22"/>
          <w:szCs w:val="22"/>
        </w:rPr>
        <w:t xml:space="preserve"> m², k. o. </w:t>
      </w:r>
      <w:r>
        <w:rPr>
          <w:sz w:val="22"/>
          <w:szCs w:val="22"/>
        </w:rPr>
        <w:t>1722 Trnovsko predmestje.</w:t>
      </w:r>
    </w:p>
    <w:p w:rsidR="009F10B5" w:rsidRPr="00F12B66" w:rsidRDefault="009F10B5" w:rsidP="009F10B5">
      <w:pPr>
        <w:jc w:val="both"/>
        <w:rPr>
          <w:b/>
          <w:sz w:val="22"/>
          <w:szCs w:val="22"/>
        </w:rPr>
      </w:pPr>
    </w:p>
    <w:p w:rsidR="009F10B5" w:rsidRDefault="009F10B5" w:rsidP="009F10B5">
      <w:pPr>
        <w:jc w:val="both"/>
        <w:rPr>
          <w:sz w:val="22"/>
          <w:szCs w:val="22"/>
        </w:rPr>
      </w:pPr>
      <w:r w:rsidRPr="00F12B66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F12B66">
        <w:rPr>
          <w:color w:val="111111"/>
          <w:sz w:val="22"/>
          <w:szCs w:val="22"/>
        </w:rPr>
        <w:t xml:space="preserve"> 38/16 - avtentična razlaga, 63/16, 12/17 - popr., 12/18 - DPN, 42/18 in 78/19 - DPN</w:t>
      </w:r>
      <w:r w:rsidRPr="00F12B66">
        <w:rPr>
          <w:sz w:val="22"/>
          <w:szCs w:val="22"/>
        </w:rPr>
        <w:t>) je predmetno zemljišče opredeljeno v enoti</w:t>
      </w:r>
      <w:r>
        <w:rPr>
          <w:sz w:val="22"/>
          <w:szCs w:val="22"/>
        </w:rPr>
        <w:t xml:space="preserve"> urejanja prostora (EUP)</w:t>
      </w:r>
      <w:r w:rsidR="003F5205">
        <w:rPr>
          <w:sz w:val="22"/>
          <w:szCs w:val="22"/>
        </w:rPr>
        <w:t xml:space="preserve"> TR-496 </w:t>
      </w:r>
      <w:r w:rsidRPr="00F12B66">
        <w:rPr>
          <w:sz w:val="22"/>
          <w:szCs w:val="22"/>
        </w:rPr>
        <w:t xml:space="preserve">z namembnostjo </w:t>
      </w:r>
      <w:r w:rsidRPr="0054117A">
        <w:rPr>
          <w:sz w:val="22"/>
          <w:szCs w:val="22"/>
        </w:rPr>
        <w:t>SSse-splošne eno in dvostanovanjske površine</w:t>
      </w:r>
      <w:r>
        <w:rPr>
          <w:sz w:val="22"/>
          <w:szCs w:val="22"/>
        </w:rPr>
        <w:t>.</w:t>
      </w:r>
    </w:p>
    <w:p w:rsidR="009F10B5" w:rsidRDefault="009F10B5" w:rsidP="009F10B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*na zemljišču </w:t>
      </w:r>
      <w:r w:rsidR="003F5205">
        <w:rPr>
          <w:sz w:val="22"/>
          <w:szCs w:val="22"/>
        </w:rPr>
        <w:t xml:space="preserve">stoji del </w:t>
      </w:r>
      <w:r>
        <w:rPr>
          <w:sz w:val="22"/>
          <w:szCs w:val="22"/>
        </w:rPr>
        <w:t>objekt</w:t>
      </w:r>
      <w:r w:rsidR="003F5205">
        <w:rPr>
          <w:sz w:val="22"/>
          <w:szCs w:val="22"/>
        </w:rPr>
        <w:t>a</w:t>
      </w:r>
      <w:r>
        <w:rPr>
          <w:sz w:val="22"/>
          <w:szCs w:val="22"/>
        </w:rPr>
        <w:t>, ki ga ni postavila Mestna občina Ljubljana.</w:t>
      </w:r>
      <w:r w:rsidR="00192285" w:rsidRPr="00192285">
        <w:rPr>
          <w:sz w:val="22"/>
          <w:szCs w:val="22"/>
        </w:rPr>
        <w:t xml:space="preserve"> </w:t>
      </w:r>
      <w:r w:rsidR="00192285">
        <w:rPr>
          <w:sz w:val="22"/>
          <w:szCs w:val="22"/>
        </w:rPr>
        <w:t>Zemljišče nima neposrednega dostopa z javne površine.</w:t>
      </w:r>
    </w:p>
    <w:p w:rsidR="009F10B5" w:rsidRDefault="009F10B5" w:rsidP="009F10B5">
      <w:pPr>
        <w:rPr>
          <w:b/>
          <w:sz w:val="22"/>
          <w:szCs w:val="22"/>
        </w:rPr>
      </w:pPr>
    </w:p>
    <w:p w:rsidR="009F10B5" w:rsidRPr="007B4E11" w:rsidRDefault="009F10B5" w:rsidP="009F10B5">
      <w:pPr>
        <w:rPr>
          <w:sz w:val="22"/>
          <w:szCs w:val="22"/>
        </w:rPr>
      </w:pPr>
      <w:r w:rsidRPr="007B4E11">
        <w:rPr>
          <w:sz w:val="22"/>
          <w:szCs w:val="22"/>
        </w:rPr>
        <w:t xml:space="preserve">Pri zemljišču je vknjižena neprava stvarna služnost v korist podjetja Elektro Ljubljana d. d. ter </w:t>
      </w:r>
      <w:r>
        <w:rPr>
          <w:sz w:val="22"/>
          <w:szCs w:val="22"/>
        </w:rPr>
        <w:t>plomba za vknjižbo neprave stvarne služnosti v korist podjetja Telemach d.o.o.</w:t>
      </w:r>
    </w:p>
    <w:p w:rsidR="009F10B5" w:rsidRDefault="009F10B5" w:rsidP="009F10B5">
      <w:pPr>
        <w:rPr>
          <w:b/>
          <w:sz w:val="22"/>
          <w:szCs w:val="22"/>
        </w:rPr>
      </w:pPr>
    </w:p>
    <w:p w:rsidR="009F10B5" w:rsidRPr="00040CF1" w:rsidRDefault="009F10B5" w:rsidP="009F10B5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 xml:space="preserve">Izklicna cena: </w:t>
      </w:r>
      <w:r w:rsidR="00192285">
        <w:rPr>
          <w:b/>
          <w:sz w:val="22"/>
          <w:szCs w:val="22"/>
        </w:rPr>
        <w:t>41.888</w:t>
      </w:r>
      <w:r w:rsidRPr="00040CF1">
        <w:rPr>
          <w:b/>
          <w:sz w:val="22"/>
          <w:szCs w:val="22"/>
        </w:rPr>
        <w:t>,00 EUR.</w:t>
      </w:r>
    </w:p>
    <w:p w:rsidR="009F10B5" w:rsidRPr="000028FA" w:rsidRDefault="009F10B5" w:rsidP="009F10B5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192285">
        <w:rPr>
          <w:sz w:val="22"/>
          <w:szCs w:val="22"/>
        </w:rPr>
        <w:t>enainštirideset tisoč osemsto oseminosemdeset</w:t>
      </w:r>
      <w:r>
        <w:rPr>
          <w:sz w:val="22"/>
          <w:szCs w:val="22"/>
        </w:rPr>
        <w:t xml:space="preserve"> eu</w:t>
      </w:r>
      <w:r w:rsidRPr="00040CF1">
        <w:rPr>
          <w:sz w:val="22"/>
          <w:szCs w:val="22"/>
        </w:rPr>
        <w:t>rov</w:t>
      </w:r>
      <w:r>
        <w:rPr>
          <w:sz w:val="22"/>
          <w:szCs w:val="22"/>
        </w:rPr>
        <w:t xml:space="preserve"> in</w:t>
      </w:r>
      <w:r w:rsidRPr="00040CF1">
        <w:rPr>
          <w:sz w:val="22"/>
          <w:szCs w:val="22"/>
        </w:rPr>
        <w:t xml:space="preserve"> 00/100)</w:t>
      </w:r>
    </w:p>
    <w:p w:rsidR="009F10B5" w:rsidRDefault="009F10B5" w:rsidP="009F10B5">
      <w:pPr>
        <w:rPr>
          <w:sz w:val="22"/>
          <w:szCs w:val="22"/>
        </w:rPr>
      </w:pPr>
      <w:r w:rsidRPr="00040CF1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2 % davka na promet nepremičnin</w:t>
      </w:r>
      <w:r w:rsidRPr="00040CF1">
        <w:rPr>
          <w:sz w:val="22"/>
          <w:szCs w:val="22"/>
        </w:rPr>
        <w:t>, ki ga plača kupec.</w:t>
      </w:r>
    </w:p>
    <w:p w:rsidR="009F10B5" w:rsidRDefault="009F10B5" w:rsidP="00460C3D">
      <w:pPr>
        <w:rPr>
          <w:sz w:val="22"/>
          <w:szCs w:val="22"/>
        </w:rPr>
      </w:pPr>
    </w:p>
    <w:p w:rsidR="001057B5" w:rsidRDefault="001057B5" w:rsidP="001057B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 Predmet javne dražbe so nepozidana stavbna zemljišča s:</w:t>
      </w:r>
    </w:p>
    <w:p w:rsidR="001057B5" w:rsidRDefault="001057B5" w:rsidP="001057B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</w:t>
      </w:r>
    </w:p>
    <w:p w:rsidR="001057B5" w:rsidRDefault="001057B5" w:rsidP="001057B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</w:t>
      </w:r>
    </w:p>
    <w:p w:rsidR="001057B5" w:rsidRDefault="001057B5" w:rsidP="001057B5">
      <w:pPr>
        <w:rPr>
          <w:sz w:val="22"/>
          <w:szCs w:val="22"/>
        </w:rPr>
      </w:pPr>
    </w:p>
    <w:p w:rsidR="001057B5" w:rsidRDefault="001057B5" w:rsidP="001057B5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 38/16 – avtentična razlaga, 63/16 in 12/17 – popr., 12/18-DPN,</w:t>
      </w:r>
      <w:r w:rsidRPr="006539EF">
        <w:rPr>
          <w:sz w:val="22"/>
          <w:szCs w:val="22"/>
        </w:rPr>
        <w:t xml:space="preserve"> 42/18</w:t>
      </w:r>
      <w:r>
        <w:rPr>
          <w:sz w:val="22"/>
          <w:szCs w:val="22"/>
        </w:rPr>
        <w:t xml:space="preserve"> </w:t>
      </w:r>
      <w:r w:rsidRPr="001A3914">
        <w:rPr>
          <w:sz w:val="22"/>
          <w:szCs w:val="22"/>
        </w:rPr>
        <w:t>in 78/19 – DPN</w:t>
      </w:r>
      <w:r>
        <w:rPr>
          <w:sz w:val="22"/>
          <w:szCs w:val="22"/>
        </w:rPr>
        <w:t>) sta predmetni zemljišči opredeljeni v enoti urejanja prostora (EUP) ŠE-510, z namembnostjo SSse – splošno eno in dvostanovanjske površine.</w:t>
      </w:r>
    </w:p>
    <w:p w:rsidR="001057B5" w:rsidRDefault="001057B5" w:rsidP="001057B5">
      <w:pPr>
        <w:jc w:val="both"/>
        <w:rPr>
          <w:sz w:val="22"/>
          <w:szCs w:val="22"/>
        </w:rPr>
      </w:pPr>
    </w:p>
    <w:p w:rsidR="00625C94" w:rsidRPr="007B4E11" w:rsidRDefault="001057B5" w:rsidP="00625C94">
      <w:pPr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  <w:r w:rsidR="00625C94" w:rsidRPr="007B4E11">
        <w:rPr>
          <w:sz w:val="22"/>
          <w:szCs w:val="22"/>
        </w:rPr>
        <w:t xml:space="preserve">ter </w:t>
      </w:r>
      <w:r w:rsidR="00625C94">
        <w:rPr>
          <w:sz w:val="22"/>
          <w:szCs w:val="22"/>
        </w:rPr>
        <w:t>plomba za vknjižbo neprave stvarne služnosti v korist podjetja Telemach d.o.o.</w:t>
      </w:r>
    </w:p>
    <w:p w:rsidR="001057B5" w:rsidRDefault="001057B5" w:rsidP="001057B5">
      <w:pPr>
        <w:jc w:val="both"/>
        <w:rPr>
          <w:sz w:val="22"/>
          <w:szCs w:val="22"/>
        </w:rPr>
      </w:pPr>
    </w:p>
    <w:p w:rsidR="001057B5" w:rsidRDefault="001057B5" w:rsidP="001057B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1057B5" w:rsidRDefault="001057B5" w:rsidP="001057B5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štiriinštirideset eurov in 00/100).</w:t>
      </w:r>
    </w:p>
    <w:p w:rsidR="001057B5" w:rsidRDefault="001057B5" w:rsidP="001057B5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F201C3" w:rsidRDefault="00F201C3" w:rsidP="009A3890">
      <w:pPr>
        <w:rPr>
          <w:sz w:val="22"/>
          <w:szCs w:val="22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CD69F3" w:rsidRPr="003D07CB" w:rsidRDefault="005A2622" w:rsidP="001E183D">
      <w:pPr>
        <w:jc w:val="both"/>
        <w:rPr>
          <w:sz w:val="22"/>
          <w:szCs w:val="22"/>
        </w:rPr>
      </w:pPr>
      <w:r w:rsidRPr="003D07CB">
        <w:rPr>
          <w:sz w:val="22"/>
          <w:szCs w:val="22"/>
        </w:rPr>
        <w:t xml:space="preserve">Najnižji znesek višanja kupnine za predmet javne dražbe pod št. 2.1 in 2.4. je 500,00 EUR </w:t>
      </w:r>
    </w:p>
    <w:p w:rsidR="001E183D" w:rsidRPr="003D07CB" w:rsidRDefault="00287915" w:rsidP="001E183D">
      <w:pPr>
        <w:jc w:val="both"/>
        <w:rPr>
          <w:sz w:val="22"/>
          <w:szCs w:val="22"/>
        </w:rPr>
      </w:pPr>
      <w:r w:rsidRPr="003D07CB">
        <w:rPr>
          <w:sz w:val="22"/>
          <w:szCs w:val="22"/>
        </w:rPr>
        <w:t>Najnižji znesek višanja kupnin</w:t>
      </w:r>
      <w:r w:rsidR="00CF2449" w:rsidRPr="003D07CB">
        <w:rPr>
          <w:sz w:val="22"/>
          <w:szCs w:val="22"/>
        </w:rPr>
        <w:t xml:space="preserve">e za predmet javne dražbe pod št. </w:t>
      </w:r>
      <w:r w:rsidR="006D1A94" w:rsidRPr="003D07CB">
        <w:rPr>
          <w:sz w:val="22"/>
          <w:szCs w:val="22"/>
        </w:rPr>
        <w:t>2.2.</w:t>
      </w:r>
      <w:r w:rsidR="005A2622" w:rsidRPr="003D07CB">
        <w:rPr>
          <w:sz w:val="22"/>
          <w:szCs w:val="22"/>
        </w:rPr>
        <w:t xml:space="preserve">, 2.3., 2.5., </w:t>
      </w:r>
      <w:r w:rsidR="00DF3718" w:rsidRPr="003D07CB">
        <w:rPr>
          <w:sz w:val="22"/>
          <w:szCs w:val="22"/>
        </w:rPr>
        <w:t>2.6.</w:t>
      </w:r>
      <w:r w:rsidR="005A2622" w:rsidRPr="003D07CB">
        <w:rPr>
          <w:sz w:val="22"/>
          <w:szCs w:val="22"/>
        </w:rPr>
        <w:t>,</w:t>
      </w:r>
      <w:r w:rsidR="00CD69F3" w:rsidRPr="003D07CB">
        <w:rPr>
          <w:sz w:val="22"/>
          <w:szCs w:val="22"/>
        </w:rPr>
        <w:t xml:space="preserve"> </w:t>
      </w:r>
      <w:r w:rsidR="005A2622" w:rsidRPr="003D07CB">
        <w:rPr>
          <w:sz w:val="22"/>
          <w:szCs w:val="22"/>
        </w:rPr>
        <w:t>2.8. in 2.9.</w:t>
      </w:r>
      <w:r w:rsidR="00911C34" w:rsidRPr="003D07CB">
        <w:rPr>
          <w:sz w:val="22"/>
          <w:szCs w:val="22"/>
        </w:rPr>
        <w:t xml:space="preserve"> </w:t>
      </w:r>
      <w:r w:rsidR="004A04A1" w:rsidRPr="003D07CB">
        <w:rPr>
          <w:sz w:val="22"/>
          <w:szCs w:val="22"/>
        </w:rPr>
        <w:t xml:space="preserve">je </w:t>
      </w:r>
      <w:r w:rsidR="00F16A7F" w:rsidRPr="003D07CB">
        <w:rPr>
          <w:sz w:val="22"/>
          <w:szCs w:val="22"/>
        </w:rPr>
        <w:t>1</w:t>
      </w:r>
      <w:r w:rsidR="00806F80" w:rsidRPr="003D07CB">
        <w:rPr>
          <w:sz w:val="22"/>
          <w:szCs w:val="22"/>
        </w:rPr>
        <w:t>.000,00 EUR.</w:t>
      </w:r>
      <w:r w:rsidR="001E183D" w:rsidRPr="003D07CB">
        <w:rPr>
          <w:sz w:val="22"/>
          <w:szCs w:val="22"/>
        </w:rPr>
        <w:t>.</w:t>
      </w:r>
    </w:p>
    <w:p w:rsidR="00CD69F3" w:rsidRDefault="00CD69F3" w:rsidP="00CD69F3">
      <w:pPr>
        <w:jc w:val="both"/>
        <w:rPr>
          <w:sz w:val="22"/>
          <w:szCs w:val="22"/>
        </w:rPr>
      </w:pPr>
      <w:r w:rsidRPr="003D07CB">
        <w:rPr>
          <w:sz w:val="22"/>
          <w:szCs w:val="22"/>
        </w:rPr>
        <w:t>Najnižji znesek višanja kupnine za predmet javne dražbe pod št. 2.7. je 5.000,00 EUR..</w:t>
      </w:r>
    </w:p>
    <w:p w:rsidR="001E183D" w:rsidRDefault="001E183D" w:rsidP="001E183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8F44D5">
        <w:rPr>
          <w:b/>
          <w:sz w:val="22"/>
          <w:szCs w:val="22"/>
        </w:rPr>
        <w:t>1</w:t>
      </w:r>
      <w:r w:rsidR="003B078C">
        <w:rPr>
          <w:b/>
          <w:sz w:val="22"/>
          <w:szCs w:val="22"/>
        </w:rPr>
        <w:t>8</w:t>
      </w:r>
      <w:r w:rsidR="00911C34" w:rsidRPr="00E02FB1">
        <w:rPr>
          <w:b/>
          <w:sz w:val="22"/>
          <w:szCs w:val="22"/>
        </w:rPr>
        <w:t>.</w:t>
      </w:r>
      <w:r w:rsidR="003B078C">
        <w:rPr>
          <w:b/>
          <w:sz w:val="22"/>
          <w:szCs w:val="22"/>
        </w:rPr>
        <w:t xml:space="preserve"> </w:t>
      </w:r>
      <w:r w:rsidR="0081373D">
        <w:rPr>
          <w:b/>
          <w:sz w:val="22"/>
          <w:szCs w:val="22"/>
        </w:rPr>
        <w:t xml:space="preserve"> </w:t>
      </w:r>
      <w:r w:rsidR="003B078C">
        <w:rPr>
          <w:b/>
          <w:sz w:val="22"/>
          <w:szCs w:val="22"/>
        </w:rPr>
        <w:t>3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3B078C">
        <w:rPr>
          <w:b/>
          <w:sz w:val="22"/>
          <w:szCs w:val="22"/>
        </w:rPr>
        <w:t xml:space="preserve"> </w:t>
      </w:r>
      <w:r w:rsidR="00A64A4F">
        <w:rPr>
          <w:b/>
          <w:sz w:val="22"/>
          <w:szCs w:val="22"/>
        </w:rPr>
        <w:t>t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FD3E9F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FD3E9F">
        <w:rPr>
          <w:sz w:val="22"/>
          <w:szCs w:val="22"/>
        </w:rPr>
        <w:t>2</w:t>
      </w:r>
      <w:r w:rsidR="00275A47" w:rsidRPr="00E02FB1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81373D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D43592">
        <w:rPr>
          <w:sz w:val="22"/>
          <w:szCs w:val="22"/>
        </w:rPr>
        <w:t>Trnovsko predmestje</w:t>
      </w:r>
      <w:r w:rsidR="003A08EF"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</w:t>
      </w:r>
      <w:r w:rsidR="00D43592"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D43592">
        <w:rPr>
          <w:sz w:val="22"/>
          <w:szCs w:val="22"/>
        </w:rPr>
        <w:t>Zadobrova</w:t>
      </w:r>
      <w:r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="003C7D84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 xml:space="preserve">. v k. o. </w:t>
      </w:r>
      <w:r w:rsidR="0023603A">
        <w:rPr>
          <w:sz w:val="22"/>
          <w:szCs w:val="22"/>
        </w:rPr>
        <w:t>Dravlje</w:t>
      </w:r>
      <w:r w:rsidRPr="00493B40">
        <w:rPr>
          <w:sz w:val="22"/>
          <w:szCs w:val="22"/>
        </w:rPr>
        <w:t>,</w:t>
      </w:r>
    </w:p>
    <w:p w:rsidR="00F77C09" w:rsidRDefault="00F77C09" w:rsidP="00F77C09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5C2EC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2.4</w:t>
      </w:r>
      <w:r w:rsidRPr="00493B40">
        <w:rPr>
          <w:sz w:val="22"/>
          <w:szCs w:val="22"/>
        </w:rPr>
        <w:t xml:space="preserve">. v k. o. </w:t>
      </w:r>
      <w:r w:rsidR="00485FDC">
        <w:rPr>
          <w:sz w:val="22"/>
          <w:szCs w:val="22"/>
        </w:rPr>
        <w:t>Stožice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12:40</w:t>
      </w:r>
      <w:r w:rsidRPr="00493B40">
        <w:rPr>
          <w:sz w:val="22"/>
          <w:szCs w:val="22"/>
        </w:rPr>
        <w:t xml:space="preserve"> za zemljišč</w:t>
      </w:r>
      <w:r w:rsidR="008603BD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 w:rsidR="00F066E4">
        <w:rPr>
          <w:sz w:val="22"/>
          <w:szCs w:val="22"/>
        </w:rPr>
        <w:t>2.5</w:t>
      </w:r>
      <w:r w:rsidRPr="00493B40">
        <w:rPr>
          <w:sz w:val="22"/>
          <w:szCs w:val="22"/>
        </w:rPr>
        <w:t xml:space="preserve">. v k. o. </w:t>
      </w:r>
      <w:r w:rsidR="00485FDC">
        <w:rPr>
          <w:sz w:val="22"/>
          <w:szCs w:val="22"/>
        </w:rPr>
        <w:t>Stožice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0</w:t>
      </w:r>
      <w:r w:rsidRPr="00E02FB1">
        <w:rPr>
          <w:sz w:val="22"/>
          <w:szCs w:val="22"/>
        </w:rPr>
        <w:t>0</w:t>
      </w:r>
      <w:r w:rsidR="00FA458C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F066E4">
        <w:rPr>
          <w:sz w:val="22"/>
          <w:szCs w:val="22"/>
        </w:rPr>
        <w:t>2.6</w:t>
      </w:r>
      <w:r w:rsidRPr="00493B40">
        <w:rPr>
          <w:sz w:val="22"/>
          <w:szCs w:val="22"/>
        </w:rPr>
        <w:t xml:space="preserve">. v k. o. </w:t>
      </w:r>
      <w:r w:rsidR="00FA458C">
        <w:rPr>
          <w:sz w:val="22"/>
          <w:szCs w:val="22"/>
        </w:rPr>
        <w:t>Stožice</w:t>
      </w:r>
      <w:r w:rsidRPr="00493B40">
        <w:rPr>
          <w:sz w:val="22"/>
          <w:szCs w:val="22"/>
        </w:rPr>
        <w:t>,</w:t>
      </w:r>
    </w:p>
    <w:p w:rsidR="00717606" w:rsidRDefault="00717606" w:rsidP="00717606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>
        <w:rPr>
          <w:sz w:val="22"/>
          <w:szCs w:val="22"/>
        </w:rPr>
        <w:t>13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EF0F5A">
        <w:rPr>
          <w:sz w:val="22"/>
          <w:szCs w:val="22"/>
        </w:rPr>
        <w:t xml:space="preserve"> za zemljišč</w:t>
      </w:r>
      <w:r w:rsidR="005B1AB0"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</w:t>
      </w:r>
      <w:r w:rsidR="00F066E4">
        <w:rPr>
          <w:sz w:val="22"/>
          <w:szCs w:val="22"/>
        </w:rPr>
        <w:t>.7</w:t>
      </w:r>
      <w:r w:rsidR="00FA2ED9">
        <w:rPr>
          <w:sz w:val="22"/>
          <w:szCs w:val="22"/>
        </w:rPr>
        <w:t>.</w:t>
      </w:r>
      <w:r w:rsidR="00EF0F5A">
        <w:rPr>
          <w:sz w:val="22"/>
          <w:szCs w:val="22"/>
        </w:rPr>
        <w:t xml:space="preserve"> v k. o. </w:t>
      </w:r>
      <w:r w:rsidR="00485FDC">
        <w:rPr>
          <w:sz w:val="22"/>
          <w:szCs w:val="22"/>
        </w:rPr>
        <w:t>Moste</w:t>
      </w:r>
      <w:r w:rsidR="00EF0F5A">
        <w:rPr>
          <w:sz w:val="22"/>
          <w:szCs w:val="22"/>
        </w:rPr>
        <w:t>,</w:t>
      </w:r>
    </w:p>
    <w:p w:rsidR="00717606" w:rsidRPr="00FA2ED9" w:rsidRDefault="00717606" w:rsidP="00717606">
      <w:pPr>
        <w:ind w:left="227"/>
        <w:jc w:val="both"/>
        <w:rPr>
          <w:sz w:val="22"/>
          <w:szCs w:val="22"/>
        </w:rPr>
      </w:pPr>
      <w:r w:rsidRPr="00FA2ED9">
        <w:rPr>
          <w:sz w:val="22"/>
          <w:szCs w:val="22"/>
        </w:rPr>
        <w:t>- 13:40</w:t>
      </w:r>
      <w:r w:rsidR="005D4AB5" w:rsidRPr="00FA2ED9">
        <w:rPr>
          <w:sz w:val="22"/>
          <w:szCs w:val="22"/>
        </w:rPr>
        <w:t xml:space="preserve"> za zemljišče pod točko 2.8</w:t>
      </w:r>
      <w:r w:rsidR="00FA2ED9">
        <w:rPr>
          <w:sz w:val="22"/>
          <w:szCs w:val="22"/>
        </w:rPr>
        <w:t>.</w:t>
      </w:r>
      <w:r w:rsidR="005D4AB5" w:rsidRPr="00FA2ED9">
        <w:rPr>
          <w:sz w:val="22"/>
          <w:szCs w:val="22"/>
        </w:rPr>
        <w:t xml:space="preserve"> v k. o. </w:t>
      </w:r>
      <w:r w:rsidR="00FA2ED9" w:rsidRPr="00FA2ED9">
        <w:rPr>
          <w:sz w:val="22"/>
          <w:szCs w:val="22"/>
        </w:rPr>
        <w:t>Trnovsko predmestje</w:t>
      </w:r>
      <w:r w:rsidR="00FA2ED9">
        <w:rPr>
          <w:sz w:val="22"/>
          <w:szCs w:val="22"/>
        </w:rPr>
        <w:t>,</w:t>
      </w:r>
    </w:p>
    <w:p w:rsidR="00717606" w:rsidRPr="00FA2ED9" w:rsidRDefault="00717606" w:rsidP="00717606">
      <w:pPr>
        <w:ind w:left="227"/>
        <w:jc w:val="both"/>
        <w:rPr>
          <w:sz w:val="22"/>
          <w:szCs w:val="22"/>
        </w:rPr>
      </w:pPr>
      <w:r w:rsidRPr="00FA2ED9">
        <w:rPr>
          <w:sz w:val="22"/>
          <w:szCs w:val="22"/>
        </w:rPr>
        <w:t>- 14:00</w:t>
      </w:r>
      <w:r w:rsidR="001F3F59" w:rsidRPr="00FA2ED9">
        <w:rPr>
          <w:sz w:val="22"/>
          <w:szCs w:val="22"/>
        </w:rPr>
        <w:t xml:space="preserve"> za zemljišči pod točko 2.9. v k. o. </w:t>
      </w:r>
      <w:r w:rsidR="00FA2ED9" w:rsidRPr="00FA2ED9">
        <w:rPr>
          <w:sz w:val="22"/>
          <w:szCs w:val="22"/>
        </w:rPr>
        <w:t>Stanežiče</w:t>
      </w:r>
      <w:r w:rsidR="003D07CB">
        <w:rPr>
          <w:sz w:val="22"/>
          <w:szCs w:val="22"/>
        </w:rPr>
        <w:t>.</w:t>
      </w:r>
    </w:p>
    <w:p w:rsidR="00F77C09" w:rsidRDefault="00F77C09" w:rsidP="00F77C09">
      <w:pPr>
        <w:jc w:val="both"/>
        <w:rPr>
          <w:sz w:val="22"/>
          <w:szCs w:val="22"/>
        </w:rPr>
      </w:pP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F06C27" w:rsidRDefault="00F06C27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3D07CB" w:rsidRDefault="003D07CB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EA666C" w:rsidRPr="00382B4A" w:rsidRDefault="009A608E" w:rsidP="003D07CB">
      <w:pPr>
        <w:jc w:val="both"/>
        <w:rPr>
          <w:rStyle w:val="Hiperpovezava"/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</w:t>
      </w:r>
      <w:r w:rsidR="00EA666C" w:rsidRPr="003D07CB">
        <w:rPr>
          <w:sz w:val="22"/>
          <w:szCs w:val="22"/>
        </w:rPr>
        <w:t xml:space="preserve">na tel. 01 306 11 27, kontaktna oseba je Helena Židanek, </w:t>
      </w:r>
      <w:r w:rsidR="00EA666C" w:rsidRPr="00382B4A">
        <w:rPr>
          <w:sz w:val="22"/>
          <w:szCs w:val="22"/>
        </w:rPr>
        <w:t xml:space="preserve">e-mail: </w:t>
      </w:r>
      <w:hyperlink r:id="rId11" w:history="1">
        <w:r w:rsidR="00EA666C" w:rsidRPr="005A685A">
          <w:rPr>
            <w:rStyle w:val="Hiperpovezava"/>
            <w:sz w:val="22"/>
            <w:szCs w:val="22"/>
          </w:rPr>
          <w:t>helena.zidanek@ljubljana.si</w:t>
        </w:r>
      </w:hyperlink>
      <w:r w:rsidR="003D07CB">
        <w:rPr>
          <w:rStyle w:val="Hiperpovezava"/>
          <w:sz w:val="22"/>
          <w:szCs w:val="22"/>
        </w:rPr>
        <w:t>.</w:t>
      </w:r>
    </w:p>
    <w:p w:rsidR="00EA666C" w:rsidRPr="00382B4A" w:rsidRDefault="00EA666C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CB" w:rsidRDefault="00930ECB" w:rsidP="00FE57F3">
      <w:r>
        <w:separator/>
      </w:r>
    </w:p>
  </w:endnote>
  <w:endnote w:type="continuationSeparator" w:id="0">
    <w:p w:rsidR="00930ECB" w:rsidRDefault="00930EC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690A76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930ECB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CB" w:rsidRDefault="00930ECB" w:rsidP="00FE57F3">
      <w:r>
        <w:separator/>
      </w:r>
    </w:p>
  </w:footnote>
  <w:footnote w:type="continuationSeparator" w:id="0">
    <w:p w:rsidR="00930ECB" w:rsidRDefault="00930ECB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3089"/>
    <w:rsid w:val="000B512D"/>
    <w:rsid w:val="000B7F20"/>
    <w:rsid w:val="000C2731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A0877"/>
    <w:rsid w:val="001A247F"/>
    <w:rsid w:val="001A5637"/>
    <w:rsid w:val="001A5D84"/>
    <w:rsid w:val="001B015D"/>
    <w:rsid w:val="001C266D"/>
    <w:rsid w:val="001C3B60"/>
    <w:rsid w:val="001C50EB"/>
    <w:rsid w:val="001D07D4"/>
    <w:rsid w:val="001D26F3"/>
    <w:rsid w:val="001D2737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80E05"/>
    <w:rsid w:val="0028217A"/>
    <w:rsid w:val="00283370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357CF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3B40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457A"/>
    <w:rsid w:val="005A539C"/>
    <w:rsid w:val="005A7103"/>
    <w:rsid w:val="005B1AB0"/>
    <w:rsid w:val="005B1EE4"/>
    <w:rsid w:val="005B36E4"/>
    <w:rsid w:val="005B7A02"/>
    <w:rsid w:val="005B7AA0"/>
    <w:rsid w:val="005C2EC2"/>
    <w:rsid w:val="005C7683"/>
    <w:rsid w:val="005D4AB5"/>
    <w:rsid w:val="005D7304"/>
    <w:rsid w:val="005D7AD9"/>
    <w:rsid w:val="005E6E62"/>
    <w:rsid w:val="005E715F"/>
    <w:rsid w:val="005F7BDD"/>
    <w:rsid w:val="006034F7"/>
    <w:rsid w:val="00605FF1"/>
    <w:rsid w:val="00612404"/>
    <w:rsid w:val="00613EFF"/>
    <w:rsid w:val="00617B97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0A76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30ECB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80209"/>
    <w:rsid w:val="00985645"/>
    <w:rsid w:val="0098664E"/>
    <w:rsid w:val="009902BD"/>
    <w:rsid w:val="0099090B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68D6"/>
    <w:rsid w:val="009E20B1"/>
    <w:rsid w:val="009E53DD"/>
    <w:rsid w:val="009F09B0"/>
    <w:rsid w:val="009F10B5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1133D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7E5F"/>
    <w:rsid w:val="00D5306E"/>
    <w:rsid w:val="00D53A4D"/>
    <w:rsid w:val="00D56B8F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C9EF44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791E89-10D4-4CFE-BC9D-7EACA14F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140</cp:revision>
  <cp:lastPrinted>2021-01-21T13:13:00Z</cp:lastPrinted>
  <dcterms:created xsi:type="dcterms:W3CDTF">2021-01-12T09:02:00Z</dcterms:created>
  <dcterms:modified xsi:type="dcterms:W3CDTF">2021-02-25T09:16:00Z</dcterms:modified>
</cp:coreProperties>
</file>