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039" w:rsidRPr="00306195" w:rsidRDefault="00663039" w:rsidP="00287915">
      <w:pPr>
        <w:jc w:val="center"/>
        <w:rPr>
          <w:i/>
          <w:color w:val="000000"/>
          <w:sz w:val="22"/>
          <w:szCs w:val="22"/>
        </w:rPr>
      </w:pPr>
    </w:p>
    <w:p w:rsidR="00287915" w:rsidRPr="00306195" w:rsidRDefault="000F0272" w:rsidP="00287915">
      <w:pPr>
        <w:jc w:val="center"/>
        <w:rPr>
          <w:i/>
          <w:color w:val="000000"/>
          <w:sz w:val="22"/>
          <w:szCs w:val="22"/>
        </w:rPr>
      </w:pPr>
      <w:r>
        <w:rPr>
          <w:i/>
          <w:noProof/>
          <w:color w:val="000000"/>
          <w:sz w:val="22"/>
          <w:szCs w:val="22"/>
        </w:rPr>
        <w:object w:dxaOrig="1440" w:dyaOrig="1440" w14:anchorId="0291C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730090133" r:id="rId9"/>
        </w:object>
      </w: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031D21" w:rsidRPr="00306195" w:rsidRDefault="00031D21" w:rsidP="00287915">
      <w:pPr>
        <w:jc w:val="center"/>
        <w:rPr>
          <w:i/>
          <w:color w:val="000000"/>
          <w:sz w:val="22"/>
          <w:szCs w:val="22"/>
        </w:rPr>
      </w:pPr>
    </w:p>
    <w:p w:rsidR="00287915" w:rsidRPr="00306195" w:rsidRDefault="00287915" w:rsidP="00287915">
      <w:pPr>
        <w:jc w:val="center"/>
        <w:rPr>
          <w:b/>
          <w:color w:val="000000"/>
          <w:sz w:val="22"/>
          <w:szCs w:val="22"/>
        </w:rPr>
      </w:pPr>
      <w:r w:rsidRPr="00306195">
        <w:rPr>
          <w:b/>
          <w:color w:val="000000"/>
          <w:sz w:val="22"/>
          <w:szCs w:val="22"/>
        </w:rPr>
        <w:t>MESTNA OBČINA LJUBLJANA</w:t>
      </w:r>
    </w:p>
    <w:p w:rsidR="00287915" w:rsidRPr="00306195" w:rsidRDefault="00287915" w:rsidP="00287915">
      <w:pPr>
        <w:jc w:val="both"/>
        <w:rPr>
          <w:i/>
          <w:color w:val="000000"/>
          <w:sz w:val="22"/>
          <w:szCs w:val="22"/>
        </w:rPr>
      </w:pPr>
    </w:p>
    <w:p w:rsidR="00287915" w:rsidRPr="00306195" w:rsidRDefault="00287915" w:rsidP="00287915">
      <w:pPr>
        <w:jc w:val="both"/>
        <w:rPr>
          <w:sz w:val="22"/>
          <w:szCs w:val="22"/>
        </w:rPr>
      </w:pPr>
      <w:r w:rsidRPr="00306195">
        <w:rPr>
          <w:sz w:val="22"/>
          <w:szCs w:val="22"/>
        </w:rPr>
        <w:t>Mestna občina Ljubljana, Mestni trg 1, Ljubljana</w:t>
      </w:r>
      <w:r w:rsidR="00853B4F" w:rsidRPr="00306195">
        <w:rPr>
          <w:sz w:val="22"/>
          <w:szCs w:val="22"/>
        </w:rPr>
        <w:t>,</w:t>
      </w:r>
      <w:r w:rsidR="00E7646D" w:rsidRPr="00306195">
        <w:rPr>
          <w:sz w:val="22"/>
          <w:szCs w:val="22"/>
        </w:rPr>
        <w:t xml:space="preserve"> na podlagi 50</w:t>
      </w:r>
      <w:r w:rsidRPr="00306195">
        <w:rPr>
          <w:sz w:val="22"/>
          <w:szCs w:val="22"/>
        </w:rPr>
        <w:t>. člena Zakona o stvarnem premoženju države in samoupravnih lokalnih skupnosti (</w:t>
      </w:r>
      <w:r w:rsidR="00C86EE0" w:rsidRPr="00306195">
        <w:rPr>
          <w:sz w:val="22"/>
          <w:szCs w:val="22"/>
        </w:rPr>
        <w:t xml:space="preserve">ZSPDSLS-1, </w:t>
      </w:r>
      <w:r w:rsidRPr="00306195">
        <w:rPr>
          <w:sz w:val="22"/>
          <w:szCs w:val="22"/>
        </w:rPr>
        <w:t xml:space="preserve">Uradni list RS, št. </w:t>
      </w:r>
      <w:hyperlink r:id="rId10" w:tgtFrame="_blank" w:tooltip="Zakon o stvarnem premoženju države in samoupravnih lokalnih skupnosti (ZSPDSLS)" w:history="1">
        <w:r w:rsidR="00E7646D" w:rsidRPr="00306195">
          <w:rPr>
            <w:sz w:val="22"/>
            <w:szCs w:val="22"/>
          </w:rPr>
          <w:t>11</w:t>
        </w:r>
      </w:hyperlink>
      <w:r w:rsidR="00E7646D" w:rsidRPr="00306195">
        <w:rPr>
          <w:sz w:val="22"/>
          <w:szCs w:val="22"/>
        </w:rPr>
        <w:t>/18</w:t>
      </w:r>
      <w:r w:rsidR="008B6BE3">
        <w:rPr>
          <w:sz w:val="22"/>
          <w:szCs w:val="22"/>
        </w:rPr>
        <w:t xml:space="preserve"> in 79/18</w:t>
      </w:r>
      <w:r w:rsidR="00E7646D" w:rsidRPr="00306195">
        <w:rPr>
          <w:sz w:val="22"/>
          <w:szCs w:val="22"/>
        </w:rPr>
        <w:t xml:space="preserve">) </w:t>
      </w:r>
      <w:r w:rsidR="007608DB" w:rsidRPr="00306195">
        <w:rPr>
          <w:sz w:val="22"/>
          <w:szCs w:val="22"/>
        </w:rPr>
        <w:t>in 13</w:t>
      </w:r>
      <w:r w:rsidRPr="00306195">
        <w:rPr>
          <w:sz w:val="22"/>
          <w:szCs w:val="22"/>
        </w:rPr>
        <w:t xml:space="preserve">. člena Uredbe o stvarnem premoženju države in samoupravnih lokalnih skupnosti </w:t>
      </w:r>
      <w:r w:rsidR="00390016" w:rsidRPr="00306195">
        <w:rPr>
          <w:sz w:val="22"/>
          <w:szCs w:val="22"/>
        </w:rPr>
        <w:t>(Uradni list RS, št</w:t>
      </w:r>
      <w:r w:rsidR="007608DB" w:rsidRPr="00306195">
        <w:rPr>
          <w:sz w:val="22"/>
          <w:szCs w:val="22"/>
        </w:rPr>
        <w:t>. 31/</w:t>
      </w:r>
      <w:r w:rsidR="007608DB" w:rsidRPr="004C0320">
        <w:rPr>
          <w:sz w:val="22"/>
          <w:szCs w:val="22"/>
        </w:rPr>
        <w:t>18</w:t>
      </w:r>
      <w:r w:rsidR="00390016" w:rsidRPr="004C0320">
        <w:rPr>
          <w:sz w:val="22"/>
          <w:szCs w:val="22"/>
        </w:rPr>
        <w:t xml:space="preserve">) </w:t>
      </w:r>
      <w:r w:rsidR="0020459C">
        <w:rPr>
          <w:sz w:val="22"/>
          <w:szCs w:val="22"/>
        </w:rPr>
        <w:t>ter</w:t>
      </w:r>
      <w:r w:rsidRPr="004C0320">
        <w:rPr>
          <w:sz w:val="22"/>
          <w:szCs w:val="22"/>
        </w:rPr>
        <w:t xml:space="preserve"> Načrta razpolaganja z nepremičnim premoženjem Mestne občine Ljubljana z</w:t>
      </w:r>
      <w:r w:rsidR="003B5BF7" w:rsidRPr="004C0320">
        <w:rPr>
          <w:sz w:val="22"/>
          <w:szCs w:val="22"/>
        </w:rPr>
        <w:t>a leto 20</w:t>
      </w:r>
      <w:r w:rsidR="00751878">
        <w:rPr>
          <w:sz w:val="22"/>
          <w:szCs w:val="22"/>
        </w:rPr>
        <w:t>22</w:t>
      </w:r>
      <w:r w:rsidR="00853B4F" w:rsidRPr="004C0320">
        <w:rPr>
          <w:sz w:val="22"/>
          <w:szCs w:val="22"/>
        </w:rPr>
        <w:t xml:space="preserve"> objavlja</w:t>
      </w:r>
    </w:p>
    <w:p w:rsidR="004507EC" w:rsidRPr="00306195" w:rsidRDefault="004507EC" w:rsidP="00287915">
      <w:pPr>
        <w:jc w:val="both"/>
        <w:rPr>
          <w:b/>
          <w:sz w:val="22"/>
          <w:szCs w:val="22"/>
        </w:rPr>
      </w:pPr>
    </w:p>
    <w:p w:rsidR="00477370" w:rsidRPr="00306195" w:rsidRDefault="00477370" w:rsidP="00287915">
      <w:pPr>
        <w:jc w:val="both"/>
        <w:rPr>
          <w:b/>
          <w:sz w:val="22"/>
          <w:szCs w:val="22"/>
        </w:rPr>
      </w:pPr>
    </w:p>
    <w:p w:rsidR="007B00D7" w:rsidRPr="00306195" w:rsidRDefault="00F24EDC" w:rsidP="007B00D7">
      <w:pPr>
        <w:jc w:val="center"/>
        <w:rPr>
          <w:b/>
          <w:sz w:val="22"/>
          <w:szCs w:val="22"/>
        </w:rPr>
      </w:pPr>
      <w:r w:rsidRPr="00306195">
        <w:rPr>
          <w:b/>
          <w:sz w:val="22"/>
          <w:szCs w:val="22"/>
        </w:rPr>
        <w:t>JAVN</w:t>
      </w:r>
      <w:r w:rsidR="005C693A">
        <w:rPr>
          <w:b/>
          <w:sz w:val="22"/>
          <w:szCs w:val="22"/>
        </w:rPr>
        <w:t>O</w:t>
      </w:r>
      <w:r w:rsidR="00687F9A" w:rsidRPr="00306195">
        <w:rPr>
          <w:b/>
          <w:sz w:val="22"/>
          <w:szCs w:val="22"/>
        </w:rPr>
        <w:t xml:space="preserve"> DRAŽB</w:t>
      </w:r>
      <w:r w:rsidR="005C693A">
        <w:rPr>
          <w:b/>
          <w:sz w:val="22"/>
          <w:szCs w:val="22"/>
        </w:rPr>
        <w:t>O</w:t>
      </w:r>
    </w:p>
    <w:p w:rsidR="00287915" w:rsidRPr="00306195" w:rsidRDefault="00287915" w:rsidP="00287915">
      <w:pPr>
        <w:jc w:val="center"/>
        <w:rPr>
          <w:b/>
          <w:sz w:val="22"/>
          <w:szCs w:val="22"/>
        </w:rPr>
      </w:pPr>
      <w:r w:rsidRPr="00306195">
        <w:rPr>
          <w:b/>
          <w:sz w:val="22"/>
          <w:szCs w:val="22"/>
        </w:rPr>
        <w:t>za prodajo nepremičnin</w:t>
      </w:r>
      <w:r w:rsidR="005C693A">
        <w:rPr>
          <w:b/>
          <w:sz w:val="22"/>
          <w:szCs w:val="22"/>
        </w:rPr>
        <w:t>e</w:t>
      </w:r>
      <w:r w:rsidRPr="00306195">
        <w:rPr>
          <w:b/>
          <w:sz w:val="22"/>
          <w:szCs w:val="22"/>
        </w:rPr>
        <w:t xml:space="preserve"> </w:t>
      </w:r>
    </w:p>
    <w:p w:rsidR="00287915" w:rsidRPr="00306195" w:rsidRDefault="00287915" w:rsidP="00287915">
      <w:pPr>
        <w:jc w:val="center"/>
        <w:rPr>
          <w:b/>
          <w:sz w:val="22"/>
          <w:szCs w:val="22"/>
        </w:rPr>
      </w:pPr>
      <w:r w:rsidRPr="00306195">
        <w:rPr>
          <w:b/>
          <w:sz w:val="22"/>
          <w:szCs w:val="22"/>
        </w:rPr>
        <w:t>Mestne občine Ljubljana</w:t>
      </w:r>
    </w:p>
    <w:p w:rsidR="00287915" w:rsidRDefault="00287915" w:rsidP="00287915">
      <w:pPr>
        <w:jc w:val="both"/>
        <w:rPr>
          <w:sz w:val="22"/>
          <w:szCs w:val="22"/>
        </w:rPr>
      </w:pPr>
    </w:p>
    <w:p w:rsidR="004507EC" w:rsidRDefault="004507EC" w:rsidP="00287915">
      <w:pPr>
        <w:jc w:val="both"/>
        <w:rPr>
          <w:sz w:val="22"/>
          <w:szCs w:val="22"/>
        </w:rPr>
      </w:pPr>
    </w:p>
    <w:p w:rsidR="00287915" w:rsidRPr="00306195" w:rsidRDefault="00287915" w:rsidP="00287915">
      <w:pPr>
        <w:jc w:val="both"/>
        <w:rPr>
          <w:b/>
          <w:sz w:val="22"/>
          <w:szCs w:val="22"/>
        </w:rPr>
      </w:pPr>
      <w:r w:rsidRPr="00306195">
        <w:rPr>
          <w:b/>
          <w:sz w:val="22"/>
          <w:szCs w:val="22"/>
        </w:rPr>
        <w:t>1</w:t>
      </w:r>
      <w:r w:rsidRPr="00306195">
        <w:rPr>
          <w:sz w:val="22"/>
          <w:szCs w:val="22"/>
        </w:rPr>
        <w:t xml:space="preserve">. </w:t>
      </w:r>
      <w:r w:rsidRPr="00306195">
        <w:rPr>
          <w:b/>
          <w:sz w:val="22"/>
          <w:szCs w:val="22"/>
        </w:rPr>
        <w:t>NAZIV IN SEDEŽ PRODAJALCA IN ORGANIZATORJA JAVNE DRAŽBE</w:t>
      </w:r>
    </w:p>
    <w:p w:rsidR="00287915" w:rsidRPr="00306195" w:rsidRDefault="00287915" w:rsidP="00287915">
      <w:pPr>
        <w:jc w:val="both"/>
        <w:rPr>
          <w:b/>
          <w:sz w:val="22"/>
          <w:szCs w:val="22"/>
        </w:rPr>
      </w:pPr>
    </w:p>
    <w:p w:rsidR="00287915" w:rsidRPr="00306195" w:rsidRDefault="00287915" w:rsidP="00287915">
      <w:pPr>
        <w:jc w:val="both"/>
        <w:rPr>
          <w:sz w:val="22"/>
          <w:szCs w:val="22"/>
        </w:rPr>
      </w:pPr>
      <w:r w:rsidRPr="00306195">
        <w:rPr>
          <w:b/>
          <w:sz w:val="22"/>
          <w:szCs w:val="22"/>
        </w:rPr>
        <w:t>Mestna občina Ljubljana</w:t>
      </w:r>
      <w:r w:rsidR="00853B4F" w:rsidRPr="00306195">
        <w:rPr>
          <w:sz w:val="22"/>
          <w:szCs w:val="22"/>
        </w:rPr>
        <w:t xml:space="preserve">, Mestni trg 1, Ljubljana, matična </w:t>
      </w:r>
      <w:r w:rsidRPr="00306195">
        <w:rPr>
          <w:sz w:val="22"/>
          <w:szCs w:val="22"/>
        </w:rPr>
        <w:t>številka: 5874025</w:t>
      </w:r>
      <w:r w:rsidR="00612404" w:rsidRPr="00306195">
        <w:rPr>
          <w:sz w:val="22"/>
          <w:szCs w:val="22"/>
        </w:rPr>
        <w:t>000</w:t>
      </w:r>
      <w:r w:rsidRPr="00306195">
        <w:rPr>
          <w:sz w:val="22"/>
          <w:szCs w:val="22"/>
        </w:rPr>
        <w:t>, ID št. za DDV: SI67593321</w:t>
      </w:r>
    </w:p>
    <w:p w:rsidR="00287915" w:rsidRPr="00306195" w:rsidRDefault="00287915" w:rsidP="00287915">
      <w:pPr>
        <w:jc w:val="both"/>
        <w:rPr>
          <w:sz w:val="22"/>
          <w:szCs w:val="22"/>
        </w:rPr>
      </w:pPr>
    </w:p>
    <w:p w:rsidR="00031D21" w:rsidRPr="00306195" w:rsidRDefault="00031D21" w:rsidP="00287915">
      <w:pPr>
        <w:jc w:val="both"/>
        <w:rPr>
          <w:sz w:val="22"/>
          <w:szCs w:val="22"/>
        </w:rPr>
      </w:pPr>
    </w:p>
    <w:p w:rsidR="000B172F" w:rsidRDefault="00A807BC" w:rsidP="00287915">
      <w:pPr>
        <w:jc w:val="both"/>
        <w:rPr>
          <w:b/>
          <w:sz w:val="22"/>
          <w:szCs w:val="22"/>
        </w:rPr>
      </w:pPr>
      <w:r w:rsidRPr="00A43AB4">
        <w:rPr>
          <w:b/>
          <w:sz w:val="22"/>
          <w:szCs w:val="22"/>
        </w:rPr>
        <w:t>2.</w:t>
      </w:r>
      <w:r w:rsidRPr="00A43AB4">
        <w:rPr>
          <w:sz w:val="22"/>
          <w:szCs w:val="22"/>
        </w:rPr>
        <w:t xml:space="preserve"> </w:t>
      </w:r>
      <w:r w:rsidRPr="00A43AB4">
        <w:rPr>
          <w:b/>
          <w:sz w:val="22"/>
          <w:szCs w:val="22"/>
        </w:rPr>
        <w:t>PREDM</w:t>
      </w:r>
      <w:r w:rsidR="009523C9">
        <w:rPr>
          <w:b/>
          <w:sz w:val="22"/>
          <w:szCs w:val="22"/>
        </w:rPr>
        <w:t>ET JAVNE DRAŽBE IN IZKLICNA CENA</w:t>
      </w:r>
    </w:p>
    <w:p w:rsidR="009523C9" w:rsidRDefault="009523C9" w:rsidP="00287915">
      <w:pPr>
        <w:jc w:val="both"/>
        <w:rPr>
          <w:b/>
          <w:sz w:val="22"/>
          <w:szCs w:val="22"/>
        </w:rPr>
      </w:pPr>
    </w:p>
    <w:p w:rsidR="009523C9" w:rsidRDefault="009523C9" w:rsidP="009523C9">
      <w:pPr>
        <w:rPr>
          <w:sz w:val="22"/>
          <w:szCs w:val="22"/>
          <w:u w:val="single"/>
        </w:rPr>
      </w:pPr>
      <w:r>
        <w:rPr>
          <w:sz w:val="22"/>
          <w:szCs w:val="22"/>
          <w:u w:val="single"/>
        </w:rPr>
        <w:t xml:space="preserve">2.1. </w:t>
      </w:r>
      <w:r w:rsidRPr="00C34BCE">
        <w:rPr>
          <w:sz w:val="22"/>
          <w:szCs w:val="22"/>
          <w:u w:val="single"/>
        </w:rPr>
        <w:t>Predmet javne dražbe je pozidano* stavbno zemljišče s:</w:t>
      </w:r>
    </w:p>
    <w:p w:rsidR="009523C9" w:rsidRPr="00C34BCE" w:rsidRDefault="009523C9" w:rsidP="009523C9">
      <w:pPr>
        <w:rPr>
          <w:sz w:val="22"/>
          <w:szCs w:val="22"/>
          <w:u w:val="single"/>
        </w:rPr>
      </w:pPr>
    </w:p>
    <w:p w:rsidR="009523C9" w:rsidRPr="00C34BCE" w:rsidRDefault="009523C9" w:rsidP="009523C9">
      <w:pPr>
        <w:jc w:val="both"/>
        <w:rPr>
          <w:sz w:val="22"/>
          <w:szCs w:val="22"/>
        </w:rPr>
      </w:pPr>
      <w:r w:rsidRPr="00C34BCE">
        <w:rPr>
          <w:b/>
          <w:sz w:val="22"/>
          <w:szCs w:val="22"/>
        </w:rPr>
        <w:t xml:space="preserve">- </w:t>
      </w:r>
      <w:proofErr w:type="spellStart"/>
      <w:r w:rsidRPr="00C34BCE">
        <w:rPr>
          <w:b/>
          <w:sz w:val="22"/>
          <w:szCs w:val="22"/>
        </w:rPr>
        <w:t>parc</w:t>
      </w:r>
      <w:proofErr w:type="spellEnd"/>
      <w:r w:rsidRPr="00C34BCE">
        <w:rPr>
          <w:b/>
          <w:sz w:val="22"/>
          <w:szCs w:val="22"/>
        </w:rPr>
        <w:t xml:space="preserve">. št. 832/19 </w:t>
      </w:r>
      <w:r w:rsidRPr="00C34BCE">
        <w:rPr>
          <w:sz w:val="22"/>
          <w:szCs w:val="22"/>
        </w:rPr>
        <w:t>(ID znak: parcela 1722 832</w:t>
      </w:r>
      <w:r>
        <w:rPr>
          <w:sz w:val="22"/>
          <w:szCs w:val="22"/>
        </w:rPr>
        <w:t>/19) v izmeri  238 m², k. o. 172</w:t>
      </w:r>
      <w:r w:rsidRPr="00C34BCE">
        <w:rPr>
          <w:sz w:val="22"/>
          <w:szCs w:val="22"/>
        </w:rPr>
        <w:t>2 Trnovsko predmestje.</w:t>
      </w:r>
    </w:p>
    <w:p w:rsidR="009523C9" w:rsidRPr="00C34BCE" w:rsidRDefault="009523C9" w:rsidP="009523C9">
      <w:pPr>
        <w:jc w:val="both"/>
        <w:rPr>
          <w:b/>
          <w:sz w:val="22"/>
          <w:szCs w:val="22"/>
        </w:rPr>
      </w:pPr>
    </w:p>
    <w:p w:rsidR="009523C9" w:rsidRPr="00C34BCE" w:rsidRDefault="009523C9" w:rsidP="009523C9">
      <w:pPr>
        <w:jc w:val="both"/>
        <w:rPr>
          <w:sz w:val="22"/>
          <w:szCs w:val="22"/>
        </w:rPr>
      </w:pPr>
      <w:r w:rsidRPr="00C34BCE">
        <w:rPr>
          <w:sz w:val="22"/>
          <w:szCs w:val="22"/>
        </w:rPr>
        <w:t xml:space="preserve">V Odloku o občinskem prostorskem načrtu Mestne občine Ljubljana – izvedbeni del (Uradni list RS, št. 78/10, 10/11 - DPN, 22/11 - </w:t>
      </w:r>
      <w:proofErr w:type="spellStart"/>
      <w:r w:rsidRPr="00C34BCE">
        <w:rPr>
          <w:sz w:val="22"/>
          <w:szCs w:val="22"/>
        </w:rPr>
        <w:t>popr</w:t>
      </w:r>
      <w:proofErr w:type="spellEnd"/>
      <w:r w:rsidRPr="00C34BCE">
        <w:rPr>
          <w:sz w:val="22"/>
          <w:szCs w:val="22"/>
        </w:rPr>
        <w:t xml:space="preserve">., 43/11-ZKZ-C, 53/12 - </w:t>
      </w:r>
      <w:proofErr w:type="spellStart"/>
      <w:r w:rsidRPr="00C34BCE">
        <w:rPr>
          <w:sz w:val="22"/>
          <w:szCs w:val="22"/>
        </w:rPr>
        <w:t>obv</w:t>
      </w:r>
      <w:proofErr w:type="spellEnd"/>
      <w:r w:rsidRPr="00C34BCE">
        <w:rPr>
          <w:sz w:val="22"/>
          <w:szCs w:val="22"/>
        </w:rPr>
        <w:t xml:space="preserve">. </w:t>
      </w:r>
      <w:proofErr w:type="spellStart"/>
      <w:r w:rsidRPr="00C34BCE">
        <w:rPr>
          <w:sz w:val="22"/>
          <w:szCs w:val="22"/>
        </w:rPr>
        <w:t>razl</w:t>
      </w:r>
      <w:proofErr w:type="spellEnd"/>
      <w:r w:rsidRPr="00C34BCE">
        <w:rPr>
          <w:sz w:val="22"/>
          <w:szCs w:val="22"/>
        </w:rPr>
        <w:t xml:space="preserve">., 9/13, 23/13 - </w:t>
      </w:r>
      <w:proofErr w:type="spellStart"/>
      <w:r w:rsidRPr="00C34BCE">
        <w:rPr>
          <w:sz w:val="22"/>
          <w:szCs w:val="22"/>
        </w:rPr>
        <w:t>popr</w:t>
      </w:r>
      <w:proofErr w:type="spellEnd"/>
      <w:r w:rsidRPr="00C34BCE">
        <w:rPr>
          <w:sz w:val="22"/>
          <w:szCs w:val="22"/>
        </w:rPr>
        <w:t xml:space="preserve">., 72/13 - DPN, 71/14 - </w:t>
      </w:r>
      <w:proofErr w:type="spellStart"/>
      <w:r w:rsidRPr="00C34BCE">
        <w:rPr>
          <w:sz w:val="22"/>
          <w:szCs w:val="22"/>
        </w:rPr>
        <w:t>popr</w:t>
      </w:r>
      <w:proofErr w:type="spellEnd"/>
      <w:r w:rsidRPr="00C34BCE">
        <w:rPr>
          <w:sz w:val="22"/>
          <w:szCs w:val="22"/>
        </w:rPr>
        <w:t>., 92/14 - DPN, 17/15 - DPN, 50/15 - DPN, 88/15 - DPN in 95/15,</w:t>
      </w:r>
      <w:r w:rsidRPr="00C34BCE">
        <w:rPr>
          <w:color w:val="111111"/>
          <w:sz w:val="22"/>
          <w:szCs w:val="22"/>
        </w:rPr>
        <w:t xml:space="preserve"> 38/16 - avtentična razlaga, 63/16, 12/17 - </w:t>
      </w:r>
      <w:proofErr w:type="spellStart"/>
      <w:r w:rsidRPr="00C34BCE">
        <w:rPr>
          <w:color w:val="111111"/>
          <w:sz w:val="22"/>
          <w:szCs w:val="22"/>
        </w:rPr>
        <w:t>popr</w:t>
      </w:r>
      <w:proofErr w:type="spellEnd"/>
      <w:r w:rsidRPr="00C34BCE">
        <w:rPr>
          <w:color w:val="111111"/>
          <w:sz w:val="22"/>
          <w:szCs w:val="22"/>
        </w:rPr>
        <w:t>., 12/18 - DPN, 42/18 in 78/19 - DPN</w:t>
      </w:r>
      <w:r w:rsidRPr="00C34BCE">
        <w:rPr>
          <w:sz w:val="22"/>
          <w:szCs w:val="22"/>
        </w:rPr>
        <w:t xml:space="preserve">) je predmetno zemljišče opredeljeno v enoti urejanja prostora (EUP) EUP TR-496, z namembnostjo </w:t>
      </w:r>
      <w:proofErr w:type="spellStart"/>
      <w:r w:rsidRPr="00C34BCE">
        <w:rPr>
          <w:sz w:val="22"/>
          <w:szCs w:val="22"/>
        </w:rPr>
        <w:t>SSse</w:t>
      </w:r>
      <w:proofErr w:type="spellEnd"/>
      <w:r w:rsidRPr="00C34BCE">
        <w:rPr>
          <w:sz w:val="22"/>
          <w:szCs w:val="22"/>
        </w:rPr>
        <w:t>- splošne eno in dvostanovanjske površine.</w:t>
      </w:r>
    </w:p>
    <w:p w:rsidR="009523C9" w:rsidRPr="00C34BCE" w:rsidRDefault="009523C9" w:rsidP="009523C9">
      <w:pPr>
        <w:jc w:val="both"/>
        <w:rPr>
          <w:sz w:val="22"/>
          <w:szCs w:val="22"/>
        </w:rPr>
      </w:pPr>
    </w:p>
    <w:p w:rsidR="009523C9" w:rsidRPr="00C34BCE" w:rsidRDefault="009523C9" w:rsidP="009523C9">
      <w:pPr>
        <w:jc w:val="both"/>
        <w:rPr>
          <w:sz w:val="22"/>
          <w:szCs w:val="22"/>
        </w:rPr>
      </w:pPr>
      <w:r w:rsidRPr="00C34BCE">
        <w:rPr>
          <w:sz w:val="22"/>
          <w:szCs w:val="22"/>
        </w:rPr>
        <w:t>*na zemljišču stoji del objekta, ki ga ni postavila Mestna občina Ljubljana. Zemljišče nima neposrednega dostopa z javne površine.</w:t>
      </w:r>
    </w:p>
    <w:p w:rsidR="009523C9" w:rsidRPr="00C34BCE" w:rsidRDefault="009523C9" w:rsidP="009523C9">
      <w:pPr>
        <w:jc w:val="both"/>
        <w:rPr>
          <w:sz w:val="22"/>
          <w:szCs w:val="22"/>
        </w:rPr>
      </w:pPr>
    </w:p>
    <w:p w:rsidR="009523C9" w:rsidRPr="007B4E11" w:rsidRDefault="009523C9" w:rsidP="009523C9">
      <w:pPr>
        <w:jc w:val="both"/>
        <w:rPr>
          <w:sz w:val="22"/>
          <w:szCs w:val="22"/>
        </w:rPr>
      </w:pPr>
      <w:r w:rsidRPr="005D4E44">
        <w:rPr>
          <w:sz w:val="22"/>
          <w:szCs w:val="22"/>
        </w:rPr>
        <w:t xml:space="preserve">Pri predmetnem zemljišču je vpisana neprava stvarna služnost v korist podjetja Elektro Ljubljana </w:t>
      </w:r>
      <w:proofErr w:type="spellStart"/>
      <w:r w:rsidRPr="005D4E44">
        <w:rPr>
          <w:sz w:val="22"/>
          <w:szCs w:val="22"/>
        </w:rPr>
        <w:t>d.d</w:t>
      </w:r>
      <w:proofErr w:type="spellEnd"/>
      <w:r w:rsidRPr="005D4E44">
        <w:rPr>
          <w:sz w:val="22"/>
          <w:szCs w:val="22"/>
        </w:rPr>
        <w:t xml:space="preserve">., ter plomba za vknjižbo neprave stvarne služnosti v korist podjetja Telemach d.o.o. in </w:t>
      </w:r>
      <w:proofErr w:type="spellStart"/>
      <w:r w:rsidRPr="005D4E44">
        <w:rPr>
          <w:sz w:val="22"/>
          <w:szCs w:val="22"/>
        </w:rPr>
        <w:t>in</w:t>
      </w:r>
      <w:proofErr w:type="spellEnd"/>
      <w:r w:rsidRPr="005D4E44">
        <w:rPr>
          <w:sz w:val="22"/>
          <w:szCs w:val="22"/>
        </w:rPr>
        <w:t xml:space="preserve"> plomba </w:t>
      </w:r>
      <w:proofErr w:type="spellStart"/>
      <w:r w:rsidRPr="005D4E44">
        <w:rPr>
          <w:sz w:val="22"/>
          <w:szCs w:val="22"/>
        </w:rPr>
        <w:t>Dn</w:t>
      </w:r>
      <w:proofErr w:type="spellEnd"/>
      <w:r w:rsidRPr="005D4E44">
        <w:rPr>
          <w:sz w:val="22"/>
          <w:szCs w:val="22"/>
        </w:rPr>
        <w:t xml:space="preserve"> 9887/2021, ki se nanaša na vpis pridobitve izvedene pravice ali pravnega dejstva iz četrtega odstavka 13. a člena ZZK-1 pri vseh osnovnih pravnih položajih več nepremičnin (prvi odstavek 141. člena ZZK-1) v korist Telekom </w:t>
      </w:r>
      <w:proofErr w:type="spellStart"/>
      <w:r w:rsidRPr="005D4E44">
        <w:rPr>
          <w:sz w:val="22"/>
          <w:szCs w:val="22"/>
        </w:rPr>
        <w:t>d.d</w:t>
      </w:r>
      <w:proofErr w:type="spellEnd"/>
      <w:r w:rsidRPr="005D4E44">
        <w:rPr>
          <w:sz w:val="22"/>
          <w:szCs w:val="22"/>
        </w:rPr>
        <w:t>.</w:t>
      </w:r>
    </w:p>
    <w:p w:rsidR="009523C9" w:rsidRPr="00C34BCE" w:rsidRDefault="009523C9" w:rsidP="009523C9">
      <w:pPr>
        <w:jc w:val="both"/>
        <w:rPr>
          <w:sz w:val="22"/>
          <w:szCs w:val="22"/>
        </w:rPr>
      </w:pPr>
    </w:p>
    <w:p w:rsidR="009523C9" w:rsidRPr="00C34BCE" w:rsidRDefault="009523C9" w:rsidP="009523C9">
      <w:pPr>
        <w:rPr>
          <w:sz w:val="22"/>
          <w:szCs w:val="22"/>
        </w:rPr>
      </w:pPr>
    </w:p>
    <w:p w:rsidR="009523C9" w:rsidRPr="00C34BCE" w:rsidRDefault="009523C9" w:rsidP="009523C9">
      <w:pPr>
        <w:rPr>
          <w:b/>
          <w:sz w:val="22"/>
          <w:szCs w:val="22"/>
        </w:rPr>
      </w:pPr>
      <w:r w:rsidRPr="00C34BCE">
        <w:rPr>
          <w:b/>
          <w:sz w:val="22"/>
          <w:szCs w:val="22"/>
        </w:rPr>
        <w:t>Izklicna cena: 41.888,00 EUR.</w:t>
      </w:r>
    </w:p>
    <w:p w:rsidR="009523C9" w:rsidRPr="00C34BCE" w:rsidRDefault="009523C9" w:rsidP="009523C9">
      <w:pPr>
        <w:rPr>
          <w:sz w:val="22"/>
          <w:szCs w:val="22"/>
        </w:rPr>
      </w:pPr>
      <w:r w:rsidRPr="00C34BCE">
        <w:rPr>
          <w:sz w:val="22"/>
          <w:szCs w:val="22"/>
        </w:rPr>
        <w:t>(z besedo: enainštirideset tisoč osemsto osemdeset eurov in 00/100)</w:t>
      </w:r>
    </w:p>
    <w:p w:rsidR="009523C9" w:rsidRDefault="009523C9" w:rsidP="009523C9">
      <w:pPr>
        <w:rPr>
          <w:sz w:val="22"/>
          <w:szCs w:val="22"/>
        </w:rPr>
      </w:pPr>
      <w:r w:rsidRPr="00C34BCE">
        <w:rPr>
          <w:sz w:val="22"/>
          <w:szCs w:val="22"/>
        </w:rPr>
        <w:t>Navedena izklicna cena ne vključuje 2% davka na promet nepremičnin, ki ga plača kupec.</w:t>
      </w:r>
    </w:p>
    <w:p w:rsidR="009523C9" w:rsidRDefault="009523C9" w:rsidP="009523C9">
      <w:pPr>
        <w:rPr>
          <w:sz w:val="22"/>
          <w:szCs w:val="22"/>
        </w:rPr>
      </w:pPr>
    </w:p>
    <w:p w:rsidR="009523C9" w:rsidRDefault="009523C9" w:rsidP="009523C9">
      <w:pPr>
        <w:rPr>
          <w:sz w:val="22"/>
          <w:szCs w:val="22"/>
        </w:rPr>
      </w:pPr>
    </w:p>
    <w:p w:rsidR="00515D06" w:rsidRDefault="00515D06" w:rsidP="00515D06">
      <w:pPr>
        <w:rPr>
          <w:sz w:val="22"/>
          <w:szCs w:val="22"/>
          <w:u w:val="single"/>
        </w:rPr>
      </w:pPr>
      <w:r>
        <w:rPr>
          <w:sz w:val="22"/>
          <w:szCs w:val="22"/>
          <w:u w:val="single"/>
        </w:rPr>
        <w:t>2.2. Predmet javne dražbe je pozidano* stavbno zemljišče:</w:t>
      </w:r>
    </w:p>
    <w:p w:rsidR="00515D06" w:rsidRDefault="00515D06" w:rsidP="00515D06">
      <w:pPr>
        <w:rPr>
          <w:sz w:val="22"/>
          <w:szCs w:val="22"/>
        </w:rPr>
      </w:pPr>
      <w:r>
        <w:rPr>
          <w:b/>
          <w:sz w:val="22"/>
          <w:szCs w:val="22"/>
        </w:rPr>
        <w:t xml:space="preserve">- </w:t>
      </w:r>
      <w:proofErr w:type="spellStart"/>
      <w:r>
        <w:rPr>
          <w:b/>
          <w:sz w:val="22"/>
          <w:szCs w:val="22"/>
        </w:rPr>
        <w:t>parc</w:t>
      </w:r>
      <w:proofErr w:type="spellEnd"/>
      <w:r>
        <w:rPr>
          <w:b/>
          <w:sz w:val="22"/>
          <w:szCs w:val="22"/>
        </w:rPr>
        <w:t>. št. 3149</w:t>
      </w:r>
      <w:r>
        <w:rPr>
          <w:sz w:val="22"/>
          <w:szCs w:val="22"/>
        </w:rPr>
        <w:t xml:space="preserve"> (ID znak: parcela 1994 3149) v izmeri 189 m</w:t>
      </w:r>
      <w:r w:rsidRPr="00276C1B">
        <w:rPr>
          <w:sz w:val="22"/>
          <w:szCs w:val="22"/>
          <w:vertAlign w:val="superscript"/>
        </w:rPr>
        <w:t>2</w:t>
      </w:r>
      <w:r>
        <w:rPr>
          <w:sz w:val="22"/>
          <w:szCs w:val="22"/>
        </w:rPr>
        <w:t>, k. o. 1994 Dobrova</w:t>
      </w:r>
    </w:p>
    <w:p w:rsidR="00515D06" w:rsidRDefault="00515D06" w:rsidP="00515D06">
      <w:pPr>
        <w:rPr>
          <w:sz w:val="22"/>
          <w:szCs w:val="22"/>
        </w:rPr>
      </w:pPr>
    </w:p>
    <w:p w:rsidR="00515D06" w:rsidRDefault="00515D06" w:rsidP="00515D06">
      <w:pPr>
        <w:jc w:val="both"/>
        <w:rPr>
          <w:sz w:val="22"/>
          <w:szCs w:val="22"/>
        </w:rPr>
      </w:pPr>
      <w:r>
        <w:rPr>
          <w:sz w:val="22"/>
          <w:szCs w:val="22"/>
        </w:rPr>
        <w:lastRenderedPageBreak/>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 – 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xml:space="preserve">., 92/14 – DPN, 17/15 – DPN, 50/15 – DPN, 88/15 – DPN, 95/15, 38/16 – avtentična razlaga, 63/16 in 12/17 – </w:t>
      </w:r>
      <w:proofErr w:type="spellStart"/>
      <w:r>
        <w:rPr>
          <w:sz w:val="22"/>
          <w:szCs w:val="22"/>
        </w:rPr>
        <w:t>popr</w:t>
      </w:r>
      <w:proofErr w:type="spellEnd"/>
      <w:r>
        <w:rPr>
          <w:sz w:val="22"/>
          <w:szCs w:val="22"/>
        </w:rPr>
        <w:t xml:space="preserve">., 12/18 – DPN, 42/18 in 78/19 – DPN) je predmetno zemljišče opredeljeno v enoti urejanja prostora (EUP) RD-400 z namembnostjo </w:t>
      </w:r>
      <w:proofErr w:type="spellStart"/>
      <w:r>
        <w:rPr>
          <w:sz w:val="22"/>
          <w:szCs w:val="22"/>
        </w:rPr>
        <w:t>SSse</w:t>
      </w:r>
      <w:proofErr w:type="spellEnd"/>
      <w:r>
        <w:rPr>
          <w:sz w:val="22"/>
          <w:szCs w:val="22"/>
        </w:rPr>
        <w:t xml:space="preserve"> – splošne eno in dvostanovanjske površine</w:t>
      </w:r>
    </w:p>
    <w:p w:rsidR="00515D06" w:rsidRDefault="00515D06" w:rsidP="00515D06">
      <w:pPr>
        <w:jc w:val="both"/>
        <w:rPr>
          <w:sz w:val="22"/>
          <w:szCs w:val="22"/>
        </w:rPr>
      </w:pPr>
    </w:p>
    <w:p w:rsidR="00515D06" w:rsidRDefault="00515D06" w:rsidP="00515D06">
      <w:pPr>
        <w:jc w:val="both"/>
        <w:rPr>
          <w:sz w:val="22"/>
          <w:szCs w:val="22"/>
        </w:rPr>
      </w:pPr>
      <w:r>
        <w:rPr>
          <w:sz w:val="22"/>
          <w:szCs w:val="22"/>
        </w:rPr>
        <w:t>*na zemljišču stoji objekt, ki ga ni postavila Mestna občina Ljubljana. Zemljišče nima neposrednega dostopa z javne površine.</w:t>
      </w:r>
    </w:p>
    <w:p w:rsidR="001A71CB" w:rsidRDefault="001A71CB" w:rsidP="00515D06">
      <w:pPr>
        <w:jc w:val="both"/>
        <w:rPr>
          <w:sz w:val="22"/>
          <w:szCs w:val="22"/>
        </w:rPr>
      </w:pPr>
    </w:p>
    <w:p w:rsidR="001A71CB" w:rsidRPr="006473BE" w:rsidRDefault="001A71CB" w:rsidP="001A71CB">
      <w:pPr>
        <w:rPr>
          <w:b/>
          <w:sz w:val="22"/>
          <w:szCs w:val="22"/>
        </w:rPr>
      </w:pPr>
      <w:r>
        <w:rPr>
          <w:b/>
          <w:sz w:val="22"/>
          <w:szCs w:val="22"/>
        </w:rPr>
        <w:t>izklicna cena: 33.264,00 EUR</w:t>
      </w:r>
    </w:p>
    <w:p w:rsidR="001A71CB" w:rsidRPr="006473BE" w:rsidRDefault="001A71CB" w:rsidP="001A71CB">
      <w:pPr>
        <w:rPr>
          <w:sz w:val="22"/>
          <w:szCs w:val="22"/>
        </w:rPr>
      </w:pPr>
      <w:r w:rsidRPr="006473BE">
        <w:rPr>
          <w:sz w:val="22"/>
          <w:szCs w:val="22"/>
        </w:rPr>
        <w:t xml:space="preserve">(z besedo: </w:t>
      </w:r>
      <w:r>
        <w:rPr>
          <w:sz w:val="22"/>
          <w:szCs w:val="22"/>
        </w:rPr>
        <w:t>triintrideset tisoč dvesto štiriinšestdeset eurov</w:t>
      </w:r>
      <w:r w:rsidRPr="006473BE">
        <w:rPr>
          <w:sz w:val="22"/>
          <w:szCs w:val="22"/>
        </w:rPr>
        <w:t xml:space="preserve"> 00/100).</w:t>
      </w:r>
    </w:p>
    <w:p w:rsidR="001A71CB" w:rsidRDefault="001A71CB" w:rsidP="001A71CB">
      <w:pPr>
        <w:jc w:val="both"/>
        <w:rPr>
          <w:sz w:val="22"/>
          <w:szCs w:val="22"/>
        </w:rPr>
      </w:pPr>
      <w:r w:rsidRPr="006473BE">
        <w:rPr>
          <w:sz w:val="22"/>
          <w:szCs w:val="22"/>
        </w:rPr>
        <w:t>Navede</w:t>
      </w:r>
      <w:r>
        <w:rPr>
          <w:sz w:val="22"/>
          <w:szCs w:val="22"/>
        </w:rPr>
        <w:t>na izklicna cena ne vključuje 2</w:t>
      </w:r>
      <w:r w:rsidRPr="006473BE">
        <w:rPr>
          <w:sz w:val="22"/>
          <w:szCs w:val="22"/>
        </w:rPr>
        <w:t xml:space="preserve">% davka na </w:t>
      </w:r>
      <w:r>
        <w:rPr>
          <w:sz w:val="22"/>
          <w:szCs w:val="22"/>
        </w:rPr>
        <w:t xml:space="preserve">promet nepremičnin </w:t>
      </w:r>
      <w:r w:rsidRPr="006473BE">
        <w:rPr>
          <w:sz w:val="22"/>
          <w:szCs w:val="22"/>
        </w:rPr>
        <w:t>ki ga plača kupec.</w:t>
      </w:r>
    </w:p>
    <w:p w:rsidR="00515D06" w:rsidRDefault="00515D06" w:rsidP="00515D06">
      <w:pPr>
        <w:jc w:val="both"/>
        <w:rPr>
          <w:sz w:val="22"/>
          <w:szCs w:val="22"/>
        </w:rPr>
      </w:pPr>
    </w:p>
    <w:p w:rsidR="00515D06" w:rsidRPr="006D7C53" w:rsidRDefault="00515D06" w:rsidP="00515D06">
      <w:pPr>
        <w:rPr>
          <w:sz w:val="22"/>
          <w:szCs w:val="22"/>
          <w:u w:val="single"/>
        </w:rPr>
      </w:pPr>
      <w:r>
        <w:rPr>
          <w:sz w:val="22"/>
          <w:szCs w:val="22"/>
          <w:u w:val="single"/>
        </w:rPr>
        <w:t>2.3</w:t>
      </w:r>
      <w:r w:rsidRPr="006D7C53">
        <w:rPr>
          <w:sz w:val="22"/>
          <w:szCs w:val="22"/>
          <w:u w:val="single"/>
        </w:rPr>
        <w:t>. Predmet javne dražbe je nepozidano stavbno zemljišče s:</w:t>
      </w:r>
    </w:p>
    <w:p w:rsidR="00515D06" w:rsidRPr="006D7C53" w:rsidRDefault="00515D06" w:rsidP="00515D06">
      <w:pPr>
        <w:jc w:val="both"/>
        <w:rPr>
          <w:sz w:val="22"/>
          <w:szCs w:val="22"/>
        </w:rPr>
      </w:pPr>
      <w:r>
        <w:rPr>
          <w:b/>
          <w:sz w:val="22"/>
          <w:szCs w:val="22"/>
        </w:rPr>
        <w:t xml:space="preserve">- </w:t>
      </w:r>
      <w:proofErr w:type="spellStart"/>
      <w:r>
        <w:rPr>
          <w:b/>
          <w:sz w:val="22"/>
          <w:szCs w:val="22"/>
        </w:rPr>
        <w:t>parc</w:t>
      </w:r>
      <w:proofErr w:type="spellEnd"/>
      <w:r>
        <w:rPr>
          <w:b/>
          <w:sz w:val="22"/>
          <w:szCs w:val="22"/>
        </w:rPr>
        <w:t>. št. 695</w:t>
      </w:r>
      <w:r w:rsidRPr="006D7C53">
        <w:rPr>
          <w:b/>
          <w:sz w:val="22"/>
          <w:szCs w:val="22"/>
        </w:rPr>
        <w:t xml:space="preserve"> </w:t>
      </w:r>
      <w:r>
        <w:rPr>
          <w:sz w:val="22"/>
          <w:szCs w:val="22"/>
        </w:rPr>
        <w:t>(ID znak: parcela 1770 695) v izmeri  556 m², k. o. 1770 Kašelj.</w:t>
      </w:r>
    </w:p>
    <w:p w:rsidR="00515D06" w:rsidRPr="006D7C53" w:rsidRDefault="00515D06" w:rsidP="00515D06">
      <w:pPr>
        <w:jc w:val="both"/>
        <w:rPr>
          <w:b/>
          <w:sz w:val="22"/>
          <w:szCs w:val="22"/>
        </w:rPr>
      </w:pPr>
    </w:p>
    <w:p w:rsidR="00515D06" w:rsidRDefault="00515D06" w:rsidP="00515D06">
      <w:pPr>
        <w:jc w:val="both"/>
        <w:rPr>
          <w:sz w:val="22"/>
          <w:szCs w:val="22"/>
        </w:rPr>
      </w:pPr>
      <w:r w:rsidRPr="006D7C53">
        <w:rPr>
          <w:sz w:val="22"/>
          <w:szCs w:val="22"/>
        </w:rPr>
        <w:t xml:space="preserve">V Odloku o občinskem prostorskem načrtu Mestne občine Ljubljana – izvedbeni del (Uradni list RS, št. 78/10, 10/11 - DPN, 22/11 - </w:t>
      </w:r>
      <w:proofErr w:type="spellStart"/>
      <w:r w:rsidRPr="006D7C53">
        <w:rPr>
          <w:sz w:val="22"/>
          <w:szCs w:val="22"/>
        </w:rPr>
        <w:t>popr</w:t>
      </w:r>
      <w:proofErr w:type="spellEnd"/>
      <w:r w:rsidRPr="006D7C53">
        <w:rPr>
          <w:sz w:val="22"/>
          <w:szCs w:val="22"/>
        </w:rPr>
        <w:t xml:space="preserve">., 43/11-ZKZ-C, 53/12 - </w:t>
      </w:r>
      <w:proofErr w:type="spellStart"/>
      <w:r w:rsidRPr="006D7C53">
        <w:rPr>
          <w:sz w:val="22"/>
          <w:szCs w:val="22"/>
        </w:rPr>
        <w:t>obv</w:t>
      </w:r>
      <w:proofErr w:type="spellEnd"/>
      <w:r w:rsidRPr="006D7C53">
        <w:rPr>
          <w:sz w:val="22"/>
          <w:szCs w:val="22"/>
        </w:rPr>
        <w:t xml:space="preserve">. </w:t>
      </w:r>
      <w:proofErr w:type="spellStart"/>
      <w:r w:rsidRPr="006D7C53">
        <w:rPr>
          <w:sz w:val="22"/>
          <w:szCs w:val="22"/>
        </w:rPr>
        <w:t>razl</w:t>
      </w:r>
      <w:proofErr w:type="spellEnd"/>
      <w:r w:rsidRPr="006D7C53">
        <w:rPr>
          <w:sz w:val="22"/>
          <w:szCs w:val="22"/>
        </w:rPr>
        <w:t xml:space="preserve">., 9/13, 23/13 - </w:t>
      </w:r>
      <w:proofErr w:type="spellStart"/>
      <w:r w:rsidRPr="006D7C53">
        <w:rPr>
          <w:sz w:val="22"/>
          <w:szCs w:val="22"/>
        </w:rPr>
        <w:t>popr</w:t>
      </w:r>
      <w:proofErr w:type="spellEnd"/>
      <w:r w:rsidRPr="006D7C53">
        <w:rPr>
          <w:sz w:val="22"/>
          <w:szCs w:val="22"/>
        </w:rPr>
        <w:t xml:space="preserve">., 72/13 - DPN, 71/14 - </w:t>
      </w:r>
      <w:proofErr w:type="spellStart"/>
      <w:r w:rsidRPr="006D7C53">
        <w:rPr>
          <w:sz w:val="22"/>
          <w:szCs w:val="22"/>
        </w:rPr>
        <w:t>popr</w:t>
      </w:r>
      <w:proofErr w:type="spellEnd"/>
      <w:r w:rsidRPr="006D7C53">
        <w:rPr>
          <w:sz w:val="22"/>
          <w:szCs w:val="22"/>
        </w:rPr>
        <w:t>., 92/14 - DPN, 17/15 - DPN, 50/15 - DPN, 88/15 - DPN in 95/15,</w:t>
      </w:r>
      <w:r w:rsidRPr="006D7C53">
        <w:rPr>
          <w:color w:val="111111"/>
          <w:sz w:val="22"/>
          <w:szCs w:val="22"/>
        </w:rPr>
        <w:t xml:space="preserve"> 38/16 - avtentična razlaga, 63/16, 12/17 - </w:t>
      </w:r>
      <w:proofErr w:type="spellStart"/>
      <w:r w:rsidRPr="006D7C53">
        <w:rPr>
          <w:color w:val="111111"/>
          <w:sz w:val="22"/>
          <w:szCs w:val="22"/>
        </w:rPr>
        <w:t>popr</w:t>
      </w:r>
      <w:proofErr w:type="spellEnd"/>
      <w:r w:rsidRPr="006D7C53">
        <w:rPr>
          <w:color w:val="111111"/>
          <w:sz w:val="22"/>
          <w:szCs w:val="22"/>
        </w:rPr>
        <w:t>., 12/18 - DPN, 42/18 in 78/19 - DPN</w:t>
      </w:r>
      <w:r w:rsidRPr="006D7C53">
        <w:rPr>
          <w:sz w:val="22"/>
          <w:szCs w:val="22"/>
        </w:rPr>
        <w:t>) je predmetno zemljišče opredeljeno v enoti urejanja prostora (EUP) EUP</w:t>
      </w:r>
      <w:r>
        <w:rPr>
          <w:sz w:val="22"/>
          <w:szCs w:val="22"/>
        </w:rPr>
        <w:t xml:space="preserve"> PO-807</w:t>
      </w:r>
      <w:r w:rsidRPr="006D7C53">
        <w:rPr>
          <w:sz w:val="22"/>
          <w:szCs w:val="22"/>
        </w:rPr>
        <w:t>, z namembnostjo C</w:t>
      </w:r>
      <w:r>
        <w:rPr>
          <w:sz w:val="22"/>
          <w:szCs w:val="22"/>
        </w:rPr>
        <w:t>U</w:t>
      </w:r>
      <w:r w:rsidRPr="006D7C53">
        <w:rPr>
          <w:sz w:val="22"/>
          <w:szCs w:val="22"/>
        </w:rPr>
        <w:t>-</w:t>
      </w:r>
      <w:r>
        <w:rPr>
          <w:sz w:val="22"/>
          <w:szCs w:val="22"/>
        </w:rPr>
        <w:t xml:space="preserve"> osrednja območja centralnih dejavnosti.</w:t>
      </w:r>
    </w:p>
    <w:p w:rsidR="00515D06" w:rsidRDefault="00515D06" w:rsidP="00515D06">
      <w:pPr>
        <w:jc w:val="both"/>
        <w:rPr>
          <w:sz w:val="22"/>
          <w:szCs w:val="22"/>
        </w:rPr>
      </w:pPr>
    </w:p>
    <w:p w:rsidR="00515D06" w:rsidRPr="006D7C53" w:rsidRDefault="00515D06" w:rsidP="00515D06">
      <w:pPr>
        <w:jc w:val="both"/>
        <w:rPr>
          <w:sz w:val="22"/>
          <w:szCs w:val="22"/>
        </w:rPr>
      </w:pPr>
      <w:r>
        <w:rPr>
          <w:sz w:val="22"/>
          <w:szCs w:val="22"/>
        </w:rPr>
        <w:t xml:space="preserve">Pri predmetnem zemljišču je vpisana neprava stvarna služnost za že zgrajeno javno komunikacijsko omrežje in pripadajočo infrastrukturo v korist Telekoma Slovenije </w:t>
      </w:r>
      <w:proofErr w:type="spellStart"/>
      <w:r>
        <w:rPr>
          <w:sz w:val="22"/>
          <w:szCs w:val="22"/>
        </w:rPr>
        <w:t>d.d</w:t>
      </w:r>
      <w:proofErr w:type="spellEnd"/>
      <w:r>
        <w:rPr>
          <w:sz w:val="22"/>
          <w:szCs w:val="22"/>
        </w:rPr>
        <w:t>.</w:t>
      </w:r>
    </w:p>
    <w:p w:rsidR="00515D06" w:rsidRPr="006D7C53" w:rsidRDefault="00515D06" w:rsidP="00515D06">
      <w:pPr>
        <w:rPr>
          <w:sz w:val="22"/>
          <w:szCs w:val="22"/>
        </w:rPr>
      </w:pPr>
    </w:p>
    <w:p w:rsidR="00515D06" w:rsidRPr="006D7C53" w:rsidRDefault="00515D06" w:rsidP="00515D06">
      <w:pPr>
        <w:rPr>
          <w:b/>
          <w:sz w:val="22"/>
          <w:szCs w:val="22"/>
        </w:rPr>
      </w:pPr>
      <w:r>
        <w:rPr>
          <w:b/>
          <w:sz w:val="22"/>
          <w:szCs w:val="22"/>
        </w:rPr>
        <w:t>Izklicna cena: 139.000</w:t>
      </w:r>
      <w:r w:rsidRPr="006D7C53">
        <w:rPr>
          <w:b/>
          <w:sz w:val="22"/>
          <w:szCs w:val="22"/>
        </w:rPr>
        <w:t>,00 EUR.</w:t>
      </w:r>
    </w:p>
    <w:p w:rsidR="00515D06" w:rsidRPr="006D7C53" w:rsidRDefault="00515D06" w:rsidP="00515D06">
      <w:pPr>
        <w:rPr>
          <w:sz w:val="22"/>
          <w:szCs w:val="22"/>
        </w:rPr>
      </w:pPr>
      <w:r>
        <w:rPr>
          <w:sz w:val="22"/>
          <w:szCs w:val="22"/>
        </w:rPr>
        <w:t xml:space="preserve">(z besedo: sto devetintrideset tisoč </w:t>
      </w:r>
      <w:r w:rsidRPr="006D7C53">
        <w:rPr>
          <w:sz w:val="22"/>
          <w:szCs w:val="22"/>
        </w:rPr>
        <w:t>eurov in 00/100)</w:t>
      </w:r>
    </w:p>
    <w:p w:rsidR="00515D06" w:rsidRDefault="00515D06" w:rsidP="00515D06">
      <w:pPr>
        <w:rPr>
          <w:sz w:val="22"/>
          <w:szCs w:val="22"/>
        </w:rPr>
      </w:pPr>
      <w:r w:rsidRPr="006D7C53">
        <w:rPr>
          <w:sz w:val="22"/>
          <w:szCs w:val="22"/>
        </w:rPr>
        <w:t>Navedena izklicna cena ne vključuje 22 % davka na dodano vrednost, ki ga plača kupec.</w:t>
      </w:r>
    </w:p>
    <w:p w:rsidR="00E46B66" w:rsidRDefault="00E46B66" w:rsidP="00515D06">
      <w:pPr>
        <w:rPr>
          <w:sz w:val="22"/>
          <w:szCs w:val="22"/>
        </w:rPr>
      </w:pPr>
    </w:p>
    <w:p w:rsidR="00E46B66" w:rsidRPr="005959EA" w:rsidRDefault="00E46B66" w:rsidP="00E46B66">
      <w:pPr>
        <w:rPr>
          <w:sz w:val="22"/>
          <w:szCs w:val="22"/>
          <w:u w:val="single"/>
        </w:rPr>
      </w:pPr>
      <w:r>
        <w:rPr>
          <w:sz w:val="22"/>
          <w:szCs w:val="22"/>
          <w:u w:val="single"/>
        </w:rPr>
        <w:t xml:space="preserve">2.4. </w:t>
      </w:r>
      <w:r w:rsidRPr="005959EA">
        <w:rPr>
          <w:sz w:val="22"/>
          <w:szCs w:val="22"/>
          <w:u w:val="single"/>
        </w:rPr>
        <w:t xml:space="preserve">Predmet javne </w:t>
      </w:r>
      <w:r w:rsidRPr="00F97E2D">
        <w:rPr>
          <w:sz w:val="22"/>
          <w:szCs w:val="22"/>
          <w:u w:val="single"/>
        </w:rPr>
        <w:t xml:space="preserve">dražbe </w:t>
      </w:r>
      <w:r>
        <w:rPr>
          <w:sz w:val="22"/>
          <w:szCs w:val="22"/>
          <w:u w:val="single"/>
        </w:rPr>
        <w:t>je nepozidano</w:t>
      </w:r>
      <w:r w:rsidRPr="00F97E2D">
        <w:rPr>
          <w:sz w:val="22"/>
          <w:szCs w:val="22"/>
          <w:u w:val="single"/>
        </w:rPr>
        <w:t xml:space="preserve"> stavbn</w:t>
      </w:r>
      <w:r>
        <w:rPr>
          <w:sz w:val="22"/>
          <w:szCs w:val="22"/>
          <w:u w:val="single"/>
        </w:rPr>
        <w:t xml:space="preserve">o </w:t>
      </w:r>
      <w:r w:rsidRPr="00F97E2D">
        <w:rPr>
          <w:sz w:val="22"/>
          <w:szCs w:val="22"/>
          <w:u w:val="single"/>
        </w:rPr>
        <w:t>zemljišč</w:t>
      </w:r>
      <w:r>
        <w:rPr>
          <w:sz w:val="22"/>
          <w:szCs w:val="22"/>
          <w:u w:val="single"/>
        </w:rPr>
        <w:t>e</w:t>
      </w:r>
      <w:r w:rsidRPr="00F97E2D">
        <w:rPr>
          <w:sz w:val="22"/>
          <w:szCs w:val="22"/>
          <w:u w:val="single"/>
        </w:rPr>
        <w:t>:</w:t>
      </w:r>
    </w:p>
    <w:p w:rsidR="00E46B66" w:rsidRDefault="00E46B66" w:rsidP="00E46B66">
      <w:pPr>
        <w:rPr>
          <w:sz w:val="22"/>
          <w:szCs w:val="22"/>
        </w:rPr>
      </w:pPr>
      <w:r>
        <w:rPr>
          <w:b/>
          <w:sz w:val="22"/>
          <w:szCs w:val="22"/>
        </w:rPr>
        <w:t xml:space="preserve">- </w:t>
      </w:r>
      <w:proofErr w:type="spellStart"/>
      <w:r>
        <w:rPr>
          <w:b/>
          <w:sz w:val="22"/>
          <w:szCs w:val="22"/>
        </w:rPr>
        <w:t>parc</w:t>
      </w:r>
      <w:proofErr w:type="spellEnd"/>
      <w:r>
        <w:rPr>
          <w:b/>
          <w:sz w:val="22"/>
          <w:szCs w:val="22"/>
        </w:rPr>
        <w:t>. št. 106/15</w:t>
      </w:r>
      <w:r w:rsidRPr="005959EA">
        <w:rPr>
          <w:sz w:val="22"/>
          <w:szCs w:val="22"/>
        </w:rPr>
        <w:t xml:space="preserve"> </w:t>
      </w:r>
      <w:r>
        <w:rPr>
          <w:sz w:val="22"/>
          <w:szCs w:val="22"/>
        </w:rPr>
        <w:t>(ID znak: parcela 1770 106/15)</w:t>
      </w:r>
      <w:r w:rsidRPr="005959EA">
        <w:rPr>
          <w:sz w:val="22"/>
          <w:szCs w:val="22"/>
        </w:rPr>
        <w:t xml:space="preserve"> v izmeri </w:t>
      </w:r>
      <w:r>
        <w:rPr>
          <w:sz w:val="22"/>
          <w:szCs w:val="22"/>
        </w:rPr>
        <w:t>1994 m2</w:t>
      </w:r>
      <w:r w:rsidRPr="005959EA">
        <w:rPr>
          <w:sz w:val="22"/>
          <w:szCs w:val="22"/>
        </w:rPr>
        <w:t xml:space="preserve">, k. o. </w:t>
      </w:r>
      <w:r>
        <w:rPr>
          <w:sz w:val="22"/>
          <w:szCs w:val="22"/>
        </w:rPr>
        <w:t>1770 Kašelj</w:t>
      </w:r>
    </w:p>
    <w:p w:rsidR="00E46B66" w:rsidRDefault="00E46B66" w:rsidP="00E46B66">
      <w:pPr>
        <w:rPr>
          <w:sz w:val="22"/>
          <w:szCs w:val="22"/>
        </w:rPr>
      </w:pPr>
    </w:p>
    <w:p w:rsidR="00E46B66" w:rsidRDefault="00E46B66" w:rsidP="00E46B66">
      <w:pPr>
        <w:jc w:val="both"/>
        <w:rPr>
          <w:sz w:val="22"/>
          <w:szCs w:val="22"/>
        </w:rPr>
      </w:pPr>
      <w:r w:rsidRPr="005959EA">
        <w:rPr>
          <w:sz w:val="22"/>
          <w:szCs w:val="22"/>
        </w:rPr>
        <w:t xml:space="preserve">V Odloku o občinskem prostorskem načrtu Mestne občine Ljubljana – izvedbeni del </w:t>
      </w:r>
      <w:r w:rsidRPr="00581F3D">
        <w:rPr>
          <w:sz w:val="22"/>
          <w:szCs w:val="22"/>
        </w:rPr>
        <w:t xml:space="preserve">(Uradni list RS, št. 78/10, 10/11 – DPN, 22/11 – </w:t>
      </w:r>
      <w:proofErr w:type="spellStart"/>
      <w:r w:rsidRPr="00581F3D">
        <w:rPr>
          <w:sz w:val="22"/>
          <w:szCs w:val="22"/>
        </w:rPr>
        <w:t>popr</w:t>
      </w:r>
      <w:proofErr w:type="spellEnd"/>
      <w:r w:rsidRPr="00581F3D">
        <w:rPr>
          <w:sz w:val="22"/>
          <w:szCs w:val="22"/>
        </w:rPr>
        <w:t xml:space="preserve">., 43/11 – ZKZ-C, 53/12 – </w:t>
      </w:r>
      <w:proofErr w:type="spellStart"/>
      <w:r w:rsidRPr="00581F3D">
        <w:rPr>
          <w:sz w:val="22"/>
          <w:szCs w:val="22"/>
        </w:rPr>
        <w:t>obv</w:t>
      </w:r>
      <w:proofErr w:type="spellEnd"/>
      <w:r w:rsidRPr="00581F3D">
        <w:rPr>
          <w:sz w:val="22"/>
          <w:szCs w:val="22"/>
        </w:rPr>
        <w:t xml:space="preserve">. </w:t>
      </w:r>
      <w:proofErr w:type="spellStart"/>
      <w:r w:rsidRPr="00581F3D">
        <w:rPr>
          <w:sz w:val="22"/>
          <w:szCs w:val="22"/>
        </w:rPr>
        <w:t>razl</w:t>
      </w:r>
      <w:proofErr w:type="spellEnd"/>
      <w:r w:rsidRPr="00581F3D">
        <w:rPr>
          <w:sz w:val="22"/>
          <w:szCs w:val="22"/>
        </w:rPr>
        <w:t xml:space="preserve">., 9/13, 23/13 – </w:t>
      </w:r>
      <w:proofErr w:type="spellStart"/>
      <w:r w:rsidRPr="00581F3D">
        <w:rPr>
          <w:sz w:val="22"/>
          <w:szCs w:val="22"/>
        </w:rPr>
        <w:t>popr</w:t>
      </w:r>
      <w:proofErr w:type="spellEnd"/>
      <w:r w:rsidRPr="00581F3D">
        <w:rPr>
          <w:sz w:val="22"/>
          <w:szCs w:val="22"/>
        </w:rPr>
        <w:t xml:space="preserve">., 72/13 – DPN, 71/14 – </w:t>
      </w:r>
      <w:proofErr w:type="spellStart"/>
      <w:r w:rsidRPr="00581F3D">
        <w:rPr>
          <w:sz w:val="22"/>
          <w:szCs w:val="22"/>
        </w:rPr>
        <w:t>popr</w:t>
      </w:r>
      <w:proofErr w:type="spellEnd"/>
      <w:r w:rsidRPr="00581F3D">
        <w:rPr>
          <w:sz w:val="22"/>
          <w:szCs w:val="22"/>
        </w:rPr>
        <w:t xml:space="preserve">., 92/14 – DPN, 17/15 – DPN, 50/15 – DPN, 88/15 – DPN, 95/15, 38/16 – avtentična razlaga, 63/16 in 12/17 – </w:t>
      </w:r>
      <w:proofErr w:type="spellStart"/>
      <w:r w:rsidRPr="00581F3D">
        <w:rPr>
          <w:sz w:val="22"/>
          <w:szCs w:val="22"/>
        </w:rPr>
        <w:t>popr</w:t>
      </w:r>
      <w:proofErr w:type="spellEnd"/>
      <w:r w:rsidRPr="00581F3D">
        <w:rPr>
          <w:sz w:val="22"/>
          <w:szCs w:val="22"/>
        </w:rPr>
        <w:t xml:space="preserve">., </w:t>
      </w:r>
      <w:r>
        <w:rPr>
          <w:sz w:val="22"/>
          <w:szCs w:val="22"/>
        </w:rPr>
        <w:t>12/18 – DPN, 42/18</w:t>
      </w:r>
      <w:r w:rsidRPr="00C76E06">
        <w:rPr>
          <w:sz w:val="22"/>
          <w:szCs w:val="22"/>
        </w:rPr>
        <w:t xml:space="preserve"> </w:t>
      </w:r>
      <w:r>
        <w:rPr>
          <w:sz w:val="22"/>
          <w:szCs w:val="22"/>
        </w:rPr>
        <w:t>in 78/19 – DPN</w:t>
      </w:r>
      <w:r w:rsidRPr="00581F3D">
        <w:rPr>
          <w:sz w:val="22"/>
          <w:szCs w:val="22"/>
        </w:rPr>
        <w:t>)</w:t>
      </w:r>
      <w:r>
        <w:rPr>
          <w:sz w:val="22"/>
          <w:szCs w:val="22"/>
        </w:rPr>
        <w:t xml:space="preserve"> je </w:t>
      </w:r>
      <w:r w:rsidRPr="005959EA">
        <w:rPr>
          <w:sz w:val="22"/>
          <w:szCs w:val="22"/>
        </w:rPr>
        <w:t>predmetn</w:t>
      </w:r>
      <w:r>
        <w:rPr>
          <w:sz w:val="22"/>
          <w:szCs w:val="22"/>
        </w:rPr>
        <w:t xml:space="preserve">o </w:t>
      </w:r>
      <w:r w:rsidRPr="005959EA">
        <w:rPr>
          <w:sz w:val="22"/>
          <w:szCs w:val="22"/>
        </w:rPr>
        <w:t>zemljišč</w:t>
      </w:r>
      <w:r>
        <w:rPr>
          <w:sz w:val="22"/>
          <w:szCs w:val="22"/>
        </w:rPr>
        <w:t>e</w:t>
      </w:r>
      <w:r w:rsidRPr="005959EA">
        <w:rPr>
          <w:sz w:val="22"/>
          <w:szCs w:val="22"/>
        </w:rPr>
        <w:t xml:space="preserve"> opredeljen</w:t>
      </w:r>
      <w:r>
        <w:rPr>
          <w:sz w:val="22"/>
          <w:szCs w:val="22"/>
        </w:rPr>
        <w:t>o</w:t>
      </w:r>
      <w:r w:rsidRPr="005959EA">
        <w:rPr>
          <w:sz w:val="22"/>
          <w:szCs w:val="22"/>
        </w:rPr>
        <w:t xml:space="preserve"> v enoti urejanja prosto</w:t>
      </w:r>
      <w:r>
        <w:rPr>
          <w:sz w:val="22"/>
          <w:szCs w:val="22"/>
        </w:rPr>
        <w:t xml:space="preserve">ra (EUP) PO-327 z namembnostjo </w:t>
      </w:r>
      <w:proofErr w:type="spellStart"/>
      <w:r>
        <w:rPr>
          <w:sz w:val="22"/>
          <w:szCs w:val="22"/>
        </w:rPr>
        <w:t>SSce</w:t>
      </w:r>
      <w:proofErr w:type="spellEnd"/>
      <w:r>
        <w:rPr>
          <w:sz w:val="22"/>
          <w:szCs w:val="22"/>
        </w:rPr>
        <w:t>- pretežno eno in dvostanovanjske površine</w:t>
      </w:r>
    </w:p>
    <w:p w:rsidR="00E46B66" w:rsidRDefault="00E46B66" w:rsidP="00E46B66">
      <w:pPr>
        <w:jc w:val="both"/>
        <w:rPr>
          <w:sz w:val="22"/>
          <w:szCs w:val="22"/>
        </w:rPr>
      </w:pPr>
    </w:p>
    <w:p w:rsidR="00E46B66" w:rsidRPr="007B4E11" w:rsidRDefault="00E46B66" w:rsidP="00E46B66">
      <w:pPr>
        <w:jc w:val="both"/>
        <w:rPr>
          <w:sz w:val="22"/>
          <w:szCs w:val="22"/>
        </w:rPr>
      </w:pPr>
      <w:r>
        <w:rPr>
          <w:sz w:val="22"/>
          <w:szCs w:val="22"/>
        </w:rPr>
        <w:t xml:space="preserve">Pri predmetnem zemljišču je vpisana neprava stvarna služnost za že zgrajeno javno komunikacijsko omrežje in pripadajočo infrastrukturo v korist Telekoma Slovenije </w:t>
      </w:r>
      <w:proofErr w:type="spellStart"/>
      <w:r>
        <w:rPr>
          <w:sz w:val="22"/>
          <w:szCs w:val="22"/>
        </w:rPr>
        <w:t>d.d</w:t>
      </w:r>
      <w:proofErr w:type="spellEnd"/>
      <w:r>
        <w:rPr>
          <w:sz w:val="22"/>
          <w:szCs w:val="22"/>
        </w:rPr>
        <w:t xml:space="preserve">.(ID omejitve 14738185) in plomba </w:t>
      </w:r>
      <w:proofErr w:type="spellStart"/>
      <w:r>
        <w:rPr>
          <w:sz w:val="22"/>
          <w:szCs w:val="22"/>
        </w:rPr>
        <w:t>Dn</w:t>
      </w:r>
      <w:proofErr w:type="spellEnd"/>
      <w:r w:rsidRPr="00D76DAC">
        <w:rPr>
          <w:sz w:val="22"/>
          <w:szCs w:val="22"/>
        </w:rPr>
        <w:t xml:space="preserve"> </w:t>
      </w:r>
      <w:r>
        <w:rPr>
          <w:sz w:val="22"/>
          <w:szCs w:val="22"/>
        </w:rPr>
        <w:t xml:space="preserve">193197/2020, ki se nanaša na </w:t>
      </w:r>
      <w:r w:rsidRPr="00D76DAC">
        <w:rPr>
          <w:sz w:val="22"/>
          <w:szCs w:val="22"/>
        </w:rPr>
        <w:t>vpis pridobitve izvedene pravice ali pravnega dejstva iz četrtega odstavka 13. a člena ZZK-1 pri vseh osnovnih pravnih položajih več nepremičnin (prvi odstavek 141. člena ZZK-1)</w:t>
      </w:r>
      <w:r>
        <w:rPr>
          <w:sz w:val="22"/>
          <w:szCs w:val="22"/>
        </w:rPr>
        <w:t xml:space="preserve"> v korist Telemach </w:t>
      </w:r>
      <w:proofErr w:type="spellStart"/>
      <w:r>
        <w:rPr>
          <w:sz w:val="22"/>
          <w:szCs w:val="22"/>
        </w:rPr>
        <w:t>d.d</w:t>
      </w:r>
      <w:proofErr w:type="spellEnd"/>
      <w:r>
        <w:rPr>
          <w:sz w:val="22"/>
          <w:szCs w:val="22"/>
        </w:rPr>
        <w:t>.</w:t>
      </w:r>
    </w:p>
    <w:p w:rsidR="00E46B66" w:rsidRDefault="00E46B66" w:rsidP="00E46B66">
      <w:pPr>
        <w:jc w:val="both"/>
        <w:rPr>
          <w:sz w:val="22"/>
          <w:szCs w:val="22"/>
        </w:rPr>
      </w:pPr>
    </w:p>
    <w:p w:rsidR="00E46B66" w:rsidRPr="006473BE" w:rsidRDefault="00E46B66" w:rsidP="00E46B66">
      <w:pPr>
        <w:rPr>
          <w:b/>
          <w:sz w:val="22"/>
          <w:szCs w:val="22"/>
        </w:rPr>
      </w:pPr>
      <w:r>
        <w:rPr>
          <w:b/>
          <w:sz w:val="22"/>
          <w:szCs w:val="22"/>
        </w:rPr>
        <w:t>Izklicna cena</w:t>
      </w:r>
      <w:r w:rsidRPr="006473BE">
        <w:rPr>
          <w:b/>
          <w:sz w:val="22"/>
          <w:szCs w:val="22"/>
        </w:rPr>
        <w:t>:</w:t>
      </w:r>
      <w:r>
        <w:rPr>
          <w:b/>
          <w:sz w:val="22"/>
          <w:szCs w:val="22"/>
        </w:rPr>
        <w:t xml:space="preserve"> 398.800,00 EUR</w:t>
      </w:r>
    </w:p>
    <w:p w:rsidR="00E46B66" w:rsidRPr="006473BE" w:rsidRDefault="00E46B66" w:rsidP="00E46B66">
      <w:pPr>
        <w:rPr>
          <w:sz w:val="22"/>
          <w:szCs w:val="22"/>
        </w:rPr>
      </w:pPr>
      <w:r w:rsidRPr="006473BE">
        <w:rPr>
          <w:sz w:val="22"/>
          <w:szCs w:val="22"/>
        </w:rPr>
        <w:t xml:space="preserve">(z besedo: </w:t>
      </w:r>
      <w:r>
        <w:rPr>
          <w:sz w:val="22"/>
          <w:szCs w:val="22"/>
        </w:rPr>
        <w:t>tristo osemindevetdeset tisoč osemsto eurov</w:t>
      </w:r>
      <w:r w:rsidRPr="006473BE">
        <w:rPr>
          <w:sz w:val="22"/>
          <w:szCs w:val="22"/>
        </w:rPr>
        <w:t xml:space="preserve"> 00/100).</w:t>
      </w:r>
    </w:p>
    <w:p w:rsidR="00E46B66" w:rsidRDefault="00E46B66" w:rsidP="00E46B66">
      <w:pPr>
        <w:rPr>
          <w:sz w:val="22"/>
          <w:szCs w:val="22"/>
        </w:rPr>
      </w:pPr>
      <w:r w:rsidRPr="006473BE">
        <w:rPr>
          <w:sz w:val="22"/>
          <w:szCs w:val="22"/>
        </w:rPr>
        <w:t>Navedena izklicna cena ne vključuje 22% davka na dodano vrednost, ki ga plača kupec.</w:t>
      </w:r>
    </w:p>
    <w:p w:rsidR="00E46B66" w:rsidRDefault="00E46B66" w:rsidP="00515D06">
      <w:pPr>
        <w:rPr>
          <w:sz w:val="22"/>
          <w:szCs w:val="22"/>
        </w:rPr>
      </w:pPr>
    </w:p>
    <w:p w:rsidR="00515D06" w:rsidRDefault="00515D06" w:rsidP="00515D06">
      <w:pPr>
        <w:jc w:val="both"/>
        <w:rPr>
          <w:sz w:val="22"/>
          <w:szCs w:val="22"/>
        </w:rPr>
      </w:pPr>
    </w:p>
    <w:p w:rsidR="00606DD6" w:rsidRPr="005959EA" w:rsidRDefault="00606DD6" w:rsidP="00606DD6">
      <w:pPr>
        <w:rPr>
          <w:sz w:val="22"/>
          <w:szCs w:val="22"/>
          <w:u w:val="single"/>
        </w:rPr>
      </w:pPr>
      <w:r>
        <w:rPr>
          <w:sz w:val="22"/>
          <w:szCs w:val="22"/>
          <w:u w:val="single"/>
        </w:rPr>
        <w:t xml:space="preserve">2.5. </w:t>
      </w:r>
      <w:r w:rsidRPr="005959EA">
        <w:rPr>
          <w:sz w:val="22"/>
          <w:szCs w:val="22"/>
          <w:u w:val="single"/>
        </w:rPr>
        <w:t xml:space="preserve">Predmet javne </w:t>
      </w:r>
      <w:r w:rsidRPr="00F97E2D">
        <w:rPr>
          <w:sz w:val="22"/>
          <w:szCs w:val="22"/>
          <w:u w:val="single"/>
        </w:rPr>
        <w:t xml:space="preserve">dražbe </w:t>
      </w:r>
      <w:r>
        <w:rPr>
          <w:sz w:val="22"/>
          <w:szCs w:val="22"/>
          <w:u w:val="single"/>
        </w:rPr>
        <w:t>je nepozidano</w:t>
      </w:r>
      <w:r w:rsidRPr="00F97E2D">
        <w:rPr>
          <w:sz w:val="22"/>
          <w:szCs w:val="22"/>
          <w:u w:val="single"/>
        </w:rPr>
        <w:t xml:space="preserve"> stavbn</w:t>
      </w:r>
      <w:r>
        <w:rPr>
          <w:sz w:val="22"/>
          <w:szCs w:val="22"/>
          <w:u w:val="single"/>
        </w:rPr>
        <w:t xml:space="preserve">o </w:t>
      </w:r>
      <w:r w:rsidRPr="00F97E2D">
        <w:rPr>
          <w:sz w:val="22"/>
          <w:szCs w:val="22"/>
          <w:u w:val="single"/>
        </w:rPr>
        <w:t>zemljišč</w:t>
      </w:r>
      <w:r>
        <w:rPr>
          <w:sz w:val="22"/>
          <w:szCs w:val="22"/>
          <w:u w:val="single"/>
        </w:rPr>
        <w:t>e</w:t>
      </w:r>
      <w:r w:rsidRPr="00F97E2D">
        <w:rPr>
          <w:sz w:val="22"/>
          <w:szCs w:val="22"/>
          <w:u w:val="single"/>
        </w:rPr>
        <w:t>:</w:t>
      </w:r>
    </w:p>
    <w:p w:rsidR="00606DD6" w:rsidRDefault="00606DD6" w:rsidP="00606DD6">
      <w:pPr>
        <w:rPr>
          <w:sz w:val="22"/>
          <w:szCs w:val="22"/>
        </w:rPr>
      </w:pPr>
      <w:r>
        <w:rPr>
          <w:b/>
          <w:sz w:val="22"/>
          <w:szCs w:val="22"/>
        </w:rPr>
        <w:t xml:space="preserve">- </w:t>
      </w:r>
      <w:proofErr w:type="spellStart"/>
      <w:r>
        <w:rPr>
          <w:b/>
          <w:sz w:val="22"/>
          <w:szCs w:val="22"/>
        </w:rPr>
        <w:t>parc</w:t>
      </w:r>
      <w:proofErr w:type="spellEnd"/>
      <w:r>
        <w:rPr>
          <w:b/>
          <w:sz w:val="22"/>
          <w:szCs w:val="22"/>
        </w:rPr>
        <w:t xml:space="preserve">. št. </w:t>
      </w:r>
      <w:r w:rsidR="00826873">
        <w:rPr>
          <w:b/>
          <w:sz w:val="22"/>
          <w:szCs w:val="22"/>
        </w:rPr>
        <w:t>688/95</w:t>
      </w:r>
      <w:r w:rsidRPr="005959EA">
        <w:rPr>
          <w:sz w:val="22"/>
          <w:szCs w:val="22"/>
        </w:rPr>
        <w:t xml:space="preserve"> </w:t>
      </w:r>
      <w:r>
        <w:rPr>
          <w:sz w:val="22"/>
          <w:szCs w:val="22"/>
        </w:rPr>
        <w:t>(ID znak: parcela 1</w:t>
      </w:r>
      <w:r w:rsidR="00CB0180">
        <w:rPr>
          <w:sz w:val="22"/>
          <w:szCs w:val="22"/>
        </w:rPr>
        <w:t>7</w:t>
      </w:r>
      <w:r w:rsidR="003E2C7C">
        <w:rPr>
          <w:sz w:val="22"/>
          <w:szCs w:val="22"/>
        </w:rPr>
        <w:t>55</w:t>
      </w:r>
      <w:r>
        <w:rPr>
          <w:sz w:val="22"/>
          <w:szCs w:val="22"/>
        </w:rPr>
        <w:t xml:space="preserve"> </w:t>
      </w:r>
      <w:r w:rsidR="003E2C7C">
        <w:rPr>
          <w:sz w:val="22"/>
          <w:szCs w:val="22"/>
        </w:rPr>
        <w:t>688/95</w:t>
      </w:r>
      <w:r>
        <w:rPr>
          <w:sz w:val="22"/>
          <w:szCs w:val="22"/>
        </w:rPr>
        <w:t>)</w:t>
      </w:r>
      <w:r w:rsidRPr="005959EA">
        <w:rPr>
          <w:sz w:val="22"/>
          <w:szCs w:val="22"/>
        </w:rPr>
        <w:t xml:space="preserve"> v izmeri </w:t>
      </w:r>
      <w:r w:rsidR="003E2C7C">
        <w:rPr>
          <w:sz w:val="22"/>
          <w:szCs w:val="22"/>
        </w:rPr>
        <w:t>244</w:t>
      </w:r>
      <w:r>
        <w:rPr>
          <w:sz w:val="22"/>
          <w:szCs w:val="22"/>
        </w:rPr>
        <w:t>4 m2</w:t>
      </w:r>
      <w:r w:rsidRPr="005959EA">
        <w:rPr>
          <w:sz w:val="22"/>
          <w:szCs w:val="22"/>
        </w:rPr>
        <w:t xml:space="preserve">, k. o. </w:t>
      </w:r>
      <w:r>
        <w:rPr>
          <w:sz w:val="22"/>
          <w:szCs w:val="22"/>
        </w:rPr>
        <w:t>1</w:t>
      </w:r>
      <w:r w:rsidR="003E2C7C">
        <w:rPr>
          <w:sz w:val="22"/>
          <w:szCs w:val="22"/>
        </w:rPr>
        <w:t>755 - Glince</w:t>
      </w:r>
    </w:p>
    <w:p w:rsidR="00606DD6" w:rsidRDefault="00606DD6" w:rsidP="00606DD6">
      <w:pPr>
        <w:rPr>
          <w:sz w:val="22"/>
          <w:szCs w:val="22"/>
        </w:rPr>
      </w:pPr>
    </w:p>
    <w:p w:rsidR="00606DD6" w:rsidRDefault="00606DD6" w:rsidP="00606DD6">
      <w:pPr>
        <w:jc w:val="both"/>
        <w:rPr>
          <w:sz w:val="22"/>
          <w:szCs w:val="22"/>
        </w:rPr>
      </w:pPr>
      <w:r w:rsidRPr="005959EA">
        <w:rPr>
          <w:sz w:val="22"/>
          <w:szCs w:val="22"/>
        </w:rPr>
        <w:lastRenderedPageBreak/>
        <w:t xml:space="preserve">V Odloku o občinskem prostorskem načrtu Mestne občine Ljubljana – izvedbeni del </w:t>
      </w:r>
      <w:r w:rsidRPr="00581F3D">
        <w:rPr>
          <w:sz w:val="22"/>
          <w:szCs w:val="22"/>
        </w:rPr>
        <w:t xml:space="preserve">(Uradni list RS, št. 78/10, 10/11 – DPN, 22/11 – </w:t>
      </w:r>
      <w:proofErr w:type="spellStart"/>
      <w:r w:rsidRPr="00581F3D">
        <w:rPr>
          <w:sz w:val="22"/>
          <w:szCs w:val="22"/>
        </w:rPr>
        <w:t>popr</w:t>
      </w:r>
      <w:proofErr w:type="spellEnd"/>
      <w:r w:rsidRPr="00581F3D">
        <w:rPr>
          <w:sz w:val="22"/>
          <w:szCs w:val="22"/>
        </w:rPr>
        <w:t xml:space="preserve">., 43/11 – ZKZ-C, 53/12 – </w:t>
      </w:r>
      <w:proofErr w:type="spellStart"/>
      <w:r w:rsidRPr="00581F3D">
        <w:rPr>
          <w:sz w:val="22"/>
          <w:szCs w:val="22"/>
        </w:rPr>
        <w:t>obv</w:t>
      </w:r>
      <w:proofErr w:type="spellEnd"/>
      <w:r w:rsidRPr="00581F3D">
        <w:rPr>
          <w:sz w:val="22"/>
          <w:szCs w:val="22"/>
        </w:rPr>
        <w:t xml:space="preserve">. </w:t>
      </w:r>
      <w:proofErr w:type="spellStart"/>
      <w:r w:rsidRPr="00581F3D">
        <w:rPr>
          <w:sz w:val="22"/>
          <w:szCs w:val="22"/>
        </w:rPr>
        <w:t>razl</w:t>
      </w:r>
      <w:proofErr w:type="spellEnd"/>
      <w:r w:rsidRPr="00581F3D">
        <w:rPr>
          <w:sz w:val="22"/>
          <w:szCs w:val="22"/>
        </w:rPr>
        <w:t xml:space="preserve">., 9/13, 23/13 – </w:t>
      </w:r>
      <w:proofErr w:type="spellStart"/>
      <w:r w:rsidRPr="00581F3D">
        <w:rPr>
          <w:sz w:val="22"/>
          <w:szCs w:val="22"/>
        </w:rPr>
        <w:t>popr</w:t>
      </w:r>
      <w:proofErr w:type="spellEnd"/>
      <w:r w:rsidRPr="00581F3D">
        <w:rPr>
          <w:sz w:val="22"/>
          <w:szCs w:val="22"/>
        </w:rPr>
        <w:t xml:space="preserve">., 72/13 – DPN, 71/14 – </w:t>
      </w:r>
      <w:proofErr w:type="spellStart"/>
      <w:r w:rsidRPr="00581F3D">
        <w:rPr>
          <w:sz w:val="22"/>
          <w:szCs w:val="22"/>
        </w:rPr>
        <w:t>popr</w:t>
      </w:r>
      <w:proofErr w:type="spellEnd"/>
      <w:r w:rsidRPr="00581F3D">
        <w:rPr>
          <w:sz w:val="22"/>
          <w:szCs w:val="22"/>
        </w:rPr>
        <w:t xml:space="preserve">., 92/14 – DPN, 17/15 – DPN, 50/15 – DPN, 88/15 – DPN, 95/15, 38/16 – avtentična razlaga, 63/16 in 12/17 – </w:t>
      </w:r>
      <w:proofErr w:type="spellStart"/>
      <w:r w:rsidRPr="00581F3D">
        <w:rPr>
          <w:sz w:val="22"/>
          <w:szCs w:val="22"/>
        </w:rPr>
        <w:t>popr</w:t>
      </w:r>
      <w:proofErr w:type="spellEnd"/>
      <w:r w:rsidRPr="00581F3D">
        <w:rPr>
          <w:sz w:val="22"/>
          <w:szCs w:val="22"/>
        </w:rPr>
        <w:t xml:space="preserve">., </w:t>
      </w:r>
      <w:r>
        <w:rPr>
          <w:sz w:val="22"/>
          <w:szCs w:val="22"/>
        </w:rPr>
        <w:t>12/18 – DPN, 42/18</w:t>
      </w:r>
      <w:r w:rsidRPr="00C76E06">
        <w:rPr>
          <w:sz w:val="22"/>
          <w:szCs w:val="22"/>
        </w:rPr>
        <w:t xml:space="preserve"> </w:t>
      </w:r>
      <w:r>
        <w:rPr>
          <w:sz w:val="22"/>
          <w:szCs w:val="22"/>
        </w:rPr>
        <w:t>in 78/19 – DPN</w:t>
      </w:r>
      <w:r w:rsidRPr="00581F3D">
        <w:rPr>
          <w:sz w:val="22"/>
          <w:szCs w:val="22"/>
        </w:rPr>
        <w:t>)</w:t>
      </w:r>
      <w:r>
        <w:rPr>
          <w:sz w:val="22"/>
          <w:szCs w:val="22"/>
        </w:rPr>
        <w:t xml:space="preserve"> je </w:t>
      </w:r>
      <w:r w:rsidRPr="005959EA">
        <w:rPr>
          <w:sz w:val="22"/>
          <w:szCs w:val="22"/>
        </w:rPr>
        <w:t>predmetn</w:t>
      </w:r>
      <w:r>
        <w:rPr>
          <w:sz w:val="22"/>
          <w:szCs w:val="22"/>
        </w:rPr>
        <w:t xml:space="preserve">o </w:t>
      </w:r>
      <w:r w:rsidRPr="005959EA">
        <w:rPr>
          <w:sz w:val="22"/>
          <w:szCs w:val="22"/>
        </w:rPr>
        <w:t>zemljišč</w:t>
      </w:r>
      <w:r>
        <w:rPr>
          <w:sz w:val="22"/>
          <w:szCs w:val="22"/>
        </w:rPr>
        <w:t>e</w:t>
      </w:r>
      <w:r w:rsidRPr="005959EA">
        <w:rPr>
          <w:sz w:val="22"/>
          <w:szCs w:val="22"/>
        </w:rPr>
        <w:t xml:space="preserve"> opredeljen</w:t>
      </w:r>
      <w:r>
        <w:rPr>
          <w:sz w:val="22"/>
          <w:szCs w:val="22"/>
        </w:rPr>
        <w:t>o</w:t>
      </w:r>
      <w:r w:rsidRPr="005959EA">
        <w:rPr>
          <w:sz w:val="22"/>
          <w:szCs w:val="22"/>
        </w:rPr>
        <w:t xml:space="preserve"> v enoti urejanja prosto</w:t>
      </w:r>
      <w:r>
        <w:rPr>
          <w:sz w:val="22"/>
          <w:szCs w:val="22"/>
        </w:rPr>
        <w:t xml:space="preserve">ra (EUP) </w:t>
      </w:r>
      <w:r w:rsidR="003E2C7C">
        <w:rPr>
          <w:sz w:val="22"/>
          <w:szCs w:val="22"/>
        </w:rPr>
        <w:t>DR-402</w:t>
      </w:r>
      <w:r>
        <w:rPr>
          <w:sz w:val="22"/>
          <w:szCs w:val="22"/>
        </w:rPr>
        <w:t xml:space="preserve"> z namembnostjo </w:t>
      </w:r>
      <w:proofErr w:type="spellStart"/>
      <w:r>
        <w:rPr>
          <w:sz w:val="22"/>
          <w:szCs w:val="22"/>
        </w:rPr>
        <w:t>SS</w:t>
      </w:r>
      <w:r w:rsidR="003E2C7C">
        <w:rPr>
          <w:sz w:val="22"/>
          <w:szCs w:val="22"/>
        </w:rPr>
        <w:t>s</w:t>
      </w:r>
      <w:r>
        <w:rPr>
          <w:sz w:val="22"/>
          <w:szCs w:val="22"/>
        </w:rPr>
        <w:t>e</w:t>
      </w:r>
      <w:proofErr w:type="spellEnd"/>
      <w:r>
        <w:rPr>
          <w:sz w:val="22"/>
          <w:szCs w:val="22"/>
        </w:rPr>
        <w:t xml:space="preserve">- </w:t>
      </w:r>
      <w:r w:rsidR="003E2C7C">
        <w:rPr>
          <w:sz w:val="22"/>
          <w:szCs w:val="22"/>
        </w:rPr>
        <w:t>splošne</w:t>
      </w:r>
      <w:r>
        <w:rPr>
          <w:sz w:val="22"/>
          <w:szCs w:val="22"/>
        </w:rPr>
        <w:t xml:space="preserve"> eno in dvostanovanjske površine</w:t>
      </w:r>
    </w:p>
    <w:p w:rsidR="00606DD6" w:rsidRDefault="00606DD6" w:rsidP="00606DD6">
      <w:pPr>
        <w:jc w:val="both"/>
        <w:rPr>
          <w:sz w:val="22"/>
          <w:szCs w:val="22"/>
        </w:rPr>
      </w:pPr>
    </w:p>
    <w:p w:rsidR="00606DD6" w:rsidRDefault="00606DD6" w:rsidP="00606DD6">
      <w:pPr>
        <w:jc w:val="both"/>
        <w:rPr>
          <w:sz w:val="22"/>
          <w:szCs w:val="22"/>
        </w:rPr>
      </w:pPr>
      <w:r>
        <w:rPr>
          <w:sz w:val="22"/>
          <w:szCs w:val="22"/>
        </w:rPr>
        <w:t xml:space="preserve">Pri predmetnem zemljišču je vpisana stvarna služnost </w:t>
      </w:r>
      <w:r w:rsidR="003E2C7C">
        <w:rPr>
          <w:sz w:val="22"/>
          <w:szCs w:val="22"/>
        </w:rPr>
        <w:t>za potrebe izgradnje plinovodnega priključka, za čas obratovanja, v korist in na ime Montessori za življenje, d. o. o..</w:t>
      </w:r>
    </w:p>
    <w:p w:rsidR="003E2C7C" w:rsidRDefault="003E2C7C" w:rsidP="00606DD6">
      <w:pPr>
        <w:jc w:val="both"/>
        <w:rPr>
          <w:sz w:val="22"/>
          <w:szCs w:val="22"/>
        </w:rPr>
      </w:pPr>
    </w:p>
    <w:p w:rsidR="00606DD6" w:rsidRPr="006473BE" w:rsidRDefault="00606DD6" w:rsidP="00606DD6">
      <w:pPr>
        <w:rPr>
          <w:b/>
          <w:sz w:val="22"/>
          <w:szCs w:val="22"/>
        </w:rPr>
      </w:pPr>
      <w:r>
        <w:rPr>
          <w:b/>
          <w:sz w:val="22"/>
          <w:szCs w:val="22"/>
        </w:rPr>
        <w:t>Izklicna cena</w:t>
      </w:r>
      <w:r w:rsidRPr="006473BE">
        <w:rPr>
          <w:b/>
          <w:sz w:val="22"/>
          <w:szCs w:val="22"/>
        </w:rPr>
        <w:t>:</w:t>
      </w:r>
      <w:r>
        <w:rPr>
          <w:b/>
          <w:sz w:val="22"/>
          <w:szCs w:val="22"/>
        </w:rPr>
        <w:t xml:space="preserve"> </w:t>
      </w:r>
      <w:r w:rsidR="003E2C7C">
        <w:rPr>
          <w:b/>
          <w:sz w:val="22"/>
          <w:szCs w:val="22"/>
        </w:rPr>
        <w:t>42.944,00</w:t>
      </w:r>
      <w:r>
        <w:rPr>
          <w:b/>
          <w:sz w:val="22"/>
          <w:szCs w:val="22"/>
        </w:rPr>
        <w:t xml:space="preserve"> EUR</w:t>
      </w:r>
    </w:p>
    <w:p w:rsidR="00606DD6" w:rsidRPr="006473BE" w:rsidRDefault="00606DD6" w:rsidP="00606DD6">
      <w:pPr>
        <w:rPr>
          <w:sz w:val="22"/>
          <w:szCs w:val="22"/>
        </w:rPr>
      </w:pPr>
      <w:r w:rsidRPr="006473BE">
        <w:rPr>
          <w:sz w:val="22"/>
          <w:szCs w:val="22"/>
        </w:rPr>
        <w:t xml:space="preserve">(z besedo: </w:t>
      </w:r>
      <w:r w:rsidR="003E2C7C">
        <w:rPr>
          <w:sz w:val="22"/>
          <w:szCs w:val="22"/>
        </w:rPr>
        <w:t>dvainštirideset tisoč devetsto štiriinštirideset evrov</w:t>
      </w:r>
      <w:r w:rsidRPr="006473BE">
        <w:rPr>
          <w:sz w:val="22"/>
          <w:szCs w:val="22"/>
        </w:rPr>
        <w:t xml:space="preserve"> 00/100).</w:t>
      </w:r>
    </w:p>
    <w:p w:rsidR="00606DD6" w:rsidRDefault="00606DD6" w:rsidP="00606DD6">
      <w:pPr>
        <w:rPr>
          <w:sz w:val="22"/>
          <w:szCs w:val="22"/>
        </w:rPr>
      </w:pPr>
      <w:r w:rsidRPr="006473BE">
        <w:rPr>
          <w:sz w:val="22"/>
          <w:szCs w:val="22"/>
        </w:rPr>
        <w:t>Navedena izklicna cena ne vključuje 22% davka na dodano vrednost, ki ga plača kupec.</w:t>
      </w:r>
    </w:p>
    <w:p w:rsidR="009523C9" w:rsidRDefault="009523C9" w:rsidP="009523C9">
      <w:pPr>
        <w:rPr>
          <w:sz w:val="22"/>
          <w:szCs w:val="22"/>
        </w:rPr>
      </w:pPr>
    </w:p>
    <w:p w:rsidR="00CB0180" w:rsidRPr="005959EA" w:rsidRDefault="00CB0180" w:rsidP="00CB0180">
      <w:pPr>
        <w:rPr>
          <w:sz w:val="22"/>
          <w:szCs w:val="22"/>
          <w:u w:val="single"/>
        </w:rPr>
      </w:pPr>
      <w:r>
        <w:rPr>
          <w:sz w:val="22"/>
          <w:szCs w:val="22"/>
          <w:u w:val="single"/>
        </w:rPr>
        <w:t>2.6</w:t>
      </w:r>
      <w:r>
        <w:rPr>
          <w:sz w:val="22"/>
          <w:szCs w:val="22"/>
          <w:u w:val="single"/>
        </w:rPr>
        <w:t xml:space="preserve">. </w:t>
      </w:r>
      <w:r w:rsidRPr="005959EA">
        <w:rPr>
          <w:sz w:val="22"/>
          <w:szCs w:val="22"/>
          <w:u w:val="single"/>
        </w:rPr>
        <w:t xml:space="preserve">Predmet javne </w:t>
      </w:r>
      <w:r w:rsidRPr="00F97E2D">
        <w:rPr>
          <w:sz w:val="22"/>
          <w:szCs w:val="22"/>
          <w:u w:val="single"/>
        </w:rPr>
        <w:t xml:space="preserve">dražbe </w:t>
      </w:r>
      <w:r>
        <w:rPr>
          <w:sz w:val="22"/>
          <w:szCs w:val="22"/>
          <w:u w:val="single"/>
        </w:rPr>
        <w:t>so pozidana</w:t>
      </w:r>
      <w:r w:rsidRPr="00F97E2D">
        <w:rPr>
          <w:sz w:val="22"/>
          <w:szCs w:val="22"/>
          <w:u w:val="single"/>
        </w:rPr>
        <w:t xml:space="preserve"> stavbn</w:t>
      </w:r>
      <w:r>
        <w:rPr>
          <w:sz w:val="22"/>
          <w:szCs w:val="22"/>
          <w:u w:val="single"/>
        </w:rPr>
        <w:t>a</w:t>
      </w:r>
      <w:r>
        <w:rPr>
          <w:sz w:val="22"/>
          <w:szCs w:val="22"/>
          <w:u w:val="single"/>
        </w:rPr>
        <w:t xml:space="preserve"> </w:t>
      </w:r>
      <w:r w:rsidRPr="00F97E2D">
        <w:rPr>
          <w:sz w:val="22"/>
          <w:szCs w:val="22"/>
          <w:u w:val="single"/>
        </w:rPr>
        <w:t>zemljišč</w:t>
      </w:r>
      <w:r>
        <w:rPr>
          <w:sz w:val="22"/>
          <w:szCs w:val="22"/>
          <w:u w:val="single"/>
        </w:rPr>
        <w:t>a</w:t>
      </w:r>
      <w:r w:rsidRPr="00F97E2D">
        <w:rPr>
          <w:sz w:val="22"/>
          <w:szCs w:val="22"/>
          <w:u w:val="single"/>
        </w:rPr>
        <w:t>:</w:t>
      </w:r>
    </w:p>
    <w:p w:rsidR="00CB0180" w:rsidRDefault="00CB0180" w:rsidP="00CB0180">
      <w:pPr>
        <w:rPr>
          <w:sz w:val="22"/>
          <w:szCs w:val="22"/>
        </w:rPr>
      </w:pPr>
      <w:r>
        <w:rPr>
          <w:b/>
          <w:sz w:val="22"/>
          <w:szCs w:val="22"/>
        </w:rPr>
        <w:t xml:space="preserve">- </w:t>
      </w:r>
      <w:proofErr w:type="spellStart"/>
      <w:r>
        <w:rPr>
          <w:b/>
          <w:sz w:val="22"/>
          <w:szCs w:val="22"/>
        </w:rPr>
        <w:t>parc</w:t>
      </w:r>
      <w:proofErr w:type="spellEnd"/>
      <w:r>
        <w:rPr>
          <w:b/>
          <w:sz w:val="22"/>
          <w:szCs w:val="22"/>
        </w:rPr>
        <w:t xml:space="preserve">. št. </w:t>
      </w:r>
      <w:r>
        <w:rPr>
          <w:b/>
          <w:sz w:val="22"/>
          <w:szCs w:val="22"/>
        </w:rPr>
        <w:t>2216/26</w:t>
      </w:r>
      <w:r w:rsidRPr="005959EA">
        <w:rPr>
          <w:sz w:val="22"/>
          <w:szCs w:val="22"/>
        </w:rPr>
        <w:t xml:space="preserve"> </w:t>
      </w:r>
      <w:r>
        <w:rPr>
          <w:sz w:val="22"/>
          <w:szCs w:val="22"/>
        </w:rPr>
        <w:t xml:space="preserve">(ID znak: parcela </w:t>
      </w:r>
      <w:r>
        <w:rPr>
          <w:sz w:val="22"/>
          <w:szCs w:val="22"/>
        </w:rPr>
        <w:t>1735 2216/26</w:t>
      </w:r>
      <w:r>
        <w:rPr>
          <w:sz w:val="22"/>
          <w:szCs w:val="22"/>
        </w:rPr>
        <w:t>)</w:t>
      </w:r>
      <w:r w:rsidRPr="005959EA">
        <w:rPr>
          <w:sz w:val="22"/>
          <w:szCs w:val="22"/>
        </w:rPr>
        <w:t xml:space="preserve"> v izmeri </w:t>
      </w:r>
      <w:r>
        <w:rPr>
          <w:sz w:val="22"/>
          <w:szCs w:val="22"/>
        </w:rPr>
        <w:t>113</w:t>
      </w:r>
      <w:r>
        <w:rPr>
          <w:sz w:val="22"/>
          <w:szCs w:val="22"/>
        </w:rPr>
        <w:t xml:space="preserve"> m2</w:t>
      </w:r>
      <w:r w:rsidRPr="005959EA">
        <w:rPr>
          <w:sz w:val="22"/>
          <w:szCs w:val="22"/>
        </w:rPr>
        <w:t xml:space="preserve">, k. o. </w:t>
      </w:r>
      <w:r>
        <w:rPr>
          <w:sz w:val="22"/>
          <w:szCs w:val="22"/>
        </w:rPr>
        <w:t>1735 – Stožice</w:t>
      </w:r>
    </w:p>
    <w:p w:rsidR="00CB0180" w:rsidRDefault="00CB0180" w:rsidP="00CB0180">
      <w:pPr>
        <w:rPr>
          <w:sz w:val="22"/>
          <w:szCs w:val="22"/>
        </w:rPr>
      </w:pPr>
      <w:r>
        <w:rPr>
          <w:sz w:val="22"/>
          <w:szCs w:val="22"/>
        </w:rPr>
        <w:t xml:space="preserve">- </w:t>
      </w:r>
      <w:proofErr w:type="spellStart"/>
      <w:r w:rsidRPr="00CB0180">
        <w:rPr>
          <w:b/>
          <w:sz w:val="22"/>
          <w:szCs w:val="22"/>
        </w:rPr>
        <w:t>parc</w:t>
      </w:r>
      <w:proofErr w:type="spellEnd"/>
      <w:r w:rsidRPr="00CB0180">
        <w:rPr>
          <w:b/>
          <w:sz w:val="22"/>
          <w:szCs w:val="22"/>
        </w:rPr>
        <w:t>. št. 2280/42</w:t>
      </w:r>
      <w:r>
        <w:rPr>
          <w:sz w:val="22"/>
          <w:szCs w:val="22"/>
        </w:rPr>
        <w:t xml:space="preserve"> (ID znak: parcela 1735 2280/42) v izmeri 423 m2, k. o. 1735 – Stožice</w:t>
      </w:r>
    </w:p>
    <w:p w:rsidR="00CB0180" w:rsidRDefault="00CB0180" w:rsidP="00CB0180">
      <w:pPr>
        <w:rPr>
          <w:sz w:val="22"/>
          <w:szCs w:val="22"/>
        </w:rPr>
      </w:pPr>
      <w:r>
        <w:rPr>
          <w:sz w:val="22"/>
          <w:szCs w:val="22"/>
        </w:rPr>
        <w:t xml:space="preserve">- </w:t>
      </w:r>
      <w:proofErr w:type="spellStart"/>
      <w:r w:rsidRPr="00CB0180">
        <w:rPr>
          <w:b/>
          <w:sz w:val="22"/>
          <w:szCs w:val="22"/>
        </w:rPr>
        <w:t>parc</w:t>
      </w:r>
      <w:proofErr w:type="spellEnd"/>
      <w:r w:rsidRPr="00CB0180">
        <w:rPr>
          <w:b/>
          <w:sz w:val="22"/>
          <w:szCs w:val="22"/>
        </w:rPr>
        <w:t>. št. 2280/72</w:t>
      </w:r>
      <w:r>
        <w:rPr>
          <w:sz w:val="22"/>
          <w:szCs w:val="22"/>
        </w:rPr>
        <w:t xml:space="preserve"> (ID znak: parcela 1735 2280/72) v izmeri 31 m2, k. o. 1735 - Stožice</w:t>
      </w:r>
    </w:p>
    <w:p w:rsidR="00CB0180" w:rsidRDefault="00CB0180" w:rsidP="00CB0180">
      <w:pPr>
        <w:rPr>
          <w:sz w:val="22"/>
          <w:szCs w:val="22"/>
        </w:rPr>
      </w:pPr>
    </w:p>
    <w:p w:rsidR="00CB0180" w:rsidRDefault="00CB0180" w:rsidP="00CB0180">
      <w:pPr>
        <w:jc w:val="both"/>
        <w:rPr>
          <w:sz w:val="22"/>
          <w:szCs w:val="22"/>
        </w:rPr>
      </w:pPr>
      <w:r w:rsidRPr="005959EA">
        <w:rPr>
          <w:sz w:val="22"/>
          <w:szCs w:val="22"/>
        </w:rPr>
        <w:t xml:space="preserve">V Odloku o občinskem prostorskem načrtu Mestne občine Ljubljana – izvedbeni del </w:t>
      </w:r>
      <w:r w:rsidRPr="00581F3D">
        <w:rPr>
          <w:sz w:val="22"/>
          <w:szCs w:val="22"/>
        </w:rPr>
        <w:t xml:space="preserve">(Uradni list RS, št. 78/10, 10/11 – DPN, 22/11 – </w:t>
      </w:r>
      <w:proofErr w:type="spellStart"/>
      <w:r w:rsidRPr="00581F3D">
        <w:rPr>
          <w:sz w:val="22"/>
          <w:szCs w:val="22"/>
        </w:rPr>
        <w:t>popr</w:t>
      </w:r>
      <w:proofErr w:type="spellEnd"/>
      <w:r w:rsidRPr="00581F3D">
        <w:rPr>
          <w:sz w:val="22"/>
          <w:szCs w:val="22"/>
        </w:rPr>
        <w:t xml:space="preserve">., 43/11 – ZKZ-C, 53/12 – </w:t>
      </w:r>
      <w:proofErr w:type="spellStart"/>
      <w:r w:rsidRPr="00581F3D">
        <w:rPr>
          <w:sz w:val="22"/>
          <w:szCs w:val="22"/>
        </w:rPr>
        <w:t>obv</w:t>
      </w:r>
      <w:proofErr w:type="spellEnd"/>
      <w:r w:rsidRPr="00581F3D">
        <w:rPr>
          <w:sz w:val="22"/>
          <w:szCs w:val="22"/>
        </w:rPr>
        <w:t xml:space="preserve">. </w:t>
      </w:r>
      <w:proofErr w:type="spellStart"/>
      <w:r w:rsidRPr="00581F3D">
        <w:rPr>
          <w:sz w:val="22"/>
          <w:szCs w:val="22"/>
        </w:rPr>
        <w:t>razl</w:t>
      </w:r>
      <w:proofErr w:type="spellEnd"/>
      <w:r w:rsidRPr="00581F3D">
        <w:rPr>
          <w:sz w:val="22"/>
          <w:szCs w:val="22"/>
        </w:rPr>
        <w:t xml:space="preserve">., 9/13, 23/13 – </w:t>
      </w:r>
      <w:proofErr w:type="spellStart"/>
      <w:r w:rsidRPr="00581F3D">
        <w:rPr>
          <w:sz w:val="22"/>
          <w:szCs w:val="22"/>
        </w:rPr>
        <w:t>popr</w:t>
      </w:r>
      <w:proofErr w:type="spellEnd"/>
      <w:r w:rsidRPr="00581F3D">
        <w:rPr>
          <w:sz w:val="22"/>
          <w:szCs w:val="22"/>
        </w:rPr>
        <w:t xml:space="preserve">., 72/13 – DPN, 71/14 – </w:t>
      </w:r>
      <w:proofErr w:type="spellStart"/>
      <w:r w:rsidRPr="00581F3D">
        <w:rPr>
          <w:sz w:val="22"/>
          <w:szCs w:val="22"/>
        </w:rPr>
        <w:t>popr</w:t>
      </w:r>
      <w:proofErr w:type="spellEnd"/>
      <w:r w:rsidRPr="00581F3D">
        <w:rPr>
          <w:sz w:val="22"/>
          <w:szCs w:val="22"/>
        </w:rPr>
        <w:t xml:space="preserve">., 92/14 – DPN, 17/15 – DPN, 50/15 – DPN, 88/15 – DPN, 95/15, 38/16 – avtentična razlaga, 63/16 in 12/17 – </w:t>
      </w:r>
      <w:proofErr w:type="spellStart"/>
      <w:r w:rsidRPr="00581F3D">
        <w:rPr>
          <w:sz w:val="22"/>
          <w:szCs w:val="22"/>
        </w:rPr>
        <w:t>popr</w:t>
      </w:r>
      <w:proofErr w:type="spellEnd"/>
      <w:r w:rsidRPr="00581F3D">
        <w:rPr>
          <w:sz w:val="22"/>
          <w:szCs w:val="22"/>
        </w:rPr>
        <w:t xml:space="preserve">., </w:t>
      </w:r>
      <w:r>
        <w:rPr>
          <w:sz w:val="22"/>
          <w:szCs w:val="22"/>
        </w:rPr>
        <w:t>12/18 – DPN, 42/18</w:t>
      </w:r>
      <w:r w:rsidRPr="00C76E06">
        <w:rPr>
          <w:sz w:val="22"/>
          <w:szCs w:val="22"/>
        </w:rPr>
        <w:t xml:space="preserve"> </w:t>
      </w:r>
      <w:r>
        <w:rPr>
          <w:sz w:val="22"/>
          <w:szCs w:val="22"/>
        </w:rPr>
        <w:t>in 78/19 – DPN</w:t>
      </w:r>
      <w:r w:rsidRPr="00581F3D">
        <w:rPr>
          <w:sz w:val="22"/>
          <w:szCs w:val="22"/>
        </w:rPr>
        <w:t>)</w:t>
      </w:r>
      <w:r>
        <w:rPr>
          <w:sz w:val="22"/>
          <w:szCs w:val="22"/>
        </w:rPr>
        <w:t xml:space="preserve"> so</w:t>
      </w:r>
      <w:r>
        <w:rPr>
          <w:sz w:val="22"/>
          <w:szCs w:val="22"/>
        </w:rPr>
        <w:t xml:space="preserve"> </w:t>
      </w:r>
      <w:r w:rsidRPr="005959EA">
        <w:rPr>
          <w:sz w:val="22"/>
          <w:szCs w:val="22"/>
        </w:rPr>
        <w:t>predmetn</w:t>
      </w:r>
      <w:r>
        <w:rPr>
          <w:sz w:val="22"/>
          <w:szCs w:val="22"/>
        </w:rPr>
        <w:t>a</w:t>
      </w:r>
      <w:r>
        <w:rPr>
          <w:sz w:val="22"/>
          <w:szCs w:val="22"/>
        </w:rPr>
        <w:t xml:space="preserve"> </w:t>
      </w:r>
      <w:r w:rsidRPr="005959EA">
        <w:rPr>
          <w:sz w:val="22"/>
          <w:szCs w:val="22"/>
        </w:rPr>
        <w:t>zemljišč</w:t>
      </w:r>
      <w:r>
        <w:rPr>
          <w:sz w:val="22"/>
          <w:szCs w:val="22"/>
        </w:rPr>
        <w:t>a</w:t>
      </w:r>
      <w:r w:rsidRPr="005959EA">
        <w:rPr>
          <w:sz w:val="22"/>
          <w:szCs w:val="22"/>
        </w:rPr>
        <w:t xml:space="preserve"> opredeljen</w:t>
      </w:r>
      <w:r>
        <w:rPr>
          <w:sz w:val="22"/>
          <w:szCs w:val="22"/>
        </w:rPr>
        <w:t>a</w:t>
      </w:r>
      <w:r w:rsidRPr="005959EA">
        <w:rPr>
          <w:sz w:val="22"/>
          <w:szCs w:val="22"/>
        </w:rPr>
        <w:t xml:space="preserve"> v enoti urejanja prosto</w:t>
      </w:r>
      <w:r>
        <w:rPr>
          <w:sz w:val="22"/>
          <w:szCs w:val="22"/>
        </w:rPr>
        <w:t xml:space="preserve">ra (EUP) </w:t>
      </w:r>
      <w:r>
        <w:rPr>
          <w:sz w:val="22"/>
          <w:szCs w:val="22"/>
        </w:rPr>
        <w:t>BE-390</w:t>
      </w:r>
      <w:r>
        <w:rPr>
          <w:sz w:val="22"/>
          <w:szCs w:val="22"/>
        </w:rPr>
        <w:t xml:space="preserve"> z namembnostjo </w:t>
      </w:r>
      <w:proofErr w:type="spellStart"/>
      <w:r>
        <w:rPr>
          <w:sz w:val="22"/>
          <w:szCs w:val="22"/>
        </w:rPr>
        <w:t>SSse</w:t>
      </w:r>
      <w:proofErr w:type="spellEnd"/>
      <w:r>
        <w:rPr>
          <w:sz w:val="22"/>
          <w:szCs w:val="22"/>
        </w:rPr>
        <w:t>- splošne eno in dvostanovanjske površine</w:t>
      </w:r>
    </w:p>
    <w:p w:rsidR="00CB0180" w:rsidRDefault="00CB0180" w:rsidP="00CB0180">
      <w:pPr>
        <w:jc w:val="both"/>
        <w:rPr>
          <w:sz w:val="22"/>
          <w:szCs w:val="22"/>
        </w:rPr>
      </w:pPr>
    </w:p>
    <w:p w:rsidR="00CB0180" w:rsidRDefault="00CB0180" w:rsidP="00CB0180">
      <w:pPr>
        <w:jc w:val="both"/>
        <w:rPr>
          <w:sz w:val="22"/>
          <w:szCs w:val="22"/>
        </w:rPr>
      </w:pPr>
      <w:r>
        <w:rPr>
          <w:sz w:val="22"/>
          <w:szCs w:val="22"/>
        </w:rPr>
        <w:t>Pri zemljišču</w:t>
      </w:r>
      <w:r>
        <w:rPr>
          <w:sz w:val="22"/>
          <w:szCs w:val="22"/>
        </w:rPr>
        <w:t xml:space="preserve"> s </w:t>
      </w:r>
      <w:proofErr w:type="spellStart"/>
      <w:r>
        <w:rPr>
          <w:sz w:val="22"/>
          <w:szCs w:val="22"/>
        </w:rPr>
        <w:t>parc</w:t>
      </w:r>
      <w:proofErr w:type="spellEnd"/>
      <w:r>
        <w:rPr>
          <w:sz w:val="22"/>
          <w:szCs w:val="22"/>
        </w:rPr>
        <w:t xml:space="preserve">. št. 2216/26 </w:t>
      </w:r>
      <w:proofErr w:type="spellStart"/>
      <w:r>
        <w:rPr>
          <w:sz w:val="22"/>
          <w:szCs w:val="22"/>
        </w:rPr>
        <w:t>k.o</w:t>
      </w:r>
      <w:proofErr w:type="spellEnd"/>
      <w:r>
        <w:rPr>
          <w:sz w:val="22"/>
          <w:szCs w:val="22"/>
        </w:rPr>
        <w:t>. 1735 Stožice</w:t>
      </w:r>
      <w:r>
        <w:rPr>
          <w:sz w:val="22"/>
          <w:szCs w:val="22"/>
        </w:rPr>
        <w:t xml:space="preserve"> je vpisana </w:t>
      </w:r>
      <w:r>
        <w:rPr>
          <w:sz w:val="22"/>
          <w:szCs w:val="22"/>
        </w:rPr>
        <w:t xml:space="preserve">neprava stvarna služnost v korist Telekoma Slovenije </w:t>
      </w:r>
      <w:proofErr w:type="spellStart"/>
      <w:r>
        <w:rPr>
          <w:sz w:val="22"/>
          <w:szCs w:val="22"/>
        </w:rPr>
        <w:t>d.d</w:t>
      </w:r>
      <w:proofErr w:type="spellEnd"/>
      <w:r>
        <w:rPr>
          <w:sz w:val="22"/>
          <w:szCs w:val="22"/>
        </w:rPr>
        <w:t>. in neprava stvarna služnost v korist Plinovodi d.o.o.</w:t>
      </w:r>
      <w:r w:rsidR="000F0272">
        <w:rPr>
          <w:sz w:val="22"/>
          <w:szCs w:val="22"/>
        </w:rPr>
        <w:t>, vknjižuje pa se tudi služnost v korist Telemacha d.o.o.</w:t>
      </w:r>
    </w:p>
    <w:p w:rsidR="00CB0180" w:rsidRDefault="00CB0180" w:rsidP="00CB0180">
      <w:pPr>
        <w:jc w:val="both"/>
        <w:rPr>
          <w:sz w:val="22"/>
          <w:szCs w:val="22"/>
        </w:rPr>
      </w:pPr>
    </w:p>
    <w:p w:rsidR="00CB0180" w:rsidRDefault="00CB0180" w:rsidP="00CB0180">
      <w:pPr>
        <w:jc w:val="both"/>
        <w:rPr>
          <w:sz w:val="22"/>
          <w:szCs w:val="22"/>
        </w:rPr>
      </w:pPr>
      <w:r>
        <w:rPr>
          <w:sz w:val="22"/>
          <w:szCs w:val="22"/>
        </w:rPr>
        <w:t>Predmet prodaje so zemljišča. Objektov na predmetnih zemljiščih ni zgradila Mestna občina Ljubljana in so zasedena z uporabnikom.</w:t>
      </w:r>
    </w:p>
    <w:p w:rsidR="00CB0180" w:rsidRDefault="00CB0180" w:rsidP="00CB0180">
      <w:pPr>
        <w:jc w:val="both"/>
        <w:rPr>
          <w:sz w:val="22"/>
          <w:szCs w:val="22"/>
        </w:rPr>
      </w:pPr>
    </w:p>
    <w:p w:rsidR="00CB0180" w:rsidRPr="006473BE" w:rsidRDefault="00CB0180" w:rsidP="00CB0180">
      <w:pPr>
        <w:rPr>
          <w:b/>
          <w:sz w:val="22"/>
          <w:szCs w:val="22"/>
        </w:rPr>
      </w:pPr>
      <w:r>
        <w:rPr>
          <w:b/>
          <w:sz w:val="22"/>
          <w:szCs w:val="22"/>
        </w:rPr>
        <w:t>Izklicna cena</w:t>
      </w:r>
      <w:r w:rsidRPr="006473BE">
        <w:rPr>
          <w:b/>
          <w:sz w:val="22"/>
          <w:szCs w:val="22"/>
        </w:rPr>
        <w:t>:</w:t>
      </w:r>
      <w:r>
        <w:rPr>
          <w:b/>
          <w:sz w:val="22"/>
          <w:szCs w:val="22"/>
        </w:rPr>
        <w:t xml:space="preserve"> </w:t>
      </w:r>
      <w:r>
        <w:rPr>
          <w:b/>
          <w:sz w:val="22"/>
          <w:szCs w:val="22"/>
        </w:rPr>
        <w:t>99.792</w:t>
      </w:r>
      <w:r>
        <w:rPr>
          <w:b/>
          <w:sz w:val="22"/>
          <w:szCs w:val="22"/>
        </w:rPr>
        <w:t>,00 EUR</w:t>
      </w:r>
    </w:p>
    <w:p w:rsidR="00CB0180" w:rsidRPr="006473BE" w:rsidRDefault="00CB0180" w:rsidP="00CB0180">
      <w:pPr>
        <w:rPr>
          <w:sz w:val="22"/>
          <w:szCs w:val="22"/>
        </w:rPr>
      </w:pPr>
      <w:r w:rsidRPr="006473BE">
        <w:rPr>
          <w:sz w:val="22"/>
          <w:szCs w:val="22"/>
        </w:rPr>
        <w:t xml:space="preserve">(z besedo: </w:t>
      </w:r>
      <w:r>
        <w:rPr>
          <w:sz w:val="22"/>
          <w:szCs w:val="22"/>
        </w:rPr>
        <w:t>devetindevetdeset tisoč sedemsto dvaindevetdeset</w:t>
      </w:r>
      <w:r>
        <w:rPr>
          <w:sz w:val="22"/>
          <w:szCs w:val="22"/>
        </w:rPr>
        <w:t xml:space="preserve"> evrov</w:t>
      </w:r>
      <w:r w:rsidRPr="006473BE">
        <w:rPr>
          <w:sz w:val="22"/>
          <w:szCs w:val="22"/>
        </w:rPr>
        <w:t xml:space="preserve"> 00/100).</w:t>
      </w:r>
    </w:p>
    <w:p w:rsidR="00CB0180" w:rsidRDefault="00CB0180" w:rsidP="00CB0180">
      <w:pPr>
        <w:rPr>
          <w:sz w:val="22"/>
          <w:szCs w:val="22"/>
        </w:rPr>
      </w:pPr>
      <w:r w:rsidRPr="006473BE">
        <w:rPr>
          <w:sz w:val="22"/>
          <w:szCs w:val="22"/>
        </w:rPr>
        <w:t>Navede</w:t>
      </w:r>
      <w:r w:rsidR="000F0272">
        <w:rPr>
          <w:sz w:val="22"/>
          <w:szCs w:val="22"/>
        </w:rPr>
        <w:t>na izklicna cena ne vključuje 2</w:t>
      </w:r>
      <w:r w:rsidRPr="006473BE">
        <w:rPr>
          <w:sz w:val="22"/>
          <w:szCs w:val="22"/>
        </w:rPr>
        <w:t xml:space="preserve">% davka na </w:t>
      </w:r>
      <w:r w:rsidR="000F0272">
        <w:rPr>
          <w:sz w:val="22"/>
          <w:szCs w:val="22"/>
        </w:rPr>
        <w:t>promet nepremičnin</w:t>
      </w:r>
      <w:r w:rsidRPr="006473BE">
        <w:rPr>
          <w:sz w:val="22"/>
          <w:szCs w:val="22"/>
        </w:rPr>
        <w:t>, ki ga plača kupec.</w:t>
      </w:r>
    </w:p>
    <w:p w:rsidR="009523C9" w:rsidRDefault="009523C9" w:rsidP="00287915">
      <w:pPr>
        <w:jc w:val="both"/>
        <w:rPr>
          <w:b/>
          <w:sz w:val="22"/>
          <w:szCs w:val="22"/>
        </w:rPr>
      </w:pPr>
    </w:p>
    <w:p w:rsidR="00CB0180" w:rsidRDefault="00CB0180" w:rsidP="00287915">
      <w:pPr>
        <w:jc w:val="both"/>
        <w:rPr>
          <w:b/>
          <w:sz w:val="22"/>
          <w:szCs w:val="22"/>
        </w:rPr>
      </w:pPr>
    </w:p>
    <w:p w:rsidR="00287915" w:rsidRDefault="00287915" w:rsidP="00287915">
      <w:pPr>
        <w:jc w:val="both"/>
        <w:rPr>
          <w:b/>
          <w:sz w:val="22"/>
          <w:szCs w:val="22"/>
        </w:rPr>
      </w:pPr>
      <w:r w:rsidRPr="00306195">
        <w:rPr>
          <w:b/>
          <w:sz w:val="22"/>
          <w:szCs w:val="22"/>
        </w:rPr>
        <w:t>3.</w:t>
      </w:r>
      <w:r w:rsidRPr="00306195">
        <w:rPr>
          <w:sz w:val="22"/>
          <w:szCs w:val="22"/>
        </w:rPr>
        <w:t xml:space="preserve"> </w:t>
      </w:r>
      <w:r w:rsidRPr="00306195">
        <w:rPr>
          <w:b/>
          <w:sz w:val="22"/>
          <w:szCs w:val="22"/>
        </w:rPr>
        <w:t xml:space="preserve">NAJNIŽJI ZNESEK VIŠANJA </w:t>
      </w:r>
    </w:p>
    <w:p w:rsidR="00911C34" w:rsidRDefault="00911C34" w:rsidP="00287915">
      <w:pPr>
        <w:jc w:val="both"/>
        <w:rPr>
          <w:b/>
          <w:sz w:val="22"/>
          <w:szCs w:val="22"/>
        </w:rPr>
      </w:pPr>
    </w:p>
    <w:p w:rsidR="001A71CB" w:rsidRDefault="00DA2DDB" w:rsidP="00DA2DDB">
      <w:pPr>
        <w:jc w:val="both"/>
        <w:rPr>
          <w:sz w:val="22"/>
          <w:szCs w:val="22"/>
        </w:rPr>
      </w:pPr>
      <w:r w:rsidRPr="007D13AB">
        <w:rPr>
          <w:sz w:val="22"/>
          <w:szCs w:val="22"/>
        </w:rPr>
        <w:t>Najnižji znesek višanja kupnine za predmet javne dražbe pod št</w:t>
      </w:r>
      <w:r w:rsidRPr="003070F1">
        <w:rPr>
          <w:sz w:val="22"/>
          <w:szCs w:val="22"/>
        </w:rPr>
        <w:t xml:space="preserve">. </w:t>
      </w:r>
      <w:r w:rsidR="007F11B1" w:rsidRPr="003070F1">
        <w:rPr>
          <w:sz w:val="22"/>
          <w:szCs w:val="22"/>
        </w:rPr>
        <w:t>2.1.</w:t>
      </w:r>
      <w:r w:rsidR="001A71CB">
        <w:rPr>
          <w:sz w:val="22"/>
          <w:szCs w:val="22"/>
        </w:rPr>
        <w:t>, 2.2.</w:t>
      </w:r>
      <w:r w:rsidR="003E2C7C">
        <w:rPr>
          <w:sz w:val="22"/>
          <w:szCs w:val="22"/>
        </w:rPr>
        <w:t>, 2.5.</w:t>
      </w:r>
      <w:r w:rsidR="001A71CB">
        <w:rPr>
          <w:sz w:val="22"/>
          <w:szCs w:val="22"/>
        </w:rPr>
        <w:t xml:space="preserve"> </w:t>
      </w:r>
      <w:r w:rsidR="000F0272">
        <w:rPr>
          <w:sz w:val="22"/>
          <w:szCs w:val="22"/>
        </w:rPr>
        <w:t xml:space="preserve">in 2.6. </w:t>
      </w:r>
      <w:r w:rsidR="001A71CB">
        <w:rPr>
          <w:sz w:val="22"/>
          <w:szCs w:val="22"/>
        </w:rPr>
        <w:t>je 1.000,00 EUR, za predmet javne dražbe pod št. 2.3., 2.4. je 5.000,00 EUR</w:t>
      </w:r>
    </w:p>
    <w:p w:rsidR="00EB5491" w:rsidRDefault="00EB5491" w:rsidP="00287915">
      <w:pPr>
        <w:jc w:val="both"/>
        <w:rPr>
          <w:sz w:val="22"/>
          <w:szCs w:val="22"/>
        </w:rPr>
      </w:pPr>
    </w:p>
    <w:p w:rsidR="005C693A" w:rsidRDefault="005C693A" w:rsidP="00287915">
      <w:pPr>
        <w:jc w:val="both"/>
        <w:rPr>
          <w:sz w:val="22"/>
          <w:szCs w:val="22"/>
        </w:rPr>
      </w:pPr>
    </w:p>
    <w:p w:rsidR="00287915" w:rsidRPr="00493B40" w:rsidRDefault="00287915" w:rsidP="00287915">
      <w:pPr>
        <w:jc w:val="both"/>
        <w:rPr>
          <w:b/>
          <w:sz w:val="22"/>
          <w:szCs w:val="22"/>
        </w:rPr>
      </w:pPr>
      <w:r w:rsidRPr="00493B40">
        <w:rPr>
          <w:b/>
          <w:sz w:val="22"/>
          <w:szCs w:val="22"/>
        </w:rPr>
        <w:t>4. POGOJI PRODAJE</w:t>
      </w:r>
      <w:r w:rsidRPr="00493B40">
        <w:rPr>
          <w:b/>
          <w:sz w:val="22"/>
          <w:szCs w:val="22"/>
        </w:rPr>
        <w:tab/>
      </w:r>
    </w:p>
    <w:p w:rsidR="00287915" w:rsidRPr="00493B40" w:rsidRDefault="00287915" w:rsidP="00287915">
      <w:pPr>
        <w:jc w:val="both"/>
        <w:rPr>
          <w:b/>
          <w:sz w:val="22"/>
          <w:szCs w:val="22"/>
        </w:rPr>
      </w:pPr>
    </w:p>
    <w:p w:rsidR="00665642" w:rsidRDefault="00287915" w:rsidP="00665642">
      <w:pPr>
        <w:rPr>
          <w:sz w:val="22"/>
          <w:szCs w:val="22"/>
        </w:rPr>
      </w:pPr>
      <w:r w:rsidRPr="00493B40">
        <w:rPr>
          <w:sz w:val="22"/>
          <w:szCs w:val="22"/>
        </w:rPr>
        <w:t>4.1</w:t>
      </w:r>
      <w:r w:rsidR="00C87BE7" w:rsidRPr="00493B40">
        <w:rPr>
          <w:sz w:val="22"/>
          <w:szCs w:val="22"/>
        </w:rPr>
        <w:t>.</w:t>
      </w:r>
      <w:r w:rsidR="00C86EE0" w:rsidRPr="00493B40">
        <w:rPr>
          <w:sz w:val="22"/>
          <w:szCs w:val="22"/>
        </w:rPr>
        <w:t xml:space="preserve"> Prodajn</w:t>
      </w:r>
      <w:r w:rsidR="005A0148">
        <w:rPr>
          <w:sz w:val="22"/>
          <w:szCs w:val="22"/>
        </w:rPr>
        <w:t>e pogodbe</w:t>
      </w:r>
      <w:r w:rsidR="008120C4">
        <w:rPr>
          <w:sz w:val="22"/>
          <w:szCs w:val="22"/>
        </w:rPr>
        <w:t>,</w:t>
      </w:r>
      <w:r w:rsidR="005A0148">
        <w:rPr>
          <w:sz w:val="22"/>
          <w:szCs w:val="22"/>
        </w:rPr>
        <w:t xml:space="preserve"> </w:t>
      </w:r>
      <w:r w:rsidR="00665642">
        <w:rPr>
          <w:sz w:val="22"/>
          <w:szCs w:val="22"/>
        </w:rPr>
        <w:t>pri katerih bo izdražena prodajna vrednost brez davka višja od 50.000,00 EUR,</w:t>
      </w:r>
      <w:r w:rsidR="00734140" w:rsidRPr="00493B40">
        <w:rPr>
          <w:sz w:val="22"/>
          <w:szCs w:val="22"/>
        </w:rPr>
        <w:t xml:space="preserve"> </w:t>
      </w:r>
    </w:p>
    <w:p w:rsidR="00287915" w:rsidRPr="00493B40" w:rsidRDefault="00665642" w:rsidP="00665642">
      <w:pPr>
        <w:rPr>
          <w:sz w:val="22"/>
          <w:szCs w:val="22"/>
        </w:rPr>
      </w:pPr>
      <w:r>
        <w:rPr>
          <w:sz w:val="22"/>
          <w:szCs w:val="22"/>
        </w:rPr>
        <w:t xml:space="preserve">       </w:t>
      </w:r>
      <w:r w:rsidR="00287915" w:rsidRPr="00493B40">
        <w:rPr>
          <w:sz w:val="22"/>
          <w:szCs w:val="22"/>
        </w:rPr>
        <w:t>bo</w:t>
      </w:r>
      <w:r w:rsidR="00DC0935">
        <w:rPr>
          <w:sz w:val="22"/>
          <w:szCs w:val="22"/>
        </w:rPr>
        <w:t>do</w:t>
      </w:r>
      <w:r w:rsidR="00287915" w:rsidRPr="00493B40">
        <w:rPr>
          <w:sz w:val="22"/>
          <w:szCs w:val="22"/>
        </w:rPr>
        <w:t xml:space="preserve"> </w:t>
      </w:r>
      <w:r>
        <w:rPr>
          <w:sz w:val="22"/>
          <w:szCs w:val="22"/>
        </w:rPr>
        <w:t xml:space="preserve"> </w:t>
      </w:r>
      <w:r w:rsidR="00287915" w:rsidRPr="00493B40">
        <w:rPr>
          <w:sz w:val="22"/>
          <w:szCs w:val="22"/>
        </w:rPr>
        <w:t>sklenjen</w:t>
      </w:r>
      <w:r w:rsidR="00DC0935">
        <w:rPr>
          <w:sz w:val="22"/>
          <w:szCs w:val="22"/>
        </w:rPr>
        <w:t>e</w:t>
      </w:r>
      <w:r w:rsidR="00287915" w:rsidRPr="00493B40">
        <w:rPr>
          <w:sz w:val="22"/>
          <w:szCs w:val="22"/>
        </w:rPr>
        <w:t xml:space="preserve"> v obliki notarskega zapisa;</w:t>
      </w:r>
    </w:p>
    <w:p w:rsidR="00463621" w:rsidRPr="00493B40" w:rsidRDefault="00B7081C" w:rsidP="00463621">
      <w:pPr>
        <w:pStyle w:val="Default"/>
        <w:jc w:val="both"/>
        <w:rPr>
          <w:rFonts w:eastAsia="Times New Roman"/>
          <w:color w:val="auto"/>
          <w:sz w:val="22"/>
          <w:szCs w:val="22"/>
        </w:rPr>
      </w:pPr>
      <w:r w:rsidRPr="00493B40">
        <w:rPr>
          <w:sz w:val="22"/>
          <w:szCs w:val="22"/>
        </w:rPr>
        <w:t>4.2</w:t>
      </w:r>
      <w:r w:rsidR="00C87BE7" w:rsidRPr="00493B40">
        <w:rPr>
          <w:sz w:val="22"/>
          <w:szCs w:val="22"/>
        </w:rPr>
        <w:t>.</w:t>
      </w:r>
      <w:r w:rsidR="00E26D3E" w:rsidRPr="00493B40">
        <w:rPr>
          <w:sz w:val="22"/>
          <w:szCs w:val="22"/>
        </w:rPr>
        <w:t xml:space="preserve"> </w:t>
      </w:r>
      <w:r w:rsidR="006C4877" w:rsidRPr="00493B40">
        <w:rPr>
          <w:rFonts w:eastAsia="Times New Roman"/>
          <w:color w:val="auto"/>
          <w:sz w:val="22"/>
          <w:szCs w:val="22"/>
        </w:rPr>
        <w:t>V</w:t>
      </w:r>
      <w:r w:rsidR="00463621" w:rsidRPr="00493B40">
        <w:rPr>
          <w:rFonts w:eastAsia="Times New Roman"/>
          <w:color w:val="auto"/>
          <w:sz w:val="22"/>
          <w:szCs w:val="22"/>
        </w:rPr>
        <w:t xml:space="preserve"> skladu z 6. in 7. odstavkom 50. člena Zakona o stvarnem premoženju države in samoupravnih </w:t>
      </w:r>
    </w:p>
    <w:p w:rsidR="00463621" w:rsidRPr="00493B40" w:rsidRDefault="00463621" w:rsidP="00AB4B9C">
      <w:pPr>
        <w:pStyle w:val="Default"/>
        <w:ind w:left="390"/>
        <w:jc w:val="both"/>
        <w:rPr>
          <w:rFonts w:eastAsia="Times New Roman"/>
          <w:color w:val="auto"/>
          <w:sz w:val="22"/>
          <w:szCs w:val="22"/>
        </w:rPr>
      </w:pPr>
      <w:r w:rsidRPr="00493B40">
        <w:rPr>
          <w:rFonts w:eastAsia="Times New Roman"/>
          <w:color w:val="auto"/>
          <w:sz w:val="22"/>
          <w:szCs w:val="22"/>
        </w:rPr>
        <w:t>lokalnih skupnosti (ZSPDSL</w:t>
      </w:r>
      <w:r w:rsidR="00DC0935">
        <w:rPr>
          <w:rFonts w:eastAsia="Times New Roman"/>
          <w:color w:val="auto"/>
          <w:sz w:val="22"/>
          <w:szCs w:val="22"/>
        </w:rPr>
        <w:t xml:space="preserve">S-1, </w:t>
      </w:r>
      <w:r w:rsidR="00AB4B9C" w:rsidRPr="00493B40">
        <w:rPr>
          <w:rFonts w:eastAsia="Times New Roman"/>
          <w:color w:val="auto"/>
          <w:sz w:val="22"/>
          <w:szCs w:val="22"/>
        </w:rPr>
        <w:t>Uradni list RS, št. 11/</w:t>
      </w:r>
      <w:r w:rsidRPr="00493B40">
        <w:rPr>
          <w:rFonts w:eastAsia="Times New Roman"/>
          <w:color w:val="auto"/>
          <w:sz w:val="22"/>
          <w:szCs w:val="22"/>
        </w:rPr>
        <w:t>18</w:t>
      </w:r>
      <w:r w:rsidR="00AB4B9C" w:rsidRPr="00493B40">
        <w:rPr>
          <w:rFonts w:eastAsia="Times New Roman"/>
          <w:color w:val="auto"/>
          <w:sz w:val="22"/>
          <w:szCs w:val="22"/>
        </w:rPr>
        <w:t xml:space="preserve"> in 79/18</w:t>
      </w:r>
      <w:r w:rsidRPr="00493B40">
        <w:rPr>
          <w:rFonts w:eastAsia="Times New Roman"/>
          <w:color w:val="auto"/>
          <w:sz w:val="22"/>
          <w:szCs w:val="22"/>
        </w:rPr>
        <w:t xml:space="preserve">) na javni dražbi kot dražitelji ne morejo sodelovati cenilec in člani komisije ter z njimi povezane osebe. Najugodnejši dražitelj bo moral pred sklenitvijo prodajne pogodbe podati pisno izjavo, da ni povezana oseba v skladu s 7. </w:t>
      </w:r>
    </w:p>
    <w:p w:rsidR="00463621" w:rsidRPr="00493B40" w:rsidRDefault="00463621" w:rsidP="00463621">
      <w:pPr>
        <w:pStyle w:val="Default"/>
        <w:jc w:val="both"/>
        <w:rPr>
          <w:rFonts w:eastAsia="Times New Roman"/>
          <w:color w:val="auto"/>
          <w:sz w:val="22"/>
          <w:szCs w:val="22"/>
        </w:rPr>
      </w:pPr>
      <w:r w:rsidRPr="00493B40">
        <w:rPr>
          <w:rFonts w:eastAsia="Times New Roman"/>
          <w:color w:val="auto"/>
          <w:sz w:val="22"/>
          <w:szCs w:val="22"/>
        </w:rPr>
        <w:t xml:space="preserve">       odstavkom 50. člena Zakona o stvarnem premoženju države in samoupravnih lokalnih skupnosti;</w:t>
      </w:r>
    </w:p>
    <w:p w:rsidR="00287915" w:rsidRPr="00493B40" w:rsidRDefault="00463621" w:rsidP="00C86EE0">
      <w:pPr>
        <w:pStyle w:val="Default"/>
        <w:jc w:val="both"/>
        <w:rPr>
          <w:sz w:val="22"/>
          <w:szCs w:val="22"/>
        </w:rPr>
      </w:pPr>
      <w:r w:rsidRPr="00493B40">
        <w:rPr>
          <w:sz w:val="22"/>
          <w:szCs w:val="22"/>
        </w:rPr>
        <w:t xml:space="preserve">4.3. </w:t>
      </w:r>
      <w:r w:rsidR="006C4877" w:rsidRPr="00493B40">
        <w:rPr>
          <w:sz w:val="22"/>
          <w:szCs w:val="22"/>
        </w:rPr>
        <w:t>N</w:t>
      </w:r>
      <w:r w:rsidR="00B7081C" w:rsidRPr="00493B40">
        <w:rPr>
          <w:sz w:val="22"/>
          <w:szCs w:val="22"/>
        </w:rPr>
        <w:t>epremičnin</w:t>
      </w:r>
      <w:r w:rsidR="00C86EE0" w:rsidRPr="00493B40">
        <w:rPr>
          <w:sz w:val="22"/>
          <w:szCs w:val="22"/>
        </w:rPr>
        <w:t>a</w:t>
      </w:r>
      <w:r w:rsidR="00287915" w:rsidRPr="00493B40">
        <w:rPr>
          <w:sz w:val="22"/>
          <w:szCs w:val="22"/>
        </w:rPr>
        <w:t xml:space="preserve"> </w:t>
      </w:r>
      <w:r w:rsidR="00687F9A" w:rsidRPr="00493B40">
        <w:rPr>
          <w:sz w:val="22"/>
          <w:szCs w:val="22"/>
        </w:rPr>
        <w:t>bo</w:t>
      </w:r>
      <w:r w:rsidR="00287915" w:rsidRPr="00493B40">
        <w:rPr>
          <w:sz w:val="22"/>
          <w:szCs w:val="22"/>
        </w:rPr>
        <w:t xml:space="preserve"> prodan</w:t>
      </w:r>
      <w:r w:rsidR="00C86EE0" w:rsidRPr="00493B40">
        <w:rPr>
          <w:sz w:val="22"/>
          <w:szCs w:val="22"/>
        </w:rPr>
        <w:t>a</w:t>
      </w:r>
      <w:r w:rsidR="00287915" w:rsidRPr="00493B40">
        <w:rPr>
          <w:sz w:val="22"/>
          <w:szCs w:val="22"/>
        </w:rPr>
        <w:t xml:space="preserve"> dražitelju, ki bo ponudil najvišjo ceno;</w:t>
      </w:r>
    </w:p>
    <w:p w:rsidR="00EC79D6" w:rsidRPr="00493B40" w:rsidRDefault="006C4877" w:rsidP="00EC79D6">
      <w:pPr>
        <w:pStyle w:val="Default"/>
        <w:jc w:val="both"/>
        <w:rPr>
          <w:sz w:val="22"/>
          <w:szCs w:val="22"/>
        </w:rPr>
      </w:pPr>
      <w:r w:rsidRPr="00493B40">
        <w:rPr>
          <w:sz w:val="22"/>
          <w:szCs w:val="22"/>
        </w:rPr>
        <w:t>4.4. V</w:t>
      </w:r>
      <w:r w:rsidR="00BA596D" w:rsidRPr="00493B40">
        <w:rPr>
          <w:sz w:val="22"/>
          <w:szCs w:val="22"/>
        </w:rPr>
        <w:t xml:space="preserve"> primeru obstoja predkupne pravice na nepremičnini, ki je predmet javne dražbe, lahko </w:t>
      </w:r>
      <w:r w:rsidR="00EC79D6" w:rsidRPr="00493B40">
        <w:rPr>
          <w:sz w:val="22"/>
          <w:szCs w:val="22"/>
        </w:rPr>
        <w:t xml:space="preserve">  </w:t>
      </w:r>
    </w:p>
    <w:p w:rsidR="00EC79D6"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 xml:space="preserve">predkupni upravičenec uveljavlja predkupno pravico na javni dražbi ali v 30 dneh po prejemu </w:t>
      </w:r>
      <w:r w:rsidRPr="00493B40">
        <w:rPr>
          <w:sz w:val="22"/>
          <w:szCs w:val="22"/>
        </w:rPr>
        <w:t xml:space="preserve"> </w:t>
      </w:r>
    </w:p>
    <w:p w:rsidR="00BA596D"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obvestila o uspešno izvedeni javni dražbi;</w:t>
      </w:r>
    </w:p>
    <w:p w:rsidR="00C86EE0" w:rsidRPr="00493B40" w:rsidRDefault="00BA596D" w:rsidP="00C86EE0">
      <w:pPr>
        <w:jc w:val="both"/>
        <w:rPr>
          <w:sz w:val="22"/>
          <w:szCs w:val="22"/>
        </w:rPr>
      </w:pPr>
      <w:r w:rsidRPr="00493B40">
        <w:rPr>
          <w:sz w:val="22"/>
          <w:szCs w:val="22"/>
        </w:rPr>
        <w:t>4.5</w:t>
      </w:r>
      <w:r w:rsidR="00C87BE7" w:rsidRPr="00493B40">
        <w:rPr>
          <w:sz w:val="22"/>
          <w:szCs w:val="22"/>
        </w:rPr>
        <w:t>.</w:t>
      </w:r>
      <w:r w:rsidR="006C4877" w:rsidRPr="00493B40">
        <w:rPr>
          <w:sz w:val="22"/>
          <w:szCs w:val="22"/>
        </w:rPr>
        <w:t xml:space="preserve"> V</w:t>
      </w:r>
      <w:r w:rsidR="00463621" w:rsidRPr="00493B40">
        <w:rPr>
          <w:sz w:val="22"/>
          <w:szCs w:val="22"/>
        </w:rPr>
        <w:t xml:space="preserve"> roku 15</w:t>
      </w:r>
      <w:r w:rsidR="00287915" w:rsidRPr="00493B40">
        <w:rPr>
          <w:sz w:val="22"/>
          <w:szCs w:val="22"/>
        </w:rPr>
        <w:t xml:space="preserve"> dni </w:t>
      </w:r>
      <w:r w:rsidR="00DA0793" w:rsidRPr="00493B40">
        <w:rPr>
          <w:sz w:val="22"/>
          <w:szCs w:val="22"/>
        </w:rPr>
        <w:t>od dneva</w:t>
      </w:r>
      <w:r w:rsidR="00C86EE0" w:rsidRPr="00493B40">
        <w:rPr>
          <w:sz w:val="22"/>
          <w:szCs w:val="22"/>
        </w:rPr>
        <w:t xml:space="preserve"> javne</w:t>
      </w:r>
      <w:r w:rsidR="00DA0793" w:rsidRPr="00493B40">
        <w:rPr>
          <w:sz w:val="22"/>
          <w:szCs w:val="22"/>
        </w:rPr>
        <w:t xml:space="preserve"> dražbe </w:t>
      </w:r>
      <w:r w:rsidR="00287915" w:rsidRPr="00493B40">
        <w:rPr>
          <w:sz w:val="22"/>
          <w:szCs w:val="22"/>
        </w:rPr>
        <w:t xml:space="preserve">oz. po poteku roka za uveljavitev predkupne pravice bo z </w:t>
      </w:r>
    </w:p>
    <w:p w:rsidR="00287915" w:rsidRPr="00A8545C" w:rsidRDefault="00287915" w:rsidP="00C86EE0">
      <w:pPr>
        <w:ind w:left="390"/>
        <w:jc w:val="both"/>
        <w:rPr>
          <w:sz w:val="22"/>
          <w:szCs w:val="22"/>
        </w:rPr>
      </w:pPr>
      <w:r w:rsidRPr="00493B40">
        <w:rPr>
          <w:sz w:val="22"/>
          <w:szCs w:val="22"/>
        </w:rPr>
        <w:t>najugodnejšim dražiteljem sklenjena pogodba.</w:t>
      </w:r>
      <w:r w:rsidR="00C86EE0" w:rsidRPr="00493B40">
        <w:rPr>
          <w:sz w:val="22"/>
          <w:szCs w:val="22"/>
        </w:rPr>
        <w:t xml:space="preserve"> Prodajalec lahko rok za sklenitev pogodbe podaljša za 15 dni</w:t>
      </w:r>
      <w:r w:rsidRPr="00493B40">
        <w:rPr>
          <w:sz w:val="22"/>
          <w:szCs w:val="22"/>
        </w:rPr>
        <w:t xml:space="preserve"> </w:t>
      </w:r>
      <w:r w:rsidR="00C86EE0" w:rsidRPr="00493B40">
        <w:rPr>
          <w:sz w:val="22"/>
          <w:szCs w:val="22"/>
        </w:rPr>
        <w:t xml:space="preserve">ali pa zadrži varščino. </w:t>
      </w:r>
      <w:r w:rsidRPr="00493B40">
        <w:rPr>
          <w:sz w:val="22"/>
          <w:szCs w:val="22"/>
        </w:rPr>
        <w:t xml:space="preserve">Če dražitelj v tem roku ne bo podpisal pogodbe se šteje, da je od nakupa </w:t>
      </w:r>
      <w:r w:rsidRPr="00A8545C">
        <w:rPr>
          <w:sz w:val="22"/>
          <w:szCs w:val="22"/>
        </w:rPr>
        <w:t>odstopil in ima Mestna občina Ljubljana pravico zadržati vplačano varščino;</w:t>
      </w:r>
    </w:p>
    <w:p w:rsidR="006603C2" w:rsidRPr="00A8545C" w:rsidRDefault="00BA596D" w:rsidP="00C86EE0">
      <w:pPr>
        <w:rPr>
          <w:sz w:val="22"/>
          <w:szCs w:val="22"/>
        </w:rPr>
      </w:pPr>
      <w:r w:rsidRPr="00A8545C">
        <w:rPr>
          <w:sz w:val="22"/>
          <w:szCs w:val="22"/>
        </w:rPr>
        <w:t>4.6</w:t>
      </w:r>
      <w:r w:rsidR="00C87BE7" w:rsidRPr="00A8545C">
        <w:rPr>
          <w:sz w:val="22"/>
          <w:szCs w:val="22"/>
        </w:rPr>
        <w:t xml:space="preserve">. </w:t>
      </w:r>
      <w:r w:rsidR="006C4877" w:rsidRPr="00A8545C">
        <w:rPr>
          <w:sz w:val="22"/>
          <w:szCs w:val="22"/>
        </w:rPr>
        <w:t>P</w:t>
      </w:r>
      <w:r w:rsidR="00287915" w:rsidRPr="00A8545C">
        <w:rPr>
          <w:sz w:val="22"/>
          <w:szCs w:val="22"/>
        </w:rPr>
        <w:t xml:space="preserve">lačilo celotne kupnine v roku </w:t>
      </w:r>
      <w:r w:rsidR="00287915" w:rsidRPr="00A8545C">
        <w:rPr>
          <w:b/>
          <w:sz w:val="22"/>
          <w:szCs w:val="22"/>
        </w:rPr>
        <w:t xml:space="preserve">8 dni po sklenitvi </w:t>
      </w:r>
      <w:r w:rsidR="00287915" w:rsidRPr="00A8545C">
        <w:rPr>
          <w:sz w:val="22"/>
          <w:szCs w:val="22"/>
        </w:rPr>
        <w:t xml:space="preserve">prodajne pogodbe je bistvena sestavina </w:t>
      </w:r>
      <w:r w:rsidR="006603C2" w:rsidRPr="00A8545C">
        <w:rPr>
          <w:sz w:val="22"/>
          <w:szCs w:val="22"/>
        </w:rPr>
        <w:t xml:space="preserve">  </w:t>
      </w:r>
    </w:p>
    <w:p w:rsidR="00287915" w:rsidRPr="00A8545C" w:rsidRDefault="006603C2" w:rsidP="00C86EE0">
      <w:pPr>
        <w:rPr>
          <w:sz w:val="22"/>
          <w:szCs w:val="22"/>
        </w:rPr>
      </w:pPr>
      <w:r w:rsidRPr="00A8545C">
        <w:rPr>
          <w:sz w:val="22"/>
          <w:szCs w:val="22"/>
        </w:rPr>
        <w:t xml:space="preserve">       </w:t>
      </w:r>
      <w:r w:rsidR="00287915" w:rsidRPr="00A8545C">
        <w:rPr>
          <w:sz w:val="22"/>
          <w:szCs w:val="22"/>
        </w:rPr>
        <w:t>pogodbe;</w:t>
      </w:r>
    </w:p>
    <w:p w:rsidR="002B52F2" w:rsidRPr="00A8545C" w:rsidRDefault="00BA596D" w:rsidP="00BA596D">
      <w:pPr>
        <w:rPr>
          <w:sz w:val="22"/>
          <w:szCs w:val="22"/>
        </w:rPr>
      </w:pPr>
      <w:r w:rsidRPr="00A8545C">
        <w:rPr>
          <w:sz w:val="22"/>
          <w:szCs w:val="22"/>
        </w:rPr>
        <w:t xml:space="preserve">4.7. </w:t>
      </w:r>
      <w:r w:rsidR="006C4877" w:rsidRPr="00A8545C">
        <w:rPr>
          <w:sz w:val="22"/>
          <w:szCs w:val="22"/>
        </w:rPr>
        <w:t>V</w:t>
      </w:r>
      <w:r w:rsidR="002B52F2" w:rsidRPr="00A8545C">
        <w:rPr>
          <w:sz w:val="22"/>
          <w:szCs w:val="22"/>
        </w:rPr>
        <w:t xml:space="preserve"> skladu z 2. odstavkom 48. člena Zakona o stvarnem premoženju države in samoupravnih </w:t>
      </w:r>
    </w:p>
    <w:p w:rsidR="002B52F2" w:rsidRPr="00493B40" w:rsidRDefault="002B52F2" w:rsidP="002B52F2">
      <w:pPr>
        <w:pStyle w:val="Odstavekseznama"/>
        <w:ind w:left="360"/>
        <w:jc w:val="both"/>
        <w:rPr>
          <w:sz w:val="22"/>
          <w:szCs w:val="22"/>
        </w:rPr>
      </w:pPr>
      <w:r w:rsidRPr="00A8545C">
        <w:rPr>
          <w:sz w:val="22"/>
          <w:szCs w:val="22"/>
        </w:rPr>
        <w:t>l</w:t>
      </w:r>
      <w:r w:rsidR="00463621" w:rsidRPr="00A8545C">
        <w:rPr>
          <w:sz w:val="22"/>
          <w:szCs w:val="22"/>
        </w:rPr>
        <w:t>okalnih skupnosti (</w:t>
      </w:r>
      <w:r w:rsidR="00463621" w:rsidRPr="00493B40">
        <w:rPr>
          <w:sz w:val="22"/>
          <w:szCs w:val="22"/>
        </w:rPr>
        <w:t xml:space="preserve">ZSPDSLS-1, </w:t>
      </w:r>
      <w:r w:rsidR="00AB4B9C" w:rsidRPr="00493B40">
        <w:rPr>
          <w:sz w:val="22"/>
          <w:szCs w:val="22"/>
        </w:rPr>
        <w:t>Uradni list RS, št. 11/</w:t>
      </w:r>
      <w:r w:rsidRPr="00493B40">
        <w:rPr>
          <w:sz w:val="22"/>
          <w:szCs w:val="22"/>
        </w:rPr>
        <w:t>18</w:t>
      </w:r>
      <w:r w:rsidR="00AB4B9C" w:rsidRPr="00493B40">
        <w:rPr>
          <w:sz w:val="22"/>
          <w:szCs w:val="22"/>
        </w:rPr>
        <w:t xml:space="preserve"> in 79/18</w:t>
      </w:r>
      <w:r w:rsidRPr="00493B40">
        <w:rPr>
          <w:sz w:val="22"/>
          <w:szCs w:val="22"/>
        </w:rPr>
        <w:t xml:space="preserve">) bo </w:t>
      </w:r>
      <w:r w:rsidR="00463621" w:rsidRPr="00493B40">
        <w:rPr>
          <w:sz w:val="22"/>
          <w:szCs w:val="22"/>
        </w:rPr>
        <w:t>z</w:t>
      </w:r>
      <w:r w:rsidRPr="00493B40">
        <w:rPr>
          <w:sz w:val="22"/>
          <w:szCs w:val="22"/>
        </w:rPr>
        <w:t>emljiškoknjižno dovolilo za vpis lastninske pravice na nepremičnini v zemljiško knjigo kupcu izročeno po prejemu celotne kupnine;</w:t>
      </w:r>
    </w:p>
    <w:p w:rsidR="00287915" w:rsidRDefault="006C4877" w:rsidP="00BA596D">
      <w:pPr>
        <w:pStyle w:val="Odstavekseznama"/>
        <w:numPr>
          <w:ilvl w:val="1"/>
          <w:numId w:val="21"/>
        </w:numPr>
        <w:jc w:val="both"/>
        <w:rPr>
          <w:sz w:val="22"/>
          <w:szCs w:val="22"/>
        </w:rPr>
      </w:pPr>
      <w:r w:rsidRPr="00493B40">
        <w:rPr>
          <w:sz w:val="22"/>
          <w:szCs w:val="22"/>
        </w:rPr>
        <w:t>K</w:t>
      </w:r>
      <w:r w:rsidR="00287915" w:rsidRPr="00493B40">
        <w:rPr>
          <w:sz w:val="22"/>
          <w:szCs w:val="22"/>
        </w:rPr>
        <w:t xml:space="preserve">upec bo poleg ponujene kupnine dolžan plačati še </w:t>
      </w:r>
      <w:r w:rsidR="00C87BE7" w:rsidRPr="00493B40">
        <w:rPr>
          <w:sz w:val="22"/>
          <w:szCs w:val="22"/>
        </w:rPr>
        <w:t xml:space="preserve">davek na dodano </w:t>
      </w:r>
      <w:r w:rsidR="00287915" w:rsidRPr="00493B40">
        <w:rPr>
          <w:sz w:val="22"/>
          <w:szCs w:val="22"/>
        </w:rPr>
        <w:t>vrednost, vse stroške notarja ter stroške vknjižbe lastninske pravice na svoje ime in v svojo korist v zemljiški knjigi pristojnega sodišča.</w:t>
      </w:r>
    </w:p>
    <w:p w:rsidR="00D76DAC" w:rsidRDefault="00D76DAC" w:rsidP="00D76DAC">
      <w:pPr>
        <w:jc w:val="both"/>
        <w:rPr>
          <w:sz w:val="22"/>
          <w:szCs w:val="22"/>
        </w:rPr>
      </w:pPr>
    </w:p>
    <w:p w:rsidR="005C693A" w:rsidRPr="00D76DAC" w:rsidRDefault="005C693A" w:rsidP="00D76DAC">
      <w:pPr>
        <w:jc w:val="both"/>
        <w:rPr>
          <w:sz w:val="22"/>
          <w:szCs w:val="22"/>
        </w:rPr>
      </w:pPr>
    </w:p>
    <w:p w:rsidR="00287915" w:rsidRPr="00493B40" w:rsidRDefault="00287915" w:rsidP="00287915">
      <w:pPr>
        <w:jc w:val="both"/>
        <w:rPr>
          <w:b/>
          <w:sz w:val="22"/>
          <w:szCs w:val="22"/>
        </w:rPr>
      </w:pPr>
      <w:r w:rsidRPr="00493B40">
        <w:rPr>
          <w:b/>
          <w:sz w:val="22"/>
          <w:szCs w:val="22"/>
        </w:rPr>
        <w:t>5. NAČIN IN ROK PLAČILA KUPNINE</w:t>
      </w:r>
    </w:p>
    <w:p w:rsidR="00287915" w:rsidRPr="00493B40" w:rsidRDefault="00287915" w:rsidP="00287915">
      <w:pPr>
        <w:jc w:val="both"/>
        <w:rPr>
          <w:b/>
          <w:sz w:val="22"/>
          <w:szCs w:val="22"/>
        </w:rPr>
      </w:pPr>
    </w:p>
    <w:p w:rsidR="00287915" w:rsidRDefault="00287915" w:rsidP="00287915">
      <w:pPr>
        <w:ind w:left="180"/>
        <w:jc w:val="both"/>
        <w:rPr>
          <w:sz w:val="22"/>
          <w:szCs w:val="22"/>
        </w:rPr>
      </w:pPr>
      <w:r w:rsidRPr="00493B40">
        <w:rPr>
          <w:sz w:val="22"/>
          <w:szCs w:val="22"/>
        </w:rPr>
        <w:t xml:space="preserve">Kupnino bo kupec poravnal na podračun enotnega zakladniškega računa Mestne občine Ljubljana odprtega pri Banki Slovenije </w:t>
      </w:r>
      <w:r w:rsidR="00E31D11" w:rsidRPr="00493B40">
        <w:rPr>
          <w:sz w:val="22"/>
          <w:szCs w:val="22"/>
        </w:rPr>
        <w:t>IBAN</w:t>
      </w:r>
      <w:r w:rsidRPr="00493B40">
        <w:rPr>
          <w:sz w:val="22"/>
          <w:szCs w:val="22"/>
        </w:rPr>
        <w:t xml:space="preserve"> </w:t>
      </w:r>
      <w:r w:rsidR="00E31D11" w:rsidRPr="00493B40">
        <w:rPr>
          <w:sz w:val="22"/>
          <w:szCs w:val="22"/>
        </w:rPr>
        <w:t xml:space="preserve">SI56 </w:t>
      </w:r>
      <w:r w:rsidRPr="00493B40">
        <w:rPr>
          <w:sz w:val="22"/>
          <w:szCs w:val="22"/>
        </w:rPr>
        <w:t>0126</w:t>
      </w:r>
      <w:r w:rsidR="00E31D11" w:rsidRPr="00493B40">
        <w:rPr>
          <w:sz w:val="22"/>
          <w:szCs w:val="22"/>
        </w:rPr>
        <w:t xml:space="preserve"> 1</w:t>
      </w:r>
      <w:r w:rsidR="006F6475" w:rsidRPr="00493B40">
        <w:rPr>
          <w:sz w:val="22"/>
          <w:szCs w:val="22"/>
        </w:rPr>
        <w:t>010</w:t>
      </w:r>
      <w:r w:rsidR="00E31D11" w:rsidRPr="00493B40">
        <w:rPr>
          <w:sz w:val="22"/>
          <w:szCs w:val="22"/>
        </w:rPr>
        <w:t xml:space="preserve"> </w:t>
      </w:r>
      <w:r w:rsidR="006F6475" w:rsidRPr="00493B40">
        <w:rPr>
          <w:sz w:val="22"/>
          <w:szCs w:val="22"/>
        </w:rPr>
        <w:t>0000</w:t>
      </w:r>
      <w:r w:rsidR="00E31D11" w:rsidRPr="00493B40">
        <w:rPr>
          <w:sz w:val="22"/>
          <w:szCs w:val="22"/>
        </w:rPr>
        <w:t xml:space="preserve"> </w:t>
      </w:r>
      <w:r w:rsidR="006F6475" w:rsidRPr="00493B40">
        <w:rPr>
          <w:sz w:val="22"/>
          <w:szCs w:val="22"/>
        </w:rPr>
        <w:t>114 v 8</w:t>
      </w:r>
      <w:r w:rsidRPr="00493B40">
        <w:rPr>
          <w:sz w:val="22"/>
          <w:szCs w:val="22"/>
        </w:rPr>
        <w:t xml:space="preserve"> (osmih) dneh od dneva </w:t>
      </w:r>
      <w:r w:rsidRPr="00C901A6">
        <w:rPr>
          <w:sz w:val="22"/>
          <w:szCs w:val="22"/>
          <w:u w:val="single"/>
        </w:rPr>
        <w:t>sklenitve</w:t>
      </w:r>
      <w:r w:rsidRPr="00493B40">
        <w:rPr>
          <w:sz w:val="22"/>
          <w:szCs w:val="22"/>
        </w:rPr>
        <w:t xml:space="preserve"> prodajne pogodbe oziroma izstavitve računa, v enkratnem znesku.</w:t>
      </w:r>
    </w:p>
    <w:p w:rsidR="004339AE" w:rsidRDefault="004339AE" w:rsidP="00287915">
      <w:pPr>
        <w:ind w:left="180"/>
        <w:jc w:val="both"/>
        <w:rPr>
          <w:sz w:val="22"/>
          <w:szCs w:val="22"/>
        </w:rPr>
      </w:pPr>
    </w:p>
    <w:p w:rsidR="005C693A" w:rsidRPr="00306195" w:rsidRDefault="005C693A" w:rsidP="00287915">
      <w:pPr>
        <w:ind w:left="180"/>
        <w:jc w:val="both"/>
        <w:rPr>
          <w:sz w:val="22"/>
          <w:szCs w:val="22"/>
        </w:rPr>
      </w:pPr>
    </w:p>
    <w:p w:rsidR="00287915" w:rsidRPr="00040933" w:rsidRDefault="00287915" w:rsidP="00FE57F3">
      <w:pPr>
        <w:jc w:val="both"/>
        <w:rPr>
          <w:b/>
          <w:sz w:val="22"/>
          <w:szCs w:val="22"/>
        </w:rPr>
      </w:pPr>
      <w:r w:rsidRPr="00040933">
        <w:rPr>
          <w:b/>
          <w:sz w:val="22"/>
          <w:szCs w:val="22"/>
        </w:rPr>
        <w:lastRenderedPageBreak/>
        <w:t>6.</w:t>
      </w:r>
      <w:r w:rsidRPr="00040933">
        <w:rPr>
          <w:sz w:val="22"/>
          <w:szCs w:val="22"/>
        </w:rPr>
        <w:t xml:space="preserve"> </w:t>
      </w:r>
      <w:r w:rsidRPr="00040933">
        <w:rPr>
          <w:b/>
          <w:sz w:val="22"/>
          <w:szCs w:val="22"/>
        </w:rPr>
        <w:t>KRAJ IN ČAS JAVNE DRAŽBE</w:t>
      </w:r>
    </w:p>
    <w:p w:rsidR="00287915" w:rsidRPr="00040933" w:rsidRDefault="00287915" w:rsidP="00287915">
      <w:pPr>
        <w:jc w:val="both"/>
        <w:rPr>
          <w:b/>
          <w:sz w:val="22"/>
          <w:szCs w:val="22"/>
        </w:rPr>
      </w:pPr>
    </w:p>
    <w:p w:rsidR="007D1698" w:rsidRPr="007451C2" w:rsidRDefault="00287915" w:rsidP="00287915">
      <w:pPr>
        <w:ind w:left="227"/>
        <w:jc w:val="both"/>
        <w:rPr>
          <w:sz w:val="22"/>
          <w:szCs w:val="22"/>
        </w:rPr>
      </w:pPr>
      <w:r w:rsidRPr="007451C2">
        <w:rPr>
          <w:sz w:val="22"/>
          <w:szCs w:val="22"/>
        </w:rPr>
        <w:t>Javna dražba se bo vršila dne</w:t>
      </w:r>
      <w:r w:rsidR="00D76DAC" w:rsidRPr="007451C2">
        <w:rPr>
          <w:b/>
          <w:sz w:val="22"/>
          <w:szCs w:val="22"/>
        </w:rPr>
        <w:t xml:space="preserve"> </w:t>
      </w:r>
      <w:r w:rsidR="009523C9">
        <w:rPr>
          <w:b/>
          <w:sz w:val="22"/>
          <w:szCs w:val="22"/>
        </w:rPr>
        <w:t>8.12.</w:t>
      </w:r>
      <w:r w:rsidR="00AD5B43" w:rsidRPr="007451C2">
        <w:rPr>
          <w:b/>
          <w:sz w:val="22"/>
          <w:szCs w:val="22"/>
        </w:rPr>
        <w:t>202</w:t>
      </w:r>
      <w:r w:rsidR="00040933" w:rsidRPr="007451C2">
        <w:rPr>
          <w:b/>
          <w:sz w:val="22"/>
          <w:szCs w:val="22"/>
        </w:rPr>
        <w:t>2</w:t>
      </w:r>
      <w:r w:rsidRPr="007451C2">
        <w:rPr>
          <w:sz w:val="22"/>
          <w:szCs w:val="22"/>
        </w:rPr>
        <w:t xml:space="preserve"> na sedežu Mestne občine Ljubljana, Mestni trg 1, Ljubljana, </w:t>
      </w:r>
      <w:r w:rsidRPr="003F6C82">
        <w:rPr>
          <w:sz w:val="22"/>
          <w:szCs w:val="22"/>
        </w:rPr>
        <w:t xml:space="preserve">v </w:t>
      </w:r>
      <w:r w:rsidR="00DE0D43" w:rsidRPr="003F6C82">
        <w:rPr>
          <w:b/>
          <w:sz w:val="22"/>
          <w:szCs w:val="22"/>
        </w:rPr>
        <w:t>KLUB</w:t>
      </w:r>
      <w:r w:rsidR="00004D31" w:rsidRPr="003F6C82">
        <w:rPr>
          <w:b/>
          <w:sz w:val="22"/>
          <w:szCs w:val="22"/>
        </w:rPr>
        <w:t>U</w:t>
      </w:r>
      <w:r w:rsidR="009523C9">
        <w:rPr>
          <w:b/>
          <w:sz w:val="22"/>
          <w:szCs w:val="22"/>
        </w:rPr>
        <w:t xml:space="preserve"> 11</w:t>
      </w:r>
      <w:r w:rsidRPr="003F6C82">
        <w:rPr>
          <w:sz w:val="22"/>
          <w:szCs w:val="22"/>
        </w:rPr>
        <w:t>, s pričetkom</w:t>
      </w:r>
      <w:r w:rsidRPr="007451C2">
        <w:rPr>
          <w:sz w:val="22"/>
          <w:szCs w:val="22"/>
        </w:rPr>
        <w:t xml:space="preserve"> </w:t>
      </w:r>
      <w:r w:rsidR="00866D1D" w:rsidRPr="007451C2">
        <w:rPr>
          <w:sz w:val="22"/>
          <w:szCs w:val="22"/>
        </w:rPr>
        <w:t>ob:</w:t>
      </w:r>
    </w:p>
    <w:p w:rsidR="005D4E44" w:rsidRPr="007451C2" w:rsidRDefault="005D4E44" w:rsidP="00287915">
      <w:pPr>
        <w:ind w:left="227"/>
        <w:jc w:val="both"/>
        <w:rPr>
          <w:sz w:val="22"/>
          <w:szCs w:val="22"/>
        </w:rPr>
      </w:pPr>
    </w:p>
    <w:p w:rsidR="0033298B" w:rsidRDefault="00866D1D" w:rsidP="00CB2C17">
      <w:pPr>
        <w:ind w:left="227"/>
        <w:jc w:val="both"/>
        <w:rPr>
          <w:sz w:val="22"/>
          <w:szCs w:val="22"/>
        </w:rPr>
      </w:pPr>
      <w:bookmarkStart w:id="0" w:name="_Hlk109209400"/>
      <w:r w:rsidRPr="00BE53D2">
        <w:rPr>
          <w:sz w:val="22"/>
          <w:szCs w:val="22"/>
        </w:rPr>
        <w:t xml:space="preserve">- </w:t>
      </w:r>
      <w:r w:rsidR="00E5275F" w:rsidRPr="00BE53D2">
        <w:rPr>
          <w:sz w:val="22"/>
          <w:szCs w:val="22"/>
        </w:rPr>
        <w:t>1</w:t>
      </w:r>
      <w:r w:rsidR="009523C9">
        <w:rPr>
          <w:sz w:val="22"/>
          <w:szCs w:val="22"/>
        </w:rPr>
        <w:t>1:00 uri</w:t>
      </w:r>
      <w:r w:rsidR="00275A47" w:rsidRPr="00BE53D2">
        <w:rPr>
          <w:sz w:val="22"/>
          <w:szCs w:val="22"/>
        </w:rPr>
        <w:t xml:space="preserve"> za zemljišč</w:t>
      </w:r>
      <w:r w:rsidR="000E6504" w:rsidRPr="00BE53D2">
        <w:rPr>
          <w:sz w:val="22"/>
          <w:szCs w:val="22"/>
        </w:rPr>
        <w:t>e</w:t>
      </w:r>
      <w:r w:rsidR="00275A47" w:rsidRPr="00BE53D2">
        <w:rPr>
          <w:sz w:val="22"/>
          <w:szCs w:val="22"/>
        </w:rPr>
        <w:t xml:space="preserve"> pod točko </w:t>
      </w:r>
      <w:r w:rsidR="009B1820" w:rsidRPr="00BE53D2">
        <w:rPr>
          <w:sz w:val="22"/>
          <w:szCs w:val="22"/>
        </w:rPr>
        <w:t>2.1</w:t>
      </w:r>
      <w:r w:rsidR="003F232B" w:rsidRPr="00BE53D2">
        <w:rPr>
          <w:sz w:val="22"/>
          <w:szCs w:val="22"/>
        </w:rPr>
        <w:t>.</w:t>
      </w:r>
      <w:r w:rsidR="003A08EF" w:rsidRPr="00BE53D2">
        <w:rPr>
          <w:sz w:val="22"/>
          <w:szCs w:val="22"/>
        </w:rPr>
        <w:t xml:space="preserve"> v k. o. </w:t>
      </w:r>
      <w:r w:rsidR="009523C9">
        <w:rPr>
          <w:sz w:val="22"/>
          <w:szCs w:val="22"/>
        </w:rPr>
        <w:t>Trnovsko predmestje</w:t>
      </w:r>
      <w:r w:rsidR="003E2C7C">
        <w:rPr>
          <w:sz w:val="22"/>
          <w:szCs w:val="22"/>
        </w:rPr>
        <w:t>,</w:t>
      </w:r>
    </w:p>
    <w:p w:rsidR="003E2C7C" w:rsidRDefault="003E2C7C" w:rsidP="003E2C7C">
      <w:pPr>
        <w:ind w:left="227"/>
        <w:jc w:val="both"/>
        <w:rPr>
          <w:sz w:val="22"/>
          <w:szCs w:val="22"/>
        </w:rPr>
      </w:pPr>
      <w:r w:rsidRPr="00BE53D2">
        <w:rPr>
          <w:sz w:val="22"/>
          <w:szCs w:val="22"/>
        </w:rPr>
        <w:t>- 1</w:t>
      </w:r>
      <w:r>
        <w:rPr>
          <w:sz w:val="22"/>
          <w:szCs w:val="22"/>
        </w:rPr>
        <w:t>1:20 uri</w:t>
      </w:r>
      <w:r w:rsidRPr="00BE53D2">
        <w:rPr>
          <w:sz w:val="22"/>
          <w:szCs w:val="22"/>
        </w:rPr>
        <w:t xml:space="preserve"> za zemljišče pod točko 2.</w:t>
      </w:r>
      <w:r>
        <w:rPr>
          <w:sz w:val="22"/>
          <w:szCs w:val="22"/>
        </w:rPr>
        <w:t>2</w:t>
      </w:r>
      <w:r w:rsidRPr="00BE53D2">
        <w:rPr>
          <w:sz w:val="22"/>
          <w:szCs w:val="22"/>
        </w:rPr>
        <w:t xml:space="preserve">. v k. o. </w:t>
      </w:r>
      <w:r>
        <w:rPr>
          <w:sz w:val="22"/>
          <w:szCs w:val="22"/>
        </w:rPr>
        <w:t>Dobrova,</w:t>
      </w:r>
    </w:p>
    <w:p w:rsidR="003E2C7C" w:rsidRDefault="003E2C7C" w:rsidP="003E2C7C">
      <w:pPr>
        <w:ind w:left="227"/>
        <w:jc w:val="both"/>
        <w:rPr>
          <w:sz w:val="22"/>
          <w:szCs w:val="22"/>
        </w:rPr>
      </w:pPr>
      <w:r w:rsidRPr="00BE53D2">
        <w:rPr>
          <w:sz w:val="22"/>
          <w:szCs w:val="22"/>
        </w:rPr>
        <w:t>- 1</w:t>
      </w:r>
      <w:r>
        <w:rPr>
          <w:sz w:val="22"/>
          <w:szCs w:val="22"/>
        </w:rPr>
        <w:t>1:40 uri</w:t>
      </w:r>
      <w:r w:rsidRPr="00BE53D2">
        <w:rPr>
          <w:sz w:val="22"/>
          <w:szCs w:val="22"/>
        </w:rPr>
        <w:t xml:space="preserve"> za zemljišče pod točko 2.</w:t>
      </w:r>
      <w:r>
        <w:rPr>
          <w:sz w:val="22"/>
          <w:szCs w:val="22"/>
        </w:rPr>
        <w:t>3</w:t>
      </w:r>
      <w:r w:rsidRPr="00BE53D2">
        <w:rPr>
          <w:sz w:val="22"/>
          <w:szCs w:val="22"/>
        </w:rPr>
        <w:t xml:space="preserve">. v k. o. </w:t>
      </w:r>
      <w:r>
        <w:rPr>
          <w:sz w:val="22"/>
          <w:szCs w:val="22"/>
        </w:rPr>
        <w:t>Kašelj,</w:t>
      </w:r>
    </w:p>
    <w:p w:rsidR="003E2C7C" w:rsidRDefault="003E2C7C" w:rsidP="003E2C7C">
      <w:pPr>
        <w:ind w:left="227"/>
        <w:jc w:val="both"/>
        <w:rPr>
          <w:sz w:val="22"/>
          <w:szCs w:val="22"/>
        </w:rPr>
      </w:pPr>
      <w:r w:rsidRPr="00BE53D2">
        <w:rPr>
          <w:sz w:val="22"/>
          <w:szCs w:val="22"/>
        </w:rPr>
        <w:t>- 1</w:t>
      </w:r>
      <w:r>
        <w:rPr>
          <w:sz w:val="22"/>
          <w:szCs w:val="22"/>
        </w:rPr>
        <w:t>2:00 uri</w:t>
      </w:r>
      <w:r w:rsidRPr="00BE53D2">
        <w:rPr>
          <w:sz w:val="22"/>
          <w:szCs w:val="22"/>
        </w:rPr>
        <w:t xml:space="preserve"> za zemljišče pod točko 2.</w:t>
      </w:r>
      <w:r>
        <w:rPr>
          <w:sz w:val="22"/>
          <w:szCs w:val="22"/>
        </w:rPr>
        <w:t>4</w:t>
      </w:r>
      <w:r w:rsidRPr="00BE53D2">
        <w:rPr>
          <w:sz w:val="22"/>
          <w:szCs w:val="22"/>
        </w:rPr>
        <w:t xml:space="preserve">. v k. o. </w:t>
      </w:r>
      <w:r>
        <w:rPr>
          <w:sz w:val="22"/>
          <w:szCs w:val="22"/>
        </w:rPr>
        <w:t>Kašelj,</w:t>
      </w:r>
    </w:p>
    <w:p w:rsidR="003E2C7C" w:rsidRDefault="003E2C7C" w:rsidP="003E2C7C">
      <w:pPr>
        <w:ind w:left="227"/>
        <w:jc w:val="both"/>
        <w:rPr>
          <w:sz w:val="22"/>
          <w:szCs w:val="22"/>
        </w:rPr>
      </w:pPr>
      <w:r w:rsidRPr="00BE53D2">
        <w:rPr>
          <w:sz w:val="22"/>
          <w:szCs w:val="22"/>
        </w:rPr>
        <w:t>- 1</w:t>
      </w:r>
      <w:r>
        <w:rPr>
          <w:sz w:val="22"/>
          <w:szCs w:val="22"/>
        </w:rPr>
        <w:t>2:20 uri</w:t>
      </w:r>
      <w:r w:rsidRPr="00BE53D2">
        <w:rPr>
          <w:sz w:val="22"/>
          <w:szCs w:val="22"/>
        </w:rPr>
        <w:t xml:space="preserve"> za zemljišče pod točko 2.</w:t>
      </w:r>
      <w:r>
        <w:rPr>
          <w:sz w:val="22"/>
          <w:szCs w:val="22"/>
        </w:rPr>
        <w:t>5</w:t>
      </w:r>
      <w:r w:rsidRPr="00BE53D2">
        <w:rPr>
          <w:sz w:val="22"/>
          <w:szCs w:val="22"/>
        </w:rPr>
        <w:t xml:space="preserve">. v k. o. </w:t>
      </w:r>
      <w:r>
        <w:rPr>
          <w:sz w:val="22"/>
          <w:szCs w:val="22"/>
        </w:rPr>
        <w:t>Glince</w:t>
      </w:r>
      <w:r w:rsidR="000F0272">
        <w:rPr>
          <w:sz w:val="22"/>
          <w:szCs w:val="22"/>
        </w:rPr>
        <w:t>,</w:t>
      </w:r>
    </w:p>
    <w:p w:rsidR="000F0272" w:rsidRDefault="000F0272" w:rsidP="003E2C7C">
      <w:pPr>
        <w:ind w:left="227"/>
        <w:jc w:val="both"/>
        <w:rPr>
          <w:sz w:val="22"/>
          <w:szCs w:val="22"/>
        </w:rPr>
      </w:pPr>
      <w:r>
        <w:rPr>
          <w:sz w:val="22"/>
          <w:szCs w:val="22"/>
        </w:rPr>
        <w:t>- 12:40 uri za zemljišče pod točko 2.6. v k. o. Stožice.</w:t>
      </w:r>
    </w:p>
    <w:bookmarkEnd w:id="0"/>
    <w:p w:rsidR="000A0BA7" w:rsidRDefault="000A0BA7" w:rsidP="003E2C7C">
      <w:pPr>
        <w:jc w:val="both"/>
        <w:rPr>
          <w:sz w:val="22"/>
          <w:szCs w:val="22"/>
        </w:rPr>
      </w:pPr>
    </w:p>
    <w:p w:rsidR="00287915" w:rsidRDefault="00287915" w:rsidP="00AB5CD7">
      <w:pPr>
        <w:jc w:val="both"/>
        <w:rPr>
          <w:sz w:val="22"/>
          <w:szCs w:val="22"/>
        </w:rPr>
      </w:pPr>
      <w:r w:rsidRPr="00306195">
        <w:rPr>
          <w:sz w:val="22"/>
          <w:szCs w:val="22"/>
        </w:rPr>
        <w:t xml:space="preserve">Kandidati se bodo morali 15 minut pred začetkom </w:t>
      </w:r>
      <w:r w:rsidR="0010326C" w:rsidRPr="00306195">
        <w:rPr>
          <w:sz w:val="22"/>
          <w:szCs w:val="22"/>
        </w:rPr>
        <w:t xml:space="preserve">posamezne </w:t>
      </w:r>
      <w:r w:rsidRPr="00306195">
        <w:rPr>
          <w:sz w:val="22"/>
          <w:szCs w:val="22"/>
        </w:rPr>
        <w:t>javne dražbe izkazati z dokazili iz 7. točke te objave.</w:t>
      </w:r>
    </w:p>
    <w:p w:rsidR="000A0BA7" w:rsidRDefault="000A0BA7" w:rsidP="00AB5CD7">
      <w:pPr>
        <w:jc w:val="both"/>
        <w:rPr>
          <w:sz w:val="22"/>
          <w:szCs w:val="22"/>
        </w:rPr>
      </w:pPr>
    </w:p>
    <w:p w:rsidR="006A64BF" w:rsidRDefault="006A64BF" w:rsidP="00287915">
      <w:pPr>
        <w:jc w:val="both"/>
        <w:rPr>
          <w:b/>
          <w:sz w:val="22"/>
          <w:szCs w:val="22"/>
        </w:rPr>
      </w:pPr>
    </w:p>
    <w:p w:rsidR="00BE53D2" w:rsidRPr="00306195" w:rsidRDefault="00BE53D2" w:rsidP="00BE53D2">
      <w:pPr>
        <w:jc w:val="both"/>
        <w:rPr>
          <w:b/>
          <w:sz w:val="22"/>
          <w:szCs w:val="22"/>
        </w:rPr>
      </w:pPr>
      <w:r w:rsidRPr="00306195">
        <w:rPr>
          <w:b/>
          <w:sz w:val="22"/>
          <w:szCs w:val="22"/>
        </w:rPr>
        <w:t>7. POGOJI ZA UDELEŽBO NA JAVNI DRAŽBI</w:t>
      </w:r>
    </w:p>
    <w:p w:rsidR="00BE53D2" w:rsidRPr="00306195" w:rsidRDefault="00BE53D2" w:rsidP="00BE53D2">
      <w:pPr>
        <w:jc w:val="both"/>
        <w:rPr>
          <w:b/>
          <w:sz w:val="22"/>
          <w:szCs w:val="22"/>
        </w:rPr>
      </w:pPr>
    </w:p>
    <w:p w:rsidR="00BE53D2" w:rsidRDefault="00BE53D2" w:rsidP="00BE53D2">
      <w:pPr>
        <w:autoSpaceDE w:val="0"/>
        <w:autoSpaceDN w:val="0"/>
        <w:adjustRightInd w:val="0"/>
        <w:jc w:val="both"/>
        <w:rPr>
          <w:sz w:val="22"/>
          <w:szCs w:val="22"/>
        </w:rPr>
      </w:pPr>
      <w:r w:rsidRPr="00306195">
        <w:rPr>
          <w:sz w:val="22"/>
          <w:szCs w:val="22"/>
        </w:rPr>
        <w:t>7.1. Na javni dražbi lahko sodeluje domača ali tuja pravna ali fizična oseba, ki lahko v skladu s pravnim</w:t>
      </w:r>
    </w:p>
    <w:p w:rsidR="00BE53D2"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w:t>
      </w:r>
      <w:r>
        <w:rPr>
          <w:sz w:val="22"/>
          <w:szCs w:val="22"/>
        </w:rPr>
        <w:t xml:space="preserve"> </w:t>
      </w:r>
      <w:r w:rsidRPr="00306195">
        <w:rPr>
          <w:sz w:val="22"/>
          <w:szCs w:val="22"/>
        </w:rPr>
        <w:t>redom Republike Slovenije postane lastnik nepremičnine, kar preveri vsak dražitelj zase  ter se</w:t>
      </w:r>
    </w:p>
    <w:p w:rsidR="00BE53D2" w:rsidRPr="00306195"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pravočasno in pravilno prijavi, tako da:</w:t>
      </w:r>
      <w:r w:rsidRPr="00306195">
        <w:rPr>
          <w:rFonts w:eastAsia="ArialMT"/>
          <w:sz w:val="22"/>
          <w:szCs w:val="22"/>
        </w:rPr>
        <w:t xml:space="preserve"> </w:t>
      </w:r>
    </w:p>
    <w:p w:rsidR="00BE53D2" w:rsidRPr="00306195" w:rsidRDefault="00BE53D2" w:rsidP="00BE53D2">
      <w:pPr>
        <w:ind w:left="360"/>
        <w:jc w:val="both"/>
        <w:rPr>
          <w:sz w:val="22"/>
          <w:szCs w:val="22"/>
        </w:rPr>
      </w:pPr>
      <w:r w:rsidRPr="00306195">
        <w:rPr>
          <w:sz w:val="22"/>
          <w:szCs w:val="22"/>
        </w:rPr>
        <w:t>- plača varščino in predloži dokazilo o njenem plačilu;</w:t>
      </w:r>
    </w:p>
    <w:p w:rsidR="00BE53D2" w:rsidRPr="00306195" w:rsidRDefault="00BE53D2" w:rsidP="00BE53D2">
      <w:pPr>
        <w:ind w:left="360"/>
        <w:jc w:val="both"/>
        <w:rPr>
          <w:sz w:val="22"/>
          <w:szCs w:val="22"/>
        </w:rPr>
      </w:pPr>
      <w:r w:rsidRPr="00306195">
        <w:rPr>
          <w:sz w:val="22"/>
          <w:szCs w:val="22"/>
        </w:rPr>
        <w:t xml:space="preserve">- predloži pooblastilo, ki se mora nanašati na predmet javne dražbe, pri čemer mora biti podpis </w:t>
      </w:r>
    </w:p>
    <w:p w:rsidR="00BE53D2" w:rsidRPr="00306195" w:rsidRDefault="00BE53D2" w:rsidP="00BE53D2">
      <w:pPr>
        <w:ind w:left="227" w:firstLine="133"/>
        <w:jc w:val="both"/>
        <w:rPr>
          <w:sz w:val="22"/>
          <w:szCs w:val="22"/>
        </w:rPr>
      </w:pPr>
      <w:r w:rsidRPr="00306195">
        <w:rPr>
          <w:sz w:val="22"/>
          <w:szCs w:val="22"/>
        </w:rPr>
        <w:t xml:space="preserve">  pooblastitelja overjen pri notarju, v primeru, če se v imenu ponudnika javne dražbe udeleži </w:t>
      </w:r>
    </w:p>
    <w:p w:rsidR="00BE53D2" w:rsidRPr="00306195" w:rsidRDefault="00BE53D2" w:rsidP="00BE53D2">
      <w:pPr>
        <w:ind w:left="227" w:firstLine="133"/>
        <w:jc w:val="both"/>
        <w:rPr>
          <w:sz w:val="22"/>
          <w:szCs w:val="22"/>
        </w:rPr>
      </w:pPr>
      <w:r w:rsidRPr="00306195">
        <w:rPr>
          <w:sz w:val="22"/>
          <w:szCs w:val="22"/>
        </w:rPr>
        <w:t xml:space="preserve">  pooblaščenec;</w:t>
      </w:r>
    </w:p>
    <w:p w:rsidR="00BE53D2" w:rsidRPr="00306195" w:rsidRDefault="00BE53D2" w:rsidP="00BE53D2">
      <w:pPr>
        <w:ind w:left="360"/>
        <w:jc w:val="both"/>
        <w:rPr>
          <w:sz w:val="22"/>
          <w:szCs w:val="22"/>
        </w:rPr>
      </w:pPr>
      <w:r w:rsidRPr="00306195">
        <w:rPr>
          <w:sz w:val="22"/>
          <w:szCs w:val="22"/>
        </w:rPr>
        <w:t xml:space="preserve">- predloži izpisek iz sodnega registra oziroma AJPES-a (samo za pravne osebe in samostojne   </w:t>
      </w:r>
    </w:p>
    <w:p w:rsidR="00BE53D2" w:rsidRPr="00306195" w:rsidRDefault="00BE53D2" w:rsidP="00BE53D2">
      <w:pPr>
        <w:ind w:left="360"/>
        <w:jc w:val="both"/>
        <w:rPr>
          <w:sz w:val="22"/>
          <w:szCs w:val="22"/>
        </w:rPr>
      </w:pPr>
      <w:r w:rsidRPr="00306195">
        <w:rPr>
          <w:sz w:val="22"/>
          <w:szCs w:val="22"/>
        </w:rPr>
        <w:t xml:space="preserve">  podjetnike), ki ne sme biti starejši od treh mesecev;</w:t>
      </w:r>
    </w:p>
    <w:p w:rsidR="00BE53D2" w:rsidRDefault="00BE53D2" w:rsidP="00BE53D2">
      <w:pPr>
        <w:jc w:val="both"/>
        <w:rPr>
          <w:sz w:val="22"/>
          <w:szCs w:val="22"/>
        </w:rPr>
      </w:pPr>
      <w:r w:rsidRPr="00306195">
        <w:rPr>
          <w:sz w:val="22"/>
          <w:szCs w:val="22"/>
        </w:rPr>
        <w:t xml:space="preserve">      - predloži izvirnik osebnega dokumenta (potni list ali osebna izkaznica), če se prijavi fizična oseba, </w:t>
      </w:r>
    </w:p>
    <w:p w:rsidR="00BE53D2" w:rsidRDefault="00BE53D2" w:rsidP="00BE53D2">
      <w:pPr>
        <w:jc w:val="both"/>
        <w:rPr>
          <w:sz w:val="22"/>
          <w:szCs w:val="22"/>
        </w:rPr>
      </w:pPr>
      <w:r>
        <w:rPr>
          <w:sz w:val="22"/>
          <w:szCs w:val="22"/>
        </w:rPr>
        <w:t xml:space="preserve">        </w:t>
      </w:r>
      <w:r w:rsidRPr="00306195">
        <w:rPr>
          <w:sz w:val="22"/>
          <w:szCs w:val="22"/>
        </w:rPr>
        <w:t>samostojni podjetnik ter zastopniki in pooblaščenci pravnih oseb</w:t>
      </w:r>
      <w:r>
        <w:rPr>
          <w:sz w:val="22"/>
          <w:szCs w:val="22"/>
        </w:rPr>
        <w:t xml:space="preserve"> ter </w:t>
      </w:r>
    </w:p>
    <w:p w:rsidR="00BE53D2" w:rsidRPr="00985645" w:rsidRDefault="00BE53D2" w:rsidP="00BE53D2">
      <w:pPr>
        <w:jc w:val="both"/>
        <w:rPr>
          <w:sz w:val="22"/>
          <w:szCs w:val="22"/>
        </w:rPr>
      </w:pPr>
      <w:r>
        <w:rPr>
          <w:sz w:val="22"/>
          <w:szCs w:val="22"/>
        </w:rPr>
        <w:t xml:space="preserve">      </w:t>
      </w:r>
      <w:r w:rsidRPr="00985645">
        <w:rPr>
          <w:sz w:val="22"/>
          <w:szCs w:val="22"/>
        </w:rPr>
        <w:t>-</w:t>
      </w:r>
      <w:r>
        <w:rPr>
          <w:sz w:val="22"/>
          <w:szCs w:val="22"/>
        </w:rPr>
        <w:t xml:space="preserve"> </w:t>
      </w:r>
      <w:r w:rsidRPr="00985645">
        <w:rPr>
          <w:sz w:val="22"/>
          <w:szCs w:val="22"/>
        </w:rPr>
        <w:t>davčno številko</w:t>
      </w:r>
      <w:r>
        <w:rPr>
          <w:sz w:val="22"/>
          <w:szCs w:val="22"/>
        </w:rPr>
        <w:t xml:space="preserve"> (samo za fizične osebe)</w:t>
      </w:r>
      <w:r w:rsidRPr="00985645">
        <w:rPr>
          <w:sz w:val="22"/>
          <w:szCs w:val="22"/>
        </w:rPr>
        <w:t>.</w:t>
      </w:r>
    </w:p>
    <w:p w:rsidR="00BE53D2" w:rsidRPr="00306195" w:rsidRDefault="00BE53D2" w:rsidP="00BE53D2">
      <w:pPr>
        <w:pStyle w:val="Odstavekseznama"/>
        <w:numPr>
          <w:ilvl w:val="1"/>
          <w:numId w:val="6"/>
        </w:numPr>
        <w:tabs>
          <w:tab w:val="left" w:pos="540"/>
        </w:tabs>
        <w:rPr>
          <w:sz w:val="22"/>
          <w:szCs w:val="22"/>
        </w:rPr>
      </w:pPr>
      <w:r w:rsidRPr="00306195">
        <w:rPr>
          <w:sz w:val="22"/>
          <w:szCs w:val="22"/>
        </w:rPr>
        <w:t>Organizator javne dražbe bo potrdil vse pravilne in pravočasne prijave.</w:t>
      </w:r>
    </w:p>
    <w:p w:rsidR="00BE53D2" w:rsidRDefault="00BE53D2" w:rsidP="00BE53D2">
      <w:pPr>
        <w:numPr>
          <w:ilvl w:val="1"/>
          <w:numId w:val="6"/>
        </w:numPr>
        <w:tabs>
          <w:tab w:val="left" w:pos="540"/>
        </w:tabs>
        <w:rPr>
          <w:sz w:val="22"/>
          <w:szCs w:val="22"/>
        </w:rPr>
      </w:pPr>
      <w:r w:rsidRPr="00306195">
        <w:rPr>
          <w:sz w:val="22"/>
          <w:szCs w:val="22"/>
        </w:rPr>
        <w:t>Javna dražba se bo opravila v slovenskem jeziku.</w:t>
      </w:r>
    </w:p>
    <w:p w:rsidR="0013409E" w:rsidRPr="00306195" w:rsidRDefault="0013409E" w:rsidP="0013409E">
      <w:pPr>
        <w:tabs>
          <w:tab w:val="left" w:pos="540"/>
        </w:tabs>
        <w:ind w:left="360"/>
        <w:rPr>
          <w:sz w:val="22"/>
          <w:szCs w:val="22"/>
        </w:rPr>
      </w:pPr>
    </w:p>
    <w:p w:rsidR="00BE53D2" w:rsidRPr="00306195" w:rsidRDefault="00BE53D2" w:rsidP="00BE53D2">
      <w:pPr>
        <w:jc w:val="both"/>
        <w:rPr>
          <w:b/>
          <w:sz w:val="22"/>
          <w:szCs w:val="22"/>
        </w:rPr>
      </w:pPr>
      <w:r w:rsidRPr="00306195">
        <w:rPr>
          <w:b/>
          <w:sz w:val="22"/>
          <w:szCs w:val="22"/>
        </w:rPr>
        <w:t xml:space="preserve">8. VARŠČINA </w:t>
      </w:r>
    </w:p>
    <w:p w:rsidR="00BE53D2" w:rsidRPr="00306195" w:rsidRDefault="00BE53D2" w:rsidP="00BE53D2">
      <w:pPr>
        <w:jc w:val="both"/>
        <w:rPr>
          <w:b/>
          <w:sz w:val="22"/>
          <w:szCs w:val="22"/>
        </w:rPr>
      </w:pPr>
    </w:p>
    <w:p w:rsidR="00BE53D2" w:rsidRDefault="00BE53D2" w:rsidP="00BE53D2">
      <w:pPr>
        <w:pStyle w:val="Odstavekseznama"/>
        <w:numPr>
          <w:ilvl w:val="1"/>
          <w:numId w:val="8"/>
        </w:numPr>
        <w:jc w:val="both"/>
        <w:rPr>
          <w:sz w:val="22"/>
          <w:szCs w:val="22"/>
        </w:rPr>
      </w:pPr>
      <w:r w:rsidRPr="00135B12">
        <w:rPr>
          <w:sz w:val="22"/>
          <w:szCs w:val="22"/>
        </w:rPr>
        <w:t xml:space="preserve">Dražitelji in morebitni predkupni upravičenci </w:t>
      </w:r>
      <w:r w:rsidRPr="00135B12">
        <w:rPr>
          <w:b/>
          <w:sz w:val="22"/>
          <w:szCs w:val="22"/>
        </w:rPr>
        <w:t>morajo vplačati varščino najkasneje v petek</w:t>
      </w:r>
      <w:r w:rsidR="009523C9">
        <w:rPr>
          <w:b/>
          <w:sz w:val="22"/>
          <w:szCs w:val="22"/>
        </w:rPr>
        <w:t xml:space="preserve"> 2. 12</w:t>
      </w:r>
      <w:r w:rsidRPr="00135B12">
        <w:rPr>
          <w:b/>
          <w:sz w:val="22"/>
          <w:szCs w:val="22"/>
        </w:rPr>
        <w:t>. 2022</w:t>
      </w:r>
      <w:r w:rsidR="006E5F3F">
        <w:rPr>
          <w:b/>
          <w:sz w:val="22"/>
          <w:szCs w:val="22"/>
        </w:rPr>
        <w:t>,</w:t>
      </w:r>
      <w:r w:rsidRPr="00135B12">
        <w:rPr>
          <w:b/>
          <w:sz w:val="22"/>
          <w:szCs w:val="22"/>
        </w:rPr>
        <w:t xml:space="preserve"> do 24.00 ure</w:t>
      </w:r>
      <w:r w:rsidRPr="00135B12">
        <w:rPr>
          <w:sz w:val="22"/>
          <w:szCs w:val="22"/>
        </w:rPr>
        <w:t>,  ki znaša 10% izklicne cene, na podračun enotnega zakladniškega računa Mestne občine Ljubljana, odprtega pri Banki Slovenije:</w:t>
      </w:r>
    </w:p>
    <w:p w:rsidR="00BE53D2" w:rsidRPr="00135B12" w:rsidRDefault="00BE53D2" w:rsidP="00BE53D2">
      <w:pPr>
        <w:pStyle w:val="Odstavekseznama"/>
        <w:ind w:left="360"/>
        <w:jc w:val="both"/>
        <w:rPr>
          <w:sz w:val="22"/>
          <w:szCs w:val="22"/>
        </w:rPr>
      </w:pPr>
    </w:p>
    <w:p w:rsidR="00BE53D2" w:rsidRPr="00985645" w:rsidRDefault="00BE53D2" w:rsidP="00BE53D2">
      <w:pPr>
        <w:ind w:left="360"/>
        <w:jc w:val="both"/>
        <w:rPr>
          <w:sz w:val="22"/>
          <w:szCs w:val="22"/>
        </w:rPr>
      </w:pPr>
      <w:r w:rsidRPr="00985645">
        <w:rPr>
          <w:sz w:val="22"/>
          <w:szCs w:val="22"/>
        </w:rPr>
        <w:t>- številka</w:t>
      </w:r>
      <w:r w:rsidRPr="007006B1">
        <w:rPr>
          <w:sz w:val="22"/>
          <w:szCs w:val="22"/>
        </w:rPr>
        <w:t>: SI56 0126 1010 0000 114, sklic na številko: 00 007-432000, z navedbo</w:t>
      </w:r>
      <w:r w:rsidRPr="00985645">
        <w:rPr>
          <w:sz w:val="22"/>
          <w:szCs w:val="22"/>
        </w:rPr>
        <w:t xml:space="preserve"> »plačilo varščine  </w:t>
      </w:r>
      <w:proofErr w:type="spellStart"/>
      <w:r w:rsidRPr="00985645">
        <w:rPr>
          <w:sz w:val="22"/>
          <w:szCs w:val="22"/>
        </w:rPr>
        <w:t>parc</w:t>
      </w:r>
      <w:proofErr w:type="spellEnd"/>
      <w:r w:rsidRPr="00985645">
        <w:rPr>
          <w:sz w:val="22"/>
          <w:szCs w:val="22"/>
        </w:rPr>
        <w:t xml:space="preserve">. št…. k. o….« </w:t>
      </w:r>
      <w:r w:rsidRPr="00985645">
        <w:rPr>
          <w:i/>
          <w:sz w:val="22"/>
          <w:szCs w:val="22"/>
        </w:rPr>
        <w:t>(navedite parcelno številko in katastrsko občino</w:t>
      </w:r>
      <w:r w:rsidRPr="00985645">
        <w:rPr>
          <w:sz w:val="22"/>
          <w:szCs w:val="22"/>
        </w:rPr>
        <w:t>).</w:t>
      </w:r>
    </w:p>
    <w:p w:rsidR="00BE53D2" w:rsidRPr="0071671A" w:rsidRDefault="00BE53D2" w:rsidP="00BE53D2">
      <w:pPr>
        <w:jc w:val="both"/>
        <w:rPr>
          <w:sz w:val="22"/>
          <w:szCs w:val="22"/>
        </w:rPr>
      </w:pPr>
    </w:p>
    <w:p w:rsidR="00BE53D2" w:rsidRPr="00306195" w:rsidRDefault="00BE53D2" w:rsidP="00BE53D2">
      <w:pPr>
        <w:jc w:val="both"/>
        <w:rPr>
          <w:sz w:val="22"/>
          <w:szCs w:val="22"/>
        </w:rPr>
      </w:pPr>
      <w:r w:rsidRPr="00306195">
        <w:rPr>
          <w:sz w:val="22"/>
          <w:szCs w:val="22"/>
        </w:rPr>
        <w:t xml:space="preserve">Plačana varščina se najugodnejšemu dražitelju vračuna v kupnino, ostalim dražiteljem, ki niso uspeli na javni dražbi, pa se varščina vrne brez obresti v roku 30 dni po zaključku javne dražbe. </w:t>
      </w:r>
    </w:p>
    <w:p w:rsidR="00BE53D2" w:rsidRPr="00306195" w:rsidRDefault="00BE53D2" w:rsidP="00BE53D2">
      <w:pPr>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Če dražitelj ne sklene pogodbe ali ne plača kupnine, prodajalec obdrži varščino.</w:t>
      </w:r>
    </w:p>
    <w:p w:rsidR="00BE53D2" w:rsidRPr="00306195" w:rsidRDefault="00BE53D2" w:rsidP="00BE53D2">
      <w:pPr>
        <w:pStyle w:val="Odstavekseznama"/>
        <w:ind w:left="360"/>
        <w:jc w:val="both"/>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 xml:space="preserve">V kolikor oseba, ki je vplačala varščino, iz neupravičenih razlogov ne bo pristopila na javno dražbo oz. kljub udeležbi na javni dražbi ne bo pripravljena kupiti predmeta javne dražbe, prodajalec obdrži varščino. </w:t>
      </w:r>
    </w:p>
    <w:p w:rsidR="00BE53D2" w:rsidRDefault="00BE53D2" w:rsidP="00BE53D2">
      <w:pPr>
        <w:jc w:val="both"/>
        <w:rPr>
          <w:b/>
          <w:sz w:val="22"/>
          <w:szCs w:val="22"/>
        </w:rPr>
      </w:pPr>
    </w:p>
    <w:p w:rsidR="00BE53D2" w:rsidRPr="00306195" w:rsidRDefault="00BE53D2" w:rsidP="00BE53D2">
      <w:pPr>
        <w:jc w:val="both"/>
        <w:rPr>
          <w:b/>
          <w:sz w:val="22"/>
          <w:szCs w:val="22"/>
        </w:rPr>
      </w:pPr>
    </w:p>
    <w:p w:rsidR="00BE53D2" w:rsidRPr="00306195" w:rsidRDefault="00BE53D2" w:rsidP="00BE53D2">
      <w:pPr>
        <w:jc w:val="both"/>
        <w:rPr>
          <w:b/>
          <w:sz w:val="22"/>
          <w:szCs w:val="22"/>
        </w:rPr>
      </w:pPr>
      <w:r w:rsidRPr="00306195">
        <w:rPr>
          <w:b/>
          <w:sz w:val="22"/>
          <w:szCs w:val="22"/>
        </w:rPr>
        <w:t>9. DODATNE INFORMACIJE</w:t>
      </w:r>
    </w:p>
    <w:p w:rsidR="00BE53D2" w:rsidRPr="00306195" w:rsidRDefault="00BE53D2" w:rsidP="00BE53D2">
      <w:pPr>
        <w:jc w:val="both"/>
        <w:rPr>
          <w:sz w:val="22"/>
          <w:szCs w:val="22"/>
        </w:rPr>
      </w:pPr>
    </w:p>
    <w:p w:rsidR="00BE53D2" w:rsidRDefault="00BE53D2" w:rsidP="00BE53D2">
      <w:pPr>
        <w:jc w:val="both"/>
        <w:rPr>
          <w:sz w:val="22"/>
          <w:szCs w:val="22"/>
        </w:rPr>
      </w:pPr>
      <w:r w:rsidRPr="00306195">
        <w:rPr>
          <w:sz w:val="22"/>
          <w:szCs w:val="22"/>
        </w:rPr>
        <w:t>Dodatne podrobnejše</w:t>
      </w:r>
      <w:r w:rsidRPr="00306195">
        <w:rPr>
          <w:rFonts w:ascii="Palatino Linotype" w:hAnsi="Palatino Linotype"/>
          <w:sz w:val="22"/>
          <w:szCs w:val="22"/>
        </w:rPr>
        <w:t xml:space="preserve"> </w:t>
      </w:r>
      <w:r w:rsidRPr="00306195">
        <w:rPr>
          <w:sz w:val="22"/>
          <w:szCs w:val="22"/>
        </w:rPr>
        <w:t>informacije o pogojih javne dražbe in podatke o predmetnih nepremičninah dobijo interesenti na Mestni občini Ljubljana, Mestna uprava, Oddelek za ravnanje z nepremičninami, in sicer</w:t>
      </w:r>
      <w:r>
        <w:rPr>
          <w:sz w:val="22"/>
          <w:szCs w:val="22"/>
        </w:rPr>
        <w:t>:</w:t>
      </w:r>
    </w:p>
    <w:p w:rsidR="00BE53D2" w:rsidRPr="003373B7" w:rsidRDefault="00BE53D2" w:rsidP="00BE53D2">
      <w:pPr>
        <w:jc w:val="both"/>
        <w:rPr>
          <w:rStyle w:val="Hiperpovezava"/>
          <w:sz w:val="22"/>
          <w:szCs w:val="22"/>
        </w:rPr>
      </w:pPr>
    </w:p>
    <w:p w:rsidR="00BE53D2" w:rsidRDefault="00BE53D2" w:rsidP="00BE53D2">
      <w:pPr>
        <w:pStyle w:val="Odstavekseznama"/>
        <w:numPr>
          <w:ilvl w:val="0"/>
          <w:numId w:val="31"/>
        </w:numPr>
        <w:ind w:left="426"/>
        <w:jc w:val="both"/>
        <w:rPr>
          <w:rStyle w:val="Hiperpovezava"/>
          <w:color w:val="auto"/>
          <w:sz w:val="22"/>
          <w:szCs w:val="22"/>
          <w:u w:val="none"/>
        </w:rPr>
      </w:pPr>
      <w:r w:rsidRPr="006C4350">
        <w:rPr>
          <w:sz w:val="22"/>
          <w:szCs w:val="22"/>
        </w:rPr>
        <w:t xml:space="preserve">pod </w:t>
      </w:r>
      <w:r>
        <w:rPr>
          <w:sz w:val="22"/>
          <w:szCs w:val="22"/>
        </w:rPr>
        <w:t>točko 2.1</w:t>
      </w:r>
      <w:r w:rsidRPr="006C4350">
        <w:rPr>
          <w:sz w:val="22"/>
          <w:szCs w:val="22"/>
        </w:rPr>
        <w:t>.</w:t>
      </w:r>
      <w:r w:rsidR="003E2C7C">
        <w:rPr>
          <w:sz w:val="22"/>
          <w:szCs w:val="22"/>
        </w:rPr>
        <w:t xml:space="preserve"> do 2.4.</w:t>
      </w:r>
      <w:r w:rsidR="003F6C82">
        <w:rPr>
          <w:sz w:val="22"/>
          <w:szCs w:val="22"/>
        </w:rPr>
        <w:t xml:space="preserve"> </w:t>
      </w:r>
      <w:r w:rsidRPr="006C4350">
        <w:rPr>
          <w:sz w:val="22"/>
          <w:szCs w:val="22"/>
        </w:rPr>
        <w:t xml:space="preserve">kontaktna oseba je </w:t>
      </w:r>
      <w:r w:rsidR="009523C9">
        <w:rPr>
          <w:rStyle w:val="Hiperpovezava"/>
          <w:color w:val="auto"/>
          <w:sz w:val="22"/>
          <w:szCs w:val="22"/>
          <w:u w:val="none"/>
        </w:rPr>
        <w:t>Tadeja Purkat Tavčar, tel.</w:t>
      </w:r>
      <w:r w:rsidR="000F0272">
        <w:rPr>
          <w:rStyle w:val="Hiperpovezava"/>
          <w:color w:val="auto"/>
          <w:sz w:val="22"/>
          <w:szCs w:val="22"/>
          <w:u w:val="none"/>
        </w:rPr>
        <w:t xml:space="preserve"> </w:t>
      </w:r>
      <w:r w:rsidR="009523C9">
        <w:rPr>
          <w:rStyle w:val="Hiperpovezava"/>
          <w:color w:val="auto"/>
          <w:sz w:val="22"/>
          <w:szCs w:val="22"/>
          <w:u w:val="none"/>
        </w:rPr>
        <w:t xml:space="preserve">št. 01/ 306 11 32, </w:t>
      </w:r>
      <w:r w:rsidRPr="00432E5B">
        <w:rPr>
          <w:rStyle w:val="Hiperpovezava"/>
          <w:color w:val="auto"/>
          <w:sz w:val="22"/>
          <w:szCs w:val="22"/>
          <w:u w:val="none"/>
        </w:rPr>
        <w:t xml:space="preserve">e-mail: </w:t>
      </w:r>
      <w:hyperlink r:id="rId11" w:history="1">
        <w:r w:rsidR="009523C9" w:rsidRPr="007C66E3">
          <w:rPr>
            <w:rStyle w:val="Hiperpovezava"/>
            <w:sz w:val="22"/>
            <w:szCs w:val="22"/>
          </w:rPr>
          <w:t>tadeja.purkat@ljubljana.si</w:t>
        </w:r>
      </w:hyperlink>
      <w:r w:rsidR="009523C9">
        <w:rPr>
          <w:rStyle w:val="Hiperpovezava"/>
          <w:color w:val="auto"/>
          <w:sz w:val="22"/>
          <w:szCs w:val="22"/>
          <w:u w:val="none"/>
        </w:rPr>
        <w:t>;</w:t>
      </w:r>
    </w:p>
    <w:p w:rsidR="003E2C7C" w:rsidRDefault="003E2C7C" w:rsidP="003E2C7C">
      <w:pPr>
        <w:pStyle w:val="Odstavekseznama"/>
        <w:numPr>
          <w:ilvl w:val="0"/>
          <w:numId w:val="31"/>
        </w:numPr>
        <w:ind w:left="426"/>
        <w:jc w:val="both"/>
        <w:rPr>
          <w:rStyle w:val="Hiperpovezava"/>
          <w:color w:val="auto"/>
          <w:sz w:val="22"/>
          <w:szCs w:val="22"/>
          <w:u w:val="none"/>
        </w:rPr>
      </w:pPr>
      <w:r w:rsidRPr="006C4350">
        <w:rPr>
          <w:sz w:val="22"/>
          <w:szCs w:val="22"/>
        </w:rPr>
        <w:t xml:space="preserve">pod </w:t>
      </w:r>
      <w:r>
        <w:rPr>
          <w:sz w:val="22"/>
          <w:szCs w:val="22"/>
        </w:rPr>
        <w:t xml:space="preserve">točko 2.5. </w:t>
      </w:r>
      <w:r w:rsidRPr="006C4350">
        <w:rPr>
          <w:sz w:val="22"/>
          <w:szCs w:val="22"/>
        </w:rPr>
        <w:t xml:space="preserve">kontaktna oseba je </w:t>
      </w:r>
      <w:r>
        <w:rPr>
          <w:rStyle w:val="Hiperpovezava"/>
          <w:color w:val="auto"/>
          <w:sz w:val="22"/>
          <w:szCs w:val="22"/>
          <w:u w:val="none"/>
        </w:rPr>
        <w:t>Milena Ratajc, tel.</w:t>
      </w:r>
      <w:r w:rsidR="000F0272">
        <w:rPr>
          <w:rStyle w:val="Hiperpovezava"/>
          <w:color w:val="auto"/>
          <w:sz w:val="22"/>
          <w:szCs w:val="22"/>
          <w:u w:val="none"/>
        </w:rPr>
        <w:t xml:space="preserve"> </w:t>
      </w:r>
      <w:r>
        <w:rPr>
          <w:rStyle w:val="Hiperpovezava"/>
          <w:color w:val="auto"/>
          <w:sz w:val="22"/>
          <w:szCs w:val="22"/>
          <w:u w:val="none"/>
        </w:rPr>
        <w:t>št. 01/ 306 46 7</w:t>
      </w:r>
      <w:r w:rsidR="006E5F3F">
        <w:rPr>
          <w:rStyle w:val="Hiperpovezava"/>
          <w:color w:val="auto"/>
          <w:sz w:val="22"/>
          <w:szCs w:val="22"/>
          <w:u w:val="none"/>
        </w:rPr>
        <w:t>2</w:t>
      </w:r>
      <w:r>
        <w:rPr>
          <w:rStyle w:val="Hiperpovezava"/>
          <w:color w:val="auto"/>
          <w:sz w:val="22"/>
          <w:szCs w:val="22"/>
          <w:u w:val="none"/>
        </w:rPr>
        <w:t xml:space="preserve">, </w:t>
      </w:r>
      <w:r w:rsidRPr="00432E5B">
        <w:rPr>
          <w:rStyle w:val="Hiperpovezava"/>
          <w:color w:val="auto"/>
          <w:sz w:val="22"/>
          <w:szCs w:val="22"/>
          <w:u w:val="none"/>
        </w:rPr>
        <w:t xml:space="preserve">e-mail: </w:t>
      </w:r>
      <w:hyperlink r:id="rId12" w:history="1">
        <w:r w:rsidRPr="001E66B5">
          <w:rPr>
            <w:rStyle w:val="Hiperpovezava"/>
            <w:sz w:val="22"/>
            <w:szCs w:val="22"/>
          </w:rPr>
          <w:t>milena.ratajc@ljubljana.si</w:t>
        </w:r>
      </w:hyperlink>
      <w:r>
        <w:rPr>
          <w:rStyle w:val="Hiperpovezava"/>
          <w:color w:val="auto"/>
          <w:sz w:val="22"/>
          <w:szCs w:val="22"/>
          <w:u w:val="none"/>
        </w:rPr>
        <w:t>;</w:t>
      </w:r>
    </w:p>
    <w:p w:rsidR="000F0272" w:rsidRDefault="000F0272" w:rsidP="003E2C7C">
      <w:pPr>
        <w:pStyle w:val="Odstavekseznama"/>
        <w:numPr>
          <w:ilvl w:val="0"/>
          <w:numId w:val="31"/>
        </w:numPr>
        <w:ind w:left="426"/>
        <w:jc w:val="both"/>
        <w:rPr>
          <w:rStyle w:val="Hiperpovezava"/>
          <w:color w:val="auto"/>
          <w:sz w:val="22"/>
          <w:szCs w:val="22"/>
          <w:u w:val="none"/>
        </w:rPr>
      </w:pPr>
      <w:r>
        <w:rPr>
          <w:rStyle w:val="Hiperpovezava"/>
          <w:color w:val="auto"/>
          <w:sz w:val="22"/>
          <w:szCs w:val="22"/>
          <w:u w:val="none"/>
        </w:rPr>
        <w:t xml:space="preserve">pod točko 2.6. kontaktna oseba je Andreja Lavrič, tel. št. 01/ 306 11 45, e-mail: </w:t>
      </w:r>
      <w:hyperlink r:id="rId13" w:history="1">
        <w:r w:rsidRPr="00F16331">
          <w:rPr>
            <w:rStyle w:val="Hiperpovezava"/>
            <w:sz w:val="22"/>
            <w:szCs w:val="22"/>
          </w:rPr>
          <w:t>andreja.lavric@ljubljana.si</w:t>
        </w:r>
      </w:hyperlink>
      <w:r>
        <w:rPr>
          <w:rStyle w:val="Hiperpovezava"/>
          <w:color w:val="auto"/>
          <w:sz w:val="22"/>
          <w:szCs w:val="22"/>
        </w:rPr>
        <w:t>.</w:t>
      </w:r>
    </w:p>
    <w:p w:rsidR="000F0272" w:rsidRDefault="000F0272" w:rsidP="000F0272">
      <w:pPr>
        <w:pStyle w:val="Odstavekseznama"/>
        <w:ind w:left="426"/>
        <w:jc w:val="both"/>
        <w:rPr>
          <w:rStyle w:val="Hiperpovezava"/>
          <w:color w:val="auto"/>
          <w:sz w:val="22"/>
          <w:szCs w:val="22"/>
          <w:u w:val="none"/>
        </w:rPr>
      </w:pPr>
    </w:p>
    <w:p w:rsidR="003E2C7C" w:rsidRPr="00004D31" w:rsidRDefault="003E2C7C" w:rsidP="003E2C7C">
      <w:pPr>
        <w:pStyle w:val="Odstavekseznama"/>
        <w:ind w:left="426"/>
        <w:jc w:val="both"/>
        <w:rPr>
          <w:rStyle w:val="Hiperpovezava"/>
          <w:color w:val="auto"/>
          <w:sz w:val="22"/>
          <w:szCs w:val="22"/>
          <w:u w:val="none"/>
        </w:rPr>
      </w:pPr>
    </w:p>
    <w:p w:rsidR="00BE53D2" w:rsidRPr="00306195" w:rsidRDefault="00BE53D2" w:rsidP="00BE53D2">
      <w:pPr>
        <w:jc w:val="both"/>
        <w:rPr>
          <w:b/>
          <w:sz w:val="22"/>
          <w:szCs w:val="22"/>
        </w:rPr>
      </w:pPr>
      <w:bookmarkStart w:id="1" w:name="_GoBack"/>
      <w:bookmarkEnd w:id="1"/>
      <w:r w:rsidRPr="00306195">
        <w:rPr>
          <w:b/>
          <w:sz w:val="22"/>
          <w:szCs w:val="22"/>
        </w:rPr>
        <w:t>10. DRUGI POGOJI IN PRAVILA JAVNE DRAŽBE</w:t>
      </w:r>
    </w:p>
    <w:p w:rsidR="00BE53D2" w:rsidRPr="00306195" w:rsidRDefault="00BE53D2" w:rsidP="00BE53D2">
      <w:pPr>
        <w:jc w:val="both"/>
        <w:rPr>
          <w:b/>
          <w:sz w:val="22"/>
          <w:szCs w:val="22"/>
        </w:rPr>
      </w:pPr>
    </w:p>
    <w:p w:rsidR="00BE53D2" w:rsidRDefault="00BE53D2" w:rsidP="00BE53D2">
      <w:pPr>
        <w:ind w:left="540" w:hanging="540"/>
        <w:rPr>
          <w:sz w:val="22"/>
          <w:szCs w:val="22"/>
        </w:rPr>
      </w:pPr>
      <w:r>
        <w:rPr>
          <w:sz w:val="22"/>
          <w:szCs w:val="22"/>
        </w:rPr>
        <w:t>10.1. Nepremičnina je naprodaj po načelu »videno – kupljeno«.</w:t>
      </w:r>
    </w:p>
    <w:p w:rsidR="00BE53D2" w:rsidRDefault="00BE53D2" w:rsidP="00BE53D2">
      <w:pPr>
        <w:rPr>
          <w:sz w:val="22"/>
          <w:szCs w:val="22"/>
        </w:rPr>
      </w:pPr>
      <w:r>
        <w:rPr>
          <w:sz w:val="22"/>
          <w:szCs w:val="22"/>
        </w:rPr>
        <w:t xml:space="preserve">10.2. V primeru naknadne ugotovitve, da je na prodajani nepremičnini vgrajena gospodarska javna  </w:t>
      </w:r>
    </w:p>
    <w:p w:rsidR="00BE53D2" w:rsidRDefault="00BE53D2" w:rsidP="00BE53D2">
      <w:pPr>
        <w:rPr>
          <w:sz w:val="22"/>
          <w:szCs w:val="22"/>
        </w:rPr>
      </w:pPr>
      <w:r>
        <w:rPr>
          <w:sz w:val="22"/>
          <w:szCs w:val="22"/>
        </w:rPr>
        <w:t xml:space="preserve">         infrastruktura,  prodajalka pridrži pravico stvarne služnosti za že zgrajeno gospodarsko javno </w:t>
      </w:r>
    </w:p>
    <w:p w:rsidR="00BE53D2" w:rsidRDefault="00BE53D2" w:rsidP="00BE53D2">
      <w:pPr>
        <w:rPr>
          <w:sz w:val="22"/>
          <w:szCs w:val="22"/>
        </w:rPr>
      </w:pPr>
      <w:r>
        <w:rPr>
          <w:sz w:val="22"/>
          <w:szCs w:val="22"/>
        </w:rPr>
        <w:t xml:space="preserve">         infrastrukturo, za čas obratovanja te infrastrukture. Kupcu v tem primeru nadomestilo ne pripada. </w:t>
      </w:r>
    </w:p>
    <w:p w:rsidR="00BE53D2" w:rsidRPr="00306195" w:rsidRDefault="00BE53D2" w:rsidP="00BE53D2">
      <w:pPr>
        <w:rPr>
          <w:sz w:val="22"/>
          <w:szCs w:val="22"/>
        </w:rPr>
      </w:pPr>
      <w:r w:rsidRPr="00306195">
        <w:rPr>
          <w:sz w:val="22"/>
          <w:szCs w:val="22"/>
        </w:rPr>
        <w:t>10.</w:t>
      </w:r>
      <w:r>
        <w:rPr>
          <w:sz w:val="22"/>
          <w:szCs w:val="22"/>
        </w:rPr>
        <w:t>3</w:t>
      </w:r>
      <w:r w:rsidRPr="00306195">
        <w:rPr>
          <w:sz w:val="22"/>
          <w:szCs w:val="22"/>
        </w:rPr>
        <w:t>. Na javni dražbi uspe dražitelj, ki ponudi najvišjo ceno.</w:t>
      </w:r>
    </w:p>
    <w:p w:rsidR="00BE53D2" w:rsidRPr="00306195" w:rsidRDefault="00BE53D2" w:rsidP="00BE53D2">
      <w:pPr>
        <w:rPr>
          <w:sz w:val="22"/>
          <w:szCs w:val="22"/>
        </w:rPr>
      </w:pPr>
      <w:r>
        <w:rPr>
          <w:sz w:val="22"/>
          <w:szCs w:val="22"/>
        </w:rPr>
        <w:t>10.4</w:t>
      </w:r>
      <w:r w:rsidRPr="00306195">
        <w:rPr>
          <w:sz w:val="22"/>
          <w:szCs w:val="22"/>
        </w:rPr>
        <w:t xml:space="preserve">. Javna dražba za nepremičnino je končana, ko voditelj dražbe trikrat neuspešno ponovi isto </w:t>
      </w:r>
    </w:p>
    <w:p w:rsidR="00BE53D2" w:rsidRPr="00306195" w:rsidRDefault="00BE53D2" w:rsidP="00BE53D2">
      <w:pPr>
        <w:rPr>
          <w:sz w:val="22"/>
          <w:szCs w:val="22"/>
        </w:rPr>
      </w:pPr>
      <w:r w:rsidRPr="00306195">
        <w:rPr>
          <w:sz w:val="22"/>
          <w:szCs w:val="22"/>
        </w:rPr>
        <w:t xml:space="preserve">        </w:t>
      </w:r>
      <w:r>
        <w:rPr>
          <w:sz w:val="22"/>
          <w:szCs w:val="22"/>
        </w:rPr>
        <w:t xml:space="preserve"> </w:t>
      </w:r>
      <w:r w:rsidRPr="00306195">
        <w:rPr>
          <w:sz w:val="22"/>
          <w:szCs w:val="22"/>
        </w:rPr>
        <w:t xml:space="preserve">najvišjo ponudbo. </w:t>
      </w:r>
    </w:p>
    <w:p w:rsidR="00BE53D2" w:rsidRPr="00306195" w:rsidRDefault="00BE53D2" w:rsidP="00BE53D2">
      <w:pPr>
        <w:rPr>
          <w:sz w:val="22"/>
          <w:szCs w:val="22"/>
        </w:rPr>
      </w:pPr>
      <w:r>
        <w:rPr>
          <w:sz w:val="22"/>
          <w:szCs w:val="22"/>
        </w:rPr>
        <w:t>10.5</w:t>
      </w:r>
      <w:r w:rsidRPr="00306195">
        <w:rPr>
          <w:sz w:val="22"/>
          <w:szCs w:val="22"/>
        </w:rPr>
        <w:t>. Ugovore proti dražbenemu postopku je mogoče podati</w:t>
      </w:r>
      <w:r>
        <w:rPr>
          <w:sz w:val="22"/>
          <w:szCs w:val="22"/>
        </w:rPr>
        <w:t>,</w:t>
      </w:r>
      <w:r w:rsidRPr="00306195">
        <w:rPr>
          <w:sz w:val="22"/>
          <w:szCs w:val="22"/>
        </w:rPr>
        <w:t xml:space="preserve"> dokler ni končan zapisnik o poteku </w:t>
      </w:r>
    </w:p>
    <w:p w:rsidR="00BE53D2" w:rsidRPr="00306195" w:rsidRDefault="00BE53D2" w:rsidP="00BE53D2">
      <w:pPr>
        <w:rPr>
          <w:sz w:val="22"/>
          <w:szCs w:val="22"/>
        </w:rPr>
      </w:pPr>
      <w:r w:rsidRPr="00306195">
        <w:rPr>
          <w:sz w:val="22"/>
          <w:szCs w:val="22"/>
        </w:rPr>
        <w:t xml:space="preserve">        dražbe.</w:t>
      </w:r>
    </w:p>
    <w:p w:rsidR="00BE53D2" w:rsidRPr="00306195" w:rsidRDefault="00BE53D2" w:rsidP="00BE53D2">
      <w:pPr>
        <w:rPr>
          <w:sz w:val="22"/>
          <w:szCs w:val="22"/>
        </w:rPr>
      </w:pPr>
      <w:r>
        <w:rPr>
          <w:sz w:val="22"/>
          <w:szCs w:val="22"/>
        </w:rPr>
        <w:t>10.6</w:t>
      </w:r>
      <w:r w:rsidRPr="00306195">
        <w:rPr>
          <w:sz w:val="22"/>
          <w:szCs w:val="22"/>
        </w:rPr>
        <w:t xml:space="preserve">. Javno dražbo bo izvedla Komisija za pridobivanje, razpolaganje in upravljanje s stvarnim  </w:t>
      </w:r>
    </w:p>
    <w:p w:rsidR="00BE53D2" w:rsidRPr="00306195" w:rsidRDefault="00BE53D2" w:rsidP="00BE53D2">
      <w:pPr>
        <w:ind w:left="435"/>
        <w:rPr>
          <w:sz w:val="22"/>
          <w:szCs w:val="22"/>
        </w:rPr>
      </w:pPr>
      <w:r w:rsidRPr="00306195">
        <w:rPr>
          <w:sz w:val="22"/>
          <w:szCs w:val="22"/>
        </w:rPr>
        <w:t xml:space="preserve"> premoženjem Mestne občine Ljubljana v skladu z Uredbo o stvarnem premoženju države in     </w:t>
      </w:r>
    </w:p>
    <w:p w:rsidR="00BE53D2" w:rsidRPr="00306195" w:rsidRDefault="00BE53D2" w:rsidP="00BE53D2">
      <w:pPr>
        <w:ind w:left="435"/>
        <w:rPr>
          <w:sz w:val="22"/>
          <w:szCs w:val="22"/>
        </w:rPr>
      </w:pPr>
      <w:r w:rsidRPr="00306195">
        <w:rPr>
          <w:sz w:val="22"/>
          <w:szCs w:val="22"/>
        </w:rPr>
        <w:t xml:space="preserve"> samoupravnih lokalnih skupnosti (Uradni list RS, št. 31/18)</w:t>
      </w:r>
    </w:p>
    <w:p w:rsidR="00BE53D2" w:rsidRDefault="00BE53D2" w:rsidP="00BE53D2">
      <w:pPr>
        <w:tabs>
          <w:tab w:val="left" w:pos="720"/>
        </w:tabs>
        <w:rPr>
          <w:sz w:val="22"/>
          <w:szCs w:val="22"/>
        </w:rPr>
      </w:pPr>
      <w:r w:rsidRPr="00306195">
        <w:rPr>
          <w:sz w:val="22"/>
          <w:szCs w:val="22"/>
        </w:rPr>
        <w:t>10.</w:t>
      </w:r>
      <w:r>
        <w:rPr>
          <w:sz w:val="22"/>
          <w:szCs w:val="22"/>
        </w:rPr>
        <w:t>7</w:t>
      </w:r>
      <w:r w:rsidRPr="00306195">
        <w:rPr>
          <w:sz w:val="22"/>
          <w:szCs w:val="22"/>
        </w:rPr>
        <w:t>. P</w:t>
      </w:r>
      <w:r>
        <w:rPr>
          <w:sz w:val="22"/>
          <w:szCs w:val="22"/>
        </w:rPr>
        <w:t xml:space="preserve">rodajalec lahko začeti postopek prodaje delno ali v celoti ustavi, </w:t>
      </w:r>
      <w:r w:rsidRPr="00306195">
        <w:rPr>
          <w:sz w:val="22"/>
          <w:szCs w:val="22"/>
        </w:rPr>
        <w:t>kadarkoli do</w:t>
      </w:r>
      <w:r>
        <w:rPr>
          <w:sz w:val="22"/>
          <w:szCs w:val="22"/>
        </w:rPr>
        <w:t xml:space="preserve"> sklenitve </w:t>
      </w:r>
    </w:p>
    <w:p w:rsidR="00BE53D2" w:rsidRDefault="00BE53D2" w:rsidP="00BE53D2">
      <w:pPr>
        <w:tabs>
          <w:tab w:val="left" w:pos="720"/>
        </w:tabs>
        <w:rPr>
          <w:sz w:val="22"/>
          <w:szCs w:val="22"/>
        </w:rPr>
      </w:pPr>
      <w:r>
        <w:rPr>
          <w:sz w:val="22"/>
          <w:szCs w:val="22"/>
        </w:rPr>
        <w:t xml:space="preserve">         pravnega posla brez </w:t>
      </w:r>
      <w:r w:rsidRPr="00306195">
        <w:rPr>
          <w:sz w:val="22"/>
          <w:szCs w:val="22"/>
        </w:rPr>
        <w:t xml:space="preserve">obrazložitve in brez odškodninske odgovornosti, dolžan pa je vrniti </w:t>
      </w:r>
      <w:r>
        <w:rPr>
          <w:sz w:val="22"/>
          <w:szCs w:val="22"/>
        </w:rPr>
        <w:t xml:space="preserve"> </w:t>
      </w:r>
    </w:p>
    <w:p w:rsidR="00BE53D2" w:rsidRPr="00306195" w:rsidRDefault="00BE53D2" w:rsidP="00BE53D2">
      <w:pPr>
        <w:tabs>
          <w:tab w:val="left" w:pos="720"/>
        </w:tabs>
        <w:rPr>
          <w:sz w:val="22"/>
          <w:szCs w:val="22"/>
        </w:rPr>
      </w:pPr>
      <w:r>
        <w:rPr>
          <w:sz w:val="22"/>
          <w:szCs w:val="22"/>
        </w:rPr>
        <w:t xml:space="preserve">         </w:t>
      </w:r>
      <w:r w:rsidRPr="00306195">
        <w:rPr>
          <w:sz w:val="22"/>
          <w:szCs w:val="22"/>
        </w:rPr>
        <w:t>vplačano varščino</w:t>
      </w:r>
      <w:r>
        <w:rPr>
          <w:sz w:val="22"/>
          <w:szCs w:val="22"/>
        </w:rPr>
        <w:t xml:space="preserve"> </w:t>
      </w:r>
      <w:r w:rsidRPr="00306195">
        <w:rPr>
          <w:sz w:val="22"/>
          <w:szCs w:val="22"/>
        </w:rPr>
        <w:t>brez obresti.</w:t>
      </w:r>
    </w:p>
    <w:p w:rsidR="00BE53D2" w:rsidRPr="00306195" w:rsidRDefault="00BE53D2" w:rsidP="00BE53D2">
      <w:pPr>
        <w:rPr>
          <w:sz w:val="22"/>
          <w:szCs w:val="22"/>
        </w:rPr>
      </w:pPr>
    </w:p>
    <w:p w:rsidR="00BE53D2" w:rsidRPr="00306195" w:rsidRDefault="00BE53D2" w:rsidP="00BE53D2">
      <w:pPr>
        <w:jc w:val="both"/>
        <w:rPr>
          <w:sz w:val="22"/>
          <w:szCs w:val="22"/>
        </w:rPr>
      </w:pPr>
      <w:r w:rsidRPr="00306195">
        <w:rPr>
          <w:sz w:val="22"/>
          <w:szCs w:val="22"/>
        </w:rPr>
        <w:t xml:space="preserve">Besedilo javne dražbe je objavljeno na spletni strani Mestne občine Ljubljana </w:t>
      </w:r>
      <w:r w:rsidRPr="00306195">
        <w:rPr>
          <w:b/>
          <w:sz w:val="22"/>
          <w:szCs w:val="22"/>
        </w:rPr>
        <w:t>www.ljubljana.si</w:t>
      </w:r>
      <w:r w:rsidRPr="00306195">
        <w:rPr>
          <w:sz w:val="22"/>
          <w:szCs w:val="22"/>
        </w:rPr>
        <w:t>.</w:t>
      </w:r>
    </w:p>
    <w:p w:rsidR="00BE53D2" w:rsidRPr="00306195" w:rsidRDefault="00BE53D2" w:rsidP="00BE53D2">
      <w:pPr>
        <w:ind w:left="360"/>
        <w:jc w:val="both"/>
        <w:rPr>
          <w:sz w:val="22"/>
          <w:szCs w:val="22"/>
        </w:rPr>
      </w:pPr>
      <w:r w:rsidRPr="00306195">
        <w:rPr>
          <w:sz w:val="22"/>
          <w:szCs w:val="22"/>
        </w:rPr>
        <w:tab/>
      </w:r>
      <w:r w:rsidRPr="00306195">
        <w:rPr>
          <w:sz w:val="22"/>
          <w:szCs w:val="22"/>
        </w:rPr>
        <w:tab/>
      </w:r>
      <w:r w:rsidRPr="00306195">
        <w:rPr>
          <w:sz w:val="22"/>
          <w:szCs w:val="22"/>
        </w:rPr>
        <w:tab/>
      </w:r>
      <w:r w:rsidRPr="00306195">
        <w:rPr>
          <w:sz w:val="22"/>
          <w:szCs w:val="22"/>
        </w:rPr>
        <w:tab/>
      </w:r>
    </w:p>
    <w:p w:rsidR="00BE53D2" w:rsidRDefault="00BE53D2" w:rsidP="00BE53D2">
      <w:pPr>
        <w:jc w:val="both"/>
        <w:rPr>
          <w:sz w:val="22"/>
          <w:szCs w:val="22"/>
        </w:rPr>
      </w:pPr>
    </w:p>
    <w:p w:rsidR="00BE53D2" w:rsidRPr="006E554A" w:rsidRDefault="00BE53D2" w:rsidP="00BE53D2">
      <w:pPr>
        <w:ind w:left="360"/>
        <w:jc w:val="right"/>
        <w:rPr>
          <w:sz w:val="22"/>
          <w:szCs w:val="22"/>
        </w:rPr>
      </w:pPr>
      <w:r w:rsidRPr="00306195">
        <w:rPr>
          <w:b/>
          <w:sz w:val="22"/>
          <w:szCs w:val="22"/>
        </w:rPr>
        <w:t>MESTNA OBČINA LJUBLJANA</w:t>
      </w:r>
    </w:p>
    <w:p w:rsidR="00BE53D2" w:rsidRDefault="00BE53D2" w:rsidP="00287915">
      <w:pPr>
        <w:jc w:val="both"/>
        <w:rPr>
          <w:b/>
          <w:sz w:val="22"/>
          <w:szCs w:val="22"/>
        </w:rPr>
      </w:pPr>
    </w:p>
    <w:sectPr w:rsidR="00BE53D2" w:rsidSect="006771DA">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B86" w:rsidRDefault="00B91B86" w:rsidP="00FE57F3">
      <w:r>
        <w:separator/>
      </w:r>
    </w:p>
  </w:endnote>
  <w:endnote w:type="continuationSeparator" w:id="0">
    <w:p w:rsidR="00B91B86" w:rsidRDefault="00B91B86"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908443"/>
      <w:docPartObj>
        <w:docPartGallery w:val="Page Numbers (Bottom of Page)"/>
        <w:docPartUnique/>
      </w:docPartObj>
    </w:sdtPr>
    <w:sdtEndPr/>
    <w:sdtContent>
      <w:p w:rsidR="00F84CFC" w:rsidRDefault="00F84CFC">
        <w:pPr>
          <w:pStyle w:val="Noga"/>
          <w:jc w:val="right"/>
        </w:pPr>
        <w:r>
          <w:fldChar w:fldCharType="begin"/>
        </w:r>
        <w:r>
          <w:instrText>PAGE   \* MERGEFORMAT</w:instrText>
        </w:r>
        <w:r>
          <w:fldChar w:fldCharType="separate"/>
        </w:r>
        <w:r w:rsidR="000F0272">
          <w:rPr>
            <w:noProof/>
          </w:rPr>
          <w:t>5</w:t>
        </w:r>
        <w:r>
          <w:fldChar w:fldCharType="end"/>
        </w:r>
      </w:p>
    </w:sdtContent>
  </w:sdt>
  <w:p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B86" w:rsidRDefault="00B91B86" w:rsidP="00FE57F3">
      <w:r>
        <w:separator/>
      </w:r>
    </w:p>
  </w:footnote>
  <w:footnote w:type="continuationSeparator" w:id="0">
    <w:p w:rsidR="00B91B86" w:rsidRDefault="00B91B86"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E3F" w:rsidRDefault="00AB1E3F">
    <w:pPr>
      <w:pStyle w:val="Glava"/>
      <w:jc w:val="right"/>
    </w:pPr>
  </w:p>
  <w:p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8BF"/>
    <w:multiLevelType w:val="hybridMultilevel"/>
    <w:tmpl w:val="DF40174A"/>
    <w:lvl w:ilvl="0" w:tplc="919A6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226245"/>
    <w:multiLevelType w:val="hybridMultilevel"/>
    <w:tmpl w:val="9ECC6780"/>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B84F5D"/>
    <w:multiLevelType w:val="hybridMultilevel"/>
    <w:tmpl w:val="3DA8E44C"/>
    <w:lvl w:ilvl="0" w:tplc="208866F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BA950AE"/>
    <w:multiLevelType w:val="hybridMultilevel"/>
    <w:tmpl w:val="705E31C2"/>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7"/>
  </w:num>
  <w:num w:numId="4">
    <w:abstractNumId w:val="10"/>
  </w:num>
  <w:num w:numId="5">
    <w:abstractNumId w:val="24"/>
  </w:num>
  <w:num w:numId="6">
    <w:abstractNumId w:val="25"/>
  </w:num>
  <w:num w:numId="7">
    <w:abstractNumId w:val="12"/>
  </w:num>
  <w:num w:numId="8">
    <w:abstractNumId w:val="17"/>
  </w:num>
  <w:num w:numId="9">
    <w:abstractNumId w:val="8"/>
  </w:num>
  <w:num w:numId="10">
    <w:abstractNumId w:val="29"/>
  </w:num>
  <w:num w:numId="11">
    <w:abstractNumId w:val="16"/>
  </w:num>
  <w:num w:numId="12">
    <w:abstractNumId w:val="20"/>
  </w:num>
  <w:num w:numId="13">
    <w:abstractNumId w:val="2"/>
  </w:num>
  <w:num w:numId="14">
    <w:abstractNumId w:val="4"/>
  </w:num>
  <w:num w:numId="15">
    <w:abstractNumId w:val="19"/>
  </w:num>
  <w:num w:numId="16">
    <w:abstractNumId w:val="14"/>
  </w:num>
  <w:num w:numId="17">
    <w:abstractNumId w:val="9"/>
  </w:num>
  <w:num w:numId="18">
    <w:abstractNumId w:val="30"/>
  </w:num>
  <w:num w:numId="19">
    <w:abstractNumId w:val="18"/>
  </w:num>
  <w:num w:numId="20">
    <w:abstractNumId w:val="23"/>
  </w:num>
  <w:num w:numId="21">
    <w:abstractNumId w:val="5"/>
  </w:num>
  <w:num w:numId="22">
    <w:abstractNumId w:val="6"/>
  </w:num>
  <w:num w:numId="23">
    <w:abstractNumId w:val="3"/>
  </w:num>
  <w:num w:numId="24">
    <w:abstractNumId w:val="7"/>
  </w:num>
  <w:num w:numId="25">
    <w:abstractNumId w:val="21"/>
  </w:num>
  <w:num w:numId="26">
    <w:abstractNumId w:val="28"/>
  </w:num>
  <w:num w:numId="27">
    <w:abstractNumId w:val="22"/>
  </w:num>
  <w:num w:numId="28">
    <w:abstractNumId w:val="15"/>
  </w:num>
  <w:num w:numId="29">
    <w:abstractNumId w:val="13"/>
  </w:num>
  <w:num w:numId="30">
    <w:abstractNumId w:val="31"/>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15"/>
    <w:rsid w:val="000006AC"/>
    <w:rsid w:val="00001408"/>
    <w:rsid w:val="00002567"/>
    <w:rsid w:val="00004D31"/>
    <w:rsid w:val="00006507"/>
    <w:rsid w:val="000123C8"/>
    <w:rsid w:val="000156D5"/>
    <w:rsid w:val="00016134"/>
    <w:rsid w:val="00016DC1"/>
    <w:rsid w:val="000214C8"/>
    <w:rsid w:val="0002247F"/>
    <w:rsid w:val="0002333F"/>
    <w:rsid w:val="000237F7"/>
    <w:rsid w:val="00030073"/>
    <w:rsid w:val="00031D21"/>
    <w:rsid w:val="00033ABC"/>
    <w:rsid w:val="000375EE"/>
    <w:rsid w:val="00037E37"/>
    <w:rsid w:val="00037F48"/>
    <w:rsid w:val="00040408"/>
    <w:rsid w:val="00040933"/>
    <w:rsid w:val="00040CF1"/>
    <w:rsid w:val="00042D6A"/>
    <w:rsid w:val="00044D59"/>
    <w:rsid w:val="000464C4"/>
    <w:rsid w:val="0005386B"/>
    <w:rsid w:val="00057187"/>
    <w:rsid w:val="00064B6C"/>
    <w:rsid w:val="00065790"/>
    <w:rsid w:val="000661DA"/>
    <w:rsid w:val="00067B1A"/>
    <w:rsid w:val="00072D4A"/>
    <w:rsid w:val="000746E5"/>
    <w:rsid w:val="000751B4"/>
    <w:rsid w:val="00077A35"/>
    <w:rsid w:val="00082A41"/>
    <w:rsid w:val="00085291"/>
    <w:rsid w:val="000928F3"/>
    <w:rsid w:val="000961CE"/>
    <w:rsid w:val="00096F61"/>
    <w:rsid w:val="00097A58"/>
    <w:rsid w:val="000A0BA7"/>
    <w:rsid w:val="000B0863"/>
    <w:rsid w:val="000B172F"/>
    <w:rsid w:val="000B191A"/>
    <w:rsid w:val="000B1D01"/>
    <w:rsid w:val="000B512D"/>
    <w:rsid w:val="000B7F20"/>
    <w:rsid w:val="000C1F63"/>
    <w:rsid w:val="000C2731"/>
    <w:rsid w:val="000D3087"/>
    <w:rsid w:val="000D4ABA"/>
    <w:rsid w:val="000D4E28"/>
    <w:rsid w:val="000D61F7"/>
    <w:rsid w:val="000E098B"/>
    <w:rsid w:val="000E10AC"/>
    <w:rsid w:val="000E112E"/>
    <w:rsid w:val="000E138E"/>
    <w:rsid w:val="000E18A1"/>
    <w:rsid w:val="000E6504"/>
    <w:rsid w:val="000E66B2"/>
    <w:rsid w:val="000E6EAA"/>
    <w:rsid w:val="000F0272"/>
    <w:rsid w:val="000F38F3"/>
    <w:rsid w:val="000F415D"/>
    <w:rsid w:val="000F4306"/>
    <w:rsid w:val="000F6040"/>
    <w:rsid w:val="00102D03"/>
    <w:rsid w:val="0010326C"/>
    <w:rsid w:val="001047C8"/>
    <w:rsid w:val="00111D8F"/>
    <w:rsid w:val="001124C7"/>
    <w:rsid w:val="00112F7A"/>
    <w:rsid w:val="00113994"/>
    <w:rsid w:val="00113C3E"/>
    <w:rsid w:val="0011556E"/>
    <w:rsid w:val="001175F6"/>
    <w:rsid w:val="00123B37"/>
    <w:rsid w:val="00125079"/>
    <w:rsid w:val="001265CA"/>
    <w:rsid w:val="00130DB9"/>
    <w:rsid w:val="0013280F"/>
    <w:rsid w:val="001329FC"/>
    <w:rsid w:val="0013409E"/>
    <w:rsid w:val="00135B12"/>
    <w:rsid w:val="00143D7A"/>
    <w:rsid w:val="00153BCB"/>
    <w:rsid w:val="00155839"/>
    <w:rsid w:val="00155D8B"/>
    <w:rsid w:val="00161DF1"/>
    <w:rsid w:val="001629A9"/>
    <w:rsid w:val="00162C3C"/>
    <w:rsid w:val="00166F9D"/>
    <w:rsid w:val="001714DD"/>
    <w:rsid w:val="00175016"/>
    <w:rsid w:val="00176C1F"/>
    <w:rsid w:val="00181D1F"/>
    <w:rsid w:val="00182C7D"/>
    <w:rsid w:val="00183A8C"/>
    <w:rsid w:val="0018409F"/>
    <w:rsid w:val="00190375"/>
    <w:rsid w:val="00191234"/>
    <w:rsid w:val="001921A1"/>
    <w:rsid w:val="001A0877"/>
    <w:rsid w:val="001A247F"/>
    <w:rsid w:val="001A5637"/>
    <w:rsid w:val="001A5D84"/>
    <w:rsid w:val="001A71CB"/>
    <w:rsid w:val="001B015D"/>
    <w:rsid w:val="001B2B54"/>
    <w:rsid w:val="001C3B60"/>
    <w:rsid w:val="001C50EB"/>
    <w:rsid w:val="001D07D4"/>
    <w:rsid w:val="001D1B51"/>
    <w:rsid w:val="001D26F3"/>
    <w:rsid w:val="001D2737"/>
    <w:rsid w:val="001D661B"/>
    <w:rsid w:val="001D69B7"/>
    <w:rsid w:val="001D7EFA"/>
    <w:rsid w:val="001E1D34"/>
    <w:rsid w:val="001E3847"/>
    <w:rsid w:val="001E42EA"/>
    <w:rsid w:val="001E4E58"/>
    <w:rsid w:val="001E53B2"/>
    <w:rsid w:val="001E6306"/>
    <w:rsid w:val="001E6766"/>
    <w:rsid w:val="001E6825"/>
    <w:rsid w:val="001F1F5F"/>
    <w:rsid w:val="001F2884"/>
    <w:rsid w:val="001F327B"/>
    <w:rsid w:val="001F44DD"/>
    <w:rsid w:val="001F4FE4"/>
    <w:rsid w:val="001F640C"/>
    <w:rsid w:val="0020061B"/>
    <w:rsid w:val="0020459C"/>
    <w:rsid w:val="00205DDB"/>
    <w:rsid w:val="00206F47"/>
    <w:rsid w:val="00211734"/>
    <w:rsid w:val="002132B9"/>
    <w:rsid w:val="00213523"/>
    <w:rsid w:val="002155A5"/>
    <w:rsid w:val="00217B09"/>
    <w:rsid w:val="00220B9C"/>
    <w:rsid w:val="00226466"/>
    <w:rsid w:val="00226A79"/>
    <w:rsid w:val="00227CB7"/>
    <w:rsid w:val="00231967"/>
    <w:rsid w:val="00232211"/>
    <w:rsid w:val="0024080B"/>
    <w:rsid w:val="00250E53"/>
    <w:rsid w:val="0025484A"/>
    <w:rsid w:val="002578A3"/>
    <w:rsid w:val="00262A04"/>
    <w:rsid w:val="002651CE"/>
    <w:rsid w:val="0026562E"/>
    <w:rsid w:val="00267B62"/>
    <w:rsid w:val="00267CFE"/>
    <w:rsid w:val="00272753"/>
    <w:rsid w:val="00275481"/>
    <w:rsid w:val="00275A47"/>
    <w:rsid w:val="00277A58"/>
    <w:rsid w:val="00280E05"/>
    <w:rsid w:val="00281B59"/>
    <w:rsid w:val="00283DCF"/>
    <w:rsid w:val="0028501E"/>
    <w:rsid w:val="002869EF"/>
    <w:rsid w:val="00287915"/>
    <w:rsid w:val="0029443A"/>
    <w:rsid w:val="002947DB"/>
    <w:rsid w:val="00295532"/>
    <w:rsid w:val="002A2F1F"/>
    <w:rsid w:val="002A4510"/>
    <w:rsid w:val="002B2279"/>
    <w:rsid w:val="002B52F2"/>
    <w:rsid w:val="002B5761"/>
    <w:rsid w:val="002B6D23"/>
    <w:rsid w:val="002B7853"/>
    <w:rsid w:val="002C14AF"/>
    <w:rsid w:val="002C1736"/>
    <w:rsid w:val="002C197D"/>
    <w:rsid w:val="002C235D"/>
    <w:rsid w:val="002C4400"/>
    <w:rsid w:val="002C5B99"/>
    <w:rsid w:val="002D0C92"/>
    <w:rsid w:val="002D1259"/>
    <w:rsid w:val="002D182A"/>
    <w:rsid w:val="002D7451"/>
    <w:rsid w:val="002E23DD"/>
    <w:rsid w:val="002E2445"/>
    <w:rsid w:val="002E66B8"/>
    <w:rsid w:val="002F2261"/>
    <w:rsid w:val="002F64C9"/>
    <w:rsid w:val="0030266B"/>
    <w:rsid w:val="0030342B"/>
    <w:rsid w:val="00306195"/>
    <w:rsid w:val="00306BBE"/>
    <w:rsid w:val="003070F1"/>
    <w:rsid w:val="00314A6D"/>
    <w:rsid w:val="003153FE"/>
    <w:rsid w:val="0031636B"/>
    <w:rsid w:val="00320571"/>
    <w:rsid w:val="00323242"/>
    <w:rsid w:val="003259D1"/>
    <w:rsid w:val="00326315"/>
    <w:rsid w:val="003275BE"/>
    <w:rsid w:val="00330263"/>
    <w:rsid w:val="0033298B"/>
    <w:rsid w:val="003373B7"/>
    <w:rsid w:val="0034309D"/>
    <w:rsid w:val="003430CB"/>
    <w:rsid w:val="00345140"/>
    <w:rsid w:val="00346157"/>
    <w:rsid w:val="003522A0"/>
    <w:rsid w:val="00353301"/>
    <w:rsid w:val="00355AEF"/>
    <w:rsid w:val="00356CBE"/>
    <w:rsid w:val="00361F60"/>
    <w:rsid w:val="00363B32"/>
    <w:rsid w:val="00363BDE"/>
    <w:rsid w:val="0037092B"/>
    <w:rsid w:val="00373AAE"/>
    <w:rsid w:val="003758F9"/>
    <w:rsid w:val="00376ABC"/>
    <w:rsid w:val="0038557D"/>
    <w:rsid w:val="00385876"/>
    <w:rsid w:val="00386119"/>
    <w:rsid w:val="003869E4"/>
    <w:rsid w:val="00386B72"/>
    <w:rsid w:val="00386DB5"/>
    <w:rsid w:val="00390016"/>
    <w:rsid w:val="003A08EF"/>
    <w:rsid w:val="003A2025"/>
    <w:rsid w:val="003A6B21"/>
    <w:rsid w:val="003B0184"/>
    <w:rsid w:val="003B04AA"/>
    <w:rsid w:val="003B3F74"/>
    <w:rsid w:val="003B51E2"/>
    <w:rsid w:val="003B57C8"/>
    <w:rsid w:val="003B5BF7"/>
    <w:rsid w:val="003B7632"/>
    <w:rsid w:val="003C0E48"/>
    <w:rsid w:val="003C15EC"/>
    <w:rsid w:val="003C19C1"/>
    <w:rsid w:val="003C3F3F"/>
    <w:rsid w:val="003C4925"/>
    <w:rsid w:val="003D0926"/>
    <w:rsid w:val="003D3E8E"/>
    <w:rsid w:val="003E245E"/>
    <w:rsid w:val="003E2C7C"/>
    <w:rsid w:val="003E32E7"/>
    <w:rsid w:val="003E3473"/>
    <w:rsid w:val="003E62F2"/>
    <w:rsid w:val="003E6B25"/>
    <w:rsid w:val="003E7AEF"/>
    <w:rsid w:val="003F0CFE"/>
    <w:rsid w:val="003F1F81"/>
    <w:rsid w:val="003F232B"/>
    <w:rsid w:val="003F489A"/>
    <w:rsid w:val="003F4CB9"/>
    <w:rsid w:val="003F5D5E"/>
    <w:rsid w:val="003F5DA3"/>
    <w:rsid w:val="003F62E5"/>
    <w:rsid w:val="003F6A54"/>
    <w:rsid w:val="003F6C82"/>
    <w:rsid w:val="004002F3"/>
    <w:rsid w:val="00401491"/>
    <w:rsid w:val="00402001"/>
    <w:rsid w:val="004029E5"/>
    <w:rsid w:val="00403B2B"/>
    <w:rsid w:val="00406FBD"/>
    <w:rsid w:val="00410010"/>
    <w:rsid w:val="004122F8"/>
    <w:rsid w:val="004131F3"/>
    <w:rsid w:val="00415AC6"/>
    <w:rsid w:val="00417CB7"/>
    <w:rsid w:val="0042410E"/>
    <w:rsid w:val="004248A6"/>
    <w:rsid w:val="004251D1"/>
    <w:rsid w:val="00425C99"/>
    <w:rsid w:val="0042744C"/>
    <w:rsid w:val="00431AD3"/>
    <w:rsid w:val="0043237A"/>
    <w:rsid w:val="00432E5B"/>
    <w:rsid w:val="004339AE"/>
    <w:rsid w:val="00441DAC"/>
    <w:rsid w:val="00442525"/>
    <w:rsid w:val="004437F3"/>
    <w:rsid w:val="00446CE0"/>
    <w:rsid w:val="00446D62"/>
    <w:rsid w:val="0044737F"/>
    <w:rsid w:val="004507EC"/>
    <w:rsid w:val="00451CC7"/>
    <w:rsid w:val="00451FE3"/>
    <w:rsid w:val="004543DD"/>
    <w:rsid w:val="0045505B"/>
    <w:rsid w:val="00455626"/>
    <w:rsid w:val="0046115E"/>
    <w:rsid w:val="0046305E"/>
    <w:rsid w:val="00463621"/>
    <w:rsid w:val="00465E4D"/>
    <w:rsid w:val="004664AC"/>
    <w:rsid w:val="004726A4"/>
    <w:rsid w:val="0047436C"/>
    <w:rsid w:val="004772EF"/>
    <w:rsid w:val="00477370"/>
    <w:rsid w:val="00480468"/>
    <w:rsid w:val="00481DFA"/>
    <w:rsid w:val="00484560"/>
    <w:rsid w:val="00486945"/>
    <w:rsid w:val="004914D5"/>
    <w:rsid w:val="00491B61"/>
    <w:rsid w:val="004921CF"/>
    <w:rsid w:val="00493B40"/>
    <w:rsid w:val="00495FDF"/>
    <w:rsid w:val="0049745A"/>
    <w:rsid w:val="004A04A1"/>
    <w:rsid w:val="004A614A"/>
    <w:rsid w:val="004A70B6"/>
    <w:rsid w:val="004A73BC"/>
    <w:rsid w:val="004B135F"/>
    <w:rsid w:val="004B208E"/>
    <w:rsid w:val="004B4556"/>
    <w:rsid w:val="004B56C5"/>
    <w:rsid w:val="004B7A23"/>
    <w:rsid w:val="004C0320"/>
    <w:rsid w:val="004C6D21"/>
    <w:rsid w:val="004C7C58"/>
    <w:rsid w:val="004D0758"/>
    <w:rsid w:val="004D2692"/>
    <w:rsid w:val="004D2C02"/>
    <w:rsid w:val="004D6EAC"/>
    <w:rsid w:val="004E066E"/>
    <w:rsid w:val="004E197B"/>
    <w:rsid w:val="004E5B1C"/>
    <w:rsid w:val="004F2EE0"/>
    <w:rsid w:val="004F300A"/>
    <w:rsid w:val="004F33EC"/>
    <w:rsid w:val="004F5B8C"/>
    <w:rsid w:val="00502442"/>
    <w:rsid w:val="00502470"/>
    <w:rsid w:val="00511B56"/>
    <w:rsid w:val="00513419"/>
    <w:rsid w:val="005136C6"/>
    <w:rsid w:val="005159E5"/>
    <w:rsid w:val="00515D06"/>
    <w:rsid w:val="00516196"/>
    <w:rsid w:val="00517BED"/>
    <w:rsid w:val="0052249E"/>
    <w:rsid w:val="0052295F"/>
    <w:rsid w:val="00522B96"/>
    <w:rsid w:val="0052716F"/>
    <w:rsid w:val="00527794"/>
    <w:rsid w:val="005315B5"/>
    <w:rsid w:val="00531E00"/>
    <w:rsid w:val="00533003"/>
    <w:rsid w:val="00540DA0"/>
    <w:rsid w:val="00541EDD"/>
    <w:rsid w:val="0054401B"/>
    <w:rsid w:val="005443C4"/>
    <w:rsid w:val="00545FA2"/>
    <w:rsid w:val="0054609E"/>
    <w:rsid w:val="0054615A"/>
    <w:rsid w:val="00552249"/>
    <w:rsid w:val="0055547C"/>
    <w:rsid w:val="005600D3"/>
    <w:rsid w:val="00561C8B"/>
    <w:rsid w:val="00567A50"/>
    <w:rsid w:val="00573A07"/>
    <w:rsid w:val="00573B66"/>
    <w:rsid w:val="00575B1D"/>
    <w:rsid w:val="0058137A"/>
    <w:rsid w:val="00582D90"/>
    <w:rsid w:val="00585447"/>
    <w:rsid w:val="00587559"/>
    <w:rsid w:val="00594398"/>
    <w:rsid w:val="00594779"/>
    <w:rsid w:val="005959EA"/>
    <w:rsid w:val="00595D75"/>
    <w:rsid w:val="00595F5B"/>
    <w:rsid w:val="00596FBF"/>
    <w:rsid w:val="005A0148"/>
    <w:rsid w:val="005A11CD"/>
    <w:rsid w:val="005A2B39"/>
    <w:rsid w:val="005A2F40"/>
    <w:rsid w:val="005A7103"/>
    <w:rsid w:val="005B1EE4"/>
    <w:rsid w:val="005B36E4"/>
    <w:rsid w:val="005B4C73"/>
    <w:rsid w:val="005B7A02"/>
    <w:rsid w:val="005B7AA0"/>
    <w:rsid w:val="005C6228"/>
    <w:rsid w:val="005C693A"/>
    <w:rsid w:val="005D4E44"/>
    <w:rsid w:val="005E0B2E"/>
    <w:rsid w:val="005E6E62"/>
    <w:rsid w:val="005E715F"/>
    <w:rsid w:val="005F7BDD"/>
    <w:rsid w:val="00601633"/>
    <w:rsid w:val="006034F7"/>
    <w:rsid w:val="00605628"/>
    <w:rsid w:val="00605FF1"/>
    <w:rsid w:val="00606DD6"/>
    <w:rsid w:val="00612404"/>
    <w:rsid w:val="0061312F"/>
    <w:rsid w:val="0061447B"/>
    <w:rsid w:val="00617B97"/>
    <w:rsid w:val="00625DF0"/>
    <w:rsid w:val="0062620A"/>
    <w:rsid w:val="006276E4"/>
    <w:rsid w:val="006303D6"/>
    <w:rsid w:val="0063733E"/>
    <w:rsid w:val="00644480"/>
    <w:rsid w:val="006473BE"/>
    <w:rsid w:val="006479DA"/>
    <w:rsid w:val="006479F0"/>
    <w:rsid w:val="00650F9C"/>
    <w:rsid w:val="0065224B"/>
    <w:rsid w:val="0065386E"/>
    <w:rsid w:val="006539EF"/>
    <w:rsid w:val="006542DB"/>
    <w:rsid w:val="006603C2"/>
    <w:rsid w:val="00660C9C"/>
    <w:rsid w:val="00661537"/>
    <w:rsid w:val="00663039"/>
    <w:rsid w:val="00665642"/>
    <w:rsid w:val="0067351E"/>
    <w:rsid w:val="00676CA3"/>
    <w:rsid w:val="006771DA"/>
    <w:rsid w:val="006831C6"/>
    <w:rsid w:val="00683A49"/>
    <w:rsid w:val="0068762C"/>
    <w:rsid w:val="00687F9A"/>
    <w:rsid w:val="00696163"/>
    <w:rsid w:val="00697D87"/>
    <w:rsid w:val="006A53E1"/>
    <w:rsid w:val="006A64BF"/>
    <w:rsid w:val="006B0A66"/>
    <w:rsid w:val="006B416E"/>
    <w:rsid w:val="006B7091"/>
    <w:rsid w:val="006B7A72"/>
    <w:rsid w:val="006C1E48"/>
    <w:rsid w:val="006C3140"/>
    <w:rsid w:val="006C38B7"/>
    <w:rsid w:val="006C3D0D"/>
    <w:rsid w:val="006C4350"/>
    <w:rsid w:val="006C4877"/>
    <w:rsid w:val="006D57FC"/>
    <w:rsid w:val="006D5F7E"/>
    <w:rsid w:val="006E2CEF"/>
    <w:rsid w:val="006E34D5"/>
    <w:rsid w:val="006E4473"/>
    <w:rsid w:val="006E554A"/>
    <w:rsid w:val="006E5D56"/>
    <w:rsid w:val="006E5F3F"/>
    <w:rsid w:val="006F59B4"/>
    <w:rsid w:val="006F6475"/>
    <w:rsid w:val="006F7909"/>
    <w:rsid w:val="007006B1"/>
    <w:rsid w:val="0070096B"/>
    <w:rsid w:val="007019F8"/>
    <w:rsid w:val="0070437A"/>
    <w:rsid w:val="0070437C"/>
    <w:rsid w:val="00704958"/>
    <w:rsid w:val="007071F2"/>
    <w:rsid w:val="007109AC"/>
    <w:rsid w:val="007126A8"/>
    <w:rsid w:val="0071671A"/>
    <w:rsid w:val="00717682"/>
    <w:rsid w:val="007268D3"/>
    <w:rsid w:val="00730C76"/>
    <w:rsid w:val="0073190D"/>
    <w:rsid w:val="00734140"/>
    <w:rsid w:val="007357D6"/>
    <w:rsid w:val="00736D91"/>
    <w:rsid w:val="00736E01"/>
    <w:rsid w:val="007414DE"/>
    <w:rsid w:val="007451C2"/>
    <w:rsid w:val="007474D3"/>
    <w:rsid w:val="007504BB"/>
    <w:rsid w:val="00751878"/>
    <w:rsid w:val="007545EB"/>
    <w:rsid w:val="007608DB"/>
    <w:rsid w:val="00760A96"/>
    <w:rsid w:val="00760BB5"/>
    <w:rsid w:val="00765954"/>
    <w:rsid w:val="007720C0"/>
    <w:rsid w:val="0078396C"/>
    <w:rsid w:val="007900B5"/>
    <w:rsid w:val="00792063"/>
    <w:rsid w:val="007931EC"/>
    <w:rsid w:val="007A113C"/>
    <w:rsid w:val="007A290C"/>
    <w:rsid w:val="007A40FF"/>
    <w:rsid w:val="007A71E4"/>
    <w:rsid w:val="007B00D7"/>
    <w:rsid w:val="007B0FBE"/>
    <w:rsid w:val="007B1C7C"/>
    <w:rsid w:val="007B2C2B"/>
    <w:rsid w:val="007B60B9"/>
    <w:rsid w:val="007B79F7"/>
    <w:rsid w:val="007C1B47"/>
    <w:rsid w:val="007C264E"/>
    <w:rsid w:val="007C7D63"/>
    <w:rsid w:val="007D03DE"/>
    <w:rsid w:val="007D13AB"/>
    <w:rsid w:val="007D1698"/>
    <w:rsid w:val="007D661F"/>
    <w:rsid w:val="007E169C"/>
    <w:rsid w:val="007E5C45"/>
    <w:rsid w:val="007F0AAC"/>
    <w:rsid w:val="007F11B1"/>
    <w:rsid w:val="007F586A"/>
    <w:rsid w:val="007F58A6"/>
    <w:rsid w:val="007F5BDB"/>
    <w:rsid w:val="007F6C0E"/>
    <w:rsid w:val="008019BC"/>
    <w:rsid w:val="0080351A"/>
    <w:rsid w:val="008042EA"/>
    <w:rsid w:val="00805652"/>
    <w:rsid w:val="00806F80"/>
    <w:rsid w:val="008120C4"/>
    <w:rsid w:val="00812686"/>
    <w:rsid w:val="008136D4"/>
    <w:rsid w:val="00824877"/>
    <w:rsid w:val="0082589C"/>
    <w:rsid w:val="00826873"/>
    <w:rsid w:val="00834186"/>
    <w:rsid w:val="00835909"/>
    <w:rsid w:val="00840EE1"/>
    <w:rsid w:val="0084157A"/>
    <w:rsid w:val="00841FAA"/>
    <w:rsid w:val="00843444"/>
    <w:rsid w:val="008439FB"/>
    <w:rsid w:val="00844890"/>
    <w:rsid w:val="00845127"/>
    <w:rsid w:val="008458CF"/>
    <w:rsid w:val="008460CE"/>
    <w:rsid w:val="008463DE"/>
    <w:rsid w:val="008503EE"/>
    <w:rsid w:val="008509DF"/>
    <w:rsid w:val="00851486"/>
    <w:rsid w:val="00852BEF"/>
    <w:rsid w:val="00853283"/>
    <w:rsid w:val="008534BE"/>
    <w:rsid w:val="00853B4F"/>
    <w:rsid w:val="00856AEF"/>
    <w:rsid w:val="00861B51"/>
    <w:rsid w:val="00862435"/>
    <w:rsid w:val="0086394D"/>
    <w:rsid w:val="0086395A"/>
    <w:rsid w:val="00865710"/>
    <w:rsid w:val="00866D1D"/>
    <w:rsid w:val="008704DC"/>
    <w:rsid w:val="00873252"/>
    <w:rsid w:val="00873516"/>
    <w:rsid w:val="0087363E"/>
    <w:rsid w:val="00881201"/>
    <w:rsid w:val="00882C64"/>
    <w:rsid w:val="00884133"/>
    <w:rsid w:val="00892863"/>
    <w:rsid w:val="00892BAF"/>
    <w:rsid w:val="00892CD5"/>
    <w:rsid w:val="0089589C"/>
    <w:rsid w:val="008979E4"/>
    <w:rsid w:val="008A2362"/>
    <w:rsid w:val="008A3C61"/>
    <w:rsid w:val="008A422E"/>
    <w:rsid w:val="008A459F"/>
    <w:rsid w:val="008A4A2A"/>
    <w:rsid w:val="008A73E9"/>
    <w:rsid w:val="008B06E3"/>
    <w:rsid w:val="008B0F87"/>
    <w:rsid w:val="008B3257"/>
    <w:rsid w:val="008B60C8"/>
    <w:rsid w:val="008B6BE3"/>
    <w:rsid w:val="008C49F9"/>
    <w:rsid w:val="008E18A6"/>
    <w:rsid w:val="008E1D5E"/>
    <w:rsid w:val="008F1CB5"/>
    <w:rsid w:val="008F44D5"/>
    <w:rsid w:val="008F47FB"/>
    <w:rsid w:val="008F4C75"/>
    <w:rsid w:val="009024FF"/>
    <w:rsid w:val="009036E3"/>
    <w:rsid w:val="0091122B"/>
    <w:rsid w:val="00911C34"/>
    <w:rsid w:val="00912CD1"/>
    <w:rsid w:val="00912CD4"/>
    <w:rsid w:val="009133C1"/>
    <w:rsid w:val="009161AC"/>
    <w:rsid w:val="0092006B"/>
    <w:rsid w:val="00920617"/>
    <w:rsid w:val="009218D7"/>
    <w:rsid w:val="00922266"/>
    <w:rsid w:val="00922430"/>
    <w:rsid w:val="00924714"/>
    <w:rsid w:val="009307D5"/>
    <w:rsid w:val="009311D8"/>
    <w:rsid w:val="009407D1"/>
    <w:rsid w:val="0094253B"/>
    <w:rsid w:val="00942C13"/>
    <w:rsid w:val="00944344"/>
    <w:rsid w:val="00944935"/>
    <w:rsid w:val="009508AB"/>
    <w:rsid w:val="009518EF"/>
    <w:rsid w:val="00951B13"/>
    <w:rsid w:val="009523C9"/>
    <w:rsid w:val="00952F28"/>
    <w:rsid w:val="009539B4"/>
    <w:rsid w:val="00953F62"/>
    <w:rsid w:val="0095471E"/>
    <w:rsid w:val="00955F0A"/>
    <w:rsid w:val="0095682A"/>
    <w:rsid w:val="009571BB"/>
    <w:rsid w:val="00965947"/>
    <w:rsid w:val="00970267"/>
    <w:rsid w:val="00973929"/>
    <w:rsid w:val="00976C07"/>
    <w:rsid w:val="00980209"/>
    <w:rsid w:val="00985645"/>
    <w:rsid w:val="0098664E"/>
    <w:rsid w:val="009902BD"/>
    <w:rsid w:val="0099046B"/>
    <w:rsid w:val="0099090B"/>
    <w:rsid w:val="009935AB"/>
    <w:rsid w:val="00996887"/>
    <w:rsid w:val="009A0097"/>
    <w:rsid w:val="009A2090"/>
    <w:rsid w:val="009A3B84"/>
    <w:rsid w:val="009A46AF"/>
    <w:rsid w:val="009A5605"/>
    <w:rsid w:val="009A572B"/>
    <w:rsid w:val="009A608E"/>
    <w:rsid w:val="009B0569"/>
    <w:rsid w:val="009B1820"/>
    <w:rsid w:val="009B2D6F"/>
    <w:rsid w:val="009C327F"/>
    <w:rsid w:val="009C69FB"/>
    <w:rsid w:val="009D34A5"/>
    <w:rsid w:val="009E2308"/>
    <w:rsid w:val="009E4C14"/>
    <w:rsid w:val="009E53DD"/>
    <w:rsid w:val="009E7A37"/>
    <w:rsid w:val="009F2C86"/>
    <w:rsid w:val="009F606A"/>
    <w:rsid w:val="00A0712E"/>
    <w:rsid w:val="00A111B8"/>
    <w:rsid w:val="00A14582"/>
    <w:rsid w:val="00A14616"/>
    <w:rsid w:val="00A1672F"/>
    <w:rsid w:val="00A16F27"/>
    <w:rsid w:val="00A17FBE"/>
    <w:rsid w:val="00A228CD"/>
    <w:rsid w:val="00A22CDA"/>
    <w:rsid w:val="00A2617C"/>
    <w:rsid w:val="00A277B1"/>
    <w:rsid w:val="00A32F6F"/>
    <w:rsid w:val="00A3426C"/>
    <w:rsid w:val="00A37023"/>
    <w:rsid w:val="00A4213C"/>
    <w:rsid w:val="00A43AB4"/>
    <w:rsid w:val="00A475A7"/>
    <w:rsid w:val="00A516D6"/>
    <w:rsid w:val="00A5345D"/>
    <w:rsid w:val="00A60109"/>
    <w:rsid w:val="00A60B7F"/>
    <w:rsid w:val="00A610A1"/>
    <w:rsid w:val="00A6360B"/>
    <w:rsid w:val="00A649BC"/>
    <w:rsid w:val="00A66FC2"/>
    <w:rsid w:val="00A70569"/>
    <w:rsid w:val="00A71268"/>
    <w:rsid w:val="00A71A4A"/>
    <w:rsid w:val="00A72F7F"/>
    <w:rsid w:val="00A73849"/>
    <w:rsid w:val="00A73DBB"/>
    <w:rsid w:val="00A74219"/>
    <w:rsid w:val="00A755CC"/>
    <w:rsid w:val="00A807BC"/>
    <w:rsid w:val="00A8545C"/>
    <w:rsid w:val="00A86338"/>
    <w:rsid w:val="00A90EF9"/>
    <w:rsid w:val="00A91DF7"/>
    <w:rsid w:val="00AA52B2"/>
    <w:rsid w:val="00AA6A87"/>
    <w:rsid w:val="00AB1999"/>
    <w:rsid w:val="00AB1E3F"/>
    <w:rsid w:val="00AB2777"/>
    <w:rsid w:val="00AB3AAB"/>
    <w:rsid w:val="00AB4B9C"/>
    <w:rsid w:val="00AB5CD7"/>
    <w:rsid w:val="00AC25C5"/>
    <w:rsid w:val="00AC667E"/>
    <w:rsid w:val="00AD235C"/>
    <w:rsid w:val="00AD41EA"/>
    <w:rsid w:val="00AD5B43"/>
    <w:rsid w:val="00AD5EEE"/>
    <w:rsid w:val="00AD6C84"/>
    <w:rsid w:val="00AD7777"/>
    <w:rsid w:val="00AE1221"/>
    <w:rsid w:val="00AE2E16"/>
    <w:rsid w:val="00AE6850"/>
    <w:rsid w:val="00AF009E"/>
    <w:rsid w:val="00AF6BB8"/>
    <w:rsid w:val="00B00DE3"/>
    <w:rsid w:val="00B07C85"/>
    <w:rsid w:val="00B1193F"/>
    <w:rsid w:val="00B1586E"/>
    <w:rsid w:val="00B1667F"/>
    <w:rsid w:val="00B321B7"/>
    <w:rsid w:val="00B3351F"/>
    <w:rsid w:val="00B34D27"/>
    <w:rsid w:val="00B37DBC"/>
    <w:rsid w:val="00B44816"/>
    <w:rsid w:val="00B45624"/>
    <w:rsid w:val="00B45A42"/>
    <w:rsid w:val="00B45D51"/>
    <w:rsid w:val="00B47BCF"/>
    <w:rsid w:val="00B6491C"/>
    <w:rsid w:val="00B7081C"/>
    <w:rsid w:val="00B82965"/>
    <w:rsid w:val="00B83268"/>
    <w:rsid w:val="00B8616F"/>
    <w:rsid w:val="00B91B86"/>
    <w:rsid w:val="00B935AC"/>
    <w:rsid w:val="00B9444B"/>
    <w:rsid w:val="00B95658"/>
    <w:rsid w:val="00B9681A"/>
    <w:rsid w:val="00B96A88"/>
    <w:rsid w:val="00B973FA"/>
    <w:rsid w:val="00BA128E"/>
    <w:rsid w:val="00BA596D"/>
    <w:rsid w:val="00BA636E"/>
    <w:rsid w:val="00BB0B74"/>
    <w:rsid w:val="00BB135F"/>
    <w:rsid w:val="00BB3C48"/>
    <w:rsid w:val="00BB6C17"/>
    <w:rsid w:val="00BB6CAB"/>
    <w:rsid w:val="00BC105F"/>
    <w:rsid w:val="00BC39AC"/>
    <w:rsid w:val="00BC57C2"/>
    <w:rsid w:val="00BC687A"/>
    <w:rsid w:val="00BC712A"/>
    <w:rsid w:val="00BD2B48"/>
    <w:rsid w:val="00BD37EE"/>
    <w:rsid w:val="00BD4056"/>
    <w:rsid w:val="00BD7E9E"/>
    <w:rsid w:val="00BE035D"/>
    <w:rsid w:val="00BE1938"/>
    <w:rsid w:val="00BE3A31"/>
    <w:rsid w:val="00BE53D2"/>
    <w:rsid w:val="00BE5512"/>
    <w:rsid w:val="00BE62F7"/>
    <w:rsid w:val="00BE6A29"/>
    <w:rsid w:val="00BF1534"/>
    <w:rsid w:val="00BF1CBD"/>
    <w:rsid w:val="00BF20A0"/>
    <w:rsid w:val="00BF303B"/>
    <w:rsid w:val="00BF30C1"/>
    <w:rsid w:val="00BF31A3"/>
    <w:rsid w:val="00BF4FD4"/>
    <w:rsid w:val="00BF6C0D"/>
    <w:rsid w:val="00C00CF9"/>
    <w:rsid w:val="00C04E39"/>
    <w:rsid w:val="00C11E32"/>
    <w:rsid w:val="00C12FE4"/>
    <w:rsid w:val="00C135AE"/>
    <w:rsid w:val="00C1377E"/>
    <w:rsid w:val="00C156AA"/>
    <w:rsid w:val="00C232EE"/>
    <w:rsid w:val="00C24467"/>
    <w:rsid w:val="00C24E39"/>
    <w:rsid w:val="00C2652A"/>
    <w:rsid w:val="00C269C3"/>
    <w:rsid w:val="00C277AB"/>
    <w:rsid w:val="00C27AAA"/>
    <w:rsid w:val="00C34BCE"/>
    <w:rsid w:val="00C35463"/>
    <w:rsid w:val="00C35739"/>
    <w:rsid w:val="00C35E07"/>
    <w:rsid w:val="00C367DA"/>
    <w:rsid w:val="00C3783E"/>
    <w:rsid w:val="00C40632"/>
    <w:rsid w:val="00C41F7C"/>
    <w:rsid w:val="00C43FA3"/>
    <w:rsid w:val="00C4594F"/>
    <w:rsid w:val="00C46175"/>
    <w:rsid w:val="00C466DD"/>
    <w:rsid w:val="00C4694F"/>
    <w:rsid w:val="00C46AB6"/>
    <w:rsid w:val="00C50B0A"/>
    <w:rsid w:val="00C5508B"/>
    <w:rsid w:val="00C63A5E"/>
    <w:rsid w:val="00C6483C"/>
    <w:rsid w:val="00C65697"/>
    <w:rsid w:val="00C7019C"/>
    <w:rsid w:val="00C70B7F"/>
    <w:rsid w:val="00C75F00"/>
    <w:rsid w:val="00C77F8E"/>
    <w:rsid w:val="00C85E65"/>
    <w:rsid w:val="00C86EE0"/>
    <w:rsid w:val="00C87BE7"/>
    <w:rsid w:val="00C901A6"/>
    <w:rsid w:val="00C904BF"/>
    <w:rsid w:val="00C93DCA"/>
    <w:rsid w:val="00C9611F"/>
    <w:rsid w:val="00C97206"/>
    <w:rsid w:val="00CA1EA2"/>
    <w:rsid w:val="00CA4606"/>
    <w:rsid w:val="00CA4613"/>
    <w:rsid w:val="00CA7212"/>
    <w:rsid w:val="00CB0180"/>
    <w:rsid w:val="00CB2C17"/>
    <w:rsid w:val="00CB45B0"/>
    <w:rsid w:val="00CB50C7"/>
    <w:rsid w:val="00CB6B08"/>
    <w:rsid w:val="00CB7AEC"/>
    <w:rsid w:val="00CC13AC"/>
    <w:rsid w:val="00CC23E2"/>
    <w:rsid w:val="00CC41B1"/>
    <w:rsid w:val="00CC4DAA"/>
    <w:rsid w:val="00CC4FC2"/>
    <w:rsid w:val="00CC70DA"/>
    <w:rsid w:val="00CC765B"/>
    <w:rsid w:val="00CD15A1"/>
    <w:rsid w:val="00CD42D3"/>
    <w:rsid w:val="00CD4818"/>
    <w:rsid w:val="00CD556F"/>
    <w:rsid w:val="00CD5686"/>
    <w:rsid w:val="00CE13A9"/>
    <w:rsid w:val="00CE3CEE"/>
    <w:rsid w:val="00CE7AE9"/>
    <w:rsid w:val="00CF06AC"/>
    <w:rsid w:val="00CF2449"/>
    <w:rsid w:val="00CF5B02"/>
    <w:rsid w:val="00CF6E94"/>
    <w:rsid w:val="00D02733"/>
    <w:rsid w:val="00D05D07"/>
    <w:rsid w:val="00D073BE"/>
    <w:rsid w:val="00D14C93"/>
    <w:rsid w:val="00D20E6C"/>
    <w:rsid w:val="00D212C7"/>
    <w:rsid w:val="00D23F35"/>
    <w:rsid w:val="00D25821"/>
    <w:rsid w:val="00D27F14"/>
    <w:rsid w:val="00D306E6"/>
    <w:rsid w:val="00D325FE"/>
    <w:rsid w:val="00D37370"/>
    <w:rsid w:val="00D37BE1"/>
    <w:rsid w:val="00D41289"/>
    <w:rsid w:val="00D42151"/>
    <w:rsid w:val="00D4292A"/>
    <w:rsid w:val="00D451F6"/>
    <w:rsid w:val="00D5306E"/>
    <w:rsid w:val="00D56B8F"/>
    <w:rsid w:val="00D607B9"/>
    <w:rsid w:val="00D665C5"/>
    <w:rsid w:val="00D705A0"/>
    <w:rsid w:val="00D7282A"/>
    <w:rsid w:val="00D72D74"/>
    <w:rsid w:val="00D76DAC"/>
    <w:rsid w:val="00D77CC8"/>
    <w:rsid w:val="00D824EF"/>
    <w:rsid w:val="00D834AE"/>
    <w:rsid w:val="00D83D0D"/>
    <w:rsid w:val="00D90078"/>
    <w:rsid w:val="00D9064F"/>
    <w:rsid w:val="00D91781"/>
    <w:rsid w:val="00D93104"/>
    <w:rsid w:val="00D93944"/>
    <w:rsid w:val="00D96747"/>
    <w:rsid w:val="00DA0211"/>
    <w:rsid w:val="00DA0793"/>
    <w:rsid w:val="00DA2CB7"/>
    <w:rsid w:val="00DA2DDB"/>
    <w:rsid w:val="00DA3DF7"/>
    <w:rsid w:val="00DA6FE8"/>
    <w:rsid w:val="00DB20CE"/>
    <w:rsid w:val="00DC0604"/>
    <w:rsid w:val="00DC0935"/>
    <w:rsid w:val="00DC22FA"/>
    <w:rsid w:val="00DC6881"/>
    <w:rsid w:val="00DD2A08"/>
    <w:rsid w:val="00DD4600"/>
    <w:rsid w:val="00DE0D43"/>
    <w:rsid w:val="00DE196A"/>
    <w:rsid w:val="00DE410A"/>
    <w:rsid w:val="00DE4DF0"/>
    <w:rsid w:val="00DE53D8"/>
    <w:rsid w:val="00DF0980"/>
    <w:rsid w:val="00DF1E51"/>
    <w:rsid w:val="00DF495A"/>
    <w:rsid w:val="00DF78A4"/>
    <w:rsid w:val="00E0251B"/>
    <w:rsid w:val="00E029EA"/>
    <w:rsid w:val="00E02FB1"/>
    <w:rsid w:val="00E0380D"/>
    <w:rsid w:val="00E03F90"/>
    <w:rsid w:val="00E1092C"/>
    <w:rsid w:val="00E12579"/>
    <w:rsid w:val="00E1456F"/>
    <w:rsid w:val="00E14837"/>
    <w:rsid w:val="00E20385"/>
    <w:rsid w:val="00E215D5"/>
    <w:rsid w:val="00E26D3E"/>
    <w:rsid w:val="00E30795"/>
    <w:rsid w:val="00E31D11"/>
    <w:rsid w:val="00E33759"/>
    <w:rsid w:val="00E34552"/>
    <w:rsid w:val="00E350DC"/>
    <w:rsid w:val="00E36882"/>
    <w:rsid w:val="00E376AC"/>
    <w:rsid w:val="00E46B66"/>
    <w:rsid w:val="00E51DDA"/>
    <w:rsid w:val="00E5275F"/>
    <w:rsid w:val="00E52892"/>
    <w:rsid w:val="00E55A43"/>
    <w:rsid w:val="00E55F58"/>
    <w:rsid w:val="00E569BA"/>
    <w:rsid w:val="00E60C4C"/>
    <w:rsid w:val="00E614C5"/>
    <w:rsid w:val="00E61A20"/>
    <w:rsid w:val="00E62139"/>
    <w:rsid w:val="00E63D69"/>
    <w:rsid w:val="00E66383"/>
    <w:rsid w:val="00E665F8"/>
    <w:rsid w:val="00E67607"/>
    <w:rsid w:val="00E72F79"/>
    <w:rsid w:val="00E7646D"/>
    <w:rsid w:val="00E77DA1"/>
    <w:rsid w:val="00E77E1F"/>
    <w:rsid w:val="00E81B3B"/>
    <w:rsid w:val="00E82173"/>
    <w:rsid w:val="00E82C1F"/>
    <w:rsid w:val="00E86A5E"/>
    <w:rsid w:val="00E943F2"/>
    <w:rsid w:val="00E972CC"/>
    <w:rsid w:val="00EA2A1C"/>
    <w:rsid w:val="00EA3A30"/>
    <w:rsid w:val="00EA3B51"/>
    <w:rsid w:val="00EA685E"/>
    <w:rsid w:val="00EA7F54"/>
    <w:rsid w:val="00EB032E"/>
    <w:rsid w:val="00EB0FF8"/>
    <w:rsid w:val="00EB4B25"/>
    <w:rsid w:val="00EB4BF5"/>
    <w:rsid w:val="00EB5491"/>
    <w:rsid w:val="00EB71E3"/>
    <w:rsid w:val="00EC05AC"/>
    <w:rsid w:val="00EC16DB"/>
    <w:rsid w:val="00EC59A9"/>
    <w:rsid w:val="00EC79D6"/>
    <w:rsid w:val="00ED5CB4"/>
    <w:rsid w:val="00ED676D"/>
    <w:rsid w:val="00EE07D6"/>
    <w:rsid w:val="00EE1D3B"/>
    <w:rsid w:val="00EE7BAF"/>
    <w:rsid w:val="00EF1A4F"/>
    <w:rsid w:val="00EF4B55"/>
    <w:rsid w:val="00F03737"/>
    <w:rsid w:val="00F04D5D"/>
    <w:rsid w:val="00F11AF7"/>
    <w:rsid w:val="00F16743"/>
    <w:rsid w:val="00F16A7F"/>
    <w:rsid w:val="00F16F46"/>
    <w:rsid w:val="00F20850"/>
    <w:rsid w:val="00F24EDC"/>
    <w:rsid w:val="00F31259"/>
    <w:rsid w:val="00F31DB5"/>
    <w:rsid w:val="00F32043"/>
    <w:rsid w:val="00F32B7F"/>
    <w:rsid w:val="00F336E2"/>
    <w:rsid w:val="00F339AC"/>
    <w:rsid w:val="00F356A2"/>
    <w:rsid w:val="00F35B5F"/>
    <w:rsid w:val="00F379FD"/>
    <w:rsid w:val="00F4295A"/>
    <w:rsid w:val="00F44196"/>
    <w:rsid w:val="00F458C1"/>
    <w:rsid w:val="00F47D96"/>
    <w:rsid w:val="00F50FDA"/>
    <w:rsid w:val="00F543CD"/>
    <w:rsid w:val="00F5585A"/>
    <w:rsid w:val="00F6071D"/>
    <w:rsid w:val="00F60B6E"/>
    <w:rsid w:val="00F6234E"/>
    <w:rsid w:val="00F65177"/>
    <w:rsid w:val="00F70340"/>
    <w:rsid w:val="00F71891"/>
    <w:rsid w:val="00F766FB"/>
    <w:rsid w:val="00F77C74"/>
    <w:rsid w:val="00F80F70"/>
    <w:rsid w:val="00F8233A"/>
    <w:rsid w:val="00F84CFC"/>
    <w:rsid w:val="00F87DE8"/>
    <w:rsid w:val="00F90145"/>
    <w:rsid w:val="00F90C48"/>
    <w:rsid w:val="00F927D5"/>
    <w:rsid w:val="00F92936"/>
    <w:rsid w:val="00F953B3"/>
    <w:rsid w:val="00F97E2D"/>
    <w:rsid w:val="00FA01B9"/>
    <w:rsid w:val="00FA29FB"/>
    <w:rsid w:val="00FA4CA8"/>
    <w:rsid w:val="00FA5F4F"/>
    <w:rsid w:val="00FB1056"/>
    <w:rsid w:val="00FB1CCA"/>
    <w:rsid w:val="00FB1F9A"/>
    <w:rsid w:val="00FB603B"/>
    <w:rsid w:val="00FB7B77"/>
    <w:rsid w:val="00FC029B"/>
    <w:rsid w:val="00FC0DFA"/>
    <w:rsid w:val="00FC24CA"/>
    <w:rsid w:val="00FC4BAC"/>
    <w:rsid w:val="00FD2F99"/>
    <w:rsid w:val="00FD42F0"/>
    <w:rsid w:val="00FD4E44"/>
    <w:rsid w:val="00FD50D1"/>
    <w:rsid w:val="00FD7F99"/>
    <w:rsid w:val="00FE0521"/>
    <w:rsid w:val="00FE1A99"/>
    <w:rsid w:val="00FE3EAB"/>
    <w:rsid w:val="00FE3ED6"/>
    <w:rsid w:val="00FE57F3"/>
    <w:rsid w:val="00FF01A8"/>
    <w:rsid w:val="00FF242E"/>
    <w:rsid w:val="00FF2911"/>
    <w:rsid w:val="00FF4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6F2063"/>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8791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51878"/>
    <w:pPr>
      <w:keepNext/>
      <w:outlineLvl w:val="0"/>
    </w:pPr>
    <w:rPr>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 w:type="character" w:customStyle="1" w:styleId="Nerazreenaomemba1">
    <w:name w:val="Nerazrešena omemba1"/>
    <w:basedOn w:val="Privzetapisavaodstavka"/>
    <w:uiPriority w:val="99"/>
    <w:semiHidden/>
    <w:unhideWhenUsed/>
    <w:rsid w:val="008F1CB5"/>
    <w:rPr>
      <w:color w:val="605E5C"/>
      <w:shd w:val="clear" w:color="auto" w:fill="E1DFDD"/>
    </w:rPr>
  </w:style>
  <w:style w:type="character" w:customStyle="1" w:styleId="Nerazreenaomemba2">
    <w:name w:val="Nerazrešena omemba2"/>
    <w:basedOn w:val="Privzetapisavaodstavka"/>
    <w:uiPriority w:val="99"/>
    <w:semiHidden/>
    <w:unhideWhenUsed/>
    <w:rsid w:val="00211734"/>
    <w:rPr>
      <w:color w:val="605E5C"/>
      <w:shd w:val="clear" w:color="auto" w:fill="E1DFDD"/>
    </w:rPr>
  </w:style>
  <w:style w:type="character" w:customStyle="1" w:styleId="Naslov1Znak">
    <w:name w:val="Naslov 1 Znak"/>
    <w:basedOn w:val="Privzetapisavaodstavka"/>
    <w:link w:val="Naslov1"/>
    <w:uiPriority w:val="9"/>
    <w:rsid w:val="00751878"/>
    <w:rPr>
      <w:rFonts w:ascii="Times New Roman" w:eastAsia="Times New Roman" w:hAnsi="Times New Roman" w:cs="Times New Roman"/>
      <w:b/>
      <w:lang w:eastAsia="sl-SI"/>
    </w:rPr>
  </w:style>
  <w:style w:type="character" w:customStyle="1" w:styleId="UnresolvedMention">
    <w:name w:val="Unresolved Mention"/>
    <w:basedOn w:val="Privzetapisavaodstavka"/>
    <w:uiPriority w:val="99"/>
    <w:semiHidden/>
    <w:unhideWhenUsed/>
    <w:rsid w:val="003E2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8366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dreja.lavric@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lena.ratajc@ljubljana.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deja.purkat@ljubljana.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10-01-465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B5A91A8-D77A-4AA0-9DEF-2F37E8EE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2243</Words>
  <Characters>12787</Characters>
  <Application>Microsoft Office Word</Application>
  <DocSecurity>0</DocSecurity>
  <Lines>106</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Škulj</dc:creator>
  <cp:lastModifiedBy>Andreja Lavrič</cp:lastModifiedBy>
  <cp:revision>3</cp:revision>
  <cp:lastPrinted>2022-09-29T07:45:00Z</cp:lastPrinted>
  <dcterms:created xsi:type="dcterms:W3CDTF">2022-11-16T06:33:00Z</dcterms:created>
  <dcterms:modified xsi:type="dcterms:W3CDTF">2022-11-16T06:49:00Z</dcterms:modified>
</cp:coreProperties>
</file>