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BE551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84911652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533003">
        <w:rPr>
          <w:sz w:val="22"/>
          <w:szCs w:val="22"/>
        </w:rPr>
        <w:t>21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477370" w:rsidRPr="00306195" w:rsidRDefault="00477370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533003">
        <w:rPr>
          <w:b/>
          <w:sz w:val="22"/>
          <w:szCs w:val="22"/>
        </w:rPr>
        <w:t>E</w:t>
      </w:r>
      <w:r w:rsidR="00687F9A" w:rsidRPr="00306195">
        <w:rPr>
          <w:b/>
          <w:sz w:val="22"/>
          <w:szCs w:val="22"/>
        </w:rPr>
        <w:t xml:space="preserve"> DRAŽB</w:t>
      </w:r>
      <w:r w:rsidR="00533003">
        <w:rPr>
          <w:b/>
          <w:sz w:val="22"/>
          <w:szCs w:val="22"/>
        </w:rPr>
        <w:t>E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477370" w:rsidRDefault="00477370" w:rsidP="00287915">
      <w:pPr>
        <w:jc w:val="both"/>
        <w:rPr>
          <w:sz w:val="22"/>
          <w:szCs w:val="22"/>
        </w:rPr>
      </w:pPr>
    </w:p>
    <w:p w:rsidR="00477370" w:rsidRPr="00306195" w:rsidRDefault="00477370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 xml:space="preserve">Predmet javne </w:t>
      </w:r>
      <w:r w:rsidR="00F97E2D" w:rsidRPr="00F97E2D">
        <w:rPr>
          <w:sz w:val="22"/>
          <w:szCs w:val="22"/>
          <w:u w:val="single"/>
        </w:rPr>
        <w:t xml:space="preserve">dražbe </w:t>
      </w:r>
      <w:r w:rsidR="006831C6">
        <w:rPr>
          <w:sz w:val="22"/>
          <w:szCs w:val="22"/>
          <w:u w:val="single"/>
        </w:rPr>
        <w:t>sta nepozidani</w:t>
      </w:r>
      <w:r w:rsidR="004D0758" w:rsidRPr="00F97E2D">
        <w:rPr>
          <w:sz w:val="22"/>
          <w:szCs w:val="22"/>
          <w:u w:val="single"/>
        </w:rPr>
        <w:t xml:space="preserve"> stavbn</w:t>
      </w:r>
      <w:r w:rsidR="006831C6">
        <w:rPr>
          <w:sz w:val="22"/>
          <w:szCs w:val="22"/>
          <w:u w:val="single"/>
        </w:rPr>
        <w:t>i</w:t>
      </w:r>
      <w:r w:rsidR="004D0758" w:rsidRPr="00F97E2D">
        <w:rPr>
          <w:sz w:val="22"/>
          <w:szCs w:val="22"/>
          <w:u w:val="single"/>
        </w:rPr>
        <w:t xml:space="preserve"> zemljišč</w:t>
      </w:r>
      <w:r w:rsidR="006831C6">
        <w:rPr>
          <w:sz w:val="22"/>
          <w:szCs w:val="22"/>
          <w:u w:val="single"/>
        </w:rPr>
        <w:t>i</w:t>
      </w:r>
      <w:r w:rsidR="004D0758" w:rsidRPr="00F97E2D">
        <w:rPr>
          <w:sz w:val="22"/>
          <w:szCs w:val="22"/>
          <w:u w:val="single"/>
        </w:rPr>
        <w:t>:</w:t>
      </w:r>
    </w:p>
    <w:p w:rsidR="00911C34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6115E">
        <w:rPr>
          <w:b/>
          <w:sz w:val="22"/>
          <w:szCs w:val="22"/>
        </w:rPr>
        <w:t xml:space="preserve">parc. št. </w:t>
      </w:r>
      <w:r w:rsidR="006831C6">
        <w:rPr>
          <w:b/>
          <w:sz w:val="22"/>
          <w:szCs w:val="22"/>
        </w:rPr>
        <w:t>451</w:t>
      </w:r>
      <w:r w:rsidR="0046115E">
        <w:rPr>
          <w:b/>
          <w:sz w:val="22"/>
          <w:szCs w:val="22"/>
        </w:rPr>
        <w:t>/1</w:t>
      </w:r>
      <w:r w:rsidR="006831C6">
        <w:rPr>
          <w:b/>
          <w:sz w:val="22"/>
          <w:szCs w:val="22"/>
        </w:rPr>
        <w:t>6</w:t>
      </w:r>
      <w:r w:rsidRPr="005959EA">
        <w:rPr>
          <w:sz w:val="22"/>
          <w:szCs w:val="22"/>
        </w:rPr>
        <w:t xml:space="preserve"> </w:t>
      </w:r>
      <w:bookmarkStart w:id="0" w:name="_Hlk35557018"/>
      <w:r w:rsidR="00F16A7F">
        <w:rPr>
          <w:sz w:val="22"/>
          <w:szCs w:val="22"/>
        </w:rPr>
        <w:t xml:space="preserve">(ID znak: parcela </w:t>
      </w:r>
      <w:r w:rsidR="006831C6">
        <w:rPr>
          <w:sz w:val="22"/>
          <w:szCs w:val="22"/>
        </w:rPr>
        <w:t>1695</w:t>
      </w:r>
      <w:r w:rsidR="0046115E">
        <w:rPr>
          <w:sz w:val="22"/>
          <w:szCs w:val="22"/>
        </w:rPr>
        <w:t xml:space="preserve"> </w:t>
      </w:r>
      <w:r w:rsidR="006831C6">
        <w:rPr>
          <w:sz w:val="22"/>
          <w:szCs w:val="22"/>
        </w:rPr>
        <w:t>451</w:t>
      </w:r>
      <w:r w:rsidR="0046115E">
        <w:rPr>
          <w:sz w:val="22"/>
          <w:szCs w:val="22"/>
        </w:rPr>
        <w:t>/1</w:t>
      </w:r>
      <w:r w:rsidR="006831C6">
        <w:rPr>
          <w:sz w:val="22"/>
          <w:szCs w:val="22"/>
        </w:rPr>
        <w:t>6</w:t>
      </w:r>
      <w:r w:rsidR="000E112E">
        <w:rPr>
          <w:sz w:val="22"/>
          <w:szCs w:val="22"/>
        </w:rPr>
        <w:t>)</w:t>
      </w:r>
      <w:r w:rsidRPr="005959EA">
        <w:rPr>
          <w:sz w:val="22"/>
          <w:szCs w:val="22"/>
        </w:rPr>
        <w:t xml:space="preserve"> </w:t>
      </w:r>
      <w:bookmarkEnd w:id="0"/>
      <w:r w:rsidRPr="005959EA">
        <w:rPr>
          <w:sz w:val="22"/>
          <w:szCs w:val="22"/>
        </w:rPr>
        <w:t xml:space="preserve">v izmeri </w:t>
      </w:r>
      <w:r w:rsidR="006831C6">
        <w:rPr>
          <w:sz w:val="22"/>
          <w:szCs w:val="22"/>
        </w:rPr>
        <w:t>26</w:t>
      </w:r>
      <w:r w:rsidR="000E112E"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, k. o. </w:t>
      </w:r>
      <w:r w:rsidR="000E112E">
        <w:rPr>
          <w:sz w:val="22"/>
          <w:szCs w:val="22"/>
        </w:rPr>
        <w:t>169</w:t>
      </w:r>
      <w:r w:rsidR="006831C6">
        <w:rPr>
          <w:sz w:val="22"/>
          <w:szCs w:val="22"/>
        </w:rPr>
        <w:t>5</w:t>
      </w:r>
      <w:r w:rsidR="000E112E">
        <w:rPr>
          <w:sz w:val="22"/>
          <w:szCs w:val="22"/>
        </w:rPr>
        <w:t xml:space="preserve"> </w:t>
      </w:r>
      <w:r w:rsidR="006831C6">
        <w:rPr>
          <w:sz w:val="22"/>
          <w:szCs w:val="22"/>
        </w:rPr>
        <w:t>Karlovško predmestje</w:t>
      </w:r>
    </w:p>
    <w:p w:rsidR="006831C6" w:rsidRDefault="006831C6" w:rsidP="006831C6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>parc. št. 451/17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1695 451/17)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172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1695 Karlovško predmestje</w:t>
      </w:r>
    </w:p>
    <w:p w:rsidR="006831C6" w:rsidRPr="005959EA" w:rsidRDefault="006831C6" w:rsidP="00911C34">
      <w:pPr>
        <w:rPr>
          <w:sz w:val="22"/>
          <w:szCs w:val="22"/>
        </w:rPr>
      </w:pP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00140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="000F415D" w:rsidRPr="00581F3D">
        <w:rPr>
          <w:sz w:val="22"/>
          <w:szCs w:val="22"/>
        </w:rPr>
        <w:t xml:space="preserve">(Uradni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0F415D">
        <w:rPr>
          <w:sz w:val="22"/>
          <w:szCs w:val="22"/>
        </w:rPr>
        <w:t>12/18 – DPN, 42/18</w:t>
      </w:r>
      <w:r w:rsidR="000F415D" w:rsidRPr="00C76E06">
        <w:rPr>
          <w:sz w:val="22"/>
          <w:szCs w:val="22"/>
        </w:rPr>
        <w:t xml:space="preserve"> </w:t>
      </w:r>
      <w:r w:rsidR="000F415D">
        <w:rPr>
          <w:sz w:val="22"/>
          <w:szCs w:val="22"/>
        </w:rPr>
        <w:t>in 78/19 – DPN</w:t>
      </w:r>
      <w:r w:rsidR="000F415D" w:rsidRPr="00581F3D">
        <w:rPr>
          <w:sz w:val="22"/>
          <w:szCs w:val="22"/>
        </w:rPr>
        <w:t>)</w:t>
      </w:r>
      <w:r w:rsidR="006831C6">
        <w:rPr>
          <w:sz w:val="22"/>
          <w:szCs w:val="22"/>
        </w:rPr>
        <w:t xml:space="preserve"> sta</w:t>
      </w:r>
      <w:r w:rsidRPr="005959EA">
        <w:rPr>
          <w:sz w:val="22"/>
          <w:szCs w:val="22"/>
        </w:rPr>
        <w:t xml:space="preserve"> predmetn</w:t>
      </w:r>
      <w:r w:rsidR="006831C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 w:rsidR="006831C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 w:rsidR="006831C6"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 w:rsidR="00F16A7F">
        <w:rPr>
          <w:sz w:val="22"/>
          <w:szCs w:val="22"/>
        </w:rPr>
        <w:t>ra (EUP) RN</w:t>
      </w:r>
      <w:r w:rsidRPr="005959EA">
        <w:rPr>
          <w:sz w:val="22"/>
          <w:szCs w:val="22"/>
        </w:rPr>
        <w:t>-</w:t>
      </w:r>
      <w:r w:rsidR="006831C6">
        <w:rPr>
          <w:sz w:val="22"/>
          <w:szCs w:val="22"/>
        </w:rPr>
        <w:t>528</w:t>
      </w:r>
      <w:r w:rsidRPr="005959EA">
        <w:rPr>
          <w:sz w:val="22"/>
          <w:szCs w:val="22"/>
        </w:rPr>
        <w:t xml:space="preserve">, </w:t>
      </w:r>
      <w:r w:rsidR="00F16A7F">
        <w:rPr>
          <w:sz w:val="22"/>
          <w:szCs w:val="22"/>
        </w:rPr>
        <w:t>z namem</w:t>
      </w:r>
      <w:r w:rsidR="006831C6">
        <w:rPr>
          <w:sz w:val="22"/>
          <w:szCs w:val="22"/>
        </w:rPr>
        <w:t>bnostjo SSse</w:t>
      </w:r>
      <w:r w:rsidR="000E112E">
        <w:rPr>
          <w:sz w:val="22"/>
          <w:szCs w:val="22"/>
        </w:rPr>
        <w:t>-</w:t>
      </w:r>
      <w:r w:rsidR="006831C6">
        <w:rPr>
          <w:sz w:val="22"/>
          <w:szCs w:val="22"/>
        </w:rPr>
        <w:t xml:space="preserve"> splošne eno in dvostanovanjske površine.</w:t>
      </w:r>
    </w:p>
    <w:p w:rsidR="00A70569" w:rsidRDefault="00A70569" w:rsidP="00001408">
      <w:pPr>
        <w:jc w:val="both"/>
        <w:rPr>
          <w:sz w:val="22"/>
          <w:szCs w:val="22"/>
        </w:rPr>
      </w:pPr>
    </w:p>
    <w:p w:rsidR="00843444" w:rsidRDefault="00843444" w:rsidP="00001408">
      <w:pPr>
        <w:jc w:val="both"/>
        <w:rPr>
          <w:sz w:val="22"/>
          <w:szCs w:val="22"/>
        </w:rPr>
      </w:pPr>
    </w:p>
    <w:p w:rsidR="00037E37" w:rsidRPr="007B4E11" w:rsidRDefault="00037E37" w:rsidP="00037E37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 je vpisana neprava stvarna služnost za že zgrajeno javno komunikacijsko omrežje in pripadajočo infrastrukturo v</w:t>
      </w:r>
      <w:r w:rsidR="009D34A5">
        <w:rPr>
          <w:sz w:val="22"/>
          <w:szCs w:val="22"/>
        </w:rPr>
        <w:t xml:space="preserve"> korist Telekoma Slovenije d.d. in </w:t>
      </w:r>
      <w:r>
        <w:rPr>
          <w:sz w:val="22"/>
          <w:szCs w:val="22"/>
        </w:rPr>
        <w:t xml:space="preserve"> T</w:t>
      </w:r>
      <w:r w:rsidR="009D34A5">
        <w:rPr>
          <w:sz w:val="22"/>
          <w:szCs w:val="22"/>
        </w:rPr>
        <w:t xml:space="preserve">-2 d.o.o., ter </w:t>
      </w:r>
      <w:r>
        <w:rPr>
          <w:sz w:val="22"/>
          <w:szCs w:val="22"/>
        </w:rPr>
        <w:t>pri zemljišču s parc.</w:t>
      </w:r>
      <w:r w:rsidR="009D34A5">
        <w:rPr>
          <w:sz w:val="22"/>
          <w:szCs w:val="22"/>
        </w:rPr>
        <w:t xml:space="preserve"> </w:t>
      </w:r>
      <w:r>
        <w:rPr>
          <w:sz w:val="22"/>
          <w:szCs w:val="22"/>
        </w:rPr>
        <w:t>št. 451/17</w:t>
      </w:r>
      <w:r w:rsidR="009D34A5">
        <w:rPr>
          <w:sz w:val="22"/>
          <w:szCs w:val="22"/>
        </w:rPr>
        <w:t>, k.o. 1695 Karlovško predmestje</w:t>
      </w:r>
      <w:r w:rsidR="00533003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E245E">
        <w:rPr>
          <w:sz w:val="22"/>
          <w:szCs w:val="22"/>
        </w:rPr>
        <w:t xml:space="preserve">je </w:t>
      </w:r>
      <w:r>
        <w:rPr>
          <w:sz w:val="22"/>
          <w:szCs w:val="22"/>
        </w:rPr>
        <w:t xml:space="preserve">vknjižena </w:t>
      </w:r>
      <w:r w:rsidR="00533003">
        <w:rPr>
          <w:sz w:val="22"/>
          <w:szCs w:val="22"/>
        </w:rPr>
        <w:t xml:space="preserve">tudi </w:t>
      </w:r>
      <w:r>
        <w:rPr>
          <w:sz w:val="22"/>
          <w:szCs w:val="22"/>
        </w:rPr>
        <w:t>neprava stvarna služnost v korist Elekt</w:t>
      </w:r>
      <w:r w:rsidR="009D34A5">
        <w:rPr>
          <w:sz w:val="22"/>
          <w:szCs w:val="22"/>
        </w:rPr>
        <w:t>ro</w:t>
      </w:r>
      <w:r>
        <w:rPr>
          <w:sz w:val="22"/>
          <w:szCs w:val="22"/>
        </w:rPr>
        <w:t xml:space="preserve"> Ljubljana, d.</w:t>
      </w:r>
      <w:r w:rsidR="009D34A5">
        <w:rPr>
          <w:sz w:val="22"/>
          <w:szCs w:val="22"/>
        </w:rPr>
        <w:t xml:space="preserve"> </w:t>
      </w:r>
      <w:r>
        <w:rPr>
          <w:sz w:val="22"/>
          <w:szCs w:val="22"/>
        </w:rPr>
        <w:t>d.</w:t>
      </w:r>
    </w:p>
    <w:p w:rsidR="00037E37" w:rsidRDefault="00037E37" w:rsidP="00001408">
      <w:pPr>
        <w:jc w:val="both"/>
        <w:rPr>
          <w:sz w:val="22"/>
          <w:szCs w:val="22"/>
        </w:rPr>
      </w:pPr>
    </w:p>
    <w:p w:rsidR="00843444" w:rsidRDefault="00843444" w:rsidP="00001408">
      <w:pPr>
        <w:jc w:val="both"/>
        <w:rPr>
          <w:sz w:val="22"/>
          <w:szCs w:val="22"/>
        </w:rPr>
      </w:pPr>
    </w:p>
    <w:p w:rsidR="00911C34" w:rsidRPr="006473BE" w:rsidRDefault="000E112E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="00911C34" w:rsidRPr="006473BE">
        <w:rPr>
          <w:b/>
          <w:sz w:val="22"/>
          <w:szCs w:val="22"/>
        </w:rPr>
        <w:t>:</w:t>
      </w:r>
      <w:r w:rsidR="006831C6">
        <w:rPr>
          <w:b/>
          <w:sz w:val="22"/>
          <w:szCs w:val="22"/>
        </w:rPr>
        <w:t xml:space="preserve"> 23</w:t>
      </w:r>
      <w:r>
        <w:rPr>
          <w:b/>
          <w:sz w:val="22"/>
          <w:szCs w:val="22"/>
        </w:rPr>
        <w:t>.</w:t>
      </w:r>
      <w:r w:rsidR="006831C6">
        <w:rPr>
          <w:b/>
          <w:sz w:val="22"/>
          <w:szCs w:val="22"/>
        </w:rPr>
        <w:t>760</w:t>
      </w:r>
      <w:r w:rsidR="00911C34">
        <w:rPr>
          <w:b/>
          <w:sz w:val="22"/>
          <w:szCs w:val="22"/>
        </w:rPr>
        <w:t>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6831C6">
        <w:rPr>
          <w:sz w:val="22"/>
          <w:szCs w:val="22"/>
        </w:rPr>
        <w:t>triindvajset</w:t>
      </w:r>
      <w:r w:rsidR="000E112E">
        <w:rPr>
          <w:sz w:val="22"/>
          <w:szCs w:val="22"/>
        </w:rPr>
        <w:t xml:space="preserve"> tisoč </w:t>
      </w:r>
      <w:r w:rsidR="009E2308">
        <w:rPr>
          <w:sz w:val="22"/>
          <w:szCs w:val="22"/>
        </w:rPr>
        <w:t>sedemsto</w:t>
      </w:r>
      <w:r w:rsidR="00410010">
        <w:rPr>
          <w:sz w:val="22"/>
          <w:szCs w:val="22"/>
        </w:rPr>
        <w:t xml:space="preserve"> </w:t>
      </w:r>
      <w:r w:rsidR="009E2308">
        <w:rPr>
          <w:sz w:val="22"/>
          <w:szCs w:val="22"/>
        </w:rPr>
        <w:t>šestdeset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001408" w:rsidRDefault="00001408" w:rsidP="00911C34">
      <w:pPr>
        <w:jc w:val="both"/>
        <w:rPr>
          <w:sz w:val="22"/>
          <w:szCs w:val="22"/>
        </w:rPr>
      </w:pPr>
    </w:p>
    <w:p w:rsidR="000B0863" w:rsidRDefault="000B0863" w:rsidP="000B0863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s</w:t>
      </w:r>
      <w:r w:rsidR="00F6071D">
        <w:rPr>
          <w:sz w:val="22"/>
          <w:szCs w:val="22"/>
          <w:u w:val="single"/>
        </w:rPr>
        <w:t>ta</w:t>
      </w:r>
      <w:r>
        <w:rPr>
          <w:sz w:val="22"/>
          <w:szCs w:val="22"/>
          <w:u w:val="single"/>
        </w:rPr>
        <w:t xml:space="preserve"> nepozidan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stavbn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zemljišč</w:t>
      </w:r>
      <w:r w:rsidR="00F6071D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s:</w:t>
      </w:r>
    </w:p>
    <w:p w:rsidR="000B0863" w:rsidRDefault="000B0863" w:rsidP="000B08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</w:t>
      </w:r>
      <w:r w:rsidR="00F6071D">
        <w:rPr>
          <w:sz w:val="22"/>
          <w:szCs w:val="22"/>
        </w:rPr>
        <w:t xml:space="preserve"> parcela</w:t>
      </w:r>
      <w:r>
        <w:rPr>
          <w:sz w:val="22"/>
          <w:szCs w:val="22"/>
        </w:rPr>
        <w:t xml:space="preserve"> 1752 1225/3) v izmeri 178 m², k. o. 1752 Stanežiče</w:t>
      </w:r>
      <w:r w:rsidR="000928F3">
        <w:rPr>
          <w:sz w:val="22"/>
          <w:szCs w:val="22"/>
        </w:rPr>
        <w:t xml:space="preserve"> in </w:t>
      </w:r>
    </w:p>
    <w:p w:rsidR="000B0863" w:rsidRDefault="000B0863" w:rsidP="000B086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 xml:space="preserve">(ID znak </w:t>
      </w:r>
      <w:r w:rsidR="00F6071D">
        <w:rPr>
          <w:sz w:val="22"/>
          <w:szCs w:val="22"/>
        </w:rPr>
        <w:t xml:space="preserve">parcela </w:t>
      </w:r>
      <w:r>
        <w:rPr>
          <w:sz w:val="22"/>
          <w:szCs w:val="22"/>
        </w:rPr>
        <w:t>1752 1265/2) v izmeri 566 m², k. o. 1752 Stanežiče</w:t>
      </w:r>
      <w:r w:rsidR="000928F3">
        <w:rPr>
          <w:sz w:val="22"/>
          <w:szCs w:val="22"/>
        </w:rPr>
        <w:t xml:space="preserve">. </w:t>
      </w:r>
    </w:p>
    <w:p w:rsidR="000B0863" w:rsidRDefault="000B0863" w:rsidP="000B0863">
      <w:pPr>
        <w:rPr>
          <w:sz w:val="22"/>
          <w:szCs w:val="22"/>
        </w:rPr>
      </w:pPr>
    </w:p>
    <w:p w:rsidR="000B0863" w:rsidRDefault="000B0863" w:rsidP="000B086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="0052295F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52295F">
        <w:rPr>
          <w:sz w:val="22"/>
          <w:szCs w:val="22"/>
        </w:rPr>
        <w:t>12/18 – DPN, 42/18</w:t>
      </w:r>
      <w:r w:rsidR="0052295F" w:rsidRPr="00C76E06">
        <w:rPr>
          <w:sz w:val="22"/>
          <w:szCs w:val="22"/>
        </w:rPr>
        <w:t xml:space="preserve"> </w:t>
      </w:r>
      <w:r w:rsidR="0052295F">
        <w:rPr>
          <w:sz w:val="22"/>
          <w:szCs w:val="22"/>
        </w:rPr>
        <w:t>in 78/19 – DPN</w:t>
      </w:r>
      <w:r w:rsidR="0052295F"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sta predmetni zemljišči opredeljeni v enoti urejanja prostora (EUP) ŠE-510, z namembnostjo SSse – splošno eno in dvostanovanjske površine.</w:t>
      </w:r>
    </w:p>
    <w:p w:rsidR="000B0863" w:rsidRDefault="000B0863" w:rsidP="000B0863">
      <w:pPr>
        <w:jc w:val="both"/>
        <w:rPr>
          <w:sz w:val="22"/>
          <w:szCs w:val="22"/>
        </w:rPr>
      </w:pPr>
    </w:p>
    <w:p w:rsidR="000B0863" w:rsidRPr="007B4E11" w:rsidRDefault="000B0863" w:rsidP="000928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  <w:r w:rsidRPr="007B4E11">
        <w:rPr>
          <w:sz w:val="22"/>
          <w:szCs w:val="22"/>
        </w:rPr>
        <w:t xml:space="preserve">ter </w:t>
      </w:r>
      <w:r>
        <w:rPr>
          <w:sz w:val="22"/>
          <w:szCs w:val="22"/>
        </w:rPr>
        <w:t>plomba za vknjižbo neprave stvarne služnosti v korist podjetja Telemach d.o.o.</w:t>
      </w:r>
    </w:p>
    <w:p w:rsidR="000B0863" w:rsidRDefault="000B0863" w:rsidP="000B0863">
      <w:pPr>
        <w:jc w:val="both"/>
        <w:rPr>
          <w:sz w:val="22"/>
          <w:szCs w:val="22"/>
        </w:rPr>
      </w:pPr>
    </w:p>
    <w:p w:rsidR="000B0863" w:rsidRDefault="000B0863" w:rsidP="000B086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130.944,00 EUR</w:t>
      </w:r>
    </w:p>
    <w:p w:rsidR="000B0863" w:rsidRDefault="000B0863" w:rsidP="000B0863">
      <w:pPr>
        <w:rPr>
          <w:sz w:val="22"/>
          <w:szCs w:val="22"/>
        </w:rPr>
      </w:pPr>
      <w:r>
        <w:rPr>
          <w:sz w:val="22"/>
          <w:szCs w:val="22"/>
        </w:rPr>
        <w:t>(z besedo: sto trideset tisoč devetsto štiriinštirideset eurov in 00/100).</w:t>
      </w:r>
    </w:p>
    <w:p w:rsidR="000B0863" w:rsidRDefault="000B0863" w:rsidP="000B086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0B0863" w:rsidRDefault="000B0863" w:rsidP="000B0863">
      <w:pPr>
        <w:rPr>
          <w:sz w:val="22"/>
          <w:szCs w:val="22"/>
        </w:rPr>
      </w:pPr>
    </w:p>
    <w:p w:rsidR="00281B59" w:rsidRDefault="00281B59" w:rsidP="000B0863">
      <w:pPr>
        <w:rPr>
          <w:sz w:val="22"/>
          <w:szCs w:val="22"/>
        </w:rPr>
      </w:pPr>
    </w:p>
    <w:p w:rsidR="0052295F" w:rsidRDefault="00281B59" w:rsidP="0052295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</w:t>
      </w:r>
      <w:r w:rsidR="0052295F">
        <w:rPr>
          <w:sz w:val="22"/>
          <w:szCs w:val="22"/>
          <w:u w:val="single"/>
        </w:rPr>
        <w:t>.</w:t>
      </w:r>
      <w:r w:rsidR="0052295F">
        <w:rPr>
          <w:sz w:val="22"/>
          <w:szCs w:val="22"/>
        </w:rPr>
        <w:t xml:space="preserve"> </w:t>
      </w:r>
      <w:r w:rsidR="0052295F">
        <w:rPr>
          <w:sz w:val="22"/>
          <w:szCs w:val="22"/>
          <w:u w:val="single"/>
        </w:rPr>
        <w:t>Predmet javne dražbe je nepozidano stavbno zemljišče</w:t>
      </w:r>
      <w:r w:rsidR="000237F7">
        <w:rPr>
          <w:sz w:val="22"/>
          <w:szCs w:val="22"/>
          <w:u w:val="single"/>
        </w:rPr>
        <w:t xml:space="preserve"> do ½ v lasti MOL</w:t>
      </w:r>
      <w:r w:rsidR="0052295F">
        <w:rPr>
          <w:b/>
          <w:sz w:val="22"/>
          <w:szCs w:val="22"/>
        </w:rPr>
        <w:t>:</w:t>
      </w:r>
    </w:p>
    <w:p w:rsidR="0052295F" w:rsidRDefault="000237F7" w:rsidP="005229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127</w:t>
      </w:r>
      <w:r w:rsidR="0052295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7</w:t>
      </w:r>
      <w:r w:rsidR="0052295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2679</w:t>
      </w:r>
      <w:r w:rsidR="0052295F">
        <w:rPr>
          <w:sz w:val="22"/>
          <w:szCs w:val="22"/>
        </w:rPr>
        <w:t xml:space="preserve"> </w:t>
      </w:r>
      <w:r>
        <w:rPr>
          <w:sz w:val="22"/>
          <w:szCs w:val="22"/>
        </w:rPr>
        <w:t>127</w:t>
      </w:r>
      <w:r w:rsidR="0052295F">
        <w:rPr>
          <w:sz w:val="22"/>
          <w:szCs w:val="22"/>
        </w:rPr>
        <w:t>/</w:t>
      </w:r>
      <w:r>
        <w:rPr>
          <w:sz w:val="22"/>
          <w:szCs w:val="22"/>
        </w:rPr>
        <w:t>7) v celotni izmeri 569 m²,  k. o. 2679 Gradišče II, pri čemer je površina MOL do ½ v izmeri 284,50 m2.</w:t>
      </w:r>
    </w:p>
    <w:p w:rsidR="0052295F" w:rsidRDefault="0052295F" w:rsidP="0052295F">
      <w:pPr>
        <w:jc w:val="both"/>
        <w:rPr>
          <w:b/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="00281B59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281B59">
        <w:rPr>
          <w:sz w:val="22"/>
          <w:szCs w:val="22"/>
        </w:rPr>
        <w:t>12/18 – DPN, 42/18</w:t>
      </w:r>
      <w:r w:rsidR="00281B59" w:rsidRPr="00C76E06">
        <w:rPr>
          <w:sz w:val="22"/>
          <w:szCs w:val="22"/>
        </w:rPr>
        <w:t xml:space="preserve"> </w:t>
      </w:r>
      <w:r w:rsidR="00281B59">
        <w:rPr>
          <w:sz w:val="22"/>
          <w:szCs w:val="22"/>
        </w:rPr>
        <w:t>in 78/19 – DPN</w:t>
      </w:r>
      <w:r w:rsidR="00281B59" w:rsidRPr="00581F3D">
        <w:rPr>
          <w:sz w:val="22"/>
          <w:szCs w:val="22"/>
        </w:rPr>
        <w:t>)</w:t>
      </w:r>
      <w:r w:rsidR="00281B59">
        <w:rPr>
          <w:sz w:val="22"/>
          <w:szCs w:val="22"/>
        </w:rPr>
        <w:t xml:space="preserve"> </w:t>
      </w:r>
      <w:r>
        <w:rPr>
          <w:sz w:val="22"/>
          <w:szCs w:val="22"/>
        </w:rPr>
        <w:t>je predmetno zemljišče opredeljeno v</w:t>
      </w:r>
      <w:r w:rsidR="000237F7">
        <w:rPr>
          <w:sz w:val="22"/>
          <w:szCs w:val="22"/>
        </w:rPr>
        <w:t xml:space="preserve"> enoti urejanja prostora (EUP) VI</w:t>
      </w:r>
      <w:r>
        <w:rPr>
          <w:sz w:val="22"/>
          <w:szCs w:val="22"/>
        </w:rPr>
        <w:t>-</w:t>
      </w:r>
      <w:r w:rsidR="000237F7">
        <w:rPr>
          <w:sz w:val="22"/>
          <w:szCs w:val="22"/>
        </w:rPr>
        <w:t>378</w:t>
      </w:r>
      <w:r>
        <w:rPr>
          <w:sz w:val="22"/>
          <w:szCs w:val="22"/>
        </w:rPr>
        <w:t xml:space="preserve">, z namembnostjo </w:t>
      </w:r>
      <w:r w:rsidR="000237F7">
        <w:rPr>
          <w:sz w:val="22"/>
          <w:szCs w:val="22"/>
        </w:rPr>
        <w:t>CDi</w:t>
      </w:r>
      <w:r>
        <w:rPr>
          <w:sz w:val="22"/>
          <w:szCs w:val="22"/>
        </w:rPr>
        <w:t xml:space="preserve"> </w:t>
      </w:r>
      <w:r w:rsidR="000237F7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0237F7">
        <w:rPr>
          <w:sz w:val="22"/>
          <w:szCs w:val="22"/>
        </w:rPr>
        <w:t>območja, namenjena izobraževanju in raziskovalnim ustanovam</w:t>
      </w:r>
      <w:r>
        <w:rPr>
          <w:sz w:val="22"/>
          <w:szCs w:val="22"/>
        </w:rPr>
        <w:t>.</w:t>
      </w:r>
    </w:p>
    <w:p w:rsidR="005C6228" w:rsidRDefault="005C6228" w:rsidP="0052295F">
      <w:pPr>
        <w:rPr>
          <w:b/>
          <w:sz w:val="22"/>
          <w:szCs w:val="22"/>
        </w:rPr>
      </w:pPr>
    </w:p>
    <w:p w:rsidR="0052295F" w:rsidRDefault="0052295F" w:rsidP="0052295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5C6228">
        <w:rPr>
          <w:b/>
          <w:sz w:val="22"/>
          <w:szCs w:val="22"/>
        </w:rPr>
        <w:t>65</w:t>
      </w:r>
      <w:r>
        <w:rPr>
          <w:b/>
          <w:sz w:val="22"/>
          <w:szCs w:val="22"/>
        </w:rPr>
        <w:t>.</w:t>
      </w:r>
      <w:r w:rsidR="005C6228">
        <w:rPr>
          <w:b/>
          <w:sz w:val="22"/>
          <w:szCs w:val="22"/>
        </w:rPr>
        <w:t>435</w:t>
      </w:r>
      <w:r>
        <w:rPr>
          <w:b/>
          <w:sz w:val="22"/>
          <w:szCs w:val="22"/>
        </w:rPr>
        <w:t>,00 EUR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5C6228">
        <w:rPr>
          <w:sz w:val="22"/>
          <w:szCs w:val="22"/>
        </w:rPr>
        <w:t>petinšestdeset</w:t>
      </w:r>
      <w:r>
        <w:rPr>
          <w:sz w:val="22"/>
          <w:szCs w:val="22"/>
        </w:rPr>
        <w:t xml:space="preserve"> tisoč </w:t>
      </w:r>
      <w:r w:rsidR="005C6228">
        <w:rPr>
          <w:sz w:val="22"/>
          <w:szCs w:val="22"/>
        </w:rPr>
        <w:t>štiristo</w:t>
      </w:r>
      <w:r>
        <w:rPr>
          <w:sz w:val="22"/>
          <w:szCs w:val="22"/>
        </w:rPr>
        <w:t xml:space="preserve"> </w:t>
      </w:r>
      <w:r w:rsidR="005C6228">
        <w:rPr>
          <w:sz w:val="22"/>
          <w:szCs w:val="22"/>
        </w:rPr>
        <w:t>petintrideset</w:t>
      </w:r>
      <w:r>
        <w:rPr>
          <w:sz w:val="22"/>
          <w:szCs w:val="22"/>
        </w:rPr>
        <w:t xml:space="preserve"> eurov in 00/100).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281B59" w:rsidRDefault="00281B59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281B59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 xml:space="preserve">. Predmet javne dražbe </w:t>
      </w:r>
      <w:r w:rsidR="00C24467">
        <w:rPr>
          <w:sz w:val="22"/>
          <w:szCs w:val="22"/>
          <w:u w:val="single"/>
        </w:rPr>
        <w:t>sta nepozidani</w:t>
      </w:r>
      <w:r>
        <w:rPr>
          <w:sz w:val="22"/>
          <w:szCs w:val="22"/>
          <w:u w:val="single"/>
        </w:rPr>
        <w:t xml:space="preserve"> stavbn</w:t>
      </w:r>
      <w:r w:rsidR="00C24467">
        <w:rPr>
          <w:sz w:val="22"/>
          <w:szCs w:val="22"/>
          <w:u w:val="single"/>
        </w:rPr>
        <w:t>i</w:t>
      </w:r>
      <w:r>
        <w:rPr>
          <w:sz w:val="22"/>
          <w:szCs w:val="22"/>
          <w:u w:val="single"/>
        </w:rPr>
        <w:t xml:space="preserve"> zemljišč</w:t>
      </w:r>
      <w:r w:rsidR="00C24467">
        <w:rPr>
          <w:sz w:val="22"/>
          <w:szCs w:val="22"/>
          <w:u w:val="single"/>
        </w:rPr>
        <w:t>i</w:t>
      </w:r>
      <w:r>
        <w:rPr>
          <w:b/>
          <w:sz w:val="22"/>
          <w:szCs w:val="22"/>
        </w:rPr>
        <w:t>:</w:t>
      </w: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C24467">
        <w:rPr>
          <w:b/>
          <w:sz w:val="22"/>
          <w:szCs w:val="22"/>
        </w:rPr>
        <w:t>parc. št. 711</w:t>
      </w:r>
      <w:r>
        <w:rPr>
          <w:b/>
          <w:sz w:val="22"/>
          <w:szCs w:val="22"/>
        </w:rPr>
        <w:t>/</w:t>
      </w:r>
      <w:r w:rsidR="00C2446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 </w:t>
      </w:r>
      <w:r w:rsidR="00F6071D">
        <w:rPr>
          <w:sz w:val="22"/>
          <w:szCs w:val="22"/>
        </w:rPr>
        <w:t xml:space="preserve">parcela </w:t>
      </w:r>
      <w:r>
        <w:rPr>
          <w:sz w:val="22"/>
          <w:szCs w:val="22"/>
        </w:rPr>
        <w:t>177</w:t>
      </w:r>
      <w:r w:rsidR="00C244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C24467">
        <w:rPr>
          <w:sz w:val="22"/>
          <w:szCs w:val="22"/>
        </w:rPr>
        <w:t>711</w:t>
      </w:r>
      <w:r>
        <w:rPr>
          <w:sz w:val="22"/>
          <w:szCs w:val="22"/>
        </w:rPr>
        <w:t>/</w:t>
      </w:r>
      <w:r w:rsidR="00C24467">
        <w:rPr>
          <w:sz w:val="22"/>
          <w:szCs w:val="22"/>
        </w:rPr>
        <w:t>1</w:t>
      </w:r>
      <w:r>
        <w:rPr>
          <w:sz w:val="22"/>
          <w:szCs w:val="22"/>
        </w:rPr>
        <w:t xml:space="preserve">) v izmeri </w:t>
      </w:r>
      <w:r w:rsidR="00C24467">
        <w:rPr>
          <w:sz w:val="22"/>
          <w:szCs w:val="22"/>
        </w:rPr>
        <w:t>2.207</w:t>
      </w:r>
      <w:r>
        <w:rPr>
          <w:sz w:val="22"/>
          <w:szCs w:val="22"/>
        </w:rPr>
        <w:t xml:space="preserve"> m², k. o. 177</w:t>
      </w:r>
      <w:r w:rsidR="00C24467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="00C24467">
        <w:rPr>
          <w:sz w:val="22"/>
          <w:szCs w:val="22"/>
        </w:rPr>
        <w:t>Dobrunje</w:t>
      </w:r>
    </w:p>
    <w:p w:rsidR="00C24467" w:rsidRDefault="00C24467" w:rsidP="00C2446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parc. št. 711/2 </w:t>
      </w:r>
      <w:r>
        <w:rPr>
          <w:sz w:val="22"/>
          <w:szCs w:val="22"/>
        </w:rPr>
        <w:t>(ID znak parcela 1773 711/2) v izmeri 2.268 m², k. o. 1773 Dobrunje</w:t>
      </w:r>
    </w:p>
    <w:p w:rsidR="00C24467" w:rsidRDefault="00C24467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</w:t>
      </w:r>
      <w:r w:rsidR="00281B59" w:rsidRPr="00581F3D">
        <w:rPr>
          <w:sz w:val="22"/>
          <w:szCs w:val="22"/>
        </w:rPr>
        <w:t xml:space="preserve">Uradni list RS, št. 78/10, 10/11 – DPN, 22/11 – popr., 43/11 – ZKZ-C, 53/12 – obv. razl., 9/13, 23/13 – popr., 72/13 – DPN, 71/14 – popr., 92/14 – DPN, 17/15 – DPN, 50/15 – DPN, 88/15 – DPN, 95/15, 38/16 – avtentična razlaga, 63/16 in 12/17 – popr., </w:t>
      </w:r>
      <w:r w:rsidR="00281B59">
        <w:rPr>
          <w:sz w:val="22"/>
          <w:szCs w:val="22"/>
        </w:rPr>
        <w:t>12/18 – DPN, 42/18</w:t>
      </w:r>
      <w:r w:rsidR="00281B59" w:rsidRPr="00C76E06">
        <w:rPr>
          <w:sz w:val="22"/>
          <w:szCs w:val="22"/>
        </w:rPr>
        <w:t xml:space="preserve"> </w:t>
      </w:r>
      <w:r w:rsidR="00281B59">
        <w:rPr>
          <w:sz w:val="22"/>
          <w:szCs w:val="22"/>
        </w:rPr>
        <w:t>in 78/19 – DPN</w:t>
      </w:r>
      <w:r w:rsidR="00281B59" w:rsidRPr="00581F3D">
        <w:rPr>
          <w:sz w:val="22"/>
          <w:szCs w:val="22"/>
        </w:rPr>
        <w:t>)</w:t>
      </w:r>
      <w:r w:rsidR="00281B59">
        <w:rPr>
          <w:sz w:val="22"/>
          <w:szCs w:val="22"/>
        </w:rPr>
        <w:t xml:space="preserve"> </w:t>
      </w:r>
      <w:r w:rsidR="00C24467">
        <w:rPr>
          <w:sz w:val="22"/>
          <w:szCs w:val="22"/>
        </w:rPr>
        <w:t xml:space="preserve">sta </w:t>
      </w:r>
      <w:r>
        <w:rPr>
          <w:sz w:val="22"/>
          <w:szCs w:val="22"/>
        </w:rPr>
        <w:t>predmetn</w:t>
      </w:r>
      <w:r w:rsidR="00C24467">
        <w:rPr>
          <w:sz w:val="22"/>
          <w:szCs w:val="22"/>
        </w:rPr>
        <w:t xml:space="preserve">i zemljišči opredeljeni </w:t>
      </w:r>
      <w:r>
        <w:rPr>
          <w:sz w:val="22"/>
          <w:szCs w:val="22"/>
        </w:rPr>
        <w:t>v enoti urejanja prostora</w:t>
      </w:r>
      <w:r w:rsidR="00C24467">
        <w:rPr>
          <w:sz w:val="22"/>
          <w:szCs w:val="22"/>
        </w:rPr>
        <w:t xml:space="preserve"> (EUP) SO</w:t>
      </w:r>
      <w:r>
        <w:rPr>
          <w:sz w:val="22"/>
          <w:szCs w:val="22"/>
        </w:rPr>
        <w:t>-</w:t>
      </w:r>
      <w:r w:rsidR="00C24467">
        <w:rPr>
          <w:sz w:val="22"/>
          <w:szCs w:val="22"/>
        </w:rPr>
        <w:t>1984</w:t>
      </w:r>
      <w:r>
        <w:rPr>
          <w:sz w:val="22"/>
          <w:szCs w:val="22"/>
        </w:rPr>
        <w:t xml:space="preserve">, z namembnostjo </w:t>
      </w:r>
      <w:r w:rsidR="00C24467">
        <w:rPr>
          <w:sz w:val="22"/>
          <w:szCs w:val="22"/>
        </w:rPr>
        <w:t>IG</w:t>
      </w:r>
      <w:r>
        <w:rPr>
          <w:sz w:val="22"/>
          <w:szCs w:val="22"/>
        </w:rPr>
        <w:t xml:space="preserve"> – </w:t>
      </w:r>
      <w:r w:rsidR="00C24467">
        <w:rPr>
          <w:sz w:val="22"/>
          <w:szCs w:val="22"/>
        </w:rPr>
        <w:t>gospodarske cone</w:t>
      </w:r>
      <w:r>
        <w:rPr>
          <w:sz w:val="22"/>
          <w:szCs w:val="22"/>
        </w:rPr>
        <w:t>.</w:t>
      </w:r>
    </w:p>
    <w:p w:rsidR="0052295F" w:rsidRDefault="0052295F" w:rsidP="0052295F">
      <w:pPr>
        <w:jc w:val="both"/>
        <w:rPr>
          <w:sz w:val="22"/>
          <w:szCs w:val="22"/>
        </w:rPr>
      </w:pPr>
    </w:p>
    <w:p w:rsidR="0052295F" w:rsidRDefault="00F32043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</w:t>
      </w:r>
      <w:r w:rsidR="0052295F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ih</w:t>
      </w:r>
      <w:r w:rsidR="0052295F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973929" w:rsidRDefault="00973929" w:rsidP="005229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2090" w:rsidRPr="00DA2DDB" w:rsidRDefault="009A2090" w:rsidP="009A2090">
      <w:pPr>
        <w:jc w:val="both"/>
        <w:rPr>
          <w:sz w:val="22"/>
          <w:szCs w:val="22"/>
        </w:rPr>
      </w:pPr>
      <w:r w:rsidRPr="00DA2DDB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 w:rsidR="00DA2DDB">
        <w:rPr>
          <w:sz w:val="22"/>
          <w:szCs w:val="22"/>
        </w:rPr>
        <w:t>,</w:t>
      </w:r>
      <w:r w:rsidRPr="00DA2DDB">
        <w:rPr>
          <w:sz w:val="22"/>
          <w:szCs w:val="22"/>
        </w:rPr>
        <w:t xml:space="preserve"> Mestni občini Ljubljana prodal potreben del parcel po enaki ceni.</w:t>
      </w:r>
    </w:p>
    <w:p w:rsidR="009A2090" w:rsidRPr="009A2090" w:rsidRDefault="009A2090" w:rsidP="009A2090">
      <w:pPr>
        <w:jc w:val="both"/>
        <w:rPr>
          <w:sz w:val="22"/>
          <w:szCs w:val="22"/>
        </w:rPr>
      </w:pPr>
    </w:p>
    <w:p w:rsidR="0052295F" w:rsidRDefault="0052295F" w:rsidP="0052295F">
      <w:pPr>
        <w:jc w:val="both"/>
        <w:rPr>
          <w:sz w:val="22"/>
          <w:szCs w:val="22"/>
        </w:rPr>
      </w:pPr>
    </w:p>
    <w:p w:rsidR="00AE1221" w:rsidRDefault="00AE1221" w:rsidP="0052295F">
      <w:pPr>
        <w:jc w:val="both"/>
        <w:rPr>
          <w:sz w:val="22"/>
          <w:szCs w:val="22"/>
        </w:rPr>
      </w:pPr>
    </w:p>
    <w:p w:rsidR="0052295F" w:rsidRDefault="0052295F" w:rsidP="0052295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78</w:t>
      </w:r>
      <w:r w:rsidR="003C19C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3C19C1">
        <w:rPr>
          <w:b/>
          <w:sz w:val="22"/>
          <w:szCs w:val="22"/>
        </w:rPr>
        <w:t>125</w:t>
      </w:r>
      <w:r>
        <w:rPr>
          <w:b/>
          <w:sz w:val="22"/>
          <w:szCs w:val="22"/>
        </w:rPr>
        <w:t>,00 EUR</w:t>
      </w:r>
    </w:p>
    <w:p w:rsidR="007A71E4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3C19C1">
        <w:rPr>
          <w:sz w:val="22"/>
          <w:szCs w:val="22"/>
        </w:rPr>
        <w:t>sedemsto</w:t>
      </w:r>
      <w:r w:rsidR="00AE1221">
        <w:rPr>
          <w:sz w:val="22"/>
          <w:szCs w:val="22"/>
        </w:rPr>
        <w:t xml:space="preserve"> </w:t>
      </w:r>
      <w:r w:rsidR="003C19C1">
        <w:rPr>
          <w:sz w:val="22"/>
          <w:szCs w:val="22"/>
        </w:rPr>
        <w:t>triinosemdeset tisoč sto</w:t>
      </w:r>
      <w:r>
        <w:rPr>
          <w:sz w:val="22"/>
          <w:szCs w:val="22"/>
        </w:rPr>
        <w:t xml:space="preserve"> </w:t>
      </w:r>
      <w:r w:rsidR="003C19C1">
        <w:rPr>
          <w:sz w:val="22"/>
          <w:szCs w:val="22"/>
        </w:rPr>
        <w:t>petindvajset</w:t>
      </w:r>
      <w:r>
        <w:rPr>
          <w:sz w:val="22"/>
          <w:szCs w:val="22"/>
        </w:rPr>
        <w:t xml:space="preserve"> eurov in 00/100).</w:t>
      </w:r>
    </w:p>
    <w:p w:rsidR="0052295F" w:rsidRDefault="0052295F" w:rsidP="0052295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9A2090" w:rsidRDefault="009A2090" w:rsidP="0052295F">
      <w:pPr>
        <w:rPr>
          <w:sz w:val="22"/>
          <w:szCs w:val="22"/>
        </w:rPr>
      </w:pPr>
    </w:p>
    <w:p w:rsidR="002B7853" w:rsidRPr="009A2090" w:rsidRDefault="009A2090" w:rsidP="002B785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 Predmet javne dražbe sta nepozidani stavbni zemljišči</w:t>
      </w:r>
      <w:r w:rsidR="002B7853" w:rsidRPr="009A2090">
        <w:rPr>
          <w:b/>
          <w:sz w:val="22"/>
          <w:szCs w:val="22"/>
        </w:rPr>
        <w:t>:</w:t>
      </w:r>
    </w:p>
    <w:p w:rsidR="002B7853" w:rsidRPr="009A2090" w:rsidRDefault="002B7853" w:rsidP="002B7853">
      <w:pPr>
        <w:jc w:val="both"/>
        <w:rPr>
          <w:sz w:val="22"/>
          <w:szCs w:val="22"/>
        </w:rPr>
      </w:pPr>
      <w:r w:rsidRPr="009A2090">
        <w:rPr>
          <w:b/>
          <w:sz w:val="22"/>
          <w:szCs w:val="22"/>
        </w:rPr>
        <w:t xml:space="preserve">- parc. št. </w:t>
      </w:r>
      <w:r w:rsidR="00250E53" w:rsidRPr="009A2090">
        <w:rPr>
          <w:b/>
          <w:sz w:val="22"/>
          <w:szCs w:val="22"/>
        </w:rPr>
        <w:t>426/4</w:t>
      </w:r>
      <w:r w:rsidRPr="009A2090">
        <w:rPr>
          <w:b/>
          <w:sz w:val="22"/>
          <w:szCs w:val="22"/>
        </w:rPr>
        <w:t xml:space="preserve"> </w:t>
      </w:r>
      <w:r w:rsidRPr="009A2090">
        <w:rPr>
          <w:sz w:val="22"/>
          <w:szCs w:val="22"/>
        </w:rPr>
        <w:t xml:space="preserve">(ID znak parcela </w:t>
      </w:r>
      <w:r w:rsidR="00250E53" w:rsidRPr="009A2090">
        <w:rPr>
          <w:sz w:val="22"/>
          <w:szCs w:val="22"/>
        </w:rPr>
        <w:t>1773 Dobrunje</w:t>
      </w:r>
      <w:r w:rsidRPr="009A2090">
        <w:rPr>
          <w:sz w:val="22"/>
          <w:szCs w:val="22"/>
        </w:rPr>
        <w:t xml:space="preserve">) v izmeri </w:t>
      </w:r>
      <w:r w:rsidR="00250E53" w:rsidRPr="009A2090">
        <w:rPr>
          <w:sz w:val="22"/>
          <w:szCs w:val="22"/>
        </w:rPr>
        <w:t xml:space="preserve">1.394 m² in </w:t>
      </w:r>
      <w:r w:rsidR="00250E53" w:rsidRPr="009A2090">
        <w:rPr>
          <w:b/>
          <w:sz w:val="22"/>
          <w:szCs w:val="22"/>
        </w:rPr>
        <w:t>parc. št. 600/8</w:t>
      </w:r>
      <w:r w:rsidR="00250E53" w:rsidRPr="009A2090">
        <w:rPr>
          <w:sz w:val="22"/>
          <w:szCs w:val="22"/>
        </w:rPr>
        <w:t xml:space="preserve"> (ID znak parcela 1773 Dobrunje) v izmeri 1.912 m</w:t>
      </w:r>
      <w:r w:rsidR="00250E53" w:rsidRPr="009A2090">
        <w:rPr>
          <w:sz w:val="22"/>
          <w:szCs w:val="22"/>
          <w:vertAlign w:val="superscript"/>
        </w:rPr>
        <w:t>2</w:t>
      </w:r>
      <w:r w:rsidR="00250E53" w:rsidRPr="009A2090">
        <w:rPr>
          <w:sz w:val="22"/>
          <w:szCs w:val="22"/>
        </w:rPr>
        <w:t>, obe k. o. 1773 Dobrunje.</w:t>
      </w:r>
    </w:p>
    <w:p w:rsidR="002B7853" w:rsidRPr="009A2090" w:rsidRDefault="002B7853" w:rsidP="002B7853">
      <w:pPr>
        <w:rPr>
          <w:sz w:val="22"/>
          <w:szCs w:val="22"/>
        </w:rPr>
      </w:pPr>
    </w:p>
    <w:p w:rsidR="002B7853" w:rsidRPr="009A2090" w:rsidRDefault="002B7853" w:rsidP="002B7853">
      <w:pPr>
        <w:jc w:val="both"/>
        <w:rPr>
          <w:sz w:val="22"/>
          <w:szCs w:val="22"/>
        </w:rPr>
      </w:pPr>
      <w:r w:rsidRPr="009A2090"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</w:t>
      </w:r>
      <w:r w:rsidR="009A2090" w:rsidRPr="009A2090">
        <w:rPr>
          <w:sz w:val="22"/>
          <w:szCs w:val="22"/>
        </w:rPr>
        <w:t xml:space="preserve"> – DPN, 42/18 in 78/19 – DPN) sta predmetni zemljišči opredeljeni</w:t>
      </w:r>
      <w:r w:rsidRPr="009A2090">
        <w:rPr>
          <w:sz w:val="22"/>
          <w:szCs w:val="22"/>
        </w:rPr>
        <w:t xml:space="preserve"> v enoti urejanja prostora (EUP) </w:t>
      </w:r>
      <w:r w:rsidR="009A2090" w:rsidRPr="009A2090">
        <w:rPr>
          <w:sz w:val="22"/>
          <w:szCs w:val="22"/>
        </w:rPr>
        <w:t>SO-2853</w:t>
      </w:r>
      <w:r w:rsidRPr="009A2090">
        <w:rPr>
          <w:sz w:val="22"/>
          <w:szCs w:val="22"/>
        </w:rPr>
        <w:t xml:space="preserve">, z namembnostjo </w:t>
      </w:r>
      <w:r w:rsidR="009A2090" w:rsidRPr="009A2090">
        <w:rPr>
          <w:sz w:val="22"/>
          <w:szCs w:val="22"/>
        </w:rPr>
        <w:t>IP – površine za industrijo</w:t>
      </w:r>
      <w:r w:rsidRPr="009A2090">
        <w:rPr>
          <w:sz w:val="22"/>
          <w:szCs w:val="22"/>
        </w:rPr>
        <w:t>.</w:t>
      </w:r>
    </w:p>
    <w:p w:rsidR="002B7853" w:rsidRPr="009A2090" w:rsidRDefault="002B7853" w:rsidP="002B7853">
      <w:pPr>
        <w:jc w:val="both"/>
        <w:rPr>
          <w:sz w:val="22"/>
          <w:szCs w:val="22"/>
        </w:rPr>
      </w:pPr>
    </w:p>
    <w:p w:rsidR="002B7853" w:rsidRPr="009A2090" w:rsidRDefault="002B7853" w:rsidP="002B7853">
      <w:pPr>
        <w:jc w:val="both"/>
        <w:rPr>
          <w:sz w:val="22"/>
          <w:szCs w:val="22"/>
        </w:rPr>
      </w:pPr>
      <w:r w:rsidRPr="009A2090">
        <w:rPr>
          <w:sz w:val="22"/>
          <w:szCs w:val="22"/>
        </w:rPr>
        <w:t xml:space="preserve">Pri </w:t>
      </w:r>
      <w:r w:rsidR="009A2090" w:rsidRPr="009A2090">
        <w:rPr>
          <w:sz w:val="22"/>
          <w:szCs w:val="22"/>
        </w:rPr>
        <w:t>nepremičnini parc. št. 600/8 k.o. 1773 Dobrunje</w:t>
      </w:r>
      <w:r w:rsidRPr="009A2090">
        <w:rPr>
          <w:sz w:val="22"/>
          <w:szCs w:val="22"/>
        </w:rPr>
        <w:t xml:space="preserve"> je v</w:t>
      </w:r>
      <w:r w:rsidR="009A2090" w:rsidRPr="009A2090">
        <w:rPr>
          <w:sz w:val="22"/>
          <w:szCs w:val="22"/>
        </w:rPr>
        <w:t>pisana neprava stvarna služnost/nujna pot/nepravo stvarno breme v korist vsakokratnega lastnika nepremičnin s parc. št. 426/3, 429/7, 600/7 vse k.o. 1773 Dobrunje.</w:t>
      </w:r>
    </w:p>
    <w:p w:rsidR="009A2090" w:rsidRPr="009A2090" w:rsidRDefault="009A2090" w:rsidP="002B7853">
      <w:pPr>
        <w:jc w:val="both"/>
        <w:rPr>
          <w:sz w:val="22"/>
          <w:szCs w:val="22"/>
        </w:rPr>
      </w:pPr>
    </w:p>
    <w:p w:rsidR="009A2090" w:rsidRPr="00DA2DDB" w:rsidRDefault="009A2090" w:rsidP="002B7853">
      <w:pPr>
        <w:jc w:val="both"/>
        <w:rPr>
          <w:sz w:val="22"/>
          <w:szCs w:val="22"/>
        </w:rPr>
      </w:pPr>
      <w:r w:rsidRPr="00DA2DDB">
        <w:rPr>
          <w:sz w:val="22"/>
          <w:szCs w:val="22"/>
        </w:rPr>
        <w:t>Za predmetni parceli se sprejema Občinski podrobni prostorski načrt Mestne občine Ljubljana (OPPN 289 Vevče), ki lahko namembnost delov parcel opredeli kot javno površino. Bodočega kupca se bo s pogodbo zavezalo, da bo v primeru spremembe poteka regulacijske linije za potrebe širitve ceste</w:t>
      </w:r>
      <w:r w:rsidR="00DA2DDB">
        <w:rPr>
          <w:sz w:val="22"/>
          <w:szCs w:val="22"/>
        </w:rPr>
        <w:t>,</w:t>
      </w:r>
      <w:r w:rsidRPr="00DA2DDB">
        <w:rPr>
          <w:sz w:val="22"/>
          <w:szCs w:val="22"/>
        </w:rPr>
        <w:t xml:space="preserve"> Mestni občini Ljubljana prodal potreben del parcel po enaki ceni.</w:t>
      </w:r>
    </w:p>
    <w:p w:rsidR="002B7853" w:rsidRPr="009A2090" w:rsidRDefault="002B7853" w:rsidP="002B7853">
      <w:pPr>
        <w:jc w:val="both"/>
        <w:rPr>
          <w:sz w:val="22"/>
          <w:szCs w:val="22"/>
        </w:rPr>
      </w:pPr>
    </w:p>
    <w:p w:rsidR="002B7853" w:rsidRPr="009A2090" w:rsidRDefault="002B7853" w:rsidP="002B7853">
      <w:pPr>
        <w:rPr>
          <w:b/>
          <w:sz w:val="22"/>
          <w:szCs w:val="22"/>
        </w:rPr>
      </w:pPr>
      <w:r w:rsidRPr="009A2090">
        <w:rPr>
          <w:b/>
          <w:sz w:val="22"/>
          <w:szCs w:val="22"/>
        </w:rPr>
        <w:t xml:space="preserve">Izklicna cena: </w:t>
      </w:r>
      <w:r w:rsidR="009A2090">
        <w:rPr>
          <w:b/>
          <w:sz w:val="22"/>
          <w:szCs w:val="22"/>
        </w:rPr>
        <w:t>578.550</w:t>
      </w:r>
      <w:r w:rsidRPr="009A2090">
        <w:rPr>
          <w:b/>
          <w:sz w:val="22"/>
          <w:szCs w:val="22"/>
        </w:rPr>
        <w:t>,00 EUR</w:t>
      </w:r>
    </w:p>
    <w:p w:rsidR="002B7853" w:rsidRPr="009A2090" w:rsidRDefault="002B7853" w:rsidP="002B7853">
      <w:pPr>
        <w:rPr>
          <w:sz w:val="22"/>
          <w:szCs w:val="22"/>
        </w:rPr>
      </w:pPr>
      <w:r w:rsidRPr="009A2090">
        <w:rPr>
          <w:sz w:val="22"/>
          <w:szCs w:val="22"/>
        </w:rPr>
        <w:t xml:space="preserve">(z besedo: </w:t>
      </w:r>
      <w:r w:rsidR="009A2090">
        <w:rPr>
          <w:sz w:val="22"/>
          <w:szCs w:val="22"/>
        </w:rPr>
        <w:t>petsto oseminsedemdeset</w:t>
      </w:r>
      <w:r w:rsidR="00DA2DDB">
        <w:rPr>
          <w:sz w:val="22"/>
          <w:szCs w:val="22"/>
        </w:rPr>
        <w:t xml:space="preserve"> </w:t>
      </w:r>
      <w:r w:rsidR="009A2090">
        <w:rPr>
          <w:sz w:val="22"/>
          <w:szCs w:val="22"/>
        </w:rPr>
        <w:t>tisoč petsto</w:t>
      </w:r>
      <w:r w:rsidR="00DA2DDB">
        <w:rPr>
          <w:sz w:val="22"/>
          <w:szCs w:val="22"/>
        </w:rPr>
        <w:t xml:space="preserve"> </w:t>
      </w:r>
      <w:r w:rsidR="009A2090">
        <w:rPr>
          <w:sz w:val="22"/>
          <w:szCs w:val="22"/>
        </w:rPr>
        <w:t>petdeset</w:t>
      </w:r>
      <w:r w:rsidRPr="009A2090">
        <w:rPr>
          <w:sz w:val="22"/>
          <w:szCs w:val="22"/>
        </w:rPr>
        <w:t xml:space="preserve"> eurov in 00/100).</w:t>
      </w:r>
    </w:p>
    <w:p w:rsidR="002B7853" w:rsidRDefault="002B7853" w:rsidP="002B7853">
      <w:pPr>
        <w:rPr>
          <w:sz w:val="22"/>
          <w:szCs w:val="22"/>
        </w:rPr>
      </w:pPr>
      <w:r w:rsidRPr="009A2090">
        <w:rPr>
          <w:sz w:val="22"/>
          <w:szCs w:val="22"/>
        </w:rPr>
        <w:t>Navedena izklicna cena ne vključuje 22 % davka na dodano vrednost, ki ga plača kupec.</w:t>
      </w:r>
    </w:p>
    <w:p w:rsidR="009A2090" w:rsidRDefault="009A2090" w:rsidP="000B0863">
      <w:pPr>
        <w:rPr>
          <w:sz w:val="22"/>
          <w:szCs w:val="22"/>
        </w:rPr>
      </w:pPr>
    </w:p>
    <w:p w:rsidR="00533003" w:rsidRDefault="00533003" w:rsidP="000B0863">
      <w:pPr>
        <w:rPr>
          <w:sz w:val="22"/>
          <w:szCs w:val="22"/>
        </w:rPr>
      </w:pPr>
    </w:p>
    <w:p w:rsidR="006C38B7" w:rsidRPr="005959EA" w:rsidRDefault="006C38B7" w:rsidP="006C38B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2.6</w:t>
      </w:r>
      <w:r>
        <w:rPr>
          <w:sz w:val="22"/>
          <w:szCs w:val="22"/>
          <w:u w:val="single"/>
        </w:rPr>
        <w:t>. Predmet javne dražbe sta nepozidani stavbni zemljišči s</w:t>
      </w:r>
      <w:r w:rsidRPr="005959EA">
        <w:rPr>
          <w:sz w:val="22"/>
          <w:szCs w:val="22"/>
          <w:u w:val="single"/>
        </w:rPr>
        <w:t>:</w:t>
      </w:r>
    </w:p>
    <w:p w:rsidR="006C38B7" w:rsidRPr="005959EA" w:rsidRDefault="006C38B7" w:rsidP="006C38B7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</w:p>
    <w:p w:rsidR="006C38B7" w:rsidRPr="005959EA" w:rsidRDefault="006C38B7" w:rsidP="006C38B7">
      <w:pPr>
        <w:rPr>
          <w:sz w:val="22"/>
          <w:szCs w:val="22"/>
        </w:rPr>
      </w:pPr>
      <w:r>
        <w:rPr>
          <w:b/>
          <w:sz w:val="22"/>
          <w:szCs w:val="22"/>
        </w:rPr>
        <w:t>- parc. št. 1450/10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1450/10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1.167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 xml:space="preserve">1738 Dravlje in </w:t>
      </w:r>
    </w:p>
    <w:p w:rsidR="006C38B7" w:rsidRPr="005959EA" w:rsidRDefault="006C38B7" w:rsidP="006C38B7">
      <w:pPr>
        <w:rPr>
          <w:sz w:val="22"/>
          <w:szCs w:val="22"/>
        </w:rPr>
      </w:pPr>
      <w:r>
        <w:rPr>
          <w:b/>
          <w:sz w:val="22"/>
          <w:szCs w:val="22"/>
        </w:rPr>
        <w:t>- parc. št. 1450/3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1738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1450/3</w:t>
      </w:r>
      <w:r w:rsidRPr="005959EA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200</w:t>
      </w:r>
      <w:r w:rsidRPr="005959EA">
        <w:rPr>
          <w:sz w:val="22"/>
          <w:szCs w:val="22"/>
        </w:rPr>
        <w:t xml:space="preserve"> m2, k. o. </w:t>
      </w:r>
      <w:r>
        <w:rPr>
          <w:sz w:val="22"/>
          <w:szCs w:val="22"/>
        </w:rPr>
        <w:t>1738 Dravlje.</w:t>
      </w:r>
    </w:p>
    <w:p w:rsidR="006C38B7" w:rsidRDefault="006C38B7" w:rsidP="006C38B7">
      <w:pPr>
        <w:rPr>
          <w:sz w:val="22"/>
          <w:szCs w:val="22"/>
        </w:rPr>
      </w:pPr>
    </w:p>
    <w:p w:rsidR="006C38B7" w:rsidRDefault="006C38B7" w:rsidP="006C38B7">
      <w:pPr>
        <w:rPr>
          <w:sz w:val="22"/>
          <w:szCs w:val="22"/>
        </w:rPr>
      </w:pPr>
      <w:r w:rsidRPr="005959EA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sta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i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DR-519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>z namembnostjo SSse</w:t>
      </w:r>
      <w:r w:rsidRPr="005959EA">
        <w:rPr>
          <w:sz w:val="22"/>
          <w:szCs w:val="22"/>
        </w:rPr>
        <w:t xml:space="preserve"> – </w:t>
      </w:r>
      <w:r>
        <w:rPr>
          <w:sz w:val="22"/>
          <w:szCs w:val="22"/>
        </w:rPr>
        <w:t>splošno eno in dvostanovanjske površine</w:t>
      </w:r>
      <w:r w:rsidRPr="005959EA">
        <w:rPr>
          <w:sz w:val="22"/>
          <w:szCs w:val="22"/>
        </w:rPr>
        <w:t>.</w:t>
      </w:r>
    </w:p>
    <w:p w:rsidR="006C38B7" w:rsidRDefault="006C38B7" w:rsidP="006C38B7">
      <w:pPr>
        <w:rPr>
          <w:sz w:val="22"/>
          <w:szCs w:val="22"/>
        </w:rPr>
      </w:pPr>
    </w:p>
    <w:p w:rsidR="006C38B7" w:rsidRDefault="006C38B7" w:rsidP="006C38B7">
      <w:pPr>
        <w:rPr>
          <w:sz w:val="22"/>
          <w:szCs w:val="22"/>
        </w:rPr>
      </w:pPr>
      <w:r>
        <w:rPr>
          <w:sz w:val="22"/>
          <w:szCs w:val="22"/>
        </w:rPr>
        <w:t>V zemljiški knjigi je pri zemljišču s parc. št. 1450/3, k. o. 1738 – Dravlje, vložen zemljiškoknjižni predlog za vknjižbo neprave stvarne služnosti v korist in na ime Telemach d. o. o..</w:t>
      </w:r>
    </w:p>
    <w:p w:rsidR="006C38B7" w:rsidRDefault="006C38B7" w:rsidP="006C38B7">
      <w:pPr>
        <w:rPr>
          <w:sz w:val="22"/>
          <w:szCs w:val="22"/>
        </w:rPr>
      </w:pPr>
    </w:p>
    <w:p w:rsidR="006C38B7" w:rsidRDefault="006C38B7" w:rsidP="006C38B7">
      <w:pPr>
        <w:rPr>
          <w:sz w:val="22"/>
          <w:szCs w:val="22"/>
        </w:rPr>
      </w:pPr>
      <w:r>
        <w:rPr>
          <w:sz w:val="22"/>
          <w:szCs w:val="22"/>
        </w:rPr>
        <w:t>Prodajna cena zemljišča s parc. št. 1450/10, k. o. 1738 Dravlje je 350.100,00 EUR in ne vključuje 22% davka na dodano vrednost, ki ga plača kupec.</w:t>
      </w:r>
    </w:p>
    <w:p w:rsidR="006C38B7" w:rsidRDefault="006C38B7" w:rsidP="006C38B7">
      <w:pPr>
        <w:rPr>
          <w:sz w:val="22"/>
          <w:szCs w:val="22"/>
        </w:rPr>
      </w:pPr>
      <w:r>
        <w:rPr>
          <w:sz w:val="22"/>
          <w:szCs w:val="22"/>
        </w:rPr>
        <w:t xml:space="preserve">Prodajna cena zemljišča s parc. št. 1450/3, k. o. 1738 Dravlje je 24.000,00 EUR in ne vključuje 22% davka na dodano vrednost, ki ga plača kupec. </w:t>
      </w:r>
    </w:p>
    <w:p w:rsidR="006C38B7" w:rsidRDefault="006C38B7" w:rsidP="006C38B7">
      <w:pPr>
        <w:rPr>
          <w:sz w:val="22"/>
          <w:szCs w:val="22"/>
        </w:rPr>
      </w:pPr>
      <w:r>
        <w:rPr>
          <w:sz w:val="22"/>
          <w:szCs w:val="22"/>
        </w:rPr>
        <w:t>Zemljišči se prodajata skupaj, kot zaključena celota za gradnjo.</w:t>
      </w:r>
    </w:p>
    <w:p w:rsidR="006C38B7" w:rsidRDefault="006C38B7" w:rsidP="006C38B7">
      <w:pPr>
        <w:rPr>
          <w:sz w:val="22"/>
          <w:szCs w:val="22"/>
        </w:rPr>
      </w:pPr>
    </w:p>
    <w:p w:rsidR="006C38B7" w:rsidRPr="006473BE" w:rsidRDefault="006C38B7" w:rsidP="006C38B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 obeh zemljišč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374.100,00 EUR</w:t>
      </w:r>
    </w:p>
    <w:p w:rsidR="006C38B7" w:rsidRPr="006473BE" w:rsidRDefault="006C38B7" w:rsidP="006C38B7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tristo štiriinsedemdeset tisoč sto eurov</w:t>
      </w:r>
      <w:r w:rsidRPr="006473BE">
        <w:rPr>
          <w:sz w:val="22"/>
          <w:szCs w:val="22"/>
        </w:rPr>
        <w:t xml:space="preserve"> 00/100).</w:t>
      </w:r>
    </w:p>
    <w:p w:rsidR="006C38B7" w:rsidRDefault="006C38B7" w:rsidP="006C38B7">
      <w:pPr>
        <w:rPr>
          <w:sz w:val="22"/>
          <w:szCs w:val="22"/>
        </w:rPr>
      </w:pPr>
      <w:r w:rsidRPr="006473BE">
        <w:rPr>
          <w:sz w:val="22"/>
          <w:szCs w:val="22"/>
        </w:rPr>
        <w:t>Naved</w:t>
      </w:r>
      <w:r>
        <w:rPr>
          <w:sz w:val="22"/>
          <w:szCs w:val="22"/>
        </w:rPr>
        <w:t>ena izklicna cena ne vključuje 22% davka na dodano vrednost</w:t>
      </w:r>
      <w:r w:rsidRPr="006473BE">
        <w:rPr>
          <w:sz w:val="22"/>
          <w:szCs w:val="22"/>
        </w:rPr>
        <w:t>, ki ga plača kupec.</w:t>
      </w:r>
    </w:p>
    <w:p w:rsidR="006C38B7" w:rsidRDefault="006C38B7" w:rsidP="006C38B7">
      <w:pPr>
        <w:rPr>
          <w:sz w:val="22"/>
          <w:szCs w:val="22"/>
        </w:rPr>
      </w:pPr>
    </w:p>
    <w:p w:rsidR="00A3426C" w:rsidRDefault="00A3426C" w:rsidP="00A3426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2.7</w:t>
      </w:r>
      <w:r>
        <w:rPr>
          <w:sz w:val="22"/>
          <w:szCs w:val="22"/>
          <w:u w:val="single"/>
        </w:rPr>
        <w:t>. Predmet javne dražbe je pozidano stavbno zemljišče, v solastniškem deležu prodajalca do 4/10 od celote s:</w:t>
      </w:r>
    </w:p>
    <w:p w:rsidR="00A3426C" w:rsidRDefault="00A3426C" w:rsidP="00A3426C">
      <w:pPr>
        <w:rPr>
          <w:sz w:val="22"/>
          <w:szCs w:val="22"/>
          <w:u w:val="single"/>
        </w:rPr>
      </w:pPr>
    </w:p>
    <w:p w:rsidR="00A3426C" w:rsidRDefault="00A3426C" w:rsidP="00A342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3643/1 </w:t>
      </w:r>
      <w:r>
        <w:rPr>
          <w:sz w:val="22"/>
          <w:szCs w:val="22"/>
        </w:rPr>
        <w:t>(ID znak: parcela 1737 3643/1) v celotni izmeri 239 m², k.o. 1737 – Tabor.</w:t>
      </w:r>
    </w:p>
    <w:p w:rsidR="00A3426C" w:rsidRDefault="00A3426C" w:rsidP="00A3426C">
      <w:pPr>
        <w:jc w:val="both"/>
        <w:rPr>
          <w:b/>
          <w:sz w:val="22"/>
          <w:szCs w:val="22"/>
        </w:rPr>
      </w:pPr>
    </w:p>
    <w:p w:rsidR="00A3426C" w:rsidRDefault="00A3426C" w:rsidP="00A3426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SL-259, z namembnostjo CU- območje centralnih dejavnosti.</w:t>
      </w:r>
    </w:p>
    <w:p w:rsidR="00A3426C" w:rsidRDefault="00A3426C" w:rsidP="00A3426C">
      <w:pPr>
        <w:pStyle w:val="Telobesedila"/>
        <w:ind w:right="264"/>
        <w:jc w:val="both"/>
        <w:rPr>
          <w:lang w:val="sl-SI"/>
        </w:rPr>
      </w:pPr>
    </w:p>
    <w:p w:rsidR="00A3426C" w:rsidRDefault="00A3426C" w:rsidP="00A3426C">
      <w:pPr>
        <w:jc w:val="both"/>
        <w:rPr>
          <w:sz w:val="22"/>
          <w:szCs w:val="22"/>
        </w:rPr>
      </w:pPr>
      <w:r>
        <w:rPr>
          <w:sz w:val="22"/>
          <w:szCs w:val="22"/>
        </w:rPr>
        <w:t>Predmet prodaje je solastniški delež MOL do 4/10 od celote. Pri zemljišču obstoji zakonita predkupna pravica v korist drugega solastnika. Zemljišče leži znotraj ograjenega območja več zemljišč z objektom, s  katerimi se zaokrožuje v funkcionalno celoto ter v delu služi kot dostop.</w:t>
      </w:r>
    </w:p>
    <w:p w:rsidR="00A3426C" w:rsidRDefault="00A3426C" w:rsidP="00A3426C">
      <w:pPr>
        <w:jc w:val="both"/>
        <w:rPr>
          <w:sz w:val="22"/>
          <w:szCs w:val="22"/>
        </w:rPr>
      </w:pPr>
    </w:p>
    <w:p w:rsidR="00A3426C" w:rsidRDefault="00A3426C" w:rsidP="00A3426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33.460,00 EUR.</w:t>
      </w:r>
    </w:p>
    <w:p w:rsidR="00A3426C" w:rsidRDefault="00A3426C" w:rsidP="00A3426C">
      <w:pPr>
        <w:rPr>
          <w:sz w:val="22"/>
          <w:szCs w:val="22"/>
        </w:rPr>
      </w:pPr>
      <w:r>
        <w:rPr>
          <w:sz w:val="22"/>
          <w:szCs w:val="22"/>
        </w:rPr>
        <w:t>(z besedo: triintrideset tisoč štiristo šestdeset  eurov 00/100).</w:t>
      </w:r>
    </w:p>
    <w:p w:rsidR="00A3426C" w:rsidRDefault="00A3426C" w:rsidP="00A3426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A3426C" w:rsidRDefault="00A3426C" w:rsidP="00A3426C">
      <w:pPr>
        <w:rPr>
          <w:sz w:val="22"/>
          <w:szCs w:val="22"/>
        </w:rPr>
      </w:pPr>
    </w:p>
    <w:p w:rsidR="00F6071D" w:rsidRDefault="00F6071D" w:rsidP="000B0863">
      <w:pPr>
        <w:rPr>
          <w:sz w:val="22"/>
          <w:szCs w:val="22"/>
        </w:rPr>
      </w:pPr>
    </w:p>
    <w:p w:rsidR="009A2090" w:rsidRDefault="009A2090" w:rsidP="000B0863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DA2DDB">
        <w:rPr>
          <w:sz w:val="22"/>
          <w:szCs w:val="22"/>
        </w:rPr>
        <w:t>2.4</w:t>
      </w:r>
      <w:r w:rsidR="00B47BCF" w:rsidRPr="007D13AB">
        <w:rPr>
          <w:sz w:val="22"/>
          <w:szCs w:val="22"/>
        </w:rPr>
        <w:t>.</w:t>
      </w:r>
      <w:r w:rsidR="00DA2DDB">
        <w:rPr>
          <w:sz w:val="22"/>
          <w:szCs w:val="22"/>
        </w:rPr>
        <w:t xml:space="preserve"> in</w:t>
      </w:r>
      <w:r w:rsidR="00EB5491">
        <w:rPr>
          <w:sz w:val="22"/>
          <w:szCs w:val="22"/>
        </w:rPr>
        <w:t xml:space="preserve"> 2.5</w:t>
      </w:r>
      <w:r w:rsidR="00DE0D43">
        <w:rPr>
          <w:sz w:val="22"/>
          <w:szCs w:val="22"/>
        </w:rPr>
        <w:t>.</w:t>
      </w:r>
      <w:r w:rsidR="004F2EE0">
        <w:rPr>
          <w:sz w:val="22"/>
          <w:szCs w:val="22"/>
        </w:rPr>
        <w:t xml:space="preserve"> </w:t>
      </w:r>
      <w:r w:rsidR="004A04A1" w:rsidRPr="007D13AB">
        <w:rPr>
          <w:sz w:val="22"/>
          <w:szCs w:val="22"/>
        </w:rPr>
        <w:t xml:space="preserve">je </w:t>
      </w:r>
      <w:r w:rsidR="00DA2DDB">
        <w:rPr>
          <w:sz w:val="22"/>
          <w:szCs w:val="22"/>
        </w:rPr>
        <w:t>5</w:t>
      </w:r>
      <w:r w:rsidR="00806F80" w:rsidRPr="007D13AB">
        <w:rPr>
          <w:sz w:val="22"/>
          <w:szCs w:val="22"/>
        </w:rPr>
        <w:t>.000,00 EUR.</w:t>
      </w:r>
    </w:p>
    <w:p w:rsidR="00DA2DDB" w:rsidRDefault="00DA2DDB" w:rsidP="00DA2DDB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2.1., 2.2., 2.3</w:t>
      </w:r>
      <w:r w:rsidRPr="007D13AB">
        <w:rPr>
          <w:sz w:val="22"/>
          <w:szCs w:val="22"/>
        </w:rPr>
        <w:t>.</w:t>
      </w:r>
      <w:r>
        <w:rPr>
          <w:sz w:val="22"/>
          <w:szCs w:val="22"/>
        </w:rPr>
        <w:t>, 2.6 in 2.7</w:t>
      </w:r>
      <w:r>
        <w:rPr>
          <w:sz w:val="22"/>
          <w:szCs w:val="22"/>
        </w:rPr>
        <w:t xml:space="preserve">.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1</w:t>
      </w:r>
      <w:r w:rsidRPr="007D13AB">
        <w:rPr>
          <w:sz w:val="22"/>
          <w:szCs w:val="22"/>
        </w:rPr>
        <w:t>.000,00 EUR.</w:t>
      </w:r>
    </w:p>
    <w:p w:rsidR="00EB5491" w:rsidRDefault="00EB5491" w:rsidP="00287915">
      <w:pPr>
        <w:jc w:val="both"/>
        <w:rPr>
          <w:sz w:val="22"/>
          <w:szCs w:val="22"/>
        </w:rPr>
      </w:pPr>
    </w:p>
    <w:p w:rsidR="00EB5491" w:rsidRDefault="00EB5491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4F2EE0" w:rsidRDefault="004F2EE0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</w:t>
      </w:r>
      <w:r w:rsidRPr="00C901A6">
        <w:rPr>
          <w:sz w:val="22"/>
          <w:szCs w:val="22"/>
          <w:u w:val="single"/>
        </w:rPr>
        <w:t>sklenitve</w:t>
      </w:r>
      <w:r w:rsidRPr="00493B40">
        <w:rPr>
          <w:sz w:val="22"/>
          <w:szCs w:val="22"/>
        </w:rPr>
        <w:t xml:space="preserve">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DE0D43">
        <w:rPr>
          <w:b/>
          <w:sz w:val="22"/>
          <w:szCs w:val="22"/>
        </w:rPr>
        <w:t>8</w:t>
      </w:r>
      <w:r w:rsidR="00911C34" w:rsidRPr="00E02FB1">
        <w:rPr>
          <w:b/>
          <w:sz w:val="22"/>
          <w:szCs w:val="22"/>
        </w:rPr>
        <w:t>.</w:t>
      </w:r>
      <w:r w:rsidR="004029E5">
        <w:rPr>
          <w:b/>
          <w:sz w:val="22"/>
          <w:szCs w:val="22"/>
        </w:rPr>
        <w:t xml:space="preserve"> </w:t>
      </w:r>
      <w:r w:rsidR="00DE0D43">
        <w:rPr>
          <w:b/>
          <w:sz w:val="22"/>
          <w:szCs w:val="22"/>
        </w:rPr>
        <w:t>7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DE0D43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DE0D43">
        <w:rPr>
          <w:sz w:val="22"/>
          <w:szCs w:val="22"/>
        </w:rPr>
        <w:t>1</w:t>
      </w:r>
      <w:r w:rsidR="00E5275F" w:rsidRPr="00E02FB1">
        <w:rPr>
          <w:sz w:val="22"/>
          <w:szCs w:val="22"/>
        </w:rPr>
        <w:t>:</w:t>
      </w:r>
      <w:r w:rsidR="00C901A6">
        <w:rPr>
          <w:sz w:val="22"/>
          <w:szCs w:val="22"/>
        </w:rPr>
        <w:t>00</w:t>
      </w:r>
      <w:r w:rsidR="00275A47" w:rsidRPr="00493B40">
        <w:rPr>
          <w:sz w:val="22"/>
          <w:szCs w:val="22"/>
        </w:rPr>
        <w:t xml:space="preserve"> za zemljišč</w:t>
      </w:r>
      <w:r w:rsidR="0024080B">
        <w:rPr>
          <w:sz w:val="22"/>
          <w:szCs w:val="22"/>
        </w:rPr>
        <w:t>e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DE0D43">
        <w:rPr>
          <w:sz w:val="22"/>
          <w:szCs w:val="22"/>
        </w:rPr>
        <w:t>Karlovško predmestje</w:t>
      </w:r>
      <w:r w:rsidR="003A08EF" w:rsidRPr="00493B40">
        <w:rPr>
          <w:sz w:val="22"/>
          <w:szCs w:val="22"/>
        </w:rPr>
        <w:t>,</w:t>
      </w:r>
    </w:p>
    <w:p w:rsidR="007931EC" w:rsidRDefault="007931EC" w:rsidP="007931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4029E5">
        <w:rPr>
          <w:sz w:val="22"/>
          <w:szCs w:val="22"/>
        </w:rPr>
        <w:t>11</w:t>
      </w:r>
      <w:r w:rsidRPr="00E02FB1">
        <w:rPr>
          <w:sz w:val="22"/>
          <w:szCs w:val="22"/>
        </w:rPr>
        <w:t>:</w:t>
      </w:r>
      <w:r w:rsidR="00C901A6"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>
        <w:rPr>
          <w:sz w:val="22"/>
          <w:szCs w:val="22"/>
        </w:rPr>
        <w:t>i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2.2</w:t>
      </w:r>
      <w:r w:rsidRPr="00493B40">
        <w:rPr>
          <w:sz w:val="22"/>
          <w:szCs w:val="22"/>
        </w:rPr>
        <w:t xml:space="preserve">. v k. o. </w:t>
      </w:r>
      <w:r w:rsidR="00DE0D43">
        <w:rPr>
          <w:sz w:val="22"/>
          <w:szCs w:val="22"/>
        </w:rPr>
        <w:t>Stanežiče</w:t>
      </w:r>
      <w:r w:rsidRPr="00493B40">
        <w:rPr>
          <w:sz w:val="22"/>
          <w:szCs w:val="22"/>
        </w:rPr>
        <w:t>,</w:t>
      </w:r>
    </w:p>
    <w:p w:rsidR="007931EC" w:rsidRDefault="007931EC" w:rsidP="007931EC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 w:rsidR="00C901A6"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 w:rsidR="00C901A6"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 w:rsidRPr="00493B40">
        <w:rPr>
          <w:sz w:val="22"/>
          <w:szCs w:val="22"/>
        </w:rPr>
        <w:t xml:space="preserve"> za zemljišč</w:t>
      </w:r>
      <w:r w:rsidR="00C901A6">
        <w:rPr>
          <w:sz w:val="22"/>
          <w:szCs w:val="22"/>
        </w:rPr>
        <w:t>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</w:t>
      </w:r>
      <w:r w:rsidRPr="00493B40">
        <w:rPr>
          <w:sz w:val="22"/>
          <w:szCs w:val="22"/>
        </w:rPr>
        <w:t>. v k. o.</w:t>
      </w:r>
      <w:r w:rsidR="00C901A6">
        <w:rPr>
          <w:sz w:val="22"/>
          <w:szCs w:val="22"/>
        </w:rPr>
        <w:t xml:space="preserve"> </w:t>
      </w:r>
      <w:r w:rsidR="00DE0D43">
        <w:rPr>
          <w:sz w:val="22"/>
          <w:szCs w:val="22"/>
        </w:rPr>
        <w:t>Gradišče II</w:t>
      </w:r>
      <w:r w:rsidRPr="00493B40">
        <w:rPr>
          <w:sz w:val="22"/>
          <w:szCs w:val="22"/>
        </w:rPr>
        <w:t>,</w:t>
      </w:r>
    </w:p>
    <w:p w:rsidR="00C901A6" w:rsidRDefault="004029E5" w:rsidP="007931EC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</w:t>
      </w:r>
      <w:r w:rsidR="00C901A6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2.4. v k. o. </w:t>
      </w:r>
      <w:r w:rsidR="00DE0D43">
        <w:rPr>
          <w:sz w:val="22"/>
          <w:szCs w:val="22"/>
        </w:rPr>
        <w:t>Dobrunje</w:t>
      </w:r>
      <w:r w:rsidR="00736E01">
        <w:rPr>
          <w:sz w:val="22"/>
          <w:szCs w:val="22"/>
        </w:rPr>
        <w:t>,</w:t>
      </w:r>
    </w:p>
    <w:p w:rsidR="00EB5491" w:rsidRPr="00EB5491" w:rsidRDefault="00736E01" w:rsidP="007931EC">
      <w:pPr>
        <w:ind w:left="227"/>
        <w:jc w:val="both"/>
        <w:rPr>
          <w:sz w:val="22"/>
          <w:szCs w:val="22"/>
        </w:rPr>
      </w:pPr>
      <w:r w:rsidRPr="00EB5491">
        <w:rPr>
          <w:sz w:val="22"/>
          <w:szCs w:val="22"/>
        </w:rPr>
        <w:t>- 12:20 za zemljišče pod točko 2.5 v k</w:t>
      </w:r>
      <w:r w:rsidR="00DA2DDB">
        <w:rPr>
          <w:sz w:val="22"/>
          <w:szCs w:val="22"/>
        </w:rPr>
        <w:t xml:space="preserve"> </w:t>
      </w:r>
      <w:r w:rsidRPr="00EB5491">
        <w:rPr>
          <w:sz w:val="22"/>
          <w:szCs w:val="22"/>
        </w:rPr>
        <w:t xml:space="preserve">.o. </w:t>
      </w:r>
      <w:r w:rsidR="00EB5491" w:rsidRPr="00EB5491">
        <w:rPr>
          <w:sz w:val="22"/>
          <w:szCs w:val="22"/>
        </w:rPr>
        <w:t>Dobrunje,</w:t>
      </w:r>
    </w:p>
    <w:p w:rsidR="00DA2DDB" w:rsidRDefault="00DA2DDB" w:rsidP="00DA2DD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</w:t>
      </w:r>
      <w:r>
        <w:rPr>
          <w:sz w:val="22"/>
          <w:szCs w:val="22"/>
        </w:rPr>
        <w:t>40 za zemljišče pod točko 2.6</w:t>
      </w:r>
      <w:r>
        <w:rPr>
          <w:sz w:val="22"/>
          <w:szCs w:val="22"/>
        </w:rPr>
        <w:t xml:space="preserve">. v k. o. </w:t>
      </w:r>
      <w:r>
        <w:rPr>
          <w:sz w:val="22"/>
          <w:szCs w:val="22"/>
        </w:rPr>
        <w:t>Dravlje</w:t>
      </w:r>
      <w:r>
        <w:rPr>
          <w:sz w:val="22"/>
          <w:szCs w:val="22"/>
        </w:rPr>
        <w:t>,</w:t>
      </w:r>
    </w:p>
    <w:p w:rsidR="00DA2DDB" w:rsidRPr="00EB5491" w:rsidRDefault="00DA2DDB" w:rsidP="00DA2DD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zemljišče pod točko 2.7</w:t>
      </w:r>
      <w:r w:rsidRPr="00EB5491">
        <w:rPr>
          <w:sz w:val="22"/>
          <w:szCs w:val="22"/>
        </w:rPr>
        <w:t xml:space="preserve"> v k.</w:t>
      </w:r>
      <w:r>
        <w:rPr>
          <w:sz w:val="22"/>
          <w:szCs w:val="22"/>
        </w:rPr>
        <w:t xml:space="preserve"> </w:t>
      </w:r>
      <w:r w:rsidRPr="00EB5491">
        <w:rPr>
          <w:sz w:val="22"/>
          <w:szCs w:val="22"/>
        </w:rPr>
        <w:t xml:space="preserve">o. </w:t>
      </w:r>
      <w:r>
        <w:rPr>
          <w:sz w:val="22"/>
          <w:szCs w:val="22"/>
        </w:rPr>
        <w:t>Tabor.</w:t>
      </w:r>
    </w:p>
    <w:p w:rsidR="00736E01" w:rsidRDefault="00736E01" w:rsidP="007931EC">
      <w:pPr>
        <w:ind w:left="227"/>
        <w:jc w:val="both"/>
        <w:rPr>
          <w:sz w:val="22"/>
          <w:szCs w:val="22"/>
        </w:rPr>
      </w:pPr>
    </w:p>
    <w:p w:rsidR="007931EC" w:rsidRDefault="007931EC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1F1F5F" w:rsidRDefault="001F1F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5E0B2E" w:rsidRDefault="005E0B2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5E0B2E" w:rsidRPr="00306195" w:rsidRDefault="005E0B2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1F1F5F" w:rsidRDefault="001F1F5F" w:rsidP="001F1F5F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</w:t>
      </w:r>
      <w:r w:rsidR="00C901A6">
        <w:rPr>
          <w:sz w:val="22"/>
          <w:szCs w:val="22"/>
        </w:rPr>
        <w:t>1. do vključno 2.4</w:t>
      </w:r>
      <w:r w:rsidR="00326315">
        <w:rPr>
          <w:sz w:val="22"/>
          <w:szCs w:val="22"/>
        </w:rPr>
        <w:t>. na tel. 01 306 41</w:t>
      </w:r>
      <w:r>
        <w:rPr>
          <w:sz w:val="22"/>
          <w:szCs w:val="22"/>
        </w:rPr>
        <w:t xml:space="preserve"> </w:t>
      </w:r>
      <w:r w:rsidR="00326315">
        <w:rPr>
          <w:sz w:val="22"/>
          <w:szCs w:val="22"/>
        </w:rPr>
        <w:t>76</w:t>
      </w:r>
      <w:r w:rsidRPr="00911C34">
        <w:rPr>
          <w:sz w:val="22"/>
          <w:szCs w:val="22"/>
        </w:rPr>
        <w:t xml:space="preserve">, kontaktna oseba je </w:t>
      </w:r>
      <w:r w:rsidR="00326315">
        <w:rPr>
          <w:sz w:val="22"/>
          <w:szCs w:val="22"/>
        </w:rPr>
        <w:t>Tanja Starman</w:t>
      </w:r>
      <w:r w:rsidRPr="00911C34">
        <w:rPr>
          <w:sz w:val="22"/>
          <w:szCs w:val="22"/>
        </w:rPr>
        <w:t xml:space="preserve">, </w:t>
      </w:r>
    </w:p>
    <w:p w:rsidR="001F1F5F" w:rsidRDefault="001F1F5F" w:rsidP="001F1F5F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hyperlink r:id="rId11" w:history="1">
        <w:r w:rsidR="00326315" w:rsidRPr="00F3047B">
          <w:rPr>
            <w:rStyle w:val="Hiperpovezava"/>
            <w:sz w:val="22"/>
            <w:szCs w:val="22"/>
          </w:rPr>
          <w:t>tanja.starman@ljubljana.si</w:t>
        </w:r>
      </w:hyperlink>
      <w:r w:rsidR="0044737F">
        <w:rPr>
          <w:rStyle w:val="Hiperpovezava"/>
          <w:sz w:val="22"/>
          <w:szCs w:val="22"/>
        </w:rPr>
        <w:t xml:space="preserve"> .</w:t>
      </w:r>
    </w:p>
    <w:p w:rsidR="0034309D" w:rsidRPr="00EB5491" w:rsidRDefault="0034309D" w:rsidP="0034309D">
      <w:pPr>
        <w:jc w:val="both"/>
        <w:rPr>
          <w:sz w:val="22"/>
          <w:szCs w:val="22"/>
        </w:rPr>
      </w:pPr>
      <w:r w:rsidRPr="00EB5491">
        <w:rPr>
          <w:sz w:val="22"/>
          <w:szCs w:val="22"/>
        </w:rPr>
        <w:t>- pod točko 2.5. na tel. 01 306</w:t>
      </w:r>
      <w:r w:rsidR="00EB5491" w:rsidRPr="00EB5491">
        <w:rPr>
          <w:sz w:val="22"/>
          <w:szCs w:val="22"/>
        </w:rPr>
        <w:t xml:space="preserve"> 11 45</w:t>
      </w:r>
      <w:r w:rsidRPr="00EB5491">
        <w:rPr>
          <w:sz w:val="22"/>
          <w:szCs w:val="22"/>
        </w:rPr>
        <w:t>, kontaktna oseba je</w:t>
      </w:r>
      <w:r w:rsidR="000E6EAA" w:rsidRPr="00EB5491">
        <w:rPr>
          <w:sz w:val="22"/>
          <w:szCs w:val="22"/>
        </w:rPr>
        <w:t xml:space="preserve"> </w:t>
      </w:r>
      <w:r w:rsidR="00EB5491" w:rsidRPr="00EB5491">
        <w:rPr>
          <w:sz w:val="22"/>
          <w:szCs w:val="22"/>
        </w:rPr>
        <w:t>Andreja Lavrič, e-mail: andreja.lavric@ljubljana.si</w:t>
      </w:r>
      <w:r w:rsidRPr="00EB5491">
        <w:rPr>
          <w:sz w:val="22"/>
          <w:szCs w:val="22"/>
        </w:rPr>
        <w:t xml:space="preserve">, </w:t>
      </w:r>
    </w:p>
    <w:p w:rsidR="00EB5491" w:rsidRPr="00EB5491" w:rsidRDefault="00533003" w:rsidP="0034309D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2.6. in 2</w:t>
      </w:r>
      <w:r w:rsidR="00DA2DDB" w:rsidRPr="00DA2DDB">
        <w:rPr>
          <w:sz w:val="22"/>
          <w:szCs w:val="22"/>
        </w:rPr>
        <w:t>.7.</w:t>
      </w:r>
      <w:r w:rsidR="00EB5491" w:rsidRPr="00DA2DDB">
        <w:rPr>
          <w:sz w:val="22"/>
          <w:szCs w:val="22"/>
        </w:rPr>
        <w:t xml:space="preserve"> na tel. 01 306 46 72, kontaktna oseba je Milena Ratajc, e-mail: milena.ratajc@ljubljana.si.</w:t>
      </w:r>
    </w:p>
    <w:p w:rsidR="00EB5491" w:rsidRPr="00326315" w:rsidRDefault="00EB5491" w:rsidP="0034309D">
      <w:pPr>
        <w:jc w:val="both"/>
        <w:rPr>
          <w:sz w:val="22"/>
          <w:szCs w:val="22"/>
          <w:highlight w:val="yellow"/>
        </w:rPr>
      </w:pPr>
    </w:p>
    <w:p w:rsidR="00D02733" w:rsidRPr="0034309D" w:rsidRDefault="00D02733" w:rsidP="0034309D">
      <w:pPr>
        <w:pStyle w:val="Odstavekseznama"/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6FBF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596FBF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596FBF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596FBF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596FBF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596FB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Default="00287915" w:rsidP="00287915">
      <w:pPr>
        <w:ind w:left="360"/>
        <w:jc w:val="both"/>
        <w:rPr>
          <w:sz w:val="22"/>
          <w:szCs w:val="22"/>
        </w:rPr>
      </w:pPr>
    </w:p>
    <w:p w:rsidR="00596FBF" w:rsidRPr="00306195" w:rsidRDefault="00596FBF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512" w:rsidRDefault="00BE5512" w:rsidP="00FE57F3">
      <w:r>
        <w:separator/>
      </w:r>
    </w:p>
  </w:endnote>
  <w:endnote w:type="continuationSeparator" w:id="0">
    <w:p w:rsidR="00BE5512" w:rsidRDefault="00BE5512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99046B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44737F">
          <w:rPr>
            <w:sz w:val="20"/>
            <w:szCs w:val="20"/>
          </w:rPr>
          <w:t>/5</w:t>
        </w:r>
      </w:p>
      <w:p w:rsidR="0044737F" w:rsidRDefault="0044737F">
        <w:pPr>
          <w:pStyle w:val="Noga"/>
          <w:jc w:val="right"/>
          <w:rPr>
            <w:sz w:val="20"/>
            <w:szCs w:val="20"/>
          </w:rPr>
        </w:pPr>
      </w:p>
      <w:p w:rsidR="00AB1E3F" w:rsidRPr="00BF31A3" w:rsidRDefault="00BE5512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512" w:rsidRDefault="00BE5512" w:rsidP="00FE57F3">
      <w:r>
        <w:separator/>
      </w:r>
    </w:p>
  </w:footnote>
  <w:footnote w:type="continuationSeparator" w:id="0">
    <w:p w:rsidR="00BE5512" w:rsidRDefault="00BE5512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B84F5D"/>
    <w:multiLevelType w:val="hybridMultilevel"/>
    <w:tmpl w:val="3DA8E44C"/>
    <w:lvl w:ilvl="0" w:tplc="208866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5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7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8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6"/>
  </w:num>
  <w:num w:numId="27">
    <w:abstractNumId w:val="20"/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1408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237F7"/>
    <w:rsid w:val="00031D21"/>
    <w:rsid w:val="00033ABC"/>
    <w:rsid w:val="000375EE"/>
    <w:rsid w:val="00037E37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28F3"/>
    <w:rsid w:val="000961CE"/>
    <w:rsid w:val="00096F61"/>
    <w:rsid w:val="00097A58"/>
    <w:rsid w:val="000B0863"/>
    <w:rsid w:val="000B512D"/>
    <w:rsid w:val="000B7F20"/>
    <w:rsid w:val="000C1F63"/>
    <w:rsid w:val="000C2731"/>
    <w:rsid w:val="000D3087"/>
    <w:rsid w:val="000D4ABA"/>
    <w:rsid w:val="000D4E28"/>
    <w:rsid w:val="000D61F7"/>
    <w:rsid w:val="000E098B"/>
    <w:rsid w:val="000E10AC"/>
    <w:rsid w:val="000E112E"/>
    <w:rsid w:val="000E138E"/>
    <w:rsid w:val="000E18A1"/>
    <w:rsid w:val="000E66B2"/>
    <w:rsid w:val="000E6EAA"/>
    <w:rsid w:val="000F38F3"/>
    <w:rsid w:val="000F415D"/>
    <w:rsid w:val="000F4306"/>
    <w:rsid w:val="000F6040"/>
    <w:rsid w:val="0010326C"/>
    <w:rsid w:val="001047C8"/>
    <w:rsid w:val="00111D8F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1F5F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4080B"/>
    <w:rsid w:val="00250E53"/>
    <w:rsid w:val="0025484A"/>
    <w:rsid w:val="00262A04"/>
    <w:rsid w:val="002651CE"/>
    <w:rsid w:val="0026562E"/>
    <w:rsid w:val="00267B62"/>
    <w:rsid w:val="00267CFE"/>
    <w:rsid w:val="00272753"/>
    <w:rsid w:val="00275A47"/>
    <w:rsid w:val="00277A58"/>
    <w:rsid w:val="00280E05"/>
    <w:rsid w:val="00281B59"/>
    <w:rsid w:val="00283DCF"/>
    <w:rsid w:val="0028501E"/>
    <w:rsid w:val="002869EF"/>
    <w:rsid w:val="00287915"/>
    <w:rsid w:val="0029443A"/>
    <w:rsid w:val="002947DB"/>
    <w:rsid w:val="00295532"/>
    <w:rsid w:val="002A2F1F"/>
    <w:rsid w:val="002B2279"/>
    <w:rsid w:val="002B52F2"/>
    <w:rsid w:val="002B5761"/>
    <w:rsid w:val="002B7853"/>
    <w:rsid w:val="002C14AF"/>
    <w:rsid w:val="002C1736"/>
    <w:rsid w:val="002C197D"/>
    <w:rsid w:val="002C235D"/>
    <w:rsid w:val="002C4400"/>
    <w:rsid w:val="002C5B99"/>
    <w:rsid w:val="002D0C92"/>
    <w:rsid w:val="002D1259"/>
    <w:rsid w:val="002D182A"/>
    <w:rsid w:val="002D7451"/>
    <w:rsid w:val="002E66B8"/>
    <w:rsid w:val="002F2261"/>
    <w:rsid w:val="002F64C9"/>
    <w:rsid w:val="0030266B"/>
    <w:rsid w:val="00306195"/>
    <w:rsid w:val="00306BBE"/>
    <w:rsid w:val="00314A6D"/>
    <w:rsid w:val="0031636B"/>
    <w:rsid w:val="00320571"/>
    <w:rsid w:val="00323242"/>
    <w:rsid w:val="003259D1"/>
    <w:rsid w:val="00326315"/>
    <w:rsid w:val="003275BE"/>
    <w:rsid w:val="00330263"/>
    <w:rsid w:val="0033298B"/>
    <w:rsid w:val="0034309D"/>
    <w:rsid w:val="003430CB"/>
    <w:rsid w:val="00345140"/>
    <w:rsid w:val="00346157"/>
    <w:rsid w:val="003522A0"/>
    <w:rsid w:val="00353301"/>
    <w:rsid w:val="00355AEF"/>
    <w:rsid w:val="00356CBE"/>
    <w:rsid w:val="00361F60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19C1"/>
    <w:rsid w:val="003C3F3F"/>
    <w:rsid w:val="003C4925"/>
    <w:rsid w:val="003D0926"/>
    <w:rsid w:val="003D3E8E"/>
    <w:rsid w:val="003E245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3F5DA3"/>
    <w:rsid w:val="003F62E5"/>
    <w:rsid w:val="003F6A54"/>
    <w:rsid w:val="004002F3"/>
    <w:rsid w:val="00401491"/>
    <w:rsid w:val="00402001"/>
    <w:rsid w:val="004029E5"/>
    <w:rsid w:val="00403B2B"/>
    <w:rsid w:val="00406FBD"/>
    <w:rsid w:val="00410010"/>
    <w:rsid w:val="004122F8"/>
    <w:rsid w:val="00415AC6"/>
    <w:rsid w:val="00417CB7"/>
    <w:rsid w:val="0042410E"/>
    <w:rsid w:val="004248A6"/>
    <w:rsid w:val="004251D1"/>
    <w:rsid w:val="0042744C"/>
    <w:rsid w:val="00431AD3"/>
    <w:rsid w:val="0043237A"/>
    <w:rsid w:val="00441DAC"/>
    <w:rsid w:val="00442525"/>
    <w:rsid w:val="004437F3"/>
    <w:rsid w:val="00446CE0"/>
    <w:rsid w:val="00446D62"/>
    <w:rsid w:val="0044737F"/>
    <w:rsid w:val="004507EC"/>
    <w:rsid w:val="00451CC7"/>
    <w:rsid w:val="00451FE3"/>
    <w:rsid w:val="0045505B"/>
    <w:rsid w:val="00455626"/>
    <w:rsid w:val="0046115E"/>
    <w:rsid w:val="00463621"/>
    <w:rsid w:val="00465E4D"/>
    <w:rsid w:val="004726A4"/>
    <w:rsid w:val="0047436C"/>
    <w:rsid w:val="004772EF"/>
    <w:rsid w:val="00477370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B7A23"/>
    <w:rsid w:val="004C0320"/>
    <w:rsid w:val="004C6D21"/>
    <w:rsid w:val="004C7C58"/>
    <w:rsid w:val="004D0758"/>
    <w:rsid w:val="004D2C02"/>
    <w:rsid w:val="004D6EAC"/>
    <w:rsid w:val="004E066E"/>
    <w:rsid w:val="004F2EE0"/>
    <w:rsid w:val="004F300A"/>
    <w:rsid w:val="004F33EC"/>
    <w:rsid w:val="004F5B8C"/>
    <w:rsid w:val="00502470"/>
    <w:rsid w:val="00511B56"/>
    <w:rsid w:val="00513419"/>
    <w:rsid w:val="005136C6"/>
    <w:rsid w:val="005159E5"/>
    <w:rsid w:val="00517BED"/>
    <w:rsid w:val="0052295F"/>
    <w:rsid w:val="00522B96"/>
    <w:rsid w:val="0052716F"/>
    <w:rsid w:val="00527794"/>
    <w:rsid w:val="005315B5"/>
    <w:rsid w:val="00531E00"/>
    <w:rsid w:val="00533003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5B1D"/>
    <w:rsid w:val="00582D90"/>
    <w:rsid w:val="00585447"/>
    <w:rsid w:val="00594398"/>
    <w:rsid w:val="00594779"/>
    <w:rsid w:val="005959EA"/>
    <w:rsid w:val="00595D75"/>
    <w:rsid w:val="00595F5B"/>
    <w:rsid w:val="00596FBF"/>
    <w:rsid w:val="005A0148"/>
    <w:rsid w:val="005A11CD"/>
    <w:rsid w:val="005A2B39"/>
    <w:rsid w:val="005A7103"/>
    <w:rsid w:val="005B1EE4"/>
    <w:rsid w:val="005B36E4"/>
    <w:rsid w:val="005B7A02"/>
    <w:rsid w:val="005B7AA0"/>
    <w:rsid w:val="005C6228"/>
    <w:rsid w:val="005E0B2E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479F0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1C6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38B7"/>
    <w:rsid w:val="006C3D0D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36E01"/>
    <w:rsid w:val="007414DE"/>
    <w:rsid w:val="007474D3"/>
    <w:rsid w:val="007504BB"/>
    <w:rsid w:val="007545EB"/>
    <w:rsid w:val="007608DB"/>
    <w:rsid w:val="00760A96"/>
    <w:rsid w:val="007720C0"/>
    <w:rsid w:val="0078396C"/>
    <w:rsid w:val="007900B5"/>
    <w:rsid w:val="00792063"/>
    <w:rsid w:val="007931EC"/>
    <w:rsid w:val="007A113C"/>
    <w:rsid w:val="007A290C"/>
    <w:rsid w:val="007A71E4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0EE1"/>
    <w:rsid w:val="0084157A"/>
    <w:rsid w:val="00841FAA"/>
    <w:rsid w:val="00843444"/>
    <w:rsid w:val="008439FB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516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1122B"/>
    <w:rsid w:val="00911C34"/>
    <w:rsid w:val="00912CD1"/>
    <w:rsid w:val="00912CD4"/>
    <w:rsid w:val="009133C1"/>
    <w:rsid w:val="009161AC"/>
    <w:rsid w:val="0092006B"/>
    <w:rsid w:val="00920617"/>
    <w:rsid w:val="009218D7"/>
    <w:rsid w:val="00922266"/>
    <w:rsid w:val="00922430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9B4"/>
    <w:rsid w:val="00953F62"/>
    <w:rsid w:val="0095471E"/>
    <w:rsid w:val="00955F0A"/>
    <w:rsid w:val="0095682A"/>
    <w:rsid w:val="009571BB"/>
    <w:rsid w:val="00970267"/>
    <w:rsid w:val="00973929"/>
    <w:rsid w:val="00976C07"/>
    <w:rsid w:val="00980209"/>
    <w:rsid w:val="00985645"/>
    <w:rsid w:val="0098664E"/>
    <w:rsid w:val="009902BD"/>
    <w:rsid w:val="0099046B"/>
    <w:rsid w:val="0099090B"/>
    <w:rsid w:val="009935AB"/>
    <w:rsid w:val="00996887"/>
    <w:rsid w:val="009A0097"/>
    <w:rsid w:val="009A2090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D34A5"/>
    <w:rsid w:val="009E2308"/>
    <w:rsid w:val="009E4C14"/>
    <w:rsid w:val="009E53DD"/>
    <w:rsid w:val="009E7A37"/>
    <w:rsid w:val="00A0712E"/>
    <w:rsid w:val="00A111B8"/>
    <w:rsid w:val="00A14582"/>
    <w:rsid w:val="00A14616"/>
    <w:rsid w:val="00A1672F"/>
    <w:rsid w:val="00A16F27"/>
    <w:rsid w:val="00A17FBE"/>
    <w:rsid w:val="00A228CD"/>
    <w:rsid w:val="00A22CDA"/>
    <w:rsid w:val="00A2617C"/>
    <w:rsid w:val="00A32F6F"/>
    <w:rsid w:val="00A3426C"/>
    <w:rsid w:val="00A43AB4"/>
    <w:rsid w:val="00A475A7"/>
    <w:rsid w:val="00A516D6"/>
    <w:rsid w:val="00A60B7F"/>
    <w:rsid w:val="00A610A1"/>
    <w:rsid w:val="00A6360B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3AAB"/>
    <w:rsid w:val="00AB4B9C"/>
    <w:rsid w:val="00AB5CD7"/>
    <w:rsid w:val="00AC667E"/>
    <w:rsid w:val="00AD235C"/>
    <w:rsid w:val="00AD41EA"/>
    <w:rsid w:val="00AD5B43"/>
    <w:rsid w:val="00AD5EEE"/>
    <w:rsid w:val="00AD6C84"/>
    <w:rsid w:val="00AD7777"/>
    <w:rsid w:val="00AE1221"/>
    <w:rsid w:val="00AE2E16"/>
    <w:rsid w:val="00AE6850"/>
    <w:rsid w:val="00AF009E"/>
    <w:rsid w:val="00AF6BB8"/>
    <w:rsid w:val="00B00DE3"/>
    <w:rsid w:val="00B07C85"/>
    <w:rsid w:val="00B1193F"/>
    <w:rsid w:val="00B1586E"/>
    <w:rsid w:val="00B1667F"/>
    <w:rsid w:val="00B321B7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2965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B6CAB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5512"/>
    <w:rsid w:val="00BE62F7"/>
    <w:rsid w:val="00BF1534"/>
    <w:rsid w:val="00BF1CBD"/>
    <w:rsid w:val="00BF20A0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467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483C"/>
    <w:rsid w:val="00C65697"/>
    <w:rsid w:val="00C7019C"/>
    <w:rsid w:val="00C70B7F"/>
    <w:rsid w:val="00C75F00"/>
    <w:rsid w:val="00C77F8E"/>
    <w:rsid w:val="00C85E65"/>
    <w:rsid w:val="00C86EE0"/>
    <w:rsid w:val="00C87BE7"/>
    <w:rsid w:val="00C901A6"/>
    <w:rsid w:val="00C93DCA"/>
    <w:rsid w:val="00C9611F"/>
    <w:rsid w:val="00C97206"/>
    <w:rsid w:val="00CA1EA2"/>
    <w:rsid w:val="00CA4606"/>
    <w:rsid w:val="00CA4613"/>
    <w:rsid w:val="00CA7212"/>
    <w:rsid w:val="00CB2C17"/>
    <w:rsid w:val="00CB50C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4818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51F6"/>
    <w:rsid w:val="00D5306E"/>
    <w:rsid w:val="00D56B8F"/>
    <w:rsid w:val="00D607B9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2DDB"/>
    <w:rsid w:val="00DA3DF7"/>
    <w:rsid w:val="00DA6FE8"/>
    <w:rsid w:val="00DB20CE"/>
    <w:rsid w:val="00DC0604"/>
    <w:rsid w:val="00DC0935"/>
    <w:rsid w:val="00DC22FA"/>
    <w:rsid w:val="00DC6881"/>
    <w:rsid w:val="00DD4600"/>
    <w:rsid w:val="00DE0D43"/>
    <w:rsid w:val="00DE196A"/>
    <w:rsid w:val="00DE410A"/>
    <w:rsid w:val="00DE4DF0"/>
    <w:rsid w:val="00DE53D8"/>
    <w:rsid w:val="00DF0980"/>
    <w:rsid w:val="00DF495A"/>
    <w:rsid w:val="00DF78A4"/>
    <w:rsid w:val="00E0251B"/>
    <w:rsid w:val="00E029EA"/>
    <w:rsid w:val="00E02FB1"/>
    <w:rsid w:val="00E0380D"/>
    <w:rsid w:val="00E03F90"/>
    <w:rsid w:val="00E1092C"/>
    <w:rsid w:val="00E12579"/>
    <w:rsid w:val="00E1456F"/>
    <w:rsid w:val="00E14837"/>
    <w:rsid w:val="00E20385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5F58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B5491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743"/>
    <w:rsid w:val="00F16A7F"/>
    <w:rsid w:val="00F16F46"/>
    <w:rsid w:val="00F20850"/>
    <w:rsid w:val="00F24EDC"/>
    <w:rsid w:val="00F31259"/>
    <w:rsid w:val="00F31DB5"/>
    <w:rsid w:val="00F32043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543CD"/>
    <w:rsid w:val="00F5585A"/>
    <w:rsid w:val="00F6071D"/>
    <w:rsid w:val="00F60B6E"/>
    <w:rsid w:val="00F6234E"/>
    <w:rsid w:val="00F65177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97E2D"/>
    <w:rsid w:val="00FA01B9"/>
    <w:rsid w:val="00FA29FB"/>
    <w:rsid w:val="00FA4CA8"/>
    <w:rsid w:val="00FA5F4F"/>
    <w:rsid w:val="00FB1056"/>
    <w:rsid w:val="00FB1F9A"/>
    <w:rsid w:val="00FB603B"/>
    <w:rsid w:val="00FB7B77"/>
    <w:rsid w:val="00FC029B"/>
    <w:rsid w:val="00FC0DFA"/>
    <w:rsid w:val="00FC24CA"/>
    <w:rsid w:val="00FC4BAC"/>
    <w:rsid w:val="00FD2F99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5925326-3AE0-4DB6-8515-B56153E7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2538</Words>
  <Characters>14467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6</cp:revision>
  <cp:lastPrinted>2021-03-30T12:36:00Z</cp:lastPrinted>
  <dcterms:created xsi:type="dcterms:W3CDTF">2021-06-09T08:45:00Z</dcterms:created>
  <dcterms:modified xsi:type="dcterms:W3CDTF">2021-06-11T08:14:00Z</dcterms:modified>
</cp:coreProperties>
</file>