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06081C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0715043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0D4E26">
        <w:rPr>
          <w:rFonts w:ascii="Calibri" w:hAnsi="Calibri"/>
          <w:b/>
          <w:bCs/>
          <w:sz w:val="22"/>
          <w:szCs w:val="22"/>
        </w:rPr>
        <w:t>od dne 17. 08. 2021 do dne 10. 09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D96767" w:rsidRPr="00D96767" w:rsidRDefault="00B61911" w:rsidP="00D9676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>
        <w:rPr>
          <w:rFonts w:ascii="Calibri" w:hAnsi="Calibri" w:cs="Calibri"/>
          <w:color w:val="000000"/>
          <w:sz w:val="22"/>
          <w:szCs w:val="22"/>
        </w:rPr>
        <w:t>dražbe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0D4E26" w:rsidRPr="000D4E26">
        <w:rPr>
          <w:rFonts w:ascii="Calibri" w:hAnsi="Calibri" w:cs="Calibri"/>
          <w:color w:val="000000"/>
          <w:sz w:val="22"/>
          <w:szCs w:val="22"/>
        </w:rPr>
        <w:t>poslovni prostor št. P01 v skupni izmeri 126,40 m</w:t>
      </w:r>
      <w:r w:rsidR="000D4E26" w:rsidRPr="000D4E26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0D4E26">
        <w:rPr>
          <w:rFonts w:ascii="Calibri" w:hAnsi="Calibri" w:cs="Calibri"/>
          <w:color w:val="000000"/>
          <w:sz w:val="22"/>
          <w:szCs w:val="22"/>
        </w:rPr>
        <w:t xml:space="preserve"> z ID oznako </w:t>
      </w:r>
      <w:r w:rsidR="000D4E26" w:rsidRPr="000D4E26">
        <w:rPr>
          <w:rFonts w:ascii="Calibri" w:hAnsi="Calibri" w:cs="Calibri"/>
          <w:color w:val="000000"/>
          <w:sz w:val="22"/>
          <w:szCs w:val="22"/>
        </w:rPr>
        <w:t>1728-100-4</w:t>
      </w:r>
      <w:r w:rsidR="000D4E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7ACF">
        <w:rPr>
          <w:rFonts w:ascii="Calibri" w:hAnsi="Calibri" w:cs="Calibri"/>
          <w:color w:val="000000"/>
          <w:sz w:val="22"/>
          <w:szCs w:val="22"/>
        </w:rPr>
        <w:t>(</w:t>
      </w:r>
      <w:r w:rsidR="000D4E26">
        <w:rPr>
          <w:rFonts w:ascii="Calibri" w:hAnsi="Calibri" w:cs="Calibri"/>
          <w:color w:val="000000"/>
          <w:sz w:val="22"/>
          <w:szCs w:val="22"/>
        </w:rPr>
        <w:t>1728 Ljubljana mesto, stavba 100, del 4</w:t>
      </w:r>
      <w:r w:rsidR="009F32A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4E26" w:rsidRPr="000D4E26">
        <w:rPr>
          <w:rFonts w:ascii="Calibri" w:hAnsi="Calibri" w:cs="Calibri"/>
          <w:color w:val="000000"/>
          <w:sz w:val="22"/>
          <w:szCs w:val="22"/>
        </w:rPr>
        <w:t xml:space="preserve">v prvem nadstropju stavbe </w:t>
      </w:r>
      <w:r w:rsidR="009F32AA" w:rsidRPr="000D4E26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 w:rsidR="000D4E26" w:rsidRPr="000D4E26">
        <w:rPr>
          <w:rFonts w:ascii="Calibri" w:hAnsi="Calibri" w:cs="Calibri"/>
          <w:b/>
          <w:color w:val="000000"/>
          <w:sz w:val="22"/>
          <w:szCs w:val="22"/>
        </w:rPr>
        <w:t xml:space="preserve">Mestni trg 18 v </w:t>
      </w:r>
      <w:r w:rsidR="009F32AA" w:rsidRPr="000D4E26">
        <w:rPr>
          <w:rFonts w:ascii="Calibri" w:hAnsi="Calibri" w:cs="Calibri"/>
          <w:b/>
          <w:color w:val="000000"/>
          <w:sz w:val="22"/>
          <w:szCs w:val="22"/>
        </w:rPr>
        <w:t>Ljubljani</w:t>
      </w:r>
      <w:r w:rsidR="009F32AA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B45C1" w:rsidRPr="000D4E26" w:rsidRDefault="00AB45C1" w:rsidP="00AB45C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513C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</w:t>
      </w:r>
      <w:r>
        <w:rPr>
          <w:rFonts w:ascii="Calibri" w:hAnsi="Calibri" w:cs="Calibri"/>
          <w:color w:val="000000"/>
          <w:sz w:val="22"/>
          <w:szCs w:val="22"/>
        </w:rPr>
        <w:t>ne občine Ljubljana za leto 2021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. Za </w:t>
      </w:r>
      <w:r>
        <w:rPr>
          <w:rFonts w:ascii="Calibri" w:hAnsi="Calibri" w:cs="Calibri"/>
          <w:color w:val="000000"/>
          <w:sz w:val="22"/>
          <w:szCs w:val="22"/>
        </w:rPr>
        <w:t>nepremičnino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E26" w:rsidRPr="000D4E26">
        <w:rPr>
          <w:rFonts w:ascii="Calibri" w:hAnsi="Calibri" w:cs="Calibri"/>
          <w:color w:val="000000"/>
          <w:sz w:val="22"/>
          <w:szCs w:val="22"/>
        </w:rPr>
        <w:t>v skladu s 334. členom EZ-1, 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442.4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687F20">
        <w:rPr>
          <w:rFonts w:ascii="Calibri" w:hAnsi="Calibri" w:cs="Calibri"/>
          <w:color w:val="000000"/>
          <w:sz w:val="22"/>
          <w:szCs w:val="22"/>
        </w:rPr>
        <w:t>štiristo dva</w:t>
      </w:r>
      <w:r w:rsidR="007C5EF9">
        <w:rPr>
          <w:rFonts w:ascii="Calibri" w:hAnsi="Calibri" w:cs="Calibri"/>
          <w:color w:val="000000"/>
          <w:sz w:val="22"/>
          <w:szCs w:val="22"/>
        </w:rPr>
        <w:t>inštirideset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44.240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štiriinštirideset tisoč dvesto štirideset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0D4E26">
        <w:rPr>
          <w:rFonts w:ascii="Calibri" w:hAnsi="Calibri"/>
          <w:b/>
          <w:sz w:val="22"/>
          <w:szCs w:val="22"/>
        </w:rPr>
        <w:t>16.09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87F20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687F20">
        <w:rPr>
          <w:rFonts w:ascii="Calibri" w:hAnsi="Calibri"/>
          <w:b/>
          <w:sz w:val="22"/>
          <w:szCs w:val="22"/>
        </w:rPr>
        <w:t>Mestni trg 18</w:t>
      </w:r>
      <w:r w:rsidR="002725E1" w:rsidRPr="00687F20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687F20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687F20">
        <w:rPr>
          <w:rFonts w:ascii="Calibri" w:hAnsi="Calibri"/>
          <w:b/>
          <w:sz w:val="22"/>
          <w:szCs w:val="22"/>
        </w:rPr>
        <w:t>. ob 11:00</w:t>
      </w:r>
      <w:r w:rsidRPr="00687F20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F32C68">
        <w:rPr>
          <w:rFonts w:ascii="Calibri" w:hAnsi="Calibri"/>
          <w:b/>
          <w:sz w:val="22"/>
          <w:szCs w:val="22"/>
        </w:rPr>
        <w:t>najkasneje do 1</w:t>
      </w:r>
      <w:r w:rsidR="00687F20">
        <w:rPr>
          <w:rFonts w:ascii="Calibri" w:hAnsi="Calibri"/>
          <w:b/>
          <w:sz w:val="22"/>
          <w:szCs w:val="22"/>
        </w:rPr>
        <w:t>0.09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2725E1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 </w:t>
      </w:r>
      <w:r w:rsidR="00687F20">
        <w:rPr>
          <w:rFonts w:ascii="Calibri" w:hAnsi="Calibri"/>
          <w:b/>
          <w:sz w:val="22"/>
          <w:szCs w:val="22"/>
        </w:rPr>
        <w:t xml:space="preserve">dne 26.08.2021 </w:t>
      </w:r>
      <w:r w:rsidR="0006081C">
        <w:rPr>
          <w:rFonts w:ascii="Calibri" w:hAnsi="Calibri"/>
          <w:b/>
          <w:sz w:val="22"/>
          <w:szCs w:val="22"/>
        </w:rPr>
        <w:t xml:space="preserve">in dne </w:t>
      </w:r>
      <w:bookmarkStart w:id="0" w:name="_GoBack"/>
      <w:bookmarkEnd w:id="0"/>
      <w:r w:rsidR="0006081C">
        <w:rPr>
          <w:rFonts w:ascii="Calibri" w:hAnsi="Calibri"/>
          <w:b/>
          <w:sz w:val="22"/>
          <w:szCs w:val="22"/>
        </w:rPr>
        <w:t xml:space="preserve">02.09.2021 </w:t>
      </w:r>
      <w:r w:rsidR="00687F20">
        <w:rPr>
          <w:rFonts w:ascii="Calibri" w:hAnsi="Calibri"/>
          <w:b/>
          <w:sz w:val="22"/>
          <w:szCs w:val="22"/>
        </w:rPr>
        <w:t>ob 11:00 uri.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0D4E26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>.: 4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024E0F"/>
    <w:rsid w:val="0006081C"/>
    <w:rsid w:val="000D4E26"/>
    <w:rsid w:val="0013279F"/>
    <w:rsid w:val="00247FAB"/>
    <w:rsid w:val="002725E1"/>
    <w:rsid w:val="0043755B"/>
    <w:rsid w:val="0044789B"/>
    <w:rsid w:val="004912EB"/>
    <w:rsid w:val="004F1CD5"/>
    <w:rsid w:val="00536A63"/>
    <w:rsid w:val="00614C3A"/>
    <w:rsid w:val="00687F20"/>
    <w:rsid w:val="0073142E"/>
    <w:rsid w:val="007C5EF9"/>
    <w:rsid w:val="00892F8E"/>
    <w:rsid w:val="00957ACF"/>
    <w:rsid w:val="0097615B"/>
    <w:rsid w:val="009F32AA"/>
    <w:rsid w:val="00A0012B"/>
    <w:rsid w:val="00A9403E"/>
    <w:rsid w:val="00AB45C1"/>
    <w:rsid w:val="00B61911"/>
    <w:rsid w:val="00BC68D2"/>
    <w:rsid w:val="00D30D0C"/>
    <w:rsid w:val="00D803B9"/>
    <w:rsid w:val="00D96767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BA08C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Marina Anžur</cp:lastModifiedBy>
  <cp:revision>8</cp:revision>
  <cp:lastPrinted>2020-11-02T12:17:00Z</cp:lastPrinted>
  <dcterms:created xsi:type="dcterms:W3CDTF">2021-08-17T08:01:00Z</dcterms:created>
  <dcterms:modified xsi:type="dcterms:W3CDTF">2021-08-17T12:17:00Z</dcterms:modified>
</cp:coreProperties>
</file>