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54" w:rsidRPr="005E3D54" w:rsidRDefault="005E3D54" w:rsidP="005E3D54">
      <w:pPr>
        <w:numPr>
          <w:ilvl w:val="0"/>
          <w:numId w:val="1"/>
        </w:numPr>
        <w:spacing w:before="100" w:beforeAutospacing="1" w:after="100" w:afterAutospacing="1" w:line="336" w:lineRule="atLeast"/>
        <w:outlineLvl w:val="1"/>
        <w:rPr>
          <w:rFonts w:ascii="NimbusSansBeckerLight" w:eastAsia="Times New Roman" w:hAnsi="NimbusSansBeckerLight" w:cs="Arial"/>
          <w:color w:val="111111"/>
          <w:sz w:val="36"/>
          <w:szCs w:val="36"/>
          <w:lang w:eastAsia="sl-SI"/>
        </w:rPr>
      </w:pPr>
      <w:hyperlink r:id="rId5" w:history="1">
        <w:r w:rsidRPr="005E3D54">
          <w:rPr>
            <w:rFonts w:ascii="NimbusSansBeckerLight" w:eastAsia="Times New Roman" w:hAnsi="NimbusSansBeckerLight" w:cs="Arial"/>
            <w:color w:val="0000FF"/>
            <w:sz w:val="36"/>
            <w:szCs w:val="36"/>
            <w:u w:val="single"/>
            <w:lang w:eastAsia="sl-SI"/>
          </w:rPr>
          <w:t>Javni razpis za sofinanciranje znanstvenih oziroma strokovnih publikacij ter znanstvenih oziroma strokovnih posvetov za leto 202</w:t>
        </w:r>
        <w:r>
          <w:rPr>
            <w:rFonts w:ascii="NimbusSansBeckerLight" w:eastAsia="Times New Roman" w:hAnsi="NimbusSansBeckerLight" w:cs="Arial"/>
            <w:color w:val="0000FF"/>
            <w:sz w:val="36"/>
            <w:szCs w:val="36"/>
            <w:u w:val="single"/>
            <w:lang w:eastAsia="sl-SI"/>
          </w:rPr>
          <w:t>1</w:t>
        </w:r>
      </w:hyperlink>
    </w:p>
    <w:p w:rsidR="005E3D54" w:rsidRPr="005E3D54" w:rsidRDefault="005E3D54" w:rsidP="005E3D54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r w:rsidRPr="005E3D54">
        <w:rPr>
          <w:rFonts w:ascii="Arial" w:eastAsia="Times New Roman" w:hAnsi="Arial" w:cs="Arial"/>
          <w:b/>
          <w:bCs/>
          <w:color w:val="111111"/>
          <w:sz w:val="19"/>
          <w:szCs w:val="19"/>
          <w:lang w:eastAsia="sl-SI"/>
        </w:rPr>
        <w:t>Predmet razpisa:</w:t>
      </w:r>
    </w:p>
    <w:p w:rsidR="005E3D54" w:rsidRPr="005E3D54" w:rsidRDefault="005E3D54" w:rsidP="004B1E71">
      <w:pPr>
        <w:numPr>
          <w:ilvl w:val="1"/>
          <w:numId w:val="1"/>
        </w:num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r w:rsidRPr="005E3D54">
        <w:rPr>
          <w:rFonts w:ascii="Arial" w:eastAsia="Times New Roman" w:hAnsi="Arial" w:cs="Arial"/>
          <w:color w:val="111111"/>
          <w:sz w:val="19"/>
          <w:szCs w:val="19"/>
          <w:lang w:eastAsia="sl-SI"/>
        </w:rPr>
        <w:t>Znanstvene oziroma strokovne publikacije v tiskani in elektronski obliki, ki obravnavajo vprašanje okolja in življenja v Ljubljani, njen razvoj, zgodovino in osebnosti ter druge teme, ki so pomembne za promocijo Ljubljane: znanstvene monografije, knjižne objave raziskovalnih nalog in projektov, sofinanciranih s strani Mestne občine Ljubljana (v nadaljnjem besedilu: MOL), ter tematske številke znanstvene periodike, ki obravnavajo problematiko MOL ali prevode del, ki so zaradi obravnavanega področja lahko pomembna pri prenosu tujih izkušenj v razvoj mesta.</w:t>
      </w:r>
    </w:p>
    <w:p w:rsidR="005E3D54" w:rsidRDefault="005E3D54" w:rsidP="004B1E71">
      <w:pPr>
        <w:numPr>
          <w:ilvl w:val="1"/>
          <w:numId w:val="1"/>
        </w:num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r w:rsidRPr="005E3D54">
        <w:rPr>
          <w:rFonts w:ascii="Arial" w:eastAsia="Times New Roman" w:hAnsi="Arial" w:cs="Arial"/>
          <w:color w:val="111111"/>
          <w:sz w:val="19"/>
          <w:szCs w:val="19"/>
          <w:lang w:eastAsia="sl-SI"/>
        </w:rPr>
        <w:t>Delavnice</w:t>
      </w:r>
      <w:r w:rsidR="004B1E71">
        <w:rPr>
          <w:rFonts w:ascii="Arial" w:eastAsia="Times New Roman" w:hAnsi="Arial" w:cs="Arial"/>
          <w:color w:val="111111"/>
          <w:sz w:val="19"/>
          <w:szCs w:val="19"/>
          <w:lang w:eastAsia="sl-SI"/>
        </w:rPr>
        <w:t>,</w:t>
      </w:r>
      <w:r w:rsidRPr="005E3D54">
        <w:rPr>
          <w:rFonts w:ascii="Arial" w:eastAsia="Times New Roman" w:hAnsi="Arial" w:cs="Arial"/>
          <w:color w:val="111111"/>
          <w:sz w:val="19"/>
          <w:szCs w:val="19"/>
          <w:lang w:eastAsia="sl-SI"/>
        </w:rPr>
        <w:t xml:space="preserve"> seminarji, </w:t>
      </w:r>
      <w:r w:rsidR="004B1E71">
        <w:rPr>
          <w:rFonts w:ascii="Arial" w:eastAsia="Times New Roman" w:hAnsi="Arial" w:cs="Arial"/>
          <w:color w:val="111111"/>
          <w:sz w:val="19"/>
          <w:szCs w:val="19"/>
          <w:lang w:eastAsia="sl-SI"/>
        </w:rPr>
        <w:t xml:space="preserve">kongresi, konference,.. </w:t>
      </w:r>
      <w:r w:rsidRPr="005E3D54">
        <w:rPr>
          <w:rFonts w:ascii="Arial" w:eastAsia="Times New Roman" w:hAnsi="Arial" w:cs="Arial"/>
          <w:color w:val="111111"/>
          <w:sz w:val="19"/>
          <w:szCs w:val="19"/>
          <w:lang w:eastAsia="sl-SI"/>
        </w:rPr>
        <w:t>ki so tematsko naravnani na vprašanja okolja in življenja v Ljubljani, njenega razvoja, zgodovine ali osebnosti, pomembnih za Ljubljano, in pomembno prispevajo k njeni promociji.</w:t>
      </w:r>
    </w:p>
    <w:p w:rsidR="000A2682" w:rsidRPr="005E3D54" w:rsidRDefault="000A2682" w:rsidP="000A2682">
      <w:pPr>
        <w:spacing w:before="100" w:beforeAutospacing="1" w:after="100" w:afterAutospacing="1" w:line="336" w:lineRule="atLeast"/>
        <w:ind w:left="708"/>
        <w:jc w:val="both"/>
        <w:rPr>
          <w:rFonts w:ascii="Arial" w:eastAsia="Times New Roman" w:hAnsi="Arial" w:cs="Arial"/>
          <w:b/>
          <w:color w:val="111111"/>
          <w:sz w:val="19"/>
          <w:szCs w:val="19"/>
          <w:lang w:eastAsia="sl-SI"/>
        </w:rPr>
      </w:pPr>
      <w:r w:rsidRPr="000A2682">
        <w:rPr>
          <w:rFonts w:ascii="Arial" w:eastAsia="Times New Roman" w:hAnsi="Arial" w:cs="Arial"/>
          <w:b/>
          <w:color w:val="111111"/>
          <w:sz w:val="19"/>
          <w:szCs w:val="19"/>
          <w:lang w:eastAsia="sl-SI"/>
        </w:rPr>
        <w:t>Rok za oddajo vlog je do vključno torka, 18. 1. 2021</w:t>
      </w:r>
    </w:p>
    <w:p w:rsidR="00CD1B64" w:rsidRPr="00D6052D" w:rsidRDefault="005E3D54" w:rsidP="00D6052D">
      <w:pPr>
        <w:ind w:left="708"/>
        <w:rPr>
          <w:rFonts w:ascii="Arial" w:hAnsi="Arial" w:cs="Arial"/>
          <w:sz w:val="19"/>
          <w:szCs w:val="19"/>
        </w:rPr>
      </w:pPr>
      <w:r w:rsidRPr="00D6052D">
        <w:rPr>
          <w:rFonts w:ascii="Arial" w:hAnsi="Arial" w:cs="Arial"/>
          <w:sz w:val="19"/>
          <w:szCs w:val="19"/>
        </w:rPr>
        <w:t>Razpisne datoteke:</w:t>
      </w:r>
    </w:p>
    <w:p w:rsidR="005E3D54" w:rsidRDefault="005E3D54" w:rsidP="000A2682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19"/>
          <w:szCs w:val="19"/>
        </w:rPr>
      </w:pPr>
      <w:r w:rsidRPr="00D6052D">
        <w:rPr>
          <w:rFonts w:ascii="Arial" w:hAnsi="Arial" w:cs="Arial"/>
          <w:sz w:val="19"/>
          <w:szCs w:val="19"/>
        </w:rPr>
        <w:t>Besedilo razpisa</w:t>
      </w:r>
    </w:p>
    <w:p w:rsidR="00D6052D" w:rsidRDefault="00D6052D" w:rsidP="000A2682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Prijavni obrazec za </w:t>
      </w:r>
      <w:r w:rsidR="000A2682">
        <w:rPr>
          <w:rFonts w:ascii="Arial" w:hAnsi="Arial" w:cs="Arial"/>
          <w:sz w:val="19"/>
          <w:szCs w:val="19"/>
        </w:rPr>
        <w:t xml:space="preserve">znanstvene oziroma strokovne </w:t>
      </w:r>
      <w:r>
        <w:rPr>
          <w:rFonts w:ascii="Arial" w:hAnsi="Arial" w:cs="Arial"/>
          <w:sz w:val="19"/>
          <w:szCs w:val="19"/>
        </w:rPr>
        <w:t>publikacije</w:t>
      </w:r>
      <w:r w:rsidR="005458BC">
        <w:rPr>
          <w:rFonts w:ascii="Arial" w:hAnsi="Arial" w:cs="Arial"/>
          <w:sz w:val="19"/>
          <w:szCs w:val="19"/>
        </w:rPr>
        <w:t xml:space="preserve"> - vzorec</w:t>
      </w:r>
    </w:p>
    <w:p w:rsidR="00D6052D" w:rsidRPr="00D6052D" w:rsidRDefault="00D6052D" w:rsidP="000A2682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Prijavni obrazec za </w:t>
      </w:r>
      <w:r w:rsidR="000A2682">
        <w:rPr>
          <w:rFonts w:ascii="Arial" w:hAnsi="Arial" w:cs="Arial"/>
          <w:sz w:val="19"/>
          <w:szCs w:val="19"/>
        </w:rPr>
        <w:t xml:space="preserve">znanstveni oziroma strokovni </w:t>
      </w:r>
      <w:r>
        <w:rPr>
          <w:rFonts w:ascii="Arial" w:hAnsi="Arial" w:cs="Arial"/>
          <w:sz w:val="19"/>
          <w:szCs w:val="19"/>
        </w:rPr>
        <w:t>posvet</w:t>
      </w:r>
      <w:r w:rsidR="005458BC">
        <w:rPr>
          <w:rFonts w:ascii="Arial" w:hAnsi="Arial" w:cs="Arial"/>
          <w:sz w:val="19"/>
          <w:szCs w:val="19"/>
        </w:rPr>
        <w:t xml:space="preserve"> - vzorec</w:t>
      </w:r>
      <w:bookmarkStart w:id="0" w:name="_GoBack"/>
      <w:bookmarkEnd w:id="0"/>
    </w:p>
    <w:p w:rsidR="005E3D54" w:rsidRPr="005458BC" w:rsidRDefault="005458BC" w:rsidP="00D6052D">
      <w:pPr>
        <w:ind w:left="708"/>
        <w:rPr>
          <w:rFonts w:ascii="Arial" w:hAnsi="Arial" w:cs="Arial"/>
          <w:sz w:val="19"/>
          <w:szCs w:val="19"/>
        </w:rPr>
      </w:pPr>
      <w:r w:rsidRPr="005458BC">
        <w:rPr>
          <w:rFonts w:ascii="Arial" w:hAnsi="Arial" w:cs="Arial"/>
          <w:sz w:val="19"/>
          <w:szCs w:val="19"/>
        </w:rPr>
        <w:t>Povezava:</w:t>
      </w:r>
    </w:p>
    <w:p w:rsidR="005458BC" w:rsidRPr="005458BC" w:rsidRDefault="005458BC" w:rsidP="00D6052D">
      <w:pPr>
        <w:ind w:left="708"/>
        <w:rPr>
          <w:rFonts w:ascii="Arial" w:hAnsi="Arial" w:cs="Arial"/>
          <w:sz w:val="19"/>
          <w:szCs w:val="19"/>
        </w:rPr>
      </w:pPr>
      <w:hyperlink r:id="rId6" w:history="1">
        <w:r w:rsidRPr="005458BC">
          <w:rPr>
            <w:rStyle w:val="Hiperpovezava"/>
            <w:rFonts w:ascii="Arial" w:hAnsi="Arial" w:cs="Arial"/>
            <w:sz w:val="19"/>
            <w:szCs w:val="19"/>
          </w:rPr>
          <w:t>https://erazpisisubvencije.ljubljana.si/si/financiranje-razpisi/jr-publikacije-in-posveti-2021/</w:t>
        </w:r>
      </w:hyperlink>
    </w:p>
    <w:p w:rsidR="005458BC" w:rsidRPr="00D6052D" w:rsidRDefault="005458BC" w:rsidP="00D6052D">
      <w:pPr>
        <w:ind w:left="708"/>
        <w:rPr>
          <w:rFonts w:ascii="Arial" w:hAnsi="Arial" w:cs="Arial"/>
        </w:rPr>
      </w:pPr>
    </w:p>
    <w:sectPr w:rsidR="005458BC" w:rsidRPr="00D6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sBeckerLigh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C89"/>
    <w:multiLevelType w:val="multilevel"/>
    <w:tmpl w:val="969A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E0167"/>
    <w:multiLevelType w:val="hybridMultilevel"/>
    <w:tmpl w:val="FEC69C3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E6B47D5"/>
    <w:multiLevelType w:val="hybridMultilevel"/>
    <w:tmpl w:val="FFC6D3AE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54"/>
    <w:rsid w:val="000A2682"/>
    <w:rsid w:val="004B1E71"/>
    <w:rsid w:val="005458BC"/>
    <w:rsid w:val="005E3D54"/>
    <w:rsid w:val="00CD1B64"/>
    <w:rsid w:val="00D6052D"/>
    <w:rsid w:val="00D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F4B0"/>
  <w15:chartTrackingRefBased/>
  <w15:docId w15:val="{8FF806C3-A940-4C3A-AD3D-804BCB7A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052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45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zpisisubvencije.ljubljana.si/si/financiranje-razpisi/jr-publikacije-in-posveti-2021/" TargetMode="External"/><Relationship Id="rId5" Type="http://schemas.openxmlformats.org/officeDocument/2006/relationships/hyperlink" Target="https://www.ljubljana.si/sl/mestna-obcina/mestna-uprava-mu-mol/sluzbe/sluzba-za-razvojne-projekte-in-investicije/razpisi/javni-razpis-za-sofinanciranje-znanstvenih-oziroma-strokovnih-publikacij-ter-znanstvenih-oziroma-strokovnih-posvetov-za-leto-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Kovačič</dc:creator>
  <cp:keywords/>
  <dc:description/>
  <cp:lastModifiedBy>Lidija Kovačič</cp:lastModifiedBy>
  <cp:revision>6</cp:revision>
  <dcterms:created xsi:type="dcterms:W3CDTF">2020-12-18T11:51:00Z</dcterms:created>
  <dcterms:modified xsi:type="dcterms:W3CDTF">2020-12-18T12:42:00Z</dcterms:modified>
</cp:coreProperties>
</file>