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0C27" w14:textId="77777777" w:rsidR="00203D01" w:rsidRPr="00937FA2" w:rsidRDefault="00203D01" w:rsidP="0078191D">
      <w:pPr>
        <w:spacing w:after="0" w:line="240" w:lineRule="auto"/>
        <w:jc w:val="both"/>
        <w:rPr>
          <w:rFonts w:ascii="Times New Roman" w:eastAsia="Times New Roman" w:hAnsi="Times New Roman" w:cs="Times New Roman"/>
          <w:lang w:eastAsia="sl-SI"/>
        </w:rPr>
      </w:pPr>
    </w:p>
    <w:p w14:paraId="644A1101" w14:textId="40068B54"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Mestna občina Ljubljana, Mestni trg 1, Ljubljana objavlja na podlagi  7</w:t>
      </w:r>
      <w:r w:rsidR="009A2FE2" w:rsidRPr="00937FA2">
        <w:rPr>
          <w:rFonts w:ascii="Times New Roman" w:eastAsia="Times New Roman" w:hAnsi="Times New Roman" w:cs="Times New Roman"/>
          <w:lang w:eastAsia="sl-SI"/>
        </w:rPr>
        <w:t>4</w:t>
      </w:r>
      <w:r w:rsidRPr="00937FA2">
        <w:rPr>
          <w:rFonts w:ascii="Times New Roman" w:eastAsia="Times New Roman" w:hAnsi="Times New Roman" w:cs="Times New Roman"/>
          <w:lang w:eastAsia="sl-SI"/>
        </w:rPr>
        <w:t xml:space="preserve">. člena Zakona o uresničevanju javnega interesa za kulturo </w:t>
      </w:r>
      <w:r w:rsidR="009A2FE2" w:rsidRPr="00937FA2">
        <w:rPr>
          <w:rFonts w:ascii="Times New Roman" w:eastAsia="Times New Roman" w:hAnsi="Times New Roman" w:cs="Times New Roman"/>
          <w:lang w:eastAsia="sl-SI"/>
        </w:rPr>
        <w:t xml:space="preserve">Zakon o uresničevanju javnega interesa za kulturo </w:t>
      </w:r>
      <w:r w:rsidR="006340B3" w:rsidRPr="006340B3">
        <w:rPr>
          <w:rFonts w:ascii="Times New Roman" w:eastAsia="Times New Roman" w:hAnsi="Times New Roman" w:cs="Times New Roman"/>
          <w:lang w:eastAsia="sl-SI"/>
        </w:rPr>
        <w:t>(Uradni list RS, št. 77/07 – uradno prečiščeno besedilo, 56/08, 4/10, 20/11, 111/13, 68/16, 61/17, 21/18 – ZNOrg, 3/22 – Zdeb in 105/22 – ZZNŠPP)</w:t>
      </w:r>
      <w:r w:rsidRPr="00937FA2">
        <w:rPr>
          <w:rFonts w:ascii="Times New Roman" w:eastAsia="Times New Roman" w:hAnsi="Times New Roman" w:cs="Times New Roman"/>
          <w:lang w:eastAsia="sl-SI"/>
        </w:rPr>
        <w:t>v nadaljevanj</w:t>
      </w:r>
      <w:r w:rsidR="009A2FE2" w:rsidRPr="00937FA2">
        <w:rPr>
          <w:rFonts w:ascii="Times New Roman" w:eastAsia="Times New Roman" w:hAnsi="Times New Roman" w:cs="Times New Roman"/>
          <w:lang w:eastAsia="sl-SI"/>
        </w:rPr>
        <w:t>u: ZUJIK) in smiselne uporabe 78</w:t>
      </w:r>
      <w:r w:rsidRPr="00937FA2">
        <w:rPr>
          <w:rFonts w:ascii="Times New Roman" w:eastAsia="Times New Roman" w:hAnsi="Times New Roman" w:cs="Times New Roman"/>
          <w:lang w:eastAsia="sl-SI"/>
        </w:rPr>
        <w:t xml:space="preserve">. </w:t>
      </w:r>
      <w:r w:rsidR="006340B3">
        <w:rPr>
          <w:rFonts w:ascii="Times New Roman" w:eastAsia="Times New Roman" w:hAnsi="Times New Roman" w:cs="Times New Roman"/>
          <w:lang w:eastAsia="sl-SI"/>
        </w:rPr>
        <w:t xml:space="preserve">člena </w:t>
      </w:r>
      <w:r w:rsidRPr="00937FA2">
        <w:rPr>
          <w:rFonts w:ascii="Times New Roman" w:eastAsia="Times New Roman" w:hAnsi="Times New Roman" w:cs="Times New Roman"/>
          <w:lang w:eastAsia="sl-SI"/>
        </w:rPr>
        <w:t xml:space="preserve">ZUJIK ter </w:t>
      </w:r>
      <w:r w:rsidR="009A2FE2" w:rsidRPr="00937FA2">
        <w:rPr>
          <w:rFonts w:ascii="Times New Roman" w:eastAsia="Times New Roman" w:hAnsi="Times New Roman" w:cs="Times New Roman"/>
          <w:lang w:eastAsia="sl-SI"/>
        </w:rPr>
        <w:t>68</w:t>
      </w:r>
      <w:r w:rsidRPr="00937FA2">
        <w:rPr>
          <w:rFonts w:ascii="Times New Roman" w:eastAsia="Times New Roman" w:hAnsi="Times New Roman" w:cs="Times New Roman"/>
          <w:lang w:eastAsia="sl-SI"/>
        </w:rPr>
        <w:t xml:space="preserve">. člena Zakona o stvarnem premoženju države in samoupravnih lokalnih skupnosti </w:t>
      </w:r>
      <w:r w:rsidR="009A2FE2" w:rsidRPr="00937FA2">
        <w:rPr>
          <w:rFonts w:ascii="Times New Roman" w:eastAsia="Times New Roman" w:hAnsi="Times New Roman" w:cs="Times New Roman"/>
          <w:lang w:eastAsia="sl-SI"/>
        </w:rPr>
        <w:t>(Uradni list RS, št. </w:t>
      </w:r>
      <w:hyperlink r:id="rId7" w:tgtFrame="_blank" w:tooltip="Zakon o stvarnem premoženju države in samoupravnih lokalnih skupnosti (ZSPDSLS-1)" w:history="1">
        <w:r w:rsidR="009A2FE2" w:rsidRPr="00937FA2">
          <w:rPr>
            <w:rFonts w:ascii="Times New Roman" w:eastAsia="Times New Roman" w:hAnsi="Times New Roman" w:cs="Times New Roman"/>
            <w:lang w:eastAsia="sl-SI"/>
          </w:rPr>
          <w:t>11/18</w:t>
        </w:r>
      </w:hyperlink>
      <w:r w:rsidR="006340B3">
        <w:rPr>
          <w:rFonts w:ascii="Times New Roman" w:eastAsia="Times New Roman" w:hAnsi="Times New Roman" w:cs="Times New Roman"/>
          <w:lang w:eastAsia="sl-SI"/>
        </w:rPr>
        <w:t>,</w:t>
      </w:r>
      <w:r w:rsidR="009A2FE2" w:rsidRPr="00937FA2">
        <w:rPr>
          <w:rFonts w:ascii="Times New Roman" w:eastAsia="Times New Roman" w:hAnsi="Times New Roman" w:cs="Times New Roman"/>
          <w:lang w:eastAsia="sl-SI"/>
        </w:rPr>
        <w:t> </w:t>
      </w:r>
      <w:hyperlink r:id="rId8" w:tgtFrame="_blank" w:tooltip="Zakon o spremembah in dopolnitvah Zakona o stvarnem premoženju države in samoupravnih lokalnih skupnost" w:history="1">
        <w:r w:rsidR="009A2FE2" w:rsidRPr="00937FA2">
          <w:rPr>
            <w:rFonts w:ascii="Times New Roman" w:eastAsia="Times New Roman" w:hAnsi="Times New Roman" w:cs="Times New Roman"/>
            <w:lang w:eastAsia="sl-SI"/>
          </w:rPr>
          <w:t>79/18</w:t>
        </w:r>
      </w:hyperlink>
      <w:r w:rsidR="006340B3">
        <w:rPr>
          <w:rFonts w:ascii="Times New Roman" w:eastAsia="Times New Roman" w:hAnsi="Times New Roman" w:cs="Times New Roman"/>
          <w:lang w:eastAsia="sl-SI"/>
        </w:rPr>
        <w:t xml:space="preserve"> </w:t>
      </w:r>
      <w:r w:rsidR="006340B3" w:rsidRPr="006340B3">
        <w:rPr>
          <w:rFonts w:ascii="Times New Roman" w:eastAsia="Times New Roman" w:hAnsi="Times New Roman" w:cs="Times New Roman"/>
          <w:lang w:eastAsia="sl-SI"/>
        </w:rPr>
        <w:t>in </w:t>
      </w:r>
      <w:hyperlink r:id="rId9" w:tgtFrame="_blank" w:tooltip="Zakon o ohranjanju in razvoju rokodelstva" w:history="1">
        <w:r w:rsidR="006340B3" w:rsidRPr="006340B3">
          <w:rPr>
            <w:rFonts w:ascii="Times New Roman" w:eastAsia="Times New Roman" w:hAnsi="Times New Roman" w:cs="Times New Roman"/>
            <w:lang w:eastAsia="sl-SI"/>
          </w:rPr>
          <w:t>78/23</w:t>
        </w:r>
      </w:hyperlink>
      <w:r w:rsidR="006340B3" w:rsidRPr="006340B3">
        <w:rPr>
          <w:rFonts w:ascii="Times New Roman" w:eastAsia="Times New Roman" w:hAnsi="Times New Roman" w:cs="Times New Roman"/>
          <w:lang w:eastAsia="sl-SI"/>
        </w:rPr>
        <w:t> – ZORR)</w:t>
      </w:r>
    </w:p>
    <w:p w14:paraId="087B2F3B"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8CF921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6CE3317" w14:textId="6A5FA18A" w:rsidR="0078191D" w:rsidRPr="00937FA2" w:rsidRDefault="0078191D" w:rsidP="0078191D">
      <w:pPr>
        <w:spacing w:after="0" w:line="240" w:lineRule="auto"/>
        <w:jc w:val="center"/>
        <w:rPr>
          <w:rFonts w:ascii="Times New Roman" w:eastAsia="Times New Roman" w:hAnsi="Times New Roman" w:cs="Times New Roman"/>
          <w:lang w:eastAsia="sl-SI"/>
        </w:rPr>
      </w:pPr>
      <w:r w:rsidRPr="00937FA2">
        <w:rPr>
          <w:rFonts w:ascii="Times New Roman" w:eastAsia="Times New Roman" w:hAnsi="Times New Roman" w:cs="Times New Roman"/>
          <w:b/>
          <w:bCs/>
          <w:lang w:eastAsia="sl-SI"/>
        </w:rPr>
        <w:t>JAVNI RAZPIS ZA UGOTAVLJANJE JAVNEGA INTERESA PRI ODDAJI UMETNIŠKIH ATELJEJEV IN</w:t>
      </w:r>
      <w:r w:rsidRPr="00937FA2">
        <w:rPr>
          <w:rFonts w:ascii="Times New Roman" w:eastAsia="Times New Roman" w:hAnsi="Times New Roman" w:cs="Times New Roman"/>
          <w:b/>
          <w:lang w:eastAsia="sl-SI"/>
        </w:rPr>
        <w:t xml:space="preserve"> </w:t>
      </w:r>
      <w:r w:rsidRPr="00937FA2">
        <w:rPr>
          <w:rFonts w:ascii="Times New Roman" w:eastAsia="Times New Roman" w:hAnsi="Times New Roman" w:cs="Times New Roman"/>
          <w:b/>
          <w:bCs/>
          <w:lang w:eastAsia="sl-SI"/>
        </w:rPr>
        <w:t xml:space="preserve">PROSTOROV </w:t>
      </w:r>
      <w:r w:rsidR="00937FA2">
        <w:rPr>
          <w:rFonts w:ascii="Times New Roman" w:eastAsia="Times New Roman" w:hAnsi="Times New Roman" w:cs="Times New Roman"/>
          <w:b/>
          <w:bCs/>
          <w:lang w:eastAsia="sl-SI"/>
        </w:rPr>
        <w:t>ZA KULTURNO DEJAVNOST</w:t>
      </w:r>
      <w:r w:rsidR="00F270AA">
        <w:rPr>
          <w:rFonts w:ascii="Times New Roman" w:eastAsia="Times New Roman" w:hAnsi="Times New Roman" w:cs="Times New Roman"/>
          <w:b/>
          <w:bCs/>
          <w:lang w:eastAsia="sl-SI"/>
        </w:rPr>
        <w:t xml:space="preserve"> V BREZPLAČNO UPORABO</w:t>
      </w:r>
    </w:p>
    <w:p w14:paraId="6F8AD91C"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CB80C9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BC8F691" w14:textId="7494730C"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Objavljeno na spletni strani </w:t>
      </w:r>
      <w:r w:rsidRPr="00BC2BDF">
        <w:rPr>
          <w:rFonts w:ascii="Times New Roman" w:eastAsia="Times New Roman" w:hAnsi="Times New Roman" w:cs="Times New Roman"/>
          <w:b/>
          <w:u w:val="single"/>
          <w:lang w:eastAsia="sl-SI"/>
        </w:rPr>
        <w:t>http://www.ljubljana.si/</w:t>
      </w:r>
      <w:r w:rsidR="00BC2BDF">
        <w:rPr>
          <w:rFonts w:ascii="Times New Roman" w:eastAsia="Times New Roman" w:hAnsi="Times New Roman" w:cs="Times New Roman"/>
          <w:b/>
          <w:u w:val="single"/>
          <w:lang w:eastAsia="sl-SI"/>
        </w:rPr>
        <w:t xml:space="preserve"> </w:t>
      </w:r>
      <w:r w:rsidRPr="00BC2BDF">
        <w:rPr>
          <w:rFonts w:ascii="Times New Roman" w:eastAsia="Times New Roman" w:hAnsi="Times New Roman" w:cs="Times New Roman"/>
          <w:b/>
          <w:lang w:eastAsia="sl-SI"/>
        </w:rPr>
        <w:t xml:space="preserve">od </w:t>
      </w:r>
      <w:r w:rsidR="0057349B" w:rsidRPr="00BC2BDF">
        <w:rPr>
          <w:rFonts w:ascii="Times New Roman" w:eastAsia="Times New Roman" w:hAnsi="Times New Roman" w:cs="Times New Roman"/>
          <w:b/>
          <w:lang w:eastAsia="sl-SI"/>
        </w:rPr>
        <w:t>1</w:t>
      </w:r>
      <w:r w:rsidR="00BC2BDF" w:rsidRPr="00BC2BDF">
        <w:rPr>
          <w:rFonts w:ascii="Times New Roman" w:eastAsia="Times New Roman" w:hAnsi="Times New Roman" w:cs="Times New Roman"/>
          <w:b/>
          <w:lang w:eastAsia="sl-SI"/>
        </w:rPr>
        <w:t>3</w:t>
      </w:r>
      <w:r w:rsidR="009A2FE2" w:rsidRPr="00BC2BDF">
        <w:rPr>
          <w:rFonts w:ascii="Times New Roman" w:eastAsia="Times New Roman" w:hAnsi="Times New Roman" w:cs="Times New Roman"/>
          <w:b/>
          <w:lang w:eastAsia="sl-SI"/>
        </w:rPr>
        <w:t xml:space="preserve">. </w:t>
      </w:r>
      <w:r w:rsidR="00BC2BDF" w:rsidRPr="00BC2BDF">
        <w:rPr>
          <w:rFonts w:ascii="Times New Roman" w:eastAsia="Times New Roman" w:hAnsi="Times New Roman" w:cs="Times New Roman"/>
          <w:b/>
          <w:lang w:eastAsia="sl-SI"/>
        </w:rPr>
        <w:t>6</w:t>
      </w:r>
      <w:r w:rsidR="009A2FE2" w:rsidRPr="00BC2BDF">
        <w:rPr>
          <w:rFonts w:ascii="Times New Roman" w:eastAsia="Times New Roman" w:hAnsi="Times New Roman" w:cs="Times New Roman"/>
          <w:b/>
          <w:lang w:eastAsia="sl-SI"/>
        </w:rPr>
        <w:t>. 202</w:t>
      </w:r>
      <w:r w:rsidR="00BC2BDF" w:rsidRPr="00BC2BDF">
        <w:rPr>
          <w:rFonts w:ascii="Times New Roman" w:eastAsia="Times New Roman" w:hAnsi="Times New Roman" w:cs="Times New Roman"/>
          <w:b/>
          <w:lang w:eastAsia="sl-SI"/>
        </w:rPr>
        <w:t>5</w:t>
      </w:r>
      <w:r w:rsidRPr="00BC2BDF">
        <w:rPr>
          <w:rFonts w:ascii="Times New Roman" w:eastAsia="Times New Roman" w:hAnsi="Times New Roman" w:cs="Times New Roman"/>
          <w:b/>
          <w:lang w:eastAsia="sl-SI"/>
        </w:rPr>
        <w:t xml:space="preserve"> do </w:t>
      </w:r>
      <w:r w:rsidR="0057349B" w:rsidRPr="00BC2BDF">
        <w:rPr>
          <w:rFonts w:ascii="Times New Roman" w:eastAsia="Times New Roman" w:hAnsi="Times New Roman" w:cs="Times New Roman"/>
          <w:b/>
          <w:lang w:eastAsia="sl-SI"/>
        </w:rPr>
        <w:t>1</w:t>
      </w:r>
      <w:r w:rsidR="00BC2BDF" w:rsidRPr="00BC2BDF">
        <w:rPr>
          <w:rFonts w:ascii="Times New Roman" w:eastAsia="Times New Roman" w:hAnsi="Times New Roman" w:cs="Times New Roman"/>
          <w:b/>
          <w:lang w:eastAsia="sl-SI"/>
        </w:rPr>
        <w:t>4</w:t>
      </w:r>
      <w:r w:rsidRPr="00BC2BDF">
        <w:rPr>
          <w:rFonts w:ascii="Times New Roman" w:eastAsia="Times New Roman" w:hAnsi="Times New Roman" w:cs="Times New Roman"/>
          <w:b/>
          <w:lang w:eastAsia="sl-SI"/>
        </w:rPr>
        <w:t xml:space="preserve">. </w:t>
      </w:r>
      <w:r w:rsidR="00BC2BDF" w:rsidRPr="00BC2BDF">
        <w:rPr>
          <w:rFonts w:ascii="Times New Roman" w:eastAsia="Times New Roman" w:hAnsi="Times New Roman" w:cs="Times New Roman"/>
          <w:b/>
          <w:lang w:eastAsia="sl-SI"/>
        </w:rPr>
        <w:t>7</w:t>
      </w:r>
      <w:r w:rsidRPr="00BC2BDF">
        <w:rPr>
          <w:rFonts w:ascii="Times New Roman" w:eastAsia="Times New Roman" w:hAnsi="Times New Roman" w:cs="Times New Roman"/>
          <w:b/>
          <w:lang w:eastAsia="sl-SI"/>
        </w:rPr>
        <w:t>. 20</w:t>
      </w:r>
      <w:r w:rsidR="009A2FE2" w:rsidRPr="00BC2BDF">
        <w:rPr>
          <w:rFonts w:ascii="Times New Roman" w:eastAsia="Times New Roman" w:hAnsi="Times New Roman" w:cs="Times New Roman"/>
          <w:b/>
          <w:lang w:eastAsia="sl-SI"/>
        </w:rPr>
        <w:t>2</w:t>
      </w:r>
      <w:r w:rsidR="00BC2BDF" w:rsidRPr="00BC2BDF">
        <w:rPr>
          <w:rFonts w:ascii="Times New Roman" w:eastAsia="Times New Roman" w:hAnsi="Times New Roman" w:cs="Times New Roman"/>
          <w:b/>
          <w:lang w:eastAsia="sl-SI"/>
        </w:rPr>
        <w:t>5</w:t>
      </w:r>
      <w:r w:rsidRPr="00BC2BDF">
        <w:rPr>
          <w:rFonts w:ascii="Times New Roman" w:eastAsia="Times New Roman" w:hAnsi="Times New Roman" w:cs="Times New Roman"/>
          <w:lang w:eastAsia="sl-SI"/>
        </w:rPr>
        <w:t>.</w:t>
      </w:r>
    </w:p>
    <w:p w14:paraId="67A80B7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4CCB88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CD1281B"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PREDMET RAZPISA</w:t>
      </w:r>
    </w:p>
    <w:p w14:paraId="6EFC6BB2"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4BC8E56" w14:textId="1B60BA9A"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Predmet razpisa je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umetniških ateljejev in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prostorov </w:t>
      </w:r>
      <w:r w:rsidR="00937FA2">
        <w:rPr>
          <w:rFonts w:ascii="Times New Roman" w:eastAsia="Times New Roman" w:hAnsi="Times New Roman" w:cs="Times New Roman"/>
          <w:lang w:eastAsia="sl-SI"/>
        </w:rPr>
        <w:t>za kulturno dejavnost</w:t>
      </w:r>
      <w:r w:rsidR="00F270AA" w:rsidRPr="00F270AA">
        <w:rPr>
          <w:rFonts w:ascii="Times New Roman" w:eastAsia="Times New Roman" w:hAnsi="Times New Roman" w:cs="Times New Roman"/>
          <w:lang w:eastAsia="sl-SI"/>
        </w:rPr>
        <w:t xml:space="preserve"> </w:t>
      </w:r>
      <w:r w:rsidR="00F270AA">
        <w:rPr>
          <w:rFonts w:ascii="Times New Roman" w:eastAsia="Times New Roman" w:hAnsi="Times New Roman" w:cs="Times New Roman"/>
          <w:lang w:eastAsia="sl-SI"/>
        </w:rPr>
        <w:t>v brezplačno uporabo</w:t>
      </w:r>
      <w:r w:rsidRPr="00937FA2">
        <w:rPr>
          <w:rFonts w:ascii="Times New Roman" w:eastAsia="Times New Roman" w:hAnsi="Times New Roman" w:cs="Times New Roman"/>
          <w:lang w:eastAsia="sl-SI"/>
        </w:rPr>
        <w:t>.</w:t>
      </w:r>
    </w:p>
    <w:p w14:paraId="30AD710E" w14:textId="77777777"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Razpis se nanaša na: </w:t>
      </w:r>
    </w:p>
    <w:p w14:paraId="08D6EA93" w14:textId="77777777"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w:t>
      </w:r>
      <w:r w:rsidR="00243A47" w:rsidRPr="00937FA2">
        <w:rPr>
          <w:rFonts w:ascii="Times New Roman" w:eastAsia="Times New Roman" w:hAnsi="Times New Roman" w:cs="Times New Roman"/>
          <w:lang w:eastAsia="sl-SI"/>
        </w:rPr>
        <w:t xml:space="preserve">v katerih posamezniki opravljajo dejavnost </w:t>
      </w:r>
      <w:r w:rsidRPr="00937FA2">
        <w:rPr>
          <w:rFonts w:ascii="Times New Roman" w:eastAsia="Times New Roman" w:hAnsi="Times New Roman" w:cs="Times New Roman"/>
          <w:lang w:eastAsia="sl-SI"/>
        </w:rPr>
        <w:t>in 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ki bodo na razpolago od objave razpisa do </w:t>
      </w:r>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A),</w:t>
      </w:r>
    </w:p>
    <w:p w14:paraId="37F1BDA1" w14:textId="30F979CC"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prostore v lasti MOL, ki jih za izvajanje kulturne dejavnosti uporabljajo nevladne organizacije</w:t>
      </w:r>
      <w:r w:rsidR="00A179A2">
        <w:rPr>
          <w:rFonts w:ascii="Times New Roman" w:eastAsia="Times New Roman" w:hAnsi="Times New Roman" w:cs="Times New Roman"/>
          <w:lang w:eastAsia="sl-SI"/>
        </w:rPr>
        <w:t xml:space="preserve"> in</w:t>
      </w:r>
      <w:r w:rsidRPr="00937FA2">
        <w:rPr>
          <w:rFonts w:ascii="Times New Roman" w:eastAsia="Times New Roman" w:hAnsi="Times New Roman" w:cs="Times New Roman"/>
          <w:lang w:eastAsia="sl-SI"/>
        </w:rPr>
        <w:t xml:space="preserve"> posamezniki</w:t>
      </w:r>
      <w:r w:rsidR="007C62F1" w:rsidRPr="00937FA2">
        <w:rPr>
          <w:rFonts w:ascii="Times New Roman" w:eastAsia="Times New Roman" w:hAnsi="Times New Roman" w:cs="Times New Roman"/>
          <w:lang w:eastAsia="sl-SI"/>
        </w:rPr>
        <w:t xml:space="preserve"> in prostore v lasti MOL, ki bodo na razpolago od objave razpisa </w:t>
      </w:r>
      <w:r w:rsidR="00590350">
        <w:rPr>
          <w:rFonts w:ascii="Times New Roman" w:eastAsia="Times New Roman" w:hAnsi="Times New Roman" w:cs="Times New Roman"/>
          <w:lang w:eastAsia="sl-SI"/>
        </w:rPr>
        <w:t xml:space="preserve">do </w:t>
      </w:r>
      <w:bookmarkStart w:id="0" w:name="_GoBack"/>
      <w:bookmarkEnd w:id="0"/>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B).</w:t>
      </w:r>
    </w:p>
    <w:p w14:paraId="5004941E" w14:textId="77777777" w:rsidR="0078191D" w:rsidRPr="00937FA2" w:rsidRDefault="0078191D" w:rsidP="005E0312">
      <w:pPr>
        <w:pStyle w:val="Odstavekseznama"/>
        <w:rPr>
          <w:rFonts w:ascii="Times New Roman" w:eastAsia="Times New Roman" w:hAnsi="Times New Roman" w:cs="Times New Roman"/>
          <w:lang w:eastAsia="sl-SI"/>
        </w:rPr>
      </w:pPr>
    </w:p>
    <w:p w14:paraId="23E3D606" w14:textId="50FF224D"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A</w:t>
      </w:r>
      <w:r w:rsidR="00937FA2">
        <w:rPr>
          <w:rFonts w:ascii="Times New Roman" w:eastAsia="Times New Roman" w:hAnsi="Times New Roman" w:cs="Times New Roman"/>
          <w:b/>
          <w:lang w:eastAsia="sl-SI"/>
        </w:rPr>
        <w:t>:</w:t>
      </w:r>
      <w:r w:rsidRPr="00937FA2">
        <w:rPr>
          <w:rFonts w:ascii="Times New Roman" w:eastAsia="Times New Roman" w:hAnsi="Times New Roman" w:cs="Times New Roman"/>
          <w:b/>
          <w:lang w:eastAsia="sl-SI"/>
        </w:rPr>
        <w:t xml:space="preserve">  U</w:t>
      </w:r>
      <w:r w:rsidRPr="00937FA2">
        <w:rPr>
          <w:rFonts w:ascii="Times New Roman" w:eastAsia="Times New Roman" w:hAnsi="Times New Roman" w:cs="Times New Roman"/>
          <w:b/>
          <w:bCs/>
          <w:lang w:eastAsia="sl-SI"/>
        </w:rPr>
        <w:t xml:space="preserve">GOTAVLJANJE JAVNEGA INTERESA PRI ODDAJI UMETNIŠKIH ATELJEJEV </w:t>
      </w:r>
    </w:p>
    <w:p w14:paraId="76967314"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4C9AA60" w14:textId="1515743D" w:rsidR="00FE2C5E" w:rsidRPr="00937FA2" w:rsidRDefault="0078191D" w:rsidP="00FE2C5E">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1 – </w:t>
      </w:r>
      <w:r w:rsidR="00FE2C5E" w:rsidRPr="00937FA2">
        <w:rPr>
          <w:rFonts w:ascii="Times New Roman" w:eastAsia="Times New Roman" w:hAnsi="Times New Roman" w:cs="Times New Roman"/>
          <w:lang w:eastAsia="sl-SI"/>
        </w:rPr>
        <w:t xml:space="preserve">Posamezniki, ki opravljajo dejavnost na področju likovne/vizualne umetnosti v </w:t>
      </w:r>
      <w:r w:rsidR="00FD0FFA">
        <w:rPr>
          <w:rFonts w:ascii="Times New Roman" w:eastAsia="Times New Roman" w:hAnsi="Times New Roman" w:cs="Times New Roman"/>
          <w:lang w:eastAsia="sl-SI"/>
        </w:rPr>
        <w:t>umetniških ateljejih</w:t>
      </w:r>
      <w:r w:rsidR="00FE2C5E" w:rsidRPr="00937FA2">
        <w:rPr>
          <w:rFonts w:ascii="Times New Roman" w:eastAsia="Times New Roman" w:hAnsi="Times New Roman" w:cs="Times New Roman"/>
          <w:lang w:eastAsia="sl-SI"/>
        </w:rPr>
        <w:t xml:space="preserve"> v lasti MOL in se jim pogodba o uporabi izteče </w:t>
      </w:r>
      <w:r w:rsidR="00EA6420">
        <w:rPr>
          <w:rFonts w:ascii="Times New Roman" w:eastAsia="Times New Roman" w:hAnsi="Times New Roman" w:cs="Times New Roman"/>
          <w:lang w:eastAsia="sl-SI"/>
        </w:rPr>
        <w:t>v letu 202</w:t>
      </w:r>
      <w:r w:rsidR="00F86AFA">
        <w:rPr>
          <w:rFonts w:ascii="Times New Roman" w:eastAsia="Times New Roman" w:hAnsi="Times New Roman" w:cs="Times New Roman"/>
          <w:lang w:eastAsia="sl-SI"/>
        </w:rPr>
        <w:t>5</w:t>
      </w:r>
      <w:r w:rsidR="00F74E42" w:rsidRPr="00937FA2">
        <w:rPr>
          <w:rFonts w:ascii="Times New Roman" w:eastAsia="Times New Roman" w:hAnsi="Times New Roman" w:cs="Times New Roman"/>
          <w:lang w:eastAsia="sl-SI"/>
        </w:rPr>
        <w:t xml:space="preserve">. </w:t>
      </w:r>
    </w:p>
    <w:p w14:paraId="4799CBC3" w14:textId="77777777" w:rsidR="0078191D" w:rsidRPr="00937FA2" w:rsidRDefault="0078191D" w:rsidP="00FE2C5E">
      <w:pPr>
        <w:pStyle w:val="Odstavekseznama"/>
        <w:spacing w:after="0" w:line="240" w:lineRule="auto"/>
        <w:jc w:val="both"/>
        <w:rPr>
          <w:rFonts w:ascii="Times New Roman" w:eastAsia="Times New Roman" w:hAnsi="Times New Roman" w:cs="Times New Roman"/>
          <w:lang w:eastAsia="sl-SI"/>
        </w:rPr>
      </w:pPr>
    </w:p>
    <w:p w14:paraId="722ADC17" w14:textId="26727755" w:rsidR="0078191D" w:rsidRPr="00937FA2" w:rsidRDefault="0078191D" w:rsidP="0078191D">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2 – </w:t>
      </w:r>
      <w:r w:rsidR="00FE2C5E" w:rsidRPr="00937FA2">
        <w:rPr>
          <w:rFonts w:ascii="Times New Roman" w:eastAsia="Times New Roman" w:hAnsi="Times New Roman" w:cs="Times New Roman"/>
          <w:lang w:eastAsia="sl-SI"/>
        </w:rPr>
        <w:t xml:space="preserve">Posamezniki, ki želijo za izvajanje umetniške dejavnosti na področju likovne/vizualne dejavnosti uporabljati </w:t>
      </w:r>
      <w:r w:rsidR="00FD0FFA">
        <w:rPr>
          <w:rFonts w:ascii="Times New Roman" w:eastAsia="Times New Roman" w:hAnsi="Times New Roman" w:cs="Times New Roman"/>
          <w:lang w:eastAsia="sl-SI"/>
        </w:rPr>
        <w:t>umetniške ateljeje v lasti</w:t>
      </w:r>
      <w:r w:rsidR="00FE2C5E" w:rsidRPr="00937FA2">
        <w:rPr>
          <w:rFonts w:ascii="Times New Roman" w:eastAsia="Times New Roman" w:hAnsi="Times New Roman" w:cs="Times New Roman"/>
          <w:lang w:eastAsia="sl-SI"/>
        </w:rPr>
        <w:t xml:space="preserve"> MOL, </w:t>
      </w:r>
      <w:r w:rsidRPr="00937FA2">
        <w:rPr>
          <w:rFonts w:ascii="Times New Roman" w:eastAsia="Times New Roman" w:hAnsi="Times New Roman" w:cs="Times New Roman"/>
          <w:lang w:eastAsia="sl-SI"/>
        </w:rPr>
        <w:t>ki bodo na razpolago od ob</w:t>
      </w:r>
      <w:r w:rsidR="004F2681" w:rsidRPr="00937FA2">
        <w:rPr>
          <w:rFonts w:ascii="Times New Roman" w:eastAsia="Times New Roman" w:hAnsi="Times New Roman" w:cs="Times New Roman"/>
          <w:lang w:eastAsia="sl-SI"/>
        </w:rPr>
        <w:t xml:space="preserve">jave razpisa </w:t>
      </w:r>
      <w:r w:rsidR="00FE2C5E" w:rsidRPr="00937FA2">
        <w:rPr>
          <w:rFonts w:ascii="Times New Roman" w:eastAsia="Times New Roman" w:hAnsi="Times New Roman" w:cs="Times New Roman"/>
          <w:lang w:eastAsia="sl-SI"/>
        </w:rPr>
        <w:t>do preklica oz. objave novega razpisa.</w:t>
      </w:r>
    </w:p>
    <w:p w14:paraId="714A5FE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D4E235E" w14:textId="1FC17D46" w:rsidR="0078191D" w:rsidRPr="00937FA2" w:rsidRDefault="00FE2C5E"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Za SKLOP 2 bo </w:t>
      </w:r>
      <w:r w:rsidR="0078191D" w:rsidRPr="00937FA2">
        <w:rPr>
          <w:rFonts w:ascii="Times New Roman" w:eastAsia="Times New Roman" w:hAnsi="Times New Roman" w:cs="Times New Roman"/>
          <w:lang w:eastAsia="sl-SI"/>
        </w:rPr>
        <w:t xml:space="preserve">vzpostavljena prednostna lista. </w:t>
      </w:r>
      <w:r w:rsidR="00BF52BB">
        <w:rPr>
          <w:rFonts w:ascii="Times New Roman" w:eastAsia="Times New Roman" w:hAnsi="Times New Roman" w:cs="Times New Roman"/>
          <w:lang w:eastAsia="sl-SI"/>
        </w:rPr>
        <w:t>Prijavitelji bodo k podpisu pogodbe p</w:t>
      </w:r>
      <w:r w:rsidR="0078191D" w:rsidRPr="00937FA2">
        <w:rPr>
          <w:rFonts w:ascii="Times New Roman" w:eastAsia="Times New Roman" w:hAnsi="Times New Roman" w:cs="Times New Roman"/>
          <w:lang w:eastAsia="sl-SI"/>
        </w:rPr>
        <w:t xml:space="preserve">ozvani takoj, ko se bo kateri od </w:t>
      </w:r>
      <w:r w:rsidR="007C62F1" w:rsidRPr="00937FA2">
        <w:rPr>
          <w:rFonts w:ascii="Times New Roman" w:eastAsia="Times New Roman" w:hAnsi="Times New Roman" w:cs="Times New Roman"/>
          <w:lang w:eastAsia="sl-SI"/>
        </w:rPr>
        <w:t>ateljejev</w:t>
      </w:r>
      <w:r w:rsidR="0078191D" w:rsidRPr="00937FA2">
        <w:rPr>
          <w:rFonts w:ascii="Times New Roman" w:eastAsia="Times New Roman" w:hAnsi="Times New Roman" w:cs="Times New Roman"/>
          <w:lang w:eastAsia="sl-SI"/>
        </w:rPr>
        <w:t xml:space="preserve"> sprostil. Prednostna lista A bo objavljena </w:t>
      </w:r>
      <w:r w:rsidR="00497035" w:rsidRPr="00937FA2">
        <w:rPr>
          <w:rFonts w:ascii="Times New Roman" w:eastAsia="Times New Roman" w:hAnsi="Times New Roman" w:cs="Times New Roman"/>
          <w:lang w:eastAsia="sl-SI"/>
        </w:rPr>
        <w:t xml:space="preserve">na spletni strani Mestne občine Ljubljana </w:t>
      </w:r>
      <w:r w:rsidR="0078191D" w:rsidRPr="00937FA2">
        <w:rPr>
          <w:rFonts w:ascii="Times New Roman" w:eastAsia="Times New Roman" w:hAnsi="Times New Roman" w:cs="Times New Roman"/>
          <w:lang w:eastAsia="sl-SI"/>
        </w:rPr>
        <w:t>in bo velja</w:t>
      </w:r>
      <w:r w:rsidR="007C62F1" w:rsidRPr="00937FA2">
        <w:rPr>
          <w:rFonts w:ascii="Times New Roman" w:eastAsia="Times New Roman" w:hAnsi="Times New Roman" w:cs="Times New Roman"/>
          <w:lang w:eastAsia="sl-SI"/>
        </w:rPr>
        <w:t>la</w:t>
      </w:r>
      <w:r w:rsidR="0078191D" w:rsidRPr="00937FA2">
        <w:rPr>
          <w:rFonts w:ascii="Times New Roman" w:eastAsia="Times New Roman" w:hAnsi="Times New Roman" w:cs="Times New Roman"/>
          <w:lang w:eastAsia="sl-SI"/>
        </w:rPr>
        <w:t xml:space="preserve"> do</w:t>
      </w:r>
      <w:r w:rsidR="005E0312"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 xml:space="preserve">preklica oz. objave novega razpisa. </w:t>
      </w:r>
    </w:p>
    <w:p w14:paraId="49AFB02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404B9CD"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7458E92D" w14:textId="77777777" w:rsidR="0078191D" w:rsidRPr="00937FA2" w:rsidRDefault="00862916" w:rsidP="00DC6A2B">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Upravičene osebe za sodelovanje na razpisu so: </w:t>
      </w:r>
    </w:p>
    <w:p w14:paraId="11F65F5B"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posamezniki, ki opravljajo dejavnost na področjih likovne/vizualne umetnosti in imajo akademski naziv iz tega področja oziroma so kot posamezniki vpisani v razvid samozaposlenih v kulturi pri Ministrstvu za kulturo s poklicem slikar</w:t>
      </w:r>
      <w:r w:rsidR="007C62F1"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kipar</w:t>
      </w:r>
      <w:r w:rsidR="007C62F1" w:rsidRPr="00937FA2">
        <w:rPr>
          <w:rFonts w:ascii="Times New Roman" w:eastAsia="Times New Roman" w:hAnsi="Times New Roman" w:cs="Times New Roman"/>
          <w:lang w:eastAsia="sl-SI"/>
        </w:rPr>
        <w:t xml:space="preserve">, ilustrator, fotograf, grafik, </w:t>
      </w:r>
      <w:r w:rsidR="007910DF" w:rsidRPr="00937FA2">
        <w:rPr>
          <w:rFonts w:ascii="Times New Roman" w:eastAsia="Times New Roman" w:hAnsi="Times New Roman" w:cs="Times New Roman"/>
          <w:lang w:eastAsia="sl-SI"/>
        </w:rPr>
        <w:t>intermedijski umetnik</w:t>
      </w:r>
      <w:r w:rsidR="00243A47" w:rsidRPr="00937FA2">
        <w:rPr>
          <w:rFonts w:ascii="Times New Roman" w:eastAsia="Times New Roman" w:hAnsi="Times New Roman" w:cs="Times New Roman"/>
          <w:lang w:eastAsia="sl-SI"/>
        </w:rPr>
        <w:t>,</w:t>
      </w:r>
    </w:p>
    <w:p w14:paraId="33B4F136" w14:textId="77777777" w:rsidR="0078191D"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svojo dejavnost izvajajo v </w:t>
      </w:r>
      <w:r w:rsidR="0078191D" w:rsidRPr="00937FA2">
        <w:rPr>
          <w:rFonts w:ascii="Times New Roman" w:eastAsia="Times New Roman" w:hAnsi="Times New Roman" w:cs="Times New Roman"/>
          <w:lang w:eastAsia="sl-SI"/>
        </w:rPr>
        <w:t>Mestni občini Ljubljana</w:t>
      </w:r>
      <w:r w:rsidR="00243A47" w:rsidRPr="00937FA2">
        <w:rPr>
          <w:rFonts w:ascii="Times New Roman" w:eastAsia="Times New Roman" w:hAnsi="Times New Roman" w:cs="Times New Roman"/>
          <w:lang w:eastAsia="sl-SI"/>
        </w:rPr>
        <w:t>,</w:t>
      </w:r>
    </w:p>
    <w:p w14:paraId="3F968593" w14:textId="77777777" w:rsidR="00A77400"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prostora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 xml:space="preserve">) </w:t>
      </w:r>
    </w:p>
    <w:p w14:paraId="0C8F33E5"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 v katerih lahko izvajajo svojo dejavnost.</w:t>
      </w:r>
    </w:p>
    <w:p w14:paraId="6CC68359" w14:textId="77777777" w:rsidR="0078191D" w:rsidRPr="00937FA2" w:rsidRDefault="0078191D" w:rsidP="0078191D">
      <w:pPr>
        <w:spacing w:after="0" w:line="240" w:lineRule="auto"/>
        <w:ind w:left="540"/>
        <w:rPr>
          <w:rFonts w:ascii="Times New Roman" w:eastAsia="Times New Roman" w:hAnsi="Times New Roman" w:cs="Times New Roman"/>
          <w:lang w:eastAsia="sl-SI"/>
        </w:rPr>
      </w:pPr>
    </w:p>
    <w:p w14:paraId="16A9DF27"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lastRenderedPageBreak/>
        <w:t>Kriteriji, na osnovi katerih se vrednoti javni interes na področju kulture oziroma pomen za javni kulturni prostor na območju Mestne občine Ljubljana:</w:t>
      </w:r>
    </w:p>
    <w:p w14:paraId="0DE28B5A" w14:textId="66D6278A" w:rsidR="0078191D" w:rsidRDefault="0078191D" w:rsidP="0078191D">
      <w:pPr>
        <w:spacing w:after="0" w:line="240" w:lineRule="auto"/>
        <w:rPr>
          <w:rFonts w:ascii="Times New Roman" w:eastAsia="Times New Roman" w:hAnsi="Times New Roman" w:cs="Times New Roman"/>
          <w:b/>
          <w:lang w:eastAsia="sl-SI"/>
        </w:rPr>
      </w:pPr>
    </w:p>
    <w:p w14:paraId="40B7CF98" w14:textId="3882ADDE" w:rsidR="00625BEF" w:rsidRDefault="00625BEF" w:rsidP="0078191D">
      <w:pPr>
        <w:spacing w:after="0" w:line="240" w:lineRule="auto"/>
        <w:rPr>
          <w:rFonts w:ascii="Times New Roman" w:eastAsia="Times New Roman" w:hAnsi="Times New Roman" w:cs="Times New Roman"/>
          <w:b/>
          <w:lang w:eastAsia="sl-SI"/>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625BEF" w:rsidRPr="00D310F6" w14:paraId="4519CAC0" w14:textId="77777777" w:rsidTr="005042FF">
        <w:trPr>
          <w:jc w:val="center"/>
        </w:trPr>
        <w:tc>
          <w:tcPr>
            <w:tcW w:w="8389" w:type="dxa"/>
            <w:tcBorders>
              <w:bottom w:val="single" w:sz="4" w:space="0" w:color="auto"/>
            </w:tcBorders>
            <w:shd w:val="clear" w:color="auto" w:fill="auto"/>
            <w:vAlign w:val="center"/>
          </w:tcPr>
          <w:p w14:paraId="5E91DC26" w14:textId="77777777" w:rsidR="00625BEF" w:rsidRPr="006340B3" w:rsidRDefault="00625BEF" w:rsidP="005042FF">
            <w:pPr>
              <w:spacing w:after="0" w:line="240" w:lineRule="auto"/>
              <w:jc w:val="both"/>
              <w:rPr>
                <w:rFonts w:ascii="Times New Roman" w:hAnsi="Times New Roman" w:cs="Times New Roman"/>
                <w:bCs/>
              </w:rPr>
            </w:pPr>
            <w:r w:rsidRPr="006340B3">
              <w:rPr>
                <w:rFonts w:ascii="Times New Roman" w:hAnsi="Times New Roman"/>
                <w:bCs/>
              </w:rPr>
              <w:t>Kriterij</w:t>
            </w:r>
          </w:p>
        </w:tc>
        <w:tc>
          <w:tcPr>
            <w:tcW w:w="1134" w:type="dxa"/>
            <w:tcBorders>
              <w:bottom w:val="single" w:sz="4" w:space="0" w:color="auto"/>
            </w:tcBorders>
            <w:shd w:val="clear" w:color="auto" w:fill="auto"/>
            <w:vAlign w:val="center"/>
          </w:tcPr>
          <w:p w14:paraId="1CB77540" w14:textId="77777777" w:rsidR="00625BEF" w:rsidRPr="006340B3" w:rsidRDefault="00625BEF" w:rsidP="005042FF">
            <w:pPr>
              <w:spacing w:after="0" w:line="240" w:lineRule="auto"/>
              <w:rPr>
                <w:rFonts w:ascii="Times New Roman" w:hAnsi="Times New Roman" w:cs="Times New Roman"/>
                <w:bCs/>
              </w:rPr>
            </w:pPr>
            <w:r w:rsidRPr="006340B3">
              <w:rPr>
                <w:rFonts w:ascii="Times New Roman" w:hAnsi="Times New Roman" w:cs="Times New Roman"/>
                <w:bCs/>
              </w:rPr>
              <w:t>Število možnih točk</w:t>
            </w:r>
          </w:p>
        </w:tc>
      </w:tr>
      <w:tr w:rsidR="00625BEF" w:rsidRPr="00D310F6" w14:paraId="4E457399" w14:textId="77777777" w:rsidTr="005042FF">
        <w:trPr>
          <w:jc w:val="center"/>
        </w:trPr>
        <w:tc>
          <w:tcPr>
            <w:tcW w:w="8389" w:type="dxa"/>
            <w:tcBorders>
              <w:bottom w:val="single" w:sz="4" w:space="0" w:color="auto"/>
            </w:tcBorders>
            <w:shd w:val="clear" w:color="auto" w:fill="auto"/>
            <w:vAlign w:val="center"/>
          </w:tcPr>
          <w:p w14:paraId="098411ED"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1. Kakovost dosedanjega dela oz. reference prijavitelja</w:t>
            </w:r>
          </w:p>
        </w:tc>
        <w:tc>
          <w:tcPr>
            <w:tcW w:w="1134" w:type="dxa"/>
            <w:tcBorders>
              <w:bottom w:val="single" w:sz="4" w:space="0" w:color="auto"/>
            </w:tcBorders>
            <w:shd w:val="clear" w:color="auto" w:fill="auto"/>
            <w:vAlign w:val="center"/>
          </w:tcPr>
          <w:p w14:paraId="2AB07356" w14:textId="77777777" w:rsidR="00625BEF" w:rsidRPr="00D310F6" w:rsidRDefault="00625BEF" w:rsidP="005042FF">
            <w:pPr>
              <w:spacing w:after="0" w:line="240" w:lineRule="auto"/>
              <w:jc w:val="center"/>
              <w:rPr>
                <w:rFonts w:ascii="Times New Roman" w:hAnsi="Times New Roman" w:cs="Times New Roman"/>
                <w:b/>
                <w:bCs/>
              </w:rPr>
            </w:pPr>
            <w:r>
              <w:rPr>
                <w:rFonts w:ascii="Times New Roman" w:hAnsi="Times New Roman"/>
                <w:b/>
                <w:bCs/>
              </w:rPr>
              <w:t>84</w:t>
            </w:r>
          </w:p>
        </w:tc>
      </w:tr>
      <w:tr w:rsidR="00625BEF" w:rsidRPr="00D310F6" w14:paraId="55AC121C" w14:textId="77777777" w:rsidTr="005042FF">
        <w:trPr>
          <w:jc w:val="center"/>
        </w:trPr>
        <w:tc>
          <w:tcPr>
            <w:tcW w:w="8389" w:type="dxa"/>
            <w:tcBorders>
              <w:bottom w:val="single" w:sz="4" w:space="0" w:color="auto"/>
            </w:tcBorders>
            <w:shd w:val="clear" w:color="auto" w:fill="auto"/>
            <w:vAlign w:val="center"/>
          </w:tcPr>
          <w:p w14:paraId="597087C0"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a. nagrade, priznanja, štipendije</w:t>
            </w:r>
          </w:p>
          <w:p w14:paraId="4D14C26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Prešernova nagrada/nagrada Prešernovega sklada (5 točk)</w:t>
            </w:r>
          </w:p>
          <w:p w14:paraId="30734B6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Župančičeva nagrada, Jakopičeva nagrada/priznanje, stanovska nagrada/priznanje </w:t>
            </w:r>
          </w:p>
          <w:p w14:paraId="522081A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3 točke, največ 9 točk)</w:t>
            </w:r>
          </w:p>
          <w:p w14:paraId="441B290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druga nagrada/priznanje, študentska nagrada/priznanje, delovna štipendija </w:t>
            </w:r>
          </w:p>
          <w:p w14:paraId="6101DC50"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Ministrstva za kulturo RS, mednarodna štipendija (vsaka po 2 točki, največ 6 točk)</w:t>
            </w:r>
          </w:p>
        </w:tc>
        <w:tc>
          <w:tcPr>
            <w:tcW w:w="1134" w:type="dxa"/>
            <w:tcBorders>
              <w:bottom w:val="single" w:sz="4" w:space="0" w:color="auto"/>
            </w:tcBorders>
            <w:shd w:val="clear" w:color="auto" w:fill="auto"/>
            <w:vAlign w:val="center"/>
          </w:tcPr>
          <w:p w14:paraId="1F6DE30C"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20</w:t>
            </w:r>
          </w:p>
        </w:tc>
      </w:tr>
      <w:tr w:rsidR="00625BEF" w:rsidRPr="00D310F6" w14:paraId="45F24F6B" w14:textId="77777777" w:rsidTr="005042FF">
        <w:trPr>
          <w:jc w:val="center"/>
        </w:trPr>
        <w:tc>
          <w:tcPr>
            <w:tcW w:w="8389" w:type="dxa"/>
            <w:tcBorders>
              <w:bottom w:val="single" w:sz="4" w:space="0" w:color="auto"/>
            </w:tcBorders>
            <w:shd w:val="clear" w:color="auto" w:fill="auto"/>
            <w:vAlign w:val="center"/>
          </w:tcPr>
          <w:p w14:paraId="453F9257" w14:textId="0D98A220"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b. samostojne razstave v obdobju 2010–202</w:t>
            </w:r>
            <w:r w:rsidR="00F86AFA">
              <w:rPr>
                <w:rFonts w:ascii="Times New Roman" w:hAnsi="Times New Roman" w:cs="Times New Roman"/>
                <w:b/>
                <w:bCs/>
              </w:rPr>
              <w:t>5</w:t>
            </w:r>
          </w:p>
          <w:p w14:paraId="32DDE91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mednarodnih </w:t>
            </w:r>
            <w:bookmarkStart w:id="1" w:name="_Hlk99028976"/>
            <w:r w:rsidRPr="00D310F6">
              <w:rPr>
                <w:rFonts w:ascii="Times New Roman" w:hAnsi="Times New Roman" w:cs="Times New Roman"/>
              </w:rPr>
              <w:t xml:space="preserve">institucionaliziranih </w:t>
            </w:r>
            <w:bookmarkEnd w:id="1"/>
            <w:r w:rsidRPr="00D310F6">
              <w:rPr>
                <w:rFonts w:ascii="Times New Roman" w:hAnsi="Times New Roman" w:cs="Times New Roman"/>
              </w:rPr>
              <w:t>razstaviščih (vsaka po 3 točke, največ 9 točk)</w:t>
            </w:r>
          </w:p>
          <w:p w14:paraId="0644479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slovenskih razstaviščih: </w:t>
            </w:r>
          </w:p>
          <w:p w14:paraId="047B27B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1) nacionalni, občinski in medobčinski muzeji/galerije (vsaka po 3 točke, največ 9 točk)</w:t>
            </w:r>
          </w:p>
          <w:p w14:paraId="03AFC312"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2) razstavišča javnih zavodov, nevladnih organizacij in zasebnih organizacij </w:t>
            </w:r>
          </w:p>
          <w:p w14:paraId="08DB3B5F"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2 točki, največ 6 točk)</w:t>
            </w:r>
          </w:p>
        </w:tc>
        <w:tc>
          <w:tcPr>
            <w:tcW w:w="1134" w:type="dxa"/>
            <w:tcBorders>
              <w:bottom w:val="single" w:sz="4" w:space="0" w:color="auto"/>
            </w:tcBorders>
            <w:shd w:val="clear" w:color="auto" w:fill="auto"/>
            <w:vAlign w:val="center"/>
          </w:tcPr>
          <w:p w14:paraId="5D8156F8"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24</w:t>
            </w:r>
          </w:p>
        </w:tc>
      </w:tr>
      <w:tr w:rsidR="00625BEF" w:rsidRPr="00D310F6" w14:paraId="1272A946" w14:textId="77777777" w:rsidTr="005042FF">
        <w:trPr>
          <w:jc w:val="center"/>
        </w:trPr>
        <w:tc>
          <w:tcPr>
            <w:tcW w:w="8389" w:type="dxa"/>
            <w:tcBorders>
              <w:bottom w:val="single" w:sz="4" w:space="0" w:color="auto"/>
            </w:tcBorders>
            <w:shd w:val="clear" w:color="auto" w:fill="auto"/>
            <w:vAlign w:val="center"/>
          </w:tcPr>
          <w:p w14:paraId="7BDDA837" w14:textId="47535BCE"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c. skupinske razstave in ponavljajoče razstavne prireditve v obdobju 2010–202</w:t>
            </w:r>
            <w:r w:rsidR="00F86AFA">
              <w:rPr>
                <w:rFonts w:ascii="Times New Roman" w:hAnsi="Times New Roman" w:cs="Times New Roman"/>
                <w:b/>
                <w:bCs/>
              </w:rPr>
              <w:t>5</w:t>
            </w:r>
          </w:p>
          <w:p w14:paraId="018B38D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mednarodnih institucionaliziranih razstaviščih (vsaka po 2 točki, največ 6 točk)</w:t>
            </w:r>
          </w:p>
          <w:p w14:paraId="5510A1D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slovenskih razstaviščih: </w:t>
            </w:r>
          </w:p>
          <w:p w14:paraId="7A1D9A1B"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1) nacionalni, občinski in medobčinski muzeji/galerije (vsaka po 2 točki, največ 8 točk)</w:t>
            </w:r>
          </w:p>
          <w:p w14:paraId="5CAE03C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2) razstavišča javnih zavodov, nevladnih organizacij in zasebnih organizacij </w:t>
            </w:r>
          </w:p>
          <w:p w14:paraId="1AD3E0CE"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1 točk</w:t>
            </w:r>
            <w:r>
              <w:rPr>
                <w:rFonts w:ascii="Times New Roman" w:hAnsi="Times New Roman" w:cs="Times New Roman"/>
              </w:rPr>
              <w:t>o</w:t>
            </w:r>
            <w:r w:rsidRPr="00D310F6">
              <w:rPr>
                <w:rFonts w:ascii="Times New Roman" w:hAnsi="Times New Roman" w:cs="Times New Roman"/>
              </w:rPr>
              <w:t xml:space="preserve">, največ 6 točk) </w:t>
            </w:r>
          </w:p>
        </w:tc>
        <w:tc>
          <w:tcPr>
            <w:tcW w:w="1134" w:type="dxa"/>
            <w:tcBorders>
              <w:bottom w:val="single" w:sz="4" w:space="0" w:color="auto"/>
            </w:tcBorders>
            <w:shd w:val="clear" w:color="auto" w:fill="auto"/>
            <w:vAlign w:val="center"/>
          </w:tcPr>
          <w:p w14:paraId="4D640DCF"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20</w:t>
            </w:r>
          </w:p>
        </w:tc>
      </w:tr>
      <w:tr w:rsidR="00625BEF" w:rsidRPr="00D310F6" w14:paraId="35CFF3BB" w14:textId="77777777" w:rsidTr="005042FF">
        <w:trPr>
          <w:jc w:val="center"/>
        </w:trPr>
        <w:tc>
          <w:tcPr>
            <w:tcW w:w="8389" w:type="dxa"/>
            <w:tcBorders>
              <w:bottom w:val="single" w:sz="4" w:space="0" w:color="auto"/>
            </w:tcBorders>
            <w:shd w:val="clear" w:color="auto" w:fill="auto"/>
            <w:vAlign w:val="center"/>
          </w:tcPr>
          <w:p w14:paraId="53D4AB8F" w14:textId="63942734"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d. udeležba na rezidencah v Sloven</w:t>
            </w:r>
            <w:r w:rsidR="00F86AFA">
              <w:rPr>
                <w:rFonts w:ascii="Times New Roman" w:hAnsi="Times New Roman" w:cs="Times New Roman"/>
                <w:b/>
                <w:bCs/>
              </w:rPr>
              <w:t>iji in tujini v obdobju 2010–2025</w:t>
            </w:r>
            <w:r w:rsidRPr="00D310F6">
              <w:rPr>
                <w:rFonts w:ascii="Times New Roman" w:hAnsi="Times New Roman" w:cs="Times New Roman"/>
                <w:b/>
                <w:bCs/>
              </w:rPr>
              <w:t xml:space="preserve"> </w:t>
            </w:r>
          </w:p>
          <w:p w14:paraId="20C67195" w14:textId="77777777" w:rsidR="00625BEF" w:rsidRPr="00D310F6" w:rsidRDefault="00625BEF" w:rsidP="005042FF">
            <w:pPr>
              <w:spacing w:line="240" w:lineRule="auto"/>
              <w:jc w:val="both"/>
              <w:rPr>
                <w:rFonts w:ascii="Times New Roman" w:hAnsi="Times New Roman" w:cs="Times New Roman"/>
                <w:b/>
                <w:bCs/>
              </w:rPr>
            </w:pPr>
            <w:r w:rsidRPr="00D310F6">
              <w:rPr>
                <w:rFonts w:ascii="Times New Roman" w:hAnsi="Times New Roman" w:cs="Times New Roman"/>
              </w:rPr>
              <w:t xml:space="preserve">(vsaka po 2 točki, največ </w:t>
            </w:r>
            <w:r>
              <w:rPr>
                <w:rFonts w:ascii="Times New Roman" w:hAnsi="Times New Roman"/>
              </w:rPr>
              <w:t>8</w:t>
            </w:r>
            <w:r w:rsidRPr="00D310F6">
              <w:rPr>
                <w:rFonts w:ascii="Times New Roman" w:hAnsi="Times New Roman" w:cs="Times New Roman"/>
              </w:rPr>
              <w:t xml:space="preserve"> točk)</w:t>
            </w:r>
          </w:p>
        </w:tc>
        <w:tc>
          <w:tcPr>
            <w:tcW w:w="1134" w:type="dxa"/>
            <w:tcBorders>
              <w:bottom w:val="single" w:sz="4" w:space="0" w:color="auto"/>
            </w:tcBorders>
            <w:shd w:val="clear" w:color="auto" w:fill="auto"/>
            <w:vAlign w:val="center"/>
          </w:tcPr>
          <w:p w14:paraId="7800126E" w14:textId="77777777" w:rsidR="00625BEF" w:rsidRPr="00D310F6" w:rsidRDefault="00625BEF" w:rsidP="005042FF">
            <w:pPr>
              <w:spacing w:after="0" w:line="240" w:lineRule="auto"/>
              <w:jc w:val="center"/>
              <w:rPr>
                <w:rFonts w:ascii="Times New Roman" w:hAnsi="Times New Roman" w:cs="Times New Roman"/>
              </w:rPr>
            </w:pPr>
            <w:r>
              <w:rPr>
                <w:rFonts w:ascii="Times New Roman" w:hAnsi="Times New Roman"/>
              </w:rPr>
              <w:t>8</w:t>
            </w:r>
          </w:p>
        </w:tc>
      </w:tr>
      <w:tr w:rsidR="00625BEF" w:rsidRPr="00D310F6" w14:paraId="42610E46" w14:textId="77777777" w:rsidTr="005042FF">
        <w:trPr>
          <w:jc w:val="center"/>
        </w:trPr>
        <w:tc>
          <w:tcPr>
            <w:tcW w:w="8389" w:type="dxa"/>
            <w:tcBorders>
              <w:bottom w:val="single" w:sz="4" w:space="0" w:color="auto"/>
            </w:tcBorders>
            <w:shd w:val="clear" w:color="auto" w:fill="auto"/>
            <w:vAlign w:val="center"/>
          </w:tcPr>
          <w:p w14:paraId="05C62AD3"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 xml:space="preserve">e. dela v javnih zbirkah </w:t>
            </w:r>
          </w:p>
          <w:p w14:paraId="1E65849F"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javno dostopnih mednarodnih zbirkah – muzej, galerija, fundacija (vsaka po 3 točke, največ 6 točk)</w:t>
            </w:r>
          </w:p>
          <w:p w14:paraId="379D826E"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slovenskih javno dostopnih zbirkah ali postavitve del v javnem prostoru na območju MOL (vsaka po 3 točke, največ 6 točk)</w:t>
            </w:r>
          </w:p>
        </w:tc>
        <w:tc>
          <w:tcPr>
            <w:tcW w:w="1134" w:type="dxa"/>
            <w:tcBorders>
              <w:bottom w:val="single" w:sz="4" w:space="0" w:color="auto"/>
            </w:tcBorders>
            <w:shd w:val="clear" w:color="auto" w:fill="auto"/>
            <w:vAlign w:val="center"/>
          </w:tcPr>
          <w:p w14:paraId="30A1986B"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12</w:t>
            </w:r>
          </w:p>
        </w:tc>
      </w:tr>
      <w:tr w:rsidR="00625BEF" w:rsidRPr="00D310F6" w14:paraId="58CEB007" w14:textId="77777777" w:rsidTr="005042FF">
        <w:trPr>
          <w:jc w:val="center"/>
        </w:trPr>
        <w:tc>
          <w:tcPr>
            <w:tcW w:w="8389" w:type="dxa"/>
            <w:tcBorders>
              <w:bottom w:val="single" w:sz="4" w:space="0" w:color="auto"/>
            </w:tcBorders>
            <w:shd w:val="clear" w:color="auto" w:fill="auto"/>
            <w:vAlign w:val="center"/>
          </w:tcPr>
          <w:p w14:paraId="206D5F42" w14:textId="77777777" w:rsidR="00625BEF" w:rsidRPr="00D310F6" w:rsidRDefault="00625BEF" w:rsidP="005042FF">
            <w:pPr>
              <w:spacing w:after="0" w:line="240" w:lineRule="auto"/>
              <w:jc w:val="both"/>
              <w:rPr>
                <w:rFonts w:ascii="Times New Roman" w:eastAsia="Times New Roman" w:hAnsi="Times New Roman" w:cs="Times New Roman"/>
                <w:b/>
                <w:bCs/>
                <w:lang w:eastAsia="sl-SI"/>
              </w:rPr>
            </w:pPr>
            <w:r w:rsidRPr="00D310F6">
              <w:rPr>
                <w:rFonts w:ascii="Times New Roman" w:eastAsia="Times New Roman" w:hAnsi="Times New Roman" w:cs="Times New Roman"/>
                <w:b/>
                <w:bCs/>
                <w:lang w:eastAsia="sl-SI"/>
              </w:rPr>
              <w:t xml:space="preserve">2. Izbor medijskih in strokovnih odzivov na prijaviteljevo ustvarjalno delo </w:t>
            </w:r>
          </w:p>
          <w:p w14:paraId="1EEC39ED" w14:textId="18287F46" w:rsidR="00625BEF" w:rsidRPr="00D310F6" w:rsidRDefault="00625BEF" w:rsidP="00F86AFA">
            <w:pPr>
              <w:spacing w:after="0" w:line="240" w:lineRule="auto"/>
              <w:jc w:val="both"/>
              <w:rPr>
                <w:rFonts w:ascii="Times New Roman" w:eastAsia="Times New Roman" w:hAnsi="Times New Roman" w:cs="Times New Roman"/>
                <w:b/>
                <w:bCs/>
                <w:lang w:eastAsia="sl-SI"/>
              </w:rPr>
            </w:pPr>
            <w:r w:rsidRPr="00D310F6">
              <w:rPr>
                <w:rFonts w:ascii="Times New Roman" w:eastAsia="Times New Roman" w:hAnsi="Times New Roman" w:cs="Times New Roman"/>
                <w:b/>
                <w:bCs/>
                <w:lang w:eastAsia="sl-SI"/>
              </w:rPr>
              <w:t>v obdobju 2010–202</w:t>
            </w:r>
            <w:r w:rsidR="00F86AFA">
              <w:rPr>
                <w:rFonts w:ascii="Times New Roman" w:eastAsia="Times New Roman" w:hAnsi="Times New Roman" w:cs="Times New Roman"/>
                <w:b/>
                <w:bCs/>
                <w:lang w:eastAsia="sl-SI"/>
              </w:rPr>
              <w:t>5</w:t>
            </w:r>
          </w:p>
        </w:tc>
        <w:tc>
          <w:tcPr>
            <w:tcW w:w="1134" w:type="dxa"/>
            <w:tcBorders>
              <w:bottom w:val="single" w:sz="4" w:space="0" w:color="auto"/>
            </w:tcBorders>
            <w:shd w:val="clear" w:color="auto" w:fill="auto"/>
            <w:vAlign w:val="center"/>
          </w:tcPr>
          <w:p w14:paraId="6776EF7E"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5</w:t>
            </w:r>
          </w:p>
        </w:tc>
      </w:tr>
      <w:tr w:rsidR="00625BEF" w:rsidRPr="00D310F6" w14:paraId="22AF1E73" w14:textId="77777777" w:rsidTr="005042FF">
        <w:trPr>
          <w:jc w:val="center"/>
        </w:trPr>
        <w:tc>
          <w:tcPr>
            <w:tcW w:w="8389" w:type="dxa"/>
            <w:tcBorders>
              <w:bottom w:val="single" w:sz="4" w:space="0" w:color="auto"/>
            </w:tcBorders>
            <w:shd w:val="clear" w:color="auto" w:fill="auto"/>
            <w:vAlign w:val="center"/>
          </w:tcPr>
          <w:p w14:paraId="0C43F508" w14:textId="77777777" w:rsidR="00625BEF" w:rsidRPr="00D310F6" w:rsidRDefault="00625BEF" w:rsidP="005042FF">
            <w:pPr>
              <w:spacing w:after="0" w:line="240" w:lineRule="auto"/>
              <w:jc w:val="both"/>
              <w:rPr>
                <w:rFonts w:ascii="Times New Roman" w:eastAsia="Times New Roman" w:hAnsi="Times New Roman" w:cs="Times New Roman"/>
                <w:lang w:eastAsia="sl-SI"/>
              </w:rPr>
            </w:pPr>
            <w:r w:rsidRPr="00D310F6">
              <w:rPr>
                <w:rFonts w:ascii="Times New Roman" w:eastAsia="Times New Roman" w:hAnsi="Times New Roman" w:cs="Times New Roman"/>
                <w:lang w:eastAsia="sl-SI"/>
              </w:rPr>
              <w:t xml:space="preserve">Izbor medijskih objav in strokovnih odzivov iz slovenskega in mednarodnega prostora </w:t>
            </w:r>
          </w:p>
          <w:p w14:paraId="261BEA62" w14:textId="77777777" w:rsidR="00625BEF" w:rsidRPr="00D310F6" w:rsidRDefault="00625BEF" w:rsidP="005042FF">
            <w:pPr>
              <w:spacing w:after="0" w:line="240" w:lineRule="auto"/>
              <w:jc w:val="both"/>
              <w:rPr>
                <w:rFonts w:ascii="Times New Roman" w:eastAsia="Times New Roman" w:hAnsi="Times New Roman" w:cs="Times New Roman"/>
                <w:lang w:eastAsia="sl-SI"/>
              </w:rPr>
            </w:pPr>
            <w:r w:rsidRPr="00D310F6">
              <w:rPr>
                <w:rFonts w:ascii="Times New Roman" w:eastAsia="Times New Roman" w:hAnsi="Times New Roman" w:cs="Times New Roman"/>
                <w:lang w:eastAsia="sl-SI"/>
              </w:rPr>
              <w:t>(</w:t>
            </w:r>
            <w:r w:rsidRPr="00D310F6">
              <w:rPr>
                <w:rFonts w:ascii="Times New Roman" w:hAnsi="Times New Roman" w:cs="Times New Roman"/>
              </w:rPr>
              <w:t>vsak</w:t>
            </w:r>
            <w:r>
              <w:rPr>
                <w:rFonts w:ascii="Times New Roman" w:hAnsi="Times New Roman" w:cs="Times New Roman"/>
              </w:rPr>
              <w:t>a</w:t>
            </w:r>
            <w:r w:rsidRPr="00D310F6">
              <w:rPr>
                <w:rFonts w:ascii="Times New Roman" w:hAnsi="Times New Roman" w:cs="Times New Roman"/>
              </w:rPr>
              <w:t xml:space="preserve"> po 1 točko, največ 5 točk)</w:t>
            </w:r>
          </w:p>
        </w:tc>
        <w:tc>
          <w:tcPr>
            <w:tcW w:w="1134" w:type="dxa"/>
            <w:tcBorders>
              <w:bottom w:val="single" w:sz="4" w:space="0" w:color="auto"/>
            </w:tcBorders>
            <w:shd w:val="clear" w:color="auto" w:fill="auto"/>
            <w:vAlign w:val="center"/>
          </w:tcPr>
          <w:p w14:paraId="17FB671A" w14:textId="77777777" w:rsidR="00625BEF" w:rsidRPr="00D310F6" w:rsidRDefault="00625BEF" w:rsidP="005042FF">
            <w:pPr>
              <w:spacing w:after="0" w:line="240" w:lineRule="auto"/>
              <w:jc w:val="center"/>
              <w:rPr>
                <w:rFonts w:ascii="Times New Roman" w:hAnsi="Times New Roman" w:cs="Times New Roman"/>
              </w:rPr>
            </w:pPr>
          </w:p>
        </w:tc>
      </w:tr>
      <w:tr w:rsidR="00625BEF" w:rsidRPr="00D310F6" w14:paraId="19B396FE" w14:textId="77777777" w:rsidTr="005042FF">
        <w:trPr>
          <w:jc w:val="center"/>
        </w:trPr>
        <w:tc>
          <w:tcPr>
            <w:tcW w:w="8389" w:type="dxa"/>
            <w:tcBorders>
              <w:bottom w:val="single" w:sz="4" w:space="0" w:color="auto"/>
            </w:tcBorders>
            <w:shd w:val="clear" w:color="auto" w:fill="auto"/>
            <w:vAlign w:val="center"/>
          </w:tcPr>
          <w:p w14:paraId="332FD8A0" w14:textId="77777777" w:rsidR="00625BEF" w:rsidRPr="00D310F6" w:rsidRDefault="00625BEF" w:rsidP="005042FF">
            <w:pPr>
              <w:spacing w:after="0" w:line="240" w:lineRule="auto"/>
              <w:jc w:val="both"/>
              <w:rPr>
                <w:rFonts w:ascii="Times New Roman" w:hAnsi="Times New Roman" w:cs="Times New Roman"/>
                <w:b/>
                <w:bCs/>
              </w:rPr>
            </w:pPr>
            <w:r>
              <w:rPr>
                <w:rFonts w:ascii="Times New Roman" w:hAnsi="Times New Roman" w:cs="Times New Roman"/>
                <w:b/>
                <w:bCs/>
              </w:rPr>
              <w:t>3</w:t>
            </w:r>
            <w:r w:rsidRPr="00D310F6">
              <w:rPr>
                <w:rFonts w:ascii="Times New Roman" w:hAnsi="Times New Roman" w:cs="Times New Roman"/>
                <w:b/>
                <w:bCs/>
              </w:rPr>
              <w:t xml:space="preserve">. Pomen prijaviteljevega dela za kulturno ponudbo MOL </w:t>
            </w:r>
          </w:p>
        </w:tc>
        <w:tc>
          <w:tcPr>
            <w:tcW w:w="1134" w:type="dxa"/>
            <w:tcBorders>
              <w:bottom w:val="single" w:sz="4" w:space="0" w:color="auto"/>
            </w:tcBorders>
            <w:shd w:val="clear" w:color="auto" w:fill="auto"/>
            <w:vAlign w:val="center"/>
          </w:tcPr>
          <w:p w14:paraId="4D964A77"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11</w:t>
            </w:r>
          </w:p>
        </w:tc>
      </w:tr>
      <w:tr w:rsidR="00625BEF" w:rsidRPr="00D310F6" w14:paraId="0E67E0F9" w14:textId="77777777" w:rsidTr="005042FF">
        <w:trPr>
          <w:jc w:val="center"/>
        </w:trPr>
        <w:tc>
          <w:tcPr>
            <w:tcW w:w="8389" w:type="dxa"/>
            <w:tcBorders>
              <w:bottom w:val="single" w:sz="4" w:space="0" w:color="auto"/>
            </w:tcBorders>
            <w:shd w:val="clear" w:color="auto" w:fill="auto"/>
            <w:vAlign w:val="center"/>
          </w:tcPr>
          <w:p w14:paraId="19B446FF"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 xml:space="preserve">SKUPAJ </w:t>
            </w:r>
          </w:p>
        </w:tc>
        <w:tc>
          <w:tcPr>
            <w:tcW w:w="1134" w:type="dxa"/>
            <w:tcBorders>
              <w:bottom w:val="single" w:sz="4" w:space="0" w:color="auto"/>
            </w:tcBorders>
            <w:shd w:val="clear" w:color="auto" w:fill="auto"/>
            <w:vAlign w:val="center"/>
          </w:tcPr>
          <w:p w14:paraId="34146B5F"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100</w:t>
            </w:r>
          </w:p>
        </w:tc>
      </w:tr>
    </w:tbl>
    <w:p w14:paraId="0854DE51" w14:textId="373004FA" w:rsidR="00625BEF" w:rsidRDefault="00625BEF" w:rsidP="0078191D">
      <w:pPr>
        <w:spacing w:after="0" w:line="240" w:lineRule="auto"/>
        <w:rPr>
          <w:rFonts w:ascii="Times New Roman" w:eastAsia="Times New Roman" w:hAnsi="Times New Roman" w:cs="Times New Roman"/>
          <w:b/>
          <w:lang w:eastAsia="sl-SI"/>
        </w:rPr>
      </w:pPr>
    </w:p>
    <w:p w14:paraId="23B461AE" w14:textId="28679AFE" w:rsidR="00625BEF" w:rsidRDefault="00625BEF" w:rsidP="0078191D">
      <w:pPr>
        <w:spacing w:after="0" w:line="240" w:lineRule="auto"/>
        <w:rPr>
          <w:rFonts w:ascii="Times New Roman" w:eastAsia="Times New Roman" w:hAnsi="Times New Roman" w:cs="Times New Roman"/>
          <w:b/>
          <w:lang w:eastAsia="sl-SI"/>
        </w:rPr>
      </w:pPr>
    </w:p>
    <w:p w14:paraId="4A05BBB9"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5D385783" w14:textId="536B0649" w:rsidR="0078191D" w:rsidRPr="00937FA2" w:rsidRDefault="0078191D"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Največje možno število točk je </w:t>
      </w:r>
      <w:r w:rsidR="000B6761">
        <w:rPr>
          <w:rFonts w:ascii="Times New Roman" w:eastAsia="Times New Roman" w:hAnsi="Times New Roman" w:cs="Times New Roman"/>
          <w:lang w:eastAsia="sl-SI"/>
        </w:rPr>
        <w:t>100.</w:t>
      </w:r>
    </w:p>
    <w:p w14:paraId="55822BDB" w14:textId="678E3591" w:rsidR="0078191D" w:rsidRPr="00937FA2" w:rsidRDefault="004B3994"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78191D" w:rsidRPr="00937FA2">
        <w:rPr>
          <w:rFonts w:ascii="Times New Roman" w:eastAsia="Times New Roman" w:hAnsi="Times New Roman" w:cs="Times New Roman"/>
          <w:lang w:eastAsia="sl-SI"/>
        </w:rPr>
        <w:t xml:space="preserve">: prijavitelj mora doseči najmanj </w:t>
      </w:r>
      <w:r w:rsidR="000B6761">
        <w:rPr>
          <w:rFonts w:ascii="Times New Roman" w:eastAsia="Times New Roman" w:hAnsi="Times New Roman" w:cs="Times New Roman"/>
          <w:lang w:eastAsia="sl-SI"/>
        </w:rPr>
        <w:t>55</w:t>
      </w:r>
      <w:r w:rsidR="0078191D" w:rsidRPr="00937FA2">
        <w:rPr>
          <w:rFonts w:ascii="Times New Roman" w:eastAsia="Times New Roman" w:hAnsi="Times New Roman" w:cs="Times New Roman"/>
          <w:lang w:eastAsia="sl-SI"/>
        </w:rPr>
        <w:t xml:space="preserve"> točk.</w:t>
      </w:r>
    </w:p>
    <w:p w14:paraId="75697579" w14:textId="3A87FA65" w:rsidR="00842546" w:rsidRPr="00842546" w:rsidRDefault="004B3994" w:rsidP="00842546">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78191D" w:rsidRPr="00937FA2">
        <w:rPr>
          <w:rFonts w:ascii="Times New Roman" w:eastAsia="Times New Roman" w:hAnsi="Times New Roman" w:cs="Times New Roman"/>
          <w:lang w:eastAsia="sl-SI"/>
        </w:rPr>
        <w:t>:</w:t>
      </w:r>
      <w:r w:rsidR="00842546" w:rsidRPr="00842546">
        <w:rPr>
          <w:rFonts w:ascii="Times New Roman" w:eastAsia="Times New Roman" w:hAnsi="Times New Roman" w:cs="Times New Roman"/>
          <w:lang w:eastAsia="sl-SI"/>
        </w:rPr>
        <w:t xml:space="preserve"> Prijavitelji bodo razvrščeni glede na pridobljeno število točk, vendar morajo za uvrstitev na prednostno listo A (umet</w:t>
      </w:r>
      <w:r w:rsidR="000B6761">
        <w:rPr>
          <w:rFonts w:ascii="Times New Roman" w:eastAsia="Times New Roman" w:hAnsi="Times New Roman" w:cs="Times New Roman"/>
          <w:lang w:eastAsia="sl-SI"/>
        </w:rPr>
        <w:t>niški ateljeji) doseči najmanj 55</w:t>
      </w:r>
      <w:r w:rsidR="00842546" w:rsidRPr="00842546">
        <w:rPr>
          <w:rFonts w:ascii="Times New Roman" w:eastAsia="Times New Roman" w:hAnsi="Times New Roman" w:cs="Times New Roman"/>
          <w:lang w:eastAsia="sl-SI"/>
        </w:rPr>
        <w:t xml:space="preserve"> točk.  Prednostna lista A (umetniški ateljeji) bo objavljena na spletni strani </w:t>
      </w:r>
      <w:hyperlink r:id="rId10"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1843ABF9"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72935D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Vloga mora vsebovati:</w:t>
      </w:r>
    </w:p>
    <w:p w14:paraId="3E334636" w14:textId="2AADC79F" w:rsidR="00842546" w:rsidRPr="00937FA2" w:rsidRDefault="00842546" w:rsidP="00842546">
      <w:pPr>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w:t>
      </w:r>
      <w:r w:rsidRPr="00937FA2">
        <w:rPr>
          <w:rFonts w:ascii="Times New Roman" w:eastAsia="Times New Roman" w:hAnsi="Times New Roman" w:cs="Times New Roman"/>
          <w:lang w:eastAsia="sl-SI"/>
        </w:rPr>
        <w:t xml:space="preserve"> celoti izpolnjen in podpisan prijavni obrazec za SKLOP 1 oz. </w:t>
      </w:r>
      <w:r>
        <w:rPr>
          <w:rFonts w:ascii="Times New Roman" w:eastAsia="Times New Roman" w:hAnsi="Times New Roman" w:cs="Times New Roman"/>
          <w:lang w:eastAsia="sl-SI"/>
        </w:rPr>
        <w:t xml:space="preserve">SKLOP </w:t>
      </w:r>
      <w:r w:rsidRPr="00937FA2">
        <w:rPr>
          <w:rFonts w:ascii="Times New Roman" w:eastAsia="Times New Roman" w:hAnsi="Times New Roman" w:cs="Times New Roman"/>
          <w:lang w:eastAsia="sl-SI"/>
        </w:rPr>
        <w:t>2.</w:t>
      </w:r>
    </w:p>
    <w:p w14:paraId="0C8CAA20" w14:textId="1B3224EA" w:rsidR="0078191D" w:rsidRPr="00937FA2" w:rsidRDefault="00842546" w:rsidP="0078191D">
      <w:pPr>
        <w:pStyle w:val="Odstavekseznama"/>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F</w:t>
      </w:r>
      <w:r w:rsidR="0078191D" w:rsidRPr="00937FA2">
        <w:rPr>
          <w:rFonts w:ascii="Times New Roman" w:eastAsia="Times New Roman" w:hAnsi="Times New Roman" w:cs="Times New Roman"/>
          <w:lang w:eastAsia="sl-SI"/>
        </w:rPr>
        <w:t>otokopijo diplome na področju likovne/vizualne umetnosti ali dokazilo o vpisu v razvid samozaposlenih na področju kulture pri Ministrstvu za kulturo s poklicem slikar</w:t>
      </w:r>
      <w:r w:rsidR="007C62F1" w:rsidRPr="00937FA2">
        <w:rPr>
          <w:rFonts w:ascii="Times New Roman" w:eastAsia="Times New Roman" w:hAnsi="Times New Roman" w:cs="Times New Roman"/>
          <w:lang w:eastAsia="sl-SI"/>
        </w:rPr>
        <w:t xml:space="preserve">, kipar, ilustrator, fotograf, grafik, </w:t>
      </w:r>
      <w:r w:rsidR="00D45F1B" w:rsidRPr="00937FA2">
        <w:rPr>
          <w:rFonts w:ascii="Times New Roman" w:eastAsia="Times New Roman" w:hAnsi="Times New Roman" w:cs="Times New Roman"/>
          <w:lang w:eastAsia="sl-SI"/>
        </w:rPr>
        <w:t>intermedijski umetnik</w:t>
      </w:r>
      <w:r w:rsidR="0078191D" w:rsidRPr="00937FA2">
        <w:rPr>
          <w:rFonts w:ascii="Times New Roman" w:eastAsia="Times New Roman" w:hAnsi="Times New Roman" w:cs="Times New Roman"/>
          <w:lang w:eastAsia="sl-SI"/>
        </w:rPr>
        <w:t>,</w:t>
      </w:r>
    </w:p>
    <w:p w14:paraId="203F6969" w14:textId="67FE4C06" w:rsidR="0078191D" w:rsidRPr="00937FA2" w:rsidRDefault="00842546" w:rsidP="0078191D">
      <w:pPr>
        <w:numPr>
          <w:ilvl w:val="0"/>
          <w:numId w:val="9"/>
        </w:numPr>
        <w:tabs>
          <w:tab w:val="left" w:pos="180"/>
          <w:tab w:val="num" w:pos="1800"/>
        </w:tabs>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lastRenderedPageBreak/>
        <w:t xml:space="preserve">   D</w:t>
      </w:r>
      <w:r w:rsidR="0078191D" w:rsidRPr="00937FA2">
        <w:rPr>
          <w:rFonts w:ascii="Times New Roman" w:eastAsia="Times New Roman" w:hAnsi="Times New Roman" w:cs="Times New Roman"/>
          <w:lang w:eastAsia="sl-SI"/>
        </w:rPr>
        <w:t>okazila o izpolnjevanju kriterijev (</w:t>
      </w:r>
      <w:r w:rsidR="001D797D">
        <w:rPr>
          <w:rFonts w:ascii="Times New Roman" w:eastAsia="Times New Roman" w:hAnsi="Times New Roman" w:cs="Times New Roman"/>
          <w:lang w:eastAsia="sl-SI"/>
        </w:rPr>
        <w:t>nagrade, razstave, udeležbe na pomembnejših umetniških dogodkih, dokazila</w:t>
      </w:r>
      <w:r w:rsidR="0078191D" w:rsidRPr="00937FA2">
        <w:rPr>
          <w:rFonts w:ascii="Times New Roman" w:eastAsia="Times New Roman" w:hAnsi="Times New Roman" w:cs="Times New Roman"/>
          <w:lang w:eastAsia="sl-SI"/>
        </w:rPr>
        <w:t xml:space="preserve"> o delih v javnih zbirkah</w:t>
      </w:r>
      <w:r w:rsidR="001D797D">
        <w:rPr>
          <w:rFonts w:ascii="Times New Roman" w:eastAsia="Times New Roman" w:hAnsi="Times New Roman" w:cs="Times New Roman"/>
          <w:lang w:eastAsia="sl-SI"/>
        </w:rPr>
        <w:t xml:space="preserve"> in izvirnosti avtorskih del</w:t>
      </w:r>
      <w:r w:rsidR="0078191D" w:rsidRPr="00937FA2">
        <w:rPr>
          <w:rFonts w:ascii="Times New Roman" w:eastAsia="Times New Roman" w:hAnsi="Times New Roman" w:cs="Times New Roman"/>
          <w:lang w:eastAsia="sl-SI"/>
        </w:rPr>
        <w:t>, fotografije del v javnem prostoru MOL</w:t>
      </w:r>
      <w:r w:rsidR="00CC25FB" w:rsidRPr="00937FA2">
        <w:rPr>
          <w:rFonts w:ascii="Times New Roman" w:eastAsia="Times New Roman" w:hAnsi="Times New Roman" w:cs="Times New Roman"/>
          <w:lang w:eastAsia="sl-SI"/>
        </w:rPr>
        <w:t xml:space="preserve">, </w:t>
      </w:r>
      <w:r w:rsidR="001D797D">
        <w:rPr>
          <w:rFonts w:ascii="Times New Roman" w:eastAsia="Times New Roman" w:hAnsi="Times New Roman" w:cs="Times New Roman"/>
          <w:lang w:eastAsia="sl-SI"/>
        </w:rPr>
        <w:t>dokazila o mednarodnih rezidencah, dokazila o mednarodnih</w:t>
      </w:r>
      <w:r w:rsidR="00A9159F" w:rsidRPr="00937FA2">
        <w:rPr>
          <w:rFonts w:ascii="Times New Roman" w:eastAsia="Times New Roman" w:hAnsi="Times New Roman" w:cs="Times New Roman"/>
          <w:lang w:eastAsia="sl-SI"/>
        </w:rPr>
        <w:t xml:space="preserve"> štipendij</w:t>
      </w:r>
      <w:r w:rsidR="001D797D">
        <w:rPr>
          <w:rFonts w:ascii="Times New Roman" w:eastAsia="Times New Roman" w:hAnsi="Times New Roman" w:cs="Times New Roman"/>
          <w:lang w:eastAsia="sl-SI"/>
        </w:rPr>
        <w:t>ah, …</w:t>
      </w:r>
      <w:r w:rsidR="0078191D" w:rsidRPr="00937FA2">
        <w:rPr>
          <w:rFonts w:ascii="Times New Roman" w:eastAsia="Times New Roman" w:hAnsi="Times New Roman" w:cs="Times New Roman"/>
          <w:lang w:eastAsia="sl-SI"/>
        </w:rPr>
        <w:t xml:space="preserve">), </w:t>
      </w:r>
    </w:p>
    <w:p w14:paraId="28ED8AA8" w14:textId="77777777" w:rsidR="0078191D" w:rsidRPr="00937FA2" w:rsidRDefault="0078191D" w:rsidP="0078191D">
      <w:pPr>
        <w:pStyle w:val="Odstavekseznama"/>
        <w:tabs>
          <w:tab w:val="left" w:pos="180"/>
          <w:tab w:val="num" w:pos="1800"/>
        </w:tabs>
        <w:spacing w:after="0" w:line="240" w:lineRule="auto"/>
        <w:ind w:left="540"/>
        <w:jc w:val="both"/>
        <w:rPr>
          <w:rFonts w:ascii="Times New Roman" w:eastAsia="Times New Roman" w:hAnsi="Times New Roman" w:cs="Times New Roman"/>
          <w:lang w:eastAsia="sl-SI"/>
        </w:rPr>
      </w:pPr>
    </w:p>
    <w:p w14:paraId="3BED12B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uporabe  umetniških ateljejev: </w:t>
      </w:r>
    </w:p>
    <w:p w14:paraId="522CD754" w14:textId="2E5D550F"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ustvarjalno delo prijavitelja je v javnem interesu Mestne občine Ljubljana, ki na podlagi kriterijev doseže najmanj </w:t>
      </w:r>
      <w:r w:rsidR="000B6761">
        <w:rPr>
          <w:rFonts w:ascii="Times New Roman" w:eastAsia="Times New Roman" w:hAnsi="Times New Roman" w:cs="Times New Roman"/>
          <w:lang w:eastAsia="sl-SI"/>
        </w:rPr>
        <w:t>55</w:t>
      </w:r>
      <w:r w:rsidRPr="00937FA2">
        <w:rPr>
          <w:rFonts w:ascii="Times New Roman" w:eastAsia="Times New Roman" w:hAnsi="Times New Roman" w:cs="Times New Roman"/>
          <w:lang w:eastAsia="sl-SI"/>
        </w:rPr>
        <w:t xml:space="preserve"> točk,</w:t>
      </w:r>
    </w:p>
    <w:p w14:paraId="1D4D83F0"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atelje se odda za določen čas pet let,</w:t>
      </w:r>
    </w:p>
    <w:p w14:paraId="41CB6089"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w:t>
      </w:r>
      <w:r w:rsidR="00FA75BE" w:rsidRPr="00937FA2">
        <w:rPr>
          <w:rFonts w:ascii="Times New Roman" w:eastAsia="Times New Roman" w:hAnsi="Times New Roman" w:cs="Times New Roman"/>
          <w:lang w:eastAsia="sl-SI"/>
        </w:rPr>
        <w:t xml:space="preserve">lahko </w:t>
      </w:r>
      <w:r w:rsidRPr="00937FA2">
        <w:rPr>
          <w:rFonts w:ascii="Times New Roman" w:eastAsia="Times New Roman" w:hAnsi="Times New Roman" w:cs="Times New Roman"/>
          <w:lang w:eastAsia="sl-SI"/>
        </w:rPr>
        <w:t>atelje</w:t>
      </w:r>
      <w:r w:rsidR="00FA75BE" w:rsidRPr="00937FA2">
        <w:rPr>
          <w:rFonts w:ascii="Times New Roman" w:eastAsia="Times New Roman" w:hAnsi="Times New Roman" w:cs="Times New Roman"/>
          <w:lang w:eastAsia="sl-SI"/>
        </w:rPr>
        <w:t xml:space="preserve"> odda </w:t>
      </w:r>
      <w:r w:rsidRPr="00937FA2">
        <w:rPr>
          <w:rFonts w:ascii="Times New Roman" w:eastAsia="Times New Roman" w:hAnsi="Times New Roman" w:cs="Times New Roman"/>
          <w:lang w:eastAsia="sl-SI"/>
        </w:rPr>
        <w:t xml:space="preserve"> v podnajem</w:t>
      </w:r>
      <w:r w:rsidR="00B14F0B" w:rsidRPr="00937FA2">
        <w:rPr>
          <w:rFonts w:ascii="Times New Roman" w:eastAsia="Times New Roman" w:hAnsi="Times New Roman" w:cs="Times New Roman"/>
          <w:lang w:eastAsia="sl-SI"/>
        </w:rPr>
        <w:t xml:space="preserve"> </w:t>
      </w:r>
      <w:r w:rsidR="00FA75BE" w:rsidRPr="00937FA2">
        <w:rPr>
          <w:rFonts w:ascii="Times New Roman" w:eastAsia="Times New Roman" w:hAnsi="Times New Roman" w:cs="Times New Roman"/>
          <w:lang w:eastAsia="sl-SI"/>
        </w:rPr>
        <w:t xml:space="preserve">samo zaradi zagotavljanja polne izkoriščenosti prostora, o čemer mora obvestiti MOL, </w:t>
      </w:r>
    </w:p>
    <w:p w14:paraId="3243332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je dolžan plačevati obratovalne stroške, stroške rednega vzdrževanja, stroške </w:t>
      </w:r>
      <w:r w:rsidR="001A05E5" w:rsidRPr="00937FA2">
        <w:rPr>
          <w:rFonts w:ascii="Times New Roman" w:eastAsia="Times New Roman" w:hAnsi="Times New Roman" w:cs="Times New Roman"/>
          <w:lang w:eastAsia="sl-SI"/>
        </w:rPr>
        <w:t xml:space="preserve">nadomestila </w:t>
      </w:r>
      <w:r w:rsidRPr="00937FA2">
        <w:rPr>
          <w:rFonts w:ascii="Times New Roman" w:eastAsia="Times New Roman" w:hAnsi="Times New Roman" w:cs="Times New Roman"/>
          <w:lang w:eastAsia="sl-SI"/>
        </w:rPr>
        <w:t>uporabe stavbnega zemljišča (v kolikor izvajanje dejavnosti ni sofinancirano iz državnega proračuna ali iz proračuna Mestne občine Ljubljana), stroške zavarovanj in druge stroške, za katere se stranki dogovorita z najemno pogodbo,</w:t>
      </w:r>
    </w:p>
    <w:p w14:paraId="570E084D" w14:textId="77777777" w:rsidR="0078191D" w:rsidRPr="00937FA2" w:rsidRDefault="0078191D" w:rsidP="0078191D">
      <w:pPr>
        <w:numPr>
          <w:ilvl w:val="0"/>
          <w:numId w:val="3"/>
        </w:numPr>
        <w:tabs>
          <w:tab w:val="clear" w:pos="720"/>
          <w:tab w:val="num" w:pos="426"/>
        </w:tabs>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poslovni prostor niti ne pridobi nikakršnih pravic na poslovnem prostoru na podlagi vlaganj,</w:t>
      </w:r>
    </w:p>
    <w:p w14:paraId="5061677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mora pričeti z dejavnostjo v ateljeju v mesecu dni od dneva prevzema  prostora, če ni </w:t>
      </w:r>
      <w:r w:rsidR="007C62F1" w:rsidRPr="00937FA2">
        <w:rPr>
          <w:rFonts w:ascii="Times New Roman" w:eastAsia="Times New Roman" w:hAnsi="Times New Roman" w:cs="Times New Roman"/>
          <w:lang w:eastAsia="sl-SI"/>
        </w:rPr>
        <w:t xml:space="preserve">v pogodbi </w:t>
      </w:r>
      <w:r w:rsidRPr="00937FA2">
        <w:rPr>
          <w:rFonts w:ascii="Times New Roman" w:eastAsia="Times New Roman" w:hAnsi="Times New Roman" w:cs="Times New Roman"/>
          <w:lang w:eastAsia="sl-SI"/>
        </w:rPr>
        <w:t>drugače določeno.</w:t>
      </w:r>
    </w:p>
    <w:p w14:paraId="43CAEC83"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5AE044D7"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68BDD17B" w14:textId="77777777" w:rsidR="004B3994" w:rsidRPr="00937FA2" w:rsidRDefault="0078191D" w:rsidP="004B3994">
      <w:pPr>
        <w:spacing w:after="0" w:line="240" w:lineRule="auto"/>
        <w:jc w:val="both"/>
        <w:rPr>
          <w:rFonts w:ascii="Times New Roman" w:eastAsia="Times New Roman" w:hAnsi="Times New Roman" w:cs="Times New Roman"/>
          <w:b/>
          <w:bCs/>
          <w:lang w:eastAsia="sl-SI"/>
        </w:rPr>
      </w:pPr>
      <w:r w:rsidRPr="00937FA2">
        <w:rPr>
          <w:rFonts w:ascii="Times New Roman" w:eastAsia="Times New Roman" w:hAnsi="Times New Roman" w:cs="Times New Roman"/>
          <w:b/>
          <w:lang w:eastAsia="sl-SI"/>
        </w:rPr>
        <w:t>B: U</w:t>
      </w:r>
      <w:r w:rsidRPr="00937FA2">
        <w:rPr>
          <w:rFonts w:ascii="Times New Roman" w:eastAsia="Times New Roman" w:hAnsi="Times New Roman" w:cs="Times New Roman"/>
          <w:b/>
          <w:bCs/>
          <w:lang w:eastAsia="sl-SI"/>
        </w:rPr>
        <w:t>GOTAVLJANJE JAVNEGA INTERESA PRI ODDAJI PROSTOROV V UPORABO  ZA IZVAJANJE KULTURNE DEJAVNOSTI</w:t>
      </w:r>
    </w:p>
    <w:p w14:paraId="551A52AB" w14:textId="77777777" w:rsidR="004B3994" w:rsidRPr="00937FA2" w:rsidRDefault="004B3994" w:rsidP="004B3994">
      <w:pPr>
        <w:spacing w:after="0" w:line="240" w:lineRule="auto"/>
        <w:jc w:val="both"/>
        <w:rPr>
          <w:rFonts w:ascii="Times New Roman" w:eastAsia="Times New Roman" w:hAnsi="Times New Roman" w:cs="Times New Roman"/>
          <w:bCs/>
          <w:lang w:eastAsia="sl-SI"/>
        </w:rPr>
      </w:pPr>
    </w:p>
    <w:p w14:paraId="6DE2550B" w14:textId="2DD65A02" w:rsidR="0078191D" w:rsidRPr="00842546" w:rsidRDefault="0078191D" w:rsidP="004B3994">
      <w:pPr>
        <w:pStyle w:val="Odstavekseznama"/>
        <w:numPr>
          <w:ilvl w:val="0"/>
          <w:numId w:val="16"/>
        </w:numPr>
        <w:spacing w:after="0" w:line="240" w:lineRule="auto"/>
        <w:jc w:val="both"/>
        <w:rPr>
          <w:rFonts w:ascii="Times New Roman" w:eastAsia="Times New Roman" w:hAnsi="Times New Roman" w:cs="Times New Roman"/>
          <w:bCs/>
          <w:lang w:eastAsia="sl-SI"/>
        </w:rPr>
      </w:pPr>
      <w:r w:rsidRPr="00842546">
        <w:rPr>
          <w:rFonts w:ascii="Times New Roman" w:eastAsia="Times New Roman" w:hAnsi="Times New Roman" w:cs="Times New Roman"/>
          <w:lang w:eastAsia="sl-SI"/>
        </w:rPr>
        <w:t>SKLOP 1 – Nevladne organizacije in posamezniki s področja kulture, ki izvajajo svojo dejavnost v prostorih MOL</w:t>
      </w:r>
      <w:r w:rsidR="00FA75BE" w:rsidRPr="00842546">
        <w:rPr>
          <w:rFonts w:ascii="Times New Roman" w:eastAsia="Times New Roman" w:hAnsi="Times New Roman" w:cs="Times New Roman"/>
          <w:lang w:eastAsia="sl-SI"/>
        </w:rPr>
        <w:t xml:space="preserve"> in se jim pogodba o brezplačni uporabi prostora izteče</w:t>
      </w:r>
      <w:r w:rsidR="00F74E42" w:rsidRPr="00842546">
        <w:rPr>
          <w:rFonts w:ascii="Times New Roman" w:eastAsia="Times New Roman" w:hAnsi="Times New Roman" w:cs="Times New Roman"/>
          <w:lang w:eastAsia="sl-SI"/>
        </w:rPr>
        <w:t xml:space="preserve"> v letu 202</w:t>
      </w:r>
      <w:r w:rsidR="00F86AFA">
        <w:rPr>
          <w:rFonts w:ascii="Times New Roman" w:eastAsia="Times New Roman" w:hAnsi="Times New Roman" w:cs="Times New Roman"/>
          <w:lang w:eastAsia="sl-SI"/>
        </w:rPr>
        <w:t>5</w:t>
      </w:r>
      <w:r w:rsidR="00F74E42" w:rsidRPr="00842546">
        <w:rPr>
          <w:rFonts w:ascii="Times New Roman" w:eastAsia="Times New Roman" w:hAnsi="Times New Roman" w:cs="Times New Roman"/>
          <w:lang w:eastAsia="sl-SI"/>
        </w:rPr>
        <w:t>.</w:t>
      </w:r>
      <w:r w:rsidR="00851F22" w:rsidRPr="00842546">
        <w:rPr>
          <w:rFonts w:ascii="Times New Roman" w:eastAsia="Times New Roman" w:hAnsi="Times New Roman" w:cs="Times New Roman"/>
          <w:highlight w:val="yellow"/>
          <w:lang w:eastAsia="sl-SI"/>
        </w:rPr>
        <w:t xml:space="preserve"> </w:t>
      </w:r>
    </w:p>
    <w:p w14:paraId="1EE5688E" w14:textId="77777777" w:rsidR="0078191D" w:rsidRPr="00842546" w:rsidRDefault="0078191D" w:rsidP="0078191D">
      <w:pPr>
        <w:pStyle w:val="Odstavekseznama"/>
        <w:spacing w:after="0" w:line="240" w:lineRule="auto"/>
        <w:ind w:left="0"/>
        <w:jc w:val="both"/>
        <w:rPr>
          <w:rFonts w:ascii="Times New Roman" w:eastAsia="Times New Roman" w:hAnsi="Times New Roman" w:cs="Times New Roman"/>
          <w:lang w:eastAsia="sl-SI"/>
        </w:rPr>
      </w:pPr>
    </w:p>
    <w:p w14:paraId="3C6FED61" w14:textId="77777777" w:rsidR="0078191D" w:rsidRPr="00937FA2" w:rsidRDefault="0078191D" w:rsidP="004B3994">
      <w:pPr>
        <w:pStyle w:val="Odstavekseznama"/>
        <w:numPr>
          <w:ilvl w:val="0"/>
          <w:numId w:val="16"/>
        </w:numPr>
        <w:spacing w:after="0" w:line="240" w:lineRule="auto"/>
        <w:jc w:val="both"/>
        <w:rPr>
          <w:rFonts w:ascii="Times New Roman" w:eastAsia="Times New Roman" w:hAnsi="Times New Roman" w:cs="Times New Roman"/>
          <w:lang w:eastAsia="sl-SI"/>
        </w:rPr>
      </w:pPr>
      <w:r w:rsidRPr="00842546">
        <w:rPr>
          <w:rFonts w:ascii="Times New Roman" w:eastAsia="Times New Roman" w:hAnsi="Times New Roman" w:cs="Times New Roman"/>
          <w:lang w:eastAsia="sl-SI"/>
        </w:rPr>
        <w:t>SKLOP 2 – Nevladne organizacije in posamezniki s področja kulture, ki želijo opravljati svojo dejavnost</w:t>
      </w:r>
      <w:r w:rsidRPr="00937FA2">
        <w:rPr>
          <w:rFonts w:ascii="Times New Roman" w:eastAsia="Times New Roman" w:hAnsi="Times New Roman" w:cs="Times New Roman"/>
          <w:lang w:eastAsia="sl-SI"/>
        </w:rPr>
        <w:t xml:space="preserve"> v prostorih MOL, ki bodo na razpolago </w:t>
      </w:r>
      <w:r w:rsidR="00FA75BE" w:rsidRPr="00937FA2">
        <w:rPr>
          <w:rFonts w:ascii="Times New Roman" w:eastAsia="Times New Roman" w:hAnsi="Times New Roman" w:cs="Times New Roman"/>
          <w:lang w:eastAsia="sl-SI"/>
        </w:rPr>
        <w:t xml:space="preserve">do preklica oz. objave novega razpisa. </w:t>
      </w:r>
    </w:p>
    <w:p w14:paraId="2CF2687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A9DBED2" w14:textId="77777777" w:rsidR="00497035"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 sklop 2 se lahko prijavijo pravne osebe zasebnega prava, registrirane za opravljanje kulturno umetniških dejavnosti in posredovanja kulturnih vrednot in posamezniki, ki opravljajo kulturno dejavnost in nimajo zagotovljenih primernih prostorov za opravljanje svoje dejavnosti. Zanje bo vzpostavljena prednostna lista. K podpisu pogodbe bodo pozvani takoj, ko se bo kateri od prostorov, namenjenih za kulturno dejavnost, sprostil. Prednostna lista B bo </w:t>
      </w:r>
      <w:r w:rsidR="00497035" w:rsidRPr="00937FA2">
        <w:rPr>
          <w:rFonts w:ascii="Times New Roman" w:eastAsia="Times New Roman" w:hAnsi="Times New Roman" w:cs="Times New Roman"/>
          <w:lang w:eastAsia="sl-SI"/>
        </w:rPr>
        <w:t>objavljena na spletni strani Mestne občine Ljubljana</w:t>
      </w:r>
      <w:r w:rsidRPr="00937FA2">
        <w:rPr>
          <w:rFonts w:ascii="Times New Roman" w:eastAsia="Times New Roman" w:hAnsi="Times New Roman" w:cs="Times New Roman"/>
          <w:lang w:eastAsia="sl-SI"/>
        </w:rPr>
        <w:t xml:space="preserve">. Veljala bo do </w:t>
      </w:r>
      <w:r w:rsidR="00FA75BE" w:rsidRPr="00937FA2">
        <w:rPr>
          <w:rFonts w:ascii="Times New Roman" w:eastAsia="Times New Roman" w:hAnsi="Times New Roman" w:cs="Times New Roman"/>
          <w:lang w:eastAsia="sl-SI"/>
        </w:rPr>
        <w:t xml:space="preserve">preklica oz. objave novega razpisa. </w:t>
      </w:r>
    </w:p>
    <w:p w14:paraId="40AE5D39" w14:textId="77777777" w:rsidR="00497035" w:rsidRPr="00937FA2" w:rsidRDefault="00497035" w:rsidP="0078191D">
      <w:pPr>
        <w:spacing w:after="0" w:line="240" w:lineRule="auto"/>
        <w:jc w:val="both"/>
        <w:rPr>
          <w:rFonts w:ascii="Times New Roman" w:eastAsia="Times New Roman" w:hAnsi="Times New Roman" w:cs="Times New Roman"/>
          <w:lang w:eastAsia="sl-SI"/>
        </w:rPr>
      </w:pPr>
    </w:p>
    <w:p w14:paraId="7C3B32DD"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061B3C5A" w14:textId="77777777" w:rsidR="00DC6A2B" w:rsidRPr="00937FA2" w:rsidRDefault="00DC6A2B" w:rsidP="00EF4A70">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w:t>
      </w:r>
      <w:r w:rsidR="00497035" w:rsidRPr="00937FA2">
        <w:rPr>
          <w:rFonts w:ascii="Times New Roman" w:eastAsia="Times New Roman" w:hAnsi="Times New Roman" w:cs="Times New Roman"/>
          <w:lang w:eastAsia="sl-SI"/>
        </w:rPr>
        <w:t xml:space="preserve">pravičene osebe za sodelovanje na </w:t>
      </w:r>
      <w:r w:rsidR="0078191D" w:rsidRPr="00937FA2">
        <w:rPr>
          <w:rFonts w:ascii="Times New Roman" w:eastAsia="Times New Roman" w:hAnsi="Times New Roman" w:cs="Times New Roman"/>
          <w:lang w:eastAsia="sl-SI"/>
        </w:rPr>
        <w:t>javnem razpisu</w:t>
      </w:r>
      <w:r w:rsidR="00497035" w:rsidRPr="00937FA2">
        <w:rPr>
          <w:rFonts w:ascii="Times New Roman" w:eastAsia="Times New Roman" w:hAnsi="Times New Roman" w:cs="Times New Roman"/>
          <w:lang w:eastAsia="sl-SI"/>
        </w:rPr>
        <w:t xml:space="preserve"> so: </w:t>
      </w:r>
    </w:p>
    <w:p w14:paraId="5DE70A1B" w14:textId="1A58F6E1" w:rsidR="00497035" w:rsidRPr="00A179A2" w:rsidRDefault="0078191D" w:rsidP="00A179A2">
      <w:pPr>
        <w:numPr>
          <w:ilvl w:val="0"/>
          <w:numId w:val="3"/>
        </w:numPr>
        <w:spacing w:after="0" w:line="240" w:lineRule="auto"/>
        <w:jc w:val="both"/>
        <w:rPr>
          <w:rFonts w:ascii="Times New Roman" w:eastAsia="Times New Roman" w:hAnsi="Times New Roman" w:cs="Times New Roman"/>
          <w:lang w:eastAsia="sl-SI"/>
        </w:rPr>
      </w:pPr>
      <w:r w:rsidRPr="00A179A2">
        <w:rPr>
          <w:rFonts w:ascii="Times New Roman" w:eastAsia="Times New Roman" w:hAnsi="Times New Roman" w:cs="Times New Roman"/>
          <w:lang w:eastAsia="sl-SI"/>
        </w:rPr>
        <w:t>pravne osebe zasebnega prava, registrirane za opravljanje kulturno umetniških dejavnosti in posredovanja kulturnih vrednot in posamezniki, ki opravljajo kulturno dejavnost</w:t>
      </w:r>
      <w:r w:rsidR="00497035" w:rsidRPr="00A179A2">
        <w:rPr>
          <w:rFonts w:ascii="Times New Roman" w:eastAsia="Times New Roman" w:hAnsi="Times New Roman" w:cs="Times New Roman"/>
          <w:lang w:eastAsia="sl-SI"/>
        </w:rPr>
        <w:t>,</w:t>
      </w:r>
    </w:p>
    <w:p w14:paraId="037B9D9B" w14:textId="77777777" w:rsidR="0078191D" w:rsidRPr="00937FA2" w:rsidRDefault="00A50EB4"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w:t>
      </w:r>
      <w:r w:rsidR="00DC6A2B" w:rsidRPr="00937FA2">
        <w:rPr>
          <w:rFonts w:ascii="Times New Roman" w:eastAsia="Times New Roman" w:hAnsi="Times New Roman" w:cs="Times New Roman"/>
          <w:lang w:eastAsia="sl-SI"/>
        </w:rPr>
        <w:t xml:space="preserve">i, ki </w:t>
      </w:r>
      <w:r w:rsidR="00497035" w:rsidRPr="00937FA2">
        <w:rPr>
          <w:rFonts w:ascii="Times New Roman" w:eastAsia="Times New Roman" w:hAnsi="Times New Roman" w:cs="Times New Roman"/>
          <w:lang w:eastAsia="sl-SI"/>
        </w:rPr>
        <w:t>kandidira</w:t>
      </w:r>
      <w:r w:rsidR="00DC6A2B" w:rsidRPr="00937FA2">
        <w:rPr>
          <w:rFonts w:ascii="Times New Roman" w:eastAsia="Times New Roman" w:hAnsi="Times New Roman" w:cs="Times New Roman"/>
          <w:lang w:eastAsia="sl-SI"/>
        </w:rPr>
        <w:t>jo</w:t>
      </w:r>
      <w:r w:rsidR="00497035" w:rsidRPr="00937FA2">
        <w:rPr>
          <w:rFonts w:ascii="Times New Roman" w:eastAsia="Times New Roman" w:hAnsi="Times New Roman" w:cs="Times New Roman"/>
          <w:lang w:eastAsia="sl-SI"/>
        </w:rPr>
        <w:t xml:space="preserve"> le </w:t>
      </w:r>
      <w:r w:rsidR="009C19D2" w:rsidRPr="00937FA2">
        <w:rPr>
          <w:rFonts w:ascii="Times New Roman" w:eastAsia="Times New Roman" w:hAnsi="Times New Roman" w:cs="Times New Roman"/>
          <w:lang w:eastAsia="sl-SI"/>
        </w:rPr>
        <w:t>za pisarniške</w:t>
      </w:r>
      <w:r w:rsidR="00497035" w:rsidRPr="00937FA2">
        <w:rPr>
          <w:rFonts w:ascii="Times New Roman" w:eastAsia="Times New Roman" w:hAnsi="Times New Roman" w:cs="Times New Roman"/>
          <w:lang w:eastAsia="sl-SI"/>
        </w:rPr>
        <w:t xml:space="preserve">, delovne </w:t>
      </w:r>
      <w:r w:rsidR="009C19D2" w:rsidRPr="00937FA2">
        <w:rPr>
          <w:rFonts w:ascii="Times New Roman" w:eastAsia="Times New Roman" w:hAnsi="Times New Roman" w:cs="Times New Roman"/>
          <w:lang w:eastAsia="sl-SI"/>
        </w:rPr>
        <w:t>in/ali manjše produkcijske prostore</w:t>
      </w:r>
      <w:r w:rsidR="00497035" w:rsidRPr="00937FA2">
        <w:rPr>
          <w:rFonts w:ascii="Times New Roman" w:eastAsia="Times New Roman" w:hAnsi="Times New Roman" w:cs="Times New Roman"/>
          <w:lang w:eastAsia="sl-SI"/>
        </w:rPr>
        <w:t xml:space="preserve"> (ni možno kandidirati za npr. skladiščne prostore, večje produkcijske/prireditvene/razstavne prostore, …)</w:t>
      </w:r>
      <w:r w:rsidR="009C19D2" w:rsidRPr="00937FA2">
        <w:rPr>
          <w:rFonts w:ascii="Times New Roman" w:eastAsia="Times New Roman" w:hAnsi="Times New Roman" w:cs="Times New Roman"/>
          <w:lang w:eastAsia="sl-SI"/>
        </w:rPr>
        <w:t xml:space="preserve">, </w:t>
      </w:r>
    </w:p>
    <w:p w14:paraId="6E68CE2C"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svojo dejavnost izvajajo v Ljubljani,</w:t>
      </w:r>
    </w:p>
    <w:p w14:paraId="45BA5D41"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prostorov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1998566A" w14:textId="77777777" w:rsidR="0078191D" w:rsidRPr="00937FA2" w:rsidRDefault="00DC6A2B"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w:t>
      </w:r>
      <w:r w:rsidR="0078191D" w:rsidRPr="00937FA2">
        <w:rPr>
          <w:rFonts w:ascii="Times New Roman" w:eastAsia="Times New Roman" w:hAnsi="Times New Roman" w:cs="Times New Roman"/>
          <w:lang w:eastAsia="sl-SI"/>
        </w:rPr>
        <w:t>, v katerih lahko izvaja</w:t>
      </w:r>
      <w:r w:rsidRPr="00937FA2">
        <w:rPr>
          <w:rFonts w:ascii="Times New Roman" w:eastAsia="Times New Roman" w:hAnsi="Times New Roman" w:cs="Times New Roman"/>
          <w:lang w:eastAsia="sl-SI"/>
        </w:rPr>
        <w:t>jo</w:t>
      </w:r>
      <w:r w:rsidR="0078191D" w:rsidRPr="00937FA2">
        <w:rPr>
          <w:rFonts w:ascii="Times New Roman" w:eastAsia="Times New Roman" w:hAnsi="Times New Roman" w:cs="Times New Roman"/>
          <w:lang w:eastAsia="sl-SI"/>
        </w:rPr>
        <w:t xml:space="preserve"> svojo dejavnost.</w:t>
      </w:r>
    </w:p>
    <w:p w14:paraId="0437E52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F5E7E9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Kriteriji, na osnovi katerih bodo ovrednotene prispele vloge:</w:t>
      </w:r>
    </w:p>
    <w:p w14:paraId="172BC2B3" w14:textId="3A59E862" w:rsidR="0078191D" w:rsidRDefault="00A50EB4"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SKLOP 1</w:t>
      </w:r>
    </w:p>
    <w:p w14:paraId="2634BAAA" w14:textId="186F6310" w:rsidR="005D365E" w:rsidRDefault="005D365E" w:rsidP="0078191D">
      <w:pPr>
        <w:spacing w:after="0" w:line="240" w:lineRule="auto"/>
        <w:jc w:val="both"/>
        <w:rPr>
          <w:rFonts w:ascii="Times New Roman" w:eastAsia="Times New Roman" w:hAnsi="Times New Roman" w:cs="Times New Roman"/>
          <w:b/>
          <w:lang w:eastAsia="sl-SI"/>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5D365E" w:rsidRPr="005D365E" w14:paraId="27507E47" w14:textId="77777777" w:rsidTr="009C1060">
        <w:trPr>
          <w:jc w:val="center"/>
        </w:trPr>
        <w:tc>
          <w:tcPr>
            <w:tcW w:w="8389" w:type="dxa"/>
            <w:tcBorders>
              <w:bottom w:val="single" w:sz="4" w:space="0" w:color="auto"/>
            </w:tcBorders>
            <w:shd w:val="clear" w:color="auto" w:fill="auto"/>
            <w:vAlign w:val="center"/>
          </w:tcPr>
          <w:p w14:paraId="5B960DAE"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bCs/>
              </w:rPr>
              <w:t>Kriterij</w:t>
            </w:r>
          </w:p>
        </w:tc>
        <w:tc>
          <w:tcPr>
            <w:tcW w:w="1134" w:type="dxa"/>
            <w:tcBorders>
              <w:bottom w:val="single" w:sz="4" w:space="0" w:color="auto"/>
            </w:tcBorders>
            <w:shd w:val="clear" w:color="auto" w:fill="auto"/>
            <w:vAlign w:val="center"/>
          </w:tcPr>
          <w:p w14:paraId="2697C43F" w14:textId="77777777" w:rsidR="005D365E" w:rsidRPr="005D365E" w:rsidRDefault="005D365E" w:rsidP="009C1060">
            <w:pPr>
              <w:spacing w:after="0" w:line="240" w:lineRule="auto"/>
              <w:rPr>
                <w:rFonts w:ascii="Times New Roman" w:hAnsi="Times New Roman" w:cs="Times New Roman"/>
                <w:bCs/>
              </w:rPr>
            </w:pPr>
            <w:r w:rsidRPr="005D365E">
              <w:rPr>
                <w:rFonts w:ascii="Times New Roman" w:hAnsi="Times New Roman" w:cs="Times New Roman"/>
                <w:bCs/>
              </w:rPr>
              <w:t>Število možnih točk</w:t>
            </w:r>
          </w:p>
        </w:tc>
      </w:tr>
      <w:tr w:rsidR="005D365E" w:rsidRPr="005D365E" w14:paraId="15452405" w14:textId="77777777" w:rsidTr="009C1060">
        <w:trPr>
          <w:jc w:val="center"/>
        </w:trPr>
        <w:tc>
          <w:tcPr>
            <w:tcW w:w="8389" w:type="dxa"/>
            <w:tcBorders>
              <w:bottom w:val="single" w:sz="4" w:space="0" w:color="auto"/>
            </w:tcBorders>
            <w:shd w:val="clear" w:color="auto" w:fill="auto"/>
            <w:vAlign w:val="center"/>
          </w:tcPr>
          <w:p w14:paraId="56093804" w14:textId="1C4F36C3" w:rsidR="005D365E" w:rsidRPr="005D365E" w:rsidRDefault="006340B3" w:rsidP="009C1060">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 xml:space="preserve">1. </w:t>
            </w:r>
            <w:r w:rsidR="005D365E" w:rsidRPr="005D365E">
              <w:rPr>
                <w:rFonts w:ascii="Times New Roman" w:eastAsia="Times New Roman" w:hAnsi="Times New Roman" w:cs="Times New Roman"/>
                <w:lang w:eastAsia="sl-SI"/>
              </w:rPr>
              <w:t>Pomembnost programa prijavitelja za kulturno ponudbo Mestne občine Ljubljana (število izvedenih dogodkov, dostopnost javnosti, število sodelujočih pri izvajanju programa,…)</w:t>
            </w:r>
          </w:p>
        </w:tc>
        <w:tc>
          <w:tcPr>
            <w:tcW w:w="1134" w:type="dxa"/>
            <w:tcBorders>
              <w:bottom w:val="single" w:sz="4" w:space="0" w:color="auto"/>
            </w:tcBorders>
            <w:shd w:val="clear" w:color="auto" w:fill="auto"/>
            <w:vAlign w:val="center"/>
          </w:tcPr>
          <w:p w14:paraId="3AB6E392" w14:textId="3D328FEC"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40</w:t>
            </w:r>
          </w:p>
        </w:tc>
      </w:tr>
      <w:tr w:rsidR="005D365E" w:rsidRPr="005D365E" w14:paraId="2BBBEA55" w14:textId="77777777" w:rsidTr="009C1060">
        <w:trPr>
          <w:jc w:val="center"/>
        </w:trPr>
        <w:tc>
          <w:tcPr>
            <w:tcW w:w="8389" w:type="dxa"/>
            <w:tcBorders>
              <w:bottom w:val="single" w:sz="4" w:space="0" w:color="auto"/>
            </w:tcBorders>
            <w:shd w:val="clear" w:color="auto" w:fill="auto"/>
            <w:vAlign w:val="center"/>
          </w:tcPr>
          <w:p w14:paraId="3C01DAA5" w14:textId="146DE70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lastRenderedPageBreak/>
              <w:t>2. R</w:t>
            </w:r>
            <w:r w:rsidR="005D365E" w:rsidRPr="005D365E">
              <w:rPr>
                <w:rFonts w:ascii="Times New Roman" w:eastAsia="Times New Roman" w:hAnsi="Times New Roman" w:cs="Times New Roman"/>
                <w:lang w:eastAsia="sl-SI"/>
              </w:rPr>
              <w:t>eference prijavitelja v zadnjih treh letih (kritiški odmevi, odmevi v strokovni javnosti, …)</w:t>
            </w:r>
          </w:p>
        </w:tc>
        <w:tc>
          <w:tcPr>
            <w:tcW w:w="1134" w:type="dxa"/>
            <w:tcBorders>
              <w:bottom w:val="single" w:sz="4" w:space="0" w:color="auto"/>
            </w:tcBorders>
            <w:shd w:val="clear" w:color="auto" w:fill="auto"/>
            <w:vAlign w:val="center"/>
          </w:tcPr>
          <w:p w14:paraId="2E2DBD17"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20</w:t>
            </w:r>
          </w:p>
        </w:tc>
      </w:tr>
      <w:tr w:rsidR="005D365E" w:rsidRPr="005D365E" w14:paraId="05E60030" w14:textId="77777777" w:rsidTr="009C1060">
        <w:trPr>
          <w:jc w:val="center"/>
        </w:trPr>
        <w:tc>
          <w:tcPr>
            <w:tcW w:w="8389" w:type="dxa"/>
            <w:tcBorders>
              <w:bottom w:val="single" w:sz="4" w:space="0" w:color="auto"/>
            </w:tcBorders>
            <w:shd w:val="clear" w:color="auto" w:fill="auto"/>
            <w:vAlign w:val="center"/>
          </w:tcPr>
          <w:p w14:paraId="2C9FC3BC" w14:textId="4D0037E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t>3. P</w:t>
            </w:r>
            <w:r w:rsidR="005D365E" w:rsidRPr="005D365E">
              <w:rPr>
                <w:rFonts w:ascii="Times New Roman" w:eastAsia="Times New Roman" w:hAnsi="Times New Roman" w:cs="Times New Roman"/>
                <w:lang w:eastAsia="sl-SI"/>
              </w:rPr>
              <w:t xml:space="preserve">rijavitelj ima status organizacije, ki deluje v javnem interesu na področju kulture oz. status samozaposlenega v kulturi </w:t>
            </w:r>
          </w:p>
        </w:tc>
        <w:tc>
          <w:tcPr>
            <w:tcW w:w="1134" w:type="dxa"/>
            <w:tcBorders>
              <w:bottom w:val="single" w:sz="4" w:space="0" w:color="auto"/>
            </w:tcBorders>
            <w:shd w:val="clear" w:color="auto" w:fill="auto"/>
            <w:vAlign w:val="center"/>
          </w:tcPr>
          <w:p w14:paraId="0824C6A9" w14:textId="6355E30A"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5</w:t>
            </w:r>
          </w:p>
        </w:tc>
      </w:tr>
      <w:tr w:rsidR="005D365E" w:rsidRPr="005D365E" w14:paraId="2B987825" w14:textId="77777777" w:rsidTr="009C1060">
        <w:trPr>
          <w:jc w:val="center"/>
        </w:trPr>
        <w:tc>
          <w:tcPr>
            <w:tcW w:w="8389" w:type="dxa"/>
            <w:tcBorders>
              <w:bottom w:val="single" w:sz="4" w:space="0" w:color="auto"/>
            </w:tcBorders>
            <w:shd w:val="clear" w:color="auto" w:fill="auto"/>
            <w:vAlign w:val="center"/>
          </w:tcPr>
          <w:p w14:paraId="1B557959" w14:textId="380F33A5" w:rsidR="005D365E" w:rsidRPr="005D365E" w:rsidRDefault="006340B3" w:rsidP="00F86AFA">
            <w:pPr>
              <w:spacing w:after="0" w:line="240" w:lineRule="auto"/>
              <w:jc w:val="both"/>
              <w:rPr>
                <w:rFonts w:ascii="Times New Roman" w:hAnsi="Times New Roman" w:cs="Times New Roman"/>
              </w:rPr>
            </w:pPr>
            <w:r>
              <w:rPr>
                <w:rFonts w:ascii="Times New Roman" w:eastAsia="Times New Roman" w:hAnsi="Times New Roman" w:cs="Times New Roman"/>
                <w:lang w:eastAsia="sl-SI"/>
              </w:rPr>
              <w:t>4. P</w:t>
            </w:r>
            <w:r w:rsidR="005D365E" w:rsidRPr="005D365E">
              <w:rPr>
                <w:rFonts w:ascii="Times New Roman" w:eastAsia="Times New Roman" w:hAnsi="Times New Roman" w:cs="Times New Roman"/>
                <w:lang w:eastAsia="sl-SI"/>
              </w:rPr>
              <w:t>rijavitelj je imel/ima z MOL sklenjeno Pogodbo o sofinanciranju javnega kulturnega programa v obdobju od 201</w:t>
            </w:r>
            <w:r w:rsidR="00F86AFA">
              <w:rPr>
                <w:rFonts w:ascii="Times New Roman" w:eastAsia="Times New Roman" w:hAnsi="Times New Roman" w:cs="Times New Roman"/>
                <w:lang w:eastAsia="sl-SI"/>
              </w:rPr>
              <w:t>8 do 2025</w:t>
            </w:r>
            <w:r w:rsidR="005D365E" w:rsidRPr="005D365E">
              <w:rPr>
                <w:rFonts w:ascii="Times New Roman" w:eastAsia="Times New Roman" w:hAnsi="Times New Roman" w:cs="Times New Roman"/>
                <w:lang w:eastAsia="sl-SI"/>
              </w:rPr>
              <w:t xml:space="preserve"> oz. Pogodbo o sofinanciranju kulturnega projekta v obdobju</w:t>
            </w:r>
            <w:r w:rsidR="00625BEF">
              <w:rPr>
                <w:rFonts w:ascii="Times New Roman" w:eastAsia="Times New Roman" w:hAnsi="Times New Roman" w:cs="Times New Roman"/>
                <w:lang w:eastAsia="sl-SI"/>
              </w:rPr>
              <w:t xml:space="preserve"> od</w:t>
            </w:r>
            <w:r w:rsidR="005D365E"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2</w:t>
            </w:r>
            <w:r w:rsidR="00625BEF">
              <w:rPr>
                <w:rFonts w:ascii="Times New Roman" w:eastAsia="Times New Roman" w:hAnsi="Times New Roman" w:cs="Times New Roman"/>
                <w:lang w:eastAsia="sl-SI"/>
              </w:rPr>
              <w:t xml:space="preserve"> do</w:t>
            </w:r>
            <w:r w:rsidR="005D365E"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5</w:t>
            </w:r>
          </w:p>
        </w:tc>
        <w:tc>
          <w:tcPr>
            <w:tcW w:w="1134" w:type="dxa"/>
            <w:tcBorders>
              <w:bottom w:val="single" w:sz="4" w:space="0" w:color="auto"/>
            </w:tcBorders>
            <w:shd w:val="clear" w:color="auto" w:fill="auto"/>
            <w:vAlign w:val="center"/>
          </w:tcPr>
          <w:p w14:paraId="391D1417" w14:textId="50AEC142"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3</w:t>
            </w:r>
          </w:p>
        </w:tc>
      </w:tr>
      <w:tr w:rsidR="005D365E" w:rsidRPr="005D365E" w14:paraId="19781826" w14:textId="77777777" w:rsidTr="009C1060">
        <w:trPr>
          <w:jc w:val="center"/>
        </w:trPr>
        <w:tc>
          <w:tcPr>
            <w:tcW w:w="8389" w:type="dxa"/>
            <w:tcBorders>
              <w:bottom w:val="single" w:sz="4" w:space="0" w:color="auto"/>
            </w:tcBorders>
            <w:shd w:val="clear" w:color="auto" w:fill="auto"/>
            <w:vAlign w:val="center"/>
          </w:tcPr>
          <w:p w14:paraId="7C15E73A" w14:textId="7E3AAC9C" w:rsidR="005D365E" w:rsidRPr="005D365E" w:rsidRDefault="006340B3" w:rsidP="006340B3">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5. P</w:t>
            </w:r>
            <w:r w:rsidR="005D365E" w:rsidRPr="005D365E">
              <w:rPr>
                <w:rFonts w:ascii="Times New Roman" w:eastAsia="Times New Roman" w:hAnsi="Times New Roman" w:cs="Times New Roman"/>
                <w:lang w:eastAsia="sl-SI"/>
              </w:rPr>
              <w:t>rijavitelj je v času uporabe prostora v lasti MOL poročal o zagotavljanju polne izkoriščenosti prostora, kot določa 6. člen Pogodbe o oddaji nepremičnine v brezplačno uporabo</w:t>
            </w:r>
          </w:p>
        </w:tc>
        <w:tc>
          <w:tcPr>
            <w:tcW w:w="1134" w:type="dxa"/>
            <w:tcBorders>
              <w:bottom w:val="single" w:sz="4" w:space="0" w:color="auto"/>
            </w:tcBorders>
            <w:shd w:val="clear" w:color="auto" w:fill="auto"/>
            <w:vAlign w:val="center"/>
          </w:tcPr>
          <w:p w14:paraId="6F548B7C" w14:textId="735EB678"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rPr>
              <w:t>2</w:t>
            </w:r>
          </w:p>
        </w:tc>
      </w:tr>
      <w:tr w:rsidR="005D365E" w:rsidRPr="005D365E" w14:paraId="619292C2" w14:textId="77777777" w:rsidTr="009C1060">
        <w:trPr>
          <w:jc w:val="center"/>
        </w:trPr>
        <w:tc>
          <w:tcPr>
            <w:tcW w:w="8389" w:type="dxa"/>
            <w:tcBorders>
              <w:bottom w:val="single" w:sz="4" w:space="0" w:color="auto"/>
            </w:tcBorders>
            <w:shd w:val="clear" w:color="auto" w:fill="auto"/>
            <w:vAlign w:val="center"/>
          </w:tcPr>
          <w:p w14:paraId="1585B0FC" w14:textId="77777777" w:rsidR="005D365E" w:rsidRPr="005D365E" w:rsidRDefault="005D365E" w:rsidP="006340B3">
            <w:pPr>
              <w:spacing w:after="0" w:line="240" w:lineRule="auto"/>
              <w:jc w:val="both"/>
              <w:rPr>
                <w:rFonts w:ascii="Times New Roman" w:hAnsi="Times New Roman" w:cs="Times New Roman"/>
                <w:bCs/>
              </w:rPr>
            </w:pPr>
            <w:r w:rsidRPr="005D365E">
              <w:rPr>
                <w:rFonts w:ascii="Times New Roman" w:hAnsi="Times New Roman" w:cs="Times New Roman"/>
                <w:bCs/>
              </w:rPr>
              <w:t xml:space="preserve">SKUPAJ </w:t>
            </w:r>
          </w:p>
        </w:tc>
        <w:tc>
          <w:tcPr>
            <w:tcW w:w="1134" w:type="dxa"/>
            <w:tcBorders>
              <w:bottom w:val="single" w:sz="4" w:space="0" w:color="auto"/>
            </w:tcBorders>
            <w:shd w:val="clear" w:color="auto" w:fill="auto"/>
            <w:vAlign w:val="center"/>
          </w:tcPr>
          <w:p w14:paraId="44E35DCE" w14:textId="5E2DA2ED"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70</w:t>
            </w:r>
          </w:p>
        </w:tc>
      </w:tr>
    </w:tbl>
    <w:p w14:paraId="04381D54" w14:textId="714D451F" w:rsidR="005D365E" w:rsidRDefault="005D365E" w:rsidP="0078191D">
      <w:pPr>
        <w:spacing w:after="0" w:line="240" w:lineRule="auto"/>
        <w:jc w:val="both"/>
        <w:rPr>
          <w:rFonts w:ascii="Times New Roman" w:eastAsia="Times New Roman" w:hAnsi="Times New Roman" w:cs="Times New Roman"/>
          <w:b/>
          <w:lang w:eastAsia="sl-SI"/>
        </w:rPr>
      </w:pPr>
    </w:p>
    <w:p w14:paraId="3C61AA8D" w14:textId="29445A0B" w:rsidR="005D365E" w:rsidRDefault="00AA3802" w:rsidP="0078191D">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SKLOP 2</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5D365E" w:rsidRPr="005D365E" w14:paraId="1258B4B0" w14:textId="77777777" w:rsidTr="009C1060">
        <w:trPr>
          <w:jc w:val="center"/>
        </w:trPr>
        <w:tc>
          <w:tcPr>
            <w:tcW w:w="8389" w:type="dxa"/>
            <w:tcBorders>
              <w:bottom w:val="single" w:sz="4" w:space="0" w:color="auto"/>
            </w:tcBorders>
            <w:shd w:val="clear" w:color="auto" w:fill="auto"/>
            <w:vAlign w:val="center"/>
          </w:tcPr>
          <w:p w14:paraId="5967A13E"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bCs/>
              </w:rPr>
              <w:t>Kriterij</w:t>
            </w:r>
          </w:p>
        </w:tc>
        <w:tc>
          <w:tcPr>
            <w:tcW w:w="1134" w:type="dxa"/>
            <w:tcBorders>
              <w:bottom w:val="single" w:sz="4" w:space="0" w:color="auto"/>
            </w:tcBorders>
            <w:shd w:val="clear" w:color="auto" w:fill="auto"/>
            <w:vAlign w:val="center"/>
          </w:tcPr>
          <w:p w14:paraId="77A1B990" w14:textId="77777777" w:rsidR="005D365E" w:rsidRPr="005D365E" w:rsidRDefault="005D365E" w:rsidP="009C1060">
            <w:pPr>
              <w:spacing w:after="0" w:line="240" w:lineRule="auto"/>
              <w:rPr>
                <w:rFonts w:ascii="Times New Roman" w:hAnsi="Times New Roman" w:cs="Times New Roman"/>
                <w:bCs/>
              </w:rPr>
            </w:pPr>
            <w:r w:rsidRPr="005D365E">
              <w:rPr>
                <w:rFonts w:ascii="Times New Roman" w:hAnsi="Times New Roman" w:cs="Times New Roman"/>
                <w:bCs/>
              </w:rPr>
              <w:t>Število možnih točk</w:t>
            </w:r>
          </w:p>
        </w:tc>
      </w:tr>
      <w:tr w:rsidR="005D365E" w:rsidRPr="005D365E" w14:paraId="308B9CB3" w14:textId="77777777" w:rsidTr="009C1060">
        <w:trPr>
          <w:jc w:val="center"/>
        </w:trPr>
        <w:tc>
          <w:tcPr>
            <w:tcW w:w="8389" w:type="dxa"/>
            <w:tcBorders>
              <w:bottom w:val="single" w:sz="4" w:space="0" w:color="auto"/>
            </w:tcBorders>
            <w:shd w:val="clear" w:color="auto" w:fill="auto"/>
            <w:vAlign w:val="center"/>
          </w:tcPr>
          <w:p w14:paraId="701882A6" w14:textId="2B532CF0" w:rsidR="005D365E" w:rsidRPr="005D365E" w:rsidRDefault="006340B3" w:rsidP="009C1060">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 xml:space="preserve">1. </w:t>
            </w:r>
            <w:r w:rsidR="005D365E" w:rsidRPr="005D365E">
              <w:rPr>
                <w:rFonts w:ascii="Times New Roman" w:eastAsia="Times New Roman" w:hAnsi="Times New Roman" w:cs="Times New Roman"/>
                <w:lang w:eastAsia="sl-SI"/>
              </w:rPr>
              <w:t>Pomembnost programa prijavitelja za kulturno ponudbo Mestne občine Ljubljana (število izvedenih dogodkov, dostopnost javnosti, število sodelujočih pri izvajanju programa,…)</w:t>
            </w:r>
          </w:p>
        </w:tc>
        <w:tc>
          <w:tcPr>
            <w:tcW w:w="1134" w:type="dxa"/>
            <w:tcBorders>
              <w:bottom w:val="single" w:sz="4" w:space="0" w:color="auto"/>
            </w:tcBorders>
            <w:shd w:val="clear" w:color="auto" w:fill="auto"/>
            <w:vAlign w:val="center"/>
          </w:tcPr>
          <w:p w14:paraId="77591BC7" w14:textId="77777777"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40</w:t>
            </w:r>
          </w:p>
        </w:tc>
      </w:tr>
      <w:tr w:rsidR="005D365E" w:rsidRPr="005D365E" w14:paraId="09F1F826" w14:textId="77777777" w:rsidTr="009C1060">
        <w:trPr>
          <w:jc w:val="center"/>
        </w:trPr>
        <w:tc>
          <w:tcPr>
            <w:tcW w:w="8389" w:type="dxa"/>
            <w:tcBorders>
              <w:bottom w:val="single" w:sz="4" w:space="0" w:color="auto"/>
            </w:tcBorders>
            <w:shd w:val="clear" w:color="auto" w:fill="auto"/>
            <w:vAlign w:val="center"/>
          </w:tcPr>
          <w:p w14:paraId="77075F28" w14:textId="30013CDE" w:rsidR="005D365E" w:rsidRPr="005D365E" w:rsidRDefault="006340B3" w:rsidP="009C1060">
            <w:pPr>
              <w:spacing w:after="0" w:line="240" w:lineRule="auto"/>
              <w:jc w:val="both"/>
              <w:rPr>
                <w:rFonts w:ascii="Times New Roman" w:hAnsi="Times New Roman" w:cs="Times New Roman"/>
              </w:rPr>
            </w:pPr>
            <w:r>
              <w:rPr>
                <w:rFonts w:ascii="Times New Roman" w:eastAsia="Times New Roman" w:hAnsi="Times New Roman" w:cs="Times New Roman"/>
                <w:lang w:eastAsia="sl-SI"/>
              </w:rPr>
              <w:t>2. R</w:t>
            </w:r>
            <w:r w:rsidR="005D365E" w:rsidRPr="005D365E">
              <w:rPr>
                <w:rFonts w:ascii="Times New Roman" w:eastAsia="Times New Roman" w:hAnsi="Times New Roman" w:cs="Times New Roman"/>
                <w:lang w:eastAsia="sl-SI"/>
              </w:rPr>
              <w:t>eference prijavitelja v zadnjih treh letih (kritiški odmevi, odmevi v strokovni javnosti, …)</w:t>
            </w:r>
          </w:p>
        </w:tc>
        <w:tc>
          <w:tcPr>
            <w:tcW w:w="1134" w:type="dxa"/>
            <w:tcBorders>
              <w:bottom w:val="single" w:sz="4" w:space="0" w:color="auto"/>
            </w:tcBorders>
            <w:shd w:val="clear" w:color="auto" w:fill="auto"/>
            <w:vAlign w:val="center"/>
          </w:tcPr>
          <w:p w14:paraId="70DA8374"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20</w:t>
            </w:r>
          </w:p>
        </w:tc>
      </w:tr>
      <w:tr w:rsidR="005D365E" w:rsidRPr="005D365E" w14:paraId="4A7221D7" w14:textId="77777777" w:rsidTr="009C1060">
        <w:trPr>
          <w:jc w:val="center"/>
        </w:trPr>
        <w:tc>
          <w:tcPr>
            <w:tcW w:w="8389" w:type="dxa"/>
            <w:tcBorders>
              <w:bottom w:val="single" w:sz="4" w:space="0" w:color="auto"/>
            </w:tcBorders>
            <w:shd w:val="clear" w:color="auto" w:fill="auto"/>
            <w:vAlign w:val="center"/>
          </w:tcPr>
          <w:p w14:paraId="262B8C97" w14:textId="313ECCA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t>3. P</w:t>
            </w:r>
            <w:r w:rsidR="005D365E" w:rsidRPr="005D365E">
              <w:rPr>
                <w:rFonts w:ascii="Times New Roman" w:eastAsia="Times New Roman" w:hAnsi="Times New Roman" w:cs="Times New Roman"/>
                <w:lang w:eastAsia="sl-SI"/>
              </w:rPr>
              <w:t xml:space="preserve">rijavitelj ima status organizacije, ki deluje v javnem interesu na področju kulture oz. status samozaposlenega v kulturi </w:t>
            </w:r>
          </w:p>
        </w:tc>
        <w:tc>
          <w:tcPr>
            <w:tcW w:w="1134" w:type="dxa"/>
            <w:tcBorders>
              <w:bottom w:val="single" w:sz="4" w:space="0" w:color="auto"/>
            </w:tcBorders>
            <w:shd w:val="clear" w:color="auto" w:fill="auto"/>
            <w:vAlign w:val="center"/>
          </w:tcPr>
          <w:p w14:paraId="6FBD40F6"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5</w:t>
            </w:r>
          </w:p>
        </w:tc>
      </w:tr>
      <w:tr w:rsidR="005D365E" w:rsidRPr="005D365E" w14:paraId="64D5BB02" w14:textId="77777777" w:rsidTr="009C1060">
        <w:trPr>
          <w:jc w:val="center"/>
        </w:trPr>
        <w:tc>
          <w:tcPr>
            <w:tcW w:w="8389" w:type="dxa"/>
            <w:tcBorders>
              <w:bottom w:val="single" w:sz="4" w:space="0" w:color="auto"/>
            </w:tcBorders>
            <w:shd w:val="clear" w:color="auto" w:fill="auto"/>
            <w:vAlign w:val="center"/>
          </w:tcPr>
          <w:p w14:paraId="17891458" w14:textId="70C2B4DB" w:rsidR="005D365E" w:rsidRPr="005D365E" w:rsidRDefault="006340B3" w:rsidP="00F86AFA">
            <w:pPr>
              <w:spacing w:after="0" w:line="240" w:lineRule="auto"/>
              <w:jc w:val="both"/>
              <w:rPr>
                <w:rFonts w:ascii="Times New Roman" w:hAnsi="Times New Roman" w:cs="Times New Roman"/>
              </w:rPr>
            </w:pPr>
            <w:r>
              <w:rPr>
                <w:rFonts w:ascii="Times New Roman" w:eastAsia="Times New Roman" w:hAnsi="Times New Roman" w:cs="Times New Roman"/>
                <w:lang w:eastAsia="sl-SI"/>
              </w:rPr>
              <w:t>4. P</w:t>
            </w:r>
            <w:r w:rsidR="005D365E" w:rsidRPr="005D365E">
              <w:rPr>
                <w:rFonts w:ascii="Times New Roman" w:eastAsia="Times New Roman" w:hAnsi="Times New Roman" w:cs="Times New Roman"/>
                <w:lang w:eastAsia="sl-SI"/>
              </w:rPr>
              <w:t>rijavitelj je imel/ima z MOL sklenjeno Pogodbo o sofinanciranju javnega kulturnega programa v obdobju od 201</w:t>
            </w:r>
            <w:r w:rsidR="00F86AFA">
              <w:rPr>
                <w:rFonts w:ascii="Times New Roman" w:eastAsia="Times New Roman" w:hAnsi="Times New Roman" w:cs="Times New Roman"/>
                <w:lang w:eastAsia="sl-SI"/>
              </w:rPr>
              <w:t>8 do 2025</w:t>
            </w:r>
            <w:r w:rsidR="005D365E" w:rsidRPr="005D365E">
              <w:rPr>
                <w:rFonts w:ascii="Times New Roman" w:eastAsia="Times New Roman" w:hAnsi="Times New Roman" w:cs="Times New Roman"/>
                <w:lang w:eastAsia="sl-SI"/>
              </w:rPr>
              <w:t xml:space="preserve"> oz. Pogodbo o sofinanciranju kulturnega projekta v obdobju </w:t>
            </w:r>
            <w:r w:rsidR="00625BEF">
              <w:rPr>
                <w:rFonts w:ascii="Times New Roman" w:eastAsia="Times New Roman" w:hAnsi="Times New Roman" w:cs="Times New Roman"/>
                <w:lang w:eastAsia="sl-SI"/>
              </w:rPr>
              <w:t>od</w:t>
            </w:r>
            <w:r w:rsidR="00625BEF"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2</w:t>
            </w:r>
            <w:r w:rsidR="00625BEF">
              <w:rPr>
                <w:rFonts w:ascii="Times New Roman" w:eastAsia="Times New Roman" w:hAnsi="Times New Roman" w:cs="Times New Roman"/>
                <w:lang w:eastAsia="sl-SI"/>
              </w:rPr>
              <w:t xml:space="preserve"> do</w:t>
            </w:r>
            <w:r w:rsidR="00625BEF"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5</w:t>
            </w:r>
          </w:p>
        </w:tc>
        <w:tc>
          <w:tcPr>
            <w:tcW w:w="1134" w:type="dxa"/>
            <w:tcBorders>
              <w:bottom w:val="single" w:sz="4" w:space="0" w:color="auto"/>
            </w:tcBorders>
            <w:shd w:val="clear" w:color="auto" w:fill="auto"/>
            <w:vAlign w:val="center"/>
          </w:tcPr>
          <w:p w14:paraId="00DE2247"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3</w:t>
            </w:r>
          </w:p>
        </w:tc>
      </w:tr>
      <w:tr w:rsidR="005D365E" w:rsidRPr="005D365E" w14:paraId="303CB399" w14:textId="77777777" w:rsidTr="009C1060">
        <w:trPr>
          <w:jc w:val="center"/>
        </w:trPr>
        <w:tc>
          <w:tcPr>
            <w:tcW w:w="8389" w:type="dxa"/>
            <w:tcBorders>
              <w:bottom w:val="single" w:sz="4" w:space="0" w:color="auto"/>
            </w:tcBorders>
            <w:shd w:val="clear" w:color="auto" w:fill="auto"/>
            <w:vAlign w:val="center"/>
          </w:tcPr>
          <w:p w14:paraId="75FF7245"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cs="Times New Roman"/>
                <w:bCs/>
              </w:rPr>
              <w:t xml:space="preserve">SKUPAJ </w:t>
            </w:r>
          </w:p>
        </w:tc>
        <w:tc>
          <w:tcPr>
            <w:tcW w:w="1134" w:type="dxa"/>
            <w:tcBorders>
              <w:bottom w:val="single" w:sz="4" w:space="0" w:color="auto"/>
            </w:tcBorders>
            <w:shd w:val="clear" w:color="auto" w:fill="auto"/>
            <w:vAlign w:val="center"/>
          </w:tcPr>
          <w:p w14:paraId="63CFA6BE" w14:textId="39DE31C8" w:rsidR="005D365E" w:rsidRPr="005D365E" w:rsidRDefault="005D365E" w:rsidP="009C1060">
            <w:pPr>
              <w:spacing w:after="0" w:line="240" w:lineRule="auto"/>
              <w:jc w:val="center"/>
              <w:rPr>
                <w:rFonts w:ascii="Times New Roman" w:hAnsi="Times New Roman" w:cs="Times New Roman"/>
                <w:bCs/>
              </w:rPr>
            </w:pPr>
            <w:r>
              <w:rPr>
                <w:rFonts w:ascii="Times New Roman" w:hAnsi="Times New Roman" w:cs="Times New Roman"/>
                <w:bCs/>
              </w:rPr>
              <w:t>68</w:t>
            </w:r>
          </w:p>
        </w:tc>
      </w:tr>
    </w:tbl>
    <w:p w14:paraId="697210B0" w14:textId="77777777" w:rsidR="005D365E" w:rsidRDefault="005D365E" w:rsidP="0078191D">
      <w:pPr>
        <w:spacing w:after="0" w:line="240" w:lineRule="auto"/>
        <w:jc w:val="both"/>
        <w:rPr>
          <w:rFonts w:ascii="Times New Roman" w:eastAsia="Times New Roman" w:hAnsi="Times New Roman" w:cs="Times New Roman"/>
          <w:b/>
          <w:lang w:eastAsia="sl-SI"/>
        </w:rPr>
      </w:pPr>
    </w:p>
    <w:p w14:paraId="5C7633A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DA95B2D" w14:textId="77777777" w:rsidR="00D12C18" w:rsidRPr="00937FA2" w:rsidRDefault="00D12C18" w:rsidP="00D12C18">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2DEFF062" w14:textId="77777777" w:rsidR="00D12C18" w:rsidRPr="00937FA2" w:rsidRDefault="00D12C18"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Največje možno število točk za SK</w:t>
      </w:r>
      <w:r w:rsidR="003E4B22" w:rsidRPr="00937FA2">
        <w:rPr>
          <w:rFonts w:ascii="Times New Roman" w:eastAsia="Times New Roman" w:hAnsi="Times New Roman" w:cs="Times New Roman"/>
          <w:lang w:eastAsia="sl-SI"/>
        </w:rPr>
        <w:t>L</w:t>
      </w:r>
      <w:r w:rsidRPr="00937FA2">
        <w:rPr>
          <w:rFonts w:ascii="Times New Roman" w:eastAsia="Times New Roman" w:hAnsi="Times New Roman" w:cs="Times New Roman"/>
          <w:lang w:eastAsia="sl-SI"/>
        </w:rPr>
        <w:t>OP 1</w:t>
      </w:r>
      <w:r w:rsidR="00C102BE" w:rsidRPr="00937FA2">
        <w:t xml:space="preserve"> </w:t>
      </w:r>
      <w:r w:rsidR="00F74E42" w:rsidRPr="00937FA2">
        <w:rPr>
          <w:rFonts w:ascii="Times New Roman" w:eastAsia="Times New Roman" w:hAnsi="Times New Roman" w:cs="Times New Roman"/>
          <w:lang w:eastAsia="sl-SI"/>
        </w:rPr>
        <w:t xml:space="preserve">je 70, za </w:t>
      </w:r>
      <w:r w:rsidRPr="00937FA2">
        <w:rPr>
          <w:rFonts w:ascii="Times New Roman" w:eastAsia="Times New Roman" w:hAnsi="Times New Roman" w:cs="Times New Roman"/>
          <w:lang w:eastAsia="sl-SI"/>
        </w:rPr>
        <w:t xml:space="preserve"> SKLOP 2 pa 6</w:t>
      </w:r>
      <w:r w:rsidR="00F74E42" w:rsidRPr="00937FA2">
        <w:rPr>
          <w:rFonts w:ascii="Times New Roman" w:eastAsia="Times New Roman" w:hAnsi="Times New Roman" w:cs="Times New Roman"/>
          <w:lang w:eastAsia="sl-SI"/>
        </w:rPr>
        <w:t>8</w:t>
      </w:r>
      <w:r w:rsidRPr="00937FA2">
        <w:rPr>
          <w:rFonts w:ascii="Times New Roman" w:eastAsia="Times New Roman" w:hAnsi="Times New Roman" w:cs="Times New Roman"/>
          <w:lang w:eastAsia="sl-SI"/>
        </w:rPr>
        <w:t xml:space="preserve"> točk.</w:t>
      </w:r>
    </w:p>
    <w:p w14:paraId="68E5A489" w14:textId="1877B88C" w:rsidR="00D12C18" w:rsidRPr="00937FA2" w:rsidRDefault="009D147A"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D12C18" w:rsidRPr="00937FA2">
        <w:rPr>
          <w:rFonts w:ascii="Times New Roman" w:eastAsia="Times New Roman" w:hAnsi="Times New Roman" w:cs="Times New Roman"/>
          <w:lang w:eastAsia="sl-SI"/>
        </w:rPr>
        <w:t xml:space="preserve">: </w:t>
      </w:r>
      <w:r w:rsidR="00842546">
        <w:rPr>
          <w:rFonts w:ascii="Times New Roman" w:eastAsia="Times New Roman" w:hAnsi="Times New Roman" w:cs="Times New Roman"/>
          <w:lang w:eastAsia="sl-SI"/>
        </w:rPr>
        <w:t>P</w:t>
      </w:r>
      <w:r w:rsidR="00D12C18" w:rsidRPr="00937FA2">
        <w:rPr>
          <w:rFonts w:ascii="Times New Roman" w:eastAsia="Times New Roman" w:hAnsi="Times New Roman" w:cs="Times New Roman"/>
          <w:lang w:eastAsia="sl-SI"/>
        </w:rPr>
        <w:t xml:space="preserve">rijavitelj mora doseči najmanj </w:t>
      </w:r>
      <w:r w:rsidR="006340B3">
        <w:rPr>
          <w:rFonts w:ascii="Times New Roman" w:eastAsia="Times New Roman" w:hAnsi="Times New Roman" w:cs="Times New Roman"/>
          <w:lang w:eastAsia="sl-SI"/>
        </w:rPr>
        <w:t>4</w:t>
      </w:r>
      <w:r w:rsidR="00851F22" w:rsidRPr="00937FA2">
        <w:rPr>
          <w:rFonts w:ascii="Times New Roman" w:eastAsia="Times New Roman" w:hAnsi="Times New Roman" w:cs="Times New Roman"/>
          <w:lang w:eastAsia="sl-SI"/>
        </w:rPr>
        <w:t>0</w:t>
      </w:r>
      <w:r w:rsidR="00D12C18" w:rsidRPr="00937FA2">
        <w:rPr>
          <w:rFonts w:ascii="Times New Roman" w:eastAsia="Times New Roman" w:hAnsi="Times New Roman" w:cs="Times New Roman"/>
          <w:lang w:eastAsia="sl-SI"/>
        </w:rPr>
        <w:t xml:space="preserve"> točk. </w:t>
      </w:r>
    </w:p>
    <w:p w14:paraId="5A5129F5" w14:textId="3FFFA9DF" w:rsidR="00842546" w:rsidRPr="00842546" w:rsidRDefault="009D147A" w:rsidP="00842546">
      <w:pPr>
        <w:spacing w:after="0" w:line="240" w:lineRule="auto"/>
        <w:contextualSpacing/>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D12C18" w:rsidRPr="00937FA2">
        <w:rPr>
          <w:rFonts w:ascii="Times New Roman" w:eastAsia="Times New Roman" w:hAnsi="Times New Roman" w:cs="Times New Roman"/>
          <w:lang w:eastAsia="sl-SI"/>
        </w:rPr>
        <w:t xml:space="preserve">: </w:t>
      </w:r>
      <w:r w:rsidR="00842546" w:rsidRPr="00842546">
        <w:rPr>
          <w:rFonts w:ascii="Times New Roman" w:eastAsia="Times New Roman" w:hAnsi="Times New Roman" w:cs="Times New Roman"/>
          <w:lang w:eastAsia="sl-SI"/>
        </w:rPr>
        <w:t xml:space="preserve">Prijavitelji bodo razvrščeni glede na pridobljeno število točk, vendar morajo za uvrstitev na prednostno listo B (prostori za kulturno dejavnost) doseči najmanj </w:t>
      </w:r>
      <w:r w:rsidR="006340B3">
        <w:rPr>
          <w:rFonts w:ascii="Times New Roman" w:eastAsia="Times New Roman" w:hAnsi="Times New Roman" w:cs="Times New Roman"/>
          <w:lang w:eastAsia="sl-SI"/>
        </w:rPr>
        <w:t>38</w:t>
      </w:r>
      <w:r w:rsidR="00842546" w:rsidRPr="00842546">
        <w:rPr>
          <w:rFonts w:ascii="Times New Roman" w:eastAsia="Times New Roman" w:hAnsi="Times New Roman" w:cs="Times New Roman"/>
          <w:lang w:eastAsia="sl-SI"/>
        </w:rPr>
        <w:t xml:space="preserve"> točk. Prednostna lista B (prostori za kulturno dejavnost) bo objavljena na spletni strani </w:t>
      </w:r>
      <w:hyperlink r:id="rId11"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6781BA3C" w14:textId="77777777" w:rsidR="00D12C18" w:rsidRPr="00937FA2" w:rsidRDefault="00D12C18" w:rsidP="0078191D">
      <w:pPr>
        <w:spacing w:after="0" w:line="240" w:lineRule="auto"/>
        <w:jc w:val="both"/>
        <w:rPr>
          <w:rFonts w:ascii="Times New Roman" w:eastAsia="Times New Roman" w:hAnsi="Times New Roman" w:cs="Times New Roman"/>
          <w:b/>
          <w:lang w:eastAsia="sl-SI"/>
        </w:rPr>
      </w:pPr>
    </w:p>
    <w:p w14:paraId="76D2730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Vloga mora vsebovati:</w:t>
      </w:r>
    </w:p>
    <w:p w14:paraId="51058943"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v celoti izpolnjen in podpisan prijavni obrazec za </w:t>
      </w:r>
      <w:r w:rsidR="004B3994" w:rsidRPr="00937FA2">
        <w:rPr>
          <w:rFonts w:ascii="Times New Roman" w:eastAsia="Times New Roman" w:hAnsi="Times New Roman" w:cs="Times New Roman"/>
          <w:lang w:eastAsia="sl-SI"/>
        </w:rPr>
        <w:t>SKLOP 1</w:t>
      </w:r>
      <w:r w:rsidRPr="00937FA2">
        <w:rPr>
          <w:rFonts w:ascii="Times New Roman" w:eastAsia="Times New Roman" w:hAnsi="Times New Roman" w:cs="Times New Roman"/>
          <w:lang w:eastAsia="sl-SI"/>
        </w:rPr>
        <w:t xml:space="preserve"> ali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434CCBCA"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fotokopije referenc. </w:t>
      </w:r>
    </w:p>
    <w:p w14:paraId="7432E8B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57DE0578"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Pogoji uporabe prostorov:</w:t>
      </w:r>
    </w:p>
    <w:p w14:paraId="2D6745AD"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prostori se oddajajo v uporabo za določen čas petih let</w:t>
      </w:r>
      <w:r w:rsidR="00B14F0B" w:rsidRPr="00937FA2">
        <w:rPr>
          <w:rFonts w:ascii="Times New Roman" w:eastAsia="Times New Roman" w:hAnsi="Times New Roman" w:cs="Times New Roman"/>
          <w:lang w:eastAsia="sl-SI"/>
        </w:rPr>
        <w:t>,</w:t>
      </w:r>
    </w:p>
    <w:p w14:paraId="6DE8C327" w14:textId="77777777" w:rsidR="009C19D2" w:rsidRPr="00937FA2" w:rsidRDefault="009C19D2"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prostori se uporabljajo izključno za izvajanje </w:t>
      </w:r>
      <w:r w:rsidR="005E0312" w:rsidRPr="00937FA2">
        <w:rPr>
          <w:rFonts w:ascii="Times New Roman" w:eastAsia="Times New Roman" w:hAnsi="Times New Roman" w:cs="Times New Roman"/>
          <w:lang w:eastAsia="sl-SI"/>
        </w:rPr>
        <w:t xml:space="preserve">kulturne </w:t>
      </w:r>
      <w:r w:rsidRPr="00937FA2">
        <w:rPr>
          <w:rFonts w:ascii="Times New Roman" w:eastAsia="Times New Roman" w:hAnsi="Times New Roman" w:cs="Times New Roman"/>
          <w:lang w:eastAsia="sl-SI"/>
        </w:rPr>
        <w:t xml:space="preserve">dejavnosti </w:t>
      </w:r>
      <w:r w:rsidR="00B14F0B" w:rsidRPr="00937FA2">
        <w:rPr>
          <w:rFonts w:ascii="Times New Roman" w:eastAsia="Times New Roman" w:hAnsi="Times New Roman" w:cs="Times New Roman"/>
          <w:lang w:eastAsia="sl-SI"/>
        </w:rPr>
        <w:t>(</w:t>
      </w:r>
      <w:r w:rsidRPr="00937FA2">
        <w:rPr>
          <w:rFonts w:ascii="Times New Roman" w:eastAsia="Times New Roman" w:hAnsi="Times New Roman" w:cs="Times New Roman"/>
          <w:lang w:eastAsia="sl-SI"/>
        </w:rPr>
        <w:t xml:space="preserve">ne za </w:t>
      </w:r>
      <w:r w:rsidR="00B14F0B" w:rsidRPr="00937FA2">
        <w:rPr>
          <w:rFonts w:ascii="Times New Roman" w:eastAsia="Times New Roman" w:hAnsi="Times New Roman" w:cs="Times New Roman"/>
          <w:lang w:eastAsia="sl-SI"/>
        </w:rPr>
        <w:t xml:space="preserve">npr. </w:t>
      </w:r>
      <w:r w:rsidRPr="00937FA2">
        <w:rPr>
          <w:rFonts w:ascii="Times New Roman" w:eastAsia="Times New Roman" w:hAnsi="Times New Roman" w:cs="Times New Roman"/>
          <w:lang w:eastAsia="sl-SI"/>
        </w:rPr>
        <w:t>skladiščenje</w:t>
      </w:r>
      <w:r w:rsidR="00B14F0B" w:rsidRPr="00937FA2">
        <w:rPr>
          <w:rFonts w:ascii="Times New Roman" w:eastAsia="Times New Roman" w:hAnsi="Times New Roman" w:cs="Times New Roman"/>
          <w:lang w:eastAsia="sl-SI"/>
        </w:rPr>
        <w:t>),</w:t>
      </w:r>
    </w:p>
    <w:p w14:paraId="1593B00C" w14:textId="77777777" w:rsidR="0078191D" w:rsidRPr="00937FA2" w:rsidRDefault="00FA75BE"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lahko prostor odda  v podnajem samo zaradi zagotavljanja polne izkoriščenosti prostora, o čemer mora obvestiti MOL, </w:t>
      </w:r>
      <w:r w:rsidR="0078191D" w:rsidRPr="00937FA2">
        <w:rPr>
          <w:rFonts w:ascii="Times New Roman" w:eastAsia="Times New Roman" w:hAnsi="Times New Roman" w:cs="Times New Roman"/>
          <w:lang w:eastAsia="sl-SI"/>
        </w:rPr>
        <w:t>uporabnik je dolžan plačevati obratovalne stroške, stroške rednega vzdrževanja, stroške uporabe stavbnega zemljišča (v kolikor izvajanje dejavnosti ni sofinancirano iz državnega proračuna ali iz proračuna Mestne občine Ljubljana), stroške zavarovanj in druge stroške, za katere se stranki dogovorita s pogodbo</w:t>
      </w:r>
      <w:r w:rsidR="00B14F0B" w:rsidRPr="00937FA2">
        <w:rPr>
          <w:rFonts w:ascii="Times New Roman" w:eastAsia="Times New Roman" w:hAnsi="Times New Roman" w:cs="Times New Roman"/>
          <w:lang w:eastAsia="sl-SI"/>
        </w:rPr>
        <w:t>,</w:t>
      </w:r>
    </w:p>
    <w:p w14:paraId="5DD58005"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predmetni prostor niti ne pridobi nikakršnih pravic na prostoru na podlagi vlaganj</w:t>
      </w:r>
      <w:r w:rsidR="00B14F0B" w:rsidRPr="00937FA2">
        <w:rPr>
          <w:rFonts w:ascii="Times New Roman" w:eastAsia="Times New Roman" w:hAnsi="Times New Roman" w:cs="Times New Roman"/>
          <w:lang w:eastAsia="sl-SI"/>
        </w:rPr>
        <w:t>,</w:t>
      </w:r>
    </w:p>
    <w:p w14:paraId="629D1A7A"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si bo pred podpisom pogodbe ogledal prostor in se odločil po načelu videno – vzeto. Prostor vzame v uporabo v stanju, v kakršnem se nahaja</w:t>
      </w:r>
      <w:r w:rsidR="00D12C18" w:rsidRPr="00937FA2">
        <w:rPr>
          <w:rFonts w:ascii="Times New Roman" w:eastAsia="Times New Roman" w:hAnsi="Times New Roman" w:cs="Times New Roman"/>
          <w:lang w:eastAsia="sl-SI"/>
        </w:rPr>
        <w:t>.</w:t>
      </w:r>
    </w:p>
    <w:p w14:paraId="400DB248"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primopredaja prostora in ključev se izvrši v roku 8 dni od sklenitve pogodbe</w:t>
      </w:r>
      <w:r w:rsidR="005E0312" w:rsidRPr="00937FA2">
        <w:rPr>
          <w:rFonts w:ascii="Times New Roman" w:eastAsia="Times New Roman" w:hAnsi="Times New Roman" w:cs="Times New Roman"/>
          <w:lang w:eastAsia="sl-SI"/>
        </w:rPr>
        <w:t>;</w:t>
      </w:r>
    </w:p>
    <w:p w14:paraId="687D4693"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je dolžan pričeti z opravljanjem dejavnosti v prostoru, ki se mu daje v uporabo, v roku 30 dni po sklenitvi pogodbe.</w:t>
      </w:r>
    </w:p>
    <w:p w14:paraId="29096E1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9D219E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3C38F582"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02F4B5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NAČIN </w:t>
      </w:r>
      <w:r w:rsidR="008E2AD4" w:rsidRPr="00937FA2">
        <w:rPr>
          <w:rFonts w:ascii="Times New Roman" w:eastAsia="Times New Roman" w:hAnsi="Times New Roman" w:cs="Times New Roman"/>
          <w:b/>
          <w:lang w:eastAsia="sl-SI"/>
        </w:rPr>
        <w:t xml:space="preserve">IN ROK </w:t>
      </w:r>
      <w:r w:rsidR="00C634C8" w:rsidRPr="00937FA2">
        <w:rPr>
          <w:rFonts w:ascii="Times New Roman" w:eastAsia="Times New Roman" w:hAnsi="Times New Roman" w:cs="Times New Roman"/>
          <w:b/>
          <w:lang w:eastAsia="sl-SI"/>
        </w:rPr>
        <w:t xml:space="preserve">ZA </w:t>
      </w:r>
      <w:r w:rsidRPr="00937FA2">
        <w:rPr>
          <w:rFonts w:ascii="Times New Roman" w:eastAsia="Times New Roman" w:hAnsi="Times New Roman" w:cs="Times New Roman"/>
          <w:b/>
          <w:lang w:eastAsia="sl-SI"/>
        </w:rPr>
        <w:t>ODDAJ</w:t>
      </w:r>
      <w:r w:rsidR="00C634C8" w:rsidRPr="00937FA2">
        <w:rPr>
          <w:rFonts w:ascii="Times New Roman" w:eastAsia="Times New Roman" w:hAnsi="Times New Roman" w:cs="Times New Roman"/>
          <w:b/>
          <w:lang w:eastAsia="sl-SI"/>
        </w:rPr>
        <w:t>O</w:t>
      </w:r>
      <w:r w:rsidRPr="00937FA2">
        <w:rPr>
          <w:rFonts w:ascii="Times New Roman" w:eastAsia="Times New Roman" w:hAnsi="Times New Roman" w:cs="Times New Roman"/>
          <w:b/>
          <w:lang w:eastAsia="sl-SI"/>
        </w:rPr>
        <w:t xml:space="preserve"> VLOG </w:t>
      </w:r>
    </w:p>
    <w:p w14:paraId="616A8E57"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4FE386EE" w14:textId="77777777" w:rsidR="0078191D" w:rsidRPr="00937FA2" w:rsidRDefault="0078191D" w:rsidP="0078191D">
      <w:pPr>
        <w:spacing w:after="0" w:line="240" w:lineRule="auto"/>
        <w:jc w:val="both"/>
        <w:rPr>
          <w:rFonts w:ascii="Times New Roman" w:eastAsia="Times New Roman" w:hAnsi="Times New Roman" w:cs="Times New Roman"/>
          <w:u w:val="single"/>
          <w:lang w:eastAsia="sl-SI"/>
        </w:rPr>
      </w:pPr>
      <w:r w:rsidRPr="00937FA2">
        <w:rPr>
          <w:rFonts w:ascii="Times New Roman" w:eastAsia="Times New Roman" w:hAnsi="Times New Roman" w:cs="Times New Roman"/>
          <w:b/>
          <w:u w:val="single"/>
          <w:lang w:eastAsia="sl-SI"/>
        </w:rPr>
        <w:t>Način oddaje vlog</w:t>
      </w:r>
      <w:r w:rsidR="008E2AD4" w:rsidRPr="00937FA2">
        <w:rPr>
          <w:rFonts w:ascii="Times New Roman" w:eastAsia="Times New Roman" w:hAnsi="Times New Roman" w:cs="Times New Roman"/>
          <w:b/>
          <w:u w:val="single"/>
          <w:lang w:eastAsia="sl-SI"/>
        </w:rPr>
        <w:t>e</w:t>
      </w:r>
      <w:r w:rsidRPr="00937FA2">
        <w:rPr>
          <w:rFonts w:ascii="Times New Roman" w:eastAsia="Times New Roman" w:hAnsi="Times New Roman" w:cs="Times New Roman"/>
          <w:b/>
          <w:u w:val="single"/>
          <w:lang w:eastAsia="sl-SI"/>
        </w:rPr>
        <w:t xml:space="preserve">  - točka A </w:t>
      </w:r>
    </w:p>
    <w:p w14:paraId="66BC44CE" w14:textId="31BDB988"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Prijavitelji morajo vloge z dokazili</w:t>
      </w:r>
      <w:r w:rsidR="00F270AA">
        <w:rPr>
          <w:rFonts w:ascii="Times New Roman" w:eastAsia="Times New Roman" w:hAnsi="Times New Roman" w:cs="Times New Roman"/>
          <w:lang w:eastAsia="sl-SI"/>
        </w:rPr>
        <w:t xml:space="preserve"> </w:t>
      </w:r>
      <w:r w:rsidR="00F270AA" w:rsidRPr="00E06E05">
        <w:rPr>
          <w:rFonts w:ascii="Times New Roman" w:hAnsi="Times New Roman"/>
        </w:rPr>
        <w:t xml:space="preserve">predložiti </w:t>
      </w:r>
      <w:r w:rsidR="00F270AA" w:rsidRPr="00E06E05">
        <w:rPr>
          <w:rFonts w:ascii="Times New Roman" w:hAnsi="Times New Roman"/>
          <w:b/>
        </w:rPr>
        <w:t>v poslovnem času Glavne pisarne Mestne občine Ljubljana, Mačkova ulica 1</w:t>
      </w:r>
      <w:r w:rsidR="00F270AA" w:rsidRPr="00E06E05">
        <w:rPr>
          <w:rFonts w:ascii="Times New Roman" w:hAnsi="Times New Roman"/>
        </w:rPr>
        <w:t xml:space="preserve"> najkasneje </w:t>
      </w:r>
      <w:r w:rsidR="00F270AA" w:rsidRPr="00F270AA">
        <w:rPr>
          <w:rFonts w:ascii="Times New Roman" w:hAnsi="Times New Roman"/>
          <w:b/>
        </w:rPr>
        <w:t>14. 7. 2025</w:t>
      </w:r>
      <w:r w:rsidR="00F270AA" w:rsidRPr="00E06E05">
        <w:rPr>
          <w:rFonts w:ascii="Times New Roman" w:hAnsi="Times New Roman"/>
        </w:rPr>
        <w:t xml:space="preserve"> oziroma ga najkasneje ta dan </w:t>
      </w:r>
      <w:r w:rsidR="00F270AA" w:rsidRPr="00E06E05">
        <w:rPr>
          <w:rFonts w:ascii="Times New Roman" w:hAnsi="Times New Roman"/>
          <w:b/>
        </w:rPr>
        <w:t>do 24. ure</w:t>
      </w:r>
      <w:r w:rsidR="00F270AA" w:rsidRPr="00E06E05">
        <w:rPr>
          <w:rFonts w:ascii="Times New Roman" w:hAnsi="Times New Roman"/>
        </w:rPr>
        <w:t xml:space="preserve"> oddati na pošto kot priporočeno pošiljko ter poslati na naslov: </w:t>
      </w:r>
      <w:r w:rsidR="00F270AA" w:rsidRPr="00E06E05">
        <w:rPr>
          <w:rFonts w:ascii="Times New Roman" w:hAnsi="Times New Roman"/>
          <w:b/>
        </w:rPr>
        <w:t>Mestna občina Ljubljana, Mestni trg 1, 1000 Ljubljana</w:t>
      </w:r>
      <w:r w:rsidR="00BC2BDF">
        <w:rPr>
          <w:rFonts w:ascii="Times New Roman" w:hAnsi="Times New Roman"/>
          <w:b/>
        </w:rPr>
        <w:t xml:space="preserve">. </w:t>
      </w:r>
      <w:r w:rsidR="00BC2BDF" w:rsidRPr="00BC2BDF">
        <w:rPr>
          <w:rFonts w:ascii="Times New Roman" w:hAnsi="Times New Roman"/>
        </w:rPr>
        <w:t>Ovojnica mora biti obvezno označena z</w:t>
      </w:r>
      <w:r w:rsidR="00BC2BDF">
        <w:rPr>
          <w:rFonts w:ascii="Times New Roman" w:hAnsi="Times New Roman"/>
          <w:b/>
        </w:rPr>
        <w:t xml:space="preserve"> </w:t>
      </w:r>
      <w:r w:rsidRPr="00937FA2">
        <w:rPr>
          <w:rFonts w:ascii="Times New Roman" w:eastAsia="Times New Roman" w:hAnsi="Times New Roman" w:cs="Times New Roman"/>
          <w:b/>
          <w:lang w:eastAsia="sl-SI"/>
        </w:rPr>
        <w:t>"</w:t>
      </w:r>
      <w:r w:rsidR="00862916" w:rsidRPr="00937FA2">
        <w:rPr>
          <w:rFonts w:ascii="Times New Roman" w:eastAsia="Times New Roman" w:hAnsi="Times New Roman" w:cs="Times New Roman"/>
          <w:b/>
          <w:lang w:eastAsia="sl-SI"/>
        </w:rPr>
        <w:t xml:space="preserve">JR ATELJE </w:t>
      </w:r>
      <w:r w:rsidRPr="00937FA2">
        <w:rPr>
          <w:rFonts w:ascii="Times New Roman" w:eastAsia="Times New Roman" w:hAnsi="Times New Roman" w:cs="Times New Roman"/>
          <w:b/>
          <w:lang w:eastAsia="sl-SI"/>
        </w:rPr>
        <w:t xml:space="preserve">- NE ODPIRAJ". </w:t>
      </w:r>
      <w:r w:rsidRPr="00937FA2">
        <w:rPr>
          <w:rFonts w:ascii="Times New Roman" w:eastAsia="Times New Roman" w:hAnsi="Times New Roman" w:cs="Times New Roman"/>
          <w:lang w:eastAsia="sl-SI"/>
        </w:rPr>
        <w:t>Na ovojnici morajo navesti, na kateri sklop se prijavljajo:</w:t>
      </w:r>
      <w:r w:rsidRPr="00937FA2">
        <w:rPr>
          <w:rFonts w:ascii="Times New Roman" w:eastAsia="Times New Roman" w:hAnsi="Times New Roman" w:cs="Times New Roman"/>
          <w:b/>
          <w:lang w:eastAsia="sl-SI"/>
        </w:rPr>
        <w:t xml:space="preserve"> SKLOP 1 ali SKLOP 2.</w:t>
      </w:r>
      <w:r w:rsidRPr="00937FA2">
        <w:rPr>
          <w:rFonts w:ascii="Times New Roman" w:eastAsia="Times New Roman" w:hAnsi="Times New Roman" w:cs="Times New Roman"/>
          <w:lang w:eastAsia="sl-SI"/>
        </w:rPr>
        <w:t xml:space="preserve"> Na zadnji strani ovojnice morajo obvezno </w:t>
      </w:r>
      <w:r w:rsidR="00862916" w:rsidRPr="00937FA2">
        <w:rPr>
          <w:rFonts w:ascii="Times New Roman" w:eastAsia="Times New Roman" w:hAnsi="Times New Roman" w:cs="Times New Roman"/>
          <w:lang w:eastAsia="sl-SI"/>
        </w:rPr>
        <w:t xml:space="preserve">naziv in </w:t>
      </w:r>
      <w:r w:rsidRPr="00937FA2">
        <w:rPr>
          <w:rFonts w:ascii="Times New Roman" w:eastAsia="Times New Roman" w:hAnsi="Times New Roman" w:cs="Times New Roman"/>
          <w:lang w:eastAsia="sl-SI"/>
        </w:rPr>
        <w:t>navesti naslov prijavitelja.</w:t>
      </w:r>
    </w:p>
    <w:p w14:paraId="5FA885B3"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5F1E0F53" w14:textId="77777777" w:rsidR="0078191D" w:rsidRPr="00937FA2" w:rsidRDefault="0078191D" w:rsidP="0078191D">
      <w:pPr>
        <w:spacing w:after="0" w:line="240" w:lineRule="auto"/>
        <w:jc w:val="both"/>
        <w:rPr>
          <w:rFonts w:ascii="Times New Roman" w:eastAsia="Times New Roman" w:hAnsi="Times New Roman" w:cs="Times New Roman"/>
          <w:b/>
          <w:u w:val="single"/>
          <w:lang w:eastAsia="sl-SI"/>
        </w:rPr>
      </w:pPr>
      <w:r w:rsidRPr="00937FA2">
        <w:rPr>
          <w:rFonts w:ascii="Times New Roman" w:eastAsia="Times New Roman" w:hAnsi="Times New Roman" w:cs="Times New Roman"/>
          <w:b/>
          <w:u w:val="single"/>
          <w:lang w:eastAsia="sl-SI"/>
        </w:rPr>
        <w:t>Način oddaje vloge - točk</w:t>
      </w:r>
      <w:r w:rsidR="00DC6A2B" w:rsidRPr="00937FA2">
        <w:rPr>
          <w:rFonts w:ascii="Times New Roman" w:eastAsia="Times New Roman" w:hAnsi="Times New Roman" w:cs="Times New Roman"/>
          <w:b/>
          <w:u w:val="single"/>
          <w:lang w:eastAsia="sl-SI"/>
        </w:rPr>
        <w:t>a</w:t>
      </w:r>
      <w:r w:rsidRPr="00937FA2">
        <w:rPr>
          <w:rFonts w:ascii="Times New Roman" w:eastAsia="Times New Roman" w:hAnsi="Times New Roman" w:cs="Times New Roman"/>
          <w:b/>
          <w:u w:val="single"/>
          <w:lang w:eastAsia="sl-SI"/>
        </w:rPr>
        <w:t xml:space="preserve"> B </w:t>
      </w:r>
    </w:p>
    <w:p w14:paraId="1F3EC131" w14:textId="19DC1CB5"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Prijavitelji morajo vlogo z dokazili </w:t>
      </w:r>
      <w:r w:rsidR="00BC2BDF" w:rsidRPr="00E06E05">
        <w:rPr>
          <w:rFonts w:ascii="Times New Roman" w:hAnsi="Times New Roman"/>
        </w:rPr>
        <w:t xml:space="preserve">predložiti </w:t>
      </w:r>
      <w:r w:rsidR="00BC2BDF" w:rsidRPr="00E06E05">
        <w:rPr>
          <w:rFonts w:ascii="Times New Roman" w:hAnsi="Times New Roman"/>
          <w:b/>
        </w:rPr>
        <w:t>v poslovnem času Glavne pisarne Mestne občine Ljubljana, Mačkova ulica 1</w:t>
      </w:r>
      <w:r w:rsidR="00BC2BDF" w:rsidRPr="00E06E05">
        <w:rPr>
          <w:rFonts w:ascii="Times New Roman" w:hAnsi="Times New Roman"/>
        </w:rPr>
        <w:t xml:space="preserve"> najkasneje </w:t>
      </w:r>
      <w:r w:rsidR="00BC2BDF" w:rsidRPr="00F270AA">
        <w:rPr>
          <w:rFonts w:ascii="Times New Roman" w:hAnsi="Times New Roman"/>
          <w:b/>
        </w:rPr>
        <w:t>14. 7. 2025</w:t>
      </w:r>
      <w:r w:rsidR="00BC2BDF" w:rsidRPr="00E06E05">
        <w:rPr>
          <w:rFonts w:ascii="Times New Roman" w:hAnsi="Times New Roman"/>
        </w:rPr>
        <w:t xml:space="preserve"> oziroma ga najkasneje ta dan </w:t>
      </w:r>
      <w:r w:rsidR="00BC2BDF" w:rsidRPr="00E06E05">
        <w:rPr>
          <w:rFonts w:ascii="Times New Roman" w:hAnsi="Times New Roman"/>
          <w:b/>
        </w:rPr>
        <w:t>do 24. ure</w:t>
      </w:r>
      <w:r w:rsidR="00BC2BDF" w:rsidRPr="00E06E05">
        <w:rPr>
          <w:rFonts w:ascii="Times New Roman" w:hAnsi="Times New Roman"/>
        </w:rPr>
        <w:t xml:space="preserve"> oddati na pošto kot priporočeno pošiljko ter poslati na naslov: </w:t>
      </w:r>
      <w:r w:rsidR="00BC2BDF" w:rsidRPr="00E06E05">
        <w:rPr>
          <w:rFonts w:ascii="Times New Roman" w:hAnsi="Times New Roman"/>
          <w:b/>
        </w:rPr>
        <w:t>Mestna občina Ljubljana, Mestni trg 1, 1000 Ljubljana</w:t>
      </w:r>
      <w:r w:rsidR="00BC2BDF">
        <w:rPr>
          <w:rFonts w:ascii="Times New Roman" w:hAnsi="Times New Roman"/>
          <w:b/>
        </w:rPr>
        <w:t xml:space="preserve">. </w:t>
      </w:r>
      <w:r w:rsidR="00BC2BDF" w:rsidRPr="00BC2BDF">
        <w:rPr>
          <w:rFonts w:ascii="Times New Roman" w:hAnsi="Times New Roman"/>
        </w:rPr>
        <w:t>Ovojnica mora biti obvezno označena z</w:t>
      </w:r>
      <w:r w:rsidR="00BC2BDF">
        <w:rPr>
          <w:rFonts w:ascii="Times New Roman" w:hAnsi="Times New Roman"/>
          <w:b/>
        </w:rPr>
        <w:t xml:space="preserve"> </w:t>
      </w:r>
      <w:r w:rsidR="00BC2BDF" w:rsidRPr="00937FA2">
        <w:rPr>
          <w:rFonts w:ascii="Times New Roman" w:eastAsia="Times New Roman" w:hAnsi="Times New Roman" w:cs="Times New Roman"/>
          <w:b/>
          <w:lang w:eastAsia="sl-SI"/>
        </w:rPr>
        <w:t xml:space="preserve">"JR </w:t>
      </w:r>
      <w:r w:rsidR="00BC2BDF">
        <w:rPr>
          <w:rFonts w:ascii="Times New Roman" w:eastAsia="Times New Roman" w:hAnsi="Times New Roman" w:cs="Times New Roman"/>
          <w:b/>
          <w:lang w:eastAsia="sl-SI"/>
        </w:rPr>
        <w:t>PROSTORI ZA KULTURO</w:t>
      </w:r>
      <w:r w:rsidR="00BC2BDF" w:rsidRPr="00937FA2">
        <w:rPr>
          <w:rFonts w:ascii="Times New Roman" w:eastAsia="Times New Roman" w:hAnsi="Times New Roman" w:cs="Times New Roman"/>
          <w:b/>
          <w:lang w:eastAsia="sl-SI"/>
        </w:rPr>
        <w:t xml:space="preserve"> - NE ODPIRAJ". </w:t>
      </w:r>
      <w:r w:rsidR="00BC2BDF" w:rsidRPr="00937FA2">
        <w:rPr>
          <w:rFonts w:ascii="Times New Roman" w:eastAsia="Times New Roman" w:hAnsi="Times New Roman" w:cs="Times New Roman"/>
          <w:lang w:eastAsia="sl-SI"/>
        </w:rPr>
        <w:t>Na ovojnici morajo navesti, na kateri sklop se prijavljajo:</w:t>
      </w:r>
      <w:r w:rsidR="00BC2BDF" w:rsidRPr="00937FA2">
        <w:rPr>
          <w:rFonts w:ascii="Times New Roman" w:eastAsia="Times New Roman" w:hAnsi="Times New Roman" w:cs="Times New Roman"/>
          <w:b/>
          <w:lang w:eastAsia="sl-SI"/>
        </w:rPr>
        <w:t xml:space="preserve"> SKLOP 1 ali SKLOP 2.</w:t>
      </w:r>
      <w:r w:rsidR="00BC2BDF" w:rsidRPr="00937FA2">
        <w:rPr>
          <w:rFonts w:ascii="Times New Roman" w:eastAsia="Times New Roman" w:hAnsi="Times New Roman" w:cs="Times New Roman"/>
          <w:lang w:eastAsia="sl-SI"/>
        </w:rPr>
        <w:t xml:space="preserve"> Na zadnji strani ovojnice morajo obvezno naziv in navesti naslov prijavitelja.</w:t>
      </w:r>
    </w:p>
    <w:p w14:paraId="1942CDE4" w14:textId="77777777" w:rsidR="00F270AA" w:rsidRDefault="00F270AA" w:rsidP="0078191D">
      <w:pPr>
        <w:spacing w:after="0" w:line="240" w:lineRule="auto"/>
        <w:jc w:val="both"/>
        <w:rPr>
          <w:rFonts w:ascii="Times New Roman" w:eastAsia="Times New Roman" w:hAnsi="Times New Roman" w:cs="Times New Roman"/>
          <w:lang w:eastAsia="sl-SI"/>
        </w:rPr>
      </w:pPr>
    </w:p>
    <w:p w14:paraId="4687A02E" w14:textId="4BC80255"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Rok za oddajo vlog je do </w:t>
      </w:r>
      <w:r w:rsidRPr="00F270AA">
        <w:rPr>
          <w:rFonts w:ascii="Times New Roman" w:eastAsia="Times New Roman" w:hAnsi="Times New Roman" w:cs="Times New Roman"/>
          <w:lang w:eastAsia="sl-SI"/>
        </w:rPr>
        <w:t xml:space="preserve">vključno </w:t>
      </w:r>
      <w:r w:rsidR="00A9159F" w:rsidRPr="00F270AA">
        <w:rPr>
          <w:rFonts w:ascii="Times New Roman" w:eastAsia="Times New Roman" w:hAnsi="Times New Roman" w:cs="Times New Roman"/>
          <w:b/>
          <w:lang w:eastAsia="sl-SI"/>
        </w:rPr>
        <w:t>1</w:t>
      </w:r>
      <w:r w:rsidR="00F270AA" w:rsidRPr="00F270AA">
        <w:rPr>
          <w:rFonts w:ascii="Times New Roman" w:eastAsia="Times New Roman" w:hAnsi="Times New Roman" w:cs="Times New Roman"/>
          <w:b/>
          <w:lang w:eastAsia="sl-SI"/>
        </w:rPr>
        <w:t>4</w:t>
      </w:r>
      <w:r w:rsidR="00D12C18" w:rsidRPr="00F270AA">
        <w:rPr>
          <w:rFonts w:ascii="Times New Roman" w:eastAsia="Times New Roman" w:hAnsi="Times New Roman" w:cs="Times New Roman"/>
          <w:b/>
          <w:lang w:eastAsia="sl-SI"/>
        </w:rPr>
        <w:t xml:space="preserve">. </w:t>
      </w:r>
      <w:r w:rsidR="00BC2BDF">
        <w:rPr>
          <w:rFonts w:ascii="Times New Roman" w:eastAsia="Times New Roman" w:hAnsi="Times New Roman" w:cs="Times New Roman"/>
          <w:b/>
          <w:lang w:eastAsia="sl-SI"/>
        </w:rPr>
        <w:t>7</w:t>
      </w:r>
      <w:r w:rsidR="00D12C18" w:rsidRPr="00F270AA">
        <w:rPr>
          <w:rFonts w:ascii="Times New Roman" w:eastAsia="Times New Roman" w:hAnsi="Times New Roman" w:cs="Times New Roman"/>
          <w:b/>
          <w:lang w:eastAsia="sl-SI"/>
        </w:rPr>
        <w:t>. 202</w:t>
      </w:r>
      <w:r w:rsidR="00F270AA" w:rsidRPr="00F270AA">
        <w:rPr>
          <w:rFonts w:ascii="Times New Roman" w:eastAsia="Times New Roman" w:hAnsi="Times New Roman" w:cs="Times New Roman"/>
          <w:b/>
          <w:lang w:eastAsia="sl-SI"/>
        </w:rPr>
        <w:t>5</w:t>
      </w:r>
      <w:r w:rsidRPr="00F270AA">
        <w:rPr>
          <w:rFonts w:ascii="Times New Roman" w:eastAsia="Times New Roman" w:hAnsi="Times New Roman" w:cs="Times New Roman"/>
          <w:b/>
          <w:lang w:eastAsia="sl-SI"/>
        </w:rPr>
        <w:t xml:space="preserve"> do 24:00 ure</w:t>
      </w:r>
      <w:r w:rsidR="00F270AA">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 xml:space="preserve"> </w:t>
      </w:r>
    </w:p>
    <w:p w14:paraId="5C18E7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285E8BB"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Prepozne ter nepopolne vloge bodo izločene iz obravnave. </w:t>
      </w:r>
    </w:p>
    <w:p w14:paraId="263E16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701E5B3"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Če bo vloga formalno nepopolna, bo prijavitelj pozvan, da jo dopolni. Prijavitelj mora vlogo dopolniti v petih (5) dneh. Če prijavitelj vloge ne dopolni v zahtevanem roku, bo le-ta izločena iz obravnave.</w:t>
      </w:r>
    </w:p>
    <w:p w14:paraId="5ED5E3E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9634D8" w14:textId="77777777" w:rsidR="0078191D" w:rsidRPr="00937FA2" w:rsidRDefault="0078191D" w:rsidP="0078191D">
      <w:pPr>
        <w:autoSpaceDE w:val="0"/>
        <w:autoSpaceDN w:val="0"/>
        <w:adjustRightInd w:val="0"/>
        <w:spacing w:after="0" w:line="240" w:lineRule="auto"/>
        <w:rPr>
          <w:rFonts w:ascii="Times New Roman" w:hAnsi="Times New Roman"/>
        </w:rPr>
      </w:pPr>
      <w:r w:rsidRPr="00937FA2">
        <w:rPr>
          <w:rFonts w:ascii="Times New Roman" w:hAnsi="Times New Roman"/>
        </w:rPr>
        <w:t>Za formalno nepopolno se šteje vloga:</w:t>
      </w:r>
    </w:p>
    <w:p w14:paraId="73762752" w14:textId="77777777" w:rsidR="0078191D" w:rsidRPr="00937FA2" w:rsidRDefault="0078191D" w:rsidP="0078191D">
      <w:pPr>
        <w:pStyle w:val="Odstavekseznama"/>
        <w:numPr>
          <w:ilvl w:val="0"/>
          <w:numId w:val="13"/>
        </w:numPr>
        <w:autoSpaceDE w:val="0"/>
        <w:autoSpaceDN w:val="0"/>
        <w:adjustRightInd w:val="0"/>
        <w:spacing w:after="0" w:line="240" w:lineRule="auto"/>
        <w:jc w:val="both"/>
        <w:rPr>
          <w:rFonts w:ascii="Times New Roman" w:hAnsi="Times New Roman"/>
        </w:rPr>
      </w:pPr>
      <w:r w:rsidRPr="00937FA2">
        <w:rPr>
          <w:rFonts w:ascii="Times New Roman" w:hAnsi="Times New Roman"/>
        </w:rPr>
        <w:t>ki ne bo vsebovala vseh dokazil in drugih sestavin, ki jih zahteva besedilo razpisa in razpisna dokumentacija in kljub pozivu ne bo dopolnjena v roku za dopolnitev vloge (nepopolne vloge).</w:t>
      </w:r>
    </w:p>
    <w:p w14:paraId="16CF615D" w14:textId="77777777" w:rsidR="0078191D" w:rsidRPr="00937FA2" w:rsidRDefault="0078191D" w:rsidP="0078191D">
      <w:pPr>
        <w:autoSpaceDE w:val="0"/>
        <w:autoSpaceDN w:val="0"/>
        <w:adjustRightInd w:val="0"/>
        <w:spacing w:after="0" w:line="240" w:lineRule="auto"/>
        <w:rPr>
          <w:rFonts w:ascii="Times New Roman" w:hAnsi="Times New Roman"/>
        </w:rPr>
      </w:pPr>
    </w:p>
    <w:p w14:paraId="2CD6E7E8" w14:textId="0656FF3C"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Za prepozno se šteje vloga, ki ne bo oddana kot priporočena pošiljka do vključno </w:t>
      </w:r>
      <w:r w:rsidR="009D147A" w:rsidRPr="00937FA2">
        <w:rPr>
          <w:rFonts w:ascii="Times New Roman" w:hAnsi="Times New Roman"/>
        </w:rPr>
        <w:t>1</w:t>
      </w:r>
      <w:r w:rsidR="00BC2BDF">
        <w:rPr>
          <w:rFonts w:ascii="Times New Roman" w:hAnsi="Times New Roman"/>
        </w:rPr>
        <w:t>4</w:t>
      </w:r>
      <w:r w:rsidR="00D12C18" w:rsidRPr="00937FA2">
        <w:rPr>
          <w:rFonts w:ascii="Times New Roman" w:hAnsi="Times New Roman"/>
        </w:rPr>
        <w:t xml:space="preserve">. </w:t>
      </w:r>
      <w:r w:rsidR="00BC2BDF">
        <w:rPr>
          <w:rFonts w:ascii="Times New Roman" w:hAnsi="Times New Roman"/>
        </w:rPr>
        <w:t>7</w:t>
      </w:r>
      <w:r w:rsidR="005D365E">
        <w:rPr>
          <w:rFonts w:ascii="Times New Roman" w:hAnsi="Times New Roman"/>
        </w:rPr>
        <w:t>. 202</w:t>
      </w:r>
      <w:r w:rsidR="00BC2BDF">
        <w:rPr>
          <w:rFonts w:ascii="Times New Roman" w:hAnsi="Times New Roman"/>
        </w:rPr>
        <w:t>5</w:t>
      </w:r>
      <w:r w:rsidRPr="00937FA2">
        <w:rPr>
          <w:rFonts w:ascii="Times New Roman" w:hAnsi="Times New Roman"/>
        </w:rPr>
        <w:t xml:space="preserve"> do 24.00 ure.</w:t>
      </w:r>
    </w:p>
    <w:p w14:paraId="4B8B6ED2" w14:textId="77777777" w:rsidR="0078191D" w:rsidRPr="00937FA2" w:rsidRDefault="0078191D" w:rsidP="0078191D">
      <w:pPr>
        <w:autoSpaceDE w:val="0"/>
        <w:autoSpaceDN w:val="0"/>
        <w:adjustRightInd w:val="0"/>
        <w:spacing w:after="0" w:line="240" w:lineRule="auto"/>
        <w:rPr>
          <w:rFonts w:ascii="Times New Roman" w:hAnsi="Times New Roman"/>
        </w:rPr>
      </w:pPr>
    </w:p>
    <w:p w14:paraId="3F274954"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Za neupravičeno osebo se šteje tisti prijavitelj, ki ne sodi v skupino upravičenih oseb.</w:t>
      </w:r>
    </w:p>
    <w:p w14:paraId="6134E997" w14:textId="77777777" w:rsidR="0078191D" w:rsidRPr="00937FA2" w:rsidRDefault="0078191D" w:rsidP="0078191D">
      <w:pPr>
        <w:autoSpaceDE w:val="0"/>
        <w:autoSpaceDN w:val="0"/>
        <w:adjustRightInd w:val="0"/>
        <w:spacing w:after="0" w:line="240" w:lineRule="auto"/>
        <w:rPr>
          <w:rFonts w:ascii="Times New Roman" w:hAnsi="Times New Roman"/>
        </w:rPr>
      </w:pPr>
    </w:p>
    <w:p w14:paraId="45F22A09"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Po odpiranju vlog bodo </w:t>
      </w:r>
      <w:r w:rsidR="00DC6A2B" w:rsidRPr="00937FA2">
        <w:rPr>
          <w:rFonts w:ascii="Times New Roman" w:hAnsi="Times New Roman"/>
        </w:rPr>
        <w:t xml:space="preserve">s sklepom zavržene </w:t>
      </w:r>
      <w:r w:rsidRPr="00937FA2">
        <w:rPr>
          <w:rFonts w:ascii="Times New Roman" w:hAnsi="Times New Roman"/>
        </w:rPr>
        <w:t xml:space="preserve">vloge prijaviteljev, ki jih niso vložile upravičene osebe ali niso bile pravočasne. </w:t>
      </w:r>
    </w:p>
    <w:p w14:paraId="76436F7C" w14:textId="77777777" w:rsidR="00B11402" w:rsidRPr="00937FA2" w:rsidRDefault="00B11402" w:rsidP="0078191D">
      <w:pPr>
        <w:autoSpaceDE w:val="0"/>
        <w:autoSpaceDN w:val="0"/>
        <w:adjustRightInd w:val="0"/>
        <w:spacing w:after="0" w:line="240" w:lineRule="auto"/>
        <w:jc w:val="both"/>
        <w:rPr>
          <w:rFonts w:ascii="Times New Roman" w:hAnsi="Times New Roman"/>
        </w:rPr>
      </w:pPr>
    </w:p>
    <w:p w14:paraId="1418EE8C" w14:textId="77777777" w:rsidR="0078191D" w:rsidRPr="00937FA2" w:rsidRDefault="00B11402" w:rsidP="00B11402">
      <w:pPr>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Mestna občina Ljubljana pred sklenitvijo pravnega posla s pravno osebo, ki opravlja gospodarsko dejavnost, ne glede na njen pravni status in način financiranja, ali s fizično osebo, ki ima registrirano gospodarsko dejavnost, v skladu s predpisi o spremljanju državnih pomoči posreduje vse predpisane podatke, vključno z besedilom pravnega posla, ki je podlaga za dodelitev državne pomoči, ministrstvu, pristojnemu za finance, in pridobi njegovo pozitivno mnenje. </w:t>
      </w:r>
    </w:p>
    <w:p w14:paraId="1B842623"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Župan lahko ustavi začeti postopek oddaje do sklenitve pravnega posla.</w:t>
      </w:r>
    </w:p>
    <w:p w14:paraId="37B7C5D0"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02C7FC7"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Če izbrani </w:t>
      </w:r>
      <w:r w:rsidR="00A50EB4" w:rsidRPr="00937FA2">
        <w:rPr>
          <w:rFonts w:ascii="Times New Roman" w:eastAsia="Times New Roman" w:hAnsi="Times New Roman" w:cs="Times New Roman"/>
          <w:lang w:eastAsia="sl-SI"/>
        </w:rPr>
        <w:t>prijavitelj</w:t>
      </w:r>
      <w:r w:rsidRPr="00937FA2">
        <w:rPr>
          <w:rFonts w:ascii="Times New Roman" w:eastAsia="Times New Roman" w:hAnsi="Times New Roman" w:cs="Times New Roman"/>
          <w:lang w:eastAsia="sl-SI"/>
        </w:rPr>
        <w:t xml:space="preserve"> ne bo podpisal najemne pogodbe in prevzel ključev prostora v 15 dneh po pisnem obvestilu, se šteje, da odstopa od svoje vloge. </w:t>
      </w:r>
    </w:p>
    <w:p w14:paraId="662EA625" w14:textId="77777777" w:rsidR="00B11402" w:rsidRPr="00937FA2" w:rsidRDefault="00B11402" w:rsidP="0078191D">
      <w:pPr>
        <w:spacing w:after="0" w:line="240" w:lineRule="auto"/>
        <w:jc w:val="both"/>
        <w:rPr>
          <w:rFonts w:ascii="Times New Roman" w:eastAsia="Times New Roman" w:hAnsi="Times New Roman" w:cs="Times New Roman"/>
          <w:lang w:eastAsia="sl-SI"/>
        </w:rPr>
      </w:pPr>
    </w:p>
    <w:p w14:paraId="26A8C3C4" w14:textId="0F501022" w:rsidR="0078191D" w:rsidRPr="00845F49" w:rsidRDefault="007F643C" w:rsidP="0078191D">
      <w:pPr>
        <w:spacing w:after="0" w:line="240" w:lineRule="auto"/>
        <w:jc w:val="both"/>
        <w:rPr>
          <w:rFonts w:ascii="Times New Roman" w:eastAsia="Times New Roman" w:hAnsi="Times New Roman" w:cs="Times New Roman"/>
          <w:lang w:eastAsia="sl-SI"/>
        </w:rPr>
      </w:pPr>
      <w:r w:rsidRPr="00845F49">
        <w:rPr>
          <w:rFonts w:ascii="Times New Roman" w:eastAsia="Times New Roman" w:hAnsi="Times New Roman" w:cs="Times New Roman"/>
          <w:lang w:eastAsia="sl-SI"/>
        </w:rPr>
        <w:t xml:space="preserve">Z dnem </w:t>
      </w:r>
      <w:r w:rsidR="00845F49" w:rsidRPr="00845F49">
        <w:rPr>
          <w:rFonts w:ascii="Times New Roman" w:eastAsia="Times New Roman" w:hAnsi="Times New Roman" w:cs="Times New Roman"/>
          <w:lang w:eastAsia="sl-SI"/>
        </w:rPr>
        <w:t xml:space="preserve">zaključka </w:t>
      </w:r>
      <w:r w:rsidRPr="00845F49">
        <w:rPr>
          <w:rFonts w:ascii="Times New Roman" w:eastAsia="Times New Roman" w:hAnsi="Times New Roman" w:cs="Times New Roman"/>
          <w:lang w:eastAsia="sl-SI"/>
        </w:rPr>
        <w:t>razpis</w:t>
      </w:r>
      <w:r w:rsidR="00243A99">
        <w:rPr>
          <w:rFonts w:ascii="Times New Roman" w:eastAsia="Times New Roman" w:hAnsi="Times New Roman" w:cs="Times New Roman"/>
          <w:lang w:eastAsia="sl-SI"/>
        </w:rPr>
        <w:t>nega roka (14. 7. 2025)</w:t>
      </w:r>
      <w:r w:rsidRPr="00845F49">
        <w:rPr>
          <w:rFonts w:ascii="Times New Roman" w:eastAsia="Times New Roman" w:hAnsi="Times New Roman" w:cs="Times New Roman"/>
          <w:lang w:eastAsia="sl-SI"/>
        </w:rPr>
        <w:t xml:space="preserve"> prenehata veljati </w:t>
      </w:r>
      <w:r w:rsidR="00845F49" w:rsidRPr="00845F49">
        <w:rPr>
          <w:rFonts w:ascii="Times New Roman" w:eastAsia="Times New Roman" w:hAnsi="Times New Roman" w:cs="Times New Roman"/>
          <w:lang w:eastAsia="sl-SI"/>
        </w:rPr>
        <w:t>prednostni</w:t>
      </w:r>
      <w:r w:rsidRPr="00845F49">
        <w:rPr>
          <w:rFonts w:ascii="Times New Roman" w:eastAsia="Times New Roman" w:hAnsi="Times New Roman" w:cs="Times New Roman"/>
          <w:lang w:eastAsia="sl-SI"/>
        </w:rPr>
        <w:t xml:space="preserve"> listi </w:t>
      </w:r>
      <w:r w:rsidR="00845F49" w:rsidRPr="00845F49">
        <w:rPr>
          <w:rFonts w:ascii="Times New Roman" w:eastAsia="Times New Roman" w:hAnsi="Times New Roman" w:cs="Times New Roman"/>
          <w:lang w:eastAsia="sl-SI"/>
        </w:rPr>
        <w:t xml:space="preserve">za oddajo umetniških ateljejev in prostorov za kulturno dejavnost na podlagi </w:t>
      </w:r>
      <w:r w:rsidR="00845F49" w:rsidRPr="00845F49">
        <w:rPr>
          <w:rFonts w:ascii="Times New Roman" w:hAnsi="Times New Roman" w:cs="Times New Roman"/>
          <w:color w:val="000000"/>
        </w:rPr>
        <w:t xml:space="preserve">Javnega razpisa za ugotavljanje javnega interesa pri oddaji umetniških ateljejev in prostorov v brezplačno uporabo za kulturno dejavnost (Uradni list RS, št. 116/23 in </w:t>
      </w:r>
      <w:hyperlink r:id="rId12" w:history="1">
        <w:r w:rsidR="00845F49" w:rsidRPr="00574292">
          <w:rPr>
            <w:rStyle w:val="Hiperpovezava"/>
            <w:rFonts w:ascii="Times New Roman" w:hAnsi="Times New Roman" w:cs="Times New Roman"/>
          </w:rPr>
          <w:t>www.ljubljana.si</w:t>
        </w:r>
      </w:hyperlink>
      <w:r w:rsidR="00845F49" w:rsidRPr="00845F49">
        <w:rPr>
          <w:rFonts w:ascii="Times New Roman" w:hAnsi="Times New Roman" w:cs="Times New Roman"/>
          <w:color w:val="000000"/>
        </w:rPr>
        <w:t>)</w:t>
      </w:r>
      <w:r w:rsidR="00845F49">
        <w:rPr>
          <w:rFonts w:ascii="Times New Roman" w:hAnsi="Times New Roman" w:cs="Times New Roman"/>
          <w:color w:val="000000"/>
        </w:rPr>
        <w:t>, ki sta objavljeni na spletni strani Mestne občine Ljubljana.</w:t>
      </w:r>
    </w:p>
    <w:p w14:paraId="336B066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BE0785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INFORMACIJE</w:t>
      </w:r>
    </w:p>
    <w:p w14:paraId="5D75E89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F69B9A9"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Obrazec za prijavo je dostopen na spletni strani </w:t>
      </w:r>
      <w:hyperlink r:id="rId13" w:history="1">
        <w:r w:rsidRPr="00937FA2">
          <w:rPr>
            <w:rStyle w:val="Hiperpovezava"/>
            <w:rFonts w:ascii="Times New Roman" w:eastAsia="Times New Roman" w:hAnsi="Times New Roman" w:cs="Times New Roman"/>
            <w:b/>
            <w:color w:val="auto"/>
            <w:lang w:eastAsia="sl-SI"/>
          </w:rPr>
          <w:t>http://www.ljubljana.si/si/mol/razpisi-razgrnitve-objave/</w:t>
        </w:r>
      </w:hyperlink>
    </w:p>
    <w:p w14:paraId="66044E1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342C42" w14:textId="476CBD58" w:rsidR="0078191D" w:rsidRPr="00937FA2" w:rsidRDefault="00DC6A2B" w:rsidP="00BF52BB">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Informacije: Saša Ogrizek, </w:t>
      </w:r>
      <w:r w:rsidR="0078191D" w:rsidRPr="00937FA2">
        <w:rPr>
          <w:rFonts w:ascii="Times New Roman" w:eastAsia="Times New Roman" w:hAnsi="Times New Roman" w:cs="Times New Roman"/>
          <w:lang w:eastAsia="sl-SI"/>
        </w:rPr>
        <w:t>Oddel</w:t>
      </w:r>
      <w:r w:rsidRPr="00937FA2">
        <w:rPr>
          <w:rFonts w:ascii="Times New Roman" w:eastAsia="Times New Roman" w:hAnsi="Times New Roman" w:cs="Times New Roman"/>
          <w:lang w:eastAsia="sl-SI"/>
        </w:rPr>
        <w:t>ek</w:t>
      </w:r>
      <w:r w:rsidR="0078191D" w:rsidRPr="00937FA2">
        <w:rPr>
          <w:rFonts w:ascii="Times New Roman" w:eastAsia="Times New Roman" w:hAnsi="Times New Roman" w:cs="Times New Roman"/>
          <w:lang w:eastAsia="sl-SI"/>
        </w:rPr>
        <w:t xml:space="preserve"> za kulturo, Ambrožev trg 7,  tel. 01/306 48 </w:t>
      </w:r>
      <w:r w:rsidRPr="00937FA2">
        <w:rPr>
          <w:rFonts w:ascii="Times New Roman" w:eastAsia="Times New Roman" w:hAnsi="Times New Roman" w:cs="Times New Roman"/>
          <w:lang w:eastAsia="sl-SI"/>
        </w:rPr>
        <w:t>16</w:t>
      </w:r>
      <w:r w:rsidR="00BF52BB">
        <w:rPr>
          <w:rFonts w:ascii="Times New Roman" w:eastAsia="Times New Roman" w:hAnsi="Times New Roman" w:cs="Times New Roman"/>
          <w:lang w:eastAsia="sl-SI"/>
        </w:rPr>
        <w:t xml:space="preserve"> in 01/306 4839.</w:t>
      </w:r>
    </w:p>
    <w:p w14:paraId="4292B565"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1145C03B" w14:textId="77777777" w:rsidR="0078191D" w:rsidRPr="00937FA2" w:rsidRDefault="0078191D" w:rsidP="0078191D">
      <w:pPr>
        <w:spacing w:after="0" w:line="240" w:lineRule="auto"/>
        <w:jc w:val="both"/>
        <w:outlineLvl w:val="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Rezultati </w:t>
      </w:r>
      <w:r w:rsidR="00DC6A2B" w:rsidRPr="00937FA2">
        <w:rPr>
          <w:rFonts w:ascii="Times New Roman" w:eastAsia="Times New Roman" w:hAnsi="Times New Roman" w:cs="Times New Roman"/>
          <w:lang w:eastAsia="sl-SI"/>
        </w:rPr>
        <w:t xml:space="preserve">razpisa </w:t>
      </w:r>
      <w:r w:rsidRPr="00937FA2">
        <w:rPr>
          <w:rFonts w:ascii="Times New Roman" w:eastAsia="Times New Roman" w:hAnsi="Times New Roman" w:cs="Times New Roman"/>
          <w:lang w:eastAsia="sl-SI"/>
        </w:rPr>
        <w:t>bodo objavljeni na spletni strani MOL.</w:t>
      </w:r>
    </w:p>
    <w:p w14:paraId="3BEC576C"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74E2A8B7" w14:textId="77777777" w:rsidR="0078191D" w:rsidRPr="00937FA2" w:rsidRDefault="0078191D" w:rsidP="0078191D">
      <w:pPr>
        <w:spacing w:after="0" w:line="240" w:lineRule="auto"/>
        <w:rPr>
          <w:rFonts w:ascii="Times New Roman" w:eastAsia="Times New Roman" w:hAnsi="Times New Roman" w:cs="Times New Roman"/>
          <w:lang w:eastAsia="sl-SI"/>
        </w:rPr>
      </w:pPr>
    </w:p>
    <w:p w14:paraId="366F768F" w14:textId="77777777" w:rsidR="0078191D" w:rsidRPr="00937FA2" w:rsidRDefault="0078191D" w:rsidP="0078191D">
      <w:pPr>
        <w:spacing w:after="0" w:line="240" w:lineRule="auto"/>
        <w:jc w:val="both"/>
        <w:rPr>
          <w:rFonts w:ascii="Times New Roman" w:eastAsia="Times New Roman" w:hAnsi="Times New Roman" w:cs="Times New Roman"/>
          <w:b/>
          <w:i/>
          <w:lang w:eastAsia="sl-SI"/>
        </w:rPr>
      </w:pPr>
    </w:p>
    <w:p w14:paraId="2A1BB194" w14:textId="77777777" w:rsidR="00BC2BDF" w:rsidRPr="00E06E05" w:rsidRDefault="00BC2BDF" w:rsidP="00BC2BDF">
      <w:pPr>
        <w:autoSpaceDE w:val="0"/>
        <w:autoSpaceDN w:val="0"/>
        <w:adjustRightInd w:val="0"/>
        <w:spacing w:line="240" w:lineRule="auto"/>
        <w:ind w:left="4248" w:firstLine="708"/>
        <w:outlineLvl w:val="0"/>
        <w:rPr>
          <w:rFonts w:ascii="Times New Roman" w:hAnsi="Times New Roman"/>
          <w:b/>
          <w:bCs/>
        </w:rPr>
      </w:pPr>
      <w:r w:rsidRPr="00E06E05">
        <w:rPr>
          <w:rFonts w:ascii="Times New Roman" w:hAnsi="Times New Roman"/>
          <w:b/>
          <w:bCs/>
        </w:rPr>
        <w:t>MESTNA OBČINA LJUBLJANA</w:t>
      </w:r>
    </w:p>
    <w:p w14:paraId="03783FB4" w14:textId="77777777" w:rsidR="00BC2BDF" w:rsidRPr="00E06E05" w:rsidRDefault="00BC2BDF" w:rsidP="00BC2BDF">
      <w:pPr>
        <w:autoSpaceDE w:val="0"/>
        <w:autoSpaceDN w:val="0"/>
        <w:adjustRightInd w:val="0"/>
        <w:spacing w:line="240" w:lineRule="auto"/>
        <w:outlineLvl w:val="0"/>
        <w:rPr>
          <w:rFonts w:ascii="Times New Roman" w:hAnsi="Times New Roman"/>
          <w:b/>
          <w:bCs/>
        </w:rPr>
      </w:pPr>
    </w:p>
    <w:p w14:paraId="37309410" w14:textId="5D135A90" w:rsidR="00BC2BDF" w:rsidRPr="00E06E05" w:rsidRDefault="00BC2BDF" w:rsidP="00BC2BDF">
      <w:pPr>
        <w:autoSpaceDE w:val="0"/>
        <w:autoSpaceDN w:val="0"/>
        <w:adjustRightInd w:val="0"/>
        <w:spacing w:line="240" w:lineRule="auto"/>
        <w:outlineLvl w:val="0"/>
        <w:rPr>
          <w:rFonts w:ascii="Times New Roman" w:hAnsi="Times New Roman"/>
        </w:rPr>
      </w:pPr>
      <w:r w:rsidRPr="00E06E05">
        <w:rPr>
          <w:rFonts w:ascii="Times New Roman" w:hAnsi="Times New Roman"/>
          <w:bCs/>
        </w:rPr>
        <w:t xml:space="preserve">Številka: </w:t>
      </w:r>
      <w:r>
        <w:rPr>
          <w:rFonts w:ascii="Times New Roman" w:hAnsi="Times New Roman"/>
          <w:bCs/>
        </w:rPr>
        <w:t>3528-171/2025-1</w:t>
      </w:r>
    </w:p>
    <w:p w14:paraId="6D240C03" w14:textId="77777777" w:rsidR="0078191D" w:rsidRPr="00937FA2" w:rsidRDefault="0078191D" w:rsidP="0078191D">
      <w:pPr>
        <w:spacing w:after="0" w:line="240" w:lineRule="auto"/>
        <w:rPr>
          <w:rFonts w:ascii="Times New Roman" w:eastAsia="Times New Roman" w:hAnsi="Times New Roman" w:cs="Times New Roman"/>
          <w:lang w:eastAsia="sl-SI"/>
        </w:rPr>
      </w:pPr>
    </w:p>
    <w:sectPr w:rsidR="0078191D" w:rsidRPr="00937FA2" w:rsidSect="00F8751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FBF9" w14:textId="77777777" w:rsidR="005D2B1C" w:rsidRDefault="005D2B1C" w:rsidP="00937FA2">
      <w:pPr>
        <w:spacing w:after="0" w:line="240" w:lineRule="auto"/>
      </w:pPr>
      <w:r>
        <w:separator/>
      </w:r>
    </w:p>
  </w:endnote>
  <w:endnote w:type="continuationSeparator" w:id="0">
    <w:p w14:paraId="19EA3547" w14:textId="77777777" w:rsidR="005D2B1C" w:rsidRDefault="005D2B1C" w:rsidP="0093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5E14" w14:textId="77777777" w:rsidR="00937FA2" w:rsidRDefault="00937FA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70547"/>
      <w:docPartObj>
        <w:docPartGallery w:val="Page Numbers (Bottom of Page)"/>
        <w:docPartUnique/>
      </w:docPartObj>
    </w:sdtPr>
    <w:sdtEndPr/>
    <w:sdtContent>
      <w:p w14:paraId="490719E8" w14:textId="6F347E34" w:rsidR="00937FA2" w:rsidRDefault="00937FA2">
        <w:pPr>
          <w:pStyle w:val="Noga"/>
          <w:jc w:val="right"/>
        </w:pPr>
        <w:r>
          <w:fldChar w:fldCharType="begin"/>
        </w:r>
        <w:r>
          <w:instrText>PAGE   \* MERGEFORMAT</w:instrText>
        </w:r>
        <w:r>
          <w:fldChar w:fldCharType="separate"/>
        </w:r>
        <w:r w:rsidR="00590350">
          <w:rPr>
            <w:noProof/>
          </w:rPr>
          <w:t>1</w:t>
        </w:r>
        <w:r>
          <w:fldChar w:fldCharType="end"/>
        </w:r>
      </w:p>
    </w:sdtContent>
  </w:sdt>
  <w:p w14:paraId="3C6FFCBF" w14:textId="77777777" w:rsidR="00937FA2" w:rsidRDefault="00937FA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2A9A" w14:textId="77777777" w:rsidR="00937FA2" w:rsidRDefault="00937F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9D29E" w14:textId="77777777" w:rsidR="005D2B1C" w:rsidRDefault="005D2B1C" w:rsidP="00937FA2">
      <w:pPr>
        <w:spacing w:after="0" w:line="240" w:lineRule="auto"/>
      </w:pPr>
      <w:r>
        <w:separator/>
      </w:r>
    </w:p>
  </w:footnote>
  <w:footnote w:type="continuationSeparator" w:id="0">
    <w:p w14:paraId="77875B47" w14:textId="77777777" w:rsidR="005D2B1C" w:rsidRDefault="005D2B1C" w:rsidP="0093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ECFA" w14:textId="77777777" w:rsidR="00937FA2" w:rsidRDefault="00937F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697A" w14:textId="77777777" w:rsidR="00937FA2" w:rsidRDefault="00937FA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50A3" w14:textId="77777777" w:rsidR="00937FA2" w:rsidRDefault="00937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DF1"/>
    <w:multiLevelType w:val="hybridMultilevel"/>
    <w:tmpl w:val="C892008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246B8"/>
    <w:multiLevelType w:val="hybridMultilevel"/>
    <w:tmpl w:val="80FCC280"/>
    <w:lvl w:ilvl="0" w:tplc="2EE4532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4E05EF5"/>
    <w:multiLevelType w:val="hybridMultilevel"/>
    <w:tmpl w:val="4C96A50C"/>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C7C29"/>
    <w:multiLevelType w:val="hybridMultilevel"/>
    <w:tmpl w:val="5BA0729E"/>
    <w:lvl w:ilvl="0" w:tplc="DB387E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C7A7391"/>
    <w:multiLevelType w:val="hybridMultilevel"/>
    <w:tmpl w:val="6DF00D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1121AE"/>
    <w:multiLevelType w:val="hybridMultilevel"/>
    <w:tmpl w:val="6DDAC08C"/>
    <w:lvl w:ilvl="0" w:tplc="2AE8648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32A75A8"/>
    <w:multiLevelType w:val="hybridMultilevel"/>
    <w:tmpl w:val="1E5ABD5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16E04"/>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44E77"/>
    <w:multiLevelType w:val="hybridMultilevel"/>
    <w:tmpl w:val="5358B434"/>
    <w:lvl w:ilvl="0" w:tplc="4B4291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645CE"/>
    <w:multiLevelType w:val="hybridMultilevel"/>
    <w:tmpl w:val="168EAF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C90790"/>
    <w:multiLevelType w:val="hybridMultilevel"/>
    <w:tmpl w:val="3F424736"/>
    <w:lvl w:ilvl="0" w:tplc="4078B8E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7FF7C1B"/>
    <w:multiLevelType w:val="hybridMultilevel"/>
    <w:tmpl w:val="CBD8B5E0"/>
    <w:lvl w:ilvl="0" w:tplc="AF9C9C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413B0A"/>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A363EA0"/>
    <w:multiLevelType w:val="hybridMultilevel"/>
    <w:tmpl w:val="70E8F5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E45942"/>
    <w:multiLevelType w:val="hybridMultilevel"/>
    <w:tmpl w:val="06A42A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8"/>
  </w:num>
  <w:num w:numId="6">
    <w:abstractNumId w:val="7"/>
  </w:num>
  <w:num w:numId="7">
    <w:abstractNumId w:val="15"/>
  </w:num>
  <w:num w:numId="8">
    <w:abstractNumId w:val="5"/>
  </w:num>
  <w:num w:numId="9">
    <w:abstractNumId w:val="3"/>
  </w:num>
  <w:num w:numId="10">
    <w:abstractNumId w:val="12"/>
  </w:num>
  <w:num w:numId="11">
    <w:abstractNumId w:val="9"/>
  </w:num>
  <w:num w:numId="12">
    <w:abstractNumId w:val="1"/>
  </w:num>
  <w:num w:numId="13">
    <w:abstractNumId w:val="10"/>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1D"/>
    <w:rsid w:val="00006646"/>
    <w:rsid w:val="00012763"/>
    <w:rsid w:val="00032D12"/>
    <w:rsid w:val="00050E81"/>
    <w:rsid w:val="000B6761"/>
    <w:rsid w:val="00130092"/>
    <w:rsid w:val="001402AB"/>
    <w:rsid w:val="00193EBA"/>
    <w:rsid w:val="001A05E5"/>
    <w:rsid w:val="001D797D"/>
    <w:rsid w:val="00203D01"/>
    <w:rsid w:val="00240E41"/>
    <w:rsid w:val="00243A47"/>
    <w:rsid w:val="00243A99"/>
    <w:rsid w:val="00285482"/>
    <w:rsid w:val="0029574E"/>
    <w:rsid w:val="002C0AEB"/>
    <w:rsid w:val="003601E2"/>
    <w:rsid w:val="003957C3"/>
    <w:rsid w:val="003E4B22"/>
    <w:rsid w:val="004116CB"/>
    <w:rsid w:val="00427914"/>
    <w:rsid w:val="00434292"/>
    <w:rsid w:val="00476729"/>
    <w:rsid w:val="00497035"/>
    <w:rsid w:val="004B3994"/>
    <w:rsid w:val="004E79FD"/>
    <w:rsid w:val="004F2681"/>
    <w:rsid w:val="004F31CE"/>
    <w:rsid w:val="0052364F"/>
    <w:rsid w:val="0053648A"/>
    <w:rsid w:val="0057349B"/>
    <w:rsid w:val="00590350"/>
    <w:rsid w:val="005C2B36"/>
    <w:rsid w:val="005D2B1C"/>
    <w:rsid w:val="005D365E"/>
    <w:rsid w:val="005E0312"/>
    <w:rsid w:val="005F24BD"/>
    <w:rsid w:val="00625BEF"/>
    <w:rsid w:val="006340B3"/>
    <w:rsid w:val="00701796"/>
    <w:rsid w:val="00712E91"/>
    <w:rsid w:val="007313F7"/>
    <w:rsid w:val="00733782"/>
    <w:rsid w:val="007560B5"/>
    <w:rsid w:val="0078191D"/>
    <w:rsid w:val="007910DF"/>
    <w:rsid w:val="007C62F1"/>
    <w:rsid w:val="007F643C"/>
    <w:rsid w:val="00842546"/>
    <w:rsid w:val="00845F49"/>
    <w:rsid w:val="00851F22"/>
    <w:rsid w:val="00862916"/>
    <w:rsid w:val="008E2AD4"/>
    <w:rsid w:val="00913EA0"/>
    <w:rsid w:val="00937FA2"/>
    <w:rsid w:val="009A2FE2"/>
    <w:rsid w:val="009C19D2"/>
    <w:rsid w:val="009D147A"/>
    <w:rsid w:val="009D2587"/>
    <w:rsid w:val="009E44F2"/>
    <w:rsid w:val="00A179A2"/>
    <w:rsid w:val="00A23966"/>
    <w:rsid w:val="00A50EB4"/>
    <w:rsid w:val="00A77400"/>
    <w:rsid w:val="00A9159F"/>
    <w:rsid w:val="00AA3802"/>
    <w:rsid w:val="00B11402"/>
    <w:rsid w:val="00B14F0B"/>
    <w:rsid w:val="00BC2BDF"/>
    <w:rsid w:val="00BE099E"/>
    <w:rsid w:val="00BF52BB"/>
    <w:rsid w:val="00C102BE"/>
    <w:rsid w:val="00C634C8"/>
    <w:rsid w:val="00C75BE7"/>
    <w:rsid w:val="00CC25FB"/>
    <w:rsid w:val="00CD6903"/>
    <w:rsid w:val="00D12C18"/>
    <w:rsid w:val="00D45F1B"/>
    <w:rsid w:val="00D963D3"/>
    <w:rsid w:val="00DC1374"/>
    <w:rsid w:val="00DC6A2B"/>
    <w:rsid w:val="00E167BE"/>
    <w:rsid w:val="00E21A40"/>
    <w:rsid w:val="00E6362C"/>
    <w:rsid w:val="00EA6420"/>
    <w:rsid w:val="00EB72E0"/>
    <w:rsid w:val="00EF4A70"/>
    <w:rsid w:val="00F270AA"/>
    <w:rsid w:val="00F74E42"/>
    <w:rsid w:val="00F86AFA"/>
    <w:rsid w:val="00F96643"/>
    <w:rsid w:val="00FA75BE"/>
    <w:rsid w:val="00FB2425"/>
    <w:rsid w:val="00FD0FFA"/>
    <w:rsid w:val="00FE2C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4A80"/>
  <w15:docId w15:val="{89065E90-24F7-416D-8E9F-BBA917F6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19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191D"/>
    <w:pPr>
      <w:ind w:left="720"/>
      <w:contextualSpacing/>
    </w:pPr>
  </w:style>
  <w:style w:type="character" w:styleId="Hiperpovezava">
    <w:name w:val="Hyperlink"/>
    <w:basedOn w:val="Privzetapisavaodstavka"/>
    <w:unhideWhenUsed/>
    <w:rsid w:val="0078191D"/>
    <w:rPr>
      <w:color w:val="0000FF" w:themeColor="hyperlink"/>
      <w:u w:val="single"/>
    </w:rPr>
  </w:style>
  <w:style w:type="paragraph" w:styleId="Besedilooblaka">
    <w:name w:val="Balloon Text"/>
    <w:basedOn w:val="Navaden"/>
    <w:link w:val="BesedilooblakaZnak"/>
    <w:uiPriority w:val="99"/>
    <w:semiHidden/>
    <w:unhideWhenUsed/>
    <w:rsid w:val="007819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191D"/>
    <w:rPr>
      <w:rFonts w:ascii="Tahoma" w:hAnsi="Tahoma" w:cs="Tahoma"/>
      <w:sz w:val="16"/>
      <w:szCs w:val="16"/>
    </w:rPr>
  </w:style>
  <w:style w:type="character" w:styleId="Pripombasklic">
    <w:name w:val="annotation reference"/>
    <w:basedOn w:val="Privzetapisavaodstavka"/>
    <w:uiPriority w:val="99"/>
    <w:semiHidden/>
    <w:unhideWhenUsed/>
    <w:rsid w:val="004B3994"/>
    <w:rPr>
      <w:sz w:val="16"/>
      <w:szCs w:val="16"/>
    </w:rPr>
  </w:style>
  <w:style w:type="paragraph" w:styleId="Pripombabesedilo">
    <w:name w:val="annotation text"/>
    <w:basedOn w:val="Navaden"/>
    <w:link w:val="PripombabesediloZnak"/>
    <w:uiPriority w:val="99"/>
    <w:semiHidden/>
    <w:unhideWhenUsed/>
    <w:rsid w:val="004B39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B3994"/>
    <w:rPr>
      <w:sz w:val="20"/>
      <w:szCs w:val="20"/>
    </w:rPr>
  </w:style>
  <w:style w:type="paragraph" w:styleId="Zadevapripombe">
    <w:name w:val="annotation subject"/>
    <w:basedOn w:val="Pripombabesedilo"/>
    <w:next w:val="Pripombabesedilo"/>
    <w:link w:val="ZadevapripombeZnak"/>
    <w:uiPriority w:val="99"/>
    <w:semiHidden/>
    <w:unhideWhenUsed/>
    <w:rsid w:val="004B3994"/>
    <w:rPr>
      <w:b/>
      <w:bCs/>
    </w:rPr>
  </w:style>
  <w:style w:type="character" w:customStyle="1" w:styleId="ZadevapripombeZnak">
    <w:name w:val="Zadeva pripombe Znak"/>
    <w:basedOn w:val="PripombabesediloZnak"/>
    <w:link w:val="Zadevapripombe"/>
    <w:uiPriority w:val="99"/>
    <w:semiHidden/>
    <w:rsid w:val="004B3994"/>
    <w:rPr>
      <w:b/>
      <w:bCs/>
      <w:sz w:val="20"/>
      <w:szCs w:val="20"/>
    </w:rPr>
  </w:style>
  <w:style w:type="paragraph" w:styleId="Glava">
    <w:name w:val="header"/>
    <w:basedOn w:val="Navaden"/>
    <w:link w:val="GlavaZnak"/>
    <w:uiPriority w:val="99"/>
    <w:unhideWhenUsed/>
    <w:rsid w:val="00937FA2"/>
    <w:pPr>
      <w:tabs>
        <w:tab w:val="center" w:pos="4536"/>
        <w:tab w:val="right" w:pos="9072"/>
      </w:tabs>
      <w:spacing w:after="0" w:line="240" w:lineRule="auto"/>
    </w:pPr>
  </w:style>
  <w:style w:type="character" w:customStyle="1" w:styleId="GlavaZnak">
    <w:name w:val="Glava Znak"/>
    <w:basedOn w:val="Privzetapisavaodstavka"/>
    <w:link w:val="Glava"/>
    <w:uiPriority w:val="99"/>
    <w:rsid w:val="00937FA2"/>
  </w:style>
  <w:style w:type="paragraph" w:styleId="Noga">
    <w:name w:val="footer"/>
    <w:basedOn w:val="Navaden"/>
    <w:link w:val="NogaZnak"/>
    <w:uiPriority w:val="99"/>
    <w:unhideWhenUsed/>
    <w:rsid w:val="00937FA2"/>
    <w:pPr>
      <w:tabs>
        <w:tab w:val="center" w:pos="4536"/>
        <w:tab w:val="right" w:pos="9072"/>
      </w:tabs>
      <w:spacing w:after="0" w:line="240" w:lineRule="auto"/>
    </w:pPr>
  </w:style>
  <w:style w:type="character" w:customStyle="1" w:styleId="NogaZnak">
    <w:name w:val="Noga Znak"/>
    <w:basedOn w:val="Privzetapisavaodstavka"/>
    <w:link w:val="Noga"/>
    <w:uiPriority w:val="99"/>
    <w:rsid w:val="00937FA2"/>
  </w:style>
  <w:style w:type="paragraph" w:styleId="Revizija">
    <w:name w:val="Revision"/>
    <w:hidden/>
    <w:uiPriority w:val="99"/>
    <w:semiHidden/>
    <w:rsid w:val="00AA3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3797" TargetMode="External"/><Relationship Id="rId13" Type="http://schemas.openxmlformats.org/officeDocument/2006/relationships/hyperlink" Target="http://www.ljubljana.si/si/mol/razpisi-razgrnitve-objav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8-01-0457" TargetMode="External"/><Relationship Id="rId12" Type="http://schemas.openxmlformats.org/officeDocument/2006/relationships/hyperlink" Target="http://www.ljubljana.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jubljana.s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list.si/1/objava.jsp?sop=2023-01-2479"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2356</Words>
  <Characters>13435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 Batič</dc:creator>
  <cp:lastModifiedBy>Saša Ogrizek</cp:lastModifiedBy>
  <cp:revision>7</cp:revision>
  <cp:lastPrinted>2022-03-08T12:30:00Z</cp:lastPrinted>
  <dcterms:created xsi:type="dcterms:W3CDTF">2025-06-05T08:50:00Z</dcterms:created>
  <dcterms:modified xsi:type="dcterms:W3CDTF">2025-06-13T07:58:00Z</dcterms:modified>
</cp:coreProperties>
</file>