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BC" w:rsidRPr="00293A6F" w:rsidRDefault="006A4F0D">
      <w:pPr>
        <w:rPr>
          <w:b/>
          <w:bCs/>
          <w:color w:val="538135" w:themeColor="accent6" w:themeShade="BF"/>
          <w:sz w:val="28"/>
          <w:szCs w:val="28"/>
        </w:rPr>
      </w:pPr>
      <w:r w:rsidRPr="00293A6F">
        <w:rPr>
          <w:b/>
          <w:bCs/>
          <w:color w:val="538135" w:themeColor="accent6" w:themeShade="BF"/>
          <w:sz w:val="28"/>
          <w:szCs w:val="28"/>
        </w:rPr>
        <w:t>Jesensko sajenje čebule in česna</w:t>
      </w:r>
    </w:p>
    <w:p w:rsidR="00D003F6" w:rsidRPr="00D003F6" w:rsidRDefault="00D003F6" w:rsidP="00293A6F">
      <w:pPr>
        <w:rPr>
          <w:b/>
          <w:bCs/>
          <w:color w:val="538135" w:themeColor="accent6" w:themeShade="BF"/>
          <w:sz w:val="24"/>
          <w:szCs w:val="24"/>
        </w:rPr>
      </w:pPr>
      <w:r w:rsidRPr="00D003F6">
        <w:rPr>
          <w:b/>
          <w:bCs/>
          <w:color w:val="538135" w:themeColor="accent6" w:themeShade="BF"/>
          <w:sz w:val="24"/>
          <w:szCs w:val="24"/>
        </w:rPr>
        <w:t>ČEBULA</w:t>
      </w:r>
    </w:p>
    <w:p w:rsidR="00293A6F" w:rsidRPr="00D003F6" w:rsidRDefault="00293A6F" w:rsidP="00293A6F">
      <w:pPr>
        <w:rPr>
          <w:sz w:val="24"/>
          <w:szCs w:val="24"/>
        </w:rPr>
      </w:pPr>
      <w:r w:rsidRPr="00D003F6">
        <w:rPr>
          <w:sz w:val="24"/>
          <w:szCs w:val="24"/>
        </w:rPr>
        <w:t xml:space="preserve">Za </w:t>
      </w:r>
      <w:r w:rsidRPr="00D003F6">
        <w:rPr>
          <w:sz w:val="24"/>
          <w:szCs w:val="24"/>
        </w:rPr>
        <w:t xml:space="preserve"> jesen</w:t>
      </w:r>
      <w:r w:rsidRPr="00D003F6">
        <w:rPr>
          <w:sz w:val="24"/>
          <w:szCs w:val="24"/>
        </w:rPr>
        <w:t xml:space="preserve">sko sajenje čebule se odločimo, </w:t>
      </w:r>
      <w:r w:rsidRPr="00D003F6">
        <w:rPr>
          <w:sz w:val="24"/>
          <w:szCs w:val="24"/>
        </w:rPr>
        <w:t>če bi radi že zgodaj imeli mlado čebulo za sprotno uporabo</w:t>
      </w:r>
      <w:r w:rsidRPr="00D003F6">
        <w:rPr>
          <w:sz w:val="24"/>
          <w:szCs w:val="24"/>
        </w:rPr>
        <w:t xml:space="preserve">; </w:t>
      </w:r>
      <w:r w:rsidRPr="00D003F6">
        <w:rPr>
          <w:sz w:val="24"/>
          <w:szCs w:val="24"/>
        </w:rPr>
        <w:t xml:space="preserve"> če pa</w:t>
      </w:r>
      <w:r w:rsidRPr="00D003F6">
        <w:rPr>
          <w:sz w:val="24"/>
          <w:szCs w:val="24"/>
        </w:rPr>
        <w:t xml:space="preserve"> je naš namen </w:t>
      </w:r>
      <w:r w:rsidRPr="00D003F6">
        <w:rPr>
          <w:sz w:val="24"/>
          <w:szCs w:val="24"/>
        </w:rPr>
        <w:t>pridel</w:t>
      </w:r>
      <w:r w:rsidRPr="00D003F6">
        <w:rPr>
          <w:sz w:val="24"/>
          <w:szCs w:val="24"/>
        </w:rPr>
        <w:t>ava</w:t>
      </w:r>
      <w:r w:rsidRPr="00D003F6">
        <w:rPr>
          <w:sz w:val="24"/>
          <w:szCs w:val="24"/>
        </w:rPr>
        <w:t xml:space="preserve"> za ozimnico pa to ni smiselno</w:t>
      </w:r>
      <w:r w:rsidRPr="00D003F6">
        <w:rPr>
          <w:sz w:val="24"/>
          <w:szCs w:val="24"/>
        </w:rPr>
        <w:t xml:space="preserve">. Za sajenje uporabimo čebulček </w:t>
      </w:r>
      <w:r w:rsidRPr="00D003F6">
        <w:rPr>
          <w:sz w:val="24"/>
          <w:szCs w:val="24"/>
        </w:rPr>
        <w:t xml:space="preserve">s premerom 1,5-2,5 cm, </w:t>
      </w:r>
      <w:r w:rsidRPr="00D003F6">
        <w:rPr>
          <w:sz w:val="24"/>
          <w:szCs w:val="24"/>
        </w:rPr>
        <w:t xml:space="preserve">pri tem pa moramo vedeti, da </w:t>
      </w:r>
      <w:r w:rsidRPr="00D003F6">
        <w:rPr>
          <w:sz w:val="24"/>
          <w:szCs w:val="24"/>
        </w:rPr>
        <w:t>večja debelina ne pomeni večjega pridelka</w:t>
      </w:r>
      <w:r w:rsidRPr="00D003F6">
        <w:rPr>
          <w:sz w:val="24"/>
          <w:szCs w:val="24"/>
        </w:rPr>
        <w:t xml:space="preserve"> – večje čebule</w:t>
      </w:r>
      <w:r w:rsidRPr="00D003F6">
        <w:rPr>
          <w:sz w:val="24"/>
          <w:szCs w:val="24"/>
        </w:rPr>
        <w:t xml:space="preserve"> (kot </w:t>
      </w:r>
      <w:r w:rsidRPr="00D003F6">
        <w:rPr>
          <w:sz w:val="24"/>
          <w:szCs w:val="24"/>
        </w:rPr>
        <w:t xml:space="preserve">se zgodi na primer </w:t>
      </w:r>
      <w:r w:rsidRPr="00D003F6">
        <w:rPr>
          <w:sz w:val="24"/>
          <w:szCs w:val="24"/>
        </w:rPr>
        <w:t>pri česnu)</w:t>
      </w:r>
      <w:r w:rsidRPr="00D003F6">
        <w:rPr>
          <w:sz w:val="24"/>
          <w:szCs w:val="24"/>
        </w:rPr>
        <w:t xml:space="preserve">. Sadimo tako, da naredimo plitve brazde, vanje položimo čebulček, brazde zasujemo in potlačimo. Pri sajenju že mislimo naprej, kako bomo naredili tunele za prekrivanje čebule pred čebulno muho – pazimo torej na širino gredic. </w:t>
      </w:r>
      <w:r w:rsidRPr="00D003F6">
        <w:rPr>
          <w:sz w:val="24"/>
          <w:szCs w:val="24"/>
        </w:rPr>
        <w:t>Grede s čebulo čez zimo pokrijemo</w:t>
      </w:r>
      <w:r w:rsidRPr="00D003F6">
        <w:rPr>
          <w:sz w:val="24"/>
          <w:szCs w:val="24"/>
        </w:rPr>
        <w:t xml:space="preserve">. </w:t>
      </w:r>
    </w:p>
    <w:p w:rsidR="00293A6F" w:rsidRPr="00D003F6" w:rsidRDefault="00293A6F" w:rsidP="00293A6F">
      <w:pPr>
        <w:rPr>
          <w:sz w:val="24"/>
          <w:szCs w:val="24"/>
        </w:rPr>
      </w:pPr>
      <w:r w:rsidRPr="00D003F6">
        <w:rPr>
          <w:sz w:val="24"/>
          <w:szCs w:val="24"/>
        </w:rPr>
        <w:t>DOBRI SOSEDI</w:t>
      </w:r>
      <w:r w:rsidRPr="00D003F6">
        <w:rPr>
          <w:sz w:val="24"/>
          <w:szCs w:val="24"/>
        </w:rPr>
        <w:t xml:space="preserve"> čebule so</w:t>
      </w:r>
      <w:r w:rsidRPr="00D003F6">
        <w:rPr>
          <w:sz w:val="24"/>
          <w:szCs w:val="24"/>
        </w:rPr>
        <w:t>: korenček pomaga pri čebulni muhi, radič, jagode, krompir, solata, peteršilj, paradižnik, kumare, bučke, kolerabice, rdeča pesa, koper, kamilice, janež.</w:t>
      </w:r>
    </w:p>
    <w:p w:rsidR="00293A6F" w:rsidRPr="00D003F6" w:rsidRDefault="00293A6F" w:rsidP="00293A6F">
      <w:pPr>
        <w:rPr>
          <w:sz w:val="24"/>
          <w:szCs w:val="24"/>
        </w:rPr>
      </w:pPr>
      <w:r w:rsidRPr="00D003F6">
        <w:rPr>
          <w:sz w:val="24"/>
          <w:szCs w:val="24"/>
        </w:rPr>
        <w:t>SLABI SOSEDI</w:t>
      </w:r>
      <w:r w:rsidRPr="00D003F6">
        <w:rPr>
          <w:sz w:val="24"/>
          <w:szCs w:val="24"/>
        </w:rPr>
        <w:t xml:space="preserve"> so</w:t>
      </w:r>
      <w:r w:rsidRPr="00D003F6">
        <w:rPr>
          <w:sz w:val="24"/>
          <w:szCs w:val="24"/>
        </w:rPr>
        <w:t xml:space="preserve">: </w:t>
      </w:r>
      <w:r w:rsidRPr="00D003F6">
        <w:rPr>
          <w:sz w:val="24"/>
          <w:szCs w:val="24"/>
        </w:rPr>
        <w:t xml:space="preserve">vse </w:t>
      </w:r>
      <w:r w:rsidRPr="00D003F6">
        <w:rPr>
          <w:sz w:val="24"/>
          <w:szCs w:val="24"/>
        </w:rPr>
        <w:t>stročnice (fižol, grah, bob, čičerka, leča) in kapusnice (zelje, ohrovt, cvetača, črna redkev, drobnjak).</w:t>
      </w:r>
    </w:p>
    <w:p w:rsidR="00293A6F" w:rsidRPr="00D003F6" w:rsidRDefault="00293A6F" w:rsidP="00293A6F">
      <w:pPr>
        <w:rPr>
          <w:sz w:val="24"/>
          <w:szCs w:val="24"/>
        </w:rPr>
      </w:pPr>
      <w:r w:rsidRPr="00D003F6">
        <w:rPr>
          <w:sz w:val="24"/>
          <w:szCs w:val="24"/>
        </w:rPr>
        <w:t>Znane sorte čebule so:</w:t>
      </w:r>
    </w:p>
    <w:p w:rsidR="00293A6F" w:rsidRPr="00293A6F" w:rsidRDefault="00293A6F" w:rsidP="00293A6F">
      <w:pPr>
        <w:rPr>
          <w:b/>
          <w:sz w:val="24"/>
          <w:szCs w:val="24"/>
        </w:rPr>
      </w:pPr>
      <w:r w:rsidRPr="00293A6F">
        <w:rPr>
          <w:rFonts w:cs="Arial"/>
          <w:b/>
          <w:color w:val="5F5346"/>
          <w:sz w:val="24"/>
          <w:szCs w:val="24"/>
          <w:shd w:val="clear" w:color="auto" w:fill="FFFFFF"/>
        </w:rPr>
        <w:t>Ptujska rdeča</w:t>
      </w:r>
      <w:r w:rsidRPr="00293A6F">
        <w:rPr>
          <w:rFonts w:cs="Arial"/>
          <w:b/>
          <w:color w:val="5F5346"/>
          <w:sz w:val="24"/>
          <w:szCs w:val="24"/>
          <w:shd w:val="clear" w:color="auto" w:fill="FFFFFF"/>
        </w:rPr>
        <w:t xml:space="preserve"> - </w:t>
      </w:r>
      <w:r w:rsidRPr="00293A6F">
        <w:rPr>
          <w:rFonts w:cs="Arial"/>
          <w:bCs/>
          <w:color w:val="5F5346"/>
          <w:sz w:val="24"/>
          <w:szCs w:val="24"/>
          <w:shd w:val="clear" w:color="auto" w:fill="FFFFFF"/>
        </w:rPr>
        <w:t>n</w:t>
      </w:r>
      <w:r w:rsidRPr="00293A6F">
        <w:rPr>
          <w:rFonts w:cs="Arial"/>
          <w:color w:val="5F5346"/>
          <w:sz w:val="24"/>
          <w:szCs w:val="24"/>
          <w:shd w:val="clear" w:color="auto" w:fill="FFFFFF"/>
        </w:rPr>
        <w:t xml:space="preserve">ajbolj znana slovenska avtohtona sorta. Sorta ima geografsko zaščito pod imenom »Ptujski lük«. </w:t>
      </w:r>
      <w:r w:rsidRPr="00293A6F">
        <w:rPr>
          <w:rFonts w:cs="Arial"/>
          <w:color w:val="5F5346"/>
          <w:sz w:val="24"/>
          <w:szCs w:val="24"/>
          <w:shd w:val="clear" w:color="auto" w:fill="FFFFFF"/>
        </w:rPr>
        <w:t>D</w:t>
      </w:r>
      <w:r w:rsidRPr="00293A6F">
        <w:rPr>
          <w:rFonts w:cs="Arial"/>
          <w:color w:val="5F5346"/>
          <w:sz w:val="24"/>
          <w:szCs w:val="24"/>
          <w:shd w:val="clear" w:color="auto" w:fill="FFFFFF"/>
        </w:rPr>
        <w:t>obro prenaša sušo. Čebula je ploščato okrogla, luskolisti so rjavi, rahlo rožnati, meso pa belo z rdečkastim nadihom. Pri kuhanju hitro razpade</w:t>
      </w:r>
      <w:r w:rsidRPr="00293A6F">
        <w:rPr>
          <w:rFonts w:cs="Arial"/>
          <w:color w:val="5F5346"/>
          <w:sz w:val="24"/>
          <w:szCs w:val="24"/>
          <w:shd w:val="clear" w:color="auto" w:fill="FFFFFF"/>
        </w:rPr>
        <w:t xml:space="preserve">. Dobra za skladiščenje. </w:t>
      </w:r>
    </w:p>
    <w:p w:rsidR="00293A6F" w:rsidRPr="00293A6F" w:rsidRDefault="00293A6F" w:rsidP="00293A6F">
      <w:pPr>
        <w:rPr>
          <w:rFonts w:ascii="Arial" w:hAnsi="Arial" w:cs="Arial"/>
          <w:color w:val="5F5346"/>
          <w:sz w:val="24"/>
          <w:szCs w:val="24"/>
        </w:rPr>
      </w:pPr>
      <w:r w:rsidRPr="00293A6F">
        <w:rPr>
          <w:b/>
          <w:sz w:val="24"/>
          <w:szCs w:val="24"/>
        </w:rPr>
        <w:t>Čebula Belokranjka</w:t>
      </w:r>
      <w:r w:rsidRPr="00293A6F">
        <w:rPr>
          <w:b/>
          <w:sz w:val="24"/>
          <w:szCs w:val="24"/>
        </w:rPr>
        <w:t xml:space="preserve"> - </w:t>
      </w:r>
      <w:r w:rsidRPr="00293A6F">
        <w:rPr>
          <w:bCs/>
          <w:sz w:val="24"/>
          <w:szCs w:val="24"/>
        </w:rPr>
        <w:t>j</w:t>
      </w:r>
      <w:r w:rsidRPr="00293A6F">
        <w:rPr>
          <w:rFonts w:cs="Arial"/>
          <w:color w:val="5F5346"/>
          <w:sz w:val="24"/>
          <w:szCs w:val="24"/>
        </w:rPr>
        <w:t>e zelo priljubljena čebula v Beli krajini, po kateri je tudi dobila ime. Je značilne</w:t>
      </w:r>
      <w:r>
        <w:rPr>
          <w:rFonts w:cs="Arial"/>
          <w:color w:val="5F5346"/>
          <w:sz w:val="24"/>
          <w:szCs w:val="24"/>
        </w:rPr>
        <w:t xml:space="preserve"> </w:t>
      </w:r>
      <w:r w:rsidRPr="00293A6F">
        <w:rPr>
          <w:rFonts w:cs="Arial"/>
          <w:color w:val="5F5346"/>
          <w:sz w:val="24"/>
          <w:szCs w:val="24"/>
        </w:rPr>
        <w:t>podolgovate oblike</w:t>
      </w:r>
      <w:r>
        <w:rPr>
          <w:rFonts w:cs="Arial"/>
          <w:color w:val="5F5346"/>
          <w:sz w:val="24"/>
          <w:szCs w:val="24"/>
        </w:rPr>
        <w:t xml:space="preserve">. </w:t>
      </w:r>
      <w:r w:rsidRPr="00293A6F">
        <w:rPr>
          <w:rFonts w:cs="Arial"/>
          <w:color w:val="5F5346"/>
          <w:sz w:val="24"/>
          <w:szCs w:val="24"/>
        </w:rPr>
        <w:t xml:space="preserve">Njena velika prednost je hitro in enostavno čiščenje ter odlično skladiščenje. Je srednje pozna sorta, luskolisti so svetlo rjave barve (podobno kot holandska rumena), meso je belo, ostrega okusa. </w:t>
      </w:r>
    </w:p>
    <w:p w:rsidR="00293A6F" w:rsidRPr="00293A6F" w:rsidRDefault="00293A6F" w:rsidP="00293A6F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5F5346"/>
          <w:shd w:val="clear" w:color="auto" w:fill="FFFFFF"/>
        </w:rPr>
      </w:pPr>
      <w:r w:rsidRPr="00293A6F">
        <w:rPr>
          <w:rFonts w:asciiTheme="minorHAnsi" w:hAnsiTheme="minorHAnsi" w:cs="Arial"/>
          <w:b/>
          <w:color w:val="5F5346"/>
        </w:rPr>
        <w:t>Čebula Majski srebrnjak</w:t>
      </w:r>
      <w:r>
        <w:rPr>
          <w:rFonts w:asciiTheme="minorHAnsi" w:hAnsiTheme="minorHAnsi" w:cs="Arial"/>
          <w:b/>
          <w:color w:val="5F5346"/>
        </w:rPr>
        <w:t xml:space="preserve"> - </w:t>
      </w:r>
      <w:r w:rsidRPr="00293A6F">
        <w:rPr>
          <w:rFonts w:asciiTheme="minorHAnsi" w:hAnsiTheme="minorHAnsi" w:cs="Arial"/>
          <w:color w:val="5F5346"/>
          <w:shd w:val="clear" w:color="auto" w:fill="FFFFFF"/>
        </w:rPr>
        <w:t>sorta, ki jo pri nas najpogosteje sadimo v oktobru in pobiramo maja</w:t>
      </w:r>
      <w:r w:rsidR="00BF4405">
        <w:rPr>
          <w:rFonts w:asciiTheme="minorHAnsi" w:hAnsiTheme="minorHAnsi" w:cs="Arial"/>
          <w:color w:val="5F5346"/>
          <w:shd w:val="clear" w:color="auto" w:fill="FFFFFF"/>
        </w:rPr>
        <w:t xml:space="preserve">. </w:t>
      </w:r>
      <w:r w:rsidRPr="00293A6F">
        <w:rPr>
          <w:rFonts w:asciiTheme="minorHAnsi" w:hAnsiTheme="minorHAnsi" w:cs="Arial"/>
          <w:color w:val="5F5346"/>
          <w:shd w:val="clear" w:color="auto" w:fill="FFFFFF"/>
        </w:rPr>
        <w:t> Majski srebrnjak naredi lepo belo čebulo, ki da večji pridelek.</w:t>
      </w:r>
      <w:r w:rsidR="00BF4405">
        <w:rPr>
          <w:rFonts w:asciiTheme="minorHAnsi" w:hAnsiTheme="minorHAnsi" w:cs="Arial"/>
          <w:color w:val="5F5346"/>
          <w:shd w:val="clear" w:color="auto" w:fill="FFFFFF"/>
        </w:rPr>
        <w:t xml:space="preserve"> Najbolje uspeva na Primorskem. </w:t>
      </w:r>
      <w:r w:rsidRPr="00293A6F">
        <w:rPr>
          <w:rFonts w:asciiTheme="minorHAnsi" w:hAnsiTheme="minorHAnsi" w:cs="Arial"/>
          <w:color w:val="5F5346"/>
          <w:shd w:val="clear" w:color="auto" w:fill="FFFFFF"/>
        </w:rPr>
        <w:t>Naj raste v družbi z radičem, zimsko solato in motovilcem.</w:t>
      </w:r>
    </w:p>
    <w:p w:rsidR="00293A6F" w:rsidRPr="00293A6F" w:rsidRDefault="00293A6F" w:rsidP="00293A6F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5F5346"/>
        </w:rPr>
      </w:pPr>
    </w:p>
    <w:p w:rsidR="00293A6F" w:rsidRPr="00633217" w:rsidRDefault="00293A6F" w:rsidP="00D003F6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5F5346"/>
        </w:rPr>
      </w:pPr>
      <w:r w:rsidRPr="00293A6F">
        <w:rPr>
          <w:rFonts w:asciiTheme="minorHAnsi" w:hAnsiTheme="minorHAnsi" w:cs="Arial"/>
          <w:b/>
          <w:color w:val="5F5346"/>
        </w:rPr>
        <w:t>Čebula Tera</w:t>
      </w:r>
      <w:r w:rsidR="00D003F6">
        <w:rPr>
          <w:rFonts w:asciiTheme="minorHAnsi" w:hAnsiTheme="minorHAnsi" w:cs="Arial"/>
          <w:b/>
          <w:color w:val="5F5346"/>
        </w:rPr>
        <w:t xml:space="preserve"> – </w:t>
      </w:r>
      <w:r w:rsidR="00D003F6">
        <w:rPr>
          <w:rFonts w:asciiTheme="minorHAnsi" w:hAnsiTheme="minorHAnsi" w:cs="Arial"/>
          <w:bCs/>
          <w:color w:val="5F5346"/>
        </w:rPr>
        <w:t xml:space="preserve">od ptujske čebulo jo loči </w:t>
      </w:r>
      <w:r w:rsidRPr="00633217">
        <w:rPr>
          <w:rFonts w:asciiTheme="minorHAnsi" w:hAnsiTheme="minorHAnsi" w:cs="Arial"/>
          <w:color w:val="5F5346"/>
        </w:rPr>
        <w:t xml:space="preserve">samo temno rdeča barva luskolistov in temnejša rdeča barva mesa. Oblika čebule je ploščato okrogla. Odporna je na sušo. Odlično se skladišči. </w:t>
      </w:r>
      <w:r w:rsidR="00D003F6">
        <w:rPr>
          <w:rFonts w:asciiTheme="minorHAnsi" w:hAnsiTheme="minorHAnsi" w:cs="Arial"/>
          <w:color w:val="5F5346"/>
        </w:rPr>
        <w:t>Okus je izredno aromatičen in močen.</w:t>
      </w:r>
    </w:p>
    <w:p w:rsidR="00293A6F" w:rsidRPr="00293A6F" w:rsidRDefault="00293A6F" w:rsidP="00293A6F">
      <w:pPr>
        <w:ind w:left="360"/>
        <w:rPr>
          <w:sz w:val="24"/>
          <w:szCs w:val="24"/>
        </w:rPr>
      </w:pPr>
    </w:p>
    <w:p w:rsidR="00293A6F" w:rsidRPr="00D003F6" w:rsidRDefault="00D003F6" w:rsidP="00D003F6">
      <w:pPr>
        <w:rPr>
          <w:b/>
          <w:bCs/>
          <w:color w:val="538135" w:themeColor="accent6" w:themeShade="BF"/>
          <w:sz w:val="24"/>
          <w:szCs w:val="24"/>
        </w:rPr>
      </w:pPr>
      <w:r w:rsidRPr="00D003F6">
        <w:rPr>
          <w:b/>
          <w:bCs/>
          <w:color w:val="538135" w:themeColor="accent6" w:themeShade="BF"/>
          <w:sz w:val="24"/>
          <w:szCs w:val="24"/>
        </w:rPr>
        <w:t>ČESEN</w:t>
      </w:r>
    </w:p>
    <w:p w:rsidR="00D003F6" w:rsidRPr="00293A6F" w:rsidRDefault="00D003F6" w:rsidP="00D003F6">
      <w:pPr>
        <w:rPr>
          <w:sz w:val="24"/>
          <w:szCs w:val="24"/>
        </w:rPr>
      </w:pPr>
      <w:r>
        <w:rPr>
          <w:sz w:val="24"/>
          <w:szCs w:val="24"/>
        </w:rPr>
        <w:t>Česen sadimo kasneje kot čebulo, je rastlina kratkodnevnica in za razvoj strokov potrebuje nizke temperature. Ne sadimo ga prezgodaj, ker ni cilj, da rastlinica požene nad zemljo; namen je, da si česen okrepi koreninski sistem in šele spomladi požene steblo. Pri sajenju so lahko temperature že zimske, samo zemlja ne sme biti zmrznjena.</w:t>
      </w:r>
    </w:p>
    <w:p w:rsidR="006A4F0D" w:rsidRPr="00D003F6" w:rsidRDefault="006A4F0D" w:rsidP="00D003F6">
      <w:pPr>
        <w:rPr>
          <w:sz w:val="24"/>
          <w:szCs w:val="24"/>
        </w:rPr>
      </w:pPr>
      <w:r w:rsidRPr="00D003F6">
        <w:rPr>
          <w:sz w:val="24"/>
          <w:szCs w:val="24"/>
        </w:rPr>
        <w:t>Jesenske sorte česna sadimo od druge polovice oktobra naprej</w:t>
      </w:r>
      <w:r w:rsidR="00D003F6">
        <w:rPr>
          <w:sz w:val="24"/>
          <w:szCs w:val="24"/>
        </w:rPr>
        <w:t>;</w:t>
      </w:r>
      <w:r w:rsidRPr="00D003F6">
        <w:rPr>
          <w:sz w:val="24"/>
          <w:szCs w:val="24"/>
        </w:rPr>
        <w:t xml:space="preserve"> letos bodimo pozorni, ker je pretoplo</w:t>
      </w:r>
      <w:r w:rsidR="00D003F6">
        <w:rPr>
          <w:sz w:val="24"/>
          <w:szCs w:val="24"/>
        </w:rPr>
        <w:t>. Č</w:t>
      </w:r>
      <w:r w:rsidRPr="00D003F6">
        <w:rPr>
          <w:sz w:val="24"/>
          <w:szCs w:val="24"/>
        </w:rPr>
        <w:t>e rastlina že jeseni požene velike liste, lahko pomrznejo ali jih polomi sneg</w:t>
      </w:r>
      <w:r w:rsidR="00D003F6">
        <w:rPr>
          <w:sz w:val="24"/>
          <w:szCs w:val="24"/>
        </w:rPr>
        <w:t>.</w:t>
      </w:r>
    </w:p>
    <w:p w:rsidR="00187FBD" w:rsidRPr="00D003F6" w:rsidRDefault="00187FBD" w:rsidP="00D003F6">
      <w:pPr>
        <w:rPr>
          <w:sz w:val="24"/>
          <w:szCs w:val="24"/>
        </w:rPr>
      </w:pPr>
      <w:r w:rsidRPr="00D003F6">
        <w:rPr>
          <w:sz w:val="24"/>
          <w:szCs w:val="24"/>
        </w:rPr>
        <w:t xml:space="preserve">Za </w:t>
      </w:r>
      <w:r w:rsidR="00D003F6">
        <w:rPr>
          <w:sz w:val="24"/>
          <w:szCs w:val="24"/>
        </w:rPr>
        <w:t xml:space="preserve">sajenje </w:t>
      </w:r>
      <w:r w:rsidRPr="00D003F6">
        <w:rPr>
          <w:sz w:val="24"/>
          <w:szCs w:val="24"/>
        </w:rPr>
        <w:t xml:space="preserve">česen izberemo sončne gredice, ki dve leti niso bile pognojene s hlevskim gnojem, najbolje uspeva za jagodami, kumarami, paradižnikom in korenčkom; </w:t>
      </w:r>
      <w:r w:rsidR="00D003F6">
        <w:rPr>
          <w:sz w:val="24"/>
          <w:szCs w:val="24"/>
        </w:rPr>
        <w:t xml:space="preserve">pazimo, da </w:t>
      </w:r>
      <w:r w:rsidRPr="00D003F6">
        <w:rPr>
          <w:sz w:val="24"/>
          <w:szCs w:val="24"/>
        </w:rPr>
        <w:t>ne sadimo za stročnicami in kapusnicami</w:t>
      </w:r>
      <w:r w:rsidR="00D003F6">
        <w:rPr>
          <w:sz w:val="24"/>
          <w:szCs w:val="24"/>
        </w:rPr>
        <w:t>. Jeseni sadimo globlje kot spomladi, kakšnih 7 cm v globino, vrste naj bodo narazen 30 cm</w:t>
      </w:r>
    </w:p>
    <w:p w:rsidR="00187FBD" w:rsidRPr="00D003F6" w:rsidRDefault="00187FBD" w:rsidP="00D003F6">
      <w:pPr>
        <w:rPr>
          <w:sz w:val="24"/>
          <w:szCs w:val="24"/>
        </w:rPr>
      </w:pPr>
      <w:r w:rsidRPr="00D003F6">
        <w:rPr>
          <w:sz w:val="24"/>
          <w:szCs w:val="24"/>
        </w:rPr>
        <w:t>Jeseni sadimo česen v globino okrog 7 cm, globlje kot spomladi; vrste 30 cm narazen, med stroki 10-15 cm razdalje, polagamo</w:t>
      </w:r>
      <w:r w:rsidR="00D003F6">
        <w:rPr>
          <w:sz w:val="24"/>
          <w:szCs w:val="24"/>
        </w:rPr>
        <w:t xml:space="preserve"> v brazde </w:t>
      </w:r>
      <w:r w:rsidRPr="00D003F6">
        <w:rPr>
          <w:sz w:val="24"/>
          <w:szCs w:val="24"/>
        </w:rPr>
        <w:t xml:space="preserve"> s koničastim delom navzgor; </w:t>
      </w:r>
      <w:r w:rsidR="00D003F6">
        <w:rPr>
          <w:sz w:val="24"/>
          <w:szCs w:val="24"/>
        </w:rPr>
        <w:t xml:space="preserve"> </w:t>
      </w:r>
      <w:r w:rsidRPr="00D003F6">
        <w:rPr>
          <w:sz w:val="24"/>
          <w:szCs w:val="24"/>
        </w:rPr>
        <w:t>razdalje so pomembne zaradi okopavanja, ki je prvo spomladansko opravilo, da ne poškodujemo glavic in korenin</w:t>
      </w:r>
      <w:r w:rsidR="00D003F6">
        <w:rPr>
          <w:sz w:val="24"/>
          <w:szCs w:val="24"/>
        </w:rPr>
        <w:t>.</w:t>
      </w:r>
    </w:p>
    <w:p w:rsidR="00187FBD" w:rsidRDefault="00187FBD" w:rsidP="00D003F6">
      <w:pPr>
        <w:rPr>
          <w:sz w:val="24"/>
          <w:szCs w:val="24"/>
        </w:rPr>
      </w:pPr>
      <w:r w:rsidRPr="00D003F6">
        <w:rPr>
          <w:sz w:val="24"/>
          <w:szCs w:val="24"/>
        </w:rPr>
        <w:lastRenderedPageBreak/>
        <w:t>Pomembno je, da glavice razdelimo</w:t>
      </w:r>
      <w:r w:rsidR="00D003F6">
        <w:rPr>
          <w:sz w:val="24"/>
          <w:szCs w:val="24"/>
        </w:rPr>
        <w:t xml:space="preserve"> / razstročkamo</w:t>
      </w:r>
      <w:r w:rsidRPr="00D003F6">
        <w:rPr>
          <w:sz w:val="24"/>
          <w:szCs w:val="24"/>
        </w:rPr>
        <w:t xml:space="preserve"> tik pred sajenjem in da strokov ne poškodujemo; poškodbe povzročijo, da prehitro zrastejo listi, </w:t>
      </w:r>
      <w:r w:rsidR="00D003F6">
        <w:rPr>
          <w:sz w:val="24"/>
          <w:szCs w:val="24"/>
        </w:rPr>
        <w:t xml:space="preserve">še </w:t>
      </w:r>
      <w:r w:rsidRPr="00D003F6">
        <w:rPr>
          <w:sz w:val="24"/>
          <w:szCs w:val="24"/>
        </w:rPr>
        <w:t xml:space="preserve">preden se </w:t>
      </w:r>
      <w:r w:rsidR="00D003F6">
        <w:rPr>
          <w:sz w:val="24"/>
          <w:szCs w:val="24"/>
        </w:rPr>
        <w:t xml:space="preserve">v zemlji </w:t>
      </w:r>
      <w:r w:rsidRPr="00D003F6">
        <w:rPr>
          <w:sz w:val="24"/>
          <w:szCs w:val="24"/>
        </w:rPr>
        <w:t>okrepijo korenine</w:t>
      </w:r>
      <w:r w:rsidR="00D003F6">
        <w:rPr>
          <w:sz w:val="24"/>
          <w:szCs w:val="24"/>
        </w:rPr>
        <w:t>. Pri nakupu pazimo, da glavice semenskega česna niso plesnive in da niso vzkaljene.</w:t>
      </w:r>
    </w:p>
    <w:p w:rsidR="00BE73C4" w:rsidRDefault="00BE73C4" w:rsidP="00D003F6">
      <w:pPr>
        <w:rPr>
          <w:sz w:val="24"/>
          <w:szCs w:val="24"/>
        </w:rPr>
      </w:pPr>
      <w:r w:rsidRPr="00D003F6">
        <w:rPr>
          <w:sz w:val="24"/>
          <w:szCs w:val="24"/>
        </w:rPr>
        <w:t>DOBRI SOSEDI</w:t>
      </w:r>
      <w:r>
        <w:rPr>
          <w:sz w:val="24"/>
          <w:szCs w:val="24"/>
        </w:rPr>
        <w:t xml:space="preserve"> česna so: korenček, kumare, paradižnik, rdeča pesa, redkvica, solata.</w:t>
      </w:r>
    </w:p>
    <w:p w:rsidR="00BE73C4" w:rsidRPr="00D003F6" w:rsidRDefault="00BE73C4" w:rsidP="00D003F6">
      <w:pPr>
        <w:rPr>
          <w:sz w:val="24"/>
          <w:szCs w:val="24"/>
        </w:rPr>
      </w:pPr>
      <w:r w:rsidRPr="00D003F6">
        <w:rPr>
          <w:sz w:val="24"/>
          <w:szCs w:val="24"/>
        </w:rPr>
        <w:t>SLABI SOSEDI so</w:t>
      </w:r>
      <w:r>
        <w:rPr>
          <w:sz w:val="24"/>
          <w:szCs w:val="24"/>
        </w:rPr>
        <w:t>: stročnice, brokoli, jajčevec, kolerabica, ohrovt, por, šparglji.</w:t>
      </w:r>
      <w:bookmarkStart w:id="0" w:name="_GoBack"/>
      <w:bookmarkEnd w:id="0"/>
    </w:p>
    <w:p w:rsidR="00D003F6" w:rsidRPr="00BE73C4" w:rsidRDefault="00D003F6" w:rsidP="00D003F6">
      <w:pPr>
        <w:shd w:val="clear" w:color="auto" w:fill="FFFFFF"/>
        <w:spacing w:after="0" w:line="240" w:lineRule="auto"/>
        <w:rPr>
          <w:rFonts w:eastAsia="Times New Roman" w:cs="Arial"/>
          <w:bCs/>
          <w:color w:val="5F5346"/>
          <w:sz w:val="24"/>
          <w:szCs w:val="24"/>
          <w:lang w:eastAsia="sl-SI"/>
        </w:rPr>
      </w:pPr>
      <w:r w:rsidRPr="00BE73C4">
        <w:rPr>
          <w:rFonts w:eastAsia="Times New Roman" w:cs="Arial"/>
          <w:bCs/>
          <w:color w:val="5F5346"/>
          <w:sz w:val="24"/>
          <w:szCs w:val="24"/>
          <w:lang w:eastAsia="sl-SI"/>
        </w:rPr>
        <w:t xml:space="preserve">Znani sorti </w:t>
      </w:r>
      <w:r w:rsidR="00BE73C4">
        <w:rPr>
          <w:rFonts w:eastAsia="Times New Roman" w:cs="Arial"/>
          <w:bCs/>
          <w:color w:val="5F5346"/>
          <w:sz w:val="24"/>
          <w:szCs w:val="24"/>
          <w:lang w:eastAsia="sl-SI"/>
        </w:rPr>
        <w:t xml:space="preserve">česna </w:t>
      </w:r>
      <w:r w:rsidRPr="00BE73C4">
        <w:rPr>
          <w:rFonts w:eastAsia="Times New Roman" w:cs="Arial"/>
          <w:bCs/>
          <w:color w:val="5F5346"/>
          <w:sz w:val="24"/>
          <w:szCs w:val="24"/>
          <w:lang w:eastAsia="sl-SI"/>
        </w:rPr>
        <w:t>sta:</w:t>
      </w:r>
    </w:p>
    <w:p w:rsidR="00D003F6" w:rsidRDefault="00D003F6" w:rsidP="00D003F6">
      <w:pPr>
        <w:shd w:val="clear" w:color="auto" w:fill="FFFFFF"/>
        <w:spacing w:after="0" w:line="240" w:lineRule="auto"/>
        <w:rPr>
          <w:rFonts w:eastAsia="Times New Roman" w:cs="Arial"/>
          <w:b/>
          <w:color w:val="5F5346"/>
          <w:sz w:val="24"/>
          <w:szCs w:val="24"/>
          <w:lang w:eastAsia="sl-SI"/>
        </w:rPr>
      </w:pPr>
    </w:p>
    <w:p w:rsidR="0029109C" w:rsidRPr="00D003F6" w:rsidRDefault="0029109C" w:rsidP="00D003F6">
      <w:pPr>
        <w:shd w:val="clear" w:color="auto" w:fill="FFFFFF"/>
        <w:spacing w:after="0" w:line="240" w:lineRule="auto"/>
        <w:rPr>
          <w:rFonts w:eastAsia="Times New Roman" w:cs="Arial"/>
          <w:color w:val="5F5346"/>
          <w:sz w:val="24"/>
          <w:szCs w:val="24"/>
          <w:lang w:eastAsia="sl-SI"/>
        </w:rPr>
      </w:pPr>
      <w:r w:rsidRPr="00D003F6">
        <w:rPr>
          <w:rFonts w:eastAsia="Times New Roman" w:cs="Arial"/>
          <w:b/>
          <w:color w:val="5F5346"/>
          <w:sz w:val="24"/>
          <w:szCs w:val="24"/>
          <w:lang w:eastAsia="sl-SI"/>
        </w:rPr>
        <w:t>Ptujski jesenski</w:t>
      </w:r>
      <w:r w:rsidRPr="00D003F6">
        <w:rPr>
          <w:rFonts w:eastAsia="Times New Roman" w:cs="Arial"/>
          <w:color w:val="5F5346"/>
          <w:sz w:val="24"/>
          <w:szCs w:val="24"/>
          <w:lang w:eastAsia="sl-SI"/>
        </w:rPr>
        <w:t xml:space="preserve"> je česen, ki naredi večje glave z manj številnimi stroki, belim mesom in belimi luskolisti. Je za sprotno uporabo. Skladišči se krajši čas, nekje do novega leta.</w:t>
      </w:r>
      <w:r w:rsidR="00D003F6">
        <w:rPr>
          <w:rFonts w:eastAsia="Times New Roman" w:cs="Arial"/>
          <w:color w:val="5F5346"/>
          <w:sz w:val="24"/>
          <w:szCs w:val="24"/>
          <w:lang w:eastAsia="sl-SI"/>
        </w:rPr>
        <w:t xml:space="preserve"> Ima srednje močan okus in ne greni.</w:t>
      </w:r>
    </w:p>
    <w:p w:rsidR="0043448F" w:rsidRDefault="0043448F" w:rsidP="00D00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43448F" w:rsidRPr="00D003F6" w:rsidRDefault="0043448F" w:rsidP="00BE73C4">
      <w:pPr>
        <w:shd w:val="clear" w:color="auto" w:fill="FFFFFF"/>
        <w:spacing w:after="0" w:line="240" w:lineRule="auto"/>
        <w:rPr>
          <w:rFonts w:eastAsia="Times New Roman" w:cs="Arial"/>
          <w:color w:val="5F5346"/>
          <w:sz w:val="24"/>
          <w:szCs w:val="24"/>
          <w:lang w:eastAsia="sl-SI"/>
        </w:rPr>
      </w:pPr>
      <w:r w:rsidRPr="00D003F6">
        <w:rPr>
          <w:rFonts w:eastAsia="Times New Roman" w:cs="Arial"/>
          <w:b/>
          <w:color w:val="5F5346"/>
          <w:sz w:val="24"/>
          <w:szCs w:val="24"/>
          <w:lang w:eastAsia="sl-SI"/>
        </w:rPr>
        <w:t>Česen haloški</w:t>
      </w:r>
      <w:r w:rsidR="00BE73C4">
        <w:rPr>
          <w:rFonts w:eastAsia="Times New Roman" w:cs="Arial"/>
          <w:b/>
          <w:color w:val="5F5346"/>
          <w:sz w:val="24"/>
          <w:szCs w:val="24"/>
          <w:lang w:eastAsia="sl-SI"/>
        </w:rPr>
        <w:t xml:space="preserve"> </w:t>
      </w:r>
      <w:r w:rsidR="00BE73C4">
        <w:rPr>
          <w:rFonts w:eastAsia="Times New Roman" w:cs="Arial"/>
          <w:bCs/>
          <w:color w:val="5F5346"/>
          <w:sz w:val="24"/>
          <w:szCs w:val="24"/>
          <w:lang w:eastAsia="sl-SI"/>
        </w:rPr>
        <w:t>je z</w:t>
      </w:r>
      <w:r w:rsidRPr="00D003F6">
        <w:rPr>
          <w:rFonts w:eastAsia="Times New Roman" w:cs="Arial"/>
          <w:color w:val="5F5346"/>
          <w:sz w:val="24"/>
          <w:szCs w:val="24"/>
          <w:lang w:eastAsia="sl-SI"/>
        </w:rPr>
        <w:t>elo aromatičen in odličen za skladiščenje do pomladi. Primeren</w:t>
      </w:r>
      <w:r w:rsidR="00BE73C4">
        <w:rPr>
          <w:rFonts w:eastAsia="Times New Roman" w:cs="Arial"/>
          <w:color w:val="5F5346"/>
          <w:sz w:val="24"/>
          <w:szCs w:val="24"/>
          <w:lang w:eastAsia="sl-SI"/>
        </w:rPr>
        <w:t xml:space="preserve"> je za </w:t>
      </w:r>
      <w:r w:rsidRPr="00D003F6">
        <w:rPr>
          <w:rFonts w:eastAsia="Times New Roman" w:cs="Arial"/>
          <w:color w:val="5F5346"/>
          <w:sz w:val="24"/>
          <w:szCs w:val="24"/>
          <w:lang w:eastAsia="sl-SI"/>
        </w:rPr>
        <w:t xml:space="preserve">kuhanje in svežo uporabo. </w:t>
      </w:r>
    </w:p>
    <w:p w:rsidR="0043448F" w:rsidRPr="0029109C" w:rsidRDefault="0043448F" w:rsidP="00D00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29109C" w:rsidRDefault="0029109C" w:rsidP="0029109C"/>
    <w:p w:rsidR="00BE73C4" w:rsidRPr="00BE73C4" w:rsidRDefault="00BE73C4" w:rsidP="00BE73C4">
      <w:pPr>
        <w:pStyle w:val="Brezrazmikov"/>
        <w:rPr>
          <w:b/>
          <w:color w:val="538135" w:themeColor="accent6" w:themeShade="BF"/>
          <w:sz w:val="24"/>
          <w:szCs w:val="24"/>
        </w:rPr>
      </w:pPr>
      <w:r w:rsidRPr="00BE73C4">
        <w:rPr>
          <w:b/>
          <w:color w:val="538135" w:themeColor="accent6" w:themeShade="BF"/>
          <w:sz w:val="24"/>
          <w:szCs w:val="24"/>
        </w:rPr>
        <w:t>Marjana Kajzer Nagode</w:t>
      </w:r>
    </w:p>
    <w:p w:rsidR="00BE73C4" w:rsidRPr="00EF3E94" w:rsidRDefault="00BE73C4" w:rsidP="00BE73C4">
      <w:pPr>
        <w:pStyle w:val="Brezrazmikov"/>
        <w:rPr>
          <w:sz w:val="24"/>
          <w:szCs w:val="24"/>
        </w:rPr>
      </w:pPr>
      <w:r w:rsidRPr="00EF3E94">
        <w:rPr>
          <w:sz w:val="24"/>
          <w:szCs w:val="24"/>
        </w:rPr>
        <w:t>mentorica na Učnem vrtu MOL</w:t>
      </w:r>
    </w:p>
    <w:p w:rsidR="00BE73C4" w:rsidRPr="00EF3E94" w:rsidRDefault="00BE73C4" w:rsidP="00BE73C4">
      <w:pPr>
        <w:pStyle w:val="Brezrazmikov"/>
        <w:rPr>
          <w:sz w:val="24"/>
          <w:szCs w:val="24"/>
        </w:rPr>
      </w:pPr>
      <w:r w:rsidRPr="00EF3E94">
        <w:rPr>
          <w:sz w:val="24"/>
          <w:szCs w:val="24"/>
        </w:rPr>
        <w:t>vrt@isaznanje.si</w:t>
      </w:r>
    </w:p>
    <w:p w:rsidR="00BE5F3C" w:rsidRDefault="00BE5F3C" w:rsidP="009764A5"/>
    <w:p w:rsidR="00BE5F3C" w:rsidRDefault="00BE5F3C" w:rsidP="009764A5"/>
    <w:p w:rsidR="00187FBD" w:rsidRDefault="00187FBD" w:rsidP="009764A5"/>
    <w:p w:rsidR="009764A5" w:rsidRDefault="009764A5" w:rsidP="009764A5"/>
    <w:sectPr w:rsidR="009764A5" w:rsidSect="006332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AF5"/>
    <w:multiLevelType w:val="multilevel"/>
    <w:tmpl w:val="4AAE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446C4"/>
    <w:multiLevelType w:val="hybridMultilevel"/>
    <w:tmpl w:val="82243E38"/>
    <w:lvl w:ilvl="0" w:tplc="86D2B0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7228E"/>
    <w:multiLevelType w:val="hybridMultilevel"/>
    <w:tmpl w:val="45205CA0"/>
    <w:lvl w:ilvl="0" w:tplc="86D2B0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B2"/>
    <w:rsid w:val="00147404"/>
    <w:rsid w:val="00187FBD"/>
    <w:rsid w:val="00263DD3"/>
    <w:rsid w:val="0029109C"/>
    <w:rsid w:val="00293A6F"/>
    <w:rsid w:val="003A661C"/>
    <w:rsid w:val="003D1400"/>
    <w:rsid w:val="0043448F"/>
    <w:rsid w:val="00633217"/>
    <w:rsid w:val="006A4F0D"/>
    <w:rsid w:val="0075663A"/>
    <w:rsid w:val="00891992"/>
    <w:rsid w:val="00973A98"/>
    <w:rsid w:val="009764A5"/>
    <w:rsid w:val="00A02EB2"/>
    <w:rsid w:val="00A611C1"/>
    <w:rsid w:val="00A83B8B"/>
    <w:rsid w:val="00A90C87"/>
    <w:rsid w:val="00AD19C4"/>
    <w:rsid w:val="00B52694"/>
    <w:rsid w:val="00BE5F3C"/>
    <w:rsid w:val="00BE73C4"/>
    <w:rsid w:val="00BF4405"/>
    <w:rsid w:val="00D003F6"/>
    <w:rsid w:val="00F64FBC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E40C"/>
  <w15:chartTrackingRefBased/>
  <w15:docId w15:val="{2CE722CF-922C-4925-B999-F85C11A9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A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A4F0D"/>
    <w:rPr>
      <w:b/>
      <w:bCs/>
    </w:rPr>
  </w:style>
  <w:style w:type="paragraph" w:styleId="Odstavekseznama">
    <w:name w:val="List Paragraph"/>
    <w:basedOn w:val="Navaden"/>
    <w:uiPriority w:val="34"/>
    <w:qFormat/>
    <w:rsid w:val="006A4F0D"/>
    <w:pPr>
      <w:ind w:left="720"/>
      <w:contextualSpacing/>
    </w:pPr>
  </w:style>
  <w:style w:type="paragraph" w:styleId="Brezrazmikov">
    <w:name w:val="No Spacing"/>
    <w:uiPriority w:val="1"/>
    <w:qFormat/>
    <w:rsid w:val="00BE73C4"/>
    <w:pPr>
      <w:spacing w:after="0" w:line="240" w:lineRule="auto"/>
    </w:pPr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Nagode</dc:creator>
  <cp:keywords/>
  <dc:description/>
  <cp:lastModifiedBy>Marjana Nagode</cp:lastModifiedBy>
  <cp:revision>4</cp:revision>
  <dcterms:created xsi:type="dcterms:W3CDTF">2019-10-20T09:45:00Z</dcterms:created>
  <dcterms:modified xsi:type="dcterms:W3CDTF">2019-10-20T12:20:00Z</dcterms:modified>
</cp:coreProperties>
</file>