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4A4290CD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A001DC">
        <w:rPr>
          <w:b/>
          <w:szCs w:val="22"/>
          <w:lang w:val="sl-SI"/>
        </w:rPr>
        <w:t>aprilu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880617">
        <w:rPr>
          <w:b/>
          <w:szCs w:val="22"/>
          <w:lang w:val="sl-SI"/>
        </w:rPr>
        <w:t>9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241B2A63" w:rsidR="006A14B9" w:rsidRPr="003F456C" w:rsidRDefault="00A001DC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April</w:t>
      </w:r>
      <w:r w:rsidR="009B2A10">
        <w:rPr>
          <w:b/>
          <w:szCs w:val="22"/>
          <w:lang w:val="sl-SI"/>
        </w:rPr>
        <w:t xml:space="preserve"> 201</w:t>
      </w:r>
      <w:r w:rsidR="00880617">
        <w:rPr>
          <w:b/>
          <w:szCs w:val="22"/>
          <w:lang w:val="sl-SI"/>
        </w:rPr>
        <w:t>9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613"/>
        <w:gridCol w:w="1082"/>
        <w:gridCol w:w="1080"/>
        <w:gridCol w:w="1430"/>
        <w:gridCol w:w="1073"/>
        <w:gridCol w:w="1071"/>
      </w:tblGrid>
      <w:tr w:rsidR="006A14B9" w:rsidRPr="003F456C" w14:paraId="27BA5DC8" w14:textId="77777777" w:rsidTr="00A001DC"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13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0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073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A001DC">
        <w:tc>
          <w:tcPr>
            <w:tcW w:w="1600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13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2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073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1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A001DC">
        <w:tc>
          <w:tcPr>
            <w:tcW w:w="1600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13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2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1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A001DC">
        <w:tc>
          <w:tcPr>
            <w:tcW w:w="1600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13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2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0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0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3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C7005F" w:rsidRPr="003F456C" w14:paraId="4CA41DC8" w14:textId="77777777" w:rsidTr="00A001DC">
        <w:tc>
          <w:tcPr>
            <w:tcW w:w="1600" w:type="dxa"/>
            <w:tcBorders>
              <w:left w:val="double" w:sz="4" w:space="0" w:color="auto"/>
            </w:tcBorders>
          </w:tcPr>
          <w:p w14:paraId="39077480" w14:textId="2E3D9370" w:rsidR="00C7005F" w:rsidRPr="00A2474F" w:rsidRDefault="00C7005F" w:rsidP="00983A93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Kleče VII</w:t>
            </w:r>
            <w:r w:rsidR="007F1D33">
              <w:rPr>
                <w:szCs w:val="22"/>
                <w:lang w:val="sl-SI"/>
              </w:rPr>
              <w:t>IA</w:t>
            </w:r>
          </w:p>
        </w:tc>
        <w:tc>
          <w:tcPr>
            <w:tcW w:w="1613" w:type="dxa"/>
          </w:tcPr>
          <w:p w14:paraId="6E0D2944" w14:textId="73F7A091" w:rsidR="00C7005F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</w:t>
            </w:r>
            <w:r w:rsidR="00C7005F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4</w:t>
            </w:r>
            <w:r w:rsidR="00C7005F" w:rsidRPr="00A2474F">
              <w:rPr>
                <w:lang w:val="sl-SI"/>
              </w:rPr>
              <w:t>. 201</w:t>
            </w:r>
            <w:r w:rsidR="00880617">
              <w:rPr>
                <w:lang w:val="sl-SI"/>
              </w:rPr>
              <w:t>9</w:t>
            </w:r>
          </w:p>
        </w:tc>
        <w:tc>
          <w:tcPr>
            <w:tcW w:w="1082" w:type="dxa"/>
          </w:tcPr>
          <w:p w14:paraId="09F4FC95" w14:textId="3E8A8DF4" w:rsidR="00C7005F" w:rsidRPr="00A2474F" w:rsidRDefault="00983A93" w:rsidP="00C7005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A001DC">
              <w:rPr>
                <w:lang w:val="sl-SI"/>
              </w:rPr>
              <w:t>7</w:t>
            </w:r>
          </w:p>
        </w:tc>
        <w:tc>
          <w:tcPr>
            <w:tcW w:w="1080" w:type="dxa"/>
          </w:tcPr>
          <w:p w14:paraId="168AA2BE" w14:textId="1AEA0F8C" w:rsidR="00C7005F" w:rsidRPr="00A2474F" w:rsidRDefault="007F1D33" w:rsidP="00983A9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0,01</w:t>
            </w:r>
            <w:r w:rsidR="00A001DC">
              <w:rPr>
                <w:lang w:val="sl-SI"/>
              </w:rPr>
              <w:t>8</w:t>
            </w:r>
          </w:p>
        </w:tc>
        <w:tc>
          <w:tcPr>
            <w:tcW w:w="1430" w:type="dxa"/>
          </w:tcPr>
          <w:p w14:paraId="5F9218DB" w14:textId="22F4467C" w:rsidR="00C7005F" w:rsidRPr="00A2474F" w:rsidRDefault="00C7005F" w:rsidP="00F56C1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073" w:type="dxa"/>
          </w:tcPr>
          <w:p w14:paraId="02D06E7E" w14:textId="08C7845D" w:rsidR="00C7005F" w:rsidRPr="00A2474F" w:rsidRDefault="00A001DC" w:rsidP="007F1D33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12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112B7E97" w14:textId="378CAF09" w:rsidR="00C7005F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</w:t>
            </w:r>
            <w:r w:rsidR="007F1D33">
              <w:rPr>
                <w:sz w:val="24"/>
                <w:lang w:val="sl-SI"/>
              </w:rPr>
              <w:t>,</w:t>
            </w:r>
            <w:r>
              <w:rPr>
                <w:sz w:val="24"/>
                <w:lang w:val="sl-SI"/>
              </w:rPr>
              <w:t>2</w:t>
            </w:r>
          </w:p>
        </w:tc>
      </w:tr>
      <w:tr w:rsidR="00A001DC" w:rsidRPr="003F456C" w14:paraId="6E81B5F9" w14:textId="77777777" w:rsidTr="00A001DC">
        <w:tc>
          <w:tcPr>
            <w:tcW w:w="1600" w:type="dxa"/>
            <w:tcBorders>
              <w:left w:val="double" w:sz="4" w:space="0" w:color="auto"/>
            </w:tcBorders>
          </w:tcPr>
          <w:p w14:paraId="4F17519B" w14:textId="6C9B0814" w:rsidR="00A001DC" w:rsidRPr="00A2474F" w:rsidRDefault="00A001DC" w:rsidP="00A001DC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Šentvid II</w:t>
            </w:r>
            <w:r>
              <w:rPr>
                <w:szCs w:val="22"/>
                <w:lang w:val="sl-SI"/>
              </w:rPr>
              <w:t>A</w:t>
            </w:r>
          </w:p>
        </w:tc>
        <w:tc>
          <w:tcPr>
            <w:tcW w:w="1613" w:type="dxa"/>
          </w:tcPr>
          <w:p w14:paraId="4CA279E1" w14:textId="02F93D9F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 w:rsidRPr="000A01EC">
              <w:rPr>
                <w:lang w:val="sl-SI"/>
              </w:rPr>
              <w:t>8. 4. 2019</w:t>
            </w:r>
          </w:p>
        </w:tc>
        <w:tc>
          <w:tcPr>
            <w:tcW w:w="1082" w:type="dxa"/>
          </w:tcPr>
          <w:p w14:paraId="102A8D06" w14:textId="1DCF88EA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080" w:type="dxa"/>
          </w:tcPr>
          <w:p w14:paraId="4B70E251" w14:textId="276687E0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 w:rsidRPr="00DC3D2B">
              <w:rPr>
                <w:lang w:val="sl-SI"/>
              </w:rPr>
              <w:t>0,0</w:t>
            </w:r>
            <w:r>
              <w:rPr>
                <w:lang w:val="sl-SI"/>
              </w:rPr>
              <w:t>16</w:t>
            </w:r>
          </w:p>
        </w:tc>
        <w:tc>
          <w:tcPr>
            <w:tcW w:w="1430" w:type="dxa"/>
          </w:tcPr>
          <w:p w14:paraId="44A70DAD" w14:textId="426142A8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073" w:type="dxa"/>
          </w:tcPr>
          <w:p w14:paraId="57C46DED" w14:textId="078C2F9A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18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25BA1343" w14:textId="3106BA35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1,5</w:t>
            </w:r>
          </w:p>
        </w:tc>
      </w:tr>
      <w:tr w:rsidR="00A001DC" w:rsidRPr="003F456C" w14:paraId="67549A9B" w14:textId="77777777" w:rsidTr="00A001DC">
        <w:tc>
          <w:tcPr>
            <w:tcW w:w="1600" w:type="dxa"/>
            <w:tcBorders>
              <w:left w:val="double" w:sz="4" w:space="0" w:color="auto"/>
            </w:tcBorders>
          </w:tcPr>
          <w:p w14:paraId="012EF9FC" w14:textId="6BFE0C64" w:rsidR="00A001DC" w:rsidRPr="00A2474F" w:rsidRDefault="00A001DC" w:rsidP="00A001DC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13" w:type="dxa"/>
          </w:tcPr>
          <w:p w14:paraId="0238FB03" w14:textId="3D21F137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 w:rsidRPr="000A01EC">
              <w:rPr>
                <w:lang w:val="sl-SI"/>
              </w:rPr>
              <w:t>8. 4. 2019</w:t>
            </w:r>
          </w:p>
        </w:tc>
        <w:tc>
          <w:tcPr>
            <w:tcW w:w="1082" w:type="dxa"/>
          </w:tcPr>
          <w:p w14:paraId="5F0259FC" w14:textId="38EDFFE9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080" w:type="dxa"/>
          </w:tcPr>
          <w:p w14:paraId="78431137" w14:textId="42EE4C4A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0,004</w:t>
            </w:r>
          </w:p>
        </w:tc>
        <w:tc>
          <w:tcPr>
            <w:tcW w:w="1430" w:type="dxa"/>
          </w:tcPr>
          <w:p w14:paraId="3FF85574" w14:textId="21868D63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073" w:type="dxa"/>
          </w:tcPr>
          <w:p w14:paraId="34F32154" w14:textId="5114DDC0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9,7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6E52535A" w14:textId="59BB5369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1,6</w:t>
            </w:r>
          </w:p>
        </w:tc>
      </w:tr>
      <w:tr w:rsidR="00A001DC" w:rsidRPr="003F456C" w14:paraId="279C05CF" w14:textId="77777777" w:rsidTr="00A001DC">
        <w:tc>
          <w:tcPr>
            <w:tcW w:w="1600" w:type="dxa"/>
            <w:tcBorders>
              <w:left w:val="double" w:sz="4" w:space="0" w:color="auto"/>
            </w:tcBorders>
          </w:tcPr>
          <w:p w14:paraId="33BC1057" w14:textId="5C5B0D58" w:rsidR="00A001DC" w:rsidRPr="00A2474F" w:rsidRDefault="00A001DC" w:rsidP="00A001DC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Hrastje I</w:t>
            </w:r>
            <w:r>
              <w:rPr>
                <w:szCs w:val="22"/>
                <w:lang w:val="sl-SI"/>
              </w:rPr>
              <w:t>A</w:t>
            </w:r>
          </w:p>
        </w:tc>
        <w:tc>
          <w:tcPr>
            <w:tcW w:w="1613" w:type="dxa"/>
          </w:tcPr>
          <w:p w14:paraId="50CB9FE3" w14:textId="710F3B3E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 w:rsidRPr="000A01EC">
              <w:rPr>
                <w:lang w:val="sl-SI"/>
              </w:rPr>
              <w:t>8. 4. 2019</w:t>
            </w:r>
          </w:p>
        </w:tc>
        <w:tc>
          <w:tcPr>
            <w:tcW w:w="1082" w:type="dxa"/>
          </w:tcPr>
          <w:p w14:paraId="2EC1AFD7" w14:textId="3A35B559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43</w:t>
            </w:r>
          </w:p>
        </w:tc>
        <w:tc>
          <w:tcPr>
            <w:tcW w:w="1080" w:type="dxa"/>
          </w:tcPr>
          <w:p w14:paraId="5783A5EB" w14:textId="57B48B56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0,007</w:t>
            </w:r>
          </w:p>
        </w:tc>
        <w:tc>
          <w:tcPr>
            <w:tcW w:w="1430" w:type="dxa"/>
          </w:tcPr>
          <w:p w14:paraId="708107E7" w14:textId="5F74B954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073" w:type="dxa"/>
          </w:tcPr>
          <w:p w14:paraId="21191976" w14:textId="5D6A0536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5AF2971C" w14:textId="5A07F24D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15</w:t>
            </w:r>
          </w:p>
        </w:tc>
      </w:tr>
      <w:tr w:rsidR="00A001DC" w:rsidRPr="003F456C" w14:paraId="0F5F2F5F" w14:textId="77777777" w:rsidTr="00A001DC">
        <w:tc>
          <w:tcPr>
            <w:tcW w:w="1600" w:type="dxa"/>
            <w:tcBorders>
              <w:left w:val="double" w:sz="4" w:space="0" w:color="auto"/>
            </w:tcBorders>
          </w:tcPr>
          <w:p w14:paraId="27979A9C" w14:textId="663C8B6E" w:rsidR="00A001DC" w:rsidRPr="00A2474F" w:rsidRDefault="00A001DC" w:rsidP="00A001DC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Brest I</w:t>
            </w:r>
            <w:r>
              <w:rPr>
                <w:szCs w:val="22"/>
                <w:lang w:val="sl-SI"/>
              </w:rPr>
              <w:t>IA</w:t>
            </w:r>
          </w:p>
        </w:tc>
        <w:tc>
          <w:tcPr>
            <w:tcW w:w="1613" w:type="dxa"/>
          </w:tcPr>
          <w:p w14:paraId="7E13264A" w14:textId="4838181C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 w:rsidRPr="000A01EC">
              <w:rPr>
                <w:lang w:val="sl-SI"/>
              </w:rPr>
              <w:t>8. 4. 2019</w:t>
            </w:r>
          </w:p>
        </w:tc>
        <w:tc>
          <w:tcPr>
            <w:tcW w:w="1082" w:type="dxa"/>
          </w:tcPr>
          <w:p w14:paraId="3FB0D9FF" w14:textId="2360911D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12</w:t>
            </w:r>
          </w:p>
        </w:tc>
        <w:tc>
          <w:tcPr>
            <w:tcW w:w="1080" w:type="dxa"/>
          </w:tcPr>
          <w:p w14:paraId="7EA7E1E0" w14:textId="22B778B5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38</w:t>
            </w:r>
          </w:p>
        </w:tc>
        <w:tc>
          <w:tcPr>
            <w:tcW w:w="1430" w:type="dxa"/>
          </w:tcPr>
          <w:p w14:paraId="09915134" w14:textId="08AF9DC5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073" w:type="dxa"/>
          </w:tcPr>
          <w:p w14:paraId="26E4F110" w14:textId="6B3EEE6C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3800BCFE" w14:textId="5F06562E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0,9</w:t>
            </w:r>
          </w:p>
        </w:tc>
      </w:tr>
    </w:tbl>
    <w:p w14:paraId="3169702A" w14:textId="5494DD96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880617">
        <w:rPr>
          <w:szCs w:val="22"/>
          <w:lang w:val="sl-SI"/>
        </w:rPr>
        <w:t>9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44A0FCFA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A001DC">
        <w:rPr>
          <w:b/>
          <w:bCs/>
          <w:szCs w:val="22"/>
          <w:lang w:val="sl-SI"/>
        </w:rPr>
        <w:t>aprilu</w:t>
      </w:r>
      <w:bookmarkStart w:id="0" w:name="_GoBack"/>
      <w:bookmarkEnd w:id="0"/>
      <w:r w:rsidR="003E4180">
        <w:rPr>
          <w:b/>
          <w:bCs/>
          <w:szCs w:val="22"/>
          <w:lang w:val="sl-SI"/>
        </w:rPr>
        <w:t xml:space="preserve"> 201</w:t>
      </w:r>
      <w:r w:rsidR="00880617">
        <w:rPr>
          <w:b/>
          <w:bCs/>
          <w:szCs w:val="22"/>
          <w:lang w:val="sl-SI"/>
        </w:rPr>
        <w:t>9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F0723A" w:rsidP="00914D71">
      <w:pPr>
        <w:rPr>
          <w:lang w:val="sl-SI"/>
        </w:rPr>
      </w:pPr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3B8D5" w14:textId="77777777" w:rsidR="00F0723A" w:rsidRDefault="00F0723A">
      <w:r>
        <w:separator/>
      </w:r>
    </w:p>
  </w:endnote>
  <w:endnote w:type="continuationSeparator" w:id="0">
    <w:p w14:paraId="7896D25C" w14:textId="77777777" w:rsidR="00F0723A" w:rsidRDefault="00F0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F0723A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3C9D757A" w14:textId="77777777" w:rsidR="007F1D33" w:rsidRDefault="007F1D33" w:rsidP="007F1D33">
    <w:pPr>
      <w:pStyle w:val="Noga"/>
    </w:pPr>
    <w:r>
      <w:rPr>
        <w:noProof/>
        <w:lang w:val="sl-SI" w:eastAsia="sl-SI"/>
      </w:rPr>
      <w:drawing>
        <wp:inline distT="0" distB="0" distL="0" distR="0" wp14:anchorId="7FB08F00" wp14:editId="336AF05B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3F64A5">
      <w:rPr>
        <w:noProof/>
        <w:lang w:val="sl-SI" w:eastAsia="sl-SI"/>
      </w:rPr>
      <w:drawing>
        <wp:inline distT="0" distB="0" distL="0" distR="0" wp14:anchorId="2893A88E" wp14:editId="43B60CBA">
          <wp:extent cx="1157861" cy="585547"/>
          <wp:effectExtent l="0" t="0" r="4445" b="5080"/>
          <wp:docPr id="4" name="Slika 4" descr="http://intra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70" cy="58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C898E" w14:textId="1ECD14A3" w:rsidR="00E74DE5" w:rsidRDefault="00F0723A" w:rsidP="007F1D3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3F89B" w14:textId="77777777" w:rsidR="00F0723A" w:rsidRDefault="00F0723A">
      <w:r>
        <w:separator/>
      </w:r>
    </w:p>
  </w:footnote>
  <w:footnote w:type="continuationSeparator" w:id="0">
    <w:p w14:paraId="1D99FE1D" w14:textId="77777777" w:rsidR="00F0723A" w:rsidRDefault="00F07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F0723A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8C339E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0"/>
    <w:rsid w:val="0001338C"/>
    <w:rsid w:val="0005333D"/>
    <w:rsid w:val="00096581"/>
    <w:rsid w:val="000B0CB1"/>
    <w:rsid w:val="000B1072"/>
    <w:rsid w:val="0011357A"/>
    <w:rsid w:val="001A6093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21D9E"/>
    <w:rsid w:val="00555817"/>
    <w:rsid w:val="005A0E14"/>
    <w:rsid w:val="00666CEF"/>
    <w:rsid w:val="006A14B9"/>
    <w:rsid w:val="006E11C3"/>
    <w:rsid w:val="00710F16"/>
    <w:rsid w:val="007541DE"/>
    <w:rsid w:val="00766143"/>
    <w:rsid w:val="00776C86"/>
    <w:rsid w:val="007A705F"/>
    <w:rsid w:val="007D1E3A"/>
    <w:rsid w:val="007F1D33"/>
    <w:rsid w:val="007F615D"/>
    <w:rsid w:val="00802837"/>
    <w:rsid w:val="00880617"/>
    <w:rsid w:val="008902FD"/>
    <w:rsid w:val="008E427A"/>
    <w:rsid w:val="00914D71"/>
    <w:rsid w:val="00927353"/>
    <w:rsid w:val="0092766A"/>
    <w:rsid w:val="00927D9A"/>
    <w:rsid w:val="00983A93"/>
    <w:rsid w:val="009848C0"/>
    <w:rsid w:val="009B2A10"/>
    <w:rsid w:val="009E4E71"/>
    <w:rsid w:val="00A001DC"/>
    <w:rsid w:val="00A2474F"/>
    <w:rsid w:val="00A43B65"/>
    <w:rsid w:val="00A546B3"/>
    <w:rsid w:val="00A71B8F"/>
    <w:rsid w:val="00B56229"/>
    <w:rsid w:val="00B7281D"/>
    <w:rsid w:val="00BC1C81"/>
    <w:rsid w:val="00BD1976"/>
    <w:rsid w:val="00C034C8"/>
    <w:rsid w:val="00C60B58"/>
    <w:rsid w:val="00C7005F"/>
    <w:rsid w:val="00C90525"/>
    <w:rsid w:val="00CC60D0"/>
    <w:rsid w:val="00CE518E"/>
    <w:rsid w:val="00CF6558"/>
    <w:rsid w:val="00D0324E"/>
    <w:rsid w:val="00D41890"/>
    <w:rsid w:val="00D50F9B"/>
    <w:rsid w:val="00D76A8B"/>
    <w:rsid w:val="00DB3923"/>
    <w:rsid w:val="00E36324"/>
    <w:rsid w:val="00E47591"/>
    <w:rsid w:val="00F0723A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  <w15:docId w15:val="{AA5E440F-C2AD-4529-92EA-1A8901FB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NogaZnak">
    <w:name w:val="Noga Znak"/>
    <w:basedOn w:val="Privzetapisavaodstavka"/>
    <w:link w:val="Noga"/>
    <w:semiHidden/>
    <w:rsid w:val="007F1D33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1032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2019-05-08T07:32:00Z</dcterms:created>
  <dcterms:modified xsi:type="dcterms:W3CDTF">2019-05-08T07:32:00Z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