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387704D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A2215C">
        <w:rPr>
          <w:b/>
          <w:szCs w:val="22"/>
          <w:lang w:val="sl-SI"/>
        </w:rPr>
        <w:t>februarju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F05200">
        <w:rPr>
          <w:b/>
          <w:szCs w:val="22"/>
          <w:lang w:val="sl-SI"/>
        </w:rPr>
        <w:t>3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377FB52E" w:rsidR="006A14B9" w:rsidRPr="003F456C" w:rsidRDefault="00A2215C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Februar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F05200">
        <w:rPr>
          <w:b/>
          <w:szCs w:val="22"/>
          <w:lang w:val="sl-SI"/>
        </w:rPr>
        <w:t>3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572F1B9A" w:rsidR="006B7821" w:rsidRPr="00A2474F" w:rsidRDefault="001D37B0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A2215C">
              <w:rPr>
                <w:lang w:val="sl-SI"/>
              </w:rPr>
              <w:t>2</w:t>
            </w:r>
            <w:r w:rsidR="006B7821" w:rsidRPr="00A2474F">
              <w:rPr>
                <w:lang w:val="sl-SI"/>
              </w:rPr>
              <w:t xml:space="preserve">. </w:t>
            </w:r>
            <w:r w:rsidR="00A2215C">
              <w:rPr>
                <w:lang w:val="sl-SI"/>
              </w:rPr>
              <w:t>2</w:t>
            </w:r>
            <w:r w:rsidR="006B7821">
              <w:rPr>
                <w:lang w:val="sl-SI"/>
              </w:rPr>
              <w:t>. 202</w:t>
            </w:r>
            <w:r w:rsidR="00F05200">
              <w:rPr>
                <w:lang w:val="sl-SI"/>
              </w:rPr>
              <w:t>3</w:t>
            </w:r>
          </w:p>
        </w:tc>
        <w:tc>
          <w:tcPr>
            <w:tcW w:w="1108" w:type="dxa"/>
          </w:tcPr>
          <w:p w14:paraId="09F4FC95" w14:textId="308C9067" w:rsidR="006B7821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351FBBDB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09BC7F94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02D06E7E" w14:textId="0071FF55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F05200">
              <w:rPr>
                <w:sz w:val="24"/>
                <w:lang w:val="sl-SI"/>
              </w:rPr>
              <w:t>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1683411" w:rsidR="006B7821" w:rsidRPr="00A2474F" w:rsidRDefault="00F0520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</w:t>
            </w:r>
            <w:r w:rsidR="00A2215C">
              <w:rPr>
                <w:lang w:val="sl-SI"/>
              </w:rPr>
              <w:t>64</w:t>
            </w:r>
          </w:p>
        </w:tc>
      </w:tr>
      <w:tr w:rsidR="00A2215C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A2215C" w:rsidRPr="00A2474F" w:rsidRDefault="00A2215C" w:rsidP="00A2215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6E3710F0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2. 2023</w:t>
            </w:r>
          </w:p>
        </w:tc>
        <w:tc>
          <w:tcPr>
            <w:tcW w:w="1108" w:type="dxa"/>
          </w:tcPr>
          <w:p w14:paraId="102A8D06" w14:textId="0E58688C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0,003</w:t>
            </w:r>
          </w:p>
        </w:tc>
        <w:tc>
          <w:tcPr>
            <w:tcW w:w="1101" w:type="dxa"/>
          </w:tcPr>
          <w:p w14:paraId="4B70E251" w14:textId="71B44FC6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44A70DAD" w14:textId="6FCE98CE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57C46DED" w14:textId="16529EC4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7C59B1DC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0,94</w:t>
            </w:r>
          </w:p>
        </w:tc>
      </w:tr>
      <w:tr w:rsidR="00A2215C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A2215C" w:rsidRPr="00A2474F" w:rsidRDefault="00A2215C" w:rsidP="00A2215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6058FBF9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2. 2023</w:t>
            </w:r>
          </w:p>
        </w:tc>
        <w:tc>
          <w:tcPr>
            <w:tcW w:w="1108" w:type="dxa"/>
          </w:tcPr>
          <w:p w14:paraId="5F0259FC" w14:textId="1F26C813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06E25152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1F7AF3A6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34F32154" w14:textId="79754BAD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581126B4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1,5</w:t>
            </w:r>
          </w:p>
        </w:tc>
      </w:tr>
      <w:tr w:rsidR="00A2215C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A2215C" w:rsidRPr="00A2474F" w:rsidRDefault="00A2215C" w:rsidP="00A2215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0D5D0BE5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2. 2023</w:t>
            </w:r>
          </w:p>
        </w:tc>
        <w:tc>
          <w:tcPr>
            <w:tcW w:w="1108" w:type="dxa"/>
          </w:tcPr>
          <w:p w14:paraId="2EC1AFD7" w14:textId="2AFE1D3C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35</w:t>
            </w:r>
          </w:p>
        </w:tc>
        <w:tc>
          <w:tcPr>
            <w:tcW w:w="1101" w:type="dxa"/>
          </w:tcPr>
          <w:p w14:paraId="5783A5EB" w14:textId="5041E8A3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0,026</w:t>
            </w:r>
          </w:p>
        </w:tc>
        <w:tc>
          <w:tcPr>
            <w:tcW w:w="1433" w:type="dxa"/>
          </w:tcPr>
          <w:p w14:paraId="708107E7" w14:textId="39DB8531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21191976" w14:textId="63133A55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8005164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</w:tr>
      <w:tr w:rsidR="00A2215C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A2215C" w:rsidRPr="00A2474F" w:rsidRDefault="00A2215C" w:rsidP="00A2215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5886F9BC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2. 2023</w:t>
            </w:r>
          </w:p>
        </w:tc>
        <w:tc>
          <w:tcPr>
            <w:tcW w:w="1108" w:type="dxa"/>
          </w:tcPr>
          <w:p w14:paraId="3FB0D9FF" w14:textId="15130DEF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13ADAEFD" w:rsidR="00A2215C" w:rsidRPr="00A2215C" w:rsidRDefault="00A2215C" w:rsidP="00A2215C">
            <w:pPr>
              <w:jc w:val="center"/>
              <w:rPr>
                <w:b/>
                <w:sz w:val="24"/>
                <w:lang w:val="sl-SI"/>
              </w:rPr>
            </w:pPr>
            <w:r w:rsidRPr="00A2215C">
              <w:rPr>
                <w:b/>
                <w:lang w:val="sl-SI"/>
              </w:rPr>
              <w:t>0,11</w:t>
            </w:r>
          </w:p>
        </w:tc>
        <w:tc>
          <w:tcPr>
            <w:tcW w:w="1433" w:type="dxa"/>
          </w:tcPr>
          <w:p w14:paraId="09915134" w14:textId="5659F178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  <w:tc>
          <w:tcPr>
            <w:tcW w:w="1111" w:type="dxa"/>
          </w:tcPr>
          <w:p w14:paraId="26E4F110" w14:textId="3D5CA502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20794FDD" w:rsidR="00A2215C" w:rsidRPr="00A2474F" w:rsidRDefault="00A2215C" w:rsidP="00A2215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0,83</w:t>
            </w:r>
          </w:p>
        </w:tc>
      </w:tr>
    </w:tbl>
    <w:p w14:paraId="3169702A" w14:textId="0CD01E9C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F05200">
        <w:rPr>
          <w:szCs w:val="22"/>
          <w:lang w:val="sl-SI"/>
        </w:rPr>
        <w:t>3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1E89A819" w14:textId="00A6C152" w:rsidR="00597659" w:rsidRPr="003F456C" w:rsidRDefault="00597659" w:rsidP="0059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sl-SI"/>
        </w:rPr>
      </w:pPr>
      <w:r>
        <w:rPr>
          <w:b/>
          <w:bCs/>
          <w:szCs w:val="22"/>
          <w:lang w:val="sl-SI"/>
        </w:rPr>
        <w:t xml:space="preserve">V </w:t>
      </w:r>
      <w:r>
        <w:rPr>
          <w:b/>
          <w:bCs/>
          <w:szCs w:val="22"/>
          <w:lang w:val="sl-SI"/>
        </w:rPr>
        <w:t>februarju</w:t>
      </w:r>
      <w:r>
        <w:rPr>
          <w:b/>
          <w:bCs/>
          <w:szCs w:val="22"/>
          <w:lang w:val="sl-SI"/>
        </w:rPr>
        <w:t xml:space="preserve"> 202</w:t>
      </w:r>
      <w:r>
        <w:rPr>
          <w:b/>
          <w:bCs/>
          <w:szCs w:val="22"/>
          <w:lang w:val="sl-SI"/>
        </w:rPr>
        <w:t>3</w:t>
      </w:r>
      <w:r>
        <w:rPr>
          <w:b/>
          <w:bCs/>
          <w:szCs w:val="22"/>
          <w:lang w:val="sl-SI"/>
        </w:rPr>
        <w:t xml:space="preserve"> je bila presežena p</w:t>
      </w:r>
      <w:r w:rsidRPr="00A2474F">
        <w:rPr>
          <w:b/>
          <w:bCs/>
          <w:szCs w:val="22"/>
          <w:lang w:val="sl-SI"/>
        </w:rPr>
        <w:t>redpisan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mejn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vrednost za</w:t>
      </w:r>
      <w:r>
        <w:rPr>
          <w:b/>
          <w:bCs/>
          <w:szCs w:val="22"/>
          <w:lang w:val="sl-SI"/>
        </w:rPr>
        <w:t xml:space="preserve">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 v</w:t>
      </w:r>
      <w:r w:rsidRPr="00A2474F">
        <w:rPr>
          <w:b/>
          <w:bCs/>
          <w:szCs w:val="22"/>
          <w:lang w:val="sl-SI"/>
        </w:rPr>
        <w:t xml:space="preserve"> podzemn</w:t>
      </w:r>
      <w:r>
        <w:rPr>
          <w:b/>
          <w:bCs/>
          <w:szCs w:val="22"/>
          <w:lang w:val="sl-SI"/>
        </w:rPr>
        <w:t>i</w:t>
      </w:r>
      <w:r w:rsidRPr="00A2474F">
        <w:rPr>
          <w:b/>
          <w:bCs/>
          <w:szCs w:val="22"/>
          <w:lang w:val="sl-SI"/>
        </w:rPr>
        <w:t xml:space="preserve"> vod</w:t>
      </w:r>
      <w:r>
        <w:rPr>
          <w:b/>
          <w:bCs/>
          <w:szCs w:val="22"/>
          <w:lang w:val="sl-SI"/>
        </w:rPr>
        <w:t xml:space="preserve">i v vodnjaku Brest </w:t>
      </w:r>
      <w:proofErr w:type="spellStart"/>
      <w:r>
        <w:rPr>
          <w:b/>
          <w:bCs/>
          <w:szCs w:val="22"/>
          <w:lang w:val="sl-SI"/>
        </w:rPr>
        <w:t>IIa</w:t>
      </w:r>
      <w:proofErr w:type="spellEnd"/>
      <w:r>
        <w:rPr>
          <w:b/>
          <w:bCs/>
          <w:szCs w:val="22"/>
          <w:lang w:val="sl-SI"/>
        </w:rPr>
        <w:t xml:space="preserve">. Voda iz tega vodnjaka se uporablja, vendar vzporedno z načrpano vodo drugih vodnjakov na način, da koncentracija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-atrazina na zbirnem vodu na izhodu iz vodarne ne presega mejne vrednosti. Ostale mejne vrednosti niso bile presežene na nobenem merilnem mestu</w:t>
      </w:r>
      <w:r w:rsidRPr="00A2474F">
        <w:rPr>
          <w:b/>
          <w:bCs/>
          <w:szCs w:val="22"/>
          <w:lang w:val="sl-SI"/>
        </w:rPr>
        <w:t>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  <w:bookmarkStart w:id="0" w:name="_GoBack"/>
      <w:bookmarkEnd w:id="0"/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2A77B9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4B0B" w14:textId="77777777" w:rsidR="002A77B9" w:rsidRDefault="002A77B9">
      <w:r>
        <w:separator/>
      </w:r>
    </w:p>
  </w:endnote>
  <w:endnote w:type="continuationSeparator" w:id="0">
    <w:p w14:paraId="30A03C5A" w14:textId="77777777" w:rsidR="002A77B9" w:rsidRDefault="002A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2A77B9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DE50" w14:textId="77777777" w:rsidR="002A77B9" w:rsidRDefault="002A77B9">
      <w:r>
        <w:separator/>
      </w:r>
    </w:p>
  </w:footnote>
  <w:footnote w:type="continuationSeparator" w:id="0">
    <w:p w14:paraId="72070BA0" w14:textId="77777777" w:rsidR="002A77B9" w:rsidRDefault="002A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2A77B9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FC4BD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333D"/>
    <w:rsid w:val="00096581"/>
    <w:rsid w:val="000B0CB1"/>
    <w:rsid w:val="000B1072"/>
    <w:rsid w:val="0011357A"/>
    <w:rsid w:val="001A6093"/>
    <w:rsid w:val="001D37B0"/>
    <w:rsid w:val="002222CD"/>
    <w:rsid w:val="00271CE0"/>
    <w:rsid w:val="002A4376"/>
    <w:rsid w:val="002A77B9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193"/>
    <w:rsid w:val="00555817"/>
    <w:rsid w:val="00597659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3161"/>
    <w:rsid w:val="009E4E71"/>
    <w:rsid w:val="00A2215C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F05200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1329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3</cp:revision>
  <cp:lastPrinted>2009-12-02T12:48:00Z</cp:lastPrinted>
  <dcterms:created xsi:type="dcterms:W3CDTF">2023-04-21T09:41:00Z</dcterms:created>
  <dcterms:modified xsi:type="dcterms:W3CDTF">2023-04-21T09:49:00Z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