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6A0142" w:rsidP="003E1BC4">
      <w:pPr>
        <w:rPr>
          <w:b/>
          <w:i w:val="0"/>
          <w:sz w:val="22"/>
          <w:szCs w:val="22"/>
        </w:rPr>
      </w:pPr>
      <w:r>
        <w:rPr>
          <w:b/>
          <w:i w:val="0"/>
          <w:noProof/>
          <w:sz w:val="22"/>
          <w:szCs w:val="22"/>
        </w:rPr>
        <w:drawing>
          <wp:inline distT="0" distB="0" distL="0" distR="0" wp14:anchorId="5B7B986B" wp14:editId="2F93152B">
            <wp:extent cx="6397625" cy="8988233"/>
            <wp:effectExtent l="0" t="0" r="3175"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8988233"/>
                    </a:xfrm>
                    <a:prstGeom prst="rect">
                      <a:avLst/>
                    </a:prstGeom>
                    <a:noFill/>
                    <a:ln>
                      <a:noFill/>
                    </a:ln>
                  </pic:spPr>
                </pic:pic>
              </a:graphicData>
            </a:graphic>
          </wp:inline>
        </w:drawing>
      </w: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8D2A1D" w:rsidRPr="00BA5541">
        <w:rPr>
          <w:b/>
          <w:i w:val="0"/>
          <w:sz w:val="22"/>
          <w:szCs w:val="22"/>
        </w:rPr>
        <w:t xml:space="preserve"> 10.7. 2019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8D2A1D" w:rsidRPr="00BA5541">
        <w:rPr>
          <w:b/>
          <w:i w:val="0"/>
          <w:sz w:val="22"/>
          <w:szCs w:val="22"/>
        </w:rPr>
        <w:t xml:space="preserve">9.7. 2019 </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w:t>
            </w:r>
            <w:r w:rsidRPr="004D3E51">
              <w:rPr>
                <w:b/>
                <w:i w:val="0"/>
                <w:color w:val="000000" w:themeColor="text1"/>
                <w:sz w:val="20"/>
              </w:rPr>
              <w:lastRenderedPageBreak/>
              <w:t xml:space="preserve">razdelek »ESPD – ponudnik«, ESPD ostalih sodelujočih pa naloži v razdelek »ESPD – ostali sodelujoči«. Ponudnik, ki v sistemu e-JN 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lastRenderedPageBreak/>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009363DB" w:rsidRPr="00783334">
          <w:rPr>
            <w:rStyle w:val="Hiperpovezava"/>
            <w:sz w:val="22"/>
            <w:szCs w:val="22"/>
          </w:rPr>
          <w:t>https://ejn.gov.si/eJN</w:t>
        </w:r>
        <w:r w:rsidR="009363DB" w:rsidRPr="00783334">
          <w:rPr>
            <w:rStyle w:val="Hiperpovezava"/>
            <w:i w:val="0"/>
            <w:sz w:val="22"/>
            <w:szCs w:val="22"/>
          </w:rPr>
          <w:t xml:space="preserve">2 </w:t>
        </w:r>
        <w:r w:rsidR="009363DB" w:rsidRPr="00783334">
          <w:rPr>
            <w:rStyle w:val="Hiperpovezava"/>
            <w:b/>
            <w:i w:val="0"/>
            <w:sz w:val="22"/>
            <w:szCs w:val="22"/>
          </w:rPr>
          <w:t>najkasneje do</w:t>
        </w:r>
        <w:r w:rsidR="009363DB" w:rsidRPr="00783334">
          <w:rPr>
            <w:rStyle w:val="Hiperpovezava"/>
            <w:i w:val="0"/>
            <w:sz w:val="22"/>
            <w:szCs w:val="22"/>
          </w:rPr>
          <w:t xml:space="preserve"> 16.7</w:t>
        </w:r>
      </w:hyperlink>
      <w:r w:rsidR="002C1ED7">
        <w:rPr>
          <w:i w:val="0"/>
          <w:sz w:val="22"/>
          <w:szCs w:val="22"/>
        </w:rPr>
        <w:t xml:space="preserve">. 2019 </w:t>
      </w:r>
      <w:r w:rsidRPr="00A2470C">
        <w:rPr>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053330" w:rsidRPr="00C15127">
        <w:rPr>
          <w:b/>
          <w:i w:val="0"/>
          <w:sz w:val="22"/>
          <w:szCs w:val="22"/>
        </w:rPr>
        <w:t>16.7. 2019</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A525B6">
        <w:rPr>
          <w:rFonts w:eastAsia="Calibri"/>
          <w:i w:val="0"/>
          <w:sz w:val="22"/>
          <w:szCs w:val="22"/>
          <w:lang w:eastAsia="en-US"/>
        </w:rPr>
        <w:t xml:space="preserve">obnova strehe in fasad s stavbnim pohištvom na stavbi Križevniška 3 v okviru LMM.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r w:rsidRPr="007565C6">
              <w:rPr>
                <w:b/>
                <w:i w:val="0"/>
                <w:iCs/>
                <w:color w:val="000000" w:themeColor="text1"/>
                <w:sz w:val="20"/>
              </w:rPr>
              <w:lastRenderedPageBreak/>
              <w:t xml:space="preserve">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 xml:space="preserve">Naročnik bo ponudnika, kateremu namerava oddati javno naročilo, pozval k predložitvi dokazil, v kolikor podatkov ne bo mogel </w:t>
            </w:r>
            <w:r w:rsidRPr="00E86E5E">
              <w:rPr>
                <w:rFonts w:ascii="Times New Roman" w:hAnsi="Times New Roman" w:cs="Times New Roman"/>
                <w:sz w:val="20"/>
              </w:rPr>
              <w:lastRenderedPageBreak/>
              <w:t>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7C74BB">
            <w:pPr>
              <w:jc w:val="both"/>
              <w:rPr>
                <w:b/>
                <w:i w:val="0"/>
                <w:sz w:val="20"/>
              </w:rPr>
            </w:pPr>
            <w:r w:rsidRPr="00005FF4">
              <w:rPr>
                <w:b/>
                <w:i w:val="0"/>
                <w:sz w:val="20"/>
              </w:rPr>
              <w:t xml:space="preserve">- vsaj dva istovrstna posla </w:t>
            </w:r>
            <w:r w:rsidR="008501EF" w:rsidRPr="00005FF4">
              <w:rPr>
                <w:b/>
                <w:i w:val="0"/>
                <w:sz w:val="20"/>
              </w:rPr>
              <w:t>obnove</w:t>
            </w:r>
            <w:r w:rsidR="00BE7895">
              <w:rPr>
                <w:b/>
                <w:i w:val="0"/>
                <w:sz w:val="20"/>
              </w:rPr>
              <w:t xml:space="preserve"> uličnih fasad s </w:t>
            </w:r>
            <w:r w:rsidR="008501EF" w:rsidRPr="00005FF4">
              <w:rPr>
                <w:b/>
                <w:i w:val="0"/>
                <w:sz w:val="20"/>
              </w:rPr>
              <w:t xml:space="preserve"> </w:t>
            </w:r>
            <w:r w:rsidR="005A0748" w:rsidRPr="00005FF4">
              <w:rPr>
                <w:b/>
                <w:i w:val="0"/>
                <w:sz w:val="20"/>
              </w:rPr>
              <w:t>stavbn</w:t>
            </w:r>
            <w:r w:rsidR="00BE7895">
              <w:rPr>
                <w:b/>
                <w:i w:val="0"/>
                <w:sz w:val="20"/>
              </w:rPr>
              <w:t>im pohištvom</w:t>
            </w:r>
            <w:r w:rsidRPr="00005FF4">
              <w:rPr>
                <w:b/>
                <w:i w:val="0"/>
                <w:sz w:val="20"/>
              </w:rPr>
              <w:t xml:space="preserve">, kot je predmet tega javnega naročila, skladno z razpisno dokumentacijo, v vrednosti vsakega najmanj </w:t>
            </w:r>
            <w:r w:rsidR="00486D8F">
              <w:rPr>
                <w:b/>
                <w:i w:val="0"/>
                <w:sz w:val="20"/>
              </w:rPr>
              <w:t>6</w:t>
            </w:r>
            <w:r w:rsidR="00BE7895">
              <w:rPr>
                <w:b/>
                <w:i w:val="0"/>
                <w:sz w:val="20"/>
              </w:rPr>
              <w:t>0</w:t>
            </w:r>
            <w:r w:rsidR="004809EA" w:rsidRPr="00005FF4">
              <w:rPr>
                <w:b/>
                <w:i w:val="0"/>
                <w:sz w:val="20"/>
              </w:rPr>
              <w:t>.000</w:t>
            </w:r>
            <w:r w:rsidRPr="00005FF4">
              <w:rPr>
                <w:b/>
                <w:i w:val="0"/>
                <w:sz w:val="20"/>
              </w:rPr>
              <w:t>,00 EUR brez DDV. Upoštevale se bodo le tiste reference ponudnika, ki zajemajo obnovo</w:t>
            </w:r>
            <w:r w:rsidR="00BE7895">
              <w:rPr>
                <w:b/>
                <w:i w:val="0"/>
                <w:sz w:val="20"/>
              </w:rPr>
              <w:t xml:space="preserve"> fasad s </w:t>
            </w:r>
            <w:r w:rsidRPr="00005FF4">
              <w:rPr>
                <w:b/>
                <w:i w:val="0"/>
                <w:sz w:val="20"/>
              </w:rPr>
              <w:t xml:space="preserve"> </w:t>
            </w:r>
            <w:r w:rsidR="00C64AAA" w:rsidRPr="00005FF4">
              <w:rPr>
                <w:b/>
                <w:i w:val="0"/>
                <w:sz w:val="20"/>
              </w:rPr>
              <w:t>stavbn</w:t>
            </w:r>
            <w:r w:rsidR="00BE7895">
              <w:rPr>
                <w:b/>
                <w:i w:val="0"/>
                <w:sz w:val="20"/>
              </w:rPr>
              <w:t xml:space="preserve">im </w:t>
            </w:r>
            <w:r w:rsidR="00C64AAA" w:rsidRPr="00005FF4">
              <w:rPr>
                <w:b/>
                <w:i w:val="0"/>
                <w:sz w:val="20"/>
              </w:rPr>
              <w:t xml:space="preserve"> pohišt</w:t>
            </w:r>
            <w:r w:rsidR="00BE7895">
              <w:rPr>
                <w:b/>
                <w:i w:val="0"/>
                <w:sz w:val="20"/>
              </w:rPr>
              <w:t>vom</w:t>
            </w:r>
            <w:r w:rsidRPr="00005FF4">
              <w:rPr>
                <w:b/>
                <w:i w:val="0"/>
                <w:sz w:val="20"/>
              </w:rPr>
              <w:t xml:space="preserve"> </w:t>
            </w:r>
            <w:r w:rsidR="00C64AAA" w:rsidRPr="00005FF4">
              <w:rPr>
                <w:b/>
                <w:i w:val="0"/>
                <w:sz w:val="20"/>
              </w:rPr>
              <w:t xml:space="preserve">na </w:t>
            </w:r>
            <w:r w:rsidRPr="00005FF4">
              <w:rPr>
                <w:b/>
                <w:i w:val="0"/>
                <w:sz w:val="20"/>
              </w:rPr>
              <w:t>stavb</w:t>
            </w:r>
            <w:r w:rsidR="00C64AAA" w:rsidRPr="00005FF4">
              <w:rPr>
                <w:b/>
                <w:i w:val="0"/>
                <w:sz w:val="20"/>
              </w:rPr>
              <w:t>ah</w:t>
            </w:r>
            <w:r w:rsidRPr="00005FF4">
              <w:rPr>
                <w:b/>
                <w:i w:val="0"/>
                <w:sz w:val="20"/>
              </w:rPr>
              <w:t xml:space="preserve"> s statusom kulturnega spomenika ali kulturne dediščine.</w:t>
            </w:r>
          </w:p>
          <w:p w:rsidR="00FA0269" w:rsidRPr="00005FF4" w:rsidRDefault="00FA0269" w:rsidP="007C74BB">
            <w:pPr>
              <w:jc w:val="both"/>
              <w:rPr>
                <w:b/>
                <w:i w:val="0"/>
                <w:sz w:val="20"/>
              </w:rPr>
            </w:pP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5C4678" w:rsidRPr="00B01851">
              <w:rPr>
                <w:b/>
                <w:i w:val="0"/>
                <w:sz w:val="20"/>
              </w:rPr>
              <w:t xml:space="preserve">mora imenovati odgovornega vodjo del. </w:t>
            </w:r>
            <w:r w:rsidR="00C92162" w:rsidRPr="00B01851">
              <w:rPr>
                <w:b/>
                <w:i w:val="0"/>
                <w:sz w:val="20"/>
              </w:rPr>
              <w:t xml:space="preserve">Odgovorni vodja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B01851">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B01851">
              <w:rPr>
                <w:rFonts w:cs="Tahoma"/>
                <w:b/>
                <w:i w:val="0"/>
                <w:sz w:val="20"/>
              </w:rPr>
              <w:t>najmanj</w:t>
            </w:r>
            <w:r w:rsidR="00486D8F">
              <w:rPr>
                <w:rFonts w:cs="Tahoma"/>
                <w:b/>
                <w:i w:val="0"/>
                <w:sz w:val="20"/>
              </w:rPr>
              <w:t xml:space="preserve"> 6</w:t>
            </w:r>
            <w:r w:rsidRPr="00B01851">
              <w:rPr>
                <w:rFonts w:cs="Tahoma"/>
                <w:b/>
                <w:i w:val="0"/>
                <w:sz w:val="20"/>
              </w:rPr>
              <w:t xml:space="preserve">0.000,00 EUR brez DDV.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t>Iz opisa referenčnega dela odgovornega 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lastRenderedPageBreak/>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 xml:space="preserve">o ali po pošti najkasneje do 16.7. 2019  do 9.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DB0F94" w:rsidRPr="005F7B60"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5F7B60">
        <w:rPr>
          <w:b/>
          <w:i w:val="0"/>
          <w:sz w:val="22"/>
          <w:szCs w:val="22"/>
        </w:rPr>
        <w:t xml:space="preserve">JN </w:t>
      </w:r>
      <w:r w:rsidR="00EB057D" w:rsidRPr="005F7B60">
        <w:rPr>
          <w:b/>
          <w:i w:val="0"/>
          <w:sz w:val="22"/>
          <w:szCs w:val="22"/>
        </w:rPr>
        <w:t>7560-19-220057</w:t>
      </w:r>
      <w:r w:rsidR="00FA0269" w:rsidRPr="005F7B60">
        <w:rPr>
          <w:b/>
          <w:i w:val="0"/>
          <w:sz w:val="22"/>
          <w:szCs w:val="22"/>
        </w:rPr>
        <w:t xml:space="preserve"> </w:t>
      </w:r>
      <w:r w:rsidR="004E1DAA" w:rsidRPr="005F7B60">
        <w:rPr>
          <w:b/>
          <w:i w:val="0"/>
          <w:sz w:val="22"/>
          <w:szCs w:val="22"/>
        </w:rPr>
        <w:t xml:space="preserve">- </w:t>
      </w:r>
      <w:r w:rsidR="00FA0269" w:rsidRPr="005F7B60">
        <w:rPr>
          <w:b/>
          <w:i w:val="0"/>
          <w:sz w:val="22"/>
          <w:szCs w:val="22"/>
        </w:rPr>
        <w:t xml:space="preserve"> </w:t>
      </w:r>
      <w:r w:rsidR="004E1DAA" w:rsidRPr="005F7B60">
        <w:rPr>
          <w:b/>
          <w:i w:val="0"/>
          <w:sz w:val="22"/>
          <w:szCs w:val="22"/>
        </w:rPr>
        <w:t>»</w:t>
      </w:r>
      <w:r w:rsidR="00023AAB" w:rsidRPr="005F7B60">
        <w:rPr>
          <w:b/>
          <w:i w:val="0"/>
          <w:sz w:val="22"/>
          <w:szCs w:val="22"/>
        </w:rPr>
        <w:t>Križevniška 3, obnova strehe in fasad s stavbnim pohištvom na stavbi Križevniška 3 v okviru LMM</w:t>
      </w:r>
      <w:r w:rsidR="0033694F" w:rsidRPr="005F7B60">
        <w:rPr>
          <w:b/>
          <w:i w:val="0"/>
          <w:sz w:val="22"/>
          <w:szCs w:val="22"/>
        </w:rPr>
        <w:t>«</w:t>
      </w:r>
      <w:r w:rsidRPr="005F7B60">
        <w:rPr>
          <w:i w:val="0"/>
          <w:sz w:val="22"/>
          <w:szCs w:val="22"/>
        </w:rPr>
        <w:t>«.</w:t>
      </w:r>
      <w:r w:rsidRPr="005F7B60">
        <w:rPr>
          <w:i w:val="0"/>
          <w:sz w:val="14"/>
          <w:szCs w:val="22"/>
        </w:rPr>
        <w:t xml:space="preserve"> </w:t>
      </w:r>
      <w:r w:rsidRPr="005F7B60">
        <w:rPr>
          <w:i w:val="0"/>
          <w:sz w:val="22"/>
          <w:szCs w:val="22"/>
        </w:rPr>
        <w:t>Gospodarski subjekt lahko na ovojnico prilepi obrazec »</w:t>
      </w:r>
      <w:r w:rsidRPr="005F7B60">
        <w:rPr>
          <w:sz w:val="22"/>
          <w:szCs w:val="22"/>
        </w:rPr>
        <w:t>OZNAČBA OVOJNICE ZAVAROVANJA ZA RESNOST PONUDBE</w:t>
      </w:r>
      <w:r w:rsidRPr="005F7B60">
        <w:rPr>
          <w:i w:val="0"/>
          <w:sz w:val="22"/>
          <w:szCs w:val="22"/>
        </w:rPr>
        <w:t xml:space="preserve">« (priloga </w:t>
      </w:r>
      <w:r w:rsidR="00AC2967" w:rsidRPr="005F7B60">
        <w:rPr>
          <w:i w:val="0"/>
          <w:sz w:val="22"/>
          <w:szCs w:val="22"/>
        </w:rPr>
        <w:t>C</w:t>
      </w:r>
      <w:r w:rsidRPr="005F7B60">
        <w:rPr>
          <w:i w:val="0"/>
          <w:sz w:val="22"/>
          <w:szCs w:val="22"/>
        </w:rPr>
        <w:t>/</w:t>
      </w:r>
      <w:r w:rsidR="00AC2967" w:rsidRPr="005F7B60">
        <w:rPr>
          <w:i w:val="0"/>
          <w:sz w:val="22"/>
          <w:szCs w:val="22"/>
        </w:rPr>
        <w:t>1</w:t>
      </w:r>
      <w:r w:rsidRPr="005F7B60">
        <w:rPr>
          <w:i w:val="0"/>
          <w:sz w:val="22"/>
          <w:szCs w:val="22"/>
        </w:rPr>
        <w:t>).</w:t>
      </w:r>
    </w:p>
    <w:p w:rsidR="00DB0F94" w:rsidRPr="005F7B60" w:rsidRDefault="00DB0F94" w:rsidP="00DB0F94">
      <w:pPr>
        <w:ind w:left="1713"/>
        <w:jc w:val="both"/>
        <w:rPr>
          <w:i w:val="0"/>
          <w:sz w:val="22"/>
          <w:szCs w:val="22"/>
        </w:rPr>
      </w:pPr>
    </w:p>
    <w:p w:rsidR="00DB0F94" w:rsidRPr="005F7B60" w:rsidRDefault="00DB0F94" w:rsidP="00572D1A">
      <w:pPr>
        <w:pStyle w:val="Odstavekseznama"/>
        <w:numPr>
          <w:ilvl w:val="0"/>
          <w:numId w:val="29"/>
        </w:numPr>
        <w:jc w:val="both"/>
        <w:rPr>
          <w:b/>
          <w:i w:val="0"/>
          <w:sz w:val="22"/>
          <w:szCs w:val="22"/>
        </w:rPr>
      </w:pPr>
      <w:r w:rsidRPr="005F7B60">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5F7B60">
        <w:rPr>
          <w:bCs/>
          <w:i w:val="0"/>
          <w:sz w:val="22"/>
          <w:szCs w:val="22"/>
        </w:rPr>
        <w:t xml:space="preserve">Ponudnik mora dokazilo o izvedenem finančnem zavarovanju za resnost ponudbe predložiti v originalu </w:t>
      </w:r>
      <w:r w:rsidRPr="005F7B60">
        <w:rPr>
          <w:i w:val="0"/>
          <w:sz w:val="22"/>
          <w:szCs w:val="22"/>
        </w:rPr>
        <w:t>v zaprti ovojnici. Na ovojnici mora biti zapisano »</w:t>
      </w:r>
      <w:r w:rsidRPr="005F7B60">
        <w:rPr>
          <w:b/>
          <w:i w:val="0"/>
          <w:sz w:val="22"/>
          <w:szCs w:val="22"/>
        </w:rPr>
        <w:t xml:space="preserve">NE ODPIRAJ – FINANČNO ZAVAROVANJE ZA RESNOST PONUDBE JN </w:t>
      </w:r>
      <w:r w:rsidR="00EB057D" w:rsidRPr="005F7B60">
        <w:rPr>
          <w:b/>
          <w:i w:val="0"/>
          <w:sz w:val="22"/>
          <w:szCs w:val="22"/>
        </w:rPr>
        <w:t>7560-19-220057</w:t>
      </w:r>
      <w:r w:rsidR="004E1DAA" w:rsidRPr="005F7B60">
        <w:rPr>
          <w:b/>
          <w:i w:val="0"/>
          <w:sz w:val="22"/>
          <w:szCs w:val="22"/>
        </w:rPr>
        <w:t>- »</w:t>
      </w:r>
      <w:r w:rsidR="00901485" w:rsidRPr="005F7B60">
        <w:rPr>
          <w:b/>
          <w:i w:val="0"/>
          <w:sz w:val="22"/>
          <w:szCs w:val="22"/>
        </w:rPr>
        <w:t>Križevniška 3, obnova strehe in fasad s stavbnim pohištvom na stavbi Križevniška 3</w:t>
      </w:r>
      <w:r w:rsidR="00901485">
        <w:rPr>
          <w:b/>
          <w:i w:val="0"/>
          <w:sz w:val="22"/>
          <w:szCs w:val="22"/>
        </w:rPr>
        <w:t xml:space="preserve"> v okviru LMM</w:t>
      </w:r>
      <w:r w:rsidR="005B2B95" w:rsidRPr="00A2470C">
        <w:rPr>
          <w:b/>
          <w:i w:val="0"/>
          <w:sz w:val="22"/>
          <w:szCs w:val="22"/>
        </w:rPr>
        <w:t>.</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AC7B3D">
        <w:rPr>
          <w:i w:val="0"/>
          <w:sz w:val="22"/>
          <w:szCs w:val="22"/>
        </w:rPr>
        <w:t>, Kulturnovarstveno soglasje ZVKDS, OE Ljubljana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17521">
        <w:rPr>
          <w:b/>
          <w:i w:val="0"/>
          <w:sz w:val="22"/>
          <w:szCs w:val="22"/>
        </w:rPr>
        <w:t>Križevniška 3, obnova strehe in fasad s stavbnim pohištvom na stavbi Križevniška 3 v okviru LMM</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42A7F">
        <w:rPr>
          <w:b/>
          <w:i w:val="0"/>
          <w:sz w:val="22"/>
          <w:szCs w:val="22"/>
        </w:rPr>
        <w:t>Križevniška 3, obnova strehe in fasad s stavbnim pohištvom na stavbi Križevniška 3 v okviru LMM</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D42A7F" w:rsidRDefault="005225D2" w:rsidP="00D42A7F">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42A7F">
        <w:rPr>
          <w:i w:val="0"/>
          <w:sz w:val="22"/>
          <w:szCs w:val="22"/>
        </w:rPr>
        <w:t>»</w:t>
      </w:r>
      <w:r w:rsidR="00D42A7F">
        <w:rPr>
          <w:b/>
          <w:i w:val="0"/>
          <w:sz w:val="22"/>
          <w:szCs w:val="22"/>
        </w:rPr>
        <w:t>Križevniška 3, obnova strehe in fasad s stavbnim pohištvom na stavbi Križevniška 3 v okviru LMM</w:t>
      </w:r>
      <w:r w:rsidR="00D42A7F"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dva istovrstna posla obnove </w:t>
      </w:r>
      <w:r w:rsidR="00D86153">
        <w:rPr>
          <w:b/>
          <w:i w:val="0"/>
          <w:sz w:val="22"/>
          <w:szCs w:val="22"/>
        </w:rPr>
        <w:t xml:space="preserve"> uličnih fasad s </w:t>
      </w:r>
      <w:r w:rsidRPr="00654023">
        <w:rPr>
          <w:b/>
          <w:i w:val="0"/>
          <w:sz w:val="22"/>
          <w:szCs w:val="22"/>
        </w:rPr>
        <w:t>stavbn</w:t>
      </w:r>
      <w:r w:rsidR="00D86153">
        <w:rPr>
          <w:b/>
          <w:i w:val="0"/>
          <w:sz w:val="22"/>
          <w:szCs w:val="22"/>
        </w:rPr>
        <w:t xml:space="preserve">im </w:t>
      </w:r>
      <w:r w:rsidRPr="00654023">
        <w:rPr>
          <w:b/>
          <w:i w:val="0"/>
          <w:sz w:val="22"/>
          <w:szCs w:val="22"/>
        </w:rPr>
        <w:t xml:space="preserve"> pohištv</w:t>
      </w:r>
      <w:r w:rsidR="00D86153">
        <w:rPr>
          <w:b/>
          <w:i w:val="0"/>
          <w:sz w:val="22"/>
          <w:szCs w:val="22"/>
        </w:rPr>
        <w:t>om</w:t>
      </w:r>
      <w:r w:rsidRPr="00654023">
        <w:rPr>
          <w:b/>
          <w:i w:val="0"/>
          <w:sz w:val="22"/>
          <w:szCs w:val="22"/>
        </w:rPr>
        <w:t xml:space="preserve"> kot je predmet tega javnega naročila, skladno z razpisno dokumentacijo, v vrednosti vsakega najmanj </w:t>
      </w:r>
      <w:r w:rsidR="00486D8F">
        <w:rPr>
          <w:b/>
          <w:i w:val="0"/>
          <w:sz w:val="22"/>
          <w:szCs w:val="22"/>
        </w:rPr>
        <w:t>6</w:t>
      </w:r>
      <w:r w:rsidRPr="00654023">
        <w:rPr>
          <w:b/>
          <w:i w:val="0"/>
          <w:sz w:val="22"/>
          <w:szCs w:val="22"/>
        </w:rPr>
        <w:t xml:space="preserve">0.000,00 EUR brez </w:t>
      </w:r>
      <w:r>
        <w:rPr>
          <w:b/>
          <w:i w:val="0"/>
          <w:sz w:val="22"/>
          <w:szCs w:val="22"/>
        </w:rPr>
        <w:t>DDV. Upoštevajo</w:t>
      </w:r>
      <w:r w:rsidRPr="00654023">
        <w:rPr>
          <w:b/>
          <w:i w:val="0"/>
          <w:sz w:val="22"/>
          <w:szCs w:val="22"/>
        </w:rPr>
        <w:t xml:space="preserve">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w:t>
      </w:r>
      <w:r w:rsidR="00307140">
        <w:rPr>
          <w:i w:val="0"/>
          <w:sz w:val="22"/>
          <w:szCs w:val="22"/>
        </w:rPr>
        <w:t>»</w:t>
      </w:r>
      <w:r w:rsidR="00307140">
        <w:rPr>
          <w:b/>
          <w:i w:val="0"/>
          <w:sz w:val="22"/>
          <w:szCs w:val="22"/>
        </w:rPr>
        <w:t>Križevniška 3, obnova strehe in fasad s stavbnim pohištvom na stavbi Križevniška 3 v okviru LMM</w:t>
      </w:r>
      <w:r w:rsidR="00307140" w:rsidRPr="003F1A18">
        <w:rPr>
          <w:i w:val="0"/>
          <w:sz w:val="22"/>
          <w:szCs w:val="22"/>
        </w:rPr>
        <w:t>«</w:t>
      </w:r>
      <w:r w:rsidR="00307140">
        <w:rPr>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A81354">
        <w:rPr>
          <w:i w:val="0"/>
          <w:sz w:val="22"/>
          <w:szCs w:val="22"/>
        </w:rPr>
        <w:t>naročilo »</w:t>
      </w:r>
      <w:r w:rsidR="00A81354">
        <w:rPr>
          <w:b/>
          <w:i w:val="0"/>
          <w:sz w:val="22"/>
          <w:szCs w:val="22"/>
        </w:rPr>
        <w:t>Križevniška 3, obnova strehe in fasad s stavbnim pohištvom na stavbi Križevniška 3 v okviru LMM</w:t>
      </w:r>
      <w:r w:rsidR="00A81354" w:rsidRPr="003F1A18">
        <w:rPr>
          <w:i w:val="0"/>
          <w:sz w:val="22"/>
          <w:szCs w:val="22"/>
        </w:rPr>
        <w:t>«</w:t>
      </w:r>
      <w:r w:rsidR="00A81354">
        <w:rPr>
          <w:i w:val="0"/>
          <w:sz w:val="22"/>
          <w:szCs w:val="22"/>
        </w:rPr>
        <w:t xml:space="preserve"> </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P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2A76F5" w:rsidRPr="002A76F5" w:rsidRDefault="002A76F5" w:rsidP="00AC25FD">
      <w:pPr>
        <w:pStyle w:val="Glava"/>
        <w:numPr>
          <w:ilvl w:val="0"/>
          <w:numId w:val="9"/>
        </w:numPr>
        <w:rPr>
          <w:i w:val="0"/>
          <w:sz w:val="22"/>
          <w:szCs w:val="22"/>
        </w:rPr>
      </w:pPr>
      <w:r w:rsidRPr="002A76F5">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pPr>
        <w:rPr>
          <w:b/>
          <w:i w:val="0"/>
          <w:sz w:val="22"/>
          <w:szCs w:val="22"/>
        </w:rPr>
      </w:pPr>
      <w:r>
        <w:rPr>
          <w:b/>
          <w:i w:val="0"/>
          <w:sz w:val="22"/>
          <w:szCs w:val="22"/>
        </w:rPr>
        <w:t xml:space="preserve"> Popis del, Kulturnovarstveni pogoji ZVKDS, Kulturnovarstveno soglasje ZVKDS, OE Ljubljana</w:t>
      </w:r>
    </w:p>
    <w:p w:rsidR="00F96652" w:rsidRDefault="00F96652">
      <w:pP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572D1A" w:rsidRPr="007F5E72" w:rsidRDefault="00572D1A" w:rsidP="00572D1A">
      <w:pPr>
        <w:rPr>
          <w:i w:val="0"/>
          <w:sz w:val="22"/>
          <w:szCs w:val="22"/>
        </w:rPr>
      </w:pPr>
      <w:r w:rsidRPr="007F5E72">
        <w:rPr>
          <w:i w:val="0"/>
          <w:sz w:val="22"/>
          <w:szCs w:val="22"/>
        </w:rPr>
        <w:t>NAROČNIKI:</w:t>
      </w:r>
    </w:p>
    <w:p w:rsidR="00572D1A" w:rsidRPr="007F5E72" w:rsidRDefault="00572D1A" w:rsidP="00572D1A">
      <w:pPr>
        <w:rPr>
          <w:i w:val="0"/>
          <w:sz w:val="22"/>
          <w:szCs w:val="22"/>
        </w:rPr>
      </w:pPr>
    </w:p>
    <w:p w:rsidR="00572D1A" w:rsidRPr="007F5E72" w:rsidRDefault="00572D1A" w:rsidP="00572D1A">
      <w:pPr>
        <w:pStyle w:val="Odstavekseznama"/>
        <w:numPr>
          <w:ilvl w:val="0"/>
          <w:numId w:val="27"/>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rsidR="00572D1A" w:rsidRPr="007F5E72" w:rsidRDefault="00572D1A" w:rsidP="00572D1A">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rsidR="00572D1A" w:rsidRPr="007F5E72" w:rsidRDefault="00572D1A" w:rsidP="00572D1A">
      <w:pPr>
        <w:tabs>
          <w:tab w:val="left" w:pos="567"/>
        </w:tabs>
        <w:jc w:val="both"/>
        <w:rPr>
          <w:i w:val="0"/>
          <w:sz w:val="22"/>
          <w:szCs w:val="22"/>
        </w:rPr>
      </w:pPr>
      <w:r w:rsidRPr="007F5E72">
        <w:rPr>
          <w:i w:val="0"/>
          <w:sz w:val="22"/>
          <w:szCs w:val="22"/>
        </w:rPr>
        <w:tab/>
        <w:t>matična številka: 5874025000</w:t>
      </w:r>
    </w:p>
    <w:p w:rsidR="00572D1A" w:rsidRPr="007F5E72" w:rsidRDefault="00572D1A" w:rsidP="00572D1A">
      <w:pPr>
        <w:tabs>
          <w:tab w:val="left" w:pos="567"/>
        </w:tabs>
        <w:jc w:val="both"/>
        <w:rPr>
          <w:i w:val="0"/>
          <w:sz w:val="22"/>
          <w:szCs w:val="22"/>
        </w:rPr>
      </w:pPr>
      <w:r w:rsidRPr="007F5E72">
        <w:rPr>
          <w:i w:val="0"/>
          <w:sz w:val="22"/>
          <w:szCs w:val="22"/>
        </w:rPr>
        <w:tab/>
        <w:t>identifikacijska številka za DDV:  SI67593321</w:t>
      </w:r>
    </w:p>
    <w:p w:rsidR="00572D1A" w:rsidRPr="007F5E72" w:rsidRDefault="00572D1A" w:rsidP="00572D1A">
      <w:pPr>
        <w:tabs>
          <w:tab w:val="left" w:pos="567"/>
        </w:tabs>
        <w:jc w:val="both"/>
        <w:rPr>
          <w:i w:val="0"/>
          <w:sz w:val="22"/>
          <w:szCs w:val="22"/>
        </w:rPr>
      </w:pPr>
      <w:r w:rsidRPr="007F5E72">
        <w:rPr>
          <w:i w:val="0"/>
          <w:sz w:val="22"/>
          <w:szCs w:val="22"/>
        </w:rPr>
        <w:tab/>
        <w:t>(v nadaljnjem besedilu: MOL)</w:t>
      </w:r>
    </w:p>
    <w:p w:rsidR="00572D1A" w:rsidRPr="007F5E72" w:rsidRDefault="00572D1A" w:rsidP="00572D1A">
      <w:pPr>
        <w:jc w:val="both"/>
        <w:rPr>
          <w:i w:val="0"/>
          <w:sz w:val="22"/>
          <w:szCs w:val="22"/>
        </w:rPr>
      </w:pPr>
      <w:r>
        <w:rPr>
          <w:i w:val="0"/>
          <w:sz w:val="22"/>
          <w:szCs w:val="22"/>
        </w:rPr>
        <w:t xml:space="preserve">in </w:t>
      </w:r>
    </w:p>
    <w:p w:rsidR="00572D1A" w:rsidRDefault="00572D1A" w:rsidP="00572D1A">
      <w:pPr>
        <w:tabs>
          <w:tab w:val="left" w:pos="567"/>
        </w:tabs>
        <w:ind w:right="-567"/>
        <w:contextualSpacing/>
        <w:jc w:val="both"/>
        <w:rPr>
          <w:i w:val="0"/>
          <w:sz w:val="22"/>
          <w:szCs w:val="22"/>
        </w:rPr>
      </w:pPr>
    </w:p>
    <w:p w:rsidR="00572D1A" w:rsidRPr="00FF4648" w:rsidRDefault="00572D1A" w:rsidP="00572D1A">
      <w:pPr>
        <w:tabs>
          <w:tab w:val="left" w:pos="567"/>
        </w:tabs>
        <w:ind w:left="567" w:right="-567" w:hanging="567"/>
        <w:contextualSpacing/>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KRIŽEVNIŠKA 3</w:t>
      </w:r>
      <w:r w:rsidRPr="00FA0667">
        <w:rPr>
          <w:i w:val="0"/>
          <w:sz w:val="22"/>
          <w:szCs w:val="22"/>
        </w:rPr>
        <w:t>,</w:t>
      </w:r>
      <w:r>
        <w:rPr>
          <w:i w:val="0"/>
          <w:sz w:val="22"/>
          <w:szCs w:val="22"/>
        </w:rPr>
        <w:t xml:space="preserve">  1000 </w:t>
      </w:r>
      <w:r w:rsidRPr="00FF4648">
        <w:rPr>
          <w:i w:val="0"/>
          <w:sz w:val="22"/>
          <w:szCs w:val="22"/>
        </w:rPr>
        <w:t xml:space="preserve">LJUBLJANA </w:t>
      </w:r>
    </w:p>
    <w:p w:rsidR="00572D1A" w:rsidRDefault="00572D1A" w:rsidP="00572D1A">
      <w:pPr>
        <w:pStyle w:val="Odstavekseznama"/>
        <w:tabs>
          <w:tab w:val="left" w:pos="567"/>
        </w:tabs>
        <w:ind w:left="567" w:right="-567"/>
        <w:contextualSpacing/>
        <w:jc w:val="both"/>
        <w:rPr>
          <w:i w:val="0"/>
          <w:sz w:val="22"/>
          <w:szCs w:val="22"/>
        </w:rPr>
      </w:pPr>
      <w:r>
        <w:rPr>
          <w:i w:val="0"/>
          <w:sz w:val="22"/>
          <w:szCs w:val="22"/>
        </w:rPr>
        <w:t>-</w:t>
      </w:r>
    </w:p>
    <w:p w:rsidR="00572D1A" w:rsidRDefault="00572D1A" w:rsidP="00572D1A">
      <w:pPr>
        <w:pStyle w:val="Odstavekseznama"/>
        <w:tabs>
          <w:tab w:val="left" w:pos="567"/>
        </w:tabs>
        <w:ind w:left="567" w:right="-567"/>
        <w:contextualSpacing/>
        <w:jc w:val="both"/>
        <w:rPr>
          <w:i w:val="0"/>
          <w:sz w:val="22"/>
          <w:szCs w:val="22"/>
        </w:rPr>
      </w:pPr>
      <w:r>
        <w:rPr>
          <w:i w:val="0"/>
          <w:sz w:val="22"/>
          <w:szCs w:val="22"/>
        </w:rPr>
        <w:t>-</w:t>
      </w:r>
    </w:p>
    <w:p w:rsidR="00572D1A" w:rsidRDefault="00572D1A" w:rsidP="00572D1A">
      <w:pPr>
        <w:pStyle w:val="Odstavekseznama"/>
        <w:tabs>
          <w:tab w:val="left" w:pos="567"/>
        </w:tabs>
        <w:ind w:left="567" w:right="-567"/>
        <w:contextualSpacing/>
        <w:jc w:val="both"/>
        <w:rPr>
          <w:i w:val="0"/>
          <w:sz w:val="22"/>
          <w:szCs w:val="22"/>
        </w:rPr>
      </w:pPr>
      <w:r>
        <w:rPr>
          <w:i w:val="0"/>
          <w:sz w:val="22"/>
          <w:szCs w:val="22"/>
        </w:rPr>
        <w:t>-</w:t>
      </w:r>
    </w:p>
    <w:p w:rsidR="00572D1A" w:rsidRPr="007F5E72" w:rsidRDefault="00572D1A" w:rsidP="00572D1A">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rsidR="00572D1A" w:rsidRPr="007F5E72" w:rsidRDefault="00572D1A" w:rsidP="00572D1A">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rsidR="00572D1A" w:rsidRPr="007F5E72" w:rsidRDefault="00572D1A" w:rsidP="00572D1A">
      <w:pPr>
        <w:rPr>
          <w:i w:val="0"/>
          <w:sz w:val="22"/>
          <w:szCs w:val="22"/>
        </w:rPr>
      </w:pPr>
    </w:p>
    <w:p w:rsidR="00572D1A" w:rsidRPr="007F5E72" w:rsidRDefault="00572D1A" w:rsidP="00572D1A">
      <w:pPr>
        <w:rPr>
          <w:i w:val="0"/>
          <w:sz w:val="22"/>
          <w:szCs w:val="22"/>
        </w:rPr>
      </w:pPr>
      <w:r>
        <w:rPr>
          <w:i w:val="0"/>
          <w:sz w:val="22"/>
          <w:szCs w:val="22"/>
        </w:rPr>
        <w:t>ter</w:t>
      </w:r>
      <w:r w:rsidRPr="007F5E72">
        <w:rPr>
          <w:i w:val="0"/>
          <w:sz w:val="22"/>
          <w:szCs w:val="22"/>
        </w:rPr>
        <w:t xml:space="preserve"> </w:t>
      </w:r>
    </w:p>
    <w:p w:rsidR="00572D1A" w:rsidRPr="007F5E72" w:rsidRDefault="00572D1A" w:rsidP="00572D1A">
      <w:pPr>
        <w:rPr>
          <w:i w:val="0"/>
          <w:sz w:val="22"/>
          <w:szCs w:val="22"/>
        </w:rPr>
      </w:pPr>
    </w:p>
    <w:p w:rsidR="00572D1A" w:rsidRPr="00FF4648" w:rsidRDefault="00572D1A" w:rsidP="00572D1A">
      <w:pPr>
        <w:tabs>
          <w:tab w:val="left" w:pos="567"/>
        </w:tabs>
        <w:jc w:val="both"/>
        <w:rPr>
          <w:i w:val="0"/>
          <w:sz w:val="22"/>
          <w:szCs w:val="22"/>
        </w:rPr>
      </w:pPr>
      <w:r w:rsidRPr="00FF4648">
        <w:rPr>
          <w:i w:val="0"/>
          <w:sz w:val="22"/>
          <w:szCs w:val="22"/>
        </w:rPr>
        <w:t>IZVAJALEC:</w:t>
      </w:r>
    </w:p>
    <w:p w:rsidR="00572D1A" w:rsidRPr="00FF4648" w:rsidRDefault="00572D1A" w:rsidP="00572D1A">
      <w:pPr>
        <w:tabs>
          <w:tab w:val="left" w:pos="567"/>
        </w:tabs>
        <w:jc w:val="both"/>
        <w:rPr>
          <w:i w:val="0"/>
          <w:sz w:val="22"/>
          <w:szCs w:val="22"/>
        </w:rPr>
      </w:pPr>
    </w:p>
    <w:p w:rsidR="00572D1A" w:rsidRPr="00FF4648" w:rsidRDefault="00572D1A" w:rsidP="00572D1A">
      <w:pPr>
        <w:tabs>
          <w:tab w:val="left" w:pos="567"/>
        </w:tabs>
        <w:jc w:val="both"/>
        <w:rPr>
          <w:i w:val="0"/>
          <w:sz w:val="22"/>
          <w:szCs w:val="22"/>
        </w:rPr>
      </w:pPr>
      <w:r w:rsidRPr="00FF4648">
        <w:rPr>
          <w:i w:val="0"/>
          <w:sz w:val="22"/>
          <w:szCs w:val="22"/>
        </w:rPr>
        <w:t>IME FIRMA ……………………….</w:t>
      </w:r>
    </w:p>
    <w:p w:rsidR="00572D1A" w:rsidRPr="00FF4648" w:rsidRDefault="00572D1A" w:rsidP="00572D1A">
      <w:pPr>
        <w:tabs>
          <w:tab w:val="left" w:pos="567"/>
        </w:tabs>
        <w:jc w:val="both"/>
        <w:rPr>
          <w:i w:val="0"/>
          <w:sz w:val="22"/>
          <w:szCs w:val="22"/>
        </w:rPr>
      </w:pPr>
      <w:r w:rsidRPr="00FF4648">
        <w:rPr>
          <w:i w:val="0"/>
          <w:sz w:val="22"/>
          <w:szCs w:val="22"/>
        </w:rPr>
        <w:t>NASLOV ………………………………</w:t>
      </w:r>
    </w:p>
    <w:p w:rsidR="00572D1A" w:rsidRPr="00FF4648" w:rsidRDefault="00572D1A" w:rsidP="00572D1A">
      <w:pPr>
        <w:tabs>
          <w:tab w:val="left" w:pos="567"/>
        </w:tabs>
        <w:jc w:val="both"/>
        <w:rPr>
          <w:i w:val="0"/>
          <w:sz w:val="22"/>
          <w:szCs w:val="22"/>
        </w:rPr>
      </w:pPr>
      <w:r w:rsidRPr="00FF4648">
        <w:rPr>
          <w:i w:val="0"/>
          <w:sz w:val="22"/>
          <w:szCs w:val="22"/>
        </w:rPr>
        <w:t>ki ga zastopa direktor …………………</w:t>
      </w:r>
    </w:p>
    <w:p w:rsidR="00572D1A" w:rsidRPr="00FF4648" w:rsidRDefault="00572D1A" w:rsidP="00572D1A">
      <w:pPr>
        <w:tabs>
          <w:tab w:val="left" w:pos="567"/>
        </w:tabs>
        <w:jc w:val="both"/>
        <w:rPr>
          <w:i w:val="0"/>
          <w:sz w:val="22"/>
          <w:szCs w:val="22"/>
        </w:rPr>
      </w:pPr>
      <w:r w:rsidRPr="00FF4648">
        <w:rPr>
          <w:i w:val="0"/>
          <w:sz w:val="22"/>
          <w:szCs w:val="22"/>
        </w:rPr>
        <w:t>matična številka: ………………………</w:t>
      </w:r>
    </w:p>
    <w:p w:rsidR="00572D1A" w:rsidRPr="00FF4648" w:rsidRDefault="00572D1A" w:rsidP="00572D1A">
      <w:pPr>
        <w:tabs>
          <w:tab w:val="left" w:pos="567"/>
        </w:tabs>
        <w:jc w:val="both"/>
        <w:rPr>
          <w:i w:val="0"/>
          <w:sz w:val="22"/>
          <w:szCs w:val="22"/>
        </w:rPr>
      </w:pPr>
      <w:r w:rsidRPr="00FF4648">
        <w:rPr>
          <w:i w:val="0"/>
          <w:sz w:val="22"/>
          <w:szCs w:val="22"/>
        </w:rPr>
        <w:t>identifikacijska številka za DDV: ………………</w:t>
      </w:r>
    </w:p>
    <w:p w:rsidR="00572D1A" w:rsidRPr="007F5E72" w:rsidRDefault="00572D1A" w:rsidP="00572D1A">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rsidR="00572D1A" w:rsidRPr="007F5E72" w:rsidRDefault="00572D1A" w:rsidP="00572D1A">
      <w:pPr>
        <w:tabs>
          <w:tab w:val="left" w:pos="567"/>
        </w:tabs>
        <w:jc w:val="both"/>
        <w:rPr>
          <w:i w:val="0"/>
          <w:sz w:val="22"/>
          <w:szCs w:val="22"/>
        </w:rPr>
      </w:pPr>
    </w:p>
    <w:p w:rsidR="00572D1A" w:rsidRPr="007F5E72" w:rsidRDefault="00572D1A" w:rsidP="00572D1A">
      <w:pPr>
        <w:tabs>
          <w:tab w:val="left" w:pos="567"/>
        </w:tabs>
        <w:jc w:val="both"/>
        <w:rPr>
          <w:i w:val="0"/>
          <w:sz w:val="22"/>
          <w:szCs w:val="22"/>
        </w:rPr>
      </w:pPr>
    </w:p>
    <w:p w:rsidR="00572D1A" w:rsidRPr="007F5E72" w:rsidRDefault="00572D1A" w:rsidP="00572D1A">
      <w:pPr>
        <w:jc w:val="both"/>
        <w:rPr>
          <w:i w:val="0"/>
          <w:sz w:val="22"/>
          <w:szCs w:val="22"/>
        </w:rPr>
      </w:pPr>
      <w:r w:rsidRPr="007F5E72">
        <w:rPr>
          <w:i w:val="0"/>
          <w:sz w:val="22"/>
          <w:szCs w:val="22"/>
        </w:rPr>
        <w:t>sklenejo naslednjo</w:t>
      </w:r>
    </w:p>
    <w:p w:rsidR="00572D1A" w:rsidRDefault="00572D1A" w:rsidP="00572D1A">
      <w:pPr>
        <w:jc w:val="both"/>
        <w:rPr>
          <w:i w:val="0"/>
          <w:sz w:val="22"/>
          <w:szCs w:val="22"/>
        </w:rPr>
      </w:pPr>
    </w:p>
    <w:p w:rsidR="00572D1A" w:rsidRPr="007F5E72" w:rsidRDefault="00572D1A" w:rsidP="00572D1A">
      <w:pPr>
        <w:pStyle w:val="Naslov2"/>
        <w:jc w:val="center"/>
        <w:rPr>
          <w:rFonts w:ascii="Times New Roman" w:hAnsi="Times New Roman" w:cs="Times New Roman"/>
          <w:sz w:val="22"/>
          <w:szCs w:val="22"/>
        </w:rPr>
      </w:pPr>
      <w:bookmarkStart w:id="3" w:name="_Toc192491981"/>
      <w:r w:rsidRPr="007F5E72">
        <w:rPr>
          <w:rFonts w:ascii="Times New Roman" w:hAnsi="Times New Roman" w:cs="Times New Roman"/>
          <w:sz w:val="22"/>
          <w:szCs w:val="22"/>
        </w:rPr>
        <w:t xml:space="preserve">P O G O </w:t>
      </w:r>
      <w:bookmarkEnd w:id="3"/>
      <w:r w:rsidRPr="007F5E72">
        <w:rPr>
          <w:rFonts w:ascii="Times New Roman" w:hAnsi="Times New Roman" w:cs="Times New Roman"/>
          <w:sz w:val="22"/>
          <w:szCs w:val="22"/>
        </w:rPr>
        <w:t>D B O</w:t>
      </w:r>
    </w:p>
    <w:p w:rsidR="00572D1A" w:rsidRDefault="00572D1A" w:rsidP="00572D1A">
      <w:pPr>
        <w:jc w:val="center"/>
        <w:rPr>
          <w:b/>
          <w:i w:val="0"/>
          <w:sz w:val="22"/>
          <w:szCs w:val="22"/>
        </w:rPr>
      </w:pPr>
      <w:r w:rsidRPr="007F5E72">
        <w:rPr>
          <w:b/>
          <w:i w:val="0"/>
          <w:sz w:val="22"/>
          <w:szCs w:val="22"/>
        </w:rPr>
        <w:t xml:space="preserve">o izvajanju gradbeno-obrtniških del pri </w:t>
      </w:r>
      <w:r>
        <w:rPr>
          <w:b/>
          <w:i w:val="0"/>
          <w:sz w:val="22"/>
          <w:szCs w:val="22"/>
        </w:rPr>
        <w:t xml:space="preserve">obnovi dveh pročelij </w:t>
      </w:r>
      <w:r w:rsidRPr="007F5E72">
        <w:rPr>
          <w:b/>
          <w:i w:val="0"/>
          <w:sz w:val="22"/>
          <w:szCs w:val="22"/>
        </w:rPr>
        <w:t xml:space="preserve">s stavbnim pohištvom </w:t>
      </w:r>
    </w:p>
    <w:p w:rsidR="00572D1A" w:rsidRDefault="00572D1A" w:rsidP="00572D1A">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Križevniška 3  </w:t>
      </w:r>
      <w:r w:rsidRPr="007F5E72">
        <w:rPr>
          <w:b/>
          <w:i w:val="0"/>
          <w:sz w:val="22"/>
          <w:szCs w:val="22"/>
        </w:rPr>
        <w:t xml:space="preserve">v Ljubljani </w:t>
      </w:r>
    </w:p>
    <w:p w:rsidR="00572D1A" w:rsidRPr="007F5E72" w:rsidRDefault="00572D1A" w:rsidP="00572D1A">
      <w:pPr>
        <w:jc w:val="center"/>
        <w:rPr>
          <w:b/>
          <w:i w:val="0"/>
          <w:sz w:val="22"/>
          <w:szCs w:val="22"/>
        </w:rPr>
      </w:pPr>
      <w:r w:rsidRPr="007F5E72">
        <w:rPr>
          <w:b/>
          <w:i w:val="0"/>
          <w:sz w:val="22"/>
          <w:szCs w:val="22"/>
        </w:rPr>
        <w:t xml:space="preserve">v okviru </w:t>
      </w:r>
      <w:r>
        <w:rPr>
          <w:b/>
          <w:i w:val="0"/>
          <w:sz w:val="22"/>
          <w:szCs w:val="22"/>
        </w:rPr>
        <w:t>programa</w:t>
      </w:r>
      <w:r w:rsidRPr="007F5E72">
        <w:rPr>
          <w:b/>
          <w:i w:val="0"/>
          <w:sz w:val="22"/>
          <w:szCs w:val="22"/>
        </w:rPr>
        <w:t xml:space="preserve"> Ljubljana – moje mesto</w:t>
      </w:r>
    </w:p>
    <w:p w:rsidR="00572D1A" w:rsidRDefault="00572D1A" w:rsidP="00572D1A">
      <w:pPr>
        <w:jc w:val="center"/>
        <w:rPr>
          <w:b/>
          <w:i w:val="0"/>
          <w:sz w:val="22"/>
          <w:szCs w:val="22"/>
        </w:rPr>
      </w:pPr>
    </w:p>
    <w:p w:rsidR="00572D1A" w:rsidRPr="007F5E72" w:rsidRDefault="00572D1A" w:rsidP="00572D1A">
      <w:pPr>
        <w:jc w:val="center"/>
        <w:rPr>
          <w:b/>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UVODNE UGOTOVITVE</w:t>
      </w:r>
    </w:p>
    <w:p w:rsidR="00572D1A" w:rsidRPr="007F5E72" w:rsidRDefault="00572D1A" w:rsidP="00572D1A">
      <w:pPr>
        <w:rPr>
          <w:i w:val="0"/>
          <w:sz w:val="22"/>
          <w:szCs w:val="22"/>
        </w:rPr>
      </w:pPr>
    </w:p>
    <w:p w:rsidR="00572D1A" w:rsidRPr="007F5E72" w:rsidRDefault="00572D1A" w:rsidP="00572D1A">
      <w:pPr>
        <w:numPr>
          <w:ilvl w:val="0"/>
          <w:numId w:val="23"/>
        </w:numPr>
        <w:ind w:left="0"/>
        <w:jc w:val="center"/>
        <w:rPr>
          <w:i w:val="0"/>
          <w:sz w:val="22"/>
          <w:szCs w:val="22"/>
        </w:rPr>
      </w:pPr>
      <w:r w:rsidRPr="007F5E72">
        <w:rPr>
          <w:i w:val="0"/>
          <w:sz w:val="22"/>
          <w:szCs w:val="22"/>
        </w:rPr>
        <w:t>člen</w:t>
      </w:r>
    </w:p>
    <w:p w:rsidR="00572D1A" w:rsidRPr="007F5E72" w:rsidRDefault="00572D1A" w:rsidP="00572D1A">
      <w:pPr>
        <w:jc w:val="center"/>
        <w:rPr>
          <w:i w:val="0"/>
          <w:sz w:val="22"/>
          <w:szCs w:val="22"/>
        </w:rPr>
      </w:pPr>
    </w:p>
    <w:p w:rsidR="00572D1A" w:rsidRPr="007F5E72" w:rsidRDefault="00572D1A" w:rsidP="00572D1A">
      <w:pPr>
        <w:jc w:val="both"/>
        <w:rPr>
          <w:i w:val="0"/>
          <w:sz w:val="22"/>
          <w:szCs w:val="22"/>
        </w:rPr>
      </w:pPr>
      <w:r w:rsidRPr="007F5E72">
        <w:rPr>
          <w:i w:val="0"/>
          <w:sz w:val="22"/>
          <w:szCs w:val="22"/>
        </w:rPr>
        <w:t>Pogodbene stranke sporazumno ugotavljajo, da:</w:t>
      </w:r>
    </w:p>
    <w:p w:rsidR="00572D1A" w:rsidRPr="00DA2907" w:rsidRDefault="00572D1A" w:rsidP="00572D1A">
      <w:pPr>
        <w:pStyle w:val="Oznaenseznam"/>
        <w:numPr>
          <w:ilvl w:val="0"/>
          <w:numId w:val="30"/>
        </w:numPr>
        <w:jc w:val="both"/>
      </w:pPr>
      <w:r w:rsidRPr="00DA2907">
        <w:t>je bil izvajalec izbran na podlagi izvedenega postopka naročila male vrednosti, skladno s 47. členom  Zakona o javnem naročanju ZJN-3 (Uradni list RS, št. 91/15</w:t>
      </w:r>
      <w:r>
        <w:t xml:space="preserve"> in 14/18</w:t>
      </w:r>
      <w:r w:rsidRPr="00DA2907">
        <w:t xml:space="preserve">; v nadaljnjem besedilu: ZJN-3); </w:t>
      </w:r>
    </w:p>
    <w:p w:rsidR="00572D1A" w:rsidRPr="00DA2907" w:rsidRDefault="00572D1A" w:rsidP="00572D1A">
      <w:pPr>
        <w:pStyle w:val="Oznaenseznam"/>
        <w:numPr>
          <w:ilvl w:val="0"/>
          <w:numId w:val="30"/>
        </w:numPr>
        <w:jc w:val="both"/>
      </w:pPr>
      <w:r w:rsidRPr="00DA2907">
        <w:lastRenderedPageBreak/>
        <w:t>je bilo obvestilo o javnem naročilu objavljeno na Portalu javnih naročil pod številko objave _______________  z dne _____________in ______________ z dne ______;</w:t>
      </w:r>
    </w:p>
    <w:p w:rsidR="00572D1A" w:rsidRPr="00DA2907" w:rsidRDefault="00572D1A" w:rsidP="00572D1A">
      <w:pPr>
        <w:pStyle w:val="Oznaenseznam"/>
        <w:numPr>
          <w:ilvl w:val="0"/>
          <w:numId w:val="30"/>
        </w:numPr>
        <w:jc w:val="both"/>
      </w:pPr>
      <w:r w:rsidRPr="00DA2907">
        <w:t xml:space="preserve">je bil izvajalec izbran kot najugodnejši ponudnik za izvedbo </w:t>
      </w:r>
      <w:r w:rsidRPr="00504DF9">
        <w:t>gra</w:t>
      </w:r>
      <w:r>
        <w:t>dbeno-obrtniških del pri obnovi dveh pročelij</w:t>
      </w:r>
      <w:r w:rsidRPr="00504DF9">
        <w:t xml:space="preserve"> s stavbnim pohištvom </w:t>
      </w:r>
      <w:r>
        <w:t xml:space="preserve">in strehe </w:t>
      </w:r>
      <w:r w:rsidRPr="00504DF9">
        <w:t xml:space="preserve">na stavbi na naslovu </w:t>
      </w:r>
      <w:r>
        <w:t xml:space="preserve">Križevniška 3  </w:t>
      </w:r>
      <w:r w:rsidRPr="00504DF9">
        <w:t xml:space="preserve">v Ljubljani v okviru projekta Ljubljana – moje mesto </w:t>
      </w:r>
      <w:r w:rsidRPr="00DA2907">
        <w:t xml:space="preserve">z Odločitvijo o oddaji javnega naročila št. </w:t>
      </w:r>
      <w:r>
        <w:t>430-1281/2019</w:t>
      </w:r>
      <w:r w:rsidRPr="00DA2907">
        <w:t>- __  z dne …………..;</w:t>
      </w:r>
    </w:p>
    <w:p w:rsidR="00572D1A" w:rsidRPr="00DA2907" w:rsidRDefault="00572D1A" w:rsidP="00572D1A">
      <w:pPr>
        <w:pStyle w:val="Oznaenseznam"/>
        <w:numPr>
          <w:ilvl w:val="0"/>
          <w:numId w:val="30"/>
        </w:numPr>
        <w:jc w:val="both"/>
      </w:pPr>
      <w:r w:rsidRPr="00DA2907">
        <w:t xml:space="preserve">so pridobljeni kulturnovarstveni pogoji ZVKDS, OE Ljubljana št. </w:t>
      </w:r>
      <w:r>
        <w:t xml:space="preserve">35102-0639/2014-7 s 1.4.2015 </w:t>
      </w:r>
      <w:r w:rsidRPr="00DA2907">
        <w:t xml:space="preserve">in kulturnovarstveno soglasje ZVKDS, OE Ljubljana, št. </w:t>
      </w:r>
      <w:r>
        <w:t>35102-0639/</w:t>
      </w:r>
      <w:r w:rsidRPr="009D5815">
        <w:t>2014-4 s 13.11</w:t>
      </w:r>
      <w:r>
        <w:t>.2014</w:t>
      </w:r>
      <w:r w:rsidRPr="00DA2907">
        <w:t>;</w:t>
      </w:r>
    </w:p>
    <w:p w:rsidR="00572D1A" w:rsidRPr="000F433D" w:rsidRDefault="00572D1A" w:rsidP="00572D1A">
      <w:pPr>
        <w:pStyle w:val="Oznaenseznam"/>
        <w:numPr>
          <w:ilvl w:val="0"/>
          <w:numId w:val="30"/>
        </w:numPr>
        <w:jc w:val="both"/>
        <w:rPr>
          <w:i/>
        </w:rPr>
      </w:pPr>
      <w:r w:rsidRPr="000F433D">
        <w:t>je za izvedbo del pridobljena lokacijska informacija št. 3501-954/2019-2-BB s 6.6.2019</w:t>
      </w:r>
    </w:p>
    <w:p w:rsidR="00572D1A" w:rsidRPr="009D5815" w:rsidRDefault="00572D1A" w:rsidP="00572D1A">
      <w:pPr>
        <w:pStyle w:val="Oznaenseznam"/>
        <w:numPr>
          <w:ilvl w:val="0"/>
          <w:numId w:val="30"/>
        </w:numPr>
        <w:jc w:val="both"/>
        <w:rPr>
          <w:i/>
        </w:rPr>
      </w:pPr>
      <w:r w:rsidRPr="00567591">
        <w:t xml:space="preserve">je za </w:t>
      </w:r>
      <w:r w:rsidRPr="009D5815">
        <w:t>izvedbo pogodbenih del izdelan popis del št.: Verzija 1903/2018-V6 s 13.5.2019;</w:t>
      </w:r>
    </w:p>
    <w:p w:rsidR="00572D1A" w:rsidRDefault="00572D1A" w:rsidP="00572D1A">
      <w:pPr>
        <w:pStyle w:val="Oznaenseznam"/>
        <w:numPr>
          <w:ilvl w:val="0"/>
          <w:numId w:val="30"/>
        </w:numPr>
        <w:jc w:val="both"/>
      </w:pPr>
      <w:r w:rsidRPr="00BD1811">
        <w:t>je bila stavba</w:t>
      </w:r>
      <w:r>
        <w:t xml:space="preserve"> na naslovu</w:t>
      </w:r>
      <w:r w:rsidRPr="00BD1811">
        <w:t xml:space="preserve"> </w:t>
      </w:r>
      <w:r>
        <w:t xml:space="preserve">Križevniška 3 </w:t>
      </w:r>
      <w:r w:rsidRPr="00BD1811">
        <w:t>izbrana za sofinanciranje v okviru programa »Ljubljana moje mesto« z razpisom v letu 20</w:t>
      </w:r>
      <w:r>
        <w:t>17</w:t>
      </w:r>
      <w:r w:rsidRPr="00BD1811">
        <w:t xml:space="preserve">, objavljenem v Uradnem listu RS št. </w:t>
      </w:r>
      <w:r>
        <w:t>22</w:t>
      </w:r>
      <w:r w:rsidRPr="00BD1811">
        <w:t>/</w:t>
      </w:r>
      <w:r>
        <w:t>17 z</w:t>
      </w:r>
      <w:r w:rsidRPr="00BD1811">
        <w:t xml:space="preserve"> </w:t>
      </w:r>
      <w:r>
        <w:t>28. 4. 2017</w:t>
      </w:r>
      <w:r w:rsidRPr="00BD1811">
        <w:t xml:space="preserve">, s Sklepom </w:t>
      </w:r>
      <w:r>
        <w:t xml:space="preserve">direktorice </w:t>
      </w:r>
      <w:r w:rsidRPr="00BD1811">
        <w:t xml:space="preserve">MOL št.: </w:t>
      </w:r>
      <w:r>
        <w:t>622-11/2017-31</w:t>
      </w:r>
      <w:r w:rsidRPr="00BD1811">
        <w:t xml:space="preserve"> </w:t>
      </w:r>
      <w:r>
        <w:t>z</w:t>
      </w:r>
      <w:r w:rsidRPr="00BD1811">
        <w:t xml:space="preserve"> </w:t>
      </w:r>
      <w:r>
        <w:t xml:space="preserve">5.7.2017 </w:t>
      </w:r>
      <w:r w:rsidRPr="00BD1811">
        <w:t>ter je po razpisnih merilih in izdanem sklepu iz prejšnje alin</w:t>
      </w:r>
      <w:r>
        <w:t>eje upravičena do 33</w:t>
      </w:r>
      <w:r w:rsidRPr="00BD1811">
        <w:t xml:space="preserve"> % (</w:t>
      </w:r>
      <w:r>
        <w:t>triintrideset</w:t>
      </w:r>
      <w:r w:rsidRPr="00BD1811">
        <w:t>odstotnega) sofinanciranja iz sredstev Ljubljana - moje mesto;</w:t>
      </w:r>
    </w:p>
    <w:p w:rsidR="00572D1A" w:rsidRPr="000A0BE5" w:rsidRDefault="00572D1A" w:rsidP="00572D1A">
      <w:pPr>
        <w:pStyle w:val="Oznaenseznam"/>
        <w:numPr>
          <w:ilvl w:val="0"/>
          <w:numId w:val="30"/>
        </w:numPr>
        <w:jc w:val="both"/>
      </w:pPr>
      <w:r>
        <w:t>ima s</w:t>
      </w:r>
      <w:r w:rsidRPr="009D5815">
        <w:t>tavba Križevniška 3 status kulturnega spomenika, vpisanega v RKD pod EŠD 5624  Ljubljana - hiša Križevniška 3;</w:t>
      </w:r>
    </w:p>
    <w:p w:rsidR="00572D1A" w:rsidRDefault="00572D1A" w:rsidP="00572D1A">
      <w:pPr>
        <w:pStyle w:val="Oznaenseznam"/>
        <w:numPr>
          <w:ilvl w:val="0"/>
          <w:numId w:val="30"/>
        </w:numPr>
        <w:jc w:val="both"/>
      </w:pPr>
      <w:r>
        <w:t xml:space="preserve">leži </w:t>
      </w:r>
      <w:r w:rsidRPr="00494646">
        <w:t>stavba</w:t>
      </w:r>
      <w:r>
        <w:t xml:space="preserve"> na naslovu</w:t>
      </w:r>
      <w:r w:rsidRPr="00494646">
        <w:t xml:space="preserve"> </w:t>
      </w:r>
      <w:r>
        <w:t>Križevniška 3 v</w:t>
      </w:r>
      <w:r w:rsidRPr="00494646">
        <w:t xml:space="preserve"> območju </w:t>
      </w:r>
      <w:r>
        <w:t xml:space="preserve">urbanističnega </w:t>
      </w:r>
      <w:r w:rsidRPr="00494646">
        <w:t>spomenika</w:t>
      </w:r>
      <w:r>
        <w:t xml:space="preserve"> lokalnega pomena,</w:t>
      </w:r>
      <w:r w:rsidRPr="00494646">
        <w:t xml:space="preserve"> </w:t>
      </w:r>
      <w:r>
        <w:t xml:space="preserve">vpisanega v RKD pod </w:t>
      </w:r>
      <w:r w:rsidRPr="00494646">
        <w:t xml:space="preserve">EŠD </w:t>
      </w:r>
      <w:r>
        <w:t xml:space="preserve">7589  </w:t>
      </w:r>
      <w:r w:rsidRPr="00494646">
        <w:t xml:space="preserve">Ljubljana </w:t>
      </w:r>
      <w:r>
        <w:t>–</w:t>
      </w:r>
      <w:r w:rsidRPr="00494646">
        <w:t xml:space="preserve"> </w:t>
      </w:r>
      <w:r>
        <w:t>Srednjeveško mestno jedro, ki je bilo razglašeno</w:t>
      </w:r>
      <w:r w:rsidRPr="00494646">
        <w:t xml:space="preserve"> z </w:t>
      </w:r>
      <w:r w:rsidRPr="000A0BE5">
        <w:t>Odlok</w:t>
      </w:r>
      <w:r>
        <w:t>om</w:t>
      </w:r>
      <w:r w:rsidRPr="000A0BE5">
        <w:t xml:space="preserve"> o razglasitvi srednjeveškega mestnega jedra Stare Ljubljane in Grajskega griča za kulturni in zgod. spomenik ter naravno znamenitost</w:t>
      </w:r>
      <w:r>
        <w:t xml:space="preserve"> (</w:t>
      </w:r>
      <w:r w:rsidRPr="000A0BE5">
        <w:t>Ur</w:t>
      </w:r>
      <w:r>
        <w:t xml:space="preserve">adni </w:t>
      </w:r>
      <w:r w:rsidRPr="000A0BE5">
        <w:t>l</w:t>
      </w:r>
      <w:r>
        <w:t>ist</w:t>
      </w:r>
      <w:r w:rsidRPr="000A0BE5">
        <w:t xml:space="preserve"> SRS, št. 5/86, 27/89,</w:t>
      </w:r>
      <w:r>
        <w:t xml:space="preserve"> 13/90 in</w:t>
      </w:r>
      <w:r w:rsidRPr="000A0BE5">
        <w:t xml:space="preserve"> Ur</w:t>
      </w:r>
      <w:r>
        <w:t xml:space="preserve">adi </w:t>
      </w:r>
      <w:r w:rsidRPr="000A0BE5">
        <w:t>l</w:t>
      </w:r>
      <w:r>
        <w:t>ist</w:t>
      </w:r>
      <w:r w:rsidRPr="000A0BE5">
        <w:t xml:space="preserve"> RS, št. </w:t>
      </w:r>
      <w:r>
        <w:t xml:space="preserve">27/91, </w:t>
      </w:r>
      <w:r w:rsidRPr="000A0BE5">
        <w:t>105/01</w:t>
      </w:r>
      <w:r>
        <w:t>);</w:t>
      </w:r>
    </w:p>
    <w:p w:rsidR="00572D1A" w:rsidRDefault="00572D1A" w:rsidP="00572D1A">
      <w:pPr>
        <w:pStyle w:val="Oznaenseznam"/>
        <w:numPr>
          <w:ilvl w:val="0"/>
          <w:numId w:val="30"/>
        </w:numPr>
        <w:jc w:val="both"/>
      </w:pPr>
      <w:r w:rsidRPr="00BD1811">
        <w:t xml:space="preserve">je stavba z naslovom </w:t>
      </w:r>
      <w:r>
        <w:t xml:space="preserve">Križevniška 3  </w:t>
      </w:r>
      <w:r w:rsidRPr="00BD1811">
        <w:t xml:space="preserve">predvidena za obnovo v okviru programa Ljubljana - moje mesto, objavljenem v </w:t>
      </w:r>
      <w:r w:rsidRPr="000B7936">
        <w:t>Odloku o proračunu Mestne občine Ljubljana za leto 2019 (Uradni list RS, št. 46/18)</w:t>
      </w:r>
      <w:r>
        <w:t>,</w:t>
      </w:r>
    </w:p>
    <w:p w:rsidR="00572D1A" w:rsidRPr="00BD1811" w:rsidRDefault="00572D1A" w:rsidP="00572D1A">
      <w:pPr>
        <w:pStyle w:val="Oznaenseznam"/>
        <w:numPr>
          <w:ilvl w:val="0"/>
          <w:numId w:val="30"/>
        </w:numPr>
        <w:jc w:val="both"/>
      </w:pPr>
      <w:r w:rsidRPr="00BD1811">
        <w:t xml:space="preserve">da so sredstva predvidena </w:t>
      </w:r>
      <w:r>
        <w:t xml:space="preserve">v rebalansu proračuna MOL za leto 2019 </w:t>
      </w:r>
      <w:r w:rsidRPr="00BD1811">
        <w:t xml:space="preserve">v okviru NRP 7560-10-0142, proračunska postavka 062099 </w:t>
      </w:r>
      <w:r>
        <w:t>na kontu ………………..</w:t>
      </w:r>
    </w:p>
    <w:p w:rsidR="00572D1A" w:rsidRPr="00CA434B" w:rsidRDefault="00572D1A" w:rsidP="00572D1A">
      <w:pPr>
        <w:pStyle w:val="Oznaenseznam"/>
      </w:pPr>
    </w:p>
    <w:p w:rsidR="00572D1A" w:rsidRPr="00CA434B" w:rsidRDefault="00572D1A" w:rsidP="00572D1A">
      <w:pPr>
        <w:pStyle w:val="Oznaenseznam"/>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PREDMET POGODBE</w:t>
      </w:r>
    </w:p>
    <w:p w:rsidR="00572D1A" w:rsidRPr="007F5E72" w:rsidRDefault="00572D1A" w:rsidP="00572D1A">
      <w:pPr>
        <w:jc w:val="center"/>
        <w:rPr>
          <w:i w:val="0"/>
          <w:sz w:val="22"/>
          <w:szCs w:val="22"/>
        </w:rPr>
      </w:pPr>
    </w:p>
    <w:p w:rsidR="00572D1A" w:rsidRPr="007F5E72" w:rsidRDefault="00572D1A" w:rsidP="00572D1A">
      <w:pPr>
        <w:jc w:val="center"/>
        <w:rPr>
          <w:i w:val="0"/>
          <w:sz w:val="22"/>
          <w:szCs w:val="22"/>
        </w:rPr>
      </w:pPr>
      <w:r w:rsidRPr="007F5E72">
        <w:rPr>
          <w:i w:val="0"/>
          <w:sz w:val="22"/>
          <w:szCs w:val="22"/>
        </w:rPr>
        <w:t>2. člen</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Naročniki oddajo, izvajalec pa</w:t>
      </w:r>
      <w:r>
        <w:rPr>
          <w:i w:val="0"/>
          <w:sz w:val="22"/>
          <w:szCs w:val="22"/>
        </w:rPr>
        <w:t xml:space="preserve"> prevzame </w:t>
      </w:r>
      <w:r w:rsidRPr="002F396C">
        <w:rPr>
          <w:i w:val="0"/>
          <w:sz w:val="22"/>
          <w:szCs w:val="22"/>
        </w:rPr>
        <w:t xml:space="preserve">izvedbo gradbeno-obrtniških del pri obnovi </w:t>
      </w:r>
      <w:r>
        <w:rPr>
          <w:i w:val="0"/>
          <w:sz w:val="22"/>
          <w:szCs w:val="22"/>
        </w:rPr>
        <w:t xml:space="preserve">dveh </w:t>
      </w:r>
      <w:r w:rsidRPr="002F396C">
        <w:rPr>
          <w:i w:val="0"/>
          <w:sz w:val="22"/>
          <w:szCs w:val="22"/>
        </w:rPr>
        <w:t xml:space="preserve">pročelij s stavbnim pohištvom </w:t>
      </w:r>
      <w:r>
        <w:rPr>
          <w:i w:val="0"/>
          <w:sz w:val="22"/>
          <w:szCs w:val="22"/>
        </w:rPr>
        <w:t>in strehe na</w:t>
      </w:r>
      <w:r w:rsidRPr="002F396C">
        <w:rPr>
          <w:i w:val="0"/>
          <w:sz w:val="22"/>
          <w:szCs w:val="22"/>
        </w:rPr>
        <w:t xml:space="preserve"> stavbi na naslovu </w:t>
      </w:r>
      <w:r>
        <w:rPr>
          <w:i w:val="0"/>
          <w:sz w:val="22"/>
          <w:szCs w:val="22"/>
        </w:rPr>
        <w:t xml:space="preserve">Križevniška 3  </w:t>
      </w:r>
      <w:r w:rsidRPr="00B76B34">
        <w:rPr>
          <w:i w:val="0"/>
          <w:sz w:val="22"/>
          <w:szCs w:val="22"/>
        </w:rPr>
        <w:t xml:space="preserve">v Ljubljani v okviru projekta Ljubljana – moje mesto, vse v skladu z razpisno dokumentacijo št. </w:t>
      </w:r>
      <w:r>
        <w:rPr>
          <w:i w:val="0"/>
          <w:sz w:val="22"/>
          <w:szCs w:val="22"/>
        </w:rPr>
        <w:t>430-1281/2019</w:t>
      </w:r>
      <w:r w:rsidRPr="00B76B34">
        <w:rPr>
          <w:i w:val="0"/>
          <w:sz w:val="22"/>
          <w:szCs w:val="22"/>
        </w:rPr>
        <w:t>-_________ z dne  __________ in s ponudbo izvajalca št. ___________  z dne __________, ki sta</w:t>
      </w:r>
      <w:r w:rsidRPr="007F5E72">
        <w:rPr>
          <w:i w:val="0"/>
          <w:sz w:val="22"/>
          <w:szCs w:val="22"/>
        </w:rPr>
        <w:t xml:space="preserve"> kot prilogi sestavna dela  te pogodbe, ter v skladu z določili te pogodbe.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VRSTA IN OBSEG POGODBENIH DEL</w:t>
      </w:r>
    </w:p>
    <w:p w:rsidR="00572D1A" w:rsidRPr="007F5E72" w:rsidRDefault="00572D1A" w:rsidP="00572D1A">
      <w:pPr>
        <w:jc w:val="both"/>
        <w:rPr>
          <w:i w:val="0"/>
          <w:sz w:val="22"/>
          <w:szCs w:val="22"/>
        </w:rPr>
      </w:pPr>
    </w:p>
    <w:p w:rsidR="00572D1A" w:rsidRPr="007F5E72" w:rsidRDefault="00572D1A" w:rsidP="00572D1A">
      <w:pPr>
        <w:jc w:val="center"/>
        <w:rPr>
          <w:i w:val="0"/>
          <w:sz w:val="22"/>
          <w:szCs w:val="22"/>
        </w:rPr>
      </w:pPr>
      <w:r w:rsidRPr="007F5E72">
        <w:rPr>
          <w:i w:val="0"/>
          <w:sz w:val="22"/>
          <w:szCs w:val="22"/>
        </w:rPr>
        <w:t>3. člen</w:t>
      </w:r>
    </w:p>
    <w:p w:rsidR="00572D1A" w:rsidRPr="007F5E72" w:rsidRDefault="00572D1A" w:rsidP="00572D1A">
      <w:pPr>
        <w:rPr>
          <w:i w:val="0"/>
          <w:sz w:val="22"/>
          <w:szCs w:val="22"/>
        </w:rPr>
      </w:pPr>
    </w:p>
    <w:p w:rsidR="00572D1A" w:rsidRPr="009C5D3A" w:rsidRDefault="00572D1A" w:rsidP="00572D1A">
      <w:pPr>
        <w:pStyle w:val="Oznaenseznam"/>
      </w:pPr>
      <w:r w:rsidRPr="009C5D3A">
        <w:t xml:space="preserve">Vrsta in obseg pogodbenih del sta podrobno določena v popisu del </w:t>
      </w:r>
      <w:r w:rsidRPr="009C5D3A">
        <w:rPr>
          <w:lang w:val="sl-SI"/>
        </w:rPr>
        <w:t xml:space="preserve">št.: Verzija 1903/2018-V6 s 13.5.2019, </w:t>
      </w:r>
      <w:r w:rsidRPr="009C5D3A">
        <w:t>ki je sestavni del razpisne dokumentacije, navedene v prejšnjem členu.</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CENA POGODBENIH DEL</w:t>
      </w:r>
    </w:p>
    <w:p w:rsidR="00572D1A" w:rsidRPr="007F5E72" w:rsidRDefault="00572D1A" w:rsidP="00572D1A">
      <w:pPr>
        <w:rPr>
          <w:i w:val="0"/>
          <w:sz w:val="22"/>
          <w:szCs w:val="22"/>
        </w:rPr>
      </w:pPr>
    </w:p>
    <w:p w:rsidR="00572D1A" w:rsidRPr="007F5E72" w:rsidRDefault="00572D1A" w:rsidP="00572D1A">
      <w:pPr>
        <w:jc w:val="center"/>
        <w:rPr>
          <w:i w:val="0"/>
          <w:sz w:val="22"/>
          <w:szCs w:val="22"/>
        </w:rPr>
      </w:pPr>
      <w:r w:rsidRPr="007F5E72">
        <w:rPr>
          <w:i w:val="0"/>
          <w:sz w:val="22"/>
          <w:szCs w:val="22"/>
        </w:rPr>
        <w:t>4. člen</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p>
    <w:p w:rsidR="00572D1A" w:rsidRPr="007F5E72" w:rsidRDefault="00572D1A" w:rsidP="00572D1A">
      <w:pPr>
        <w:tabs>
          <w:tab w:val="decimal" w:pos="4678"/>
        </w:tabs>
        <w:jc w:val="both"/>
        <w:rPr>
          <w:i w:val="0"/>
          <w:sz w:val="22"/>
          <w:szCs w:val="22"/>
        </w:rPr>
      </w:pPr>
    </w:p>
    <w:p w:rsidR="00572D1A" w:rsidRPr="007F5E72" w:rsidRDefault="00572D1A" w:rsidP="00572D1A">
      <w:pPr>
        <w:tabs>
          <w:tab w:val="decimal" w:pos="4678"/>
        </w:tabs>
        <w:jc w:val="center"/>
        <w:rPr>
          <w:i w:val="0"/>
          <w:sz w:val="22"/>
          <w:szCs w:val="22"/>
        </w:rPr>
      </w:pPr>
      <w:r w:rsidRPr="007F5E72">
        <w:rPr>
          <w:i w:val="0"/>
          <w:sz w:val="22"/>
          <w:szCs w:val="22"/>
        </w:rPr>
        <w:t>__________  EUR brez DDV</w:t>
      </w:r>
    </w:p>
    <w:p w:rsidR="00572D1A" w:rsidRPr="007F5E72" w:rsidRDefault="00572D1A" w:rsidP="00572D1A">
      <w:pPr>
        <w:tabs>
          <w:tab w:val="decimal" w:pos="4678"/>
        </w:tabs>
        <w:jc w:val="center"/>
        <w:rPr>
          <w:i w:val="0"/>
          <w:sz w:val="22"/>
          <w:szCs w:val="22"/>
        </w:rPr>
      </w:pPr>
    </w:p>
    <w:p w:rsidR="00572D1A" w:rsidRPr="007F5E72" w:rsidRDefault="00572D1A" w:rsidP="00572D1A">
      <w:pPr>
        <w:tabs>
          <w:tab w:val="decimal" w:pos="4678"/>
        </w:tabs>
        <w:jc w:val="center"/>
        <w:rPr>
          <w:b/>
          <w:i w:val="0"/>
          <w:sz w:val="22"/>
          <w:szCs w:val="22"/>
        </w:rPr>
      </w:pPr>
      <w:r w:rsidRPr="007F5E72">
        <w:rPr>
          <w:b/>
          <w:i w:val="0"/>
          <w:sz w:val="22"/>
          <w:szCs w:val="22"/>
        </w:rPr>
        <w:t>____________ EUR   z   DDV</w:t>
      </w:r>
    </w:p>
    <w:p w:rsidR="00572D1A" w:rsidRPr="007F5E72" w:rsidRDefault="00572D1A" w:rsidP="00572D1A">
      <w:pPr>
        <w:jc w:val="center"/>
        <w:rPr>
          <w:i w:val="0"/>
          <w:sz w:val="22"/>
          <w:szCs w:val="22"/>
        </w:rPr>
      </w:pPr>
    </w:p>
    <w:p w:rsidR="00572D1A" w:rsidRPr="007F5E72" w:rsidRDefault="00572D1A" w:rsidP="00572D1A">
      <w:pPr>
        <w:jc w:val="center"/>
        <w:rPr>
          <w:i w:val="0"/>
          <w:sz w:val="22"/>
          <w:szCs w:val="22"/>
        </w:rPr>
      </w:pPr>
      <w:r w:rsidRPr="007F5E72">
        <w:rPr>
          <w:i w:val="0"/>
          <w:sz w:val="22"/>
          <w:szCs w:val="22"/>
        </w:rPr>
        <w:t>( z besedo: ____________________ in __/100).</w:t>
      </w:r>
    </w:p>
    <w:p w:rsidR="00572D1A" w:rsidRPr="007F5E72" w:rsidRDefault="00572D1A" w:rsidP="00572D1A">
      <w:pPr>
        <w:jc w:val="both"/>
        <w:rPr>
          <w:i w:val="0"/>
          <w:sz w:val="22"/>
          <w:szCs w:val="22"/>
        </w:rPr>
      </w:pPr>
    </w:p>
    <w:p w:rsidR="00572D1A" w:rsidRDefault="00572D1A" w:rsidP="00572D1A">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rsidR="00572D1A"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w:t>
      </w:r>
      <w:r>
        <w:rPr>
          <w:i w:val="0"/>
          <w:sz w:val="22"/>
          <w:szCs w:val="22"/>
        </w:rPr>
        <w:t xml:space="preserve"> (če bo vrednost nižja ali višja od pogodbene cene del, določene s to pogodbo)</w:t>
      </w:r>
      <w:r w:rsidRPr="007F5E72">
        <w:rPr>
          <w:i w:val="0"/>
          <w:sz w:val="22"/>
          <w:szCs w:val="22"/>
        </w:rPr>
        <w:t>, je potrebno skleniti aneks k pogodbi</w:t>
      </w:r>
      <w:r>
        <w:rPr>
          <w:i w:val="0"/>
          <w:sz w:val="22"/>
          <w:szCs w:val="22"/>
        </w:rPr>
        <w:t>, s katerim bosta ugotovili končno ceno pogodbenih del</w:t>
      </w:r>
      <w:r w:rsidRPr="007F5E72">
        <w:rPr>
          <w:i w:val="0"/>
          <w:sz w:val="22"/>
          <w:szCs w:val="22"/>
        </w:rPr>
        <w:t>.</w:t>
      </w:r>
    </w:p>
    <w:p w:rsidR="00572D1A" w:rsidRPr="007F5E72" w:rsidRDefault="00572D1A" w:rsidP="00572D1A">
      <w:pPr>
        <w:jc w:val="both"/>
        <w:rPr>
          <w:i w:val="0"/>
          <w:sz w:val="22"/>
          <w:szCs w:val="22"/>
        </w:rPr>
      </w:pPr>
    </w:p>
    <w:p w:rsidR="00572D1A" w:rsidRPr="007F5E72" w:rsidRDefault="00572D1A" w:rsidP="00572D1A">
      <w:pPr>
        <w:jc w:val="center"/>
        <w:rPr>
          <w:i w:val="0"/>
          <w:sz w:val="22"/>
          <w:szCs w:val="22"/>
        </w:rPr>
      </w:pPr>
      <w:r w:rsidRPr="007F5E72">
        <w:rPr>
          <w:i w:val="0"/>
          <w:sz w:val="22"/>
          <w:szCs w:val="22"/>
        </w:rPr>
        <w:t>5. člen</w:t>
      </w:r>
    </w:p>
    <w:p w:rsidR="00572D1A" w:rsidRPr="007F5E72" w:rsidRDefault="00572D1A" w:rsidP="00572D1A">
      <w:pPr>
        <w:jc w:val="center"/>
        <w:rPr>
          <w:i w:val="0"/>
          <w:sz w:val="22"/>
          <w:szCs w:val="22"/>
        </w:rPr>
      </w:pPr>
    </w:p>
    <w:p w:rsidR="00572D1A" w:rsidRPr="005850CE" w:rsidRDefault="00572D1A" w:rsidP="00572D1A">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w:t>
      </w:r>
      <w:r>
        <w:rPr>
          <w:b/>
          <w:i w:val="0"/>
          <w:sz w:val="22"/>
          <w:szCs w:val="22"/>
        </w:rPr>
        <w:t>50</w:t>
      </w:r>
      <w:r w:rsidRPr="005850CE">
        <w:rPr>
          <w:b/>
          <w:i w:val="0"/>
          <w:sz w:val="22"/>
          <w:szCs w:val="22"/>
        </w:rPr>
        <w:t xml:space="preserve"> %  </w:t>
      </w:r>
      <w:r>
        <w:rPr>
          <w:b/>
          <w:i w:val="0"/>
          <w:sz w:val="22"/>
          <w:szCs w:val="22"/>
        </w:rPr>
        <w:t xml:space="preserve">(petdeset </w:t>
      </w:r>
      <w:r w:rsidRPr="005850CE">
        <w:rPr>
          <w:b/>
          <w:i w:val="0"/>
          <w:sz w:val="22"/>
          <w:szCs w:val="22"/>
        </w:rPr>
        <w:t xml:space="preserve"> odstotkov) pogodbene vrednosti za MOL iz LMM</w:t>
      </w:r>
      <w:r w:rsidRPr="005850CE">
        <w:rPr>
          <w:i w:val="0"/>
          <w:sz w:val="22"/>
          <w:szCs w:val="22"/>
        </w:rPr>
        <w:t xml:space="preserve"> in </w:t>
      </w:r>
      <w:r w:rsidRPr="00B43046">
        <w:rPr>
          <w:b/>
          <w:i w:val="0"/>
          <w:sz w:val="22"/>
          <w:szCs w:val="22"/>
        </w:rPr>
        <w:t>50</w:t>
      </w:r>
      <w:r w:rsidRPr="005850CE">
        <w:rPr>
          <w:b/>
          <w:i w:val="0"/>
          <w:sz w:val="22"/>
          <w:szCs w:val="22"/>
        </w:rPr>
        <w:t xml:space="preserve"> % (</w:t>
      </w:r>
      <w:r>
        <w:rPr>
          <w:b/>
          <w:i w:val="0"/>
          <w:sz w:val="22"/>
          <w:szCs w:val="22"/>
        </w:rPr>
        <w:t>petd</w:t>
      </w:r>
      <w:r w:rsidRPr="005850CE">
        <w:rPr>
          <w:b/>
          <w:i w:val="0"/>
          <w:sz w:val="22"/>
          <w:szCs w:val="22"/>
        </w:rPr>
        <w:t>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w:t>
      </w:r>
      <w:r w:rsidRPr="00013B3E">
        <w:rPr>
          <w:i w:val="0"/>
          <w:sz w:val="22"/>
          <w:szCs w:val="22"/>
        </w:rPr>
        <w:t xml:space="preserve">, objavljenem v Uradnem </w:t>
      </w:r>
      <w:r>
        <w:rPr>
          <w:i w:val="0"/>
          <w:sz w:val="22"/>
          <w:szCs w:val="22"/>
        </w:rPr>
        <w:t>listu RS št. 22/17 z  28.4.2017, in</w:t>
      </w:r>
      <w:r w:rsidRPr="00013B3E">
        <w:rPr>
          <w:i w:val="0"/>
          <w:sz w:val="22"/>
          <w:szCs w:val="22"/>
        </w:rPr>
        <w:t xml:space="preserve"> s Sklepom </w:t>
      </w:r>
      <w:r>
        <w:rPr>
          <w:i w:val="0"/>
          <w:sz w:val="22"/>
          <w:szCs w:val="22"/>
        </w:rPr>
        <w:t xml:space="preserve">direktorice </w:t>
      </w:r>
      <w:r w:rsidRPr="00013B3E">
        <w:rPr>
          <w:i w:val="0"/>
          <w:sz w:val="22"/>
          <w:szCs w:val="22"/>
        </w:rPr>
        <w:t>MOL</w:t>
      </w:r>
      <w:r>
        <w:rPr>
          <w:i w:val="0"/>
          <w:sz w:val="22"/>
          <w:szCs w:val="22"/>
        </w:rPr>
        <w:t xml:space="preserve"> št.: 622-11/2017-26 s 5.7.2017</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w:t>
      </w:r>
      <w:r>
        <w:rPr>
          <w:i w:val="0"/>
          <w:sz w:val="22"/>
          <w:szCs w:val="22"/>
        </w:rPr>
        <w:t>9</w:t>
      </w:r>
      <w:r w:rsidRPr="005850CE">
        <w:rPr>
          <w:i w:val="0"/>
          <w:sz w:val="22"/>
          <w:szCs w:val="22"/>
        </w:rPr>
        <w:t xml:space="preserve"> (</w:t>
      </w:r>
      <w:r w:rsidRPr="00677B37">
        <w:rPr>
          <w:i w:val="0"/>
          <w:sz w:val="22"/>
          <w:szCs w:val="22"/>
        </w:rPr>
        <w:t>Uradni list RS, št. 46/18)</w:t>
      </w:r>
      <w:r w:rsidRPr="005850CE">
        <w:rPr>
          <w:i w:val="0"/>
          <w:sz w:val="22"/>
          <w:szCs w:val="22"/>
        </w:rPr>
        <w:t>.</w:t>
      </w:r>
    </w:p>
    <w:p w:rsidR="00572D1A" w:rsidRPr="007F5E72" w:rsidRDefault="00572D1A" w:rsidP="00572D1A">
      <w:pPr>
        <w:jc w:val="both"/>
        <w:rPr>
          <w:i w:val="0"/>
          <w:sz w:val="22"/>
          <w:szCs w:val="22"/>
        </w:rPr>
      </w:pPr>
      <w:r w:rsidRPr="004444A5">
        <w:rPr>
          <w:i w:val="0"/>
          <w:sz w:val="22"/>
          <w:szCs w:val="22"/>
        </w:rPr>
        <w:t xml:space="preserve"> </w:t>
      </w:r>
      <w:r>
        <w:rPr>
          <w:i w:val="0"/>
          <w:sz w:val="22"/>
          <w:szCs w:val="22"/>
        </w:rPr>
        <w:t xml:space="preserve">   </w:t>
      </w:r>
    </w:p>
    <w:p w:rsidR="00572D1A" w:rsidRPr="007F5E72" w:rsidRDefault="00572D1A" w:rsidP="00572D1A">
      <w:pPr>
        <w:jc w:val="both"/>
        <w:rPr>
          <w:i w:val="0"/>
          <w:sz w:val="22"/>
          <w:szCs w:val="22"/>
        </w:rPr>
      </w:pPr>
      <w:r w:rsidRPr="007F5E72">
        <w:rPr>
          <w:i w:val="0"/>
          <w:sz w:val="22"/>
          <w:szCs w:val="22"/>
        </w:rPr>
        <w:t>Deleži posameznih naročnikov so naslednji:</w:t>
      </w:r>
    </w:p>
    <w:p w:rsidR="00572D1A" w:rsidRPr="007F5E72" w:rsidRDefault="00572D1A" w:rsidP="00572D1A">
      <w:pPr>
        <w:jc w:val="both"/>
        <w:rPr>
          <w:i w:val="0"/>
          <w:sz w:val="22"/>
          <w:szCs w:val="22"/>
        </w:rPr>
      </w:pPr>
    </w:p>
    <w:tbl>
      <w:tblPr>
        <w:tblW w:w="9158" w:type="dxa"/>
        <w:tblInd w:w="55" w:type="dxa"/>
        <w:tblCellMar>
          <w:left w:w="70" w:type="dxa"/>
          <w:right w:w="70" w:type="dxa"/>
        </w:tblCellMar>
        <w:tblLook w:val="04A0" w:firstRow="1" w:lastRow="0" w:firstColumn="1" w:lastColumn="0" w:noHBand="0" w:noVBand="1"/>
      </w:tblPr>
      <w:tblGrid>
        <w:gridCol w:w="3599"/>
        <w:gridCol w:w="1156"/>
        <w:gridCol w:w="1843"/>
        <w:gridCol w:w="990"/>
        <w:gridCol w:w="1570"/>
      </w:tblGrid>
      <w:tr w:rsidR="00572D1A" w:rsidRPr="007F5E72" w:rsidTr="009165A7">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2D1A" w:rsidRPr="007F5E72" w:rsidRDefault="00572D1A" w:rsidP="009165A7">
            <w:pPr>
              <w:rPr>
                <w:b/>
                <w:bCs/>
                <w:i w:val="0"/>
                <w:sz w:val="22"/>
                <w:szCs w:val="22"/>
              </w:rPr>
            </w:pPr>
            <w:bookmarkStart w:id="4" w:name="RANGE!A1:E26"/>
            <w:r w:rsidRPr="007F5E72">
              <w:rPr>
                <w:b/>
                <w:bCs/>
                <w:i w:val="0"/>
                <w:sz w:val="22"/>
                <w:szCs w:val="22"/>
              </w:rPr>
              <w:t>MOL / Postavka</w:t>
            </w:r>
            <w:bookmarkEnd w:id="4"/>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rPr>
                <w:b/>
                <w:bCs/>
                <w:i w:val="0"/>
                <w:sz w:val="22"/>
                <w:szCs w:val="22"/>
              </w:rPr>
            </w:pPr>
            <w:r w:rsidRPr="007F5E72">
              <w:rPr>
                <w:b/>
                <w:bCs/>
                <w:i w:val="0"/>
                <w:sz w:val="22"/>
                <w:szCs w:val="22"/>
              </w:rPr>
              <w:t>Konto</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cente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Znesek z DDV</w:t>
            </w:r>
          </w:p>
        </w:tc>
      </w:tr>
      <w:tr w:rsidR="00572D1A" w:rsidRPr="007F5E72" w:rsidTr="009165A7">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572D1A" w:rsidRPr="007F5E72" w:rsidRDefault="00572D1A" w:rsidP="009165A7">
            <w:pPr>
              <w:rPr>
                <w:i w:val="0"/>
                <w:sz w:val="22"/>
                <w:szCs w:val="22"/>
              </w:rPr>
            </w:pPr>
            <w:r w:rsidRPr="007F5E72">
              <w:rPr>
                <w:i w:val="0"/>
                <w:sz w:val="22"/>
                <w:szCs w:val="22"/>
              </w:rPr>
              <w:t>062099</w:t>
            </w:r>
          </w:p>
        </w:tc>
        <w:tc>
          <w:tcPr>
            <w:tcW w:w="1156" w:type="dxa"/>
            <w:tcBorders>
              <w:top w:val="nil"/>
              <w:left w:val="nil"/>
              <w:bottom w:val="single" w:sz="4" w:space="0" w:color="auto"/>
              <w:right w:val="single" w:sz="4" w:space="0" w:color="auto"/>
            </w:tcBorders>
            <w:shd w:val="clear" w:color="auto" w:fill="auto"/>
            <w:noWrap/>
            <w:vAlign w:val="bottom"/>
          </w:tcPr>
          <w:p w:rsidR="00572D1A" w:rsidRPr="007F5E72" w:rsidRDefault="00572D1A" w:rsidP="009165A7">
            <w:pPr>
              <w:rPr>
                <w:i w:val="0"/>
                <w:sz w:val="22"/>
                <w:szCs w:val="22"/>
              </w:rPr>
            </w:pPr>
            <w:r>
              <w:rPr>
                <w:i w:val="0"/>
                <w:sz w:val="22"/>
                <w:szCs w:val="22"/>
              </w:rPr>
              <w:t>4310</w:t>
            </w:r>
          </w:p>
        </w:tc>
        <w:tc>
          <w:tcPr>
            <w:tcW w:w="1843" w:type="dxa"/>
            <w:tcBorders>
              <w:top w:val="nil"/>
              <w:left w:val="nil"/>
              <w:bottom w:val="single" w:sz="4" w:space="0" w:color="auto"/>
              <w:right w:val="single" w:sz="4" w:space="0" w:color="auto"/>
            </w:tcBorders>
            <w:shd w:val="clear" w:color="auto" w:fill="auto"/>
            <w:noWrap/>
            <w:vAlign w:val="bottom"/>
          </w:tcPr>
          <w:p w:rsidR="00572D1A" w:rsidRPr="007F5E72" w:rsidRDefault="00572D1A" w:rsidP="009165A7">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572D1A" w:rsidRPr="007F5E72" w:rsidRDefault="00572D1A" w:rsidP="009165A7">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572D1A" w:rsidRPr="007F5E72" w:rsidRDefault="00572D1A" w:rsidP="009165A7">
            <w:pPr>
              <w:jc w:val="right"/>
              <w:rPr>
                <w:i w:val="0"/>
                <w:sz w:val="22"/>
                <w:szCs w:val="22"/>
              </w:rPr>
            </w:pPr>
          </w:p>
        </w:tc>
      </w:tr>
      <w:tr w:rsidR="00572D1A" w:rsidRPr="007F5E72" w:rsidTr="009165A7">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Skupaj MOL:</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 </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572D1A" w:rsidRPr="00F56D23" w:rsidRDefault="00572D1A" w:rsidP="009165A7">
            <w:pPr>
              <w:jc w:val="right"/>
              <w:rPr>
                <w:b/>
                <w:bCs/>
                <w:i w:val="0"/>
                <w:sz w:val="22"/>
                <w:szCs w:val="22"/>
                <w:u w:val="single"/>
              </w:rPr>
            </w:pPr>
            <w:r w:rsidRPr="00F56D23">
              <w:rPr>
                <w:b/>
                <w:bCs/>
                <w:i w:val="0"/>
                <w:sz w:val="22"/>
                <w:szCs w:val="22"/>
                <w:u w:val="single"/>
              </w:rPr>
              <w:t>€</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572D1A" w:rsidRPr="00F56D23" w:rsidRDefault="00572D1A" w:rsidP="009165A7">
            <w:pPr>
              <w:jc w:val="right"/>
              <w:rPr>
                <w:b/>
                <w:bCs/>
                <w:i w:val="0"/>
                <w:sz w:val="22"/>
                <w:szCs w:val="22"/>
                <w:u w:val="single"/>
              </w:rPr>
            </w:pPr>
            <w:r w:rsidRPr="00F56D23">
              <w:rPr>
                <w:b/>
                <w:bCs/>
                <w:i w:val="0"/>
                <w:sz w:val="22"/>
                <w:szCs w:val="22"/>
                <w:u w:val="single"/>
              </w:rPr>
              <w:t>€</w:t>
            </w:r>
          </w:p>
        </w:tc>
      </w:tr>
      <w:tr w:rsidR="00572D1A" w:rsidRPr="007F5E72" w:rsidTr="009165A7">
        <w:trPr>
          <w:trHeight w:val="291"/>
        </w:trPr>
        <w:tc>
          <w:tcPr>
            <w:tcW w:w="3599" w:type="dxa"/>
            <w:tcBorders>
              <w:top w:val="nil"/>
              <w:left w:val="nil"/>
              <w:bottom w:val="nil"/>
              <w:right w:val="nil"/>
            </w:tcBorders>
            <w:shd w:val="clear" w:color="auto" w:fill="auto"/>
            <w:noWrap/>
            <w:vAlign w:val="bottom"/>
            <w:hideMark/>
          </w:tcPr>
          <w:p w:rsidR="00572D1A" w:rsidRPr="007F5E72" w:rsidRDefault="00572D1A" w:rsidP="009165A7">
            <w:pPr>
              <w:jc w:val="center"/>
              <w:rPr>
                <w:i w:val="0"/>
                <w:sz w:val="22"/>
                <w:szCs w:val="22"/>
              </w:rPr>
            </w:pPr>
          </w:p>
        </w:tc>
        <w:tc>
          <w:tcPr>
            <w:tcW w:w="1156" w:type="dxa"/>
            <w:tcBorders>
              <w:top w:val="nil"/>
              <w:left w:val="nil"/>
              <w:bottom w:val="nil"/>
              <w:right w:val="nil"/>
            </w:tcBorders>
            <w:shd w:val="clear" w:color="auto" w:fill="auto"/>
            <w:noWrap/>
            <w:vAlign w:val="bottom"/>
            <w:hideMark/>
          </w:tcPr>
          <w:p w:rsidR="00572D1A" w:rsidRPr="007F5E72" w:rsidRDefault="00572D1A" w:rsidP="009165A7">
            <w:pPr>
              <w:jc w:val="center"/>
              <w:rPr>
                <w:i w:val="0"/>
                <w:sz w:val="22"/>
                <w:szCs w:val="22"/>
              </w:rPr>
            </w:pPr>
          </w:p>
        </w:tc>
        <w:tc>
          <w:tcPr>
            <w:tcW w:w="1843"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c>
          <w:tcPr>
            <w:tcW w:w="990"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c>
          <w:tcPr>
            <w:tcW w:w="1570"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r>
      <w:tr w:rsidR="00572D1A" w:rsidRPr="007F5E72" w:rsidTr="009165A7">
        <w:trPr>
          <w:trHeight w:val="291"/>
        </w:trPr>
        <w:tc>
          <w:tcPr>
            <w:tcW w:w="3599" w:type="dxa"/>
            <w:tcBorders>
              <w:top w:val="single" w:sz="8" w:space="0" w:color="auto"/>
              <w:left w:val="single" w:sz="8" w:space="0" w:color="auto"/>
              <w:bottom w:val="single" w:sz="8" w:space="0" w:color="auto"/>
              <w:right w:val="nil"/>
            </w:tcBorders>
            <w:shd w:val="clear" w:color="auto" w:fill="auto"/>
            <w:noWrap/>
            <w:vAlign w:val="bottom"/>
            <w:hideMark/>
          </w:tcPr>
          <w:p w:rsidR="00572D1A" w:rsidRPr="00013B3E" w:rsidRDefault="00572D1A" w:rsidP="009165A7">
            <w:pPr>
              <w:rPr>
                <w:b/>
                <w:i w:val="0"/>
                <w:sz w:val="22"/>
                <w:szCs w:val="22"/>
              </w:rPr>
            </w:pPr>
            <w:r w:rsidRPr="00013B3E">
              <w:rPr>
                <w:b/>
                <w:bCs/>
                <w:i w:val="0"/>
                <w:sz w:val="22"/>
                <w:szCs w:val="22"/>
              </w:rPr>
              <w:t>LASTNIKI</w:t>
            </w:r>
            <w:r w:rsidRPr="00013B3E">
              <w:rPr>
                <w:b/>
                <w:i w:val="0"/>
                <w:sz w:val="22"/>
                <w:szCs w:val="22"/>
              </w:rPr>
              <w:t xml:space="preserve"> stavbe </w:t>
            </w:r>
            <w:r>
              <w:rPr>
                <w:b/>
                <w:i w:val="0"/>
                <w:sz w:val="22"/>
                <w:szCs w:val="22"/>
              </w:rPr>
              <w:t xml:space="preserve">Križevniška 3 </w:t>
            </w:r>
          </w:p>
          <w:p w:rsidR="00572D1A" w:rsidRPr="007F5E72" w:rsidRDefault="00572D1A" w:rsidP="009165A7">
            <w:pPr>
              <w:rPr>
                <w:b/>
                <w:bCs/>
                <w:i w:val="0"/>
                <w:sz w:val="22"/>
                <w:szCs w:val="22"/>
              </w:rPr>
            </w:pPr>
          </w:p>
        </w:tc>
        <w:tc>
          <w:tcPr>
            <w:tcW w:w="115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2D1A" w:rsidRPr="007F5E72" w:rsidRDefault="00572D1A" w:rsidP="009165A7">
            <w:pPr>
              <w:rPr>
                <w:b/>
                <w:bCs/>
                <w:i w:val="0"/>
                <w:sz w:val="22"/>
                <w:szCs w:val="22"/>
              </w:rPr>
            </w:pPr>
            <w:r w:rsidRPr="007F5E72">
              <w:rPr>
                <w:b/>
                <w:bCs/>
                <w:i w:val="0"/>
                <w:sz w:val="22"/>
                <w:szCs w:val="22"/>
              </w:rPr>
              <w:t>% deleža</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572D1A" w:rsidRPr="007F5E72" w:rsidRDefault="00572D1A" w:rsidP="009165A7">
            <w:pPr>
              <w:rPr>
                <w:b/>
                <w:bCs/>
                <w:i w:val="0"/>
                <w:sz w:val="22"/>
                <w:szCs w:val="22"/>
              </w:rPr>
            </w:pPr>
            <w:r w:rsidRPr="007F5E72">
              <w:rPr>
                <w:b/>
                <w:bCs/>
                <w:i w:val="0"/>
                <w:sz w:val="22"/>
                <w:szCs w:val="22"/>
              </w:rPr>
              <w:t>Znesek brez DDV</w:t>
            </w:r>
          </w:p>
        </w:tc>
        <w:tc>
          <w:tcPr>
            <w:tcW w:w="990" w:type="dxa"/>
            <w:tcBorders>
              <w:top w:val="single" w:sz="8" w:space="0" w:color="auto"/>
              <w:left w:val="nil"/>
              <w:bottom w:val="single" w:sz="8" w:space="0" w:color="auto"/>
              <w:right w:val="single" w:sz="4" w:space="0" w:color="auto"/>
            </w:tcBorders>
            <w:shd w:val="clear" w:color="auto" w:fill="auto"/>
            <w:noWrap/>
            <w:vAlign w:val="center"/>
            <w:hideMark/>
          </w:tcPr>
          <w:p w:rsidR="00572D1A" w:rsidRPr="007F5E72" w:rsidRDefault="00572D1A" w:rsidP="009165A7">
            <w:pPr>
              <w:rPr>
                <w:b/>
                <w:bCs/>
                <w:i w:val="0"/>
                <w:sz w:val="22"/>
                <w:szCs w:val="22"/>
              </w:rPr>
            </w:pPr>
            <w:r w:rsidRPr="007F5E72">
              <w:rPr>
                <w:b/>
                <w:bCs/>
                <w:i w:val="0"/>
                <w:sz w:val="22"/>
                <w:szCs w:val="22"/>
              </w:rPr>
              <w:t>DDV</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572D1A" w:rsidRPr="007F5E72" w:rsidRDefault="00572D1A" w:rsidP="009165A7">
            <w:pPr>
              <w:rPr>
                <w:b/>
                <w:bCs/>
                <w:i w:val="0"/>
                <w:sz w:val="22"/>
                <w:szCs w:val="22"/>
              </w:rPr>
            </w:pPr>
            <w:r w:rsidRPr="007F5E72">
              <w:rPr>
                <w:b/>
                <w:bCs/>
                <w:i w:val="0"/>
                <w:sz w:val="22"/>
                <w:szCs w:val="22"/>
              </w:rPr>
              <w:t>Znesek z DDV</w:t>
            </w:r>
          </w:p>
        </w:tc>
      </w:tr>
      <w:tr w:rsidR="00572D1A" w:rsidRPr="007F5E72" w:rsidTr="009165A7">
        <w:trPr>
          <w:trHeight w:val="274"/>
        </w:trPr>
        <w:tc>
          <w:tcPr>
            <w:tcW w:w="3599" w:type="dxa"/>
            <w:tcBorders>
              <w:top w:val="nil"/>
              <w:left w:val="single" w:sz="8" w:space="0" w:color="auto"/>
              <w:bottom w:val="single" w:sz="4" w:space="0" w:color="auto"/>
              <w:right w:val="single" w:sz="4" w:space="0" w:color="auto"/>
            </w:tcBorders>
            <w:shd w:val="clear" w:color="auto" w:fill="auto"/>
            <w:noWrap/>
            <w:vAlign w:val="bottom"/>
          </w:tcPr>
          <w:p w:rsidR="00572D1A" w:rsidRDefault="00572D1A" w:rsidP="009165A7">
            <w:pPr>
              <w:rPr>
                <w:i w:val="0"/>
                <w:sz w:val="22"/>
                <w:szCs w:val="22"/>
              </w:rPr>
            </w:pPr>
            <w:r>
              <w:rPr>
                <w:i w:val="0"/>
                <w:sz w:val="22"/>
                <w:szCs w:val="22"/>
              </w:rPr>
              <w:t>za poslovne prostore</w:t>
            </w:r>
          </w:p>
        </w:tc>
        <w:tc>
          <w:tcPr>
            <w:tcW w:w="1156" w:type="dxa"/>
            <w:tcBorders>
              <w:top w:val="nil"/>
              <w:left w:val="nil"/>
              <w:bottom w:val="single" w:sz="4" w:space="0" w:color="auto"/>
              <w:right w:val="single" w:sz="4" w:space="0" w:color="auto"/>
            </w:tcBorders>
            <w:shd w:val="clear" w:color="auto" w:fill="auto"/>
            <w:noWrap/>
            <w:vAlign w:val="bottom"/>
          </w:tcPr>
          <w:p w:rsidR="00572D1A" w:rsidRPr="007F5E72" w:rsidRDefault="00572D1A" w:rsidP="009165A7">
            <w:pPr>
              <w:jc w:val="right"/>
              <w:rPr>
                <w:i w:val="0"/>
                <w:sz w:val="22"/>
                <w:szCs w:val="22"/>
              </w:rPr>
            </w:pPr>
          </w:p>
        </w:tc>
        <w:tc>
          <w:tcPr>
            <w:tcW w:w="1843" w:type="dxa"/>
            <w:tcBorders>
              <w:top w:val="nil"/>
              <w:left w:val="nil"/>
              <w:bottom w:val="single" w:sz="4" w:space="0" w:color="auto"/>
              <w:right w:val="single" w:sz="4" w:space="0" w:color="auto"/>
            </w:tcBorders>
            <w:shd w:val="clear" w:color="auto" w:fill="auto"/>
            <w:noWrap/>
            <w:vAlign w:val="bottom"/>
          </w:tcPr>
          <w:p w:rsidR="00572D1A" w:rsidRPr="007F5E72" w:rsidRDefault="00572D1A" w:rsidP="009165A7">
            <w:pPr>
              <w:jc w:val="right"/>
              <w:rPr>
                <w:i w:val="0"/>
                <w:sz w:val="22"/>
                <w:szCs w:val="22"/>
              </w:rPr>
            </w:pPr>
          </w:p>
        </w:tc>
        <w:tc>
          <w:tcPr>
            <w:tcW w:w="990" w:type="dxa"/>
            <w:tcBorders>
              <w:top w:val="nil"/>
              <w:left w:val="nil"/>
              <w:bottom w:val="single" w:sz="4" w:space="0" w:color="auto"/>
              <w:right w:val="single" w:sz="4" w:space="0" w:color="auto"/>
            </w:tcBorders>
            <w:shd w:val="clear" w:color="auto" w:fill="auto"/>
            <w:noWrap/>
            <w:vAlign w:val="bottom"/>
          </w:tcPr>
          <w:p w:rsidR="00572D1A" w:rsidRDefault="00572D1A" w:rsidP="009165A7">
            <w:pPr>
              <w:jc w:val="center"/>
              <w:rPr>
                <w:i w:val="0"/>
                <w:sz w:val="22"/>
                <w:szCs w:val="22"/>
              </w:rPr>
            </w:pPr>
            <w:r>
              <w:rPr>
                <w:i w:val="0"/>
                <w:sz w:val="22"/>
                <w:szCs w:val="22"/>
              </w:rPr>
              <w:t>22,00 %</w:t>
            </w:r>
          </w:p>
        </w:tc>
        <w:tc>
          <w:tcPr>
            <w:tcW w:w="1570" w:type="dxa"/>
            <w:tcBorders>
              <w:top w:val="nil"/>
              <w:left w:val="nil"/>
              <w:bottom w:val="single" w:sz="4" w:space="0" w:color="auto"/>
              <w:right w:val="single" w:sz="8" w:space="0" w:color="auto"/>
            </w:tcBorders>
            <w:shd w:val="clear" w:color="auto" w:fill="auto"/>
            <w:noWrap/>
            <w:vAlign w:val="bottom"/>
          </w:tcPr>
          <w:p w:rsidR="00572D1A" w:rsidRPr="007F5E72" w:rsidRDefault="00572D1A" w:rsidP="009165A7">
            <w:pPr>
              <w:jc w:val="right"/>
              <w:rPr>
                <w:i w:val="0"/>
                <w:sz w:val="22"/>
                <w:szCs w:val="22"/>
              </w:rPr>
            </w:pPr>
          </w:p>
        </w:tc>
      </w:tr>
      <w:tr w:rsidR="00572D1A" w:rsidRPr="007F5E72" w:rsidTr="009165A7">
        <w:trPr>
          <w:trHeight w:val="291"/>
        </w:trPr>
        <w:tc>
          <w:tcPr>
            <w:tcW w:w="35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Skupaj lastniki:</w:t>
            </w:r>
          </w:p>
        </w:tc>
        <w:tc>
          <w:tcPr>
            <w:tcW w:w="1156"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100,00%</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_____________ €</w:t>
            </w:r>
          </w:p>
        </w:tc>
        <w:tc>
          <w:tcPr>
            <w:tcW w:w="990" w:type="dxa"/>
            <w:tcBorders>
              <w:top w:val="single" w:sz="8" w:space="0" w:color="auto"/>
              <w:left w:val="nil"/>
              <w:bottom w:val="single" w:sz="8" w:space="0" w:color="auto"/>
              <w:right w:val="single" w:sz="4" w:space="0" w:color="auto"/>
            </w:tcBorders>
            <w:shd w:val="clear" w:color="auto" w:fill="auto"/>
            <w:noWrap/>
            <w:vAlign w:val="bottom"/>
            <w:hideMark/>
          </w:tcPr>
          <w:p w:rsidR="00572D1A" w:rsidRPr="007F5E72" w:rsidRDefault="00572D1A" w:rsidP="009165A7">
            <w:pPr>
              <w:jc w:val="center"/>
              <w:rPr>
                <w:b/>
                <w:bCs/>
                <w:i w:val="0"/>
                <w:sz w:val="22"/>
                <w:szCs w:val="22"/>
              </w:rPr>
            </w:pPr>
            <w:r w:rsidRPr="007F5E72">
              <w:rPr>
                <w:b/>
                <w:bCs/>
                <w:i w:val="0"/>
                <w:sz w:val="22"/>
                <w:szCs w:val="22"/>
              </w:rPr>
              <w:t> </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_____________ €</w:t>
            </w:r>
          </w:p>
        </w:tc>
      </w:tr>
      <w:tr w:rsidR="00572D1A" w:rsidRPr="007F5E72" w:rsidTr="009165A7">
        <w:trPr>
          <w:trHeight w:val="274"/>
        </w:trPr>
        <w:tc>
          <w:tcPr>
            <w:tcW w:w="3599" w:type="dxa"/>
            <w:tcBorders>
              <w:top w:val="nil"/>
              <w:left w:val="nil"/>
              <w:bottom w:val="nil"/>
              <w:right w:val="nil"/>
            </w:tcBorders>
            <w:shd w:val="clear" w:color="auto" w:fill="auto"/>
            <w:noWrap/>
            <w:vAlign w:val="bottom"/>
            <w:hideMark/>
          </w:tcPr>
          <w:p w:rsidR="00572D1A" w:rsidRPr="007F5E72" w:rsidRDefault="00572D1A" w:rsidP="009165A7">
            <w:pPr>
              <w:jc w:val="center"/>
              <w:rPr>
                <w:i w:val="0"/>
                <w:sz w:val="22"/>
                <w:szCs w:val="22"/>
              </w:rPr>
            </w:pPr>
          </w:p>
        </w:tc>
        <w:tc>
          <w:tcPr>
            <w:tcW w:w="1156"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c>
          <w:tcPr>
            <w:tcW w:w="1843"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c>
          <w:tcPr>
            <w:tcW w:w="990" w:type="dxa"/>
            <w:tcBorders>
              <w:top w:val="nil"/>
              <w:left w:val="nil"/>
              <w:bottom w:val="nil"/>
              <w:right w:val="nil"/>
            </w:tcBorders>
            <w:shd w:val="clear" w:color="auto" w:fill="auto"/>
            <w:noWrap/>
            <w:vAlign w:val="bottom"/>
            <w:hideMark/>
          </w:tcPr>
          <w:p w:rsidR="00572D1A" w:rsidRPr="007F5E72" w:rsidRDefault="00572D1A" w:rsidP="009165A7">
            <w:pPr>
              <w:rPr>
                <w:i w:val="0"/>
                <w:sz w:val="22"/>
                <w:szCs w:val="22"/>
              </w:rPr>
            </w:pPr>
          </w:p>
        </w:tc>
        <w:tc>
          <w:tcPr>
            <w:tcW w:w="1570" w:type="dxa"/>
            <w:tcBorders>
              <w:top w:val="nil"/>
              <w:left w:val="nil"/>
              <w:bottom w:val="nil"/>
              <w:right w:val="nil"/>
            </w:tcBorders>
            <w:shd w:val="clear" w:color="auto" w:fill="auto"/>
            <w:noWrap/>
            <w:vAlign w:val="bottom"/>
            <w:hideMark/>
          </w:tcPr>
          <w:p w:rsidR="00572D1A" w:rsidRPr="007F5E72" w:rsidRDefault="00572D1A" w:rsidP="009165A7">
            <w:pPr>
              <w:jc w:val="right"/>
              <w:rPr>
                <w:i w:val="0"/>
                <w:sz w:val="22"/>
                <w:szCs w:val="22"/>
              </w:rPr>
            </w:pPr>
          </w:p>
        </w:tc>
      </w:tr>
      <w:tr w:rsidR="00572D1A" w:rsidRPr="007F5E72" w:rsidTr="009165A7">
        <w:trPr>
          <w:trHeight w:val="274"/>
        </w:trPr>
        <w:tc>
          <w:tcPr>
            <w:tcW w:w="3599" w:type="dxa"/>
            <w:tcBorders>
              <w:top w:val="single" w:sz="4" w:space="0" w:color="auto"/>
              <w:left w:val="single" w:sz="4" w:space="0" w:color="auto"/>
              <w:bottom w:val="single" w:sz="4" w:space="0" w:color="auto"/>
              <w:right w:val="nil"/>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Skupaj:</w:t>
            </w:r>
          </w:p>
        </w:tc>
        <w:tc>
          <w:tcPr>
            <w:tcW w:w="1156" w:type="dxa"/>
            <w:tcBorders>
              <w:top w:val="single" w:sz="4" w:space="0" w:color="auto"/>
              <w:left w:val="nil"/>
              <w:bottom w:val="single" w:sz="4" w:space="0" w:color="auto"/>
              <w:right w:val="nil"/>
            </w:tcBorders>
            <w:shd w:val="clear" w:color="auto" w:fill="auto"/>
            <w:noWrap/>
            <w:vAlign w:val="bottom"/>
            <w:hideMark/>
          </w:tcPr>
          <w:p w:rsidR="00572D1A" w:rsidRPr="007F5E72" w:rsidRDefault="00572D1A" w:rsidP="009165A7">
            <w:pPr>
              <w:rPr>
                <w:b/>
                <w:bCs/>
                <w:i w:val="0"/>
                <w:sz w:val="22"/>
                <w:szCs w:val="22"/>
              </w:rPr>
            </w:pPr>
            <w:r w:rsidRPr="007F5E72">
              <w:rPr>
                <w:b/>
                <w:bCs/>
                <w:i w:val="0"/>
                <w:sz w:val="22"/>
                <w:szCs w:val="22"/>
              </w:rPr>
              <w:t xml:space="preserve"> </w:t>
            </w:r>
          </w:p>
        </w:tc>
        <w:tc>
          <w:tcPr>
            <w:tcW w:w="1843" w:type="dxa"/>
            <w:tcBorders>
              <w:top w:val="single" w:sz="4" w:space="0" w:color="auto"/>
              <w:left w:val="nil"/>
              <w:bottom w:val="single" w:sz="4" w:space="0" w:color="auto"/>
              <w:right w:val="nil"/>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_______________ €</w:t>
            </w:r>
          </w:p>
        </w:tc>
        <w:tc>
          <w:tcPr>
            <w:tcW w:w="990" w:type="dxa"/>
            <w:tcBorders>
              <w:top w:val="single" w:sz="4" w:space="0" w:color="auto"/>
              <w:left w:val="nil"/>
              <w:bottom w:val="single" w:sz="4" w:space="0" w:color="auto"/>
              <w:right w:val="nil"/>
            </w:tcBorders>
            <w:shd w:val="clear" w:color="auto" w:fill="auto"/>
            <w:noWrap/>
            <w:vAlign w:val="bottom"/>
            <w:hideMark/>
          </w:tcPr>
          <w:p w:rsidR="00572D1A" w:rsidRPr="007F5E72" w:rsidRDefault="00572D1A" w:rsidP="009165A7">
            <w:pPr>
              <w:rPr>
                <w:b/>
                <w:bCs/>
                <w:i w:val="0"/>
                <w:sz w:val="22"/>
                <w:szCs w:val="22"/>
              </w:rPr>
            </w:pPr>
            <w:r w:rsidRPr="007F5E72">
              <w:rPr>
                <w:b/>
                <w:bCs/>
                <w:i w:val="0"/>
                <w:sz w:val="22"/>
                <w:szCs w:val="22"/>
              </w:rPr>
              <w:t> </w:t>
            </w:r>
          </w:p>
        </w:tc>
        <w:tc>
          <w:tcPr>
            <w:tcW w:w="1570" w:type="dxa"/>
            <w:tcBorders>
              <w:top w:val="single" w:sz="4" w:space="0" w:color="auto"/>
              <w:left w:val="nil"/>
              <w:bottom w:val="single" w:sz="4" w:space="0" w:color="auto"/>
              <w:right w:val="nil"/>
            </w:tcBorders>
            <w:shd w:val="clear" w:color="auto" w:fill="auto"/>
            <w:noWrap/>
            <w:vAlign w:val="bottom"/>
            <w:hideMark/>
          </w:tcPr>
          <w:p w:rsidR="00572D1A" w:rsidRPr="007F5E72" w:rsidRDefault="00572D1A" w:rsidP="009165A7">
            <w:pPr>
              <w:jc w:val="right"/>
              <w:rPr>
                <w:b/>
                <w:bCs/>
                <w:i w:val="0"/>
                <w:sz w:val="22"/>
                <w:szCs w:val="22"/>
              </w:rPr>
            </w:pPr>
            <w:r w:rsidRPr="007F5E72">
              <w:rPr>
                <w:b/>
                <w:bCs/>
                <w:i w:val="0"/>
                <w:sz w:val="22"/>
                <w:szCs w:val="22"/>
              </w:rPr>
              <w:t>_____________ €</w:t>
            </w:r>
          </w:p>
        </w:tc>
      </w:tr>
    </w:tbl>
    <w:p w:rsidR="00572D1A" w:rsidRPr="007F5E72" w:rsidRDefault="00572D1A" w:rsidP="00572D1A">
      <w:pPr>
        <w:pStyle w:val="Glava"/>
        <w:tabs>
          <w:tab w:val="left" w:pos="708"/>
        </w:tabs>
        <w:jc w:val="both"/>
        <w:rPr>
          <w:i w:val="0"/>
          <w:sz w:val="22"/>
          <w:szCs w:val="22"/>
        </w:rPr>
      </w:pPr>
    </w:p>
    <w:p w:rsidR="00572D1A" w:rsidRPr="007F5E72" w:rsidRDefault="00572D1A" w:rsidP="00572D1A">
      <w:pPr>
        <w:pStyle w:val="Glava"/>
        <w:tabs>
          <w:tab w:val="left" w:pos="708"/>
        </w:tabs>
        <w:jc w:val="both"/>
        <w:rPr>
          <w:i w:val="0"/>
          <w:sz w:val="22"/>
          <w:szCs w:val="22"/>
        </w:rPr>
      </w:pPr>
    </w:p>
    <w:p w:rsidR="00572D1A" w:rsidRPr="007F5E72" w:rsidRDefault="00572D1A" w:rsidP="00572D1A">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w:t>
      </w:r>
      <w:r>
        <w:rPr>
          <w:i w:val="0"/>
          <w:sz w:val="22"/>
          <w:szCs w:val="22"/>
        </w:rPr>
        <w:t>finance</w:t>
      </w:r>
      <w:r w:rsidRPr="007F5E72">
        <w:rPr>
          <w:i w:val="0"/>
          <w:sz w:val="22"/>
          <w:szCs w:val="22"/>
        </w:rPr>
        <w:t xml:space="preserve">, Direktoratu za javno premoženje, Sektorju za spremljanje državnih pomoči, ki bo preverilo, če se obravnava kot državna </w:t>
      </w:r>
      <w:r w:rsidRPr="00826EC0">
        <w:rPr>
          <w:i w:val="0"/>
          <w:sz w:val="22"/>
          <w:szCs w:val="22"/>
        </w:rPr>
        <w:t>pomoč po pravilu "de minimis".</w:t>
      </w:r>
    </w:p>
    <w:p w:rsidR="00572D1A" w:rsidRPr="007F5E72" w:rsidRDefault="00572D1A" w:rsidP="00572D1A">
      <w:pPr>
        <w:tabs>
          <w:tab w:val="left" w:pos="708"/>
          <w:tab w:val="center" w:pos="4536"/>
          <w:tab w:val="right" w:pos="9072"/>
        </w:tabs>
        <w:jc w:val="both"/>
        <w:rPr>
          <w:i w:val="0"/>
          <w:sz w:val="22"/>
          <w:szCs w:val="22"/>
        </w:rPr>
      </w:pPr>
    </w:p>
    <w:p w:rsidR="00572D1A" w:rsidRPr="007F5E72" w:rsidRDefault="00572D1A" w:rsidP="00572D1A">
      <w:pPr>
        <w:pStyle w:val="Glava"/>
        <w:tabs>
          <w:tab w:val="left" w:pos="708"/>
        </w:tabs>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ROK ZA IZVEDBO POGODBENIH DEL</w:t>
      </w:r>
    </w:p>
    <w:p w:rsidR="00572D1A" w:rsidRPr="007F5E72" w:rsidRDefault="00572D1A" w:rsidP="00572D1A">
      <w:pPr>
        <w:jc w:val="center"/>
        <w:rPr>
          <w:i w:val="0"/>
          <w:sz w:val="22"/>
          <w:szCs w:val="22"/>
        </w:rPr>
      </w:pPr>
    </w:p>
    <w:p w:rsidR="00572D1A" w:rsidRPr="007F5E72" w:rsidRDefault="00572D1A" w:rsidP="00572D1A">
      <w:pPr>
        <w:jc w:val="center"/>
        <w:rPr>
          <w:i w:val="0"/>
          <w:sz w:val="22"/>
          <w:szCs w:val="22"/>
        </w:rPr>
      </w:pPr>
      <w:r w:rsidRPr="007F5E72">
        <w:rPr>
          <w:i w:val="0"/>
          <w:sz w:val="22"/>
          <w:szCs w:val="22"/>
        </w:rPr>
        <w:t>6. člen</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B43046">
        <w:rPr>
          <w:b/>
          <w:i w:val="0"/>
          <w:sz w:val="22"/>
          <w:szCs w:val="22"/>
        </w:rPr>
        <w:t>200</w:t>
      </w:r>
      <w:r w:rsidRPr="007F5E72">
        <w:rPr>
          <w:b/>
          <w:i w:val="0"/>
          <w:sz w:val="22"/>
          <w:szCs w:val="22"/>
        </w:rPr>
        <w:t xml:space="preserve"> (</w:t>
      </w:r>
      <w:r>
        <w:rPr>
          <w:b/>
          <w:i w:val="0"/>
          <w:sz w:val="22"/>
          <w:szCs w:val="22"/>
        </w:rPr>
        <w:t>dvesto</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Pogoj za veljavnost vsakega morebitnega podaljšanja roka je potrditev s strani naročnikov.</w:t>
      </w:r>
    </w:p>
    <w:p w:rsidR="00572D1A" w:rsidRPr="007F5E72" w:rsidRDefault="00572D1A" w:rsidP="00572D1A">
      <w:pPr>
        <w:jc w:val="both"/>
        <w:rPr>
          <w:i w:val="0"/>
          <w:sz w:val="22"/>
          <w:szCs w:val="22"/>
        </w:rPr>
      </w:pPr>
    </w:p>
    <w:p w:rsidR="00572D1A" w:rsidRPr="007F5E72" w:rsidRDefault="00572D1A" w:rsidP="00572D1A">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w:t>
      </w:r>
      <w:r>
        <w:rPr>
          <w:i w:val="0"/>
          <w:sz w:val="22"/>
          <w:szCs w:val="22"/>
        </w:rPr>
        <w:t>om</w:t>
      </w:r>
      <w:r w:rsidRPr="007F5E72">
        <w:rPr>
          <w:i w:val="0"/>
          <w:sz w:val="22"/>
          <w:szCs w:val="22"/>
        </w:rPr>
        <w:t xml:space="preserve"> iz razloga, ker predmet te pogodbe ne bi bil </w:t>
      </w:r>
      <w:r w:rsidRPr="007F5E72">
        <w:rPr>
          <w:i w:val="0"/>
          <w:sz w:val="22"/>
          <w:szCs w:val="22"/>
        </w:rPr>
        <w:lastRenderedPageBreak/>
        <w:t>zaključen v pogodbenem roku po krivdi izvajalca. Pogodbeno dogovorjeni roki se lahko podaljšajo izključno in samo v primeru, da tako odločijo naročniki.</w:t>
      </w:r>
    </w:p>
    <w:p w:rsidR="00572D1A" w:rsidRPr="007F5E72" w:rsidRDefault="00572D1A" w:rsidP="00572D1A">
      <w:pPr>
        <w:pStyle w:val="Telobesedila3"/>
        <w:jc w:val="both"/>
        <w:rPr>
          <w:i w:val="0"/>
          <w:sz w:val="22"/>
          <w:szCs w:val="22"/>
        </w:rPr>
      </w:pPr>
    </w:p>
    <w:p w:rsidR="00572D1A" w:rsidRPr="007F5E72" w:rsidRDefault="00572D1A" w:rsidP="00572D1A">
      <w:pPr>
        <w:pStyle w:val="Odstavekseznama"/>
        <w:numPr>
          <w:ilvl w:val="0"/>
          <w:numId w:val="22"/>
        </w:numPr>
        <w:tabs>
          <w:tab w:val="clear" w:pos="1997"/>
          <w:tab w:val="num" w:pos="1134"/>
          <w:tab w:val="num" w:pos="2422"/>
        </w:tabs>
        <w:ind w:left="0" w:firstLine="0"/>
        <w:contextualSpacing/>
        <w:rPr>
          <w:i w:val="0"/>
          <w:sz w:val="22"/>
          <w:szCs w:val="22"/>
        </w:rPr>
      </w:pPr>
      <w:r w:rsidRPr="007F5E72">
        <w:rPr>
          <w:i w:val="0"/>
          <w:sz w:val="22"/>
          <w:szCs w:val="22"/>
        </w:rPr>
        <w:t>PREPOVED PRENOSA BODOČIH TERJATEV</w:t>
      </w:r>
    </w:p>
    <w:p w:rsidR="00572D1A" w:rsidRPr="007F5E72" w:rsidRDefault="00572D1A" w:rsidP="00572D1A">
      <w:pPr>
        <w:rPr>
          <w:i w:val="0"/>
          <w:sz w:val="22"/>
          <w:szCs w:val="22"/>
        </w:rPr>
      </w:pPr>
    </w:p>
    <w:p w:rsidR="00572D1A" w:rsidRPr="007F5E72" w:rsidRDefault="00572D1A" w:rsidP="00572D1A">
      <w:pPr>
        <w:rPr>
          <w:i w:val="0"/>
          <w:sz w:val="22"/>
          <w:szCs w:val="22"/>
        </w:rPr>
      </w:pPr>
      <w:r w:rsidRPr="007F5E72">
        <w:rPr>
          <w:i w:val="0"/>
          <w:sz w:val="22"/>
          <w:szCs w:val="22"/>
        </w:rPr>
        <w:t xml:space="preserve">                                                                7. 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572D1A" w:rsidRPr="007F5E72" w:rsidRDefault="00572D1A" w:rsidP="00572D1A">
      <w:pPr>
        <w:jc w:val="both"/>
        <w:rPr>
          <w:i w:val="0"/>
          <w:sz w:val="22"/>
          <w:szCs w:val="22"/>
        </w:rPr>
      </w:pPr>
    </w:p>
    <w:p w:rsidR="00572D1A" w:rsidRDefault="00572D1A" w:rsidP="00572D1A">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w:t>
      </w:r>
      <w:r>
        <w:rPr>
          <w:i w:val="0"/>
          <w:sz w:val="22"/>
          <w:szCs w:val="22"/>
        </w:rPr>
        <w:t>cene</w:t>
      </w:r>
      <w:r w:rsidRPr="007F5E72">
        <w:rPr>
          <w:i w:val="0"/>
          <w:sz w:val="22"/>
          <w:szCs w:val="22"/>
        </w:rPr>
        <w:t xml:space="preserve">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572D1A" w:rsidRPr="00CD7671" w:rsidRDefault="00572D1A" w:rsidP="00572D1A">
      <w:pPr>
        <w:jc w:val="both"/>
        <w:rPr>
          <w:i w:val="0"/>
          <w:sz w:val="22"/>
          <w:szCs w:val="22"/>
        </w:rPr>
      </w:pPr>
    </w:p>
    <w:p w:rsidR="00572D1A" w:rsidRPr="00CD7671" w:rsidRDefault="00572D1A" w:rsidP="00572D1A">
      <w:pPr>
        <w:jc w:val="both"/>
        <w:rPr>
          <w:i w:val="0"/>
          <w:sz w:val="22"/>
          <w:szCs w:val="22"/>
        </w:rPr>
      </w:pPr>
      <w:r w:rsidRPr="00CD7671">
        <w:rPr>
          <w:i w:val="0"/>
          <w:sz w:val="22"/>
          <w:szCs w:val="22"/>
        </w:rPr>
        <w:t>Za znesek pogodbene kazni bo naročnik izvajalcu izstavil račun, ki ga mora izvajalec poravnati v roku 30 dni.</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572D1A" w:rsidRPr="007F5E72" w:rsidRDefault="00572D1A" w:rsidP="00572D1A">
      <w:pPr>
        <w:rPr>
          <w:i w:val="0"/>
          <w:sz w:val="22"/>
          <w:szCs w:val="22"/>
        </w:rPr>
      </w:pPr>
    </w:p>
    <w:p w:rsidR="00572D1A" w:rsidRPr="007F5E72" w:rsidRDefault="00572D1A" w:rsidP="00572D1A">
      <w:pPr>
        <w:jc w:val="both"/>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OBVEZNOSTI NAROČNIKOV</w:t>
      </w:r>
    </w:p>
    <w:p w:rsidR="00572D1A" w:rsidRPr="007F5E72" w:rsidRDefault="00572D1A" w:rsidP="00572D1A">
      <w:pPr>
        <w:rPr>
          <w:i w:val="0"/>
          <w:sz w:val="22"/>
          <w:szCs w:val="22"/>
        </w:rPr>
      </w:pPr>
    </w:p>
    <w:p w:rsidR="00572D1A" w:rsidRPr="007F5E72" w:rsidRDefault="00572D1A" w:rsidP="00572D1A">
      <w:pPr>
        <w:jc w:val="center"/>
        <w:rPr>
          <w:i w:val="0"/>
          <w:sz w:val="22"/>
          <w:szCs w:val="22"/>
        </w:rPr>
      </w:pPr>
      <w:r w:rsidRPr="007F5E72">
        <w:rPr>
          <w:i w:val="0"/>
          <w:sz w:val="22"/>
          <w:szCs w:val="22"/>
        </w:rPr>
        <w:t>8. člen</w:t>
      </w:r>
    </w:p>
    <w:p w:rsidR="00572D1A" w:rsidRPr="007F5E72" w:rsidRDefault="00572D1A" w:rsidP="00572D1A">
      <w:pPr>
        <w:jc w:val="center"/>
        <w:rPr>
          <w:i w:val="0"/>
          <w:sz w:val="22"/>
          <w:szCs w:val="22"/>
        </w:rPr>
      </w:pPr>
    </w:p>
    <w:p w:rsidR="00572D1A" w:rsidRPr="007F5E72" w:rsidRDefault="00572D1A" w:rsidP="00572D1A">
      <w:pPr>
        <w:jc w:val="both"/>
        <w:rPr>
          <w:i w:val="0"/>
          <w:sz w:val="22"/>
          <w:szCs w:val="22"/>
        </w:rPr>
      </w:pPr>
      <w:r w:rsidRPr="007F5E72">
        <w:rPr>
          <w:i w:val="0"/>
          <w:sz w:val="22"/>
          <w:szCs w:val="22"/>
        </w:rPr>
        <w:lastRenderedPageBreak/>
        <w:t>Naročniki morajo pred začetkom dela na gradbišču zagotoviti izdelavo varnostnega načrta v skladu s predpisi o zagotavljanju varnosti in zdravja pri delu ter zagotoviti, da bo gradbišče urejeno v skladu z varnostnim načrtom.</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kulturnovarstveno soglasje </w:t>
      </w:r>
      <w:r>
        <w:rPr>
          <w:i w:val="0"/>
          <w:sz w:val="22"/>
          <w:szCs w:val="22"/>
        </w:rPr>
        <w:t xml:space="preserve">ZVKDS </w:t>
      </w:r>
      <w:r w:rsidRPr="007F5E72">
        <w:rPr>
          <w:i w:val="0"/>
          <w:sz w:val="22"/>
          <w:szCs w:val="22"/>
        </w:rPr>
        <w:t>ter mu zagotovijo dostop do objekta, kjer se bodo izvajala pogodbena dela.</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O uvedbi izvajalca v posel se sestavi poseben zapisnik in to ugotovi v dnevniku o izvajanju del. </w:t>
      </w:r>
    </w:p>
    <w:p w:rsidR="00572D1A" w:rsidRPr="007F5E72" w:rsidRDefault="00572D1A" w:rsidP="00572D1A">
      <w:pPr>
        <w:rPr>
          <w:i w:val="0"/>
          <w:sz w:val="22"/>
          <w:szCs w:val="22"/>
        </w:rPr>
      </w:pPr>
    </w:p>
    <w:p w:rsidR="00572D1A" w:rsidRPr="007F5E72" w:rsidRDefault="00572D1A" w:rsidP="00572D1A">
      <w:pPr>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bookmarkStart w:id="5" w:name="_Toc192491982"/>
      <w:r w:rsidRPr="007F5E72">
        <w:rPr>
          <w:i w:val="0"/>
          <w:sz w:val="22"/>
          <w:szCs w:val="22"/>
        </w:rPr>
        <w:t>OBVEZNOSTI IZVAJALCA</w:t>
      </w:r>
      <w:bookmarkEnd w:id="5"/>
    </w:p>
    <w:p w:rsidR="00572D1A" w:rsidRPr="007F5E72" w:rsidRDefault="00572D1A" w:rsidP="00572D1A">
      <w:pPr>
        <w:rPr>
          <w:i w:val="0"/>
          <w:sz w:val="22"/>
          <w:szCs w:val="22"/>
        </w:rPr>
      </w:pPr>
    </w:p>
    <w:p w:rsidR="00572D1A" w:rsidRPr="007F5E72" w:rsidRDefault="00572D1A" w:rsidP="00572D1A">
      <w:pPr>
        <w:jc w:val="center"/>
        <w:rPr>
          <w:i w:val="0"/>
          <w:sz w:val="22"/>
          <w:szCs w:val="22"/>
        </w:rPr>
      </w:pPr>
      <w:r w:rsidRPr="007F5E72">
        <w:rPr>
          <w:i w:val="0"/>
          <w:sz w:val="22"/>
          <w:szCs w:val="22"/>
        </w:rPr>
        <w:t>9. člen</w:t>
      </w:r>
    </w:p>
    <w:p w:rsidR="00572D1A" w:rsidRPr="007F5E72" w:rsidRDefault="00572D1A" w:rsidP="00572D1A">
      <w:pPr>
        <w:jc w:val="center"/>
        <w:rPr>
          <w:i w:val="0"/>
          <w:sz w:val="22"/>
          <w:szCs w:val="22"/>
        </w:rPr>
      </w:pPr>
    </w:p>
    <w:p w:rsidR="00572D1A" w:rsidRPr="007F5E72" w:rsidRDefault="00572D1A" w:rsidP="00572D1A">
      <w:pPr>
        <w:jc w:val="both"/>
        <w:rPr>
          <w:i w:val="0"/>
          <w:sz w:val="22"/>
          <w:szCs w:val="22"/>
        </w:rPr>
      </w:pPr>
      <w:r w:rsidRPr="007F5E72">
        <w:rPr>
          <w:i w:val="0"/>
          <w:sz w:val="22"/>
          <w:szCs w:val="22"/>
        </w:rPr>
        <w:t>V zvezi z izvajanjem pogodbenih del se izvajalec obvezuje:</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rsidR="00572D1A" w:rsidRDefault="00572D1A" w:rsidP="00572D1A">
      <w:pPr>
        <w:numPr>
          <w:ilvl w:val="0"/>
          <w:numId w:val="28"/>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rsidR="00572D1A" w:rsidRPr="00113FC2" w:rsidRDefault="00572D1A" w:rsidP="00572D1A">
      <w:pPr>
        <w:pStyle w:val="Odstavekseznama"/>
        <w:numPr>
          <w:ilvl w:val="0"/>
          <w:numId w:val="28"/>
        </w:numPr>
        <w:jc w:val="both"/>
        <w:rPr>
          <w:i w:val="0"/>
          <w:sz w:val="22"/>
          <w:szCs w:val="22"/>
        </w:rPr>
      </w:pPr>
      <w:r w:rsidRPr="00113FC2">
        <w:rPr>
          <w:i w:val="0"/>
          <w:sz w:val="22"/>
          <w:szCs w:val="22"/>
        </w:rPr>
        <w:t xml:space="preserve">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w:t>
      </w:r>
      <w:r>
        <w:rPr>
          <w:i w:val="0"/>
          <w:sz w:val="22"/>
          <w:szCs w:val="22"/>
        </w:rPr>
        <w:t>z izvedbo zapore ceste;</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sodelovati s pooblaščenim predstavnikom naročnikov in nadzornikom;</w:t>
      </w:r>
    </w:p>
    <w:p w:rsidR="00572D1A" w:rsidRPr="000C670A" w:rsidRDefault="00572D1A" w:rsidP="00572D1A">
      <w:pPr>
        <w:numPr>
          <w:ilvl w:val="0"/>
          <w:numId w:val="28"/>
        </w:numPr>
        <w:tabs>
          <w:tab w:val="left" w:pos="426"/>
        </w:tabs>
        <w:jc w:val="both"/>
        <w:rPr>
          <w:i w:val="0"/>
          <w:sz w:val="22"/>
          <w:szCs w:val="22"/>
        </w:rPr>
      </w:pPr>
      <w:r w:rsidRPr="000C670A">
        <w:rPr>
          <w:i w:val="0"/>
          <w:sz w:val="22"/>
          <w:szCs w:val="22"/>
        </w:rPr>
        <w:t>med gradnjo izročati nadzorniku potrdila o skladnosti in ustreznosti gradbenih in drugih proizvodov, materialov ter naprav in s k</w:t>
      </w:r>
      <w:r>
        <w:rPr>
          <w:i w:val="0"/>
          <w:sz w:val="22"/>
          <w:szCs w:val="22"/>
        </w:rPr>
        <w:t>akovostnimi zahtevami naročnika;</w:t>
      </w:r>
    </w:p>
    <w:p w:rsidR="00572D1A" w:rsidRPr="007F5E72" w:rsidRDefault="00572D1A" w:rsidP="00572D1A">
      <w:pPr>
        <w:numPr>
          <w:ilvl w:val="0"/>
          <w:numId w:val="28"/>
        </w:numPr>
        <w:tabs>
          <w:tab w:val="left" w:pos="426"/>
        </w:tabs>
        <w:jc w:val="both"/>
        <w:rPr>
          <w:i w:val="0"/>
          <w:sz w:val="22"/>
          <w:szCs w:val="22"/>
        </w:rPr>
      </w:pPr>
      <w:r w:rsidRPr="000C670A">
        <w:rPr>
          <w:i w:val="0"/>
          <w:sz w:val="22"/>
          <w:szCs w:val="22"/>
        </w:rPr>
        <w:t>v skladu z gradbenim zakonom in pravili stroke zagotavljati kakovost izvedbe najmanj take ravni, kot je predpisana s tem zakonom</w:t>
      </w:r>
      <w:r>
        <w:rPr>
          <w:i w:val="0"/>
          <w:sz w:val="22"/>
          <w:szCs w:val="22"/>
        </w:rPr>
        <w:t>;</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 xml:space="preserve">ves čas izvajanja del </w:t>
      </w:r>
      <w:r>
        <w:rPr>
          <w:i w:val="0"/>
          <w:sz w:val="22"/>
          <w:szCs w:val="22"/>
        </w:rPr>
        <w:t xml:space="preserve">ažurno </w:t>
      </w:r>
      <w:r w:rsidRPr="007F5E72">
        <w:rPr>
          <w:i w:val="0"/>
          <w:sz w:val="22"/>
          <w:szCs w:val="22"/>
        </w:rPr>
        <w:t xml:space="preserve">voditi gradbeni dnevnik </w:t>
      </w:r>
      <w:r>
        <w:rPr>
          <w:i w:val="0"/>
          <w:sz w:val="22"/>
          <w:szCs w:val="22"/>
        </w:rPr>
        <w:t xml:space="preserve"> ter vanj vnašati pomembne podatke o izvajanju gradnje, </w:t>
      </w:r>
      <w:r w:rsidRPr="007F5E72">
        <w:rPr>
          <w:i w:val="0"/>
          <w:sz w:val="22"/>
          <w:szCs w:val="22"/>
        </w:rPr>
        <w:t>in knjigo obračunskih izmer za vsa dela;</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izvajati dela skladno s terminskim planom, usklajenim z naročniki;</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da bo naročnike obveščal o vsem, kar bi lahko vplivalo na izvršitev prevzetih obveznosti;</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rsidR="00572D1A" w:rsidRDefault="00572D1A" w:rsidP="00572D1A">
      <w:pPr>
        <w:numPr>
          <w:ilvl w:val="0"/>
          <w:numId w:val="28"/>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da v primeru zamenjave vodje nadzora ne bo izvajal gradnje, dokler j</w:t>
      </w:r>
      <w:r>
        <w:rPr>
          <w:i w:val="0"/>
          <w:sz w:val="22"/>
          <w:szCs w:val="22"/>
        </w:rPr>
        <w:t>e ne prevzame nov vodja nadzora;</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 xml:space="preserve">pravočasno obvestiti nadzornika pred vsako </w:t>
      </w:r>
      <w:r>
        <w:rPr>
          <w:i w:val="0"/>
          <w:sz w:val="22"/>
          <w:szCs w:val="22"/>
        </w:rPr>
        <w:t>pomembno fazo izvajanja gradnje;</w:t>
      </w:r>
    </w:p>
    <w:p w:rsidR="00572D1A" w:rsidRPr="003C7FDE" w:rsidRDefault="00572D1A" w:rsidP="00572D1A">
      <w:pPr>
        <w:pStyle w:val="Odstavekseznama"/>
        <w:numPr>
          <w:ilvl w:val="0"/>
          <w:numId w:val="28"/>
        </w:numPr>
        <w:jc w:val="both"/>
        <w:rPr>
          <w:i w:val="0"/>
          <w:sz w:val="22"/>
          <w:szCs w:val="22"/>
        </w:rPr>
      </w:pPr>
      <w:r w:rsidRPr="003C7FDE">
        <w:rPr>
          <w:i w:val="0"/>
          <w:sz w:val="22"/>
          <w:szCs w:val="22"/>
        </w:rPr>
        <w:t>zagotavljati varnost in zdravje delavcev, varnost ljudi in pred</w:t>
      </w:r>
      <w:r>
        <w:rPr>
          <w:i w:val="0"/>
          <w:sz w:val="22"/>
          <w:szCs w:val="22"/>
        </w:rPr>
        <w:t xml:space="preserve">metov pri izvajanju gradnje ter </w:t>
      </w:r>
      <w:r w:rsidRPr="003C7FDE">
        <w:rPr>
          <w:i w:val="0"/>
          <w:sz w:val="22"/>
          <w:szCs w:val="22"/>
        </w:rPr>
        <w:t>preprečev</w:t>
      </w:r>
      <w:r>
        <w:rPr>
          <w:i w:val="0"/>
          <w:sz w:val="22"/>
          <w:szCs w:val="22"/>
        </w:rPr>
        <w:t>ati čezmerne obremenitve okolja;</w:t>
      </w:r>
      <w:r w:rsidRPr="003C7FDE">
        <w:rPr>
          <w:i w:val="0"/>
          <w:sz w:val="22"/>
          <w:szCs w:val="22"/>
        </w:rPr>
        <w:t xml:space="preserve"> </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skrbeti za to, da je zagotovljena varnost objekta, varnost vseh del, ki se izvajajo na gradbišču, opreme, materiala in strojnega parka, življenje in zdravje ljudi, mimoidočih, prometa</w:t>
      </w:r>
      <w:r>
        <w:rPr>
          <w:i w:val="0"/>
          <w:sz w:val="22"/>
          <w:szCs w:val="22"/>
        </w:rPr>
        <w:t>, sosednjih objektov in okolice;</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izbirati tehnološke in delovne procese, ki povzročajo najmanjše možno tveganje za nastanek nezgod pri delu, poklicnih bolezni ali bolezni v zvezi z delom ter najmanjše negativne vp</w:t>
      </w:r>
      <w:r>
        <w:rPr>
          <w:i w:val="0"/>
          <w:sz w:val="22"/>
          <w:szCs w:val="22"/>
        </w:rPr>
        <w:t>live na okolje in objekte;</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v primeru zahteve naročnika zamenjati vodjo gradnje ali posameznika iz operative, v kolikor le-ti ne upoštevajo zahtev naročnika oz. nadzornika ali malomarno ozi</w:t>
      </w:r>
      <w:r>
        <w:rPr>
          <w:i w:val="0"/>
          <w:sz w:val="22"/>
          <w:szCs w:val="22"/>
        </w:rPr>
        <w:t>roma nekvalitetno izvajajo dela;</w:t>
      </w:r>
    </w:p>
    <w:p w:rsidR="00572D1A" w:rsidRDefault="00572D1A" w:rsidP="00572D1A">
      <w:pPr>
        <w:numPr>
          <w:ilvl w:val="0"/>
          <w:numId w:val="28"/>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po končani gradnji odstraniti gradbene ovire in omejitve dostopa, na območju gradnje pa odstraniti in očistiti odpadke</w:t>
      </w:r>
      <w:r>
        <w:rPr>
          <w:i w:val="0"/>
          <w:sz w:val="22"/>
          <w:szCs w:val="22"/>
        </w:rPr>
        <w:t xml:space="preserve"> ter gradbišče ustrezno urediti;</w:t>
      </w:r>
      <w:r w:rsidRPr="003C7FDE">
        <w:rPr>
          <w:i w:val="0"/>
          <w:sz w:val="22"/>
          <w:szCs w:val="22"/>
        </w:rPr>
        <w:t xml:space="preserve"> </w:t>
      </w:r>
    </w:p>
    <w:p w:rsidR="00572D1A" w:rsidRPr="003C7FDE" w:rsidRDefault="00572D1A" w:rsidP="00572D1A">
      <w:pPr>
        <w:numPr>
          <w:ilvl w:val="0"/>
          <w:numId w:val="28"/>
        </w:numPr>
        <w:tabs>
          <w:tab w:val="left" w:pos="426"/>
        </w:tabs>
        <w:jc w:val="both"/>
        <w:rPr>
          <w:i w:val="0"/>
          <w:sz w:val="22"/>
          <w:szCs w:val="22"/>
        </w:rPr>
      </w:pPr>
      <w:r w:rsidRPr="003C7FDE">
        <w:rPr>
          <w:i w:val="0"/>
          <w:sz w:val="22"/>
          <w:szCs w:val="22"/>
        </w:rPr>
        <w:t>ob opozorilu vodje nadzora mora nepravilnosti pri gradnji odpraviti v r</w:t>
      </w:r>
      <w:r>
        <w:rPr>
          <w:i w:val="0"/>
          <w:sz w:val="22"/>
          <w:szCs w:val="22"/>
        </w:rPr>
        <w:t>oku, ki ga določi vodja nadzora;</w:t>
      </w:r>
      <w:r w:rsidRPr="003C7FDE">
        <w:rPr>
          <w:i w:val="0"/>
          <w:sz w:val="22"/>
          <w:szCs w:val="22"/>
        </w:rPr>
        <w:t xml:space="preserve"> </w:t>
      </w:r>
    </w:p>
    <w:p w:rsidR="00572D1A" w:rsidRPr="007F5E72" w:rsidRDefault="00572D1A" w:rsidP="00572D1A">
      <w:pPr>
        <w:numPr>
          <w:ilvl w:val="0"/>
          <w:numId w:val="28"/>
        </w:numPr>
        <w:tabs>
          <w:tab w:val="left" w:pos="426"/>
        </w:tabs>
        <w:jc w:val="both"/>
        <w:rPr>
          <w:i w:val="0"/>
          <w:sz w:val="22"/>
          <w:szCs w:val="22"/>
        </w:rPr>
      </w:pPr>
      <w:r w:rsidRPr="007F5E72">
        <w:rPr>
          <w:i w:val="0"/>
          <w:sz w:val="22"/>
          <w:szCs w:val="22"/>
        </w:rPr>
        <w:t xml:space="preserve">da bo vsa dela izvedel kot dober strokovnjak. </w:t>
      </w:r>
    </w:p>
    <w:p w:rsidR="00572D1A" w:rsidRPr="007F5E72" w:rsidRDefault="00572D1A" w:rsidP="00572D1A">
      <w:pPr>
        <w:jc w:val="both"/>
        <w:rPr>
          <w:i w:val="0"/>
          <w:sz w:val="22"/>
          <w:szCs w:val="22"/>
        </w:rPr>
      </w:pPr>
    </w:p>
    <w:p w:rsidR="00572D1A" w:rsidRDefault="00572D1A" w:rsidP="00572D1A">
      <w:pPr>
        <w:pStyle w:val="Telobesedila3"/>
        <w:spacing w:after="0"/>
        <w:jc w:val="both"/>
        <w:rPr>
          <w:i w:val="0"/>
          <w:sz w:val="22"/>
          <w:szCs w:val="22"/>
        </w:rPr>
      </w:pPr>
      <w:r w:rsidRPr="007F5E72">
        <w:rPr>
          <w:i w:val="0"/>
          <w:sz w:val="22"/>
          <w:szCs w:val="22"/>
        </w:rPr>
        <w:lastRenderedPageBreak/>
        <w:t xml:space="preserve">Izvajalec odgovarja za </w:t>
      </w:r>
      <w:r w:rsidRPr="00E406DF">
        <w:rPr>
          <w:i w:val="0"/>
          <w:sz w:val="22"/>
          <w:szCs w:val="22"/>
        </w:rPr>
        <w:t xml:space="preserve">vso neposredno škodo, ki nastane naročniku ali tretjim osebam in izvira iz njegovega dela in njegovih pogodbenih obveznosti. </w:t>
      </w:r>
    </w:p>
    <w:p w:rsidR="00572D1A" w:rsidRPr="007F5E72" w:rsidRDefault="00572D1A" w:rsidP="00572D1A">
      <w:pPr>
        <w:pStyle w:val="Telobesedila3"/>
        <w:spacing w:after="0"/>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rsidR="00572D1A" w:rsidRDefault="00572D1A" w:rsidP="00572D1A">
      <w:pPr>
        <w:jc w:val="both"/>
        <w:rPr>
          <w:i w:val="0"/>
          <w:sz w:val="22"/>
          <w:szCs w:val="22"/>
        </w:rPr>
      </w:pPr>
    </w:p>
    <w:p w:rsidR="00572D1A" w:rsidRPr="00E406DF" w:rsidRDefault="00572D1A" w:rsidP="00572D1A">
      <w:pPr>
        <w:jc w:val="both"/>
        <w:rPr>
          <w:i w:val="0"/>
          <w:sz w:val="22"/>
          <w:szCs w:val="22"/>
        </w:rPr>
      </w:pPr>
      <w:r w:rsidRPr="00E406DF">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w:t>
      </w:r>
      <w:r>
        <w:rPr>
          <w:i w:val="0"/>
          <w:sz w:val="22"/>
          <w:szCs w:val="22"/>
        </w:rPr>
        <w:t>dolžnosti izvajalca in pri njem z</w:t>
      </w:r>
      <w:r w:rsidRPr="00E406DF">
        <w:rPr>
          <w:i w:val="0"/>
          <w:sz w:val="22"/>
          <w:szCs w:val="22"/>
        </w:rPr>
        <w:t>aposlenih, pri čemer višina letne zavarovalne vsote ne sme biti nižja od 50.000,00 eurov.</w:t>
      </w:r>
    </w:p>
    <w:p w:rsidR="00572D1A" w:rsidRPr="007F5E72" w:rsidRDefault="00572D1A" w:rsidP="00572D1A">
      <w:pPr>
        <w:rPr>
          <w:i w:val="0"/>
          <w:sz w:val="22"/>
          <w:szCs w:val="22"/>
        </w:rPr>
      </w:pPr>
    </w:p>
    <w:p w:rsidR="00572D1A" w:rsidRPr="007F5E72" w:rsidRDefault="00572D1A" w:rsidP="00572D1A">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572D1A" w:rsidRPr="007F5E72" w:rsidRDefault="00572D1A" w:rsidP="00572D1A">
      <w:pPr>
        <w:jc w:val="center"/>
        <w:rPr>
          <w:i w:val="0"/>
          <w:sz w:val="22"/>
          <w:szCs w:val="22"/>
        </w:rPr>
      </w:pPr>
    </w:p>
    <w:p w:rsidR="00572D1A" w:rsidRPr="007F5E72" w:rsidRDefault="00572D1A" w:rsidP="00572D1A">
      <w:pPr>
        <w:pStyle w:val="Glava"/>
        <w:tabs>
          <w:tab w:val="left" w:pos="708"/>
        </w:tabs>
        <w:jc w:val="center"/>
        <w:rPr>
          <w:i w:val="0"/>
          <w:sz w:val="22"/>
          <w:szCs w:val="22"/>
        </w:rPr>
      </w:pPr>
    </w:p>
    <w:p w:rsidR="00572D1A" w:rsidRPr="007F5E72" w:rsidRDefault="00572D1A" w:rsidP="00572D1A">
      <w:pPr>
        <w:pStyle w:val="Glava"/>
        <w:tabs>
          <w:tab w:val="left" w:pos="708"/>
        </w:tabs>
        <w:jc w:val="center"/>
        <w:rPr>
          <w:i w:val="0"/>
          <w:sz w:val="22"/>
          <w:szCs w:val="22"/>
        </w:rPr>
      </w:pPr>
      <w:r w:rsidRPr="007F5E72">
        <w:rPr>
          <w:i w:val="0"/>
          <w:sz w:val="22"/>
          <w:szCs w:val="22"/>
        </w:rPr>
        <w:t>11. člen</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zavarovalnic</w:t>
      </w:r>
      <w:r>
        <w:rPr>
          <w:i w:val="0"/>
          <w:sz w:val="22"/>
          <w:szCs w:val="22"/>
        </w:rPr>
        <w:t>e</w:t>
      </w:r>
      <w:r w:rsidRPr="007F5E72">
        <w:rPr>
          <w:i w:val="0"/>
          <w:sz w:val="22"/>
          <w:szCs w:val="22"/>
        </w:rPr>
        <w:t xml:space="preserve"> (v nadaljevanju: finančno zavarovanje) za dobro izvedbo pogodbenih obveznost po vzorcu iz razpisne dokumentacije, plačljivo na prvi poziv, in sicer v višini 10</w:t>
      </w:r>
      <w:r>
        <w:rPr>
          <w:i w:val="0"/>
          <w:sz w:val="22"/>
          <w:szCs w:val="22"/>
        </w:rPr>
        <w:t xml:space="preserve"> </w:t>
      </w:r>
      <w:r w:rsidRPr="007F5E72">
        <w:rPr>
          <w:i w:val="0"/>
          <w:sz w:val="22"/>
          <w:szCs w:val="22"/>
        </w:rPr>
        <w:t xml:space="preserve">% </w:t>
      </w:r>
      <w:r>
        <w:rPr>
          <w:i w:val="0"/>
          <w:sz w:val="22"/>
          <w:szCs w:val="22"/>
        </w:rPr>
        <w:t>cene pogodbenih del</w:t>
      </w:r>
      <w:r w:rsidRPr="007F5E72">
        <w:rPr>
          <w:i w:val="0"/>
          <w:sz w:val="22"/>
          <w:szCs w:val="22"/>
        </w:rPr>
        <w:t xml:space="preserve">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rsidR="00572D1A" w:rsidRPr="007F5E72" w:rsidRDefault="00572D1A" w:rsidP="00572D1A">
      <w:pPr>
        <w:jc w:val="both"/>
        <w:rPr>
          <w:i w:val="0"/>
          <w:sz w:val="22"/>
          <w:szCs w:val="22"/>
        </w:rPr>
      </w:pPr>
    </w:p>
    <w:p w:rsidR="00572D1A" w:rsidRPr="007F5E72" w:rsidRDefault="00572D1A" w:rsidP="00572D1A">
      <w:pPr>
        <w:jc w:val="both"/>
        <w:rPr>
          <w:b/>
          <w:i w:val="0"/>
          <w:sz w:val="22"/>
          <w:szCs w:val="22"/>
        </w:rPr>
      </w:pPr>
      <w:r w:rsidRPr="007F5E72">
        <w:rPr>
          <w:b/>
          <w:i w:val="0"/>
          <w:sz w:val="22"/>
          <w:szCs w:val="22"/>
        </w:rPr>
        <w:t>Za hrambo in unovčitev finančnega zavarovanja se pooblašča MOL - Oddelek za finance in računovodstvo.</w:t>
      </w:r>
    </w:p>
    <w:p w:rsidR="00572D1A" w:rsidRDefault="00572D1A" w:rsidP="00572D1A">
      <w:pPr>
        <w:jc w:val="both"/>
        <w:rPr>
          <w:i w:val="0"/>
          <w:sz w:val="22"/>
          <w:szCs w:val="22"/>
        </w:rPr>
      </w:pPr>
    </w:p>
    <w:p w:rsidR="00572D1A" w:rsidRPr="00231FB5" w:rsidRDefault="00572D1A" w:rsidP="00572D1A">
      <w:pPr>
        <w:jc w:val="both"/>
        <w:rPr>
          <w:i w:val="0"/>
          <w:sz w:val="22"/>
          <w:szCs w:val="22"/>
        </w:rPr>
      </w:pPr>
    </w:p>
    <w:p w:rsidR="00572D1A" w:rsidRPr="00231FB5" w:rsidRDefault="00572D1A" w:rsidP="00572D1A">
      <w:pPr>
        <w:jc w:val="both"/>
        <w:rPr>
          <w:i w:val="0"/>
          <w:sz w:val="22"/>
          <w:szCs w:val="22"/>
        </w:rPr>
      </w:pPr>
      <w:r w:rsidRPr="00231FB5">
        <w:rPr>
          <w:i w:val="0"/>
          <w:sz w:val="22"/>
          <w:szCs w:val="22"/>
        </w:rPr>
        <w:t>PODIZVAJALCI</w:t>
      </w:r>
    </w:p>
    <w:p w:rsidR="00572D1A" w:rsidRPr="00231FB5" w:rsidRDefault="00572D1A" w:rsidP="00572D1A">
      <w:pPr>
        <w:jc w:val="both"/>
        <w:rPr>
          <w:i w:val="0"/>
          <w:sz w:val="22"/>
          <w:szCs w:val="22"/>
        </w:rPr>
      </w:pPr>
    </w:p>
    <w:p w:rsidR="00572D1A" w:rsidRPr="00231FB5" w:rsidRDefault="00572D1A" w:rsidP="00572D1A">
      <w:pPr>
        <w:jc w:val="center"/>
        <w:rPr>
          <w:i w:val="0"/>
          <w:sz w:val="22"/>
          <w:szCs w:val="22"/>
        </w:rPr>
      </w:pPr>
      <w:r w:rsidRPr="00231FB5">
        <w:rPr>
          <w:i w:val="0"/>
          <w:sz w:val="22"/>
          <w:szCs w:val="22"/>
        </w:rPr>
        <w:t>12. člen</w:t>
      </w:r>
    </w:p>
    <w:p w:rsidR="00572D1A" w:rsidRPr="00231FB5" w:rsidRDefault="00572D1A" w:rsidP="00572D1A">
      <w:pPr>
        <w:jc w:val="both"/>
        <w:rPr>
          <w:i w:val="0"/>
          <w:sz w:val="22"/>
          <w:szCs w:val="22"/>
        </w:rPr>
      </w:pPr>
    </w:p>
    <w:p w:rsidR="00572D1A" w:rsidRPr="00AF6FA0" w:rsidRDefault="00572D1A" w:rsidP="00572D1A">
      <w:pPr>
        <w:jc w:val="both"/>
        <w:rPr>
          <w:b/>
          <w:sz w:val="22"/>
          <w:szCs w:val="22"/>
        </w:rPr>
      </w:pPr>
      <w:r w:rsidRPr="00AF6FA0">
        <w:rPr>
          <w:b/>
          <w:sz w:val="22"/>
          <w:szCs w:val="22"/>
        </w:rPr>
        <w:t xml:space="preserve">Določbe prvega do četrtega odstavka tega člena se upošteva v primeru, če izvajalec ne nastopa s podizvajalc-em/-i </w:t>
      </w:r>
    </w:p>
    <w:p w:rsidR="00572D1A" w:rsidRPr="00B43F97" w:rsidRDefault="00572D1A" w:rsidP="00572D1A">
      <w:pPr>
        <w:jc w:val="both"/>
        <w:rPr>
          <w:sz w:val="22"/>
          <w:szCs w:val="22"/>
        </w:rPr>
      </w:pPr>
    </w:p>
    <w:p w:rsidR="00572D1A" w:rsidRPr="00AF6FA0" w:rsidRDefault="00572D1A" w:rsidP="00572D1A">
      <w:pPr>
        <w:jc w:val="both"/>
        <w:rPr>
          <w:i w:val="0"/>
          <w:sz w:val="22"/>
          <w:szCs w:val="22"/>
        </w:rPr>
      </w:pPr>
      <w:r w:rsidRPr="00AF6FA0">
        <w:rPr>
          <w:i w:val="0"/>
          <w:sz w:val="22"/>
          <w:szCs w:val="22"/>
        </w:rPr>
        <w:t>Izvajalec ob predložitvi ponudbe in ob sklenitvi te pogodbe nima prijavljenih podizvajalcev za izvedbo pogodbenih del.</w:t>
      </w:r>
    </w:p>
    <w:p w:rsidR="00572D1A" w:rsidRPr="00AF6FA0" w:rsidRDefault="00572D1A" w:rsidP="00572D1A">
      <w:pPr>
        <w:jc w:val="both"/>
        <w:rPr>
          <w:i w:val="0"/>
          <w:sz w:val="22"/>
          <w:szCs w:val="22"/>
        </w:rPr>
      </w:pPr>
    </w:p>
    <w:p w:rsidR="00572D1A" w:rsidRPr="00AF6FA0" w:rsidRDefault="00572D1A" w:rsidP="00572D1A">
      <w:pPr>
        <w:jc w:val="both"/>
        <w:rPr>
          <w:i w:val="0"/>
          <w:sz w:val="22"/>
          <w:szCs w:val="22"/>
        </w:rPr>
      </w:pPr>
      <w:r w:rsidRPr="00AF6FA0">
        <w:rPr>
          <w:i w:val="0"/>
          <w:sz w:val="22"/>
          <w:szCs w:val="22"/>
        </w:rPr>
        <w:t xml:space="preserve">Izvajalec se zavezuje, da bo v primeru naknadne nominacije podizvajalcev </w:t>
      </w:r>
      <w:r>
        <w:rPr>
          <w:i w:val="0"/>
          <w:sz w:val="22"/>
          <w:szCs w:val="22"/>
        </w:rPr>
        <w:t xml:space="preserve">pisno </w:t>
      </w:r>
      <w:r w:rsidRPr="00AF6FA0">
        <w:rPr>
          <w:i w:val="0"/>
          <w:sz w:val="22"/>
          <w:szCs w:val="22"/>
        </w:rPr>
        <w:t>obvestil naročnik</w:t>
      </w:r>
      <w:r>
        <w:rPr>
          <w:i w:val="0"/>
          <w:sz w:val="22"/>
          <w:szCs w:val="22"/>
        </w:rPr>
        <w:t>e</w:t>
      </w:r>
      <w:r w:rsidRPr="007B79E4">
        <w:t xml:space="preserve"> </w:t>
      </w:r>
      <w:r w:rsidRPr="00AF6FA0">
        <w:rPr>
          <w:i w:val="0"/>
          <w:sz w:val="22"/>
          <w:szCs w:val="22"/>
        </w:rPr>
        <w:t>najkasneje v 5 dneh po spremembi</w:t>
      </w:r>
      <w:r w:rsidRPr="007B79E4">
        <w:rPr>
          <w:i w:val="0"/>
          <w:sz w:val="22"/>
          <w:szCs w:val="22"/>
        </w:rPr>
        <w:t xml:space="preserve"> in </w:t>
      </w:r>
      <w:r>
        <w:rPr>
          <w:i w:val="0"/>
          <w:sz w:val="22"/>
          <w:szCs w:val="22"/>
        </w:rPr>
        <w:t>jim</w:t>
      </w:r>
      <w:r w:rsidRPr="007B79E4">
        <w:rPr>
          <w:i w:val="0"/>
          <w:sz w:val="22"/>
          <w:szCs w:val="22"/>
        </w:rPr>
        <w:t xml:space="preserve"> skupaj z obvestilom posredoval vse zahtevane dokumente v </w:t>
      </w:r>
      <w:r>
        <w:rPr>
          <w:i w:val="0"/>
          <w:sz w:val="22"/>
          <w:szCs w:val="22"/>
        </w:rPr>
        <w:t>skladu s 94. členom ZJN-3</w:t>
      </w:r>
      <w:r w:rsidRPr="00AF6FA0">
        <w:rPr>
          <w:i w:val="0"/>
          <w:sz w:val="22"/>
          <w:szCs w:val="22"/>
        </w:rPr>
        <w:t xml:space="preserve">. </w:t>
      </w:r>
    </w:p>
    <w:p w:rsidR="00572D1A" w:rsidRPr="00AF6FA0" w:rsidRDefault="00572D1A" w:rsidP="00572D1A">
      <w:pPr>
        <w:jc w:val="both"/>
        <w:rPr>
          <w:i w:val="0"/>
          <w:sz w:val="22"/>
          <w:szCs w:val="22"/>
        </w:rPr>
      </w:pPr>
    </w:p>
    <w:p w:rsidR="00572D1A" w:rsidRPr="00AF6FA0" w:rsidRDefault="00572D1A" w:rsidP="00572D1A">
      <w:pPr>
        <w:jc w:val="both"/>
        <w:rPr>
          <w:i w:val="0"/>
          <w:sz w:val="22"/>
          <w:szCs w:val="22"/>
        </w:rPr>
      </w:pPr>
      <w:r w:rsidRPr="00AF6FA0">
        <w:rPr>
          <w:i w:val="0"/>
          <w:sz w:val="22"/>
          <w:szCs w:val="22"/>
        </w:rPr>
        <w:t>Naročnik</w:t>
      </w:r>
      <w:r>
        <w:rPr>
          <w:i w:val="0"/>
          <w:sz w:val="22"/>
          <w:szCs w:val="22"/>
        </w:rPr>
        <w:t>i</w:t>
      </w:r>
      <w:r w:rsidRPr="00AF6FA0">
        <w:rPr>
          <w:i w:val="0"/>
          <w:sz w:val="22"/>
          <w:szCs w:val="22"/>
        </w:rPr>
        <w:t xml:space="preserve"> skladno s četrtim odstavkom 94. člena ZJN-3 nominacijo podizvajalca bodisi odobri</w:t>
      </w:r>
      <w:r>
        <w:rPr>
          <w:i w:val="0"/>
          <w:sz w:val="22"/>
          <w:szCs w:val="22"/>
        </w:rPr>
        <w:t>jo</w:t>
      </w:r>
      <w:r w:rsidRPr="00AF6FA0">
        <w:rPr>
          <w:i w:val="0"/>
          <w:sz w:val="22"/>
          <w:szCs w:val="22"/>
        </w:rPr>
        <w:t xml:space="preserve"> ali zavrne</w:t>
      </w:r>
      <w:r>
        <w:rPr>
          <w:i w:val="0"/>
          <w:sz w:val="22"/>
          <w:szCs w:val="22"/>
        </w:rPr>
        <w:t>jo</w:t>
      </w:r>
      <w:r w:rsidRPr="00AF6FA0">
        <w:rPr>
          <w:i w:val="0"/>
          <w:sz w:val="22"/>
          <w:szCs w:val="22"/>
        </w:rPr>
        <w:t xml:space="preserve">. </w:t>
      </w:r>
    </w:p>
    <w:p w:rsidR="00572D1A" w:rsidRPr="00AF6FA0" w:rsidRDefault="00572D1A" w:rsidP="00572D1A">
      <w:pPr>
        <w:jc w:val="both"/>
        <w:rPr>
          <w:i w:val="0"/>
          <w:sz w:val="22"/>
          <w:szCs w:val="22"/>
        </w:rPr>
      </w:pPr>
    </w:p>
    <w:p w:rsidR="00572D1A" w:rsidRPr="00A06C3A" w:rsidRDefault="00572D1A" w:rsidP="00572D1A">
      <w:pPr>
        <w:jc w:val="both"/>
        <w:rPr>
          <w:i w:val="0"/>
          <w:sz w:val="22"/>
          <w:szCs w:val="22"/>
        </w:rPr>
      </w:pPr>
      <w:r w:rsidRPr="00AF6FA0">
        <w:rPr>
          <w:i w:val="0"/>
          <w:sz w:val="22"/>
          <w:szCs w:val="22"/>
        </w:rPr>
        <w:t>Vključitev podizvajalc/-a/-ev med izvajanjem te pogodbe pogodben</w:t>
      </w:r>
      <w:r>
        <w:rPr>
          <w:i w:val="0"/>
          <w:sz w:val="22"/>
          <w:szCs w:val="22"/>
        </w:rPr>
        <w:t>e</w:t>
      </w:r>
      <w:r w:rsidRPr="00AF6FA0">
        <w:rPr>
          <w:i w:val="0"/>
          <w:sz w:val="22"/>
          <w:szCs w:val="22"/>
        </w:rPr>
        <w:t xml:space="preserve"> strank</w:t>
      </w:r>
      <w:r>
        <w:rPr>
          <w:i w:val="0"/>
          <w:sz w:val="22"/>
          <w:szCs w:val="22"/>
        </w:rPr>
        <w:t>e</w:t>
      </w:r>
      <w:r w:rsidRPr="00AF6FA0">
        <w:rPr>
          <w:i w:val="0"/>
          <w:sz w:val="22"/>
          <w:szCs w:val="22"/>
        </w:rPr>
        <w:t xml:space="preserve"> uredi</w:t>
      </w:r>
      <w:r>
        <w:rPr>
          <w:i w:val="0"/>
          <w:sz w:val="22"/>
          <w:szCs w:val="22"/>
        </w:rPr>
        <w:t>jo</w:t>
      </w:r>
      <w:r w:rsidRPr="00AF6FA0">
        <w:rPr>
          <w:i w:val="0"/>
          <w:sz w:val="22"/>
          <w:szCs w:val="22"/>
        </w:rPr>
        <w:t xml:space="preserve"> z dodatkom k tej pogodbi.</w:t>
      </w:r>
    </w:p>
    <w:p w:rsidR="00572D1A" w:rsidRPr="000942D9" w:rsidRDefault="00572D1A" w:rsidP="00572D1A">
      <w:pPr>
        <w:ind w:left="1134"/>
        <w:jc w:val="both"/>
        <w:rPr>
          <w:b/>
          <w:szCs w:val="24"/>
        </w:rPr>
      </w:pPr>
    </w:p>
    <w:p w:rsidR="00572D1A" w:rsidRPr="000942D9" w:rsidRDefault="00572D1A" w:rsidP="00572D1A">
      <w:pPr>
        <w:jc w:val="both"/>
        <w:rPr>
          <w:b/>
          <w:sz w:val="22"/>
          <w:szCs w:val="22"/>
        </w:rPr>
      </w:pPr>
      <w:r w:rsidRPr="000942D9">
        <w:rPr>
          <w:b/>
          <w:sz w:val="22"/>
          <w:szCs w:val="22"/>
        </w:rPr>
        <w:t>/se upošteva v primeru, da izvajalec nastopa s podizvajalc-em/-i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Izvajalec bo pogodbena dela izvedel skupaj z naslednjim/i podizvajalc-em/-i:</w:t>
      </w:r>
    </w:p>
    <w:p w:rsidR="00572D1A" w:rsidRPr="00B43F97" w:rsidRDefault="00572D1A" w:rsidP="00572D1A">
      <w:pPr>
        <w:jc w:val="both"/>
        <w:rPr>
          <w:i w:val="0"/>
          <w:sz w:val="22"/>
          <w:szCs w:val="22"/>
        </w:rPr>
      </w:pPr>
      <w:r w:rsidRPr="00B43F97">
        <w:rPr>
          <w:i w:val="0"/>
          <w:sz w:val="22"/>
          <w:szCs w:val="22"/>
        </w:rPr>
        <w:t xml:space="preserve">…………………………………. (naziv), …………………….. (polni naslov), matična številka …………………., davčna številka/identifikacijska številka za DDV ……………….., bo izvedel </w:t>
      </w:r>
      <w:r w:rsidRPr="00B43F97">
        <w:rPr>
          <w:i w:val="0"/>
          <w:sz w:val="22"/>
          <w:szCs w:val="22"/>
        </w:rPr>
        <w:lastRenderedPageBreak/>
        <w:t>…………….……………….. (navesti vsako vrsto ter količino del, ki jih bo izvedel podizvajalec). Vrednost teh del znaša …………. EUR. Podizvajalec bo dela izvedel ………….. (navesti kraj izvedbe del) najkasneje do ……/ v roku …….. dni od …………</w:t>
      </w:r>
    </w:p>
    <w:p w:rsidR="00572D1A" w:rsidRPr="000942D9" w:rsidRDefault="00572D1A" w:rsidP="00572D1A">
      <w:pPr>
        <w:jc w:val="both"/>
        <w:rPr>
          <w:sz w:val="22"/>
          <w:szCs w:val="22"/>
        </w:rPr>
      </w:pPr>
      <w:r w:rsidRPr="000942D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572D1A" w:rsidRPr="000942D9" w:rsidRDefault="00572D1A" w:rsidP="00572D1A">
      <w:pPr>
        <w:jc w:val="both"/>
        <w:rPr>
          <w:sz w:val="22"/>
          <w:szCs w:val="22"/>
        </w:rPr>
      </w:pPr>
    </w:p>
    <w:p w:rsidR="00572D1A" w:rsidRPr="00B43F97" w:rsidRDefault="00572D1A" w:rsidP="00572D1A">
      <w:pPr>
        <w:jc w:val="both"/>
        <w:rPr>
          <w:i w:val="0"/>
          <w:sz w:val="22"/>
          <w:szCs w:val="22"/>
        </w:rPr>
      </w:pPr>
      <w:r w:rsidRPr="00B43F97">
        <w:rPr>
          <w:i w:val="0"/>
          <w:sz w:val="22"/>
          <w:szCs w:val="22"/>
        </w:rPr>
        <w:t>Za podizvajalce, ki v skladu in na način, določen v drugem in tretjem odstavku 94. člena ZJN-3 zahtevajo neposredna plačila, izvajalec s to pogodbo pooblašča naročnik</w:t>
      </w:r>
      <w:r>
        <w:rPr>
          <w:i w:val="0"/>
          <w:sz w:val="22"/>
          <w:szCs w:val="22"/>
        </w:rPr>
        <w:t>e</w:t>
      </w:r>
      <w:r w:rsidRPr="00B43F97">
        <w:rPr>
          <w:i w:val="0"/>
          <w:sz w:val="22"/>
          <w:szCs w:val="22"/>
        </w:rPr>
        <w:t>, da na podlagi potrjenega računa oziroma situacije neposredno plačuje</w:t>
      </w:r>
      <w:r>
        <w:rPr>
          <w:i w:val="0"/>
          <w:sz w:val="22"/>
          <w:szCs w:val="22"/>
        </w:rPr>
        <w:t>jo</w:t>
      </w:r>
      <w:r w:rsidRPr="00B43F97">
        <w:rPr>
          <w:i w:val="0"/>
          <w:sz w:val="22"/>
          <w:szCs w:val="22"/>
        </w:rPr>
        <w:t xml:space="preserve"> podizvajalcem.</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Za vsakega podizvajalca, ki zahteva neposredno plačilo, mora izvajalec predložiti soglasje podizvajalca, na podlagi katerega naročnik</w:t>
      </w:r>
      <w:r>
        <w:rPr>
          <w:i w:val="0"/>
          <w:sz w:val="22"/>
          <w:szCs w:val="22"/>
        </w:rPr>
        <w:t>i</w:t>
      </w:r>
      <w:r w:rsidRPr="00B43F97">
        <w:rPr>
          <w:i w:val="0"/>
          <w:sz w:val="22"/>
          <w:szCs w:val="22"/>
        </w:rPr>
        <w:t xml:space="preserve"> namesto glavnega izvajalca poravna</w:t>
      </w:r>
      <w:r>
        <w:rPr>
          <w:i w:val="0"/>
          <w:sz w:val="22"/>
          <w:szCs w:val="22"/>
        </w:rPr>
        <w:t>jo</w:t>
      </w:r>
      <w:r w:rsidRPr="00B43F97">
        <w:rPr>
          <w:i w:val="0"/>
          <w:sz w:val="22"/>
          <w:szCs w:val="22"/>
        </w:rPr>
        <w:t xml:space="preserve"> podizvajalčevo terjatev do glavnega izvajalca.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Pr>
          <w:i w:val="0"/>
          <w:sz w:val="22"/>
          <w:szCs w:val="22"/>
        </w:rPr>
        <w:t>Izvajalec je naročnikom</w:t>
      </w:r>
      <w:r w:rsidRPr="00B43F97">
        <w:rPr>
          <w:i w:val="0"/>
          <w:sz w:val="22"/>
          <w:szCs w:val="22"/>
        </w:rPr>
        <w:t xml:space="preserve"> predložil zahteve za neposredno plačilo za naslednj-ega/-e podizvajalc-a/-e:</w:t>
      </w:r>
    </w:p>
    <w:p w:rsidR="00572D1A" w:rsidRPr="00B43F97" w:rsidRDefault="00572D1A" w:rsidP="00572D1A">
      <w:pPr>
        <w:jc w:val="both"/>
        <w:rPr>
          <w:i w:val="0"/>
          <w:sz w:val="22"/>
          <w:szCs w:val="22"/>
        </w:rPr>
      </w:pPr>
      <w:r w:rsidRPr="00B43F97">
        <w:rPr>
          <w:i w:val="0"/>
          <w:sz w:val="22"/>
          <w:szCs w:val="22"/>
        </w:rPr>
        <w:t>-……………………………,</w:t>
      </w:r>
    </w:p>
    <w:p w:rsidR="00572D1A" w:rsidRPr="00B43F97" w:rsidRDefault="00572D1A" w:rsidP="00572D1A">
      <w:pPr>
        <w:jc w:val="both"/>
        <w:rPr>
          <w:i w:val="0"/>
          <w:sz w:val="22"/>
          <w:szCs w:val="22"/>
        </w:rPr>
      </w:pPr>
      <w:r w:rsidRPr="00B43F97">
        <w:rPr>
          <w:i w:val="0"/>
          <w:sz w:val="22"/>
          <w:szCs w:val="22"/>
        </w:rPr>
        <w:t xml:space="preserve">- ……………………………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w:t>
      </w:r>
      <w:r>
        <w:rPr>
          <w:i w:val="0"/>
          <w:sz w:val="22"/>
          <w:szCs w:val="22"/>
        </w:rPr>
        <w:t>e</w:t>
      </w:r>
      <w:r w:rsidRPr="00B43F97">
        <w:rPr>
          <w:i w:val="0"/>
          <w:sz w:val="22"/>
          <w:szCs w:val="22"/>
        </w:rPr>
        <w:t xml:space="preserve"> o tej nameri pisno obvestiti in </w:t>
      </w:r>
      <w:r>
        <w:rPr>
          <w:i w:val="0"/>
          <w:sz w:val="22"/>
          <w:szCs w:val="22"/>
        </w:rPr>
        <w:t>jim</w:t>
      </w:r>
      <w:r w:rsidRPr="00B43F97">
        <w:rPr>
          <w:i w:val="0"/>
          <w:sz w:val="22"/>
          <w:szCs w:val="22"/>
        </w:rPr>
        <w:t xml:space="preserve"> poslati informacije o novih podizvajalcih, ki jih namerava naknadno vključiti v izvajanje pogodbenih del. V primeru vključitve novih podizvajalcev mora izvajalec skupaj z obvestilom posredovati naročnik</w:t>
      </w:r>
      <w:r>
        <w:rPr>
          <w:i w:val="0"/>
          <w:sz w:val="22"/>
          <w:szCs w:val="22"/>
        </w:rPr>
        <w:t>om</w:t>
      </w:r>
      <w:r w:rsidRPr="00B43F97">
        <w:rPr>
          <w:i w:val="0"/>
          <w:sz w:val="22"/>
          <w:szCs w:val="22"/>
        </w:rPr>
        <w:t xml:space="preserve"> kontaktne podatke in podatke o zakonitih zastopnikih predlaganih podizvajalcev, izpolnjene ESPD teh podizvajalcev v skladu z 79. členom ZJN-3 ter priložiti zahtevo podizvajalca za neposredno plačilo, če podizvajalec to zahteva.</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Zamenjavo podizvajalcev ali vključit</w:t>
      </w:r>
      <w:r>
        <w:rPr>
          <w:i w:val="0"/>
          <w:sz w:val="22"/>
          <w:szCs w:val="22"/>
        </w:rPr>
        <w:t>ev novega podizvajalca pogodbene</w:t>
      </w:r>
      <w:r w:rsidRPr="00B43F97">
        <w:rPr>
          <w:i w:val="0"/>
          <w:sz w:val="22"/>
          <w:szCs w:val="22"/>
        </w:rPr>
        <w:t xml:space="preserve"> strank</w:t>
      </w:r>
      <w:r>
        <w:rPr>
          <w:i w:val="0"/>
          <w:sz w:val="22"/>
          <w:szCs w:val="22"/>
        </w:rPr>
        <w:t>e</w:t>
      </w:r>
      <w:r w:rsidRPr="00B43F97">
        <w:rPr>
          <w:i w:val="0"/>
          <w:sz w:val="22"/>
          <w:szCs w:val="22"/>
        </w:rPr>
        <w:t xml:space="preserve"> uredi</w:t>
      </w:r>
      <w:r>
        <w:rPr>
          <w:i w:val="0"/>
          <w:sz w:val="22"/>
          <w:szCs w:val="22"/>
        </w:rPr>
        <w:t>jo</w:t>
      </w:r>
      <w:r w:rsidRPr="00B43F97">
        <w:rPr>
          <w:i w:val="0"/>
          <w:sz w:val="22"/>
          <w:szCs w:val="22"/>
        </w:rPr>
        <w:t xml:space="preserve"> z dodatkom k tej pogodbi.</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V razmerju do naročnik</w:t>
      </w:r>
      <w:r>
        <w:rPr>
          <w:i w:val="0"/>
          <w:sz w:val="22"/>
          <w:szCs w:val="22"/>
        </w:rPr>
        <w:t>ov</w:t>
      </w:r>
      <w:r w:rsidRPr="00B43F97">
        <w:rPr>
          <w:i w:val="0"/>
          <w:sz w:val="22"/>
          <w:szCs w:val="22"/>
        </w:rPr>
        <w:t xml:space="preserve"> izvajalec v celoti odgovarja za izvedbo del, ki so predmet te pogodbe.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si pridržujejo pravico, da lahko na delovišču, kjer se dela izvajajo, kadarkoli preveri</w:t>
      </w:r>
      <w:r>
        <w:rPr>
          <w:i w:val="0"/>
          <w:sz w:val="22"/>
          <w:szCs w:val="22"/>
        </w:rPr>
        <w:t>jo</w:t>
      </w:r>
      <w:r w:rsidRPr="00B43F97">
        <w:rPr>
          <w:i w:val="0"/>
          <w:sz w:val="22"/>
          <w:szCs w:val="22"/>
        </w:rPr>
        <w:t>, delavci katerega podizvajalca opravljaj</w:t>
      </w:r>
      <w:r>
        <w:rPr>
          <w:i w:val="0"/>
          <w:sz w:val="22"/>
          <w:szCs w:val="22"/>
        </w:rPr>
        <w:t>o dela. Vsi delavci so naročnikom</w:t>
      </w:r>
      <w:r w:rsidRPr="00B43F97">
        <w:rPr>
          <w:i w:val="0"/>
          <w:sz w:val="22"/>
          <w:szCs w:val="22"/>
        </w:rPr>
        <w:t xml:space="preserve"> dolžni dati verodostojne podatke. Če naročnik</w:t>
      </w:r>
      <w:r>
        <w:rPr>
          <w:i w:val="0"/>
          <w:sz w:val="22"/>
          <w:szCs w:val="22"/>
        </w:rPr>
        <w:t>i</w:t>
      </w:r>
      <w:r w:rsidRPr="00B43F97">
        <w:rPr>
          <w:i w:val="0"/>
          <w:sz w:val="22"/>
          <w:szCs w:val="22"/>
        </w:rPr>
        <w:t xml:space="preserve"> ugotovi</w:t>
      </w:r>
      <w:r>
        <w:rPr>
          <w:i w:val="0"/>
          <w:sz w:val="22"/>
          <w:szCs w:val="22"/>
        </w:rPr>
        <w:t>jo</w:t>
      </w:r>
      <w:r w:rsidRPr="00B43F97">
        <w:rPr>
          <w:i w:val="0"/>
          <w:sz w:val="22"/>
          <w:szCs w:val="22"/>
        </w:rPr>
        <w:t>, da dela izvaja podizvajalec, ki ni dogovorjen s to pogodbo ali z dodatkom k tej pogodbi, ima pravico odstopiti od te pogodbe.</w:t>
      </w:r>
    </w:p>
    <w:p w:rsidR="00572D1A" w:rsidRPr="00231FB5" w:rsidRDefault="00572D1A" w:rsidP="00572D1A">
      <w:pPr>
        <w:jc w:val="both"/>
        <w:rPr>
          <w:i w:val="0"/>
          <w:sz w:val="22"/>
          <w:szCs w:val="22"/>
        </w:rPr>
      </w:pPr>
    </w:p>
    <w:p w:rsidR="00572D1A" w:rsidRPr="00231FB5" w:rsidRDefault="00572D1A" w:rsidP="00572D1A">
      <w:pPr>
        <w:jc w:val="both"/>
        <w:rPr>
          <w:i w:val="0"/>
          <w:sz w:val="22"/>
          <w:szCs w:val="22"/>
        </w:rPr>
      </w:pPr>
    </w:p>
    <w:p w:rsidR="00572D1A" w:rsidRPr="00231FB5" w:rsidRDefault="00572D1A" w:rsidP="00572D1A">
      <w:pPr>
        <w:jc w:val="both"/>
        <w:rPr>
          <w:i w:val="0"/>
          <w:sz w:val="22"/>
          <w:szCs w:val="22"/>
        </w:rPr>
      </w:pPr>
      <w:r w:rsidRPr="00231FB5">
        <w:rPr>
          <w:i w:val="0"/>
          <w:sz w:val="22"/>
          <w:szCs w:val="22"/>
        </w:rPr>
        <w:t>NEPOSREDNA PLAČILA PODIZVAJALCEM</w:t>
      </w:r>
    </w:p>
    <w:p w:rsidR="00572D1A" w:rsidRPr="00231FB5" w:rsidRDefault="00572D1A" w:rsidP="00572D1A">
      <w:pPr>
        <w:jc w:val="both"/>
        <w:rPr>
          <w:i w:val="0"/>
          <w:sz w:val="22"/>
          <w:szCs w:val="22"/>
        </w:rPr>
      </w:pPr>
    </w:p>
    <w:p w:rsidR="00572D1A" w:rsidRPr="00231FB5" w:rsidRDefault="00572D1A" w:rsidP="00572D1A">
      <w:pPr>
        <w:jc w:val="center"/>
        <w:rPr>
          <w:i w:val="0"/>
          <w:sz w:val="22"/>
          <w:szCs w:val="22"/>
        </w:rPr>
      </w:pPr>
      <w:r>
        <w:rPr>
          <w:i w:val="0"/>
          <w:sz w:val="22"/>
          <w:szCs w:val="22"/>
        </w:rPr>
        <w:t xml:space="preserve">13. </w:t>
      </w:r>
      <w:r w:rsidRPr="00231FB5">
        <w:rPr>
          <w:i w:val="0"/>
          <w:sz w:val="22"/>
          <w:szCs w:val="22"/>
        </w:rPr>
        <w:t>člen</w:t>
      </w:r>
    </w:p>
    <w:p w:rsidR="00572D1A" w:rsidRPr="00231FB5"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Opravljena dela po tej pogodbi bo izvajalec obračunal po cenah na enoto iz ponudbenega predračuna in s popustom/i iz končne ponudbe ter po dejansko izvršenih količinah, potrjenih v knjigi obračunskih izmer.</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Opravljena dela izvajalec obračuna z izstavitvi</w:t>
      </w:r>
      <w:r>
        <w:rPr>
          <w:i w:val="0"/>
          <w:sz w:val="22"/>
          <w:szCs w:val="22"/>
        </w:rPr>
        <w:t>jo začasnih in končne situacije,</w:t>
      </w:r>
      <w:r w:rsidRPr="00B43F97">
        <w:t xml:space="preserve"> </w:t>
      </w:r>
      <w:r w:rsidRPr="00B43F97">
        <w:rPr>
          <w:i w:val="0"/>
          <w:sz w:val="22"/>
          <w:szCs w:val="22"/>
        </w:rPr>
        <w:t xml:space="preserve">v deležih, kot je določeno v 5. členu te pogodbe.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Začasne situacije izstavlja izvajalec za dobo enega meseca, pri čemer je obračunsko obdobje od prvega do zadnjega dne v mesecu.</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lastRenderedPageBreak/>
        <w:t xml:space="preserve">Izvajalec za dela, opravljena v preteklem mesecu, izstavi začasno situacijo najkasneje do 5. (petega) dne v mesecu oziroma najkasneje do 20. (dvajsetega) dne v mesecu, če nastopa s podizvajalci, ki zahtevajo neposredno plačilo.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Končno obračunsko situacijo izvajalec izstavi po končnem prevzemu del.</w:t>
      </w:r>
    </w:p>
    <w:p w:rsidR="00572D1A" w:rsidRDefault="00572D1A" w:rsidP="00572D1A">
      <w:pPr>
        <w:jc w:val="both"/>
        <w:rPr>
          <w:i w:val="0"/>
          <w:sz w:val="22"/>
          <w:szCs w:val="22"/>
        </w:rPr>
      </w:pPr>
    </w:p>
    <w:p w:rsidR="00572D1A" w:rsidRPr="00CE6303" w:rsidRDefault="00572D1A" w:rsidP="00572D1A">
      <w:pPr>
        <w:jc w:val="both"/>
        <w:rPr>
          <w:i w:val="0"/>
          <w:sz w:val="22"/>
          <w:szCs w:val="22"/>
        </w:rPr>
      </w:pPr>
      <w:r w:rsidRPr="00CE6303">
        <w:rPr>
          <w:i w:val="0"/>
          <w:sz w:val="22"/>
          <w:szCs w:val="22"/>
        </w:rPr>
        <w:t xml:space="preserve">Situacije se posreduje na naslov lastnikov objekta oziroma upravnika stavbe, če ga objekt ima, </w:t>
      </w:r>
      <w:r w:rsidRPr="000F433D">
        <w:rPr>
          <w:b/>
          <w:i w:val="0"/>
          <w:sz w:val="22"/>
          <w:szCs w:val="22"/>
        </w:rPr>
        <w:t>MOL pa izključno v elektronski obliki (e-račun), skladno z veljavno zakonodajo</w:t>
      </w:r>
      <w:r w:rsidRPr="00CE6303">
        <w:rPr>
          <w:i w:val="0"/>
          <w:sz w:val="22"/>
          <w:szCs w:val="22"/>
        </w:rPr>
        <w:t>.</w:t>
      </w:r>
    </w:p>
    <w:p w:rsidR="00572D1A" w:rsidRPr="00CE6303" w:rsidRDefault="00572D1A" w:rsidP="00572D1A">
      <w:pPr>
        <w:jc w:val="both"/>
        <w:rPr>
          <w:i w:val="0"/>
          <w:sz w:val="22"/>
          <w:szCs w:val="22"/>
        </w:rPr>
      </w:pPr>
    </w:p>
    <w:p w:rsidR="00572D1A" w:rsidRDefault="00572D1A" w:rsidP="00572D1A">
      <w:pPr>
        <w:jc w:val="both"/>
        <w:rPr>
          <w:i w:val="0"/>
          <w:sz w:val="22"/>
          <w:szCs w:val="22"/>
        </w:rPr>
      </w:pPr>
      <w:r w:rsidRPr="00CE6303">
        <w:rPr>
          <w:i w:val="0"/>
          <w:sz w:val="22"/>
          <w:szCs w:val="22"/>
        </w:rPr>
        <w:t>Situacija</w:t>
      </w:r>
      <w:r>
        <w:rPr>
          <w:i w:val="0"/>
          <w:sz w:val="22"/>
          <w:szCs w:val="22"/>
        </w:rPr>
        <w:t xml:space="preserve"> (e-račun)</w:t>
      </w:r>
      <w:r w:rsidRPr="00CE6303">
        <w:rPr>
          <w:i w:val="0"/>
          <w:sz w:val="22"/>
          <w:szCs w:val="22"/>
        </w:rPr>
        <w:t xml:space="preserve"> za MOL se izstavi na naslov: Mestna občina Ljubljana, Mestni trg 1, 1000 Ljubljana</w:t>
      </w:r>
      <w:r w:rsidRPr="00D81171">
        <w:rPr>
          <w:i w:val="0"/>
          <w:sz w:val="22"/>
          <w:szCs w:val="22"/>
        </w:rPr>
        <w:t>, za Oddelek za urejanje prostora. Na situaciji (e-računu) mora biti obvezno navedena številka pogodbe C7560-19-220057 sicer bo MOL situacijo zavrnil kot nepopolno. Številka C7560-19-220057 je hkrati številka referenčnega dokumenta na e-računu. Izvajalec mora e-računu priložiti</w:t>
      </w:r>
      <w:r w:rsidRPr="00CD7671">
        <w:rPr>
          <w:i w:val="0"/>
          <w:sz w:val="22"/>
          <w:szCs w:val="22"/>
        </w:rPr>
        <w:t xml:space="preserve"> specifikacijo del po podizvajalcih, ki zahtevajo neposredno plačilo,  iz katere mora biti razviden naziv podizvajalca, davčna številka, znesek za plačilo in TRR na katerega se izvrši neposredno plačilo.</w:t>
      </w:r>
    </w:p>
    <w:p w:rsidR="00572D1A" w:rsidRPr="00B43F97" w:rsidRDefault="00572D1A" w:rsidP="00572D1A">
      <w:pPr>
        <w:jc w:val="both"/>
        <w:rPr>
          <w:i w:val="0"/>
          <w:sz w:val="22"/>
          <w:szCs w:val="22"/>
        </w:rPr>
      </w:pPr>
    </w:p>
    <w:p w:rsidR="00572D1A" w:rsidRDefault="00572D1A" w:rsidP="00572D1A">
      <w:pPr>
        <w:jc w:val="both"/>
        <w:rPr>
          <w:i w:val="0"/>
          <w:sz w:val="22"/>
          <w:szCs w:val="22"/>
        </w:rPr>
      </w:pPr>
      <w:r w:rsidRPr="00B43F97">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Če izvajalec ne predloži potrjene situacije/računa za podizvajalca, ki je zahteval neposredno plačilo s strani naročnik</w:t>
      </w:r>
      <w:r>
        <w:rPr>
          <w:i w:val="0"/>
          <w:sz w:val="22"/>
          <w:szCs w:val="22"/>
        </w:rPr>
        <w:t>ov</w:t>
      </w:r>
      <w:r w:rsidRPr="00B43F97">
        <w:rPr>
          <w:i w:val="0"/>
          <w:sz w:val="22"/>
          <w:szCs w:val="22"/>
        </w:rPr>
        <w:t>, naročnik</w:t>
      </w:r>
      <w:r>
        <w:rPr>
          <w:i w:val="0"/>
          <w:sz w:val="22"/>
          <w:szCs w:val="22"/>
        </w:rPr>
        <w:t>i</w:t>
      </w:r>
      <w:r w:rsidRPr="00B43F97">
        <w:rPr>
          <w:i w:val="0"/>
          <w:sz w:val="22"/>
          <w:szCs w:val="22"/>
        </w:rPr>
        <w:t xml:space="preserve"> do predložitve vseh dokumentov zadrži</w:t>
      </w:r>
      <w:r>
        <w:rPr>
          <w:i w:val="0"/>
          <w:sz w:val="22"/>
          <w:szCs w:val="22"/>
        </w:rPr>
        <w:t>jo</w:t>
      </w:r>
      <w:r w:rsidRPr="00B43F97">
        <w:rPr>
          <w:i w:val="0"/>
          <w:sz w:val="22"/>
          <w:szCs w:val="22"/>
        </w:rPr>
        <w:t xml:space="preserve"> plačilo celotnega zneska situacije/računa in zaradi tega ne pride</w:t>
      </w:r>
      <w:r>
        <w:rPr>
          <w:i w:val="0"/>
          <w:sz w:val="22"/>
          <w:szCs w:val="22"/>
        </w:rPr>
        <w:t>jo</w:t>
      </w:r>
      <w:r w:rsidRPr="00B43F97">
        <w:rPr>
          <w:i w:val="0"/>
          <w:sz w:val="22"/>
          <w:szCs w:val="22"/>
        </w:rPr>
        <w:t xml:space="preserve"> v zamudo pri plačilu.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Nadzornik in naročnik pregledata in potrdita situacijo izvajalca in podizvajalcev v 15 (petnajstih) dneh od prejema ali pa jo v tem roku zavrneta.</w:t>
      </w:r>
    </w:p>
    <w:p w:rsidR="00572D1A" w:rsidRPr="00B43F97" w:rsidRDefault="00572D1A" w:rsidP="00572D1A">
      <w:pPr>
        <w:jc w:val="both"/>
        <w:rPr>
          <w:i w:val="0"/>
          <w:sz w:val="22"/>
          <w:szCs w:val="22"/>
        </w:rPr>
      </w:pPr>
      <w:r w:rsidRPr="00B43F97">
        <w:rPr>
          <w:i w:val="0"/>
          <w:sz w:val="22"/>
          <w:szCs w:val="22"/>
        </w:rPr>
        <w:tab/>
      </w:r>
    </w:p>
    <w:p w:rsidR="00572D1A" w:rsidRDefault="00572D1A" w:rsidP="00572D1A">
      <w:pPr>
        <w:jc w:val="both"/>
        <w:rPr>
          <w:i w:val="0"/>
          <w:sz w:val="22"/>
          <w:szCs w:val="22"/>
        </w:rPr>
      </w:pPr>
    </w:p>
    <w:p w:rsidR="00572D1A"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Rok za plačilo situacije je:</w:t>
      </w:r>
    </w:p>
    <w:p w:rsidR="00572D1A" w:rsidRPr="00B43F97" w:rsidRDefault="00572D1A" w:rsidP="00572D1A">
      <w:pPr>
        <w:jc w:val="both"/>
        <w:rPr>
          <w:i w:val="0"/>
          <w:sz w:val="22"/>
          <w:szCs w:val="22"/>
        </w:rPr>
      </w:pPr>
      <w:r w:rsidRPr="00B43F97">
        <w:rPr>
          <w:i w:val="0"/>
          <w:sz w:val="22"/>
          <w:szCs w:val="22"/>
        </w:rPr>
        <w:t xml:space="preserve">- za MOL 30. (trideseti) dan po prejemu </w:t>
      </w:r>
      <w:r>
        <w:rPr>
          <w:i w:val="0"/>
          <w:sz w:val="22"/>
          <w:szCs w:val="22"/>
        </w:rPr>
        <w:t xml:space="preserve">pravilno izstavljene </w:t>
      </w:r>
      <w:r w:rsidRPr="00B43F97">
        <w:rPr>
          <w:i w:val="0"/>
          <w:sz w:val="22"/>
          <w:szCs w:val="22"/>
        </w:rPr>
        <w:t>situacije (e-računa) in prične teči naslednji dan po njenem prejemu, oziroma če zadnji dan roka sovpada z dnem, ko je po zakonu dela prost dan, se kot zadnji dan roka šteje prvi naslednji delavnik,</w:t>
      </w:r>
    </w:p>
    <w:p w:rsidR="00572D1A" w:rsidRPr="00B43F97" w:rsidRDefault="00572D1A" w:rsidP="00572D1A">
      <w:pPr>
        <w:jc w:val="both"/>
        <w:rPr>
          <w:i w:val="0"/>
          <w:sz w:val="22"/>
          <w:szCs w:val="22"/>
        </w:rPr>
      </w:pPr>
      <w:r w:rsidRPr="00B43F97">
        <w:rPr>
          <w:i w:val="0"/>
          <w:sz w:val="22"/>
          <w:szCs w:val="22"/>
        </w:rPr>
        <w:t>- za ostale naročnike (lastnike objekta) 30 (trideset) dni po prejemu situacije.</w:t>
      </w:r>
    </w:p>
    <w:p w:rsidR="00572D1A" w:rsidRPr="00B43F97" w:rsidRDefault="00572D1A" w:rsidP="00572D1A">
      <w:pPr>
        <w:jc w:val="both"/>
        <w:rPr>
          <w:i w:val="0"/>
          <w:sz w:val="22"/>
          <w:szCs w:val="22"/>
        </w:rPr>
      </w:pPr>
      <w:r w:rsidRPr="00B43F97">
        <w:rPr>
          <w:i w:val="0"/>
          <w:sz w:val="22"/>
          <w:szCs w:val="22"/>
        </w:rPr>
        <w:tab/>
      </w:r>
    </w:p>
    <w:p w:rsidR="00572D1A" w:rsidRPr="00B43F97" w:rsidRDefault="00572D1A" w:rsidP="00572D1A">
      <w:pPr>
        <w:jc w:val="both"/>
        <w:rPr>
          <w:i w:val="0"/>
          <w:sz w:val="22"/>
          <w:szCs w:val="22"/>
        </w:rPr>
      </w:pPr>
      <w:r w:rsidRPr="00B43F97">
        <w:rPr>
          <w:i w:val="0"/>
          <w:sz w:val="22"/>
          <w:szCs w:val="22"/>
        </w:rPr>
        <w:t xml:space="preserve">Pogoj za izstavitev in plačilo končne obračunske situacije je, da je bila opravljena uspešna primopredaja pogodbenih del. </w:t>
      </w:r>
    </w:p>
    <w:p w:rsidR="00572D1A"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w:t>
      </w:r>
      <w:r>
        <w:rPr>
          <w:i w:val="0"/>
          <w:sz w:val="22"/>
          <w:szCs w:val="22"/>
        </w:rPr>
        <w:t xml:space="preserve"> (e-račune)</w:t>
      </w:r>
      <w:r w:rsidRPr="00B43F97">
        <w:rPr>
          <w:i w:val="0"/>
          <w:sz w:val="22"/>
          <w:szCs w:val="22"/>
        </w:rPr>
        <w:t xml:space="preserve"> izvajalca plačeval</w:t>
      </w:r>
      <w:r>
        <w:rPr>
          <w:i w:val="0"/>
          <w:sz w:val="22"/>
          <w:szCs w:val="22"/>
        </w:rPr>
        <w:t>i</w:t>
      </w:r>
      <w:r w:rsidRPr="00B43F97">
        <w:rPr>
          <w:i w:val="0"/>
          <w:sz w:val="22"/>
          <w:szCs w:val="22"/>
        </w:rPr>
        <w:t xml:space="preserve"> na njegov transakcijski račun številka: ……………, odprt pri ………………………..</w:t>
      </w:r>
    </w:p>
    <w:p w:rsidR="00572D1A" w:rsidRPr="00B43F97" w:rsidRDefault="00572D1A" w:rsidP="00572D1A">
      <w:pPr>
        <w:jc w:val="both"/>
        <w:rPr>
          <w:i w:val="0"/>
          <w:sz w:val="22"/>
          <w:szCs w:val="22"/>
        </w:rPr>
      </w:pPr>
    </w:p>
    <w:p w:rsidR="00572D1A" w:rsidRPr="00B43F97" w:rsidRDefault="00572D1A" w:rsidP="00572D1A">
      <w:pPr>
        <w:jc w:val="both"/>
        <w:rPr>
          <w:i w:val="0"/>
          <w:sz w:val="22"/>
          <w:szCs w:val="22"/>
        </w:rPr>
      </w:pPr>
      <w:r w:rsidRPr="00B43F97">
        <w:rPr>
          <w:i w:val="0"/>
          <w:sz w:val="22"/>
          <w:szCs w:val="22"/>
        </w:rPr>
        <w:t>Naročnik</w:t>
      </w:r>
      <w:r>
        <w:rPr>
          <w:i w:val="0"/>
          <w:sz w:val="22"/>
          <w:szCs w:val="22"/>
        </w:rPr>
        <w:t>i</w:t>
      </w:r>
      <w:r w:rsidRPr="00B43F97">
        <w:rPr>
          <w:i w:val="0"/>
          <w:sz w:val="22"/>
          <w:szCs w:val="22"/>
        </w:rPr>
        <w:t xml:space="preserve"> bo</w:t>
      </w:r>
      <w:r>
        <w:rPr>
          <w:i w:val="0"/>
          <w:sz w:val="22"/>
          <w:szCs w:val="22"/>
        </w:rPr>
        <w:t>do</w:t>
      </w:r>
      <w:r w:rsidRPr="00B43F97">
        <w:rPr>
          <w:i w:val="0"/>
          <w:sz w:val="22"/>
          <w:szCs w:val="22"/>
        </w:rPr>
        <w:t xml:space="preserve"> potrjene situacije podizvajalca/ev, ki zahteva/jo nepos</w:t>
      </w:r>
      <w:r>
        <w:rPr>
          <w:i w:val="0"/>
          <w:sz w:val="22"/>
          <w:szCs w:val="22"/>
        </w:rPr>
        <w:t>redno plačilo s strani naročnikov</w:t>
      </w:r>
      <w:r w:rsidRPr="00B43F97">
        <w:rPr>
          <w:i w:val="0"/>
          <w:sz w:val="22"/>
          <w:szCs w:val="22"/>
        </w:rPr>
        <w:t>, poravnal</w:t>
      </w:r>
      <w:r>
        <w:rPr>
          <w:i w:val="0"/>
          <w:sz w:val="22"/>
          <w:szCs w:val="22"/>
        </w:rPr>
        <w:t>i</w:t>
      </w:r>
      <w:r w:rsidRPr="00B43F97">
        <w:rPr>
          <w:i w:val="0"/>
          <w:sz w:val="22"/>
          <w:szCs w:val="22"/>
        </w:rPr>
        <w:t xml:space="preserve"> neposredno podizvajalcu/-em na način in v roku kot je dogovorjeno za plačilo izvajalcu na njegov/njihov transakcijski račun:</w:t>
      </w:r>
    </w:p>
    <w:p w:rsidR="00572D1A" w:rsidRPr="00B43F97" w:rsidRDefault="00572D1A" w:rsidP="00572D1A">
      <w:pPr>
        <w:jc w:val="both"/>
        <w:rPr>
          <w:i w:val="0"/>
          <w:sz w:val="22"/>
          <w:szCs w:val="22"/>
        </w:rPr>
      </w:pPr>
      <w:r w:rsidRPr="00B43F97">
        <w:rPr>
          <w:i w:val="0"/>
          <w:sz w:val="22"/>
          <w:szCs w:val="22"/>
        </w:rPr>
        <w:t>- podizvajalcu …………… na transakcijski račun številka:  …………………., odprt pri …………….,</w:t>
      </w:r>
    </w:p>
    <w:p w:rsidR="00572D1A" w:rsidRPr="00B43F97" w:rsidRDefault="00572D1A" w:rsidP="00572D1A">
      <w:pPr>
        <w:jc w:val="both"/>
        <w:rPr>
          <w:i w:val="0"/>
          <w:sz w:val="22"/>
          <w:szCs w:val="22"/>
        </w:rPr>
      </w:pPr>
      <w:r w:rsidRPr="00B43F97">
        <w:rPr>
          <w:i w:val="0"/>
          <w:sz w:val="22"/>
          <w:szCs w:val="22"/>
        </w:rPr>
        <w:t>- podizvajalcu …………… na transakcijski račun številka: …………………., odprt pri ……………...</w:t>
      </w:r>
    </w:p>
    <w:p w:rsidR="00572D1A" w:rsidRPr="00B43F97" w:rsidRDefault="00572D1A" w:rsidP="00572D1A">
      <w:pPr>
        <w:jc w:val="both"/>
        <w:rPr>
          <w:i w:val="0"/>
          <w:sz w:val="22"/>
          <w:szCs w:val="22"/>
        </w:rPr>
      </w:pPr>
    </w:p>
    <w:p w:rsidR="00572D1A" w:rsidRDefault="00572D1A" w:rsidP="00572D1A">
      <w:pPr>
        <w:jc w:val="both"/>
        <w:rPr>
          <w:i w:val="0"/>
          <w:sz w:val="22"/>
          <w:szCs w:val="22"/>
        </w:rPr>
      </w:pPr>
      <w:r w:rsidRPr="00B43F97">
        <w:rPr>
          <w:i w:val="0"/>
          <w:sz w:val="22"/>
          <w:szCs w:val="22"/>
        </w:rPr>
        <w:t>Izvajalec mora za vse podizvajalce, ki niso zahtevali neposrednega plačila in za katere neposredno plačilo ni obvezno, naročnik</w:t>
      </w:r>
      <w:r>
        <w:rPr>
          <w:i w:val="0"/>
          <w:sz w:val="22"/>
          <w:szCs w:val="22"/>
        </w:rPr>
        <w:t>om</w:t>
      </w:r>
      <w:r w:rsidRPr="00B43F97">
        <w:rPr>
          <w:i w:val="0"/>
          <w:sz w:val="22"/>
          <w:szCs w:val="22"/>
        </w:rPr>
        <w:t xml:space="preserve"> najpozneje v 60 dneh od plačila ko</w:t>
      </w:r>
      <w:r>
        <w:rPr>
          <w:i w:val="0"/>
          <w:sz w:val="22"/>
          <w:szCs w:val="22"/>
        </w:rPr>
        <w:t>nčne situacije/računa naročnikom</w:t>
      </w:r>
      <w:r w:rsidRPr="00B43F97">
        <w:rPr>
          <w:i w:val="0"/>
          <w:sz w:val="22"/>
          <w:szCs w:val="22"/>
        </w:rPr>
        <w:t xml:space="preserve"> poslati svojo pisno izjavo in pisno izjavo podizvajalca, da je podizvajalec prejel plačilo za izvedena dela po tej pogodbi.</w:t>
      </w:r>
    </w:p>
    <w:p w:rsidR="00572D1A" w:rsidRPr="007F5E72" w:rsidRDefault="00572D1A" w:rsidP="00572D1A">
      <w:pPr>
        <w:jc w:val="both"/>
        <w:rPr>
          <w:i w:val="0"/>
          <w:sz w:val="22"/>
          <w:szCs w:val="22"/>
        </w:rPr>
      </w:pPr>
    </w:p>
    <w:p w:rsidR="00572D1A" w:rsidRPr="007F5E72" w:rsidRDefault="00572D1A" w:rsidP="00572D1A">
      <w:pPr>
        <w:jc w:val="both"/>
        <w:rPr>
          <w:i w:val="0"/>
          <w:color w:val="FF0000"/>
          <w:sz w:val="22"/>
          <w:szCs w:val="22"/>
        </w:rPr>
      </w:pPr>
    </w:p>
    <w:p w:rsidR="00572D1A" w:rsidRPr="00231FB5" w:rsidRDefault="00572D1A" w:rsidP="00572D1A">
      <w:pPr>
        <w:jc w:val="center"/>
        <w:rPr>
          <w:i w:val="0"/>
          <w:sz w:val="22"/>
          <w:szCs w:val="22"/>
        </w:rPr>
      </w:pPr>
      <w:r>
        <w:rPr>
          <w:i w:val="0"/>
          <w:sz w:val="22"/>
          <w:szCs w:val="22"/>
        </w:rPr>
        <w:t xml:space="preserve">14. </w:t>
      </w:r>
      <w:r w:rsidRPr="00231FB5">
        <w:rPr>
          <w:i w:val="0"/>
          <w:sz w:val="22"/>
          <w:szCs w:val="22"/>
        </w:rPr>
        <w:t>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lastRenderedPageBreak/>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Če katerikoli izmed naročnikov zamuja s plačilom nespornega zneska situacije, je dolžan plačati zakonite zamudne obresti.</w:t>
      </w:r>
    </w:p>
    <w:p w:rsidR="00572D1A" w:rsidRPr="007F5E72" w:rsidRDefault="00572D1A" w:rsidP="00572D1A">
      <w:pPr>
        <w:rPr>
          <w:i w:val="0"/>
          <w:sz w:val="22"/>
          <w:szCs w:val="22"/>
        </w:rPr>
      </w:pPr>
    </w:p>
    <w:p w:rsidR="00572D1A" w:rsidRPr="007F5E72" w:rsidRDefault="00572D1A" w:rsidP="00572D1A">
      <w:pPr>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POGODBENA KAZEN</w:t>
      </w:r>
    </w:p>
    <w:p w:rsidR="00572D1A" w:rsidRPr="007F5E72" w:rsidRDefault="00572D1A" w:rsidP="00572D1A">
      <w:pPr>
        <w:rPr>
          <w:sz w:val="22"/>
          <w:szCs w:val="22"/>
        </w:rPr>
      </w:pPr>
    </w:p>
    <w:p w:rsidR="00572D1A" w:rsidRPr="00231FB5" w:rsidRDefault="00572D1A" w:rsidP="00572D1A">
      <w:pPr>
        <w:jc w:val="center"/>
        <w:rPr>
          <w:i w:val="0"/>
          <w:sz w:val="22"/>
          <w:szCs w:val="22"/>
        </w:rPr>
      </w:pPr>
      <w:r>
        <w:rPr>
          <w:i w:val="0"/>
          <w:sz w:val="22"/>
          <w:szCs w:val="22"/>
        </w:rPr>
        <w:t xml:space="preserve">15. </w:t>
      </w:r>
      <w:r w:rsidRPr="00231FB5">
        <w:rPr>
          <w:i w:val="0"/>
          <w:sz w:val="22"/>
          <w:szCs w:val="22"/>
        </w:rPr>
        <w:t>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w:t>
      </w:r>
      <w:r>
        <w:rPr>
          <w:i w:val="0"/>
          <w:sz w:val="22"/>
          <w:szCs w:val="22"/>
        </w:rPr>
        <w:t>cene pogodbenih del</w:t>
      </w:r>
      <w:r w:rsidRPr="007F5E72">
        <w:rPr>
          <w:i w:val="0"/>
          <w:sz w:val="22"/>
          <w:szCs w:val="22"/>
        </w:rPr>
        <w:t xml:space="preserve"> z DDV za vsak dan zamude. Pogodbena kazen iz naslova zamude ne sme presegati 5 % (pet odstotkov) pogodbene vrednosti z DDV. </w:t>
      </w:r>
    </w:p>
    <w:p w:rsidR="00572D1A" w:rsidRDefault="00572D1A" w:rsidP="00572D1A">
      <w:pPr>
        <w:jc w:val="both"/>
        <w:rPr>
          <w:i w:val="0"/>
          <w:sz w:val="22"/>
          <w:szCs w:val="22"/>
        </w:rPr>
      </w:pPr>
    </w:p>
    <w:p w:rsidR="00572D1A" w:rsidRDefault="00572D1A" w:rsidP="00572D1A">
      <w:pPr>
        <w:jc w:val="both"/>
        <w:rPr>
          <w:i w:val="0"/>
          <w:sz w:val="22"/>
          <w:szCs w:val="22"/>
        </w:rPr>
      </w:pPr>
      <w:r w:rsidRPr="00AE2ED6">
        <w:rPr>
          <w:i w:val="0"/>
          <w:sz w:val="22"/>
          <w:szCs w:val="22"/>
        </w:rPr>
        <w:t>Naročnik MOL za znesek pogodbene kazni izvajalcu izstavi račun, ki ga mora izvajalec poravnati v roku 30 dni.</w:t>
      </w:r>
    </w:p>
    <w:p w:rsidR="00572D1A" w:rsidRDefault="00572D1A" w:rsidP="00572D1A">
      <w:pPr>
        <w:jc w:val="both"/>
        <w:rPr>
          <w:i w:val="0"/>
          <w:sz w:val="22"/>
          <w:szCs w:val="22"/>
        </w:rPr>
      </w:pPr>
    </w:p>
    <w:p w:rsidR="00572D1A" w:rsidRPr="007F5E72" w:rsidRDefault="00572D1A" w:rsidP="00572D1A">
      <w:pPr>
        <w:jc w:val="both"/>
        <w:rPr>
          <w:i w:val="0"/>
          <w:sz w:val="22"/>
          <w:szCs w:val="22"/>
        </w:rPr>
      </w:pPr>
      <w:r>
        <w:rPr>
          <w:i w:val="0"/>
          <w:sz w:val="22"/>
          <w:szCs w:val="22"/>
        </w:rPr>
        <w:t>Za ostale naročnike (lastnike objekta) se p</w:t>
      </w:r>
      <w:r w:rsidRPr="007F5E72">
        <w:rPr>
          <w:i w:val="0"/>
          <w:sz w:val="22"/>
          <w:szCs w:val="22"/>
        </w:rPr>
        <w:t xml:space="preserve">ogodbena kazen obračuna po nastanku zamude v obračunski situaciji, in sicer kot znižanje realizacije v ugotovljenem odstotku. V situaciji mora biti pogodbena kazen posebej prikazana. </w:t>
      </w:r>
    </w:p>
    <w:p w:rsidR="00572D1A"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Plačilo pogodbene kazni izvajalca ne odvezuje od izpolnitve pogodbenih obveznosti.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Izvajalec pride v zamudo že z zakasnitvijo izvedbe posamezne faze pogodbenih del, določene v terminskem planu.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Ne glede na določbe prvega odstavka tega člena imajo naročniki od izvajalca pravico zahtevati povračilo vse škode, ki jim je bila povzročena z zamujanjem pogodbenih rokov (samo del, ki presega </w:t>
      </w:r>
      <w:r>
        <w:rPr>
          <w:i w:val="0"/>
          <w:sz w:val="22"/>
          <w:szCs w:val="22"/>
        </w:rPr>
        <w:t>10</w:t>
      </w:r>
      <w:r w:rsidRPr="007F5E72">
        <w:rPr>
          <w:i w:val="0"/>
          <w:sz w:val="22"/>
          <w:szCs w:val="22"/>
        </w:rPr>
        <w:t xml:space="preserve"> % </w:t>
      </w:r>
      <w:r>
        <w:rPr>
          <w:i w:val="0"/>
          <w:sz w:val="22"/>
          <w:szCs w:val="22"/>
        </w:rPr>
        <w:t>cene pogodbenih del</w:t>
      </w:r>
      <w:r w:rsidRPr="007F5E72">
        <w:rPr>
          <w:i w:val="0"/>
          <w:sz w:val="22"/>
          <w:szCs w:val="22"/>
        </w:rPr>
        <w:t xml:space="preserve"> z DDV), in vse škode zaradi slabo ali nestrokovno izvedenih del. Pravico do povračila tako nastale škode bodo naročniki uveljavljali po splošnih načelih odškodninske odgovornosti, neodvisno od uveljavljanja pogodbene kazni.</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16. </w:t>
      </w:r>
      <w:r w:rsidRPr="00231FB5">
        <w:rPr>
          <w:i w:val="0"/>
          <w:sz w:val="22"/>
          <w:szCs w:val="22"/>
        </w:rPr>
        <w:t>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572D1A" w:rsidRPr="007F5E72" w:rsidRDefault="00572D1A" w:rsidP="00572D1A">
      <w:pPr>
        <w:rPr>
          <w:i w:val="0"/>
          <w:sz w:val="22"/>
          <w:szCs w:val="22"/>
        </w:rPr>
      </w:pPr>
    </w:p>
    <w:p w:rsidR="00572D1A" w:rsidRPr="007F5E72" w:rsidRDefault="00572D1A" w:rsidP="00572D1A">
      <w:pPr>
        <w:rPr>
          <w:i w:val="0"/>
          <w:sz w:val="22"/>
          <w:szCs w:val="22"/>
        </w:rPr>
      </w:pPr>
    </w:p>
    <w:p w:rsidR="00572D1A" w:rsidRPr="007F5E72" w:rsidRDefault="00572D1A" w:rsidP="00572D1A">
      <w:pPr>
        <w:pStyle w:val="Naslov7"/>
        <w:keepNext/>
        <w:numPr>
          <w:ilvl w:val="0"/>
          <w:numId w:val="22"/>
        </w:numPr>
        <w:tabs>
          <w:tab w:val="clear" w:pos="1997"/>
          <w:tab w:val="num" w:pos="2422"/>
        </w:tabs>
        <w:spacing w:before="0" w:after="0"/>
        <w:ind w:left="0" w:firstLine="0"/>
        <w:jc w:val="both"/>
        <w:rPr>
          <w:i w:val="0"/>
          <w:sz w:val="22"/>
          <w:szCs w:val="22"/>
        </w:rPr>
      </w:pPr>
      <w:r w:rsidRPr="007F5E72">
        <w:rPr>
          <w:i w:val="0"/>
          <w:sz w:val="22"/>
          <w:szCs w:val="22"/>
        </w:rPr>
        <w:t>JAMSTVA IN GARANCIJE ZA ODPRAVO NAPAK V GARANCIJSKI  DOBI</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17. </w:t>
      </w:r>
      <w:r w:rsidRPr="00231FB5">
        <w:rPr>
          <w:i w:val="0"/>
          <w:sz w:val="22"/>
          <w:szCs w:val="22"/>
        </w:rPr>
        <w:t>člen</w:t>
      </w:r>
      <w:r w:rsidRPr="00231FB5">
        <w:rPr>
          <w:i w:val="0"/>
          <w:sz w:val="22"/>
          <w:szCs w:val="22"/>
        </w:rPr>
        <w:br/>
      </w:r>
    </w:p>
    <w:p w:rsidR="00572D1A" w:rsidRPr="007F5E72" w:rsidRDefault="00572D1A" w:rsidP="00572D1A">
      <w:pPr>
        <w:rPr>
          <w:i w:val="0"/>
          <w:sz w:val="22"/>
          <w:szCs w:val="22"/>
        </w:rPr>
      </w:pPr>
      <w:r w:rsidRPr="007F5E72">
        <w:rPr>
          <w:i w:val="0"/>
          <w:sz w:val="22"/>
          <w:szCs w:val="22"/>
        </w:rPr>
        <w:t>Garancijski rok za izvedena dela je:</w:t>
      </w:r>
    </w:p>
    <w:p w:rsidR="00572D1A" w:rsidRDefault="00572D1A" w:rsidP="00572D1A">
      <w:pPr>
        <w:numPr>
          <w:ilvl w:val="0"/>
          <w:numId w:val="24"/>
        </w:numPr>
        <w:ind w:left="0" w:firstLine="0"/>
        <w:rPr>
          <w:i w:val="0"/>
          <w:sz w:val="22"/>
          <w:szCs w:val="22"/>
        </w:rPr>
      </w:pPr>
      <w:r>
        <w:rPr>
          <w:i w:val="0"/>
          <w:sz w:val="22"/>
          <w:szCs w:val="22"/>
        </w:rPr>
        <w:t xml:space="preserve">za fasado </w:t>
      </w:r>
      <w:r w:rsidRPr="007F5E72">
        <w:rPr>
          <w:i w:val="0"/>
          <w:sz w:val="22"/>
          <w:szCs w:val="22"/>
        </w:rPr>
        <w:t>10 let,</w:t>
      </w:r>
    </w:p>
    <w:p w:rsidR="00572D1A" w:rsidRPr="007F44DE" w:rsidRDefault="00572D1A" w:rsidP="00572D1A">
      <w:pPr>
        <w:numPr>
          <w:ilvl w:val="0"/>
          <w:numId w:val="24"/>
        </w:numPr>
        <w:ind w:left="0" w:firstLine="0"/>
        <w:rPr>
          <w:i w:val="0"/>
          <w:sz w:val="22"/>
          <w:szCs w:val="22"/>
        </w:rPr>
      </w:pPr>
      <w:r w:rsidRPr="007F44DE">
        <w:rPr>
          <w:i w:val="0"/>
          <w:sz w:val="22"/>
          <w:szCs w:val="22"/>
        </w:rPr>
        <w:lastRenderedPageBreak/>
        <w:t>za streho 10 let</w:t>
      </w:r>
    </w:p>
    <w:p w:rsidR="00572D1A" w:rsidRPr="007F5E72" w:rsidRDefault="00572D1A" w:rsidP="00572D1A">
      <w:pPr>
        <w:numPr>
          <w:ilvl w:val="0"/>
          <w:numId w:val="24"/>
        </w:numPr>
        <w:ind w:left="0" w:firstLine="0"/>
        <w:rPr>
          <w:i w:val="0"/>
          <w:sz w:val="22"/>
          <w:szCs w:val="22"/>
        </w:rPr>
      </w:pPr>
      <w:r w:rsidRPr="007F5E72">
        <w:rPr>
          <w:i w:val="0"/>
          <w:sz w:val="22"/>
          <w:szCs w:val="22"/>
        </w:rPr>
        <w:t>za ostala pogodbeno dogovorjena dela (splošna garancijska doba) 2 leti.</w:t>
      </w:r>
    </w:p>
    <w:p w:rsidR="00572D1A" w:rsidRPr="007F5E72" w:rsidRDefault="00572D1A" w:rsidP="00572D1A">
      <w:pPr>
        <w:rPr>
          <w:i w:val="0"/>
          <w:sz w:val="22"/>
          <w:szCs w:val="22"/>
        </w:rPr>
      </w:pPr>
      <w:r w:rsidRPr="007F5E72">
        <w:rPr>
          <w:i w:val="0"/>
          <w:sz w:val="22"/>
          <w:szCs w:val="22"/>
        </w:rPr>
        <w:t xml:space="preserve"> </w:t>
      </w:r>
    </w:p>
    <w:p w:rsidR="00572D1A" w:rsidRPr="007F5E72" w:rsidRDefault="00572D1A" w:rsidP="00572D1A">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572D1A" w:rsidRPr="007F5E72" w:rsidRDefault="00572D1A" w:rsidP="00572D1A">
      <w:pPr>
        <w:jc w:val="both"/>
        <w:rPr>
          <w:i w:val="0"/>
          <w:sz w:val="22"/>
          <w:szCs w:val="22"/>
        </w:rPr>
      </w:pPr>
    </w:p>
    <w:p w:rsidR="00572D1A" w:rsidRPr="00231FB5" w:rsidRDefault="00572D1A" w:rsidP="00572D1A">
      <w:pPr>
        <w:jc w:val="center"/>
        <w:rPr>
          <w:i w:val="0"/>
          <w:sz w:val="22"/>
          <w:szCs w:val="22"/>
        </w:rPr>
      </w:pPr>
      <w:r>
        <w:rPr>
          <w:i w:val="0"/>
          <w:sz w:val="22"/>
          <w:szCs w:val="22"/>
        </w:rPr>
        <w:t xml:space="preserve">18. </w:t>
      </w:r>
      <w:r w:rsidRPr="00231FB5">
        <w:rPr>
          <w:i w:val="0"/>
          <w:sz w:val="22"/>
          <w:szCs w:val="22"/>
        </w:rPr>
        <w:t>člen</w:t>
      </w:r>
    </w:p>
    <w:p w:rsidR="00572D1A" w:rsidRPr="007F5E72" w:rsidRDefault="00572D1A" w:rsidP="00572D1A">
      <w:pPr>
        <w:jc w:val="center"/>
        <w:rPr>
          <w:i w:val="0"/>
          <w:sz w:val="22"/>
          <w:szCs w:val="22"/>
        </w:rPr>
      </w:pPr>
    </w:p>
    <w:p w:rsidR="00572D1A" w:rsidRPr="007F5E72" w:rsidRDefault="00572D1A" w:rsidP="00572D1A">
      <w:pPr>
        <w:jc w:val="both"/>
        <w:rPr>
          <w:i w:val="0"/>
          <w:sz w:val="22"/>
          <w:szCs w:val="22"/>
        </w:rPr>
      </w:pPr>
      <w:r w:rsidRPr="007F5E72">
        <w:rPr>
          <w:i w:val="0"/>
          <w:sz w:val="22"/>
          <w:szCs w:val="22"/>
        </w:rPr>
        <w:t>Kot jamstvo za odpravo napak v garancijskem roku je izvajalec dolžan ob primopredaji pogodbenih del izročiti pooblaščenemu predstavniku naročnikov nepreklicno in brezpogojno bančno garancijo ali kavcijsko zavarovanje zavarovalnic</w:t>
      </w:r>
      <w:r>
        <w:rPr>
          <w:i w:val="0"/>
          <w:sz w:val="22"/>
          <w:szCs w:val="22"/>
        </w:rPr>
        <w:t>e</w:t>
      </w:r>
      <w:r w:rsidRPr="007F5E72">
        <w:rPr>
          <w:i w:val="0"/>
          <w:sz w:val="22"/>
          <w:szCs w:val="22"/>
        </w:rPr>
        <w:t xml:space="preserve"> (v nadaljevanju: finančno zavarovanje) za odpravo napak v garancijskem roku za vsa izvedena dela po pogodbi, plačljivo na prvi poziv, v višini 5 % (pet odstotkov) </w:t>
      </w:r>
      <w:r>
        <w:rPr>
          <w:i w:val="0"/>
          <w:sz w:val="22"/>
          <w:szCs w:val="22"/>
        </w:rPr>
        <w:t>končne</w:t>
      </w:r>
      <w:r w:rsidRPr="007F5E72">
        <w:rPr>
          <w:i w:val="0"/>
          <w:sz w:val="22"/>
          <w:szCs w:val="22"/>
        </w:rPr>
        <w:t xml:space="preserve"> </w:t>
      </w:r>
      <w:r>
        <w:rPr>
          <w:i w:val="0"/>
          <w:sz w:val="22"/>
          <w:szCs w:val="22"/>
        </w:rPr>
        <w:t xml:space="preserve">cene pogodbenih del </w:t>
      </w:r>
      <w:r w:rsidRPr="007F5E72">
        <w:rPr>
          <w:i w:val="0"/>
          <w:sz w:val="22"/>
          <w:szCs w:val="22"/>
        </w:rPr>
        <w:t xml:space="preserve">z DDV. Rok trajanja finančnega zavarovanja mora biti za 30 (trideset) dni daljši, kot znaša splošni garancijski rok po tej pogodbi, to je 2 (dve) leti </w:t>
      </w:r>
      <w:r>
        <w:rPr>
          <w:i w:val="0"/>
          <w:sz w:val="22"/>
          <w:szCs w:val="22"/>
        </w:rPr>
        <w:t>in 30 (trideset) dni</w:t>
      </w:r>
      <w:r w:rsidRPr="007F5E72">
        <w:rPr>
          <w:i w:val="0"/>
          <w:sz w:val="22"/>
          <w:szCs w:val="22"/>
        </w:rPr>
        <w:t xml:space="preserve">. Brez pravilno predloženega finančnega zavarovanja primopredaja </w:t>
      </w:r>
      <w:r>
        <w:rPr>
          <w:i w:val="0"/>
          <w:sz w:val="22"/>
          <w:szCs w:val="22"/>
        </w:rPr>
        <w:t xml:space="preserve">izvedenih del </w:t>
      </w:r>
      <w:r w:rsidRPr="007F5E72">
        <w:rPr>
          <w:i w:val="0"/>
          <w:sz w:val="22"/>
          <w:szCs w:val="22"/>
        </w:rPr>
        <w:t xml:space="preserve">ni opravljena. </w:t>
      </w:r>
    </w:p>
    <w:p w:rsidR="00572D1A" w:rsidRPr="007F5E72" w:rsidRDefault="00572D1A" w:rsidP="00572D1A">
      <w:pPr>
        <w:jc w:val="both"/>
        <w:rPr>
          <w:i w:val="0"/>
          <w:sz w:val="22"/>
          <w:szCs w:val="22"/>
        </w:rPr>
      </w:pPr>
    </w:p>
    <w:p w:rsidR="00572D1A" w:rsidRPr="000F433D" w:rsidRDefault="00572D1A" w:rsidP="00572D1A">
      <w:pPr>
        <w:jc w:val="both"/>
        <w:rPr>
          <w:b/>
          <w:i w:val="0"/>
          <w:sz w:val="22"/>
          <w:szCs w:val="22"/>
        </w:rPr>
      </w:pPr>
      <w:r w:rsidRPr="000F433D">
        <w:rPr>
          <w:b/>
          <w:i w:val="0"/>
          <w:sz w:val="22"/>
          <w:szCs w:val="22"/>
        </w:rPr>
        <w:t xml:space="preserve">Lastniki objekta za hrambo in unovčitev finančnega zavarovanja pooblaščajo MOL. </w:t>
      </w:r>
    </w:p>
    <w:p w:rsidR="00572D1A" w:rsidRPr="007F5E72" w:rsidRDefault="00572D1A" w:rsidP="00572D1A">
      <w:pPr>
        <w:pStyle w:val="Telobesedila3"/>
        <w:jc w:val="both"/>
        <w:rPr>
          <w:i w:val="0"/>
          <w:sz w:val="22"/>
          <w:szCs w:val="22"/>
        </w:rPr>
      </w:pPr>
    </w:p>
    <w:p w:rsidR="00572D1A" w:rsidRPr="007F5E72" w:rsidRDefault="00572D1A" w:rsidP="00572D1A">
      <w:pPr>
        <w:rPr>
          <w:i w:val="0"/>
          <w:sz w:val="22"/>
          <w:szCs w:val="22"/>
        </w:rPr>
      </w:pPr>
    </w:p>
    <w:p w:rsidR="00572D1A" w:rsidRPr="007F5E72" w:rsidRDefault="00572D1A" w:rsidP="00572D1A">
      <w:pPr>
        <w:pStyle w:val="Naslov7"/>
        <w:keepNext/>
        <w:numPr>
          <w:ilvl w:val="0"/>
          <w:numId w:val="22"/>
        </w:numPr>
        <w:tabs>
          <w:tab w:val="clear" w:pos="1997"/>
          <w:tab w:val="num" w:pos="851"/>
          <w:tab w:val="num" w:pos="2422"/>
        </w:tabs>
        <w:spacing w:before="0" w:after="0"/>
        <w:ind w:left="0" w:firstLine="0"/>
        <w:rPr>
          <w:i w:val="0"/>
          <w:sz w:val="22"/>
          <w:szCs w:val="22"/>
        </w:rPr>
      </w:pPr>
      <w:r w:rsidRPr="007F5E72">
        <w:rPr>
          <w:i w:val="0"/>
          <w:sz w:val="22"/>
          <w:szCs w:val="22"/>
        </w:rPr>
        <w:t>NADZOR IN POOBLAŠČENI PREDSTAVNIKI STRANK</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19. </w:t>
      </w:r>
      <w:r w:rsidRPr="00231FB5">
        <w:rPr>
          <w:i w:val="0"/>
          <w:sz w:val="22"/>
          <w:szCs w:val="22"/>
        </w:rPr>
        <w:t>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Pooblaščeni predstavniki pogodbenih strank so:</w:t>
      </w:r>
    </w:p>
    <w:p w:rsidR="00572D1A" w:rsidRPr="007F5E72" w:rsidRDefault="00572D1A" w:rsidP="00572D1A">
      <w:pPr>
        <w:jc w:val="center"/>
        <w:rPr>
          <w:i w:val="0"/>
          <w:sz w:val="22"/>
          <w:szCs w:val="22"/>
        </w:rPr>
      </w:pPr>
    </w:p>
    <w:p w:rsidR="00572D1A" w:rsidRPr="007F5E72" w:rsidRDefault="00572D1A" w:rsidP="00572D1A">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rsidR="00572D1A" w:rsidRPr="007F5E72" w:rsidRDefault="00572D1A" w:rsidP="00572D1A">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6"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rsidR="00572D1A" w:rsidRPr="007F5E72" w:rsidRDefault="00572D1A" w:rsidP="00572D1A">
      <w:pPr>
        <w:tabs>
          <w:tab w:val="left" w:pos="3544"/>
        </w:tabs>
        <w:rPr>
          <w:i w:val="0"/>
          <w:sz w:val="22"/>
          <w:szCs w:val="22"/>
        </w:rPr>
      </w:pPr>
      <w:r w:rsidRPr="007F5E72">
        <w:rPr>
          <w:i w:val="0"/>
          <w:sz w:val="22"/>
          <w:szCs w:val="22"/>
        </w:rPr>
        <w:tab/>
        <w:t>tel. št.: 041 678 682</w:t>
      </w:r>
    </w:p>
    <w:p w:rsidR="00572D1A" w:rsidRPr="007F5E72" w:rsidRDefault="00572D1A" w:rsidP="00572D1A">
      <w:pPr>
        <w:tabs>
          <w:tab w:val="left" w:pos="3544"/>
        </w:tabs>
        <w:rPr>
          <w:i w:val="0"/>
          <w:sz w:val="22"/>
          <w:szCs w:val="22"/>
        </w:rPr>
      </w:pPr>
      <w:r w:rsidRPr="007F5E72">
        <w:rPr>
          <w:i w:val="0"/>
          <w:sz w:val="22"/>
          <w:szCs w:val="22"/>
        </w:rPr>
        <w:t>                                                          </w:t>
      </w:r>
      <w:r w:rsidRPr="007F5E72">
        <w:rPr>
          <w:i w:val="0"/>
          <w:sz w:val="22"/>
          <w:szCs w:val="22"/>
        </w:rPr>
        <w:tab/>
        <w:t>(ki je hkrati skrbnik te pogodbe)</w:t>
      </w:r>
    </w:p>
    <w:p w:rsidR="00572D1A" w:rsidRPr="007F5E72" w:rsidRDefault="00572D1A" w:rsidP="00572D1A">
      <w:pPr>
        <w:tabs>
          <w:tab w:val="left" w:pos="3544"/>
        </w:tabs>
        <w:rPr>
          <w:i w:val="0"/>
          <w:sz w:val="22"/>
          <w:szCs w:val="22"/>
        </w:rPr>
      </w:pPr>
    </w:p>
    <w:p w:rsidR="00572D1A" w:rsidRPr="007F5E72" w:rsidRDefault="00572D1A" w:rsidP="00572D1A">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rsidR="00572D1A" w:rsidRPr="007F5E72" w:rsidRDefault="00572D1A" w:rsidP="00572D1A">
      <w:pPr>
        <w:tabs>
          <w:tab w:val="left" w:pos="3544"/>
        </w:tabs>
        <w:rPr>
          <w:i w:val="0"/>
          <w:sz w:val="22"/>
          <w:szCs w:val="22"/>
        </w:rPr>
      </w:pPr>
    </w:p>
    <w:p w:rsidR="00572D1A" w:rsidRPr="007F5E72" w:rsidRDefault="00572D1A" w:rsidP="00572D1A">
      <w:pPr>
        <w:tabs>
          <w:tab w:val="left" w:pos="3544"/>
        </w:tabs>
        <w:rPr>
          <w:i w:val="0"/>
          <w:sz w:val="22"/>
          <w:szCs w:val="22"/>
        </w:rPr>
      </w:pPr>
      <w:r>
        <w:rPr>
          <w:i w:val="0"/>
          <w:sz w:val="22"/>
          <w:szCs w:val="22"/>
        </w:rPr>
        <w:t>Vodja</w:t>
      </w:r>
      <w:r w:rsidRPr="007F5E72">
        <w:rPr>
          <w:i w:val="0"/>
          <w:sz w:val="22"/>
          <w:szCs w:val="22"/>
        </w:rPr>
        <w:t xml:space="preserve"> nadzor</w:t>
      </w:r>
      <w:r>
        <w:rPr>
          <w:i w:val="0"/>
          <w:sz w:val="22"/>
          <w:szCs w:val="22"/>
        </w:rPr>
        <w:t>a</w:t>
      </w:r>
      <w:r w:rsidRPr="007F5E72">
        <w:rPr>
          <w:i w:val="0"/>
          <w:sz w:val="22"/>
          <w:szCs w:val="22"/>
        </w:rPr>
        <w:t>:</w:t>
      </w:r>
      <w:r w:rsidRPr="007F5E72">
        <w:rPr>
          <w:i w:val="0"/>
          <w:sz w:val="22"/>
          <w:szCs w:val="22"/>
        </w:rPr>
        <w:tab/>
        <w:t xml:space="preserve">Roman Frantar , </w:t>
      </w:r>
    </w:p>
    <w:p w:rsidR="00572D1A" w:rsidRPr="007F5E72" w:rsidRDefault="00572D1A" w:rsidP="00572D1A">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7"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rsidR="00572D1A" w:rsidRPr="007F5E72" w:rsidRDefault="00572D1A" w:rsidP="00572D1A">
      <w:pPr>
        <w:tabs>
          <w:tab w:val="left" w:pos="3544"/>
        </w:tabs>
        <w:rPr>
          <w:i w:val="0"/>
          <w:sz w:val="22"/>
          <w:szCs w:val="22"/>
        </w:rPr>
      </w:pPr>
      <w:r w:rsidRPr="007F5E72">
        <w:rPr>
          <w:i w:val="0"/>
          <w:sz w:val="22"/>
          <w:szCs w:val="22"/>
        </w:rPr>
        <w:tab/>
        <w:t xml:space="preserve">tel. št. 041 634910                                 </w:t>
      </w:r>
    </w:p>
    <w:p w:rsidR="00572D1A" w:rsidRPr="007F5E72" w:rsidRDefault="00572D1A" w:rsidP="00572D1A">
      <w:pPr>
        <w:tabs>
          <w:tab w:val="left" w:pos="3544"/>
        </w:tabs>
        <w:rPr>
          <w:i w:val="0"/>
          <w:sz w:val="22"/>
          <w:szCs w:val="22"/>
        </w:rPr>
      </w:pPr>
    </w:p>
    <w:p w:rsidR="00572D1A" w:rsidRPr="007F5E72" w:rsidRDefault="00572D1A" w:rsidP="00572D1A">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rsidR="00572D1A" w:rsidRPr="007F5E72" w:rsidRDefault="00572D1A" w:rsidP="00572D1A">
      <w:pPr>
        <w:tabs>
          <w:tab w:val="left" w:pos="3544"/>
          <w:tab w:val="left" w:pos="3686"/>
        </w:tabs>
        <w:rPr>
          <w:i w:val="0"/>
          <w:sz w:val="22"/>
          <w:szCs w:val="22"/>
        </w:rPr>
      </w:pPr>
      <w:r w:rsidRPr="007F5E72">
        <w:rPr>
          <w:i w:val="0"/>
          <w:sz w:val="22"/>
          <w:szCs w:val="22"/>
        </w:rPr>
        <w:tab/>
        <w:t xml:space="preserve">e-mail: </w:t>
      </w:r>
      <w:hyperlink r:id="rId18" w:history="1">
        <w:r w:rsidRPr="007F5E72">
          <w:rPr>
            <w:i w:val="0"/>
            <w:sz w:val="22"/>
            <w:szCs w:val="22"/>
          </w:rPr>
          <w:t>__________________</w:t>
        </w:r>
      </w:hyperlink>
      <w:r w:rsidRPr="007F5E72">
        <w:rPr>
          <w:i w:val="0"/>
          <w:sz w:val="22"/>
          <w:szCs w:val="22"/>
        </w:rPr>
        <w:t>, tel. št. _______________</w:t>
      </w:r>
    </w:p>
    <w:p w:rsidR="00572D1A" w:rsidRPr="007F5E72" w:rsidRDefault="00572D1A" w:rsidP="00572D1A">
      <w:pPr>
        <w:tabs>
          <w:tab w:val="left" w:pos="3544"/>
          <w:tab w:val="left" w:pos="3686"/>
        </w:tabs>
        <w:rPr>
          <w:i w:val="0"/>
          <w:sz w:val="22"/>
          <w:szCs w:val="22"/>
        </w:rPr>
      </w:pPr>
    </w:p>
    <w:p w:rsidR="00572D1A" w:rsidRPr="007F5E72" w:rsidRDefault="00572D1A" w:rsidP="00572D1A">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rsidR="00572D1A" w:rsidRPr="007F5E72" w:rsidRDefault="00572D1A" w:rsidP="00572D1A">
      <w:pPr>
        <w:tabs>
          <w:tab w:val="left" w:pos="3544"/>
          <w:tab w:val="left" w:pos="3686"/>
        </w:tabs>
        <w:rPr>
          <w:i w:val="0"/>
          <w:sz w:val="22"/>
          <w:szCs w:val="22"/>
        </w:rPr>
      </w:pPr>
      <w:r w:rsidRPr="007F5E72">
        <w:rPr>
          <w:i w:val="0"/>
          <w:sz w:val="22"/>
          <w:szCs w:val="22"/>
        </w:rPr>
        <w:tab/>
        <w:t>e-mail: __________________,  tel. št. ______________</w:t>
      </w:r>
    </w:p>
    <w:p w:rsidR="00572D1A" w:rsidRPr="007F5E72" w:rsidRDefault="00572D1A" w:rsidP="00572D1A">
      <w:pPr>
        <w:tabs>
          <w:tab w:val="left" w:pos="3544"/>
          <w:tab w:val="left" w:pos="3736"/>
        </w:tabs>
        <w:rPr>
          <w:i w:val="0"/>
          <w:sz w:val="22"/>
          <w:szCs w:val="22"/>
        </w:rPr>
      </w:pPr>
      <w:r w:rsidRPr="007F5E72">
        <w:rPr>
          <w:i w:val="0"/>
          <w:sz w:val="22"/>
          <w:szCs w:val="22"/>
        </w:rPr>
        <w:lastRenderedPageBreak/>
        <w:tab/>
      </w:r>
    </w:p>
    <w:p w:rsidR="00572D1A" w:rsidRPr="007F5E72" w:rsidRDefault="00572D1A" w:rsidP="00572D1A">
      <w:pPr>
        <w:tabs>
          <w:tab w:val="left" w:pos="3544"/>
          <w:tab w:val="left" w:pos="3686"/>
        </w:tabs>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w:t>
      </w:r>
      <w:r w:rsidRPr="007F5E72">
        <w:rPr>
          <w:i w:val="0"/>
          <w:sz w:val="22"/>
          <w:szCs w:val="22"/>
        </w:rPr>
        <w:tab/>
        <w:t>_____________</w:t>
      </w:r>
    </w:p>
    <w:p w:rsidR="00572D1A" w:rsidRPr="007F5E72" w:rsidRDefault="00572D1A" w:rsidP="00572D1A">
      <w:pPr>
        <w:tabs>
          <w:tab w:val="left" w:pos="3544"/>
          <w:tab w:val="left" w:pos="3686"/>
        </w:tabs>
        <w:rPr>
          <w:i w:val="0"/>
          <w:sz w:val="22"/>
          <w:szCs w:val="22"/>
        </w:rPr>
      </w:pPr>
      <w:r w:rsidRPr="007F5E72">
        <w:rPr>
          <w:i w:val="0"/>
          <w:sz w:val="22"/>
          <w:szCs w:val="22"/>
        </w:rPr>
        <w:tab/>
        <w:t>e-mail: ______________,  tel. št. ______________</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20. </w:t>
      </w:r>
      <w:r w:rsidRPr="00231FB5">
        <w:rPr>
          <w:i w:val="0"/>
          <w:sz w:val="22"/>
          <w:szCs w:val="22"/>
        </w:rPr>
        <w:t>člen</w:t>
      </w:r>
    </w:p>
    <w:p w:rsidR="00572D1A" w:rsidRPr="007F5E72" w:rsidRDefault="00572D1A" w:rsidP="00572D1A">
      <w:pPr>
        <w:rPr>
          <w:i w:val="0"/>
          <w:sz w:val="22"/>
          <w:szCs w:val="22"/>
        </w:rPr>
      </w:pPr>
    </w:p>
    <w:p w:rsidR="00572D1A" w:rsidRPr="007F5E72" w:rsidRDefault="00572D1A" w:rsidP="00572D1A">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V primeru nesoglasja med nadzornikom in izvajalcem na gradbišču, je za reševanje nesoglasja pooblaščen pooblaščeni predstavnik naročnikov.</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Pr>
          <w:i w:val="0"/>
          <w:sz w:val="22"/>
          <w:szCs w:val="22"/>
        </w:rPr>
        <w:t>V</w:t>
      </w:r>
      <w:r w:rsidRPr="007F5E72">
        <w:rPr>
          <w:i w:val="0"/>
          <w:sz w:val="22"/>
          <w:szCs w:val="22"/>
        </w:rPr>
        <w:t xml:space="preserve">odja </w:t>
      </w:r>
      <w:r>
        <w:rPr>
          <w:i w:val="0"/>
          <w:sz w:val="22"/>
          <w:szCs w:val="22"/>
        </w:rPr>
        <w:t>gradnje</w:t>
      </w:r>
      <w:r w:rsidRPr="007F5E72">
        <w:rPr>
          <w:i w:val="0"/>
          <w:sz w:val="22"/>
          <w:szCs w:val="22"/>
        </w:rPr>
        <w:t xml:space="preserve"> je dolžan skrbeti za tehnično pravilno in kakovostno izvedbo del, zagotavljati dogovorjene roke in usklajenost posameznih faz dela skladno s to pogodbo.</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Pogodbene stranke imajo v primeru objektivnih razlogov pravico zamenjati predstavnike, navedene v 1</w:t>
      </w:r>
      <w:r>
        <w:rPr>
          <w:i w:val="0"/>
          <w:sz w:val="22"/>
          <w:szCs w:val="22"/>
        </w:rPr>
        <w:t>9</w:t>
      </w:r>
      <w:r w:rsidRPr="007F5E72">
        <w:rPr>
          <w:i w:val="0"/>
          <w:sz w:val="22"/>
          <w:szCs w:val="22"/>
        </w:rPr>
        <w:t>. členu te pogodbe. O spremembi se morajo pisno obvestiti</w:t>
      </w:r>
      <w:r>
        <w:rPr>
          <w:i w:val="0"/>
          <w:sz w:val="22"/>
          <w:szCs w:val="22"/>
        </w:rPr>
        <w:t xml:space="preserve">, zamenjavo vodje </w:t>
      </w:r>
      <w:r w:rsidRPr="00530D93">
        <w:rPr>
          <w:i w:val="0"/>
          <w:sz w:val="22"/>
          <w:szCs w:val="22"/>
        </w:rPr>
        <w:t>gradnje pa pogodben</w:t>
      </w:r>
      <w:r>
        <w:rPr>
          <w:i w:val="0"/>
          <w:sz w:val="22"/>
          <w:szCs w:val="22"/>
        </w:rPr>
        <w:t>e</w:t>
      </w:r>
      <w:r w:rsidRPr="00530D93">
        <w:rPr>
          <w:i w:val="0"/>
          <w:sz w:val="22"/>
          <w:szCs w:val="22"/>
        </w:rPr>
        <w:t xml:space="preserve"> st</w:t>
      </w:r>
      <w:r>
        <w:rPr>
          <w:i w:val="0"/>
          <w:sz w:val="22"/>
          <w:szCs w:val="22"/>
        </w:rPr>
        <w:t>ranke uredijo z aneksom.</w:t>
      </w:r>
      <w:r w:rsidRPr="007F5E72">
        <w:rPr>
          <w:i w:val="0"/>
          <w:sz w:val="22"/>
          <w:szCs w:val="22"/>
        </w:rPr>
        <w:t>.</w:t>
      </w:r>
    </w:p>
    <w:p w:rsidR="00572D1A" w:rsidRDefault="00572D1A" w:rsidP="00572D1A">
      <w:pPr>
        <w:jc w:val="both"/>
        <w:rPr>
          <w:i w:val="0"/>
          <w:sz w:val="22"/>
          <w:szCs w:val="22"/>
        </w:rPr>
      </w:pPr>
    </w:p>
    <w:p w:rsidR="00572D1A" w:rsidRDefault="00572D1A" w:rsidP="00572D1A">
      <w:pPr>
        <w:pStyle w:val="Naslov7"/>
        <w:keepNext/>
        <w:numPr>
          <w:ilvl w:val="0"/>
          <w:numId w:val="22"/>
        </w:numPr>
        <w:tabs>
          <w:tab w:val="clear" w:pos="1997"/>
          <w:tab w:val="num" w:pos="851"/>
          <w:tab w:val="num" w:pos="2422"/>
        </w:tabs>
        <w:spacing w:before="0" w:after="0"/>
        <w:ind w:left="0" w:firstLine="0"/>
        <w:rPr>
          <w:i w:val="0"/>
          <w:sz w:val="22"/>
          <w:szCs w:val="22"/>
        </w:rPr>
      </w:pPr>
      <w:r>
        <w:rPr>
          <w:i w:val="0"/>
          <w:sz w:val="22"/>
          <w:szCs w:val="22"/>
        </w:rPr>
        <w:t>PREPOVED ODSTOPA BODOČIH TERJATEV</w:t>
      </w:r>
    </w:p>
    <w:p w:rsidR="00572D1A" w:rsidRPr="007F5E72" w:rsidRDefault="00572D1A" w:rsidP="00572D1A">
      <w:pPr>
        <w:jc w:val="both"/>
        <w:rPr>
          <w:i w:val="0"/>
          <w:sz w:val="22"/>
          <w:szCs w:val="22"/>
        </w:rPr>
      </w:pPr>
    </w:p>
    <w:p w:rsidR="00572D1A" w:rsidRPr="00DD4538" w:rsidRDefault="00572D1A" w:rsidP="00572D1A">
      <w:pPr>
        <w:jc w:val="both"/>
        <w:rPr>
          <w:color w:val="000000"/>
          <w:sz w:val="22"/>
          <w:szCs w:val="22"/>
        </w:rPr>
      </w:pPr>
      <w:r w:rsidRPr="00DD4538">
        <w:rPr>
          <w:i w:val="0"/>
          <w:color w:val="00000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(pet odstotkov) cene pogodbenih del z DDV, to je </w:t>
      </w:r>
      <w:r w:rsidRPr="00DD4538">
        <w:rPr>
          <w:color w:val="000000"/>
          <w:sz w:val="22"/>
          <w:szCs w:val="22"/>
        </w:rPr>
        <w:t>………………..</w:t>
      </w:r>
      <w:r w:rsidRPr="00DD4538">
        <w:rPr>
          <w:i w:val="0"/>
          <w:color w:val="000000"/>
          <w:sz w:val="22"/>
          <w:szCs w:val="22"/>
        </w:rPr>
        <w:t xml:space="preserve"> EUR.</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 xml:space="preserve">Za znesek pogodbene kazni bo naročnik MOL izvajalcu izstavil račun, ki ga mora izvajalec poravnati v roku 30 dni. </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572D1A" w:rsidRPr="00DD4538" w:rsidRDefault="00572D1A" w:rsidP="00572D1A">
      <w:pPr>
        <w:jc w:val="both"/>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lastRenderedPageBreak/>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572D1A" w:rsidRPr="00DD4538" w:rsidRDefault="00572D1A" w:rsidP="00572D1A">
      <w:pPr>
        <w:rPr>
          <w:i w:val="0"/>
          <w:color w:val="000000"/>
          <w:sz w:val="22"/>
          <w:szCs w:val="22"/>
        </w:rPr>
      </w:pPr>
    </w:p>
    <w:p w:rsidR="00572D1A" w:rsidRPr="00DD4538" w:rsidRDefault="00572D1A" w:rsidP="00572D1A">
      <w:pPr>
        <w:jc w:val="both"/>
        <w:rPr>
          <w:i w:val="0"/>
          <w:color w:val="000000"/>
          <w:sz w:val="22"/>
          <w:szCs w:val="22"/>
        </w:rPr>
      </w:pPr>
      <w:r w:rsidRPr="00DD4538">
        <w:rPr>
          <w:i w:val="0"/>
          <w:color w:val="00000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572D1A" w:rsidRPr="00DD4538" w:rsidRDefault="00572D1A" w:rsidP="00572D1A">
      <w:pPr>
        <w:jc w:val="both"/>
        <w:rPr>
          <w:i w:val="0"/>
          <w:sz w:val="22"/>
          <w:szCs w:val="22"/>
        </w:rPr>
      </w:pPr>
    </w:p>
    <w:p w:rsidR="00572D1A" w:rsidRPr="007F5E72" w:rsidRDefault="00572D1A" w:rsidP="00572D1A">
      <w:pPr>
        <w:pStyle w:val="Naslov7"/>
        <w:keepNext/>
        <w:numPr>
          <w:ilvl w:val="0"/>
          <w:numId w:val="22"/>
        </w:numPr>
        <w:tabs>
          <w:tab w:val="clear" w:pos="1997"/>
          <w:tab w:val="num" w:pos="851"/>
          <w:tab w:val="num" w:pos="2422"/>
        </w:tabs>
        <w:spacing w:before="0" w:after="0"/>
        <w:ind w:left="0" w:firstLine="0"/>
        <w:rPr>
          <w:i w:val="0"/>
          <w:sz w:val="22"/>
          <w:szCs w:val="22"/>
        </w:rPr>
      </w:pPr>
      <w:r w:rsidRPr="007F5E72">
        <w:rPr>
          <w:i w:val="0"/>
          <w:sz w:val="22"/>
          <w:szCs w:val="22"/>
        </w:rPr>
        <w:t xml:space="preserve"> PROTIKORUPCIJSKA KLAVZULA IN KRŠITEV DELOVNE, OKOLJSKE IN SOCIALNE ZAKONODAJE </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21. </w:t>
      </w:r>
      <w:r w:rsidRPr="00231FB5">
        <w:rPr>
          <w:i w:val="0"/>
          <w:sz w:val="22"/>
          <w:szCs w:val="22"/>
        </w:rPr>
        <w:t>člen</w:t>
      </w:r>
    </w:p>
    <w:p w:rsidR="00572D1A" w:rsidRPr="007F5E72" w:rsidRDefault="00572D1A" w:rsidP="00572D1A">
      <w:pPr>
        <w:jc w:val="center"/>
        <w:rPr>
          <w:i w:val="0"/>
          <w:sz w:val="22"/>
          <w:szCs w:val="22"/>
        </w:rPr>
      </w:pPr>
    </w:p>
    <w:p w:rsidR="00572D1A" w:rsidRPr="007F5E72" w:rsidRDefault="00572D1A" w:rsidP="00572D1A">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72D1A" w:rsidRPr="007F5E72" w:rsidRDefault="00572D1A" w:rsidP="00572D1A">
      <w:pPr>
        <w:jc w:val="both"/>
        <w:rPr>
          <w:i w:val="0"/>
          <w:sz w:val="22"/>
          <w:szCs w:val="22"/>
        </w:rPr>
      </w:pPr>
    </w:p>
    <w:p w:rsidR="00572D1A" w:rsidRPr="00231FB5" w:rsidRDefault="00572D1A" w:rsidP="00572D1A">
      <w:pPr>
        <w:jc w:val="center"/>
        <w:rPr>
          <w:i w:val="0"/>
          <w:sz w:val="22"/>
          <w:szCs w:val="22"/>
        </w:rPr>
      </w:pPr>
      <w:r>
        <w:rPr>
          <w:i w:val="0"/>
          <w:sz w:val="22"/>
          <w:szCs w:val="22"/>
        </w:rPr>
        <w:t xml:space="preserve">22. </w:t>
      </w:r>
      <w:r w:rsidRPr="00231FB5">
        <w:rPr>
          <w:i w:val="0"/>
          <w:sz w:val="22"/>
          <w:szCs w:val="22"/>
        </w:rPr>
        <w:t>člen</w:t>
      </w:r>
    </w:p>
    <w:p w:rsidR="00572D1A" w:rsidRPr="007F5E72" w:rsidRDefault="00572D1A" w:rsidP="00572D1A">
      <w:pPr>
        <w:jc w:val="both"/>
        <w:rPr>
          <w:i w:val="0"/>
          <w:sz w:val="22"/>
          <w:szCs w:val="22"/>
        </w:rPr>
      </w:pPr>
    </w:p>
    <w:p w:rsidR="00572D1A" w:rsidRPr="00432B1E" w:rsidRDefault="00572D1A" w:rsidP="00572D1A">
      <w:pPr>
        <w:jc w:val="both"/>
        <w:rPr>
          <w:iCs/>
          <w:sz w:val="22"/>
          <w:szCs w:val="22"/>
        </w:rPr>
      </w:pPr>
      <w:r w:rsidRPr="00432B1E">
        <w:rPr>
          <w:i w:val="0"/>
          <w:iCs/>
          <w:sz w:val="22"/>
          <w:szCs w:val="22"/>
        </w:rPr>
        <w:t>Ta pogodba je skladno s 67. členom ZJN-3 sklenjena pod razveznim pogojem, ki se uresniči v primeru izpolnitve ene od naslednjih okoliščin:</w:t>
      </w:r>
    </w:p>
    <w:p w:rsidR="00572D1A" w:rsidRPr="00432B1E" w:rsidRDefault="00572D1A" w:rsidP="00572D1A">
      <w:pPr>
        <w:numPr>
          <w:ilvl w:val="0"/>
          <w:numId w:val="32"/>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i</w:t>
      </w:r>
      <w:r w:rsidRPr="00432B1E">
        <w:rPr>
          <w:i w:val="0"/>
          <w:sz w:val="22"/>
          <w:szCs w:val="22"/>
        </w:rPr>
        <w:t xml:space="preserve"> seznanjen</w:t>
      </w:r>
      <w:r>
        <w:rPr>
          <w:i w:val="0"/>
          <w:sz w:val="22"/>
          <w:szCs w:val="22"/>
        </w:rPr>
        <w:t>i</w:t>
      </w:r>
      <w:r w:rsidRPr="00432B1E">
        <w:rPr>
          <w:i w:val="0"/>
          <w:sz w:val="22"/>
          <w:szCs w:val="22"/>
        </w:rPr>
        <w:t>, da je sodišče s pravnomočno odločitvijo ugotovilo krši</w:t>
      </w:r>
      <w:r>
        <w:rPr>
          <w:i w:val="0"/>
          <w:sz w:val="22"/>
          <w:szCs w:val="22"/>
        </w:rPr>
        <w:t>tev obveznosti iz delovne, okolj</w:t>
      </w:r>
      <w:r w:rsidRPr="00432B1E">
        <w:rPr>
          <w:i w:val="0"/>
          <w:sz w:val="22"/>
          <w:szCs w:val="22"/>
        </w:rPr>
        <w:t xml:space="preserve">ske ali socialne zakonodaje s strani izvajalca ali podizvajalca ali </w:t>
      </w:r>
    </w:p>
    <w:p w:rsidR="00572D1A" w:rsidRPr="00432B1E" w:rsidRDefault="00572D1A" w:rsidP="00572D1A">
      <w:pPr>
        <w:numPr>
          <w:ilvl w:val="0"/>
          <w:numId w:val="32"/>
        </w:numPr>
        <w:jc w:val="both"/>
        <w:rPr>
          <w:sz w:val="22"/>
          <w:szCs w:val="22"/>
        </w:rPr>
      </w:pPr>
      <w:r w:rsidRPr="00432B1E">
        <w:rPr>
          <w:i w:val="0"/>
          <w:sz w:val="22"/>
          <w:szCs w:val="22"/>
        </w:rPr>
        <w:t>če bo</w:t>
      </w:r>
      <w:r>
        <w:rPr>
          <w:i w:val="0"/>
          <w:sz w:val="22"/>
          <w:szCs w:val="22"/>
        </w:rPr>
        <w:t>do</w:t>
      </w:r>
      <w:r w:rsidRPr="00432B1E">
        <w:rPr>
          <w:i w:val="0"/>
          <w:sz w:val="22"/>
          <w:szCs w:val="22"/>
        </w:rPr>
        <w:t xml:space="preserve"> naročnik</w:t>
      </w:r>
      <w:r>
        <w:rPr>
          <w:i w:val="0"/>
          <w:sz w:val="22"/>
          <w:szCs w:val="22"/>
        </w:rPr>
        <w:t xml:space="preserve">i </w:t>
      </w:r>
      <w:r w:rsidRPr="00432B1E">
        <w:rPr>
          <w:i w:val="0"/>
          <w:sz w:val="22"/>
          <w:szCs w:val="22"/>
        </w:rPr>
        <w:t>seznanjen</w:t>
      </w:r>
      <w:r>
        <w:rPr>
          <w:i w:val="0"/>
          <w:sz w:val="22"/>
          <w:szCs w:val="22"/>
        </w:rPr>
        <w:t>i</w:t>
      </w:r>
      <w:r w:rsidRPr="00432B1E">
        <w:rPr>
          <w:i w:val="0"/>
          <w:sz w:val="22"/>
          <w:szCs w:val="22"/>
        </w:rPr>
        <w:t>, da je pristojni državni organ pri izvajalcu ali podizvajalcu v času izvajanja pogodbe ugotovil najmanj dve kršitvi v zvezi s:</w:t>
      </w:r>
    </w:p>
    <w:p w:rsidR="00572D1A" w:rsidRPr="00432B1E" w:rsidRDefault="00572D1A" w:rsidP="00572D1A">
      <w:pPr>
        <w:numPr>
          <w:ilvl w:val="0"/>
          <w:numId w:val="33"/>
        </w:numPr>
        <w:jc w:val="both"/>
        <w:rPr>
          <w:sz w:val="22"/>
          <w:szCs w:val="22"/>
        </w:rPr>
      </w:pPr>
      <w:r w:rsidRPr="00432B1E">
        <w:rPr>
          <w:i w:val="0"/>
          <w:sz w:val="22"/>
          <w:szCs w:val="22"/>
        </w:rPr>
        <w:t xml:space="preserve">plačilom za delo, </w:t>
      </w:r>
    </w:p>
    <w:p w:rsidR="00572D1A" w:rsidRPr="00432B1E" w:rsidRDefault="00572D1A" w:rsidP="00572D1A">
      <w:pPr>
        <w:numPr>
          <w:ilvl w:val="0"/>
          <w:numId w:val="33"/>
        </w:numPr>
        <w:jc w:val="both"/>
        <w:rPr>
          <w:sz w:val="22"/>
          <w:szCs w:val="22"/>
        </w:rPr>
      </w:pPr>
      <w:r w:rsidRPr="00432B1E">
        <w:rPr>
          <w:i w:val="0"/>
          <w:sz w:val="22"/>
          <w:szCs w:val="22"/>
        </w:rPr>
        <w:t xml:space="preserve">delovnim časom, </w:t>
      </w:r>
    </w:p>
    <w:p w:rsidR="00572D1A" w:rsidRPr="00432B1E" w:rsidRDefault="00572D1A" w:rsidP="00572D1A">
      <w:pPr>
        <w:numPr>
          <w:ilvl w:val="0"/>
          <w:numId w:val="33"/>
        </w:numPr>
        <w:jc w:val="both"/>
        <w:rPr>
          <w:sz w:val="22"/>
          <w:szCs w:val="22"/>
        </w:rPr>
      </w:pPr>
      <w:r w:rsidRPr="00432B1E">
        <w:rPr>
          <w:i w:val="0"/>
          <w:sz w:val="22"/>
          <w:szCs w:val="22"/>
        </w:rPr>
        <w:t xml:space="preserve">počitki, </w:t>
      </w:r>
    </w:p>
    <w:p w:rsidR="00572D1A" w:rsidRPr="00432B1E" w:rsidRDefault="00572D1A" w:rsidP="00572D1A">
      <w:pPr>
        <w:numPr>
          <w:ilvl w:val="0"/>
          <w:numId w:val="33"/>
        </w:numPr>
        <w:jc w:val="both"/>
        <w:rPr>
          <w:sz w:val="22"/>
          <w:szCs w:val="22"/>
        </w:rPr>
      </w:pPr>
      <w:r w:rsidRPr="00432B1E">
        <w:rPr>
          <w:i w:val="0"/>
          <w:sz w:val="22"/>
          <w:szCs w:val="22"/>
        </w:rPr>
        <w:t xml:space="preserve">opravljanjem dela na podlagi pogodb civilnega prava kljub obstoju elementov delovnega razmerja ali v zvezi z zaposlovanjem na črno </w:t>
      </w:r>
    </w:p>
    <w:p w:rsidR="00572D1A" w:rsidRPr="00432B1E" w:rsidRDefault="00572D1A" w:rsidP="00572D1A">
      <w:pPr>
        <w:jc w:val="both"/>
        <w:rPr>
          <w:iCs/>
          <w:sz w:val="22"/>
          <w:szCs w:val="22"/>
        </w:rPr>
      </w:pPr>
      <w:r w:rsidRPr="00432B1E">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izvajalec</w:t>
      </w:r>
      <w:r w:rsidRPr="00432B1E">
        <w:rPr>
          <w:i w:val="0"/>
          <w:sz w:val="22"/>
          <w:szCs w:val="22"/>
        </w:rPr>
        <w:t xml:space="preserve"> </w:t>
      </w:r>
      <w:r w:rsidRPr="00432B1E">
        <w:rPr>
          <w:i w:val="0"/>
          <w:iCs/>
          <w:sz w:val="22"/>
          <w:szCs w:val="22"/>
        </w:rPr>
        <w:t xml:space="preserve">nastopa s podizvajalcem pa tudi, če zaradi ugotovljene kršitve pri podizvajalcu </w:t>
      </w:r>
      <w:r>
        <w:rPr>
          <w:i w:val="0"/>
          <w:sz w:val="22"/>
          <w:szCs w:val="22"/>
        </w:rPr>
        <w:t>izvajalec</w:t>
      </w:r>
      <w:r w:rsidRPr="00432B1E">
        <w:rPr>
          <w:i w:val="0"/>
          <w:sz w:val="22"/>
          <w:szCs w:val="22"/>
        </w:rPr>
        <w:t xml:space="preserve"> </w:t>
      </w:r>
      <w:r w:rsidRPr="00432B1E">
        <w:rPr>
          <w:i w:val="0"/>
          <w:iCs/>
          <w:sz w:val="22"/>
          <w:szCs w:val="22"/>
        </w:rPr>
        <w:t xml:space="preserve">ne nadomesti ali zamenja tega podizvajalca v skladu s 94. členom ZJN-3 in določili te pogodbe v roku 30 (trideset) dni od seznanitve s kršitvijo. </w:t>
      </w:r>
    </w:p>
    <w:p w:rsidR="00572D1A" w:rsidRPr="00432B1E" w:rsidRDefault="00572D1A" w:rsidP="00572D1A">
      <w:pPr>
        <w:jc w:val="both"/>
        <w:rPr>
          <w:iCs/>
          <w:sz w:val="22"/>
          <w:szCs w:val="22"/>
        </w:rPr>
      </w:pPr>
    </w:p>
    <w:p w:rsidR="00572D1A" w:rsidRPr="00432B1E" w:rsidRDefault="00572D1A" w:rsidP="00572D1A">
      <w:pPr>
        <w:jc w:val="both"/>
        <w:rPr>
          <w:iCs/>
          <w:sz w:val="22"/>
          <w:szCs w:val="22"/>
        </w:rPr>
      </w:pPr>
      <w:r w:rsidRPr="00432B1E">
        <w:rPr>
          <w:i w:val="0"/>
          <w:iCs/>
          <w:sz w:val="22"/>
          <w:szCs w:val="22"/>
        </w:rPr>
        <w:lastRenderedPageBreak/>
        <w:t>V primeru izpolnitve okoliščine in pogojev iz prejšnjega odstavka se šteje, da je pogodba razvezana z dnem sklenitve nove pogodbe o izvedbi javnega naročila za predmetno naročilo. O datumu sklenitve nove pogodbe bo</w:t>
      </w:r>
      <w:r>
        <w:rPr>
          <w:i w:val="0"/>
          <w:iCs/>
          <w:sz w:val="22"/>
          <w:szCs w:val="22"/>
        </w:rPr>
        <w:t>do</w:t>
      </w:r>
      <w:r w:rsidRPr="00432B1E">
        <w:rPr>
          <w:i w:val="0"/>
          <w:iCs/>
          <w:sz w:val="22"/>
          <w:szCs w:val="22"/>
        </w:rPr>
        <w:t xml:space="preserve"> naročnik</w:t>
      </w:r>
      <w:r>
        <w:rPr>
          <w:i w:val="0"/>
          <w:iCs/>
          <w:sz w:val="22"/>
          <w:szCs w:val="22"/>
        </w:rPr>
        <w:t>i</w:t>
      </w:r>
      <w:r w:rsidRPr="00432B1E">
        <w:rPr>
          <w:i w:val="0"/>
          <w:iCs/>
          <w:sz w:val="22"/>
          <w:szCs w:val="22"/>
        </w:rPr>
        <w:t xml:space="preserve"> obvestil</w:t>
      </w:r>
      <w:r>
        <w:rPr>
          <w:i w:val="0"/>
          <w:iCs/>
          <w:sz w:val="22"/>
          <w:szCs w:val="22"/>
        </w:rPr>
        <w:t>i</w:t>
      </w:r>
      <w:r w:rsidRPr="00432B1E">
        <w:rPr>
          <w:i w:val="0"/>
          <w:iCs/>
          <w:sz w:val="22"/>
          <w:szCs w:val="22"/>
        </w:rPr>
        <w:t xml:space="preserve"> izvajalca.</w:t>
      </w:r>
    </w:p>
    <w:p w:rsidR="00572D1A" w:rsidRPr="00432B1E" w:rsidRDefault="00572D1A" w:rsidP="00572D1A">
      <w:pPr>
        <w:jc w:val="both"/>
        <w:rPr>
          <w:iCs/>
          <w:sz w:val="22"/>
          <w:szCs w:val="22"/>
        </w:rPr>
      </w:pPr>
    </w:p>
    <w:p w:rsidR="00572D1A" w:rsidRPr="00432B1E" w:rsidRDefault="00572D1A" w:rsidP="00572D1A">
      <w:pPr>
        <w:jc w:val="both"/>
        <w:rPr>
          <w:i w:val="0"/>
          <w:sz w:val="22"/>
          <w:szCs w:val="22"/>
        </w:rPr>
      </w:pPr>
      <w:r w:rsidRPr="00432B1E">
        <w:rPr>
          <w:i w:val="0"/>
          <w:iCs/>
          <w:sz w:val="22"/>
          <w:szCs w:val="22"/>
        </w:rPr>
        <w:t>Če naročnik</w:t>
      </w:r>
      <w:r>
        <w:rPr>
          <w:i w:val="0"/>
          <w:iCs/>
          <w:sz w:val="22"/>
          <w:szCs w:val="22"/>
        </w:rPr>
        <w:t>i</w:t>
      </w:r>
      <w:r w:rsidRPr="00432B1E">
        <w:rPr>
          <w:i w:val="0"/>
          <w:iCs/>
          <w:sz w:val="22"/>
          <w:szCs w:val="22"/>
        </w:rPr>
        <w:t xml:space="preserve"> v roku 30 (tridesetih) dni od seznanitve s kršitvijo ne začne</w:t>
      </w:r>
      <w:r>
        <w:rPr>
          <w:i w:val="0"/>
          <w:iCs/>
          <w:sz w:val="22"/>
          <w:szCs w:val="22"/>
        </w:rPr>
        <w:t>jo</w:t>
      </w:r>
      <w:r w:rsidRPr="00432B1E">
        <w:rPr>
          <w:i w:val="0"/>
          <w:iCs/>
          <w:sz w:val="22"/>
          <w:szCs w:val="22"/>
        </w:rPr>
        <w:t xml:space="preserve"> novega postopka javnega naročila, se šteje, da je pogodba razvezana 30. (trideseti) dan od seznanitve s kršitvijo.</w:t>
      </w:r>
    </w:p>
    <w:p w:rsidR="00572D1A" w:rsidRPr="007F5E72" w:rsidRDefault="00572D1A" w:rsidP="00572D1A">
      <w:pPr>
        <w:jc w:val="both"/>
        <w:rPr>
          <w:i w:val="0"/>
          <w:sz w:val="22"/>
          <w:szCs w:val="22"/>
        </w:rPr>
      </w:pPr>
    </w:p>
    <w:p w:rsidR="00572D1A" w:rsidRPr="007F5E72" w:rsidRDefault="00572D1A" w:rsidP="00572D1A">
      <w:pPr>
        <w:jc w:val="both"/>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SESTAVNI DELI POGODBE</w:t>
      </w:r>
    </w:p>
    <w:p w:rsidR="00572D1A" w:rsidRPr="007F5E72" w:rsidRDefault="00572D1A" w:rsidP="00572D1A">
      <w:pPr>
        <w:rPr>
          <w:i w:val="0"/>
          <w:sz w:val="22"/>
          <w:szCs w:val="22"/>
        </w:rPr>
      </w:pPr>
    </w:p>
    <w:p w:rsidR="00572D1A" w:rsidRPr="00231FB5" w:rsidRDefault="00572D1A" w:rsidP="00572D1A">
      <w:pPr>
        <w:jc w:val="center"/>
        <w:rPr>
          <w:i w:val="0"/>
          <w:sz w:val="22"/>
          <w:szCs w:val="22"/>
        </w:rPr>
      </w:pPr>
      <w:r>
        <w:rPr>
          <w:i w:val="0"/>
          <w:sz w:val="22"/>
          <w:szCs w:val="22"/>
        </w:rPr>
        <w:t xml:space="preserve">23. </w:t>
      </w:r>
      <w:r w:rsidRPr="00231FB5">
        <w:rPr>
          <w:i w:val="0"/>
          <w:sz w:val="22"/>
          <w:szCs w:val="22"/>
        </w:rPr>
        <w:t>člen</w:t>
      </w:r>
    </w:p>
    <w:p w:rsidR="00572D1A" w:rsidRPr="007F5E72" w:rsidRDefault="00572D1A" w:rsidP="00572D1A">
      <w:pPr>
        <w:jc w:val="center"/>
        <w:rPr>
          <w:i w:val="0"/>
          <w:sz w:val="22"/>
          <w:szCs w:val="22"/>
        </w:rPr>
      </w:pPr>
    </w:p>
    <w:p w:rsidR="00572D1A" w:rsidRPr="007F5E72" w:rsidRDefault="00572D1A" w:rsidP="00572D1A">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rsidR="00572D1A" w:rsidRPr="007F5E72" w:rsidRDefault="00572D1A" w:rsidP="00572D1A">
      <w:pPr>
        <w:pStyle w:val="Odstavekseznama"/>
        <w:numPr>
          <w:ilvl w:val="0"/>
          <w:numId w:val="31"/>
        </w:numPr>
        <w:rPr>
          <w:i w:val="0"/>
          <w:sz w:val="22"/>
          <w:szCs w:val="22"/>
        </w:rPr>
      </w:pPr>
      <w:r w:rsidRPr="007F5E72">
        <w:rPr>
          <w:i w:val="0"/>
          <w:sz w:val="22"/>
          <w:szCs w:val="22"/>
        </w:rPr>
        <w:t>ponudba izvajalca štev.  __________ z dne ________,</w:t>
      </w:r>
    </w:p>
    <w:p w:rsidR="00572D1A" w:rsidRPr="007F5E72" w:rsidRDefault="00572D1A" w:rsidP="00572D1A">
      <w:pPr>
        <w:pStyle w:val="Odstavekseznama"/>
        <w:numPr>
          <w:ilvl w:val="0"/>
          <w:numId w:val="31"/>
        </w:numPr>
        <w:rPr>
          <w:i w:val="0"/>
          <w:sz w:val="22"/>
          <w:szCs w:val="22"/>
        </w:rPr>
      </w:pPr>
      <w:r w:rsidRPr="007F5E72">
        <w:rPr>
          <w:i w:val="0"/>
          <w:sz w:val="22"/>
          <w:szCs w:val="22"/>
        </w:rPr>
        <w:t>ponudbeni predračun št. _________  z dne ________,</w:t>
      </w:r>
    </w:p>
    <w:p w:rsidR="00572D1A" w:rsidRDefault="00572D1A" w:rsidP="00572D1A">
      <w:pPr>
        <w:pStyle w:val="Odstavekseznama"/>
        <w:numPr>
          <w:ilvl w:val="0"/>
          <w:numId w:val="31"/>
        </w:numPr>
        <w:rPr>
          <w:i w:val="0"/>
          <w:sz w:val="22"/>
          <w:szCs w:val="22"/>
        </w:rPr>
      </w:pPr>
      <w:r w:rsidRPr="00891967">
        <w:rPr>
          <w:i w:val="0"/>
          <w:sz w:val="22"/>
          <w:szCs w:val="22"/>
        </w:rPr>
        <w:t xml:space="preserve">razpisna dokumentacija s popisom del - specifikacijo </w:t>
      </w:r>
      <w:r>
        <w:rPr>
          <w:i w:val="0"/>
          <w:sz w:val="22"/>
          <w:szCs w:val="22"/>
        </w:rPr>
        <w:t xml:space="preserve">z oznako: </w:t>
      </w:r>
      <w:r w:rsidRPr="00B43046">
        <w:rPr>
          <w:i w:val="0"/>
          <w:sz w:val="22"/>
          <w:szCs w:val="22"/>
        </w:rPr>
        <w:t>Verzija 1903/2018-V6 s 13.5.2019;</w:t>
      </w:r>
      <w:r w:rsidRPr="00891967">
        <w:rPr>
          <w:i w:val="0"/>
          <w:sz w:val="22"/>
          <w:szCs w:val="22"/>
        </w:rPr>
        <w:t xml:space="preserve">,  </w:t>
      </w:r>
    </w:p>
    <w:p w:rsidR="00572D1A" w:rsidRDefault="00572D1A" w:rsidP="00572D1A">
      <w:pPr>
        <w:pStyle w:val="Oznaenseznam"/>
        <w:numPr>
          <w:ilvl w:val="0"/>
          <w:numId w:val="31"/>
        </w:numPr>
        <w:jc w:val="both"/>
      </w:pPr>
      <w:r w:rsidRPr="00DA2907">
        <w:t xml:space="preserve">kulturnovarstveni pogoji ZVKDS, OE Ljubljana št. </w:t>
      </w:r>
      <w:r>
        <w:t>35102-0639/2014-7 s 1.4.2015</w:t>
      </w:r>
    </w:p>
    <w:p w:rsidR="00572D1A" w:rsidRPr="00DA2907" w:rsidRDefault="00572D1A" w:rsidP="00572D1A">
      <w:pPr>
        <w:pStyle w:val="Oznaenseznam"/>
        <w:numPr>
          <w:ilvl w:val="0"/>
          <w:numId w:val="31"/>
        </w:numPr>
        <w:jc w:val="both"/>
      </w:pPr>
      <w:r w:rsidRPr="00DA2907">
        <w:t xml:space="preserve">kulturnovarstveno soglasje ZVKDS, OE Ljubljana, št. </w:t>
      </w:r>
      <w:r>
        <w:t>35102-0639/</w:t>
      </w:r>
      <w:r w:rsidRPr="009D5815">
        <w:t>2014-4 s 13.11</w:t>
      </w:r>
      <w:r>
        <w:t>.2014</w:t>
      </w:r>
      <w:r w:rsidRPr="00DA2907">
        <w:t>;</w:t>
      </w:r>
    </w:p>
    <w:p w:rsidR="00572D1A" w:rsidRPr="009F62AE" w:rsidRDefault="00572D1A" w:rsidP="00572D1A">
      <w:pPr>
        <w:pStyle w:val="Odstavekseznama"/>
        <w:numPr>
          <w:ilvl w:val="0"/>
          <w:numId w:val="31"/>
        </w:numPr>
        <w:jc w:val="both"/>
        <w:rPr>
          <w:i w:val="0"/>
          <w:color w:val="FF0000"/>
          <w:sz w:val="22"/>
          <w:szCs w:val="22"/>
        </w:rPr>
      </w:pPr>
      <w:r w:rsidRPr="000D286A">
        <w:rPr>
          <w:i w:val="0"/>
          <w:sz w:val="22"/>
          <w:szCs w:val="22"/>
        </w:rPr>
        <w:t>terminski plan izvajalca,</w:t>
      </w:r>
    </w:p>
    <w:p w:rsidR="00572D1A" w:rsidRPr="007C3B85" w:rsidRDefault="00572D1A" w:rsidP="00572D1A">
      <w:pPr>
        <w:pStyle w:val="Odstavekseznama"/>
        <w:numPr>
          <w:ilvl w:val="0"/>
          <w:numId w:val="31"/>
        </w:numPr>
        <w:jc w:val="both"/>
        <w:rPr>
          <w:i w:val="0"/>
          <w:sz w:val="22"/>
          <w:szCs w:val="22"/>
        </w:rPr>
      </w:pPr>
      <w:r w:rsidRPr="00963B53">
        <w:rPr>
          <w:i w:val="0"/>
          <w:sz w:val="22"/>
          <w:szCs w:val="22"/>
        </w:rPr>
        <w:t>lokacijska informacija št</w:t>
      </w:r>
      <w:r w:rsidRPr="007C3B85">
        <w:rPr>
          <w:i w:val="0"/>
          <w:sz w:val="22"/>
          <w:szCs w:val="22"/>
        </w:rPr>
        <w:t>. 3501-954/2019 s 6.6.2019</w:t>
      </w:r>
    </w:p>
    <w:p w:rsidR="00572D1A" w:rsidRPr="00963B53" w:rsidRDefault="00572D1A" w:rsidP="00572D1A">
      <w:pPr>
        <w:pStyle w:val="Odstavekseznama"/>
        <w:numPr>
          <w:ilvl w:val="0"/>
          <w:numId w:val="31"/>
        </w:numPr>
        <w:jc w:val="both"/>
        <w:rPr>
          <w:i w:val="0"/>
          <w:sz w:val="22"/>
          <w:szCs w:val="22"/>
        </w:rPr>
      </w:pPr>
      <w:r w:rsidRPr="007C3B85">
        <w:rPr>
          <w:i w:val="0"/>
          <w:sz w:val="22"/>
          <w:szCs w:val="22"/>
        </w:rPr>
        <w:t>razpisna dokumentacija za javno naročilo št. 430-1281/2019</w:t>
      </w:r>
      <w:r w:rsidRPr="00963B53">
        <w:rPr>
          <w:i w:val="0"/>
          <w:sz w:val="22"/>
          <w:szCs w:val="22"/>
        </w:rPr>
        <w:t>-</w:t>
      </w:r>
      <w:r>
        <w:rPr>
          <w:i w:val="0"/>
          <w:sz w:val="22"/>
          <w:szCs w:val="22"/>
        </w:rPr>
        <w:t xml:space="preserve"> 12</w:t>
      </w:r>
      <w:r w:rsidRPr="00963B53">
        <w:rPr>
          <w:i w:val="0"/>
          <w:sz w:val="22"/>
          <w:szCs w:val="22"/>
        </w:rPr>
        <w:t xml:space="preserve"> z dne ___________</w:t>
      </w:r>
    </w:p>
    <w:p w:rsidR="00572D1A" w:rsidRPr="007F5E72" w:rsidRDefault="00572D1A" w:rsidP="00572D1A">
      <w:pPr>
        <w:rPr>
          <w:i w:val="0"/>
          <w:sz w:val="22"/>
          <w:szCs w:val="22"/>
        </w:rPr>
      </w:pPr>
    </w:p>
    <w:p w:rsidR="00572D1A" w:rsidRPr="007F5E72" w:rsidRDefault="00572D1A" w:rsidP="00572D1A">
      <w:pPr>
        <w:rPr>
          <w:i w:val="0"/>
          <w:sz w:val="22"/>
          <w:szCs w:val="22"/>
        </w:rPr>
      </w:pPr>
    </w:p>
    <w:p w:rsidR="00572D1A" w:rsidRPr="007F5E72" w:rsidRDefault="00572D1A" w:rsidP="00572D1A">
      <w:pPr>
        <w:pStyle w:val="Naslov7"/>
        <w:keepNext/>
        <w:numPr>
          <w:ilvl w:val="0"/>
          <w:numId w:val="22"/>
        </w:numPr>
        <w:tabs>
          <w:tab w:val="clear" w:pos="1997"/>
          <w:tab w:val="num" w:pos="1260"/>
          <w:tab w:val="num" w:pos="2422"/>
        </w:tabs>
        <w:spacing w:before="0" w:after="0"/>
        <w:ind w:left="0" w:firstLine="0"/>
        <w:jc w:val="both"/>
        <w:rPr>
          <w:bCs/>
          <w:i w:val="0"/>
          <w:iCs/>
          <w:sz w:val="22"/>
          <w:szCs w:val="22"/>
        </w:rPr>
      </w:pPr>
      <w:r w:rsidRPr="007F5E72">
        <w:rPr>
          <w:bCs/>
          <w:i w:val="0"/>
          <w:iCs/>
          <w:sz w:val="22"/>
          <w:szCs w:val="22"/>
        </w:rPr>
        <w:t xml:space="preserve"> SPREMEMBE IN DOPOLNITVE POGODBE</w:t>
      </w:r>
    </w:p>
    <w:p w:rsidR="00572D1A" w:rsidRPr="007F5E72" w:rsidRDefault="00572D1A" w:rsidP="00572D1A">
      <w:pPr>
        <w:pStyle w:val="Telobesedila"/>
        <w:spacing w:line="280" w:lineRule="exact"/>
        <w:rPr>
          <w:rFonts w:ascii="Times New Roman" w:hAnsi="Times New Roman"/>
          <w:b w:val="0"/>
          <w:bCs/>
          <w:sz w:val="22"/>
          <w:szCs w:val="22"/>
        </w:rPr>
      </w:pPr>
    </w:p>
    <w:p w:rsidR="00572D1A" w:rsidRPr="00231FB5" w:rsidRDefault="00572D1A" w:rsidP="00572D1A">
      <w:pPr>
        <w:jc w:val="center"/>
        <w:rPr>
          <w:i w:val="0"/>
          <w:iCs/>
          <w:sz w:val="22"/>
          <w:szCs w:val="22"/>
        </w:rPr>
      </w:pPr>
      <w:r>
        <w:rPr>
          <w:i w:val="0"/>
          <w:iCs/>
          <w:sz w:val="22"/>
          <w:szCs w:val="22"/>
        </w:rPr>
        <w:t xml:space="preserve">24. </w:t>
      </w:r>
      <w:r w:rsidRPr="00231FB5">
        <w:rPr>
          <w:i w:val="0"/>
          <w:iCs/>
          <w:sz w:val="22"/>
          <w:szCs w:val="22"/>
        </w:rPr>
        <w:t>člen</w:t>
      </w:r>
    </w:p>
    <w:p w:rsidR="00572D1A" w:rsidRPr="007F5E72" w:rsidRDefault="00572D1A" w:rsidP="00572D1A">
      <w:pPr>
        <w:pStyle w:val="Telobesedila"/>
        <w:spacing w:line="280" w:lineRule="exact"/>
        <w:rPr>
          <w:rFonts w:ascii="Times New Roman" w:hAnsi="Times New Roman"/>
          <w:b w:val="0"/>
          <w:bCs/>
          <w:sz w:val="22"/>
          <w:szCs w:val="22"/>
        </w:rPr>
      </w:pPr>
    </w:p>
    <w:p w:rsidR="00572D1A" w:rsidRPr="00264DC0" w:rsidRDefault="00572D1A" w:rsidP="00572D1A">
      <w:pPr>
        <w:pStyle w:val="Telobesedila"/>
        <w:spacing w:line="280" w:lineRule="exact"/>
        <w:rPr>
          <w:rFonts w:ascii="Times New Roman" w:hAnsi="Times New Roman"/>
          <w:b w:val="0"/>
          <w:bCs/>
          <w:sz w:val="22"/>
          <w:szCs w:val="22"/>
        </w:rPr>
      </w:pPr>
      <w:r w:rsidRPr="00264DC0">
        <w:rPr>
          <w:rFonts w:ascii="Times New Roman" w:hAnsi="Times New Roman"/>
          <w:b w:val="0"/>
          <w:bCs/>
          <w:sz w:val="22"/>
          <w:szCs w:val="22"/>
        </w:rPr>
        <w:t>Vse spremembe in dopolnitve te pogodbe se dogovorijo v obliki pisnih aneksov k tej pogodbi.</w:t>
      </w:r>
    </w:p>
    <w:p w:rsidR="00572D1A" w:rsidRPr="00264DC0" w:rsidRDefault="00572D1A" w:rsidP="00572D1A">
      <w:pPr>
        <w:rPr>
          <w:i w:val="0"/>
          <w:sz w:val="22"/>
          <w:szCs w:val="22"/>
        </w:rPr>
      </w:pPr>
    </w:p>
    <w:p w:rsidR="00572D1A" w:rsidRPr="00264DC0" w:rsidRDefault="00572D1A" w:rsidP="00572D1A">
      <w:pPr>
        <w:rPr>
          <w:i w:val="0"/>
          <w:sz w:val="22"/>
          <w:szCs w:val="22"/>
        </w:rPr>
      </w:pPr>
    </w:p>
    <w:p w:rsidR="00572D1A" w:rsidRPr="00264DC0"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264DC0">
        <w:rPr>
          <w:i w:val="0"/>
          <w:sz w:val="22"/>
          <w:szCs w:val="22"/>
        </w:rPr>
        <w:t>UPORABA PRAVA</w:t>
      </w:r>
    </w:p>
    <w:p w:rsidR="00572D1A" w:rsidRPr="00264DC0" w:rsidRDefault="00572D1A" w:rsidP="00572D1A">
      <w:pPr>
        <w:rPr>
          <w:sz w:val="22"/>
          <w:szCs w:val="22"/>
        </w:rPr>
      </w:pPr>
    </w:p>
    <w:p w:rsidR="00572D1A" w:rsidRPr="00264DC0" w:rsidRDefault="00572D1A" w:rsidP="00572D1A">
      <w:pPr>
        <w:jc w:val="center"/>
        <w:rPr>
          <w:i w:val="0"/>
          <w:sz w:val="22"/>
          <w:szCs w:val="22"/>
        </w:rPr>
      </w:pPr>
      <w:r w:rsidRPr="00264DC0">
        <w:rPr>
          <w:i w:val="0"/>
          <w:sz w:val="22"/>
          <w:szCs w:val="22"/>
        </w:rPr>
        <w:t>25. člen</w:t>
      </w:r>
    </w:p>
    <w:p w:rsidR="00572D1A" w:rsidRPr="00264DC0" w:rsidRDefault="00572D1A" w:rsidP="00572D1A">
      <w:pPr>
        <w:rPr>
          <w:i w:val="0"/>
          <w:sz w:val="22"/>
          <w:szCs w:val="22"/>
        </w:rPr>
      </w:pPr>
    </w:p>
    <w:p w:rsidR="00572D1A" w:rsidRPr="00264DC0" w:rsidRDefault="00572D1A" w:rsidP="00572D1A">
      <w:pPr>
        <w:jc w:val="both"/>
        <w:rPr>
          <w:i w:val="0"/>
          <w:sz w:val="22"/>
          <w:szCs w:val="22"/>
        </w:rPr>
      </w:pPr>
      <w:r w:rsidRPr="00264DC0">
        <w:rPr>
          <w:i w:val="0"/>
          <w:sz w:val="22"/>
          <w:szCs w:val="22"/>
        </w:rPr>
        <w:t>Za vprašanja, ki jih pogodbene stranke niso uredile s to pogodbo, niti niso urejena z določbami Obligacijskega zakonika, se uporabljajo Posebne gradbene uzance.</w:t>
      </w:r>
    </w:p>
    <w:p w:rsidR="00572D1A" w:rsidRPr="00264DC0" w:rsidRDefault="00572D1A" w:rsidP="00572D1A">
      <w:pPr>
        <w:jc w:val="both"/>
        <w:rPr>
          <w:i w:val="0"/>
          <w:sz w:val="22"/>
          <w:szCs w:val="22"/>
        </w:rPr>
      </w:pPr>
    </w:p>
    <w:p w:rsidR="00572D1A" w:rsidRPr="00264DC0" w:rsidRDefault="00572D1A" w:rsidP="00572D1A">
      <w:pPr>
        <w:rPr>
          <w:i w:val="0"/>
          <w:sz w:val="22"/>
          <w:szCs w:val="22"/>
        </w:rPr>
      </w:pPr>
    </w:p>
    <w:p w:rsidR="00572D1A" w:rsidRPr="00264DC0"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264DC0">
        <w:rPr>
          <w:i w:val="0"/>
          <w:sz w:val="22"/>
          <w:szCs w:val="22"/>
        </w:rPr>
        <w:t>REŠEVANJE SPOROV</w:t>
      </w:r>
    </w:p>
    <w:p w:rsidR="00572D1A" w:rsidRPr="00264DC0" w:rsidRDefault="00572D1A" w:rsidP="00572D1A">
      <w:pPr>
        <w:rPr>
          <w:i w:val="0"/>
          <w:sz w:val="22"/>
          <w:szCs w:val="22"/>
        </w:rPr>
      </w:pPr>
    </w:p>
    <w:p w:rsidR="00572D1A" w:rsidRPr="00264DC0" w:rsidRDefault="00572D1A" w:rsidP="00572D1A">
      <w:pPr>
        <w:jc w:val="center"/>
        <w:rPr>
          <w:i w:val="0"/>
          <w:sz w:val="22"/>
          <w:szCs w:val="22"/>
        </w:rPr>
      </w:pPr>
      <w:r w:rsidRPr="00264DC0">
        <w:rPr>
          <w:i w:val="0"/>
          <w:sz w:val="22"/>
          <w:szCs w:val="22"/>
        </w:rPr>
        <w:t>26. člen</w:t>
      </w:r>
    </w:p>
    <w:p w:rsidR="00572D1A" w:rsidRDefault="00572D1A" w:rsidP="00572D1A">
      <w:pPr>
        <w:pStyle w:val="Telobesedila3"/>
        <w:jc w:val="both"/>
        <w:rPr>
          <w:i w:val="0"/>
          <w:sz w:val="22"/>
          <w:szCs w:val="22"/>
        </w:rPr>
      </w:pPr>
    </w:p>
    <w:p w:rsidR="00572D1A" w:rsidRPr="007F5E72" w:rsidRDefault="00572D1A" w:rsidP="00572D1A">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rsidR="00572D1A" w:rsidRPr="007F5E72" w:rsidRDefault="00572D1A" w:rsidP="00572D1A">
      <w:pPr>
        <w:pStyle w:val="Telobesedila3"/>
        <w:jc w:val="both"/>
        <w:rPr>
          <w:i w:val="0"/>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t xml:space="preserve">VELJAVNOST POGODBE </w:t>
      </w:r>
    </w:p>
    <w:p w:rsidR="00572D1A" w:rsidRPr="007F5E72" w:rsidRDefault="00572D1A" w:rsidP="00572D1A">
      <w:pPr>
        <w:jc w:val="center"/>
        <w:rPr>
          <w:i w:val="0"/>
          <w:sz w:val="22"/>
          <w:szCs w:val="22"/>
        </w:rPr>
      </w:pPr>
    </w:p>
    <w:p w:rsidR="00572D1A" w:rsidRPr="00231FB5" w:rsidRDefault="00572D1A" w:rsidP="00572D1A">
      <w:pPr>
        <w:jc w:val="center"/>
        <w:rPr>
          <w:i w:val="0"/>
          <w:sz w:val="22"/>
          <w:szCs w:val="22"/>
        </w:rPr>
      </w:pPr>
      <w:r>
        <w:rPr>
          <w:i w:val="0"/>
          <w:sz w:val="22"/>
          <w:szCs w:val="22"/>
        </w:rPr>
        <w:t xml:space="preserve">27. </w:t>
      </w:r>
      <w:r w:rsidRPr="00231FB5">
        <w:rPr>
          <w:i w:val="0"/>
          <w:sz w:val="22"/>
          <w:szCs w:val="22"/>
        </w:rPr>
        <w:t>člen</w:t>
      </w:r>
    </w:p>
    <w:p w:rsidR="00572D1A" w:rsidRPr="007F5E72" w:rsidRDefault="00572D1A" w:rsidP="00572D1A">
      <w:pPr>
        <w:jc w:val="center"/>
        <w:rPr>
          <w:i w:val="0"/>
          <w:sz w:val="22"/>
          <w:szCs w:val="22"/>
        </w:rPr>
      </w:pPr>
    </w:p>
    <w:p w:rsidR="00572D1A" w:rsidRPr="007F5E72" w:rsidRDefault="00572D1A" w:rsidP="00572D1A">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572D1A" w:rsidRPr="007F5E72" w:rsidRDefault="00572D1A" w:rsidP="00572D1A">
      <w:pPr>
        <w:rPr>
          <w:sz w:val="22"/>
          <w:szCs w:val="22"/>
        </w:rPr>
      </w:pPr>
    </w:p>
    <w:p w:rsidR="00572D1A" w:rsidRPr="007F5E72" w:rsidRDefault="00572D1A" w:rsidP="00572D1A">
      <w:pPr>
        <w:pStyle w:val="Naslov7"/>
        <w:keepNext/>
        <w:numPr>
          <w:ilvl w:val="0"/>
          <w:numId w:val="22"/>
        </w:numPr>
        <w:tabs>
          <w:tab w:val="clear" w:pos="1997"/>
          <w:tab w:val="num" w:pos="1134"/>
          <w:tab w:val="num" w:pos="2422"/>
        </w:tabs>
        <w:spacing w:before="0" w:after="0"/>
        <w:ind w:left="0" w:firstLine="0"/>
        <w:rPr>
          <w:i w:val="0"/>
          <w:sz w:val="22"/>
          <w:szCs w:val="22"/>
        </w:rPr>
      </w:pPr>
      <w:r w:rsidRPr="007F5E72">
        <w:rPr>
          <w:i w:val="0"/>
          <w:sz w:val="22"/>
          <w:szCs w:val="22"/>
        </w:rPr>
        <w:lastRenderedPageBreak/>
        <w:t>KONČNA DOLOČBA</w:t>
      </w:r>
    </w:p>
    <w:p w:rsidR="00572D1A" w:rsidRDefault="00572D1A" w:rsidP="00572D1A">
      <w:pPr>
        <w:jc w:val="center"/>
        <w:rPr>
          <w:i w:val="0"/>
          <w:sz w:val="22"/>
          <w:szCs w:val="22"/>
        </w:rPr>
      </w:pPr>
    </w:p>
    <w:p w:rsidR="00572D1A" w:rsidRPr="00231FB5" w:rsidRDefault="00572D1A" w:rsidP="00572D1A">
      <w:pPr>
        <w:jc w:val="center"/>
        <w:rPr>
          <w:i w:val="0"/>
          <w:sz w:val="22"/>
          <w:szCs w:val="22"/>
        </w:rPr>
      </w:pPr>
      <w:r>
        <w:rPr>
          <w:i w:val="0"/>
          <w:sz w:val="22"/>
          <w:szCs w:val="22"/>
        </w:rPr>
        <w:t xml:space="preserve">28. </w:t>
      </w:r>
      <w:r w:rsidRPr="00231FB5">
        <w:rPr>
          <w:i w:val="0"/>
          <w:sz w:val="22"/>
          <w:szCs w:val="22"/>
        </w:rPr>
        <w:t>člen</w:t>
      </w:r>
    </w:p>
    <w:p w:rsidR="00572D1A" w:rsidRDefault="00572D1A" w:rsidP="00572D1A">
      <w:pPr>
        <w:jc w:val="both"/>
        <w:rPr>
          <w:i w:val="0"/>
          <w:sz w:val="22"/>
          <w:szCs w:val="22"/>
        </w:rPr>
      </w:pPr>
    </w:p>
    <w:p w:rsidR="00572D1A" w:rsidRPr="007F5E72" w:rsidRDefault="00572D1A" w:rsidP="00572D1A">
      <w:pPr>
        <w:jc w:val="both"/>
        <w:rPr>
          <w:b/>
          <w:sz w:val="22"/>
          <w:szCs w:val="22"/>
          <w:lang w:eastAsia="en-US"/>
        </w:rPr>
      </w:pPr>
      <w:r w:rsidRPr="007F5E72">
        <w:rPr>
          <w:i w:val="0"/>
          <w:sz w:val="22"/>
          <w:szCs w:val="22"/>
        </w:rPr>
        <w:t xml:space="preserve">Pogodba je sestavljena in podpisana v </w:t>
      </w:r>
      <w:r>
        <w:rPr>
          <w:i w:val="0"/>
          <w:sz w:val="22"/>
          <w:szCs w:val="22"/>
        </w:rPr>
        <w:t>…. (….</w:t>
      </w:r>
      <w:r w:rsidRPr="007F5E72">
        <w:rPr>
          <w:i w:val="0"/>
          <w:sz w:val="22"/>
          <w:szCs w:val="22"/>
        </w:rPr>
        <w:t xml:space="preserve">) enakih izvodih, od katerih prejme MOL </w:t>
      </w:r>
      <w:r>
        <w:rPr>
          <w:i w:val="0"/>
          <w:sz w:val="22"/>
          <w:szCs w:val="22"/>
        </w:rPr>
        <w:t>…</w:t>
      </w:r>
      <w:r w:rsidRPr="007F5E72">
        <w:rPr>
          <w:i w:val="0"/>
          <w:sz w:val="22"/>
          <w:szCs w:val="22"/>
        </w:rPr>
        <w:t xml:space="preserve"> (</w:t>
      </w:r>
      <w:r>
        <w:rPr>
          <w:i w:val="0"/>
          <w:sz w:val="22"/>
          <w:szCs w:val="22"/>
        </w:rPr>
        <w:t>….</w:t>
      </w:r>
      <w:r w:rsidRPr="007F5E72">
        <w:rPr>
          <w:i w:val="0"/>
          <w:sz w:val="22"/>
          <w:szCs w:val="22"/>
        </w:rPr>
        <w:t>)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465"/>
        <w:gridCol w:w="5244"/>
      </w:tblGrid>
      <w:tr w:rsidR="00572D1A" w:rsidRPr="007F5E72" w:rsidTr="009165A7">
        <w:tc>
          <w:tcPr>
            <w:tcW w:w="4465" w:type="dxa"/>
          </w:tcPr>
          <w:p w:rsidR="00572D1A" w:rsidRPr="007F5E72" w:rsidRDefault="00572D1A" w:rsidP="009165A7">
            <w:pPr>
              <w:keepNext/>
              <w:spacing w:line="276" w:lineRule="auto"/>
              <w:outlineLvl w:val="0"/>
              <w:rPr>
                <w:i w:val="0"/>
                <w:sz w:val="22"/>
                <w:szCs w:val="22"/>
                <w:lang w:eastAsia="en-US"/>
              </w:rPr>
            </w:pPr>
            <w:bookmarkStart w:id="6" w:name="_Toc192491983"/>
            <w:r w:rsidRPr="007F5E72">
              <w:rPr>
                <w:i w:val="0"/>
                <w:sz w:val="22"/>
                <w:szCs w:val="22"/>
                <w:lang w:eastAsia="en-US"/>
              </w:rPr>
              <w:t>Številka:</w:t>
            </w:r>
            <w:bookmarkEnd w:id="6"/>
            <w:r w:rsidRPr="007F5E72">
              <w:rPr>
                <w:i w:val="0"/>
                <w:sz w:val="22"/>
                <w:szCs w:val="22"/>
                <w:lang w:eastAsia="en-US"/>
              </w:rPr>
              <w:t xml:space="preserve"> …………………………….</w:t>
            </w:r>
          </w:p>
          <w:p w:rsidR="00572D1A" w:rsidRPr="007F5E72" w:rsidRDefault="00572D1A" w:rsidP="009165A7">
            <w:pPr>
              <w:keepNext/>
              <w:spacing w:line="276" w:lineRule="auto"/>
              <w:outlineLvl w:val="0"/>
              <w:rPr>
                <w:i w:val="0"/>
                <w:sz w:val="22"/>
                <w:szCs w:val="22"/>
                <w:lang w:eastAsia="en-US"/>
              </w:rPr>
            </w:pPr>
            <w:bookmarkStart w:id="7" w:name="_Toc192491984"/>
          </w:p>
          <w:p w:rsidR="00572D1A" w:rsidRPr="007F5E72" w:rsidRDefault="00572D1A" w:rsidP="009165A7">
            <w:pPr>
              <w:keepNext/>
              <w:spacing w:line="276" w:lineRule="auto"/>
              <w:outlineLvl w:val="0"/>
              <w:rPr>
                <w:i w:val="0"/>
                <w:sz w:val="22"/>
                <w:szCs w:val="22"/>
                <w:lang w:eastAsia="en-US"/>
              </w:rPr>
            </w:pPr>
          </w:p>
          <w:p w:rsidR="00572D1A" w:rsidRPr="007F5E72" w:rsidRDefault="00572D1A" w:rsidP="009165A7">
            <w:pPr>
              <w:keepNext/>
              <w:spacing w:line="276" w:lineRule="auto"/>
              <w:outlineLvl w:val="0"/>
              <w:rPr>
                <w:i w:val="0"/>
                <w:sz w:val="22"/>
                <w:szCs w:val="22"/>
                <w:lang w:eastAsia="en-US"/>
              </w:rPr>
            </w:pPr>
            <w:r w:rsidRPr="007F5E72">
              <w:rPr>
                <w:i w:val="0"/>
                <w:sz w:val="22"/>
                <w:szCs w:val="22"/>
                <w:lang w:eastAsia="en-US"/>
              </w:rPr>
              <w:t>Datum:</w:t>
            </w:r>
            <w:bookmarkEnd w:id="7"/>
            <w:r w:rsidRPr="007F5E72">
              <w:rPr>
                <w:i w:val="0"/>
                <w:sz w:val="22"/>
                <w:szCs w:val="22"/>
                <w:lang w:eastAsia="en-US"/>
              </w:rPr>
              <w:t xml:space="preserve"> ……………………………...</w:t>
            </w:r>
          </w:p>
        </w:tc>
        <w:tc>
          <w:tcPr>
            <w:tcW w:w="5244" w:type="dxa"/>
            <w:hideMark/>
          </w:tcPr>
          <w:p w:rsidR="00572D1A" w:rsidRPr="00CB1138" w:rsidRDefault="00572D1A" w:rsidP="009165A7">
            <w:pPr>
              <w:keepNext/>
              <w:spacing w:line="276" w:lineRule="auto"/>
              <w:outlineLvl w:val="0"/>
              <w:rPr>
                <w:i w:val="0"/>
                <w:sz w:val="22"/>
                <w:szCs w:val="22"/>
                <w:lang w:eastAsia="en-US"/>
              </w:rPr>
            </w:pPr>
            <w:bookmarkStart w:id="8" w:name="_Toc192491985"/>
            <w:r w:rsidRPr="00CB1138">
              <w:rPr>
                <w:i w:val="0"/>
                <w:sz w:val="22"/>
                <w:szCs w:val="22"/>
                <w:lang w:eastAsia="en-US"/>
              </w:rPr>
              <w:t>Številka pogodbe: C7560-19-220057</w:t>
            </w:r>
          </w:p>
          <w:p w:rsidR="00572D1A" w:rsidRPr="00CB1138" w:rsidRDefault="00572D1A" w:rsidP="009165A7">
            <w:pPr>
              <w:keepNext/>
              <w:spacing w:line="276" w:lineRule="auto"/>
              <w:outlineLvl w:val="0"/>
              <w:rPr>
                <w:i w:val="0"/>
                <w:sz w:val="22"/>
                <w:szCs w:val="22"/>
                <w:lang w:eastAsia="en-US"/>
              </w:rPr>
            </w:pPr>
            <w:r w:rsidRPr="00CB1138">
              <w:rPr>
                <w:i w:val="0"/>
                <w:sz w:val="22"/>
                <w:szCs w:val="22"/>
                <w:lang w:eastAsia="en-US"/>
              </w:rPr>
              <w:t>Št. dok. DS:</w:t>
            </w:r>
            <w:bookmarkEnd w:id="8"/>
            <w:r w:rsidRPr="00CB1138">
              <w:rPr>
                <w:i w:val="0"/>
                <w:sz w:val="22"/>
                <w:szCs w:val="22"/>
                <w:lang w:eastAsia="en-US"/>
              </w:rPr>
              <w:t xml:space="preserve"> </w:t>
            </w:r>
            <w:r w:rsidRPr="00CB1138">
              <w:rPr>
                <w:i w:val="0"/>
                <w:sz w:val="22"/>
                <w:szCs w:val="22"/>
              </w:rPr>
              <w:t>430-1281/2019-2</w:t>
            </w:r>
            <w:bookmarkStart w:id="9" w:name="_Toc192491986"/>
          </w:p>
          <w:p w:rsidR="00572D1A" w:rsidRPr="00CB1138" w:rsidRDefault="00572D1A" w:rsidP="009165A7">
            <w:pPr>
              <w:keepNext/>
              <w:spacing w:line="276" w:lineRule="auto"/>
              <w:outlineLvl w:val="0"/>
              <w:rPr>
                <w:i w:val="0"/>
                <w:sz w:val="22"/>
                <w:szCs w:val="22"/>
                <w:lang w:eastAsia="en-US"/>
              </w:rPr>
            </w:pPr>
          </w:p>
          <w:p w:rsidR="00572D1A" w:rsidRPr="00CB1138" w:rsidRDefault="00572D1A" w:rsidP="009165A7">
            <w:pPr>
              <w:keepNext/>
              <w:spacing w:line="276" w:lineRule="auto"/>
              <w:outlineLvl w:val="0"/>
              <w:rPr>
                <w:i w:val="0"/>
                <w:sz w:val="22"/>
                <w:szCs w:val="22"/>
                <w:lang w:eastAsia="en-US"/>
              </w:rPr>
            </w:pPr>
            <w:r w:rsidRPr="00CB1138">
              <w:rPr>
                <w:i w:val="0"/>
                <w:sz w:val="22"/>
                <w:szCs w:val="22"/>
                <w:lang w:eastAsia="en-US"/>
              </w:rPr>
              <w:t>Datum:</w:t>
            </w:r>
            <w:bookmarkEnd w:id="9"/>
            <w:r w:rsidRPr="00CB1138">
              <w:rPr>
                <w:i w:val="0"/>
                <w:sz w:val="22"/>
                <w:szCs w:val="22"/>
                <w:lang w:eastAsia="en-US"/>
              </w:rPr>
              <w:t xml:space="preserve"> ……………………………..</w:t>
            </w:r>
          </w:p>
        </w:tc>
      </w:tr>
      <w:tr w:rsidR="00572D1A" w:rsidRPr="007F5E72" w:rsidTr="009165A7">
        <w:tc>
          <w:tcPr>
            <w:tcW w:w="4465" w:type="dxa"/>
          </w:tcPr>
          <w:p w:rsidR="00572D1A" w:rsidRPr="007F5E72" w:rsidRDefault="00572D1A" w:rsidP="009165A7">
            <w:pPr>
              <w:keepNext/>
              <w:spacing w:line="276" w:lineRule="auto"/>
              <w:outlineLvl w:val="0"/>
              <w:rPr>
                <w:i w:val="0"/>
                <w:sz w:val="22"/>
                <w:szCs w:val="22"/>
                <w:lang w:eastAsia="en-US"/>
              </w:rPr>
            </w:pPr>
          </w:p>
        </w:tc>
        <w:tc>
          <w:tcPr>
            <w:tcW w:w="5244" w:type="dxa"/>
          </w:tcPr>
          <w:p w:rsidR="00572D1A" w:rsidRPr="00CB1138" w:rsidRDefault="00572D1A" w:rsidP="009165A7">
            <w:pPr>
              <w:keepNext/>
              <w:spacing w:line="276" w:lineRule="auto"/>
              <w:outlineLvl w:val="0"/>
              <w:rPr>
                <w:i w:val="0"/>
                <w:sz w:val="22"/>
                <w:szCs w:val="22"/>
                <w:lang w:eastAsia="en-US"/>
              </w:rPr>
            </w:pPr>
          </w:p>
        </w:tc>
      </w:tr>
      <w:tr w:rsidR="00572D1A" w:rsidRPr="007F5E72" w:rsidTr="009165A7">
        <w:tc>
          <w:tcPr>
            <w:tcW w:w="4465" w:type="dxa"/>
            <w:hideMark/>
          </w:tcPr>
          <w:p w:rsidR="00572D1A" w:rsidRPr="007F5E72" w:rsidRDefault="00572D1A" w:rsidP="009165A7">
            <w:pPr>
              <w:keepNext/>
              <w:outlineLvl w:val="0"/>
              <w:rPr>
                <w:i w:val="0"/>
                <w:sz w:val="22"/>
                <w:szCs w:val="22"/>
              </w:rPr>
            </w:pPr>
            <w:bookmarkStart w:id="10" w:name="_Toc192491987"/>
            <w:r w:rsidRPr="007F5E72">
              <w:rPr>
                <w:i w:val="0"/>
                <w:sz w:val="22"/>
                <w:szCs w:val="22"/>
              </w:rPr>
              <w:t>IZVAJALEC:</w:t>
            </w:r>
            <w:bookmarkEnd w:id="10"/>
          </w:p>
        </w:tc>
        <w:tc>
          <w:tcPr>
            <w:tcW w:w="5244" w:type="dxa"/>
            <w:hideMark/>
          </w:tcPr>
          <w:p w:rsidR="00572D1A" w:rsidRPr="00CB1138" w:rsidRDefault="00572D1A" w:rsidP="009165A7">
            <w:pPr>
              <w:keepNext/>
              <w:spacing w:line="276" w:lineRule="auto"/>
              <w:outlineLvl w:val="0"/>
              <w:rPr>
                <w:i w:val="0"/>
                <w:sz w:val="22"/>
                <w:szCs w:val="22"/>
                <w:lang w:eastAsia="en-US"/>
              </w:rPr>
            </w:pPr>
            <w:bookmarkStart w:id="11" w:name="_Toc192491988"/>
            <w:r w:rsidRPr="00CB1138">
              <w:rPr>
                <w:i w:val="0"/>
                <w:sz w:val="22"/>
                <w:szCs w:val="22"/>
                <w:lang w:eastAsia="en-US"/>
              </w:rPr>
              <w:t>NAROČNIKI:</w:t>
            </w:r>
            <w:bookmarkEnd w:id="11"/>
          </w:p>
        </w:tc>
      </w:tr>
      <w:tr w:rsidR="00572D1A" w:rsidRPr="007F5E72" w:rsidTr="009165A7">
        <w:tc>
          <w:tcPr>
            <w:tcW w:w="4465" w:type="dxa"/>
          </w:tcPr>
          <w:p w:rsidR="00572D1A" w:rsidRPr="007F5E72" w:rsidRDefault="00572D1A" w:rsidP="009165A7">
            <w:pPr>
              <w:keepNext/>
              <w:ind w:left="284"/>
              <w:outlineLvl w:val="0"/>
              <w:rPr>
                <w:i w:val="0"/>
                <w:sz w:val="22"/>
                <w:szCs w:val="22"/>
              </w:rPr>
            </w:pPr>
          </w:p>
        </w:tc>
        <w:tc>
          <w:tcPr>
            <w:tcW w:w="5244" w:type="dxa"/>
          </w:tcPr>
          <w:p w:rsidR="00572D1A" w:rsidRPr="00CB1138" w:rsidRDefault="00572D1A" w:rsidP="009165A7">
            <w:pPr>
              <w:keepNext/>
              <w:spacing w:line="276" w:lineRule="auto"/>
              <w:outlineLvl w:val="0"/>
              <w:rPr>
                <w:i w:val="0"/>
                <w:sz w:val="22"/>
                <w:szCs w:val="22"/>
                <w:lang w:eastAsia="en-US"/>
              </w:rPr>
            </w:pPr>
          </w:p>
        </w:tc>
      </w:tr>
      <w:tr w:rsidR="00572D1A" w:rsidRPr="007F5E72" w:rsidTr="009165A7">
        <w:tc>
          <w:tcPr>
            <w:tcW w:w="4465" w:type="dxa"/>
            <w:hideMark/>
          </w:tcPr>
          <w:p w:rsidR="00572D1A" w:rsidRPr="007F5E72" w:rsidRDefault="00572D1A" w:rsidP="009165A7">
            <w:pPr>
              <w:keepNext/>
              <w:outlineLvl w:val="0"/>
              <w:rPr>
                <w:i w:val="0"/>
                <w:sz w:val="22"/>
                <w:szCs w:val="22"/>
              </w:rPr>
            </w:pPr>
          </w:p>
        </w:tc>
        <w:tc>
          <w:tcPr>
            <w:tcW w:w="5244" w:type="dxa"/>
            <w:hideMark/>
          </w:tcPr>
          <w:p w:rsidR="00572D1A" w:rsidRPr="00CB1138" w:rsidRDefault="00572D1A" w:rsidP="009165A7">
            <w:pPr>
              <w:keepNext/>
              <w:spacing w:line="276" w:lineRule="auto"/>
              <w:outlineLvl w:val="0"/>
              <w:rPr>
                <w:i w:val="0"/>
                <w:sz w:val="22"/>
                <w:szCs w:val="22"/>
                <w:lang w:eastAsia="en-US"/>
              </w:rPr>
            </w:pPr>
            <w:bookmarkStart w:id="12" w:name="_Toc192491990"/>
            <w:r w:rsidRPr="00CB1138">
              <w:rPr>
                <w:i w:val="0"/>
                <w:sz w:val="22"/>
                <w:szCs w:val="22"/>
                <w:lang w:eastAsia="en-US"/>
              </w:rPr>
              <w:t>1. MESTNA OBČINA LJUBLJANA</w:t>
            </w:r>
            <w:bookmarkEnd w:id="12"/>
          </w:p>
        </w:tc>
      </w:tr>
      <w:tr w:rsidR="00572D1A" w:rsidRPr="007F5E72" w:rsidTr="009165A7">
        <w:tc>
          <w:tcPr>
            <w:tcW w:w="4465" w:type="dxa"/>
          </w:tcPr>
          <w:p w:rsidR="00572D1A" w:rsidRPr="007F5E72" w:rsidRDefault="00572D1A" w:rsidP="009165A7">
            <w:pPr>
              <w:keepNext/>
              <w:ind w:left="213"/>
              <w:outlineLvl w:val="0"/>
              <w:rPr>
                <w:i w:val="0"/>
                <w:sz w:val="22"/>
                <w:szCs w:val="22"/>
              </w:rPr>
            </w:pPr>
          </w:p>
          <w:p w:rsidR="00572D1A" w:rsidRPr="007F5E72" w:rsidRDefault="00572D1A" w:rsidP="009165A7">
            <w:pPr>
              <w:jc w:val="both"/>
              <w:rPr>
                <w:i w:val="0"/>
                <w:sz w:val="22"/>
                <w:szCs w:val="22"/>
              </w:rPr>
            </w:pPr>
            <w:r w:rsidRPr="007F5E72">
              <w:rPr>
                <w:i w:val="0"/>
                <w:sz w:val="22"/>
                <w:szCs w:val="22"/>
              </w:rPr>
              <w:t>………………….…….……………………….</w:t>
            </w:r>
          </w:p>
          <w:p w:rsidR="00572D1A" w:rsidRPr="007F5E72" w:rsidRDefault="00572D1A" w:rsidP="009165A7">
            <w:pPr>
              <w:keepNext/>
              <w:ind w:left="213"/>
              <w:outlineLvl w:val="0"/>
              <w:rPr>
                <w:i w:val="0"/>
                <w:sz w:val="22"/>
                <w:szCs w:val="22"/>
              </w:rPr>
            </w:pPr>
          </w:p>
        </w:tc>
        <w:tc>
          <w:tcPr>
            <w:tcW w:w="5244" w:type="dxa"/>
          </w:tcPr>
          <w:p w:rsidR="00572D1A" w:rsidRPr="00CB1138" w:rsidRDefault="00572D1A" w:rsidP="009165A7">
            <w:pPr>
              <w:keepNext/>
              <w:ind w:left="213"/>
              <w:outlineLvl w:val="0"/>
              <w:rPr>
                <w:i w:val="0"/>
                <w:sz w:val="22"/>
                <w:szCs w:val="22"/>
              </w:rPr>
            </w:pPr>
            <w:bookmarkStart w:id="13" w:name="_Toc192491992"/>
          </w:p>
          <w:p w:rsidR="00572D1A" w:rsidRPr="00CB1138" w:rsidRDefault="00572D1A" w:rsidP="009165A7">
            <w:pPr>
              <w:keepNext/>
              <w:outlineLvl w:val="0"/>
              <w:rPr>
                <w:i w:val="0"/>
                <w:sz w:val="22"/>
                <w:szCs w:val="22"/>
              </w:rPr>
            </w:pPr>
            <w:r w:rsidRPr="00CB1138">
              <w:rPr>
                <w:i w:val="0"/>
                <w:sz w:val="22"/>
                <w:szCs w:val="22"/>
              </w:rPr>
              <w:t>Župan</w:t>
            </w:r>
            <w:bookmarkEnd w:id="13"/>
          </w:p>
          <w:p w:rsidR="00572D1A" w:rsidRPr="00CB1138" w:rsidRDefault="00572D1A" w:rsidP="009165A7">
            <w:pPr>
              <w:keepNext/>
              <w:outlineLvl w:val="0"/>
              <w:rPr>
                <w:i w:val="0"/>
                <w:sz w:val="22"/>
                <w:szCs w:val="22"/>
              </w:rPr>
            </w:pPr>
            <w:bookmarkStart w:id="14" w:name="_Toc192491993"/>
            <w:r w:rsidRPr="00CB1138">
              <w:rPr>
                <w:i w:val="0"/>
                <w:sz w:val="22"/>
                <w:szCs w:val="22"/>
              </w:rPr>
              <w:t xml:space="preserve">Zoran </w:t>
            </w:r>
            <w:bookmarkEnd w:id="14"/>
            <w:r w:rsidRPr="00CB1138">
              <w:rPr>
                <w:i w:val="0"/>
                <w:sz w:val="22"/>
                <w:szCs w:val="22"/>
              </w:rPr>
              <w:t>Janković</w:t>
            </w:r>
          </w:p>
          <w:p w:rsidR="00572D1A" w:rsidRPr="00CB1138" w:rsidRDefault="00572D1A" w:rsidP="009165A7">
            <w:pPr>
              <w:keepNext/>
              <w:ind w:left="213"/>
              <w:outlineLvl w:val="0"/>
              <w:rPr>
                <w:i w:val="0"/>
                <w:sz w:val="22"/>
                <w:szCs w:val="22"/>
              </w:rPr>
            </w:pPr>
          </w:p>
          <w:p w:rsidR="00572D1A" w:rsidRPr="00CB1138" w:rsidRDefault="00572D1A" w:rsidP="009165A7">
            <w:pPr>
              <w:jc w:val="both"/>
              <w:rPr>
                <w:i w:val="0"/>
                <w:sz w:val="22"/>
                <w:szCs w:val="22"/>
              </w:rPr>
            </w:pPr>
            <w:r w:rsidRPr="00CB1138">
              <w:rPr>
                <w:i w:val="0"/>
                <w:sz w:val="22"/>
                <w:szCs w:val="22"/>
              </w:rPr>
              <w:t>……………….…….……………………….</w:t>
            </w:r>
          </w:p>
          <w:p w:rsidR="00572D1A" w:rsidRPr="00CB1138" w:rsidRDefault="00572D1A" w:rsidP="009165A7">
            <w:pPr>
              <w:keepNext/>
              <w:ind w:hanging="637"/>
              <w:outlineLvl w:val="0"/>
              <w:rPr>
                <w:i w:val="0"/>
                <w:sz w:val="22"/>
                <w:szCs w:val="22"/>
              </w:rPr>
            </w:pPr>
          </w:p>
        </w:tc>
      </w:tr>
      <w:tr w:rsidR="00572D1A" w:rsidRPr="007F5E72" w:rsidTr="009165A7">
        <w:tc>
          <w:tcPr>
            <w:tcW w:w="4465" w:type="dxa"/>
          </w:tcPr>
          <w:p w:rsidR="00572D1A" w:rsidRPr="007F5E72" w:rsidRDefault="00572D1A" w:rsidP="009165A7">
            <w:pPr>
              <w:jc w:val="both"/>
              <w:rPr>
                <w:i w:val="0"/>
                <w:sz w:val="22"/>
                <w:szCs w:val="22"/>
                <w:lang w:eastAsia="en-US"/>
              </w:rPr>
            </w:pPr>
          </w:p>
        </w:tc>
        <w:tc>
          <w:tcPr>
            <w:tcW w:w="5244" w:type="dxa"/>
          </w:tcPr>
          <w:p w:rsidR="00572D1A" w:rsidRPr="00CB1138" w:rsidRDefault="00572D1A" w:rsidP="009165A7">
            <w:pPr>
              <w:keepNext/>
              <w:spacing w:line="276" w:lineRule="auto"/>
              <w:ind w:right="-567"/>
              <w:outlineLvl w:val="0"/>
              <w:rPr>
                <w:i w:val="0"/>
                <w:sz w:val="22"/>
                <w:szCs w:val="22"/>
                <w:lang w:eastAsia="en-US"/>
              </w:rPr>
            </w:pPr>
          </w:p>
          <w:p w:rsidR="00572D1A" w:rsidRPr="00CB1138" w:rsidRDefault="00572D1A" w:rsidP="009165A7">
            <w:pPr>
              <w:keepNext/>
              <w:outlineLvl w:val="0"/>
              <w:rPr>
                <w:i w:val="0"/>
                <w:sz w:val="22"/>
                <w:szCs w:val="22"/>
              </w:rPr>
            </w:pPr>
            <w:r w:rsidRPr="00CB1138">
              <w:rPr>
                <w:i w:val="0"/>
                <w:sz w:val="22"/>
                <w:szCs w:val="22"/>
              </w:rPr>
              <w:t xml:space="preserve">2. LASTNIKI STAVBE </w:t>
            </w:r>
          </w:p>
          <w:p w:rsidR="00572D1A" w:rsidRPr="00CB1138" w:rsidRDefault="00572D1A" w:rsidP="009165A7">
            <w:pPr>
              <w:keepNext/>
              <w:outlineLvl w:val="0"/>
              <w:rPr>
                <w:i w:val="0"/>
                <w:sz w:val="22"/>
                <w:szCs w:val="22"/>
              </w:rPr>
            </w:pPr>
            <w:r w:rsidRPr="00CB1138">
              <w:rPr>
                <w:i w:val="0"/>
                <w:sz w:val="22"/>
                <w:szCs w:val="22"/>
              </w:rPr>
              <w:t xml:space="preserve">KRIŽEVNIŠKA 3 </w:t>
            </w:r>
          </w:p>
          <w:p w:rsidR="00572D1A" w:rsidRPr="00CB1138" w:rsidRDefault="00572D1A" w:rsidP="009165A7">
            <w:pPr>
              <w:keepNext/>
              <w:outlineLvl w:val="0"/>
              <w:rPr>
                <w:i w:val="0"/>
                <w:sz w:val="22"/>
                <w:szCs w:val="22"/>
                <w:lang w:eastAsia="en-US"/>
              </w:rPr>
            </w:pPr>
            <w:r w:rsidRPr="00CB1138">
              <w:rPr>
                <w:i w:val="0"/>
                <w:sz w:val="22"/>
                <w:szCs w:val="22"/>
              </w:rPr>
              <w:t>……………….…….………………………..</w:t>
            </w:r>
          </w:p>
        </w:tc>
      </w:tr>
      <w:tr w:rsidR="00572D1A" w:rsidRPr="007F5E72" w:rsidTr="009165A7">
        <w:tc>
          <w:tcPr>
            <w:tcW w:w="4465" w:type="dxa"/>
          </w:tcPr>
          <w:p w:rsidR="00572D1A" w:rsidRPr="007F5E72" w:rsidRDefault="00572D1A" w:rsidP="009165A7">
            <w:pPr>
              <w:jc w:val="both"/>
              <w:rPr>
                <w:i w:val="0"/>
                <w:sz w:val="22"/>
                <w:szCs w:val="22"/>
                <w:lang w:eastAsia="en-US"/>
              </w:rPr>
            </w:pPr>
          </w:p>
        </w:tc>
        <w:tc>
          <w:tcPr>
            <w:tcW w:w="5244" w:type="dxa"/>
          </w:tcPr>
          <w:p w:rsidR="00572D1A" w:rsidRPr="00CB1138" w:rsidRDefault="00572D1A" w:rsidP="009165A7">
            <w:pPr>
              <w:keepNext/>
              <w:spacing w:line="276" w:lineRule="auto"/>
              <w:ind w:right="-567"/>
              <w:outlineLvl w:val="0"/>
              <w:rPr>
                <w:i w:val="0"/>
                <w:sz w:val="22"/>
                <w:szCs w:val="22"/>
                <w:lang w:eastAsia="en-US"/>
              </w:rPr>
            </w:pPr>
          </w:p>
        </w:tc>
      </w:tr>
    </w:tbl>
    <w:p w:rsidR="00572D1A" w:rsidRPr="007F5E72" w:rsidRDefault="00572D1A" w:rsidP="00572D1A">
      <w:pPr>
        <w:jc w:val="both"/>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9"/>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5"/>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F231BE">
              <w:rPr>
                <w:i w:val="0"/>
                <w:sz w:val="22"/>
                <w:szCs w:val="22"/>
              </w:rPr>
              <w:t>1281</w:t>
            </w:r>
            <w:r w:rsidR="00FE114E">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155E302" wp14:editId="76F289B5">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41324C" w:rsidRPr="00A70F52" w:rsidRDefault="0041324C" w:rsidP="00224D85">
                      <w:pPr>
                        <w:ind w:left="284"/>
                        <w:jc w:val="center"/>
                        <w:rPr>
                          <w:b/>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324C" w:rsidRPr="00E753C8" w:rsidRDefault="0041324C" w:rsidP="00224D85">
                      <w:pPr>
                        <w:ind w:left="284"/>
                        <w:jc w:val="center"/>
                        <w:rPr>
                          <w:i w:val="0"/>
                          <w:color w:val="000000" w:themeColor="text1"/>
                          <w:sz w:val="22"/>
                          <w:szCs w:val="22"/>
                        </w:rPr>
                      </w:pP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41324C" w:rsidRPr="00E753C8" w:rsidRDefault="0041324C" w:rsidP="00224D85">
                      <w:pPr>
                        <w:ind w:left="284"/>
                        <w:jc w:val="center"/>
                        <w:rPr>
                          <w:b/>
                          <w:i w:val="0"/>
                          <w:color w:val="000000" w:themeColor="text1"/>
                          <w:sz w:val="22"/>
                          <w:szCs w:val="22"/>
                        </w:rPr>
                      </w:pPr>
                      <w:r w:rsidRPr="00E753C8">
                        <w:rPr>
                          <w:b/>
                          <w:i w:val="0"/>
                          <w:color w:val="000000" w:themeColor="text1"/>
                          <w:sz w:val="22"/>
                          <w:szCs w:val="22"/>
                        </w:rPr>
                        <w:t>1000 Ljubljana</w:t>
                      </w:r>
                    </w:p>
                    <w:p w:rsidR="0041324C" w:rsidRDefault="0041324C"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5199D79E" wp14:editId="15F1B3C6">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JN 7560-</w:t>
                            </w:r>
                            <w:r w:rsidR="00FE4C29" w:rsidRPr="00A91207">
                              <w:rPr>
                                <w:b/>
                                <w:i w:val="0"/>
                                <w:color w:val="000000" w:themeColor="text1"/>
                                <w:szCs w:val="22"/>
                              </w:rPr>
                              <w:t>19-220057</w:t>
                            </w:r>
                            <w:r w:rsidRPr="00A91207">
                              <w:rPr>
                                <w:b/>
                                <w:i w:val="0"/>
                                <w:color w:val="000000" w:themeColor="text1"/>
                                <w:szCs w:val="22"/>
                              </w:rPr>
                              <w:t>«</w:t>
                            </w:r>
                            <w:r w:rsidR="00F231BE" w:rsidRPr="00A91207">
                              <w:rPr>
                                <w:b/>
                                <w:i w:val="0"/>
                                <w:color w:val="000000" w:themeColor="text1"/>
                                <w:szCs w:val="22"/>
                              </w:rPr>
                              <w:t xml:space="preserve"> Križevniška 3, obnova strehe in fasad s stavbnim pohištvom</w:t>
                            </w:r>
                            <w:r w:rsidR="00F231BE">
                              <w:rPr>
                                <w:b/>
                                <w:i w:val="0"/>
                                <w:color w:val="000000" w:themeColor="text1"/>
                                <w:szCs w:val="22"/>
                              </w:rPr>
                              <w:t xml:space="preserve"> na stavbi Križevniška 3 v okviru LMM</w:t>
                            </w:r>
                          </w:p>
                          <w:p w:rsidR="0041324C" w:rsidRPr="006A0008" w:rsidRDefault="0041324C" w:rsidP="00224D85">
                            <w:pPr>
                              <w:jc w:val="both"/>
                              <w:rPr>
                                <w:b/>
                                <w:i w:val="0"/>
                                <w:color w:val="BFBFBF" w:themeColor="background1" w:themeShade="BF"/>
                                <w:szCs w:val="24"/>
                              </w:rPr>
                            </w:pPr>
                          </w:p>
                          <w:p w:rsidR="0041324C" w:rsidRPr="006A0008" w:rsidRDefault="0041324C"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41324C" w:rsidRPr="007C06E8" w:rsidRDefault="0041324C"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JN 7560-</w:t>
                      </w:r>
                      <w:r w:rsidR="00FE4C29" w:rsidRPr="00A91207">
                        <w:rPr>
                          <w:b/>
                          <w:i w:val="0"/>
                          <w:color w:val="000000" w:themeColor="text1"/>
                          <w:szCs w:val="22"/>
                        </w:rPr>
                        <w:t>19-220057</w:t>
                      </w:r>
                      <w:r w:rsidRPr="00A91207">
                        <w:rPr>
                          <w:b/>
                          <w:i w:val="0"/>
                          <w:color w:val="000000" w:themeColor="text1"/>
                          <w:szCs w:val="22"/>
                        </w:rPr>
                        <w:t>«</w:t>
                      </w:r>
                      <w:r w:rsidR="00F231BE" w:rsidRPr="00A91207">
                        <w:rPr>
                          <w:b/>
                          <w:i w:val="0"/>
                          <w:color w:val="000000" w:themeColor="text1"/>
                          <w:szCs w:val="22"/>
                        </w:rPr>
                        <w:t xml:space="preserve"> Križevniška 3, obnova strehe in fasad s stavbnim pohištvom</w:t>
                      </w:r>
                      <w:r w:rsidR="00F231BE">
                        <w:rPr>
                          <w:b/>
                          <w:i w:val="0"/>
                          <w:color w:val="000000" w:themeColor="text1"/>
                          <w:szCs w:val="22"/>
                        </w:rPr>
                        <w:t xml:space="preserve"> na stavbi Križevniška 3 v okviru LMM</w:t>
                      </w:r>
                    </w:p>
                    <w:p w:rsidR="0041324C" w:rsidRPr="006A0008" w:rsidRDefault="0041324C" w:rsidP="00224D85">
                      <w:pPr>
                        <w:jc w:val="both"/>
                        <w:rPr>
                          <w:b/>
                          <w:i w:val="0"/>
                          <w:color w:val="BFBFBF" w:themeColor="background1" w:themeShade="BF"/>
                          <w:szCs w:val="24"/>
                        </w:rPr>
                      </w:pPr>
                    </w:p>
                    <w:p w:rsidR="0041324C" w:rsidRPr="006A0008" w:rsidRDefault="0041324C"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bookmarkStart w:id="16" w:name="_GoBack"/>
      <w:bookmarkEnd w:id="16"/>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8F" w:rsidRDefault="00A8688F">
      <w:r>
        <w:separator/>
      </w:r>
    </w:p>
  </w:endnote>
  <w:endnote w:type="continuationSeparator" w:id="0">
    <w:p w:rsidR="00A8688F" w:rsidRDefault="00A8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24C" w:rsidRPr="00733B9A" w:rsidRDefault="0041324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B136F">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B136F">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8F" w:rsidRDefault="00A8688F">
      <w:r>
        <w:separator/>
      </w:r>
    </w:p>
  </w:footnote>
  <w:footnote w:type="continuationSeparator" w:id="0">
    <w:p w:rsidR="00A8688F" w:rsidRDefault="00A8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nsid w:val="24272BA9"/>
    <w:multiLevelType w:val="singleLevel"/>
    <w:tmpl w:val="815AF916"/>
    <w:lvl w:ilvl="0">
      <w:start w:val="1"/>
      <w:numFmt w:val="upperRoman"/>
      <w:lvlText w:val="%1."/>
      <w:lvlJc w:val="left"/>
      <w:pPr>
        <w:tabs>
          <w:tab w:val="num" w:pos="1997"/>
        </w:tabs>
        <w:ind w:left="1997" w:hanging="720"/>
      </w:pPr>
    </w:lvl>
  </w:abstractNum>
  <w:abstractNum w:abstractNumId="13">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5"/>
  </w:num>
  <w:num w:numId="4">
    <w:abstractNumId w:val="18"/>
  </w:num>
  <w:num w:numId="5">
    <w:abstractNumId w:val="21"/>
  </w:num>
  <w:num w:numId="6">
    <w:abstractNumId w:val="32"/>
  </w:num>
  <w:num w:numId="7">
    <w:abstractNumId w:val="9"/>
  </w:num>
  <w:num w:numId="8">
    <w:abstractNumId w:val="11"/>
  </w:num>
  <w:num w:numId="9">
    <w:abstractNumId w:val="2"/>
  </w:num>
  <w:num w:numId="10">
    <w:abstractNumId w:val="0"/>
  </w:num>
  <w:num w:numId="11">
    <w:abstractNumId w:val="29"/>
  </w:num>
  <w:num w:numId="12">
    <w:abstractNumId w:val="8"/>
  </w:num>
  <w:num w:numId="13">
    <w:abstractNumId w:val="1"/>
  </w:num>
  <w:num w:numId="14">
    <w:abstractNumId w:val="20"/>
  </w:num>
  <w:num w:numId="15">
    <w:abstractNumId w:val="19"/>
  </w:num>
  <w:num w:numId="16">
    <w:abstractNumId w:val="17"/>
  </w:num>
  <w:num w:numId="17">
    <w:abstractNumId w:val="22"/>
  </w:num>
  <w:num w:numId="18">
    <w:abstractNumId w:val="4"/>
  </w:num>
  <w:num w:numId="19">
    <w:abstractNumId w:val="31"/>
  </w:num>
  <w:num w:numId="20">
    <w:abstractNumId w:val="27"/>
  </w:num>
  <w:num w:numId="21">
    <w:abstractNumId w:val="13"/>
  </w:num>
  <w:num w:numId="22">
    <w:abstractNumId w:val="12"/>
    <w:lvlOverride w:ilvl="0">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28"/>
  </w:num>
  <w:num w:numId="30">
    <w:abstractNumId w:val="26"/>
  </w:num>
  <w:num w:numId="31">
    <w:abstractNumId w:val="25"/>
  </w:num>
  <w:num w:numId="32">
    <w:abstractNumId w:val="6"/>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4707"/>
    <w:rsid w:val="00005FF4"/>
    <w:rsid w:val="00010B4C"/>
    <w:rsid w:val="0001313C"/>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97D"/>
    <w:rsid w:val="00076A4D"/>
    <w:rsid w:val="00076B75"/>
    <w:rsid w:val="00077534"/>
    <w:rsid w:val="00081040"/>
    <w:rsid w:val="00081321"/>
    <w:rsid w:val="00082CFF"/>
    <w:rsid w:val="000840A7"/>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C01F1"/>
    <w:rsid w:val="000C0578"/>
    <w:rsid w:val="000C3306"/>
    <w:rsid w:val="000C3E44"/>
    <w:rsid w:val="000C43DD"/>
    <w:rsid w:val="000C4538"/>
    <w:rsid w:val="000C67E8"/>
    <w:rsid w:val="000C7983"/>
    <w:rsid w:val="000D065D"/>
    <w:rsid w:val="000D5E4B"/>
    <w:rsid w:val="000D6025"/>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1B38"/>
    <w:rsid w:val="00154C25"/>
    <w:rsid w:val="0015521F"/>
    <w:rsid w:val="00155281"/>
    <w:rsid w:val="00160B63"/>
    <w:rsid w:val="00163ADA"/>
    <w:rsid w:val="001652D2"/>
    <w:rsid w:val="00170136"/>
    <w:rsid w:val="00170954"/>
    <w:rsid w:val="00170C53"/>
    <w:rsid w:val="00171115"/>
    <w:rsid w:val="00171744"/>
    <w:rsid w:val="00172022"/>
    <w:rsid w:val="00174ECF"/>
    <w:rsid w:val="00174EF2"/>
    <w:rsid w:val="001753E7"/>
    <w:rsid w:val="00180DBD"/>
    <w:rsid w:val="00181C09"/>
    <w:rsid w:val="00183218"/>
    <w:rsid w:val="00183F97"/>
    <w:rsid w:val="00186341"/>
    <w:rsid w:val="00192AE3"/>
    <w:rsid w:val="00194127"/>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092C"/>
    <w:rsid w:val="001D12C3"/>
    <w:rsid w:val="001D20B3"/>
    <w:rsid w:val="001D2804"/>
    <w:rsid w:val="001D296A"/>
    <w:rsid w:val="001D2FA8"/>
    <w:rsid w:val="001D471F"/>
    <w:rsid w:val="001D6BCE"/>
    <w:rsid w:val="001D70B0"/>
    <w:rsid w:val="001D79BB"/>
    <w:rsid w:val="001E020F"/>
    <w:rsid w:val="001E0A2A"/>
    <w:rsid w:val="001E0BF5"/>
    <w:rsid w:val="001E1D4F"/>
    <w:rsid w:val="001E3015"/>
    <w:rsid w:val="001E30C0"/>
    <w:rsid w:val="001E314C"/>
    <w:rsid w:val="001E3153"/>
    <w:rsid w:val="001E422B"/>
    <w:rsid w:val="001E454D"/>
    <w:rsid w:val="001E772A"/>
    <w:rsid w:val="001F040A"/>
    <w:rsid w:val="001F1894"/>
    <w:rsid w:val="001F193F"/>
    <w:rsid w:val="001F2B0C"/>
    <w:rsid w:val="001F32DD"/>
    <w:rsid w:val="001F3532"/>
    <w:rsid w:val="001F4F83"/>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EDD"/>
    <w:rsid w:val="002A61BB"/>
    <w:rsid w:val="002A6FAA"/>
    <w:rsid w:val="002A76F5"/>
    <w:rsid w:val="002B1ADB"/>
    <w:rsid w:val="002B30BE"/>
    <w:rsid w:val="002B62CA"/>
    <w:rsid w:val="002B65A9"/>
    <w:rsid w:val="002B75C4"/>
    <w:rsid w:val="002C0FD5"/>
    <w:rsid w:val="002C1ED7"/>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2C9"/>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07140"/>
    <w:rsid w:val="00311A27"/>
    <w:rsid w:val="00312592"/>
    <w:rsid w:val="00312C8C"/>
    <w:rsid w:val="00314A37"/>
    <w:rsid w:val="00315691"/>
    <w:rsid w:val="0032177B"/>
    <w:rsid w:val="00321E1D"/>
    <w:rsid w:val="003236A7"/>
    <w:rsid w:val="00324126"/>
    <w:rsid w:val="00324EA4"/>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7F6"/>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FA3"/>
    <w:rsid w:val="004E1DAA"/>
    <w:rsid w:val="004E3642"/>
    <w:rsid w:val="004E3D94"/>
    <w:rsid w:val="004E4EE7"/>
    <w:rsid w:val="004E5C19"/>
    <w:rsid w:val="004E67FF"/>
    <w:rsid w:val="004F189F"/>
    <w:rsid w:val="004F3490"/>
    <w:rsid w:val="004F74D1"/>
    <w:rsid w:val="00505578"/>
    <w:rsid w:val="0050712A"/>
    <w:rsid w:val="00512895"/>
    <w:rsid w:val="00515375"/>
    <w:rsid w:val="00516696"/>
    <w:rsid w:val="00516A5D"/>
    <w:rsid w:val="00520112"/>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2230"/>
    <w:rsid w:val="005538F8"/>
    <w:rsid w:val="00554AAA"/>
    <w:rsid w:val="00555742"/>
    <w:rsid w:val="0055618D"/>
    <w:rsid w:val="00556FA0"/>
    <w:rsid w:val="00560B17"/>
    <w:rsid w:val="00560EC3"/>
    <w:rsid w:val="00564598"/>
    <w:rsid w:val="00565ECE"/>
    <w:rsid w:val="00570D8C"/>
    <w:rsid w:val="00572314"/>
    <w:rsid w:val="00572D1A"/>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BB1"/>
    <w:rsid w:val="005E5ED6"/>
    <w:rsid w:val="005F23D2"/>
    <w:rsid w:val="005F2FD5"/>
    <w:rsid w:val="005F4911"/>
    <w:rsid w:val="005F6C60"/>
    <w:rsid w:val="005F71F9"/>
    <w:rsid w:val="005F7B60"/>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D07"/>
    <w:rsid w:val="00682E71"/>
    <w:rsid w:val="00683417"/>
    <w:rsid w:val="00684395"/>
    <w:rsid w:val="00684DFD"/>
    <w:rsid w:val="00690B44"/>
    <w:rsid w:val="00690CD8"/>
    <w:rsid w:val="00693B1F"/>
    <w:rsid w:val="00696163"/>
    <w:rsid w:val="00697B24"/>
    <w:rsid w:val="006A0008"/>
    <w:rsid w:val="006A0142"/>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2C3"/>
    <w:rsid w:val="006C4767"/>
    <w:rsid w:val="006C4BD1"/>
    <w:rsid w:val="006C5252"/>
    <w:rsid w:val="006C7CA5"/>
    <w:rsid w:val="006D112F"/>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51B8"/>
    <w:rsid w:val="007C558B"/>
    <w:rsid w:val="007C6F17"/>
    <w:rsid w:val="007C700D"/>
    <w:rsid w:val="007C74BB"/>
    <w:rsid w:val="007C78A6"/>
    <w:rsid w:val="007D587D"/>
    <w:rsid w:val="007E0355"/>
    <w:rsid w:val="007E1060"/>
    <w:rsid w:val="007E1A1E"/>
    <w:rsid w:val="007E1E30"/>
    <w:rsid w:val="007E20F1"/>
    <w:rsid w:val="007E2137"/>
    <w:rsid w:val="007E22DE"/>
    <w:rsid w:val="007E339A"/>
    <w:rsid w:val="007E4208"/>
    <w:rsid w:val="007E44D4"/>
    <w:rsid w:val="007E7DDB"/>
    <w:rsid w:val="007F0094"/>
    <w:rsid w:val="007F2B0D"/>
    <w:rsid w:val="007F30B7"/>
    <w:rsid w:val="007F4D1D"/>
    <w:rsid w:val="007F71BF"/>
    <w:rsid w:val="00800CD8"/>
    <w:rsid w:val="0080310C"/>
    <w:rsid w:val="00804464"/>
    <w:rsid w:val="00805996"/>
    <w:rsid w:val="008074E6"/>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52AC"/>
    <w:rsid w:val="008359FC"/>
    <w:rsid w:val="008376E2"/>
    <w:rsid w:val="00837A16"/>
    <w:rsid w:val="008416CC"/>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1529"/>
    <w:rsid w:val="00886629"/>
    <w:rsid w:val="00886749"/>
    <w:rsid w:val="008873C9"/>
    <w:rsid w:val="00890C7C"/>
    <w:rsid w:val="0089415D"/>
    <w:rsid w:val="0089592E"/>
    <w:rsid w:val="0089664E"/>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31C1"/>
    <w:rsid w:val="008C5C01"/>
    <w:rsid w:val="008C68E4"/>
    <w:rsid w:val="008C72C4"/>
    <w:rsid w:val="008D0680"/>
    <w:rsid w:val="008D215B"/>
    <w:rsid w:val="008D2A1D"/>
    <w:rsid w:val="008D2D2A"/>
    <w:rsid w:val="008D3A63"/>
    <w:rsid w:val="008D4C3B"/>
    <w:rsid w:val="008D5204"/>
    <w:rsid w:val="008D6147"/>
    <w:rsid w:val="008E3183"/>
    <w:rsid w:val="008E3D1E"/>
    <w:rsid w:val="008E48C2"/>
    <w:rsid w:val="008E75B7"/>
    <w:rsid w:val="008E7BF0"/>
    <w:rsid w:val="008F0E7A"/>
    <w:rsid w:val="008F34F6"/>
    <w:rsid w:val="008F6BFA"/>
    <w:rsid w:val="009002F1"/>
    <w:rsid w:val="00900C59"/>
    <w:rsid w:val="00901485"/>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2EE0"/>
    <w:rsid w:val="00934E24"/>
    <w:rsid w:val="009363DB"/>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226E"/>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EC"/>
    <w:rsid w:val="00A43314"/>
    <w:rsid w:val="00A43D11"/>
    <w:rsid w:val="00A44512"/>
    <w:rsid w:val="00A44FA9"/>
    <w:rsid w:val="00A455AF"/>
    <w:rsid w:val="00A46058"/>
    <w:rsid w:val="00A46A95"/>
    <w:rsid w:val="00A47A3E"/>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4EB8"/>
    <w:rsid w:val="00A95A87"/>
    <w:rsid w:val="00AA27B7"/>
    <w:rsid w:val="00AA382B"/>
    <w:rsid w:val="00AA6B28"/>
    <w:rsid w:val="00AA7011"/>
    <w:rsid w:val="00AB00F7"/>
    <w:rsid w:val="00AB32E1"/>
    <w:rsid w:val="00AB3EF5"/>
    <w:rsid w:val="00AB4134"/>
    <w:rsid w:val="00AB6E32"/>
    <w:rsid w:val="00AC14EA"/>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32B2"/>
    <w:rsid w:val="00B14316"/>
    <w:rsid w:val="00B160BD"/>
    <w:rsid w:val="00B17521"/>
    <w:rsid w:val="00B17BC9"/>
    <w:rsid w:val="00B17DD6"/>
    <w:rsid w:val="00B20477"/>
    <w:rsid w:val="00B213CA"/>
    <w:rsid w:val="00B215BC"/>
    <w:rsid w:val="00B21B39"/>
    <w:rsid w:val="00B24880"/>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96D1C"/>
    <w:rsid w:val="00BA02E8"/>
    <w:rsid w:val="00BA0A34"/>
    <w:rsid w:val="00BA2ACA"/>
    <w:rsid w:val="00BA5541"/>
    <w:rsid w:val="00BA6F7D"/>
    <w:rsid w:val="00BA72A9"/>
    <w:rsid w:val="00BA7D75"/>
    <w:rsid w:val="00BB0AAB"/>
    <w:rsid w:val="00BB136F"/>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48A9"/>
    <w:rsid w:val="00C05840"/>
    <w:rsid w:val="00C05F9B"/>
    <w:rsid w:val="00C05FA0"/>
    <w:rsid w:val="00C12574"/>
    <w:rsid w:val="00C129C2"/>
    <w:rsid w:val="00C15127"/>
    <w:rsid w:val="00C16249"/>
    <w:rsid w:val="00C1754C"/>
    <w:rsid w:val="00C204B1"/>
    <w:rsid w:val="00C21952"/>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FEA"/>
    <w:rsid w:val="00D25A68"/>
    <w:rsid w:val="00D25EE0"/>
    <w:rsid w:val="00D27293"/>
    <w:rsid w:val="00D31D05"/>
    <w:rsid w:val="00D3259F"/>
    <w:rsid w:val="00D33D94"/>
    <w:rsid w:val="00D34D5D"/>
    <w:rsid w:val="00D37A22"/>
    <w:rsid w:val="00D37F87"/>
    <w:rsid w:val="00D42582"/>
    <w:rsid w:val="00D42A7F"/>
    <w:rsid w:val="00D43704"/>
    <w:rsid w:val="00D439D5"/>
    <w:rsid w:val="00D465ED"/>
    <w:rsid w:val="00D46648"/>
    <w:rsid w:val="00D475F6"/>
    <w:rsid w:val="00D47BEC"/>
    <w:rsid w:val="00D50B0D"/>
    <w:rsid w:val="00D51369"/>
    <w:rsid w:val="00D55020"/>
    <w:rsid w:val="00D55846"/>
    <w:rsid w:val="00D55920"/>
    <w:rsid w:val="00D568AA"/>
    <w:rsid w:val="00D60102"/>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057D"/>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D6B8E"/>
    <w:rsid w:val="00EE5303"/>
    <w:rsid w:val="00EE56D3"/>
    <w:rsid w:val="00EE67FD"/>
    <w:rsid w:val="00EE738D"/>
    <w:rsid w:val="00EE7636"/>
    <w:rsid w:val="00EE76C6"/>
    <w:rsid w:val="00EF05F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912C6"/>
    <w:rsid w:val="00F925D2"/>
    <w:rsid w:val="00F92EAF"/>
    <w:rsid w:val="00F93C3B"/>
    <w:rsid w:val="00F940DC"/>
    <w:rsid w:val="00F95054"/>
    <w:rsid w:val="00F96497"/>
    <w:rsid w:val="00F96652"/>
    <w:rsid w:val="00FA0153"/>
    <w:rsid w:val="00FA0269"/>
    <w:rsid w:val="00FA2C5D"/>
    <w:rsid w:val="00FA3B0A"/>
    <w:rsid w:val="00FA77B6"/>
    <w:rsid w:val="00FB0435"/>
    <w:rsid w:val="00FB2342"/>
    <w:rsid w:val="00FB2BBE"/>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mailto:matija.cepon@lesnina-mg.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mailto:roman.frantar@imovina.si" TargetMode="External"/><Relationship Id="rId2" Type="http://schemas.openxmlformats.org/officeDocument/2006/relationships/numbering" Target="numbering.xml"/><Relationship Id="rId16" Type="http://schemas.openxmlformats.org/officeDocument/2006/relationships/hyperlink" Target="mailto:karel.pollak@ljubljan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eJN2%20najkasneje%20do%2016.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8C360-9F3F-4006-B151-866DAF8B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13107</Words>
  <Characters>81414</Characters>
  <Application>Microsoft Office Word</Application>
  <DocSecurity>0</DocSecurity>
  <Lines>678</Lines>
  <Paragraphs>188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cp:revision>
  <cp:lastPrinted>2019-07-02T07:20:00Z</cp:lastPrinted>
  <dcterms:created xsi:type="dcterms:W3CDTF">2019-07-03T08:53:00Z</dcterms:created>
  <dcterms:modified xsi:type="dcterms:W3CDTF">2019-07-03T08:54:00Z</dcterms:modified>
</cp:coreProperties>
</file>