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D93A66">
        <w:rPr>
          <w:rFonts w:ascii="Garamond" w:hAnsi="Garamond"/>
        </w:rPr>
        <w:t xml:space="preserve">   </w:t>
      </w:r>
      <w:proofErr w:type="spellStart"/>
      <w:r w:rsidR="00D93A66">
        <w:rPr>
          <w:rFonts w:ascii="Garamond" w:hAnsi="Garamond"/>
        </w:rPr>
        <w:t>Številka</w:t>
      </w:r>
      <w:proofErr w:type="spellEnd"/>
      <w:r w:rsidR="00D93A66">
        <w:rPr>
          <w:rFonts w:ascii="Garamond" w:hAnsi="Garamond"/>
        </w:rPr>
        <w:t>: 4780-1352/2018-11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D93A66">
        <w:rPr>
          <w:rFonts w:ascii="Garamond" w:hAnsi="Garamond"/>
        </w:rPr>
        <w:t>8</w:t>
      </w:r>
      <w:r w:rsidR="001A7959" w:rsidRPr="00902357">
        <w:rPr>
          <w:rFonts w:ascii="Garamond" w:hAnsi="Garamond"/>
        </w:rPr>
        <w:t>.</w:t>
      </w:r>
      <w:r w:rsidR="00D93A66">
        <w:rPr>
          <w:rFonts w:ascii="Garamond" w:hAnsi="Garamond"/>
        </w:rPr>
        <w:t>7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321F8C" w:rsidRDefault="009D0ECA" w:rsidP="00321F8C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>stavbneg</w:t>
      </w:r>
      <w:r w:rsidR="00D93A66">
        <w:rPr>
          <w:rFonts w:ascii="Garamond" w:hAnsi="Garamond"/>
          <w:b/>
          <w:lang w:val="sl-SI"/>
        </w:rPr>
        <w:t xml:space="preserve">a zemljišča s </w:t>
      </w:r>
      <w:proofErr w:type="spellStart"/>
      <w:r w:rsidR="00D93A66">
        <w:rPr>
          <w:rFonts w:ascii="Garamond" w:hAnsi="Garamond"/>
          <w:b/>
          <w:lang w:val="sl-SI"/>
        </w:rPr>
        <w:t>parc</w:t>
      </w:r>
      <w:proofErr w:type="spellEnd"/>
      <w:r w:rsidR="00D93A66">
        <w:rPr>
          <w:rFonts w:ascii="Garamond" w:hAnsi="Garamond"/>
          <w:b/>
          <w:lang w:val="sl-SI"/>
        </w:rPr>
        <w:t>. št. 297/30 v izmeri 53 m2, k. o. 1738</w:t>
      </w:r>
      <w:r w:rsidR="00321F8C">
        <w:rPr>
          <w:rFonts w:ascii="Garamond" w:hAnsi="Garamond"/>
          <w:b/>
          <w:lang w:val="sl-SI"/>
        </w:rPr>
        <w:t xml:space="preserve"> – </w:t>
      </w:r>
    </w:p>
    <w:p w:rsidR="00D93A66" w:rsidRDefault="00321F8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</w:t>
      </w:r>
      <w:r w:rsidR="00D93A66">
        <w:rPr>
          <w:rFonts w:ascii="Garamond" w:hAnsi="Garamond"/>
          <w:b/>
          <w:lang w:val="sl-SI"/>
        </w:rPr>
        <w:t xml:space="preserve">            Dravlje, ID znak: parcela 1738 297/30</w:t>
      </w:r>
      <w:r>
        <w:rPr>
          <w:rFonts w:ascii="Garamond" w:hAnsi="Garamond"/>
          <w:b/>
          <w:lang w:val="sl-SI"/>
        </w:rPr>
        <w:t>.</w:t>
      </w:r>
      <w:r w:rsidR="00D93A66">
        <w:rPr>
          <w:rFonts w:ascii="Garamond" w:hAnsi="Garamond"/>
          <w:b/>
          <w:lang w:val="sl-SI"/>
        </w:rPr>
        <w:t xml:space="preserve"> Zemljišče v naravi predstavlja neposredni dostop do </w:t>
      </w:r>
    </w:p>
    <w:p w:rsidR="00E83699" w:rsidRDefault="00D93A66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stanovanjskega objekta ter pripadajočega zemljišča.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E83699" w:rsidRPr="00DC4E3A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D93A66">
        <w:rPr>
          <w:rFonts w:ascii="Garamond" w:hAnsi="Garamond"/>
          <w:b/>
          <w:lang w:val="sl-SI"/>
        </w:rPr>
        <w:t>je 5.300</w:t>
      </w:r>
      <w:r w:rsidR="00321F8C">
        <w:rPr>
          <w:rFonts w:ascii="Garamond" w:hAnsi="Garamond"/>
          <w:b/>
          <w:lang w:val="sl-SI"/>
        </w:rPr>
        <w:t xml:space="preserve">,00 EUR in ne vključuje pripadajočega davka.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D93A66">
        <w:rPr>
          <w:rFonts w:ascii="Garamond" w:hAnsi="Garamond"/>
          <w:b/>
          <w:sz w:val="24"/>
          <w:szCs w:val="24"/>
          <w:lang w:eastAsia="en-US"/>
        </w:rPr>
        <w:t>1352/2018-11, z dne 8. 7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D93A66">
        <w:rPr>
          <w:rFonts w:ascii="Garamond" w:hAnsi="Garamond"/>
          <w:b/>
          <w:sz w:val="24"/>
          <w:szCs w:val="24"/>
          <w:lang w:eastAsia="en-US"/>
        </w:rPr>
        <w:t xml:space="preserve"> parcela 1738 297/30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D93A66">
        <w:rPr>
          <w:rFonts w:ascii="Garamond" w:hAnsi="Garamond"/>
          <w:sz w:val="24"/>
          <w:szCs w:val="24"/>
          <w:lang w:eastAsia="en-US"/>
        </w:rPr>
        <w:t>1352/2018-11 z dne 8. 7</w:t>
      </w:r>
      <w:bookmarkStart w:id="0" w:name="_GoBack"/>
      <w:bookmarkEnd w:id="0"/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DA4A-5B6F-4E10-94A1-4C322CE9D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2020-06-03T08:47:00Z</cp:lastPrinted>
  <dcterms:created xsi:type="dcterms:W3CDTF">2020-07-08T05:38:00Z</dcterms:created>
  <dcterms:modified xsi:type="dcterms:W3CDTF">2020-07-08T05:38:00Z</dcterms:modified>
</cp:coreProperties>
</file>