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6168B">
        <w:rPr>
          <w:sz w:val="22"/>
          <w:szCs w:val="22"/>
        </w:rPr>
        <w:t xml:space="preserve"> </w:t>
      </w:r>
      <w:r w:rsidR="002C2380">
        <w:rPr>
          <w:sz w:val="22"/>
          <w:szCs w:val="22"/>
        </w:rPr>
        <w:t xml:space="preserve">      </w:t>
      </w:r>
      <w:r w:rsidR="00A21ACA">
        <w:rPr>
          <w:sz w:val="22"/>
          <w:szCs w:val="22"/>
        </w:rPr>
        <w:t xml:space="preserve"> </w:t>
      </w:r>
      <w:r w:rsidR="00D71C4F">
        <w:rPr>
          <w:sz w:val="22"/>
          <w:szCs w:val="22"/>
        </w:rPr>
        <w:t xml:space="preserve"> </w:t>
      </w:r>
      <w:r w:rsidR="001D5E14">
        <w:rPr>
          <w:sz w:val="22"/>
          <w:szCs w:val="22"/>
        </w:rPr>
        <w:t xml:space="preserve"> </w:t>
      </w:r>
      <w:r w:rsidR="0058693B">
        <w:rPr>
          <w:sz w:val="22"/>
          <w:szCs w:val="22"/>
        </w:rPr>
        <w:t xml:space="preserve">     Številka: 4780-1316/2019-15</w:t>
      </w:r>
    </w:p>
    <w:p w:rsidR="001A7959" w:rsidRDefault="00F35D87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58693B">
        <w:rPr>
          <w:sz w:val="22"/>
          <w:szCs w:val="22"/>
        </w:rPr>
        <w:t>10</w:t>
      </w:r>
      <w:r w:rsidR="001A7959">
        <w:rPr>
          <w:sz w:val="22"/>
          <w:szCs w:val="22"/>
        </w:rPr>
        <w:t>.</w:t>
      </w:r>
      <w:r w:rsidR="001C09D2">
        <w:rPr>
          <w:sz w:val="22"/>
          <w:szCs w:val="22"/>
        </w:rPr>
        <w:t>11</w:t>
      </w:r>
      <w:r w:rsidR="0058693B">
        <w:rPr>
          <w:sz w:val="22"/>
          <w:szCs w:val="22"/>
        </w:rPr>
        <w:t>.2020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0793B" w:rsidP="001A7959">
      <w:pPr>
        <w:ind w:left="1134" w:firstLine="6"/>
        <w:rPr>
          <w:sz w:val="22"/>
          <w:szCs w:val="22"/>
        </w:rPr>
      </w:pPr>
      <w:r>
        <w:rPr>
          <w:sz w:val="22"/>
          <w:szCs w:val="22"/>
        </w:rPr>
        <w:t>V skladu z</w:t>
      </w:r>
      <w:r w:rsidR="0035716E">
        <w:rPr>
          <w:sz w:val="22"/>
          <w:szCs w:val="22"/>
        </w:rPr>
        <w:t xml:space="preserve"> 52</w:t>
      </w:r>
      <w:r>
        <w:rPr>
          <w:sz w:val="22"/>
          <w:szCs w:val="22"/>
        </w:rPr>
        <w:t>. členom</w:t>
      </w:r>
      <w:r w:rsidR="001A7959">
        <w:rPr>
          <w:sz w:val="22"/>
          <w:szCs w:val="22"/>
        </w:rPr>
        <w:t xml:space="preserve"> </w:t>
      </w:r>
      <w:r w:rsidR="0035716E">
        <w:rPr>
          <w:sz w:val="22"/>
          <w:szCs w:val="22"/>
        </w:rPr>
        <w:t>Zakona  o stvarnem premoženju države in samoupravnih lokalnih skupnosti, (Ur. l. RS, št</w:t>
      </w:r>
      <w:r>
        <w:rPr>
          <w:sz w:val="22"/>
          <w:szCs w:val="22"/>
        </w:rPr>
        <w:t xml:space="preserve">. 11/18 in 79/18, ZSPDSLS-1), </w:t>
      </w:r>
      <w:r w:rsidR="001A7959">
        <w:rPr>
          <w:sz w:val="22"/>
          <w:szCs w:val="22"/>
        </w:rPr>
        <w:t>Mestna občina Ljubljana 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0793B" w:rsidRDefault="001A7959" w:rsidP="001A7959">
      <w:pPr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Mestna občina Ljubljana, Mestni trg 1, Ljubljana, objavlja namero o sklenitvi </w:t>
      </w:r>
      <w:r w:rsidR="00954D91">
        <w:rPr>
          <w:sz w:val="22"/>
          <w:szCs w:val="22"/>
        </w:rPr>
        <w:t xml:space="preserve">neposredne </w:t>
      </w:r>
      <w:r w:rsidR="00A21ACA">
        <w:rPr>
          <w:sz w:val="22"/>
          <w:szCs w:val="22"/>
        </w:rPr>
        <w:t xml:space="preserve"> </w:t>
      </w:r>
      <w:r>
        <w:rPr>
          <w:sz w:val="22"/>
          <w:szCs w:val="22"/>
        </w:rPr>
        <w:t>pogodbe za</w:t>
      </w:r>
      <w:r w:rsidR="004C259D">
        <w:rPr>
          <w:sz w:val="22"/>
          <w:szCs w:val="22"/>
        </w:rPr>
        <w:t xml:space="preserve"> prodajo </w:t>
      </w:r>
      <w:r>
        <w:rPr>
          <w:sz w:val="22"/>
          <w:szCs w:val="22"/>
        </w:rPr>
        <w:t xml:space="preserve"> </w:t>
      </w:r>
      <w:r w:rsidR="0010793B">
        <w:rPr>
          <w:sz w:val="22"/>
          <w:szCs w:val="22"/>
        </w:rPr>
        <w:t>stavbnega zemljišča s parc. št. 447/7, k. o. 1736 – Brinje I, v izmeri 1.528 m2, ID znak: parcela 1736 447/7. Pri zemljišču so v zemljiški knjigi vknjižene neprave stvarne služnosti v korist in na ime imetnikov Telekom Slovenije, d. d. in Elektro Ljubljana, d. d..</w:t>
      </w:r>
    </w:p>
    <w:p w:rsidR="0010793B" w:rsidRDefault="0010793B" w:rsidP="001A7959">
      <w:pPr>
        <w:ind w:left="1134"/>
        <w:rPr>
          <w:sz w:val="22"/>
          <w:szCs w:val="22"/>
        </w:rPr>
      </w:pPr>
    </w:p>
    <w:p w:rsidR="001A7959" w:rsidRDefault="0010793B" w:rsidP="0010793B">
      <w:pPr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Pogodba bo sklenjena na podlagi 54. člena ZSPDSLS-1, z osebo javnega prava Republiko Slovenijo, za potrebe ureditve lastniških razmerij, za nemoteno uporabo in delovanje študentskih domov. 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954D91" w:rsidP="001A7959">
      <w:pPr>
        <w:ind w:left="1134"/>
        <w:rPr>
          <w:sz w:val="22"/>
          <w:szCs w:val="22"/>
        </w:rPr>
      </w:pPr>
      <w:r>
        <w:rPr>
          <w:sz w:val="22"/>
          <w:szCs w:val="22"/>
        </w:rPr>
        <w:t>Neposredna</w:t>
      </w:r>
      <w:r w:rsidR="001A7959">
        <w:rPr>
          <w:sz w:val="22"/>
          <w:szCs w:val="22"/>
        </w:rPr>
        <w:t xml:space="preserve"> pogodba b</w:t>
      </w:r>
      <w:r w:rsidR="0010793B">
        <w:rPr>
          <w:sz w:val="22"/>
          <w:szCs w:val="22"/>
        </w:rPr>
        <w:t>o sklenjena po poteku najmanj 20</w:t>
      </w:r>
      <w:r w:rsidR="001A7959">
        <w:rPr>
          <w:sz w:val="22"/>
          <w:szCs w:val="22"/>
        </w:rPr>
        <w:t xml:space="preserve"> dni od objave te namere na spletni strani Mestne občine Ljubljana.</w:t>
      </w: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D71C4F" w:rsidRDefault="00D71C4F" w:rsidP="001A7959">
      <w:pPr>
        <w:ind w:left="113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74" w:rsidRDefault="007B0974">
      <w:r>
        <w:separator/>
      </w:r>
    </w:p>
  </w:endnote>
  <w:endnote w:type="continuationSeparator" w:id="0">
    <w:p w:rsidR="007B0974" w:rsidRDefault="007B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74" w:rsidRDefault="007B0974">
      <w:r>
        <w:separator/>
      </w:r>
    </w:p>
  </w:footnote>
  <w:footnote w:type="continuationSeparator" w:id="0">
    <w:p w:rsidR="007B0974" w:rsidRDefault="007B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US" w:vendorID="6" w:dllVersion="2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0793B"/>
    <w:rsid w:val="00112525"/>
    <w:rsid w:val="00114F4F"/>
    <w:rsid w:val="001204B2"/>
    <w:rsid w:val="0012799D"/>
    <w:rsid w:val="0014054A"/>
    <w:rsid w:val="00160E71"/>
    <w:rsid w:val="00165AE8"/>
    <w:rsid w:val="00176387"/>
    <w:rsid w:val="001A7959"/>
    <w:rsid w:val="001B2943"/>
    <w:rsid w:val="001C09D2"/>
    <w:rsid w:val="001C24C0"/>
    <w:rsid w:val="001D3144"/>
    <w:rsid w:val="001D5E14"/>
    <w:rsid w:val="001F22EE"/>
    <w:rsid w:val="001F4AC9"/>
    <w:rsid w:val="002064FC"/>
    <w:rsid w:val="0021001C"/>
    <w:rsid w:val="002277E2"/>
    <w:rsid w:val="00241CA4"/>
    <w:rsid w:val="002438D0"/>
    <w:rsid w:val="00245435"/>
    <w:rsid w:val="00263586"/>
    <w:rsid w:val="002643E8"/>
    <w:rsid w:val="00272BB2"/>
    <w:rsid w:val="00273448"/>
    <w:rsid w:val="002812E7"/>
    <w:rsid w:val="00283559"/>
    <w:rsid w:val="00285AE7"/>
    <w:rsid w:val="00297FE2"/>
    <w:rsid w:val="002A4B32"/>
    <w:rsid w:val="002C034C"/>
    <w:rsid w:val="002C0BF8"/>
    <w:rsid w:val="002C2380"/>
    <w:rsid w:val="002C6BBA"/>
    <w:rsid w:val="002D3F41"/>
    <w:rsid w:val="002D3FDD"/>
    <w:rsid w:val="002F35E9"/>
    <w:rsid w:val="002F39B0"/>
    <w:rsid w:val="002F3B15"/>
    <w:rsid w:val="002F7C45"/>
    <w:rsid w:val="0030083D"/>
    <w:rsid w:val="00305255"/>
    <w:rsid w:val="00314B7F"/>
    <w:rsid w:val="0032026A"/>
    <w:rsid w:val="0032659F"/>
    <w:rsid w:val="0035716E"/>
    <w:rsid w:val="003722D0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C259D"/>
    <w:rsid w:val="004D3F8B"/>
    <w:rsid w:val="00504397"/>
    <w:rsid w:val="00543B1C"/>
    <w:rsid w:val="0054675E"/>
    <w:rsid w:val="00557513"/>
    <w:rsid w:val="005620AE"/>
    <w:rsid w:val="005648BF"/>
    <w:rsid w:val="00567882"/>
    <w:rsid w:val="0058693B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813C4"/>
    <w:rsid w:val="00796178"/>
    <w:rsid w:val="007A6384"/>
    <w:rsid w:val="007B0974"/>
    <w:rsid w:val="007C1ECA"/>
    <w:rsid w:val="007E6A94"/>
    <w:rsid w:val="00815D1F"/>
    <w:rsid w:val="00820C5D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14B4"/>
    <w:rsid w:val="008F4E37"/>
    <w:rsid w:val="008F7AB9"/>
    <w:rsid w:val="00902E6D"/>
    <w:rsid w:val="0091366D"/>
    <w:rsid w:val="00922DDF"/>
    <w:rsid w:val="0093641E"/>
    <w:rsid w:val="00946C0A"/>
    <w:rsid w:val="00946DF2"/>
    <w:rsid w:val="00951700"/>
    <w:rsid w:val="00954D91"/>
    <w:rsid w:val="009613B5"/>
    <w:rsid w:val="00983B2E"/>
    <w:rsid w:val="0098587E"/>
    <w:rsid w:val="009861AE"/>
    <w:rsid w:val="009A776A"/>
    <w:rsid w:val="009B031C"/>
    <w:rsid w:val="009D000F"/>
    <w:rsid w:val="009E3883"/>
    <w:rsid w:val="009E672A"/>
    <w:rsid w:val="009F219D"/>
    <w:rsid w:val="00A21ACA"/>
    <w:rsid w:val="00A35498"/>
    <w:rsid w:val="00A371EF"/>
    <w:rsid w:val="00A37E39"/>
    <w:rsid w:val="00A6168B"/>
    <w:rsid w:val="00A627FC"/>
    <w:rsid w:val="00A84C29"/>
    <w:rsid w:val="00A8721C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650BA"/>
    <w:rsid w:val="00B702C7"/>
    <w:rsid w:val="00B74B8F"/>
    <w:rsid w:val="00BA4A96"/>
    <w:rsid w:val="00BD066A"/>
    <w:rsid w:val="00BD62D1"/>
    <w:rsid w:val="00BD7982"/>
    <w:rsid w:val="00BE2284"/>
    <w:rsid w:val="00BE6801"/>
    <w:rsid w:val="00BF7507"/>
    <w:rsid w:val="00C04AAB"/>
    <w:rsid w:val="00C31B0A"/>
    <w:rsid w:val="00C47025"/>
    <w:rsid w:val="00C561EB"/>
    <w:rsid w:val="00C71DC9"/>
    <w:rsid w:val="00C76F0C"/>
    <w:rsid w:val="00C82859"/>
    <w:rsid w:val="00C878FB"/>
    <w:rsid w:val="00CA1245"/>
    <w:rsid w:val="00CB556A"/>
    <w:rsid w:val="00CC453D"/>
    <w:rsid w:val="00CC6F38"/>
    <w:rsid w:val="00CD0340"/>
    <w:rsid w:val="00CD3DA2"/>
    <w:rsid w:val="00CF58FA"/>
    <w:rsid w:val="00D14AA0"/>
    <w:rsid w:val="00D1565D"/>
    <w:rsid w:val="00D25140"/>
    <w:rsid w:val="00D339C2"/>
    <w:rsid w:val="00D34733"/>
    <w:rsid w:val="00D46D13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522CF"/>
    <w:rsid w:val="00F6122E"/>
    <w:rsid w:val="00F711E5"/>
    <w:rsid w:val="00F72248"/>
    <w:rsid w:val="00F7708A"/>
    <w:rsid w:val="00F91B3B"/>
    <w:rsid w:val="00F9726B"/>
    <w:rsid w:val="00FD59C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36641D-1EF9-4276-BEB4-7D8629F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7993-00D3-4256-8C64-B01662A5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4</cp:revision>
  <cp:lastPrinted>2015-11-11T13:58:00Z</cp:lastPrinted>
  <dcterms:created xsi:type="dcterms:W3CDTF">2020-11-10T14:34:00Z</dcterms:created>
  <dcterms:modified xsi:type="dcterms:W3CDTF">2020-11-10T14:50:00Z</dcterms:modified>
</cp:coreProperties>
</file>