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4556D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4780-497/2021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</w:t>
      </w:r>
      <w:r w:rsidR="000F5778">
        <w:rPr>
          <w:rFonts w:ascii="Garamond" w:hAnsi="Garamond"/>
          <w:sz w:val="24"/>
          <w:lang w:val="sl-SI"/>
        </w:rPr>
        <w:t>6</w:t>
      </w:r>
    </w:p>
    <w:p w:rsidR="001B02EF" w:rsidRDefault="000F5778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28</w:t>
      </w:r>
      <w:r w:rsidR="001B02EF">
        <w:rPr>
          <w:rFonts w:ascii="Garamond" w:hAnsi="Garamond"/>
          <w:sz w:val="24"/>
          <w:lang w:val="sl-SI"/>
        </w:rPr>
        <w:t>.</w:t>
      </w:r>
      <w:r w:rsidR="004556DF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4556DF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44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</w:t>
      </w:r>
      <w:r>
        <w:rPr>
          <w:rFonts w:ascii="Garamond" w:hAnsi="Garamond"/>
          <w:sz w:val="24"/>
          <w:lang w:val="sl-SI"/>
        </w:rPr>
        <w:t>4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Šentvid nad Ljubljano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0F5778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0F5778">
        <w:rPr>
          <w:rFonts w:ascii="Garamond" w:hAnsi="Garamond"/>
          <w:b/>
          <w:sz w:val="24"/>
          <w:lang w:val="sl-SI"/>
        </w:rPr>
        <w:t>52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Na zemljišču je vknjižena neprava stvarna služnost v korist Telekom </w:t>
      </w:r>
      <w:proofErr w:type="spellStart"/>
      <w:r w:rsidR="004556DF">
        <w:rPr>
          <w:rFonts w:ascii="Garamond" w:hAnsi="Garamond"/>
          <w:sz w:val="24"/>
          <w:lang w:val="sl-SI"/>
        </w:rPr>
        <w:t>Slovenije,d.d</w:t>
      </w:r>
      <w:proofErr w:type="spellEnd"/>
      <w:r w:rsidR="004556D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4556D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4780-497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1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</w:t>
      </w:r>
      <w:r w:rsidR="000F5778">
        <w:rPr>
          <w:rFonts w:ascii="Garamond" w:hAnsi="Garamond"/>
          <w:b/>
          <w:sz w:val="24"/>
          <w:lang w:val="sl-SI"/>
        </w:rPr>
        <w:t>6</w:t>
      </w:r>
      <w:bookmarkStart w:id="0" w:name="_GoBack"/>
      <w:bookmarkEnd w:id="0"/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</w:t>
      </w:r>
      <w:r w:rsidR="004556DF">
        <w:rPr>
          <w:rFonts w:ascii="Garamond" w:hAnsi="Garamond"/>
          <w:b/>
          <w:sz w:val="24"/>
          <w:lang w:val="sl-SI"/>
        </w:rPr>
        <w:t>4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4556DF">
        <w:rPr>
          <w:rFonts w:ascii="Garamond" w:hAnsi="Garamond"/>
          <w:b/>
          <w:sz w:val="24"/>
          <w:lang w:val="sl-SI"/>
        </w:rPr>
        <w:t>1198</w:t>
      </w:r>
      <w:r>
        <w:rPr>
          <w:rFonts w:ascii="Garamond" w:hAnsi="Garamond"/>
          <w:b/>
          <w:sz w:val="24"/>
          <w:lang w:val="sl-SI"/>
        </w:rPr>
        <w:t>/</w:t>
      </w:r>
      <w:r w:rsidR="00D62CF5">
        <w:rPr>
          <w:rFonts w:ascii="Garamond" w:hAnsi="Garamond"/>
          <w:b/>
          <w:sz w:val="24"/>
          <w:lang w:val="sl-SI"/>
        </w:rPr>
        <w:t>1</w:t>
      </w:r>
      <w:r w:rsidR="004556DF">
        <w:rPr>
          <w:rFonts w:ascii="Garamond" w:hAnsi="Garamond"/>
          <w:b/>
          <w:sz w:val="24"/>
          <w:lang w:val="sl-SI"/>
        </w:rPr>
        <w:t>4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0F5778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C1321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ECFA49-4269-4EBC-81F3-A73047E1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2024-12-12T10:05:00Z</dcterms:created>
  <dcterms:modified xsi:type="dcterms:W3CDTF">2025-01-28T09:55:00Z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