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2433639D" w:rsidR="001B02EF" w:rsidRDefault="002B2577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4780-378</w:t>
      </w:r>
      <w:r w:rsidR="001B02EF">
        <w:rPr>
          <w:rFonts w:ascii="Garamond" w:hAnsi="Garamond"/>
          <w:sz w:val="24"/>
          <w:lang w:val="sl-SI"/>
        </w:rPr>
        <w:t>/202</w:t>
      </w:r>
      <w:r w:rsidR="00D1557B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13</w:t>
      </w:r>
    </w:p>
    <w:p w14:paraId="3F340FD1" w14:textId="5CD2D235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2B2577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</w:t>
      </w:r>
      <w:r w:rsidR="00DF6A74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BB5AA32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2B2577">
        <w:rPr>
          <w:rFonts w:ascii="Garamond" w:hAnsi="Garamond"/>
          <w:sz w:val="24"/>
          <w:lang w:val="sl-SI"/>
        </w:rPr>
        <w:t>2390</w:t>
      </w:r>
      <w:r w:rsidR="001B02EF">
        <w:rPr>
          <w:rFonts w:ascii="Garamond" w:hAnsi="Garamond"/>
          <w:sz w:val="24"/>
          <w:lang w:val="sl-SI"/>
        </w:rPr>
        <w:t>/</w:t>
      </w:r>
      <w:r w:rsidR="002B2577">
        <w:rPr>
          <w:rFonts w:ascii="Garamond" w:hAnsi="Garamond"/>
          <w:sz w:val="24"/>
          <w:lang w:val="sl-SI"/>
        </w:rPr>
        <w:t>50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2B2577">
        <w:rPr>
          <w:rFonts w:ascii="Garamond" w:hAnsi="Garamond"/>
          <w:sz w:val="24"/>
          <w:lang w:val="sl-SI"/>
        </w:rPr>
        <w:t>80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DF6A74">
        <w:rPr>
          <w:rFonts w:ascii="Garamond" w:hAnsi="Garamond"/>
          <w:sz w:val="24"/>
          <w:lang w:val="sl-SI"/>
        </w:rPr>
        <w:t xml:space="preserve"> k. o. 1</w:t>
      </w:r>
      <w:r w:rsidR="002B2577">
        <w:rPr>
          <w:rFonts w:ascii="Garamond" w:hAnsi="Garamond"/>
          <w:sz w:val="24"/>
          <w:lang w:val="sl-SI"/>
        </w:rPr>
        <w:t>696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2B2577">
        <w:rPr>
          <w:rFonts w:ascii="Garamond" w:hAnsi="Garamond"/>
          <w:sz w:val="24"/>
          <w:lang w:val="sl-SI"/>
        </w:rPr>
        <w:t>Rudnik</w:t>
      </w:r>
      <w:r w:rsidR="001B02EF">
        <w:rPr>
          <w:rFonts w:ascii="Garamond" w:hAnsi="Garamond"/>
          <w:sz w:val="24"/>
          <w:lang w:val="sl-SI"/>
        </w:rPr>
        <w:t>, (ID znak: parcela 1</w:t>
      </w:r>
      <w:r w:rsidR="002B2577">
        <w:rPr>
          <w:rFonts w:ascii="Garamond" w:hAnsi="Garamond"/>
          <w:sz w:val="24"/>
          <w:lang w:val="sl-SI"/>
        </w:rPr>
        <w:t>696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2B2577">
        <w:rPr>
          <w:rFonts w:ascii="Garamond" w:hAnsi="Garamond"/>
          <w:sz w:val="24"/>
          <w:lang w:val="sl-SI"/>
        </w:rPr>
        <w:t>2390</w:t>
      </w:r>
      <w:r w:rsidR="00D1557B">
        <w:rPr>
          <w:rFonts w:ascii="Garamond" w:hAnsi="Garamond"/>
          <w:sz w:val="24"/>
          <w:lang w:val="sl-SI"/>
        </w:rPr>
        <w:t>/</w:t>
      </w:r>
      <w:r w:rsidR="002B2577">
        <w:rPr>
          <w:rFonts w:ascii="Garamond" w:hAnsi="Garamond"/>
          <w:sz w:val="24"/>
          <w:lang w:val="sl-SI"/>
        </w:rPr>
        <w:t>50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0C944866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2B2577">
        <w:rPr>
          <w:rFonts w:ascii="Garamond" w:hAnsi="Garamond"/>
          <w:b/>
          <w:sz w:val="24"/>
          <w:lang w:val="sl-SI"/>
        </w:rPr>
        <w:t>4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2B2577">
        <w:rPr>
          <w:rFonts w:ascii="Garamond" w:hAnsi="Garamond"/>
          <w:b/>
          <w:sz w:val="24"/>
          <w:lang w:val="sl-SI"/>
        </w:rPr>
        <w:t>80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4B2B54D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</w:t>
      </w:r>
      <w:r w:rsidR="002B2577">
        <w:rPr>
          <w:rFonts w:ascii="Garamond" w:hAnsi="Garamond"/>
          <w:sz w:val="24"/>
          <w:lang w:val="sl-SI"/>
        </w:rPr>
        <w:t xml:space="preserve">v korist Telekom Slovenije, </w:t>
      </w:r>
      <w:proofErr w:type="spellStart"/>
      <w:r w:rsidR="002B2577">
        <w:rPr>
          <w:rFonts w:ascii="Garamond" w:hAnsi="Garamond"/>
          <w:sz w:val="24"/>
          <w:lang w:val="sl-SI"/>
        </w:rPr>
        <w:t>d.d</w:t>
      </w:r>
      <w:proofErr w:type="spellEnd"/>
      <w:r w:rsidR="002B2577"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628E13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57F1642A" w14:textId="77777777" w:rsidR="002B2577" w:rsidRDefault="002B2577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616C8EF2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2B2577">
        <w:rPr>
          <w:rFonts w:ascii="Garamond" w:hAnsi="Garamond"/>
          <w:b/>
          <w:sz w:val="24"/>
          <w:lang w:val="sl-SI"/>
        </w:rPr>
        <w:t>4780-378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3105A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2B2577">
        <w:rPr>
          <w:rFonts w:ascii="Garamond" w:hAnsi="Garamond"/>
          <w:b/>
          <w:sz w:val="24"/>
          <w:lang w:val="sl-SI"/>
        </w:rPr>
        <w:t>13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6C812022" w:rsidR="001B02EF" w:rsidRDefault="002B2577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1696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2390</w:t>
      </w:r>
      <w:r w:rsidR="0063105A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50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    </w:t>
      </w:r>
      <w:r w:rsidR="001B02EF"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B2577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5A09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535DD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51922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DF6A74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FB0A6-49B7-4C3B-BA49-7D5B6C75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2023-09-06T07:54:00Z</dcterms:created>
  <dcterms:modified xsi:type="dcterms:W3CDTF">2023-09-06T07:57:00Z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