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6E8" w:rsidRPr="002A7F06" w:rsidRDefault="00D676E8" w:rsidP="00D676E8">
      <w:pPr>
        <w:pStyle w:val="Default"/>
        <w:jc w:val="center"/>
        <w:rPr>
          <w:sz w:val="22"/>
          <w:szCs w:val="22"/>
        </w:rPr>
      </w:pPr>
      <w:r w:rsidRPr="002A7F06">
        <w:rPr>
          <w:b/>
          <w:bCs/>
          <w:sz w:val="22"/>
          <w:szCs w:val="22"/>
        </w:rPr>
        <w:t>OBJAVA PREJEMNIKOV SREDSTEV</w:t>
      </w:r>
    </w:p>
    <w:p w:rsidR="00D676E8" w:rsidRPr="002A7F06" w:rsidRDefault="00D676E8" w:rsidP="00D676E8">
      <w:pPr>
        <w:pStyle w:val="Default"/>
        <w:jc w:val="center"/>
        <w:rPr>
          <w:sz w:val="22"/>
          <w:szCs w:val="22"/>
        </w:rPr>
      </w:pPr>
      <w:r w:rsidRPr="002A7F06">
        <w:rPr>
          <w:b/>
          <w:bCs/>
          <w:sz w:val="22"/>
          <w:szCs w:val="22"/>
        </w:rPr>
        <w:t>v okviru Javnega razpisa za sofinanciranju programov i</w:t>
      </w:r>
      <w:r w:rsidR="00FE40F5">
        <w:rPr>
          <w:b/>
          <w:bCs/>
          <w:sz w:val="22"/>
          <w:szCs w:val="22"/>
        </w:rPr>
        <w:t>n projektov v MOL v letu 2021</w:t>
      </w:r>
      <w:r w:rsidRPr="002A7F06">
        <w:rPr>
          <w:b/>
          <w:bCs/>
          <w:sz w:val="22"/>
          <w:szCs w:val="22"/>
        </w:rPr>
        <w:t xml:space="preserve"> s področja podpornih storitev v vzgoji in izobraževanju ter prostem času otrok</w:t>
      </w:r>
    </w:p>
    <w:p w:rsidR="00D676E8" w:rsidRPr="002A7F06" w:rsidRDefault="00D676E8" w:rsidP="00D676E8">
      <w:pPr>
        <w:spacing w:line="360" w:lineRule="auto"/>
        <w:jc w:val="center"/>
        <w:rPr>
          <w:rFonts w:cs="Times New Roman"/>
          <w:b/>
          <w:bCs/>
          <w:sz w:val="22"/>
        </w:rPr>
      </w:pPr>
      <w:r w:rsidRPr="00B359EA">
        <w:rPr>
          <w:rFonts w:cs="Times New Roman"/>
          <w:b/>
          <w:bCs/>
          <w:sz w:val="22"/>
        </w:rPr>
        <w:t>(Uradni list RS, št.</w:t>
      </w:r>
      <w:r w:rsidR="00B359EA" w:rsidRPr="00B359EA">
        <w:rPr>
          <w:rFonts w:cs="Times New Roman"/>
          <w:b/>
          <w:bCs/>
          <w:sz w:val="22"/>
        </w:rPr>
        <w:t xml:space="preserve"> </w:t>
      </w:r>
      <w:r w:rsidR="008063AF" w:rsidRPr="008063AF">
        <w:rPr>
          <w:b/>
        </w:rPr>
        <w:t>152/20</w:t>
      </w:r>
      <w:r w:rsidRPr="008063AF">
        <w:rPr>
          <w:rFonts w:cs="Times New Roman"/>
          <w:b/>
          <w:bCs/>
          <w:sz w:val="22"/>
        </w:rPr>
        <w:t>)</w:t>
      </w:r>
    </w:p>
    <w:p w:rsidR="00D676E8" w:rsidRPr="002A7F06" w:rsidRDefault="00D676E8" w:rsidP="00D676E8">
      <w:pPr>
        <w:autoSpaceDE w:val="0"/>
        <w:autoSpaceDN w:val="0"/>
        <w:adjustRightInd w:val="0"/>
        <w:spacing w:line="23" w:lineRule="atLeast"/>
        <w:rPr>
          <w:rFonts w:cs="Times New Roman"/>
          <w:sz w:val="22"/>
        </w:rPr>
      </w:pPr>
    </w:p>
    <w:p w:rsidR="00D676E8" w:rsidRDefault="00D676E8" w:rsidP="00B21CCC">
      <w:pPr>
        <w:autoSpaceDE w:val="0"/>
        <w:autoSpaceDN w:val="0"/>
        <w:adjustRightInd w:val="0"/>
        <w:spacing w:line="23" w:lineRule="atLeast"/>
        <w:rPr>
          <w:rFonts w:cs="Times New Roman"/>
          <w:sz w:val="22"/>
        </w:rPr>
      </w:pPr>
      <w:r w:rsidRPr="002A7F06">
        <w:rPr>
          <w:rFonts w:cs="Times New Roman"/>
          <w:sz w:val="22"/>
        </w:rPr>
        <w:t xml:space="preserve">Komisija za izvedbo javnega razpisa za </w:t>
      </w:r>
      <w:r w:rsidR="008E1B07">
        <w:rPr>
          <w:rFonts w:eastAsia="Calibri" w:cs="Times New Roman"/>
          <w:sz w:val="22"/>
        </w:rPr>
        <w:t>sofinanciranje programo</w:t>
      </w:r>
      <w:r w:rsidR="00FE40F5">
        <w:rPr>
          <w:rFonts w:eastAsia="Calibri" w:cs="Times New Roman"/>
          <w:sz w:val="22"/>
        </w:rPr>
        <w:t>v in projektov v MOL v letu 2021</w:t>
      </w:r>
      <w:r w:rsidRPr="002A7F06">
        <w:rPr>
          <w:rFonts w:eastAsia="Calibri" w:cs="Times New Roman"/>
          <w:sz w:val="22"/>
        </w:rPr>
        <w:t xml:space="preserve"> s področja podpornih storitev v vzgoji in izobraževanju ter prostem času otrok </w:t>
      </w:r>
      <w:r w:rsidRPr="002A7F06">
        <w:rPr>
          <w:rFonts w:cs="Times New Roman"/>
          <w:sz w:val="22"/>
        </w:rPr>
        <w:t xml:space="preserve">(v nadaljevanju: komisija) je v skladu z 222. členom </w:t>
      </w:r>
      <w:r w:rsidR="00465F47" w:rsidRPr="002A7F06">
        <w:rPr>
          <w:rFonts w:cs="Times New Roman"/>
          <w:sz w:val="22"/>
        </w:rPr>
        <w:t>Pravilnika o postopkih za izvrševanje proračuna Republike Slovenije (</w:t>
      </w:r>
      <w:r w:rsidR="00FB7124" w:rsidRPr="002A7F06">
        <w:rPr>
          <w:rFonts w:cs="Times New Roman"/>
          <w:sz w:val="22"/>
        </w:rPr>
        <w:t>Uradni list RS, št. </w:t>
      </w:r>
      <w:hyperlink r:id="rId6" w:tgtFrame="_blank" w:tooltip="Pravilnik o postopkih za izvrševanje proračuna Republike Slovenije" w:history="1">
        <w:r w:rsidR="00FB7124" w:rsidRPr="002A7F06">
          <w:rPr>
            <w:rFonts w:cs="Times New Roman"/>
            <w:sz w:val="22"/>
          </w:rPr>
          <w:t>50/07</w:t>
        </w:r>
      </w:hyperlink>
      <w:r w:rsidR="00FB7124" w:rsidRPr="002A7F06">
        <w:rPr>
          <w:rFonts w:cs="Times New Roman"/>
          <w:sz w:val="22"/>
        </w:rPr>
        <w:t>, </w:t>
      </w:r>
      <w:hyperlink r:id="rId7" w:tgtFrame="_blank" w:tooltip="Pravilnik o spremembah in dopolnitvah Pravilnika o postopkih za izvrševanje proračuna Republike Slovenije" w:history="1">
        <w:r w:rsidR="00FB7124" w:rsidRPr="002A7F06">
          <w:rPr>
            <w:rFonts w:cs="Times New Roman"/>
            <w:sz w:val="22"/>
          </w:rPr>
          <w:t>61/08</w:t>
        </w:r>
      </w:hyperlink>
      <w:r w:rsidR="00FB7124" w:rsidRPr="002A7F06">
        <w:rPr>
          <w:rFonts w:cs="Times New Roman"/>
          <w:sz w:val="22"/>
        </w:rPr>
        <w:t>, </w:t>
      </w:r>
      <w:hyperlink r:id="rId8" w:tgtFrame="_blank" w:tooltip="Zakon o izvrševanju proračunov Republike Slovenije za leti 2010 in 2011" w:history="1">
        <w:r w:rsidR="00FB7124" w:rsidRPr="002A7F06">
          <w:rPr>
            <w:rFonts w:cs="Times New Roman"/>
            <w:sz w:val="22"/>
          </w:rPr>
          <w:t>99/09</w:t>
        </w:r>
      </w:hyperlink>
      <w:r w:rsidR="00FB7124" w:rsidRPr="002A7F06">
        <w:rPr>
          <w:rFonts w:cs="Times New Roman"/>
          <w:sz w:val="22"/>
        </w:rPr>
        <w:t> – ZIPRS1011, </w:t>
      </w:r>
      <w:hyperlink r:id="rId9" w:tgtFrame="_blank" w:tooltip="Pravilnik o spremembah in dopolnitvah Pravilnika o postopkih za izvrševanje proračuna Republike Slovenije" w:history="1">
        <w:r w:rsidR="00FB7124" w:rsidRPr="002A7F06">
          <w:rPr>
            <w:rFonts w:cs="Times New Roman"/>
            <w:sz w:val="22"/>
          </w:rPr>
          <w:t>3/13</w:t>
        </w:r>
      </w:hyperlink>
      <w:r w:rsidR="00FB7124" w:rsidRPr="002A7F06">
        <w:rPr>
          <w:rFonts w:cs="Times New Roman"/>
          <w:sz w:val="22"/>
        </w:rPr>
        <w:t> in </w:t>
      </w:r>
      <w:hyperlink r:id="rId10" w:tgtFrame="_blank" w:tooltip="Pravilnik o spremembah in dopolnitvah Pravilnika o postopkih za izvrševanje proračuna Republike Slovenije" w:history="1">
        <w:r w:rsidR="00FB7124" w:rsidRPr="002A7F06">
          <w:rPr>
            <w:rFonts w:cs="Times New Roman"/>
            <w:sz w:val="22"/>
          </w:rPr>
          <w:t>81/16</w:t>
        </w:r>
      </w:hyperlink>
      <w:r w:rsidR="00465F47" w:rsidRPr="002A7F06">
        <w:rPr>
          <w:rFonts w:cs="Times New Roman"/>
          <w:sz w:val="22"/>
        </w:rPr>
        <w:t xml:space="preserve">; v nadaljevanju: Pravilnik) </w:t>
      </w:r>
      <w:r w:rsidRPr="002A7F06">
        <w:rPr>
          <w:rFonts w:cs="Times New Roman"/>
          <w:sz w:val="22"/>
        </w:rPr>
        <w:t>izvedla odpiranje prejetih vlog in skladno z 223. členom istega Pravilnika vodila zapisnik o odpiranju.</w:t>
      </w:r>
    </w:p>
    <w:p w:rsidR="00FE40F5" w:rsidRPr="002A7F06" w:rsidRDefault="00FE40F5" w:rsidP="00B21CCC">
      <w:pPr>
        <w:autoSpaceDE w:val="0"/>
        <w:autoSpaceDN w:val="0"/>
        <w:adjustRightInd w:val="0"/>
        <w:spacing w:line="23" w:lineRule="atLeast"/>
        <w:rPr>
          <w:rFonts w:eastAsia="Calibri" w:cs="Times New Roman"/>
          <w:sz w:val="22"/>
        </w:rPr>
      </w:pPr>
    </w:p>
    <w:p w:rsidR="00D676E8" w:rsidRPr="002A7F06" w:rsidRDefault="00A77EF5" w:rsidP="00B21CCC">
      <w:pPr>
        <w:spacing w:line="23" w:lineRule="atLeast"/>
        <w:rPr>
          <w:rFonts w:cs="Times New Roman"/>
          <w:sz w:val="22"/>
        </w:rPr>
      </w:pPr>
      <w:r w:rsidRPr="002A7F06">
        <w:rPr>
          <w:rFonts w:cs="Times New Roman"/>
          <w:sz w:val="22"/>
        </w:rPr>
        <w:t xml:space="preserve">Vlagatelji so poslali </w:t>
      </w:r>
      <w:r w:rsidR="008E1B07">
        <w:rPr>
          <w:rFonts w:cs="Times New Roman"/>
          <w:sz w:val="22"/>
        </w:rPr>
        <w:t>1</w:t>
      </w:r>
      <w:r w:rsidR="008063AF">
        <w:rPr>
          <w:rFonts w:cs="Times New Roman"/>
          <w:sz w:val="22"/>
        </w:rPr>
        <w:t>13</w:t>
      </w:r>
      <w:r w:rsidR="00441EC4" w:rsidRPr="002A7F06">
        <w:rPr>
          <w:rFonts w:cs="Times New Roman"/>
          <w:sz w:val="22"/>
        </w:rPr>
        <w:t xml:space="preserve"> vlog (ovojnic), od tega </w:t>
      </w:r>
      <w:r w:rsidR="008063AF">
        <w:rPr>
          <w:rFonts w:cs="Times New Roman"/>
          <w:sz w:val="22"/>
        </w:rPr>
        <w:t>ena vloga ni bila oddana</w:t>
      </w:r>
      <w:r w:rsidR="00884790" w:rsidRPr="002A7F06">
        <w:rPr>
          <w:rFonts w:cs="Times New Roman"/>
          <w:sz w:val="22"/>
        </w:rPr>
        <w:t xml:space="preserve"> </w:t>
      </w:r>
      <w:r w:rsidR="00D676E8" w:rsidRPr="002A7F06">
        <w:rPr>
          <w:rFonts w:cs="Times New Roman"/>
          <w:sz w:val="22"/>
        </w:rPr>
        <w:t>na način, ki je bil določen v I</w:t>
      </w:r>
      <w:r w:rsidR="00FB7124" w:rsidRPr="002A7F06">
        <w:rPr>
          <w:rFonts w:cs="Times New Roman"/>
          <w:sz w:val="22"/>
        </w:rPr>
        <w:t>X</w:t>
      </w:r>
      <w:r w:rsidR="00D676E8" w:rsidRPr="002A7F06">
        <w:rPr>
          <w:rFonts w:cs="Times New Roman"/>
          <w:sz w:val="22"/>
        </w:rPr>
        <w:t>. točki besedila javnega razpisa,</w:t>
      </w:r>
      <w:r w:rsidR="008063AF">
        <w:rPr>
          <w:rFonts w:cs="Times New Roman"/>
          <w:sz w:val="22"/>
        </w:rPr>
        <w:t xml:space="preserve"> ena vloga pa</w:t>
      </w:r>
      <w:r w:rsidR="008063AF">
        <w:t xml:space="preserve"> ni bila dopolnjena,</w:t>
      </w:r>
      <w:r w:rsidR="008063AF" w:rsidRPr="002A7F06">
        <w:rPr>
          <w:rFonts w:cs="Times New Roman"/>
          <w:sz w:val="22"/>
        </w:rPr>
        <w:t xml:space="preserve"> </w:t>
      </w:r>
      <w:r w:rsidR="00D676E8" w:rsidRPr="002A7F06">
        <w:rPr>
          <w:rFonts w:cs="Times New Roman"/>
          <w:sz w:val="22"/>
        </w:rPr>
        <w:t xml:space="preserve">zato </w:t>
      </w:r>
      <w:r w:rsidR="00884790" w:rsidRPr="002A7F06">
        <w:rPr>
          <w:rFonts w:cs="Times New Roman"/>
          <w:sz w:val="22"/>
        </w:rPr>
        <w:t>sta bili zavrženi</w:t>
      </w:r>
      <w:r w:rsidR="00D676E8" w:rsidRPr="002A7F06">
        <w:rPr>
          <w:rFonts w:cs="Times New Roman"/>
          <w:sz w:val="22"/>
        </w:rPr>
        <w:t xml:space="preserve">. Vlagatelji, ki so poslali nepopolne vloge, so bili v skladu s 224. členom Pravilnika pozvani k dopolnitvi vlog. K dopolnitvi vlog </w:t>
      </w:r>
      <w:r w:rsidR="0075373F">
        <w:rPr>
          <w:rFonts w:cs="Times New Roman"/>
          <w:sz w:val="22"/>
        </w:rPr>
        <w:t>je bilo pozvano</w:t>
      </w:r>
      <w:r w:rsidR="00D676E8" w:rsidRPr="002A7F06">
        <w:rPr>
          <w:rFonts w:cs="Times New Roman"/>
          <w:sz w:val="22"/>
        </w:rPr>
        <w:t xml:space="preserve"> </w:t>
      </w:r>
      <w:r w:rsidR="0075373F">
        <w:rPr>
          <w:rFonts w:cs="Times New Roman"/>
          <w:sz w:val="22"/>
        </w:rPr>
        <w:t>12 vlagateljev</w:t>
      </w:r>
      <w:r w:rsidR="00884790" w:rsidRPr="002A7F06">
        <w:rPr>
          <w:rFonts w:cs="Times New Roman"/>
          <w:sz w:val="22"/>
        </w:rPr>
        <w:t xml:space="preserve">, </w:t>
      </w:r>
      <w:r w:rsidR="0075373F">
        <w:rPr>
          <w:rFonts w:cs="Times New Roman"/>
          <w:sz w:val="22"/>
        </w:rPr>
        <w:t>11 jih je</w:t>
      </w:r>
      <w:r w:rsidR="00884790" w:rsidRPr="002A7F06">
        <w:rPr>
          <w:rFonts w:cs="Times New Roman"/>
          <w:sz w:val="22"/>
        </w:rPr>
        <w:t xml:space="preserve"> v postavljenem roku vloge ustre</w:t>
      </w:r>
      <w:r w:rsidR="0075373F">
        <w:rPr>
          <w:rFonts w:cs="Times New Roman"/>
          <w:sz w:val="22"/>
        </w:rPr>
        <w:t>zno dopolnilo</w:t>
      </w:r>
      <w:r w:rsidR="00884790" w:rsidRPr="002A7F06">
        <w:rPr>
          <w:rFonts w:cs="Times New Roman"/>
          <w:sz w:val="22"/>
        </w:rPr>
        <w:t>.</w:t>
      </w:r>
    </w:p>
    <w:p w:rsidR="00D676E8" w:rsidRPr="002A7F06" w:rsidRDefault="00D676E8" w:rsidP="00B21CCC">
      <w:pPr>
        <w:spacing w:line="23" w:lineRule="atLeast"/>
        <w:rPr>
          <w:rFonts w:cs="Times New Roman"/>
          <w:sz w:val="22"/>
        </w:rPr>
      </w:pPr>
    </w:p>
    <w:p w:rsidR="00884790" w:rsidRPr="002A7F06" w:rsidRDefault="00884790" w:rsidP="00884790">
      <w:pPr>
        <w:spacing w:line="23" w:lineRule="atLeast"/>
        <w:rPr>
          <w:rFonts w:cs="Times New Roman"/>
          <w:sz w:val="22"/>
        </w:rPr>
      </w:pPr>
      <w:r w:rsidRPr="002A7F06">
        <w:rPr>
          <w:rFonts w:cs="Times New Roman"/>
          <w:sz w:val="22"/>
        </w:rPr>
        <w:t xml:space="preserve">Komisija je v nadaljnjem postopku ocenjevala vloge </w:t>
      </w:r>
      <w:r w:rsidR="009920E5">
        <w:rPr>
          <w:rFonts w:cs="Times New Roman"/>
          <w:sz w:val="22"/>
        </w:rPr>
        <w:t>za sofinanciranje 1</w:t>
      </w:r>
      <w:r w:rsidR="0054156C">
        <w:rPr>
          <w:rFonts w:cs="Times New Roman"/>
          <w:sz w:val="22"/>
        </w:rPr>
        <w:t>13</w:t>
      </w:r>
      <w:r w:rsidRPr="002A7F06">
        <w:rPr>
          <w:rFonts w:cs="Times New Roman"/>
          <w:sz w:val="22"/>
        </w:rPr>
        <w:t xml:space="preserve"> projektov oz. programov, in sic</w:t>
      </w:r>
      <w:r w:rsidR="009920E5">
        <w:rPr>
          <w:rFonts w:cs="Times New Roman"/>
          <w:sz w:val="22"/>
        </w:rPr>
        <w:t xml:space="preserve">er na vsebinskem področju A – </w:t>
      </w:r>
      <w:r w:rsidR="0054156C">
        <w:rPr>
          <w:rFonts w:cs="Times New Roman"/>
          <w:sz w:val="22"/>
        </w:rPr>
        <w:t>18</w:t>
      </w:r>
      <w:r w:rsidRPr="002A7F06">
        <w:rPr>
          <w:rFonts w:cs="Times New Roman"/>
          <w:sz w:val="22"/>
        </w:rPr>
        <w:t xml:space="preserve"> projekto</w:t>
      </w:r>
      <w:r w:rsidR="009920E5">
        <w:rPr>
          <w:rFonts w:cs="Times New Roman"/>
          <w:sz w:val="22"/>
        </w:rPr>
        <w:t xml:space="preserve">v, na vsebinskem področju  B – </w:t>
      </w:r>
      <w:r w:rsidR="0054156C">
        <w:rPr>
          <w:rFonts w:cs="Times New Roman"/>
          <w:sz w:val="22"/>
        </w:rPr>
        <w:t>39</w:t>
      </w:r>
      <w:r w:rsidRPr="002A7F06">
        <w:rPr>
          <w:rFonts w:cs="Times New Roman"/>
          <w:sz w:val="22"/>
        </w:rPr>
        <w:t xml:space="preserve"> projektov</w:t>
      </w:r>
      <w:r w:rsidR="009920E5">
        <w:rPr>
          <w:rFonts w:cs="Times New Roman"/>
          <w:sz w:val="22"/>
        </w:rPr>
        <w:t xml:space="preserve">, na vsebinskem področju  C – </w:t>
      </w:r>
      <w:r w:rsidR="0054156C">
        <w:rPr>
          <w:rFonts w:cs="Times New Roman"/>
          <w:sz w:val="22"/>
        </w:rPr>
        <w:t>36</w:t>
      </w:r>
      <w:r w:rsidRPr="002A7F06">
        <w:rPr>
          <w:rFonts w:cs="Times New Roman"/>
          <w:sz w:val="22"/>
        </w:rPr>
        <w:t xml:space="preserve"> programov</w:t>
      </w:r>
      <w:r w:rsidR="009920E5">
        <w:rPr>
          <w:rFonts w:cs="Times New Roman"/>
          <w:sz w:val="22"/>
        </w:rPr>
        <w:t xml:space="preserve"> , na vsebinskem področju  D – 9</w:t>
      </w:r>
      <w:r w:rsidRPr="002A7F06">
        <w:rPr>
          <w:rFonts w:cs="Times New Roman"/>
          <w:sz w:val="22"/>
        </w:rPr>
        <w:t xml:space="preserve"> programov, na vsebinskem področju  E – 3 projekte, na vsebinskem področju F – 1 projekt</w:t>
      </w:r>
      <w:r w:rsidR="009920E5">
        <w:rPr>
          <w:rFonts w:cs="Times New Roman"/>
          <w:sz w:val="22"/>
        </w:rPr>
        <w:t xml:space="preserve"> in na vsebinskem področju G – </w:t>
      </w:r>
      <w:r w:rsidR="0054156C">
        <w:rPr>
          <w:rFonts w:cs="Times New Roman"/>
          <w:sz w:val="22"/>
        </w:rPr>
        <w:t>7</w:t>
      </w:r>
      <w:r w:rsidR="0075373F">
        <w:rPr>
          <w:rFonts w:cs="Times New Roman"/>
          <w:sz w:val="22"/>
        </w:rPr>
        <w:t xml:space="preserve"> </w:t>
      </w:r>
      <w:r w:rsidRPr="002A7F06">
        <w:rPr>
          <w:rFonts w:cs="Times New Roman"/>
          <w:sz w:val="22"/>
        </w:rPr>
        <w:t>program</w:t>
      </w:r>
      <w:r w:rsidR="009920E5">
        <w:rPr>
          <w:rFonts w:cs="Times New Roman"/>
          <w:sz w:val="22"/>
        </w:rPr>
        <w:t>ov</w:t>
      </w:r>
      <w:r w:rsidRPr="002A7F06">
        <w:rPr>
          <w:rFonts w:cs="Times New Roman"/>
          <w:sz w:val="22"/>
        </w:rPr>
        <w:t xml:space="preserve">. </w:t>
      </w:r>
    </w:p>
    <w:p w:rsidR="00A77EF5" w:rsidRPr="002A7F06" w:rsidRDefault="00A77EF5" w:rsidP="00B21CCC">
      <w:pPr>
        <w:spacing w:line="23" w:lineRule="atLeast"/>
        <w:rPr>
          <w:rFonts w:cs="Times New Roman"/>
          <w:sz w:val="22"/>
        </w:rPr>
      </w:pPr>
    </w:p>
    <w:p w:rsidR="00884790" w:rsidRPr="002A7F06" w:rsidRDefault="00884790" w:rsidP="00884790">
      <w:pPr>
        <w:spacing w:line="23" w:lineRule="atLeast"/>
        <w:rPr>
          <w:rFonts w:cs="Times New Roman"/>
          <w:sz w:val="22"/>
        </w:rPr>
      </w:pPr>
      <w:r w:rsidRPr="002A7F06">
        <w:rPr>
          <w:rFonts w:cs="Times New Roman"/>
          <w:sz w:val="22"/>
        </w:rPr>
        <w:t>Komisija je opravila strokovni pregled popolnih vlog ter posamezne projekte/programe ocenila na podlagi ugotavljanja izpolnjevanja osnovnih in posebnih pogojev za kandidiranje na javnem razpisu ter izpolnjevanja meril za ocenjevanje, objavljenih v javnem razpisu in razpisni dokumentaciji.</w:t>
      </w:r>
    </w:p>
    <w:p w:rsidR="00D676E8" w:rsidRPr="002A7F06" w:rsidRDefault="00D676E8" w:rsidP="00B21CCC">
      <w:pPr>
        <w:pStyle w:val="Default"/>
        <w:jc w:val="both"/>
        <w:rPr>
          <w:sz w:val="22"/>
          <w:szCs w:val="22"/>
        </w:rPr>
      </w:pPr>
    </w:p>
    <w:p w:rsidR="0075373F" w:rsidRPr="0075373F" w:rsidRDefault="00D676E8" w:rsidP="0075373F">
      <w:pPr>
        <w:spacing w:after="200" w:line="276" w:lineRule="auto"/>
        <w:rPr>
          <w:rFonts w:cs="Times New Roman"/>
          <w:sz w:val="22"/>
        </w:rPr>
      </w:pPr>
      <w:r w:rsidRPr="002A7F06">
        <w:rPr>
          <w:rFonts w:cs="Times New Roman"/>
          <w:sz w:val="22"/>
        </w:rPr>
        <w:t>V spodnji</w:t>
      </w:r>
      <w:r w:rsidR="00B21CCC" w:rsidRPr="002A7F06">
        <w:rPr>
          <w:rFonts w:cs="Times New Roman"/>
          <w:sz w:val="22"/>
        </w:rPr>
        <w:t>h</w:t>
      </w:r>
      <w:r w:rsidRPr="002A7F06">
        <w:rPr>
          <w:rFonts w:cs="Times New Roman"/>
          <w:sz w:val="22"/>
        </w:rPr>
        <w:t xml:space="preserve"> </w:t>
      </w:r>
      <w:r w:rsidR="00B21CCC" w:rsidRPr="002A7F06">
        <w:rPr>
          <w:rFonts w:cs="Times New Roman"/>
          <w:sz w:val="22"/>
        </w:rPr>
        <w:t>tabelah</w:t>
      </w:r>
      <w:r w:rsidR="00F67E52" w:rsidRPr="002A7F06">
        <w:rPr>
          <w:rFonts w:cs="Times New Roman"/>
          <w:sz w:val="22"/>
        </w:rPr>
        <w:t xml:space="preserve"> </w:t>
      </w:r>
      <w:r w:rsidR="006E215E" w:rsidRPr="002A7F06">
        <w:rPr>
          <w:rFonts w:cs="Times New Roman"/>
          <w:sz w:val="22"/>
        </w:rPr>
        <w:t>so navedeni sofinancirani projekti oz. programi ter dodeljena sredstva</w:t>
      </w:r>
      <w:r w:rsidRPr="002A7F06">
        <w:rPr>
          <w:rFonts w:cs="Times New Roman"/>
          <w:sz w:val="22"/>
        </w:rPr>
        <w:t xml:space="preserve"> po posameznih</w:t>
      </w:r>
      <w:r w:rsidR="00465F47" w:rsidRPr="002A7F06">
        <w:rPr>
          <w:rFonts w:cs="Times New Roman"/>
          <w:sz w:val="22"/>
        </w:rPr>
        <w:t xml:space="preserve"> v</w:t>
      </w:r>
      <w:r w:rsidRPr="002A7F06">
        <w:rPr>
          <w:rFonts w:cs="Times New Roman"/>
          <w:sz w:val="22"/>
        </w:rPr>
        <w:t xml:space="preserve">sebinskih področjih. </w:t>
      </w: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1843"/>
        <w:gridCol w:w="2126"/>
      </w:tblGrid>
      <w:tr w:rsidR="0075373F" w:rsidRPr="00320B39" w:rsidTr="000B7DD3">
        <w:trPr>
          <w:trHeight w:val="14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73F" w:rsidRPr="0075373F" w:rsidRDefault="0075373F" w:rsidP="0075373F">
            <w:pPr>
              <w:jc w:val="center"/>
              <w:rPr>
                <w:b/>
                <w:bCs/>
                <w:sz w:val="22"/>
                <w:lang w:val="en-GB" w:eastAsia="en-GB"/>
              </w:rPr>
            </w:pPr>
            <w:r w:rsidRPr="0075373F">
              <w:rPr>
                <w:b/>
                <w:bCs/>
                <w:sz w:val="22"/>
                <w:lang w:val="en-GB" w:eastAsia="en-GB"/>
              </w:rPr>
              <w:t>VSEBINSKO PODROČJE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2A7F06" w:rsidRDefault="0075373F" w:rsidP="0075373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</w:pPr>
            <w:r w:rsidRPr="002A7F06"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  <w:t>Število ocenjevanih projektov/</w:t>
            </w:r>
          </w:p>
          <w:p w:rsidR="0075373F" w:rsidRPr="002A7F06" w:rsidRDefault="0075373F" w:rsidP="0075373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</w:pPr>
            <w:r w:rsidRPr="002A7F06"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  <w:t>programov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2A7F06" w:rsidRDefault="0075373F" w:rsidP="0075373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</w:pPr>
            <w:r w:rsidRPr="002A7F06"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  <w:t>Število podprtih projektov/</w:t>
            </w:r>
          </w:p>
          <w:p w:rsidR="0075373F" w:rsidRPr="002A7F06" w:rsidRDefault="0075373F" w:rsidP="0075373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</w:pPr>
            <w:r w:rsidRPr="002A7F06"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  <w:t>programov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2A7F06" w:rsidRDefault="0075373F" w:rsidP="0075373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</w:pPr>
            <w:r w:rsidRPr="002A7F06"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  <w:t>Dodeljena sredstva podprtim projektom/</w:t>
            </w:r>
          </w:p>
          <w:p w:rsidR="0075373F" w:rsidRPr="002A7F06" w:rsidRDefault="0075373F" w:rsidP="0075373F">
            <w:pPr>
              <w:jc w:val="center"/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</w:pPr>
            <w:r w:rsidRPr="002A7F06">
              <w:rPr>
                <w:rFonts w:eastAsia="Times New Roman" w:cs="Times New Roman"/>
                <w:b/>
                <w:color w:val="000000"/>
                <w:sz w:val="22"/>
                <w:lang w:eastAsia="sl-SI"/>
              </w:rPr>
              <w:t>programom</w:t>
            </w:r>
          </w:p>
        </w:tc>
      </w:tr>
      <w:tr w:rsidR="0075373F" w:rsidRPr="00320B39" w:rsidTr="000B7DD3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75373F" w:rsidRDefault="0075373F" w:rsidP="0075373F">
            <w:pPr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eastAsia="en-GB"/>
              </w:rPr>
              <w:t>A – Mladinski raziskovalni projekti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75373F" w:rsidRDefault="0075373F" w:rsidP="0075373F">
            <w:pPr>
              <w:jc w:val="center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75373F" w:rsidRDefault="0075373F" w:rsidP="0075373F">
            <w:pPr>
              <w:jc w:val="center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75373F" w:rsidRDefault="0075373F" w:rsidP="0075373F">
            <w:pPr>
              <w:jc w:val="right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 xml:space="preserve">      24.957,56 € </w:t>
            </w:r>
          </w:p>
        </w:tc>
      </w:tr>
      <w:tr w:rsidR="0075373F" w:rsidRPr="00320B39" w:rsidTr="000B7DD3">
        <w:trPr>
          <w:trHeight w:val="5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75373F" w:rsidRDefault="0075373F" w:rsidP="0075373F">
            <w:pPr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eastAsia="en-GB"/>
              </w:rPr>
              <w:t>B – Projekti za otroke in mladostnike s področja prostočasnih aktivnosti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75373F" w:rsidRDefault="0075373F" w:rsidP="0075373F">
            <w:pPr>
              <w:jc w:val="center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75373F" w:rsidRDefault="0075373F" w:rsidP="0075373F">
            <w:pPr>
              <w:jc w:val="center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75373F" w:rsidRDefault="0075373F" w:rsidP="0075373F">
            <w:pPr>
              <w:jc w:val="right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 xml:space="preserve">      98.917,42 € </w:t>
            </w:r>
          </w:p>
        </w:tc>
      </w:tr>
      <w:tr w:rsidR="0075373F" w:rsidRPr="00320B39" w:rsidTr="000B7DD3">
        <w:trPr>
          <w:trHeight w:val="5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3F" w:rsidRPr="0075373F" w:rsidRDefault="0075373F" w:rsidP="0075373F">
            <w:pPr>
              <w:rPr>
                <w:sz w:val="22"/>
                <w:lang w:eastAsia="en-GB"/>
              </w:rPr>
            </w:pPr>
            <w:r w:rsidRPr="0075373F">
              <w:rPr>
                <w:sz w:val="22"/>
                <w:lang w:eastAsia="en-GB"/>
              </w:rPr>
              <w:t xml:space="preserve">C - </w:t>
            </w:r>
            <w:r w:rsidRPr="0075373F">
              <w:rPr>
                <w:sz w:val="22"/>
              </w:rPr>
              <w:t>Programi počitniškega varstva otrok in mladostnikov z aktivnostmi v času šolskih počitnic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3F" w:rsidRPr="0075373F" w:rsidRDefault="0075373F" w:rsidP="0075373F">
            <w:pPr>
              <w:jc w:val="center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3F" w:rsidRPr="0075373F" w:rsidRDefault="0075373F" w:rsidP="0075373F">
            <w:pPr>
              <w:jc w:val="center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3F" w:rsidRPr="0075373F" w:rsidRDefault="0075373F" w:rsidP="0075373F">
            <w:pPr>
              <w:jc w:val="right"/>
              <w:rPr>
                <w:sz w:val="22"/>
                <w:lang w:val="en-GB" w:eastAsia="en-GB"/>
              </w:rPr>
            </w:pPr>
            <w:r w:rsidRPr="0075373F">
              <w:rPr>
                <w:sz w:val="22"/>
              </w:rPr>
              <w:t xml:space="preserve">178.317,90 </w:t>
            </w:r>
            <w:r w:rsidRPr="0075373F">
              <w:rPr>
                <w:sz w:val="22"/>
                <w:lang w:val="en-GB" w:eastAsia="en-GB"/>
              </w:rPr>
              <w:t>€</w:t>
            </w:r>
          </w:p>
        </w:tc>
      </w:tr>
      <w:tr w:rsidR="0075373F" w:rsidRPr="00320B39" w:rsidTr="000B7DD3">
        <w:trPr>
          <w:trHeight w:val="57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75373F" w:rsidRDefault="0075373F" w:rsidP="0075373F">
            <w:pPr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eastAsia="en-GB"/>
              </w:rPr>
              <w:t>D – Dopolnilne dejavnosti in vsebine s področja tehnike in eksperimentiranja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75373F" w:rsidRDefault="0075373F" w:rsidP="0075373F">
            <w:pPr>
              <w:jc w:val="center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75373F" w:rsidRDefault="0075373F" w:rsidP="0075373F">
            <w:pPr>
              <w:jc w:val="center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75373F" w:rsidRDefault="0075373F" w:rsidP="0075373F">
            <w:pPr>
              <w:jc w:val="right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 xml:space="preserve">      96.102,30 € </w:t>
            </w:r>
          </w:p>
        </w:tc>
      </w:tr>
      <w:tr w:rsidR="0075373F" w:rsidRPr="00320B39" w:rsidTr="000B7DD3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75373F" w:rsidRDefault="0075373F" w:rsidP="0075373F">
            <w:pPr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eastAsia="en-GB"/>
              </w:rPr>
              <w:t>E – Mestne prireditve šol za otroke in učence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75373F" w:rsidRDefault="0075373F" w:rsidP="0075373F">
            <w:pPr>
              <w:jc w:val="center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75373F" w:rsidRDefault="0075373F" w:rsidP="0075373F">
            <w:pPr>
              <w:jc w:val="center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75373F" w:rsidRDefault="0075373F" w:rsidP="0075373F">
            <w:pPr>
              <w:jc w:val="right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 xml:space="preserve">      14.500,00 € </w:t>
            </w:r>
          </w:p>
        </w:tc>
      </w:tr>
      <w:tr w:rsidR="0075373F" w:rsidRPr="00320B39" w:rsidTr="000B7DD3">
        <w:trPr>
          <w:trHeight w:val="86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75373F" w:rsidRDefault="0075373F" w:rsidP="0075373F">
            <w:pPr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eastAsia="en-GB"/>
              </w:rPr>
              <w:t>F – Organizator 33. Srečanja mladih raziskovalcev in njihovih mentorjev “Zaupajmo v lastno ustvarjalnost”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75373F" w:rsidRDefault="0075373F" w:rsidP="0075373F">
            <w:pPr>
              <w:jc w:val="center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75373F" w:rsidRDefault="0075373F" w:rsidP="0075373F">
            <w:pPr>
              <w:jc w:val="center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75373F" w:rsidRDefault="0075373F" w:rsidP="0075373F">
            <w:pPr>
              <w:jc w:val="right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 xml:space="preserve">      47.200,00 € </w:t>
            </w:r>
          </w:p>
        </w:tc>
      </w:tr>
      <w:tr w:rsidR="0075373F" w:rsidRPr="00320B39" w:rsidTr="000B7DD3">
        <w:trPr>
          <w:trHeight w:val="8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73F" w:rsidRPr="0075373F" w:rsidRDefault="0075373F" w:rsidP="0075373F">
            <w:pPr>
              <w:rPr>
                <w:sz w:val="22"/>
                <w:lang w:val="pt-PT" w:eastAsia="en-GB"/>
              </w:rPr>
            </w:pPr>
            <w:r w:rsidRPr="0075373F">
              <w:rPr>
                <w:sz w:val="22"/>
                <w:lang w:eastAsia="en-GB"/>
              </w:rPr>
              <w:t>G – Programi ozaveščanja o trajnostnem razvoju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75373F" w:rsidRDefault="0075373F" w:rsidP="0075373F">
            <w:pPr>
              <w:jc w:val="center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75373F" w:rsidRDefault="0075373F" w:rsidP="0075373F">
            <w:pPr>
              <w:jc w:val="center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73F" w:rsidRPr="0075373F" w:rsidRDefault="0075373F" w:rsidP="0075373F">
            <w:pPr>
              <w:jc w:val="right"/>
              <w:rPr>
                <w:sz w:val="22"/>
                <w:lang w:val="en-GB" w:eastAsia="en-GB"/>
              </w:rPr>
            </w:pPr>
            <w:r w:rsidRPr="0075373F">
              <w:rPr>
                <w:sz w:val="22"/>
                <w:lang w:val="en-GB" w:eastAsia="en-GB"/>
              </w:rPr>
              <w:t xml:space="preserve">      82.979,45 € </w:t>
            </w:r>
          </w:p>
        </w:tc>
      </w:tr>
      <w:tr w:rsidR="0075373F" w:rsidRPr="00320B39" w:rsidTr="000B7DD3">
        <w:trPr>
          <w:trHeight w:val="86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73F" w:rsidRPr="0075373F" w:rsidRDefault="0075373F" w:rsidP="0075373F">
            <w:pPr>
              <w:rPr>
                <w:b/>
                <w:sz w:val="22"/>
                <w:lang w:eastAsia="en-GB"/>
              </w:rPr>
            </w:pPr>
            <w:r w:rsidRPr="0075373F">
              <w:rPr>
                <w:b/>
                <w:sz w:val="22"/>
                <w:lang w:eastAsia="en-GB"/>
              </w:rPr>
              <w:t>SKUPAJ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3F" w:rsidRPr="0075373F" w:rsidRDefault="0075373F" w:rsidP="0075373F">
            <w:pPr>
              <w:jc w:val="center"/>
              <w:rPr>
                <w:b/>
                <w:sz w:val="22"/>
                <w:lang w:val="en-GB" w:eastAsia="en-GB"/>
              </w:rPr>
            </w:pPr>
            <w:r w:rsidRPr="0075373F">
              <w:rPr>
                <w:b/>
                <w:sz w:val="22"/>
                <w:lang w:val="en-GB" w:eastAsia="en-GB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3F" w:rsidRPr="0075373F" w:rsidRDefault="0075373F" w:rsidP="0075373F">
            <w:pPr>
              <w:jc w:val="center"/>
              <w:rPr>
                <w:b/>
                <w:sz w:val="22"/>
                <w:lang w:val="en-GB" w:eastAsia="en-GB"/>
              </w:rPr>
            </w:pPr>
            <w:r w:rsidRPr="0075373F">
              <w:rPr>
                <w:b/>
                <w:sz w:val="22"/>
                <w:lang w:val="en-GB" w:eastAsia="en-GB"/>
              </w:rPr>
              <w:t>87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73F" w:rsidRPr="0075373F" w:rsidRDefault="0075373F" w:rsidP="0075373F">
            <w:pPr>
              <w:jc w:val="right"/>
              <w:rPr>
                <w:b/>
                <w:sz w:val="22"/>
                <w:lang w:val="en-GB" w:eastAsia="en-GB"/>
              </w:rPr>
            </w:pPr>
            <w:r w:rsidRPr="0075373F">
              <w:rPr>
                <w:sz w:val="22"/>
              </w:rPr>
              <w:t xml:space="preserve">542.974,63 </w:t>
            </w:r>
            <w:r w:rsidRPr="0075373F">
              <w:rPr>
                <w:b/>
                <w:sz w:val="22"/>
                <w:lang w:val="en-GB" w:eastAsia="en-GB"/>
              </w:rPr>
              <w:t>€</w:t>
            </w:r>
          </w:p>
        </w:tc>
      </w:tr>
    </w:tbl>
    <w:p w:rsidR="00D676E8" w:rsidRPr="002A7F06" w:rsidRDefault="00D676E8" w:rsidP="007E3A5C">
      <w:pPr>
        <w:spacing w:after="200" w:line="360" w:lineRule="auto"/>
        <w:rPr>
          <w:rFonts w:cs="Times New Roman"/>
          <w:b/>
          <w:sz w:val="22"/>
        </w:rPr>
      </w:pPr>
      <w:r w:rsidRPr="002A7F06">
        <w:rPr>
          <w:rFonts w:cs="Times New Roman"/>
          <w:b/>
          <w:sz w:val="22"/>
        </w:rPr>
        <w:lastRenderedPageBreak/>
        <w:t>SEZNAM PREJEMNIKOV SREDSTEV PO POSAMEZNIH VSEBINSKIH PODROČJIH</w:t>
      </w:r>
    </w:p>
    <w:p w:rsidR="00D676E8" w:rsidRPr="002A7F06" w:rsidRDefault="00D676E8" w:rsidP="001116D5">
      <w:pPr>
        <w:jc w:val="left"/>
        <w:rPr>
          <w:rFonts w:cs="Times New Roman"/>
          <w:b/>
          <w:sz w:val="22"/>
        </w:rPr>
      </w:pPr>
      <w:r w:rsidRPr="002A7F06">
        <w:rPr>
          <w:rFonts w:cs="Times New Roman"/>
          <w:b/>
          <w:sz w:val="22"/>
        </w:rPr>
        <w:t>Vsebinsko področje A – Mladinski raziskovalni projekti</w:t>
      </w:r>
    </w:p>
    <w:p w:rsidR="00326A2E" w:rsidRPr="002A7F06" w:rsidRDefault="00326A2E" w:rsidP="001116D5">
      <w:pPr>
        <w:jc w:val="left"/>
        <w:rPr>
          <w:rFonts w:cs="Times New Roman"/>
          <w:b/>
          <w:sz w:val="22"/>
        </w:rPr>
      </w:pPr>
    </w:p>
    <w:tbl>
      <w:tblPr>
        <w:tblStyle w:val="Tabelamrea"/>
        <w:tblW w:w="9634" w:type="dxa"/>
        <w:tblLook w:val="04A0" w:firstRow="1" w:lastRow="0" w:firstColumn="1" w:lastColumn="0" w:noHBand="0" w:noVBand="1"/>
      </w:tblPr>
      <w:tblGrid>
        <w:gridCol w:w="700"/>
        <w:gridCol w:w="3548"/>
        <w:gridCol w:w="3544"/>
        <w:gridCol w:w="1842"/>
      </w:tblGrid>
      <w:tr w:rsidR="00326A2E" w:rsidRPr="002A7F06" w:rsidTr="00794297">
        <w:trPr>
          <w:trHeight w:val="900"/>
        </w:trPr>
        <w:tc>
          <w:tcPr>
            <w:tcW w:w="700" w:type="dxa"/>
            <w:shd w:val="clear" w:color="auto" w:fill="EEECE1" w:themeFill="background2"/>
            <w:hideMark/>
          </w:tcPr>
          <w:p w:rsidR="00326A2E" w:rsidRPr="00C3502D" w:rsidRDefault="007E3A5C" w:rsidP="00326A2E">
            <w:pPr>
              <w:jc w:val="left"/>
              <w:rPr>
                <w:rFonts w:cs="Times New Roman"/>
                <w:b/>
                <w:bCs/>
                <w:sz w:val="22"/>
              </w:rPr>
            </w:pPr>
            <w:proofErr w:type="spellStart"/>
            <w:r>
              <w:rPr>
                <w:rFonts w:cs="Times New Roman"/>
                <w:b/>
                <w:bCs/>
                <w:sz w:val="22"/>
              </w:rPr>
              <w:t>Zap</w:t>
            </w:r>
            <w:proofErr w:type="spellEnd"/>
            <w:r>
              <w:rPr>
                <w:rFonts w:cs="Times New Roman"/>
                <w:b/>
                <w:bCs/>
                <w:sz w:val="22"/>
              </w:rPr>
              <w:t xml:space="preserve">. </w:t>
            </w:r>
            <w:r w:rsidR="00326A2E" w:rsidRPr="00C3502D">
              <w:rPr>
                <w:rFonts w:cs="Times New Roman"/>
                <w:b/>
                <w:bCs/>
                <w:sz w:val="22"/>
              </w:rPr>
              <w:t>št.</w:t>
            </w:r>
          </w:p>
        </w:tc>
        <w:tc>
          <w:tcPr>
            <w:tcW w:w="3548" w:type="dxa"/>
            <w:shd w:val="clear" w:color="auto" w:fill="EEECE1" w:themeFill="background2"/>
            <w:hideMark/>
          </w:tcPr>
          <w:p w:rsidR="00326A2E" w:rsidRPr="00C3502D" w:rsidRDefault="00326A2E" w:rsidP="00326A2E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C3502D">
              <w:rPr>
                <w:rFonts w:cs="Times New Roman"/>
                <w:b/>
                <w:bCs/>
                <w:sz w:val="22"/>
              </w:rPr>
              <w:t>Naziv prijavitelja</w:t>
            </w:r>
          </w:p>
        </w:tc>
        <w:tc>
          <w:tcPr>
            <w:tcW w:w="3544" w:type="dxa"/>
            <w:shd w:val="clear" w:color="auto" w:fill="EEECE1" w:themeFill="background2"/>
            <w:hideMark/>
          </w:tcPr>
          <w:p w:rsidR="00326A2E" w:rsidRPr="00C3502D" w:rsidRDefault="00326A2E" w:rsidP="00EC6D84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C3502D">
              <w:rPr>
                <w:rFonts w:cs="Times New Roman"/>
                <w:b/>
                <w:bCs/>
                <w:sz w:val="22"/>
              </w:rPr>
              <w:t>Naziv pr</w:t>
            </w:r>
            <w:r w:rsidR="00EC6D84" w:rsidRPr="00C3502D">
              <w:rPr>
                <w:rFonts w:cs="Times New Roman"/>
                <w:b/>
                <w:bCs/>
                <w:sz w:val="22"/>
              </w:rPr>
              <w:t>ojekta</w:t>
            </w:r>
          </w:p>
        </w:tc>
        <w:tc>
          <w:tcPr>
            <w:tcW w:w="1842" w:type="dxa"/>
            <w:shd w:val="clear" w:color="auto" w:fill="EEECE1" w:themeFill="background2"/>
            <w:hideMark/>
          </w:tcPr>
          <w:p w:rsidR="00326A2E" w:rsidRPr="00C3502D" w:rsidRDefault="00326A2E" w:rsidP="00326A2E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C3502D">
              <w:rPr>
                <w:rFonts w:cs="Times New Roman"/>
                <w:b/>
                <w:bCs/>
                <w:sz w:val="22"/>
              </w:rPr>
              <w:t>Znesek sofinanciranja v EUR</w:t>
            </w:r>
          </w:p>
        </w:tc>
      </w:tr>
      <w:tr w:rsidR="00AE4A7A" w:rsidRPr="00F80F92" w:rsidTr="00794297">
        <w:trPr>
          <w:trHeight w:val="662"/>
        </w:trPr>
        <w:tc>
          <w:tcPr>
            <w:tcW w:w="700" w:type="dxa"/>
            <w:noWrap/>
            <w:hideMark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AE4A7A" w:rsidP="00AE4A7A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Mavrični bojevniki, zavod za pomoč otrokom z motnjo pozornosti in hiperaktivnostjo ADHD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Alkimisti narave - iskra življenja!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130184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1500,00</w:t>
            </w: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noWrap/>
            <w:hideMark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A7A" w:rsidRPr="00F80F92" w:rsidRDefault="00AE4A7A" w:rsidP="00AE4A7A">
            <w:pPr>
              <w:rPr>
                <w:rFonts w:cs="Times New Roman"/>
                <w:sz w:val="22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Zavod 404 - Zasebni zavod za raziskave, razvoj in inovacije Ljubljana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Varno in pametno 3D tiskanje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130184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1500,00</w:t>
            </w: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noWrap/>
            <w:hideMark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4A7A" w:rsidRPr="00F80F92" w:rsidRDefault="00AE4A7A" w:rsidP="00AE4A7A">
            <w:pPr>
              <w:rPr>
                <w:rFonts w:cs="Times New Roman"/>
                <w:sz w:val="22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Zavod 404 - Zasebni zavod za raziskave, razvoj in inovacije Ljubljana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Vesolje na dosegu roke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130184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1500,00</w:t>
            </w: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noWrap/>
            <w:hideMark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F80F92" w:rsidP="00AE4A7A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Osnovna šola L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edina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proofErr w:type="spellStart"/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Obpanonske</w:t>
            </w:r>
            <w:proofErr w:type="spellEnd"/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 pokrajine Slovenije: Podravje in Pomurje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130184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1450,00</w:t>
            </w: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noWrap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5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F80F92" w:rsidP="00AE4A7A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Astronomsko društvo L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abod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SMART 2021 – Mladinski astronomski raziskovalni tabor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130184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1500,00</w:t>
            </w: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noWrap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F80F92" w:rsidP="00AE4A7A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D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ruštvo za kulturo inkluzije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Gibanje in zdrava prehrana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130184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1500,00</w:t>
            </w: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noWrap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7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F80F92" w:rsidP="00AE4A7A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Osnovna šola S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ostro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proofErr w:type="spellStart"/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SMaRT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130184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960,00</w:t>
            </w: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noWrap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8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F80F92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Osnovna šola D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ragomelj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Jezikovni tabor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130184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1500,00</w:t>
            </w: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noWrap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9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F80F92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A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stronavtsko raketarski klub </w:t>
            </w: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Vladimir M.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K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omarov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Eksperimenti s stratosferskimi baloni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130184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1000,00</w:t>
            </w: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noWrap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10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F80F92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Osnovna šola S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ostro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Raziskovanje raja pod Poncami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130184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1255,00</w:t>
            </w: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noWrap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11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F80F92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Astronavtsko raketarski klub Vladimir M.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K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omarov</w:t>
            </w:r>
            <w:proofErr w:type="spellEnd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Osvajanje novih tehnologij pri pripravi modelov za vrhunska tekmovanja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130184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1000,00</w:t>
            </w: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noWrap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12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F80F92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Osnovna šola Oskarja K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ovačiča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Oskarjev matematični tabor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130184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1320,00</w:t>
            </w: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noWrap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13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F80F92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Osnovna šola Danile K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umar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T</w:t>
            </w:r>
            <w:r w:rsidR="00F80F92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abor za učitelje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130184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1500,00</w:t>
            </w: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tcBorders>
              <w:bottom w:val="single" w:sz="4" w:space="0" w:color="auto"/>
            </w:tcBorders>
            <w:noWrap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14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F80F92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Osnovna šola Franceta B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evka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Raziskovanje skozi gledališče, ustvarjalni gib in šport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130184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1472,56</w:t>
            </w: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15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F80F92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Osnovna šola D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ragomelj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Bodi to, kar si!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130184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1500,00</w:t>
            </w: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16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F80F92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Osnovna šola Riharda J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akopiča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T</w:t>
            </w:r>
            <w:r w:rsidR="00F80F92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abor za nadarjene učence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130184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1500,00</w:t>
            </w: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F80F92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Osnovna šola Riharda J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akopiča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F80F92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T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abor mladih raziskovalcev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130184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1500,00</w:t>
            </w:r>
          </w:p>
        </w:tc>
      </w:tr>
      <w:tr w:rsidR="00AE4A7A" w:rsidRPr="00F80F92" w:rsidTr="00794297">
        <w:trPr>
          <w:trHeight w:val="300"/>
        </w:trPr>
        <w:tc>
          <w:tcPr>
            <w:tcW w:w="700" w:type="dxa"/>
            <w:tcBorders>
              <w:top w:val="single" w:sz="4" w:space="0" w:color="auto"/>
            </w:tcBorders>
            <w:noWrap/>
          </w:tcPr>
          <w:p w:rsidR="00AE4A7A" w:rsidRPr="00F80F92" w:rsidRDefault="00AE4A7A" w:rsidP="00AE4A7A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18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F80F92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O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snovna š</w:t>
            </w: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ola Danile K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umar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4A7A" w:rsidRPr="00F80F92" w:rsidRDefault="00AE4A7A" w:rsidP="00AE4A7A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R</w:t>
            </w:r>
            <w:r w:rsidR="00F80F92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aziskovalno-</w:t>
            </w:r>
            <w:proofErr w:type="spellStart"/>
            <w:r w:rsidR="00F80F92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mediacijski</w:t>
            </w:r>
            <w:proofErr w:type="spellEnd"/>
            <w:r w:rsidR="00F80F92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 tabor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A7A" w:rsidRPr="00F80F92" w:rsidRDefault="00130184" w:rsidP="00AE4A7A">
            <w:pPr>
              <w:jc w:val="righ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1500,00</w:t>
            </w:r>
          </w:p>
        </w:tc>
      </w:tr>
      <w:tr w:rsidR="007E3A5C" w:rsidRPr="00F80F92" w:rsidTr="00794297">
        <w:trPr>
          <w:trHeight w:val="300"/>
        </w:trPr>
        <w:tc>
          <w:tcPr>
            <w:tcW w:w="700" w:type="dxa"/>
            <w:noWrap/>
            <w:hideMark/>
          </w:tcPr>
          <w:p w:rsidR="007E3A5C" w:rsidRPr="00F80F92" w:rsidRDefault="007E3A5C" w:rsidP="007E3A5C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548" w:type="dxa"/>
            <w:noWrap/>
            <w:hideMark/>
          </w:tcPr>
          <w:p w:rsidR="007E3A5C" w:rsidRPr="00F80F92" w:rsidRDefault="007E3A5C" w:rsidP="007E3A5C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noWrap/>
            <w:hideMark/>
          </w:tcPr>
          <w:p w:rsidR="007E3A5C" w:rsidRPr="00F80F92" w:rsidRDefault="007E3A5C" w:rsidP="007E3A5C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SKUPAJ</w:t>
            </w:r>
          </w:p>
        </w:tc>
        <w:tc>
          <w:tcPr>
            <w:tcW w:w="1842" w:type="dxa"/>
            <w:noWrap/>
          </w:tcPr>
          <w:p w:rsidR="007E3A5C" w:rsidRPr="00F80F92" w:rsidRDefault="007E3A5C" w:rsidP="00ED17F2">
            <w:pPr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  <w:r w:rsidRPr="00F80F92">
              <w:rPr>
                <w:rFonts w:cs="Times New Roman"/>
                <w:b/>
                <w:bCs/>
                <w:color w:val="000000"/>
                <w:sz w:val="22"/>
              </w:rPr>
              <w:t>24957,56</w:t>
            </w:r>
          </w:p>
        </w:tc>
      </w:tr>
    </w:tbl>
    <w:p w:rsidR="00F51AD1" w:rsidRPr="00F80F92" w:rsidRDefault="00F51AD1" w:rsidP="0076725A">
      <w:pPr>
        <w:spacing w:line="360" w:lineRule="auto"/>
        <w:jc w:val="left"/>
        <w:rPr>
          <w:rFonts w:cs="Times New Roman"/>
          <w:b/>
          <w:sz w:val="22"/>
        </w:rPr>
      </w:pPr>
    </w:p>
    <w:p w:rsidR="00EC6D84" w:rsidRPr="00F80F92" w:rsidRDefault="0076725A" w:rsidP="000B7DD3">
      <w:pPr>
        <w:spacing w:line="360" w:lineRule="auto"/>
        <w:jc w:val="left"/>
        <w:rPr>
          <w:rFonts w:cs="Times New Roman"/>
          <w:b/>
          <w:sz w:val="22"/>
        </w:rPr>
      </w:pPr>
      <w:r w:rsidRPr="00F80F92">
        <w:rPr>
          <w:rFonts w:cs="Times New Roman"/>
          <w:b/>
          <w:sz w:val="22"/>
        </w:rPr>
        <w:t>Vsebinsko področje B – Projekti za otroke in mladostnike s področja prostoča</w:t>
      </w:r>
      <w:r w:rsidR="000B7DD3" w:rsidRPr="00F80F92">
        <w:rPr>
          <w:rFonts w:cs="Times New Roman"/>
          <w:b/>
          <w:sz w:val="22"/>
        </w:rPr>
        <w:t>snih in preventivnih aktivnosti</w:t>
      </w:r>
    </w:p>
    <w:tbl>
      <w:tblPr>
        <w:tblStyle w:val="Tabelamrea"/>
        <w:tblW w:w="9781" w:type="dxa"/>
        <w:tblInd w:w="-147" w:type="dxa"/>
        <w:tblLook w:val="04A0" w:firstRow="1" w:lastRow="0" w:firstColumn="1" w:lastColumn="0" w:noHBand="0" w:noVBand="1"/>
      </w:tblPr>
      <w:tblGrid>
        <w:gridCol w:w="797"/>
        <w:gridCol w:w="3598"/>
        <w:gridCol w:w="3544"/>
        <w:gridCol w:w="1842"/>
      </w:tblGrid>
      <w:tr w:rsidR="00EC6D84" w:rsidRPr="00F80F92" w:rsidTr="001B271F">
        <w:trPr>
          <w:trHeight w:val="12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C6D84" w:rsidRPr="00F80F92" w:rsidRDefault="00EC6D84" w:rsidP="00EC6D84">
            <w:pPr>
              <w:jc w:val="left"/>
              <w:rPr>
                <w:rFonts w:cs="Times New Roman"/>
                <w:b/>
                <w:bCs/>
                <w:sz w:val="22"/>
              </w:rPr>
            </w:pPr>
            <w:proofErr w:type="spellStart"/>
            <w:r w:rsidRPr="00F80F92">
              <w:rPr>
                <w:rFonts w:cs="Times New Roman"/>
                <w:b/>
                <w:bCs/>
                <w:sz w:val="22"/>
              </w:rPr>
              <w:t>Zap</w:t>
            </w:r>
            <w:proofErr w:type="spellEnd"/>
            <w:r w:rsidRPr="00F80F92">
              <w:rPr>
                <w:rFonts w:cs="Times New Roman"/>
                <w:b/>
                <w:bCs/>
                <w:sz w:val="22"/>
              </w:rPr>
              <w:t>. št.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C6D84" w:rsidRPr="00F80F92" w:rsidRDefault="00EC6D84" w:rsidP="00EC6D84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Naziv prijavitelja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C6D84" w:rsidRPr="00F80F92" w:rsidRDefault="00EC6D84" w:rsidP="00EC6D84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Naziv projekta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EC6D84" w:rsidRPr="00F80F92" w:rsidRDefault="00EC6D84" w:rsidP="00EC6D84">
            <w:pPr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Znesek sofinanciranja v EUR</w:t>
            </w:r>
          </w:p>
        </w:tc>
      </w:tr>
      <w:tr w:rsidR="001B271F" w:rsidRPr="00F80F92" w:rsidTr="001B271F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71F" w:rsidRPr="00F80F92" w:rsidRDefault="001B271F" w:rsidP="001B271F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B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ivak - kulturno, športno in turistično društvo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Mi se imamo radio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71F" w:rsidRPr="001B271F" w:rsidRDefault="001B271F" w:rsidP="001B271F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1B271F">
              <w:rPr>
                <w:rFonts w:cs="Times New Roman"/>
                <w:color w:val="000000"/>
                <w:sz w:val="22"/>
              </w:rPr>
              <w:t>3800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1B271F" w:rsidRPr="00F80F92" w:rsidTr="001B271F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71F" w:rsidRPr="00F80F92" w:rsidRDefault="001B271F" w:rsidP="001B271F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D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ruštvo za gojenje ustvarjalnega mišljenja in bivanja - </w:t>
            </w: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GUMB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Mala </w:t>
            </w:r>
            <w:proofErr w:type="spellStart"/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re:ciklarnica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71F" w:rsidRPr="001B271F" w:rsidRDefault="001B271F" w:rsidP="001B271F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1B271F">
              <w:rPr>
                <w:rFonts w:cs="Times New Roman"/>
                <w:color w:val="000000"/>
                <w:sz w:val="22"/>
              </w:rPr>
              <w:t>3997,9</w:t>
            </w:r>
            <w:r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1B271F" w:rsidRPr="00F80F92" w:rsidTr="001B271F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71F" w:rsidRPr="00F80F92" w:rsidRDefault="001B271F" w:rsidP="001B271F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lastRenderedPageBreak/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D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ruštvo za zaščito ži</w:t>
            </w: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vali L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jubljana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Delimo si svet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71F" w:rsidRPr="001B271F" w:rsidRDefault="001B271F" w:rsidP="001B271F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1B271F">
              <w:rPr>
                <w:rFonts w:cs="Times New Roman"/>
                <w:color w:val="000000"/>
                <w:sz w:val="22"/>
              </w:rPr>
              <w:t>2918,78</w:t>
            </w:r>
          </w:p>
        </w:tc>
      </w:tr>
      <w:tr w:rsidR="001B271F" w:rsidRPr="00F80F92" w:rsidTr="001B271F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71F" w:rsidRPr="00F80F92" w:rsidRDefault="001B271F" w:rsidP="001B271F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MEPI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 - mednarodno priznanje za mlade, zavod za podporo </w:t>
            </w: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in vsestranski razvoj mladih, Lj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ubljana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Vertikala - pot naprej!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71F" w:rsidRPr="001B271F" w:rsidRDefault="001B271F" w:rsidP="001B271F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1B271F">
              <w:rPr>
                <w:rFonts w:cs="Times New Roman"/>
                <w:color w:val="000000"/>
                <w:sz w:val="22"/>
              </w:rPr>
              <w:t>4000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1B271F" w:rsidRPr="00F80F92" w:rsidTr="001B271F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71F" w:rsidRPr="00F80F92" w:rsidRDefault="001B271F" w:rsidP="001B271F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S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lovensko zdru</w:t>
            </w: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ženje za cirkuško pedagogiko - C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irkokrog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Cirkuška šola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71F" w:rsidRPr="001B271F" w:rsidRDefault="001B271F" w:rsidP="001B271F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1B271F">
              <w:rPr>
                <w:rFonts w:cs="Times New Roman"/>
                <w:color w:val="000000"/>
                <w:sz w:val="22"/>
              </w:rPr>
              <w:t>4000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1B271F" w:rsidRPr="00F80F92" w:rsidTr="001B271F">
        <w:trPr>
          <w:trHeight w:val="300"/>
        </w:trPr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1B271F" w:rsidRPr="00F80F92" w:rsidRDefault="001B271F" w:rsidP="001B271F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Društvo tabornikov rod B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ičkova skala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S taborniki do znanja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71F" w:rsidRPr="001B271F" w:rsidRDefault="001B271F" w:rsidP="001B271F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1B271F">
              <w:rPr>
                <w:rFonts w:cs="Times New Roman"/>
                <w:color w:val="000000"/>
                <w:sz w:val="22"/>
              </w:rPr>
              <w:t>3840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1B271F" w:rsidRPr="00F80F92" w:rsidTr="001B271F">
        <w:trPr>
          <w:trHeight w:val="300"/>
        </w:trPr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1B271F" w:rsidRPr="00F80F92" w:rsidRDefault="001B271F" w:rsidP="001B271F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Društvo tabornikov rod T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rnovskih regljačev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852C69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T</w:t>
            </w:r>
            <w:r w:rsidR="001B271F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aborniško leto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71F" w:rsidRPr="001B271F" w:rsidRDefault="001B271F" w:rsidP="001B271F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1B271F">
              <w:rPr>
                <w:rFonts w:cs="Times New Roman"/>
                <w:color w:val="000000"/>
                <w:sz w:val="22"/>
              </w:rPr>
              <w:t>4000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1B271F" w:rsidRPr="00F80F92" w:rsidTr="001E6CB6">
        <w:trPr>
          <w:trHeight w:val="300"/>
        </w:trPr>
        <w:tc>
          <w:tcPr>
            <w:tcW w:w="797" w:type="dxa"/>
            <w:noWrap/>
            <w:hideMark/>
          </w:tcPr>
          <w:p w:rsidR="001B271F" w:rsidRPr="00F80F92" w:rsidRDefault="001B271F" w:rsidP="001B271F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8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E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tno servis, zavod za raziskovalne, izobraževalne in promocijske dejavnosti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Mala šola etnologije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71F" w:rsidRPr="001B271F" w:rsidRDefault="001B271F" w:rsidP="001B271F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1B271F">
              <w:rPr>
                <w:rFonts w:cs="Times New Roman"/>
                <w:color w:val="000000"/>
                <w:sz w:val="22"/>
              </w:rPr>
              <w:t>3978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1B271F" w:rsidRPr="00F80F92" w:rsidTr="001E6CB6">
        <w:trPr>
          <w:trHeight w:val="300"/>
        </w:trPr>
        <w:tc>
          <w:tcPr>
            <w:tcW w:w="797" w:type="dxa"/>
            <w:noWrap/>
            <w:hideMark/>
          </w:tcPr>
          <w:p w:rsidR="001B271F" w:rsidRPr="00F80F92" w:rsidRDefault="001B271F" w:rsidP="001B271F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9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YDH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 - društvo za teorijo in kulturo hendikepa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proofErr w:type="spellStart"/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Bontonček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71F" w:rsidRPr="001B271F" w:rsidRDefault="001B271F" w:rsidP="001B271F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1B271F">
              <w:rPr>
                <w:rFonts w:cs="Times New Roman"/>
                <w:color w:val="000000"/>
                <w:sz w:val="22"/>
              </w:rPr>
              <w:t>4000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1B271F" w:rsidRPr="00F80F92" w:rsidTr="001E6CB6">
        <w:trPr>
          <w:trHeight w:val="300"/>
        </w:trPr>
        <w:tc>
          <w:tcPr>
            <w:tcW w:w="797" w:type="dxa"/>
            <w:noWrap/>
            <w:hideMark/>
          </w:tcPr>
          <w:p w:rsidR="001B271F" w:rsidRPr="00F80F92" w:rsidRDefault="001B271F" w:rsidP="001B271F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10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Peščeni otok, I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nštitut za osebnostni razvoj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Moja peščena zgodba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71F" w:rsidRPr="001B271F" w:rsidRDefault="001B271F" w:rsidP="001B271F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1B271F">
              <w:rPr>
                <w:rFonts w:cs="Times New Roman"/>
                <w:color w:val="000000"/>
                <w:sz w:val="22"/>
              </w:rPr>
              <w:t>3838,96</w:t>
            </w:r>
          </w:p>
        </w:tc>
      </w:tr>
      <w:tr w:rsidR="001B271F" w:rsidRPr="00F80F92" w:rsidTr="001E6CB6">
        <w:trPr>
          <w:trHeight w:val="300"/>
        </w:trPr>
        <w:tc>
          <w:tcPr>
            <w:tcW w:w="797" w:type="dxa"/>
            <w:noWrap/>
            <w:hideMark/>
          </w:tcPr>
          <w:p w:rsidR="001B271F" w:rsidRPr="00F80F92" w:rsidRDefault="001B271F" w:rsidP="001B271F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11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I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nštitut za zdravje in okolje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Zmanjšaj ekološki odtis!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71F" w:rsidRPr="001B271F" w:rsidRDefault="001B271F" w:rsidP="001B271F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1B271F">
              <w:rPr>
                <w:rFonts w:cs="Times New Roman"/>
                <w:color w:val="000000"/>
                <w:sz w:val="22"/>
              </w:rPr>
              <w:t>1180,78</w:t>
            </w:r>
          </w:p>
        </w:tc>
      </w:tr>
      <w:tr w:rsidR="001B271F" w:rsidRPr="00F80F92" w:rsidTr="001E6CB6">
        <w:trPr>
          <w:trHeight w:val="300"/>
        </w:trPr>
        <w:tc>
          <w:tcPr>
            <w:tcW w:w="797" w:type="dxa"/>
            <w:noWrap/>
            <w:hideMark/>
          </w:tcPr>
          <w:p w:rsidR="001B271F" w:rsidRPr="00F80F92" w:rsidRDefault="001B271F" w:rsidP="001B271F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12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K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ulturn</w:t>
            </w: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o ustvarjalno društvo galerija C.C.U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.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proofErr w:type="spellStart"/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Ustvarjalnice</w:t>
            </w:r>
            <w:proofErr w:type="spellEnd"/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 z Galerijo C.C.U.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71F" w:rsidRPr="001B271F" w:rsidRDefault="001B271F" w:rsidP="001B271F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1B271F">
              <w:rPr>
                <w:rFonts w:cs="Times New Roman"/>
                <w:color w:val="000000"/>
                <w:sz w:val="22"/>
              </w:rPr>
              <w:t>4000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1B271F" w:rsidRPr="00F80F92" w:rsidTr="001E6CB6">
        <w:trPr>
          <w:trHeight w:val="300"/>
        </w:trPr>
        <w:tc>
          <w:tcPr>
            <w:tcW w:w="797" w:type="dxa"/>
            <w:noWrap/>
            <w:hideMark/>
          </w:tcPr>
          <w:p w:rsidR="001B271F" w:rsidRPr="00F80F92" w:rsidRDefault="001B271F" w:rsidP="001B271F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13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Društvo Š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tudentski kulturni center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Pokukajmo skupaj v svet umetnosti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71F" w:rsidRPr="001B271F" w:rsidRDefault="001B271F" w:rsidP="001B271F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1B271F">
              <w:rPr>
                <w:rFonts w:cs="Times New Roman"/>
                <w:color w:val="000000"/>
                <w:sz w:val="22"/>
              </w:rPr>
              <w:t>4000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1B271F" w:rsidRPr="00F80F92" w:rsidTr="001E6CB6">
        <w:trPr>
          <w:trHeight w:val="300"/>
        </w:trPr>
        <w:tc>
          <w:tcPr>
            <w:tcW w:w="797" w:type="dxa"/>
            <w:noWrap/>
            <w:hideMark/>
          </w:tcPr>
          <w:p w:rsidR="001B271F" w:rsidRPr="00F80F92" w:rsidRDefault="001B271F" w:rsidP="001B271F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14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Društvo Gledališče Ane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M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onro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Zeleni zaklad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71F" w:rsidRPr="001B271F" w:rsidRDefault="001B271F" w:rsidP="001B271F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1B271F">
              <w:rPr>
                <w:rFonts w:cs="Times New Roman"/>
                <w:color w:val="000000"/>
                <w:sz w:val="22"/>
              </w:rPr>
              <w:t>4000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1B271F" w:rsidRPr="00F80F92" w:rsidTr="001E6CB6">
        <w:trPr>
          <w:trHeight w:val="300"/>
        </w:trPr>
        <w:tc>
          <w:tcPr>
            <w:tcW w:w="797" w:type="dxa"/>
            <w:noWrap/>
            <w:hideMark/>
          </w:tcPr>
          <w:p w:rsidR="001B271F" w:rsidRPr="00F80F92" w:rsidRDefault="001B271F" w:rsidP="001B271F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15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društvo za kulturo inkluzije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Različnost nas bogati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71F" w:rsidRPr="001B271F" w:rsidRDefault="001B271F" w:rsidP="001B271F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1B271F">
              <w:rPr>
                <w:rFonts w:cs="Times New Roman"/>
                <w:color w:val="000000"/>
                <w:sz w:val="22"/>
              </w:rPr>
              <w:t>4000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1B271F" w:rsidRPr="00F80F92" w:rsidTr="001E6CB6">
        <w:trPr>
          <w:trHeight w:val="300"/>
        </w:trPr>
        <w:tc>
          <w:tcPr>
            <w:tcW w:w="797" w:type="dxa"/>
            <w:noWrap/>
            <w:hideMark/>
          </w:tcPr>
          <w:p w:rsidR="001B271F" w:rsidRPr="00F80F92" w:rsidRDefault="001B271F" w:rsidP="001B271F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16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Kulturno umetniško društvo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U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stvarjalnice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Ljubljanske pripovedke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71F" w:rsidRPr="001B271F" w:rsidRDefault="001B271F" w:rsidP="001B271F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1B271F">
              <w:rPr>
                <w:rFonts w:cs="Times New Roman"/>
                <w:color w:val="000000"/>
                <w:sz w:val="22"/>
              </w:rPr>
              <w:t>3450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1B271F" w:rsidRPr="00F80F92" w:rsidTr="001E6CB6">
        <w:trPr>
          <w:trHeight w:val="300"/>
        </w:trPr>
        <w:tc>
          <w:tcPr>
            <w:tcW w:w="797" w:type="dxa"/>
            <w:noWrap/>
            <w:hideMark/>
          </w:tcPr>
          <w:p w:rsidR="001B271F" w:rsidRPr="00F80F92" w:rsidRDefault="001B271F" w:rsidP="001B271F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17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Zveza prijateljev mladine Ljubljana - Š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iška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Veseli december (za območje Šiške, Dravlje, Šmarne gore in Posavja)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71F" w:rsidRPr="001B271F" w:rsidRDefault="001B271F" w:rsidP="001B271F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1B271F">
              <w:rPr>
                <w:rFonts w:cs="Times New Roman"/>
                <w:color w:val="000000"/>
                <w:sz w:val="22"/>
              </w:rPr>
              <w:t>4000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1B271F" w:rsidRPr="00F80F92" w:rsidTr="001E6CB6">
        <w:trPr>
          <w:trHeight w:val="300"/>
        </w:trPr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1B271F" w:rsidRPr="00F80F92" w:rsidRDefault="001B271F" w:rsidP="001B271F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18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Zveza prijateljev mladine Ljubljana C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enter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Veseli december (območje Centra in Bežigrada)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71F" w:rsidRPr="001B271F" w:rsidRDefault="001B271F" w:rsidP="001B271F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1B271F">
              <w:rPr>
                <w:rFonts w:cs="Times New Roman"/>
                <w:color w:val="000000"/>
                <w:sz w:val="22"/>
              </w:rPr>
              <w:t>4000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1B271F" w:rsidRPr="00F80F92" w:rsidTr="001E6CB6">
        <w:trPr>
          <w:trHeight w:val="300"/>
        </w:trPr>
        <w:tc>
          <w:tcPr>
            <w:tcW w:w="797" w:type="dxa"/>
            <w:tcBorders>
              <w:top w:val="single" w:sz="4" w:space="0" w:color="auto"/>
            </w:tcBorders>
            <w:noWrap/>
            <w:hideMark/>
          </w:tcPr>
          <w:p w:rsidR="001B271F" w:rsidRPr="00F80F92" w:rsidRDefault="001B271F" w:rsidP="001B271F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19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Zveza prijateljev mladine Ljubljana Vič - R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udnik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V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eseli december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71F" w:rsidRPr="001B271F" w:rsidRDefault="001B271F" w:rsidP="001B271F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1B271F">
              <w:rPr>
                <w:rFonts w:cs="Times New Roman"/>
                <w:color w:val="000000"/>
                <w:sz w:val="22"/>
              </w:rPr>
              <w:t>4000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1B271F" w:rsidRPr="00F80F92" w:rsidTr="001E6CB6">
        <w:trPr>
          <w:trHeight w:val="300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1B271F" w:rsidRPr="00F80F92" w:rsidRDefault="001B271F" w:rsidP="001B271F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20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Kulturno umetniško društvo M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reža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R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eciklakcija - mesečne </w:t>
            </w:r>
            <w:proofErr w:type="spellStart"/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ustvarjalnice</w:t>
            </w:r>
            <w:proofErr w:type="spellEnd"/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 za otroke in mladostnike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71F" w:rsidRPr="001B271F" w:rsidRDefault="001B271F" w:rsidP="001B271F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1B271F">
              <w:rPr>
                <w:rFonts w:cs="Times New Roman"/>
                <w:color w:val="000000"/>
                <w:sz w:val="22"/>
              </w:rPr>
              <w:t>4000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1B271F" w:rsidRPr="00F80F92" w:rsidTr="001E6CB6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71F" w:rsidRPr="00F80F92" w:rsidRDefault="001B271F" w:rsidP="001B271F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21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Društvo tabornikov rod H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eroj vitez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Taborniki se ne damo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71F" w:rsidRPr="001B271F" w:rsidRDefault="001B271F" w:rsidP="001B271F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1B271F">
              <w:rPr>
                <w:rFonts w:cs="Times New Roman"/>
                <w:color w:val="000000"/>
                <w:sz w:val="22"/>
              </w:rPr>
              <w:t>3980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1B271F" w:rsidRPr="00F80F92" w:rsidTr="001E6CB6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B271F" w:rsidRPr="00F80F92" w:rsidRDefault="001B271F" w:rsidP="001B271F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22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Društvo tabornikov rod R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ožnik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Nazaj v naravo po taborniško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71F" w:rsidRPr="001B271F" w:rsidRDefault="001B271F" w:rsidP="001B271F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1B271F">
              <w:rPr>
                <w:rFonts w:cs="Times New Roman"/>
                <w:color w:val="000000"/>
                <w:sz w:val="22"/>
              </w:rPr>
              <w:t>4000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1B271F" w:rsidRPr="00F80F92" w:rsidTr="001E6CB6">
        <w:trPr>
          <w:trHeight w:val="300"/>
        </w:trPr>
        <w:tc>
          <w:tcPr>
            <w:tcW w:w="797" w:type="dxa"/>
            <w:tcBorders>
              <w:top w:val="single" w:sz="4" w:space="0" w:color="auto"/>
            </w:tcBorders>
            <w:noWrap/>
          </w:tcPr>
          <w:p w:rsidR="001B271F" w:rsidRPr="00F80F92" w:rsidRDefault="001B271F" w:rsidP="001B271F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23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Društvo taborniški rod B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eli bober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Iz kavča v naravo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71F" w:rsidRPr="001B271F" w:rsidRDefault="001B271F" w:rsidP="001B271F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1B271F">
              <w:rPr>
                <w:rFonts w:cs="Times New Roman"/>
                <w:color w:val="000000"/>
                <w:sz w:val="22"/>
              </w:rPr>
              <w:t>1635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1B271F" w:rsidRPr="00F80F92" w:rsidTr="001E6CB6">
        <w:trPr>
          <w:trHeight w:val="300"/>
        </w:trPr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1B271F" w:rsidRPr="00F80F92" w:rsidRDefault="001B271F" w:rsidP="001B271F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M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e</w:t>
            </w: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stna zveza prijateljev mladine L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jubljana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Skozi moje oči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71F" w:rsidRPr="001B271F" w:rsidRDefault="001B271F" w:rsidP="001B271F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1B271F">
              <w:rPr>
                <w:rFonts w:cs="Times New Roman"/>
                <w:color w:val="000000"/>
                <w:sz w:val="22"/>
              </w:rPr>
              <w:t>2400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1B271F" w:rsidRPr="00F80F92" w:rsidTr="001E6CB6">
        <w:trPr>
          <w:trHeight w:val="300"/>
        </w:trPr>
        <w:tc>
          <w:tcPr>
            <w:tcW w:w="797" w:type="dxa"/>
            <w:noWrap/>
          </w:tcPr>
          <w:p w:rsidR="001B271F" w:rsidRPr="00F80F92" w:rsidRDefault="001B271F" w:rsidP="001B271F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25</w:t>
            </w:r>
          </w:p>
          <w:p w:rsidR="001B271F" w:rsidRPr="00F80F92" w:rsidRDefault="001B271F" w:rsidP="001B271F">
            <w:pPr>
              <w:rPr>
                <w:rFonts w:cs="Times New Roman"/>
                <w:sz w:val="22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Center arhitekture S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lovenije, zavod za izobraževanje o arhitekturi, prostoru in oblikovanju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I</w:t>
            </w:r>
            <w:r w:rsidR="00861DEC">
              <w:rPr>
                <w:rFonts w:eastAsia="Times New Roman" w:cs="Times New Roman"/>
                <w:color w:val="000000"/>
                <w:sz w:val="22"/>
                <w:lang w:eastAsia="sl-SI"/>
              </w:rPr>
              <w:t>griva arhitektura v Z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ebri, tretja triada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71F" w:rsidRPr="001B271F" w:rsidRDefault="001B271F" w:rsidP="001B271F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1B271F">
              <w:rPr>
                <w:rFonts w:cs="Times New Roman"/>
                <w:color w:val="000000"/>
                <w:sz w:val="22"/>
              </w:rPr>
              <w:t>3898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1B271F" w:rsidRPr="00F80F92" w:rsidTr="001E6CB6">
        <w:trPr>
          <w:trHeight w:val="300"/>
        </w:trPr>
        <w:tc>
          <w:tcPr>
            <w:tcW w:w="797" w:type="dxa"/>
            <w:noWrap/>
          </w:tcPr>
          <w:p w:rsidR="001B271F" w:rsidRPr="00F80F92" w:rsidRDefault="001B271F" w:rsidP="001B271F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26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Kulturni center Marija V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era zavod za kulturno dejavnost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271F" w:rsidRPr="00F80F92" w:rsidRDefault="001B271F" w:rsidP="001B271F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O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troško gledališče v gibanju- gledališke  delavnice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71F" w:rsidRPr="001B271F" w:rsidRDefault="001B271F" w:rsidP="001B271F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1B271F">
              <w:rPr>
                <w:rFonts w:cs="Times New Roman"/>
                <w:color w:val="000000"/>
                <w:sz w:val="22"/>
              </w:rPr>
              <w:t>4000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1B271F" w:rsidRPr="00F80F92" w:rsidTr="001E6CB6">
        <w:trPr>
          <w:trHeight w:val="300"/>
        </w:trPr>
        <w:tc>
          <w:tcPr>
            <w:tcW w:w="797" w:type="dxa"/>
            <w:noWrap/>
          </w:tcPr>
          <w:p w:rsidR="001B271F" w:rsidRPr="00F80F92" w:rsidRDefault="001B271F" w:rsidP="001B271F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27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71F" w:rsidRPr="00F80F92" w:rsidRDefault="001B271F" w:rsidP="001B271F">
            <w:pPr>
              <w:rPr>
                <w:rFonts w:cs="Times New Roman"/>
                <w:color w:val="000000"/>
                <w:sz w:val="22"/>
              </w:rPr>
            </w:pPr>
            <w:proofErr w:type="spellStart"/>
            <w:r w:rsidRPr="00F80F92">
              <w:rPr>
                <w:rFonts w:cs="Times New Roman"/>
                <w:color w:val="000000"/>
                <w:sz w:val="22"/>
              </w:rPr>
              <w:t>Mundilfari</w:t>
            </w:r>
            <w:proofErr w:type="spellEnd"/>
            <w:r w:rsidRPr="00F80F92">
              <w:rPr>
                <w:rFonts w:cs="Times New Roman"/>
                <w:color w:val="000000"/>
                <w:sz w:val="22"/>
              </w:rPr>
              <w:t>, zavod za kulturne in umetniške dejavnosti, Ljubljana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271F" w:rsidRPr="00F80F92" w:rsidRDefault="001B271F" w:rsidP="001B271F">
            <w:pPr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Narava in prgišče umetnosti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B271F" w:rsidRPr="001B271F" w:rsidRDefault="001B271F" w:rsidP="001B271F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1B271F">
              <w:rPr>
                <w:rFonts w:cs="Times New Roman"/>
                <w:color w:val="000000"/>
                <w:sz w:val="22"/>
              </w:rPr>
              <w:t>4000</w:t>
            </w:r>
            <w:r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1B271F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1B271F" w:rsidRPr="00F80F92" w:rsidRDefault="001B271F" w:rsidP="001B271F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598" w:type="dxa"/>
            <w:noWrap/>
            <w:hideMark/>
          </w:tcPr>
          <w:p w:rsidR="001B271F" w:rsidRPr="00F80F92" w:rsidRDefault="001B271F" w:rsidP="001B271F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544" w:type="dxa"/>
            <w:noWrap/>
            <w:hideMark/>
          </w:tcPr>
          <w:p w:rsidR="001B271F" w:rsidRPr="00F80F92" w:rsidRDefault="001B271F" w:rsidP="001B271F">
            <w:pPr>
              <w:spacing w:after="200" w:line="276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SKUPAJ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271F" w:rsidRPr="00F80F92" w:rsidRDefault="001B271F" w:rsidP="001B271F">
            <w:pPr>
              <w:jc w:val="right"/>
              <w:rPr>
                <w:rFonts w:cs="Times New Roman"/>
                <w:b/>
                <w:bCs/>
                <w:color w:val="000000"/>
                <w:sz w:val="22"/>
              </w:rPr>
            </w:pPr>
            <w:r w:rsidRPr="00F80F92">
              <w:rPr>
                <w:rFonts w:cs="Times New Roman"/>
                <w:b/>
                <w:sz w:val="22"/>
                <w:lang w:val="en-GB" w:eastAsia="en-GB"/>
              </w:rPr>
              <w:t>98.917,42</w:t>
            </w:r>
          </w:p>
        </w:tc>
      </w:tr>
    </w:tbl>
    <w:p w:rsidR="00220B17" w:rsidRPr="00F80F92" w:rsidRDefault="0076725A" w:rsidP="00827CF9">
      <w:pPr>
        <w:spacing w:after="200" w:line="276" w:lineRule="auto"/>
        <w:jc w:val="left"/>
        <w:rPr>
          <w:rFonts w:cs="Times New Roman"/>
          <w:b/>
          <w:sz w:val="22"/>
        </w:rPr>
      </w:pPr>
      <w:r w:rsidRPr="00F80F92">
        <w:rPr>
          <w:rFonts w:cs="Times New Roman"/>
          <w:b/>
          <w:sz w:val="22"/>
        </w:rPr>
        <w:lastRenderedPageBreak/>
        <w:t>Vsebinsko področje C – Počitniško varstvo otrok in mladostnikov z aktivnostmi  v času šolskih počitnic</w:t>
      </w:r>
    </w:p>
    <w:tbl>
      <w:tblPr>
        <w:tblStyle w:val="Tabelamrea"/>
        <w:tblW w:w="9781" w:type="dxa"/>
        <w:tblInd w:w="-147" w:type="dxa"/>
        <w:tblLook w:val="04A0" w:firstRow="1" w:lastRow="0" w:firstColumn="1" w:lastColumn="0" w:noHBand="0" w:noVBand="1"/>
      </w:tblPr>
      <w:tblGrid>
        <w:gridCol w:w="797"/>
        <w:gridCol w:w="3598"/>
        <w:gridCol w:w="3544"/>
        <w:gridCol w:w="1842"/>
      </w:tblGrid>
      <w:tr w:rsidR="00426F7F" w:rsidRPr="00F80F92" w:rsidTr="00794297">
        <w:trPr>
          <w:trHeight w:val="1140"/>
        </w:trPr>
        <w:tc>
          <w:tcPr>
            <w:tcW w:w="797" w:type="dxa"/>
            <w:shd w:val="clear" w:color="auto" w:fill="EEECE1" w:themeFill="background2"/>
            <w:hideMark/>
          </w:tcPr>
          <w:p w:rsidR="00426F7F" w:rsidRPr="00F80F92" w:rsidRDefault="00426F7F" w:rsidP="00426F7F">
            <w:pPr>
              <w:spacing w:after="200" w:line="276" w:lineRule="auto"/>
              <w:jc w:val="left"/>
              <w:rPr>
                <w:rFonts w:cs="Times New Roman"/>
                <w:b/>
                <w:bCs/>
                <w:sz w:val="22"/>
              </w:rPr>
            </w:pPr>
            <w:proofErr w:type="spellStart"/>
            <w:r w:rsidRPr="00F80F92">
              <w:rPr>
                <w:rFonts w:cs="Times New Roman"/>
                <w:b/>
                <w:bCs/>
                <w:sz w:val="22"/>
              </w:rPr>
              <w:t>Zap</w:t>
            </w:r>
            <w:proofErr w:type="spellEnd"/>
            <w:r w:rsidRPr="00F80F92">
              <w:rPr>
                <w:rFonts w:cs="Times New Roman"/>
                <w:b/>
                <w:bCs/>
                <w:sz w:val="22"/>
              </w:rPr>
              <w:t>. št.</w:t>
            </w:r>
          </w:p>
        </w:tc>
        <w:tc>
          <w:tcPr>
            <w:tcW w:w="3598" w:type="dxa"/>
            <w:shd w:val="clear" w:color="auto" w:fill="EEECE1" w:themeFill="background2"/>
            <w:hideMark/>
          </w:tcPr>
          <w:p w:rsidR="00426F7F" w:rsidRPr="00F80F92" w:rsidRDefault="00426F7F" w:rsidP="00426F7F">
            <w:pPr>
              <w:spacing w:after="200" w:line="276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Naziv prijavitelja</w:t>
            </w:r>
          </w:p>
        </w:tc>
        <w:tc>
          <w:tcPr>
            <w:tcW w:w="3544" w:type="dxa"/>
            <w:shd w:val="clear" w:color="auto" w:fill="EEECE1" w:themeFill="background2"/>
            <w:hideMark/>
          </w:tcPr>
          <w:p w:rsidR="00426F7F" w:rsidRPr="00F80F92" w:rsidRDefault="00426F7F" w:rsidP="00426F7F">
            <w:pPr>
              <w:spacing w:after="200" w:line="276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Naziv programa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EECE1" w:themeFill="background2"/>
            <w:hideMark/>
          </w:tcPr>
          <w:p w:rsidR="00426F7F" w:rsidRPr="00F80F92" w:rsidRDefault="00426F7F" w:rsidP="00426F7F">
            <w:pPr>
              <w:spacing w:after="200" w:line="276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Znesek sofinanciranja v EUR</w:t>
            </w:r>
          </w:p>
        </w:tc>
      </w:tr>
      <w:tr w:rsidR="00B25928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B25928" w:rsidRPr="00F80F92" w:rsidRDefault="00B25928" w:rsidP="00B2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AA7481" w:rsidP="00B25928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Zveza prijateljev mladine Ljubljana Vič - R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udnik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B25928" w:rsidP="00B25928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Juhu. počitnice so tu! (jesen)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928" w:rsidRPr="00F80F92" w:rsidRDefault="00B25928" w:rsidP="00B25928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1680,00</w:t>
            </w:r>
          </w:p>
        </w:tc>
      </w:tr>
      <w:tr w:rsidR="00B25928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B25928" w:rsidRPr="00F80F92" w:rsidRDefault="00B25928" w:rsidP="00B2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AA7481" w:rsidP="00B25928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Zveza prijateljev mladine Ljubljana Vič - R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udnik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B25928" w:rsidP="00B25928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Juhu, počitnice so tu! (zima)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928" w:rsidRPr="00F80F92" w:rsidRDefault="00B25928" w:rsidP="00B25928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1680,00</w:t>
            </w:r>
          </w:p>
        </w:tc>
      </w:tr>
      <w:tr w:rsidR="00B25928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B25928" w:rsidRPr="00F80F92" w:rsidRDefault="00B25928" w:rsidP="00B2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3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AA7481" w:rsidP="00B25928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Plesni klub P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les plus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B25928" w:rsidP="00B25928">
            <w:pPr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Zimske Ples plus počitnice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928" w:rsidRPr="00F80F92" w:rsidRDefault="00B25928" w:rsidP="00B25928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1680,00</w:t>
            </w:r>
          </w:p>
        </w:tc>
      </w:tr>
      <w:tr w:rsidR="00B25928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B25928" w:rsidRPr="00F80F92" w:rsidRDefault="00B25928" w:rsidP="00B2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4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AA7481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Plesni klub P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les plus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B25928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Jesenske Ples plus počitnice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928" w:rsidRPr="00F80F92" w:rsidRDefault="00B25928" w:rsidP="00B25928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1680,00</w:t>
            </w:r>
          </w:p>
        </w:tc>
      </w:tr>
      <w:tr w:rsidR="00B25928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B25928" w:rsidRPr="00F80F92" w:rsidRDefault="00B25928" w:rsidP="00B2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5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AA7481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D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ruštvo za kulturo inkluzije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B25928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Poletne </w:t>
            </w:r>
            <w:proofErr w:type="spellStart"/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igrarije</w:t>
            </w:r>
            <w:proofErr w:type="spellEnd"/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928" w:rsidRPr="00F80F92" w:rsidRDefault="00B25928" w:rsidP="00B25928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5040,00</w:t>
            </w:r>
          </w:p>
        </w:tc>
      </w:tr>
      <w:tr w:rsidR="00B25928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B25928" w:rsidRPr="00F80F92" w:rsidRDefault="00B25928" w:rsidP="00B2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6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AA7481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D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ruštvo za kulturo inkluzije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B25928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Jesenske </w:t>
            </w:r>
            <w:proofErr w:type="spellStart"/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igrarije</w:t>
            </w:r>
            <w:proofErr w:type="spellEnd"/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928" w:rsidRPr="00F80F92" w:rsidRDefault="00B25928" w:rsidP="00B25928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1680,00</w:t>
            </w:r>
          </w:p>
        </w:tc>
      </w:tr>
      <w:tr w:rsidR="00B25928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B25928" w:rsidRPr="00F80F92" w:rsidRDefault="00B25928" w:rsidP="00B2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7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AA7481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Zveza prijateljev mladine Ljubljana Moste-P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olje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B25928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Počitniško varstvo - poletje 2021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928" w:rsidRPr="00F80F92" w:rsidRDefault="00B25928" w:rsidP="00B25928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5040,00</w:t>
            </w:r>
          </w:p>
        </w:tc>
      </w:tr>
      <w:tr w:rsidR="00B25928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B25928" w:rsidRPr="00F80F92" w:rsidRDefault="00B25928" w:rsidP="00B2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8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AA7481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Zveza prijateljev mladine Ljubljana Vič - R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udnik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B25928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Juhu, počitnice so tu! (poletje)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928" w:rsidRPr="00F80F92" w:rsidRDefault="00B25928" w:rsidP="00B25928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5040,00</w:t>
            </w:r>
          </w:p>
        </w:tc>
      </w:tr>
      <w:tr w:rsidR="00B25928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B25928" w:rsidRPr="00F80F92" w:rsidRDefault="00B25928" w:rsidP="00B2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9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AA7481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S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mučarsko društv</w:t>
            </w: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o N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ovinar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5928" w:rsidRPr="00F80F92" w:rsidRDefault="00B25928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Aktivne jesenske počitnice SD Novinar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928" w:rsidRPr="00F80F92" w:rsidRDefault="00B25928" w:rsidP="00B25928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1680,00</w:t>
            </w:r>
          </w:p>
        </w:tc>
      </w:tr>
      <w:tr w:rsidR="002B5525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2B5525" w:rsidRPr="00F80F92" w:rsidRDefault="002B5525" w:rsidP="002B5525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10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525" w:rsidRPr="00F80F92" w:rsidRDefault="00AA7481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Društvo katoliških pedagogov S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lovenije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25" w:rsidRPr="00F80F92" w:rsidRDefault="002B55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Srčna dežela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25" w:rsidRPr="00F80F92" w:rsidRDefault="002B5525" w:rsidP="002B5525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5040,00</w:t>
            </w:r>
          </w:p>
        </w:tc>
      </w:tr>
      <w:tr w:rsidR="002B5525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2B5525" w:rsidRPr="00F80F92" w:rsidRDefault="002B5525" w:rsidP="002B5525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11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525" w:rsidRPr="00F80F92" w:rsidRDefault="00AA7481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D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rušt</w:t>
            </w: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vo za izvajanje filmske vzgoje S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lon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25" w:rsidRPr="00F80F92" w:rsidRDefault="002B55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 xml:space="preserve">Slon v muzeju - Poletne </w:t>
            </w:r>
            <w:proofErr w:type="spellStart"/>
            <w:r w:rsidRPr="00F80F92">
              <w:rPr>
                <w:rFonts w:cs="Times New Roman"/>
                <w:color w:val="000000"/>
                <w:sz w:val="22"/>
              </w:rPr>
              <w:t>KreAktivnosti</w:t>
            </w:r>
            <w:proofErr w:type="spellEnd"/>
            <w:r w:rsidRPr="00F80F92">
              <w:rPr>
                <w:rFonts w:cs="Times New Roman"/>
                <w:color w:val="000000"/>
                <w:sz w:val="22"/>
              </w:rPr>
              <w:t xml:space="preserve"> 2021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25" w:rsidRPr="00F80F92" w:rsidRDefault="002B5525" w:rsidP="002B5525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4500,00</w:t>
            </w:r>
          </w:p>
        </w:tc>
      </w:tr>
      <w:tr w:rsidR="002B5525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2B5525" w:rsidRPr="00F80F92" w:rsidRDefault="002B5525" w:rsidP="002B5525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12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525" w:rsidRPr="00F80F92" w:rsidRDefault="00AA7481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M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e</w:t>
            </w: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stna zveza prijateljev mladine L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jubljana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25" w:rsidRPr="00F80F92" w:rsidRDefault="002B55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Ljubljana - moje mesto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25" w:rsidRPr="00F80F92" w:rsidRDefault="002B5525" w:rsidP="002B5525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9000,00</w:t>
            </w:r>
          </w:p>
        </w:tc>
      </w:tr>
      <w:tr w:rsidR="002B5525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2B5525" w:rsidRPr="00F80F92" w:rsidRDefault="002B5525" w:rsidP="002B5525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13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525" w:rsidRPr="00F80F92" w:rsidRDefault="00AA7481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Z</w:t>
            </w:r>
            <w:r w:rsidR="00876F56">
              <w:rPr>
                <w:rFonts w:eastAsia="Times New Roman" w:cs="Times New Roman"/>
                <w:color w:val="000000"/>
                <w:sz w:val="22"/>
                <w:lang w:eastAsia="sl-SI"/>
              </w:rPr>
              <w:t>veza prijateljev mladine Ljubljana - Š</w:t>
            </w:r>
            <w:r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iška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25" w:rsidRPr="00F80F92" w:rsidRDefault="002B55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 xml:space="preserve">Zimsko počitniško varstvo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25" w:rsidRPr="00F80F92" w:rsidRDefault="002B5525" w:rsidP="002B5525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1680,00</w:t>
            </w:r>
          </w:p>
        </w:tc>
      </w:tr>
      <w:tr w:rsidR="002B5525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2B5525" w:rsidRPr="00F80F92" w:rsidRDefault="002B5525" w:rsidP="002B5525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14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525" w:rsidRPr="00F80F92" w:rsidRDefault="00876F56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Zveza prijateljev mladine Ljubljana - Š</w:t>
            </w:r>
            <w:r w:rsidR="00AA7481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iška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25" w:rsidRPr="00F80F92" w:rsidRDefault="002B55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 xml:space="preserve">Poletno počitniško varstvo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25" w:rsidRPr="00F80F92" w:rsidRDefault="002B5525" w:rsidP="002B5525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5040,00</w:t>
            </w:r>
          </w:p>
        </w:tc>
      </w:tr>
      <w:tr w:rsidR="002B5525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2B5525" w:rsidRPr="00F80F92" w:rsidRDefault="002B5525" w:rsidP="002B5525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15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B5525" w:rsidRPr="00F80F92" w:rsidRDefault="00876F56" w:rsidP="00AA7481">
            <w:pPr>
              <w:jc w:val="left"/>
              <w:rPr>
                <w:rFonts w:eastAsia="Times New Roman" w:cs="Times New Roman"/>
                <w:color w:val="000000"/>
                <w:sz w:val="22"/>
                <w:lang w:eastAsia="sl-SI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sl-SI"/>
              </w:rPr>
              <w:t>Zveza prijateljev mladine Ljubljana - Š</w:t>
            </w:r>
            <w:r w:rsidR="00AA7481" w:rsidRPr="00F80F92">
              <w:rPr>
                <w:rFonts w:eastAsia="Times New Roman" w:cs="Times New Roman"/>
                <w:color w:val="000000"/>
                <w:sz w:val="22"/>
                <w:lang w:eastAsia="sl-SI"/>
              </w:rPr>
              <w:t>iška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25" w:rsidRPr="00F80F92" w:rsidRDefault="002B55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 xml:space="preserve">Jesensko počitniško varstvo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525" w:rsidRPr="00F80F92" w:rsidRDefault="002B5525" w:rsidP="002B5525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1680,00</w:t>
            </w:r>
          </w:p>
        </w:tc>
      </w:tr>
      <w:tr w:rsidR="00E65928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E65928" w:rsidRPr="00F80F92" w:rsidRDefault="00E65928" w:rsidP="00E6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Z</w:t>
            </w:r>
            <w:r w:rsidR="00000625" w:rsidRPr="00F80F92">
              <w:rPr>
                <w:rFonts w:cs="Times New Roman"/>
                <w:color w:val="000000"/>
                <w:sz w:val="22"/>
              </w:rPr>
              <w:t>veza</w:t>
            </w:r>
            <w:r w:rsidRPr="00F80F92">
              <w:rPr>
                <w:rFonts w:cs="Times New Roman"/>
                <w:color w:val="000000"/>
                <w:sz w:val="22"/>
              </w:rPr>
              <w:t xml:space="preserve"> </w:t>
            </w:r>
            <w:r w:rsidR="00000625" w:rsidRPr="00F80F92">
              <w:rPr>
                <w:rFonts w:cs="Times New Roman"/>
                <w:color w:val="000000"/>
                <w:sz w:val="22"/>
              </w:rPr>
              <w:t xml:space="preserve">prijateljev mladine </w:t>
            </w:r>
            <w:r w:rsidRPr="00F80F92">
              <w:rPr>
                <w:rFonts w:cs="Times New Roman"/>
                <w:color w:val="000000"/>
                <w:sz w:val="22"/>
              </w:rPr>
              <w:t>L</w:t>
            </w:r>
            <w:r w:rsidR="00000625" w:rsidRPr="00F80F92">
              <w:rPr>
                <w:rFonts w:cs="Times New Roman"/>
                <w:color w:val="000000"/>
                <w:sz w:val="22"/>
              </w:rPr>
              <w:t>jubljana</w:t>
            </w:r>
            <w:r w:rsidRPr="00F80F92">
              <w:rPr>
                <w:rFonts w:cs="Times New Roman"/>
                <w:color w:val="000000"/>
                <w:sz w:val="22"/>
              </w:rPr>
              <w:t xml:space="preserve"> C</w:t>
            </w:r>
            <w:r w:rsidR="00000625" w:rsidRPr="00F80F92">
              <w:rPr>
                <w:rFonts w:cs="Times New Roman"/>
                <w:color w:val="000000"/>
                <w:sz w:val="22"/>
              </w:rPr>
              <w:t>enter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 xml:space="preserve">Poletno počitniško varstvo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F31A9A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5040</w:t>
            </w:r>
            <w:r w:rsidR="00F31A9A" w:rsidRPr="00F80F92"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E65928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E65928" w:rsidRPr="00F80F92" w:rsidRDefault="00E65928" w:rsidP="00E6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17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Zveza prijateljev mladine Ljubljana Center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 xml:space="preserve">Zimsko počitniško varstvo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F31A9A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1680</w:t>
            </w:r>
            <w:r w:rsidR="00F31A9A" w:rsidRPr="00F80F92"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E65928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E65928" w:rsidRPr="00F80F92" w:rsidRDefault="00E65928" w:rsidP="00E6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18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Zveza prijateljev mladine Ljubljana Center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 xml:space="preserve">Jesensko počitniško varstvo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F31A9A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1680</w:t>
            </w:r>
            <w:r w:rsidR="00F31A9A" w:rsidRPr="00F80F92"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E65928" w:rsidRPr="00F80F92" w:rsidTr="00794297">
        <w:trPr>
          <w:trHeight w:val="300"/>
        </w:trPr>
        <w:tc>
          <w:tcPr>
            <w:tcW w:w="797" w:type="dxa"/>
            <w:noWrap/>
            <w:hideMark/>
          </w:tcPr>
          <w:p w:rsidR="00E65928" w:rsidRPr="00F80F92" w:rsidRDefault="00E65928" w:rsidP="00E6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19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Zveza prijateljev mladine Ljubljana Moste-Polje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Počitniško varstvo - jesen 2021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F31A9A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1680</w:t>
            </w:r>
            <w:r w:rsidR="00F31A9A" w:rsidRPr="00F80F92"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E65928" w:rsidRPr="00F80F92" w:rsidTr="00E77780">
        <w:trPr>
          <w:trHeight w:val="300"/>
        </w:trPr>
        <w:tc>
          <w:tcPr>
            <w:tcW w:w="797" w:type="dxa"/>
            <w:tcBorders>
              <w:bottom w:val="single" w:sz="4" w:space="0" w:color="auto"/>
            </w:tcBorders>
            <w:noWrap/>
            <w:hideMark/>
          </w:tcPr>
          <w:p w:rsidR="00E65928" w:rsidRPr="00F80F92" w:rsidRDefault="00E65928" w:rsidP="00E6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20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Plesni klub Bolero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AA7481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</w:t>
            </w:r>
            <w:r w:rsidR="007F5DD8">
              <w:rPr>
                <w:rFonts w:cs="Times New Roman"/>
                <w:color w:val="000000"/>
                <w:sz w:val="22"/>
              </w:rPr>
              <w:t>oletje v B</w:t>
            </w:r>
            <w:r w:rsidR="00794297" w:rsidRPr="00F80F92">
              <w:rPr>
                <w:rFonts w:cs="Times New Roman"/>
                <w:color w:val="000000"/>
                <w:sz w:val="22"/>
              </w:rPr>
              <w:t xml:space="preserve">oleru </w:t>
            </w:r>
            <w:r w:rsidR="00E65928" w:rsidRPr="00F80F92">
              <w:rPr>
                <w:rFonts w:cs="Times New Roman"/>
                <w:color w:val="000000"/>
                <w:sz w:val="22"/>
              </w:rPr>
              <w:t>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F31A9A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30240</w:t>
            </w:r>
            <w:r w:rsidR="00F31A9A" w:rsidRPr="00F80F92"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E65928" w:rsidRPr="00F80F92" w:rsidTr="00E77780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5928" w:rsidRPr="00F80F92" w:rsidRDefault="00E65928" w:rsidP="00E6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Športno društvo ABC šport Ljubljana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 xml:space="preserve">Razmigano poletje v </w:t>
            </w:r>
            <w:proofErr w:type="spellStart"/>
            <w:r w:rsidRPr="00F80F92">
              <w:rPr>
                <w:rFonts w:cs="Times New Roman"/>
                <w:color w:val="000000"/>
                <w:sz w:val="22"/>
              </w:rPr>
              <w:t>Štepancu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F31A9A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5037,92</w:t>
            </w:r>
          </w:p>
        </w:tc>
      </w:tr>
      <w:tr w:rsidR="00E65928" w:rsidRPr="00F80F92" w:rsidTr="00E77780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5928" w:rsidRPr="00F80F92" w:rsidRDefault="00E65928" w:rsidP="00E6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S</w:t>
            </w:r>
            <w:r w:rsidR="00000625" w:rsidRPr="00F80F92">
              <w:rPr>
                <w:rFonts w:cs="Times New Roman"/>
                <w:color w:val="000000"/>
                <w:sz w:val="22"/>
              </w:rPr>
              <w:t>ocialna</w:t>
            </w:r>
            <w:r w:rsidRPr="00F80F92">
              <w:rPr>
                <w:rFonts w:cs="Times New Roman"/>
                <w:color w:val="000000"/>
                <w:sz w:val="22"/>
              </w:rPr>
              <w:t xml:space="preserve"> </w:t>
            </w:r>
            <w:r w:rsidR="00000625" w:rsidRPr="00F80F92">
              <w:rPr>
                <w:rFonts w:cs="Times New Roman"/>
                <w:color w:val="000000"/>
                <w:sz w:val="22"/>
              </w:rPr>
              <w:t>akademija</w:t>
            </w:r>
            <w:r w:rsidR="00534735">
              <w:rPr>
                <w:rFonts w:cs="Times New Roman"/>
                <w:color w:val="000000"/>
                <w:sz w:val="22"/>
              </w:rPr>
              <w:t xml:space="preserve"> - Z</w:t>
            </w:r>
            <w:r w:rsidRPr="00F80F92">
              <w:rPr>
                <w:rFonts w:cs="Times New Roman"/>
                <w:color w:val="000000"/>
                <w:sz w:val="22"/>
              </w:rPr>
              <w:t>avod za izobraževanje, raziskovanje in kulturo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Mali novinarji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F31A9A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4800</w:t>
            </w:r>
            <w:r w:rsidR="00F31A9A" w:rsidRPr="00F80F92"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E65928" w:rsidRPr="00F80F92" w:rsidTr="00E77780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5928" w:rsidRPr="00F80F92" w:rsidRDefault="00E65928" w:rsidP="00E6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Društvo Salezijanski mladinski center Rakovnik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Sproščeni avgust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F31A9A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6720</w:t>
            </w:r>
            <w:r w:rsidR="00F31A9A" w:rsidRPr="00F80F92"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E65928" w:rsidRPr="00F80F92" w:rsidTr="00E77780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5928" w:rsidRPr="00F80F92" w:rsidRDefault="00E65928" w:rsidP="00E6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lastRenderedPageBreak/>
              <w:t>24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Center arhitekture Slovenije</w:t>
            </w:r>
            <w:r w:rsidR="00E65928" w:rsidRPr="00F80F92">
              <w:rPr>
                <w:rFonts w:cs="Times New Roman"/>
                <w:color w:val="000000"/>
                <w:sz w:val="22"/>
              </w:rPr>
              <w:t>, Zavod za izobraževanje o arhitekturi, prostoru in oblikovanju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Počitniško varstvo z igrivo arhitekturo: Ljubljana in njeni skriti kotički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F31A9A">
            <w:pPr>
              <w:jc w:val="right"/>
              <w:rPr>
                <w:rFonts w:cs="Times New Roman"/>
                <w:color w:val="FF0000"/>
                <w:sz w:val="22"/>
              </w:rPr>
            </w:pPr>
            <w:r w:rsidRPr="00F80F92">
              <w:rPr>
                <w:rFonts w:cs="Times New Roman"/>
                <w:color w:val="000000" w:themeColor="text1"/>
                <w:sz w:val="22"/>
              </w:rPr>
              <w:t>4500</w:t>
            </w:r>
            <w:r w:rsidR="00F31A9A" w:rsidRPr="00F80F92">
              <w:rPr>
                <w:rFonts w:cs="Times New Roman"/>
                <w:color w:val="000000" w:themeColor="text1"/>
                <w:sz w:val="22"/>
              </w:rPr>
              <w:t>,00</w:t>
            </w:r>
          </w:p>
        </w:tc>
      </w:tr>
      <w:tr w:rsidR="00000625" w:rsidRPr="00F80F92" w:rsidTr="00E77780">
        <w:trPr>
          <w:trHeight w:val="30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0625" w:rsidRPr="00F80F92" w:rsidRDefault="00000625" w:rsidP="00000625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625" w:rsidRPr="00F80F92" w:rsidRDefault="00000625" w:rsidP="00AA7481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Plesno društvo Libero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625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 xml:space="preserve">Plesno poletje v </w:t>
            </w:r>
            <w:proofErr w:type="spellStart"/>
            <w:r w:rsidRPr="00F80F92">
              <w:rPr>
                <w:rFonts w:cs="Times New Roman"/>
                <w:color w:val="000000"/>
                <w:sz w:val="22"/>
              </w:rPr>
              <w:t>Liberu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625" w:rsidRPr="00F80F92" w:rsidRDefault="00000625" w:rsidP="00F31A9A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30240</w:t>
            </w:r>
            <w:r w:rsidR="00F31A9A" w:rsidRPr="00F80F92"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000625" w:rsidRPr="00F80F92" w:rsidTr="00E77780">
        <w:trPr>
          <w:trHeight w:val="300"/>
        </w:trPr>
        <w:tc>
          <w:tcPr>
            <w:tcW w:w="797" w:type="dxa"/>
            <w:tcBorders>
              <w:top w:val="single" w:sz="4" w:space="0" w:color="auto"/>
            </w:tcBorders>
            <w:noWrap/>
          </w:tcPr>
          <w:p w:rsidR="00000625" w:rsidRPr="00F80F92" w:rsidRDefault="00000625" w:rsidP="00000625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625" w:rsidRPr="00F80F92" w:rsidRDefault="00000625" w:rsidP="00AA7481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Plesno društvo Libero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625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 xml:space="preserve">Plesna zima v </w:t>
            </w:r>
            <w:proofErr w:type="spellStart"/>
            <w:r w:rsidRPr="00F80F92">
              <w:rPr>
                <w:rFonts w:cs="Times New Roman"/>
                <w:color w:val="000000"/>
                <w:sz w:val="22"/>
              </w:rPr>
              <w:t>Liberu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625" w:rsidRPr="00F80F92" w:rsidRDefault="00000625" w:rsidP="00F31A9A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3360</w:t>
            </w:r>
            <w:r w:rsidR="00F31A9A" w:rsidRPr="00F80F92"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000625" w:rsidRPr="00F80F92" w:rsidTr="00794297">
        <w:trPr>
          <w:trHeight w:val="300"/>
        </w:trPr>
        <w:tc>
          <w:tcPr>
            <w:tcW w:w="797" w:type="dxa"/>
            <w:noWrap/>
          </w:tcPr>
          <w:p w:rsidR="00000625" w:rsidRPr="00F80F92" w:rsidRDefault="00000625" w:rsidP="00000625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27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0625" w:rsidRPr="00F80F92" w:rsidRDefault="00000625" w:rsidP="00AA7481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Plesno društvo Libero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625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 xml:space="preserve">Plesna jesen v </w:t>
            </w:r>
            <w:proofErr w:type="spellStart"/>
            <w:r w:rsidRPr="00F80F92">
              <w:rPr>
                <w:rFonts w:cs="Times New Roman"/>
                <w:color w:val="000000"/>
                <w:sz w:val="22"/>
              </w:rPr>
              <w:t>Liberu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625" w:rsidRPr="00F80F92" w:rsidRDefault="00000625" w:rsidP="00F31A9A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3360</w:t>
            </w:r>
            <w:r w:rsidR="00F31A9A" w:rsidRPr="00F80F92"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E65928" w:rsidRPr="00F80F92" w:rsidTr="00794297">
        <w:trPr>
          <w:trHeight w:val="300"/>
        </w:trPr>
        <w:tc>
          <w:tcPr>
            <w:tcW w:w="797" w:type="dxa"/>
            <w:noWrap/>
          </w:tcPr>
          <w:p w:rsidR="00E65928" w:rsidRPr="00F80F92" w:rsidRDefault="00E65928" w:rsidP="00E6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28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Plesni klub Ples plus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53473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Poletne P</w:t>
            </w:r>
            <w:bookmarkStart w:id="0" w:name="_GoBack"/>
            <w:bookmarkEnd w:id="0"/>
            <w:r w:rsidR="00000625" w:rsidRPr="00F80F92">
              <w:rPr>
                <w:rFonts w:cs="Times New Roman"/>
                <w:color w:val="000000"/>
                <w:sz w:val="22"/>
              </w:rPr>
              <w:t>les plus počitnice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F31A9A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15120</w:t>
            </w:r>
            <w:r w:rsidR="00F31A9A" w:rsidRPr="00F80F92"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E65928" w:rsidRPr="00F80F92" w:rsidTr="00794297">
        <w:trPr>
          <w:trHeight w:val="300"/>
        </w:trPr>
        <w:tc>
          <w:tcPr>
            <w:tcW w:w="797" w:type="dxa"/>
            <w:noWrap/>
          </w:tcPr>
          <w:p w:rsidR="00E65928" w:rsidRPr="00F80F92" w:rsidRDefault="00E65928" w:rsidP="00E6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29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P</w:t>
            </w:r>
            <w:r w:rsidR="00000625" w:rsidRPr="00F80F92">
              <w:rPr>
                <w:rFonts w:cs="Times New Roman"/>
                <w:color w:val="000000"/>
                <w:sz w:val="22"/>
              </w:rPr>
              <w:t>lesni</w:t>
            </w:r>
            <w:r w:rsidRPr="00F80F92">
              <w:rPr>
                <w:rFonts w:cs="Times New Roman"/>
                <w:color w:val="000000"/>
                <w:sz w:val="22"/>
              </w:rPr>
              <w:t xml:space="preserve"> E</w:t>
            </w:r>
            <w:r w:rsidR="00000625" w:rsidRPr="00F80F92">
              <w:rPr>
                <w:rFonts w:cs="Times New Roman"/>
                <w:color w:val="000000"/>
                <w:sz w:val="22"/>
              </w:rPr>
              <w:t>picenter</w:t>
            </w:r>
            <w:r w:rsidRPr="00F80F92">
              <w:rPr>
                <w:rFonts w:cs="Times New Roman"/>
                <w:color w:val="000000"/>
                <w:sz w:val="22"/>
              </w:rPr>
              <w:t>, Zavod za plesno vzgojo, izobraževanje, pomoč z umetnostjo in prosti čas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Aktivne poletne počitnice za otroke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F31A9A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4320</w:t>
            </w:r>
            <w:r w:rsidR="00F31A9A" w:rsidRPr="00F80F92"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E65928" w:rsidRPr="00F80F92" w:rsidTr="00794297">
        <w:trPr>
          <w:trHeight w:val="300"/>
        </w:trPr>
        <w:tc>
          <w:tcPr>
            <w:tcW w:w="797" w:type="dxa"/>
            <w:noWrap/>
          </w:tcPr>
          <w:p w:rsidR="00E65928" w:rsidRPr="00F80F92" w:rsidRDefault="00E65928" w:rsidP="00E65928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30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Zavod Aktivna starost - socialno podjetje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Medgeneracijske počitnice - Vseživljenjska aktivnost 2021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5928" w:rsidRPr="00F80F92" w:rsidRDefault="00E65928" w:rsidP="00F31A9A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6720</w:t>
            </w:r>
            <w:r w:rsidR="00F31A9A" w:rsidRPr="00F80F92"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ED17F2" w:rsidRPr="00F80F92" w:rsidTr="00794297">
        <w:trPr>
          <w:trHeight w:val="300"/>
        </w:trPr>
        <w:tc>
          <w:tcPr>
            <w:tcW w:w="797" w:type="dxa"/>
            <w:noWrap/>
          </w:tcPr>
          <w:p w:rsidR="00ED17F2" w:rsidRPr="00F80F92" w:rsidRDefault="00ED17F2" w:rsidP="00ED17F2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31</w:t>
            </w:r>
          </w:p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7F2" w:rsidRPr="00F80F92" w:rsidRDefault="00ED17F2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S</w:t>
            </w:r>
            <w:r w:rsidR="00000625" w:rsidRPr="00F80F92">
              <w:rPr>
                <w:rFonts w:cs="Times New Roman"/>
                <w:color w:val="000000"/>
                <w:sz w:val="22"/>
              </w:rPr>
              <w:t xml:space="preserve">mučarsko društvo </w:t>
            </w:r>
            <w:r w:rsidRPr="00F80F92">
              <w:rPr>
                <w:rFonts w:cs="Times New Roman"/>
                <w:color w:val="000000"/>
                <w:sz w:val="22"/>
              </w:rPr>
              <w:t>N</w:t>
            </w:r>
            <w:r w:rsidR="00000625" w:rsidRPr="00F80F92">
              <w:rPr>
                <w:rFonts w:cs="Times New Roman"/>
                <w:color w:val="000000"/>
                <w:sz w:val="22"/>
              </w:rPr>
              <w:t>ovinar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7F2" w:rsidRPr="00F80F92" w:rsidRDefault="00ED17F2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Aktivne poletne počitnice SD Novinar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7F2" w:rsidRPr="00F80F92" w:rsidRDefault="00E65928" w:rsidP="00F31A9A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10080,00</w:t>
            </w:r>
          </w:p>
        </w:tc>
      </w:tr>
      <w:tr w:rsidR="00ED17F2" w:rsidRPr="00F80F92" w:rsidTr="00794297">
        <w:trPr>
          <w:trHeight w:val="70"/>
        </w:trPr>
        <w:tc>
          <w:tcPr>
            <w:tcW w:w="797" w:type="dxa"/>
            <w:noWrap/>
            <w:hideMark/>
          </w:tcPr>
          <w:p w:rsidR="00ED17F2" w:rsidRPr="00F80F92" w:rsidRDefault="00ED17F2" w:rsidP="00ED17F2">
            <w:pPr>
              <w:spacing w:after="200" w:line="276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 </w:t>
            </w:r>
          </w:p>
        </w:tc>
        <w:tc>
          <w:tcPr>
            <w:tcW w:w="3598" w:type="dxa"/>
            <w:noWrap/>
            <w:hideMark/>
          </w:tcPr>
          <w:p w:rsidR="00ED17F2" w:rsidRPr="00F80F92" w:rsidRDefault="00ED17F2" w:rsidP="00ED17F2">
            <w:pPr>
              <w:spacing w:after="200" w:line="276" w:lineRule="auto"/>
              <w:jc w:val="left"/>
              <w:rPr>
                <w:rFonts w:cs="Times New Roman"/>
                <w:bCs/>
                <w:sz w:val="22"/>
              </w:rPr>
            </w:pPr>
          </w:p>
        </w:tc>
        <w:tc>
          <w:tcPr>
            <w:tcW w:w="3544" w:type="dxa"/>
            <w:noWrap/>
            <w:hideMark/>
          </w:tcPr>
          <w:p w:rsidR="00ED17F2" w:rsidRPr="00F80F92" w:rsidRDefault="00ED17F2" w:rsidP="00ED17F2">
            <w:pPr>
              <w:spacing w:after="200" w:line="276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 SKUPAJ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F2" w:rsidRPr="00F80F92" w:rsidRDefault="008E3796" w:rsidP="00F31A9A">
            <w:pPr>
              <w:jc w:val="right"/>
              <w:rPr>
                <w:rFonts w:cs="Times New Roman"/>
                <w:b/>
                <w:color w:val="000000"/>
                <w:sz w:val="22"/>
              </w:rPr>
            </w:pPr>
            <w:r w:rsidRPr="00F80F92">
              <w:rPr>
                <w:rFonts w:cs="Times New Roman"/>
                <w:sz w:val="22"/>
              </w:rPr>
              <w:t xml:space="preserve">        178.317,90</w:t>
            </w:r>
          </w:p>
        </w:tc>
      </w:tr>
    </w:tbl>
    <w:p w:rsidR="00000625" w:rsidRPr="00F80F92" w:rsidRDefault="00000625" w:rsidP="008E3796">
      <w:pPr>
        <w:spacing w:after="200" w:line="276" w:lineRule="auto"/>
        <w:jc w:val="left"/>
        <w:rPr>
          <w:rFonts w:cs="Times New Roman"/>
          <w:b/>
          <w:sz w:val="22"/>
        </w:rPr>
      </w:pPr>
    </w:p>
    <w:p w:rsidR="00A437C4" w:rsidRPr="00F80F92" w:rsidRDefault="00D676E8" w:rsidP="008E3796">
      <w:pPr>
        <w:spacing w:after="200" w:line="276" w:lineRule="auto"/>
        <w:jc w:val="left"/>
        <w:rPr>
          <w:rFonts w:cs="Times New Roman"/>
          <w:b/>
          <w:sz w:val="22"/>
        </w:rPr>
      </w:pPr>
      <w:r w:rsidRPr="00F80F92">
        <w:rPr>
          <w:rFonts w:cs="Times New Roman"/>
          <w:b/>
          <w:sz w:val="22"/>
        </w:rPr>
        <w:t>Vsebinsko področje D −</w:t>
      </w:r>
      <w:r w:rsidR="00220B17" w:rsidRPr="00F80F92">
        <w:rPr>
          <w:rFonts w:cs="Times New Roman"/>
          <w:b/>
          <w:sz w:val="22"/>
        </w:rPr>
        <w:t xml:space="preserve">  Dopolnilne dejavnosti in vsebine s področja tehnike in eksperimentiranja</w:t>
      </w:r>
    </w:p>
    <w:tbl>
      <w:tblPr>
        <w:tblStyle w:val="Tabelamrea"/>
        <w:tblW w:w="0" w:type="auto"/>
        <w:tblInd w:w="-147" w:type="dxa"/>
        <w:tblLook w:val="04A0" w:firstRow="1" w:lastRow="0" w:firstColumn="1" w:lastColumn="0" w:noHBand="0" w:noVBand="1"/>
      </w:tblPr>
      <w:tblGrid>
        <w:gridCol w:w="798"/>
        <w:gridCol w:w="3597"/>
        <w:gridCol w:w="3190"/>
        <w:gridCol w:w="1624"/>
      </w:tblGrid>
      <w:tr w:rsidR="00E84170" w:rsidRPr="00F80F92" w:rsidTr="001E6AAC">
        <w:trPr>
          <w:trHeight w:val="300"/>
        </w:trPr>
        <w:tc>
          <w:tcPr>
            <w:tcW w:w="798" w:type="dxa"/>
            <w:shd w:val="clear" w:color="auto" w:fill="EEECE1" w:themeFill="background2"/>
            <w:noWrap/>
            <w:hideMark/>
          </w:tcPr>
          <w:p w:rsidR="00E84170" w:rsidRPr="00F80F92" w:rsidRDefault="00E84170" w:rsidP="00E84170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proofErr w:type="spellStart"/>
            <w:r w:rsidRPr="00F80F92">
              <w:rPr>
                <w:rFonts w:cs="Times New Roman"/>
                <w:b/>
                <w:bCs/>
                <w:sz w:val="22"/>
              </w:rPr>
              <w:t>Zap</w:t>
            </w:r>
            <w:proofErr w:type="spellEnd"/>
            <w:r w:rsidRPr="00F80F92">
              <w:rPr>
                <w:rFonts w:cs="Times New Roman"/>
                <w:b/>
                <w:bCs/>
                <w:sz w:val="22"/>
              </w:rPr>
              <w:t>. št.</w:t>
            </w:r>
          </w:p>
        </w:tc>
        <w:tc>
          <w:tcPr>
            <w:tcW w:w="3597" w:type="dxa"/>
            <w:shd w:val="clear" w:color="auto" w:fill="EEECE1" w:themeFill="background2"/>
            <w:noWrap/>
            <w:hideMark/>
          </w:tcPr>
          <w:p w:rsidR="00E84170" w:rsidRPr="00F80F92" w:rsidRDefault="00E84170" w:rsidP="00E84170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Naziv prijavitelja</w:t>
            </w:r>
          </w:p>
        </w:tc>
        <w:tc>
          <w:tcPr>
            <w:tcW w:w="3190" w:type="dxa"/>
            <w:shd w:val="clear" w:color="auto" w:fill="EEECE1" w:themeFill="background2"/>
            <w:noWrap/>
            <w:hideMark/>
          </w:tcPr>
          <w:p w:rsidR="00E84170" w:rsidRPr="00F80F92" w:rsidRDefault="00E84170" w:rsidP="00E84170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Naziv programa</w:t>
            </w:r>
          </w:p>
        </w:tc>
        <w:tc>
          <w:tcPr>
            <w:tcW w:w="1624" w:type="dxa"/>
            <w:shd w:val="clear" w:color="auto" w:fill="EEECE1" w:themeFill="background2"/>
            <w:noWrap/>
            <w:hideMark/>
          </w:tcPr>
          <w:p w:rsidR="00E84170" w:rsidRPr="00F80F92" w:rsidRDefault="00E84170" w:rsidP="00E84170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Znesek sofinanciranja v EUR</w:t>
            </w:r>
          </w:p>
        </w:tc>
      </w:tr>
      <w:tr w:rsidR="008E3796" w:rsidRPr="00F80F92" w:rsidTr="001E6AAC">
        <w:trPr>
          <w:trHeight w:val="300"/>
        </w:trPr>
        <w:tc>
          <w:tcPr>
            <w:tcW w:w="798" w:type="dxa"/>
            <w:noWrap/>
            <w:hideMark/>
          </w:tcPr>
          <w:p w:rsidR="008E3796" w:rsidRPr="00F80F92" w:rsidRDefault="008E3796" w:rsidP="008E3796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796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Društvo 404, Društvo za promocijo znanosti med mladimi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796" w:rsidRPr="00F80F92" w:rsidRDefault="008E3796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proofErr w:type="spellStart"/>
            <w:r w:rsidRPr="00F80F92">
              <w:rPr>
                <w:rFonts w:cs="Times New Roman"/>
                <w:color w:val="000000"/>
                <w:sz w:val="22"/>
              </w:rPr>
              <w:t>STEAMulator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796" w:rsidRPr="00F80F92" w:rsidRDefault="008E3796" w:rsidP="008E3796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29995</w:t>
            </w:r>
            <w:r w:rsidR="00C75597" w:rsidRPr="00F80F92"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8E3796" w:rsidRPr="00F80F92" w:rsidTr="001E6AAC">
        <w:trPr>
          <w:trHeight w:val="300"/>
        </w:trPr>
        <w:tc>
          <w:tcPr>
            <w:tcW w:w="798" w:type="dxa"/>
            <w:noWrap/>
            <w:hideMark/>
          </w:tcPr>
          <w:p w:rsidR="008E3796" w:rsidRPr="00F80F92" w:rsidRDefault="008E3796" w:rsidP="008E3796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</w:t>
            </w:r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796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Slovensko društvo ljubiteljev kemije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796" w:rsidRPr="00F80F92" w:rsidRDefault="008E3796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Šola eksperimentalne kemije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796" w:rsidRPr="00F80F92" w:rsidRDefault="008E3796" w:rsidP="008E3796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8280</w:t>
            </w:r>
            <w:r w:rsidR="00C75597" w:rsidRPr="00F80F92"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8E3796" w:rsidRPr="00F80F92" w:rsidTr="001E6AAC">
        <w:trPr>
          <w:trHeight w:val="300"/>
        </w:trPr>
        <w:tc>
          <w:tcPr>
            <w:tcW w:w="798" w:type="dxa"/>
            <w:noWrap/>
            <w:hideMark/>
          </w:tcPr>
          <w:p w:rsidR="008E3796" w:rsidRPr="00F80F92" w:rsidRDefault="008E3796" w:rsidP="008E3796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3</w:t>
            </w:r>
          </w:p>
        </w:tc>
        <w:tc>
          <w:tcPr>
            <w:tcW w:w="3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796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Društvo za krepitev potencialov mladih na področju znanosti, umetnosti in tehnologije Rampa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796" w:rsidRPr="00F80F92" w:rsidRDefault="008E3796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P</w:t>
            </w:r>
            <w:r w:rsidR="00000625" w:rsidRPr="00F80F92">
              <w:rPr>
                <w:rFonts w:cs="Times New Roman"/>
                <w:color w:val="000000"/>
                <w:sz w:val="22"/>
              </w:rPr>
              <w:t>etkova</w:t>
            </w:r>
            <w:r w:rsidRPr="00F80F92">
              <w:rPr>
                <w:rFonts w:cs="Times New Roman"/>
                <w:color w:val="000000"/>
                <w:sz w:val="22"/>
              </w:rPr>
              <w:t xml:space="preserve"> </w:t>
            </w:r>
            <w:r w:rsidR="00000625" w:rsidRPr="00F80F92">
              <w:rPr>
                <w:rFonts w:cs="Times New Roman"/>
                <w:color w:val="000000"/>
                <w:sz w:val="22"/>
              </w:rPr>
              <w:t>akademija</w:t>
            </w:r>
            <w:r w:rsidRPr="00F80F92">
              <w:rPr>
                <w:rFonts w:cs="Times New Roman"/>
                <w:color w:val="000000"/>
                <w:sz w:val="22"/>
              </w:rPr>
              <w:t xml:space="preserve"> - raziskovalno učenje in ustvarjalnost v inovativnem učnem okolju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796" w:rsidRPr="00F80F92" w:rsidRDefault="008E3796" w:rsidP="008E3796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29997,3</w:t>
            </w:r>
            <w:r w:rsidR="00C75597" w:rsidRPr="00F80F92">
              <w:rPr>
                <w:rFonts w:cs="Times New Roman"/>
                <w:color w:val="000000"/>
                <w:sz w:val="22"/>
              </w:rPr>
              <w:t>0</w:t>
            </w:r>
          </w:p>
        </w:tc>
      </w:tr>
      <w:tr w:rsidR="008E3796" w:rsidRPr="00F80F92" w:rsidTr="001E6AAC">
        <w:trPr>
          <w:trHeight w:val="300"/>
        </w:trPr>
        <w:tc>
          <w:tcPr>
            <w:tcW w:w="798" w:type="dxa"/>
            <w:noWrap/>
            <w:hideMark/>
          </w:tcPr>
          <w:p w:rsidR="008E3796" w:rsidRPr="00F80F92" w:rsidRDefault="008E3796" w:rsidP="008E3796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4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796" w:rsidRPr="00F80F92" w:rsidRDefault="00000625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Ustanova Hiša eksperimentov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796" w:rsidRPr="00F80F92" w:rsidRDefault="008E3796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Učenje z eksperimentiranjem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796" w:rsidRPr="00F80F92" w:rsidRDefault="008E3796" w:rsidP="008E3796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27830</w:t>
            </w:r>
            <w:r w:rsidR="00C75597" w:rsidRPr="00F80F92">
              <w:rPr>
                <w:rFonts w:cs="Times New Roman"/>
                <w:color w:val="000000"/>
                <w:sz w:val="22"/>
              </w:rPr>
              <w:t>,00</w:t>
            </w:r>
          </w:p>
        </w:tc>
      </w:tr>
      <w:tr w:rsidR="00021685" w:rsidRPr="00F80F92" w:rsidTr="001E6AAC">
        <w:trPr>
          <w:trHeight w:val="300"/>
        </w:trPr>
        <w:tc>
          <w:tcPr>
            <w:tcW w:w="798" w:type="dxa"/>
            <w:noWrap/>
            <w:hideMark/>
          </w:tcPr>
          <w:p w:rsidR="00021685" w:rsidRPr="00F80F92" w:rsidRDefault="00021685" w:rsidP="00021685">
            <w:pPr>
              <w:spacing w:line="360" w:lineRule="auto"/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3597" w:type="dxa"/>
            <w:noWrap/>
            <w:hideMark/>
          </w:tcPr>
          <w:p w:rsidR="00021685" w:rsidRPr="00F80F92" w:rsidRDefault="00021685" w:rsidP="00021685">
            <w:pPr>
              <w:spacing w:line="360" w:lineRule="auto"/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3190" w:type="dxa"/>
            <w:noWrap/>
            <w:hideMark/>
          </w:tcPr>
          <w:p w:rsidR="00021685" w:rsidRPr="00F80F92" w:rsidRDefault="00021685" w:rsidP="00021685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SKUPAJ</w:t>
            </w:r>
          </w:p>
        </w:tc>
        <w:tc>
          <w:tcPr>
            <w:tcW w:w="1624" w:type="dxa"/>
            <w:noWrap/>
            <w:hideMark/>
          </w:tcPr>
          <w:p w:rsidR="00021685" w:rsidRPr="00F80F92" w:rsidRDefault="008E3796" w:rsidP="00021685">
            <w:pPr>
              <w:jc w:val="right"/>
              <w:rPr>
                <w:rFonts w:cs="Times New Roman"/>
                <w:b/>
                <w:sz w:val="22"/>
              </w:rPr>
            </w:pPr>
            <w:r w:rsidRPr="00F80F92">
              <w:rPr>
                <w:rFonts w:cs="Times New Roman"/>
                <w:b/>
                <w:sz w:val="22"/>
                <w:lang w:val="en-GB" w:eastAsia="en-GB"/>
              </w:rPr>
              <w:t>96.102,30</w:t>
            </w:r>
          </w:p>
        </w:tc>
      </w:tr>
    </w:tbl>
    <w:p w:rsidR="00B51FC1" w:rsidRPr="00F80F92" w:rsidRDefault="00B51FC1" w:rsidP="00020327">
      <w:pPr>
        <w:spacing w:line="360" w:lineRule="auto"/>
        <w:jc w:val="left"/>
        <w:rPr>
          <w:rFonts w:cs="Times New Roman"/>
          <w:b/>
          <w:sz w:val="22"/>
        </w:rPr>
      </w:pPr>
    </w:p>
    <w:p w:rsidR="00E138A9" w:rsidRPr="00F80F92" w:rsidRDefault="00E138A9" w:rsidP="00020327">
      <w:pPr>
        <w:spacing w:line="360" w:lineRule="auto"/>
        <w:jc w:val="left"/>
        <w:rPr>
          <w:rFonts w:cs="Times New Roman"/>
          <w:b/>
          <w:sz w:val="22"/>
        </w:rPr>
      </w:pPr>
      <w:r w:rsidRPr="00F80F92">
        <w:rPr>
          <w:rFonts w:cs="Times New Roman"/>
          <w:b/>
          <w:sz w:val="22"/>
        </w:rPr>
        <w:t>Vsebinsko področje E - Mestne prireditve šol za otroke in učence</w:t>
      </w:r>
    </w:p>
    <w:tbl>
      <w:tblPr>
        <w:tblStyle w:val="Tabelamrea"/>
        <w:tblW w:w="0" w:type="auto"/>
        <w:tblInd w:w="-147" w:type="dxa"/>
        <w:tblLook w:val="04A0" w:firstRow="1" w:lastRow="0" w:firstColumn="1" w:lastColumn="0" w:noHBand="0" w:noVBand="1"/>
      </w:tblPr>
      <w:tblGrid>
        <w:gridCol w:w="797"/>
        <w:gridCol w:w="3547"/>
        <w:gridCol w:w="3244"/>
        <w:gridCol w:w="1621"/>
      </w:tblGrid>
      <w:tr w:rsidR="00A00265" w:rsidRPr="00F80F92" w:rsidTr="008B3268">
        <w:trPr>
          <w:trHeight w:val="900"/>
        </w:trPr>
        <w:tc>
          <w:tcPr>
            <w:tcW w:w="797" w:type="dxa"/>
            <w:shd w:val="clear" w:color="auto" w:fill="EEECE1" w:themeFill="background2"/>
            <w:hideMark/>
          </w:tcPr>
          <w:p w:rsidR="00A00265" w:rsidRPr="00F80F92" w:rsidRDefault="00A00265" w:rsidP="00A00265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proofErr w:type="spellStart"/>
            <w:r w:rsidRPr="00F80F92">
              <w:rPr>
                <w:rFonts w:cs="Times New Roman"/>
                <w:b/>
                <w:bCs/>
                <w:sz w:val="22"/>
              </w:rPr>
              <w:t>Zap</w:t>
            </w:r>
            <w:proofErr w:type="spellEnd"/>
            <w:r w:rsidRPr="00F80F92">
              <w:rPr>
                <w:rFonts w:cs="Times New Roman"/>
                <w:b/>
                <w:bCs/>
                <w:sz w:val="22"/>
              </w:rPr>
              <w:t>. št.</w:t>
            </w:r>
          </w:p>
        </w:tc>
        <w:tc>
          <w:tcPr>
            <w:tcW w:w="3547" w:type="dxa"/>
            <w:shd w:val="clear" w:color="auto" w:fill="EEECE1" w:themeFill="background2"/>
            <w:hideMark/>
          </w:tcPr>
          <w:p w:rsidR="00A00265" w:rsidRPr="00F80F92" w:rsidRDefault="00A00265" w:rsidP="00A00265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Naziv prijavitelja</w:t>
            </w:r>
          </w:p>
        </w:tc>
        <w:tc>
          <w:tcPr>
            <w:tcW w:w="3244" w:type="dxa"/>
            <w:shd w:val="clear" w:color="auto" w:fill="EEECE1" w:themeFill="background2"/>
            <w:hideMark/>
          </w:tcPr>
          <w:p w:rsidR="00A00265" w:rsidRPr="00F80F92" w:rsidRDefault="00A00265" w:rsidP="00A00265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Naziv projekta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EEECE1" w:themeFill="background2"/>
            <w:hideMark/>
          </w:tcPr>
          <w:p w:rsidR="00A00265" w:rsidRPr="00F80F92" w:rsidRDefault="00A00265" w:rsidP="00A00265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Znesek sofinanciranja v EUR</w:t>
            </w:r>
          </w:p>
        </w:tc>
      </w:tr>
      <w:tr w:rsidR="003A5F1B" w:rsidRPr="00F80F92" w:rsidTr="008B3268">
        <w:trPr>
          <w:trHeight w:val="300"/>
        </w:trPr>
        <w:tc>
          <w:tcPr>
            <w:tcW w:w="797" w:type="dxa"/>
            <w:noWrap/>
            <w:hideMark/>
          </w:tcPr>
          <w:p w:rsidR="003A5F1B" w:rsidRPr="00F80F92" w:rsidRDefault="003A5F1B" w:rsidP="003A5F1B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F1B" w:rsidRPr="00F80F92" w:rsidRDefault="003A5F1B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Center za usposabljanje, vzgojo in izobraževanje Janeza Levca Ljubljana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F1B" w:rsidRPr="00F80F92" w:rsidRDefault="003A5F1B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Mednarodno festivalsko leto "Igraj se z mano"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F1B" w:rsidRPr="00F80F92" w:rsidRDefault="003A5F1B" w:rsidP="003A5F1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6000,00</w:t>
            </w:r>
          </w:p>
        </w:tc>
      </w:tr>
      <w:tr w:rsidR="003A5F1B" w:rsidRPr="00F80F92" w:rsidTr="008B3268">
        <w:trPr>
          <w:trHeight w:val="300"/>
        </w:trPr>
        <w:tc>
          <w:tcPr>
            <w:tcW w:w="797" w:type="dxa"/>
            <w:noWrap/>
            <w:hideMark/>
          </w:tcPr>
          <w:p w:rsidR="003A5F1B" w:rsidRPr="00F80F92" w:rsidRDefault="003A5F1B" w:rsidP="003A5F1B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F1B" w:rsidRPr="00F80F92" w:rsidRDefault="002B581D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Lutkovno gledališče Ljubljana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F1B" w:rsidRPr="00F80F92" w:rsidRDefault="003A5F1B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Zmajev karneval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F1B" w:rsidRPr="00F80F92" w:rsidRDefault="003A5F1B" w:rsidP="003A5F1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6000,00</w:t>
            </w:r>
          </w:p>
        </w:tc>
      </w:tr>
      <w:tr w:rsidR="003A5F1B" w:rsidRPr="00F80F92" w:rsidTr="008B3268">
        <w:trPr>
          <w:trHeight w:val="300"/>
        </w:trPr>
        <w:tc>
          <w:tcPr>
            <w:tcW w:w="797" w:type="dxa"/>
            <w:noWrap/>
            <w:hideMark/>
          </w:tcPr>
          <w:p w:rsidR="003A5F1B" w:rsidRPr="00F80F92" w:rsidRDefault="003A5F1B" w:rsidP="003A5F1B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3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F1B" w:rsidRPr="00F80F92" w:rsidRDefault="002B581D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sz w:val="22"/>
              </w:rPr>
              <w:t>Osnovna Šola Riharda Jakopiča</w:t>
            </w:r>
          </w:p>
        </w:tc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F1B" w:rsidRPr="00F80F92" w:rsidRDefault="00E032DE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Revija pevskih zborov osnovnih šol z območja MOL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F1B" w:rsidRPr="00F80F92" w:rsidRDefault="003A5F1B" w:rsidP="003A5F1B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2500,00</w:t>
            </w:r>
          </w:p>
        </w:tc>
      </w:tr>
      <w:tr w:rsidR="00021685" w:rsidRPr="00F80F92" w:rsidTr="008B3268">
        <w:trPr>
          <w:trHeight w:val="300"/>
        </w:trPr>
        <w:tc>
          <w:tcPr>
            <w:tcW w:w="797" w:type="dxa"/>
            <w:noWrap/>
            <w:hideMark/>
          </w:tcPr>
          <w:p w:rsidR="00021685" w:rsidRPr="00F80F92" w:rsidRDefault="00021685" w:rsidP="00021685">
            <w:pPr>
              <w:spacing w:line="360" w:lineRule="auto"/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3547" w:type="dxa"/>
            <w:noWrap/>
            <w:hideMark/>
          </w:tcPr>
          <w:p w:rsidR="00021685" w:rsidRPr="00F80F92" w:rsidRDefault="00021685" w:rsidP="00021685">
            <w:pPr>
              <w:spacing w:line="360" w:lineRule="auto"/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3244" w:type="dxa"/>
            <w:noWrap/>
            <w:hideMark/>
          </w:tcPr>
          <w:p w:rsidR="00021685" w:rsidRPr="00F80F92" w:rsidRDefault="00021685" w:rsidP="00021685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SKUPAJ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685" w:rsidRPr="00F80F92" w:rsidRDefault="00021685" w:rsidP="00021685">
            <w:pPr>
              <w:jc w:val="right"/>
              <w:rPr>
                <w:rFonts w:cs="Times New Roman"/>
                <w:b/>
                <w:color w:val="000000"/>
                <w:sz w:val="22"/>
              </w:rPr>
            </w:pPr>
            <w:r w:rsidRPr="00F80F92">
              <w:rPr>
                <w:rFonts w:cs="Times New Roman"/>
                <w:b/>
                <w:color w:val="000000"/>
                <w:sz w:val="22"/>
              </w:rPr>
              <w:t>14</w:t>
            </w:r>
            <w:r w:rsidR="00633DFC" w:rsidRPr="00F80F92">
              <w:rPr>
                <w:rFonts w:cs="Times New Roman"/>
                <w:b/>
                <w:color w:val="000000"/>
                <w:sz w:val="22"/>
              </w:rPr>
              <w:t>.</w:t>
            </w:r>
            <w:r w:rsidRPr="00F80F92">
              <w:rPr>
                <w:rFonts w:cs="Times New Roman"/>
                <w:b/>
                <w:color w:val="000000"/>
                <w:sz w:val="22"/>
              </w:rPr>
              <w:t>500,00</w:t>
            </w:r>
          </w:p>
        </w:tc>
      </w:tr>
    </w:tbl>
    <w:p w:rsidR="00E138A9" w:rsidRPr="00F80F92" w:rsidRDefault="00E138A9" w:rsidP="00020327">
      <w:pPr>
        <w:spacing w:line="360" w:lineRule="auto"/>
        <w:jc w:val="left"/>
        <w:rPr>
          <w:rFonts w:cs="Times New Roman"/>
          <w:b/>
          <w:sz w:val="22"/>
        </w:rPr>
      </w:pPr>
    </w:p>
    <w:p w:rsidR="00E138A9" w:rsidRPr="00F80F92" w:rsidRDefault="00E138A9" w:rsidP="00497AA8">
      <w:pPr>
        <w:spacing w:after="200" w:line="276" w:lineRule="auto"/>
        <w:jc w:val="left"/>
        <w:rPr>
          <w:rFonts w:cs="Times New Roman"/>
          <w:b/>
          <w:sz w:val="22"/>
        </w:rPr>
      </w:pPr>
      <w:r w:rsidRPr="00F80F92">
        <w:rPr>
          <w:rFonts w:cs="Times New Roman"/>
          <w:b/>
          <w:sz w:val="22"/>
        </w:rPr>
        <w:lastRenderedPageBreak/>
        <w:t>Vsebi</w:t>
      </w:r>
      <w:r w:rsidR="00021685" w:rsidRPr="00F80F92">
        <w:rPr>
          <w:rFonts w:cs="Times New Roman"/>
          <w:b/>
          <w:sz w:val="22"/>
        </w:rPr>
        <w:t>nsko področje F - Organizator 33</w:t>
      </w:r>
      <w:r w:rsidRPr="00F80F92">
        <w:rPr>
          <w:rFonts w:cs="Times New Roman"/>
          <w:b/>
          <w:sz w:val="22"/>
        </w:rPr>
        <w:t>. Srečanja mladih raziskovalcev in njihovih mentorjev »Zaupajmo v lastno ustvarjalnost«</w:t>
      </w:r>
    </w:p>
    <w:tbl>
      <w:tblPr>
        <w:tblStyle w:val="Tabelamrea"/>
        <w:tblW w:w="0" w:type="auto"/>
        <w:tblInd w:w="-147" w:type="dxa"/>
        <w:tblLook w:val="04A0" w:firstRow="1" w:lastRow="0" w:firstColumn="1" w:lastColumn="0" w:noHBand="0" w:noVBand="1"/>
      </w:tblPr>
      <w:tblGrid>
        <w:gridCol w:w="798"/>
        <w:gridCol w:w="3597"/>
        <w:gridCol w:w="3241"/>
        <w:gridCol w:w="1573"/>
      </w:tblGrid>
      <w:tr w:rsidR="00393838" w:rsidRPr="00F80F92" w:rsidTr="00794297">
        <w:trPr>
          <w:trHeight w:val="600"/>
        </w:trPr>
        <w:tc>
          <w:tcPr>
            <w:tcW w:w="798" w:type="dxa"/>
            <w:shd w:val="clear" w:color="auto" w:fill="EEECE1" w:themeFill="background2"/>
            <w:noWrap/>
            <w:hideMark/>
          </w:tcPr>
          <w:p w:rsidR="00393838" w:rsidRPr="00F80F92" w:rsidRDefault="00393838" w:rsidP="00393838">
            <w:pPr>
              <w:spacing w:line="360" w:lineRule="auto"/>
              <w:jc w:val="left"/>
              <w:rPr>
                <w:rFonts w:cs="Times New Roman"/>
                <w:b/>
                <w:sz w:val="22"/>
              </w:rPr>
            </w:pPr>
            <w:proofErr w:type="spellStart"/>
            <w:r w:rsidRPr="00F80F92">
              <w:rPr>
                <w:rFonts w:cs="Times New Roman"/>
                <w:b/>
                <w:sz w:val="22"/>
              </w:rPr>
              <w:t>Zap</w:t>
            </w:r>
            <w:proofErr w:type="spellEnd"/>
            <w:r w:rsidRPr="00F80F92">
              <w:rPr>
                <w:rFonts w:cs="Times New Roman"/>
                <w:b/>
                <w:sz w:val="22"/>
              </w:rPr>
              <w:t>. št.</w:t>
            </w:r>
          </w:p>
        </w:tc>
        <w:tc>
          <w:tcPr>
            <w:tcW w:w="3597" w:type="dxa"/>
            <w:shd w:val="clear" w:color="auto" w:fill="EEECE1" w:themeFill="background2"/>
            <w:noWrap/>
            <w:hideMark/>
          </w:tcPr>
          <w:p w:rsidR="00393838" w:rsidRPr="00F80F92" w:rsidRDefault="00393838" w:rsidP="00393838">
            <w:pPr>
              <w:spacing w:line="360" w:lineRule="auto"/>
              <w:jc w:val="left"/>
              <w:rPr>
                <w:rFonts w:cs="Times New Roman"/>
                <w:b/>
                <w:sz w:val="22"/>
              </w:rPr>
            </w:pPr>
            <w:r w:rsidRPr="00F80F92">
              <w:rPr>
                <w:rFonts w:cs="Times New Roman"/>
                <w:b/>
                <w:sz w:val="22"/>
              </w:rPr>
              <w:t>Naziv prijavitelja</w:t>
            </w:r>
          </w:p>
        </w:tc>
        <w:tc>
          <w:tcPr>
            <w:tcW w:w="3241" w:type="dxa"/>
            <w:shd w:val="clear" w:color="auto" w:fill="EEECE1" w:themeFill="background2"/>
            <w:noWrap/>
            <w:hideMark/>
          </w:tcPr>
          <w:p w:rsidR="00393838" w:rsidRPr="00F80F92" w:rsidRDefault="00393838" w:rsidP="00393838">
            <w:pPr>
              <w:spacing w:line="360" w:lineRule="auto"/>
              <w:jc w:val="left"/>
              <w:rPr>
                <w:rFonts w:cs="Times New Roman"/>
                <w:b/>
                <w:sz w:val="22"/>
              </w:rPr>
            </w:pPr>
            <w:r w:rsidRPr="00F80F92">
              <w:rPr>
                <w:rFonts w:cs="Times New Roman"/>
                <w:b/>
                <w:sz w:val="22"/>
              </w:rPr>
              <w:t>Naziv programa</w:t>
            </w:r>
          </w:p>
        </w:tc>
        <w:tc>
          <w:tcPr>
            <w:tcW w:w="1573" w:type="dxa"/>
            <w:shd w:val="clear" w:color="auto" w:fill="EEECE1" w:themeFill="background2"/>
            <w:hideMark/>
          </w:tcPr>
          <w:p w:rsidR="00393838" w:rsidRPr="00F80F92" w:rsidRDefault="00393838" w:rsidP="00393838">
            <w:pPr>
              <w:spacing w:line="360" w:lineRule="auto"/>
              <w:jc w:val="left"/>
              <w:rPr>
                <w:rFonts w:cs="Times New Roman"/>
                <w:b/>
                <w:sz w:val="22"/>
              </w:rPr>
            </w:pPr>
            <w:r w:rsidRPr="00F80F92">
              <w:rPr>
                <w:rFonts w:cs="Times New Roman"/>
                <w:b/>
                <w:sz w:val="22"/>
              </w:rPr>
              <w:t>Vrednost sofinanciranja</w:t>
            </w:r>
          </w:p>
        </w:tc>
      </w:tr>
      <w:tr w:rsidR="00021685" w:rsidRPr="00F80F92" w:rsidTr="00794297">
        <w:trPr>
          <w:trHeight w:val="600"/>
        </w:trPr>
        <w:tc>
          <w:tcPr>
            <w:tcW w:w="798" w:type="dxa"/>
            <w:noWrap/>
            <w:hideMark/>
          </w:tcPr>
          <w:p w:rsidR="00021685" w:rsidRPr="00F80F92" w:rsidRDefault="00021685" w:rsidP="00021685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</w:t>
            </w:r>
          </w:p>
        </w:tc>
        <w:tc>
          <w:tcPr>
            <w:tcW w:w="3597" w:type="dxa"/>
            <w:noWrap/>
            <w:hideMark/>
          </w:tcPr>
          <w:p w:rsidR="00021685" w:rsidRPr="00F80F92" w:rsidRDefault="008B3268" w:rsidP="00AA7481">
            <w:pPr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Osnovna Šola Riharda Jakopiča</w:t>
            </w:r>
          </w:p>
        </w:tc>
        <w:tc>
          <w:tcPr>
            <w:tcW w:w="3241" w:type="dxa"/>
            <w:hideMark/>
          </w:tcPr>
          <w:p w:rsidR="00021685" w:rsidRPr="00F80F92" w:rsidRDefault="00497AA8" w:rsidP="00AA7481">
            <w:pPr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Organizator 34</w:t>
            </w:r>
            <w:r w:rsidR="00021685" w:rsidRPr="00F80F92">
              <w:rPr>
                <w:rFonts w:cs="Times New Roman"/>
                <w:sz w:val="22"/>
              </w:rPr>
              <w:t>. srečanja mladih raziskovalcev in njihovih mentorjev »Zaupajmo v lastno ustvarjalnost«</w:t>
            </w:r>
          </w:p>
        </w:tc>
        <w:tc>
          <w:tcPr>
            <w:tcW w:w="1573" w:type="dxa"/>
            <w:noWrap/>
            <w:hideMark/>
          </w:tcPr>
          <w:p w:rsidR="00021685" w:rsidRPr="00F80F92" w:rsidRDefault="00021685" w:rsidP="00C75597">
            <w:pPr>
              <w:spacing w:line="360" w:lineRule="auto"/>
              <w:jc w:val="righ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47.200,00</w:t>
            </w:r>
          </w:p>
        </w:tc>
      </w:tr>
      <w:tr w:rsidR="00C75597" w:rsidRPr="00F80F92" w:rsidTr="00794297">
        <w:trPr>
          <w:trHeight w:val="600"/>
        </w:trPr>
        <w:tc>
          <w:tcPr>
            <w:tcW w:w="798" w:type="dxa"/>
            <w:noWrap/>
          </w:tcPr>
          <w:p w:rsidR="00C75597" w:rsidRPr="00F80F92" w:rsidRDefault="00C75597" w:rsidP="00021685">
            <w:pPr>
              <w:spacing w:line="360" w:lineRule="auto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597" w:type="dxa"/>
            <w:noWrap/>
          </w:tcPr>
          <w:p w:rsidR="00C75597" w:rsidRPr="00F80F92" w:rsidRDefault="00C75597" w:rsidP="00021685">
            <w:pPr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3241" w:type="dxa"/>
          </w:tcPr>
          <w:p w:rsidR="00C75597" w:rsidRPr="00F80F92" w:rsidRDefault="00C75597" w:rsidP="00021685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SKUPAJ</w:t>
            </w:r>
          </w:p>
        </w:tc>
        <w:tc>
          <w:tcPr>
            <w:tcW w:w="1573" w:type="dxa"/>
            <w:noWrap/>
          </w:tcPr>
          <w:p w:rsidR="00C75597" w:rsidRPr="00F80F92" w:rsidRDefault="00C75597" w:rsidP="00C75597">
            <w:pPr>
              <w:spacing w:line="360" w:lineRule="auto"/>
              <w:jc w:val="right"/>
              <w:rPr>
                <w:rFonts w:cs="Times New Roman"/>
                <w:b/>
                <w:sz w:val="22"/>
              </w:rPr>
            </w:pPr>
            <w:r w:rsidRPr="00F80F92">
              <w:rPr>
                <w:rFonts w:cs="Times New Roman"/>
                <w:b/>
                <w:sz w:val="22"/>
              </w:rPr>
              <w:t>47.200,00</w:t>
            </w:r>
          </w:p>
        </w:tc>
      </w:tr>
    </w:tbl>
    <w:p w:rsidR="00497AA8" w:rsidRPr="00F80F92" w:rsidRDefault="00497AA8" w:rsidP="00393838">
      <w:pPr>
        <w:spacing w:line="360" w:lineRule="auto"/>
        <w:jc w:val="left"/>
        <w:rPr>
          <w:rFonts w:cs="Times New Roman"/>
          <w:b/>
          <w:sz w:val="22"/>
        </w:rPr>
      </w:pPr>
    </w:p>
    <w:p w:rsidR="00021685" w:rsidRPr="00F80F92" w:rsidRDefault="00021685" w:rsidP="00393838">
      <w:pPr>
        <w:spacing w:line="360" w:lineRule="auto"/>
        <w:jc w:val="left"/>
        <w:rPr>
          <w:rFonts w:cs="Times New Roman"/>
          <w:b/>
          <w:sz w:val="22"/>
        </w:rPr>
      </w:pPr>
      <w:r w:rsidRPr="00F80F92">
        <w:rPr>
          <w:rFonts w:cs="Times New Roman"/>
          <w:b/>
          <w:sz w:val="22"/>
        </w:rPr>
        <w:t>Vsebinsko področje G – Programi ozaveščanja o trajnostnem</w:t>
      </w:r>
      <w:r w:rsidR="00B51FC1" w:rsidRPr="00F80F92">
        <w:rPr>
          <w:rFonts w:cs="Times New Roman"/>
          <w:b/>
          <w:sz w:val="22"/>
        </w:rPr>
        <w:t xml:space="preserve"> razvoju</w:t>
      </w:r>
    </w:p>
    <w:tbl>
      <w:tblPr>
        <w:tblStyle w:val="Tabelamrea"/>
        <w:tblW w:w="0" w:type="auto"/>
        <w:tblInd w:w="-147" w:type="dxa"/>
        <w:tblLook w:val="04A0" w:firstRow="1" w:lastRow="0" w:firstColumn="1" w:lastColumn="0" w:noHBand="0" w:noVBand="1"/>
      </w:tblPr>
      <w:tblGrid>
        <w:gridCol w:w="797"/>
        <w:gridCol w:w="3547"/>
        <w:gridCol w:w="3244"/>
        <w:gridCol w:w="1621"/>
      </w:tblGrid>
      <w:tr w:rsidR="00B51FC1" w:rsidRPr="00F80F92" w:rsidTr="008B3268">
        <w:trPr>
          <w:trHeight w:val="900"/>
        </w:trPr>
        <w:tc>
          <w:tcPr>
            <w:tcW w:w="797" w:type="dxa"/>
            <w:shd w:val="clear" w:color="auto" w:fill="EEECE1" w:themeFill="background2"/>
            <w:hideMark/>
          </w:tcPr>
          <w:p w:rsidR="00B51FC1" w:rsidRPr="00F80F92" w:rsidRDefault="00B51FC1" w:rsidP="0075373F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proofErr w:type="spellStart"/>
            <w:r w:rsidRPr="00F80F92">
              <w:rPr>
                <w:rFonts w:cs="Times New Roman"/>
                <w:b/>
                <w:bCs/>
                <w:sz w:val="22"/>
              </w:rPr>
              <w:t>Zap</w:t>
            </w:r>
            <w:proofErr w:type="spellEnd"/>
            <w:r w:rsidRPr="00F80F92">
              <w:rPr>
                <w:rFonts w:cs="Times New Roman"/>
                <w:b/>
                <w:bCs/>
                <w:sz w:val="22"/>
              </w:rPr>
              <w:t>. št.</w:t>
            </w:r>
          </w:p>
        </w:tc>
        <w:tc>
          <w:tcPr>
            <w:tcW w:w="3547" w:type="dxa"/>
            <w:shd w:val="clear" w:color="auto" w:fill="EEECE1" w:themeFill="background2"/>
            <w:hideMark/>
          </w:tcPr>
          <w:p w:rsidR="00B51FC1" w:rsidRPr="00F80F92" w:rsidRDefault="00B51FC1" w:rsidP="0075373F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Naziv prijavitelja</w:t>
            </w:r>
          </w:p>
        </w:tc>
        <w:tc>
          <w:tcPr>
            <w:tcW w:w="3244" w:type="dxa"/>
            <w:shd w:val="clear" w:color="auto" w:fill="EEECE1" w:themeFill="background2"/>
            <w:hideMark/>
          </w:tcPr>
          <w:p w:rsidR="00B51FC1" w:rsidRPr="00F80F92" w:rsidRDefault="00B51FC1" w:rsidP="0075373F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Naziv projekta</w:t>
            </w:r>
          </w:p>
        </w:tc>
        <w:tc>
          <w:tcPr>
            <w:tcW w:w="1621" w:type="dxa"/>
            <w:tcBorders>
              <w:bottom w:val="single" w:sz="4" w:space="0" w:color="auto"/>
            </w:tcBorders>
            <w:shd w:val="clear" w:color="auto" w:fill="EEECE1" w:themeFill="background2"/>
            <w:hideMark/>
          </w:tcPr>
          <w:p w:rsidR="00B51FC1" w:rsidRPr="00F80F92" w:rsidRDefault="00B51FC1" w:rsidP="0075373F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Znesek sofinanciranja v EUR</w:t>
            </w:r>
          </w:p>
        </w:tc>
      </w:tr>
      <w:tr w:rsidR="008B3268" w:rsidRPr="00F80F92" w:rsidTr="008B3268">
        <w:trPr>
          <w:trHeight w:val="300"/>
        </w:trPr>
        <w:tc>
          <w:tcPr>
            <w:tcW w:w="797" w:type="dxa"/>
            <w:noWrap/>
            <w:hideMark/>
          </w:tcPr>
          <w:p w:rsidR="008B3268" w:rsidRPr="00F80F92" w:rsidRDefault="008B3268" w:rsidP="008B3268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1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268" w:rsidRPr="00F80F92" w:rsidRDefault="008B3268" w:rsidP="00AA7481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Društvo 404, Društvo za promocijo znanosti med mladimi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268" w:rsidRPr="00F80F92" w:rsidRDefault="008B3268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proofErr w:type="spellStart"/>
            <w:r w:rsidRPr="00F80F92">
              <w:rPr>
                <w:rFonts w:cs="Times New Roman"/>
                <w:color w:val="000000"/>
                <w:sz w:val="22"/>
              </w:rPr>
              <w:t>malaZETRa</w:t>
            </w:r>
            <w:proofErr w:type="spellEnd"/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268" w:rsidRPr="00F80F92" w:rsidRDefault="008B3268" w:rsidP="008B3268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14982,54</w:t>
            </w:r>
          </w:p>
        </w:tc>
      </w:tr>
      <w:tr w:rsidR="008B3268" w:rsidRPr="00F80F92" w:rsidTr="008B3268">
        <w:trPr>
          <w:trHeight w:val="300"/>
        </w:trPr>
        <w:tc>
          <w:tcPr>
            <w:tcW w:w="797" w:type="dxa"/>
            <w:noWrap/>
            <w:hideMark/>
          </w:tcPr>
          <w:p w:rsidR="008B3268" w:rsidRPr="00F80F92" w:rsidRDefault="008B3268" w:rsidP="008B3268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2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268" w:rsidRPr="00F80F92" w:rsidRDefault="008B3268" w:rsidP="00AA7481">
            <w:pPr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Društvo 404, Društvo za promocijo znanosti med mladimi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268" w:rsidRPr="00F80F92" w:rsidRDefault="008B3268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ZETRa4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268" w:rsidRPr="00F80F92" w:rsidRDefault="008B3268" w:rsidP="008B3268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33998,42</w:t>
            </w:r>
          </w:p>
        </w:tc>
      </w:tr>
      <w:tr w:rsidR="008B3268" w:rsidRPr="00F80F92" w:rsidTr="008B3268">
        <w:trPr>
          <w:trHeight w:val="300"/>
        </w:trPr>
        <w:tc>
          <w:tcPr>
            <w:tcW w:w="797" w:type="dxa"/>
            <w:noWrap/>
            <w:hideMark/>
          </w:tcPr>
          <w:p w:rsidR="008B3268" w:rsidRPr="00F80F92" w:rsidRDefault="008B3268" w:rsidP="008B3268">
            <w:pPr>
              <w:spacing w:line="360" w:lineRule="auto"/>
              <w:jc w:val="left"/>
              <w:rPr>
                <w:rFonts w:cs="Times New Roman"/>
                <w:sz w:val="22"/>
              </w:rPr>
            </w:pPr>
            <w:r w:rsidRPr="00F80F92">
              <w:rPr>
                <w:rFonts w:cs="Times New Roman"/>
                <w:sz w:val="22"/>
              </w:rPr>
              <w:t>3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268" w:rsidRPr="00F80F92" w:rsidRDefault="008B3268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Društvo 404, Društvo za promocijo znanosti med mladimi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3268" w:rsidRPr="00F80F92" w:rsidRDefault="008B3268" w:rsidP="00AA7481">
            <w:pPr>
              <w:jc w:val="lef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ZETRa6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3268" w:rsidRPr="00F80F92" w:rsidRDefault="008B3268" w:rsidP="008B3268">
            <w:pPr>
              <w:jc w:val="right"/>
              <w:rPr>
                <w:rFonts w:cs="Times New Roman"/>
                <w:color w:val="000000"/>
                <w:sz w:val="22"/>
              </w:rPr>
            </w:pPr>
            <w:r w:rsidRPr="00F80F92">
              <w:rPr>
                <w:rFonts w:cs="Times New Roman"/>
                <w:color w:val="000000"/>
                <w:sz w:val="22"/>
              </w:rPr>
              <w:t>33998,49</w:t>
            </w:r>
          </w:p>
        </w:tc>
      </w:tr>
      <w:tr w:rsidR="00B51FC1" w:rsidRPr="00F80F92" w:rsidTr="008B3268">
        <w:trPr>
          <w:trHeight w:val="300"/>
        </w:trPr>
        <w:tc>
          <w:tcPr>
            <w:tcW w:w="797" w:type="dxa"/>
            <w:noWrap/>
            <w:hideMark/>
          </w:tcPr>
          <w:p w:rsidR="00B51FC1" w:rsidRPr="00F80F92" w:rsidRDefault="00B51FC1" w:rsidP="0075373F">
            <w:pPr>
              <w:spacing w:line="360" w:lineRule="auto"/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3547" w:type="dxa"/>
            <w:noWrap/>
            <w:hideMark/>
          </w:tcPr>
          <w:p w:rsidR="00B51FC1" w:rsidRPr="00F80F92" w:rsidRDefault="00B51FC1" w:rsidP="0075373F">
            <w:pPr>
              <w:spacing w:line="360" w:lineRule="auto"/>
              <w:jc w:val="left"/>
              <w:rPr>
                <w:rFonts w:cs="Times New Roman"/>
                <w:b/>
                <w:sz w:val="22"/>
              </w:rPr>
            </w:pPr>
          </w:p>
        </w:tc>
        <w:tc>
          <w:tcPr>
            <w:tcW w:w="3244" w:type="dxa"/>
            <w:noWrap/>
            <w:hideMark/>
          </w:tcPr>
          <w:p w:rsidR="00B51FC1" w:rsidRPr="00F80F92" w:rsidRDefault="00B51FC1" w:rsidP="0075373F">
            <w:pPr>
              <w:spacing w:line="360" w:lineRule="auto"/>
              <w:jc w:val="left"/>
              <w:rPr>
                <w:rFonts w:cs="Times New Roman"/>
                <w:b/>
                <w:bCs/>
                <w:sz w:val="22"/>
              </w:rPr>
            </w:pPr>
            <w:r w:rsidRPr="00F80F92">
              <w:rPr>
                <w:rFonts w:cs="Times New Roman"/>
                <w:b/>
                <w:bCs/>
                <w:sz w:val="22"/>
              </w:rPr>
              <w:t>SKUPAJ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FC1" w:rsidRPr="00F80F92" w:rsidRDefault="008B3268" w:rsidP="0075373F">
            <w:pPr>
              <w:jc w:val="right"/>
              <w:rPr>
                <w:rFonts w:cs="Times New Roman"/>
                <w:b/>
                <w:color w:val="000000"/>
                <w:sz w:val="22"/>
              </w:rPr>
            </w:pPr>
            <w:r w:rsidRPr="00F80F92">
              <w:rPr>
                <w:rFonts w:cs="Times New Roman"/>
                <w:b/>
                <w:sz w:val="22"/>
                <w:lang w:val="en-GB" w:eastAsia="en-GB"/>
              </w:rPr>
              <w:t>82.979,45</w:t>
            </w:r>
          </w:p>
        </w:tc>
      </w:tr>
    </w:tbl>
    <w:p w:rsidR="00B51FC1" w:rsidRPr="00F80F92" w:rsidRDefault="00B51FC1" w:rsidP="00393838">
      <w:pPr>
        <w:spacing w:line="360" w:lineRule="auto"/>
        <w:jc w:val="left"/>
        <w:rPr>
          <w:rFonts w:cs="Times New Roman"/>
          <w:b/>
          <w:sz w:val="22"/>
        </w:rPr>
      </w:pPr>
    </w:p>
    <w:sectPr w:rsidR="00B51FC1" w:rsidRPr="00F80F92" w:rsidSect="000B7DD3">
      <w:footerReference w:type="default" r:id="rId11"/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9EC" w:rsidRDefault="003119EC" w:rsidP="00D676E8">
      <w:r>
        <w:separator/>
      </w:r>
    </w:p>
  </w:endnote>
  <w:endnote w:type="continuationSeparator" w:id="0">
    <w:p w:rsidR="003119EC" w:rsidRDefault="003119EC" w:rsidP="00D6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73400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25928" w:rsidRPr="00CA0C6D" w:rsidRDefault="00B25928">
        <w:pPr>
          <w:pStyle w:val="Noga"/>
          <w:jc w:val="center"/>
          <w:rPr>
            <w:sz w:val="18"/>
            <w:szCs w:val="18"/>
          </w:rPr>
        </w:pPr>
        <w:r w:rsidRPr="00CA0C6D">
          <w:rPr>
            <w:sz w:val="18"/>
            <w:szCs w:val="18"/>
          </w:rPr>
          <w:fldChar w:fldCharType="begin"/>
        </w:r>
        <w:r w:rsidRPr="00CA0C6D">
          <w:rPr>
            <w:sz w:val="18"/>
            <w:szCs w:val="18"/>
          </w:rPr>
          <w:instrText>PAGE   \* MERGEFORMAT</w:instrText>
        </w:r>
        <w:r w:rsidRPr="00CA0C6D">
          <w:rPr>
            <w:sz w:val="18"/>
            <w:szCs w:val="18"/>
          </w:rPr>
          <w:fldChar w:fldCharType="separate"/>
        </w:r>
        <w:r w:rsidR="00534735">
          <w:rPr>
            <w:noProof/>
            <w:sz w:val="18"/>
            <w:szCs w:val="18"/>
          </w:rPr>
          <w:t>6</w:t>
        </w:r>
        <w:r w:rsidRPr="00CA0C6D">
          <w:rPr>
            <w:sz w:val="18"/>
            <w:szCs w:val="18"/>
          </w:rPr>
          <w:fldChar w:fldCharType="end"/>
        </w:r>
      </w:p>
    </w:sdtContent>
  </w:sdt>
  <w:p w:rsidR="00B25928" w:rsidRDefault="00B2592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9EC" w:rsidRDefault="003119EC" w:rsidP="00D676E8">
      <w:r>
        <w:separator/>
      </w:r>
    </w:p>
  </w:footnote>
  <w:footnote w:type="continuationSeparator" w:id="0">
    <w:p w:rsidR="003119EC" w:rsidRDefault="003119EC" w:rsidP="00D67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81"/>
    <w:rsid w:val="00000625"/>
    <w:rsid w:val="00000A3B"/>
    <w:rsid w:val="00020327"/>
    <w:rsid w:val="00021685"/>
    <w:rsid w:val="00034F0D"/>
    <w:rsid w:val="000806AF"/>
    <w:rsid w:val="000B0421"/>
    <w:rsid w:val="000B7DD3"/>
    <w:rsid w:val="000D2FA2"/>
    <w:rsid w:val="001116D5"/>
    <w:rsid w:val="001264AF"/>
    <w:rsid w:val="00130184"/>
    <w:rsid w:val="00152681"/>
    <w:rsid w:val="00167C32"/>
    <w:rsid w:val="001B271F"/>
    <w:rsid w:val="001D7E2E"/>
    <w:rsid w:val="001E6AAC"/>
    <w:rsid w:val="00220B17"/>
    <w:rsid w:val="0025296E"/>
    <w:rsid w:val="0027378D"/>
    <w:rsid w:val="002A5346"/>
    <w:rsid w:val="002A7F06"/>
    <w:rsid w:val="002B5525"/>
    <w:rsid w:val="002B581D"/>
    <w:rsid w:val="002D4AA1"/>
    <w:rsid w:val="002F3AC9"/>
    <w:rsid w:val="002F60BD"/>
    <w:rsid w:val="003119EC"/>
    <w:rsid w:val="00317EDD"/>
    <w:rsid w:val="00326A2E"/>
    <w:rsid w:val="00383046"/>
    <w:rsid w:val="00393838"/>
    <w:rsid w:val="003A5F1B"/>
    <w:rsid w:val="003C06D2"/>
    <w:rsid w:val="00426F7F"/>
    <w:rsid w:val="00441EC4"/>
    <w:rsid w:val="0044576F"/>
    <w:rsid w:val="00465F47"/>
    <w:rsid w:val="00497AA8"/>
    <w:rsid w:val="00522331"/>
    <w:rsid w:val="00534735"/>
    <w:rsid w:val="0054156C"/>
    <w:rsid w:val="00565633"/>
    <w:rsid w:val="00581ABF"/>
    <w:rsid w:val="005A43D9"/>
    <w:rsid w:val="00633DFC"/>
    <w:rsid w:val="006E215E"/>
    <w:rsid w:val="006E4AE0"/>
    <w:rsid w:val="006F6831"/>
    <w:rsid w:val="00710235"/>
    <w:rsid w:val="0075373F"/>
    <w:rsid w:val="0076725A"/>
    <w:rsid w:val="00794297"/>
    <w:rsid w:val="007E3756"/>
    <w:rsid w:val="007E3A5C"/>
    <w:rsid w:val="007F5DD8"/>
    <w:rsid w:val="008063AF"/>
    <w:rsid w:val="00827CF9"/>
    <w:rsid w:val="00852C69"/>
    <w:rsid w:val="00861DEC"/>
    <w:rsid w:val="008762E0"/>
    <w:rsid w:val="00876F56"/>
    <w:rsid w:val="00884790"/>
    <w:rsid w:val="00892797"/>
    <w:rsid w:val="008A502A"/>
    <w:rsid w:val="008B3268"/>
    <w:rsid w:val="008C4072"/>
    <w:rsid w:val="008E1B07"/>
    <w:rsid w:val="008E3796"/>
    <w:rsid w:val="008E5BE4"/>
    <w:rsid w:val="00924165"/>
    <w:rsid w:val="009920E5"/>
    <w:rsid w:val="009A7912"/>
    <w:rsid w:val="009B079B"/>
    <w:rsid w:val="009E09BA"/>
    <w:rsid w:val="00A00265"/>
    <w:rsid w:val="00A079DC"/>
    <w:rsid w:val="00A169EE"/>
    <w:rsid w:val="00A437C4"/>
    <w:rsid w:val="00A77EF5"/>
    <w:rsid w:val="00AA7481"/>
    <w:rsid w:val="00AA7763"/>
    <w:rsid w:val="00AB3AFE"/>
    <w:rsid w:val="00AC428F"/>
    <w:rsid w:val="00AE4A7A"/>
    <w:rsid w:val="00B21CCC"/>
    <w:rsid w:val="00B25928"/>
    <w:rsid w:val="00B359EA"/>
    <w:rsid w:val="00B51FC1"/>
    <w:rsid w:val="00C038E6"/>
    <w:rsid w:val="00C26EEE"/>
    <w:rsid w:val="00C3502D"/>
    <w:rsid w:val="00C7414C"/>
    <w:rsid w:val="00C75597"/>
    <w:rsid w:val="00CA0C6D"/>
    <w:rsid w:val="00CE3383"/>
    <w:rsid w:val="00CE71AE"/>
    <w:rsid w:val="00D0385F"/>
    <w:rsid w:val="00D21E10"/>
    <w:rsid w:val="00D676E8"/>
    <w:rsid w:val="00D93625"/>
    <w:rsid w:val="00E032DE"/>
    <w:rsid w:val="00E138A9"/>
    <w:rsid w:val="00E531A4"/>
    <w:rsid w:val="00E63827"/>
    <w:rsid w:val="00E65928"/>
    <w:rsid w:val="00E77780"/>
    <w:rsid w:val="00E84170"/>
    <w:rsid w:val="00EA2204"/>
    <w:rsid w:val="00EC466D"/>
    <w:rsid w:val="00EC6D84"/>
    <w:rsid w:val="00ED17F2"/>
    <w:rsid w:val="00EF1040"/>
    <w:rsid w:val="00EF5190"/>
    <w:rsid w:val="00F31A9A"/>
    <w:rsid w:val="00F424CB"/>
    <w:rsid w:val="00F51AD1"/>
    <w:rsid w:val="00F67E52"/>
    <w:rsid w:val="00F80F92"/>
    <w:rsid w:val="00F9773D"/>
    <w:rsid w:val="00FB0364"/>
    <w:rsid w:val="00FB7124"/>
    <w:rsid w:val="00FE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98A28-8926-4D0A-8CD4-3DFB9133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9279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oudarek">
    <w:name w:val="Emphasis"/>
    <w:basedOn w:val="Privzetapisavaodstavka"/>
    <w:uiPriority w:val="20"/>
    <w:qFormat/>
    <w:rsid w:val="00000A3B"/>
    <w:rPr>
      <w:i/>
      <w:iCs/>
    </w:rPr>
  </w:style>
  <w:style w:type="paragraph" w:styleId="Glava">
    <w:name w:val="header"/>
    <w:basedOn w:val="Navaden"/>
    <w:link w:val="GlavaZnak"/>
    <w:uiPriority w:val="99"/>
    <w:unhideWhenUsed/>
    <w:rsid w:val="00D676E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676E8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D676E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676E8"/>
    <w:rPr>
      <w:rFonts w:ascii="Times New Roman" w:hAnsi="Times New Roman"/>
      <w:sz w:val="24"/>
    </w:rPr>
  </w:style>
  <w:style w:type="paragraph" w:customStyle="1" w:styleId="Default">
    <w:name w:val="Default"/>
    <w:rsid w:val="00D676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semiHidden/>
    <w:unhideWhenUsed/>
    <w:rsid w:val="00A437C4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437C4"/>
    <w:rPr>
      <w:color w:val="800080"/>
      <w:u w:val="single"/>
    </w:rPr>
  </w:style>
  <w:style w:type="paragraph" w:customStyle="1" w:styleId="xl65">
    <w:name w:val="xl65"/>
    <w:basedOn w:val="Navaden"/>
    <w:rsid w:val="00A437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szCs w:val="24"/>
      <w:lang w:eastAsia="sl-SI"/>
    </w:rPr>
  </w:style>
  <w:style w:type="paragraph" w:customStyle="1" w:styleId="xl66">
    <w:name w:val="xl66"/>
    <w:basedOn w:val="Navaden"/>
    <w:rsid w:val="00A437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szCs w:val="24"/>
      <w:lang w:eastAsia="sl-SI"/>
    </w:rPr>
  </w:style>
  <w:style w:type="paragraph" w:customStyle="1" w:styleId="xl67">
    <w:name w:val="xl67"/>
    <w:basedOn w:val="Navaden"/>
    <w:rsid w:val="00A437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szCs w:val="24"/>
      <w:lang w:eastAsia="sl-SI"/>
    </w:rPr>
  </w:style>
  <w:style w:type="paragraph" w:customStyle="1" w:styleId="xl68">
    <w:name w:val="xl68"/>
    <w:basedOn w:val="Navaden"/>
    <w:rsid w:val="00A437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szCs w:val="24"/>
      <w:lang w:eastAsia="sl-SI"/>
    </w:rPr>
  </w:style>
  <w:style w:type="paragraph" w:customStyle="1" w:styleId="xl69">
    <w:name w:val="xl69"/>
    <w:basedOn w:val="Navaden"/>
    <w:rsid w:val="00A437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sl-SI"/>
    </w:rPr>
  </w:style>
  <w:style w:type="paragraph" w:customStyle="1" w:styleId="xl70">
    <w:name w:val="xl70"/>
    <w:basedOn w:val="Navaden"/>
    <w:rsid w:val="00A437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szCs w:val="24"/>
      <w:lang w:eastAsia="sl-SI"/>
    </w:rPr>
  </w:style>
  <w:style w:type="paragraph" w:customStyle="1" w:styleId="xl71">
    <w:name w:val="xl71"/>
    <w:basedOn w:val="Navaden"/>
    <w:rsid w:val="00A437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szCs w:val="24"/>
      <w:lang w:eastAsia="sl-SI"/>
    </w:rPr>
  </w:style>
  <w:style w:type="paragraph" w:customStyle="1" w:styleId="xl72">
    <w:name w:val="xl72"/>
    <w:basedOn w:val="Navaden"/>
    <w:rsid w:val="00A437C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szCs w:val="24"/>
      <w:lang w:eastAsia="sl-SI"/>
    </w:rPr>
  </w:style>
  <w:style w:type="paragraph" w:customStyle="1" w:styleId="xl73">
    <w:name w:val="xl73"/>
    <w:basedOn w:val="Navaden"/>
    <w:rsid w:val="00A437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eastAsia="Times New Roman" w:cs="Times New Roman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65F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65F4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5A4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9-01-437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radni-list.si/1/objava.jsp?sop=2008-01-261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adni-list.si/1/objava.jsp?sop=2007-01-2694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uradni-list.si/1/objava.jsp?sop=2016-01-344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radni-list.si/1/objava.jsp?sop=2013-01-0109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1850</Words>
  <Characters>10546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Potočnik</dc:creator>
  <cp:lastModifiedBy>Eva Dolinar</cp:lastModifiedBy>
  <cp:revision>9</cp:revision>
  <cp:lastPrinted>2021-03-12T09:24:00Z</cp:lastPrinted>
  <dcterms:created xsi:type="dcterms:W3CDTF">2021-03-12T09:16:00Z</dcterms:created>
  <dcterms:modified xsi:type="dcterms:W3CDTF">2021-03-12T09:35:00Z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1213566815</vt:i4>
  </property>
</Properties>
</file>