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C14DB" w14:textId="77777777" w:rsidR="00FF5AD3" w:rsidRPr="0079325B" w:rsidRDefault="00FF5AD3" w:rsidP="00FF5AD3">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14:paraId="73B8ECC6" w14:textId="77777777" w:rsidR="00DA4A73" w:rsidRDefault="00DA4A73" w:rsidP="00696163">
      <w:pPr>
        <w:pStyle w:val="Glava"/>
        <w:tabs>
          <w:tab w:val="clear" w:pos="4536"/>
          <w:tab w:val="clear" w:pos="9072"/>
          <w:tab w:val="left" w:pos="9034"/>
        </w:tabs>
        <w:ind w:left="1080"/>
        <w:jc w:val="both"/>
        <w:rPr>
          <w:i w:val="0"/>
          <w:sz w:val="22"/>
          <w:szCs w:val="22"/>
        </w:rPr>
      </w:pPr>
    </w:p>
    <w:p w14:paraId="18605241"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38AAC2F3" w14:textId="77777777" w:rsidTr="00DA4A73">
        <w:tc>
          <w:tcPr>
            <w:tcW w:w="2181" w:type="dxa"/>
          </w:tcPr>
          <w:p w14:paraId="424057DD"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3977815E" w14:textId="77777777" w:rsidR="00696163" w:rsidRPr="0079325B" w:rsidRDefault="00696163" w:rsidP="005C4678">
            <w:pPr>
              <w:pStyle w:val="Glava"/>
              <w:tabs>
                <w:tab w:val="clear" w:pos="4536"/>
                <w:tab w:val="clear" w:pos="9072"/>
              </w:tabs>
              <w:jc w:val="both"/>
              <w:rPr>
                <w:i w:val="0"/>
                <w:sz w:val="22"/>
                <w:szCs w:val="22"/>
              </w:rPr>
            </w:pPr>
          </w:p>
        </w:tc>
      </w:tr>
    </w:tbl>
    <w:p w14:paraId="0A05A8EA" w14:textId="77777777"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14:paraId="7A2EB8CD" w14:textId="77777777" w:rsidTr="005B2B95">
        <w:tc>
          <w:tcPr>
            <w:tcW w:w="1472" w:type="dxa"/>
          </w:tcPr>
          <w:p w14:paraId="162DDB2C"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783DE95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5CC9D74C" w14:textId="77777777" w:rsidTr="005B2B95">
        <w:tc>
          <w:tcPr>
            <w:tcW w:w="2160" w:type="dxa"/>
            <w:gridSpan w:val="2"/>
          </w:tcPr>
          <w:p w14:paraId="6D7481D6" w14:textId="77777777" w:rsidR="00696163" w:rsidRPr="0079325B" w:rsidRDefault="00696163" w:rsidP="005C4678">
            <w:pPr>
              <w:pStyle w:val="Glava"/>
              <w:tabs>
                <w:tab w:val="clear" w:pos="4536"/>
                <w:tab w:val="clear" w:pos="9072"/>
              </w:tabs>
              <w:jc w:val="both"/>
              <w:rPr>
                <w:i w:val="0"/>
                <w:sz w:val="22"/>
                <w:szCs w:val="22"/>
              </w:rPr>
            </w:pPr>
          </w:p>
        </w:tc>
        <w:tc>
          <w:tcPr>
            <w:tcW w:w="7068" w:type="dxa"/>
            <w:gridSpan w:val="2"/>
          </w:tcPr>
          <w:p w14:paraId="29A5E834"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19F05944" w14:textId="77777777" w:rsidTr="005B2B95">
        <w:tc>
          <w:tcPr>
            <w:tcW w:w="2748" w:type="dxa"/>
            <w:gridSpan w:val="3"/>
          </w:tcPr>
          <w:p w14:paraId="46557898"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14:paraId="58002DF8" w14:textId="77777777" w:rsidR="00696163" w:rsidRPr="0079325B" w:rsidRDefault="00696163" w:rsidP="005C4678">
            <w:pPr>
              <w:pStyle w:val="Glava"/>
              <w:tabs>
                <w:tab w:val="clear" w:pos="4536"/>
                <w:tab w:val="clear" w:pos="9072"/>
              </w:tabs>
              <w:jc w:val="both"/>
              <w:rPr>
                <w:i w:val="0"/>
                <w:sz w:val="22"/>
                <w:szCs w:val="22"/>
              </w:rPr>
            </w:pPr>
          </w:p>
        </w:tc>
      </w:tr>
    </w:tbl>
    <w:p w14:paraId="349D34D6" w14:textId="77777777" w:rsidR="00696163" w:rsidRDefault="00696163" w:rsidP="00696163">
      <w:pPr>
        <w:pStyle w:val="Glava"/>
        <w:tabs>
          <w:tab w:val="clear" w:pos="4536"/>
          <w:tab w:val="clear" w:pos="9072"/>
        </w:tabs>
        <w:jc w:val="both"/>
        <w:rPr>
          <w:i w:val="0"/>
          <w:sz w:val="22"/>
          <w:szCs w:val="22"/>
        </w:rPr>
      </w:pPr>
    </w:p>
    <w:p w14:paraId="0E00B2E3" w14:textId="77777777" w:rsidR="00696163" w:rsidRDefault="00696163" w:rsidP="00696163">
      <w:pPr>
        <w:pStyle w:val="Glava"/>
        <w:tabs>
          <w:tab w:val="clear" w:pos="4536"/>
          <w:tab w:val="clear" w:pos="9072"/>
        </w:tabs>
        <w:jc w:val="both"/>
        <w:rPr>
          <w:i w:val="0"/>
          <w:sz w:val="22"/>
          <w:szCs w:val="22"/>
        </w:rPr>
      </w:pPr>
    </w:p>
    <w:p w14:paraId="4BDB6A55" w14:textId="77777777" w:rsidR="00696163" w:rsidRPr="0079325B" w:rsidRDefault="00A67392" w:rsidP="00696163">
      <w:pPr>
        <w:pStyle w:val="Glava"/>
        <w:tabs>
          <w:tab w:val="clear" w:pos="4536"/>
          <w:tab w:val="clear" w:pos="9072"/>
        </w:tabs>
        <w:ind w:left="1080"/>
        <w:jc w:val="center"/>
        <w:rPr>
          <w:b/>
          <w:i w:val="0"/>
          <w:sz w:val="36"/>
          <w:szCs w:val="36"/>
        </w:rPr>
      </w:pPr>
      <w:r w:rsidRPr="003C34C2">
        <w:rPr>
          <w:b/>
          <w:i w:val="0"/>
          <w:sz w:val="36"/>
          <w:szCs w:val="36"/>
        </w:rPr>
        <w:t>PREDRAČUN</w:t>
      </w:r>
      <w:r>
        <w:rPr>
          <w:b/>
          <w:i w:val="0"/>
          <w:sz w:val="36"/>
          <w:szCs w:val="36"/>
        </w:rPr>
        <w:t xml:space="preserve"> </w:t>
      </w:r>
      <w:r w:rsidR="00696163">
        <w:rPr>
          <w:b/>
          <w:i w:val="0"/>
          <w:sz w:val="36"/>
          <w:szCs w:val="36"/>
        </w:rPr>
        <w:t>št.____________</w:t>
      </w:r>
    </w:p>
    <w:p w14:paraId="3B8B1DBD" w14:textId="77777777" w:rsidR="00696163" w:rsidRDefault="00696163" w:rsidP="00696163">
      <w:pPr>
        <w:pStyle w:val="Glava"/>
        <w:tabs>
          <w:tab w:val="clear" w:pos="4536"/>
          <w:tab w:val="clear" w:pos="9072"/>
        </w:tabs>
        <w:jc w:val="both"/>
        <w:rPr>
          <w:i w:val="0"/>
          <w:sz w:val="22"/>
          <w:szCs w:val="22"/>
        </w:rPr>
      </w:pPr>
    </w:p>
    <w:p w14:paraId="6300B3D9" w14:textId="77777777" w:rsidR="00081321" w:rsidRDefault="00081321" w:rsidP="00696163">
      <w:pPr>
        <w:pStyle w:val="Glava"/>
        <w:tabs>
          <w:tab w:val="clear" w:pos="4536"/>
          <w:tab w:val="clear" w:pos="9072"/>
        </w:tabs>
        <w:jc w:val="both"/>
        <w:rPr>
          <w:i w:val="0"/>
          <w:sz w:val="22"/>
          <w:szCs w:val="22"/>
        </w:rPr>
      </w:pPr>
    </w:p>
    <w:p w14:paraId="2D008405" w14:textId="77777777" w:rsidR="00081321" w:rsidRDefault="00081321" w:rsidP="00696163">
      <w:pPr>
        <w:pStyle w:val="Glava"/>
        <w:tabs>
          <w:tab w:val="clear" w:pos="4536"/>
          <w:tab w:val="clear" w:pos="9072"/>
        </w:tabs>
        <w:jc w:val="both"/>
        <w:rPr>
          <w:i w:val="0"/>
          <w:sz w:val="22"/>
          <w:szCs w:val="22"/>
        </w:rPr>
      </w:pPr>
    </w:p>
    <w:p w14:paraId="07D574C8" w14:textId="721DE2E0"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3C34C2" w:rsidRPr="003C34C2">
        <w:rPr>
          <w:b/>
          <w:i w:val="0"/>
          <w:sz w:val="22"/>
          <w:szCs w:val="22"/>
        </w:rPr>
        <w:t xml:space="preserve">Izvajanje </w:t>
      </w:r>
      <w:r w:rsidR="007E5B31">
        <w:rPr>
          <w:b/>
          <w:i w:val="0"/>
          <w:sz w:val="22"/>
          <w:szCs w:val="22"/>
        </w:rPr>
        <w:t>računovodskih storitev za Zavod</w:t>
      </w:r>
      <w:r w:rsidR="003C34C2" w:rsidRPr="003C34C2">
        <w:rPr>
          <w:b/>
          <w:i w:val="0"/>
          <w:sz w:val="22"/>
          <w:szCs w:val="22"/>
        </w:rPr>
        <w:t xml:space="preserve"> za oskrbo na domu Ljubljana</w:t>
      </w:r>
      <w:r w:rsidRPr="003F1A18">
        <w:rPr>
          <w:i w:val="0"/>
          <w:sz w:val="22"/>
          <w:szCs w:val="22"/>
        </w:rPr>
        <w:t>«</w:t>
      </w:r>
      <w:r>
        <w:rPr>
          <w:b/>
          <w:i w:val="0"/>
          <w:sz w:val="22"/>
          <w:szCs w:val="22"/>
        </w:rPr>
        <w:t>.</w:t>
      </w:r>
    </w:p>
    <w:p w14:paraId="22EDE2A4" w14:textId="77777777" w:rsidR="00696163" w:rsidRDefault="00696163" w:rsidP="00696163">
      <w:pPr>
        <w:pStyle w:val="Glava"/>
        <w:tabs>
          <w:tab w:val="clear" w:pos="4536"/>
          <w:tab w:val="clear" w:pos="9072"/>
        </w:tabs>
        <w:jc w:val="both"/>
        <w:rPr>
          <w:i w:val="0"/>
          <w:sz w:val="22"/>
          <w:szCs w:val="22"/>
        </w:rPr>
      </w:pPr>
    </w:p>
    <w:p w14:paraId="1B1C7A15" w14:textId="77777777" w:rsidR="00081321" w:rsidRDefault="00081321" w:rsidP="00696163">
      <w:pPr>
        <w:pStyle w:val="Glava"/>
        <w:tabs>
          <w:tab w:val="clear" w:pos="4536"/>
          <w:tab w:val="clear" w:pos="9072"/>
        </w:tabs>
        <w:jc w:val="both"/>
        <w:rPr>
          <w:i w:val="0"/>
          <w:sz w:val="22"/>
          <w:szCs w:val="22"/>
        </w:rPr>
      </w:pPr>
    </w:p>
    <w:tbl>
      <w:tblPr>
        <w:tblStyle w:val="Tabelamrea"/>
        <w:tblW w:w="0" w:type="auto"/>
        <w:tblInd w:w="1101" w:type="dxa"/>
        <w:tblLayout w:type="fixed"/>
        <w:tblLook w:val="04A0" w:firstRow="1" w:lastRow="0" w:firstColumn="1" w:lastColumn="0" w:noHBand="0" w:noVBand="1"/>
      </w:tblPr>
      <w:tblGrid>
        <w:gridCol w:w="1559"/>
        <w:gridCol w:w="1559"/>
        <w:gridCol w:w="1198"/>
        <w:gridCol w:w="1779"/>
        <w:gridCol w:w="1816"/>
        <w:gridCol w:w="1280"/>
      </w:tblGrid>
      <w:tr w:rsidR="003C34C2" w14:paraId="76F17BC2" w14:textId="77777777" w:rsidTr="008B2525">
        <w:tc>
          <w:tcPr>
            <w:tcW w:w="1559" w:type="dxa"/>
          </w:tcPr>
          <w:p w14:paraId="2E843C90" w14:textId="77777777" w:rsidR="003C34C2" w:rsidRPr="00BB3261" w:rsidRDefault="003C34C2" w:rsidP="008B2525">
            <w:pPr>
              <w:jc w:val="both"/>
              <w:rPr>
                <w:i w:val="0"/>
                <w:sz w:val="20"/>
              </w:rPr>
            </w:pPr>
            <w:r w:rsidRPr="00BB3261">
              <w:rPr>
                <w:i w:val="0"/>
                <w:sz w:val="20"/>
              </w:rPr>
              <w:t>STORITEV</w:t>
            </w:r>
          </w:p>
        </w:tc>
        <w:tc>
          <w:tcPr>
            <w:tcW w:w="1559" w:type="dxa"/>
          </w:tcPr>
          <w:p w14:paraId="22143E5A" w14:textId="77777777" w:rsidR="003C34C2" w:rsidRPr="00BB3261" w:rsidRDefault="003C34C2" w:rsidP="008B2525">
            <w:pPr>
              <w:jc w:val="both"/>
              <w:rPr>
                <w:i w:val="0"/>
                <w:sz w:val="20"/>
              </w:rPr>
            </w:pPr>
            <w:r w:rsidRPr="00BB3261">
              <w:rPr>
                <w:i w:val="0"/>
                <w:sz w:val="20"/>
              </w:rPr>
              <w:t>ZNESEK/</w:t>
            </w:r>
            <w:r>
              <w:rPr>
                <w:i w:val="0"/>
                <w:sz w:val="20"/>
              </w:rPr>
              <w:t xml:space="preserve"> </w:t>
            </w:r>
            <w:r w:rsidRPr="00BB3261">
              <w:rPr>
                <w:i w:val="0"/>
                <w:sz w:val="20"/>
              </w:rPr>
              <w:t>MESEC (v EUR brez DDV)</w:t>
            </w:r>
          </w:p>
        </w:tc>
        <w:tc>
          <w:tcPr>
            <w:tcW w:w="1198" w:type="dxa"/>
          </w:tcPr>
          <w:p w14:paraId="7DA8B498" w14:textId="77777777" w:rsidR="003C34C2" w:rsidRPr="00BB3261" w:rsidRDefault="003C34C2" w:rsidP="008B2525">
            <w:pPr>
              <w:jc w:val="both"/>
              <w:rPr>
                <w:i w:val="0"/>
                <w:sz w:val="20"/>
              </w:rPr>
            </w:pPr>
            <w:r w:rsidRPr="00BB3261">
              <w:rPr>
                <w:i w:val="0"/>
                <w:sz w:val="20"/>
              </w:rPr>
              <w:t>ZNESEK DDV v mesečni ceni</w:t>
            </w:r>
          </w:p>
        </w:tc>
        <w:tc>
          <w:tcPr>
            <w:tcW w:w="1779" w:type="dxa"/>
          </w:tcPr>
          <w:p w14:paraId="4C252A5F" w14:textId="77777777" w:rsidR="003C34C2" w:rsidRPr="00BB3261" w:rsidRDefault="003C34C2" w:rsidP="008B2525">
            <w:pPr>
              <w:jc w:val="both"/>
              <w:rPr>
                <w:i w:val="0"/>
                <w:sz w:val="20"/>
              </w:rPr>
            </w:pPr>
            <w:r w:rsidRPr="00BB3261">
              <w:rPr>
                <w:i w:val="0"/>
                <w:sz w:val="20"/>
              </w:rPr>
              <w:t>ZNESEK/</w:t>
            </w:r>
            <w:r>
              <w:rPr>
                <w:i w:val="0"/>
                <w:sz w:val="20"/>
              </w:rPr>
              <w:t xml:space="preserve"> </w:t>
            </w:r>
            <w:r w:rsidRPr="00BB3261">
              <w:rPr>
                <w:i w:val="0"/>
                <w:sz w:val="20"/>
              </w:rPr>
              <w:t>MESEC (v EUR z DDV)</w:t>
            </w:r>
          </w:p>
        </w:tc>
        <w:tc>
          <w:tcPr>
            <w:tcW w:w="1816" w:type="dxa"/>
          </w:tcPr>
          <w:p w14:paraId="48D761CB" w14:textId="77777777" w:rsidR="003C34C2" w:rsidRPr="00BB3261" w:rsidRDefault="003C34C2" w:rsidP="008B2525">
            <w:pPr>
              <w:jc w:val="both"/>
              <w:rPr>
                <w:i w:val="0"/>
                <w:sz w:val="20"/>
              </w:rPr>
            </w:pPr>
            <w:r w:rsidRPr="00BB3261">
              <w:rPr>
                <w:i w:val="0"/>
                <w:sz w:val="20"/>
              </w:rPr>
              <w:t>ZNESEK</w:t>
            </w:r>
            <w:r>
              <w:rPr>
                <w:i w:val="0"/>
                <w:sz w:val="20"/>
              </w:rPr>
              <w:t xml:space="preserve"> (v EUR brez DDV)</w:t>
            </w:r>
          </w:p>
        </w:tc>
        <w:tc>
          <w:tcPr>
            <w:tcW w:w="1280" w:type="dxa"/>
          </w:tcPr>
          <w:p w14:paraId="09CF7613" w14:textId="77777777" w:rsidR="003C34C2" w:rsidRPr="00BB3261" w:rsidRDefault="003C34C2" w:rsidP="008B2525">
            <w:pPr>
              <w:jc w:val="both"/>
              <w:rPr>
                <w:i w:val="0"/>
                <w:sz w:val="20"/>
              </w:rPr>
            </w:pPr>
            <w:r>
              <w:rPr>
                <w:i w:val="0"/>
                <w:sz w:val="20"/>
              </w:rPr>
              <w:t>ZNESEK (v EUR z DDV)</w:t>
            </w:r>
          </w:p>
        </w:tc>
      </w:tr>
      <w:tr w:rsidR="003C34C2" w14:paraId="5A597C3A" w14:textId="77777777" w:rsidTr="008B2525">
        <w:tc>
          <w:tcPr>
            <w:tcW w:w="1559" w:type="dxa"/>
          </w:tcPr>
          <w:p w14:paraId="2925BEE9" w14:textId="77777777" w:rsidR="003C34C2" w:rsidRDefault="003C34C2" w:rsidP="008B2525">
            <w:pPr>
              <w:jc w:val="both"/>
              <w:rPr>
                <w:i w:val="0"/>
                <w:sz w:val="22"/>
                <w:szCs w:val="22"/>
              </w:rPr>
            </w:pPr>
          </w:p>
        </w:tc>
        <w:tc>
          <w:tcPr>
            <w:tcW w:w="1559" w:type="dxa"/>
          </w:tcPr>
          <w:p w14:paraId="2819A6D2" w14:textId="77777777" w:rsidR="003C34C2" w:rsidRDefault="003C34C2" w:rsidP="008B2525">
            <w:pPr>
              <w:jc w:val="center"/>
              <w:rPr>
                <w:i w:val="0"/>
                <w:sz w:val="22"/>
                <w:szCs w:val="22"/>
              </w:rPr>
            </w:pPr>
            <w:r>
              <w:rPr>
                <w:i w:val="0"/>
                <w:sz w:val="22"/>
                <w:szCs w:val="22"/>
              </w:rPr>
              <w:t>A</w:t>
            </w:r>
          </w:p>
        </w:tc>
        <w:tc>
          <w:tcPr>
            <w:tcW w:w="1198" w:type="dxa"/>
          </w:tcPr>
          <w:p w14:paraId="7B218646" w14:textId="77777777" w:rsidR="003C34C2" w:rsidRDefault="003C34C2" w:rsidP="008B2525">
            <w:pPr>
              <w:jc w:val="center"/>
              <w:rPr>
                <w:i w:val="0"/>
                <w:sz w:val="22"/>
                <w:szCs w:val="22"/>
              </w:rPr>
            </w:pPr>
            <w:r>
              <w:rPr>
                <w:i w:val="0"/>
                <w:sz w:val="22"/>
                <w:szCs w:val="22"/>
              </w:rPr>
              <w:t>B</w:t>
            </w:r>
          </w:p>
        </w:tc>
        <w:tc>
          <w:tcPr>
            <w:tcW w:w="1779" w:type="dxa"/>
          </w:tcPr>
          <w:p w14:paraId="50293047" w14:textId="77777777" w:rsidR="003C34C2" w:rsidRDefault="003C34C2" w:rsidP="008B2525">
            <w:pPr>
              <w:jc w:val="center"/>
              <w:rPr>
                <w:i w:val="0"/>
                <w:sz w:val="22"/>
                <w:szCs w:val="22"/>
              </w:rPr>
            </w:pPr>
            <w:r>
              <w:rPr>
                <w:i w:val="0"/>
                <w:sz w:val="22"/>
                <w:szCs w:val="22"/>
              </w:rPr>
              <w:t>C=A+B</w:t>
            </w:r>
          </w:p>
        </w:tc>
        <w:tc>
          <w:tcPr>
            <w:tcW w:w="1816" w:type="dxa"/>
          </w:tcPr>
          <w:p w14:paraId="572DEF94" w14:textId="0553D0AD" w:rsidR="003C34C2" w:rsidRDefault="003C34C2" w:rsidP="008B2525">
            <w:pPr>
              <w:jc w:val="center"/>
              <w:rPr>
                <w:i w:val="0"/>
                <w:sz w:val="22"/>
                <w:szCs w:val="22"/>
              </w:rPr>
            </w:pPr>
            <w:r>
              <w:rPr>
                <w:i w:val="0"/>
                <w:sz w:val="22"/>
                <w:szCs w:val="22"/>
              </w:rPr>
              <w:t>D=</w:t>
            </w:r>
            <w:r w:rsidR="007E5B31">
              <w:rPr>
                <w:i w:val="0"/>
                <w:sz w:val="22"/>
                <w:szCs w:val="22"/>
              </w:rPr>
              <w:t>39</w:t>
            </w:r>
            <w:r>
              <w:rPr>
                <w:i w:val="0"/>
                <w:sz w:val="22"/>
                <w:szCs w:val="22"/>
              </w:rPr>
              <w:t>*A</w:t>
            </w:r>
          </w:p>
        </w:tc>
        <w:tc>
          <w:tcPr>
            <w:tcW w:w="1280" w:type="dxa"/>
          </w:tcPr>
          <w:p w14:paraId="184CEE2A" w14:textId="75399B0F" w:rsidR="003C34C2" w:rsidRDefault="003C34C2" w:rsidP="008B2525">
            <w:pPr>
              <w:jc w:val="center"/>
              <w:rPr>
                <w:i w:val="0"/>
                <w:sz w:val="22"/>
                <w:szCs w:val="22"/>
              </w:rPr>
            </w:pPr>
            <w:r>
              <w:rPr>
                <w:i w:val="0"/>
                <w:sz w:val="22"/>
                <w:szCs w:val="22"/>
              </w:rPr>
              <w:t>E=3</w:t>
            </w:r>
            <w:r w:rsidR="007E5B31">
              <w:rPr>
                <w:i w:val="0"/>
                <w:sz w:val="22"/>
                <w:szCs w:val="22"/>
              </w:rPr>
              <w:t>9</w:t>
            </w:r>
            <w:r>
              <w:rPr>
                <w:i w:val="0"/>
                <w:sz w:val="22"/>
                <w:szCs w:val="22"/>
              </w:rPr>
              <w:t>*C</w:t>
            </w:r>
          </w:p>
        </w:tc>
      </w:tr>
      <w:tr w:rsidR="003C34C2" w14:paraId="2A6C5124" w14:textId="77777777" w:rsidTr="008B2525">
        <w:tc>
          <w:tcPr>
            <w:tcW w:w="1559" w:type="dxa"/>
          </w:tcPr>
          <w:p w14:paraId="35FF9509" w14:textId="2E41C871" w:rsidR="003C34C2" w:rsidRDefault="003C34C2" w:rsidP="008B2525">
            <w:pPr>
              <w:jc w:val="both"/>
              <w:rPr>
                <w:i w:val="0"/>
                <w:sz w:val="22"/>
                <w:szCs w:val="22"/>
              </w:rPr>
            </w:pPr>
            <w:r>
              <w:rPr>
                <w:i w:val="0"/>
                <w:sz w:val="22"/>
                <w:szCs w:val="22"/>
              </w:rPr>
              <w:t>Ra</w:t>
            </w:r>
            <w:r w:rsidR="007E5B31">
              <w:rPr>
                <w:i w:val="0"/>
                <w:sz w:val="22"/>
                <w:szCs w:val="22"/>
              </w:rPr>
              <w:t>čunovodske storitve za ZOD za 39</w:t>
            </w:r>
            <w:r>
              <w:rPr>
                <w:i w:val="0"/>
                <w:sz w:val="22"/>
                <w:szCs w:val="22"/>
              </w:rPr>
              <w:t xml:space="preserve"> mesecev</w:t>
            </w:r>
          </w:p>
        </w:tc>
        <w:tc>
          <w:tcPr>
            <w:tcW w:w="1559" w:type="dxa"/>
          </w:tcPr>
          <w:p w14:paraId="29055D8D" w14:textId="77777777" w:rsidR="003C34C2" w:rsidRDefault="003C34C2" w:rsidP="008B2525">
            <w:pPr>
              <w:jc w:val="both"/>
              <w:rPr>
                <w:i w:val="0"/>
                <w:sz w:val="22"/>
                <w:szCs w:val="22"/>
              </w:rPr>
            </w:pPr>
          </w:p>
        </w:tc>
        <w:tc>
          <w:tcPr>
            <w:tcW w:w="1198" w:type="dxa"/>
          </w:tcPr>
          <w:p w14:paraId="4DE2B78C" w14:textId="77777777" w:rsidR="003C34C2" w:rsidRDefault="003C34C2" w:rsidP="008B2525">
            <w:pPr>
              <w:jc w:val="both"/>
              <w:rPr>
                <w:i w:val="0"/>
                <w:sz w:val="22"/>
                <w:szCs w:val="22"/>
              </w:rPr>
            </w:pPr>
          </w:p>
        </w:tc>
        <w:tc>
          <w:tcPr>
            <w:tcW w:w="1779" w:type="dxa"/>
          </w:tcPr>
          <w:p w14:paraId="0DA86116" w14:textId="77777777" w:rsidR="003C34C2" w:rsidRDefault="003C34C2" w:rsidP="008B2525">
            <w:pPr>
              <w:jc w:val="both"/>
              <w:rPr>
                <w:i w:val="0"/>
                <w:sz w:val="22"/>
                <w:szCs w:val="22"/>
              </w:rPr>
            </w:pPr>
          </w:p>
        </w:tc>
        <w:tc>
          <w:tcPr>
            <w:tcW w:w="1816" w:type="dxa"/>
          </w:tcPr>
          <w:p w14:paraId="0FA139B3" w14:textId="77777777" w:rsidR="003C34C2" w:rsidRDefault="003C34C2" w:rsidP="008B2525">
            <w:pPr>
              <w:jc w:val="both"/>
              <w:rPr>
                <w:i w:val="0"/>
                <w:sz w:val="22"/>
                <w:szCs w:val="22"/>
              </w:rPr>
            </w:pPr>
          </w:p>
        </w:tc>
        <w:tc>
          <w:tcPr>
            <w:tcW w:w="1280" w:type="dxa"/>
          </w:tcPr>
          <w:p w14:paraId="372F3E0D" w14:textId="77777777" w:rsidR="003C34C2" w:rsidRDefault="003C34C2" w:rsidP="008B2525">
            <w:pPr>
              <w:jc w:val="both"/>
              <w:rPr>
                <w:i w:val="0"/>
                <w:sz w:val="22"/>
                <w:szCs w:val="22"/>
              </w:rPr>
            </w:pPr>
          </w:p>
        </w:tc>
      </w:tr>
    </w:tbl>
    <w:p w14:paraId="18719272" w14:textId="77777777" w:rsidR="00696163" w:rsidRPr="0079325B" w:rsidRDefault="00696163" w:rsidP="00696163">
      <w:pPr>
        <w:ind w:left="1080"/>
        <w:jc w:val="both"/>
        <w:rPr>
          <w:i w:val="0"/>
          <w:sz w:val="22"/>
          <w:szCs w:val="22"/>
        </w:rPr>
      </w:pPr>
    </w:p>
    <w:p w14:paraId="580BD403" w14:textId="77777777" w:rsidR="00696163" w:rsidRDefault="009B12D8" w:rsidP="009B12D8">
      <w:pPr>
        <w:pStyle w:val="Glava"/>
        <w:tabs>
          <w:tab w:val="clear" w:pos="4536"/>
          <w:tab w:val="clear" w:pos="9072"/>
        </w:tabs>
        <w:ind w:left="993"/>
        <w:jc w:val="both"/>
        <w:rPr>
          <w:i w:val="0"/>
          <w:sz w:val="22"/>
          <w:szCs w:val="22"/>
        </w:rPr>
      </w:pPr>
      <w:r>
        <w:rPr>
          <w:i w:val="0"/>
          <w:sz w:val="22"/>
          <w:szCs w:val="22"/>
        </w:rPr>
        <w:t xml:space="preserve">V mesečnem znesku morajo biti vključeni vsi stroški prenosov podatkov ob začetku in ob koncu trajanja okvirnega sporazuma ter izdelava poročil za leto 2022. </w:t>
      </w:r>
    </w:p>
    <w:p w14:paraId="58D1648F" w14:textId="77777777" w:rsidR="009B12D8" w:rsidRDefault="009B12D8" w:rsidP="009B12D8">
      <w:pPr>
        <w:pStyle w:val="Glava"/>
        <w:tabs>
          <w:tab w:val="clear" w:pos="4536"/>
          <w:tab w:val="clear" w:pos="9072"/>
        </w:tabs>
        <w:ind w:left="993"/>
        <w:jc w:val="both"/>
        <w:rPr>
          <w:i w:val="0"/>
          <w:sz w:val="22"/>
          <w:szCs w:val="22"/>
        </w:rPr>
      </w:pPr>
    </w:p>
    <w:p w14:paraId="740BAA3F" w14:textId="77777777" w:rsidR="009B12D8" w:rsidRDefault="009B12D8" w:rsidP="009B12D8">
      <w:pPr>
        <w:pStyle w:val="Glava"/>
        <w:tabs>
          <w:tab w:val="clear" w:pos="4536"/>
          <w:tab w:val="clear" w:pos="9072"/>
        </w:tabs>
        <w:ind w:left="993"/>
        <w:jc w:val="both"/>
        <w:rPr>
          <w:i w:val="0"/>
          <w:sz w:val="22"/>
          <w:szCs w:val="22"/>
        </w:rPr>
      </w:pPr>
      <w:r>
        <w:rPr>
          <w:i w:val="0"/>
          <w:sz w:val="22"/>
          <w:szCs w:val="22"/>
        </w:rPr>
        <w:t>Cene so fiksne za čas celotnega trajanja okvirnega sporazuma.</w:t>
      </w:r>
    </w:p>
    <w:p w14:paraId="7E8F2D17" w14:textId="77777777" w:rsidR="009B12D8" w:rsidRPr="0079325B" w:rsidRDefault="009B12D8" w:rsidP="00696163">
      <w:pPr>
        <w:pStyle w:val="Glava"/>
        <w:tabs>
          <w:tab w:val="clear" w:pos="4536"/>
          <w:tab w:val="clear" w:pos="9072"/>
        </w:tabs>
        <w:jc w:val="both"/>
        <w:rPr>
          <w:i w:val="0"/>
          <w:sz w:val="22"/>
          <w:szCs w:val="22"/>
        </w:rPr>
      </w:pPr>
    </w:p>
    <w:p w14:paraId="55C1D573" w14:textId="77777777" w:rsidR="009B12D8" w:rsidRDefault="009B12D8" w:rsidP="009B12D8">
      <w:pPr>
        <w:jc w:val="both"/>
        <w:rPr>
          <w:i w:val="0"/>
          <w:sz w:val="22"/>
          <w:szCs w:val="22"/>
        </w:rPr>
      </w:pPr>
      <w:r>
        <w:rPr>
          <w:i w:val="0"/>
          <w:sz w:val="22"/>
          <w:szCs w:val="22"/>
        </w:rPr>
        <w:t xml:space="preserve">                 </w:t>
      </w:r>
      <w:r w:rsidRPr="0079325B">
        <w:rPr>
          <w:i w:val="0"/>
          <w:sz w:val="22"/>
          <w:szCs w:val="22"/>
        </w:rPr>
        <w:t>Ponudba</w:t>
      </w:r>
      <w:r>
        <w:rPr>
          <w:i w:val="0"/>
          <w:sz w:val="22"/>
          <w:szCs w:val="22"/>
        </w:rPr>
        <w:t xml:space="preserve"> je veljavna 4 mesece </w:t>
      </w:r>
      <w:r w:rsidRPr="00D963D9">
        <w:rPr>
          <w:i w:val="0"/>
          <w:sz w:val="22"/>
          <w:szCs w:val="22"/>
        </w:rPr>
        <w:t>od datuma za prejem ponudb.</w:t>
      </w:r>
    </w:p>
    <w:p w14:paraId="08266DA1" w14:textId="77777777" w:rsidR="00696163" w:rsidRDefault="00696163" w:rsidP="00696163">
      <w:pPr>
        <w:pStyle w:val="Glava"/>
        <w:tabs>
          <w:tab w:val="clear" w:pos="4536"/>
          <w:tab w:val="clear" w:pos="9072"/>
        </w:tabs>
        <w:ind w:left="1080"/>
        <w:jc w:val="both"/>
        <w:rPr>
          <w:i w:val="0"/>
          <w:sz w:val="22"/>
          <w:szCs w:val="22"/>
        </w:rPr>
      </w:pPr>
    </w:p>
    <w:p w14:paraId="45486C97" w14:textId="77777777" w:rsidR="00696163" w:rsidRPr="0079325B" w:rsidRDefault="00696163" w:rsidP="00696163">
      <w:pPr>
        <w:pStyle w:val="Glava"/>
        <w:tabs>
          <w:tab w:val="clear" w:pos="4536"/>
          <w:tab w:val="clear" w:pos="9072"/>
        </w:tabs>
        <w:ind w:left="1080"/>
        <w:jc w:val="both"/>
        <w:rPr>
          <w:i w:val="0"/>
          <w:sz w:val="22"/>
          <w:szCs w:val="22"/>
        </w:rPr>
      </w:pPr>
    </w:p>
    <w:p w14:paraId="067AB20E" w14:textId="77777777" w:rsidR="00696163" w:rsidRDefault="00696163" w:rsidP="00696163">
      <w:pPr>
        <w:pStyle w:val="Glava"/>
        <w:tabs>
          <w:tab w:val="clear" w:pos="4536"/>
          <w:tab w:val="clear" w:pos="9072"/>
        </w:tabs>
        <w:ind w:left="1080"/>
        <w:jc w:val="both"/>
        <w:rPr>
          <w:i w:val="0"/>
          <w:sz w:val="22"/>
          <w:szCs w:val="22"/>
        </w:rPr>
      </w:pPr>
    </w:p>
    <w:p w14:paraId="2C0D645B" w14:textId="77777777" w:rsidR="00696163" w:rsidRDefault="00696163" w:rsidP="00696163">
      <w:pPr>
        <w:pStyle w:val="Glava"/>
        <w:tabs>
          <w:tab w:val="clear" w:pos="4536"/>
          <w:tab w:val="clear" w:pos="9072"/>
        </w:tabs>
        <w:ind w:left="1080"/>
        <w:jc w:val="both"/>
        <w:rPr>
          <w:i w:val="0"/>
          <w:sz w:val="22"/>
          <w:szCs w:val="22"/>
        </w:rPr>
      </w:pPr>
    </w:p>
    <w:p w14:paraId="18CFC36A" w14:textId="77777777" w:rsidR="00696163" w:rsidRPr="0079325B" w:rsidRDefault="00696163" w:rsidP="00696163">
      <w:pPr>
        <w:pStyle w:val="Glava"/>
        <w:tabs>
          <w:tab w:val="clear" w:pos="4536"/>
          <w:tab w:val="clear" w:pos="9072"/>
        </w:tabs>
        <w:ind w:left="1080"/>
        <w:jc w:val="both"/>
        <w:rPr>
          <w:i w:val="0"/>
          <w:sz w:val="22"/>
          <w:szCs w:val="22"/>
        </w:rPr>
      </w:pPr>
    </w:p>
    <w:p w14:paraId="75887081" w14:textId="77777777" w:rsidR="00696163" w:rsidRPr="0079325B" w:rsidRDefault="00696163" w:rsidP="00696163">
      <w:pPr>
        <w:pStyle w:val="Glava"/>
        <w:tabs>
          <w:tab w:val="clear" w:pos="4536"/>
          <w:tab w:val="clear" w:pos="9072"/>
        </w:tabs>
        <w:ind w:left="1080"/>
        <w:jc w:val="both"/>
        <w:rPr>
          <w:i w:val="0"/>
          <w:sz w:val="22"/>
          <w:szCs w:val="22"/>
        </w:rPr>
      </w:pPr>
    </w:p>
    <w:p w14:paraId="0E50EB25"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1599BAB" w14:textId="77777777" w:rsidR="00696163" w:rsidRDefault="00696163" w:rsidP="005C4678">
      <w:pPr>
        <w:pStyle w:val="Glava"/>
        <w:tabs>
          <w:tab w:val="clear" w:pos="4536"/>
          <w:tab w:val="clear" w:pos="9072"/>
        </w:tabs>
        <w:ind w:left="1080"/>
        <w:rPr>
          <w:b/>
          <w:i w:val="0"/>
          <w:sz w:val="22"/>
          <w:szCs w:val="22"/>
        </w:rPr>
      </w:pPr>
    </w:p>
    <w:p w14:paraId="75B5D5EB" w14:textId="77777777" w:rsidR="005C4678" w:rsidRDefault="005C4678" w:rsidP="005C4678">
      <w:pPr>
        <w:pStyle w:val="Glava"/>
        <w:tabs>
          <w:tab w:val="clear" w:pos="4536"/>
          <w:tab w:val="clear" w:pos="9072"/>
        </w:tabs>
        <w:ind w:left="1080"/>
        <w:rPr>
          <w:b/>
          <w:i w:val="0"/>
          <w:sz w:val="22"/>
          <w:szCs w:val="22"/>
        </w:rPr>
      </w:pPr>
    </w:p>
    <w:p w14:paraId="5BDCA0AA" w14:textId="77777777" w:rsidR="005C4678" w:rsidRDefault="005C4678" w:rsidP="005C4678">
      <w:pPr>
        <w:pStyle w:val="Glava"/>
        <w:tabs>
          <w:tab w:val="clear" w:pos="4536"/>
          <w:tab w:val="clear" w:pos="9072"/>
        </w:tabs>
        <w:ind w:left="1080"/>
        <w:rPr>
          <w:b/>
          <w:i w:val="0"/>
          <w:sz w:val="22"/>
          <w:szCs w:val="22"/>
        </w:rPr>
      </w:pPr>
    </w:p>
    <w:p w14:paraId="3A0C832F" w14:textId="77777777" w:rsidR="005C4678" w:rsidRDefault="005C4678" w:rsidP="005C4678">
      <w:pPr>
        <w:pStyle w:val="Glava"/>
        <w:tabs>
          <w:tab w:val="clear" w:pos="4536"/>
          <w:tab w:val="clear" w:pos="9072"/>
        </w:tabs>
        <w:ind w:left="1080"/>
        <w:rPr>
          <w:b/>
          <w:i w:val="0"/>
          <w:sz w:val="22"/>
          <w:szCs w:val="22"/>
        </w:rPr>
      </w:pPr>
    </w:p>
    <w:p w14:paraId="0D116B5C" w14:textId="77777777" w:rsidR="005C4678" w:rsidRDefault="005C4678" w:rsidP="005C4678">
      <w:pPr>
        <w:pStyle w:val="Glava"/>
        <w:tabs>
          <w:tab w:val="clear" w:pos="4536"/>
          <w:tab w:val="clear" w:pos="9072"/>
        </w:tabs>
        <w:ind w:left="1080"/>
        <w:rPr>
          <w:b/>
          <w:i w:val="0"/>
          <w:sz w:val="22"/>
          <w:szCs w:val="22"/>
        </w:rPr>
      </w:pPr>
    </w:p>
    <w:p w14:paraId="70504E42" w14:textId="77777777" w:rsidR="005C4678" w:rsidRDefault="005C4678" w:rsidP="005C4678">
      <w:pPr>
        <w:pStyle w:val="Glava"/>
        <w:tabs>
          <w:tab w:val="clear" w:pos="4536"/>
          <w:tab w:val="clear" w:pos="9072"/>
        </w:tabs>
        <w:ind w:left="1080"/>
        <w:rPr>
          <w:b/>
          <w:i w:val="0"/>
          <w:sz w:val="22"/>
          <w:szCs w:val="22"/>
        </w:rPr>
      </w:pPr>
    </w:p>
    <w:p w14:paraId="53D72FC3" w14:textId="77777777" w:rsidR="00696163" w:rsidRDefault="00696163" w:rsidP="005225D2">
      <w:pPr>
        <w:pStyle w:val="Glava"/>
        <w:tabs>
          <w:tab w:val="clear" w:pos="4536"/>
          <w:tab w:val="clear" w:pos="9072"/>
        </w:tabs>
        <w:ind w:left="1080"/>
        <w:jc w:val="right"/>
        <w:rPr>
          <w:b/>
          <w:i w:val="0"/>
          <w:sz w:val="22"/>
          <w:szCs w:val="22"/>
        </w:rPr>
      </w:pPr>
    </w:p>
    <w:p w14:paraId="01503A5D" w14:textId="77777777" w:rsidR="00C57374" w:rsidRDefault="00C57374" w:rsidP="004C09B7">
      <w:pPr>
        <w:pStyle w:val="Glava"/>
        <w:tabs>
          <w:tab w:val="clear" w:pos="4536"/>
          <w:tab w:val="clear" w:pos="9072"/>
        </w:tabs>
        <w:rPr>
          <w:b/>
          <w:i w:val="0"/>
          <w:sz w:val="22"/>
          <w:szCs w:val="22"/>
        </w:rPr>
      </w:pPr>
    </w:p>
    <w:p w14:paraId="7DDBB22F" w14:textId="77777777" w:rsidR="004C09B7" w:rsidRDefault="004C09B7" w:rsidP="004C09B7">
      <w:pPr>
        <w:pStyle w:val="Glava"/>
        <w:tabs>
          <w:tab w:val="clear" w:pos="4536"/>
          <w:tab w:val="clear" w:pos="9072"/>
        </w:tabs>
        <w:rPr>
          <w:b/>
          <w:i w:val="0"/>
          <w:sz w:val="22"/>
          <w:szCs w:val="22"/>
        </w:rPr>
      </w:pPr>
    </w:p>
    <w:p w14:paraId="704FC250" w14:textId="77777777" w:rsidR="004C09B7" w:rsidRDefault="004C09B7" w:rsidP="004C09B7">
      <w:pPr>
        <w:pStyle w:val="Glava"/>
        <w:tabs>
          <w:tab w:val="clear" w:pos="4536"/>
          <w:tab w:val="clear" w:pos="9072"/>
        </w:tabs>
        <w:rPr>
          <w:b/>
          <w:i w:val="0"/>
          <w:sz w:val="22"/>
          <w:szCs w:val="22"/>
        </w:rPr>
      </w:pPr>
    </w:p>
    <w:p w14:paraId="3EDE6B94" w14:textId="77777777" w:rsidR="004C09B7" w:rsidRDefault="004C09B7" w:rsidP="004C09B7">
      <w:pPr>
        <w:pStyle w:val="Glava"/>
        <w:tabs>
          <w:tab w:val="clear" w:pos="4536"/>
          <w:tab w:val="clear" w:pos="9072"/>
        </w:tabs>
        <w:rPr>
          <w:b/>
          <w:i w:val="0"/>
          <w:sz w:val="22"/>
          <w:szCs w:val="22"/>
        </w:rPr>
      </w:pPr>
    </w:p>
    <w:p w14:paraId="75D1D19F" w14:textId="77777777" w:rsidR="004C09B7" w:rsidRDefault="004C09B7" w:rsidP="004C09B7">
      <w:pPr>
        <w:pStyle w:val="Glava"/>
        <w:tabs>
          <w:tab w:val="clear" w:pos="4536"/>
          <w:tab w:val="clear" w:pos="9072"/>
        </w:tabs>
        <w:rPr>
          <w:b/>
          <w:i w:val="0"/>
          <w:sz w:val="22"/>
          <w:szCs w:val="22"/>
        </w:rPr>
      </w:pPr>
    </w:p>
    <w:p w14:paraId="0D63BE32" w14:textId="77777777" w:rsidR="00C57374" w:rsidRDefault="00C57374" w:rsidP="005225D2">
      <w:pPr>
        <w:pStyle w:val="Glava"/>
        <w:tabs>
          <w:tab w:val="clear" w:pos="4536"/>
          <w:tab w:val="clear" w:pos="9072"/>
        </w:tabs>
        <w:ind w:left="1080"/>
        <w:jc w:val="right"/>
        <w:rPr>
          <w:b/>
          <w:i w:val="0"/>
          <w:sz w:val="22"/>
          <w:szCs w:val="22"/>
        </w:rPr>
      </w:pPr>
    </w:p>
    <w:p w14:paraId="46843A56" w14:textId="77777777" w:rsidR="00C57374" w:rsidRDefault="00C57374" w:rsidP="005225D2">
      <w:pPr>
        <w:pStyle w:val="Glava"/>
        <w:tabs>
          <w:tab w:val="clear" w:pos="4536"/>
          <w:tab w:val="clear" w:pos="9072"/>
        </w:tabs>
        <w:ind w:left="1080"/>
        <w:jc w:val="right"/>
        <w:rPr>
          <w:b/>
          <w:i w:val="0"/>
          <w:sz w:val="22"/>
          <w:szCs w:val="22"/>
        </w:rPr>
      </w:pPr>
    </w:p>
    <w:p w14:paraId="59BEDB98" w14:textId="77777777" w:rsidR="00E35B7D" w:rsidRDefault="00E35B7D" w:rsidP="005225D2">
      <w:pPr>
        <w:pStyle w:val="Glava"/>
        <w:tabs>
          <w:tab w:val="clear" w:pos="4536"/>
          <w:tab w:val="clear" w:pos="9072"/>
        </w:tabs>
        <w:ind w:left="1080"/>
        <w:jc w:val="right"/>
        <w:rPr>
          <w:b/>
          <w:i w:val="0"/>
          <w:sz w:val="22"/>
          <w:szCs w:val="22"/>
        </w:rPr>
      </w:pPr>
    </w:p>
    <w:p w14:paraId="09FB34B5"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0521B91B" w14:textId="77777777" w:rsidR="005225D2" w:rsidRDefault="005225D2" w:rsidP="005225D2">
      <w:pPr>
        <w:pStyle w:val="Glava"/>
        <w:tabs>
          <w:tab w:val="clear" w:pos="4536"/>
          <w:tab w:val="clear" w:pos="9072"/>
        </w:tabs>
        <w:ind w:left="1080"/>
        <w:jc w:val="right"/>
        <w:rPr>
          <w:i w:val="0"/>
          <w:sz w:val="22"/>
          <w:szCs w:val="22"/>
        </w:rPr>
      </w:pPr>
    </w:p>
    <w:p w14:paraId="79C700DE" w14:textId="77777777" w:rsidR="005225D2" w:rsidRDefault="005225D2" w:rsidP="005225D2">
      <w:pPr>
        <w:pStyle w:val="Glava"/>
        <w:tabs>
          <w:tab w:val="clear" w:pos="4536"/>
          <w:tab w:val="clear" w:pos="9072"/>
        </w:tabs>
        <w:ind w:left="1080"/>
        <w:jc w:val="right"/>
        <w:rPr>
          <w:i w:val="0"/>
          <w:sz w:val="22"/>
          <w:szCs w:val="22"/>
        </w:rPr>
      </w:pPr>
    </w:p>
    <w:p w14:paraId="62795076" w14:textId="77777777" w:rsidR="005225D2" w:rsidRDefault="005225D2" w:rsidP="005225D2">
      <w:pPr>
        <w:pStyle w:val="Glava"/>
        <w:tabs>
          <w:tab w:val="clear" w:pos="4536"/>
          <w:tab w:val="clear" w:pos="9072"/>
        </w:tabs>
        <w:ind w:left="1080"/>
        <w:jc w:val="right"/>
        <w:rPr>
          <w:i w:val="0"/>
          <w:sz w:val="22"/>
          <w:szCs w:val="22"/>
        </w:rPr>
      </w:pPr>
    </w:p>
    <w:p w14:paraId="6310BCF8"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142E6AD6" w14:textId="77777777" w:rsidR="005225D2" w:rsidRPr="00FF38DC" w:rsidRDefault="005225D2" w:rsidP="005225D2">
      <w:pPr>
        <w:pStyle w:val="Glava"/>
        <w:tabs>
          <w:tab w:val="clear" w:pos="4536"/>
          <w:tab w:val="clear" w:pos="9072"/>
        </w:tabs>
        <w:ind w:left="1080"/>
        <w:jc w:val="both"/>
        <w:rPr>
          <w:i w:val="0"/>
          <w:sz w:val="22"/>
          <w:szCs w:val="22"/>
        </w:rPr>
      </w:pPr>
    </w:p>
    <w:p w14:paraId="53C54711" w14:textId="77777777" w:rsidR="005225D2" w:rsidRPr="00FF38DC" w:rsidRDefault="005225D2" w:rsidP="005225D2">
      <w:pPr>
        <w:pStyle w:val="Glava"/>
        <w:tabs>
          <w:tab w:val="clear" w:pos="4536"/>
          <w:tab w:val="clear" w:pos="9072"/>
        </w:tabs>
        <w:ind w:left="1080"/>
        <w:jc w:val="both"/>
        <w:rPr>
          <w:i w:val="0"/>
          <w:sz w:val="22"/>
          <w:szCs w:val="22"/>
        </w:rPr>
      </w:pPr>
    </w:p>
    <w:p w14:paraId="52444146" w14:textId="56B8DD0B"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7E5B31" w:rsidRPr="003C34C2">
        <w:rPr>
          <w:b/>
          <w:i w:val="0"/>
          <w:sz w:val="22"/>
          <w:szCs w:val="22"/>
        </w:rPr>
        <w:t xml:space="preserve">Izvajanje </w:t>
      </w:r>
      <w:r w:rsidR="007E5B31">
        <w:rPr>
          <w:b/>
          <w:i w:val="0"/>
          <w:sz w:val="22"/>
          <w:szCs w:val="22"/>
        </w:rPr>
        <w:t>računovodskih storitev za Zavod</w:t>
      </w:r>
      <w:r w:rsidR="007E5B31" w:rsidRPr="003C34C2">
        <w:rPr>
          <w:b/>
          <w:i w:val="0"/>
          <w:sz w:val="22"/>
          <w:szCs w:val="22"/>
        </w:rPr>
        <w:t xml:space="preserve"> za oskrbo na domu Ljubljana</w:t>
      </w:r>
      <w:r w:rsidRPr="003F1A18">
        <w:rPr>
          <w:i w:val="0"/>
          <w:sz w:val="22"/>
          <w:szCs w:val="22"/>
        </w:rPr>
        <w:t>«</w:t>
      </w:r>
      <w:r w:rsidR="009B12D8">
        <w:rPr>
          <w:i w:val="0"/>
          <w:sz w:val="22"/>
          <w:szCs w:val="22"/>
        </w:rPr>
        <w:t>.</w:t>
      </w:r>
    </w:p>
    <w:p w14:paraId="1F88FC10" w14:textId="77777777" w:rsidR="005225D2" w:rsidRDefault="005225D2" w:rsidP="005225D2">
      <w:pPr>
        <w:pStyle w:val="Glava"/>
        <w:tabs>
          <w:tab w:val="clear" w:pos="4536"/>
          <w:tab w:val="clear" w:pos="9072"/>
        </w:tabs>
        <w:ind w:left="1080"/>
        <w:jc w:val="both"/>
        <w:rPr>
          <w:i w:val="0"/>
          <w:sz w:val="22"/>
          <w:szCs w:val="22"/>
        </w:rPr>
      </w:pPr>
    </w:p>
    <w:p w14:paraId="653ABF49"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19C94CAE" w14:textId="77777777" w:rsidR="005225D2" w:rsidRDefault="005225D2" w:rsidP="005225D2">
      <w:pPr>
        <w:pStyle w:val="Glava"/>
        <w:tabs>
          <w:tab w:val="clear" w:pos="4536"/>
          <w:tab w:val="clear" w:pos="9072"/>
        </w:tabs>
        <w:ind w:left="1080"/>
        <w:jc w:val="both"/>
        <w:rPr>
          <w:i w:val="0"/>
          <w:sz w:val="22"/>
          <w:szCs w:val="22"/>
        </w:rPr>
      </w:pPr>
    </w:p>
    <w:p w14:paraId="5A8F7E0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6AF2030C" w14:textId="77777777" w:rsidTr="006C198D">
        <w:tc>
          <w:tcPr>
            <w:tcW w:w="2976" w:type="dxa"/>
          </w:tcPr>
          <w:p w14:paraId="4DE2FC6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17F9F328" w14:textId="77777777" w:rsidR="005225D2" w:rsidRDefault="005225D2" w:rsidP="006C198D">
            <w:pPr>
              <w:pStyle w:val="Glava"/>
              <w:tabs>
                <w:tab w:val="clear" w:pos="4536"/>
                <w:tab w:val="clear" w:pos="9072"/>
              </w:tabs>
              <w:jc w:val="both"/>
              <w:rPr>
                <w:i w:val="0"/>
                <w:sz w:val="22"/>
                <w:szCs w:val="22"/>
              </w:rPr>
            </w:pPr>
          </w:p>
        </w:tc>
      </w:tr>
      <w:tr w:rsidR="005225D2" w14:paraId="148122EE" w14:textId="77777777" w:rsidTr="006C198D">
        <w:tc>
          <w:tcPr>
            <w:tcW w:w="2976" w:type="dxa"/>
          </w:tcPr>
          <w:p w14:paraId="616BC211" w14:textId="77777777" w:rsidR="005225D2" w:rsidRDefault="005225D2" w:rsidP="006C198D">
            <w:pPr>
              <w:pStyle w:val="Glava"/>
              <w:tabs>
                <w:tab w:val="clear" w:pos="4536"/>
                <w:tab w:val="clear" w:pos="9072"/>
              </w:tabs>
              <w:jc w:val="both"/>
              <w:rPr>
                <w:i w:val="0"/>
                <w:sz w:val="22"/>
                <w:szCs w:val="22"/>
              </w:rPr>
            </w:pPr>
          </w:p>
          <w:p w14:paraId="7E00F6C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608A3D0" w14:textId="77777777" w:rsidR="005225D2" w:rsidRDefault="005225D2" w:rsidP="006C198D">
            <w:pPr>
              <w:pStyle w:val="Glava"/>
              <w:tabs>
                <w:tab w:val="clear" w:pos="4536"/>
                <w:tab w:val="clear" w:pos="9072"/>
              </w:tabs>
              <w:jc w:val="both"/>
              <w:rPr>
                <w:i w:val="0"/>
                <w:sz w:val="22"/>
                <w:szCs w:val="22"/>
              </w:rPr>
            </w:pPr>
          </w:p>
        </w:tc>
      </w:tr>
      <w:tr w:rsidR="005225D2" w14:paraId="77E60653" w14:textId="77777777" w:rsidTr="006C198D">
        <w:tc>
          <w:tcPr>
            <w:tcW w:w="2976" w:type="dxa"/>
          </w:tcPr>
          <w:p w14:paraId="3925B910" w14:textId="77777777" w:rsidR="005225D2" w:rsidRDefault="005225D2" w:rsidP="006C198D">
            <w:pPr>
              <w:pStyle w:val="Glava"/>
              <w:tabs>
                <w:tab w:val="clear" w:pos="4536"/>
                <w:tab w:val="clear" w:pos="9072"/>
              </w:tabs>
              <w:jc w:val="both"/>
              <w:rPr>
                <w:i w:val="0"/>
                <w:sz w:val="22"/>
                <w:szCs w:val="22"/>
              </w:rPr>
            </w:pPr>
          </w:p>
          <w:p w14:paraId="773961EB"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F6E5CAB" w14:textId="77777777" w:rsidR="005225D2" w:rsidRDefault="005225D2" w:rsidP="006C198D">
            <w:pPr>
              <w:pStyle w:val="Glava"/>
              <w:tabs>
                <w:tab w:val="clear" w:pos="4536"/>
                <w:tab w:val="clear" w:pos="9072"/>
              </w:tabs>
              <w:jc w:val="both"/>
              <w:rPr>
                <w:i w:val="0"/>
                <w:sz w:val="22"/>
                <w:szCs w:val="22"/>
              </w:rPr>
            </w:pPr>
          </w:p>
        </w:tc>
      </w:tr>
      <w:tr w:rsidR="005225D2" w14:paraId="6D493008" w14:textId="77777777" w:rsidTr="006C198D">
        <w:tc>
          <w:tcPr>
            <w:tcW w:w="2976" w:type="dxa"/>
          </w:tcPr>
          <w:p w14:paraId="4E8DA83F" w14:textId="77777777" w:rsidR="005225D2" w:rsidRDefault="005225D2" w:rsidP="006C198D">
            <w:pPr>
              <w:pStyle w:val="Glava"/>
              <w:tabs>
                <w:tab w:val="clear" w:pos="4536"/>
                <w:tab w:val="clear" w:pos="9072"/>
              </w:tabs>
              <w:jc w:val="both"/>
              <w:rPr>
                <w:i w:val="0"/>
                <w:sz w:val="22"/>
                <w:szCs w:val="22"/>
              </w:rPr>
            </w:pPr>
          </w:p>
          <w:p w14:paraId="2B7C49BC"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A258AC3" w14:textId="77777777" w:rsidR="005225D2" w:rsidRDefault="005225D2" w:rsidP="006C198D">
            <w:pPr>
              <w:pStyle w:val="Glava"/>
              <w:tabs>
                <w:tab w:val="clear" w:pos="4536"/>
                <w:tab w:val="clear" w:pos="9072"/>
              </w:tabs>
              <w:jc w:val="both"/>
              <w:rPr>
                <w:i w:val="0"/>
                <w:sz w:val="22"/>
                <w:szCs w:val="22"/>
              </w:rPr>
            </w:pPr>
          </w:p>
        </w:tc>
      </w:tr>
    </w:tbl>
    <w:p w14:paraId="2BC490E7" w14:textId="77777777" w:rsidR="005225D2" w:rsidRDefault="005225D2" w:rsidP="005225D2">
      <w:pPr>
        <w:pStyle w:val="Glava"/>
        <w:tabs>
          <w:tab w:val="clear" w:pos="4536"/>
          <w:tab w:val="clear" w:pos="9072"/>
        </w:tabs>
        <w:ind w:left="1080"/>
        <w:jc w:val="both"/>
        <w:rPr>
          <w:i w:val="0"/>
          <w:sz w:val="22"/>
          <w:szCs w:val="22"/>
        </w:rPr>
      </w:pPr>
    </w:p>
    <w:p w14:paraId="2EF7BA45" w14:textId="77777777" w:rsidR="005225D2" w:rsidRDefault="005225D2" w:rsidP="005225D2">
      <w:pPr>
        <w:pStyle w:val="Glava"/>
        <w:tabs>
          <w:tab w:val="clear" w:pos="4536"/>
          <w:tab w:val="clear" w:pos="9072"/>
        </w:tabs>
        <w:ind w:left="1080"/>
        <w:jc w:val="both"/>
        <w:rPr>
          <w:i w:val="0"/>
          <w:sz w:val="22"/>
          <w:szCs w:val="22"/>
        </w:rPr>
      </w:pPr>
    </w:p>
    <w:p w14:paraId="70B1C66D"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F1629DF" w14:textId="77777777" w:rsidR="005225D2" w:rsidRDefault="005225D2" w:rsidP="005225D2">
      <w:pPr>
        <w:pStyle w:val="Glava"/>
        <w:tabs>
          <w:tab w:val="clear" w:pos="4536"/>
          <w:tab w:val="clear" w:pos="9072"/>
        </w:tabs>
        <w:ind w:left="1080"/>
        <w:jc w:val="both"/>
        <w:rPr>
          <w:i w:val="0"/>
          <w:sz w:val="22"/>
          <w:szCs w:val="22"/>
        </w:rPr>
      </w:pPr>
    </w:p>
    <w:p w14:paraId="40514DF7" w14:textId="77777777" w:rsidR="005225D2" w:rsidRDefault="005225D2" w:rsidP="005225D2">
      <w:pPr>
        <w:pStyle w:val="Glava"/>
        <w:tabs>
          <w:tab w:val="clear" w:pos="4536"/>
          <w:tab w:val="clear" w:pos="9072"/>
        </w:tabs>
        <w:ind w:left="1080"/>
        <w:jc w:val="both"/>
        <w:rPr>
          <w:i w:val="0"/>
          <w:sz w:val="22"/>
          <w:szCs w:val="22"/>
        </w:rPr>
      </w:pPr>
    </w:p>
    <w:p w14:paraId="0A28E39C" w14:textId="77777777" w:rsidR="005225D2" w:rsidRDefault="005225D2" w:rsidP="005225D2">
      <w:pPr>
        <w:jc w:val="both"/>
        <w:rPr>
          <w:i w:val="0"/>
          <w:sz w:val="22"/>
          <w:szCs w:val="22"/>
        </w:rPr>
      </w:pPr>
    </w:p>
    <w:p w14:paraId="5DB09A35" w14:textId="77777777" w:rsidR="005225D2" w:rsidRDefault="005225D2" w:rsidP="005225D2">
      <w:pPr>
        <w:jc w:val="both"/>
        <w:rPr>
          <w:i w:val="0"/>
          <w:sz w:val="22"/>
          <w:szCs w:val="22"/>
        </w:rPr>
      </w:pPr>
    </w:p>
    <w:p w14:paraId="5B18C87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79285E00" w14:textId="77777777" w:rsidTr="006C198D">
        <w:tc>
          <w:tcPr>
            <w:tcW w:w="766" w:type="dxa"/>
          </w:tcPr>
          <w:p w14:paraId="60CFFFBB"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26929C1A" w14:textId="77777777" w:rsidR="005225D2" w:rsidRDefault="005225D2" w:rsidP="006C198D">
            <w:pPr>
              <w:ind w:hanging="54"/>
              <w:jc w:val="both"/>
              <w:rPr>
                <w:i w:val="0"/>
                <w:sz w:val="22"/>
                <w:szCs w:val="22"/>
              </w:rPr>
            </w:pPr>
          </w:p>
        </w:tc>
        <w:tc>
          <w:tcPr>
            <w:tcW w:w="1800" w:type="dxa"/>
          </w:tcPr>
          <w:p w14:paraId="617B4BE3"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21B3761"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6D4FCAD0" w14:textId="77777777" w:rsidTr="006C198D">
        <w:tc>
          <w:tcPr>
            <w:tcW w:w="766" w:type="dxa"/>
          </w:tcPr>
          <w:p w14:paraId="1CAB1712" w14:textId="77777777" w:rsidR="005225D2" w:rsidRDefault="005225D2" w:rsidP="006C198D">
            <w:pPr>
              <w:ind w:hanging="54"/>
              <w:jc w:val="both"/>
              <w:rPr>
                <w:i w:val="0"/>
                <w:sz w:val="22"/>
                <w:szCs w:val="22"/>
              </w:rPr>
            </w:pPr>
          </w:p>
        </w:tc>
        <w:tc>
          <w:tcPr>
            <w:tcW w:w="1646" w:type="dxa"/>
            <w:tcBorders>
              <w:top w:val="single" w:sz="4" w:space="0" w:color="auto"/>
            </w:tcBorders>
          </w:tcPr>
          <w:p w14:paraId="6AA0C4C2" w14:textId="77777777" w:rsidR="005225D2" w:rsidRDefault="005225D2" w:rsidP="006C198D">
            <w:pPr>
              <w:ind w:hanging="54"/>
              <w:jc w:val="both"/>
              <w:rPr>
                <w:i w:val="0"/>
                <w:sz w:val="22"/>
                <w:szCs w:val="22"/>
              </w:rPr>
            </w:pPr>
          </w:p>
        </w:tc>
        <w:tc>
          <w:tcPr>
            <w:tcW w:w="1800" w:type="dxa"/>
          </w:tcPr>
          <w:p w14:paraId="34A941A9" w14:textId="77777777" w:rsidR="005225D2" w:rsidRDefault="005225D2" w:rsidP="006C198D">
            <w:pPr>
              <w:ind w:hanging="54"/>
              <w:jc w:val="both"/>
              <w:rPr>
                <w:i w:val="0"/>
                <w:sz w:val="22"/>
                <w:szCs w:val="22"/>
              </w:rPr>
            </w:pPr>
          </w:p>
        </w:tc>
        <w:tc>
          <w:tcPr>
            <w:tcW w:w="4676" w:type="dxa"/>
            <w:tcBorders>
              <w:bottom w:val="single" w:sz="4" w:space="0" w:color="auto"/>
            </w:tcBorders>
          </w:tcPr>
          <w:p w14:paraId="5C48BB8C" w14:textId="77777777" w:rsidR="005225D2" w:rsidRDefault="005225D2" w:rsidP="006C198D">
            <w:pPr>
              <w:ind w:hanging="54"/>
              <w:jc w:val="both"/>
              <w:rPr>
                <w:i w:val="0"/>
                <w:sz w:val="22"/>
                <w:szCs w:val="22"/>
              </w:rPr>
            </w:pPr>
          </w:p>
        </w:tc>
      </w:tr>
      <w:tr w:rsidR="005225D2" w14:paraId="7BD4BA08" w14:textId="77777777" w:rsidTr="006C198D">
        <w:tc>
          <w:tcPr>
            <w:tcW w:w="766" w:type="dxa"/>
          </w:tcPr>
          <w:p w14:paraId="29248F6A" w14:textId="77777777" w:rsidR="005225D2" w:rsidRDefault="005225D2" w:rsidP="006C198D">
            <w:pPr>
              <w:ind w:hanging="54"/>
              <w:jc w:val="both"/>
              <w:rPr>
                <w:i w:val="0"/>
                <w:sz w:val="22"/>
                <w:szCs w:val="22"/>
              </w:rPr>
            </w:pPr>
          </w:p>
        </w:tc>
        <w:tc>
          <w:tcPr>
            <w:tcW w:w="1646" w:type="dxa"/>
          </w:tcPr>
          <w:p w14:paraId="7A9EA71A" w14:textId="77777777" w:rsidR="005225D2" w:rsidRDefault="005225D2" w:rsidP="006C198D">
            <w:pPr>
              <w:ind w:hanging="54"/>
              <w:jc w:val="both"/>
              <w:rPr>
                <w:i w:val="0"/>
                <w:sz w:val="22"/>
                <w:szCs w:val="22"/>
              </w:rPr>
            </w:pPr>
          </w:p>
        </w:tc>
        <w:tc>
          <w:tcPr>
            <w:tcW w:w="1800" w:type="dxa"/>
          </w:tcPr>
          <w:p w14:paraId="337D893B" w14:textId="77777777" w:rsidR="005225D2" w:rsidRDefault="005225D2" w:rsidP="006C198D">
            <w:pPr>
              <w:ind w:hanging="54"/>
              <w:jc w:val="both"/>
              <w:rPr>
                <w:i w:val="0"/>
                <w:sz w:val="22"/>
                <w:szCs w:val="22"/>
              </w:rPr>
            </w:pPr>
          </w:p>
        </w:tc>
        <w:tc>
          <w:tcPr>
            <w:tcW w:w="4676" w:type="dxa"/>
            <w:tcBorders>
              <w:top w:val="single" w:sz="4" w:space="0" w:color="auto"/>
            </w:tcBorders>
          </w:tcPr>
          <w:p w14:paraId="72066EC7" w14:textId="77777777" w:rsidR="005225D2" w:rsidRDefault="005225D2" w:rsidP="006C198D">
            <w:pPr>
              <w:ind w:hanging="54"/>
              <w:jc w:val="both"/>
              <w:rPr>
                <w:i w:val="0"/>
                <w:sz w:val="22"/>
                <w:szCs w:val="22"/>
              </w:rPr>
            </w:pPr>
          </w:p>
        </w:tc>
      </w:tr>
      <w:tr w:rsidR="005225D2" w14:paraId="455E6494" w14:textId="77777777" w:rsidTr="006C198D">
        <w:tc>
          <w:tcPr>
            <w:tcW w:w="766" w:type="dxa"/>
          </w:tcPr>
          <w:p w14:paraId="2AF1BAEC" w14:textId="77777777" w:rsidR="005225D2" w:rsidRDefault="005225D2" w:rsidP="006C198D">
            <w:pPr>
              <w:jc w:val="both"/>
              <w:rPr>
                <w:i w:val="0"/>
                <w:sz w:val="22"/>
                <w:szCs w:val="22"/>
              </w:rPr>
            </w:pPr>
          </w:p>
        </w:tc>
        <w:tc>
          <w:tcPr>
            <w:tcW w:w="1646" w:type="dxa"/>
          </w:tcPr>
          <w:p w14:paraId="169CA683" w14:textId="77777777" w:rsidR="005225D2" w:rsidRDefault="005225D2" w:rsidP="006C198D">
            <w:pPr>
              <w:jc w:val="both"/>
              <w:rPr>
                <w:i w:val="0"/>
                <w:sz w:val="22"/>
                <w:szCs w:val="22"/>
              </w:rPr>
            </w:pPr>
          </w:p>
        </w:tc>
        <w:tc>
          <w:tcPr>
            <w:tcW w:w="1800" w:type="dxa"/>
          </w:tcPr>
          <w:p w14:paraId="12AC9A9A" w14:textId="77777777" w:rsidR="005225D2" w:rsidRDefault="005225D2" w:rsidP="006C198D">
            <w:pPr>
              <w:jc w:val="both"/>
              <w:rPr>
                <w:i w:val="0"/>
                <w:sz w:val="22"/>
                <w:szCs w:val="22"/>
              </w:rPr>
            </w:pPr>
          </w:p>
        </w:tc>
        <w:tc>
          <w:tcPr>
            <w:tcW w:w="4676" w:type="dxa"/>
          </w:tcPr>
          <w:p w14:paraId="02B3C377" w14:textId="77777777" w:rsidR="005225D2" w:rsidRDefault="005225D2" w:rsidP="006C198D">
            <w:pPr>
              <w:jc w:val="both"/>
              <w:rPr>
                <w:i w:val="0"/>
                <w:sz w:val="22"/>
                <w:szCs w:val="22"/>
              </w:rPr>
            </w:pPr>
            <w:r>
              <w:rPr>
                <w:i w:val="0"/>
                <w:sz w:val="22"/>
                <w:szCs w:val="22"/>
              </w:rPr>
              <w:t xml:space="preserve">                        (podpis)</w:t>
            </w:r>
          </w:p>
        </w:tc>
      </w:tr>
    </w:tbl>
    <w:p w14:paraId="51454C05" w14:textId="77777777" w:rsidR="005225D2" w:rsidRDefault="005225D2" w:rsidP="005225D2">
      <w:pPr>
        <w:ind w:left="1080"/>
        <w:jc w:val="both"/>
        <w:rPr>
          <w:i w:val="0"/>
          <w:sz w:val="22"/>
          <w:szCs w:val="22"/>
        </w:rPr>
      </w:pPr>
    </w:p>
    <w:p w14:paraId="6A824CE2" w14:textId="77777777" w:rsidR="005225D2" w:rsidRDefault="005225D2" w:rsidP="005225D2">
      <w:pPr>
        <w:pStyle w:val="Glava"/>
        <w:tabs>
          <w:tab w:val="clear" w:pos="4536"/>
          <w:tab w:val="clear" w:pos="9072"/>
        </w:tabs>
        <w:ind w:left="1080"/>
        <w:jc w:val="right"/>
        <w:rPr>
          <w:i w:val="0"/>
          <w:sz w:val="22"/>
          <w:szCs w:val="22"/>
        </w:rPr>
      </w:pPr>
    </w:p>
    <w:p w14:paraId="23CC579D" w14:textId="77777777" w:rsidR="005225D2" w:rsidRDefault="005225D2" w:rsidP="005225D2">
      <w:pPr>
        <w:pStyle w:val="Glava"/>
        <w:tabs>
          <w:tab w:val="clear" w:pos="4536"/>
          <w:tab w:val="clear" w:pos="9072"/>
        </w:tabs>
        <w:ind w:left="1080"/>
        <w:jc w:val="right"/>
        <w:rPr>
          <w:i w:val="0"/>
          <w:sz w:val="22"/>
          <w:szCs w:val="22"/>
        </w:rPr>
      </w:pPr>
    </w:p>
    <w:p w14:paraId="7149EFE2" w14:textId="77777777" w:rsidR="005225D2" w:rsidRDefault="005225D2" w:rsidP="005225D2">
      <w:pPr>
        <w:pStyle w:val="Glava"/>
        <w:tabs>
          <w:tab w:val="clear" w:pos="4536"/>
          <w:tab w:val="clear" w:pos="9072"/>
        </w:tabs>
        <w:ind w:left="1080"/>
        <w:jc w:val="right"/>
        <w:rPr>
          <w:i w:val="0"/>
          <w:sz w:val="22"/>
          <w:szCs w:val="22"/>
        </w:rPr>
      </w:pPr>
    </w:p>
    <w:p w14:paraId="3C84A6BD" w14:textId="77777777" w:rsidR="005225D2" w:rsidRDefault="005225D2" w:rsidP="005225D2">
      <w:pPr>
        <w:pStyle w:val="Glava"/>
        <w:tabs>
          <w:tab w:val="clear" w:pos="4536"/>
          <w:tab w:val="clear" w:pos="9072"/>
        </w:tabs>
        <w:ind w:left="1080"/>
        <w:jc w:val="right"/>
        <w:rPr>
          <w:i w:val="0"/>
          <w:sz w:val="22"/>
          <w:szCs w:val="22"/>
        </w:rPr>
      </w:pPr>
    </w:p>
    <w:p w14:paraId="47FD8164" w14:textId="77777777" w:rsidR="005225D2" w:rsidRDefault="005225D2" w:rsidP="005225D2">
      <w:pPr>
        <w:pStyle w:val="Glava"/>
        <w:tabs>
          <w:tab w:val="clear" w:pos="4536"/>
          <w:tab w:val="clear" w:pos="9072"/>
        </w:tabs>
        <w:ind w:left="1080"/>
        <w:jc w:val="right"/>
        <w:rPr>
          <w:i w:val="0"/>
          <w:sz w:val="22"/>
          <w:szCs w:val="22"/>
        </w:rPr>
      </w:pPr>
    </w:p>
    <w:p w14:paraId="6359C646" w14:textId="77777777" w:rsidR="005225D2" w:rsidRDefault="005225D2" w:rsidP="005225D2">
      <w:pPr>
        <w:pStyle w:val="Glava"/>
        <w:tabs>
          <w:tab w:val="clear" w:pos="4536"/>
          <w:tab w:val="clear" w:pos="9072"/>
        </w:tabs>
        <w:ind w:left="1080"/>
        <w:jc w:val="right"/>
        <w:rPr>
          <w:i w:val="0"/>
          <w:sz w:val="22"/>
          <w:szCs w:val="22"/>
        </w:rPr>
      </w:pPr>
    </w:p>
    <w:p w14:paraId="06184952" w14:textId="77777777" w:rsidR="005225D2" w:rsidRDefault="005225D2" w:rsidP="005225D2">
      <w:pPr>
        <w:pStyle w:val="Glava"/>
        <w:tabs>
          <w:tab w:val="clear" w:pos="4536"/>
          <w:tab w:val="clear" w:pos="9072"/>
        </w:tabs>
        <w:ind w:left="1080"/>
        <w:jc w:val="right"/>
        <w:rPr>
          <w:i w:val="0"/>
          <w:sz w:val="22"/>
          <w:szCs w:val="22"/>
        </w:rPr>
      </w:pPr>
    </w:p>
    <w:p w14:paraId="6CC172C1" w14:textId="77777777" w:rsidR="005225D2" w:rsidRDefault="005225D2" w:rsidP="005225D2">
      <w:pPr>
        <w:pStyle w:val="Glava"/>
        <w:tabs>
          <w:tab w:val="clear" w:pos="4536"/>
          <w:tab w:val="clear" w:pos="9072"/>
        </w:tabs>
        <w:ind w:left="1080"/>
        <w:jc w:val="right"/>
        <w:rPr>
          <w:i w:val="0"/>
          <w:sz w:val="22"/>
          <w:szCs w:val="22"/>
        </w:rPr>
      </w:pPr>
    </w:p>
    <w:p w14:paraId="545C3725" w14:textId="77777777" w:rsidR="005225D2" w:rsidRDefault="005225D2" w:rsidP="005225D2">
      <w:pPr>
        <w:pStyle w:val="Glava"/>
        <w:tabs>
          <w:tab w:val="clear" w:pos="4536"/>
          <w:tab w:val="clear" w:pos="9072"/>
        </w:tabs>
        <w:ind w:left="1080"/>
        <w:jc w:val="right"/>
        <w:rPr>
          <w:i w:val="0"/>
          <w:sz w:val="22"/>
          <w:szCs w:val="22"/>
        </w:rPr>
      </w:pPr>
    </w:p>
    <w:p w14:paraId="70BC68F8" w14:textId="77777777" w:rsidR="005225D2" w:rsidRDefault="005225D2" w:rsidP="005225D2">
      <w:pPr>
        <w:pStyle w:val="Glava"/>
        <w:tabs>
          <w:tab w:val="clear" w:pos="4536"/>
          <w:tab w:val="clear" w:pos="9072"/>
        </w:tabs>
        <w:ind w:left="1080"/>
        <w:jc w:val="right"/>
        <w:rPr>
          <w:i w:val="0"/>
          <w:sz w:val="22"/>
          <w:szCs w:val="22"/>
        </w:rPr>
      </w:pPr>
    </w:p>
    <w:p w14:paraId="0713ECD5" w14:textId="77777777" w:rsidR="005225D2" w:rsidRDefault="005225D2" w:rsidP="005225D2">
      <w:pPr>
        <w:pStyle w:val="Glava"/>
        <w:tabs>
          <w:tab w:val="clear" w:pos="4536"/>
          <w:tab w:val="clear" w:pos="9072"/>
        </w:tabs>
        <w:ind w:left="1080"/>
        <w:jc w:val="right"/>
        <w:rPr>
          <w:i w:val="0"/>
          <w:sz w:val="22"/>
          <w:szCs w:val="22"/>
        </w:rPr>
      </w:pPr>
    </w:p>
    <w:p w14:paraId="227148E0" w14:textId="77777777" w:rsidR="005225D2" w:rsidRPr="009B12D8" w:rsidRDefault="005225D2" w:rsidP="009B12D8">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6F057444" w14:textId="77777777" w:rsidR="00A244F4" w:rsidRDefault="00A244F4" w:rsidP="005225D2">
      <w:pPr>
        <w:pStyle w:val="Glava"/>
        <w:tabs>
          <w:tab w:val="clear" w:pos="4536"/>
          <w:tab w:val="clear" w:pos="9072"/>
        </w:tabs>
        <w:jc w:val="right"/>
        <w:rPr>
          <w:b/>
          <w:i w:val="0"/>
          <w:sz w:val="22"/>
          <w:szCs w:val="22"/>
        </w:rPr>
      </w:pPr>
    </w:p>
    <w:p w14:paraId="3F4A4C10" w14:textId="77777777" w:rsidR="004C09B7" w:rsidRDefault="004C09B7" w:rsidP="005225D2">
      <w:pPr>
        <w:pStyle w:val="Glava"/>
        <w:tabs>
          <w:tab w:val="clear" w:pos="4536"/>
          <w:tab w:val="clear" w:pos="9072"/>
        </w:tabs>
        <w:jc w:val="right"/>
        <w:rPr>
          <w:b/>
          <w:i w:val="0"/>
          <w:sz w:val="22"/>
          <w:szCs w:val="22"/>
        </w:rPr>
      </w:pPr>
    </w:p>
    <w:p w14:paraId="2054E94A" w14:textId="77777777" w:rsidR="004C09B7" w:rsidRDefault="004C09B7" w:rsidP="005225D2">
      <w:pPr>
        <w:pStyle w:val="Glava"/>
        <w:tabs>
          <w:tab w:val="clear" w:pos="4536"/>
          <w:tab w:val="clear" w:pos="9072"/>
        </w:tabs>
        <w:jc w:val="right"/>
        <w:rPr>
          <w:b/>
          <w:i w:val="0"/>
          <w:sz w:val="22"/>
          <w:szCs w:val="22"/>
        </w:rPr>
      </w:pPr>
    </w:p>
    <w:p w14:paraId="74868FCD" w14:textId="77777777" w:rsidR="004C09B7" w:rsidRDefault="004C09B7" w:rsidP="005225D2">
      <w:pPr>
        <w:pStyle w:val="Glava"/>
        <w:tabs>
          <w:tab w:val="clear" w:pos="4536"/>
          <w:tab w:val="clear" w:pos="9072"/>
        </w:tabs>
        <w:jc w:val="right"/>
        <w:rPr>
          <w:b/>
          <w:i w:val="0"/>
          <w:sz w:val="22"/>
          <w:szCs w:val="22"/>
        </w:rPr>
      </w:pPr>
    </w:p>
    <w:p w14:paraId="69479618" w14:textId="77777777" w:rsidR="004C09B7" w:rsidRDefault="004C09B7" w:rsidP="005225D2">
      <w:pPr>
        <w:pStyle w:val="Glava"/>
        <w:tabs>
          <w:tab w:val="clear" w:pos="4536"/>
          <w:tab w:val="clear" w:pos="9072"/>
        </w:tabs>
        <w:jc w:val="right"/>
        <w:rPr>
          <w:b/>
          <w:i w:val="0"/>
          <w:sz w:val="22"/>
          <w:szCs w:val="22"/>
        </w:rPr>
      </w:pPr>
    </w:p>
    <w:p w14:paraId="7A5602D6" w14:textId="77777777" w:rsidR="004C09B7" w:rsidRDefault="004C09B7" w:rsidP="005225D2">
      <w:pPr>
        <w:pStyle w:val="Glava"/>
        <w:tabs>
          <w:tab w:val="clear" w:pos="4536"/>
          <w:tab w:val="clear" w:pos="9072"/>
        </w:tabs>
        <w:jc w:val="right"/>
        <w:rPr>
          <w:b/>
          <w:i w:val="0"/>
          <w:sz w:val="22"/>
          <w:szCs w:val="22"/>
        </w:rPr>
      </w:pPr>
    </w:p>
    <w:p w14:paraId="50B7D011" w14:textId="77777777" w:rsidR="004C09B7" w:rsidRDefault="004C09B7" w:rsidP="005225D2">
      <w:pPr>
        <w:pStyle w:val="Glava"/>
        <w:tabs>
          <w:tab w:val="clear" w:pos="4536"/>
          <w:tab w:val="clear" w:pos="9072"/>
        </w:tabs>
        <w:jc w:val="right"/>
        <w:rPr>
          <w:b/>
          <w:i w:val="0"/>
          <w:sz w:val="22"/>
          <w:szCs w:val="22"/>
        </w:rPr>
      </w:pPr>
    </w:p>
    <w:p w14:paraId="36B5EDA0" w14:textId="77777777" w:rsidR="004C09B7" w:rsidRDefault="004C09B7" w:rsidP="005225D2">
      <w:pPr>
        <w:pStyle w:val="Glava"/>
        <w:tabs>
          <w:tab w:val="clear" w:pos="4536"/>
          <w:tab w:val="clear" w:pos="9072"/>
        </w:tabs>
        <w:jc w:val="right"/>
        <w:rPr>
          <w:b/>
          <w:i w:val="0"/>
          <w:sz w:val="22"/>
          <w:szCs w:val="22"/>
        </w:rPr>
      </w:pPr>
    </w:p>
    <w:p w14:paraId="7C69D79B"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03815644"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14:paraId="20BCCB14" w14:textId="77777777" w:rsidTr="006C198D">
        <w:tc>
          <w:tcPr>
            <w:tcW w:w="2181" w:type="dxa"/>
            <w:vMerge w:val="restart"/>
          </w:tcPr>
          <w:p w14:paraId="13D7130C"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3D026A82" w14:textId="77777777" w:rsidR="005225D2" w:rsidRPr="00FF38DC" w:rsidRDefault="005225D2" w:rsidP="006C198D">
            <w:pPr>
              <w:pStyle w:val="Glava"/>
              <w:tabs>
                <w:tab w:val="clear" w:pos="4536"/>
                <w:tab w:val="clear" w:pos="9072"/>
              </w:tabs>
              <w:jc w:val="both"/>
              <w:rPr>
                <w:i w:val="0"/>
                <w:szCs w:val="24"/>
              </w:rPr>
            </w:pPr>
          </w:p>
        </w:tc>
      </w:tr>
      <w:tr w:rsidR="005225D2" w:rsidRPr="00FF38DC" w14:paraId="0133967E" w14:textId="77777777" w:rsidTr="006C198D">
        <w:tc>
          <w:tcPr>
            <w:tcW w:w="2181" w:type="dxa"/>
            <w:vMerge/>
          </w:tcPr>
          <w:p w14:paraId="05C78D8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38DC7B7" w14:textId="77777777" w:rsidR="005225D2" w:rsidRPr="00FF38DC" w:rsidRDefault="005225D2" w:rsidP="006C198D">
            <w:pPr>
              <w:pStyle w:val="Glava"/>
              <w:tabs>
                <w:tab w:val="clear" w:pos="4536"/>
                <w:tab w:val="clear" w:pos="9072"/>
              </w:tabs>
              <w:jc w:val="both"/>
              <w:rPr>
                <w:i w:val="0"/>
                <w:szCs w:val="24"/>
              </w:rPr>
            </w:pPr>
          </w:p>
        </w:tc>
      </w:tr>
      <w:tr w:rsidR="005225D2" w:rsidRPr="00FF38DC" w14:paraId="27DECBB2" w14:textId="77777777" w:rsidTr="006C198D">
        <w:tc>
          <w:tcPr>
            <w:tcW w:w="2181" w:type="dxa"/>
            <w:vMerge/>
          </w:tcPr>
          <w:p w14:paraId="33211F8A"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18C3BAB7" w14:textId="77777777" w:rsidR="005225D2" w:rsidRPr="00FF38DC" w:rsidRDefault="005225D2" w:rsidP="006C198D">
            <w:pPr>
              <w:pStyle w:val="Glava"/>
              <w:tabs>
                <w:tab w:val="clear" w:pos="4536"/>
                <w:tab w:val="clear" w:pos="9072"/>
              </w:tabs>
              <w:jc w:val="both"/>
              <w:rPr>
                <w:i w:val="0"/>
                <w:szCs w:val="24"/>
              </w:rPr>
            </w:pPr>
          </w:p>
        </w:tc>
      </w:tr>
    </w:tbl>
    <w:p w14:paraId="29393941" w14:textId="77777777" w:rsidR="005225D2" w:rsidRDefault="005225D2" w:rsidP="005225D2">
      <w:pPr>
        <w:pStyle w:val="Glava"/>
        <w:tabs>
          <w:tab w:val="clear" w:pos="4536"/>
          <w:tab w:val="clear" w:pos="9072"/>
          <w:tab w:val="left" w:pos="2523"/>
        </w:tabs>
        <w:rPr>
          <w:b/>
          <w:i w:val="0"/>
          <w:sz w:val="22"/>
          <w:szCs w:val="22"/>
        </w:rPr>
      </w:pPr>
    </w:p>
    <w:p w14:paraId="13563CAF" w14:textId="77777777" w:rsidR="005225D2" w:rsidRPr="00FF38DC" w:rsidRDefault="005225D2" w:rsidP="005225D2">
      <w:pPr>
        <w:pStyle w:val="Glava"/>
        <w:tabs>
          <w:tab w:val="clear" w:pos="4536"/>
          <w:tab w:val="clear" w:pos="9072"/>
          <w:tab w:val="left" w:pos="2523"/>
        </w:tabs>
        <w:rPr>
          <w:b/>
          <w:i w:val="0"/>
          <w:sz w:val="22"/>
          <w:szCs w:val="22"/>
        </w:rPr>
      </w:pPr>
    </w:p>
    <w:p w14:paraId="6E62BB08"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5CAE25F7" w14:textId="77777777" w:rsidR="005225D2" w:rsidRPr="00600D75" w:rsidRDefault="005225D2" w:rsidP="005225D2">
      <w:pPr>
        <w:pStyle w:val="Glava"/>
        <w:tabs>
          <w:tab w:val="clear" w:pos="4536"/>
          <w:tab w:val="clear" w:pos="9072"/>
        </w:tabs>
        <w:ind w:left="1080"/>
        <w:jc w:val="right"/>
        <w:rPr>
          <w:b/>
          <w:i w:val="0"/>
          <w:sz w:val="22"/>
          <w:szCs w:val="22"/>
        </w:rPr>
      </w:pPr>
    </w:p>
    <w:p w14:paraId="1FF3674C" w14:textId="77777777" w:rsidR="005225D2" w:rsidRDefault="005225D2" w:rsidP="005225D2">
      <w:pPr>
        <w:pStyle w:val="Glava"/>
        <w:tabs>
          <w:tab w:val="clear" w:pos="4536"/>
          <w:tab w:val="clear" w:pos="9072"/>
        </w:tabs>
        <w:ind w:left="1080"/>
        <w:jc w:val="both"/>
        <w:rPr>
          <w:i w:val="0"/>
          <w:sz w:val="22"/>
          <w:szCs w:val="22"/>
        </w:rPr>
      </w:pPr>
    </w:p>
    <w:p w14:paraId="57CE9E08" w14:textId="0BF86726"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7E5B31" w:rsidRPr="003C34C2">
        <w:rPr>
          <w:b/>
          <w:i w:val="0"/>
          <w:sz w:val="22"/>
          <w:szCs w:val="22"/>
        </w:rPr>
        <w:t xml:space="preserve">Izvajanje </w:t>
      </w:r>
      <w:r w:rsidR="007E5B31">
        <w:rPr>
          <w:b/>
          <w:i w:val="0"/>
          <w:sz w:val="22"/>
          <w:szCs w:val="22"/>
        </w:rPr>
        <w:t>računovodskih storitev za Zavod</w:t>
      </w:r>
      <w:r w:rsidR="007E5B31" w:rsidRPr="003C34C2">
        <w:rPr>
          <w:b/>
          <w:i w:val="0"/>
          <w:sz w:val="22"/>
          <w:szCs w:val="22"/>
        </w:rPr>
        <w:t xml:space="preserve"> za oskrbo na domu Ljubljana</w:t>
      </w:r>
      <w:r w:rsidRPr="00A140F6">
        <w:rPr>
          <w:i w:val="0"/>
          <w:sz w:val="22"/>
          <w:szCs w:val="22"/>
        </w:rPr>
        <w:t>«,</w:t>
      </w:r>
      <w:r>
        <w:rPr>
          <w:i w:val="0"/>
          <w:sz w:val="22"/>
          <w:szCs w:val="22"/>
        </w:rPr>
        <w:t xml:space="preserve"> od Ministrstva za pravosodje pridobi potrdilo iz kazenske evidence fizičnih oseb.</w:t>
      </w:r>
    </w:p>
    <w:p w14:paraId="2C91876D" w14:textId="77777777" w:rsidR="005225D2" w:rsidRDefault="005225D2" w:rsidP="005225D2">
      <w:pPr>
        <w:pStyle w:val="Glava"/>
        <w:tabs>
          <w:tab w:val="clear" w:pos="4536"/>
          <w:tab w:val="clear" w:pos="9072"/>
        </w:tabs>
        <w:ind w:left="1080"/>
        <w:jc w:val="both"/>
        <w:rPr>
          <w:i w:val="0"/>
          <w:sz w:val="22"/>
          <w:szCs w:val="22"/>
        </w:rPr>
      </w:pPr>
    </w:p>
    <w:p w14:paraId="6605375D"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7129D1A9"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7B599614" w14:textId="77777777" w:rsidTr="006C198D">
        <w:tc>
          <w:tcPr>
            <w:tcW w:w="1701" w:type="dxa"/>
            <w:gridSpan w:val="3"/>
          </w:tcPr>
          <w:p w14:paraId="6C5D294B"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4D060779"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7B35E6B0" w14:textId="77777777" w:rsidTr="006C198D">
        <w:tc>
          <w:tcPr>
            <w:tcW w:w="4432" w:type="dxa"/>
            <w:gridSpan w:val="7"/>
          </w:tcPr>
          <w:p w14:paraId="36DF776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5F460E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EE0A049" w14:textId="77777777" w:rsidTr="006C198D">
        <w:tc>
          <w:tcPr>
            <w:tcW w:w="2853" w:type="dxa"/>
            <w:gridSpan w:val="5"/>
          </w:tcPr>
          <w:p w14:paraId="5DDFE24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70F9814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08968A3" w14:textId="77777777" w:rsidTr="006C198D">
        <w:tc>
          <w:tcPr>
            <w:tcW w:w="4432" w:type="dxa"/>
            <w:gridSpan w:val="7"/>
          </w:tcPr>
          <w:p w14:paraId="7A71EC2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F7D99F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5EACC3B" w14:textId="77777777" w:rsidTr="006C198D">
        <w:tc>
          <w:tcPr>
            <w:tcW w:w="1621" w:type="dxa"/>
            <w:gridSpan w:val="2"/>
          </w:tcPr>
          <w:p w14:paraId="027FF41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01C38C5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A3A227C" w14:textId="77777777" w:rsidTr="006C198D">
        <w:tc>
          <w:tcPr>
            <w:tcW w:w="4432" w:type="dxa"/>
            <w:gridSpan w:val="7"/>
          </w:tcPr>
          <w:p w14:paraId="5BA9C4E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AF2A89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56094BA" w14:textId="77777777" w:rsidTr="006C198D">
        <w:tc>
          <w:tcPr>
            <w:tcW w:w="1418" w:type="dxa"/>
          </w:tcPr>
          <w:p w14:paraId="5349DE6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53E5790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020A54F" w14:textId="77777777" w:rsidTr="006C198D">
        <w:tc>
          <w:tcPr>
            <w:tcW w:w="4432" w:type="dxa"/>
            <w:gridSpan w:val="7"/>
          </w:tcPr>
          <w:p w14:paraId="05366A3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39617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50251A0" w14:textId="77777777" w:rsidTr="006C198D">
        <w:tc>
          <w:tcPr>
            <w:tcW w:w="1621" w:type="dxa"/>
            <w:gridSpan w:val="2"/>
          </w:tcPr>
          <w:p w14:paraId="7F7282BD" w14:textId="77777777" w:rsidR="005225D2" w:rsidRPr="00FF38DC" w:rsidRDefault="009B12D8"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307" w:type="dxa"/>
            <w:gridSpan w:val="6"/>
            <w:tcBorders>
              <w:bottom w:val="single" w:sz="4" w:space="0" w:color="auto"/>
            </w:tcBorders>
          </w:tcPr>
          <w:p w14:paraId="670E91F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F43E65A" w14:textId="77777777" w:rsidTr="006C198D">
        <w:tc>
          <w:tcPr>
            <w:tcW w:w="4432" w:type="dxa"/>
            <w:gridSpan w:val="7"/>
          </w:tcPr>
          <w:p w14:paraId="3502370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104C69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01ED547" w14:textId="77777777" w:rsidTr="006C198D">
        <w:tc>
          <w:tcPr>
            <w:tcW w:w="8928" w:type="dxa"/>
            <w:gridSpan w:val="8"/>
          </w:tcPr>
          <w:p w14:paraId="0AE8CD7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7086E3E4" w14:textId="77777777" w:rsidTr="006C198D">
        <w:tc>
          <w:tcPr>
            <w:tcW w:w="2325" w:type="dxa"/>
            <w:gridSpan w:val="4"/>
          </w:tcPr>
          <w:p w14:paraId="59E8BB1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05F3BD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43AE713" w14:textId="77777777" w:rsidTr="006C198D">
        <w:tc>
          <w:tcPr>
            <w:tcW w:w="4432" w:type="dxa"/>
            <w:gridSpan w:val="7"/>
          </w:tcPr>
          <w:p w14:paraId="01E1A4A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767A3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95AA74F" w14:textId="77777777" w:rsidTr="006C198D">
        <w:tc>
          <w:tcPr>
            <w:tcW w:w="2325" w:type="dxa"/>
            <w:gridSpan w:val="4"/>
          </w:tcPr>
          <w:p w14:paraId="62BF87A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68C359D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7E56C82" w14:textId="77777777" w:rsidTr="006C198D">
        <w:tc>
          <w:tcPr>
            <w:tcW w:w="4432" w:type="dxa"/>
            <w:gridSpan w:val="7"/>
          </w:tcPr>
          <w:p w14:paraId="15D1547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AA35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BA67A8E" w14:textId="77777777" w:rsidTr="006C198D">
        <w:tc>
          <w:tcPr>
            <w:tcW w:w="1621" w:type="dxa"/>
            <w:gridSpan w:val="2"/>
          </w:tcPr>
          <w:p w14:paraId="0780623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3457BA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2D24516" w14:textId="77777777" w:rsidTr="006C198D">
        <w:tc>
          <w:tcPr>
            <w:tcW w:w="4432" w:type="dxa"/>
            <w:gridSpan w:val="7"/>
          </w:tcPr>
          <w:p w14:paraId="3CB88A3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E9AC70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A0927D8" w14:textId="77777777" w:rsidTr="006C198D">
        <w:tc>
          <w:tcPr>
            <w:tcW w:w="4253" w:type="dxa"/>
            <w:gridSpan w:val="6"/>
          </w:tcPr>
          <w:p w14:paraId="37B14C4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27C77611" w14:textId="77777777" w:rsidR="005225D2" w:rsidRPr="00FF38DC" w:rsidRDefault="005225D2" w:rsidP="006C198D">
            <w:pPr>
              <w:pStyle w:val="Glava"/>
              <w:tabs>
                <w:tab w:val="clear" w:pos="4536"/>
                <w:tab w:val="clear" w:pos="9072"/>
              </w:tabs>
              <w:jc w:val="both"/>
              <w:rPr>
                <w:i w:val="0"/>
                <w:sz w:val="22"/>
                <w:szCs w:val="22"/>
              </w:rPr>
            </w:pPr>
          </w:p>
        </w:tc>
      </w:tr>
    </w:tbl>
    <w:p w14:paraId="3C4A4FC1" w14:textId="77777777" w:rsidR="005225D2" w:rsidRPr="00FF38DC" w:rsidRDefault="005225D2" w:rsidP="005225D2">
      <w:pPr>
        <w:pStyle w:val="Glava"/>
        <w:tabs>
          <w:tab w:val="clear" w:pos="4536"/>
          <w:tab w:val="clear" w:pos="9072"/>
        </w:tabs>
        <w:ind w:left="1080"/>
        <w:jc w:val="both"/>
        <w:rPr>
          <w:i w:val="0"/>
          <w:sz w:val="22"/>
          <w:szCs w:val="22"/>
        </w:rPr>
      </w:pPr>
    </w:p>
    <w:p w14:paraId="09E26121" w14:textId="77777777" w:rsidR="005225D2" w:rsidRPr="00FF38DC" w:rsidRDefault="005225D2" w:rsidP="005225D2">
      <w:pPr>
        <w:pStyle w:val="Glava"/>
        <w:tabs>
          <w:tab w:val="clear" w:pos="4536"/>
          <w:tab w:val="clear" w:pos="9072"/>
        </w:tabs>
        <w:jc w:val="both"/>
        <w:rPr>
          <w:i w:val="0"/>
          <w:sz w:val="22"/>
          <w:szCs w:val="22"/>
        </w:rPr>
      </w:pPr>
    </w:p>
    <w:p w14:paraId="4CB4E370" w14:textId="77777777" w:rsidR="005225D2" w:rsidRPr="00FF38DC" w:rsidRDefault="005225D2" w:rsidP="005225D2">
      <w:pPr>
        <w:pStyle w:val="Glava"/>
        <w:tabs>
          <w:tab w:val="clear" w:pos="4536"/>
          <w:tab w:val="clear" w:pos="9072"/>
        </w:tabs>
        <w:ind w:left="1080"/>
        <w:jc w:val="both"/>
        <w:rPr>
          <w:i w:val="0"/>
          <w:sz w:val="22"/>
          <w:szCs w:val="22"/>
        </w:rPr>
      </w:pPr>
    </w:p>
    <w:p w14:paraId="52861F38"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E6897E2" w14:textId="77777777" w:rsidR="005225D2" w:rsidRPr="00FF38DC" w:rsidRDefault="005225D2" w:rsidP="005225D2">
      <w:pPr>
        <w:pStyle w:val="Glava"/>
        <w:tabs>
          <w:tab w:val="clear" w:pos="4536"/>
          <w:tab w:val="clear" w:pos="9072"/>
        </w:tabs>
        <w:ind w:left="1080"/>
        <w:jc w:val="both"/>
        <w:rPr>
          <w:i w:val="0"/>
          <w:sz w:val="22"/>
          <w:szCs w:val="22"/>
        </w:rPr>
      </w:pPr>
    </w:p>
    <w:p w14:paraId="0D97B290" w14:textId="77777777" w:rsidR="005225D2" w:rsidRPr="00FF38DC" w:rsidRDefault="005225D2" w:rsidP="005225D2">
      <w:pPr>
        <w:pStyle w:val="Glava"/>
        <w:tabs>
          <w:tab w:val="clear" w:pos="4536"/>
          <w:tab w:val="clear" w:pos="9072"/>
        </w:tabs>
        <w:ind w:left="1080"/>
        <w:jc w:val="both"/>
        <w:rPr>
          <w:i w:val="0"/>
          <w:sz w:val="22"/>
          <w:szCs w:val="22"/>
        </w:rPr>
      </w:pPr>
    </w:p>
    <w:p w14:paraId="0FAA02BA" w14:textId="77777777" w:rsidR="005225D2" w:rsidRPr="009D6CEB" w:rsidRDefault="005225D2" w:rsidP="005225D2">
      <w:pPr>
        <w:pStyle w:val="Glava"/>
        <w:tabs>
          <w:tab w:val="clear" w:pos="4536"/>
          <w:tab w:val="clear" w:pos="9072"/>
        </w:tabs>
        <w:ind w:left="1080"/>
        <w:jc w:val="both"/>
        <w:rPr>
          <w:i w:val="0"/>
          <w:sz w:val="22"/>
          <w:szCs w:val="22"/>
        </w:rPr>
      </w:pPr>
    </w:p>
    <w:p w14:paraId="083746D5" w14:textId="77777777" w:rsidR="005225D2" w:rsidRDefault="005225D2" w:rsidP="005225D2">
      <w:pPr>
        <w:pStyle w:val="Glava"/>
        <w:tabs>
          <w:tab w:val="clear" w:pos="4536"/>
          <w:tab w:val="clear" w:pos="9072"/>
        </w:tabs>
        <w:ind w:left="1080"/>
        <w:jc w:val="right"/>
        <w:rPr>
          <w:b/>
          <w:i w:val="0"/>
          <w:sz w:val="22"/>
          <w:szCs w:val="22"/>
        </w:rPr>
      </w:pPr>
    </w:p>
    <w:p w14:paraId="4BA501C4" w14:textId="77777777" w:rsidR="005225D2" w:rsidRDefault="005225D2" w:rsidP="005225D2">
      <w:pPr>
        <w:pStyle w:val="Glava"/>
        <w:tabs>
          <w:tab w:val="clear" w:pos="4536"/>
          <w:tab w:val="clear" w:pos="9072"/>
        </w:tabs>
        <w:ind w:left="1080"/>
        <w:jc w:val="right"/>
        <w:rPr>
          <w:b/>
          <w:i w:val="0"/>
          <w:sz w:val="22"/>
          <w:szCs w:val="22"/>
        </w:rPr>
      </w:pPr>
    </w:p>
    <w:p w14:paraId="14419260"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32991C02" w14:textId="77777777" w:rsidR="00277AD1" w:rsidRPr="00EE738D" w:rsidRDefault="00277AD1" w:rsidP="005225D2">
      <w:pPr>
        <w:pStyle w:val="Glava"/>
        <w:tabs>
          <w:tab w:val="clear" w:pos="4536"/>
          <w:tab w:val="clear" w:pos="9072"/>
        </w:tabs>
        <w:ind w:left="1080"/>
        <w:jc w:val="both"/>
        <w:rPr>
          <w:i w:val="0"/>
          <w:sz w:val="18"/>
          <w:szCs w:val="18"/>
        </w:rPr>
      </w:pPr>
    </w:p>
    <w:p w14:paraId="36D435DE" w14:textId="77777777" w:rsidR="005225D2" w:rsidRDefault="005225D2" w:rsidP="00AF6863">
      <w:pPr>
        <w:pStyle w:val="Glava"/>
        <w:tabs>
          <w:tab w:val="clear" w:pos="4536"/>
          <w:tab w:val="clear" w:pos="9072"/>
        </w:tabs>
        <w:ind w:left="1080"/>
        <w:jc w:val="right"/>
        <w:rPr>
          <w:b/>
          <w:i w:val="0"/>
          <w:sz w:val="22"/>
          <w:szCs w:val="22"/>
        </w:rPr>
      </w:pPr>
    </w:p>
    <w:p w14:paraId="062367E2" w14:textId="77777777" w:rsidR="006F7EB4" w:rsidRDefault="006F7EB4" w:rsidP="00AF6863">
      <w:pPr>
        <w:pStyle w:val="Glava"/>
        <w:tabs>
          <w:tab w:val="clear" w:pos="4536"/>
          <w:tab w:val="clear" w:pos="9072"/>
        </w:tabs>
        <w:ind w:left="1080"/>
        <w:jc w:val="right"/>
        <w:rPr>
          <w:b/>
          <w:i w:val="0"/>
          <w:sz w:val="22"/>
          <w:szCs w:val="22"/>
        </w:rPr>
      </w:pPr>
    </w:p>
    <w:p w14:paraId="1755019A" w14:textId="77777777" w:rsidR="005225D2" w:rsidRDefault="005225D2" w:rsidP="00AF6863">
      <w:pPr>
        <w:pStyle w:val="Glava"/>
        <w:tabs>
          <w:tab w:val="clear" w:pos="4536"/>
          <w:tab w:val="clear" w:pos="9072"/>
        </w:tabs>
        <w:ind w:left="1080"/>
        <w:jc w:val="right"/>
        <w:rPr>
          <w:b/>
          <w:i w:val="0"/>
          <w:sz w:val="22"/>
          <w:szCs w:val="22"/>
        </w:rPr>
      </w:pPr>
    </w:p>
    <w:p w14:paraId="332B22C6" w14:textId="77777777" w:rsidR="00671036" w:rsidRDefault="00671036" w:rsidP="00AF6863">
      <w:pPr>
        <w:pStyle w:val="Glava"/>
        <w:tabs>
          <w:tab w:val="clear" w:pos="4536"/>
          <w:tab w:val="clear" w:pos="9072"/>
        </w:tabs>
        <w:ind w:left="1080"/>
        <w:jc w:val="right"/>
        <w:rPr>
          <w:b/>
          <w:i w:val="0"/>
          <w:sz w:val="22"/>
          <w:szCs w:val="22"/>
        </w:rPr>
      </w:pPr>
    </w:p>
    <w:p w14:paraId="18E1D7C1" w14:textId="77777777" w:rsidR="009B12D8" w:rsidRDefault="009B12D8" w:rsidP="00AF6863">
      <w:pPr>
        <w:pStyle w:val="Glava"/>
        <w:tabs>
          <w:tab w:val="clear" w:pos="4536"/>
          <w:tab w:val="clear" w:pos="9072"/>
        </w:tabs>
        <w:ind w:left="1080"/>
        <w:jc w:val="right"/>
        <w:rPr>
          <w:b/>
          <w:i w:val="0"/>
          <w:sz w:val="22"/>
          <w:szCs w:val="22"/>
        </w:rPr>
      </w:pPr>
    </w:p>
    <w:p w14:paraId="2B1EC814"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56EE6D3F" w14:textId="77777777" w:rsidR="00AB4134" w:rsidRDefault="00AB4134" w:rsidP="00AB4134">
      <w:pPr>
        <w:pStyle w:val="Glava"/>
        <w:tabs>
          <w:tab w:val="clear" w:pos="4536"/>
          <w:tab w:val="clear" w:pos="9072"/>
        </w:tabs>
        <w:ind w:left="1080"/>
        <w:jc w:val="right"/>
        <w:rPr>
          <w:i w:val="0"/>
          <w:sz w:val="22"/>
          <w:szCs w:val="22"/>
        </w:rPr>
      </w:pPr>
    </w:p>
    <w:p w14:paraId="13E1FCC1" w14:textId="77777777" w:rsidR="00AB4134" w:rsidRDefault="00AB4134" w:rsidP="00AB4134">
      <w:pPr>
        <w:pStyle w:val="Glava"/>
        <w:tabs>
          <w:tab w:val="clear" w:pos="4536"/>
          <w:tab w:val="clear" w:pos="9072"/>
        </w:tabs>
        <w:ind w:left="1080"/>
        <w:jc w:val="right"/>
        <w:rPr>
          <w:i w:val="0"/>
          <w:sz w:val="22"/>
          <w:szCs w:val="22"/>
        </w:rPr>
      </w:pPr>
    </w:p>
    <w:p w14:paraId="5FAA3D0C"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20F4D366" w14:textId="77777777" w:rsidR="00FE3CF1" w:rsidRPr="0079325B" w:rsidRDefault="00FE3CF1" w:rsidP="00FE3CF1">
      <w:pPr>
        <w:pStyle w:val="Glava"/>
        <w:tabs>
          <w:tab w:val="clear" w:pos="4536"/>
          <w:tab w:val="clear" w:pos="9072"/>
        </w:tabs>
        <w:ind w:left="1080"/>
        <w:jc w:val="both"/>
        <w:rPr>
          <w:i w:val="0"/>
          <w:sz w:val="22"/>
          <w:szCs w:val="22"/>
        </w:rPr>
      </w:pPr>
    </w:p>
    <w:p w14:paraId="6B5EA1F4"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14:paraId="42A0F8DE" w14:textId="77777777" w:rsidTr="00E10884">
        <w:tc>
          <w:tcPr>
            <w:tcW w:w="2181" w:type="dxa"/>
          </w:tcPr>
          <w:p w14:paraId="28780CCC" w14:textId="77777777"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208FAB07" w14:textId="77777777" w:rsidR="00FE3CF1" w:rsidRPr="0079325B" w:rsidRDefault="00FE3CF1" w:rsidP="00C7578A">
            <w:pPr>
              <w:pStyle w:val="Glava"/>
              <w:tabs>
                <w:tab w:val="clear" w:pos="4536"/>
                <w:tab w:val="clear" w:pos="9072"/>
              </w:tabs>
              <w:jc w:val="both"/>
              <w:rPr>
                <w:i w:val="0"/>
                <w:szCs w:val="24"/>
              </w:rPr>
            </w:pPr>
          </w:p>
        </w:tc>
      </w:tr>
    </w:tbl>
    <w:p w14:paraId="347847DF" w14:textId="77777777" w:rsidR="00FE3CF1" w:rsidRPr="0079325B" w:rsidRDefault="00FE3CF1" w:rsidP="00FE3CF1">
      <w:pPr>
        <w:pStyle w:val="Glava"/>
        <w:tabs>
          <w:tab w:val="clear" w:pos="4536"/>
          <w:tab w:val="clear" w:pos="9072"/>
        </w:tabs>
        <w:ind w:left="1080"/>
        <w:jc w:val="both"/>
        <w:rPr>
          <w:i w:val="0"/>
          <w:sz w:val="22"/>
          <w:szCs w:val="22"/>
        </w:rPr>
      </w:pPr>
    </w:p>
    <w:p w14:paraId="056A0D15" w14:textId="77777777" w:rsidR="00FE3CF1" w:rsidRPr="0079325B" w:rsidRDefault="00FE3CF1" w:rsidP="00AE2E89">
      <w:pPr>
        <w:pStyle w:val="Glava"/>
        <w:tabs>
          <w:tab w:val="clear" w:pos="4536"/>
          <w:tab w:val="clear" w:pos="9072"/>
        </w:tabs>
        <w:ind w:left="1080"/>
        <w:jc w:val="both"/>
        <w:rPr>
          <w:i w:val="0"/>
          <w:sz w:val="22"/>
          <w:szCs w:val="22"/>
        </w:rPr>
      </w:pPr>
    </w:p>
    <w:p w14:paraId="508494A7" w14:textId="77777777" w:rsidR="00DE30C0" w:rsidRPr="007C22DC" w:rsidRDefault="00DE30C0" w:rsidP="00DE30C0">
      <w:pPr>
        <w:pStyle w:val="Glava"/>
        <w:tabs>
          <w:tab w:val="clear" w:pos="4536"/>
          <w:tab w:val="clear" w:pos="9072"/>
        </w:tabs>
        <w:ind w:left="1080"/>
        <w:jc w:val="both"/>
        <w:rPr>
          <w:b/>
          <w:i w:val="0"/>
          <w:sz w:val="22"/>
          <w:szCs w:val="22"/>
        </w:rPr>
      </w:pPr>
      <w:r w:rsidRPr="007C22DC">
        <w:rPr>
          <w:b/>
          <w:i w:val="0"/>
          <w:sz w:val="22"/>
          <w:szCs w:val="22"/>
        </w:rPr>
        <w:t>REFERENČNI POGOJ:</w:t>
      </w:r>
    </w:p>
    <w:p w14:paraId="0947A316" w14:textId="77777777" w:rsidR="00DE30C0" w:rsidRDefault="00DE30C0" w:rsidP="00DE30C0">
      <w:pPr>
        <w:pStyle w:val="Glava"/>
        <w:ind w:left="1080"/>
        <w:rPr>
          <w:i w:val="0"/>
          <w:sz w:val="22"/>
          <w:szCs w:val="22"/>
        </w:rPr>
      </w:pPr>
    </w:p>
    <w:p w14:paraId="1B4CD506" w14:textId="5399E14A" w:rsidR="00FE3CF1" w:rsidRDefault="009B12D8" w:rsidP="00961992">
      <w:pPr>
        <w:ind w:left="1134"/>
        <w:jc w:val="both"/>
        <w:rPr>
          <w:b/>
          <w:i w:val="0"/>
          <w:sz w:val="20"/>
        </w:rPr>
      </w:pPr>
      <w:r w:rsidRPr="00FA7FF0">
        <w:rPr>
          <w:b/>
          <w:i w:val="0"/>
          <w:sz w:val="20"/>
        </w:rPr>
        <w:t>Gospodarski subjekt ali skupina gospodarskih subjektov v okviru skupne ponudbe, mora izk</w:t>
      </w:r>
      <w:r>
        <w:rPr>
          <w:b/>
          <w:i w:val="0"/>
          <w:sz w:val="20"/>
        </w:rPr>
        <w:t xml:space="preserve">azati, da je v obdobju </w:t>
      </w:r>
      <w:r w:rsidR="003F43DE">
        <w:rPr>
          <w:b/>
          <w:i w:val="0"/>
          <w:sz w:val="20"/>
        </w:rPr>
        <w:t xml:space="preserve">zadnjih treh let </w:t>
      </w:r>
      <w:r w:rsidRPr="00FA7FF0">
        <w:rPr>
          <w:b/>
          <w:i w:val="0"/>
          <w:sz w:val="20"/>
        </w:rPr>
        <w:t xml:space="preserve">do oddaje ponudbe kvalitetno, strokovno in v skladu s pogodbenimi določili uspešno </w:t>
      </w:r>
      <w:r>
        <w:rPr>
          <w:b/>
          <w:i w:val="0"/>
          <w:sz w:val="20"/>
        </w:rPr>
        <w:t xml:space="preserve">izvajal storitve računovodskega </w:t>
      </w:r>
      <w:proofErr w:type="spellStart"/>
      <w:r>
        <w:rPr>
          <w:b/>
          <w:i w:val="0"/>
          <w:sz w:val="20"/>
        </w:rPr>
        <w:t>poslovodenja</w:t>
      </w:r>
      <w:proofErr w:type="spellEnd"/>
      <w:r>
        <w:rPr>
          <w:b/>
          <w:i w:val="0"/>
          <w:sz w:val="20"/>
        </w:rPr>
        <w:t xml:space="preserve"> javnega zavoda, </w:t>
      </w:r>
      <w:r w:rsidR="003F43DE">
        <w:rPr>
          <w:b/>
          <w:i w:val="0"/>
          <w:sz w:val="20"/>
        </w:rPr>
        <w:t xml:space="preserve">za različne naročnike, za vsakega posameznega v trajanju </w:t>
      </w:r>
      <w:r w:rsidR="007E5B31">
        <w:rPr>
          <w:b/>
          <w:i w:val="0"/>
          <w:sz w:val="20"/>
        </w:rPr>
        <w:t xml:space="preserve">neprekinjeno </w:t>
      </w:r>
      <w:r w:rsidR="003F43DE">
        <w:rPr>
          <w:b/>
          <w:i w:val="0"/>
          <w:sz w:val="20"/>
        </w:rPr>
        <w:t>najmanj dveh let.</w:t>
      </w:r>
    </w:p>
    <w:p w14:paraId="6D950E49" w14:textId="77777777" w:rsidR="003F43DE" w:rsidRPr="00021AC4" w:rsidRDefault="003F43DE" w:rsidP="00961992">
      <w:pPr>
        <w:ind w:left="1134"/>
        <w:jc w:val="both"/>
        <w:rPr>
          <w:i w:val="0"/>
          <w:sz w:val="22"/>
          <w:szCs w:val="22"/>
        </w:rPr>
      </w:pPr>
    </w:p>
    <w:p w14:paraId="0A51EED3"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 xml:space="preserve">Naročnik si pridržuje pravico, da navedbe preveri ter zahteva dokazila (na primer: pogodbo z </w:t>
      </w:r>
      <w:r w:rsidR="009B12D8">
        <w:rPr>
          <w:sz w:val="22"/>
          <w:szCs w:val="22"/>
        </w:rPr>
        <w:t>naročnikom</w:t>
      </w:r>
      <w:r w:rsidRPr="0079325B">
        <w:rPr>
          <w:sz w:val="22"/>
          <w:szCs w:val="22"/>
        </w:rPr>
        <w:t xml:space="preserve"> ali delodajalcem, obračun, potrdilo o izplačilu, ... ) o izvedbi navedenega referenčnega dela, oziroma navedbe preveri neposredno pri </w:t>
      </w:r>
      <w:r w:rsidR="009B12D8">
        <w:rPr>
          <w:sz w:val="22"/>
          <w:szCs w:val="22"/>
        </w:rPr>
        <w:t>naročniku</w:t>
      </w:r>
      <w:r w:rsidRPr="0079325B">
        <w:rPr>
          <w:sz w:val="22"/>
          <w:szCs w:val="22"/>
        </w:rPr>
        <w:t xml:space="preserve"> oziroma delodajalcu.</w:t>
      </w:r>
    </w:p>
    <w:p w14:paraId="0443C223" w14:textId="77777777" w:rsidR="00FE3CF1" w:rsidRDefault="00FE3CF1" w:rsidP="00FE3CF1">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686"/>
        <w:gridCol w:w="1276"/>
        <w:gridCol w:w="1701"/>
      </w:tblGrid>
      <w:tr w:rsidR="009B12D8" w:rsidRPr="005B2B95" w14:paraId="77B55742" w14:textId="77777777" w:rsidTr="009B12D8">
        <w:tc>
          <w:tcPr>
            <w:tcW w:w="2322" w:type="dxa"/>
            <w:shd w:val="clear" w:color="auto" w:fill="D9D9D9" w:themeFill="background1" w:themeFillShade="D9"/>
            <w:vAlign w:val="center"/>
          </w:tcPr>
          <w:p w14:paraId="367B7602" w14:textId="77777777" w:rsidR="009B12D8" w:rsidRPr="005B2B95" w:rsidRDefault="009B12D8"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3686" w:type="dxa"/>
            <w:shd w:val="clear" w:color="auto" w:fill="D9D9D9" w:themeFill="background1" w:themeFillShade="D9"/>
            <w:vAlign w:val="center"/>
          </w:tcPr>
          <w:p w14:paraId="396AF488" w14:textId="77777777" w:rsidR="009B12D8" w:rsidRPr="005B2B95" w:rsidRDefault="009B12D8" w:rsidP="009B12D8">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14:paraId="5733DC06" w14:textId="77777777" w:rsidR="009B12D8" w:rsidRPr="005B2B95" w:rsidRDefault="009B12D8" w:rsidP="00C8061D">
            <w:pPr>
              <w:jc w:val="center"/>
              <w:rPr>
                <w:b/>
                <w:i w:val="0"/>
                <w:sz w:val="18"/>
                <w:szCs w:val="18"/>
              </w:rPr>
            </w:pPr>
            <w:r w:rsidRPr="005B2B95">
              <w:rPr>
                <w:b/>
                <w:i w:val="0"/>
                <w:sz w:val="18"/>
                <w:szCs w:val="18"/>
              </w:rPr>
              <w:t>Datum začetka in končanja posla</w:t>
            </w:r>
          </w:p>
        </w:tc>
        <w:tc>
          <w:tcPr>
            <w:tcW w:w="1701" w:type="dxa"/>
            <w:shd w:val="clear" w:color="auto" w:fill="D9D9D9" w:themeFill="background1" w:themeFillShade="D9"/>
            <w:vAlign w:val="center"/>
          </w:tcPr>
          <w:p w14:paraId="7B8CAB1E" w14:textId="77777777" w:rsidR="009B12D8" w:rsidRPr="005B2B95" w:rsidRDefault="009B12D8" w:rsidP="00C8061D">
            <w:pPr>
              <w:jc w:val="center"/>
              <w:rPr>
                <w:b/>
                <w:i w:val="0"/>
                <w:sz w:val="18"/>
                <w:szCs w:val="18"/>
              </w:rPr>
            </w:pPr>
            <w:r w:rsidRPr="005B2B95">
              <w:rPr>
                <w:b/>
                <w:i w:val="0"/>
                <w:sz w:val="18"/>
                <w:szCs w:val="18"/>
              </w:rPr>
              <w:t>Vrednost posla</w:t>
            </w:r>
          </w:p>
          <w:p w14:paraId="5E8D8F0A" w14:textId="77777777" w:rsidR="009B12D8" w:rsidRPr="005B2B95" w:rsidRDefault="009B12D8" w:rsidP="00C8061D">
            <w:pPr>
              <w:jc w:val="center"/>
              <w:rPr>
                <w:b/>
                <w:i w:val="0"/>
                <w:sz w:val="18"/>
                <w:szCs w:val="18"/>
              </w:rPr>
            </w:pPr>
            <w:r w:rsidRPr="005B2B95">
              <w:rPr>
                <w:b/>
                <w:i w:val="0"/>
                <w:sz w:val="18"/>
                <w:szCs w:val="18"/>
              </w:rPr>
              <w:t>v EUR brez DDV</w:t>
            </w:r>
          </w:p>
        </w:tc>
      </w:tr>
      <w:tr w:rsidR="009B12D8" w:rsidRPr="0079325B" w14:paraId="7A0AC351" w14:textId="77777777" w:rsidTr="009B12D8">
        <w:tc>
          <w:tcPr>
            <w:tcW w:w="2322" w:type="dxa"/>
          </w:tcPr>
          <w:p w14:paraId="02E17D03" w14:textId="77777777" w:rsidR="009B12D8" w:rsidRPr="0079325B" w:rsidRDefault="009B12D8" w:rsidP="00C8061D">
            <w:pPr>
              <w:pStyle w:val="Glava"/>
              <w:tabs>
                <w:tab w:val="clear" w:pos="4536"/>
                <w:tab w:val="clear" w:pos="9072"/>
              </w:tabs>
              <w:jc w:val="both"/>
              <w:rPr>
                <w:i w:val="0"/>
                <w:sz w:val="22"/>
                <w:szCs w:val="22"/>
              </w:rPr>
            </w:pPr>
          </w:p>
        </w:tc>
        <w:tc>
          <w:tcPr>
            <w:tcW w:w="3686" w:type="dxa"/>
          </w:tcPr>
          <w:p w14:paraId="1F857D49" w14:textId="77777777" w:rsidR="009B12D8" w:rsidRPr="0079325B" w:rsidRDefault="009B12D8" w:rsidP="00C8061D">
            <w:pPr>
              <w:pStyle w:val="Glava"/>
              <w:tabs>
                <w:tab w:val="clear" w:pos="4536"/>
                <w:tab w:val="clear" w:pos="9072"/>
              </w:tabs>
              <w:jc w:val="both"/>
              <w:rPr>
                <w:i w:val="0"/>
                <w:sz w:val="22"/>
                <w:szCs w:val="22"/>
              </w:rPr>
            </w:pPr>
          </w:p>
        </w:tc>
        <w:tc>
          <w:tcPr>
            <w:tcW w:w="1276" w:type="dxa"/>
          </w:tcPr>
          <w:p w14:paraId="5F241EE7" w14:textId="77777777" w:rsidR="009B12D8" w:rsidRPr="0079325B" w:rsidRDefault="009B12D8" w:rsidP="00C8061D">
            <w:pPr>
              <w:pStyle w:val="Glava"/>
              <w:tabs>
                <w:tab w:val="clear" w:pos="4536"/>
                <w:tab w:val="clear" w:pos="9072"/>
              </w:tabs>
              <w:jc w:val="both"/>
              <w:rPr>
                <w:i w:val="0"/>
                <w:sz w:val="22"/>
                <w:szCs w:val="22"/>
              </w:rPr>
            </w:pPr>
          </w:p>
        </w:tc>
        <w:tc>
          <w:tcPr>
            <w:tcW w:w="1701" w:type="dxa"/>
          </w:tcPr>
          <w:p w14:paraId="07C27C68" w14:textId="77777777" w:rsidR="009B12D8" w:rsidRPr="0079325B" w:rsidRDefault="009B12D8" w:rsidP="00C8061D">
            <w:pPr>
              <w:pStyle w:val="Glava"/>
              <w:tabs>
                <w:tab w:val="clear" w:pos="4536"/>
                <w:tab w:val="clear" w:pos="9072"/>
              </w:tabs>
              <w:jc w:val="both"/>
              <w:rPr>
                <w:i w:val="0"/>
                <w:sz w:val="28"/>
                <w:szCs w:val="28"/>
              </w:rPr>
            </w:pPr>
          </w:p>
          <w:p w14:paraId="4B2B5841" w14:textId="77777777" w:rsidR="009B12D8" w:rsidRPr="0079325B" w:rsidRDefault="009B12D8" w:rsidP="00C8061D">
            <w:pPr>
              <w:pStyle w:val="Glava"/>
              <w:tabs>
                <w:tab w:val="clear" w:pos="4536"/>
                <w:tab w:val="clear" w:pos="9072"/>
              </w:tabs>
              <w:jc w:val="both"/>
              <w:rPr>
                <w:i w:val="0"/>
                <w:sz w:val="28"/>
                <w:szCs w:val="28"/>
              </w:rPr>
            </w:pPr>
          </w:p>
          <w:p w14:paraId="58E59179" w14:textId="77777777" w:rsidR="009B12D8" w:rsidRPr="0079325B" w:rsidRDefault="009B12D8" w:rsidP="00C8061D">
            <w:pPr>
              <w:pStyle w:val="Glava"/>
              <w:tabs>
                <w:tab w:val="clear" w:pos="4536"/>
                <w:tab w:val="clear" w:pos="9072"/>
              </w:tabs>
              <w:jc w:val="both"/>
              <w:rPr>
                <w:i w:val="0"/>
                <w:sz w:val="28"/>
                <w:szCs w:val="28"/>
              </w:rPr>
            </w:pPr>
          </w:p>
        </w:tc>
      </w:tr>
      <w:tr w:rsidR="009B12D8" w:rsidRPr="0079325B" w14:paraId="0B2CB954" w14:textId="77777777" w:rsidTr="009B12D8">
        <w:tc>
          <w:tcPr>
            <w:tcW w:w="2322" w:type="dxa"/>
          </w:tcPr>
          <w:p w14:paraId="09F3FE01" w14:textId="77777777" w:rsidR="009B12D8" w:rsidRPr="0079325B" w:rsidRDefault="009B12D8" w:rsidP="00C8061D">
            <w:pPr>
              <w:pStyle w:val="Glava"/>
              <w:tabs>
                <w:tab w:val="clear" w:pos="4536"/>
                <w:tab w:val="clear" w:pos="9072"/>
              </w:tabs>
              <w:jc w:val="both"/>
              <w:rPr>
                <w:i w:val="0"/>
                <w:sz w:val="22"/>
                <w:szCs w:val="22"/>
              </w:rPr>
            </w:pPr>
          </w:p>
        </w:tc>
        <w:tc>
          <w:tcPr>
            <w:tcW w:w="3686" w:type="dxa"/>
          </w:tcPr>
          <w:p w14:paraId="70641E56" w14:textId="77777777" w:rsidR="009B12D8" w:rsidRPr="0079325B" w:rsidRDefault="009B12D8" w:rsidP="00C8061D">
            <w:pPr>
              <w:pStyle w:val="Glava"/>
              <w:tabs>
                <w:tab w:val="clear" w:pos="4536"/>
                <w:tab w:val="clear" w:pos="9072"/>
              </w:tabs>
              <w:jc w:val="both"/>
              <w:rPr>
                <w:i w:val="0"/>
                <w:sz w:val="22"/>
                <w:szCs w:val="22"/>
              </w:rPr>
            </w:pPr>
          </w:p>
        </w:tc>
        <w:tc>
          <w:tcPr>
            <w:tcW w:w="1276" w:type="dxa"/>
          </w:tcPr>
          <w:p w14:paraId="4BECCF5D" w14:textId="77777777" w:rsidR="009B12D8" w:rsidRPr="0079325B" w:rsidRDefault="009B12D8" w:rsidP="00C8061D">
            <w:pPr>
              <w:pStyle w:val="Glava"/>
              <w:tabs>
                <w:tab w:val="clear" w:pos="4536"/>
                <w:tab w:val="clear" w:pos="9072"/>
              </w:tabs>
              <w:jc w:val="both"/>
              <w:rPr>
                <w:i w:val="0"/>
                <w:sz w:val="22"/>
                <w:szCs w:val="22"/>
              </w:rPr>
            </w:pPr>
          </w:p>
        </w:tc>
        <w:tc>
          <w:tcPr>
            <w:tcW w:w="1701" w:type="dxa"/>
          </w:tcPr>
          <w:p w14:paraId="56DC0205" w14:textId="77777777" w:rsidR="009B12D8" w:rsidRPr="0079325B" w:rsidRDefault="009B12D8" w:rsidP="00C8061D">
            <w:pPr>
              <w:pStyle w:val="Glava"/>
              <w:tabs>
                <w:tab w:val="clear" w:pos="4536"/>
                <w:tab w:val="clear" w:pos="9072"/>
              </w:tabs>
              <w:jc w:val="both"/>
              <w:rPr>
                <w:i w:val="0"/>
                <w:sz w:val="28"/>
                <w:szCs w:val="28"/>
              </w:rPr>
            </w:pPr>
          </w:p>
          <w:p w14:paraId="51464E7C" w14:textId="77777777" w:rsidR="009B12D8" w:rsidRPr="0079325B" w:rsidRDefault="009B12D8" w:rsidP="00C8061D">
            <w:pPr>
              <w:pStyle w:val="Glava"/>
              <w:tabs>
                <w:tab w:val="clear" w:pos="4536"/>
                <w:tab w:val="clear" w:pos="9072"/>
              </w:tabs>
              <w:jc w:val="both"/>
              <w:rPr>
                <w:i w:val="0"/>
                <w:sz w:val="28"/>
                <w:szCs w:val="28"/>
              </w:rPr>
            </w:pPr>
          </w:p>
          <w:p w14:paraId="113DCEA1" w14:textId="77777777" w:rsidR="009B12D8" w:rsidRPr="0079325B" w:rsidRDefault="009B12D8" w:rsidP="00C8061D">
            <w:pPr>
              <w:pStyle w:val="Glava"/>
              <w:tabs>
                <w:tab w:val="clear" w:pos="4536"/>
                <w:tab w:val="clear" w:pos="9072"/>
              </w:tabs>
              <w:jc w:val="both"/>
              <w:rPr>
                <w:i w:val="0"/>
                <w:sz w:val="28"/>
                <w:szCs w:val="28"/>
              </w:rPr>
            </w:pPr>
          </w:p>
        </w:tc>
      </w:tr>
      <w:tr w:rsidR="009B12D8" w:rsidRPr="0079325B" w14:paraId="331AD0E8" w14:textId="77777777" w:rsidTr="009B12D8">
        <w:tc>
          <w:tcPr>
            <w:tcW w:w="2322" w:type="dxa"/>
          </w:tcPr>
          <w:p w14:paraId="4DCE7FE4" w14:textId="77777777" w:rsidR="009B12D8" w:rsidRPr="0079325B" w:rsidRDefault="009B12D8" w:rsidP="00C8061D">
            <w:pPr>
              <w:pStyle w:val="Glava"/>
              <w:tabs>
                <w:tab w:val="clear" w:pos="4536"/>
                <w:tab w:val="clear" w:pos="9072"/>
              </w:tabs>
              <w:jc w:val="both"/>
              <w:rPr>
                <w:i w:val="0"/>
                <w:sz w:val="22"/>
                <w:szCs w:val="22"/>
              </w:rPr>
            </w:pPr>
          </w:p>
        </w:tc>
        <w:tc>
          <w:tcPr>
            <w:tcW w:w="3686" w:type="dxa"/>
          </w:tcPr>
          <w:p w14:paraId="060D2666" w14:textId="77777777" w:rsidR="009B12D8" w:rsidRPr="0079325B" w:rsidRDefault="009B12D8" w:rsidP="00C8061D">
            <w:pPr>
              <w:pStyle w:val="Glava"/>
              <w:tabs>
                <w:tab w:val="clear" w:pos="4536"/>
                <w:tab w:val="clear" w:pos="9072"/>
              </w:tabs>
              <w:jc w:val="both"/>
              <w:rPr>
                <w:i w:val="0"/>
                <w:sz w:val="22"/>
                <w:szCs w:val="22"/>
              </w:rPr>
            </w:pPr>
          </w:p>
        </w:tc>
        <w:tc>
          <w:tcPr>
            <w:tcW w:w="1276" w:type="dxa"/>
          </w:tcPr>
          <w:p w14:paraId="4186BEFE" w14:textId="77777777" w:rsidR="009B12D8" w:rsidRPr="0079325B" w:rsidRDefault="009B12D8" w:rsidP="00C8061D">
            <w:pPr>
              <w:pStyle w:val="Glava"/>
              <w:tabs>
                <w:tab w:val="clear" w:pos="4536"/>
                <w:tab w:val="clear" w:pos="9072"/>
              </w:tabs>
              <w:jc w:val="both"/>
              <w:rPr>
                <w:i w:val="0"/>
                <w:sz w:val="22"/>
                <w:szCs w:val="22"/>
              </w:rPr>
            </w:pPr>
          </w:p>
        </w:tc>
        <w:tc>
          <w:tcPr>
            <w:tcW w:w="1701" w:type="dxa"/>
          </w:tcPr>
          <w:p w14:paraId="6959E8FE" w14:textId="77777777" w:rsidR="009B12D8" w:rsidRPr="0079325B" w:rsidRDefault="009B12D8" w:rsidP="00C8061D">
            <w:pPr>
              <w:pStyle w:val="Glava"/>
              <w:tabs>
                <w:tab w:val="clear" w:pos="4536"/>
                <w:tab w:val="clear" w:pos="9072"/>
              </w:tabs>
              <w:jc w:val="both"/>
              <w:rPr>
                <w:i w:val="0"/>
                <w:sz w:val="28"/>
                <w:szCs w:val="28"/>
              </w:rPr>
            </w:pPr>
          </w:p>
          <w:p w14:paraId="394C467E" w14:textId="77777777" w:rsidR="009B12D8" w:rsidRPr="0079325B" w:rsidRDefault="009B12D8" w:rsidP="00C8061D">
            <w:pPr>
              <w:pStyle w:val="Glava"/>
              <w:tabs>
                <w:tab w:val="clear" w:pos="4536"/>
                <w:tab w:val="clear" w:pos="9072"/>
              </w:tabs>
              <w:jc w:val="both"/>
              <w:rPr>
                <w:i w:val="0"/>
                <w:sz w:val="28"/>
                <w:szCs w:val="28"/>
              </w:rPr>
            </w:pPr>
          </w:p>
          <w:p w14:paraId="3E393108" w14:textId="77777777" w:rsidR="009B12D8" w:rsidRPr="0079325B" w:rsidRDefault="009B12D8" w:rsidP="00C8061D">
            <w:pPr>
              <w:pStyle w:val="Glava"/>
              <w:tabs>
                <w:tab w:val="clear" w:pos="4536"/>
                <w:tab w:val="clear" w:pos="9072"/>
              </w:tabs>
              <w:jc w:val="both"/>
              <w:rPr>
                <w:i w:val="0"/>
                <w:sz w:val="28"/>
                <w:szCs w:val="28"/>
              </w:rPr>
            </w:pPr>
          </w:p>
        </w:tc>
      </w:tr>
      <w:tr w:rsidR="009B12D8" w:rsidRPr="0079325B" w14:paraId="319C4626" w14:textId="77777777" w:rsidTr="009B12D8">
        <w:tc>
          <w:tcPr>
            <w:tcW w:w="2322" w:type="dxa"/>
          </w:tcPr>
          <w:p w14:paraId="26CD1552" w14:textId="77777777" w:rsidR="009B12D8" w:rsidRPr="0079325B" w:rsidRDefault="009B12D8" w:rsidP="00C8061D">
            <w:pPr>
              <w:pStyle w:val="Glava"/>
              <w:tabs>
                <w:tab w:val="clear" w:pos="4536"/>
                <w:tab w:val="clear" w:pos="9072"/>
              </w:tabs>
              <w:jc w:val="both"/>
              <w:rPr>
                <w:i w:val="0"/>
                <w:sz w:val="22"/>
                <w:szCs w:val="22"/>
              </w:rPr>
            </w:pPr>
          </w:p>
        </w:tc>
        <w:tc>
          <w:tcPr>
            <w:tcW w:w="3686" w:type="dxa"/>
          </w:tcPr>
          <w:p w14:paraId="24B7B7BE" w14:textId="77777777" w:rsidR="009B12D8" w:rsidRPr="0079325B" w:rsidRDefault="009B12D8" w:rsidP="00C8061D">
            <w:pPr>
              <w:pStyle w:val="Glava"/>
              <w:tabs>
                <w:tab w:val="clear" w:pos="4536"/>
                <w:tab w:val="clear" w:pos="9072"/>
              </w:tabs>
              <w:jc w:val="both"/>
              <w:rPr>
                <w:i w:val="0"/>
                <w:sz w:val="22"/>
                <w:szCs w:val="22"/>
              </w:rPr>
            </w:pPr>
          </w:p>
        </w:tc>
        <w:tc>
          <w:tcPr>
            <w:tcW w:w="1276" w:type="dxa"/>
          </w:tcPr>
          <w:p w14:paraId="3710BC68" w14:textId="77777777" w:rsidR="009B12D8" w:rsidRPr="0079325B" w:rsidRDefault="009B12D8" w:rsidP="00C8061D">
            <w:pPr>
              <w:pStyle w:val="Glava"/>
              <w:tabs>
                <w:tab w:val="clear" w:pos="4536"/>
                <w:tab w:val="clear" w:pos="9072"/>
              </w:tabs>
              <w:jc w:val="both"/>
              <w:rPr>
                <w:i w:val="0"/>
                <w:sz w:val="22"/>
                <w:szCs w:val="22"/>
              </w:rPr>
            </w:pPr>
          </w:p>
        </w:tc>
        <w:tc>
          <w:tcPr>
            <w:tcW w:w="1701" w:type="dxa"/>
          </w:tcPr>
          <w:p w14:paraId="1818A718" w14:textId="77777777" w:rsidR="009B12D8" w:rsidRPr="0079325B" w:rsidRDefault="009B12D8" w:rsidP="00C8061D">
            <w:pPr>
              <w:pStyle w:val="Glava"/>
              <w:tabs>
                <w:tab w:val="clear" w:pos="4536"/>
                <w:tab w:val="clear" w:pos="9072"/>
              </w:tabs>
              <w:jc w:val="both"/>
              <w:rPr>
                <w:i w:val="0"/>
                <w:sz w:val="28"/>
                <w:szCs w:val="28"/>
              </w:rPr>
            </w:pPr>
          </w:p>
          <w:p w14:paraId="04CEF7DF" w14:textId="77777777" w:rsidR="009B12D8" w:rsidRPr="0079325B" w:rsidRDefault="009B12D8" w:rsidP="00C8061D">
            <w:pPr>
              <w:pStyle w:val="Glava"/>
              <w:tabs>
                <w:tab w:val="clear" w:pos="4536"/>
                <w:tab w:val="clear" w:pos="9072"/>
              </w:tabs>
              <w:jc w:val="both"/>
              <w:rPr>
                <w:i w:val="0"/>
                <w:sz w:val="28"/>
                <w:szCs w:val="28"/>
              </w:rPr>
            </w:pPr>
          </w:p>
          <w:p w14:paraId="1307E9AD" w14:textId="77777777" w:rsidR="009B12D8" w:rsidRPr="0079325B" w:rsidRDefault="009B12D8" w:rsidP="00C8061D">
            <w:pPr>
              <w:pStyle w:val="Glava"/>
              <w:tabs>
                <w:tab w:val="clear" w:pos="4536"/>
                <w:tab w:val="clear" w:pos="9072"/>
              </w:tabs>
              <w:jc w:val="both"/>
              <w:rPr>
                <w:i w:val="0"/>
                <w:sz w:val="28"/>
                <w:szCs w:val="28"/>
              </w:rPr>
            </w:pPr>
          </w:p>
        </w:tc>
      </w:tr>
    </w:tbl>
    <w:p w14:paraId="533BF167" w14:textId="77777777" w:rsidR="00C8061D" w:rsidRDefault="00C8061D" w:rsidP="00FE3CF1">
      <w:pPr>
        <w:pStyle w:val="Glava"/>
        <w:tabs>
          <w:tab w:val="clear" w:pos="4536"/>
          <w:tab w:val="clear" w:pos="9072"/>
        </w:tabs>
        <w:ind w:left="1080"/>
        <w:jc w:val="both"/>
        <w:rPr>
          <w:i w:val="0"/>
          <w:sz w:val="22"/>
          <w:szCs w:val="22"/>
        </w:rPr>
      </w:pPr>
    </w:p>
    <w:p w14:paraId="3DA8CED7" w14:textId="77777777" w:rsidR="006F7EB4" w:rsidRPr="0079325B" w:rsidRDefault="006F7EB4" w:rsidP="00FE3CF1">
      <w:pPr>
        <w:pStyle w:val="Glava"/>
        <w:tabs>
          <w:tab w:val="clear" w:pos="4536"/>
          <w:tab w:val="clear" w:pos="9072"/>
        </w:tabs>
        <w:ind w:left="1080"/>
        <w:jc w:val="both"/>
        <w:rPr>
          <w:i w:val="0"/>
          <w:sz w:val="22"/>
          <w:szCs w:val="22"/>
        </w:rPr>
      </w:pPr>
    </w:p>
    <w:p w14:paraId="1013E074" w14:textId="77777777" w:rsidR="00FE3CF1" w:rsidRPr="0079325B" w:rsidRDefault="00FE3CF1" w:rsidP="00FE3CF1">
      <w:pPr>
        <w:pStyle w:val="Glava"/>
        <w:tabs>
          <w:tab w:val="clear" w:pos="4536"/>
          <w:tab w:val="clear" w:pos="9072"/>
        </w:tabs>
        <w:ind w:left="1080"/>
        <w:jc w:val="both"/>
        <w:rPr>
          <w:i w:val="0"/>
          <w:sz w:val="22"/>
          <w:szCs w:val="22"/>
        </w:rPr>
      </w:pPr>
    </w:p>
    <w:p w14:paraId="65968D84"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5BBFF6D0" w14:textId="77777777" w:rsidR="00277AD1" w:rsidRDefault="00277AD1" w:rsidP="00FE3CF1">
      <w:pPr>
        <w:pStyle w:val="Glava"/>
        <w:tabs>
          <w:tab w:val="clear" w:pos="4536"/>
          <w:tab w:val="clear" w:pos="9072"/>
        </w:tabs>
        <w:ind w:left="1080"/>
        <w:jc w:val="both"/>
        <w:rPr>
          <w:i w:val="0"/>
          <w:sz w:val="22"/>
          <w:szCs w:val="22"/>
        </w:rPr>
      </w:pPr>
    </w:p>
    <w:p w14:paraId="6E6C7F0C" w14:textId="77777777" w:rsidR="00277AD1" w:rsidRDefault="00277AD1" w:rsidP="00FE3CF1">
      <w:pPr>
        <w:pStyle w:val="Glava"/>
        <w:tabs>
          <w:tab w:val="clear" w:pos="4536"/>
          <w:tab w:val="clear" w:pos="9072"/>
        </w:tabs>
        <w:ind w:left="1080"/>
        <w:jc w:val="both"/>
        <w:rPr>
          <w:i w:val="0"/>
          <w:sz w:val="22"/>
          <w:szCs w:val="22"/>
        </w:rPr>
      </w:pPr>
    </w:p>
    <w:p w14:paraId="5352E85E" w14:textId="77777777" w:rsidR="00277AD1" w:rsidRDefault="00277AD1" w:rsidP="00FE3CF1">
      <w:pPr>
        <w:pStyle w:val="Glava"/>
        <w:tabs>
          <w:tab w:val="clear" w:pos="4536"/>
          <w:tab w:val="clear" w:pos="9072"/>
        </w:tabs>
        <w:ind w:left="1080"/>
        <w:jc w:val="right"/>
        <w:rPr>
          <w:i w:val="0"/>
          <w:sz w:val="22"/>
          <w:szCs w:val="22"/>
        </w:rPr>
      </w:pPr>
    </w:p>
    <w:p w14:paraId="2EA9457A" w14:textId="77777777" w:rsidR="00277AD1" w:rsidRDefault="00277AD1" w:rsidP="00FE3CF1">
      <w:pPr>
        <w:pStyle w:val="Glava"/>
        <w:tabs>
          <w:tab w:val="clear" w:pos="4536"/>
          <w:tab w:val="clear" w:pos="9072"/>
        </w:tabs>
        <w:ind w:left="1080"/>
        <w:jc w:val="right"/>
        <w:rPr>
          <w:i w:val="0"/>
          <w:sz w:val="22"/>
          <w:szCs w:val="22"/>
        </w:rPr>
      </w:pPr>
    </w:p>
    <w:p w14:paraId="2EDB1F4E" w14:textId="77777777"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274CBFD7"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4668600A" w14:textId="77777777" w:rsidR="00FE3CF1" w:rsidRPr="0079325B" w:rsidRDefault="00FE3CF1" w:rsidP="00FE3CF1">
      <w:pPr>
        <w:rPr>
          <w:i w:val="0"/>
          <w:sz w:val="22"/>
          <w:szCs w:val="22"/>
        </w:rPr>
      </w:pPr>
    </w:p>
    <w:p w14:paraId="2D393DAB"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7FFA164" w14:textId="77777777" w:rsidR="00FE3CF1" w:rsidRPr="0079325B" w:rsidRDefault="00FE3CF1" w:rsidP="00FE3CF1">
      <w:pPr>
        <w:ind w:left="1080"/>
        <w:jc w:val="center"/>
        <w:rPr>
          <w:b/>
          <w:i w:val="0"/>
          <w:sz w:val="28"/>
          <w:szCs w:val="28"/>
        </w:rPr>
      </w:pPr>
      <w:r w:rsidRPr="0079325B">
        <w:rPr>
          <w:b/>
          <w:i w:val="0"/>
          <w:sz w:val="28"/>
          <w:szCs w:val="28"/>
        </w:rPr>
        <w:t>SEZNAM KADROV</w:t>
      </w:r>
    </w:p>
    <w:p w14:paraId="74DF2BC1" w14:textId="77777777" w:rsidR="00FE3CF1" w:rsidRPr="0079325B" w:rsidRDefault="00FE3CF1" w:rsidP="00FE3CF1">
      <w:pPr>
        <w:rPr>
          <w:i w:val="0"/>
          <w:sz w:val="22"/>
          <w:szCs w:val="22"/>
        </w:rPr>
      </w:pPr>
    </w:p>
    <w:p w14:paraId="309E6E52"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4982FDB6" w14:textId="77777777" w:rsidTr="004A699A">
        <w:tc>
          <w:tcPr>
            <w:tcW w:w="2181" w:type="dxa"/>
          </w:tcPr>
          <w:p w14:paraId="48FB0626" w14:textId="77777777"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6127A8C8" w14:textId="77777777" w:rsidR="00FE3CF1" w:rsidRPr="0079325B" w:rsidRDefault="00FE3CF1" w:rsidP="00C7578A">
            <w:pPr>
              <w:pStyle w:val="Glava"/>
              <w:tabs>
                <w:tab w:val="clear" w:pos="4536"/>
                <w:tab w:val="clear" w:pos="9072"/>
              </w:tabs>
              <w:jc w:val="both"/>
              <w:rPr>
                <w:i w:val="0"/>
                <w:szCs w:val="24"/>
              </w:rPr>
            </w:pPr>
          </w:p>
        </w:tc>
      </w:tr>
    </w:tbl>
    <w:p w14:paraId="414C0F07" w14:textId="77777777" w:rsidR="00FE3CF1" w:rsidRPr="0079325B" w:rsidRDefault="00FE3CF1" w:rsidP="00FE3CF1">
      <w:pPr>
        <w:pStyle w:val="Glava"/>
        <w:tabs>
          <w:tab w:val="clear" w:pos="4536"/>
          <w:tab w:val="clear" w:pos="9072"/>
        </w:tabs>
        <w:jc w:val="both"/>
        <w:rPr>
          <w:i w:val="0"/>
          <w:sz w:val="22"/>
          <w:szCs w:val="22"/>
        </w:rPr>
      </w:pPr>
    </w:p>
    <w:p w14:paraId="692CF2CE" w14:textId="77777777" w:rsidR="00961992" w:rsidRPr="00005FF4" w:rsidRDefault="00961992" w:rsidP="00961992">
      <w:pPr>
        <w:ind w:left="993"/>
        <w:jc w:val="both"/>
        <w:rPr>
          <w:b/>
          <w:i w:val="0"/>
          <w:sz w:val="20"/>
        </w:rPr>
      </w:pPr>
      <w:r w:rsidRPr="00961992">
        <w:rPr>
          <w:b/>
          <w:i w:val="0"/>
          <w:color w:val="000000" w:themeColor="text1"/>
          <w:sz w:val="20"/>
        </w:rPr>
        <w:t xml:space="preserve">Gospodarski subjekt mora razpolagati </w:t>
      </w:r>
      <w:r w:rsidRPr="00961992">
        <w:rPr>
          <w:b/>
          <w:i w:val="0"/>
          <w:sz w:val="20"/>
        </w:rPr>
        <w:t xml:space="preserve">z vsaj dvema kompetentnima računovodjema, z izkušnjami iz </w:t>
      </w:r>
      <w:proofErr w:type="spellStart"/>
      <w:r w:rsidRPr="00961992">
        <w:rPr>
          <w:b/>
          <w:i w:val="0"/>
          <w:sz w:val="20"/>
        </w:rPr>
        <w:t>računovodenja</w:t>
      </w:r>
      <w:proofErr w:type="spellEnd"/>
      <w:r w:rsidRPr="00961992">
        <w:rPr>
          <w:b/>
          <w:i w:val="0"/>
          <w:sz w:val="20"/>
        </w:rPr>
        <w:t xml:space="preserve"> javnih zavodov v trajanju najmanj treh let</w:t>
      </w:r>
      <w:r w:rsidRPr="00315A04">
        <w:rPr>
          <w:b/>
          <w:i w:val="0"/>
          <w:sz w:val="20"/>
        </w:rPr>
        <w:t xml:space="preserve">, </w:t>
      </w:r>
      <w:r w:rsidRPr="00961992">
        <w:rPr>
          <w:b/>
          <w:i w:val="0"/>
          <w:sz w:val="20"/>
        </w:rPr>
        <w:t>ki bosta pri naročniku v primeru izbire izvajala storitve računovodskega poslovanja.</w:t>
      </w:r>
    </w:p>
    <w:p w14:paraId="1936F762" w14:textId="77777777" w:rsidR="00FE3CF1" w:rsidRDefault="00FE3CF1" w:rsidP="00961992">
      <w:pPr>
        <w:pStyle w:val="Glava"/>
        <w:tabs>
          <w:tab w:val="clear" w:pos="4536"/>
          <w:tab w:val="clear" w:pos="9072"/>
        </w:tabs>
        <w:ind w:left="993"/>
        <w:jc w:val="both"/>
        <w:rPr>
          <w:i w:val="0"/>
          <w:sz w:val="22"/>
          <w:szCs w:val="22"/>
        </w:rPr>
      </w:pPr>
    </w:p>
    <w:p w14:paraId="6CBD30CF" w14:textId="77777777" w:rsidR="009B12D8" w:rsidRPr="0079325B" w:rsidRDefault="009B12D8" w:rsidP="00FE3CF1">
      <w:pPr>
        <w:pStyle w:val="Glava"/>
        <w:tabs>
          <w:tab w:val="clear" w:pos="4536"/>
          <w:tab w:val="clear" w:pos="9072"/>
        </w:tabs>
        <w:jc w:val="both"/>
        <w:rPr>
          <w:i w:val="0"/>
          <w:sz w:val="22"/>
          <w:szCs w:val="22"/>
        </w:rPr>
      </w:pPr>
    </w:p>
    <w:tbl>
      <w:tblPr>
        <w:tblW w:w="841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985"/>
        <w:gridCol w:w="1701"/>
        <w:gridCol w:w="992"/>
        <w:gridCol w:w="3119"/>
      </w:tblGrid>
      <w:tr w:rsidR="009B12D8" w:rsidRPr="0079325B" w14:paraId="2D0AAFD3" w14:textId="77777777" w:rsidTr="009B12D8">
        <w:tc>
          <w:tcPr>
            <w:tcW w:w="621" w:type="dxa"/>
            <w:tcBorders>
              <w:bottom w:val="single" w:sz="4" w:space="0" w:color="auto"/>
            </w:tcBorders>
            <w:shd w:val="clear" w:color="auto" w:fill="D9D9D9" w:themeFill="background1" w:themeFillShade="D9"/>
            <w:vAlign w:val="center"/>
          </w:tcPr>
          <w:p w14:paraId="3106569B" w14:textId="77777777" w:rsidR="009B12D8" w:rsidRPr="0079325B" w:rsidRDefault="009B12D8" w:rsidP="00144778">
            <w:pPr>
              <w:jc w:val="center"/>
              <w:rPr>
                <w:b/>
                <w:i w:val="0"/>
                <w:sz w:val="20"/>
              </w:rPr>
            </w:pPr>
            <w:proofErr w:type="spellStart"/>
            <w:r w:rsidRPr="0079325B">
              <w:rPr>
                <w:b/>
                <w:i w:val="0"/>
                <w:sz w:val="20"/>
              </w:rPr>
              <w:t>Zap</w:t>
            </w:r>
            <w:proofErr w:type="spellEnd"/>
            <w:r w:rsidRPr="0079325B">
              <w:rPr>
                <w:b/>
                <w:i w:val="0"/>
                <w:sz w:val="20"/>
              </w:rPr>
              <w:t>. št.</w:t>
            </w:r>
          </w:p>
        </w:tc>
        <w:tc>
          <w:tcPr>
            <w:tcW w:w="1985" w:type="dxa"/>
            <w:shd w:val="clear" w:color="auto" w:fill="D9D9D9" w:themeFill="background1" w:themeFillShade="D9"/>
            <w:vAlign w:val="center"/>
          </w:tcPr>
          <w:p w14:paraId="5B35573E" w14:textId="77777777" w:rsidR="009B12D8" w:rsidRPr="0079325B" w:rsidRDefault="009B12D8"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14:paraId="2860C4AF" w14:textId="77777777" w:rsidR="009B12D8" w:rsidRPr="0079325B" w:rsidRDefault="009B12D8"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14:paraId="23663B47" w14:textId="77777777" w:rsidR="009B12D8" w:rsidRPr="0079325B" w:rsidRDefault="009B12D8" w:rsidP="00C7578A">
            <w:pPr>
              <w:jc w:val="center"/>
              <w:rPr>
                <w:b/>
                <w:i w:val="0"/>
                <w:sz w:val="20"/>
              </w:rPr>
            </w:pPr>
            <w:r w:rsidRPr="0079325B">
              <w:rPr>
                <w:b/>
                <w:i w:val="0"/>
                <w:sz w:val="20"/>
              </w:rPr>
              <w:t>Delovna doba</w:t>
            </w:r>
          </w:p>
          <w:p w14:paraId="23FCD422" w14:textId="77777777" w:rsidR="009B12D8" w:rsidRPr="0079325B" w:rsidRDefault="009B12D8" w:rsidP="00C7578A">
            <w:pPr>
              <w:jc w:val="center"/>
              <w:rPr>
                <w:b/>
                <w:i w:val="0"/>
                <w:sz w:val="20"/>
              </w:rPr>
            </w:pPr>
            <w:r w:rsidRPr="0079325B">
              <w:rPr>
                <w:b/>
                <w:i w:val="0"/>
                <w:sz w:val="20"/>
              </w:rPr>
              <w:t>(v letih)</w:t>
            </w:r>
          </w:p>
        </w:tc>
        <w:tc>
          <w:tcPr>
            <w:tcW w:w="3119" w:type="dxa"/>
            <w:shd w:val="clear" w:color="auto" w:fill="D9D9D9" w:themeFill="background1" w:themeFillShade="D9"/>
            <w:vAlign w:val="center"/>
          </w:tcPr>
          <w:p w14:paraId="3562DED0" w14:textId="77777777" w:rsidR="009B12D8" w:rsidRPr="0079325B" w:rsidRDefault="009B12D8" w:rsidP="00C7578A">
            <w:pPr>
              <w:jc w:val="center"/>
              <w:rPr>
                <w:b/>
                <w:i w:val="0"/>
                <w:sz w:val="20"/>
              </w:rPr>
            </w:pPr>
            <w:r>
              <w:rPr>
                <w:b/>
                <w:i w:val="0"/>
                <w:sz w:val="20"/>
              </w:rPr>
              <w:t xml:space="preserve">Število let izkušenj </w:t>
            </w:r>
            <w:proofErr w:type="spellStart"/>
            <w:r>
              <w:rPr>
                <w:b/>
                <w:i w:val="0"/>
                <w:sz w:val="20"/>
              </w:rPr>
              <w:t>računovodenja</w:t>
            </w:r>
            <w:proofErr w:type="spellEnd"/>
            <w:r>
              <w:rPr>
                <w:b/>
                <w:i w:val="0"/>
                <w:sz w:val="20"/>
              </w:rPr>
              <w:t xml:space="preserve"> javnih zavodov</w:t>
            </w:r>
          </w:p>
        </w:tc>
      </w:tr>
      <w:tr w:rsidR="009B12D8" w:rsidRPr="0079325B" w14:paraId="714F3A7C" w14:textId="77777777" w:rsidTr="009B12D8">
        <w:tc>
          <w:tcPr>
            <w:tcW w:w="621" w:type="dxa"/>
            <w:shd w:val="clear" w:color="auto" w:fill="D9D9D9" w:themeFill="background1" w:themeFillShade="D9"/>
            <w:vAlign w:val="center"/>
          </w:tcPr>
          <w:p w14:paraId="0E07F877" w14:textId="77777777" w:rsidR="009B12D8" w:rsidRPr="00021AC4" w:rsidRDefault="009B12D8" w:rsidP="00144778">
            <w:pPr>
              <w:pStyle w:val="Glava"/>
              <w:tabs>
                <w:tab w:val="clear" w:pos="4536"/>
                <w:tab w:val="clear" w:pos="9072"/>
              </w:tabs>
              <w:jc w:val="center"/>
              <w:rPr>
                <w:i w:val="0"/>
                <w:sz w:val="22"/>
                <w:szCs w:val="22"/>
              </w:rPr>
            </w:pPr>
            <w:r w:rsidRPr="00021AC4">
              <w:rPr>
                <w:i w:val="0"/>
                <w:sz w:val="22"/>
                <w:szCs w:val="22"/>
              </w:rPr>
              <w:t>1</w:t>
            </w:r>
          </w:p>
        </w:tc>
        <w:tc>
          <w:tcPr>
            <w:tcW w:w="1985" w:type="dxa"/>
          </w:tcPr>
          <w:p w14:paraId="62D3934B" w14:textId="77777777" w:rsidR="009B12D8" w:rsidRPr="0079325B" w:rsidRDefault="009B12D8" w:rsidP="00C7578A">
            <w:pPr>
              <w:pStyle w:val="Glava"/>
              <w:tabs>
                <w:tab w:val="clear" w:pos="4536"/>
                <w:tab w:val="clear" w:pos="9072"/>
              </w:tabs>
              <w:jc w:val="both"/>
              <w:rPr>
                <w:i w:val="0"/>
                <w:sz w:val="22"/>
                <w:szCs w:val="22"/>
              </w:rPr>
            </w:pPr>
          </w:p>
        </w:tc>
        <w:tc>
          <w:tcPr>
            <w:tcW w:w="1701" w:type="dxa"/>
          </w:tcPr>
          <w:p w14:paraId="69C68893" w14:textId="77777777" w:rsidR="009B12D8" w:rsidRPr="0079325B" w:rsidRDefault="009B12D8" w:rsidP="00C7578A">
            <w:pPr>
              <w:pStyle w:val="Glava"/>
              <w:tabs>
                <w:tab w:val="clear" w:pos="4536"/>
                <w:tab w:val="clear" w:pos="9072"/>
              </w:tabs>
              <w:jc w:val="both"/>
              <w:rPr>
                <w:i w:val="0"/>
                <w:sz w:val="22"/>
                <w:szCs w:val="22"/>
              </w:rPr>
            </w:pPr>
          </w:p>
        </w:tc>
        <w:tc>
          <w:tcPr>
            <w:tcW w:w="992" w:type="dxa"/>
          </w:tcPr>
          <w:p w14:paraId="00725190" w14:textId="77777777" w:rsidR="009B12D8" w:rsidRPr="0079325B" w:rsidRDefault="009B12D8" w:rsidP="00C7578A">
            <w:pPr>
              <w:pStyle w:val="Glava"/>
              <w:tabs>
                <w:tab w:val="clear" w:pos="4536"/>
                <w:tab w:val="clear" w:pos="9072"/>
              </w:tabs>
              <w:jc w:val="both"/>
              <w:rPr>
                <w:i w:val="0"/>
                <w:sz w:val="22"/>
                <w:szCs w:val="22"/>
              </w:rPr>
            </w:pPr>
          </w:p>
        </w:tc>
        <w:tc>
          <w:tcPr>
            <w:tcW w:w="3119" w:type="dxa"/>
          </w:tcPr>
          <w:p w14:paraId="3CAFB2D7" w14:textId="77777777" w:rsidR="009B12D8" w:rsidRDefault="009B12D8" w:rsidP="00C7578A">
            <w:pPr>
              <w:pStyle w:val="Glava"/>
              <w:tabs>
                <w:tab w:val="clear" w:pos="4536"/>
                <w:tab w:val="clear" w:pos="9072"/>
              </w:tabs>
              <w:jc w:val="both"/>
              <w:rPr>
                <w:i w:val="0"/>
                <w:sz w:val="28"/>
                <w:szCs w:val="28"/>
              </w:rPr>
            </w:pPr>
          </w:p>
          <w:p w14:paraId="3B6CBE6B" w14:textId="77777777" w:rsidR="009B12D8" w:rsidRPr="0079325B" w:rsidRDefault="009B12D8" w:rsidP="00C7578A">
            <w:pPr>
              <w:pStyle w:val="Glava"/>
              <w:tabs>
                <w:tab w:val="clear" w:pos="4536"/>
                <w:tab w:val="clear" w:pos="9072"/>
              </w:tabs>
              <w:jc w:val="both"/>
              <w:rPr>
                <w:i w:val="0"/>
                <w:sz w:val="28"/>
                <w:szCs w:val="28"/>
              </w:rPr>
            </w:pPr>
          </w:p>
          <w:p w14:paraId="55D1EBC8" w14:textId="77777777" w:rsidR="009B12D8" w:rsidRPr="0079325B" w:rsidRDefault="009B12D8" w:rsidP="00C7578A">
            <w:pPr>
              <w:pStyle w:val="Glava"/>
              <w:tabs>
                <w:tab w:val="clear" w:pos="4536"/>
                <w:tab w:val="clear" w:pos="9072"/>
              </w:tabs>
              <w:jc w:val="both"/>
              <w:rPr>
                <w:i w:val="0"/>
                <w:sz w:val="28"/>
                <w:szCs w:val="28"/>
              </w:rPr>
            </w:pPr>
          </w:p>
        </w:tc>
      </w:tr>
      <w:tr w:rsidR="009B12D8" w:rsidRPr="0079325B" w14:paraId="3F508934" w14:textId="77777777" w:rsidTr="009B12D8">
        <w:tc>
          <w:tcPr>
            <w:tcW w:w="621" w:type="dxa"/>
            <w:shd w:val="clear" w:color="auto" w:fill="D9D9D9" w:themeFill="background1" w:themeFillShade="D9"/>
            <w:vAlign w:val="center"/>
          </w:tcPr>
          <w:p w14:paraId="0783974B" w14:textId="77777777" w:rsidR="009B12D8" w:rsidRPr="00021AC4" w:rsidRDefault="009B12D8" w:rsidP="00144778">
            <w:pPr>
              <w:pStyle w:val="Glava"/>
              <w:tabs>
                <w:tab w:val="clear" w:pos="4536"/>
                <w:tab w:val="clear" w:pos="9072"/>
              </w:tabs>
              <w:jc w:val="center"/>
              <w:rPr>
                <w:i w:val="0"/>
                <w:sz w:val="22"/>
                <w:szCs w:val="22"/>
              </w:rPr>
            </w:pPr>
            <w:r>
              <w:rPr>
                <w:i w:val="0"/>
                <w:sz w:val="22"/>
                <w:szCs w:val="22"/>
              </w:rPr>
              <w:t>2</w:t>
            </w:r>
          </w:p>
        </w:tc>
        <w:tc>
          <w:tcPr>
            <w:tcW w:w="1985" w:type="dxa"/>
          </w:tcPr>
          <w:p w14:paraId="5E4FCF9E" w14:textId="77777777" w:rsidR="009B12D8" w:rsidRDefault="009B12D8" w:rsidP="00C7578A">
            <w:pPr>
              <w:pStyle w:val="Glava"/>
              <w:tabs>
                <w:tab w:val="clear" w:pos="4536"/>
                <w:tab w:val="clear" w:pos="9072"/>
              </w:tabs>
              <w:jc w:val="both"/>
              <w:rPr>
                <w:i w:val="0"/>
                <w:sz w:val="22"/>
                <w:szCs w:val="22"/>
              </w:rPr>
            </w:pPr>
          </w:p>
          <w:p w14:paraId="36DCC328" w14:textId="77777777" w:rsidR="009B12D8" w:rsidRDefault="009B12D8" w:rsidP="00C7578A">
            <w:pPr>
              <w:pStyle w:val="Glava"/>
              <w:tabs>
                <w:tab w:val="clear" w:pos="4536"/>
                <w:tab w:val="clear" w:pos="9072"/>
              </w:tabs>
              <w:jc w:val="both"/>
              <w:rPr>
                <w:i w:val="0"/>
                <w:sz w:val="22"/>
                <w:szCs w:val="22"/>
              </w:rPr>
            </w:pPr>
          </w:p>
          <w:p w14:paraId="4E379871" w14:textId="77777777" w:rsidR="009B12D8" w:rsidRPr="0079325B" w:rsidRDefault="009B12D8" w:rsidP="00C7578A">
            <w:pPr>
              <w:pStyle w:val="Glava"/>
              <w:tabs>
                <w:tab w:val="clear" w:pos="4536"/>
                <w:tab w:val="clear" w:pos="9072"/>
              </w:tabs>
              <w:jc w:val="both"/>
              <w:rPr>
                <w:i w:val="0"/>
                <w:sz w:val="22"/>
                <w:szCs w:val="22"/>
              </w:rPr>
            </w:pPr>
          </w:p>
        </w:tc>
        <w:tc>
          <w:tcPr>
            <w:tcW w:w="1701" w:type="dxa"/>
          </w:tcPr>
          <w:p w14:paraId="45E008C2" w14:textId="77777777" w:rsidR="009B12D8" w:rsidRPr="0079325B" w:rsidRDefault="009B12D8" w:rsidP="00C7578A">
            <w:pPr>
              <w:pStyle w:val="Glava"/>
              <w:tabs>
                <w:tab w:val="clear" w:pos="4536"/>
                <w:tab w:val="clear" w:pos="9072"/>
              </w:tabs>
              <w:jc w:val="both"/>
              <w:rPr>
                <w:i w:val="0"/>
                <w:sz w:val="22"/>
                <w:szCs w:val="22"/>
              </w:rPr>
            </w:pPr>
          </w:p>
        </w:tc>
        <w:tc>
          <w:tcPr>
            <w:tcW w:w="992" w:type="dxa"/>
          </w:tcPr>
          <w:p w14:paraId="3EBCCEEC" w14:textId="77777777" w:rsidR="009B12D8" w:rsidRDefault="009B12D8" w:rsidP="00C7578A">
            <w:pPr>
              <w:pStyle w:val="Glava"/>
              <w:tabs>
                <w:tab w:val="clear" w:pos="4536"/>
                <w:tab w:val="clear" w:pos="9072"/>
              </w:tabs>
              <w:jc w:val="both"/>
              <w:rPr>
                <w:i w:val="0"/>
                <w:sz w:val="22"/>
                <w:szCs w:val="22"/>
              </w:rPr>
            </w:pPr>
          </w:p>
          <w:p w14:paraId="6C5B0268" w14:textId="77777777" w:rsidR="009B12D8" w:rsidRDefault="009B12D8" w:rsidP="00C7578A">
            <w:pPr>
              <w:pStyle w:val="Glava"/>
              <w:tabs>
                <w:tab w:val="clear" w:pos="4536"/>
                <w:tab w:val="clear" w:pos="9072"/>
              </w:tabs>
              <w:jc w:val="both"/>
              <w:rPr>
                <w:i w:val="0"/>
                <w:sz w:val="22"/>
                <w:szCs w:val="22"/>
              </w:rPr>
            </w:pPr>
          </w:p>
          <w:p w14:paraId="7A784557" w14:textId="77777777" w:rsidR="009B12D8" w:rsidRPr="0079325B" w:rsidRDefault="009B12D8" w:rsidP="00C7578A">
            <w:pPr>
              <w:pStyle w:val="Glava"/>
              <w:tabs>
                <w:tab w:val="clear" w:pos="4536"/>
                <w:tab w:val="clear" w:pos="9072"/>
              </w:tabs>
              <w:jc w:val="both"/>
              <w:rPr>
                <w:i w:val="0"/>
                <w:sz w:val="22"/>
                <w:szCs w:val="22"/>
              </w:rPr>
            </w:pPr>
          </w:p>
        </w:tc>
        <w:tc>
          <w:tcPr>
            <w:tcW w:w="3119" w:type="dxa"/>
          </w:tcPr>
          <w:p w14:paraId="73091AA8" w14:textId="77777777" w:rsidR="009B12D8" w:rsidRDefault="009B12D8" w:rsidP="00C7578A">
            <w:pPr>
              <w:pStyle w:val="Glava"/>
              <w:tabs>
                <w:tab w:val="clear" w:pos="4536"/>
                <w:tab w:val="clear" w:pos="9072"/>
              </w:tabs>
              <w:jc w:val="both"/>
              <w:rPr>
                <w:i w:val="0"/>
                <w:sz w:val="28"/>
                <w:szCs w:val="28"/>
              </w:rPr>
            </w:pPr>
          </w:p>
        </w:tc>
      </w:tr>
    </w:tbl>
    <w:p w14:paraId="0FAC7892" w14:textId="77777777" w:rsidR="00FE3CF1" w:rsidRDefault="00FE3CF1" w:rsidP="00FE3CF1">
      <w:pPr>
        <w:pStyle w:val="Glava"/>
        <w:tabs>
          <w:tab w:val="clear" w:pos="4536"/>
          <w:tab w:val="clear" w:pos="9072"/>
        </w:tabs>
        <w:ind w:left="1080"/>
        <w:jc w:val="both"/>
        <w:rPr>
          <w:i w:val="0"/>
          <w:sz w:val="22"/>
          <w:szCs w:val="22"/>
        </w:rPr>
      </w:pPr>
    </w:p>
    <w:p w14:paraId="669A22FF" w14:textId="77777777" w:rsidR="001A38D3" w:rsidRDefault="001A38D3" w:rsidP="00FE3CF1">
      <w:pPr>
        <w:pStyle w:val="Glava"/>
        <w:tabs>
          <w:tab w:val="clear" w:pos="4536"/>
          <w:tab w:val="clear" w:pos="9072"/>
        </w:tabs>
        <w:ind w:left="1080"/>
        <w:jc w:val="both"/>
        <w:rPr>
          <w:i w:val="0"/>
          <w:sz w:val="22"/>
          <w:szCs w:val="22"/>
        </w:rPr>
      </w:pPr>
    </w:p>
    <w:p w14:paraId="423D860D" w14:textId="77777777" w:rsidR="001A38D3" w:rsidRDefault="001A38D3" w:rsidP="00FE3CF1">
      <w:pPr>
        <w:pStyle w:val="Glava"/>
        <w:tabs>
          <w:tab w:val="clear" w:pos="4536"/>
          <w:tab w:val="clear" w:pos="9072"/>
        </w:tabs>
        <w:ind w:left="1080"/>
        <w:jc w:val="both"/>
        <w:rPr>
          <w:i w:val="0"/>
          <w:sz w:val="22"/>
          <w:szCs w:val="22"/>
        </w:rPr>
      </w:pPr>
    </w:p>
    <w:p w14:paraId="4D4C6C66" w14:textId="77777777" w:rsidR="00EF219A" w:rsidRPr="0079325B" w:rsidRDefault="00EF219A" w:rsidP="00FE3CF1">
      <w:pPr>
        <w:pStyle w:val="Glava"/>
        <w:tabs>
          <w:tab w:val="clear" w:pos="4536"/>
          <w:tab w:val="clear" w:pos="9072"/>
        </w:tabs>
        <w:ind w:left="1080"/>
        <w:jc w:val="both"/>
        <w:rPr>
          <w:i w:val="0"/>
          <w:sz w:val="22"/>
          <w:szCs w:val="22"/>
        </w:rPr>
      </w:pPr>
    </w:p>
    <w:p w14:paraId="07E7706E" w14:textId="77777777" w:rsidR="00FE3CF1" w:rsidRDefault="00FE3CF1" w:rsidP="00FE3CF1">
      <w:pPr>
        <w:pStyle w:val="Glava"/>
        <w:tabs>
          <w:tab w:val="clear" w:pos="4536"/>
          <w:tab w:val="clear" w:pos="9072"/>
        </w:tabs>
        <w:ind w:left="1080"/>
        <w:jc w:val="both"/>
        <w:rPr>
          <w:i w:val="0"/>
          <w:sz w:val="22"/>
          <w:szCs w:val="22"/>
        </w:rPr>
      </w:pPr>
    </w:p>
    <w:p w14:paraId="54D0EA9A"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6DC4EA16" w14:textId="77777777" w:rsidR="001F1894" w:rsidRPr="001F1894" w:rsidRDefault="000B18E0" w:rsidP="00ED0823">
      <w:pPr>
        <w:jc w:val="right"/>
        <w:rPr>
          <w:b/>
          <w:i w:val="0"/>
          <w:sz w:val="22"/>
          <w:szCs w:val="22"/>
        </w:rPr>
      </w:pPr>
      <w:r>
        <w:rPr>
          <w:b/>
          <w:i w:val="0"/>
          <w:sz w:val="22"/>
          <w:szCs w:val="22"/>
        </w:rPr>
        <w:lastRenderedPageBreak/>
        <w:t xml:space="preserve">PRILOGA </w:t>
      </w:r>
      <w:r w:rsidR="004C09B7">
        <w:rPr>
          <w:b/>
          <w:i w:val="0"/>
          <w:sz w:val="22"/>
          <w:szCs w:val="22"/>
        </w:rPr>
        <w:t>7</w:t>
      </w:r>
    </w:p>
    <w:p w14:paraId="36554D85" w14:textId="77777777" w:rsidR="001F1894" w:rsidRDefault="001F1894" w:rsidP="001F1894">
      <w:pPr>
        <w:jc w:val="both"/>
        <w:rPr>
          <w:i w:val="0"/>
          <w:sz w:val="22"/>
          <w:szCs w:val="22"/>
        </w:rPr>
      </w:pPr>
    </w:p>
    <w:p w14:paraId="018BC727" w14:textId="77777777" w:rsidR="006A0F24" w:rsidRDefault="006A0F24" w:rsidP="001F1894">
      <w:pPr>
        <w:jc w:val="both"/>
        <w:rPr>
          <w:i w:val="0"/>
          <w:sz w:val="22"/>
          <w:szCs w:val="22"/>
        </w:rPr>
      </w:pPr>
    </w:p>
    <w:p w14:paraId="6A63E2DB" w14:textId="77777777" w:rsidR="006A0F24" w:rsidRDefault="006A0F24" w:rsidP="001F1894">
      <w:pPr>
        <w:jc w:val="both"/>
        <w:rPr>
          <w:i w:val="0"/>
          <w:sz w:val="22"/>
          <w:szCs w:val="22"/>
        </w:rPr>
      </w:pPr>
    </w:p>
    <w:p w14:paraId="1502D48A"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28A05D12" w14:textId="77777777" w:rsidR="006A0F24" w:rsidRPr="00F81849" w:rsidRDefault="006A0F24" w:rsidP="006A0F24">
      <w:pPr>
        <w:pStyle w:val="Glava"/>
        <w:tabs>
          <w:tab w:val="clear" w:pos="4536"/>
          <w:tab w:val="clear" w:pos="9072"/>
        </w:tabs>
        <w:ind w:left="1080"/>
        <w:jc w:val="both"/>
        <w:rPr>
          <w:i w:val="0"/>
          <w:sz w:val="22"/>
          <w:szCs w:val="22"/>
        </w:rPr>
      </w:pPr>
    </w:p>
    <w:p w14:paraId="2B1F3217" w14:textId="77777777" w:rsidR="006A0F24" w:rsidRPr="00F81849" w:rsidRDefault="006A0F24" w:rsidP="006A0F24">
      <w:pPr>
        <w:pStyle w:val="Glava"/>
        <w:tabs>
          <w:tab w:val="clear" w:pos="4536"/>
          <w:tab w:val="clear" w:pos="9072"/>
        </w:tabs>
        <w:ind w:left="1080"/>
        <w:jc w:val="both"/>
        <w:rPr>
          <w:i w:val="0"/>
          <w:sz w:val="22"/>
          <w:szCs w:val="22"/>
        </w:rPr>
      </w:pPr>
    </w:p>
    <w:p w14:paraId="66D158D2" w14:textId="1AE9AB09"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E5B31" w:rsidRPr="003C34C2">
        <w:rPr>
          <w:b/>
          <w:i w:val="0"/>
          <w:sz w:val="22"/>
          <w:szCs w:val="22"/>
        </w:rPr>
        <w:t xml:space="preserve">Izvajanje </w:t>
      </w:r>
      <w:r w:rsidR="007E5B31">
        <w:rPr>
          <w:b/>
          <w:i w:val="0"/>
          <w:sz w:val="22"/>
          <w:szCs w:val="22"/>
        </w:rPr>
        <w:t>računovodskih storitev za Zavod</w:t>
      </w:r>
      <w:r w:rsidR="007E5B31" w:rsidRPr="003C34C2">
        <w:rPr>
          <w:b/>
          <w:i w:val="0"/>
          <w:sz w:val="22"/>
          <w:szCs w:val="22"/>
        </w:rPr>
        <w:t xml:space="preserve"> za oskrbo na domu Ljubljana</w:t>
      </w:r>
      <w:r w:rsidRPr="00A140F6">
        <w:rPr>
          <w:i w:val="0"/>
          <w:sz w:val="22"/>
          <w:szCs w:val="22"/>
        </w:rPr>
        <w:t>«,</w:t>
      </w:r>
      <w:r w:rsidRPr="00F81849">
        <w:rPr>
          <w:i w:val="0"/>
          <w:sz w:val="22"/>
          <w:szCs w:val="22"/>
        </w:rPr>
        <w:t xml:space="preserve"> izjavljamo, da nastopamo s podizvajalci in sicer v nadaljevanju navajamo udeležbe le-teh:</w:t>
      </w:r>
    </w:p>
    <w:p w14:paraId="08496089" w14:textId="77777777" w:rsidR="006A0F24" w:rsidRPr="00F81849" w:rsidRDefault="006A0F24" w:rsidP="006A0F24">
      <w:pPr>
        <w:pStyle w:val="Glava"/>
        <w:tabs>
          <w:tab w:val="clear" w:pos="4536"/>
          <w:tab w:val="clear" w:pos="9072"/>
        </w:tabs>
        <w:ind w:left="1080"/>
        <w:jc w:val="both"/>
        <w:rPr>
          <w:i w:val="0"/>
          <w:sz w:val="22"/>
          <w:szCs w:val="22"/>
        </w:rPr>
      </w:pPr>
    </w:p>
    <w:p w14:paraId="02091EFF"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31F66EE1" w14:textId="77777777" w:rsidTr="000A55F3">
        <w:tc>
          <w:tcPr>
            <w:tcW w:w="1440" w:type="dxa"/>
            <w:gridSpan w:val="2"/>
          </w:tcPr>
          <w:p w14:paraId="32F6CB1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0DA22E0"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78BCF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9780660" w14:textId="77777777" w:rsidTr="000A55F3">
        <w:tc>
          <w:tcPr>
            <w:tcW w:w="720" w:type="dxa"/>
          </w:tcPr>
          <w:p w14:paraId="56088015"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F26975F"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689E703"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3702D38"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518369A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488867" w14:textId="77777777" w:rsidTr="000A55F3">
        <w:tc>
          <w:tcPr>
            <w:tcW w:w="1440" w:type="dxa"/>
            <w:gridSpan w:val="2"/>
          </w:tcPr>
          <w:p w14:paraId="4C99764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65A6C3D"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5F724B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EA86403" w14:textId="77777777" w:rsidTr="000A55F3">
        <w:tc>
          <w:tcPr>
            <w:tcW w:w="9000" w:type="dxa"/>
            <w:gridSpan w:val="11"/>
          </w:tcPr>
          <w:p w14:paraId="3AA59DE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715663F" w14:textId="77777777" w:rsidTr="000A55F3">
        <w:tc>
          <w:tcPr>
            <w:tcW w:w="1440" w:type="dxa"/>
            <w:gridSpan w:val="2"/>
          </w:tcPr>
          <w:p w14:paraId="1D11BBE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C626DA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F1286E6" w14:textId="77777777" w:rsidTr="000A55F3">
        <w:tc>
          <w:tcPr>
            <w:tcW w:w="1440" w:type="dxa"/>
            <w:gridSpan w:val="2"/>
          </w:tcPr>
          <w:p w14:paraId="0B00832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DB3A01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FDBECBD" w14:textId="77777777" w:rsidTr="000A55F3">
        <w:tc>
          <w:tcPr>
            <w:tcW w:w="1440" w:type="dxa"/>
            <w:gridSpan w:val="2"/>
          </w:tcPr>
          <w:p w14:paraId="64CE03E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E780F9A"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6EFB759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7C91286" w14:textId="77777777" w:rsidTr="000A55F3">
        <w:tc>
          <w:tcPr>
            <w:tcW w:w="1440" w:type="dxa"/>
            <w:gridSpan w:val="2"/>
          </w:tcPr>
          <w:p w14:paraId="7315ED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B3D3FE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23380CD" w14:textId="77777777" w:rsidTr="000A55F3">
        <w:tc>
          <w:tcPr>
            <w:tcW w:w="1440" w:type="dxa"/>
            <w:gridSpan w:val="2"/>
          </w:tcPr>
          <w:p w14:paraId="27D892D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A854A98"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268B8DE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2D0755E" w14:textId="77777777" w:rsidR="006A0F24" w:rsidRPr="00994C93" w:rsidRDefault="006A0F24" w:rsidP="000A55F3">
            <w:pPr>
              <w:pStyle w:val="Glava"/>
              <w:tabs>
                <w:tab w:val="clear" w:pos="4536"/>
                <w:tab w:val="clear" w:pos="9072"/>
              </w:tabs>
              <w:jc w:val="both"/>
              <w:rPr>
                <w:i w:val="0"/>
                <w:sz w:val="22"/>
                <w:szCs w:val="22"/>
              </w:rPr>
            </w:pPr>
          </w:p>
        </w:tc>
      </w:tr>
    </w:tbl>
    <w:p w14:paraId="2CE0F04C" w14:textId="77777777" w:rsidR="006A0F24" w:rsidRDefault="006A0F24" w:rsidP="006A0F24">
      <w:pPr>
        <w:pStyle w:val="Glava"/>
        <w:tabs>
          <w:tab w:val="clear" w:pos="4536"/>
          <w:tab w:val="clear" w:pos="9072"/>
        </w:tabs>
        <w:jc w:val="both"/>
        <w:rPr>
          <w:i w:val="0"/>
          <w:sz w:val="22"/>
          <w:szCs w:val="22"/>
        </w:rPr>
      </w:pPr>
    </w:p>
    <w:p w14:paraId="4C6F5373"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1032018C" w14:textId="77777777" w:rsidTr="000A55F3">
        <w:tc>
          <w:tcPr>
            <w:tcW w:w="1440" w:type="dxa"/>
            <w:gridSpan w:val="2"/>
          </w:tcPr>
          <w:p w14:paraId="65E1335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7ADB1C"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334807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CCED906" w14:textId="77777777" w:rsidTr="000A55F3">
        <w:tc>
          <w:tcPr>
            <w:tcW w:w="720" w:type="dxa"/>
          </w:tcPr>
          <w:p w14:paraId="69720BEF"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740C9E2"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6B8DB8D1"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36F82256"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684A132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1AD9234" w14:textId="77777777" w:rsidTr="000A55F3">
        <w:tc>
          <w:tcPr>
            <w:tcW w:w="1440" w:type="dxa"/>
            <w:gridSpan w:val="2"/>
          </w:tcPr>
          <w:p w14:paraId="2668AB0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876CC8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091BA8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415447E" w14:textId="77777777" w:rsidTr="000A55F3">
        <w:tc>
          <w:tcPr>
            <w:tcW w:w="9000" w:type="dxa"/>
            <w:gridSpan w:val="11"/>
          </w:tcPr>
          <w:p w14:paraId="4ACEA17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3094A22" w14:textId="77777777" w:rsidTr="000A55F3">
        <w:tc>
          <w:tcPr>
            <w:tcW w:w="1440" w:type="dxa"/>
            <w:gridSpan w:val="2"/>
          </w:tcPr>
          <w:p w14:paraId="6EF196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516495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2C60F90" w14:textId="77777777" w:rsidTr="000A55F3">
        <w:tc>
          <w:tcPr>
            <w:tcW w:w="1440" w:type="dxa"/>
            <w:gridSpan w:val="2"/>
          </w:tcPr>
          <w:p w14:paraId="166DA98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80E971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42F9F4C" w14:textId="77777777" w:rsidTr="000A55F3">
        <w:tc>
          <w:tcPr>
            <w:tcW w:w="1440" w:type="dxa"/>
            <w:gridSpan w:val="2"/>
          </w:tcPr>
          <w:p w14:paraId="734FDD7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9F08D2D"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C64DAE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A7AC501" w14:textId="77777777" w:rsidTr="000A55F3">
        <w:tc>
          <w:tcPr>
            <w:tcW w:w="1440" w:type="dxa"/>
            <w:gridSpan w:val="2"/>
          </w:tcPr>
          <w:p w14:paraId="71FF0158"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E38BE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F0754BB" w14:textId="77777777" w:rsidTr="000A55F3">
        <w:tc>
          <w:tcPr>
            <w:tcW w:w="1440" w:type="dxa"/>
            <w:gridSpan w:val="2"/>
          </w:tcPr>
          <w:p w14:paraId="32E4980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6A8DDCC"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75196C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0113412" w14:textId="77777777" w:rsidR="006A0F24" w:rsidRPr="00994C93" w:rsidRDefault="006A0F24" w:rsidP="000A55F3">
            <w:pPr>
              <w:pStyle w:val="Glava"/>
              <w:tabs>
                <w:tab w:val="clear" w:pos="4536"/>
                <w:tab w:val="clear" w:pos="9072"/>
              </w:tabs>
              <w:jc w:val="both"/>
              <w:rPr>
                <w:i w:val="0"/>
                <w:sz w:val="22"/>
                <w:szCs w:val="22"/>
              </w:rPr>
            </w:pPr>
          </w:p>
        </w:tc>
      </w:tr>
    </w:tbl>
    <w:p w14:paraId="774A5AA1" w14:textId="77777777" w:rsidR="006A0F24" w:rsidRDefault="006A0F24" w:rsidP="006A0F24">
      <w:pPr>
        <w:pStyle w:val="Glava"/>
        <w:tabs>
          <w:tab w:val="clear" w:pos="4536"/>
          <w:tab w:val="clear" w:pos="9072"/>
        </w:tabs>
        <w:jc w:val="both"/>
        <w:rPr>
          <w:i w:val="0"/>
          <w:sz w:val="22"/>
          <w:szCs w:val="22"/>
        </w:rPr>
      </w:pPr>
    </w:p>
    <w:p w14:paraId="7A83C460"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729E429D" w14:textId="77777777" w:rsidTr="000A55F3">
        <w:tc>
          <w:tcPr>
            <w:tcW w:w="1440" w:type="dxa"/>
            <w:gridSpan w:val="2"/>
          </w:tcPr>
          <w:p w14:paraId="2C119AA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A67A5CE"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550AA3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36509D8" w14:textId="77777777" w:rsidTr="000A55F3">
        <w:tc>
          <w:tcPr>
            <w:tcW w:w="720" w:type="dxa"/>
          </w:tcPr>
          <w:p w14:paraId="3C6E63F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71FCE565"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DF95386"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3105EAA9"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082AF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EA2D9E3" w14:textId="77777777" w:rsidTr="000A55F3">
        <w:tc>
          <w:tcPr>
            <w:tcW w:w="1440" w:type="dxa"/>
            <w:gridSpan w:val="2"/>
          </w:tcPr>
          <w:p w14:paraId="26375B3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4B32C3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8B40EA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BB210B7" w14:textId="77777777" w:rsidTr="000A55F3">
        <w:tc>
          <w:tcPr>
            <w:tcW w:w="9000" w:type="dxa"/>
            <w:gridSpan w:val="11"/>
          </w:tcPr>
          <w:p w14:paraId="188D9C4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D05CD19" w14:textId="77777777" w:rsidTr="000A55F3">
        <w:tc>
          <w:tcPr>
            <w:tcW w:w="1440" w:type="dxa"/>
            <w:gridSpan w:val="2"/>
          </w:tcPr>
          <w:p w14:paraId="4937EEA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1CC7DE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C8B0DB6" w14:textId="77777777" w:rsidTr="000A55F3">
        <w:tc>
          <w:tcPr>
            <w:tcW w:w="1440" w:type="dxa"/>
            <w:gridSpan w:val="2"/>
          </w:tcPr>
          <w:p w14:paraId="0299FF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8FC927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EBCCDBF" w14:textId="77777777" w:rsidTr="000A55F3">
        <w:tc>
          <w:tcPr>
            <w:tcW w:w="1440" w:type="dxa"/>
            <w:gridSpan w:val="2"/>
          </w:tcPr>
          <w:p w14:paraId="3D99D7F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1FFA25B"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70465A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35B8629" w14:textId="77777777" w:rsidTr="000A55F3">
        <w:tc>
          <w:tcPr>
            <w:tcW w:w="1440" w:type="dxa"/>
            <w:gridSpan w:val="2"/>
          </w:tcPr>
          <w:p w14:paraId="0C2E11E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72560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55BACA2" w14:textId="77777777" w:rsidTr="000A55F3">
        <w:tc>
          <w:tcPr>
            <w:tcW w:w="1440" w:type="dxa"/>
            <w:gridSpan w:val="2"/>
          </w:tcPr>
          <w:p w14:paraId="4936CC8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650432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02C5A1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08A513F" w14:textId="77777777" w:rsidR="006A0F24" w:rsidRPr="00994C93" w:rsidRDefault="006A0F24" w:rsidP="000A55F3">
            <w:pPr>
              <w:pStyle w:val="Glava"/>
              <w:tabs>
                <w:tab w:val="clear" w:pos="4536"/>
                <w:tab w:val="clear" w:pos="9072"/>
              </w:tabs>
              <w:jc w:val="both"/>
              <w:rPr>
                <w:i w:val="0"/>
                <w:sz w:val="22"/>
                <w:szCs w:val="22"/>
              </w:rPr>
            </w:pPr>
          </w:p>
        </w:tc>
      </w:tr>
    </w:tbl>
    <w:p w14:paraId="58FABF62" w14:textId="77777777" w:rsidR="006A0F24" w:rsidRDefault="006A0F24" w:rsidP="006A0F24">
      <w:pPr>
        <w:pStyle w:val="Glava"/>
        <w:tabs>
          <w:tab w:val="clear" w:pos="4536"/>
          <w:tab w:val="clear" w:pos="9072"/>
        </w:tabs>
        <w:jc w:val="both"/>
        <w:rPr>
          <w:i w:val="0"/>
          <w:sz w:val="22"/>
          <w:szCs w:val="22"/>
        </w:rPr>
      </w:pPr>
    </w:p>
    <w:p w14:paraId="268CE83F" w14:textId="77777777" w:rsidR="006A0F24" w:rsidRDefault="006A0F24" w:rsidP="006A0F24">
      <w:pPr>
        <w:pStyle w:val="Glava"/>
        <w:tabs>
          <w:tab w:val="clear" w:pos="4536"/>
          <w:tab w:val="clear" w:pos="9072"/>
        </w:tabs>
        <w:jc w:val="both"/>
        <w:rPr>
          <w:i w:val="0"/>
          <w:sz w:val="22"/>
          <w:szCs w:val="22"/>
        </w:rPr>
      </w:pPr>
    </w:p>
    <w:p w14:paraId="06B683F8" w14:textId="77777777" w:rsidR="006A0F24" w:rsidRPr="00F81849" w:rsidRDefault="006A0F24" w:rsidP="006A0F24">
      <w:pPr>
        <w:pStyle w:val="Glava"/>
        <w:tabs>
          <w:tab w:val="clear" w:pos="4536"/>
          <w:tab w:val="clear" w:pos="9072"/>
        </w:tabs>
        <w:jc w:val="both"/>
        <w:rPr>
          <w:i w:val="0"/>
          <w:sz w:val="22"/>
          <w:szCs w:val="22"/>
        </w:rPr>
      </w:pPr>
    </w:p>
    <w:p w14:paraId="22F174B9" w14:textId="77777777" w:rsidR="006A0F24" w:rsidRPr="00F81849" w:rsidRDefault="006A0F24" w:rsidP="006A0F24">
      <w:pPr>
        <w:pStyle w:val="Glava"/>
        <w:tabs>
          <w:tab w:val="clear" w:pos="4536"/>
          <w:tab w:val="clear" w:pos="9072"/>
        </w:tabs>
        <w:jc w:val="both"/>
        <w:rPr>
          <w:i w:val="0"/>
          <w:sz w:val="22"/>
          <w:szCs w:val="22"/>
        </w:rPr>
      </w:pPr>
    </w:p>
    <w:p w14:paraId="24179674" w14:textId="77777777" w:rsidR="006A0F24" w:rsidRPr="00F81849" w:rsidRDefault="006A0F24" w:rsidP="006A0F24">
      <w:pPr>
        <w:pStyle w:val="Glava"/>
        <w:tabs>
          <w:tab w:val="clear" w:pos="4536"/>
          <w:tab w:val="clear" w:pos="9072"/>
        </w:tabs>
        <w:jc w:val="both"/>
        <w:rPr>
          <w:i w:val="0"/>
          <w:sz w:val="22"/>
          <w:szCs w:val="22"/>
        </w:rPr>
      </w:pPr>
    </w:p>
    <w:p w14:paraId="37F3B14A" w14:textId="77777777" w:rsidR="006A0F24" w:rsidRPr="00F81849" w:rsidRDefault="006A0F24" w:rsidP="006A0F24">
      <w:pPr>
        <w:pStyle w:val="Glava"/>
        <w:tabs>
          <w:tab w:val="clear" w:pos="4536"/>
          <w:tab w:val="clear" w:pos="9072"/>
        </w:tabs>
        <w:jc w:val="both"/>
        <w:rPr>
          <w:i w:val="0"/>
          <w:sz w:val="22"/>
          <w:szCs w:val="22"/>
        </w:rPr>
      </w:pPr>
    </w:p>
    <w:p w14:paraId="1AE532DC"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65DCE6A1" w14:textId="77777777" w:rsidR="006A0F24" w:rsidRDefault="006A0F24" w:rsidP="006A0F24">
      <w:pPr>
        <w:pStyle w:val="Glava"/>
        <w:tabs>
          <w:tab w:val="clear" w:pos="4536"/>
          <w:tab w:val="clear" w:pos="9072"/>
        </w:tabs>
        <w:ind w:left="1080"/>
        <w:jc w:val="both"/>
        <w:rPr>
          <w:i w:val="0"/>
          <w:sz w:val="22"/>
          <w:szCs w:val="22"/>
        </w:rPr>
      </w:pPr>
    </w:p>
    <w:p w14:paraId="66889DFB" w14:textId="77777777" w:rsidR="006A0F24" w:rsidRPr="001F1894" w:rsidRDefault="006A0F24" w:rsidP="006A0F24">
      <w:pPr>
        <w:ind w:left="1080"/>
        <w:jc w:val="both"/>
        <w:rPr>
          <w:i w:val="0"/>
          <w:sz w:val="22"/>
          <w:szCs w:val="22"/>
        </w:rPr>
      </w:pPr>
      <w:r w:rsidRPr="00F81849">
        <w:rPr>
          <w:i w:val="0"/>
          <w:sz w:val="22"/>
          <w:szCs w:val="22"/>
        </w:rPr>
        <w:t>Obrazec se po potrebi fotokopira.</w:t>
      </w:r>
    </w:p>
    <w:p w14:paraId="22218AD0" w14:textId="77777777" w:rsidR="00B652AC" w:rsidRDefault="00B652AC" w:rsidP="00B652AC">
      <w:pPr>
        <w:ind w:left="1080"/>
        <w:jc w:val="center"/>
        <w:rPr>
          <w:i w:val="0"/>
          <w:sz w:val="22"/>
          <w:szCs w:val="22"/>
        </w:rPr>
      </w:pPr>
    </w:p>
    <w:p w14:paraId="7BD7253A" w14:textId="77777777" w:rsidR="00B652AC" w:rsidRDefault="00B652AC" w:rsidP="00C32572">
      <w:pPr>
        <w:rPr>
          <w:i w:val="0"/>
          <w:sz w:val="22"/>
          <w:szCs w:val="22"/>
        </w:rPr>
      </w:pPr>
    </w:p>
    <w:p w14:paraId="07BC0FD8" w14:textId="77777777" w:rsidR="00DD766D" w:rsidRDefault="00DD766D">
      <w:pPr>
        <w:rPr>
          <w:b/>
          <w:i w:val="0"/>
          <w:sz w:val="22"/>
          <w:szCs w:val="22"/>
        </w:rPr>
      </w:pPr>
      <w:r>
        <w:rPr>
          <w:b/>
          <w:i w:val="0"/>
          <w:sz w:val="22"/>
          <w:szCs w:val="22"/>
        </w:rPr>
        <w:br w:type="page"/>
      </w:r>
    </w:p>
    <w:p w14:paraId="54B888FD"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4C09B7">
        <w:rPr>
          <w:b/>
          <w:i w:val="0"/>
          <w:sz w:val="22"/>
          <w:szCs w:val="22"/>
        </w:rPr>
        <w:t>8</w:t>
      </w:r>
    </w:p>
    <w:p w14:paraId="466C429A" w14:textId="77777777" w:rsidR="006761A9" w:rsidRDefault="006761A9" w:rsidP="00B652AC">
      <w:pPr>
        <w:ind w:left="1080"/>
        <w:jc w:val="center"/>
        <w:rPr>
          <w:i w:val="0"/>
          <w:sz w:val="22"/>
          <w:szCs w:val="22"/>
        </w:rPr>
      </w:pPr>
    </w:p>
    <w:p w14:paraId="4243EEFA" w14:textId="77777777" w:rsidR="00CA763F" w:rsidRDefault="00CA763F" w:rsidP="00B652AC">
      <w:pPr>
        <w:ind w:left="1080"/>
        <w:jc w:val="center"/>
        <w:rPr>
          <w:i w:val="0"/>
          <w:sz w:val="22"/>
          <w:szCs w:val="22"/>
        </w:rPr>
      </w:pPr>
    </w:p>
    <w:p w14:paraId="4333CF47" w14:textId="77777777" w:rsidR="00B652AC" w:rsidRDefault="00B652AC" w:rsidP="00B652AC">
      <w:pPr>
        <w:ind w:left="1080"/>
        <w:jc w:val="center"/>
        <w:rPr>
          <w:i w:val="0"/>
          <w:sz w:val="22"/>
          <w:szCs w:val="22"/>
        </w:rPr>
      </w:pPr>
    </w:p>
    <w:p w14:paraId="35A3A432" w14:textId="77777777" w:rsidR="00FB2342" w:rsidRDefault="00FB2342" w:rsidP="00B652AC">
      <w:pPr>
        <w:ind w:left="1080"/>
        <w:jc w:val="center"/>
        <w:rPr>
          <w:i w:val="0"/>
          <w:sz w:val="22"/>
          <w:szCs w:val="22"/>
        </w:rPr>
      </w:pPr>
    </w:p>
    <w:p w14:paraId="61DEDDFD" w14:textId="77777777" w:rsidR="00FB2342" w:rsidRPr="001F1894" w:rsidRDefault="00FB2342" w:rsidP="00B652AC">
      <w:pPr>
        <w:ind w:left="1080"/>
        <w:jc w:val="center"/>
        <w:rPr>
          <w:i w:val="0"/>
          <w:sz w:val="22"/>
          <w:szCs w:val="22"/>
        </w:rPr>
      </w:pPr>
    </w:p>
    <w:p w14:paraId="3DF72C38"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4E683D1B" w14:textId="77777777" w:rsidR="00B652AC" w:rsidRPr="001F1894" w:rsidRDefault="00B652AC" w:rsidP="00B652AC">
      <w:pPr>
        <w:ind w:left="1080"/>
        <w:rPr>
          <w:i w:val="0"/>
          <w:sz w:val="22"/>
          <w:szCs w:val="22"/>
        </w:rPr>
      </w:pPr>
    </w:p>
    <w:p w14:paraId="0FFD09B5" w14:textId="77777777" w:rsidR="00B652AC" w:rsidRPr="001F1894" w:rsidRDefault="00B652AC" w:rsidP="00B652AC">
      <w:pPr>
        <w:ind w:left="1080"/>
        <w:rPr>
          <w:i w:val="0"/>
          <w:sz w:val="22"/>
          <w:szCs w:val="22"/>
        </w:rPr>
      </w:pPr>
    </w:p>
    <w:p w14:paraId="796A1082" w14:textId="4353FB6C"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7E5B31" w:rsidRPr="003C34C2">
        <w:rPr>
          <w:b/>
          <w:i w:val="0"/>
          <w:sz w:val="22"/>
          <w:szCs w:val="22"/>
        </w:rPr>
        <w:t xml:space="preserve">Izvajanje </w:t>
      </w:r>
      <w:r w:rsidR="007E5B31">
        <w:rPr>
          <w:b/>
          <w:i w:val="0"/>
          <w:sz w:val="22"/>
          <w:szCs w:val="22"/>
        </w:rPr>
        <w:t>računovodskih storitev za Zavod</w:t>
      </w:r>
      <w:r w:rsidR="007E5B31" w:rsidRPr="003C34C2">
        <w:rPr>
          <w:b/>
          <w:i w:val="0"/>
          <w:sz w:val="22"/>
          <w:szCs w:val="22"/>
        </w:rPr>
        <w:t xml:space="preserve"> za oskrbo na domu Ljubljana</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14:paraId="75084E6C" w14:textId="77777777" w:rsidR="00DE30C0" w:rsidRDefault="00DE30C0" w:rsidP="006761A9">
      <w:pPr>
        <w:pStyle w:val="Glava"/>
        <w:tabs>
          <w:tab w:val="clear" w:pos="4536"/>
          <w:tab w:val="clear" w:pos="9072"/>
        </w:tabs>
        <w:ind w:left="1080"/>
        <w:jc w:val="both"/>
        <w:rPr>
          <w:i w:val="0"/>
          <w:sz w:val="22"/>
          <w:szCs w:val="22"/>
        </w:rPr>
      </w:pPr>
    </w:p>
    <w:p w14:paraId="5AB58789" w14:textId="77777777"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14:paraId="011D67D1" w14:textId="77777777" w:rsidR="00DE30C0" w:rsidRDefault="00DE30C0" w:rsidP="006761A9">
      <w:pPr>
        <w:pStyle w:val="Glava"/>
        <w:tabs>
          <w:tab w:val="clear" w:pos="4536"/>
          <w:tab w:val="clear" w:pos="9072"/>
        </w:tabs>
        <w:ind w:left="1080"/>
        <w:jc w:val="both"/>
        <w:rPr>
          <w:i w:val="0"/>
          <w:sz w:val="22"/>
          <w:szCs w:val="22"/>
        </w:rPr>
      </w:pPr>
    </w:p>
    <w:p w14:paraId="6024769E" w14:textId="77777777"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14:paraId="71E7865B" w14:textId="77777777" w:rsidR="00B652AC" w:rsidRDefault="00B652AC" w:rsidP="00B652AC">
      <w:pPr>
        <w:jc w:val="right"/>
        <w:rPr>
          <w:b/>
          <w:i w:val="0"/>
          <w:sz w:val="22"/>
          <w:szCs w:val="22"/>
        </w:rPr>
      </w:pPr>
    </w:p>
    <w:p w14:paraId="5A1A3922" w14:textId="77777777" w:rsidR="00B652AC" w:rsidRDefault="00B652AC" w:rsidP="00B652AC">
      <w:pPr>
        <w:jc w:val="right"/>
        <w:rPr>
          <w:b/>
          <w:i w:val="0"/>
          <w:sz w:val="22"/>
          <w:szCs w:val="22"/>
        </w:rPr>
      </w:pPr>
    </w:p>
    <w:p w14:paraId="3B0EB2BB" w14:textId="77777777" w:rsidR="00B652AC" w:rsidRPr="001F1894" w:rsidRDefault="00B652AC" w:rsidP="00B652AC">
      <w:pPr>
        <w:jc w:val="right"/>
        <w:rPr>
          <w:b/>
          <w:i w:val="0"/>
          <w:sz w:val="22"/>
          <w:szCs w:val="22"/>
        </w:rPr>
      </w:pPr>
    </w:p>
    <w:p w14:paraId="3DEB808F"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EAFB283" w14:textId="77777777" w:rsidR="009A1150" w:rsidRDefault="009A1150" w:rsidP="006761A9">
      <w:pPr>
        <w:ind w:left="1080"/>
        <w:jc w:val="both"/>
        <w:rPr>
          <w:i w:val="0"/>
          <w:sz w:val="22"/>
          <w:szCs w:val="22"/>
        </w:rPr>
      </w:pPr>
    </w:p>
    <w:p w14:paraId="056006C9" w14:textId="77777777" w:rsidR="009A1150" w:rsidRDefault="009A1150" w:rsidP="006761A9">
      <w:pPr>
        <w:ind w:left="1080"/>
        <w:jc w:val="both"/>
        <w:rPr>
          <w:i w:val="0"/>
          <w:sz w:val="22"/>
          <w:szCs w:val="22"/>
        </w:rPr>
      </w:pPr>
    </w:p>
    <w:p w14:paraId="4FF11387" w14:textId="77777777" w:rsidR="009A1150" w:rsidRDefault="009A1150" w:rsidP="006761A9">
      <w:pPr>
        <w:ind w:left="1080"/>
        <w:jc w:val="both"/>
        <w:rPr>
          <w:i w:val="0"/>
          <w:sz w:val="22"/>
          <w:szCs w:val="22"/>
        </w:rPr>
      </w:pPr>
    </w:p>
    <w:p w14:paraId="6E86F8F5" w14:textId="77777777" w:rsidR="009A1150" w:rsidRDefault="009A1150" w:rsidP="006761A9">
      <w:pPr>
        <w:ind w:left="1080"/>
        <w:jc w:val="both"/>
        <w:rPr>
          <w:i w:val="0"/>
          <w:sz w:val="22"/>
          <w:szCs w:val="22"/>
        </w:rPr>
      </w:pPr>
    </w:p>
    <w:p w14:paraId="4B09C3D1" w14:textId="77777777" w:rsidR="009A1150" w:rsidRDefault="009A1150" w:rsidP="006761A9">
      <w:pPr>
        <w:ind w:left="1080"/>
        <w:jc w:val="both"/>
        <w:rPr>
          <w:i w:val="0"/>
          <w:sz w:val="22"/>
          <w:szCs w:val="22"/>
        </w:rPr>
      </w:pPr>
    </w:p>
    <w:p w14:paraId="50AA09A8" w14:textId="77777777" w:rsidR="009A1150" w:rsidRDefault="009A1150" w:rsidP="006761A9">
      <w:pPr>
        <w:ind w:left="1080"/>
        <w:jc w:val="both"/>
        <w:rPr>
          <w:i w:val="0"/>
          <w:sz w:val="22"/>
          <w:szCs w:val="22"/>
        </w:rPr>
      </w:pPr>
    </w:p>
    <w:p w14:paraId="26415EFB" w14:textId="77777777" w:rsidR="009A1150" w:rsidRDefault="009A1150" w:rsidP="006761A9">
      <w:pPr>
        <w:ind w:left="1080"/>
        <w:jc w:val="both"/>
        <w:rPr>
          <w:i w:val="0"/>
          <w:sz w:val="22"/>
          <w:szCs w:val="22"/>
        </w:rPr>
      </w:pPr>
    </w:p>
    <w:p w14:paraId="34E57AB5" w14:textId="77777777" w:rsidR="009A1150" w:rsidRDefault="009A1150" w:rsidP="006761A9">
      <w:pPr>
        <w:ind w:left="1080"/>
        <w:jc w:val="both"/>
        <w:rPr>
          <w:i w:val="0"/>
          <w:sz w:val="22"/>
          <w:szCs w:val="22"/>
        </w:rPr>
      </w:pPr>
    </w:p>
    <w:p w14:paraId="62A13C15" w14:textId="77777777" w:rsidR="009A1150" w:rsidRDefault="009A1150" w:rsidP="006761A9">
      <w:pPr>
        <w:ind w:left="1080"/>
        <w:jc w:val="both"/>
        <w:rPr>
          <w:i w:val="0"/>
          <w:sz w:val="22"/>
          <w:szCs w:val="22"/>
        </w:rPr>
      </w:pPr>
    </w:p>
    <w:p w14:paraId="5E8AD2A9" w14:textId="77777777" w:rsidR="009A1150" w:rsidRDefault="009A1150" w:rsidP="006761A9">
      <w:pPr>
        <w:ind w:left="1080"/>
        <w:jc w:val="both"/>
        <w:rPr>
          <w:i w:val="0"/>
          <w:sz w:val="22"/>
          <w:szCs w:val="22"/>
        </w:rPr>
      </w:pPr>
    </w:p>
    <w:p w14:paraId="0EC07FDB" w14:textId="77777777" w:rsidR="009A1150" w:rsidRDefault="009A1150" w:rsidP="006761A9">
      <w:pPr>
        <w:ind w:left="1080"/>
        <w:jc w:val="both"/>
        <w:rPr>
          <w:i w:val="0"/>
          <w:sz w:val="22"/>
          <w:szCs w:val="22"/>
        </w:rPr>
      </w:pPr>
    </w:p>
    <w:p w14:paraId="09F59B9A" w14:textId="77777777" w:rsidR="009A1150" w:rsidRDefault="009A1150" w:rsidP="006761A9">
      <w:pPr>
        <w:ind w:left="1080"/>
        <w:jc w:val="both"/>
        <w:rPr>
          <w:i w:val="0"/>
          <w:sz w:val="22"/>
          <w:szCs w:val="22"/>
        </w:rPr>
      </w:pPr>
    </w:p>
    <w:p w14:paraId="2E5F0869" w14:textId="77777777" w:rsidR="009A1150" w:rsidRDefault="009A1150" w:rsidP="006761A9">
      <w:pPr>
        <w:ind w:left="1080"/>
        <w:jc w:val="both"/>
        <w:rPr>
          <w:i w:val="0"/>
          <w:sz w:val="22"/>
          <w:szCs w:val="22"/>
        </w:rPr>
      </w:pPr>
    </w:p>
    <w:p w14:paraId="0ED27718" w14:textId="77777777" w:rsidR="009A1150" w:rsidRDefault="009A1150" w:rsidP="006761A9">
      <w:pPr>
        <w:ind w:left="1080"/>
        <w:jc w:val="both"/>
        <w:rPr>
          <w:i w:val="0"/>
          <w:sz w:val="22"/>
          <w:szCs w:val="22"/>
        </w:rPr>
      </w:pPr>
    </w:p>
    <w:p w14:paraId="3B2F8A1E" w14:textId="77777777" w:rsidR="009A1150" w:rsidRDefault="009A1150" w:rsidP="006761A9">
      <w:pPr>
        <w:ind w:left="1080"/>
        <w:jc w:val="both"/>
        <w:rPr>
          <w:i w:val="0"/>
          <w:sz w:val="22"/>
          <w:szCs w:val="22"/>
        </w:rPr>
      </w:pPr>
    </w:p>
    <w:p w14:paraId="29D275CB" w14:textId="77777777" w:rsidR="009A1150" w:rsidRDefault="009A1150" w:rsidP="006761A9">
      <w:pPr>
        <w:ind w:left="1080"/>
        <w:jc w:val="both"/>
        <w:rPr>
          <w:i w:val="0"/>
          <w:sz w:val="22"/>
          <w:szCs w:val="22"/>
        </w:rPr>
      </w:pPr>
    </w:p>
    <w:p w14:paraId="09FDBEDF" w14:textId="77777777" w:rsidR="009A1150" w:rsidRDefault="009A1150" w:rsidP="006761A9">
      <w:pPr>
        <w:ind w:left="1080"/>
        <w:jc w:val="both"/>
        <w:rPr>
          <w:i w:val="0"/>
          <w:sz w:val="22"/>
          <w:szCs w:val="22"/>
        </w:rPr>
      </w:pPr>
    </w:p>
    <w:p w14:paraId="6690277C" w14:textId="77777777" w:rsidR="009A1150" w:rsidRDefault="009A1150" w:rsidP="006761A9">
      <w:pPr>
        <w:ind w:left="1080"/>
        <w:jc w:val="both"/>
        <w:rPr>
          <w:i w:val="0"/>
          <w:sz w:val="22"/>
          <w:szCs w:val="22"/>
        </w:rPr>
      </w:pPr>
    </w:p>
    <w:p w14:paraId="43479BE9" w14:textId="77777777" w:rsidR="009A1150" w:rsidRDefault="009A1150" w:rsidP="006761A9">
      <w:pPr>
        <w:ind w:left="1080"/>
        <w:jc w:val="both"/>
        <w:rPr>
          <w:i w:val="0"/>
          <w:sz w:val="22"/>
          <w:szCs w:val="22"/>
        </w:rPr>
      </w:pPr>
    </w:p>
    <w:p w14:paraId="2D3507A5" w14:textId="77777777" w:rsidR="009A1150" w:rsidRDefault="009A1150" w:rsidP="006761A9">
      <w:pPr>
        <w:ind w:left="1080"/>
        <w:jc w:val="both"/>
        <w:rPr>
          <w:i w:val="0"/>
          <w:sz w:val="22"/>
          <w:szCs w:val="22"/>
        </w:rPr>
      </w:pPr>
    </w:p>
    <w:p w14:paraId="66732226" w14:textId="77777777" w:rsidR="009A1150" w:rsidRDefault="009A1150" w:rsidP="006761A9">
      <w:pPr>
        <w:ind w:left="1080"/>
        <w:jc w:val="both"/>
        <w:rPr>
          <w:i w:val="0"/>
          <w:sz w:val="22"/>
          <w:szCs w:val="22"/>
        </w:rPr>
      </w:pPr>
    </w:p>
    <w:p w14:paraId="69F20A82" w14:textId="77777777" w:rsidR="009A1150" w:rsidRDefault="009A1150" w:rsidP="006761A9">
      <w:pPr>
        <w:ind w:left="1080"/>
        <w:jc w:val="both"/>
        <w:rPr>
          <w:i w:val="0"/>
          <w:sz w:val="22"/>
          <w:szCs w:val="22"/>
        </w:rPr>
      </w:pPr>
    </w:p>
    <w:p w14:paraId="0589FCFD" w14:textId="77777777" w:rsidR="009A1150" w:rsidRDefault="009A1150" w:rsidP="006761A9">
      <w:pPr>
        <w:ind w:left="1080"/>
        <w:jc w:val="both"/>
        <w:rPr>
          <w:i w:val="0"/>
          <w:sz w:val="22"/>
          <w:szCs w:val="22"/>
        </w:rPr>
      </w:pPr>
    </w:p>
    <w:p w14:paraId="19BB2EA2" w14:textId="77777777" w:rsidR="009A1150" w:rsidRDefault="009A1150" w:rsidP="006761A9">
      <w:pPr>
        <w:ind w:left="1080"/>
        <w:jc w:val="both"/>
        <w:rPr>
          <w:i w:val="0"/>
          <w:sz w:val="22"/>
          <w:szCs w:val="22"/>
        </w:rPr>
      </w:pPr>
    </w:p>
    <w:p w14:paraId="3CF8C396" w14:textId="77777777" w:rsidR="009A1150" w:rsidRDefault="009A1150" w:rsidP="006761A9">
      <w:pPr>
        <w:ind w:left="1080"/>
        <w:jc w:val="both"/>
        <w:rPr>
          <w:i w:val="0"/>
          <w:sz w:val="22"/>
          <w:szCs w:val="22"/>
        </w:rPr>
      </w:pPr>
    </w:p>
    <w:p w14:paraId="2E7416F4" w14:textId="77777777" w:rsidR="009A1150" w:rsidRPr="006761A9" w:rsidRDefault="009A1150" w:rsidP="006761A9">
      <w:pPr>
        <w:ind w:left="1080"/>
        <w:jc w:val="both"/>
        <w:rPr>
          <w:i w:val="0"/>
          <w:sz w:val="22"/>
          <w:szCs w:val="22"/>
        </w:rPr>
      </w:pPr>
      <w:r w:rsidRPr="00EE738D">
        <w:rPr>
          <w:i w:val="0"/>
          <w:sz w:val="18"/>
          <w:szCs w:val="18"/>
        </w:rPr>
        <w:t>Obrazec se po potrebi fotokopira.</w:t>
      </w:r>
    </w:p>
    <w:p w14:paraId="36A150BA" w14:textId="77777777" w:rsidR="006761A9" w:rsidRDefault="006761A9">
      <w:pPr>
        <w:rPr>
          <w:b/>
          <w:i w:val="0"/>
          <w:sz w:val="22"/>
          <w:szCs w:val="22"/>
        </w:rPr>
      </w:pPr>
      <w:r>
        <w:rPr>
          <w:b/>
          <w:i w:val="0"/>
          <w:sz w:val="22"/>
          <w:szCs w:val="22"/>
        </w:rPr>
        <w:br w:type="page"/>
      </w:r>
    </w:p>
    <w:p w14:paraId="65A2D15A" w14:textId="77777777" w:rsidR="00FF47F1" w:rsidRPr="001F1894" w:rsidRDefault="00FF47F1" w:rsidP="00FF47F1">
      <w:pPr>
        <w:jc w:val="right"/>
        <w:rPr>
          <w:b/>
          <w:i w:val="0"/>
          <w:sz w:val="22"/>
          <w:szCs w:val="22"/>
        </w:rPr>
      </w:pPr>
      <w:r>
        <w:rPr>
          <w:b/>
          <w:i w:val="0"/>
          <w:sz w:val="22"/>
          <w:szCs w:val="22"/>
        </w:rPr>
        <w:lastRenderedPageBreak/>
        <w:t xml:space="preserve">PRILOGA </w:t>
      </w:r>
      <w:r w:rsidR="004C09B7">
        <w:rPr>
          <w:b/>
          <w:i w:val="0"/>
          <w:sz w:val="22"/>
          <w:szCs w:val="22"/>
        </w:rPr>
        <w:t>9</w:t>
      </w:r>
    </w:p>
    <w:p w14:paraId="3246451C" w14:textId="77777777" w:rsidR="00FF47F1" w:rsidRPr="001F1894" w:rsidRDefault="00FF47F1" w:rsidP="00FF47F1">
      <w:pPr>
        <w:jc w:val="both"/>
        <w:rPr>
          <w:i w:val="0"/>
          <w:sz w:val="22"/>
          <w:szCs w:val="22"/>
        </w:rPr>
      </w:pPr>
    </w:p>
    <w:p w14:paraId="4CD60DBA" w14:textId="77777777" w:rsidR="00FF47F1" w:rsidRDefault="00FF47F1" w:rsidP="00FF47F1">
      <w:pPr>
        <w:ind w:left="1080"/>
        <w:jc w:val="both"/>
        <w:rPr>
          <w:i w:val="0"/>
          <w:sz w:val="22"/>
          <w:szCs w:val="22"/>
        </w:rPr>
      </w:pPr>
    </w:p>
    <w:p w14:paraId="4AD96825" w14:textId="77777777" w:rsidR="00FF47F1" w:rsidRDefault="00FF47F1" w:rsidP="00FF47F1">
      <w:pPr>
        <w:ind w:left="1080"/>
        <w:jc w:val="both"/>
        <w:rPr>
          <w:i w:val="0"/>
          <w:sz w:val="22"/>
          <w:szCs w:val="22"/>
        </w:rPr>
      </w:pPr>
    </w:p>
    <w:p w14:paraId="117D298A" w14:textId="77777777" w:rsidR="00FF47F1" w:rsidRDefault="00FF47F1" w:rsidP="00FF47F1">
      <w:pPr>
        <w:ind w:left="1080"/>
        <w:jc w:val="both"/>
        <w:rPr>
          <w:i w:val="0"/>
          <w:sz w:val="22"/>
          <w:szCs w:val="22"/>
        </w:rPr>
      </w:pPr>
    </w:p>
    <w:p w14:paraId="09AF3B4C" w14:textId="77777777" w:rsidR="00FF47F1" w:rsidRDefault="00FF47F1" w:rsidP="00FF47F1">
      <w:pPr>
        <w:ind w:left="1080"/>
        <w:jc w:val="both"/>
        <w:rPr>
          <w:i w:val="0"/>
          <w:sz w:val="22"/>
          <w:szCs w:val="22"/>
        </w:rPr>
      </w:pPr>
    </w:p>
    <w:p w14:paraId="228293E0" w14:textId="77777777" w:rsidR="00FF47F1" w:rsidRPr="001F1894" w:rsidRDefault="00FF47F1" w:rsidP="00FF47F1">
      <w:pPr>
        <w:ind w:left="1080"/>
        <w:jc w:val="both"/>
        <w:rPr>
          <w:i w:val="0"/>
          <w:sz w:val="22"/>
          <w:szCs w:val="22"/>
        </w:rPr>
      </w:pPr>
    </w:p>
    <w:p w14:paraId="066FB3DF"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6542E08" w14:textId="77777777" w:rsidR="00FF47F1" w:rsidRPr="001F1894" w:rsidRDefault="00FF47F1" w:rsidP="00FF47F1">
      <w:pPr>
        <w:ind w:left="1080"/>
        <w:jc w:val="both"/>
        <w:rPr>
          <w:i w:val="0"/>
          <w:sz w:val="22"/>
          <w:szCs w:val="22"/>
        </w:rPr>
      </w:pPr>
    </w:p>
    <w:p w14:paraId="6676AF56" w14:textId="77777777" w:rsidR="00FF47F1" w:rsidRPr="001F1894" w:rsidRDefault="00FF47F1" w:rsidP="00FF47F1">
      <w:pPr>
        <w:ind w:left="1080"/>
        <w:jc w:val="both"/>
        <w:rPr>
          <w:i w:val="0"/>
          <w:sz w:val="22"/>
          <w:szCs w:val="22"/>
        </w:rPr>
      </w:pPr>
    </w:p>
    <w:p w14:paraId="72316C8D" w14:textId="77777777" w:rsidR="00FF47F1" w:rsidRPr="001F1894" w:rsidRDefault="00FF47F1" w:rsidP="00FF47F1">
      <w:pPr>
        <w:ind w:left="1080"/>
        <w:jc w:val="right"/>
        <w:rPr>
          <w:i w:val="0"/>
          <w:sz w:val="22"/>
          <w:szCs w:val="22"/>
        </w:rPr>
      </w:pPr>
    </w:p>
    <w:p w14:paraId="6D1E5628" w14:textId="77777777" w:rsidR="00FF47F1" w:rsidRPr="001F1894" w:rsidRDefault="00FF47F1" w:rsidP="00FF47F1">
      <w:pPr>
        <w:ind w:left="1080"/>
        <w:jc w:val="center"/>
        <w:rPr>
          <w:i w:val="0"/>
          <w:sz w:val="22"/>
          <w:szCs w:val="22"/>
        </w:rPr>
      </w:pPr>
    </w:p>
    <w:p w14:paraId="3FDC1CF7"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7A5000E0" w14:textId="77777777" w:rsidR="00FF47F1" w:rsidRPr="001F1894" w:rsidRDefault="00FF47F1" w:rsidP="00FF47F1">
      <w:pPr>
        <w:ind w:left="1080"/>
        <w:rPr>
          <w:i w:val="0"/>
          <w:sz w:val="22"/>
          <w:szCs w:val="22"/>
        </w:rPr>
      </w:pPr>
    </w:p>
    <w:p w14:paraId="6A3E86B6" w14:textId="77777777" w:rsidR="00FF47F1" w:rsidRPr="001F1894" w:rsidRDefault="00FF47F1" w:rsidP="00FF47F1">
      <w:pPr>
        <w:ind w:left="1080"/>
        <w:rPr>
          <w:i w:val="0"/>
          <w:sz w:val="22"/>
          <w:szCs w:val="22"/>
        </w:rPr>
      </w:pPr>
    </w:p>
    <w:p w14:paraId="7BC2DF56" w14:textId="77777777"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7DFEE3AB" w14:textId="77777777" w:rsidR="00DE30C0" w:rsidRDefault="00DE30C0" w:rsidP="00FF47F1">
      <w:pPr>
        <w:ind w:left="1080"/>
        <w:rPr>
          <w:i w:val="0"/>
          <w:sz w:val="22"/>
          <w:szCs w:val="22"/>
        </w:rPr>
      </w:pPr>
    </w:p>
    <w:p w14:paraId="36711A06" w14:textId="77777777" w:rsidR="00FF47F1" w:rsidRPr="001F1894" w:rsidRDefault="00FF47F1" w:rsidP="00FF47F1">
      <w:pPr>
        <w:ind w:left="1080"/>
        <w:rPr>
          <w:i w:val="0"/>
          <w:sz w:val="22"/>
          <w:szCs w:val="22"/>
        </w:rPr>
      </w:pPr>
    </w:p>
    <w:p w14:paraId="2C00183F" w14:textId="77777777" w:rsidR="00FF47F1" w:rsidRPr="001F1894" w:rsidRDefault="00FF47F1" w:rsidP="00FF47F1">
      <w:pPr>
        <w:ind w:left="1080"/>
        <w:rPr>
          <w:i w:val="0"/>
          <w:sz w:val="22"/>
          <w:szCs w:val="22"/>
        </w:rPr>
      </w:pPr>
    </w:p>
    <w:p w14:paraId="1AAEE7FB" w14:textId="77777777" w:rsidR="00FF47F1" w:rsidRPr="0035574B" w:rsidRDefault="00FF47F1" w:rsidP="00FF47F1">
      <w:pPr>
        <w:ind w:left="1080"/>
        <w:jc w:val="right"/>
        <w:rPr>
          <w:i w:val="0"/>
          <w:sz w:val="22"/>
          <w:szCs w:val="22"/>
        </w:rPr>
      </w:pPr>
    </w:p>
    <w:p w14:paraId="43063969" w14:textId="77777777" w:rsidR="00FF47F1" w:rsidRPr="0079325B" w:rsidRDefault="00FF47F1" w:rsidP="00FF47F1">
      <w:pPr>
        <w:ind w:left="1080"/>
        <w:jc w:val="both"/>
        <w:rPr>
          <w:i w:val="0"/>
          <w:sz w:val="22"/>
          <w:szCs w:val="22"/>
        </w:rPr>
      </w:pPr>
    </w:p>
    <w:p w14:paraId="60D557F2" w14:textId="77777777" w:rsidR="00FF47F1" w:rsidRPr="001F1894" w:rsidRDefault="00FF47F1" w:rsidP="00FF47F1">
      <w:pPr>
        <w:ind w:left="1080"/>
        <w:jc w:val="right"/>
        <w:rPr>
          <w:i w:val="0"/>
          <w:sz w:val="22"/>
          <w:szCs w:val="22"/>
        </w:rPr>
      </w:pPr>
    </w:p>
    <w:p w14:paraId="739BC0D8" w14:textId="77777777" w:rsidR="00FF47F1" w:rsidRPr="001F1894" w:rsidRDefault="00FF47F1" w:rsidP="00FF47F1">
      <w:pPr>
        <w:ind w:left="1080"/>
        <w:jc w:val="right"/>
        <w:rPr>
          <w:i w:val="0"/>
          <w:sz w:val="22"/>
          <w:szCs w:val="22"/>
        </w:rPr>
      </w:pPr>
    </w:p>
    <w:p w14:paraId="394207D2" w14:textId="77777777" w:rsidR="00FF47F1" w:rsidRPr="001F1894" w:rsidRDefault="00FF47F1" w:rsidP="00FF47F1">
      <w:pPr>
        <w:ind w:left="1080"/>
        <w:jc w:val="right"/>
        <w:rPr>
          <w:i w:val="0"/>
          <w:sz w:val="22"/>
          <w:szCs w:val="22"/>
        </w:rPr>
      </w:pPr>
    </w:p>
    <w:p w14:paraId="3532C5C0" w14:textId="77777777" w:rsidR="00FF47F1" w:rsidRPr="001F1894" w:rsidRDefault="00FF47F1" w:rsidP="00FF47F1">
      <w:pPr>
        <w:ind w:left="1080"/>
        <w:jc w:val="both"/>
        <w:rPr>
          <w:i w:val="0"/>
          <w:sz w:val="22"/>
          <w:szCs w:val="22"/>
        </w:rPr>
      </w:pPr>
    </w:p>
    <w:p w14:paraId="77D93502" w14:textId="77777777" w:rsidR="00FF47F1" w:rsidRPr="001F1894" w:rsidRDefault="00FF47F1" w:rsidP="00FF47F1">
      <w:pPr>
        <w:ind w:left="1080"/>
        <w:jc w:val="both"/>
        <w:rPr>
          <w:i w:val="0"/>
          <w:sz w:val="22"/>
          <w:szCs w:val="22"/>
        </w:rPr>
      </w:pPr>
    </w:p>
    <w:p w14:paraId="62D37AE5" w14:textId="77777777" w:rsidR="00FF47F1" w:rsidRPr="001F1894" w:rsidRDefault="00FF47F1" w:rsidP="00FF47F1">
      <w:pPr>
        <w:ind w:left="1080"/>
        <w:jc w:val="both"/>
        <w:rPr>
          <w:i w:val="0"/>
          <w:sz w:val="22"/>
          <w:szCs w:val="22"/>
        </w:rPr>
      </w:pPr>
    </w:p>
    <w:p w14:paraId="661E960E"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3E6F8262" w14:textId="77777777" w:rsidR="009A1150" w:rsidRDefault="009A1150" w:rsidP="00FF47F1">
      <w:pPr>
        <w:ind w:left="1080"/>
        <w:rPr>
          <w:i w:val="0"/>
          <w:sz w:val="22"/>
          <w:szCs w:val="22"/>
        </w:rPr>
      </w:pPr>
    </w:p>
    <w:p w14:paraId="56E9C7A3" w14:textId="77777777" w:rsidR="009A1150" w:rsidRDefault="009A1150" w:rsidP="00FF47F1">
      <w:pPr>
        <w:ind w:left="1080"/>
        <w:rPr>
          <w:i w:val="0"/>
          <w:sz w:val="22"/>
          <w:szCs w:val="22"/>
        </w:rPr>
      </w:pPr>
    </w:p>
    <w:p w14:paraId="619C907B" w14:textId="77777777" w:rsidR="009A1150" w:rsidRDefault="009A1150" w:rsidP="00FF47F1">
      <w:pPr>
        <w:ind w:left="1080"/>
        <w:rPr>
          <w:i w:val="0"/>
          <w:sz w:val="22"/>
          <w:szCs w:val="22"/>
        </w:rPr>
      </w:pPr>
    </w:p>
    <w:p w14:paraId="4E5F9779" w14:textId="77777777" w:rsidR="009A1150" w:rsidRDefault="009A1150" w:rsidP="00FF47F1">
      <w:pPr>
        <w:ind w:left="1080"/>
        <w:rPr>
          <w:i w:val="0"/>
          <w:sz w:val="22"/>
          <w:szCs w:val="22"/>
        </w:rPr>
      </w:pPr>
    </w:p>
    <w:p w14:paraId="4442E02A" w14:textId="77777777" w:rsidR="009A1150" w:rsidRDefault="009A1150" w:rsidP="00FF47F1">
      <w:pPr>
        <w:ind w:left="1080"/>
        <w:rPr>
          <w:i w:val="0"/>
          <w:sz w:val="22"/>
          <w:szCs w:val="22"/>
        </w:rPr>
      </w:pPr>
    </w:p>
    <w:p w14:paraId="549E719D" w14:textId="77777777" w:rsidR="009A1150" w:rsidRDefault="009A1150" w:rsidP="00FF47F1">
      <w:pPr>
        <w:ind w:left="1080"/>
        <w:rPr>
          <w:i w:val="0"/>
          <w:sz w:val="22"/>
          <w:szCs w:val="22"/>
        </w:rPr>
      </w:pPr>
    </w:p>
    <w:p w14:paraId="5D798361" w14:textId="77777777" w:rsidR="009A1150" w:rsidRDefault="009A1150" w:rsidP="00FF47F1">
      <w:pPr>
        <w:ind w:left="1080"/>
        <w:rPr>
          <w:i w:val="0"/>
          <w:sz w:val="22"/>
          <w:szCs w:val="22"/>
        </w:rPr>
      </w:pPr>
    </w:p>
    <w:p w14:paraId="19B1F6EF" w14:textId="77777777" w:rsidR="009A1150" w:rsidRDefault="009A1150" w:rsidP="00FF47F1">
      <w:pPr>
        <w:ind w:left="1080"/>
        <w:rPr>
          <w:i w:val="0"/>
          <w:sz w:val="22"/>
          <w:szCs w:val="22"/>
        </w:rPr>
      </w:pPr>
    </w:p>
    <w:p w14:paraId="5B5AE85E" w14:textId="77777777" w:rsidR="009A1150" w:rsidRDefault="009A1150" w:rsidP="00FF47F1">
      <w:pPr>
        <w:ind w:left="1080"/>
        <w:rPr>
          <w:i w:val="0"/>
          <w:sz w:val="22"/>
          <w:szCs w:val="22"/>
        </w:rPr>
      </w:pPr>
    </w:p>
    <w:p w14:paraId="49914B2B" w14:textId="77777777" w:rsidR="009A1150" w:rsidRDefault="009A1150" w:rsidP="00FF47F1">
      <w:pPr>
        <w:ind w:left="1080"/>
        <w:rPr>
          <w:i w:val="0"/>
          <w:sz w:val="22"/>
          <w:szCs w:val="22"/>
        </w:rPr>
      </w:pPr>
    </w:p>
    <w:p w14:paraId="65FD9579" w14:textId="77777777" w:rsidR="009A1150" w:rsidRDefault="009A1150" w:rsidP="00FF47F1">
      <w:pPr>
        <w:ind w:left="1080"/>
        <w:rPr>
          <w:i w:val="0"/>
          <w:sz w:val="22"/>
          <w:szCs w:val="22"/>
        </w:rPr>
      </w:pPr>
    </w:p>
    <w:p w14:paraId="4C5C2F87" w14:textId="77777777" w:rsidR="009A1150" w:rsidRDefault="009A1150" w:rsidP="00FF47F1">
      <w:pPr>
        <w:ind w:left="1080"/>
        <w:rPr>
          <w:i w:val="0"/>
          <w:sz w:val="22"/>
          <w:szCs w:val="22"/>
        </w:rPr>
      </w:pPr>
    </w:p>
    <w:p w14:paraId="07982F74" w14:textId="77777777" w:rsidR="009A1150" w:rsidRDefault="009A1150" w:rsidP="00FF47F1">
      <w:pPr>
        <w:ind w:left="1080"/>
        <w:rPr>
          <w:b/>
          <w:i w:val="0"/>
          <w:sz w:val="22"/>
          <w:szCs w:val="22"/>
        </w:rPr>
      </w:pPr>
      <w:r w:rsidRPr="00EE738D">
        <w:rPr>
          <w:i w:val="0"/>
          <w:sz w:val="18"/>
          <w:szCs w:val="18"/>
        </w:rPr>
        <w:t>Obrazec se po potrebi fotokopira.</w:t>
      </w:r>
    </w:p>
    <w:p w14:paraId="74612DB5" w14:textId="77777777" w:rsidR="00FF47F1" w:rsidRDefault="00FF47F1" w:rsidP="00FF47F1">
      <w:pPr>
        <w:ind w:left="1080"/>
        <w:jc w:val="right"/>
        <w:rPr>
          <w:b/>
          <w:i w:val="0"/>
          <w:sz w:val="22"/>
          <w:szCs w:val="22"/>
        </w:rPr>
      </w:pPr>
    </w:p>
    <w:p w14:paraId="4F237E47" w14:textId="77777777" w:rsidR="00FF47F1" w:rsidRDefault="00FF47F1" w:rsidP="001F1894">
      <w:pPr>
        <w:jc w:val="right"/>
        <w:rPr>
          <w:b/>
          <w:i w:val="0"/>
          <w:sz w:val="22"/>
          <w:szCs w:val="22"/>
        </w:rPr>
      </w:pPr>
    </w:p>
    <w:p w14:paraId="1FB037A5" w14:textId="77777777" w:rsidR="00FF47F1" w:rsidRDefault="00FF47F1" w:rsidP="001F1894">
      <w:pPr>
        <w:jc w:val="right"/>
        <w:rPr>
          <w:b/>
          <w:i w:val="0"/>
          <w:sz w:val="22"/>
          <w:szCs w:val="22"/>
        </w:rPr>
      </w:pPr>
    </w:p>
    <w:p w14:paraId="46538437" w14:textId="77777777" w:rsidR="00FF47F1" w:rsidRDefault="00FF47F1" w:rsidP="001F1894">
      <w:pPr>
        <w:jc w:val="right"/>
        <w:rPr>
          <w:b/>
          <w:i w:val="0"/>
          <w:sz w:val="22"/>
          <w:szCs w:val="22"/>
        </w:rPr>
      </w:pPr>
    </w:p>
    <w:p w14:paraId="0D041291" w14:textId="77777777" w:rsidR="00DE30C0" w:rsidRDefault="00DE30C0" w:rsidP="001F1894">
      <w:pPr>
        <w:jc w:val="right"/>
        <w:rPr>
          <w:b/>
          <w:i w:val="0"/>
          <w:sz w:val="22"/>
          <w:szCs w:val="22"/>
        </w:rPr>
      </w:pPr>
    </w:p>
    <w:p w14:paraId="7048FD52" w14:textId="77777777" w:rsidR="00DE30C0" w:rsidRDefault="00DE30C0" w:rsidP="001F1894">
      <w:pPr>
        <w:jc w:val="right"/>
        <w:rPr>
          <w:b/>
          <w:i w:val="0"/>
          <w:sz w:val="22"/>
          <w:szCs w:val="22"/>
        </w:rPr>
      </w:pPr>
    </w:p>
    <w:p w14:paraId="3B2B18EB" w14:textId="77777777" w:rsidR="00DE30C0" w:rsidRDefault="00DE30C0" w:rsidP="001F1894">
      <w:pPr>
        <w:jc w:val="right"/>
        <w:rPr>
          <w:b/>
          <w:i w:val="0"/>
          <w:sz w:val="22"/>
          <w:szCs w:val="22"/>
        </w:rPr>
      </w:pPr>
    </w:p>
    <w:p w14:paraId="7F67B906" w14:textId="77777777" w:rsidR="004C1A41" w:rsidRDefault="004C1A41" w:rsidP="001F1894">
      <w:pPr>
        <w:jc w:val="right"/>
        <w:rPr>
          <w:b/>
          <w:i w:val="0"/>
          <w:sz w:val="22"/>
          <w:szCs w:val="22"/>
        </w:rPr>
      </w:pPr>
    </w:p>
    <w:p w14:paraId="49320A39" w14:textId="77777777" w:rsidR="004C1A41" w:rsidRDefault="004C1A41" w:rsidP="001F1894">
      <w:pPr>
        <w:jc w:val="right"/>
        <w:rPr>
          <w:b/>
          <w:i w:val="0"/>
          <w:sz w:val="22"/>
          <w:szCs w:val="22"/>
        </w:rPr>
      </w:pPr>
    </w:p>
    <w:p w14:paraId="1FBF0E0B" w14:textId="77777777" w:rsidR="004C1A41" w:rsidRDefault="004C1A41" w:rsidP="001F1894">
      <w:pPr>
        <w:jc w:val="right"/>
        <w:rPr>
          <w:b/>
          <w:i w:val="0"/>
          <w:sz w:val="22"/>
          <w:szCs w:val="22"/>
        </w:rPr>
      </w:pPr>
    </w:p>
    <w:p w14:paraId="7F8A6D98" w14:textId="77777777" w:rsidR="00DE30C0" w:rsidRDefault="00DE30C0" w:rsidP="001F1894">
      <w:pPr>
        <w:jc w:val="right"/>
        <w:rPr>
          <w:b/>
          <w:i w:val="0"/>
          <w:sz w:val="22"/>
          <w:szCs w:val="22"/>
        </w:rPr>
      </w:pPr>
    </w:p>
    <w:p w14:paraId="7C9B69DC" w14:textId="77777777" w:rsidR="001F1894" w:rsidRPr="001F1894" w:rsidRDefault="004E3642" w:rsidP="001F1894">
      <w:pPr>
        <w:jc w:val="right"/>
        <w:rPr>
          <w:b/>
          <w:i w:val="0"/>
          <w:sz w:val="22"/>
          <w:szCs w:val="22"/>
        </w:rPr>
      </w:pPr>
      <w:r>
        <w:rPr>
          <w:b/>
          <w:i w:val="0"/>
          <w:sz w:val="22"/>
          <w:szCs w:val="22"/>
        </w:rPr>
        <w:t xml:space="preserve">PRILOGA </w:t>
      </w:r>
      <w:r w:rsidR="00FB2342">
        <w:rPr>
          <w:b/>
          <w:i w:val="0"/>
          <w:sz w:val="22"/>
          <w:szCs w:val="22"/>
        </w:rPr>
        <w:t>1</w:t>
      </w:r>
      <w:r w:rsidR="004C09B7">
        <w:rPr>
          <w:b/>
          <w:i w:val="0"/>
          <w:sz w:val="22"/>
          <w:szCs w:val="22"/>
        </w:rPr>
        <w:t>0</w:t>
      </w:r>
    </w:p>
    <w:p w14:paraId="713910AF" w14:textId="77777777" w:rsidR="001F1894" w:rsidRPr="001F1894" w:rsidRDefault="001F1894" w:rsidP="001F1894">
      <w:pPr>
        <w:jc w:val="both"/>
        <w:rPr>
          <w:i w:val="0"/>
          <w:sz w:val="22"/>
          <w:szCs w:val="22"/>
        </w:rPr>
      </w:pPr>
    </w:p>
    <w:p w14:paraId="3541FBD7" w14:textId="77777777" w:rsidR="001F1894" w:rsidRPr="001F1894" w:rsidRDefault="001F1894" w:rsidP="001F1894">
      <w:pPr>
        <w:jc w:val="both"/>
        <w:rPr>
          <w:i w:val="0"/>
          <w:sz w:val="22"/>
          <w:szCs w:val="22"/>
        </w:rPr>
      </w:pPr>
    </w:p>
    <w:p w14:paraId="3F674118" w14:textId="77777777" w:rsidR="001F1894" w:rsidRPr="001F1894" w:rsidRDefault="001F1894" w:rsidP="001F1894">
      <w:pPr>
        <w:jc w:val="both"/>
        <w:rPr>
          <w:i w:val="0"/>
          <w:sz w:val="22"/>
          <w:szCs w:val="22"/>
        </w:rPr>
      </w:pPr>
    </w:p>
    <w:p w14:paraId="77391553" w14:textId="77777777" w:rsidR="001F1894" w:rsidRPr="001F1894" w:rsidRDefault="001F1894" w:rsidP="001F1894">
      <w:pPr>
        <w:jc w:val="both"/>
        <w:rPr>
          <w:i w:val="0"/>
          <w:sz w:val="22"/>
          <w:szCs w:val="22"/>
        </w:rPr>
      </w:pPr>
    </w:p>
    <w:p w14:paraId="63F408A9" w14:textId="77777777" w:rsidR="001F1894" w:rsidRPr="001F1894" w:rsidRDefault="001F1894" w:rsidP="001F1894">
      <w:pPr>
        <w:jc w:val="both"/>
        <w:rPr>
          <w:i w:val="0"/>
          <w:sz w:val="22"/>
          <w:szCs w:val="22"/>
        </w:rPr>
      </w:pPr>
    </w:p>
    <w:p w14:paraId="23FD30CF"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34640E0" w14:textId="77777777" w:rsidR="001F1894" w:rsidRPr="001F1894" w:rsidRDefault="001F1894" w:rsidP="001F1894">
      <w:pPr>
        <w:ind w:left="1080"/>
        <w:rPr>
          <w:b/>
          <w:i w:val="0"/>
          <w:sz w:val="28"/>
          <w:szCs w:val="28"/>
        </w:rPr>
      </w:pPr>
    </w:p>
    <w:p w14:paraId="7933BCBE"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50DCD064" w14:textId="77777777" w:rsidR="001F1894" w:rsidRPr="001F1894" w:rsidRDefault="001F1894" w:rsidP="00A707AE">
      <w:pPr>
        <w:jc w:val="both"/>
        <w:rPr>
          <w:i w:val="0"/>
          <w:sz w:val="22"/>
          <w:szCs w:val="22"/>
        </w:rPr>
      </w:pPr>
    </w:p>
    <w:p w14:paraId="42336079" w14:textId="77777777"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14:paraId="4808DB1F" w14:textId="77777777" w:rsidR="00DE30C0" w:rsidRPr="00DE30C0" w:rsidRDefault="00DE30C0" w:rsidP="00DE30C0">
      <w:pPr>
        <w:ind w:left="1080"/>
        <w:jc w:val="both"/>
        <w:rPr>
          <w:i w:val="0"/>
          <w:sz w:val="18"/>
          <w:szCs w:val="18"/>
        </w:rPr>
      </w:pPr>
    </w:p>
    <w:p w14:paraId="16CB13F3"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7B90B8A" w14:textId="77777777" w:rsidTr="0099550E">
        <w:tc>
          <w:tcPr>
            <w:tcW w:w="2606" w:type="dxa"/>
          </w:tcPr>
          <w:p w14:paraId="07C90309"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458614C2"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43D741EC"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3408E6B5"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54877DC7"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6CF114D4" w14:textId="79324EDE" w:rsidR="00DE30C0" w:rsidRPr="006A0F24" w:rsidRDefault="00DE30C0" w:rsidP="004C2745">
            <w:pPr>
              <w:pStyle w:val="Glava"/>
              <w:tabs>
                <w:tab w:val="clear" w:pos="4536"/>
                <w:tab w:val="clear" w:pos="9072"/>
              </w:tabs>
              <w:ind w:left="340"/>
              <w:rPr>
                <w:i w:val="0"/>
                <w:sz w:val="22"/>
                <w:szCs w:val="22"/>
              </w:rPr>
            </w:pPr>
          </w:p>
        </w:tc>
      </w:tr>
      <w:tr w:rsidR="00387121" w:rsidRPr="0079325B" w14:paraId="37F393A2" w14:textId="77777777" w:rsidTr="0099550E">
        <w:tc>
          <w:tcPr>
            <w:tcW w:w="2606" w:type="dxa"/>
          </w:tcPr>
          <w:p w14:paraId="10FC9729"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453FB445"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BD480BF" w14:textId="77777777" w:rsidTr="0099550E">
        <w:tc>
          <w:tcPr>
            <w:tcW w:w="2606" w:type="dxa"/>
          </w:tcPr>
          <w:p w14:paraId="16737C28"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676EB6E3"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1D6B10B0" w14:textId="77777777"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p>
          <w:p w14:paraId="2F6BEAD5"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5A1CBE60"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1BC05047" w14:textId="77777777"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sidR="00343292">
              <w:rPr>
                <w:i w:val="0"/>
                <w:color w:val="000000" w:themeColor="text1"/>
                <w:sz w:val="22"/>
                <w:szCs w:val="22"/>
              </w:rPr>
              <w:t xml:space="preserve"> (priloge 7</w:t>
            </w:r>
            <w:r w:rsidR="00DE30C0">
              <w:rPr>
                <w:i w:val="0"/>
                <w:color w:val="000000" w:themeColor="text1"/>
                <w:sz w:val="22"/>
                <w:szCs w:val="22"/>
              </w:rPr>
              <w:t>,</w:t>
            </w:r>
            <w:r w:rsidR="00343292">
              <w:rPr>
                <w:i w:val="0"/>
                <w:color w:val="000000" w:themeColor="text1"/>
                <w:sz w:val="22"/>
                <w:szCs w:val="22"/>
              </w:rPr>
              <w:t xml:space="preserve"> 8 in 9</w:t>
            </w:r>
            <w:r>
              <w:rPr>
                <w:i w:val="0"/>
                <w:color w:val="000000" w:themeColor="text1"/>
                <w:sz w:val="22"/>
                <w:szCs w:val="22"/>
              </w:rPr>
              <w:t>)</w:t>
            </w:r>
          </w:p>
        </w:tc>
      </w:tr>
    </w:tbl>
    <w:p w14:paraId="625BE7C4" w14:textId="77777777" w:rsidR="001F1894" w:rsidRPr="001F1894" w:rsidRDefault="001F1894" w:rsidP="001F1894">
      <w:pPr>
        <w:ind w:left="1080"/>
        <w:jc w:val="both"/>
        <w:rPr>
          <w:i w:val="0"/>
          <w:sz w:val="22"/>
          <w:szCs w:val="22"/>
        </w:rPr>
      </w:pPr>
    </w:p>
    <w:p w14:paraId="7AD735DF" w14:textId="77777777" w:rsidR="001F1894" w:rsidRPr="001F1894" w:rsidRDefault="001F1894" w:rsidP="001F1894">
      <w:pPr>
        <w:ind w:left="1080"/>
        <w:jc w:val="both"/>
        <w:rPr>
          <w:i w:val="0"/>
          <w:sz w:val="22"/>
          <w:szCs w:val="22"/>
        </w:rPr>
      </w:pPr>
    </w:p>
    <w:p w14:paraId="2D3AACE4" w14:textId="77777777" w:rsidR="001F1894" w:rsidRPr="001F1894" w:rsidRDefault="001F1894" w:rsidP="001F1894">
      <w:pPr>
        <w:ind w:left="1080"/>
        <w:jc w:val="both"/>
        <w:rPr>
          <w:i w:val="0"/>
          <w:sz w:val="22"/>
          <w:szCs w:val="22"/>
        </w:rPr>
      </w:pPr>
    </w:p>
    <w:p w14:paraId="3F076A7D" w14:textId="77777777" w:rsidR="001F1894" w:rsidRPr="001F1894" w:rsidRDefault="001F1894" w:rsidP="001F1894">
      <w:pPr>
        <w:ind w:left="1080"/>
        <w:jc w:val="both"/>
        <w:rPr>
          <w:i w:val="0"/>
          <w:sz w:val="22"/>
          <w:szCs w:val="22"/>
        </w:rPr>
      </w:pPr>
    </w:p>
    <w:p w14:paraId="1A8D1813" w14:textId="77777777" w:rsidR="001F1894" w:rsidRPr="001F1894" w:rsidRDefault="001F1894" w:rsidP="001F1894">
      <w:pPr>
        <w:ind w:left="1080"/>
        <w:jc w:val="both"/>
        <w:rPr>
          <w:i w:val="0"/>
          <w:sz w:val="22"/>
          <w:szCs w:val="22"/>
        </w:rPr>
      </w:pPr>
    </w:p>
    <w:p w14:paraId="31E16280" w14:textId="77777777" w:rsidR="001F1894" w:rsidRPr="0079325B" w:rsidRDefault="001F1894" w:rsidP="00BF32CF">
      <w:pPr>
        <w:pStyle w:val="Glava"/>
        <w:tabs>
          <w:tab w:val="clear" w:pos="4536"/>
          <w:tab w:val="clear" w:pos="9072"/>
        </w:tabs>
        <w:ind w:left="1080"/>
        <w:jc w:val="both"/>
        <w:rPr>
          <w:i w:val="0"/>
          <w:sz w:val="22"/>
          <w:szCs w:val="22"/>
        </w:rPr>
      </w:pPr>
    </w:p>
    <w:p w14:paraId="2E8C9AEC" w14:textId="77777777" w:rsidR="00F81849" w:rsidRPr="0079325B" w:rsidRDefault="00F81849" w:rsidP="00BF32CF">
      <w:pPr>
        <w:pStyle w:val="Glava"/>
        <w:tabs>
          <w:tab w:val="clear" w:pos="4536"/>
          <w:tab w:val="clear" w:pos="9072"/>
        </w:tabs>
        <w:ind w:left="1080"/>
        <w:jc w:val="both"/>
        <w:rPr>
          <w:i w:val="0"/>
          <w:sz w:val="22"/>
          <w:szCs w:val="22"/>
        </w:rPr>
      </w:pPr>
    </w:p>
    <w:p w14:paraId="63202214" w14:textId="77777777" w:rsidR="0059599D" w:rsidRDefault="0059599D">
      <w:pPr>
        <w:rPr>
          <w:b/>
          <w:i w:val="0"/>
          <w:sz w:val="22"/>
          <w:szCs w:val="22"/>
        </w:rPr>
      </w:pPr>
      <w:r>
        <w:rPr>
          <w:b/>
          <w:i w:val="0"/>
          <w:sz w:val="22"/>
          <w:szCs w:val="22"/>
        </w:rPr>
        <w:br w:type="page"/>
      </w:r>
    </w:p>
    <w:p w14:paraId="62C84B01"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343292">
        <w:rPr>
          <w:b/>
          <w:i w:val="0"/>
          <w:sz w:val="22"/>
          <w:szCs w:val="22"/>
        </w:rPr>
        <w:t>A</w:t>
      </w:r>
    </w:p>
    <w:p w14:paraId="38F25B3A" w14:textId="77777777" w:rsidR="00FB5916" w:rsidRDefault="00FB5916" w:rsidP="0052330F">
      <w:pPr>
        <w:ind w:left="1080"/>
        <w:jc w:val="both"/>
        <w:rPr>
          <w:b/>
          <w:i w:val="0"/>
          <w:sz w:val="22"/>
          <w:szCs w:val="22"/>
        </w:rPr>
      </w:pPr>
    </w:p>
    <w:p w14:paraId="44A28F32" w14:textId="77777777" w:rsidR="00343292" w:rsidRDefault="00343292" w:rsidP="00343292">
      <w:pPr>
        <w:ind w:left="567" w:right="-131"/>
        <w:jc w:val="both"/>
        <w:rPr>
          <w:i w:val="0"/>
          <w:sz w:val="22"/>
          <w:szCs w:val="22"/>
        </w:rPr>
      </w:pPr>
      <w:r>
        <w:rPr>
          <w:b/>
          <w:i w:val="0"/>
          <w:sz w:val="22"/>
          <w:szCs w:val="22"/>
        </w:rPr>
        <w:t>ZAVOD ZA OSKRBO NA DOMU LJUBLJANA</w:t>
      </w:r>
      <w:r>
        <w:rPr>
          <w:i w:val="0"/>
          <w:sz w:val="22"/>
          <w:szCs w:val="22"/>
        </w:rPr>
        <w:t>, Poljanska cesta 97, 1000 Ljubljana, ki ga zastopa direktorica Liljana Batič,</w:t>
      </w:r>
    </w:p>
    <w:p w14:paraId="2B5C43D0" w14:textId="77777777" w:rsidR="00343292" w:rsidRDefault="00343292" w:rsidP="00343292">
      <w:pPr>
        <w:ind w:left="567" w:right="-131"/>
        <w:jc w:val="both"/>
        <w:rPr>
          <w:i w:val="0"/>
          <w:sz w:val="22"/>
          <w:szCs w:val="22"/>
        </w:rPr>
      </w:pPr>
      <w:r>
        <w:rPr>
          <w:i w:val="0"/>
          <w:sz w:val="22"/>
          <w:szCs w:val="22"/>
        </w:rPr>
        <w:t>matična številka: 1710923000,</w:t>
      </w:r>
    </w:p>
    <w:p w14:paraId="0DA24374" w14:textId="77777777" w:rsidR="00343292" w:rsidRDefault="00343292" w:rsidP="00343292">
      <w:pPr>
        <w:ind w:left="567" w:right="-131"/>
        <w:jc w:val="both"/>
        <w:rPr>
          <w:i w:val="0"/>
          <w:sz w:val="22"/>
          <w:szCs w:val="22"/>
        </w:rPr>
      </w:pPr>
      <w:r>
        <w:rPr>
          <w:i w:val="0"/>
          <w:sz w:val="22"/>
          <w:szCs w:val="22"/>
        </w:rPr>
        <w:t>identifikacijska številka za DDV: si79470408</w:t>
      </w:r>
    </w:p>
    <w:p w14:paraId="25027828" w14:textId="77777777" w:rsidR="00343292" w:rsidRDefault="00343292" w:rsidP="00343292">
      <w:pPr>
        <w:ind w:left="567" w:right="-131"/>
        <w:jc w:val="both"/>
        <w:rPr>
          <w:i w:val="0"/>
          <w:sz w:val="22"/>
          <w:szCs w:val="22"/>
        </w:rPr>
      </w:pPr>
      <w:r>
        <w:rPr>
          <w:i w:val="0"/>
          <w:sz w:val="22"/>
          <w:szCs w:val="22"/>
        </w:rPr>
        <w:t>(v nadaljevanju: naročnik)</w:t>
      </w:r>
    </w:p>
    <w:p w14:paraId="6AC86727" w14:textId="77777777" w:rsidR="00343292" w:rsidRDefault="00343292" w:rsidP="00343292">
      <w:pPr>
        <w:ind w:left="567" w:right="-131"/>
        <w:jc w:val="both"/>
        <w:rPr>
          <w:i w:val="0"/>
          <w:sz w:val="22"/>
          <w:szCs w:val="22"/>
        </w:rPr>
      </w:pPr>
    </w:p>
    <w:p w14:paraId="252A2E18" w14:textId="77777777" w:rsidR="00343292" w:rsidRDefault="00343292" w:rsidP="00343292">
      <w:pPr>
        <w:ind w:left="567" w:right="-131"/>
        <w:jc w:val="both"/>
        <w:rPr>
          <w:i w:val="0"/>
          <w:sz w:val="22"/>
          <w:szCs w:val="22"/>
        </w:rPr>
      </w:pPr>
      <w:r>
        <w:rPr>
          <w:i w:val="0"/>
          <w:sz w:val="22"/>
          <w:szCs w:val="22"/>
        </w:rPr>
        <w:t xml:space="preserve">in </w:t>
      </w:r>
    </w:p>
    <w:p w14:paraId="5E3709FC" w14:textId="77777777" w:rsidR="00343292" w:rsidRDefault="00343292" w:rsidP="00343292">
      <w:pPr>
        <w:ind w:left="567" w:right="-131"/>
        <w:jc w:val="both"/>
        <w:rPr>
          <w:b/>
          <w:i w:val="0"/>
          <w:sz w:val="22"/>
          <w:szCs w:val="22"/>
        </w:rPr>
      </w:pPr>
    </w:p>
    <w:p w14:paraId="0086FC64" w14:textId="77777777" w:rsidR="00343292" w:rsidRDefault="00343292" w:rsidP="00343292">
      <w:pPr>
        <w:ind w:left="567" w:right="-131"/>
        <w:jc w:val="both"/>
        <w:rPr>
          <w:i w:val="0"/>
          <w:sz w:val="22"/>
          <w:szCs w:val="22"/>
        </w:rPr>
      </w:pPr>
      <w:r>
        <w:rPr>
          <w:b/>
          <w:i w:val="0"/>
          <w:sz w:val="22"/>
          <w:szCs w:val="22"/>
        </w:rPr>
        <w:t xml:space="preserve">………………………………, </w:t>
      </w:r>
      <w:r>
        <w:rPr>
          <w:i w:val="0"/>
          <w:sz w:val="22"/>
          <w:szCs w:val="22"/>
        </w:rPr>
        <w:t>……………………, ……………………., ki ga zastopa ………………… ,</w:t>
      </w:r>
    </w:p>
    <w:p w14:paraId="558D34C2" w14:textId="77777777" w:rsidR="00343292" w:rsidRDefault="00343292" w:rsidP="00343292">
      <w:pPr>
        <w:ind w:left="567" w:right="-131"/>
        <w:jc w:val="both"/>
        <w:rPr>
          <w:i w:val="0"/>
          <w:sz w:val="22"/>
          <w:szCs w:val="22"/>
        </w:rPr>
      </w:pPr>
      <w:r>
        <w:rPr>
          <w:i w:val="0"/>
          <w:sz w:val="22"/>
          <w:szCs w:val="22"/>
        </w:rPr>
        <w:t>matična številka: ………………….,</w:t>
      </w:r>
    </w:p>
    <w:p w14:paraId="252DEBAB" w14:textId="77777777" w:rsidR="00343292" w:rsidRDefault="00343292" w:rsidP="00343292">
      <w:pPr>
        <w:ind w:left="567" w:right="-131"/>
        <w:jc w:val="both"/>
        <w:rPr>
          <w:i w:val="0"/>
          <w:sz w:val="22"/>
          <w:szCs w:val="22"/>
        </w:rPr>
      </w:pPr>
      <w:r>
        <w:rPr>
          <w:i w:val="0"/>
          <w:sz w:val="22"/>
          <w:szCs w:val="22"/>
        </w:rPr>
        <w:t>identifikacijska številka za DDV: …………………………….</w:t>
      </w:r>
    </w:p>
    <w:p w14:paraId="6DB6C15B" w14:textId="77777777" w:rsidR="00343292" w:rsidRDefault="00343292" w:rsidP="00343292">
      <w:pPr>
        <w:ind w:left="567" w:right="-131"/>
        <w:jc w:val="both"/>
        <w:rPr>
          <w:i w:val="0"/>
          <w:sz w:val="22"/>
          <w:szCs w:val="22"/>
        </w:rPr>
      </w:pPr>
      <w:r>
        <w:rPr>
          <w:i w:val="0"/>
          <w:sz w:val="22"/>
          <w:szCs w:val="22"/>
        </w:rPr>
        <w:t>(v nadaljevanju: izvajalec),</w:t>
      </w:r>
    </w:p>
    <w:p w14:paraId="1724AFC8" w14:textId="77777777" w:rsidR="00343292" w:rsidRDefault="00343292" w:rsidP="00343292">
      <w:pPr>
        <w:ind w:left="567" w:right="-131"/>
        <w:jc w:val="both"/>
        <w:rPr>
          <w:i w:val="0"/>
          <w:sz w:val="22"/>
          <w:szCs w:val="22"/>
        </w:rPr>
      </w:pPr>
    </w:p>
    <w:p w14:paraId="75783889" w14:textId="77777777" w:rsidR="00343292" w:rsidRDefault="00343292" w:rsidP="00343292">
      <w:pPr>
        <w:ind w:left="567" w:right="-131"/>
        <w:jc w:val="both"/>
        <w:rPr>
          <w:i w:val="0"/>
          <w:sz w:val="22"/>
          <w:szCs w:val="22"/>
        </w:rPr>
      </w:pPr>
    </w:p>
    <w:p w14:paraId="201DD868" w14:textId="77777777" w:rsidR="00343292" w:rsidRDefault="00343292" w:rsidP="00343292">
      <w:pPr>
        <w:ind w:left="567" w:right="-131"/>
        <w:jc w:val="both"/>
        <w:rPr>
          <w:i w:val="0"/>
          <w:sz w:val="22"/>
          <w:szCs w:val="22"/>
        </w:rPr>
      </w:pPr>
      <w:r>
        <w:rPr>
          <w:i w:val="0"/>
          <w:sz w:val="22"/>
          <w:szCs w:val="22"/>
        </w:rPr>
        <w:t xml:space="preserve">skleneta naslednji </w:t>
      </w:r>
    </w:p>
    <w:p w14:paraId="3403D257" w14:textId="77777777" w:rsidR="00343292" w:rsidRDefault="00343292" w:rsidP="00343292">
      <w:pPr>
        <w:ind w:left="567" w:right="-131"/>
        <w:jc w:val="both"/>
        <w:rPr>
          <w:i w:val="0"/>
          <w:sz w:val="22"/>
          <w:szCs w:val="22"/>
        </w:rPr>
      </w:pPr>
    </w:p>
    <w:p w14:paraId="11A9352A" w14:textId="77777777" w:rsidR="00343292" w:rsidRDefault="00343292" w:rsidP="00343292">
      <w:pPr>
        <w:ind w:left="567" w:right="-131"/>
        <w:jc w:val="both"/>
        <w:rPr>
          <w:i w:val="0"/>
          <w:sz w:val="22"/>
          <w:szCs w:val="22"/>
        </w:rPr>
      </w:pPr>
    </w:p>
    <w:p w14:paraId="236952C4" w14:textId="77777777" w:rsidR="00343292" w:rsidRDefault="00343292" w:rsidP="00343292">
      <w:pPr>
        <w:ind w:left="567" w:right="-131"/>
        <w:jc w:val="center"/>
        <w:rPr>
          <w:b/>
          <w:i w:val="0"/>
          <w:caps/>
        </w:rPr>
      </w:pPr>
      <w:r>
        <w:rPr>
          <w:b/>
          <w:i w:val="0"/>
          <w:caps/>
        </w:rPr>
        <w:t>OKVIRNI SPORAZUM</w:t>
      </w:r>
    </w:p>
    <w:p w14:paraId="1A99001F" w14:textId="77777777" w:rsidR="00343292" w:rsidRDefault="00343292" w:rsidP="00343292">
      <w:pPr>
        <w:ind w:left="567" w:right="-131"/>
        <w:jc w:val="center"/>
        <w:rPr>
          <w:i w:val="0"/>
          <w:sz w:val="22"/>
          <w:szCs w:val="22"/>
        </w:rPr>
      </w:pPr>
      <w:r>
        <w:rPr>
          <w:b/>
          <w:i w:val="0"/>
          <w:caps/>
        </w:rPr>
        <w:t>o IZVAJANJU STORITEV RAČUNOVODSKEGA POSLOVANJA ZA POTREBE ZAVODA ZA OSKRBO NA DOMU LJUBLJANA</w:t>
      </w:r>
    </w:p>
    <w:p w14:paraId="7AA673B5" w14:textId="77777777" w:rsidR="00343292" w:rsidRDefault="00343292" w:rsidP="00343292">
      <w:pPr>
        <w:ind w:left="567" w:right="-131"/>
        <w:rPr>
          <w:b/>
          <w:i w:val="0"/>
          <w:sz w:val="22"/>
          <w:szCs w:val="22"/>
        </w:rPr>
      </w:pPr>
    </w:p>
    <w:p w14:paraId="5EB1EDC6" w14:textId="77777777" w:rsidR="00343292" w:rsidRDefault="00343292" w:rsidP="00343292">
      <w:pPr>
        <w:ind w:left="567" w:right="-131"/>
        <w:rPr>
          <w:b/>
          <w:i w:val="0"/>
          <w:sz w:val="22"/>
          <w:szCs w:val="22"/>
        </w:rPr>
      </w:pPr>
      <w:r>
        <w:rPr>
          <w:b/>
          <w:i w:val="0"/>
          <w:sz w:val="22"/>
          <w:szCs w:val="22"/>
        </w:rPr>
        <w:t>Uvodne določbe</w:t>
      </w:r>
    </w:p>
    <w:p w14:paraId="6AFBAB0E" w14:textId="77777777" w:rsidR="00343292" w:rsidRDefault="00343292" w:rsidP="00343292">
      <w:pPr>
        <w:numPr>
          <w:ilvl w:val="0"/>
          <w:numId w:val="25"/>
        </w:numPr>
        <w:ind w:left="567" w:right="-131" w:firstLine="0"/>
        <w:jc w:val="center"/>
        <w:rPr>
          <w:i w:val="0"/>
          <w:sz w:val="22"/>
          <w:szCs w:val="22"/>
        </w:rPr>
      </w:pPr>
      <w:r>
        <w:rPr>
          <w:i w:val="0"/>
          <w:sz w:val="22"/>
          <w:szCs w:val="22"/>
        </w:rPr>
        <w:t>člen</w:t>
      </w:r>
    </w:p>
    <w:p w14:paraId="53DE2807" w14:textId="77777777" w:rsidR="00343292" w:rsidRDefault="00343292" w:rsidP="00343292">
      <w:pPr>
        <w:ind w:left="567" w:right="-131"/>
        <w:rPr>
          <w:i w:val="0"/>
          <w:sz w:val="22"/>
          <w:szCs w:val="22"/>
        </w:rPr>
      </w:pPr>
    </w:p>
    <w:p w14:paraId="0CB27CC6" w14:textId="77777777" w:rsidR="00343292" w:rsidRDefault="00343292" w:rsidP="00343292">
      <w:pPr>
        <w:ind w:left="567" w:right="-131"/>
        <w:jc w:val="both"/>
        <w:rPr>
          <w:i w:val="0"/>
          <w:sz w:val="22"/>
          <w:szCs w:val="22"/>
        </w:rPr>
      </w:pPr>
      <w:r>
        <w:rPr>
          <w:i w:val="0"/>
          <w:sz w:val="22"/>
          <w:szCs w:val="22"/>
        </w:rPr>
        <w:t>Stranki tega okvirnega sporazuma (v nadaljevanju: sporazum) uvodoma ugotavljata, da:</w:t>
      </w:r>
    </w:p>
    <w:p w14:paraId="36695E72" w14:textId="77777777" w:rsidR="00343292" w:rsidRPr="00D76519" w:rsidRDefault="00343292" w:rsidP="00343292">
      <w:pPr>
        <w:pStyle w:val="Odstavekseznama"/>
        <w:numPr>
          <w:ilvl w:val="0"/>
          <w:numId w:val="35"/>
        </w:numPr>
        <w:ind w:left="567" w:right="-131" w:firstLine="0"/>
        <w:jc w:val="both"/>
        <w:rPr>
          <w:i w:val="0"/>
          <w:sz w:val="22"/>
          <w:szCs w:val="22"/>
        </w:rPr>
      </w:pPr>
      <w:r w:rsidRPr="00D76519">
        <w:rPr>
          <w:i w:val="0"/>
          <w:sz w:val="22"/>
          <w:szCs w:val="22"/>
        </w:rPr>
        <w:t xml:space="preserve">je Mestna občina Ljubljana kot pooblaščenec, na podlagi pooblastila, pridobljenega ob upoštevanju tretjega odstavka 66. člena Zakona o javnem naročanju (Uradni list RS, št. 91/15 in 14/18; v nadaljevanju ZJN-3), za naročnika izvedla postopek oddaje javnega naročila številka JN 7560-19-_______ (v nadaljevanju: javno naročilo), po postopku oddaje javnega naročila male vrednosti, skladno s 47. členom ZJN-3; </w:t>
      </w:r>
    </w:p>
    <w:p w14:paraId="0358FCD5" w14:textId="77777777" w:rsidR="00343292" w:rsidRPr="000A202E" w:rsidRDefault="00343292" w:rsidP="00343292">
      <w:pPr>
        <w:pStyle w:val="Odstavekseznama"/>
        <w:numPr>
          <w:ilvl w:val="0"/>
          <w:numId w:val="35"/>
        </w:numPr>
        <w:ind w:left="567" w:right="-131" w:firstLine="0"/>
        <w:jc w:val="both"/>
        <w:rPr>
          <w:bCs/>
          <w:szCs w:val="22"/>
        </w:rPr>
      </w:pPr>
      <w:r w:rsidRPr="00D76519">
        <w:rPr>
          <w:bCs/>
          <w:i w:val="0"/>
          <w:sz w:val="22"/>
          <w:szCs w:val="22"/>
        </w:rPr>
        <w:t>je bilo obvestilo o javnem naročilu objavljeno na Portalu javnih naročil pod številko JN………/2019_... dne …………;</w:t>
      </w:r>
    </w:p>
    <w:p w14:paraId="07E81A73" w14:textId="77777777" w:rsidR="00343292" w:rsidRPr="000A202E" w:rsidRDefault="00343292" w:rsidP="00343292">
      <w:pPr>
        <w:pStyle w:val="Odstavekseznama"/>
        <w:numPr>
          <w:ilvl w:val="0"/>
          <w:numId w:val="35"/>
        </w:numPr>
        <w:ind w:left="567" w:right="-131" w:firstLine="0"/>
        <w:jc w:val="both"/>
        <w:rPr>
          <w:bCs/>
          <w:szCs w:val="22"/>
        </w:rPr>
      </w:pPr>
      <w:r w:rsidRPr="00D76519">
        <w:rPr>
          <w:bCs/>
          <w:i w:val="0"/>
          <w:sz w:val="22"/>
          <w:szCs w:val="22"/>
        </w:rPr>
        <w:t>je bil na podlagi zaključenega postopka javnega naročila izvajalec izbran kot najugodnejši ponudnik za izvajalca storitev računovodskega poslovanja za potrebe Zavoda za oskrbo na domu za obdobje …………… mesecev, z odločitvijo o oddaji naročila št. 430-…../2019-….. z dne ……………………;</w:t>
      </w:r>
    </w:p>
    <w:p w14:paraId="6E4B618D" w14:textId="77777777" w:rsidR="00343292" w:rsidRPr="000A202E" w:rsidRDefault="00343292" w:rsidP="00343292">
      <w:pPr>
        <w:pStyle w:val="Odstavekseznama"/>
        <w:numPr>
          <w:ilvl w:val="0"/>
          <w:numId w:val="35"/>
        </w:numPr>
        <w:ind w:left="567" w:right="-131" w:firstLine="0"/>
        <w:jc w:val="both"/>
        <w:rPr>
          <w:szCs w:val="22"/>
        </w:rPr>
      </w:pPr>
      <w:r w:rsidRPr="00D76519">
        <w:rPr>
          <w:i w:val="0"/>
          <w:sz w:val="22"/>
          <w:szCs w:val="22"/>
        </w:rPr>
        <w:t>se bodo finančna sredstva za izvedbo pogodbenih del za leta 2020, 2021, 2022 in 2023  predvidela v finančnem načrtu naročnika za posamezno leto;</w:t>
      </w:r>
    </w:p>
    <w:p w14:paraId="5CEA4BC4" w14:textId="77777777" w:rsidR="00343292" w:rsidRPr="000A202E" w:rsidRDefault="00343292" w:rsidP="00343292">
      <w:pPr>
        <w:pStyle w:val="Odstavekseznama"/>
        <w:numPr>
          <w:ilvl w:val="0"/>
          <w:numId w:val="35"/>
        </w:numPr>
        <w:ind w:left="567" w:right="-131" w:firstLine="0"/>
        <w:jc w:val="both"/>
        <w:rPr>
          <w:bCs/>
          <w:szCs w:val="22"/>
        </w:rPr>
      </w:pPr>
      <w:r w:rsidRPr="00D76519">
        <w:rPr>
          <w:i w:val="0"/>
          <w:sz w:val="22"/>
          <w:szCs w:val="22"/>
        </w:rPr>
        <w:t>se sredstva za posamezno leto lahko črpajo le do višine sredstev, zagotovljenih v finančnem načrtu tekočega leta;</w:t>
      </w:r>
    </w:p>
    <w:p w14:paraId="23698DA0" w14:textId="77777777" w:rsidR="00343292" w:rsidRPr="000A202E" w:rsidRDefault="00343292" w:rsidP="00343292">
      <w:pPr>
        <w:pStyle w:val="Odstavekseznama"/>
        <w:numPr>
          <w:ilvl w:val="0"/>
          <w:numId w:val="35"/>
        </w:numPr>
        <w:ind w:left="567" w:right="-131" w:firstLine="0"/>
        <w:jc w:val="both"/>
        <w:rPr>
          <w:bCs/>
          <w:szCs w:val="22"/>
        </w:rPr>
      </w:pPr>
      <w:r w:rsidRPr="00D76519">
        <w:rPr>
          <w:i w:val="0"/>
          <w:sz w:val="22"/>
          <w:szCs w:val="22"/>
        </w:rPr>
        <w:t>se bo za leta 2020, 2021, 2022 in 2023 na podlagi tega sporazuma sklenil dodatek k sporazumu, s katerim se bodo določila zagotovljena sredstva za izvajanje tega sporazuma;</w:t>
      </w:r>
    </w:p>
    <w:p w14:paraId="236AEA6D" w14:textId="77777777" w:rsidR="00343292" w:rsidRPr="00D76519" w:rsidRDefault="00343292" w:rsidP="00343292">
      <w:pPr>
        <w:pStyle w:val="Odstavekseznama"/>
        <w:numPr>
          <w:ilvl w:val="0"/>
          <w:numId w:val="35"/>
        </w:numPr>
        <w:ind w:left="567" w:right="-131" w:firstLine="0"/>
        <w:jc w:val="both"/>
        <w:rPr>
          <w:b/>
          <w:sz w:val="22"/>
        </w:rPr>
      </w:pPr>
      <w:r w:rsidRPr="00D76519">
        <w:rPr>
          <w:i w:val="0"/>
          <w:sz w:val="22"/>
          <w:szCs w:val="22"/>
        </w:rPr>
        <w:t>ima izvajalec registrirano dejavnost, ki je predmet javnega naročila in je strokovno usposobljen za opravljanje storitev računovodskega poslovanja za javne zavode.</w:t>
      </w:r>
    </w:p>
    <w:p w14:paraId="57B00D05" w14:textId="77777777" w:rsidR="00343292" w:rsidRDefault="00343292" w:rsidP="00343292">
      <w:pPr>
        <w:ind w:left="567" w:right="-131"/>
        <w:jc w:val="both"/>
        <w:rPr>
          <w:b/>
          <w:i w:val="0"/>
          <w:sz w:val="22"/>
          <w:szCs w:val="22"/>
        </w:rPr>
      </w:pPr>
    </w:p>
    <w:p w14:paraId="17F06637" w14:textId="77777777" w:rsidR="00343292" w:rsidRDefault="00343292" w:rsidP="00343292">
      <w:pPr>
        <w:ind w:left="567" w:right="-131"/>
        <w:jc w:val="both"/>
        <w:rPr>
          <w:b/>
          <w:i w:val="0"/>
          <w:sz w:val="22"/>
          <w:szCs w:val="22"/>
        </w:rPr>
      </w:pPr>
      <w:r>
        <w:rPr>
          <w:b/>
          <w:i w:val="0"/>
          <w:sz w:val="22"/>
          <w:szCs w:val="22"/>
        </w:rPr>
        <w:t xml:space="preserve">Predmet sporazuma </w:t>
      </w:r>
    </w:p>
    <w:p w14:paraId="7C8E06F2" w14:textId="77777777" w:rsidR="00343292" w:rsidRDefault="00343292" w:rsidP="00343292">
      <w:pPr>
        <w:numPr>
          <w:ilvl w:val="0"/>
          <w:numId w:val="25"/>
        </w:numPr>
        <w:ind w:left="567" w:right="-131" w:firstLine="0"/>
        <w:jc w:val="center"/>
        <w:rPr>
          <w:i w:val="0"/>
          <w:sz w:val="22"/>
          <w:szCs w:val="22"/>
        </w:rPr>
      </w:pPr>
      <w:r>
        <w:rPr>
          <w:i w:val="0"/>
          <w:sz w:val="22"/>
          <w:szCs w:val="22"/>
        </w:rPr>
        <w:t>člen</w:t>
      </w:r>
    </w:p>
    <w:p w14:paraId="6FAD703E" w14:textId="77777777" w:rsidR="00343292" w:rsidRDefault="00343292" w:rsidP="00343292">
      <w:pPr>
        <w:ind w:left="567" w:right="-131"/>
        <w:jc w:val="both"/>
        <w:rPr>
          <w:i w:val="0"/>
          <w:sz w:val="22"/>
          <w:szCs w:val="22"/>
        </w:rPr>
      </w:pPr>
    </w:p>
    <w:p w14:paraId="6BB7DDF3" w14:textId="77777777" w:rsidR="00343292" w:rsidRDefault="00343292" w:rsidP="00343292">
      <w:pPr>
        <w:ind w:left="567" w:right="-131"/>
        <w:jc w:val="both"/>
        <w:rPr>
          <w:bCs/>
          <w:i w:val="0"/>
          <w:sz w:val="22"/>
          <w:szCs w:val="22"/>
        </w:rPr>
      </w:pPr>
      <w:r>
        <w:rPr>
          <w:i w:val="0"/>
          <w:sz w:val="22"/>
          <w:szCs w:val="22"/>
        </w:rPr>
        <w:t xml:space="preserve">Naročnik s tem sporazumom naroča, izvajalec pa prevzema </w:t>
      </w:r>
      <w:r>
        <w:rPr>
          <w:bCs/>
          <w:i w:val="0"/>
          <w:sz w:val="22"/>
          <w:szCs w:val="22"/>
        </w:rPr>
        <w:t xml:space="preserve">opravljanje storitev računovodskega poslovanja, pri čemer mora izvajalec zagotoviti vso računalniško in programsko opremo za vodenje računovodstva in pripravo računov z UPN obrazci in dostop do programske opreme tudi na sedežu naročnika. </w:t>
      </w:r>
    </w:p>
    <w:p w14:paraId="07CAB4FB" w14:textId="77777777" w:rsidR="00343292" w:rsidRDefault="00343292" w:rsidP="00343292">
      <w:pPr>
        <w:ind w:left="567" w:right="-131"/>
        <w:jc w:val="both"/>
        <w:rPr>
          <w:bCs/>
          <w:i w:val="0"/>
          <w:sz w:val="22"/>
          <w:szCs w:val="22"/>
        </w:rPr>
      </w:pPr>
    </w:p>
    <w:p w14:paraId="068DC4D9" w14:textId="77777777" w:rsidR="00343292" w:rsidRDefault="00343292" w:rsidP="00343292">
      <w:pPr>
        <w:ind w:left="567" w:right="-131"/>
        <w:jc w:val="both"/>
        <w:rPr>
          <w:i w:val="0"/>
          <w:sz w:val="22"/>
          <w:szCs w:val="22"/>
        </w:rPr>
      </w:pPr>
      <w:r>
        <w:rPr>
          <w:i w:val="0"/>
          <w:sz w:val="22"/>
          <w:szCs w:val="22"/>
        </w:rPr>
        <w:t xml:space="preserve">Izvajalec mora zagotoviti tako programsko opremo, da je možen uvoz vhodnih podatkov iz izvor izhodnih podatkov v oz. iz programa v </w:t>
      </w:r>
      <w:proofErr w:type="spellStart"/>
      <w:r>
        <w:rPr>
          <w:i w:val="0"/>
          <w:sz w:val="22"/>
          <w:szCs w:val="22"/>
        </w:rPr>
        <w:t>xml</w:t>
      </w:r>
      <w:proofErr w:type="spellEnd"/>
      <w:r>
        <w:rPr>
          <w:i w:val="0"/>
          <w:sz w:val="22"/>
          <w:szCs w:val="22"/>
        </w:rPr>
        <w:t xml:space="preserve">, </w:t>
      </w:r>
      <w:proofErr w:type="spellStart"/>
      <w:r>
        <w:rPr>
          <w:i w:val="0"/>
          <w:sz w:val="22"/>
          <w:szCs w:val="22"/>
        </w:rPr>
        <w:t>pdf</w:t>
      </w:r>
      <w:proofErr w:type="spellEnd"/>
      <w:r>
        <w:rPr>
          <w:i w:val="0"/>
          <w:sz w:val="22"/>
          <w:szCs w:val="22"/>
        </w:rPr>
        <w:t xml:space="preserve">, </w:t>
      </w:r>
      <w:proofErr w:type="spellStart"/>
      <w:r>
        <w:rPr>
          <w:i w:val="0"/>
          <w:sz w:val="22"/>
          <w:szCs w:val="22"/>
        </w:rPr>
        <w:t>csv</w:t>
      </w:r>
      <w:proofErr w:type="spellEnd"/>
      <w:r>
        <w:rPr>
          <w:i w:val="0"/>
          <w:sz w:val="22"/>
          <w:szCs w:val="22"/>
        </w:rPr>
        <w:t xml:space="preserve"> in Excel obliki datotek.</w:t>
      </w:r>
    </w:p>
    <w:p w14:paraId="07C56D23" w14:textId="77777777" w:rsidR="00343292" w:rsidRDefault="00343292" w:rsidP="00343292">
      <w:pPr>
        <w:ind w:left="567" w:right="-131"/>
        <w:jc w:val="both"/>
        <w:rPr>
          <w:i w:val="0"/>
          <w:sz w:val="22"/>
          <w:szCs w:val="22"/>
        </w:rPr>
      </w:pPr>
    </w:p>
    <w:p w14:paraId="3BF882F3" w14:textId="77777777" w:rsidR="00343292" w:rsidRDefault="00343292" w:rsidP="00343292">
      <w:pPr>
        <w:ind w:left="567" w:right="-131"/>
        <w:jc w:val="both"/>
        <w:rPr>
          <w:i w:val="0"/>
          <w:sz w:val="22"/>
          <w:szCs w:val="22"/>
        </w:rPr>
      </w:pPr>
      <w:r>
        <w:rPr>
          <w:i w:val="0"/>
          <w:sz w:val="22"/>
          <w:szCs w:val="22"/>
        </w:rPr>
        <w:lastRenderedPageBreak/>
        <w:t>Izvajalec mora opravljati naloge, določene z naročnikovimi internimi navodili, akti in pravilniki ter v skladu s Slovenskimi računovodskimi standardi, Zakonom o računovodstvu ter ostalimi predpisi, ki urejajo področje predmeta naročila.</w:t>
      </w:r>
    </w:p>
    <w:p w14:paraId="47C476B3" w14:textId="77777777" w:rsidR="00343292" w:rsidRDefault="00343292" w:rsidP="00343292">
      <w:pPr>
        <w:ind w:left="567" w:right="-131"/>
        <w:jc w:val="both"/>
        <w:rPr>
          <w:i w:val="0"/>
          <w:sz w:val="22"/>
          <w:szCs w:val="22"/>
        </w:rPr>
      </w:pPr>
    </w:p>
    <w:p w14:paraId="570A835F" w14:textId="77777777" w:rsidR="00343292" w:rsidRDefault="00343292" w:rsidP="00343292">
      <w:pPr>
        <w:pStyle w:val="Navadensplet"/>
        <w:spacing w:before="0" w:beforeAutospacing="0" w:after="0" w:afterAutospacing="0"/>
        <w:ind w:left="567" w:right="-131"/>
        <w:jc w:val="both"/>
        <w:rPr>
          <w:sz w:val="22"/>
          <w:szCs w:val="22"/>
        </w:rPr>
      </w:pPr>
      <w:r w:rsidRPr="00B944B2">
        <w:rPr>
          <w:sz w:val="22"/>
          <w:szCs w:val="22"/>
        </w:rPr>
        <w:t xml:space="preserve">Izvajalec mora vse delovne dni, to je od ponedeljka do petka v času od 7.00 do 15.00 ure, zagotoviti dosegljivost in odzivnost servisa ter zagotoviti prisotnost ene osebe, ki je usposobljena in kompetentna za opravljanje storitev </w:t>
      </w:r>
      <w:proofErr w:type="spellStart"/>
      <w:r w:rsidRPr="00B944B2">
        <w:rPr>
          <w:sz w:val="22"/>
          <w:szCs w:val="22"/>
        </w:rPr>
        <w:t>računovodenja</w:t>
      </w:r>
      <w:proofErr w:type="spellEnd"/>
      <w:r w:rsidRPr="00B944B2">
        <w:rPr>
          <w:sz w:val="22"/>
          <w:szCs w:val="22"/>
        </w:rPr>
        <w:t xml:space="preserve"> javnega zavoda v prostorih naročnika od 4 (štiri) do 8 (osem) ur dnevno vse dni v tednu, glede na potrebe dela in potrebe naročnika.</w:t>
      </w:r>
    </w:p>
    <w:p w14:paraId="495EC541" w14:textId="77777777" w:rsidR="00343292" w:rsidRDefault="00343292" w:rsidP="00343292">
      <w:pPr>
        <w:ind w:left="567" w:right="-131"/>
        <w:jc w:val="both"/>
        <w:rPr>
          <w:i w:val="0"/>
          <w:sz w:val="22"/>
          <w:szCs w:val="22"/>
        </w:rPr>
      </w:pPr>
    </w:p>
    <w:p w14:paraId="53C21E1C" w14:textId="77777777" w:rsidR="00343292" w:rsidRDefault="00343292" w:rsidP="00343292">
      <w:pPr>
        <w:ind w:left="567" w:right="-131"/>
        <w:jc w:val="both"/>
        <w:rPr>
          <w:i w:val="0"/>
          <w:sz w:val="22"/>
          <w:szCs w:val="22"/>
        </w:rPr>
      </w:pPr>
      <w:r>
        <w:rPr>
          <w:i w:val="0"/>
          <w:sz w:val="22"/>
          <w:szCs w:val="22"/>
        </w:rPr>
        <w:t>Izvajalec se zavezuje, da bo storitve, ki so predmet tega sporazuma, izvedel v skladu s ponudbo št. ………z dne ………. (Priloga 1), ter ponudbenim predračunom št…… z dne ……… (Priloga 2), ki sta prilogi tega sporazuma in njegov sestavni del.</w:t>
      </w:r>
    </w:p>
    <w:p w14:paraId="590A0DA9" w14:textId="77777777" w:rsidR="00343292" w:rsidRDefault="00343292" w:rsidP="00343292">
      <w:pPr>
        <w:ind w:left="567" w:right="-131"/>
        <w:jc w:val="both"/>
        <w:rPr>
          <w:i w:val="0"/>
          <w:sz w:val="22"/>
          <w:szCs w:val="22"/>
        </w:rPr>
      </w:pPr>
    </w:p>
    <w:p w14:paraId="71BADF0A" w14:textId="77777777" w:rsidR="00343292" w:rsidRDefault="00343292" w:rsidP="00343292">
      <w:pPr>
        <w:ind w:left="567" w:right="-131"/>
        <w:jc w:val="both"/>
        <w:rPr>
          <w:i w:val="0"/>
          <w:sz w:val="22"/>
          <w:szCs w:val="22"/>
        </w:rPr>
      </w:pPr>
      <w:r>
        <w:rPr>
          <w:b/>
          <w:i w:val="0"/>
          <w:sz w:val="22"/>
          <w:szCs w:val="22"/>
        </w:rPr>
        <w:t>Obseg in vrsta storitev</w:t>
      </w:r>
    </w:p>
    <w:p w14:paraId="290B69E3" w14:textId="77777777" w:rsidR="00343292" w:rsidRDefault="00343292" w:rsidP="00343292">
      <w:pPr>
        <w:numPr>
          <w:ilvl w:val="0"/>
          <w:numId w:val="25"/>
        </w:numPr>
        <w:ind w:left="567" w:right="-131" w:firstLine="0"/>
        <w:jc w:val="center"/>
        <w:rPr>
          <w:i w:val="0"/>
          <w:sz w:val="22"/>
          <w:szCs w:val="22"/>
        </w:rPr>
      </w:pPr>
      <w:r>
        <w:rPr>
          <w:i w:val="0"/>
          <w:sz w:val="22"/>
          <w:szCs w:val="22"/>
        </w:rPr>
        <w:t>člen</w:t>
      </w:r>
    </w:p>
    <w:p w14:paraId="35E9E8A1" w14:textId="77777777" w:rsidR="00343292" w:rsidRDefault="00343292" w:rsidP="00343292">
      <w:pPr>
        <w:ind w:left="567" w:right="-131"/>
        <w:jc w:val="center"/>
        <w:rPr>
          <w:i w:val="0"/>
          <w:sz w:val="22"/>
          <w:szCs w:val="22"/>
        </w:rPr>
      </w:pPr>
    </w:p>
    <w:p w14:paraId="698E470C" w14:textId="77777777" w:rsidR="00343292" w:rsidRDefault="00343292" w:rsidP="00343292">
      <w:pPr>
        <w:ind w:left="567" w:right="-131"/>
        <w:jc w:val="both"/>
        <w:rPr>
          <w:i w:val="0"/>
          <w:sz w:val="22"/>
          <w:szCs w:val="22"/>
        </w:rPr>
      </w:pPr>
      <w:r>
        <w:rPr>
          <w:i w:val="0"/>
          <w:sz w:val="22"/>
          <w:szCs w:val="22"/>
        </w:rPr>
        <w:t>Izvajanje predmetnih storitev bo razdeljeno v 3 faze, in sicer:</w:t>
      </w:r>
    </w:p>
    <w:p w14:paraId="12487A0B" w14:textId="77777777" w:rsidR="00343292" w:rsidRDefault="00343292" w:rsidP="00343292">
      <w:pPr>
        <w:ind w:left="567" w:right="-131"/>
        <w:jc w:val="both"/>
        <w:rPr>
          <w:i w:val="0"/>
          <w:sz w:val="22"/>
          <w:szCs w:val="22"/>
        </w:rPr>
      </w:pPr>
    </w:p>
    <w:p w14:paraId="017EB3F1" w14:textId="77777777" w:rsidR="00343292" w:rsidRPr="00D76519" w:rsidRDefault="00343292" w:rsidP="00961992">
      <w:pPr>
        <w:pStyle w:val="Odstavekseznama"/>
        <w:ind w:left="567" w:right="-131"/>
        <w:jc w:val="both"/>
        <w:rPr>
          <w:sz w:val="22"/>
          <w:szCs w:val="22"/>
        </w:rPr>
      </w:pPr>
      <w:r w:rsidRPr="00453521">
        <w:rPr>
          <w:b/>
          <w:i w:val="0"/>
          <w:sz w:val="22"/>
          <w:szCs w:val="22"/>
        </w:rPr>
        <w:t>1. faza</w:t>
      </w:r>
      <w:r>
        <w:rPr>
          <w:i w:val="0"/>
          <w:sz w:val="22"/>
          <w:szCs w:val="22"/>
        </w:rPr>
        <w:t>: obdobje trajanja od 10.12.2019 do 07.01.2020 – v tej fazi se bodo izvedli vsi prenosi podatkov (računalniški, papirni, programski, ipd.) in drugi potrebni postopki. Naročnik bo izvajalcu omogočil dostop do vseh potrebnih dokumentov in programov. V tem času bo prejšnji izvajalec še opravljal svoje delo. Pripravil bo primopredajni zapisnik in novega izvajalca uvedel v delovanje naročnika.</w:t>
      </w:r>
    </w:p>
    <w:p w14:paraId="74C9E403" w14:textId="77777777" w:rsidR="00343292" w:rsidRPr="00D76519" w:rsidRDefault="00343292" w:rsidP="008B2525">
      <w:pPr>
        <w:pStyle w:val="Odstavekseznama"/>
        <w:ind w:left="567" w:right="-131"/>
        <w:jc w:val="both"/>
        <w:rPr>
          <w:sz w:val="22"/>
          <w:szCs w:val="22"/>
        </w:rPr>
      </w:pPr>
    </w:p>
    <w:p w14:paraId="49078F6A" w14:textId="2FF046D0" w:rsidR="00343292" w:rsidRPr="00D76519" w:rsidRDefault="00343292" w:rsidP="00961992">
      <w:pPr>
        <w:ind w:left="567"/>
      </w:pPr>
      <w:r w:rsidRPr="003F43DE">
        <w:rPr>
          <w:b/>
          <w:i w:val="0"/>
          <w:sz w:val="22"/>
          <w:szCs w:val="22"/>
        </w:rPr>
        <w:t>2. faza</w:t>
      </w:r>
      <w:r w:rsidRPr="003F43DE">
        <w:rPr>
          <w:i w:val="0"/>
          <w:sz w:val="22"/>
          <w:szCs w:val="22"/>
        </w:rPr>
        <w:t xml:space="preserve">: obdobje trajanja od 08.01.2020 do </w:t>
      </w:r>
      <w:r w:rsidR="003F43DE" w:rsidRPr="003F43DE">
        <w:rPr>
          <w:i w:val="0"/>
          <w:sz w:val="22"/>
          <w:szCs w:val="22"/>
        </w:rPr>
        <w:t>31.12.2022</w:t>
      </w:r>
      <w:r w:rsidRPr="003F43DE">
        <w:rPr>
          <w:i w:val="0"/>
          <w:sz w:val="22"/>
          <w:szCs w:val="22"/>
        </w:rPr>
        <w:t xml:space="preserve"> – v tej fazi se bo</w:t>
      </w:r>
      <w:r w:rsidR="008B2525" w:rsidRPr="003F43DE">
        <w:rPr>
          <w:i w:val="0"/>
          <w:sz w:val="22"/>
          <w:szCs w:val="22"/>
        </w:rPr>
        <w:t>, po že opravljenih vseh potrebnih postopkih, ki so potrebni za začetek opravljanja storitev iz tega sporazuma,</w:t>
      </w:r>
      <w:r w:rsidRPr="003F43DE">
        <w:rPr>
          <w:i w:val="0"/>
          <w:sz w:val="22"/>
          <w:szCs w:val="22"/>
        </w:rPr>
        <w:t xml:space="preserve"> pričelo izvajanje predmetnih storitev, </w:t>
      </w:r>
      <w:r w:rsidR="008B2525" w:rsidRPr="003F43DE">
        <w:rPr>
          <w:i w:val="0"/>
          <w:sz w:val="22"/>
          <w:szCs w:val="22"/>
        </w:rPr>
        <w:t>in sicer</w:t>
      </w:r>
      <w:r w:rsidR="003F43DE" w:rsidRPr="00961992">
        <w:rPr>
          <w:i w:val="0"/>
          <w:sz w:val="22"/>
          <w:szCs w:val="22"/>
        </w:rPr>
        <w:t>:</w:t>
      </w:r>
      <w:r w:rsidR="003F43DE" w:rsidRPr="00961992" w:rsidDel="003F43DE">
        <w:rPr>
          <w:i w:val="0"/>
          <w:sz w:val="22"/>
          <w:szCs w:val="22"/>
        </w:rPr>
        <w:t xml:space="preserve"> </w:t>
      </w:r>
    </w:p>
    <w:p w14:paraId="564ADA00" w14:textId="77777777" w:rsidR="00343292" w:rsidRPr="00A94FCD" w:rsidRDefault="00343292" w:rsidP="00961992">
      <w:pPr>
        <w:pStyle w:val="Odstavekseznama"/>
        <w:rPr>
          <w:i w:val="0"/>
          <w:sz w:val="22"/>
          <w:szCs w:val="22"/>
        </w:rPr>
      </w:pPr>
    </w:p>
    <w:p w14:paraId="109A0EEA" w14:textId="0E17C474" w:rsidR="00343292" w:rsidRPr="00453521" w:rsidRDefault="00343292" w:rsidP="00961992">
      <w:pPr>
        <w:pStyle w:val="Odstavekseznama"/>
        <w:numPr>
          <w:ilvl w:val="0"/>
          <w:numId w:val="45"/>
        </w:numPr>
        <w:spacing w:after="160" w:line="259" w:lineRule="auto"/>
        <w:ind w:right="-131"/>
        <w:contextualSpacing/>
        <w:jc w:val="both"/>
        <w:rPr>
          <w:i w:val="0"/>
          <w:color w:val="000000" w:themeColor="text1"/>
          <w:sz w:val="22"/>
          <w:szCs w:val="22"/>
        </w:rPr>
      </w:pPr>
      <w:r w:rsidRPr="00A94FCD">
        <w:rPr>
          <w:i w:val="0"/>
          <w:color w:val="000000" w:themeColor="text1"/>
          <w:sz w:val="22"/>
          <w:szCs w:val="22"/>
        </w:rPr>
        <w:t>p</w:t>
      </w:r>
      <w:r w:rsidRPr="00453521">
        <w:rPr>
          <w:i w:val="0"/>
          <w:color w:val="000000" w:themeColor="text1"/>
          <w:sz w:val="22"/>
          <w:szCs w:val="22"/>
        </w:rPr>
        <w:t>riprav</w:t>
      </w:r>
      <w:r w:rsidR="008B2525">
        <w:rPr>
          <w:i w:val="0"/>
          <w:color w:val="000000" w:themeColor="text1"/>
          <w:sz w:val="22"/>
          <w:szCs w:val="22"/>
        </w:rPr>
        <w:t>a</w:t>
      </w:r>
      <w:r w:rsidRPr="00453521">
        <w:rPr>
          <w:i w:val="0"/>
          <w:color w:val="000000" w:themeColor="text1"/>
          <w:sz w:val="22"/>
          <w:szCs w:val="22"/>
        </w:rPr>
        <w:t xml:space="preserve"> in izdelav</w:t>
      </w:r>
      <w:r w:rsidR="008B2525">
        <w:rPr>
          <w:i w:val="0"/>
          <w:color w:val="000000" w:themeColor="text1"/>
          <w:sz w:val="22"/>
          <w:szCs w:val="22"/>
        </w:rPr>
        <w:t>a</w:t>
      </w:r>
      <w:r w:rsidRPr="00453521">
        <w:rPr>
          <w:i w:val="0"/>
          <w:color w:val="000000" w:themeColor="text1"/>
          <w:sz w:val="22"/>
          <w:szCs w:val="22"/>
        </w:rPr>
        <w:t xml:space="preserve"> letnega finančnega načrta ter spremljanje realizacije (plan za pridobitev sredstev za program in investicije), vključno z oddajo ustanovi</w:t>
      </w:r>
      <w:r w:rsidRPr="00A94FCD">
        <w:rPr>
          <w:i w:val="0"/>
          <w:color w:val="000000" w:themeColor="text1"/>
          <w:sz w:val="22"/>
          <w:szCs w:val="22"/>
        </w:rPr>
        <w:t>telju (Mestni občini Ljubljana);</w:t>
      </w:r>
    </w:p>
    <w:p w14:paraId="013AE37B" w14:textId="47C31F15" w:rsidR="00343292" w:rsidRPr="00453521" w:rsidRDefault="00343292" w:rsidP="00961992">
      <w:pPr>
        <w:pStyle w:val="Odstavekseznama"/>
        <w:numPr>
          <w:ilvl w:val="0"/>
          <w:numId w:val="45"/>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priprav</w:t>
      </w:r>
      <w:r w:rsidR="008B2525">
        <w:rPr>
          <w:i w:val="0"/>
          <w:color w:val="000000" w:themeColor="text1"/>
          <w:sz w:val="22"/>
          <w:szCs w:val="22"/>
        </w:rPr>
        <w:t>a</w:t>
      </w:r>
      <w:r w:rsidRPr="00453521">
        <w:rPr>
          <w:i w:val="0"/>
          <w:color w:val="000000" w:themeColor="text1"/>
          <w:sz w:val="22"/>
          <w:szCs w:val="22"/>
        </w:rPr>
        <w:t xml:space="preserve"> in izdelav</w:t>
      </w:r>
      <w:r w:rsidR="008B2525">
        <w:rPr>
          <w:i w:val="0"/>
          <w:color w:val="000000" w:themeColor="text1"/>
          <w:sz w:val="22"/>
          <w:szCs w:val="22"/>
        </w:rPr>
        <w:t>a</w:t>
      </w:r>
      <w:r w:rsidRPr="00453521">
        <w:rPr>
          <w:i w:val="0"/>
          <w:color w:val="000000" w:themeColor="text1"/>
          <w:sz w:val="22"/>
          <w:szCs w:val="22"/>
        </w:rPr>
        <w:t xml:space="preserve"> zaključnega računa skupaj z računovodskim poročilom (bilanca stanja, stanje in gibanje osnovnih sredstev, izkazi prihodkov in odhod</w:t>
      </w:r>
      <w:r w:rsidRPr="00A94FCD">
        <w:rPr>
          <w:i w:val="0"/>
          <w:color w:val="000000" w:themeColor="text1"/>
          <w:sz w:val="22"/>
          <w:szCs w:val="22"/>
        </w:rPr>
        <w:t>kov…), skupaj z oddajo na AJPES;</w:t>
      </w:r>
    </w:p>
    <w:p w14:paraId="4B358933" w14:textId="5865B5AD" w:rsidR="00343292" w:rsidRPr="00453521" w:rsidRDefault="00343292" w:rsidP="00961992">
      <w:pPr>
        <w:pStyle w:val="Odstavekseznama"/>
        <w:numPr>
          <w:ilvl w:val="0"/>
          <w:numId w:val="45"/>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priprav</w:t>
      </w:r>
      <w:r w:rsidR="008B2525">
        <w:rPr>
          <w:i w:val="0"/>
          <w:color w:val="000000" w:themeColor="text1"/>
          <w:sz w:val="22"/>
          <w:szCs w:val="22"/>
        </w:rPr>
        <w:t>a</w:t>
      </w:r>
      <w:r w:rsidRPr="00453521">
        <w:rPr>
          <w:i w:val="0"/>
          <w:color w:val="000000" w:themeColor="text1"/>
          <w:sz w:val="22"/>
          <w:szCs w:val="22"/>
        </w:rPr>
        <w:t xml:space="preserve"> in izdelav</w:t>
      </w:r>
      <w:r w:rsidR="008B2525">
        <w:rPr>
          <w:i w:val="0"/>
          <w:color w:val="000000" w:themeColor="text1"/>
          <w:sz w:val="22"/>
          <w:szCs w:val="22"/>
        </w:rPr>
        <w:t>a</w:t>
      </w:r>
      <w:r w:rsidRPr="00453521">
        <w:rPr>
          <w:i w:val="0"/>
          <w:color w:val="000000" w:themeColor="text1"/>
          <w:sz w:val="22"/>
          <w:szCs w:val="22"/>
        </w:rPr>
        <w:t xml:space="preserve"> letnega in polletnega finančnega poročila po denarnem toku, skupaj z oddajo ustanovi</w:t>
      </w:r>
      <w:r w:rsidRPr="00A94FCD">
        <w:rPr>
          <w:i w:val="0"/>
          <w:color w:val="000000" w:themeColor="text1"/>
          <w:sz w:val="22"/>
          <w:szCs w:val="22"/>
        </w:rPr>
        <w:t>telju (Mestni občini Ljubljana);</w:t>
      </w:r>
    </w:p>
    <w:p w14:paraId="5FDD471D" w14:textId="454AE385" w:rsidR="00343292" w:rsidRPr="00453521" w:rsidRDefault="00343292" w:rsidP="00961992">
      <w:pPr>
        <w:pStyle w:val="Odstavekseznama"/>
        <w:numPr>
          <w:ilvl w:val="0"/>
          <w:numId w:val="45"/>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priprav</w:t>
      </w:r>
      <w:r w:rsidR="008B2525">
        <w:rPr>
          <w:i w:val="0"/>
          <w:color w:val="000000" w:themeColor="text1"/>
          <w:sz w:val="22"/>
          <w:szCs w:val="22"/>
        </w:rPr>
        <w:t>a</w:t>
      </w:r>
      <w:r w:rsidRPr="00453521">
        <w:rPr>
          <w:i w:val="0"/>
          <w:color w:val="000000" w:themeColor="text1"/>
          <w:sz w:val="22"/>
          <w:szCs w:val="22"/>
        </w:rPr>
        <w:t xml:space="preserve"> in izdelav</w:t>
      </w:r>
      <w:r w:rsidR="008B2525">
        <w:rPr>
          <w:i w:val="0"/>
          <w:color w:val="000000" w:themeColor="text1"/>
          <w:sz w:val="22"/>
          <w:szCs w:val="22"/>
        </w:rPr>
        <w:t>a</w:t>
      </w:r>
      <w:r w:rsidRPr="00453521">
        <w:rPr>
          <w:i w:val="0"/>
          <w:color w:val="000000" w:themeColor="text1"/>
          <w:sz w:val="22"/>
          <w:szCs w:val="22"/>
        </w:rPr>
        <w:t xml:space="preserve"> periodičnih poročil in analiz</w:t>
      </w:r>
      <w:r w:rsidRPr="00A94FCD">
        <w:rPr>
          <w:i w:val="0"/>
          <w:color w:val="000000" w:themeColor="text1"/>
          <w:sz w:val="22"/>
          <w:szCs w:val="22"/>
        </w:rPr>
        <w:t xml:space="preserve"> za naročnika ali ustanovitelja;</w:t>
      </w:r>
    </w:p>
    <w:p w14:paraId="46FE03D1" w14:textId="77777777" w:rsidR="00343292" w:rsidRPr="00453521" w:rsidRDefault="00343292" w:rsidP="00961992">
      <w:pPr>
        <w:pStyle w:val="Odstavekseznama"/>
        <w:numPr>
          <w:ilvl w:val="0"/>
          <w:numId w:val="45"/>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tekoče spremljanje finančnega stanja in poslovanja naročnika, informiranje naročnika in svetovanje poslovodstvu (osebno, po telefonu, e-</w:t>
      </w:r>
      <w:proofErr w:type="spellStart"/>
      <w:r w:rsidRPr="00453521">
        <w:rPr>
          <w:i w:val="0"/>
          <w:color w:val="000000" w:themeColor="text1"/>
          <w:sz w:val="22"/>
          <w:szCs w:val="22"/>
        </w:rPr>
        <w:t>m</w:t>
      </w:r>
      <w:r w:rsidRPr="00A94FCD">
        <w:rPr>
          <w:i w:val="0"/>
          <w:color w:val="000000" w:themeColor="text1"/>
          <w:sz w:val="22"/>
          <w:szCs w:val="22"/>
        </w:rPr>
        <w:t>ail</w:t>
      </w:r>
      <w:proofErr w:type="spellEnd"/>
      <w:r w:rsidRPr="00A94FCD">
        <w:rPr>
          <w:i w:val="0"/>
          <w:color w:val="000000" w:themeColor="text1"/>
          <w:sz w:val="22"/>
          <w:szCs w:val="22"/>
        </w:rPr>
        <w:t>);</w:t>
      </w:r>
    </w:p>
    <w:p w14:paraId="19E5526D" w14:textId="77777777" w:rsidR="00343292" w:rsidRPr="00453521" w:rsidRDefault="00343292" w:rsidP="00961992">
      <w:pPr>
        <w:pStyle w:val="Odstavekseznama"/>
        <w:numPr>
          <w:ilvl w:val="0"/>
          <w:numId w:val="45"/>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 xml:space="preserve">spremljanje </w:t>
      </w:r>
      <w:r w:rsidRPr="00A94FCD">
        <w:rPr>
          <w:i w:val="0"/>
          <w:color w:val="000000" w:themeColor="text1"/>
          <w:sz w:val="22"/>
          <w:szCs w:val="22"/>
        </w:rPr>
        <w:t>stroškov, odhodkov in prihodkov;</w:t>
      </w:r>
    </w:p>
    <w:p w14:paraId="0D97EFD9" w14:textId="77777777" w:rsidR="00343292" w:rsidRPr="00453521" w:rsidRDefault="00343292" w:rsidP="00961992">
      <w:pPr>
        <w:pStyle w:val="Odstavekseznama"/>
        <w:numPr>
          <w:ilvl w:val="0"/>
          <w:numId w:val="45"/>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pripravo podlag in izdelavo predlogov za izračun cene storitev (v skladu z veljavno zakonodajo) in drugih strokovnih podlag za odločanje po</w:t>
      </w:r>
      <w:r w:rsidRPr="00A94FCD">
        <w:rPr>
          <w:i w:val="0"/>
          <w:color w:val="000000" w:themeColor="text1"/>
          <w:sz w:val="22"/>
          <w:szCs w:val="22"/>
        </w:rPr>
        <w:t>slovodstva in organov naročnika;</w:t>
      </w:r>
    </w:p>
    <w:p w14:paraId="18D91FEA" w14:textId="62E9295F" w:rsidR="00343292" w:rsidRPr="00453521" w:rsidRDefault="008B2525" w:rsidP="00961992">
      <w:pPr>
        <w:pStyle w:val="Odstavekseznama"/>
        <w:numPr>
          <w:ilvl w:val="0"/>
          <w:numId w:val="45"/>
        </w:numPr>
        <w:spacing w:after="160" w:line="259" w:lineRule="auto"/>
        <w:ind w:right="-131"/>
        <w:contextualSpacing/>
        <w:jc w:val="both"/>
        <w:rPr>
          <w:i w:val="0"/>
          <w:color w:val="000000" w:themeColor="text1"/>
          <w:sz w:val="22"/>
          <w:szCs w:val="22"/>
        </w:rPr>
      </w:pPr>
      <w:r>
        <w:rPr>
          <w:i w:val="0"/>
          <w:color w:val="000000" w:themeColor="text1"/>
          <w:sz w:val="22"/>
          <w:szCs w:val="22"/>
        </w:rPr>
        <w:t xml:space="preserve">priprava </w:t>
      </w:r>
      <w:r w:rsidR="00343292" w:rsidRPr="00453521">
        <w:rPr>
          <w:i w:val="0"/>
          <w:color w:val="000000" w:themeColor="text1"/>
          <w:sz w:val="22"/>
          <w:szCs w:val="22"/>
        </w:rPr>
        <w:t>izračun</w:t>
      </w:r>
      <w:r>
        <w:rPr>
          <w:i w:val="0"/>
          <w:color w:val="000000" w:themeColor="text1"/>
          <w:sz w:val="22"/>
          <w:szCs w:val="22"/>
        </w:rPr>
        <w:t>ov</w:t>
      </w:r>
      <w:r w:rsidR="00343292" w:rsidRPr="00453521">
        <w:rPr>
          <w:i w:val="0"/>
          <w:color w:val="000000" w:themeColor="text1"/>
          <w:sz w:val="22"/>
          <w:szCs w:val="22"/>
        </w:rPr>
        <w:t xml:space="preserve"> in zahtevkov ter nadziran</w:t>
      </w:r>
      <w:r w:rsidR="00343292" w:rsidRPr="00A94FCD">
        <w:rPr>
          <w:i w:val="0"/>
          <w:color w:val="000000" w:themeColor="text1"/>
          <w:sz w:val="22"/>
          <w:szCs w:val="22"/>
        </w:rPr>
        <w:t>je porabe proračunskih sredstev;</w:t>
      </w:r>
    </w:p>
    <w:p w14:paraId="5CAA23CE" w14:textId="25E51AF9" w:rsidR="00343292" w:rsidRPr="00453521" w:rsidRDefault="00343292" w:rsidP="00961992">
      <w:pPr>
        <w:pStyle w:val="Odstavekseznama"/>
        <w:numPr>
          <w:ilvl w:val="0"/>
          <w:numId w:val="45"/>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priprav</w:t>
      </w:r>
      <w:r w:rsidR="008B2525">
        <w:rPr>
          <w:i w:val="0"/>
          <w:color w:val="000000" w:themeColor="text1"/>
          <w:sz w:val="22"/>
          <w:szCs w:val="22"/>
        </w:rPr>
        <w:t>a</w:t>
      </w:r>
      <w:r w:rsidRPr="00453521">
        <w:rPr>
          <w:i w:val="0"/>
          <w:color w:val="000000" w:themeColor="text1"/>
          <w:sz w:val="22"/>
          <w:szCs w:val="22"/>
        </w:rPr>
        <w:t xml:space="preserve"> mesečnih in drugih poročil o poslovanju za</w:t>
      </w:r>
      <w:r w:rsidRPr="00A94FCD">
        <w:rPr>
          <w:i w:val="0"/>
          <w:color w:val="000000" w:themeColor="text1"/>
          <w:sz w:val="22"/>
          <w:szCs w:val="22"/>
        </w:rPr>
        <w:t>voda za Mestno občino Ljubljana;</w:t>
      </w:r>
    </w:p>
    <w:p w14:paraId="062C80D6" w14:textId="77777777" w:rsidR="00343292" w:rsidRPr="00453521" w:rsidRDefault="00343292" w:rsidP="00961992">
      <w:pPr>
        <w:pStyle w:val="Odstavekseznama"/>
        <w:numPr>
          <w:ilvl w:val="0"/>
          <w:numId w:val="45"/>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izvajanje finančnih transakcij za potr</w:t>
      </w:r>
      <w:r w:rsidRPr="00A94FCD">
        <w:rPr>
          <w:i w:val="0"/>
          <w:color w:val="000000" w:themeColor="text1"/>
          <w:sz w:val="22"/>
          <w:szCs w:val="22"/>
        </w:rPr>
        <w:t>ebe naročnika (plačilni promet);</w:t>
      </w:r>
    </w:p>
    <w:p w14:paraId="745753E7" w14:textId="614886CA" w:rsidR="00343292" w:rsidRPr="00453521" w:rsidRDefault="00343292" w:rsidP="00961992">
      <w:pPr>
        <w:pStyle w:val="Odstavekseznama"/>
        <w:numPr>
          <w:ilvl w:val="0"/>
          <w:numId w:val="45"/>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priprav</w:t>
      </w:r>
      <w:r w:rsidR="008B2525">
        <w:rPr>
          <w:i w:val="0"/>
          <w:color w:val="000000" w:themeColor="text1"/>
          <w:sz w:val="22"/>
          <w:szCs w:val="22"/>
        </w:rPr>
        <w:t>a</w:t>
      </w:r>
      <w:r w:rsidRPr="00453521">
        <w:rPr>
          <w:i w:val="0"/>
          <w:color w:val="000000" w:themeColor="text1"/>
          <w:sz w:val="22"/>
          <w:szCs w:val="22"/>
        </w:rPr>
        <w:t xml:space="preserve"> in obračun plač, boleznin in nadomestil ter obračun potnih nalogov (izpolnjevanje obrazcev - administrativne prepovedi, ipd.), skup</w:t>
      </w:r>
      <w:r w:rsidRPr="00A94FCD">
        <w:rPr>
          <w:i w:val="0"/>
          <w:color w:val="000000" w:themeColor="text1"/>
          <w:sz w:val="22"/>
          <w:szCs w:val="22"/>
        </w:rPr>
        <w:t>aj z oddajo REK obrazcev FURS-u;</w:t>
      </w:r>
    </w:p>
    <w:p w14:paraId="553AADAB" w14:textId="3667E666" w:rsidR="00343292" w:rsidRPr="00453521" w:rsidRDefault="00343292" w:rsidP="00961992">
      <w:pPr>
        <w:pStyle w:val="Odstavekseznama"/>
        <w:numPr>
          <w:ilvl w:val="0"/>
          <w:numId w:val="45"/>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obračun</w:t>
      </w:r>
      <w:r w:rsidR="008B2525">
        <w:rPr>
          <w:i w:val="0"/>
          <w:color w:val="000000" w:themeColor="text1"/>
          <w:sz w:val="22"/>
          <w:szCs w:val="22"/>
        </w:rPr>
        <w:t>i</w:t>
      </w:r>
      <w:r w:rsidRPr="00453521">
        <w:rPr>
          <w:i w:val="0"/>
          <w:color w:val="000000" w:themeColor="text1"/>
          <w:sz w:val="22"/>
          <w:szCs w:val="22"/>
        </w:rPr>
        <w:t xml:space="preserve"> avtorskih honorarjev in plačil</w:t>
      </w:r>
      <w:r w:rsidR="008B2525">
        <w:rPr>
          <w:i w:val="0"/>
          <w:color w:val="000000" w:themeColor="text1"/>
          <w:sz w:val="22"/>
          <w:szCs w:val="22"/>
        </w:rPr>
        <w:t>a</w:t>
      </w:r>
      <w:r w:rsidRPr="00453521">
        <w:rPr>
          <w:i w:val="0"/>
          <w:color w:val="000000" w:themeColor="text1"/>
          <w:sz w:val="22"/>
          <w:szCs w:val="22"/>
        </w:rPr>
        <w:t xml:space="preserve"> na podlagi </w:t>
      </w:r>
      <w:proofErr w:type="spellStart"/>
      <w:r w:rsidRPr="00453521">
        <w:rPr>
          <w:i w:val="0"/>
          <w:color w:val="000000" w:themeColor="text1"/>
          <w:sz w:val="22"/>
          <w:szCs w:val="22"/>
        </w:rPr>
        <w:t>podjemne</w:t>
      </w:r>
      <w:proofErr w:type="spellEnd"/>
      <w:r w:rsidRPr="00453521">
        <w:rPr>
          <w:i w:val="0"/>
          <w:color w:val="000000" w:themeColor="text1"/>
          <w:sz w:val="22"/>
          <w:szCs w:val="22"/>
        </w:rPr>
        <w:t xml:space="preserve"> pogodbe, ipd., skup</w:t>
      </w:r>
      <w:r w:rsidRPr="00A94FCD">
        <w:rPr>
          <w:i w:val="0"/>
          <w:color w:val="000000" w:themeColor="text1"/>
          <w:sz w:val="22"/>
          <w:szCs w:val="22"/>
        </w:rPr>
        <w:t>aj z oddajo REK obrazcev FURS-u;</w:t>
      </w:r>
    </w:p>
    <w:p w14:paraId="47255090" w14:textId="4AFEA9ED" w:rsidR="00343292" w:rsidRPr="00453521" w:rsidRDefault="00343292" w:rsidP="00961992">
      <w:pPr>
        <w:pStyle w:val="Odstavekseznama"/>
        <w:numPr>
          <w:ilvl w:val="0"/>
          <w:numId w:val="45"/>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priprav</w:t>
      </w:r>
      <w:r w:rsidR="008B2525">
        <w:rPr>
          <w:i w:val="0"/>
          <w:color w:val="000000" w:themeColor="text1"/>
          <w:sz w:val="22"/>
          <w:szCs w:val="22"/>
        </w:rPr>
        <w:t>a</w:t>
      </w:r>
      <w:r w:rsidRPr="00453521">
        <w:rPr>
          <w:i w:val="0"/>
          <w:color w:val="000000" w:themeColor="text1"/>
          <w:sz w:val="22"/>
          <w:szCs w:val="22"/>
        </w:rPr>
        <w:t xml:space="preserve"> in obračun regresa, sku</w:t>
      </w:r>
      <w:r w:rsidRPr="00A94FCD">
        <w:rPr>
          <w:i w:val="0"/>
          <w:color w:val="000000" w:themeColor="text1"/>
          <w:sz w:val="22"/>
          <w:szCs w:val="22"/>
        </w:rPr>
        <w:t>paj z oddajo REK obrazca FURS-u;</w:t>
      </w:r>
    </w:p>
    <w:p w14:paraId="2B1F1186" w14:textId="24AD09D8" w:rsidR="00343292" w:rsidRPr="00453521" w:rsidRDefault="00343292" w:rsidP="00961992">
      <w:pPr>
        <w:pStyle w:val="Odstavekseznama"/>
        <w:numPr>
          <w:ilvl w:val="0"/>
          <w:numId w:val="46"/>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izdelav</w:t>
      </w:r>
      <w:r w:rsidR="008B2525">
        <w:rPr>
          <w:i w:val="0"/>
          <w:color w:val="000000" w:themeColor="text1"/>
          <w:sz w:val="22"/>
          <w:szCs w:val="22"/>
        </w:rPr>
        <w:t>a</w:t>
      </w:r>
      <w:r w:rsidRPr="00453521">
        <w:rPr>
          <w:i w:val="0"/>
          <w:color w:val="000000" w:themeColor="text1"/>
          <w:sz w:val="22"/>
          <w:szCs w:val="22"/>
        </w:rPr>
        <w:t xml:space="preserve"> statisti</w:t>
      </w:r>
      <w:r w:rsidRPr="00A94FCD">
        <w:rPr>
          <w:i w:val="0"/>
          <w:color w:val="000000" w:themeColor="text1"/>
          <w:sz w:val="22"/>
          <w:szCs w:val="22"/>
        </w:rPr>
        <w:t>čnih poročil in drugih obrazcev;</w:t>
      </w:r>
    </w:p>
    <w:p w14:paraId="61F003FD" w14:textId="77777777" w:rsidR="00343292" w:rsidRPr="00453521" w:rsidRDefault="00343292" w:rsidP="00961992">
      <w:pPr>
        <w:pStyle w:val="Odstavekseznama"/>
        <w:numPr>
          <w:ilvl w:val="0"/>
          <w:numId w:val="46"/>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 xml:space="preserve">kontroliranje in </w:t>
      </w:r>
      <w:proofErr w:type="spellStart"/>
      <w:r w:rsidRPr="00453521">
        <w:rPr>
          <w:i w:val="0"/>
          <w:color w:val="000000" w:themeColor="text1"/>
          <w:sz w:val="22"/>
          <w:szCs w:val="22"/>
        </w:rPr>
        <w:t>kontiranje</w:t>
      </w:r>
      <w:proofErr w:type="spellEnd"/>
      <w:r w:rsidRPr="00453521">
        <w:rPr>
          <w:i w:val="0"/>
          <w:color w:val="000000" w:themeColor="text1"/>
          <w:sz w:val="22"/>
          <w:szCs w:val="22"/>
        </w:rPr>
        <w:t xml:space="preserve"> poslovnih listin</w:t>
      </w:r>
      <w:r>
        <w:rPr>
          <w:i w:val="0"/>
          <w:color w:val="000000" w:themeColor="text1"/>
          <w:sz w:val="22"/>
          <w:szCs w:val="22"/>
        </w:rPr>
        <w:t>;</w:t>
      </w:r>
    </w:p>
    <w:p w14:paraId="4FD5F799" w14:textId="77777777" w:rsidR="00343292" w:rsidRPr="00453521" w:rsidRDefault="00343292" w:rsidP="00961992">
      <w:pPr>
        <w:pStyle w:val="Odstavekseznama"/>
        <w:numPr>
          <w:ilvl w:val="0"/>
          <w:numId w:val="46"/>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obračunavanje davka od dohodka pravn</w:t>
      </w:r>
      <w:r w:rsidRPr="00A94FCD">
        <w:rPr>
          <w:i w:val="0"/>
          <w:color w:val="000000" w:themeColor="text1"/>
          <w:sz w:val="22"/>
          <w:szCs w:val="22"/>
        </w:rPr>
        <w:t>ih oseb, skupaj z oddajo FURS-u;</w:t>
      </w:r>
    </w:p>
    <w:p w14:paraId="5E8877A1" w14:textId="1D5F7538" w:rsidR="00343292" w:rsidRPr="00453521" w:rsidRDefault="00343292" w:rsidP="00961992">
      <w:pPr>
        <w:pStyle w:val="Odstavekseznama"/>
        <w:numPr>
          <w:ilvl w:val="0"/>
          <w:numId w:val="46"/>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izdelav</w:t>
      </w:r>
      <w:r w:rsidR="008B2525">
        <w:rPr>
          <w:i w:val="0"/>
          <w:color w:val="000000" w:themeColor="text1"/>
          <w:sz w:val="22"/>
          <w:szCs w:val="22"/>
        </w:rPr>
        <w:t>a</w:t>
      </w:r>
      <w:r w:rsidRPr="00453521">
        <w:rPr>
          <w:i w:val="0"/>
          <w:color w:val="000000" w:themeColor="text1"/>
          <w:sz w:val="22"/>
          <w:szCs w:val="22"/>
        </w:rPr>
        <w:t xml:space="preserve"> premoženjske bilance, skupaj s posredovanjem ustanovitelju (Mestni občini Ljubljana) in drugim i</w:t>
      </w:r>
      <w:r w:rsidRPr="00A94FCD">
        <w:rPr>
          <w:i w:val="0"/>
          <w:color w:val="000000" w:themeColor="text1"/>
          <w:sz w:val="22"/>
          <w:szCs w:val="22"/>
        </w:rPr>
        <w:t>nstitucijam, skladno s predpisi;</w:t>
      </w:r>
    </w:p>
    <w:p w14:paraId="3A451F6A" w14:textId="72209F56" w:rsidR="003F43DE" w:rsidRPr="00453521" w:rsidRDefault="00343292" w:rsidP="00961992">
      <w:pPr>
        <w:pStyle w:val="Odstavekseznama"/>
        <w:numPr>
          <w:ilvl w:val="0"/>
          <w:numId w:val="46"/>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poročanje o centralni evidenci finančnega premože</w:t>
      </w:r>
      <w:r w:rsidRPr="00A94FCD">
        <w:rPr>
          <w:i w:val="0"/>
          <w:color w:val="000000" w:themeColor="text1"/>
          <w:sz w:val="22"/>
          <w:szCs w:val="22"/>
        </w:rPr>
        <w:t>nja;</w:t>
      </w:r>
    </w:p>
    <w:p w14:paraId="234717BD" w14:textId="688D96B5" w:rsidR="003F43DE" w:rsidRPr="00961992" w:rsidRDefault="00343292" w:rsidP="00961992">
      <w:pPr>
        <w:pStyle w:val="Odstavekseznama"/>
        <w:numPr>
          <w:ilvl w:val="0"/>
          <w:numId w:val="46"/>
        </w:numPr>
        <w:spacing w:after="160" w:line="259" w:lineRule="auto"/>
        <w:ind w:right="-131"/>
        <w:contextualSpacing/>
        <w:jc w:val="both"/>
        <w:rPr>
          <w:i w:val="0"/>
          <w:color w:val="000000" w:themeColor="text1"/>
          <w:sz w:val="22"/>
          <w:szCs w:val="22"/>
        </w:rPr>
      </w:pPr>
      <w:r w:rsidRPr="00961992">
        <w:rPr>
          <w:i w:val="0"/>
          <w:color w:val="000000" w:themeColor="text1"/>
          <w:sz w:val="22"/>
          <w:szCs w:val="22"/>
        </w:rPr>
        <w:lastRenderedPageBreak/>
        <w:t>letni obračun amortizacije (sodelovanje pri popisu osnovnih sredstev, priprave na popis osnovnih sredstev);</w:t>
      </w:r>
    </w:p>
    <w:p w14:paraId="678F6E8C" w14:textId="1ADB9052" w:rsidR="003F43DE" w:rsidRPr="00961992" w:rsidRDefault="00343292" w:rsidP="00961992">
      <w:pPr>
        <w:pStyle w:val="Odstavekseznama"/>
        <w:numPr>
          <w:ilvl w:val="0"/>
          <w:numId w:val="46"/>
        </w:numPr>
        <w:spacing w:after="160" w:line="259" w:lineRule="auto"/>
        <w:ind w:right="-131"/>
        <w:contextualSpacing/>
        <w:jc w:val="both"/>
        <w:rPr>
          <w:i w:val="0"/>
          <w:color w:val="000000" w:themeColor="text1"/>
          <w:sz w:val="22"/>
          <w:szCs w:val="22"/>
        </w:rPr>
      </w:pPr>
      <w:r w:rsidRPr="00961992">
        <w:rPr>
          <w:i w:val="0"/>
          <w:color w:val="000000" w:themeColor="text1"/>
          <w:sz w:val="22"/>
          <w:szCs w:val="22"/>
        </w:rPr>
        <w:t>usklajevanje sredstev prejetih v upravljanje z ustanoviteljem;</w:t>
      </w:r>
    </w:p>
    <w:p w14:paraId="473D8754" w14:textId="4C9D2B23" w:rsidR="003F43DE" w:rsidRPr="00961992" w:rsidRDefault="00343292" w:rsidP="00961992">
      <w:pPr>
        <w:pStyle w:val="Odstavekseznama"/>
        <w:numPr>
          <w:ilvl w:val="0"/>
          <w:numId w:val="46"/>
        </w:numPr>
        <w:spacing w:after="160" w:line="259" w:lineRule="auto"/>
        <w:ind w:right="-131"/>
        <w:contextualSpacing/>
        <w:jc w:val="both"/>
        <w:rPr>
          <w:i w:val="0"/>
          <w:color w:val="000000" w:themeColor="text1"/>
          <w:sz w:val="22"/>
          <w:szCs w:val="22"/>
        </w:rPr>
      </w:pPr>
      <w:r w:rsidRPr="00961992">
        <w:rPr>
          <w:i w:val="0"/>
          <w:color w:val="000000" w:themeColor="text1"/>
          <w:sz w:val="22"/>
          <w:szCs w:val="22"/>
        </w:rPr>
        <w:t>priprav</w:t>
      </w:r>
      <w:r w:rsidR="008B2525" w:rsidRPr="00961992">
        <w:rPr>
          <w:i w:val="0"/>
          <w:color w:val="000000" w:themeColor="text1"/>
          <w:sz w:val="22"/>
          <w:szCs w:val="22"/>
        </w:rPr>
        <w:t>a</w:t>
      </w:r>
      <w:r w:rsidRPr="00961992">
        <w:rPr>
          <w:i w:val="0"/>
          <w:color w:val="000000" w:themeColor="text1"/>
          <w:sz w:val="22"/>
          <w:szCs w:val="22"/>
        </w:rPr>
        <w:t xml:space="preserve"> poročil za Statistični urad RS, poročanje AJPES-u o javnih naročilih, poročanje za namene statistike finančnih računov;</w:t>
      </w:r>
    </w:p>
    <w:p w14:paraId="50F78C73" w14:textId="448CB48F" w:rsidR="003F43DE" w:rsidRPr="00961992" w:rsidRDefault="00343292" w:rsidP="00961992">
      <w:pPr>
        <w:pStyle w:val="Odstavekseznama"/>
        <w:numPr>
          <w:ilvl w:val="0"/>
          <w:numId w:val="46"/>
        </w:numPr>
        <w:spacing w:after="160" w:line="259" w:lineRule="auto"/>
        <w:ind w:right="-131"/>
        <w:contextualSpacing/>
        <w:jc w:val="both"/>
        <w:rPr>
          <w:i w:val="0"/>
          <w:color w:val="000000" w:themeColor="text1"/>
          <w:sz w:val="22"/>
          <w:szCs w:val="22"/>
        </w:rPr>
      </w:pPr>
      <w:r w:rsidRPr="00961992">
        <w:rPr>
          <w:i w:val="0"/>
          <w:color w:val="000000" w:themeColor="text1"/>
          <w:sz w:val="22"/>
          <w:szCs w:val="22"/>
        </w:rPr>
        <w:t>mesečno poročanje Kapitalski družbi glede prostovoljnega dodatnega pokojninskega zavarovanja redno zaposlenih v zavodu (ZVPSJU) – gre za mesečno poročanje;</w:t>
      </w:r>
    </w:p>
    <w:p w14:paraId="43D40AA4" w14:textId="77777777" w:rsidR="00343292" w:rsidRPr="00961992" w:rsidRDefault="00343292" w:rsidP="00961992">
      <w:pPr>
        <w:pStyle w:val="Odstavekseznama"/>
        <w:numPr>
          <w:ilvl w:val="0"/>
          <w:numId w:val="46"/>
        </w:numPr>
        <w:spacing w:after="160" w:line="259" w:lineRule="auto"/>
        <w:ind w:right="-131"/>
        <w:contextualSpacing/>
        <w:jc w:val="both"/>
        <w:rPr>
          <w:i w:val="0"/>
          <w:color w:val="000000" w:themeColor="text1"/>
          <w:sz w:val="22"/>
          <w:szCs w:val="22"/>
        </w:rPr>
      </w:pPr>
      <w:r w:rsidRPr="00961992">
        <w:rPr>
          <w:i w:val="0"/>
          <w:color w:val="000000" w:themeColor="text1"/>
          <w:sz w:val="22"/>
          <w:szCs w:val="22"/>
        </w:rPr>
        <w:t>sodelovanje z notranjim državnim revizorjem ustanovitelja, revizorji in inšpektorji s strani Mestne občine Ljubljana, Finančne uprave RS, Računskega sodišča ipd.;</w:t>
      </w:r>
    </w:p>
    <w:p w14:paraId="38A920E0" w14:textId="77777777" w:rsidR="00343292" w:rsidRPr="00453521" w:rsidRDefault="00343292" w:rsidP="00961992">
      <w:pPr>
        <w:pStyle w:val="Odstavekseznama"/>
        <w:numPr>
          <w:ilvl w:val="0"/>
          <w:numId w:val="47"/>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obračunavanje obresti in zamudnih obresti in poš</w:t>
      </w:r>
      <w:r w:rsidRPr="00A94FCD">
        <w:rPr>
          <w:i w:val="0"/>
          <w:color w:val="000000" w:themeColor="text1"/>
          <w:sz w:val="22"/>
          <w:szCs w:val="22"/>
        </w:rPr>
        <w:t>iljanje opominov;</w:t>
      </w:r>
    </w:p>
    <w:p w14:paraId="4B5F0F69" w14:textId="77777777" w:rsidR="00343292" w:rsidRPr="00453521" w:rsidRDefault="00343292" w:rsidP="00961992">
      <w:pPr>
        <w:pStyle w:val="Odstavekseznama"/>
        <w:numPr>
          <w:ilvl w:val="0"/>
          <w:numId w:val="47"/>
        </w:numPr>
        <w:spacing w:after="160" w:line="259" w:lineRule="auto"/>
        <w:ind w:right="-131"/>
        <w:contextualSpacing/>
        <w:jc w:val="both"/>
        <w:rPr>
          <w:i w:val="0"/>
          <w:color w:val="000000" w:themeColor="text1"/>
          <w:sz w:val="22"/>
          <w:szCs w:val="22"/>
        </w:rPr>
      </w:pPr>
      <w:r w:rsidRPr="00A94FCD">
        <w:rPr>
          <w:i w:val="0"/>
          <w:color w:val="000000" w:themeColor="text1"/>
          <w:sz w:val="22"/>
          <w:szCs w:val="22"/>
        </w:rPr>
        <w:t>izstavljanje računov;</w:t>
      </w:r>
    </w:p>
    <w:p w14:paraId="18DF076A" w14:textId="77777777" w:rsidR="00343292" w:rsidRPr="00453521" w:rsidRDefault="00343292" w:rsidP="00961992">
      <w:pPr>
        <w:pStyle w:val="Odstavekseznama"/>
        <w:numPr>
          <w:ilvl w:val="0"/>
          <w:numId w:val="47"/>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knjiže</w:t>
      </w:r>
      <w:r w:rsidRPr="00A94FCD">
        <w:rPr>
          <w:i w:val="0"/>
          <w:color w:val="000000" w:themeColor="text1"/>
          <w:sz w:val="22"/>
          <w:szCs w:val="22"/>
        </w:rPr>
        <w:t>nje prejetih in izdanih računov;</w:t>
      </w:r>
    </w:p>
    <w:p w14:paraId="3F2C1FEF" w14:textId="77777777" w:rsidR="00343292" w:rsidRPr="00453521" w:rsidRDefault="00343292" w:rsidP="00961992">
      <w:pPr>
        <w:pStyle w:val="Odstavekseznama"/>
        <w:numPr>
          <w:ilvl w:val="0"/>
          <w:numId w:val="47"/>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zagotavljanje evidence knj</w:t>
      </w:r>
      <w:r w:rsidRPr="00A94FCD">
        <w:rPr>
          <w:i w:val="0"/>
          <w:color w:val="000000" w:themeColor="text1"/>
          <w:sz w:val="22"/>
          <w:szCs w:val="22"/>
        </w:rPr>
        <w:t>ige prejetih in izdanih računov;</w:t>
      </w:r>
    </w:p>
    <w:p w14:paraId="1AD1F708" w14:textId="77777777" w:rsidR="00343292" w:rsidRPr="00453521" w:rsidRDefault="00343292" w:rsidP="00961992">
      <w:pPr>
        <w:pStyle w:val="Odstavekseznama"/>
        <w:numPr>
          <w:ilvl w:val="0"/>
          <w:numId w:val="47"/>
        </w:numPr>
        <w:spacing w:after="160" w:line="259" w:lineRule="auto"/>
        <w:ind w:right="-131"/>
        <w:contextualSpacing/>
        <w:jc w:val="both"/>
        <w:rPr>
          <w:i w:val="0"/>
          <w:color w:val="000000" w:themeColor="text1"/>
          <w:sz w:val="22"/>
          <w:szCs w:val="22"/>
        </w:rPr>
      </w:pPr>
      <w:r w:rsidRPr="00A94FCD">
        <w:rPr>
          <w:i w:val="0"/>
          <w:color w:val="000000" w:themeColor="text1"/>
          <w:sz w:val="22"/>
          <w:szCs w:val="22"/>
        </w:rPr>
        <w:t>knjiženje bančnih izpiskov;</w:t>
      </w:r>
    </w:p>
    <w:p w14:paraId="03FEB445" w14:textId="77777777" w:rsidR="00343292" w:rsidRPr="00453521" w:rsidRDefault="00343292" w:rsidP="00961992">
      <w:pPr>
        <w:pStyle w:val="Odstavekseznama"/>
        <w:numPr>
          <w:ilvl w:val="0"/>
          <w:numId w:val="47"/>
        </w:numPr>
        <w:spacing w:after="160" w:line="259" w:lineRule="auto"/>
        <w:ind w:right="-131"/>
        <w:contextualSpacing/>
        <w:jc w:val="both"/>
        <w:rPr>
          <w:i w:val="0"/>
          <w:color w:val="000000" w:themeColor="text1"/>
          <w:sz w:val="22"/>
          <w:szCs w:val="22"/>
        </w:rPr>
      </w:pPr>
      <w:r w:rsidRPr="00453521">
        <w:rPr>
          <w:i w:val="0"/>
          <w:color w:val="000000" w:themeColor="text1"/>
          <w:sz w:val="22"/>
          <w:szCs w:val="22"/>
        </w:rPr>
        <w:t>obračunavanje davka na dodano vr</w:t>
      </w:r>
      <w:r w:rsidRPr="00A94FCD">
        <w:rPr>
          <w:i w:val="0"/>
          <w:color w:val="000000" w:themeColor="text1"/>
          <w:sz w:val="22"/>
          <w:szCs w:val="22"/>
        </w:rPr>
        <w:t>ednost, skupaj z oddajo na FURS;</w:t>
      </w:r>
    </w:p>
    <w:p w14:paraId="5D565DAF" w14:textId="77777777" w:rsidR="00343292" w:rsidRPr="00453521" w:rsidRDefault="00343292" w:rsidP="00961992">
      <w:pPr>
        <w:pStyle w:val="Odstavekseznama"/>
        <w:numPr>
          <w:ilvl w:val="0"/>
          <w:numId w:val="47"/>
        </w:numPr>
        <w:spacing w:after="160" w:line="259" w:lineRule="auto"/>
        <w:ind w:right="-131"/>
        <w:contextualSpacing/>
        <w:jc w:val="both"/>
        <w:rPr>
          <w:i w:val="0"/>
          <w:sz w:val="22"/>
          <w:szCs w:val="22"/>
        </w:rPr>
      </w:pPr>
      <w:r w:rsidRPr="00453521">
        <w:rPr>
          <w:i w:val="0"/>
          <w:sz w:val="22"/>
          <w:szCs w:val="22"/>
        </w:rPr>
        <w:t>pripravo zahtevkov za ref</w:t>
      </w:r>
      <w:r w:rsidRPr="00A94FCD">
        <w:rPr>
          <w:i w:val="0"/>
          <w:sz w:val="22"/>
          <w:szCs w:val="22"/>
        </w:rPr>
        <w:t>undacije;</w:t>
      </w:r>
    </w:p>
    <w:p w14:paraId="5554D944" w14:textId="77777777" w:rsidR="00343292" w:rsidRPr="00453521" w:rsidRDefault="00343292" w:rsidP="00961992">
      <w:pPr>
        <w:pStyle w:val="Odstavekseznama"/>
        <w:numPr>
          <w:ilvl w:val="0"/>
          <w:numId w:val="47"/>
        </w:numPr>
        <w:spacing w:after="160" w:line="259" w:lineRule="auto"/>
        <w:ind w:right="-131"/>
        <w:contextualSpacing/>
        <w:jc w:val="both"/>
        <w:rPr>
          <w:i w:val="0"/>
          <w:sz w:val="22"/>
          <w:szCs w:val="22"/>
        </w:rPr>
      </w:pPr>
      <w:r w:rsidRPr="00453521">
        <w:rPr>
          <w:i w:val="0"/>
          <w:sz w:val="22"/>
          <w:szCs w:val="22"/>
        </w:rPr>
        <w:t>pripr</w:t>
      </w:r>
      <w:r w:rsidRPr="00A94FCD">
        <w:rPr>
          <w:i w:val="0"/>
          <w:sz w:val="22"/>
          <w:szCs w:val="22"/>
        </w:rPr>
        <w:t>avo evidenc in mesečnih poročil;</w:t>
      </w:r>
    </w:p>
    <w:p w14:paraId="331FE59D" w14:textId="77777777" w:rsidR="00343292" w:rsidRPr="00453521" w:rsidRDefault="00343292" w:rsidP="00961992">
      <w:pPr>
        <w:pStyle w:val="Odstavekseznama"/>
        <w:numPr>
          <w:ilvl w:val="0"/>
          <w:numId w:val="47"/>
        </w:numPr>
        <w:spacing w:after="160" w:line="259" w:lineRule="auto"/>
        <w:ind w:right="-131"/>
        <w:contextualSpacing/>
        <w:jc w:val="both"/>
        <w:rPr>
          <w:i w:val="0"/>
          <w:sz w:val="22"/>
          <w:szCs w:val="22"/>
        </w:rPr>
      </w:pPr>
      <w:r w:rsidRPr="00453521">
        <w:rPr>
          <w:i w:val="0"/>
          <w:sz w:val="22"/>
          <w:szCs w:val="22"/>
        </w:rPr>
        <w:t>vodenje evidence osnovnih sredstev in drobnega inve</w:t>
      </w:r>
      <w:r w:rsidRPr="00A94FCD">
        <w:rPr>
          <w:i w:val="0"/>
          <w:sz w:val="22"/>
          <w:szCs w:val="22"/>
        </w:rPr>
        <w:t>ntarja ter obračun amortizacije;</w:t>
      </w:r>
    </w:p>
    <w:p w14:paraId="69B87EB1" w14:textId="77777777" w:rsidR="00343292" w:rsidRPr="00453521" w:rsidRDefault="00343292" w:rsidP="00961992">
      <w:pPr>
        <w:pStyle w:val="Odstavekseznama"/>
        <w:numPr>
          <w:ilvl w:val="0"/>
          <w:numId w:val="47"/>
        </w:numPr>
        <w:spacing w:after="160" w:line="259" w:lineRule="auto"/>
        <w:ind w:right="-131"/>
        <w:contextualSpacing/>
        <w:jc w:val="both"/>
        <w:rPr>
          <w:i w:val="0"/>
          <w:sz w:val="22"/>
          <w:szCs w:val="22"/>
        </w:rPr>
      </w:pPr>
      <w:r w:rsidRPr="00A94FCD">
        <w:rPr>
          <w:i w:val="0"/>
          <w:sz w:val="22"/>
          <w:szCs w:val="22"/>
        </w:rPr>
        <w:t>obračun dela študentov;</w:t>
      </w:r>
    </w:p>
    <w:p w14:paraId="65E13127" w14:textId="77777777" w:rsidR="00343292" w:rsidRPr="00453521" w:rsidRDefault="00343292" w:rsidP="00961992">
      <w:pPr>
        <w:pStyle w:val="Odstavekseznama"/>
        <w:numPr>
          <w:ilvl w:val="0"/>
          <w:numId w:val="47"/>
        </w:numPr>
        <w:spacing w:after="160" w:line="259" w:lineRule="auto"/>
        <w:ind w:right="-131"/>
        <w:contextualSpacing/>
        <w:jc w:val="both"/>
        <w:rPr>
          <w:i w:val="0"/>
          <w:sz w:val="22"/>
          <w:szCs w:val="22"/>
        </w:rPr>
      </w:pPr>
      <w:r w:rsidRPr="00453521">
        <w:rPr>
          <w:i w:val="0"/>
          <w:sz w:val="22"/>
          <w:szCs w:val="22"/>
        </w:rPr>
        <w:t>usklajevanje terjatev in obveznos</w:t>
      </w:r>
      <w:r w:rsidRPr="00A94FCD">
        <w:rPr>
          <w:i w:val="0"/>
          <w:sz w:val="22"/>
          <w:szCs w:val="22"/>
        </w:rPr>
        <w:t>ti ter potrjevanje IOP obrazcev;</w:t>
      </w:r>
    </w:p>
    <w:p w14:paraId="0B2791BE" w14:textId="77777777" w:rsidR="00343292" w:rsidRDefault="00343292" w:rsidP="00961992">
      <w:pPr>
        <w:pStyle w:val="Odstavekseznama"/>
        <w:numPr>
          <w:ilvl w:val="0"/>
          <w:numId w:val="47"/>
        </w:numPr>
        <w:spacing w:after="160" w:line="259" w:lineRule="auto"/>
        <w:ind w:right="-131"/>
        <w:contextualSpacing/>
        <w:jc w:val="both"/>
        <w:rPr>
          <w:i w:val="0"/>
          <w:sz w:val="22"/>
          <w:szCs w:val="22"/>
        </w:rPr>
      </w:pPr>
      <w:r w:rsidRPr="00453521">
        <w:rPr>
          <w:i w:val="0"/>
          <w:sz w:val="22"/>
          <w:szCs w:val="22"/>
        </w:rPr>
        <w:t xml:space="preserve">pripravo podatkov za letni popis sredstev </w:t>
      </w:r>
      <w:r w:rsidRPr="00A94FCD">
        <w:rPr>
          <w:i w:val="0"/>
          <w:sz w:val="22"/>
          <w:szCs w:val="22"/>
        </w:rPr>
        <w:t>in obveznosti do njihovih virov;</w:t>
      </w:r>
    </w:p>
    <w:p w14:paraId="080EE112" w14:textId="77777777" w:rsidR="00343292" w:rsidRPr="00453521" w:rsidRDefault="00343292" w:rsidP="00961992">
      <w:pPr>
        <w:pStyle w:val="Odstavekseznama"/>
        <w:numPr>
          <w:ilvl w:val="0"/>
          <w:numId w:val="47"/>
        </w:numPr>
        <w:spacing w:after="160" w:line="259" w:lineRule="auto"/>
        <w:ind w:right="-131"/>
        <w:contextualSpacing/>
        <w:jc w:val="both"/>
        <w:rPr>
          <w:i w:val="0"/>
          <w:sz w:val="22"/>
          <w:szCs w:val="22"/>
        </w:rPr>
      </w:pPr>
      <w:r w:rsidRPr="00453521">
        <w:rPr>
          <w:i w:val="0"/>
          <w:sz w:val="22"/>
          <w:szCs w:val="22"/>
        </w:rPr>
        <w:t>spremljanje zakonodaje s področja finančnega in računovodskega poslovanja;</w:t>
      </w:r>
    </w:p>
    <w:p w14:paraId="3DDD281C" w14:textId="77777777" w:rsidR="00343292" w:rsidRPr="00453521" w:rsidRDefault="00343292" w:rsidP="00961992">
      <w:pPr>
        <w:pStyle w:val="Odstavekseznama"/>
        <w:numPr>
          <w:ilvl w:val="0"/>
          <w:numId w:val="47"/>
        </w:numPr>
        <w:ind w:right="-131"/>
      </w:pPr>
      <w:r w:rsidRPr="00453521">
        <w:rPr>
          <w:i w:val="0"/>
          <w:sz w:val="22"/>
          <w:szCs w:val="22"/>
        </w:rPr>
        <w:t>opravljanje poračunov.</w:t>
      </w:r>
    </w:p>
    <w:p w14:paraId="68589954" w14:textId="77777777" w:rsidR="00343292" w:rsidRPr="00453521" w:rsidRDefault="00343292" w:rsidP="00961992">
      <w:pPr>
        <w:pStyle w:val="Odstavekseznama"/>
        <w:numPr>
          <w:ilvl w:val="0"/>
          <w:numId w:val="47"/>
        </w:numPr>
        <w:ind w:right="-131"/>
        <w:rPr>
          <w:i w:val="0"/>
          <w:sz w:val="22"/>
          <w:szCs w:val="22"/>
        </w:rPr>
      </w:pPr>
      <w:r w:rsidRPr="00453521">
        <w:rPr>
          <w:i w:val="0"/>
          <w:sz w:val="22"/>
          <w:szCs w:val="22"/>
        </w:rPr>
        <w:t>opravljanje drugih del, ki sodijo v okvir del in nalog računovodje.</w:t>
      </w:r>
    </w:p>
    <w:p w14:paraId="29FF1F95" w14:textId="77777777" w:rsidR="00343292" w:rsidRPr="00453521" w:rsidRDefault="00343292" w:rsidP="00343292">
      <w:pPr>
        <w:pStyle w:val="Odstavekseznama"/>
        <w:ind w:left="567" w:right="-131"/>
        <w:jc w:val="both"/>
        <w:rPr>
          <w:sz w:val="22"/>
          <w:szCs w:val="22"/>
        </w:rPr>
      </w:pPr>
    </w:p>
    <w:p w14:paraId="3B6B5878" w14:textId="09C5F5BE" w:rsidR="00343292" w:rsidRPr="00D76519" w:rsidRDefault="00343292" w:rsidP="00961992">
      <w:pPr>
        <w:pStyle w:val="Odstavekseznama"/>
        <w:ind w:left="567" w:right="-131"/>
        <w:jc w:val="both"/>
        <w:rPr>
          <w:sz w:val="22"/>
          <w:szCs w:val="22"/>
        </w:rPr>
      </w:pPr>
      <w:r w:rsidRPr="00453521">
        <w:rPr>
          <w:b/>
          <w:i w:val="0"/>
          <w:sz w:val="22"/>
          <w:szCs w:val="22"/>
        </w:rPr>
        <w:t>3. faza</w:t>
      </w:r>
      <w:r w:rsidRPr="003B45C0">
        <w:rPr>
          <w:i w:val="0"/>
          <w:sz w:val="22"/>
          <w:szCs w:val="22"/>
        </w:rPr>
        <w:t xml:space="preserve">: obdobje trajanja od </w:t>
      </w:r>
      <w:r w:rsidR="003F43DE">
        <w:rPr>
          <w:i w:val="0"/>
          <w:sz w:val="22"/>
          <w:szCs w:val="22"/>
        </w:rPr>
        <w:t>01.01</w:t>
      </w:r>
      <w:r w:rsidRPr="003B45C0">
        <w:rPr>
          <w:i w:val="0"/>
          <w:sz w:val="22"/>
          <w:szCs w:val="22"/>
        </w:rPr>
        <w:t xml:space="preserve">.2023 do </w:t>
      </w:r>
      <w:r w:rsidR="003F43DE">
        <w:rPr>
          <w:i w:val="0"/>
          <w:sz w:val="22"/>
          <w:szCs w:val="22"/>
        </w:rPr>
        <w:t>31.03.</w:t>
      </w:r>
      <w:r>
        <w:rPr>
          <w:i w:val="0"/>
          <w:sz w:val="22"/>
          <w:szCs w:val="22"/>
        </w:rPr>
        <w:t>2023</w:t>
      </w:r>
      <w:r w:rsidRPr="003B45C0">
        <w:rPr>
          <w:i w:val="0"/>
          <w:sz w:val="22"/>
          <w:szCs w:val="22"/>
        </w:rPr>
        <w:t xml:space="preserve"> priprava vse potrebne dokumentacije, ki se navezuje na zaključek poslovnega leta. </w:t>
      </w:r>
    </w:p>
    <w:p w14:paraId="202DB60F" w14:textId="77777777" w:rsidR="00343292" w:rsidRDefault="00343292" w:rsidP="00343292">
      <w:pPr>
        <w:ind w:left="567" w:right="-131"/>
        <w:jc w:val="both"/>
        <w:rPr>
          <w:i w:val="0"/>
          <w:sz w:val="22"/>
          <w:szCs w:val="22"/>
        </w:rPr>
      </w:pPr>
    </w:p>
    <w:p w14:paraId="14AE1559" w14:textId="77777777" w:rsidR="00343292" w:rsidRPr="00B944B2" w:rsidRDefault="00343292" w:rsidP="00343292">
      <w:pPr>
        <w:shd w:val="clear" w:color="auto" w:fill="FFFFFF" w:themeFill="background1"/>
        <w:ind w:left="567" w:right="-131"/>
        <w:jc w:val="both"/>
        <w:rPr>
          <w:i w:val="0"/>
          <w:sz w:val="22"/>
          <w:szCs w:val="22"/>
        </w:rPr>
      </w:pPr>
      <w:r w:rsidRPr="00B944B2">
        <w:rPr>
          <w:i w:val="0"/>
          <w:sz w:val="22"/>
          <w:szCs w:val="22"/>
        </w:rPr>
        <w:t xml:space="preserve">Izvajalec mora ob izteku okvirnega sporazuma zaključiti poslovno leto </w:t>
      </w:r>
      <w:r>
        <w:rPr>
          <w:i w:val="0"/>
          <w:sz w:val="22"/>
          <w:szCs w:val="22"/>
        </w:rPr>
        <w:t>2023</w:t>
      </w:r>
      <w:r w:rsidRPr="00B944B2">
        <w:rPr>
          <w:i w:val="0"/>
          <w:sz w:val="22"/>
          <w:szCs w:val="22"/>
        </w:rPr>
        <w:t xml:space="preserve"> s pripravo in izdelavo zaključnega računa skupaj z računovodskim poročilom in z oddajo na AJPES.</w:t>
      </w:r>
    </w:p>
    <w:p w14:paraId="7575BE23" w14:textId="77777777" w:rsidR="00343292" w:rsidRDefault="00343292" w:rsidP="00343292">
      <w:pPr>
        <w:ind w:left="567" w:right="-131"/>
        <w:jc w:val="both"/>
        <w:rPr>
          <w:b/>
          <w:i w:val="0"/>
          <w:sz w:val="22"/>
          <w:szCs w:val="22"/>
        </w:rPr>
      </w:pPr>
    </w:p>
    <w:p w14:paraId="410C3781" w14:textId="77777777" w:rsidR="00343292" w:rsidRDefault="00343292" w:rsidP="00343292">
      <w:pPr>
        <w:pStyle w:val="Odstavekseznama"/>
        <w:numPr>
          <w:ilvl w:val="0"/>
          <w:numId w:val="25"/>
        </w:numPr>
        <w:ind w:left="567" w:right="-131"/>
        <w:jc w:val="center"/>
        <w:rPr>
          <w:i w:val="0"/>
          <w:sz w:val="22"/>
          <w:szCs w:val="22"/>
        </w:rPr>
      </w:pPr>
      <w:r>
        <w:rPr>
          <w:i w:val="0"/>
          <w:sz w:val="22"/>
          <w:szCs w:val="22"/>
        </w:rPr>
        <w:t>člen</w:t>
      </w:r>
    </w:p>
    <w:p w14:paraId="0CBA3432" w14:textId="77777777" w:rsidR="00343292" w:rsidRDefault="00343292" w:rsidP="00343292">
      <w:pPr>
        <w:pStyle w:val="Odstavekseznama"/>
        <w:ind w:left="567" w:right="-131"/>
        <w:jc w:val="both"/>
        <w:rPr>
          <w:b/>
          <w:i w:val="0"/>
          <w:sz w:val="22"/>
          <w:szCs w:val="22"/>
        </w:rPr>
      </w:pPr>
    </w:p>
    <w:p w14:paraId="5E711DF5" w14:textId="77777777" w:rsidR="00343292" w:rsidRDefault="00343292" w:rsidP="00343292">
      <w:pPr>
        <w:ind w:left="567" w:right="-131"/>
        <w:jc w:val="both"/>
        <w:rPr>
          <w:i w:val="0"/>
          <w:sz w:val="22"/>
          <w:szCs w:val="22"/>
        </w:rPr>
      </w:pPr>
      <w:r>
        <w:rPr>
          <w:i w:val="0"/>
          <w:sz w:val="22"/>
          <w:szCs w:val="22"/>
        </w:rPr>
        <w:t>Izvajalec mora poleg storitev iz prejšnjega člena tega sporazuma zagotoviti tudi:</w:t>
      </w:r>
    </w:p>
    <w:p w14:paraId="349717E5" w14:textId="77777777" w:rsidR="003F43DE" w:rsidRDefault="003F43DE" w:rsidP="00343292">
      <w:pPr>
        <w:ind w:left="567" w:right="-131"/>
        <w:jc w:val="both"/>
        <w:rPr>
          <w:i w:val="0"/>
          <w:sz w:val="22"/>
          <w:szCs w:val="22"/>
        </w:rPr>
      </w:pPr>
    </w:p>
    <w:p w14:paraId="237C8881" w14:textId="77777777" w:rsidR="00343292" w:rsidRDefault="00343292" w:rsidP="00E13B76">
      <w:pPr>
        <w:pStyle w:val="Odstavekseznama"/>
        <w:numPr>
          <w:ilvl w:val="0"/>
          <w:numId w:val="27"/>
        </w:numPr>
        <w:ind w:left="567" w:right="-131" w:firstLine="0"/>
        <w:jc w:val="both"/>
        <w:rPr>
          <w:i w:val="0"/>
          <w:sz w:val="22"/>
          <w:szCs w:val="22"/>
        </w:rPr>
      </w:pPr>
      <w:r>
        <w:rPr>
          <w:i w:val="0"/>
          <w:sz w:val="22"/>
          <w:szCs w:val="22"/>
        </w:rPr>
        <w:t xml:space="preserve">uvoz podatkov v lasten računovodski program iz </w:t>
      </w:r>
      <w:proofErr w:type="spellStart"/>
      <w:r>
        <w:rPr>
          <w:i w:val="0"/>
          <w:sz w:val="22"/>
          <w:szCs w:val="22"/>
        </w:rPr>
        <w:t>xml</w:t>
      </w:r>
      <w:proofErr w:type="spellEnd"/>
      <w:r>
        <w:rPr>
          <w:i w:val="0"/>
          <w:sz w:val="22"/>
          <w:szCs w:val="22"/>
        </w:rPr>
        <w:t xml:space="preserve">, </w:t>
      </w:r>
      <w:proofErr w:type="spellStart"/>
      <w:r>
        <w:rPr>
          <w:i w:val="0"/>
          <w:sz w:val="22"/>
          <w:szCs w:val="22"/>
        </w:rPr>
        <w:t>csv</w:t>
      </w:r>
      <w:proofErr w:type="spellEnd"/>
      <w:r>
        <w:rPr>
          <w:i w:val="0"/>
          <w:sz w:val="22"/>
          <w:szCs w:val="22"/>
        </w:rPr>
        <w:t xml:space="preserve">, </w:t>
      </w:r>
      <w:proofErr w:type="spellStart"/>
      <w:r>
        <w:rPr>
          <w:i w:val="0"/>
          <w:sz w:val="22"/>
          <w:szCs w:val="22"/>
        </w:rPr>
        <w:t>pdf</w:t>
      </w:r>
      <w:proofErr w:type="spellEnd"/>
      <w:r>
        <w:rPr>
          <w:i w:val="0"/>
          <w:sz w:val="22"/>
          <w:szCs w:val="22"/>
        </w:rPr>
        <w:t xml:space="preserve"> in </w:t>
      </w:r>
      <w:proofErr w:type="spellStart"/>
      <w:r>
        <w:rPr>
          <w:i w:val="0"/>
          <w:sz w:val="22"/>
          <w:szCs w:val="22"/>
        </w:rPr>
        <w:t>excel</w:t>
      </w:r>
      <w:proofErr w:type="spellEnd"/>
      <w:r>
        <w:rPr>
          <w:i w:val="0"/>
          <w:sz w:val="22"/>
          <w:szCs w:val="22"/>
        </w:rPr>
        <w:t xml:space="preserve"> datotek ob sklenitvi sporazuma;</w:t>
      </w:r>
    </w:p>
    <w:p w14:paraId="7B8D8E4F" w14:textId="77777777" w:rsidR="003F43DE" w:rsidRDefault="00343292" w:rsidP="008B2525">
      <w:pPr>
        <w:pStyle w:val="Odstavekseznama"/>
        <w:numPr>
          <w:ilvl w:val="0"/>
          <w:numId w:val="27"/>
        </w:numPr>
        <w:ind w:left="567" w:right="-131" w:firstLine="0"/>
        <w:jc w:val="both"/>
        <w:rPr>
          <w:i w:val="0"/>
          <w:sz w:val="22"/>
          <w:szCs w:val="22"/>
        </w:rPr>
      </w:pPr>
      <w:r w:rsidRPr="00A94FCD">
        <w:rPr>
          <w:i w:val="0"/>
          <w:sz w:val="22"/>
          <w:szCs w:val="22"/>
        </w:rPr>
        <w:t>izvo</w:t>
      </w:r>
      <w:r>
        <w:rPr>
          <w:i w:val="0"/>
          <w:sz w:val="22"/>
          <w:szCs w:val="22"/>
        </w:rPr>
        <w:t>z</w:t>
      </w:r>
      <w:r w:rsidRPr="00A94FCD">
        <w:rPr>
          <w:i w:val="0"/>
          <w:sz w:val="22"/>
          <w:szCs w:val="22"/>
        </w:rPr>
        <w:t xml:space="preserve"> podatkov iz lastnega računovodskega programa v </w:t>
      </w:r>
      <w:proofErr w:type="spellStart"/>
      <w:r w:rsidRPr="00A94FCD">
        <w:rPr>
          <w:i w:val="0"/>
          <w:sz w:val="22"/>
          <w:szCs w:val="22"/>
        </w:rPr>
        <w:t>xml</w:t>
      </w:r>
      <w:proofErr w:type="spellEnd"/>
      <w:r w:rsidRPr="00A94FCD">
        <w:rPr>
          <w:i w:val="0"/>
          <w:sz w:val="22"/>
          <w:szCs w:val="22"/>
        </w:rPr>
        <w:t xml:space="preserve">, </w:t>
      </w:r>
      <w:proofErr w:type="spellStart"/>
      <w:r w:rsidRPr="00A94FCD">
        <w:rPr>
          <w:i w:val="0"/>
          <w:sz w:val="22"/>
          <w:szCs w:val="22"/>
        </w:rPr>
        <w:t>csv</w:t>
      </w:r>
      <w:proofErr w:type="spellEnd"/>
      <w:r w:rsidRPr="00A94FCD">
        <w:rPr>
          <w:i w:val="0"/>
          <w:sz w:val="22"/>
          <w:szCs w:val="22"/>
        </w:rPr>
        <w:t xml:space="preserve">, </w:t>
      </w:r>
      <w:proofErr w:type="spellStart"/>
      <w:r w:rsidRPr="00A94FCD">
        <w:rPr>
          <w:i w:val="0"/>
          <w:sz w:val="22"/>
          <w:szCs w:val="22"/>
        </w:rPr>
        <w:t>pdf</w:t>
      </w:r>
      <w:proofErr w:type="spellEnd"/>
      <w:r w:rsidRPr="00A94FCD">
        <w:rPr>
          <w:i w:val="0"/>
          <w:sz w:val="22"/>
          <w:szCs w:val="22"/>
        </w:rPr>
        <w:t xml:space="preserve"> in </w:t>
      </w:r>
      <w:proofErr w:type="spellStart"/>
      <w:r w:rsidRPr="00A94FCD">
        <w:rPr>
          <w:i w:val="0"/>
          <w:sz w:val="22"/>
          <w:szCs w:val="22"/>
        </w:rPr>
        <w:t>excel</w:t>
      </w:r>
      <w:proofErr w:type="spellEnd"/>
      <w:r w:rsidRPr="00A94FCD">
        <w:rPr>
          <w:i w:val="0"/>
          <w:sz w:val="22"/>
          <w:szCs w:val="22"/>
        </w:rPr>
        <w:t xml:space="preserve"> datotekah po koncu</w:t>
      </w:r>
    </w:p>
    <w:p w14:paraId="0099578D" w14:textId="0A713944" w:rsidR="00343292" w:rsidRPr="00A94FCD" w:rsidRDefault="00343292" w:rsidP="00961992">
      <w:pPr>
        <w:pStyle w:val="Odstavekseznama"/>
        <w:ind w:left="787" w:right="-131" w:firstLine="141"/>
        <w:jc w:val="both"/>
        <w:rPr>
          <w:i w:val="0"/>
          <w:sz w:val="22"/>
          <w:szCs w:val="22"/>
        </w:rPr>
      </w:pPr>
      <w:r w:rsidRPr="00A94FCD">
        <w:rPr>
          <w:i w:val="0"/>
          <w:sz w:val="22"/>
          <w:szCs w:val="22"/>
        </w:rPr>
        <w:t>veljavnosti sporazuma ali ob prekinitvi sporazuma</w:t>
      </w:r>
      <w:r>
        <w:rPr>
          <w:i w:val="0"/>
          <w:sz w:val="22"/>
          <w:szCs w:val="22"/>
        </w:rPr>
        <w:t>;</w:t>
      </w:r>
    </w:p>
    <w:p w14:paraId="50437BA8" w14:textId="79441CD0" w:rsidR="00343292" w:rsidRPr="003662BD" w:rsidRDefault="00343292" w:rsidP="00961992">
      <w:pPr>
        <w:pStyle w:val="Odstavekseznama"/>
        <w:numPr>
          <w:ilvl w:val="0"/>
          <w:numId w:val="27"/>
        </w:numPr>
        <w:ind w:right="-131"/>
        <w:jc w:val="both"/>
      </w:pPr>
      <w:r w:rsidRPr="00E13B76">
        <w:rPr>
          <w:i w:val="0"/>
          <w:sz w:val="22"/>
          <w:szCs w:val="22"/>
        </w:rPr>
        <w:t xml:space="preserve">uvoz podatkov iz programa </w:t>
      </w:r>
      <w:proofErr w:type="spellStart"/>
      <w:r w:rsidRPr="00E13B76">
        <w:rPr>
          <w:i w:val="0"/>
          <w:sz w:val="22"/>
          <w:szCs w:val="22"/>
        </w:rPr>
        <w:t>Probit</w:t>
      </w:r>
      <w:proofErr w:type="spellEnd"/>
      <w:r w:rsidRPr="00E13B76">
        <w:rPr>
          <w:i w:val="0"/>
          <w:sz w:val="22"/>
          <w:szCs w:val="22"/>
        </w:rPr>
        <w:t xml:space="preserve"> </w:t>
      </w:r>
      <w:proofErr w:type="spellStart"/>
      <w:r w:rsidRPr="00E13B76">
        <w:rPr>
          <w:i w:val="0"/>
          <w:sz w:val="22"/>
          <w:szCs w:val="22"/>
        </w:rPr>
        <w:t>PRO.4</w:t>
      </w:r>
      <w:proofErr w:type="spellEnd"/>
      <w:r w:rsidRPr="00E13B76">
        <w:rPr>
          <w:i w:val="0"/>
          <w:sz w:val="22"/>
          <w:szCs w:val="22"/>
        </w:rPr>
        <w:t xml:space="preserve"> v lasten računovodski program.</w:t>
      </w:r>
    </w:p>
    <w:p w14:paraId="47EBBAAA" w14:textId="77777777" w:rsidR="00343292" w:rsidRDefault="00343292" w:rsidP="00343292">
      <w:pPr>
        <w:ind w:left="567" w:right="-131"/>
        <w:jc w:val="both"/>
        <w:rPr>
          <w:b/>
          <w:i w:val="0"/>
          <w:sz w:val="22"/>
          <w:szCs w:val="22"/>
        </w:rPr>
      </w:pPr>
    </w:p>
    <w:p w14:paraId="3964F568" w14:textId="77777777" w:rsidR="00343292" w:rsidRDefault="00343292" w:rsidP="00343292">
      <w:pPr>
        <w:ind w:left="567" w:right="-131"/>
        <w:jc w:val="both"/>
        <w:rPr>
          <w:b/>
          <w:i w:val="0"/>
          <w:sz w:val="22"/>
          <w:szCs w:val="22"/>
        </w:rPr>
      </w:pPr>
      <w:r>
        <w:rPr>
          <w:b/>
          <w:i w:val="0"/>
          <w:sz w:val="22"/>
          <w:szCs w:val="22"/>
        </w:rPr>
        <w:t xml:space="preserve">Cena storitev </w:t>
      </w:r>
    </w:p>
    <w:p w14:paraId="712774F7" w14:textId="77777777" w:rsidR="00343292" w:rsidRDefault="00343292" w:rsidP="00343292">
      <w:pPr>
        <w:numPr>
          <w:ilvl w:val="0"/>
          <w:numId w:val="25"/>
        </w:numPr>
        <w:ind w:left="567" w:right="-131"/>
        <w:jc w:val="center"/>
        <w:rPr>
          <w:i w:val="0"/>
        </w:rPr>
      </w:pPr>
      <w:r>
        <w:rPr>
          <w:i w:val="0"/>
        </w:rPr>
        <w:t>člen</w:t>
      </w:r>
    </w:p>
    <w:p w14:paraId="11BF0DF0" w14:textId="77777777" w:rsidR="00343292" w:rsidRDefault="00343292" w:rsidP="00343292">
      <w:pPr>
        <w:ind w:left="567" w:right="-131"/>
        <w:jc w:val="both"/>
        <w:rPr>
          <w:i w:val="0"/>
          <w:sz w:val="22"/>
          <w:szCs w:val="22"/>
        </w:rPr>
      </w:pPr>
    </w:p>
    <w:p w14:paraId="69865A5F" w14:textId="77777777" w:rsidR="00343292" w:rsidRDefault="00343292" w:rsidP="00343292">
      <w:pPr>
        <w:ind w:left="567" w:right="-131"/>
        <w:jc w:val="both"/>
        <w:rPr>
          <w:i w:val="0"/>
          <w:sz w:val="22"/>
          <w:szCs w:val="22"/>
        </w:rPr>
      </w:pPr>
      <w:r>
        <w:rPr>
          <w:i w:val="0"/>
          <w:sz w:val="22"/>
          <w:szCs w:val="22"/>
        </w:rPr>
        <w:t xml:space="preserve">Skupna ocenjena vrednost vseh storitev, ki so predmet tega sporazuma, za celotno obdobje trajanja tega sporazuma znaša ……………….. </w:t>
      </w:r>
      <w:r w:rsidRPr="003662BD">
        <w:rPr>
          <w:i w:val="0"/>
          <w:sz w:val="22"/>
          <w:szCs w:val="22"/>
        </w:rPr>
        <w:t>EUR</w:t>
      </w:r>
      <w:r>
        <w:rPr>
          <w:i w:val="0"/>
          <w:sz w:val="22"/>
          <w:szCs w:val="22"/>
        </w:rPr>
        <w:t xml:space="preserve"> brez DDV oziroma …………………..</w:t>
      </w:r>
      <w:r w:rsidRPr="003662BD">
        <w:rPr>
          <w:i w:val="0"/>
          <w:sz w:val="22"/>
          <w:szCs w:val="22"/>
        </w:rPr>
        <w:t>EUR</w:t>
      </w:r>
      <w:r>
        <w:rPr>
          <w:i w:val="0"/>
          <w:sz w:val="22"/>
          <w:szCs w:val="22"/>
        </w:rPr>
        <w:t xml:space="preserve"> z DDV (z besedo: ……………. in 00/100).</w:t>
      </w:r>
    </w:p>
    <w:p w14:paraId="6245D277" w14:textId="77777777" w:rsidR="00343292" w:rsidRDefault="00343292" w:rsidP="00343292">
      <w:pPr>
        <w:ind w:left="567" w:right="-131"/>
        <w:jc w:val="both"/>
        <w:rPr>
          <w:i w:val="0"/>
          <w:sz w:val="22"/>
          <w:szCs w:val="22"/>
        </w:rPr>
      </w:pPr>
    </w:p>
    <w:p w14:paraId="2BA804E9" w14:textId="77777777" w:rsidR="00343292" w:rsidRDefault="00343292" w:rsidP="00343292">
      <w:pPr>
        <w:ind w:left="567" w:right="-131"/>
        <w:jc w:val="both"/>
        <w:rPr>
          <w:i w:val="0"/>
          <w:sz w:val="22"/>
          <w:szCs w:val="22"/>
        </w:rPr>
      </w:pPr>
      <w:r>
        <w:rPr>
          <w:i w:val="0"/>
          <w:sz w:val="22"/>
          <w:szCs w:val="22"/>
        </w:rPr>
        <w:t xml:space="preserve">Znesek vrednosti predmetnih storitev tega sporazuma v letu 2020 je predviden največ v višini …………… EUR brez DDV oziroma ………. EUR z DDV (z besedo:…………………………………. </w:t>
      </w:r>
      <w:proofErr w:type="spellStart"/>
      <w:r>
        <w:rPr>
          <w:i w:val="0"/>
          <w:sz w:val="22"/>
          <w:szCs w:val="22"/>
        </w:rPr>
        <w:t>eurov</w:t>
      </w:r>
      <w:proofErr w:type="spellEnd"/>
      <w:r>
        <w:rPr>
          <w:i w:val="0"/>
          <w:sz w:val="22"/>
          <w:szCs w:val="22"/>
        </w:rPr>
        <w:t xml:space="preserve"> in …/100). </w:t>
      </w:r>
    </w:p>
    <w:p w14:paraId="67D124C6" w14:textId="77777777" w:rsidR="00343292" w:rsidRDefault="00343292" w:rsidP="00343292">
      <w:pPr>
        <w:ind w:left="567" w:right="-131"/>
        <w:jc w:val="both"/>
        <w:rPr>
          <w:i w:val="0"/>
          <w:sz w:val="22"/>
          <w:szCs w:val="22"/>
        </w:rPr>
      </w:pPr>
    </w:p>
    <w:p w14:paraId="5D7CC0BB" w14:textId="77777777" w:rsidR="00343292" w:rsidRDefault="00343292" w:rsidP="00343292">
      <w:pPr>
        <w:ind w:left="567" w:right="-131"/>
        <w:jc w:val="both"/>
        <w:rPr>
          <w:i w:val="0"/>
          <w:sz w:val="22"/>
          <w:szCs w:val="22"/>
        </w:rPr>
      </w:pPr>
      <w:r>
        <w:rPr>
          <w:i w:val="0"/>
          <w:sz w:val="22"/>
          <w:szCs w:val="22"/>
        </w:rPr>
        <w:t>Zneski za posamezna leta se bodo določili z letnimi pogodbami, ki bodo izhajale iz sporazuma in do višine sredstev, ki bodo za ta namen zagotovljena v finančnem načrtu tekočega leta.</w:t>
      </w:r>
    </w:p>
    <w:p w14:paraId="15FAA8FE" w14:textId="77777777" w:rsidR="00EE3D78" w:rsidRDefault="00EE3D78" w:rsidP="00343292">
      <w:pPr>
        <w:ind w:left="567" w:right="-131"/>
        <w:jc w:val="both"/>
        <w:rPr>
          <w:i w:val="0"/>
          <w:sz w:val="22"/>
          <w:szCs w:val="22"/>
        </w:rPr>
      </w:pPr>
    </w:p>
    <w:p w14:paraId="4C31D0B2" w14:textId="77777777" w:rsidR="00EE3D78" w:rsidRDefault="00EE3D78" w:rsidP="00343292">
      <w:pPr>
        <w:ind w:left="567" w:right="-131"/>
        <w:jc w:val="both"/>
        <w:rPr>
          <w:i w:val="0"/>
          <w:sz w:val="22"/>
          <w:szCs w:val="22"/>
        </w:rPr>
      </w:pPr>
    </w:p>
    <w:p w14:paraId="2E200DE3" w14:textId="77777777" w:rsidR="00343292" w:rsidRDefault="00343292" w:rsidP="00343292">
      <w:pPr>
        <w:ind w:left="567" w:right="-131"/>
        <w:jc w:val="both"/>
        <w:rPr>
          <w:i w:val="0"/>
          <w:sz w:val="22"/>
          <w:szCs w:val="22"/>
        </w:rPr>
      </w:pPr>
    </w:p>
    <w:p w14:paraId="1EC19369" w14:textId="77777777" w:rsidR="00343292" w:rsidRDefault="00343292" w:rsidP="00343292">
      <w:pPr>
        <w:pStyle w:val="Odstavekseznama"/>
        <w:numPr>
          <w:ilvl w:val="0"/>
          <w:numId w:val="25"/>
        </w:numPr>
        <w:ind w:left="567" w:right="-131"/>
        <w:jc w:val="center"/>
        <w:rPr>
          <w:i w:val="0"/>
          <w:sz w:val="22"/>
          <w:szCs w:val="22"/>
        </w:rPr>
      </w:pPr>
      <w:r>
        <w:rPr>
          <w:i w:val="0"/>
          <w:sz w:val="22"/>
          <w:szCs w:val="22"/>
        </w:rPr>
        <w:t>člen</w:t>
      </w:r>
    </w:p>
    <w:p w14:paraId="0340E3BD" w14:textId="77777777" w:rsidR="00343292" w:rsidRDefault="00343292" w:rsidP="00343292">
      <w:pPr>
        <w:ind w:left="567" w:right="-131"/>
        <w:jc w:val="both"/>
        <w:rPr>
          <w:i w:val="0"/>
          <w:sz w:val="22"/>
          <w:szCs w:val="22"/>
        </w:rPr>
      </w:pPr>
    </w:p>
    <w:p w14:paraId="6B6D6CCD" w14:textId="77777777" w:rsidR="00343292" w:rsidRDefault="00343292" w:rsidP="00343292">
      <w:pPr>
        <w:ind w:left="567" w:right="-131"/>
        <w:jc w:val="both"/>
        <w:rPr>
          <w:i w:val="0"/>
          <w:sz w:val="22"/>
          <w:szCs w:val="22"/>
        </w:rPr>
      </w:pPr>
      <w:r>
        <w:rPr>
          <w:i w:val="0"/>
          <w:sz w:val="22"/>
          <w:szCs w:val="22"/>
        </w:rPr>
        <w:t>Pogodbeni stranki se sporazumeta, da se storitve po tem sporazumu zaračunavajo enkrat mesečno, na osnovi mesečnega pavšala v višini …………...EUR brez DDV oz. v višini ……………EUR z DDV.</w:t>
      </w:r>
    </w:p>
    <w:p w14:paraId="5FF3D595" w14:textId="77777777" w:rsidR="00343292" w:rsidRDefault="00343292" w:rsidP="00343292">
      <w:pPr>
        <w:ind w:left="567" w:right="-131"/>
        <w:jc w:val="both"/>
        <w:rPr>
          <w:i w:val="0"/>
          <w:sz w:val="22"/>
          <w:szCs w:val="22"/>
        </w:rPr>
      </w:pPr>
    </w:p>
    <w:p w14:paraId="28558F45" w14:textId="77777777" w:rsidR="00343292" w:rsidRDefault="00343292" w:rsidP="00343292">
      <w:pPr>
        <w:ind w:left="567" w:right="-131"/>
        <w:jc w:val="both"/>
        <w:rPr>
          <w:i w:val="0"/>
          <w:sz w:val="22"/>
          <w:szCs w:val="22"/>
        </w:rPr>
      </w:pPr>
      <w:r>
        <w:rPr>
          <w:i w:val="0"/>
          <w:sz w:val="22"/>
          <w:szCs w:val="22"/>
        </w:rPr>
        <w:t>V ceni mesečnega pavšala morajo biti zajeti vsi stroški materiala (papir, UNP položnice, itd), storitev (poštnine, strošek dodatnega tiskanja in pakiranja, stroški prevoza, stroški tiska, itd), dela, programske in računalniške opreme, davki in dajatve ter popusti.</w:t>
      </w:r>
    </w:p>
    <w:p w14:paraId="7566113F" w14:textId="77777777" w:rsidR="00343292" w:rsidRDefault="00343292" w:rsidP="00343292">
      <w:pPr>
        <w:ind w:left="567" w:right="-131"/>
        <w:jc w:val="both"/>
        <w:rPr>
          <w:i w:val="0"/>
          <w:sz w:val="22"/>
          <w:szCs w:val="22"/>
        </w:rPr>
      </w:pPr>
    </w:p>
    <w:p w14:paraId="67B08D27" w14:textId="77777777" w:rsidR="00343292" w:rsidRDefault="00343292" w:rsidP="00343292">
      <w:pPr>
        <w:ind w:left="567" w:right="-131"/>
        <w:jc w:val="both"/>
        <w:rPr>
          <w:i w:val="0"/>
          <w:sz w:val="22"/>
          <w:szCs w:val="22"/>
        </w:rPr>
      </w:pPr>
      <w:r>
        <w:rPr>
          <w:i w:val="0"/>
          <w:sz w:val="22"/>
          <w:szCs w:val="22"/>
        </w:rPr>
        <w:t>Cena je fiksna ves čas trajanja tega sporazuma</w:t>
      </w:r>
    </w:p>
    <w:p w14:paraId="7B240754" w14:textId="77777777" w:rsidR="00343292" w:rsidRDefault="00343292" w:rsidP="00343292">
      <w:pPr>
        <w:ind w:left="567" w:right="-131"/>
        <w:jc w:val="both"/>
        <w:rPr>
          <w:i w:val="0"/>
          <w:sz w:val="22"/>
          <w:szCs w:val="22"/>
        </w:rPr>
      </w:pPr>
    </w:p>
    <w:p w14:paraId="303A0C84" w14:textId="77777777" w:rsidR="00343292" w:rsidRDefault="00343292" w:rsidP="00343292">
      <w:pPr>
        <w:ind w:left="567" w:right="-131"/>
        <w:jc w:val="both"/>
        <w:rPr>
          <w:b/>
          <w:i w:val="0"/>
          <w:sz w:val="22"/>
          <w:szCs w:val="22"/>
        </w:rPr>
      </w:pPr>
      <w:r>
        <w:rPr>
          <w:b/>
          <w:i w:val="0"/>
          <w:sz w:val="22"/>
          <w:szCs w:val="22"/>
        </w:rPr>
        <w:t xml:space="preserve">Podizvajalci </w:t>
      </w:r>
    </w:p>
    <w:p w14:paraId="3DFEE61E" w14:textId="77777777" w:rsidR="00343292" w:rsidRPr="00B944B2" w:rsidRDefault="00343292" w:rsidP="00343292">
      <w:pPr>
        <w:pStyle w:val="Odstavekseznama"/>
        <w:numPr>
          <w:ilvl w:val="0"/>
          <w:numId w:val="25"/>
        </w:numPr>
        <w:ind w:left="567" w:right="-131"/>
        <w:jc w:val="center"/>
        <w:rPr>
          <w:i w:val="0"/>
          <w:sz w:val="22"/>
          <w:szCs w:val="22"/>
        </w:rPr>
      </w:pPr>
      <w:r w:rsidRPr="00B944B2">
        <w:rPr>
          <w:i w:val="0"/>
          <w:sz w:val="22"/>
          <w:szCs w:val="22"/>
        </w:rPr>
        <w:t>člen</w:t>
      </w:r>
    </w:p>
    <w:p w14:paraId="76CECF48" w14:textId="77777777" w:rsidR="00343292" w:rsidRPr="00B944B2" w:rsidRDefault="00343292" w:rsidP="00343292">
      <w:pPr>
        <w:ind w:left="567" w:right="-131"/>
        <w:jc w:val="both"/>
        <w:rPr>
          <w:i w:val="0"/>
          <w:sz w:val="22"/>
          <w:szCs w:val="22"/>
        </w:rPr>
      </w:pPr>
    </w:p>
    <w:p w14:paraId="76F2FACF" w14:textId="77777777" w:rsidR="00343292" w:rsidRDefault="00343292" w:rsidP="00343292">
      <w:pPr>
        <w:ind w:left="567" w:right="-131"/>
        <w:jc w:val="both"/>
        <w:rPr>
          <w:i w:val="0"/>
          <w:sz w:val="22"/>
          <w:szCs w:val="22"/>
        </w:rPr>
      </w:pPr>
      <w:r>
        <w:rPr>
          <w:i w:val="0"/>
          <w:sz w:val="22"/>
          <w:szCs w:val="22"/>
        </w:rPr>
        <w:t>(</w:t>
      </w:r>
      <w:r>
        <w:rPr>
          <w:sz w:val="22"/>
          <w:szCs w:val="22"/>
        </w:rPr>
        <w:t>Opomba: Določbe tega člena veljajo samo v primeru, če bo izvajalec nastopal skupaj s podizvajalci. V nasprotnem primeru se ta člen črta, ostale člene te pogodbe pa se ustrezno preštevilči</w:t>
      </w:r>
      <w:r>
        <w:rPr>
          <w:i w:val="0"/>
          <w:sz w:val="22"/>
          <w:szCs w:val="22"/>
        </w:rPr>
        <w:t>.)</w:t>
      </w:r>
    </w:p>
    <w:p w14:paraId="628CC890" w14:textId="77777777" w:rsidR="00343292" w:rsidRDefault="00343292" w:rsidP="00343292">
      <w:pPr>
        <w:ind w:left="567" w:right="-131"/>
        <w:jc w:val="both"/>
        <w:rPr>
          <w:i w:val="0"/>
          <w:sz w:val="22"/>
          <w:szCs w:val="22"/>
        </w:rPr>
      </w:pPr>
    </w:p>
    <w:p w14:paraId="4DF735C5" w14:textId="77777777" w:rsidR="00343292" w:rsidRDefault="00343292" w:rsidP="00343292">
      <w:pPr>
        <w:ind w:left="567" w:right="-131"/>
        <w:jc w:val="both"/>
        <w:rPr>
          <w:i w:val="0"/>
          <w:sz w:val="22"/>
          <w:szCs w:val="22"/>
        </w:rPr>
      </w:pPr>
      <w:r>
        <w:rPr>
          <w:i w:val="0"/>
          <w:sz w:val="22"/>
          <w:szCs w:val="22"/>
        </w:rPr>
        <w:t>Izvajalec bo pogodbena dela izvedel skupaj z naslednjim/i podizvajalcem/i:</w:t>
      </w:r>
    </w:p>
    <w:p w14:paraId="1FD6B144" w14:textId="77777777" w:rsidR="00343292" w:rsidRDefault="00343292" w:rsidP="00343292">
      <w:pPr>
        <w:ind w:left="567" w:right="-131"/>
        <w:jc w:val="both"/>
        <w:rPr>
          <w:i w:val="0"/>
          <w:sz w:val="22"/>
          <w:szCs w:val="22"/>
        </w:rPr>
      </w:pPr>
      <w:r>
        <w:rPr>
          <w:i w:val="0"/>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14:paraId="0A5B4A5C" w14:textId="77777777" w:rsidR="00343292" w:rsidRDefault="00343292" w:rsidP="00343292">
      <w:pPr>
        <w:ind w:left="567" w:right="-131"/>
        <w:jc w:val="both"/>
        <w:rPr>
          <w:sz w:val="22"/>
          <w:szCs w:val="22"/>
        </w:rPr>
      </w:pPr>
    </w:p>
    <w:p w14:paraId="6B4057ED" w14:textId="77777777" w:rsidR="00343292" w:rsidRDefault="00343292" w:rsidP="00343292">
      <w:pPr>
        <w:ind w:left="567" w:right="-131"/>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w:t>
      </w:r>
    </w:p>
    <w:p w14:paraId="1E7A1B42" w14:textId="77777777" w:rsidR="00343292" w:rsidRDefault="00343292" w:rsidP="00343292">
      <w:pPr>
        <w:ind w:left="567" w:right="-131"/>
        <w:jc w:val="both"/>
        <w:rPr>
          <w:i w:val="0"/>
          <w:sz w:val="22"/>
          <w:szCs w:val="22"/>
        </w:rPr>
      </w:pPr>
      <w:r>
        <w:rPr>
          <w:i w:val="0"/>
          <w:sz w:val="22"/>
          <w:szCs w:val="22"/>
        </w:rPr>
        <w:t xml:space="preserve"> </w:t>
      </w:r>
    </w:p>
    <w:p w14:paraId="4D7465B4" w14:textId="77777777" w:rsidR="00343292" w:rsidRPr="00B944B2" w:rsidRDefault="00343292" w:rsidP="00343292">
      <w:pPr>
        <w:ind w:left="567" w:right="-131"/>
        <w:jc w:val="both"/>
        <w:rPr>
          <w:i w:val="0"/>
          <w:sz w:val="22"/>
          <w:szCs w:val="22"/>
        </w:rPr>
      </w:pPr>
      <w:r w:rsidRPr="00B944B2">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14:paraId="056E831C" w14:textId="77777777" w:rsidR="00343292" w:rsidRPr="00B944B2" w:rsidRDefault="00343292" w:rsidP="00343292">
      <w:pPr>
        <w:ind w:left="567" w:right="-131"/>
        <w:jc w:val="both"/>
        <w:rPr>
          <w:i w:val="0"/>
          <w:sz w:val="22"/>
          <w:szCs w:val="22"/>
        </w:rPr>
      </w:pPr>
    </w:p>
    <w:p w14:paraId="7BA87F0B" w14:textId="77777777" w:rsidR="00343292" w:rsidRPr="00B944B2" w:rsidRDefault="00343292" w:rsidP="00343292">
      <w:pPr>
        <w:ind w:left="567" w:right="-131"/>
        <w:jc w:val="both"/>
        <w:rPr>
          <w:i w:val="0"/>
          <w:sz w:val="22"/>
          <w:szCs w:val="22"/>
        </w:rPr>
      </w:pPr>
      <w:r w:rsidRPr="00B944B2">
        <w:rPr>
          <w:i w:val="0"/>
          <w:sz w:val="22"/>
          <w:szCs w:val="22"/>
        </w:rPr>
        <w:t>Zamenjavo podizvajalcev ali vključitev novega podizvajalca pogodbeni stranki uredita z dodatkom k temu sporazumu.</w:t>
      </w:r>
    </w:p>
    <w:p w14:paraId="0A1EB9D7" w14:textId="77777777" w:rsidR="00343292" w:rsidRDefault="00343292" w:rsidP="00343292">
      <w:pPr>
        <w:ind w:left="567" w:right="-131"/>
        <w:jc w:val="both"/>
        <w:rPr>
          <w:i w:val="0"/>
          <w:sz w:val="22"/>
          <w:szCs w:val="22"/>
        </w:rPr>
      </w:pPr>
    </w:p>
    <w:p w14:paraId="57CC35DC" w14:textId="77777777" w:rsidR="00343292" w:rsidRDefault="00343292" w:rsidP="00343292">
      <w:pPr>
        <w:ind w:left="567" w:right="-131"/>
        <w:jc w:val="both"/>
        <w:rPr>
          <w:i w:val="0"/>
          <w:sz w:val="22"/>
          <w:szCs w:val="22"/>
        </w:rPr>
      </w:pPr>
      <w:r>
        <w:rPr>
          <w:i w:val="0"/>
          <w:sz w:val="22"/>
          <w:szCs w:val="22"/>
        </w:rPr>
        <w:t xml:space="preserve">V razmerju do naročnika izvajalec v celoti odgovarja za izvedbo del, ki so predmet tega sporazuma. </w:t>
      </w:r>
    </w:p>
    <w:p w14:paraId="503B2112" w14:textId="77777777" w:rsidR="00343292" w:rsidRDefault="00343292" w:rsidP="00343292">
      <w:pPr>
        <w:ind w:left="567" w:right="-131"/>
        <w:jc w:val="both"/>
        <w:rPr>
          <w:i w:val="0"/>
          <w:sz w:val="22"/>
          <w:szCs w:val="22"/>
        </w:rPr>
      </w:pPr>
    </w:p>
    <w:p w14:paraId="07709BD0" w14:textId="77777777" w:rsidR="00343292" w:rsidRDefault="00343292" w:rsidP="00343292">
      <w:pPr>
        <w:ind w:left="567" w:right="-131"/>
        <w:jc w:val="both"/>
        <w:rPr>
          <w:i w:val="0"/>
          <w:sz w:val="22"/>
          <w:szCs w:val="22"/>
        </w:rPr>
      </w:pPr>
      <w:r>
        <w:rPr>
          <w:i w:val="0"/>
          <w:sz w:val="22"/>
          <w:szCs w:val="22"/>
        </w:rPr>
        <w:t xml:space="preserve">Naročnik si pridružuje pravico, da lahko kadarkoli preveri, kateri delavci podizvajalca opravljajo dela. Vsi delavci so naročniku dolžni dati verodostojne podatke. Če naročnik ugotovi, da dela izvaja podizvajalec, ki ga izvajalec ni navedel v svoji </w:t>
      </w:r>
      <w:proofErr w:type="spellStart"/>
      <w:r>
        <w:rPr>
          <w:i w:val="0"/>
          <w:sz w:val="22"/>
          <w:szCs w:val="22"/>
        </w:rPr>
        <w:t>ponudni</w:t>
      </w:r>
      <w:proofErr w:type="spellEnd"/>
      <w:r>
        <w:rPr>
          <w:i w:val="0"/>
          <w:sz w:val="22"/>
          <w:szCs w:val="22"/>
        </w:rPr>
        <w:t xml:space="preserve"> oziroma ni dogovorjen s tem okvirnim sporazumom ali z aneksom k temu okvirnemu sporazumu, ima pravico odstopiti od tega okvirnega sporazuma.</w:t>
      </w:r>
    </w:p>
    <w:p w14:paraId="0616401A" w14:textId="77777777" w:rsidR="00343292" w:rsidRDefault="00343292" w:rsidP="00343292">
      <w:pPr>
        <w:ind w:left="567" w:right="-131"/>
        <w:jc w:val="both"/>
        <w:rPr>
          <w:i w:val="0"/>
          <w:sz w:val="22"/>
          <w:szCs w:val="22"/>
        </w:rPr>
      </w:pPr>
    </w:p>
    <w:p w14:paraId="1EA5C824" w14:textId="77777777" w:rsidR="00343292" w:rsidRDefault="00343292" w:rsidP="00343292">
      <w:pPr>
        <w:ind w:left="567" w:right="-131"/>
        <w:jc w:val="both"/>
        <w:rPr>
          <w:i w:val="0"/>
          <w:color w:val="000000"/>
          <w:sz w:val="22"/>
          <w:szCs w:val="22"/>
          <w:shd w:val="clear" w:color="auto" w:fill="FFFFFF"/>
        </w:rPr>
      </w:pPr>
      <w:r>
        <w:rPr>
          <w:i w:val="0"/>
          <w:sz w:val="22"/>
          <w:szCs w:val="22"/>
        </w:rPr>
        <w:t>Izvajalec mora za vse podizvajalce, ki niso zahtevali neposrednega plačila in za katere neposredno plačilo ni obvezno naročniku najpozneje v 60 (šestdesetih) dneh od plačila zadnjega računa poslati s</w:t>
      </w:r>
      <w:r>
        <w:rPr>
          <w:i w:val="0"/>
          <w:color w:val="000000"/>
          <w:sz w:val="22"/>
          <w:szCs w:val="22"/>
          <w:shd w:val="clear" w:color="auto" w:fill="FFFFFF"/>
        </w:rPr>
        <w:t>vojo pisno izjavo in pisno izjavo podizvajalca, da je podizvajalec prejel plačilo za izvedena dela po tem sporazumu.</w:t>
      </w:r>
    </w:p>
    <w:p w14:paraId="58FBC460" w14:textId="77777777" w:rsidR="00343292" w:rsidRDefault="00343292" w:rsidP="00343292">
      <w:pPr>
        <w:ind w:left="567" w:right="-131"/>
        <w:jc w:val="both"/>
        <w:rPr>
          <w:i w:val="0"/>
          <w:sz w:val="22"/>
          <w:szCs w:val="22"/>
        </w:rPr>
      </w:pPr>
    </w:p>
    <w:p w14:paraId="4DA972A9" w14:textId="77777777" w:rsidR="00343292" w:rsidRDefault="00343292" w:rsidP="00343292">
      <w:pPr>
        <w:ind w:left="567" w:right="-131"/>
        <w:jc w:val="both"/>
        <w:rPr>
          <w:b/>
          <w:i w:val="0"/>
          <w:sz w:val="22"/>
          <w:szCs w:val="22"/>
        </w:rPr>
      </w:pPr>
      <w:r>
        <w:rPr>
          <w:b/>
          <w:i w:val="0"/>
          <w:sz w:val="22"/>
          <w:szCs w:val="22"/>
        </w:rPr>
        <w:t>Neposredna plačila podizvajalcem</w:t>
      </w:r>
    </w:p>
    <w:p w14:paraId="78A0AAC9" w14:textId="77777777" w:rsidR="00343292" w:rsidRDefault="00343292" w:rsidP="00343292">
      <w:pPr>
        <w:numPr>
          <w:ilvl w:val="0"/>
          <w:numId w:val="25"/>
        </w:numPr>
        <w:ind w:left="567" w:right="-131"/>
        <w:jc w:val="center"/>
        <w:rPr>
          <w:i w:val="0"/>
          <w:sz w:val="22"/>
          <w:szCs w:val="22"/>
        </w:rPr>
      </w:pPr>
      <w:r>
        <w:rPr>
          <w:i w:val="0"/>
          <w:sz w:val="22"/>
          <w:szCs w:val="22"/>
        </w:rPr>
        <w:t>člen</w:t>
      </w:r>
    </w:p>
    <w:p w14:paraId="46C4E8B7" w14:textId="77777777" w:rsidR="00343292" w:rsidRDefault="00343292" w:rsidP="00343292">
      <w:pPr>
        <w:ind w:left="567" w:right="-131"/>
        <w:jc w:val="both"/>
        <w:rPr>
          <w:i w:val="0"/>
          <w:sz w:val="22"/>
          <w:szCs w:val="22"/>
        </w:rPr>
      </w:pPr>
    </w:p>
    <w:p w14:paraId="0B208C86" w14:textId="77777777" w:rsidR="00343292" w:rsidRDefault="00343292" w:rsidP="00343292">
      <w:pPr>
        <w:ind w:left="567" w:right="-131"/>
        <w:jc w:val="both"/>
        <w:rPr>
          <w:i w:val="0"/>
          <w:sz w:val="22"/>
          <w:szCs w:val="22"/>
        </w:rPr>
      </w:pPr>
      <w:r>
        <w:rPr>
          <w:sz w:val="22"/>
          <w:szCs w:val="22"/>
        </w:rPr>
        <w:t>(Opomba: Določbe tega člena veljajo samo v primeru, če podizvajalec zahteva neposredno plačilo s strani naročnika. V nasprotnem primeru se ta člen črta, ostale člene te pogodbe pa se ustrezno preštevilči.)</w:t>
      </w:r>
    </w:p>
    <w:p w14:paraId="7ABBB490" w14:textId="77777777" w:rsidR="00343292" w:rsidRDefault="00343292" w:rsidP="00343292">
      <w:pPr>
        <w:ind w:left="567" w:right="-131"/>
        <w:jc w:val="both"/>
        <w:rPr>
          <w:i w:val="0"/>
          <w:sz w:val="22"/>
          <w:szCs w:val="22"/>
        </w:rPr>
      </w:pPr>
    </w:p>
    <w:p w14:paraId="0E0AE7E2" w14:textId="77777777" w:rsidR="00343292" w:rsidRDefault="00343292" w:rsidP="00343292">
      <w:pPr>
        <w:ind w:left="567" w:right="-131"/>
        <w:jc w:val="both"/>
        <w:rPr>
          <w:i w:val="0"/>
          <w:sz w:val="22"/>
          <w:szCs w:val="22"/>
        </w:rPr>
      </w:pPr>
      <w:r>
        <w:rPr>
          <w:i w:val="0"/>
          <w:sz w:val="22"/>
          <w:szCs w:val="22"/>
        </w:rPr>
        <w:t xml:space="preserve">Izvajalec je naročniku v ponudbi priložil zahteve za neposredno plačilo za naslednje-ga/-e </w:t>
      </w:r>
      <w:proofErr w:type="spellStart"/>
      <w:r>
        <w:rPr>
          <w:i w:val="0"/>
          <w:sz w:val="22"/>
          <w:szCs w:val="22"/>
        </w:rPr>
        <w:t>podizvajalc</w:t>
      </w:r>
      <w:proofErr w:type="spellEnd"/>
      <w:r>
        <w:rPr>
          <w:i w:val="0"/>
          <w:sz w:val="22"/>
          <w:szCs w:val="22"/>
        </w:rPr>
        <w:t>-a/-e:</w:t>
      </w:r>
    </w:p>
    <w:p w14:paraId="536E8E69" w14:textId="77777777" w:rsidR="00343292" w:rsidRDefault="00343292" w:rsidP="00343292">
      <w:pPr>
        <w:ind w:left="567" w:right="-131"/>
        <w:jc w:val="both"/>
        <w:rPr>
          <w:i w:val="0"/>
          <w:sz w:val="22"/>
          <w:szCs w:val="22"/>
        </w:rPr>
      </w:pPr>
      <w:r>
        <w:rPr>
          <w:i w:val="0"/>
          <w:sz w:val="22"/>
          <w:szCs w:val="22"/>
        </w:rPr>
        <w:t>-……………………………,</w:t>
      </w:r>
    </w:p>
    <w:p w14:paraId="535A2CA8" w14:textId="77777777" w:rsidR="00343292" w:rsidRDefault="00343292" w:rsidP="00343292">
      <w:pPr>
        <w:ind w:left="567" w:right="-131"/>
        <w:jc w:val="both"/>
        <w:rPr>
          <w:i w:val="0"/>
          <w:sz w:val="22"/>
          <w:szCs w:val="22"/>
        </w:rPr>
      </w:pPr>
      <w:r>
        <w:rPr>
          <w:i w:val="0"/>
          <w:sz w:val="22"/>
          <w:szCs w:val="22"/>
        </w:rPr>
        <w:t xml:space="preserve">- …………………………… </w:t>
      </w:r>
    </w:p>
    <w:p w14:paraId="4570130E" w14:textId="77777777" w:rsidR="00343292" w:rsidRDefault="00343292" w:rsidP="00343292">
      <w:pPr>
        <w:ind w:left="567" w:right="-131"/>
        <w:jc w:val="both"/>
        <w:rPr>
          <w:i w:val="0"/>
          <w:sz w:val="22"/>
          <w:szCs w:val="22"/>
        </w:rPr>
      </w:pPr>
    </w:p>
    <w:p w14:paraId="7797DABF" w14:textId="77777777" w:rsidR="00343292" w:rsidRDefault="00343292" w:rsidP="00343292">
      <w:pPr>
        <w:ind w:left="567" w:right="-131"/>
        <w:jc w:val="both"/>
        <w:rPr>
          <w:i w:val="0"/>
          <w:sz w:val="22"/>
          <w:szCs w:val="22"/>
        </w:rPr>
      </w:pPr>
      <w:r>
        <w:rPr>
          <w:i w:val="0"/>
          <w:sz w:val="22"/>
          <w:szCs w:val="22"/>
        </w:rPr>
        <w:t>Izvajalec je naročniku za podizvajalce, ki so zahtevali neposredno plačilo za opravljena dela, priložil tudi soglasje, na podlagi katerega naročnik namesto izvajalca poravna podizvajalčevo terjatev do izvajalca.</w:t>
      </w:r>
    </w:p>
    <w:p w14:paraId="17AFC95A" w14:textId="77777777" w:rsidR="00343292" w:rsidRDefault="00343292" w:rsidP="00343292">
      <w:pPr>
        <w:ind w:left="567" w:right="-131"/>
        <w:jc w:val="both"/>
        <w:rPr>
          <w:i w:val="0"/>
          <w:sz w:val="22"/>
          <w:szCs w:val="22"/>
        </w:rPr>
      </w:pPr>
    </w:p>
    <w:p w14:paraId="4DCC2DD4" w14:textId="77777777" w:rsidR="00343292" w:rsidRDefault="00343292" w:rsidP="00343292">
      <w:pPr>
        <w:ind w:left="567" w:right="-131"/>
        <w:jc w:val="both"/>
        <w:rPr>
          <w:i w:val="0"/>
          <w:sz w:val="22"/>
          <w:szCs w:val="22"/>
        </w:rPr>
      </w:pPr>
      <w:r>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 s strani izvajalca izvrši plačilo neposredno podizvajalcu. Izvajalec mora svojemu računu obvezno priložiti račune podizvajalca/</w:t>
      </w:r>
      <w:proofErr w:type="spellStart"/>
      <w:r>
        <w:rPr>
          <w:i w:val="0"/>
          <w:sz w:val="22"/>
          <w:szCs w:val="22"/>
        </w:rPr>
        <w:t>ev</w:t>
      </w:r>
      <w:proofErr w:type="spellEnd"/>
      <w:r>
        <w:rPr>
          <w:i w:val="0"/>
          <w:sz w:val="22"/>
          <w:szCs w:val="22"/>
        </w:rPr>
        <w:t xml:space="preserve">, ki jih je predhodno potrdil. </w:t>
      </w:r>
    </w:p>
    <w:p w14:paraId="2D06F755" w14:textId="77777777" w:rsidR="00343292" w:rsidRDefault="00343292" w:rsidP="00343292">
      <w:pPr>
        <w:ind w:left="567" w:right="-131"/>
        <w:jc w:val="both"/>
        <w:rPr>
          <w:i w:val="0"/>
          <w:sz w:val="22"/>
          <w:szCs w:val="22"/>
        </w:rPr>
      </w:pPr>
    </w:p>
    <w:p w14:paraId="7F4B3F22" w14:textId="77777777" w:rsidR="00343292" w:rsidRDefault="00343292" w:rsidP="00343292">
      <w:pPr>
        <w:ind w:left="567" w:right="-131"/>
        <w:jc w:val="both"/>
        <w:rPr>
          <w:b/>
          <w:i w:val="0"/>
          <w:sz w:val="22"/>
          <w:szCs w:val="22"/>
        </w:rPr>
      </w:pPr>
      <w:r>
        <w:rPr>
          <w:b/>
          <w:i w:val="0"/>
          <w:sz w:val="22"/>
          <w:szCs w:val="22"/>
        </w:rPr>
        <w:t>Način plačila</w:t>
      </w:r>
    </w:p>
    <w:p w14:paraId="04C1F198" w14:textId="77777777" w:rsidR="00343292" w:rsidRDefault="00343292" w:rsidP="00343292">
      <w:pPr>
        <w:numPr>
          <w:ilvl w:val="0"/>
          <w:numId w:val="25"/>
        </w:numPr>
        <w:ind w:left="567" w:right="-131" w:firstLine="0"/>
        <w:jc w:val="center"/>
        <w:rPr>
          <w:i w:val="0"/>
          <w:sz w:val="22"/>
          <w:szCs w:val="22"/>
        </w:rPr>
      </w:pPr>
      <w:r>
        <w:rPr>
          <w:i w:val="0"/>
          <w:sz w:val="22"/>
          <w:szCs w:val="22"/>
        </w:rPr>
        <w:t>člen</w:t>
      </w:r>
    </w:p>
    <w:p w14:paraId="1F5DF99C" w14:textId="77777777" w:rsidR="00343292" w:rsidRDefault="00343292" w:rsidP="00343292">
      <w:pPr>
        <w:ind w:left="567" w:right="-131"/>
        <w:rPr>
          <w:i w:val="0"/>
          <w:sz w:val="22"/>
          <w:szCs w:val="22"/>
        </w:rPr>
      </w:pPr>
    </w:p>
    <w:p w14:paraId="733DA1A5" w14:textId="77777777" w:rsidR="00343292" w:rsidRDefault="00343292" w:rsidP="00343292">
      <w:pPr>
        <w:ind w:left="567" w:right="-131"/>
        <w:jc w:val="both"/>
        <w:rPr>
          <w:i w:val="0"/>
          <w:sz w:val="22"/>
          <w:szCs w:val="22"/>
        </w:rPr>
      </w:pPr>
      <w:r>
        <w:rPr>
          <w:i w:val="0"/>
          <w:sz w:val="22"/>
          <w:szCs w:val="22"/>
        </w:rPr>
        <w:t xml:space="preserve">Opravljene storitve naročnik plača na podlagi potrjenega računa, ki ga izvajalec izstavi enkrat mesečno, za storitve, realizirane v preteklem mesecu. </w:t>
      </w:r>
    </w:p>
    <w:p w14:paraId="1E6F3E30" w14:textId="77777777" w:rsidR="00343292" w:rsidRDefault="00343292" w:rsidP="00343292">
      <w:pPr>
        <w:ind w:left="567" w:right="-131"/>
        <w:jc w:val="both"/>
        <w:rPr>
          <w:i w:val="0"/>
          <w:sz w:val="22"/>
          <w:szCs w:val="22"/>
        </w:rPr>
      </w:pPr>
    </w:p>
    <w:p w14:paraId="2CB18C08" w14:textId="77777777" w:rsidR="00343292" w:rsidRDefault="00343292" w:rsidP="00343292">
      <w:pPr>
        <w:ind w:left="567" w:right="-131"/>
        <w:jc w:val="both"/>
        <w:rPr>
          <w:i w:val="0"/>
          <w:sz w:val="22"/>
          <w:szCs w:val="22"/>
        </w:rPr>
      </w:pPr>
      <w:r>
        <w:rPr>
          <w:i w:val="0"/>
          <w:sz w:val="22"/>
          <w:szCs w:val="22"/>
        </w:rPr>
        <w:t>Izvajalec je dolžan naročniku račune posredovati izključno v elektronski obliki (e-račun), skladno z veljavnimi predpisi.</w:t>
      </w:r>
    </w:p>
    <w:p w14:paraId="3255EB85" w14:textId="77777777" w:rsidR="00343292" w:rsidRDefault="00343292" w:rsidP="00343292">
      <w:pPr>
        <w:ind w:left="567" w:right="-131"/>
        <w:jc w:val="both"/>
        <w:rPr>
          <w:i w:val="0"/>
          <w:sz w:val="22"/>
          <w:szCs w:val="22"/>
        </w:rPr>
      </w:pPr>
    </w:p>
    <w:p w14:paraId="25391447" w14:textId="77777777" w:rsidR="00343292" w:rsidRDefault="00343292" w:rsidP="00343292">
      <w:pPr>
        <w:ind w:left="567" w:right="-131"/>
        <w:jc w:val="both"/>
        <w:rPr>
          <w:i w:val="0"/>
          <w:sz w:val="22"/>
          <w:szCs w:val="22"/>
        </w:rPr>
      </w:pPr>
      <w:r>
        <w:rPr>
          <w:i w:val="0"/>
          <w:sz w:val="22"/>
          <w:szCs w:val="22"/>
        </w:rPr>
        <w:t>Naročnik se obvezuje izstavljene račune potrditi ali jim ugovarjati v roku 15 (petnajstih) dni od prejema. Če naročnik v tem roku računa niti ne potrdi niti ne zavrne, se po poteku roka šteje, da je račun potrjen.</w:t>
      </w:r>
    </w:p>
    <w:p w14:paraId="19CB9BCC" w14:textId="77777777" w:rsidR="00343292" w:rsidRDefault="00343292" w:rsidP="00343292">
      <w:pPr>
        <w:ind w:left="567" w:right="-131"/>
        <w:jc w:val="both"/>
        <w:rPr>
          <w:i w:val="0"/>
          <w:sz w:val="22"/>
          <w:szCs w:val="22"/>
        </w:rPr>
      </w:pPr>
    </w:p>
    <w:p w14:paraId="332496D6" w14:textId="77777777" w:rsidR="00343292" w:rsidRDefault="00343292" w:rsidP="00343292">
      <w:pPr>
        <w:ind w:left="567" w:right="-131"/>
        <w:jc w:val="both"/>
        <w:rPr>
          <w:i w:val="0"/>
          <w:sz w:val="22"/>
          <w:szCs w:val="22"/>
        </w:rPr>
      </w:pPr>
      <w:r>
        <w:rPr>
          <w:i w:val="0"/>
          <w:sz w:val="22"/>
          <w:szCs w:val="22"/>
        </w:rPr>
        <w:t>Izvajalec račun naročniku izda preko UJP sistema v obliki e-računa in na naslov: Zavod za oskrbo na domu Ljubljana, Poljanska cesta 97, 1000 Ljubljana. Na računu mora biti navedena številka sporazuma: ……….</w:t>
      </w:r>
    </w:p>
    <w:p w14:paraId="1DBB4C49" w14:textId="77777777" w:rsidR="00343292" w:rsidRDefault="00343292" w:rsidP="00343292">
      <w:pPr>
        <w:ind w:left="567" w:right="-131"/>
        <w:jc w:val="both"/>
        <w:rPr>
          <w:i w:val="0"/>
          <w:sz w:val="22"/>
          <w:szCs w:val="22"/>
        </w:rPr>
      </w:pPr>
    </w:p>
    <w:p w14:paraId="356A5D5E" w14:textId="77777777" w:rsidR="00343292" w:rsidRDefault="00343292" w:rsidP="00343292">
      <w:pPr>
        <w:ind w:left="567" w:right="-131"/>
        <w:jc w:val="both"/>
        <w:rPr>
          <w:i w:val="0"/>
          <w:sz w:val="22"/>
          <w:szCs w:val="22"/>
        </w:rPr>
      </w:pPr>
      <w:r>
        <w:rPr>
          <w:i w:val="0"/>
          <w:sz w:val="22"/>
          <w:szCs w:val="22"/>
        </w:rPr>
        <w:t>Naročnik potrjen znesek nakaže na TRR izvajalca št. SI56………….., odprt pri banki ……………, in sicer 30. (trideseti) dan po prejemu računa, pri čemer rok prične teči naslednji dan po njegovem prejemu. Če zadnji dan plačilnega roka sovpada z dnem, ko je po zakonu prost dan, se za zadnji dan roka šteje naslednji delavnik.</w:t>
      </w:r>
    </w:p>
    <w:p w14:paraId="4C8CB89D" w14:textId="77777777" w:rsidR="00343292" w:rsidRDefault="00343292" w:rsidP="00343292">
      <w:pPr>
        <w:ind w:left="567" w:right="-131"/>
        <w:jc w:val="both"/>
        <w:rPr>
          <w:i w:val="0"/>
          <w:sz w:val="22"/>
          <w:szCs w:val="22"/>
        </w:rPr>
      </w:pPr>
    </w:p>
    <w:p w14:paraId="4D93343A" w14:textId="77777777" w:rsidR="00343292" w:rsidRDefault="00343292" w:rsidP="00343292">
      <w:pPr>
        <w:ind w:left="567" w:right="-131"/>
        <w:jc w:val="both"/>
        <w:rPr>
          <w:i w:val="0"/>
          <w:sz w:val="22"/>
          <w:szCs w:val="22"/>
        </w:rPr>
      </w:pPr>
      <w:r>
        <w:rPr>
          <w:i w:val="0"/>
          <w:sz w:val="22"/>
          <w:szCs w:val="22"/>
        </w:rPr>
        <w:t>Če naročnik zamudi s plačilom za opravljeno delo, ima izvajalec pravico do plačila zakonitih zamudnih obresti.</w:t>
      </w:r>
    </w:p>
    <w:p w14:paraId="23478311" w14:textId="77777777" w:rsidR="00343292" w:rsidRDefault="00343292" w:rsidP="00343292">
      <w:pPr>
        <w:ind w:left="567" w:right="-131"/>
        <w:jc w:val="both"/>
        <w:rPr>
          <w:i w:val="0"/>
          <w:sz w:val="22"/>
          <w:szCs w:val="22"/>
        </w:rPr>
      </w:pPr>
    </w:p>
    <w:p w14:paraId="097BEF88" w14:textId="77777777" w:rsidR="00343292" w:rsidRDefault="00343292" w:rsidP="00343292">
      <w:pPr>
        <w:ind w:left="567" w:right="-131"/>
        <w:jc w:val="both"/>
        <w:rPr>
          <w:i w:val="0"/>
          <w:sz w:val="22"/>
          <w:szCs w:val="22"/>
        </w:rPr>
      </w:pPr>
      <w:r>
        <w:rPr>
          <w:i w:val="0"/>
          <w:sz w:val="22"/>
          <w:szCs w:val="22"/>
        </w:rPr>
        <w:t>(</w:t>
      </w:r>
      <w:r>
        <w:rPr>
          <w:sz w:val="22"/>
          <w:szCs w:val="22"/>
        </w:rPr>
        <w:t>Opomba:</w:t>
      </w:r>
      <w:r>
        <w:rPr>
          <w:i w:val="0"/>
          <w:sz w:val="22"/>
          <w:szCs w:val="22"/>
        </w:rPr>
        <w:t xml:space="preserve"> </w:t>
      </w:r>
      <w:r>
        <w:rPr>
          <w:sz w:val="22"/>
          <w:szCs w:val="22"/>
        </w:rPr>
        <w:t>Določbe v nadaljevanju se uporabljajo namesto zgornjih določb tega člena v primeru, če bo izvajalec pri izvedbi javnega naročila nastopal skupaj s podizvajalcem/i, ki zahteva/jo neposredna plačila s strani naročnika. V nasprotnem primeru se te določbe črta</w:t>
      </w:r>
      <w:r>
        <w:rPr>
          <w:i w:val="0"/>
          <w:sz w:val="22"/>
          <w:szCs w:val="22"/>
        </w:rPr>
        <w:t>)</w:t>
      </w:r>
    </w:p>
    <w:p w14:paraId="72A0EB67" w14:textId="77777777" w:rsidR="00343292" w:rsidRDefault="00343292" w:rsidP="00343292">
      <w:pPr>
        <w:ind w:left="567" w:right="-131"/>
        <w:jc w:val="both"/>
        <w:rPr>
          <w:i w:val="0"/>
          <w:sz w:val="22"/>
          <w:szCs w:val="22"/>
        </w:rPr>
      </w:pPr>
    </w:p>
    <w:p w14:paraId="2273B4B2" w14:textId="77777777" w:rsidR="00343292" w:rsidRDefault="00343292" w:rsidP="00343292">
      <w:pPr>
        <w:ind w:left="567" w:right="-131"/>
        <w:jc w:val="both"/>
        <w:rPr>
          <w:i w:val="0"/>
          <w:sz w:val="22"/>
          <w:szCs w:val="22"/>
        </w:rPr>
      </w:pPr>
      <w:r>
        <w:rPr>
          <w:i w:val="0"/>
          <w:sz w:val="22"/>
          <w:szCs w:val="22"/>
        </w:rPr>
        <w:t xml:space="preserve">Opravljene storitve naročnik plača na podlagi potrjenega računa, ki ga izvajalec izstavi enkrat mesečno, za storitve, realizirane v preteklem mesecu. </w:t>
      </w:r>
    </w:p>
    <w:p w14:paraId="4BE7E841" w14:textId="77777777" w:rsidR="00343292" w:rsidRDefault="00343292" w:rsidP="00343292">
      <w:pPr>
        <w:ind w:left="567" w:right="-131"/>
        <w:jc w:val="both"/>
        <w:rPr>
          <w:i w:val="0"/>
          <w:sz w:val="22"/>
          <w:szCs w:val="22"/>
        </w:rPr>
      </w:pPr>
    </w:p>
    <w:p w14:paraId="1AC5EC6B" w14:textId="77777777" w:rsidR="00343292" w:rsidRDefault="00343292" w:rsidP="00343292">
      <w:pPr>
        <w:ind w:left="567" w:right="-131"/>
        <w:jc w:val="both"/>
        <w:rPr>
          <w:i w:val="0"/>
          <w:sz w:val="22"/>
          <w:szCs w:val="22"/>
        </w:rPr>
      </w:pPr>
      <w:r>
        <w:rPr>
          <w:i w:val="0"/>
          <w:sz w:val="22"/>
          <w:szCs w:val="22"/>
        </w:rPr>
        <w:t>Izvajalec je dolžan naročniku račune posredovati izključno v elektronski obliki (e-račun), skladno z veljavnimi predpisi.</w:t>
      </w:r>
    </w:p>
    <w:p w14:paraId="360B8071" w14:textId="77777777" w:rsidR="00343292" w:rsidRDefault="00343292" w:rsidP="00343292">
      <w:pPr>
        <w:ind w:left="567" w:right="-131"/>
        <w:jc w:val="both"/>
        <w:rPr>
          <w:i w:val="0"/>
          <w:sz w:val="22"/>
          <w:szCs w:val="22"/>
        </w:rPr>
      </w:pPr>
    </w:p>
    <w:p w14:paraId="724B3209" w14:textId="77777777" w:rsidR="00343292" w:rsidRDefault="00343292" w:rsidP="00343292">
      <w:pPr>
        <w:ind w:left="567" w:right="-131"/>
        <w:jc w:val="both"/>
        <w:rPr>
          <w:i w:val="0"/>
          <w:sz w:val="22"/>
          <w:szCs w:val="22"/>
        </w:rPr>
      </w:pPr>
      <w:r>
        <w:rPr>
          <w:i w:val="0"/>
          <w:sz w:val="22"/>
          <w:szCs w:val="22"/>
        </w:rPr>
        <w:t>Izvajalec je dolžan v roku 10 (desetih) dni po prejemu računov podizvajalcev, ki za opravljena dela zahtevajo neposredno plačilo s strani naročnika, situacije pregledati in potrditi oziroma v tem roku zavrniti. Zavrnitev izstavljenih računov podizvajalca mora izvajalec obrazložiti.</w:t>
      </w:r>
    </w:p>
    <w:p w14:paraId="49CB6BF2" w14:textId="77777777" w:rsidR="00343292" w:rsidRDefault="00343292" w:rsidP="00343292">
      <w:pPr>
        <w:ind w:left="567" w:right="-131"/>
        <w:jc w:val="both"/>
        <w:rPr>
          <w:i w:val="0"/>
          <w:sz w:val="22"/>
          <w:szCs w:val="22"/>
        </w:rPr>
      </w:pPr>
    </w:p>
    <w:p w14:paraId="1BF8F351" w14:textId="77777777" w:rsidR="00343292" w:rsidRDefault="00343292" w:rsidP="00343292">
      <w:pPr>
        <w:ind w:left="567" w:right="-131"/>
        <w:jc w:val="both"/>
        <w:rPr>
          <w:i w:val="0"/>
          <w:sz w:val="22"/>
          <w:szCs w:val="22"/>
        </w:rPr>
      </w:pPr>
      <w:r>
        <w:rPr>
          <w:i w:val="0"/>
          <w:sz w:val="22"/>
          <w:szCs w:val="22"/>
        </w:rPr>
        <w:t>Potrjene situacije podizvajalcev, ki za opravljena dela zahtevajo neposredno plačilo s strani naročnika, mora izvajalec predložiti naročniku skupaj s svojim računom do 15. (petnajstega) dne v mesecu za dela opravljena v preteklem mesecu.</w:t>
      </w:r>
    </w:p>
    <w:p w14:paraId="389B1A15" w14:textId="77777777" w:rsidR="00343292" w:rsidRDefault="00343292" w:rsidP="00343292">
      <w:pPr>
        <w:ind w:left="567" w:right="-131"/>
        <w:jc w:val="both"/>
        <w:rPr>
          <w:i w:val="0"/>
          <w:sz w:val="22"/>
          <w:szCs w:val="22"/>
        </w:rPr>
      </w:pPr>
    </w:p>
    <w:p w14:paraId="31445F30" w14:textId="77777777" w:rsidR="00343292" w:rsidRDefault="00343292" w:rsidP="00343292">
      <w:pPr>
        <w:ind w:left="567" w:right="-131"/>
        <w:jc w:val="both"/>
        <w:rPr>
          <w:i w:val="0"/>
          <w:sz w:val="22"/>
          <w:szCs w:val="22"/>
        </w:rPr>
      </w:pPr>
      <w:r>
        <w:rPr>
          <w:i w:val="0"/>
          <w:sz w:val="22"/>
          <w:szCs w:val="22"/>
        </w:rPr>
        <w:lastRenderedPageBreak/>
        <w:t>Naročnik se obvezuje izstavljene račune izvajalca in podizvajalcev, ki za opravljena dela zahtevajo neposredno plačilo s strani naročnika, potrditi ali jim ugovarjati v roku 15 (petnajstih) dni od prejema. Če naročnik v tem roku računa niti ne potrdi niti ne zavrne, se po poteku roka šteje, da je računi potrjeni.</w:t>
      </w:r>
    </w:p>
    <w:p w14:paraId="270479D3" w14:textId="77777777" w:rsidR="00343292" w:rsidRDefault="00343292" w:rsidP="00343292">
      <w:pPr>
        <w:ind w:left="567" w:right="-131"/>
        <w:jc w:val="both"/>
        <w:rPr>
          <w:i w:val="0"/>
          <w:sz w:val="22"/>
          <w:szCs w:val="22"/>
        </w:rPr>
      </w:pPr>
    </w:p>
    <w:p w14:paraId="71C24EC5" w14:textId="77777777" w:rsidR="00343292" w:rsidRDefault="00343292" w:rsidP="00343292">
      <w:pPr>
        <w:ind w:left="567" w:right="-131"/>
        <w:jc w:val="both"/>
        <w:rPr>
          <w:i w:val="0"/>
          <w:sz w:val="22"/>
          <w:szCs w:val="22"/>
        </w:rPr>
      </w:pPr>
      <w:r>
        <w:rPr>
          <w:i w:val="0"/>
          <w:sz w:val="22"/>
          <w:szCs w:val="22"/>
        </w:rPr>
        <w:t>Izvajalec račun naročniku izda na naslov: Zavod za oskrbo na domu Ljubljana, Poljanska cesta 97, 1000 Ljubljana. Na računu mora biti navedena številka sporazuma: ……….</w:t>
      </w:r>
    </w:p>
    <w:p w14:paraId="4654C178" w14:textId="77777777" w:rsidR="00343292" w:rsidRDefault="00343292" w:rsidP="00343292">
      <w:pPr>
        <w:ind w:left="567" w:right="-131"/>
        <w:jc w:val="both"/>
        <w:rPr>
          <w:i w:val="0"/>
          <w:sz w:val="22"/>
          <w:szCs w:val="22"/>
        </w:rPr>
      </w:pPr>
    </w:p>
    <w:p w14:paraId="3C8EF3A2" w14:textId="77777777" w:rsidR="00343292" w:rsidRDefault="00343292" w:rsidP="00343292">
      <w:pPr>
        <w:ind w:left="567" w:right="-131"/>
        <w:jc w:val="both"/>
        <w:rPr>
          <w:i w:val="0"/>
          <w:sz w:val="22"/>
          <w:szCs w:val="22"/>
        </w:rPr>
      </w:pPr>
      <w:r>
        <w:rPr>
          <w:i w:val="0"/>
          <w:sz w:val="22"/>
          <w:szCs w:val="22"/>
        </w:rPr>
        <w:t>Naročnik potrjen znesek nakaže na TRR izvajalca št. SI56 ………….., odprt pri banki ……………, in sicer 30. (trideseti) dan po prejemu računa, pri čemer rok prične teči naslednji dan po njegovem prejemu. Če zadnji dan plačilnega roka sovpada z dnem, ko je po zakonu prost dan, se za zadnji dan roka šteje naslednji delavnik.</w:t>
      </w:r>
    </w:p>
    <w:p w14:paraId="53255BED" w14:textId="77777777" w:rsidR="00343292" w:rsidRDefault="00343292" w:rsidP="00343292">
      <w:pPr>
        <w:ind w:left="567" w:right="-131"/>
        <w:jc w:val="both"/>
        <w:rPr>
          <w:i w:val="0"/>
          <w:sz w:val="22"/>
          <w:szCs w:val="22"/>
        </w:rPr>
      </w:pPr>
    </w:p>
    <w:p w14:paraId="5B447747" w14:textId="77777777" w:rsidR="00343292" w:rsidRDefault="00343292" w:rsidP="00343292">
      <w:pPr>
        <w:ind w:left="567" w:right="-131"/>
        <w:jc w:val="both"/>
        <w:rPr>
          <w:i w:val="0"/>
          <w:sz w:val="22"/>
          <w:szCs w:val="22"/>
        </w:rPr>
      </w:pPr>
      <w:r>
        <w:rPr>
          <w:i w:val="0"/>
          <w:sz w:val="22"/>
          <w:szCs w:val="22"/>
        </w:rPr>
        <w:t>Če naročnik zamudi s plačilom za opravljeno delo, ima izvajalec oz. podizvajalec  pravico do plačila zakonitih zamudnih obresti.</w:t>
      </w:r>
    </w:p>
    <w:p w14:paraId="6CA0B303" w14:textId="77777777" w:rsidR="00343292" w:rsidRDefault="00343292" w:rsidP="00343292">
      <w:pPr>
        <w:ind w:left="567" w:right="-131"/>
        <w:jc w:val="both"/>
        <w:rPr>
          <w:i w:val="0"/>
          <w:sz w:val="22"/>
          <w:szCs w:val="22"/>
        </w:rPr>
      </w:pPr>
    </w:p>
    <w:p w14:paraId="6C005A38" w14:textId="77777777" w:rsidR="00343292" w:rsidRDefault="00343292" w:rsidP="00343292">
      <w:pPr>
        <w:ind w:left="567" w:right="-131"/>
        <w:jc w:val="both"/>
        <w:rPr>
          <w:i w:val="0"/>
          <w:sz w:val="22"/>
          <w:szCs w:val="22"/>
        </w:rPr>
      </w:pPr>
      <w:r>
        <w:rPr>
          <w:i w:val="0"/>
          <w:sz w:val="22"/>
          <w:szCs w:val="22"/>
        </w:rPr>
        <w:t>Naročnik bo potrjene račune podizvajalca/</w:t>
      </w:r>
      <w:proofErr w:type="spellStart"/>
      <w:r>
        <w:rPr>
          <w:i w:val="0"/>
          <w:sz w:val="22"/>
          <w:szCs w:val="22"/>
        </w:rPr>
        <w:t>ev</w:t>
      </w:r>
      <w:proofErr w:type="spellEnd"/>
      <w:r>
        <w:rPr>
          <w:i w:val="0"/>
          <w:sz w:val="22"/>
          <w:szCs w:val="22"/>
        </w:rPr>
        <w:t>, ki zahtevajo neposredno plačilo s strani naročnika, poravnal podizvajalcu/</w:t>
      </w:r>
      <w:proofErr w:type="spellStart"/>
      <w:r>
        <w:rPr>
          <w:i w:val="0"/>
          <w:sz w:val="22"/>
          <w:szCs w:val="22"/>
        </w:rPr>
        <w:t>em</w:t>
      </w:r>
      <w:proofErr w:type="spellEnd"/>
      <w:r>
        <w:rPr>
          <w:i w:val="0"/>
          <w:sz w:val="22"/>
          <w:szCs w:val="22"/>
        </w:rPr>
        <w:t xml:space="preserve"> na način in v roku kot je dogovorjeno za plačilo izvajalcu na njegov/njihov transakcijski račun:</w:t>
      </w:r>
    </w:p>
    <w:p w14:paraId="64921858" w14:textId="77777777" w:rsidR="00343292" w:rsidRDefault="00343292" w:rsidP="00343292">
      <w:pPr>
        <w:pStyle w:val="Odstavekseznama"/>
        <w:numPr>
          <w:ilvl w:val="0"/>
          <w:numId w:val="27"/>
        </w:numPr>
        <w:ind w:left="567" w:right="-131" w:firstLine="0"/>
        <w:jc w:val="both"/>
        <w:rPr>
          <w:i w:val="0"/>
          <w:sz w:val="22"/>
          <w:szCs w:val="22"/>
        </w:rPr>
      </w:pPr>
      <w:r>
        <w:rPr>
          <w:i w:val="0"/>
          <w:sz w:val="22"/>
          <w:szCs w:val="22"/>
        </w:rPr>
        <w:t>podizvajalcu ……………………………… na transakcijski račun št. ……..IBAN SI56……………. pri …………………….,</w:t>
      </w:r>
    </w:p>
    <w:p w14:paraId="53BCC780" w14:textId="77777777" w:rsidR="00343292" w:rsidRDefault="00343292" w:rsidP="00343292">
      <w:pPr>
        <w:pStyle w:val="Odstavekseznama"/>
        <w:numPr>
          <w:ilvl w:val="0"/>
          <w:numId w:val="27"/>
        </w:numPr>
        <w:tabs>
          <w:tab w:val="num" w:pos="1134"/>
        </w:tabs>
        <w:ind w:left="567" w:right="-131" w:firstLine="0"/>
        <w:jc w:val="both"/>
        <w:rPr>
          <w:i w:val="0"/>
          <w:sz w:val="22"/>
          <w:szCs w:val="22"/>
        </w:rPr>
      </w:pPr>
      <w:r>
        <w:rPr>
          <w:i w:val="0"/>
          <w:sz w:val="22"/>
          <w:szCs w:val="22"/>
        </w:rPr>
        <w:t>podizvajalca …………………………... na transakcijski račun št. ………………. IBAN SI56…………….. pri ………………………..</w:t>
      </w:r>
    </w:p>
    <w:p w14:paraId="0C3E6A0C" w14:textId="77777777" w:rsidR="00343292" w:rsidRDefault="00343292" w:rsidP="00343292">
      <w:pPr>
        <w:ind w:left="567" w:right="-131"/>
        <w:jc w:val="both"/>
        <w:rPr>
          <w:i w:val="0"/>
          <w:szCs w:val="22"/>
        </w:rPr>
      </w:pPr>
    </w:p>
    <w:p w14:paraId="5176FB17" w14:textId="77777777" w:rsidR="00343292" w:rsidRDefault="00343292" w:rsidP="00343292">
      <w:pPr>
        <w:numPr>
          <w:ilvl w:val="0"/>
          <w:numId w:val="25"/>
        </w:numPr>
        <w:ind w:left="567" w:right="-131" w:firstLine="0"/>
        <w:jc w:val="center"/>
        <w:rPr>
          <w:i w:val="0"/>
          <w:sz w:val="22"/>
          <w:szCs w:val="22"/>
        </w:rPr>
      </w:pPr>
      <w:r>
        <w:rPr>
          <w:i w:val="0"/>
          <w:sz w:val="22"/>
          <w:szCs w:val="22"/>
        </w:rPr>
        <w:t>člen</w:t>
      </w:r>
    </w:p>
    <w:p w14:paraId="5C8B8C0D" w14:textId="77777777" w:rsidR="00343292" w:rsidRDefault="00343292" w:rsidP="00343292">
      <w:pPr>
        <w:ind w:left="567" w:right="-131"/>
        <w:jc w:val="both"/>
        <w:rPr>
          <w:i w:val="0"/>
          <w:szCs w:val="22"/>
        </w:rPr>
      </w:pPr>
    </w:p>
    <w:p w14:paraId="7088C1BC" w14:textId="77777777" w:rsidR="00343292" w:rsidRPr="00D76519" w:rsidRDefault="00343292" w:rsidP="00343292">
      <w:pPr>
        <w:ind w:left="567" w:right="-131"/>
        <w:jc w:val="both"/>
        <w:rPr>
          <w:b/>
          <w:i w:val="0"/>
          <w:szCs w:val="22"/>
        </w:rPr>
      </w:pPr>
      <w:r w:rsidRPr="00D76519">
        <w:rPr>
          <w:b/>
          <w:i w:val="0"/>
          <w:szCs w:val="22"/>
        </w:rPr>
        <w:t>Prepoved prenosa terjatev</w:t>
      </w:r>
    </w:p>
    <w:p w14:paraId="497D4288" w14:textId="77777777" w:rsidR="00343292" w:rsidRDefault="00343292" w:rsidP="00343292">
      <w:pPr>
        <w:ind w:left="567" w:right="-131"/>
        <w:jc w:val="both"/>
        <w:rPr>
          <w:i w:val="0"/>
          <w:szCs w:val="22"/>
        </w:rPr>
      </w:pPr>
    </w:p>
    <w:p w14:paraId="656E3159" w14:textId="77777777" w:rsidR="00343292" w:rsidRPr="001E3840" w:rsidRDefault="00343292" w:rsidP="00343292">
      <w:pPr>
        <w:ind w:left="567" w:right="-131"/>
        <w:jc w:val="both"/>
        <w:rPr>
          <w:i w:val="0"/>
          <w:color w:val="000000"/>
          <w:sz w:val="22"/>
          <w:szCs w:val="22"/>
        </w:rPr>
      </w:pPr>
      <w:r w:rsidRPr="001E3840">
        <w:rPr>
          <w:i w:val="0"/>
          <w:color w:val="000000"/>
          <w:sz w:val="22"/>
          <w:szCs w:val="22"/>
        </w:rPr>
        <w:t>Stranki tega okvirnega sporazuma se v skladu s 417. členom Obligacijskega zakonika izrecno dogovorita, da izvajalec ne sme prenesti na drugega nobenih svojih bodočih terjatev do naročnika, ki jih bo pridobil na podlagi tega okvirnega sporazuma ali kateregakoli aneksa, ki je bil ali bo v prihodnosti sklenjen k njej. Prepoved prenosa bodočih terjatev na drugega zajema vse primere oziroma oblike odstopa terjatev, vključno z odstopom namesto izpolnitve, odstopom v izterjavo in odstopom v zavarovanje.</w:t>
      </w:r>
    </w:p>
    <w:p w14:paraId="4F680A48" w14:textId="77777777" w:rsidR="00343292" w:rsidRPr="008F4F64" w:rsidRDefault="00343292" w:rsidP="00343292">
      <w:pPr>
        <w:ind w:left="567" w:right="-131"/>
        <w:jc w:val="both"/>
        <w:rPr>
          <w:i w:val="0"/>
          <w:color w:val="000000"/>
          <w:sz w:val="16"/>
          <w:szCs w:val="16"/>
        </w:rPr>
      </w:pPr>
    </w:p>
    <w:p w14:paraId="655F5C06" w14:textId="77777777" w:rsidR="00343292" w:rsidRPr="001E3840" w:rsidRDefault="00343292" w:rsidP="00343292">
      <w:pPr>
        <w:ind w:left="567" w:right="-131"/>
        <w:jc w:val="both"/>
        <w:rPr>
          <w:i w:val="0"/>
          <w:color w:val="000000"/>
          <w:sz w:val="22"/>
          <w:szCs w:val="22"/>
        </w:rPr>
      </w:pPr>
      <w:r w:rsidRPr="001E3840">
        <w:rPr>
          <w:i w:val="0"/>
          <w:color w:val="000000"/>
          <w:sz w:val="22"/>
          <w:szCs w:val="22"/>
        </w:rPr>
        <w:t>Stranki okvirnega sporazuma se dogovorita, da za namene tega okvirnega sporazuma bodoča terjatev iz prvega odstavka tega člena pomeni vsako terjatev, ki v trenutku prenosa na drugega še ni nastala, pri čemer se stranki okvirnega sporazuma dogovorita, da se šteje, da terjatev izvajalca do naročnika nastane takrat, ko je izvajalec storitve opravil, jih naročniku obračunal z izstavitvijo začasne ali končne situacije ter je naročnik začasno oziroma končno situacijo potrdil.</w:t>
      </w:r>
    </w:p>
    <w:p w14:paraId="165A334A" w14:textId="77777777" w:rsidR="00343292" w:rsidRPr="008F4F64" w:rsidRDefault="00343292" w:rsidP="00343292">
      <w:pPr>
        <w:ind w:left="567" w:right="-131"/>
        <w:jc w:val="both"/>
        <w:rPr>
          <w:i w:val="0"/>
          <w:color w:val="000000"/>
          <w:sz w:val="16"/>
          <w:szCs w:val="16"/>
        </w:rPr>
      </w:pPr>
    </w:p>
    <w:p w14:paraId="1D6E60F2" w14:textId="77777777" w:rsidR="00343292" w:rsidRPr="001E3840" w:rsidRDefault="00343292" w:rsidP="00343292">
      <w:pPr>
        <w:ind w:left="567" w:right="-131"/>
        <w:jc w:val="both"/>
        <w:rPr>
          <w:i w:val="0"/>
          <w:color w:val="000000"/>
          <w:sz w:val="22"/>
          <w:szCs w:val="22"/>
        </w:rPr>
      </w:pPr>
      <w:r w:rsidRPr="001E3840">
        <w:rPr>
          <w:i w:val="0"/>
          <w:color w:val="000000"/>
          <w:sz w:val="22"/>
          <w:szCs w:val="22"/>
        </w:rPr>
        <w:t>V primeru, da bi izvajalec kljub dogovoru o prepovedi prenosa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2E89ED32" w14:textId="77777777" w:rsidR="00343292" w:rsidRPr="008F4F64" w:rsidRDefault="00343292" w:rsidP="00343292">
      <w:pPr>
        <w:ind w:left="567" w:right="-131"/>
        <w:jc w:val="both"/>
        <w:rPr>
          <w:i w:val="0"/>
          <w:color w:val="000000"/>
          <w:sz w:val="16"/>
          <w:szCs w:val="16"/>
        </w:rPr>
      </w:pPr>
    </w:p>
    <w:p w14:paraId="7C5D635D" w14:textId="77777777" w:rsidR="00343292" w:rsidRDefault="00343292" w:rsidP="00343292">
      <w:pPr>
        <w:ind w:left="567" w:right="-131"/>
        <w:jc w:val="both"/>
        <w:rPr>
          <w:i w:val="0"/>
          <w:color w:val="000000"/>
          <w:sz w:val="22"/>
          <w:szCs w:val="22"/>
        </w:rPr>
      </w:pPr>
      <w:r w:rsidRPr="001E3840">
        <w:rPr>
          <w:i w:val="0"/>
          <w:color w:val="000000"/>
          <w:sz w:val="22"/>
          <w:szCs w:val="22"/>
        </w:rPr>
        <w:t>V primeru, da bi izvajalec kljub dogovoru o prepovedi prenosa terjatev iz prvega odstavka tega člena prenesel katerokoli svojo bodočo terjatev do naročnika na drugega, je dolžan naročniku plačati tudi pogodbeno kazen v višini 5 % od vrednosti storitev</w:t>
      </w:r>
      <w:r>
        <w:rPr>
          <w:i w:val="0"/>
          <w:color w:val="000000"/>
          <w:sz w:val="22"/>
          <w:szCs w:val="22"/>
        </w:rPr>
        <w:t xml:space="preserve"> z DDV določenih z letno pogodbo za proračunsko leto</w:t>
      </w:r>
      <w:r w:rsidRPr="001E3840">
        <w:rPr>
          <w:i w:val="0"/>
          <w:color w:val="000000"/>
          <w:sz w:val="22"/>
          <w:szCs w:val="22"/>
        </w:rPr>
        <w:t>. Naročnik ima pravico zahtevati plačilo pogodbene kazni ne glede na to, ali je uveljavil pravico do odpovedi okvirnega sporazuma iz tretjega odstavka tega člena ali ne. Naročnik ima pravico zahtevati pogodbeno kazen, tudi če presega škodo, ki mu je nastala, in celo če mu ni nastala nobena škoda.</w:t>
      </w:r>
    </w:p>
    <w:p w14:paraId="25B9DC93" w14:textId="77777777" w:rsidR="00343292" w:rsidRDefault="00343292" w:rsidP="00343292">
      <w:pPr>
        <w:ind w:left="567" w:right="-131"/>
        <w:jc w:val="both"/>
        <w:rPr>
          <w:i w:val="0"/>
          <w:color w:val="000000"/>
          <w:sz w:val="22"/>
          <w:szCs w:val="22"/>
        </w:rPr>
      </w:pPr>
    </w:p>
    <w:p w14:paraId="664FBB8E" w14:textId="77777777" w:rsidR="00343292" w:rsidRPr="008D01BF" w:rsidRDefault="00343292" w:rsidP="00343292">
      <w:pPr>
        <w:ind w:left="567" w:right="-131"/>
        <w:jc w:val="both"/>
        <w:rPr>
          <w:i w:val="0"/>
          <w:color w:val="000000"/>
          <w:sz w:val="22"/>
          <w:szCs w:val="22"/>
        </w:rPr>
      </w:pPr>
      <w:r w:rsidRPr="008D01BF">
        <w:rPr>
          <w:i w:val="0"/>
          <w:color w:val="000000"/>
          <w:sz w:val="22"/>
          <w:szCs w:val="22"/>
        </w:rPr>
        <w:t>Za znesek pogodbene kazni bo naročnik izvajalcu izstavil račun, ki ga mora izvajalec poravnati v roku 30 dni.</w:t>
      </w:r>
    </w:p>
    <w:p w14:paraId="1BDB33B8" w14:textId="77777777" w:rsidR="00343292" w:rsidRPr="008F4F64" w:rsidRDefault="00343292" w:rsidP="00343292">
      <w:pPr>
        <w:ind w:left="567" w:right="-131"/>
        <w:jc w:val="both"/>
        <w:rPr>
          <w:i w:val="0"/>
          <w:color w:val="000000"/>
          <w:sz w:val="16"/>
          <w:szCs w:val="16"/>
        </w:rPr>
      </w:pPr>
    </w:p>
    <w:p w14:paraId="435BDA5B" w14:textId="77777777" w:rsidR="00343292" w:rsidRPr="001E3840" w:rsidRDefault="00343292" w:rsidP="00343292">
      <w:pPr>
        <w:ind w:left="567" w:right="-131"/>
        <w:jc w:val="both"/>
        <w:rPr>
          <w:i w:val="0"/>
          <w:color w:val="000000"/>
          <w:sz w:val="22"/>
          <w:szCs w:val="22"/>
        </w:rPr>
      </w:pPr>
      <w:r w:rsidRPr="001E3840">
        <w:rPr>
          <w:i w:val="0"/>
          <w:color w:val="000000"/>
          <w:sz w:val="22"/>
          <w:szCs w:val="22"/>
        </w:rPr>
        <w:t xml:space="preserve">V primeru, da bi izvajalec kljub dogovoru o prepovedi prenosa terjatev iz prvega odstavka tega člena prenesel katerokoli svojo bodočo terjatev do naročnika na drugega, je dolžan naročniku v vsakem primeru in </w:t>
      </w:r>
      <w:r w:rsidRPr="001E3840">
        <w:rPr>
          <w:i w:val="0"/>
          <w:color w:val="000000"/>
          <w:sz w:val="22"/>
          <w:szCs w:val="22"/>
        </w:rPr>
        <w:lastRenderedPageBreak/>
        <w:t xml:space="preserve">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okvirnem sporazumu in aneksih, sklenjenih k njemu,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mu bo povrnil vso škodo, ki mu bo nastala </w:t>
      </w:r>
      <w:r>
        <w:rPr>
          <w:i w:val="0"/>
          <w:color w:val="000000"/>
          <w:sz w:val="22"/>
          <w:szCs w:val="22"/>
        </w:rPr>
        <w:t>kot</w:t>
      </w:r>
      <w:r w:rsidRPr="001E3840">
        <w:rPr>
          <w:i w:val="0"/>
          <w:color w:val="000000"/>
          <w:sz w:val="22"/>
          <w:szCs w:val="22"/>
        </w:rPr>
        <w:t xml:space="preserve"> posledic</w:t>
      </w:r>
      <w:r>
        <w:rPr>
          <w:i w:val="0"/>
          <w:color w:val="000000"/>
          <w:sz w:val="22"/>
          <w:szCs w:val="22"/>
        </w:rPr>
        <w:t>a</w:t>
      </w:r>
      <w:r w:rsidRPr="001E3840">
        <w:rPr>
          <w:i w:val="0"/>
          <w:color w:val="000000"/>
          <w:sz w:val="22"/>
          <w:szCs w:val="22"/>
        </w:rPr>
        <w:t xml:space="preserve"> naročnikove nepravilne izpolnitve, ter se odpoveduje vsem ugovorom v zvezi z nepravilno izpolnitvijo naročnika. Če bi bila škoda, ki je naročniku nastala, večja od pogodbene kazni, ima naročnik pravico zahtevati razliko do popolne odškodnine. </w:t>
      </w:r>
    </w:p>
    <w:p w14:paraId="35D4BDF6" w14:textId="77777777" w:rsidR="00343292" w:rsidRPr="008F4F64" w:rsidRDefault="00343292" w:rsidP="00343292">
      <w:pPr>
        <w:ind w:left="567" w:right="-131"/>
        <w:jc w:val="both"/>
        <w:rPr>
          <w:i w:val="0"/>
          <w:color w:val="000000"/>
          <w:sz w:val="16"/>
          <w:szCs w:val="16"/>
        </w:rPr>
      </w:pPr>
    </w:p>
    <w:p w14:paraId="3D88453C" w14:textId="77777777" w:rsidR="00343292" w:rsidRPr="001E3840" w:rsidRDefault="00343292" w:rsidP="00343292">
      <w:pPr>
        <w:ind w:left="567" w:right="-131"/>
        <w:jc w:val="both"/>
        <w:rPr>
          <w:i w:val="0"/>
          <w:color w:val="000000"/>
          <w:sz w:val="22"/>
          <w:szCs w:val="22"/>
        </w:rPr>
      </w:pPr>
      <w:r w:rsidRPr="001E3840">
        <w:rPr>
          <w:i w:val="0"/>
          <w:color w:val="000000"/>
          <w:sz w:val="22"/>
          <w:szCs w:val="22"/>
        </w:rPr>
        <w:t>Stranki sporazuma soglašata s tem, da izvajalec ne odgovarja naročniku in slednji proti njemu ne more uveljaviti sankcij iz tretjega do petega odstavka tega člena v primeru, da bi izvajalčevi podizvajalci odstopili drugemu svoje terjatve do naročnika ali izvajalca.</w:t>
      </w:r>
    </w:p>
    <w:p w14:paraId="2FD4D17C" w14:textId="77777777" w:rsidR="00343292" w:rsidRPr="008F4F64" w:rsidRDefault="00343292" w:rsidP="00343292">
      <w:pPr>
        <w:ind w:left="567" w:right="-131"/>
        <w:jc w:val="both"/>
        <w:rPr>
          <w:i w:val="0"/>
          <w:color w:val="000000"/>
          <w:sz w:val="16"/>
          <w:szCs w:val="16"/>
        </w:rPr>
      </w:pPr>
    </w:p>
    <w:p w14:paraId="12754EDA" w14:textId="77777777" w:rsidR="00343292" w:rsidRPr="001E3840" w:rsidRDefault="00343292" w:rsidP="00343292">
      <w:pPr>
        <w:ind w:left="567" w:right="-131"/>
        <w:jc w:val="both"/>
        <w:rPr>
          <w:i w:val="0"/>
          <w:color w:val="000000"/>
          <w:sz w:val="22"/>
          <w:szCs w:val="22"/>
        </w:rPr>
      </w:pPr>
      <w:r w:rsidRPr="001E3840">
        <w:rPr>
          <w:i w:val="0"/>
          <w:color w:val="000000"/>
          <w:sz w:val="22"/>
          <w:szCs w:val="22"/>
        </w:rPr>
        <w:t>Stranki sporazuma ugotavljata, da naročnik ni seznanjen s tem, da bi izvajalec katerekoli storitve po tem sporazumu izvedel s podizvajalci, razen za storitve, za kater</w:t>
      </w:r>
      <w:r>
        <w:rPr>
          <w:i w:val="0"/>
          <w:color w:val="000000"/>
          <w:sz w:val="22"/>
          <w:szCs w:val="22"/>
        </w:rPr>
        <w:t>e</w:t>
      </w:r>
      <w:r w:rsidRPr="001E3840">
        <w:rPr>
          <w:i w:val="0"/>
          <w:color w:val="000000"/>
          <w:sz w:val="22"/>
          <w:szCs w:val="22"/>
        </w:rPr>
        <w:t xml:space="preserve"> je s tem sporazumom izrecno dogovorjeno, da bodo izvedene s podizvajalci.</w:t>
      </w:r>
    </w:p>
    <w:p w14:paraId="395EBBA4" w14:textId="77777777" w:rsidR="00343292" w:rsidRDefault="00343292" w:rsidP="00343292">
      <w:pPr>
        <w:ind w:left="567" w:right="-131"/>
        <w:jc w:val="both"/>
        <w:rPr>
          <w:i w:val="0"/>
          <w:szCs w:val="22"/>
        </w:rPr>
      </w:pPr>
    </w:p>
    <w:p w14:paraId="02515022" w14:textId="77777777" w:rsidR="00343292" w:rsidRDefault="00343292" w:rsidP="00343292">
      <w:pPr>
        <w:ind w:left="567" w:right="-131"/>
        <w:jc w:val="both"/>
        <w:rPr>
          <w:b/>
          <w:i w:val="0"/>
          <w:sz w:val="22"/>
          <w:szCs w:val="22"/>
        </w:rPr>
      </w:pPr>
      <w:r>
        <w:rPr>
          <w:b/>
          <w:i w:val="0"/>
          <w:sz w:val="22"/>
          <w:szCs w:val="22"/>
        </w:rPr>
        <w:t xml:space="preserve">Obveznosti strank </w:t>
      </w:r>
    </w:p>
    <w:p w14:paraId="047BDBC2" w14:textId="77777777" w:rsidR="00343292" w:rsidRDefault="00343292" w:rsidP="00343292">
      <w:pPr>
        <w:pStyle w:val="Odstavekseznama"/>
        <w:numPr>
          <w:ilvl w:val="0"/>
          <w:numId w:val="25"/>
        </w:numPr>
        <w:ind w:left="567" w:right="-131"/>
        <w:contextualSpacing/>
        <w:jc w:val="center"/>
        <w:rPr>
          <w:i w:val="0"/>
          <w:sz w:val="22"/>
          <w:szCs w:val="22"/>
        </w:rPr>
      </w:pPr>
      <w:r>
        <w:rPr>
          <w:i w:val="0"/>
          <w:sz w:val="22"/>
          <w:szCs w:val="22"/>
        </w:rPr>
        <w:t>člen</w:t>
      </w:r>
    </w:p>
    <w:p w14:paraId="1EAA45D2" w14:textId="77777777" w:rsidR="00343292" w:rsidRDefault="00343292" w:rsidP="00343292">
      <w:pPr>
        <w:overflowPunct w:val="0"/>
        <w:autoSpaceDE w:val="0"/>
        <w:autoSpaceDN w:val="0"/>
        <w:adjustRightInd w:val="0"/>
        <w:ind w:left="567" w:right="-131"/>
        <w:jc w:val="both"/>
        <w:textAlignment w:val="baseline"/>
        <w:rPr>
          <w:i w:val="0"/>
          <w:sz w:val="22"/>
          <w:szCs w:val="22"/>
        </w:rPr>
      </w:pPr>
    </w:p>
    <w:p w14:paraId="0D6CC697" w14:textId="6AE075FB" w:rsidR="00343292" w:rsidRDefault="00343292" w:rsidP="00961992">
      <w:pPr>
        <w:ind w:left="567" w:right="-131"/>
        <w:jc w:val="both"/>
        <w:rPr>
          <w:i w:val="0"/>
          <w:sz w:val="22"/>
          <w:szCs w:val="22"/>
        </w:rPr>
      </w:pPr>
      <w:r>
        <w:rPr>
          <w:i w:val="0"/>
          <w:sz w:val="22"/>
          <w:szCs w:val="22"/>
        </w:rPr>
        <w:t>Storitve, ki so predmet tega sporazuma, opravlja izvajalec v skladu z zakonom in drugimi predpisi, normativi in standardi, pravili stroke, ob upoštevanju Kodeksa etike za računovodske strokovnjake ter v skladu z navodili naročnika.</w:t>
      </w:r>
    </w:p>
    <w:p w14:paraId="210B56CA" w14:textId="77777777" w:rsidR="00343292" w:rsidRDefault="00343292" w:rsidP="00343292">
      <w:pPr>
        <w:pStyle w:val="Odstavekseznama"/>
        <w:numPr>
          <w:ilvl w:val="0"/>
          <w:numId w:val="25"/>
        </w:numPr>
        <w:ind w:left="567" w:right="-131"/>
        <w:contextualSpacing/>
        <w:jc w:val="center"/>
        <w:rPr>
          <w:i w:val="0"/>
          <w:sz w:val="22"/>
          <w:szCs w:val="22"/>
        </w:rPr>
      </w:pPr>
      <w:r>
        <w:rPr>
          <w:i w:val="0"/>
          <w:sz w:val="22"/>
          <w:szCs w:val="22"/>
        </w:rPr>
        <w:t>člen</w:t>
      </w:r>
    </w:p>
    <w:p w14:paraId="4B0D453F" w14:textId="77777777" w:rsidR="00343292" w:rsidRDefault="00343292" w:rsidP="00343292">
      <w:pPr>
        <w:ind w:left="567" w:right="-131"/>
        <w:jc w:val="both"/>
        <w:rPr>
          <w:i w:val="0"/>
          <w:sz w:val="22"/>
          <w:szCs w:val="22"/>
        </w:rPr>
      </w:pPr>
      <w:r>
        <w:rPr>
          <w:i w:val="0"/>
          <w:sz w:val="22"/>
          <w:szCs w:val="22"/>
        </w:rPr>
        <w:t xml:space="preserve">Izvajalec se obvezuje, da bo: </w:t>
      </w:r>
    </w:p>
    <w:p w14:paraId="57264EC3" w14:textId="77777777" w:rsidR="00343292" w:rsidRDefault="00343292" w:rsidP="00343292">
      <w:pPr>
        <w:ind w:left="567" w:right="-131"/>
        <w:jc w:val="both"/>
        <w:rPr>
          <w:i w:val="0"/>
          <w:sz w:val="22"/>
          <w:szCs w:val="22"/>
        </w:rPr>
      </w:pPr>
    </w:p>
    <w:p w14:paraId="73A8769D" w14:textId="77777777" w:rsidR="00343292" w:rsidRDefault="00343292" w:rsidP="00961992">
      <w:pPr>
        <w:pStyle w:val="Navadensplet"/>
        <w:numPr>
          <w:ilvl w:val="0"/>
          <w:numId w:val="48"/>
        </w:numPr>
        <w:spacing w:before="0" w:beforeAutospacing="0" w:after="0" w:afterAutospacing="0"/>
        <w:ind w:right="-131"/>
        <w:jc w:val="both"/>
        <w:rPr>
          <w:sz w:val="22"/>
          <w:szCs w:val="22"/>
        </w:rPr>
      </w:pPr>
      <w:r>
        <w:rPr>
          <w:sz w:val="22"/>
          <w:szCs w:val="22"/>
        </w:rPr>
        <w:t xml:space="preserve">računovodska opravila iz 3. člena tega sporazuma opravljal v skladu z veljavnimi predpisi, vestno, ažurno in pravočasno, </w:t>
      </w:r>
    </w:p>
    <w:p w14:paraId="20DB54D5" w14:textId="77777777" w:rsidR="00343292" w:rsidRPr="00181F5F" w:rsidRDefault="00343292" w:rsidP="00961992">
      <w:pPr>
        <w:pStyle w:val="Navadensplet"/>
        <w:numPr>
          <w:ilvl w:val="0"/>
          <w:numId w:val="48"/>
        </w:numPr>
        <w:spacing w:before="0" w:beforeAutospacing="0" w:after="0" w:afterAutospacing="0"/>
        <w:ind w:right="-131"/>
        <w:jc w:val="both"/>
        <w:rPr>
          <w:sz w:val="22"/>
          <w:szCs w:val="22"/>
        </w:rPr>
      </w:pPr>
      <w:r w:rsidRPr="00181F5F">
        <w:rPr>
          <w:sz w:val="22"/>
          <w:szCs w:val="22"/>
        </w:rPr>
        <w:t xml:space="preserve">vse podatke, ki mu jih v skladu s tem sporazumom posreduje naročnik, strogo varoval kot poslovno skrivnost, tako v času veljavnosti tega sporazuma kot tudi po prenehanju veljavnosti tega sporazuma, </w:t>
      </w:r>
    </w:p>
    <w:p w14:paraId="19522328" w14:textId="77777777" w:rsidR="00343292" w:rsidRPr="003662BD" w:rsidRDefault="00343292" w:rsidP="00961992">
      <w:pPr>
        <w:pStyle w:val="Navadensplet"/>
        <w:numPr>
          <w:ilvl w:val="0"/>
          <w:numId w:val="48"/>
        </w:numPr>
        <w:spacing w:before="0" w:beforeAutospacing="0" w:after="0" w:afterAutospacing="0"/>
        <w:ind w:right="-131"/>
        <w:jc w:val="both"/>
        <w:rPr>
          <w:sz w:val="22"/>
          <w:szCs w:val="22"/>
        </w:rPr>
      </w:pPr>
      <w:r w:rsidRPr="00A91B00">
        <w:rPr>
          <w:sz w:val="22"/>
          <w:szCs w:val="22"/>
        </w:rPr>
        <w:t>naročnika sprotno obveščal o vseh novih predpisih, normativih in standardih ter pravilih stroke, ki so pomembni za naročnikovo poslovanje,</w:t>
      </w:r>
    </w:p>
    <w:p w14:paraId="7F1B7CB6" w14:textId="77777777" w:rsidR="00343292" w:rsidRPr="003662BD" w:rsidRDefault="00343292" w:rsidP="00961992">
      <w:pPr>
        <w:pStyle w:val="Navadensplet"/>
        <w:numPr>
          <w:ilvl w:val="0"/>
          <w:numId w:val="48"/>
        </w:numPr>
        <w:spacing w:before="0" w:beforeAutospacing="0" w:after="0" w:afterAutospacing="0"/>
        <w:ind w:right="-131"/>
        <w:jc w:val="both"/>
        <w:rPr>
          <w:sz w:val="22"/>
          <w:szCs w:val="22"/>
        </w:rPr>
      </w:pPr>
      <w:r w:rsidRPr="00A91B00">
        <w:rPr>
          <w:sz w:val="22"/>
          <w:szCs w:val="22"/>
        </w:rPr>
        <w:t>zagotovil vso programsko opremo za ažurno vodenje računovodstva v skladu z določili v 2. in 3. členu tega sporazuma,</w:t>
      </w:r>
    </w:p>
    <w:p w14:paraId="5C8C4162" w14:textId="77777777" w:rsidR="00343292" w:rsidRPr="003662BD" w:rsidRDefault="00343292" w:rsidP="00961992">
      <w:pPr>
        <w:pStyle w:val="Navadensplet"/>
        <w:numPr>
          <w:ilvl w:val="0"/>
          <w:numId w:val="48"/>
        </w:numPr>
        <w:spacing w:before="0" w:beforeAutospacing="0" w:after="0" w:afterAutospacing="0"/>
        <w:ind w:right="-131"/>
        <w:jc w:val="both"/>
        <w:rPr>
          <w:sz w:val="22"/>
          <w:szCs w:val="22"/>
        </w:rPr>
      </w:pPr>
      <w:r w:rsidRPr="00A91B00">
        <w:rPr>
          <w:sz w:val="22"/>
          <w:szCs w:val="22"/>
        </w:rPr>
        <w:t>zagotovil dosegljivost in odzivnost računovodje vse delovne dni v tednu, med 7.00 in 15.00 uro in prisotnost računovodje v prostorih naročnika od 4 (štiri) do 8 (osem) ur dnevno vse dni v tednu, glede na potrebe dela in potrebe naročnika,</w:t>
      </w:r>
    </w:p>
    <w:p w14:paraId="0BB542C4" w14:textId="77777777" w:rsidR="00343292" w:rsidRPr="00762A59" w:rsidRDefault="00343292" w:rsidP="00961992">
      <w:pPr>
        <w:pStyle w:val="Navadensplet"/>
        <w:numPr>
          <w:ilvl w:val="0"/>
          <w:numId w:val="48"/>
        </w:numPr>
        <w:spacing w:before="0" w:beforeAutospacing="0" w:after="0" w:afterAutospacing="0"/>
        <w:ind w:right="-131"/>
        <w:jc w:val="both"/>
        <w:rPr>
          <w:sz w:val="22"/>
          <w:szCs w:val="22"/>
        </w:rPr>
      </w:pPr>
      <w:r w:rsidRPr="00762A59">
        <w:rPr>
          <w:sz w:val="22"/>
          <w:szCs w:val="22"/>
        </w:rPr>
        <w:t xml:space="preserve">naročniku ali morebitnemu novemu izvajalcu ob koncu trajanja okvirnega sporazuma predal vso dokumentacijo in podatke iz računovodskega programa v obliki </w:t>
      </w:r>
      <w:proofErr w:type="spellStart"/>
      <w:r w:rsidRPr="00762A59">
        <w:rPr>
          <w:sz w:val="22"/>
          <w:szCs w:val="22"/>
        </w:rPr>
        <w:t>xml</w:t>
      </w:r>
      <w:proofErr w:type="spellEnd"/>
      <w:r w:rsidRPr="00762A59">
        <w:rPr>
          <w:sz w:val="22"/>
          <w:szCs w:val="22"/>
        </w:rPr>
        <w:t xml:space="preserve">, </w:t>
      </w:r>
      <w:proofErr w:type="spellStart"/>
      <w:r w:rsidRPr="00762A59">
        <w:rPr>
          <w:sz w:val="22"/>
          <w:szCs w:val="22"/>
        </w:rPr>
        <w:t>csv</w:t>
      </w:r>
      <w:proofErr w:type="spellEnd"/>
      <w:r w:rsidRPr="00762A59">
        <w:rPr>
          <w:sz w:val="22"/>
          <w:szCs w:val="22"/>
        </w:rPr>
        <w:t xml:space="preserve">, </w:t>
      </w:r>
      <w:proofErr w:type="spellStart"/>
      <w:r w:rsidRPr="00762A59">
        <w:rPr>
          <w:sz w:val="22"/>
          <w:szCs w:val="22"/>
        </w:rPr>
        <w:t>pdf</w:t>
      </w:r>
      <w:proofErr w:type="spellEnd"/>
      <w:r w:rsidRPr="00762A59">
        <w:rPr>
          <w:sz w:val="22"/>
          <w:szCs w:val="22"/>
        </w:rPr>
        <w:t xml:space="preserve"> in </w:t>
      </w:r>
      <w:proofErr w:type="spellStart"/>
      <w:r w:rsidRPr="00762A59">
        <w:rPr>
          <w:sz w:val="22"/>
          <w:szCs w:val="22"/>
        </w:rPr>
        <w:t>excel</w:t>
      </w:r>
      <w:proofErr w:type="spellEnd"/>
      <w:r w:rsidRPr="00762A59">
        <w:rPr>
          <w:sz w:val="22"/>
          <w:szCs w:val="22"/>
        </w:rPr>
        <w:t xml:space="preserve"> datotekah,</w:t>
      </w:r>
    </w:p>
    <w:p w14:paraId="43CF1DD6" w14:textId="77777777" w:rsidR="00343292" w:rsidRDefault="00343292" w:rsidP="00961992">
      <w:pPr>
        <w:pStyle w:val="Navadensplet"/>
        <w:numPr>
          <w:ilvl w:val="0"/>
          <w:numId w:val="48"/>
        </w:numPr>
        <w:spacing w:before="0" w:beforeAutospacing="0" w:after="0" w:afterAutospacing="0"/>
        <w:ind w:right="-131"/>
        <w:jc w:val="both"/>
        <w:rPr>
          <w:szCs w:val="22"/>
        </w:rPr>
      </w:pPr>
      <w:r w:rsidRPr="000A202E">
        <w:rPr>
          <w:szCs w:val="22"/>
        </w:rPr>
        <w:t>v primeru opravljanja predmetnih storitev s podizvajalci angažiral le podizvajalce, ki imajo registrirano dejavnost, ki je predmet tega javnega na</w:t>
      </w:r>
      <w:r w:rsidRPr="00DD7423">
        <w:rPr>
          <w:szCs w:val="22"/>
        </w:rPr>
        <w:t>ročila in so strokovno usposobljeni za opravljanje storitev računovodskega poslovanja za javne zavode.</w:t>
      </w:r>
    </w:p>
    <w:p w14:paraId="7BB88344" w14:textId="77777777" w:rsidR="00ED20A6" w:rsidRDefault="00ED20A6" w:rsidP="00961992">
      <w:pPr>
        <w:pStyle w:val="Navadensplet"/>
        <w:spacing w:before="0" w:beforeAutospacing="0" w:after="0" w:afterAutospacing="0"/>
        <w:ind w:left="709" w:right="-131"/>
        <w:jc w:val="both"/>
        <w:rPr>
          <w:szCs w:val="22"/>
        </w:rPr>
      </w:pPr>
    </w:p>
    <w:p w14:paraId="7090B073" w14:textId="77777777" w:rsidR="00ED20A6" w:rsidRDefault="00ED20A6" w:rsidP="00ED20A6">
      <w:pPr>
        <w:pStyle w:val="Odstavekseznama"/>
        <w:numPr>
          <w:ilvl w:val="0"/>
          <w:numId w:val="25"/>
        </w:numPr>
        <w:ind w:left="567" w:right="-131"/>
        <w:contextualSpacing/>
        <w:jc w:val="center"/>
        <w:rPr>
          <w:i w:val="0"/>
          <w:sz w:val="22"/>
          <w:szCs w:val="22"/>
        </w:rPr>
      </w:pPr>
      <w:r>
        <w:rPr>
          <w:i w:val="0"/>
          <w:sz w:val="22"/>
          <w:szCs w:val="22"/>
        </w:rPr>
        <w:t>člen</w:t>
      </w:r>
    </w:p>
    <w:p w14:paraId="79CE2994" w14:textId="77777777" w:rsidR="00ED20A6" w:rsidRDefault="00ED20A6" w:rsidP="00ED20A6">
      <w:pPr>
        <w:ind w:left="567" w:right="-131"/>
        <w:jc w:val="both"/>
        <w:rPr>
          <w:i w:val="0"/>
          <w:sz w:val="22"/>
          <w:szCs w:val="22"/>
        </w:rPr>
      </w:pPr>
    </w:p>
    <w:p w14:paraId="751E1211" w14:textId="77777777" w:rsidR="00ED20A6" w:rsidRDefault="00ED20A6" w:rsidP="00ED20A6">
      <w:pPr>
        <w:ind w:left="567" w:right="-131"/>
        <w:jc w:val="both"/>
        <w:rPr>
          <w:i w:val="0"/>
          <w:sz w:val="22"/>
          <w:szCs w:val="22"/>
        </w:rPr>
      </w:pPr>
      <w:r>
        <w:rPr>
          <w:i w:val="0"/>
          <w:sz w:val="22"/>
          <w:szCs w:val="22"/>
        </w:rPr>
        <w:t>Naročnik se obvezuje, da bo:</w:t>
      </w:r>
    </w:p>
    <w:p w14:paraId="1DA80765" w14:textId="77777777" w:rsidR="003F43DE" w:rsidRDefault="003F43DE" w:rsidP="00ED20A6">
      <w:pPr>
        <w:ind w:left="567" w:right="-131"/>
        <w:jc w:val="both"/>
        <w:rPr>
          <w:i w:val="0"/>
          <w:sz w:val="22"/>
          <w:szCs w:val="22"/>
        </w:rPr>
      </w:pPr>
    </w:p>
    <w:p w14:paraId="523072D9" w14:textId="77777777" w:rsidR="00ED20A6" w:rsidRPr="00D76519" w:rsidRDefault="00ED20A6" w:rsidP="00961992">
      <w:pPr>
        <w:pStyle w:val="Odstavekseznama"/>
        <w:numPr>
          <w:ilvl w:val="0"/>
          <w:numId w:val="49"/>
        </w:numPr>
        <w:ind w:right="-131"/>
        <w:contextualSpacing/>
        <w:jc w:val="both"/>
        <w:rPr>
          <w:i w:val="0"/>
          <w:sz w:val="22"/>
          <w:szCs w:val="22"/>
        </w:rPr>
      </w:pPr>
      <w:r w:rsidRPr="00D76519">
        <w:rPr>
          <w:i w:val="0"/>
          <w:sz w:val="22"/>
          <w:szCs w:val="22"/>
        </w:rPr>
        <w:t>izvajalcu omogočil dostop do celotne dokumentacije, če je to potrebno za izvedbo prevzetih storitev;</w:t>
      </w:r>
    </w:p>
    <w:p w14:paraId="27B2E1C6" w14:textId="77777777" w:rsidR="00ED20A6" w:rsidRPr="00181F5F" w:rsidRDefault="00ED20A6" w:rsidP="00961992">
      <w:pPr>
        <w:pStyle w:val="Odstavekseznama"/>
        <w:numPr>
          <w:ilvl w:val="0"/>
          <w:numId w:val="49"/>
        </w:numPr>
        <w:ind w:right="-131"/>
        <w:contextualSpacing/>
        <w:jc w:val="both"/>
        <w:rPr>
          <w:i w:val="0"/>
          <w:sz w:val="22"/>
          <w:szCs w:val="22"/>
        </w:rPr>
      </w:pPr>
      <w:r w:rsidRPr="00181F5F">
        <w:rPr>
          <w:i w:val="0"/>
          <w:sz w:val="22"/>
          <w:szCs w:val="22"/>
        </w:rPr>
        <w:t>izvajalcu zagotovil delovni prostor, za opravljanje nalog v času prisotnosti pri naročniku;</w:t>
      </w:r>
    </w:p>
    <w:p w14:paraId="148C34D6" w14:textId="77777777" w:rsidR="00ED20A6" w:rsidRDefault="00ED20A6" w:rsidP="00961992">
      <w:pPr>
        <w:pStyle w:val="Odstavekseznama"/>
        <w:numPr>
          <w:ilvl w:val="0"/>
          <w:numId w:val="49"/>
        </w:numPr>
        <w:ind w:right="-131"/>
        <w:contextualSpacing/>
        <w:jc w:val="both"/>
        <w:rPr>
          <w:i w:val="0"/>
          <w:sz w:val="22"/>
          <w:szCs w:val="22"/>
        </w:rPr>
      </w:pPr>
      <w:r w:rsidRPr="00D76519">
        <w:rPr>
          <w:i w:val="0"/>
          <w:sz w:val="22"/>
          <w:szCs w:val="22"/>
        </w:rPr>
        <w:t>izvajalcu izvirne knjigovodske listine posredoval pravočasno in tako, da bodo posamezne vrste</w:t>
      </w:r>
      <w:r>
        <w:rPr>
          <w:i w:val="0"/>
          <w:sz w:val="22"/>
          <w:szCs w:val="22"/>
        </w:rPr>
        <w:t xml:space="preserve"> </w:t>
      </w:r>
      <w:r w:rsidRPr="000D3CF7">
        <w:rPr>
          <w:i w:val="0"/>
          <w:sz w:val="22"/>
          <w:szCs w:val="22"/>
        </w:rPr>
        <w:t xml:space="preserve">dokumentov ločeno sortirane v mapah in da bodo imele vsa ustrezna pojasnila, iz katerih je možno razbrati vsebino in namen poslovnih dogodkov. </w:t>
      </w:r>
    </w:p>
    <w:p w14:paraId="61D3A94B" w14:textId="77777777" w:rsidR="00ED20A6" w:rsidRDefault="00ED20A6" w:rsidP="00961992">
      <w:pPr>
        <w:pStyle w:val="Odstavekseznama"/>
        <w:numPr>
          <w:ilvl w:val="0"/>
          <w:numId w:val="49"/>
        </w:numPr>
        <w:ind w:right="-131"/>
        <w:contextualSpacing/>
        <w:jc w:val="both"/>
        <w:rPr>
          <w:i w:val="0"/>
          <w:sz w:val="22"/>
          <w:szCs w:val="22"/>
        </w:rPr>
      </w:pPr>
      <w:r w:rsidRPr="00181F5F">
        <w:rPr>
          <w:i w:val="0"/>
          <w:sz w:val="22"/>
          <w:szCs w:val="22"/>
        </w:rPr>
        <w:lastRenderedPageBreak/>
        <w:t>Kot pravočasno posredovanje izvirnih knjigovodskih listin se šteje, da naročnik izvajalcu:</w:t>
      </w:r>
    </w:p>
    <w:p w14:paraId="10127AE4" w14:textId="77777777" w:rsidR="00EE3D78" w:rsidRPr="00181F5F" w:rsidRDefault="00EE3D78" w:rsidP="00961992">
      <w:pPr>
        <w:pStyle w:val="Odstavekseznama"/>
        <w:ind w:left="927" w:right="-131"/>
        <w:contextualSpacing/>
        <w:jc w:val="both"/>
        <w:rPr>
          <w:i w:val="0"/>
          <w:sz w:val="22"/>
          <w:szCs w:val="22"/>
        </w:rPr>
      </w:pPr>
    </w:p>
    <w:p w14:paraId="30012BBC" w14:textId="77777777" w:rsidR="00ED20A6" w:rsidRPr="00D76519" w:rsidRDefault="00ED20A6" w:rsidP="00961992">
      <w:pPr>
        <w:pStyle w:val="Odstavekseznama"/>
        <w:numPr>
          <w:ilvl w:val="1"/>
          <w:numId w:val="49"/>
        </w:numPr>
        <w:ind w:right="-131"/>
        <w:contextualSpacing/>
        <w:jc w:val="both"/>
        <w:rPr>
          <w:i w:val="0"/>
          <w:sz w:val="22"/>
          <w:szCs w:val="22"/>
        </w:rPr>
      </w:pPr>
      <w:r w:rsidRPr="00D76519">
        <w:rPr>
          <w:i w:val="0"/>
          <w:sz w:val="22"/>
          <w:szCs w:val="22"/>
        </w:rPr>
        <w:t>preda dokumentacijo v knjiženje enkrat tedensko, praviloma ob petkih,</w:t>
      </w:r>
    </w:p>
    <w:p w14:paraId="37F799E6" w14:textId="77777777" w:rsidR="00ED20A6" w:rsidRPr="00181F5F" w:rsidRDefault="00ED20A6" w:rsidP="00961992">
      <w:pPr>
        <w:pStyle w:val="Odstavekseznama"/>
        <w:numPr>
          <w:ilvl w:val="1"/>
          <w:numId w:val="49"/>
        </w:numPr>
        <w:ind w:right="-131"/>
        <w:contextualSpacing/>
        <w:jc w:val="both"/>
        <w:rPr>
          <w:i w:val="0"/>
          <w:sz w:val="22"/>
          <w:szCs w:val="22"/>
        </w:rPr>
      </w:pPr>
      <w:r w:rsidRPr="00D76519">
        <w:rPr>
          <w:i w:val="0"/>
          <w:sz w:val="22"/>
          <w:szCs w:val="22"/>
        </w:rPr>
        <w:t>preda dokumentacijo, na podlagi katere se opravi mesečne obračune, najkasneje 10 (deset) dni po</w:t>
      </w:r>
      <w:r>
        <w:rPr>
          <w:i w:val="0"/>
          <w:sz w:val="22"/>
          <w:szCs w:val="22"/>
        </w:rPr>
        <w:t xml:space="preserve"> </w:t>
      </w:r>
      <w:r w:rsidRPr="00181F5F">
        <w:rPr>
          <w:i w:val="0"/>
          <w:sz w:val="22"/>
          <w:szCs w:val="22"/>
        </w:rPr>
        <w:t>poteku tekočega meseca,</w:t>
      </w:r>
    </w:p>
    <w:p w14:paraId="30D7D4C9" w14:textId="77777777" w:rsidR="00ED20A6" w:rsidRPr="00181F5F" w:rsidRDefault="00ED20A6" w:rsidP="00961992">
      <w:pPr>
        <w:pStyle w:val="Odstavekseznama"/>
        <w:numPr>
          <w:ilvl w:val="1"/>
          <w:numId w:val="49"/>
        </w:numPr>
        <w:ind w:right="-131"/>
        <w:contextualSpacing/>
        <w:jc w:val="both"/>
        <w:rPr>
          <w:i w:val="0"/>
          <w:sz w:val="22"/>
          <w:szCs w:val="22"/>
        </w:rPr>
      </w:pPr>
      <w:r w:rsidRPr="000D3CF7">
        <w:rPr>
          <w:i w:val="0"/>
          <w:sz w:val="22"/>
          <w:szCs w:val="22"/>
        </w:rPr>
        <w:t>preda dokumentacijo za pripravo obračuna plač najkasneje 3 (tri) delovne dni pred nameravanim izplačilom,</w:t>
      </w:r>
    </w:p>
    <w:p w14:paraId="630B00C1" w14:textId="77777777" w:rsidR="00ED20A6" w:rsidRPr="000D3CF7" w:rsidRDefault="00ED20A6" w:rsidP="00961992">
      <w:pPr>
        <w:pStyle w:val="Odstavekseznama"/>
        <w:numPr>
          <w:ilvl w:val="1"/>
          <w:numId w:val="49"/>
        </w:numPr>
        <w:ind w:right="-131"/>
        <w:contextualSpacing/>
        <w:jc w:val="both"/>
        <w:rPr>
          <w:i w:val="0"/>
          <w:sz w:val="22"/>
          <w:szCs w:val="22"/>
        </w:rPr>
      </w:pPr>
      <w:r w:rsidRPr="000D3CF7">
        <w:rPr>
          <w:i w:val="0"/>
          <w:sz w:val="22"/>
          <w:szCs w:val="22"/>
        </w:rPr>
        <w:t>preda dokumentacijo za izplačilo ostalih prejemkov fizičnih oseb (pogodbe o delu, avtorskih honorarjev, najemnin) najkasneje 3 (tri) delovne dni pred nameravanim izplačilom,</w:t>
      </w:r>
    </w:p>
    <w:p w14:paraId="109503ED" w14:textId="401B0FED" w:rsidR="003F43DE" w:rsidRDefault="00ED20A6" w:rsidP="00961992">
      <w:pPr>
        <w:pStyle w:val="Odstavekseznama"/>
        <w:numPr>
          <w:ilvl w:val="0"/>
          <w:numId w:val="49"/>
        </w:numPr>
        <w:ind w:right="-131"/>
        <w:contextualSpacing/>
        <w:jc w:val="both"/>
        <w:rPr>
          <w:i w:val="0"/>
          <w:sz w:val="22"/>
          <w:szCs w:val="22"/>
        </w:rPr>
      </w:pPr>
      <w:r>
        <w:rPr>
          <w:i w:val="0"/>
          <w:sz w:val="22"/>
          <w:szCs w:val="22"/>
        </w:rPr>
        <w:t>da bo vse knjigovodske listine hranil in arhiviral pri sebi in jih hranil tako dolgo, kot to določajo veljavni predpisi,</w:t>
      </w:r>
    </w:p>
    <w:p w14:paraId="0E8733D1" w14:textId="285B6A73" w:rsidR="00ED20A6" w:rsidRDefault="00ED20A6" w:rsidP="00961992">
      <w:pPr>
        <w:pStyle w:val="Odstavekseznama"/>
        <w:numPr>
          <w:ilvl w:val="0"/>
          <w:numId w:val="49"/>
        </w:numPr>
        <w:ind w:right="-131"/>
        <w:contextualSpacing/>
        <w:jc w:val="both"/>
      </w:pPr>
      <w:r w:rsidRPr="00961992">
        <w:rPr>
          <w:i w:val="0"/>
          <w:sz w:val="22"/>
          <w:szCs w:val="22"/>
        </w:rPr>
        <w:t xml:space="preserve">da bo vso poslovno dokumentacijo hranil v skladu z veljavnimi predpisi. </w:t>
      </w:r>
    </w:p>
    <w:p w14:paraId="73DB81C2" w14:textId="04E9FB94" w:rsidR="00343292" w:rsidRPr="00ED20A6" w:rsidRDefault="00ED20A6" w:rsidP="00343292">
      <w:pPr>
        <w:pStyle w:val="Navadensplet"/>
        <w:ind w:left="567" w:right="-131"/>
        <w:jc w:val="both"/>
        <w:rPr>
          <w:b/>
          <w:sz w:val="22"/>
          <w:szCs w:val="22"/>
        </w:rPr>
      </w:pPr>
      <w:r w:rsidRPr="00ED20A6">
        <w:rPr>
          <w:b/>
          <w:sz w:val="22"/>
          <w:szCs w:val="22"/>
        </w:rPr>
        <w:t>Varovanje osebnih pod</w:t>
      </w:r>
      <w:r w:rsidR="00762A59">
        <w:rPr>
          <w:b/>
          <w:sz w:val="22"/>
          <w:szCs w:val="22"/>
        </w:rPr>
        <w:t>a</w:t>
      </w:r>
      <w:r w:rsidRPr="00ED20A6">
        <w:rPr>
          <w:b/>
          <w:sz w:val="22"/>
          <w:szCs w:val="22"/>
        </w:rPr>
        <w:t>tkov</w:t>
      </w:r>
    </w:p>
    <w:p w14:paraId="7CA81844" w14:textId="2CE834B7" w:rsidR="00343292" w:rsidRPr="003F43DE" w:rsidRDefault="00343292" w:rsidP="00961992">
      <w:pPr>
        <w:pStyle w:val="Navadensplet"/>
        <w:numPr>
          <w:ilvl w:val="0"/>
          <w:numId w:val="25"/>
        </w:numPr>
        <w:spacing w:before="0" w:beforeAutospacing="0" w:after="0" w:afterAutospacing="0"/>
        <w:ind w:left="567" w:right="-131"/>
        <w:jc w:val="center"/>
        <w:rPr>
          <w:szCs w:val="22"/>
        </w:rPr>
      </w:pPr>
      <w:r w:rsidRPr="00ED20A6">
        <w:rPr>
          <w:sz w:val="22"/>
          <w:szCs w:val="22"/>
        </w:rPr>
        <w:t>člen</w:t>
      </w:r>
    </w:p>
    <w:p w14:paraId="57B7F4D1" w14:textId="77777777" w:rsidR="00343292" w:rsidRPr="00CA74A4" w:rsidRDefault="00343292" w:rsidP="00343292">
      <w:pPr>
        <w:pStyle w:val="Navadensplet"/>
        <w:ind w:left="567" w:right="-131"/>
        <w:jc w:val="both"/>
        <w:rPr>
          <w:szCs w:val="22"/>
        </w:rPr>
      </w:pPr>
      <w:r w:rsidRPr="00D76519">
        <w:rPr>
          <w:sz w:val="22"/>
          <w:szCs w:val="22"/>
        </w:rPr>
        <w:t>V skladu u Uredbo (EU) 2016/679 Evropskega parlamenta in Sveta z dne 27. aprila 2016 o varstvu posameznikov pri obdelavi osebnih podatkov in prostem pretoku takih podatkov (Splošna uredba o varstvu podatkov – GDPR) se izvajalec zavezuje, da bo vse osebne podatke, ki bodo posredovani s strani naročnika sprejel in obdeloval zgolj za namene izvajanja storitev po naročilu naročnika. Z osebnimi podatki bo ravnal skrbno in bo zagotavljal njihovo varovanje skladno s pravili Splošne uredbe o varstvu podatkov in vsakokrat veljavnega zakona, ki ureja varovanje osebnih podatkov.</w:t>
      </w:r>
    </w:p>
    <w:p w14:paraId="4737E98A" w14:textId="77777777" w:rsidR="00343292" w:rsidRPr="00CA74A4" w:rsidRDefault="00343292" w:rsidP="00343292">
      <w:pPr>
        <w:pStyle w:val="Navadensplet"/>
        <w:ind w:left="567" w:right="-131"/>
        <w:jc w:val="both"/>
        <w:rPr>
          <w:szCs w:val="22"/>
        </w:rPr>
      </w:pPr>
      <w:r w:rsidRPr="00D76519">
        <w:rPr>
          <w:sz w:val="22"/>
          <w:szCs w:val="22"/>
        </w:rPr>
        <w:t>Naročnik bo izvajalcu z namenom izvajanja pogodbene obdelave posredoval naslednje osebne podatke:</w:t>
      </w:r>
    </w:p>
    <w:p w14:paraId="7AE4AC26" w14:textId="633B0873" w:rsidR="003F43DE" w:rsidRPr="00CA74A4" w:rsidRDefault="00343292" w:rsidP="00961992">
      <w:pPr>
        <w:pStyle w:val="Navadensplet"/>
        <w:numPr>
          <w:ilvl w:val="0"/>
          <w:numId w:val="50"/>
        </w:numPr>
        <w:spacing w:before="0" w:beforeAutospacing="0" w:after="0" w:afterAutospacing="0"/>
        <w:ind w:right="-130"/>
        <w:jc w:val="both"/>
        <w:rPr>
          <w:szCs w:val="22"/>
        </w:rPr>
      </w:pPr>
      <w:r w:rsidRPr="00D76519">
        <w:rPr>
          <w:sz w:val="22"/>
          <w:szCs w:val="22"/>
        </w:rPr>
        <w:t>osebne podatke zaposlenih pri naročniku (številka TRR, matični podatki, podatki o delovni dobi, ipd.)</w:t>
      </w:r>
    </w:p>
    <w:p w14:paraId="31AD302E" w14:textId="77777777" w:rsidR="00343292" w:rsidRPr="003F43DE" w:rsidRDefault="00343292" w:rsidP="00961992">
      <w:pPr>
        <w:pStyle w:val="Navadensplet"/>
        <w:numPr>
          <w:ilvl w:val="0"/>
          <w:numId w:val="50"/>
        </w:numPr>
        <w:spacing w:before="0" w:beforeAutospacing="0" w:after="0" w:afterAutospacing="0"/>
        <w:ind w:right="-130"/>
        <w:jc w:val="both"/>
        <w:rPr>
          <w:szCs w:val="22"/>
        </w:rPr>
      </w:pPr>
      <w:r w:rsidRPr="003F43DE">
        <w:rPr>
          <w:sz w:val="22"/>
          <w:szCs w:val="22"/>
        </w:rPr>
        <w:t>druge osebne podatke, v primeru potrebe izvedbe obveznosti na podlagi veljavnega predpisa s področja izvajanja dejavnosti izvajalca.</w:t>
      </w:r>
    </w:p>
    <w:p w14:paraId="5C1E30A6" w14:textId="77777777" w:rsidR="00343292" w:rsidRPr="00CA74A4" w:rsidRDefault="00343292" w:rsidP="008B2525">
      <w:pPr>
        <w:pStyle w:val="Navadensplet"/>
        <w:ind w:left="567" w:right="-130"/>
        <w:jc w:val="both"/>
        <w:rPr>
          <w:szCs w:val="22"/>
        </w:rPr>
      </w:pPr>
      <w:r w:rsidRPr="00D76519">
        <w:rPr>
          <w:sz w:val="22"/>
          <w:szCs w:val="22"/>
        </w:rPr>
        <w:t>Izvajalec sme z osebnimi podatki, ki jih prejme od naročnika, razpolagati oz. jih obdelovati zgolj za izvajanje storitev določenih v tem sporazumu in v okviru svoje dejavnosti.</w:t>
      </w:r>
    </w:p>
    <w:p w14:paraId="0D3D2547" w14:textId="77777777" w:rsidR="00343292" w:rsidRPr="00CA74A4" w:rsidRDefault="00343292" w:rsidP="00343292">
      <w:pPr>
        <w:pStyle w:val="Navadensplet"/>
        <w:ind w:left="567" w:right="-131"/>
        <w:jc w:val="both"/>
        <w:rPr>
          <w:szCs w:val="22"/>
        </w:rPr>
      </w:pPr>
      <w:r w:rsidRPr="00D76519">
        <w:rPr>
          <w:sz w:val="22"/>
          <w:szCs w:val="22"/>
        </w:rPr>
        <w:t>Izvajalec se za izvajanje obveznosti po tem sporazumu zavezuje, da osebnih podatkov ne bo uporabil za drug namen, kot za izvajanje storitev na podlagi okvirnega sporazuma med izvajalcem in naročnikom in za izvajanje obveznosti na podlagi zakona ali predpisa EU.</w:t>
      </w:r>
    </w:p>
    <w:p w14:paraId="7DCBC784" w14:textId="77777777" w:rsidR="00343292" w:rsidRPr="00CA74A4" w:rsidRDefault="00343292" w:rsidP="00343292">
      <w:pPr>
        <w:pStyle w:val="Navadensplet"/>
        <w:ind w:left="567" w:right="-131"/>
        <w:jc w:val="both"/>
        <w:rPr>
          <w:szCs w:val="22"/>
        </w:rPr>
      </w:pPr>
      <w:r w:rsidRPr="00D76519">
        <w:rPr>
          <w:sz w:val="22"/>
          <w:szCs w:val="22"/>
        </w:rPr>
        <w:t>Izvajalec se posebej zavezuje, da bo:</w:t>
      </w:r>
    </w:p>
    <w:p w14:paraId="036A9926" w14:textId="6AC017EA" w:rsidR="00261083" w:rsidRPr="00CA74A4" w:rsidRDefault="00343292" w:rsidP="00961992">
      <w:pPr>
        <w:pStyle w:val="Navadensplet"/>
        <w:numPr>
          <w:ilvl w:val="0"/>
          <w:numId w:val="51"/>
        </w:numPr>
        <w:spacing w:before="0" w:beforeAutospacing="0" w:after="0" w:afterAutospacing="0"/>
        <w:ind w:right="-131"/>
        <w:jc w:val="both"/>
        <w:rPr>
          <w:szCs w:val="22"/>
        </w:rPr>
      </w:pPr>
      <w:r w:rsidRPr="00D76519">
        <w:rPr>
          <w:sz w:val="22"/>
          <w:szCs w:val="22"/>
        </w:rPr>
        <w:t>s prejetimi osebnimi podatki ravnal skladno z določili Splošne uredbe o varstvu podatkov in zakona, ki določajo standarde varovanja osebnih podatkov tako, da bo zagotavljal ustrezne organizacijske in tehnične varnostne ukrepe za varno pridobivanje, obdelavo in pošiljanje osebnih podatkov;</w:t>
      </w:r>
    </w:p>
    <w:p w14:paraId="2B81EAEC" w14:textId="77777777" w:rsidR="00343292" w:rsidRPr="00261083" w:rsidRDefault="00343292" w:rsidP="00961992">
      <w:pPr>
        <w:pStyle w:val="Navadensplet"/>
        <w:numPr>
          <w:ilvl w:val="0"/>
          <w:numId w:val="51"/>
        </w:numPr>
        <w:spacing w:before="0" w:beforeAutospacing="0" w:after="0" w:afterAutospacing="0"/>
        <w:ind w:right="-131"/>
        <w:jc w:val="both"/>
        <w:rPr>
          <w:szCs w:val="22"/>
        </w:rPr>
      </w:pPr>
      <w:r w:rsidRPr="00261083">
        <w:rPr>
          <w:sz w:val="22"/>
          <w:szCs w:val="22"/>
        </w:rPr>
        <w:t>zagotovil, da bodo pri njem pooblaščene osebe za obdelavo osebnih podatkov, ves čas obdelovanja podatkov in tudi po prenehanju obdelovanja, zavezane k varovanju zaupnosti podatkov.</w:t>
      </w:r>
    </w:p>
    <w:p w14:paraId="321E2857" w14:textId="77777777" w:rsidR="00343292" w:rsidRPr="00CA74A4" w:rsidRDefault="00343292" w:rsidP="00343292">
      <w:pPr>
        <w:pStyle w:val="Navadensplet"/>
        <w:ind w:left="567" w:right="-131"/>
        <w:jc w:val="both"/>
        <w:rPr>
          <w:szCs w:val="22"/>
        </w:rPr>
      </w:pPr>
      <w:r w:rsidRPr="00D76519">
        <w:rPr>
          <w:sz w:val="22"/>
          <w:szCs w:val="22"/>
        </w:rPr>
        <w:t>Izvajalec se obvezuje, da brez predhodnega posebnega pisnega dovoljenja naročnika v obdelavo ne bo vključil drugih pogodbenih izvajalcev.</w:t>
      </w:r>
    </w:p>
    <w:p w14:paraId="49FE6BD2" w14:textId="77777777" w:rsidR="00343292" w:rsidRPr="00CA74A4" w:rsidRDefault="00343292" w:rsidP="00343292">
      <w:pPr>
        <w:pStyle w:val="Navadensplet"/>
        <w:ind w:left="567" w:right="-131"/>
        <w:jc w:val="both"/>
        <w:rPr>
          <w:szCs w:val="22"/>
        </w:rPr>
      </w:pPr>
      <w:r w:rsidRPr="00D76519">
        <w:rPr>
          <w:sz w:val="22"/>
          <w:szCs w:val="22"/>
        </w:rPr>
        <w:t>Podizvajalce zavezujejo enake dolžnosti varstva osebnih podatkov, kot izvajalca. Če podizvajalec ne izpolni vseh svojih obveznosti glede varstva osebnih podatkov, za izpolnjevanje obveznosti podizvajalca v odnosu do naročnika v celoti odgovarja izvajalec.</w:t>
      </w:r>
    </w:p>
    <w:p w14:paraId="407B2571" w14:textId="77777777" w:rsidR="00343292" w:rsidRDefault="00343292" w:rsidP="00343292">
      <w:pPr>
        <w:pStyle w:val="Navadensplet"/>
        <w:ind w:left="567" w:right="-131"/>
        <w:jc w:val="both"/>
        <w:rPr>
          <w:sz w:val="22"/>
          <w:szCs w:val="22"/>
        </w:rPr>
      </w:pPr>
      <w:r w:rsidRPr="00D76519">
        <w:rPr>
          <w:sz w:val="22"/>
          <w:szCs w:val="22"/>
        </w:rPr>
        <w:t xml:space="preserve">Izvajalec je v primeru kršitve določil iz tega okvirnega sporazuma ali kršitve pravic posameznikov zaradi obdelave njihovih osebnih podatkov, ki jih prejme od naročnika, naročniku odškodninsko odgovoren za vso </w:t>
      </w:r>
      <w:r w:rsidRPr="00D76519">
        <w:rPr>
          <w:sz w:val="22"/>
          <w:szCs w:val="22"/>
        </w:rPr>
        <w:lastRenderedPageBreak/>
        <w:t>materialno in nematerialno škodo, ki bi morebiti nastala naročniku. Naročnik pa v takem primeru lahko odstopi od sporazuma.</w:t>
      </w:r>
    </w:p>
    <w:p w14:paraId="4F5824D6" w14:textId="77777777" w:rsidR="00ED20A6" w:rsidRDefault="00ED20A6" w:rsidP="00961992">
      <w:pPr>
        <w:pStyle w:val="Navadensplet"/>
        <w:spacing w:before="0" w:beforeAutospacing="0" w:after="0" w:afterAutospacing="0"/>
        <w:ind w:left="567" w:right="-130"/>
        <w:jc w:val="both"/>
        <w:rPr>
          <w:b/>
          <w:sz w:val="22"/>
          <w:szCs w:val="22"/>
        </w:rPr>
      </w:pPr>
      <w:r w:rsidRPr="00ED20A6">
        <w:rPr>
          <w:b/>
          <w:sz w:val="22"/>
          <w:szCs w:val="22"/>
        </w:rPr>
        <w:t>Zavarovanje poklicne odgovornosti</w:t>
      </w:r>
    </w:p>
    <w:p w14:paraId="0389F5D8" w14:textId="77777777" w:rsidR="00261083" w:rsidRDefault="00261083" w:rsidP="00961992">
      <w:pPr>
        <w:pStyle w:val="Navadensplet"/>
        <w:spacing w:before="0" w:beforeAutospacing="0" w:after="0" w:afterAutospacing="0"/>
        <w:ind w:left="567" w:right="-130"/>
        <w:jc w:val="both"/>
        <w:rPr>
          <w:b/>
          <w:sz w:val="22"/>
          <w:szCs w:val="22"/>
        </w:rPr>
      </w:pPr>
    </w:p>
    <w:p w14:paraId="5EA9199D" w14:textId="77777777" w:rsidR="00ED20A6" w:rsidRDefault="00ED20A6" w:rsidP="00961992">
      <w:pPr>
        <w:pStyle w:val="Navadensplet"/>
        <w:numPr>
          <w:ilvl w:val="0"/>
          <w:numId w:val="25"/>
        </w:numPr>
        <w:spacing w:before="0" w:beforeAutospacing="0" w:after="0" w:afterAutospacing="0"/>
        <w:ind w:right="-130"/>
        <w:jc w:val="center"/>
        <w:rPr>
          <w:sz w:val="22"/>
          <w:szCs w:val="22"/>
        </w:rPr>
      </w:pPr>
      <w:r w:rsidRPr="00ED20A6">
        <w:rPr>
          <w:sz w:val="22"/>
          <w:szCs w:val="22"/>
        </w:rPr>
        <w:t>člen</w:t>
      </w:r>
    </w:p>
    <w:p w14:paraId="18487414" w14:textId="77777777" w:rsidR="00261083" w:rsidRPr="00ED20A6" w:rsidRDefault="00261083" w:rsidP="00961992">
      <w:pPr>
        <w:pStyle w:val="Navadensplet"/>
        <w:spacing w:before="0" w:beforeAutospacing="0" w:after="0" w:afterAutospacing="0"/>
        <w:ind w:left="720" w:right="-130"/>
        <w:rPr>
          <w:sz w:val="22"/>
          <w:szCs w:val="22"/>
        </w:rPr>
      </w:pPr>
    </w:p>
    <w:p w14:paraId="2E99E727" w14:textId="77777777" w:rsidR="00343292" w:rsidRDefault="00343292" w:rsidP="00343292">
      <w:pPr>
        <w:tabs>
          <w:tab w:val="num" w:pos="709"/>
        </w:tabs>
        <w:suppressAutoHyphens/>
        <w:ind w:left="567" w:right="-131"/>
        <w:jc w:val="both"/>
        <w:rPr>
          <w:i w:val="0"/>
          <w:sz w:val="22"/>
          <w:szCs w:val="22"/>
        </w:rPr>
      </w:pPr>
      <w:r w:rsidRPr="00B944B2">
        <w:rPr>
          <w:i w:val="0"/>
          <w:sz w:val="22"/>
          <w:szCs w:val="22"/>
        </w:rPr>
        <w:t>Izvajalec mora imeti ves čas trajanja sporazuma sklenjeno zavarovanje poklicne odgovornosti</w:t>
      </w:r>
      <w:r>
        <w:rPr>
          <w:i w:val="0"/>
          <w:sz w:val="22"/>
          <w:szCs w:val="22"/>
        </w:rPr>
        <w:t xml:space="preserve"> zaradi čistih premoženjskih škod, ki izvirajo iz opravljanja strokovnega poklica in so posledica strokovne napake, z enotno zavarovalno vsoto najmanj 40.000 EUR in vključenim zavarovanim kritjem za plačilo kazni (glob), ki jih je dolžan plačati naročnik storitev, zaradi izvajalčeve strokovne napake. Zavarovalno kritje mora vključevati tudi stroške ponovne izdelave izgubljenih, uničenih ali poškodovanih dokumentov (listin, načrtov, poslovnih knjig, pisem, ipd.), ki jih ima izvajalec na skrbi in so povezani z opravljanjem dejavnosti, zaradi izvajalčeve odgovornosti; kot tudi za vsa ostala tveganja. Izvajalec lahko sklene v tem odstavku navedena zavarovanja z odbitno franšizo največ do 2.500 EUR od dajatev zavarovalnice in z letnim agregatom najmanj v višini petkratnika zavarovalne vsote ali sorazmerno višjo zavarovalno vsoto. V primeru, da izvajalec izvaja sporazum s podizvajalci morajo vsa navedena zavarovanja v tem odstavku zajemati tudi podizvajalce ali pa morajo imeti podizvajalci sklenjeno enako samostojno zavarovanje.</w:t>
      </w:r>
    </w:p>
    <w:p w14:paraId="61458C5F" w14:textId="77777777" w:rsidR="00343292" w:rsidRDefault="00343292" w:rsidP="00343292">
      <w:pPr>
        <w:pStyle w:val="Navadensplet"/>
        <w:spacing w:before="0" w:beforeAutospacing="0" w:after="0" w:afterAutospacing="0"/>
        <w:ind w:left="567" w:right="-131"/>
        <w:jc w:val="both"/>
        <w:rPr>
          <w:sz w:val="22"/>
          <w:szCs w:val="22"/>
        </w:rPr>
      </w:pPr>
    </w:p>
    <w:p w14:paraId="4427041C" w14:textId="77777777" w:rsidR="00343292" w:rsidRPr="002C1E4B" w:rsidRDefault="00343292" w:rsidP="00343292">
      <w:pPr>
        <w:pStyle w:val="Navadensplet"/>
        <w:spacing w:before="0" w:beforeAutospacing="0" w:after="0" w:afterAutospacing="0"/>
        <w:ind w:left="567" w:right="-131"/>
        <w:jc w:val="both"/>
        <w:rPr>
          <w:sz w:val="22"/>
          <w:szCs w:val="22"/>
        </w:rPr>
      </w:pPr>
      <w:r>
        <w:rPr>
          <w:sz w:val="22"/>
          <w:szCs w:val="22"/>
        </w:rPr>
        <w:t>Naročnik ima pravico od izvajalca ali morebitnega podizvajalca kadarkoli zahtevati potrdilo zavarovalnice o veljavnem zavarovalnem kritju in celotno zavarovalno dokumentacijo. Potrdilo je dolžan izvajalec naročniku posredovati v 15 (petnajstih) dneh od pisno posredovanega zahtevka</w:t>
      </w:r>
      <w:r w:rsidRPr="002C1E4B">
        <w:rPr>
          <w:sz w:val="22"/>
          <w:szCs w:val="22"/>
        </w:rPr>
        <w:t>. V primeru, da izvajalec v času trajanja sporazuma nima veljavnega zavarovalnega kritja, lahko naročnik unovči finančno zavarovanje, določeno v 14. členu tega sporazuma.</w:t>
      </w:r>
    </w:p>
    <w:p w14:paraId="0884A799" w14:textId="77777777" w:rsidR="00343292" w:rsidRDefault="00343292" w:rsidP="00961992">
      <w:pPr>
        <w:ind w:right="-131"/>
        <w:jc w:val="both"/>
        <w:rPr>
          <w:b/>
          <w:i w:val="0"/>
          <w:sz w:val="22"/>
          <w:szCs w:val="22"/>
        </w:rPr>
      </w:pPr>
    </w:p>
    <w:p w14:paraId="641E5679" w14:textId="77777777" w:rsidR="00343292" w:rsidRDefault="00343292" w:rsidP="00343292">
      <w:pPr>
        <w:tabs>
          <w:tab w:val="left" w:pos="851"/>
        </w:tabs>
        <w:ind w:left="567" w:right="-131"/>
        <w:rPr>
          <w:b/>
          <w:i w:val="0"/>
          <w:sz w:val="22"/>
          <w:szCs w:val="22"/>
        </w:rPr>
      </w:pPr>
      <w:r>
        <w:rPr>
          <w:b/>
          <w:i w:val="0"/>
          <w:sz w:val="22"/>
          <w:szCs w:val="22"/>
        </w:rPr>
        <w:t>Zamenjava oseb – računovodij</w:t>
      </w:r>
    </w:p>
    <w:p w14:paraId="7AE83B24" w14:textId="77777777" w:rsidR="00343292" w:rsidRDefault="00343292" w:rsidP="00343292">
      <w:pPr>
        <w:pStyle w:val="Odstavekseznama"/>
        <w:numPr>
          <w:ilvl w:val="0"/>
          <w:numId w:val="25"/>
        </w:numPr>
        <w:tabs>
          <w:tab w:val="left" w:pos="851"/>
        </w:tabs>
        <w:ind w:left="567" w:right="-131"/>
        <w:contextualSpacing/>
        <w:jc w:val="center"/>
        <w:rPr>
          <w:i w:val="0"/>
          <w:sz w:val="22"/>
          <w:szCs w:val="22"/>
        </w:rPr>
      </w:pPr>
      <w:r>
        <w:rPr>
          <w:i w:val="0"/>
          <w:sz w:val="22"/>
          <w:szCs w:val="22"/>
        </w:rPr>
        <w:t>člen</w:t>
      </w:r>
    </w:p>
    <w:p w14:paraId="3A31D674" w14:textId="77777777" w:rsidR="00343292" w:rsidRDefault="00343292" w:rsidP="00343292">
      <w:pPr>
        <w:ind w:left="567" w:right="-131"/>
        <w:rPr>
          <w:i w:val="0"/>
          <w:sz w:val="22"/>
          <w:szCs w:val="22"/>
        </w:rPr>
      </w:pPr>
    </w:p>
    <w:p w14:paraId="24FCFC14" w14:textId="77777777" w:rsidR="00343292" w:rsidRDefault="00343292" w:rsidP="00343292">
      <w:pPr>
        <w:tabs>
          <w:tab w:val="left" w:pos="1560"/>
        </w:tabs>
        <w:ind w:left="567" w:right="-131"/>
        <w:jc w:val="both"/>
        <w:rPr>
          <w:i w:val="0"/>
          <w:strike/>
          <w:color w:val="7030A0"/>
          <w:sz w:val="22"/>
          <w:szCs w:val="22"/>
        </w:rPr>
      </w:pPr>
      <w:r>
        <w:rPr>
          <w:i w:val="0"/>
          <w:sz w:val="22"/>
          <w:szCs w:val="22"/>
        </w:rPr>
        <w:t>Izvajalec se zavezuje, da bo storitve opravljal z naslednjimi osebami – računovodji:</w:t>
      </w:r>
    </w:p>
    <w:p w14:paraId="185F603D" w14:textId="77777777" w:rsidR="00343292" w:rsidRDefault="00343292" w:rsidP="00343292">
      <w:pPr>
        <w:pStyle w:val="Odstavekseznama"/>
        <w:numPr>
          <w:ilvl w:val="0"/>
          <w:numId w:val="28"/>
        </w:numPr>
        <w:tabs>
          <w:tab w:val="left" w:pos="1560"/>
        </w:tabs>
        <w:ind w:left="567" w:right="-131" w:firstLine="0"/>
        <w:contextualSpacing/>
        <w:jc w:val="both"/>
        <w:rPr>
          <w:i w:val="0"/>
          <w:sz w:val="22"/>
          <w:szCs w:val="22"/>
        </w:rPr>
      </w:pPr>
      <w:r>
        <w:rPr>
          <w:i w:val="0"/>
          <w:sz w:val="22"/>
          <w:szCs w:val="22"/>
        </w:rPr>
        <w:t>……………………………… (ime in priimek računovodje),</w:t>
      </w:r>
    </w:p>
    <w:p w14:paraId="1DFBB6E4" w14:textId="77777777" w:rsidR="00343292" w:rsidRDefault="00343292" w:rsidP="00343292">
      <w:pPr>
        <w:pStyle w:val="Odstavekseznama"/>
        <w:numPr>
          <w:ilvl w:val="0"/>
          <w:numId w:val="28"/>
        </w:numPr>
        <w:tabs>
          <w:tab w:val="left" w:pos="1560"/>
        </w:tabs>
        <w:ind w:left="567" w:right="-131" w:firstLine="0"/>
        <w:contextualSpacing/>
        <w:jc w:val="both"/>
        <w:rPr>
          <w:i w:val="0"/>
          <w:sz w:val="22"/>
          <w:szCs w:val="22"/>
        </w:rPr>
      </w:pPr>
      <w:r>
        <w:rPr>
          <w:i w:val="0"/>
          <w:sz w:val="22"/>
          <w:szCs w:val="22"/>
        </w:rPr>
        <w:t>……………………………… (ime in priimek računovodje).</w:t>
      </w:r>
    </w:p>
    <w:p w14:paraId="5CA3FB2E" w14:textId="77777777" w:rsidR="00343292" w:rsidRDefault="00343292" w:rsidP="00343292">
      <w:pPr>
        <w:tabs>
          <w:tab w:val="left" w:pos="1560"/>
        </w:tabs>
        <w:ind w:left="567" w:right="-131"/>
        <w:jc w:val="both"/>
        <w:rPr>
          <w:sz w:val="22"/>
          <w:szCs w:val="22"/>
        </w:rPr>
      </w:pPr>
      <w:r>
        <w:rPr>
          <w:sz w:val="22"/>
          <w:szCs w:val="22"/>
        </w:rPr>
        <w:t>(Opomba: V pogodbi se navede vse imenovane računovodje kot izhaja iz ponudbe izbranega ponudnika)</w:t>
      </w:r>
    </w:p>
    <w:p w14:paraId="19E7EFF3" w14:textId="77777777" w:rsidR="00343292" w:rsidRDefault="00343292" w:rsidP="00343292">
      <w:pPr>
        <w:tabs>
          <w:tab w:val="left" w:pos="1560"/>
        </w:tabs>
        <w:ind w:left="567" w:right="-131"/>
        <w:jc w:val="both"/>
        <w:rPr>
          <w:sz w:val="22"/>
          <w:szCs w:val="22"/>
        </w:rPr>
      </w:pPr>
    </w:p>
    <w:p w14:paraId="71ED07C1" w14:textId="77777777" w:rsidR="00343292" w:rsidRDefault="00343292" w:rsidP="00343292">
      <w:pPr>
        <w:tabs>
          <w:tab w:val="left" w:pos="1560"/>
        </w:tabs>
        <w:ind w:left="567" w:right="-131"/>
        <w:jc w:val="both"/>
        <w:rPr>
          <w:i w:val="0"/>
          <w:sz w:val="22"/>
          <w:szCs w:val="22"/>
        </w:rPr>
      </w:pPr>
      <w:r>
        <w:rPr>
          <w:i w:val="0"/>
          <w:sz w:val="22"/>
          <w:szCs w:val="22"/>
        </w:rPr>
        <w:t>V izjemnih primerih (zdravstvene težave, prekinitev delovnega ali pogodbenega razmerja, pridobitev novega usposobljenega računovodje, povečan obseg dela, nujnost storitve) je dopustno, da izvajalec vključi v izvajanje storitev novo osebo - računovodjo, ki izpolnjuje iste pogoje kot je bilo zahtevano v razpisni dokumentaciji javnega naročila.</w:t>
      </w:r>
    </w:p>
    <w:p w14:paraId="2D4F6615" w14:textId="77777777" w:rsidR="00343292" w:rsidRDefault="00343292" w:rsidP="00343292">
      <w:pPr>
        <w:tabs>
          <w:tab w:val="left" w:pos="1560"/>
        </w:tabs>
        <w:ind w:left="567" w:right="-131"/>
        <w:jc w:val="both"/>
        <w:rPr>
          <w:i w:val="0"/>
          <w:sz w:val="22"/>
          <w:szCs w:val="22"/>
        </w:rPr>
      </w:pPr>
      <w:r>
        <w:rPr>
          <w:i w:val="0"/>
          <w:sz w:val="22"/>
          <w:szCs w:val="22"/>
        </w:rPr>
        <w:t xml:space="preserve"> </w:t>
      </w:r>
    </w:p>
    <w:p w14:paraId="5A0C0DEB" w14:textId="77777777" w:rsidR="00343292" w:rsidRDefault="00343292" w:rsidP="00343292">
      <w:pPr>
        <w:tabs>
          <w:tab w:val="left" w:pos="1560"/>
        </w:tabs>
        <w:ind w:left="567" w:right="-131"/>
        <w:jc w:val="both"/>
        <w:rPr>
          <w:i w:val="0"/>
          <w:sz w:val="22"/>
          <w:szCs w:val="22"/>
        </w:rPr>
      </w:pPr>
      <w:r>
        <w:rPr>
          <w:i w:val="0"/>
          <w:sz w:val="22"/>
          <w:szCs w:val="22"/>
        </w:rPr>
        <w:t>Zamenjava oseb - računovodij oziroma vključitev nove osebe – računovodje je mogoča le na podlagi izdanega pisnega soglasja naročnika.</w:t>
      </w:r>
    </w:p>
    <w:p w14:paraId="1B7EC57E" w14:textId="77777777" w:rsidR="00343292" w:rsidRDefault="00343292" w:rsidP="00343292">
      <w:pPr>
        <w:ind w:left="567" w:right="-131"/>
        <w:rPr>
          <w:b/>
          <w:i w:val="0"/>
          <w:sz w:val="22"/>
          <w:szCs w:val="22"/>
        </w:rPr>
      </w:pPr>
    </w:p>
    <w:p w14:paraId="696B336F" w14:textId="77777777" w:rsidR="00343292" w:rsidRDefault="00343292" w:rsidP="00343292">
      <w:pPr>
        <w:ind w:left="567" w:right="-131"/>
        <w:rPr>
          <w:b/>
          <w:i w:val="0"/>
          <w:sz w:val="22"/>
          <w:szCs w:val="22"/>
        </w:rPr>
      </w:pPr>
      <w:r>
        <w:rPr>
          <w:b/>
          <w:i w:val="0"/>
          <w:sz w:val="22"/>
          <w:szCs w:val="22"/>
        </w:rPr>
        <w:t xml:space="preserve">Finančno zavarovanje  </w:t>
      </w:r>
    </w:p>
    <w:p w14:paraId="50A12029" w14:textId="77777777" w:rsidR="00343292" w:rsidRPr="002C1E4B" w:rsidRDefault="00343292" w:rsidP="00343292">
      <w:pPr>
        <w:pStyle w:val="Odstavekseznama"/>
        <w:numPr>
          <w:ilvl w:val="0"/>
          <w:numId w:val="25"/>
        </w:numPr>
        <w:ind w:left="567" w:right="-131"/>
        <w:contextualSpacing/>
        <w:jc w:val="center"/>
        <w:rPr>
          <w:i w:val="0"/>
          <w:sz w:val="22"/>
          <w:szCs w:val="22"/>
        </w:rPr>
      </w:pPr>
      <w:r w:rsidRPr="002C1E4B">
        <w:rPr>
          <w:i w:val="0"/>
          <w:sz w:val="22"/>
          <w:szCs w:val="22"/>
        </w:rPr>
        <w:t>člen</w:t>
      </w:r>
    </w:p>
    <w:p w14:paraId="505BA1E1" w14:textId="77777777" w:rsidR="00343292" w:rsidRDefault="00343292" w:rsidP="00343292">
      <w:pPr>
        <w:ind w:left="567" w:right="-131"/>
        <w:rPr>
          <w:i w:val="0"/>
          <w:sz w:val="22"/>
          <w:szCs w:val="22"/>
        </w:rPr>
      </w:pPr>
    </w:p>
    <w:p w14:paraId="665E1E89" w14:textId="77777777" w:rsidR="00343292" w:rsidRDefault="00343292" w:rsidP="00343292">
      <w:pPr>
        <w:ind w:left="567" w:right="-131"/>
        <w:jc w:val="both"/>
        <w:rPr>
          <w:i w:val="0"/>
          <w:sz w:val="22"/>
          <w:szCs w:val="22"/>
        </w:rPr>
      </w:pPr>
      <w:r>
        <w:rPr>
          <w:i w:val="0"/>
          <w:sz w:val="22"/>
          <w:szCs w:val="22"/>
        </w:rPr>
        <w:t xml:space="preserve">Izvajalec mora po sklenitvi tega sporazuma naročniku najkasneje do 10. 12. 2019  izročiti nepreklicno brezpogojno bančno garancijo ali kavcijsko zavarovanje za dobro izvedbo pogodbenih obveznosti (v nadaljevanju: finančno zavarovanje), plačljivo na prvi poziv in sicer v višini 10% skupne ponudbene vrednosti z DDV tj. …………EUR, ki ga bo naročnik unovčil v primeru, da obveznosti po sporazumu ne bodo pravočasno ali pravilno izvedene oziroma jih bo izvajalec prenehal izvajati ter v primerih, ki so posebej dogovorjeni s tem sporazumom. </w:t>
      </w:r>
    </w:p>
    <w:p w14:paraId="03E1DFAF" w14:textId="77777777" w:rsidR="00343292" w:rsidRDefault="00343292" w:rsidP="00762A59">
      <w:pPr>
        <w:ind w:right="-131"/>
        <w:jc w:val="both"/>
        <w:rPr>
          <w:i w:val="0"/>
          <w:sz w:val="22"/>
          <w:szCs w:val="22"/>
        </w:rPr>
      </w:pPr>
    </w:p>
    <w:p w14:paraId="0B4EF320" w14:textId="77777777" w:rsidR="00343292" w:rsidRDefault="00343292" w:rsidP="00343292">
      <w:pPr>
        <w:ind w:left="567" w:right="-131"/>
        <w:jc w:val="both"/>
        <w:rPr>
          <w:i w:val="0"/>
          <w:sz w:val="22"/>
          <w:szCs w:val="22"/>
        </w:rPr>
      </w:pPr>
      <w:r>
        <w:rPr>
          <w:i w:val="0"/>
          <w:sz w:val="22"/>
          <w:szCs w:val="22"/>
        </w:rPr>
        <w:t>Naročnik lahko finančno zavarovanje za dobro izvedbo pogodbenih obveznosti uveljavi brez predhodnega opomina, mora pa dobavitelja o tem, da jo je uveljavil, obvestiti pisno najkasneje 3 dni po dnevu, ko jo je predložil v izplačilo.</w:t>
      </w:r>
    </w:p>
    <w:p w14:paraId="6ED1CF17" w14:textId="77777777" w:rsidR="00343292" w:rsidRDefault="00343292" w:rsidP="00343292">
      <w:pPr>
        <w:ind w:left="567" w:right="-131"/>
        <w:jc w:val="both"/>
        <w:rPr>
          <w:i w:val="0"/>
          <w:sz w:val="22"/>
          <w:szCs w:val="22"/>
        </w:rPr>
      </w:pPr>
    </w:p>
    <w:p w14:paraId="0202959A" w14:textId="77777777" w:rsidR="00343292" w:rsidRDefault="00343292" w:rsidP="00343292">
      <w:pPr>
        <w:ind w:left="567" w:right="-131"/>
        <w:jc w:val="both"/>
        <w:rPr>
          <w:i w:val="0"/>
          <w:sz w:val="22"/>
          <w:szCs w:val="22"/>
        </w:rPr>
      </w:pPr>
      <w:r>
        <w:rPr>
          <w:i w:val="0"/>
          <w:sz w:val="22"/>
          <w:szCs w:val="22"/>
        </w:rPr>
        <w:lastRenderedPageBreak/>
        <w:t>Izvajalec bo naročniku predložil finančno zavarovanje za dobro izvedbo pogodbenih obveznosti ali priporočeno po pošti ali osebno v vložišču naročnika.</w:t>
      </w:r>
    </w:p>
    <w:p w14:paraId="3831EC51" w14:textId="77777777" w:rsidR="00EE3D78" w:rsidRDefault="00EE3D78" w:rsidP="00343292">
      <w:pPr>
        <w:ind w:left="567" w:right="-131"/>
        <w:jc w:val="both"/>
        <w:rPr>
          <w:i w:val="0"/>
          <w:sz w:val="22"/>
          <w:szCs w:val="22"/>
        </w:rPr>
      </w:pPr>
    </w:p>
    <w:p w14:paraId="6E43C22E" w14:textId="77777777" w:rsidR="00EE3D78" w:rsidRDefault="00EE3D78" w:rsidP="00343292">
      <w:pPr>
        <w:ind w:left="567" w:right="-131"/>
        <w:jc w:val="both"/>
        <w:rPr>
          <w:i w:val="0"/>
          <w:sz w:val="22"/>
          <w:szCs w:val="22"/>
        </w:rPr>
      </w:pPr>
    </w:p>
    <w:p w14:paraId="387D5EFD" w14:textId="77777777" w:rsidR="00EE3D78" w:rsidRPr="002C1E4B" w:rsidRDefault="00EE3D78" w:rsidP="00343292">
      <w:pPr>
        <w:ind w:left="567" w:right="-131"/>
        <w:jc w:val="both"/>
        <w:rPr>
          <w:i w:val="0"/>
          <w:sz w:val="22"/>
          <w:szCs w:val="22"/>
        </w:rPr>
      </w:pPr>
    </w:p>
    <w:p w14:paraId="3CB1E88D" w14:textId="77777777" w:rsidR="00343292" w:rsidRDefault="00343292" w:rsidP="00343292">
      <w:pPr>
        <w:ind w:left="567" w:right="-131"/>
        <w:jc w:val="both"/>
        <w:rPr>
          <w:i w:val="0"/>
          <w:sz w:val="22"/>
          <w:szCs w:val="22"/>
        </w:rPr>
      </w:pPr>
    </w:p>
    <w:p w14:paraId="10333E7F" w14:textId="77777777" w:rsidR="00343292" w:rsidRPr="00961992" w:rsidRDefault="00343292" w:rsidP="00343292">
      <w:pPr>
        <w:pStyle w:val="Brezrazmikov"/>
        <w:ind w:left="567" w:right="-131"/>
        <w:rPr>
          <w:b/>
          <w:i w:val="0"/>
        </w:rPr>
      </w:pPr>
      <w:r w:rsidRPr="00961992">
        <w:rPr>
          <w:b/>
          <w:i w:val="0"/>
        </w:rPr>
        <w:t>Odstop od okvirnega sporazuma</w:t>
      </w:r>
    </w:p>
    <w:p w14:paraId="18F13660" w14:textId="77777777" w:rsidR="00343292" w:rsidRDefault="00343292" w:rsidP="00343292">
      <w:pPr>
        <w:pStyle w:val="Odstavekseznama"/>
        <w:numPr>
          <w:ilvl w:val="0"/>
          <w:numId w:val="25"/>
        </w:numPr>
        <w:ind w:left="567" w:right="-131"/>
        <w:contextualSpacing/>
        <w:jc w:val="center"/>
        <w:rPr>
          <w:i w:val="0"/>
          <w:sz w:val="22"/>
          <w:szCs w:val="22"/>
        </w:rPr>
      </w:pPr>
      <w:r>
        <w:rPr>
          <w:i w:val="0"/>
          <w:sz w:val="22"/>
          <w:szCs w:val="22"/>
        </w:rPr>
        <w:t>člen</w:t>
      </w:r>
    </w:p>
    <w:p w14:paraId="78BFC91A" w14:textId="77777777" w:rsidR="00343292" w:rsidRDefault="00343292" w:rsidP="00343292">
      <w:pPr>
        <w:ind w:left="567" w:right="-131"/>
        <w:jc w:val="both"/>
        <w:rPr>
          <w:i w:val="0"/>
          <w:sz w:val="22"/>
          <w:szCs w:val="22"/>
        </w:rPr>
      </w:pPr>
    </w:p>
    <w:p w14:paraId="7092EE8B" w14:textId="77777777" w:rsidR="00343292" w:rsidRDefault="00343292" w:rsidP="00343292">
      <w:pPr>
        <w:ind w:left="567" w:right="-131"/>
        <w:jc w:val="both"/>
        <w:rPr>
          <w:i w:val="0"/>
          <w:sz w:val="22"/>
          <w:szCs w:val="22"/>
        </w:rPr>
      </w:pPr>
      <w:r>
        <w:rPr>
          <w:i w:val="0"/>
          <w:sz w:val="22"/>
          <w:szCs w:val="22"/>
        </w:rPr>
        <w:t>Če naročnik ugotovi nepravilno ali nekvalitetno izvajanje storitev, ki so predmet tega sporazuma, ali nespoštovanje določil tega sporazuma, ima pravico odstopiti od tega sporazuma.</w:t>
      </w:r>
    </w:p>
    <w:p w14:paraId="4FD62D53" w14:textId="77777777" w:rsidR="00343292" w:rsidRDefault="00343292" w:rsidP="00343292">
      <w:pPr>
        <w:ind w:left="567" w:right="-131"/>
        <w:jc w:val="both"/>
        <w:rPr>
          <w:i w:val="0"/>
          <w:sz w:val="22"/>
          <w:szCs w:val="22"/>
        </w:rPr>
      </w:pPr>
    </w:p>
    <w:p w14:paraId="6695B978" w14:textId="77777777" w:rsidR="00343292" w:rsidRDefault="00343292" w:rsidP="00343292">
      <w:pPr>
        <w:ind w:left="567" w:right="-131"/>
        <w:jc w:val="both"/>
        <w:rPr>
          <w:i w:val="0"/>
          <w:sz w:val="22"/>
          <w:szCs w:val="22"/>
        </w:rPr>
      </w:pPr>
      <w:r>
        <w:rPr>
          <w:i w:val="0"/>
          <w:sz w:val="22"/>
          <w:szCs w:val="22"/>
        </w:rPr>
        <w:t>Naročnik lahko kadarkoli s pisnim obvestilom odstopi od okvirnega sporazuma, če:</w:t>
      </w:r>
    </w:p>
    <w:p w14:paraId="18F91526" w14:textId="77777777" w:rsidR="00343292" w:rsidRDefault="00343292" w:rsidP="00961992">
      <w:pPr>
        <w:pStyle w:val="Odstavekseznama"/>
        <w:numPr>
          <w:ilvl w:val="0"/>
          <w:numId w:val="52"/>
        </w:numPr>
        <w:ind w:right="-131"/>
        <w:contextualSpacing/>
        <w:jc w:val="both"/>
        <w:rPr>
          <w:i w:val="0"/>
          <w:sz w:val="22"/>
          <w:szCs w:val="22"/>
        </w:rPr>
      </w:pPr>
      <w:r>
        <w:rPr>
          <w:i w:val="0"/>
          <w:sz w:val="22"/>
          <w:szCs w:val="22"/>
        </w:rPr>
        <w:t>izvajalec ne izpolnjuje več pogojev za priznanje sposobnosti v skladu z veljavnim Zakonom o javnem naročanju,</w:t>
      </w:r>
    </w:p>
    <w:p w14:paraId="26AD2381" w14:textId="77777777" w:rsidR="00343292" w:rsidRPr="00181F5F" w:rsidRDefault="00343292" w:rsidP="00961992">
      <w:pPr>
        <w:pStyle w:val="Odstavekseznama"/>
        <w:numPr>
          <w:ilvl w:val="0"/>
          <w:numId w:val="52"/>
        </w:numPr>
        <w:ind w:right="-131"/>
        <w:contextualSpacing/>
        <w:jc w:val="both"/>
        <w:rPr>
          <w:i w:val="0"/>
          <w:sz w:val="22"/>
          <w:szCs w:val="22"/>
        </w:rPr>
      </w:pPr>
      <w:r w:rsidRPr="00181F5F">
        <w:rPr>
          <w:i w:val="0"/>
          <w:sz w:val="22"/>
          <w:szCs w:val="22"/>
        </w:rPr>
        <w:t>izvajalec preneha s poslovanjem,</w:t>
      </w:r>
    </w:p>
    <w:p w14:paraId="5B37D764" w14:textId="77777777" w:rsidR="00343292" w:rsidRPr="00181F5F" w:rsidRDefault="00343292" w:rsidP="00961992">
      <w:pPr>
        <w:pStyle w:val="Odstavekseznama"/>
        <w:numPr>
          <w:ilvl w:val="0"/>
          <w:numId w:val="52"/>
        </w:numPr>
        <w:ind w:right="-131"/>
        <w:contextualSpacing/>
        <w:jc w:val="both"/>
        <w:rPr>
          <w:i w:val="0"/>
          <w:sz w:val="22"/>
          <w:szCs w:val="22"/>
        </w:rPr>
      </w:pPr>
      <w:r w:rsidRPr="00181F5F">
        <w:rPr>
          <w:i w:val="0"/>
          <w:sz w:val="22"/>
          <w:szCs w:val="22"/>
        </w:rPr>
        <w:t>izvajalec prevzetih del po tem sporazumu ne izvršuje kakovostno in/ali pravočasno oz. kako drugače krši pogodbene obveznosti,</w:t>
      </w:r>
    </w:p>
    <w:p w14:paraId="084EF4C4" w14:textId="77777777" w:rsidR="00343292" w:rsidRPr="00181F5F" w:rsidRDefault="00343292" w:rsidP="00961992">
      <w:pPr>
        <w:pStyle w:val="Odstavekseznama"/>
        <w:numPr>
          <w:ilvl w:val="0"/>
          <w:numId w:val="52"/>
        </w:numPr>
        <w:ind w:right="-131"/>
        <w:contextualSpacing/>
        <w:jc w:val="both"/>
        <w:rPr>
          <w:i w:val="0"/>
          <w:sz w:val="22"/>
          <w:szCs w:val="22"/>
        </w:rPr>
      </w:pPr>
      <w:r w:rsidRPr="00181F5F">
        <w:rPr>
          <w:i w:val="0"/>
          <w:sz w:val="22"/>
          <w:szCs w:val="22"/>
        </w:rPr>
        <w:t xml:space="preserve">izven pogodbeno dogovorjenih pogojev in brez soglasja naročnika prepusti izvedbo storitev podizvajalcem, ki niso navedeni v sporazumu ali podizvajalcem, ki ne izpolnjujejo pogojev iz zadnje alineje 10. člena tega sporazuma. </w:t>
      </w:r>
    </w:p>
    <w:p w14:paraId="5810CA16" w14:textId="77777777" w:rsidR="00343292" w:rsidRDefault="00343292" w:rsidP="00343292">
      <w:pPr>
        <w:pStyle w:val="Odstavekseznama"/>
        <w:ind w:left="567" w:right="-131"/>
        <w:contextualSpacing/>
        <w:jc w:val="both"/>
        <w:rPr>
          <w:i w:val="0"/>
          <w:sz w:val="22"/>
          <w:szCs w:val="22"/>
        </w:rPr>
      </w:pPr>
    </w:p>
    <w:p w14:paraId="17258164" w14:textId="77777777" w:rsidR="00343292" w:rsidRDefault="00343292" w:rsidP="00343292">
      <w:pPr>
        <w:ind w:left="567" w:right="-131"/>
        <w:jc w:val="both"/>
        <w:rPr>
          <w:i w:val="0"/>
          <w:sz w:val="22"/>
          <w:szCs w:val="22"/>
        </w:rPr>
      </w:pPr>
      <w:r>
        <w:rPr>
          <w:i w:val="0"/>
          <w:sz w:val="22"/>
          <w:szCs w:val="22"/>
        </w:rPr>
        <w:t>Naročnik v primeru odstopa od okvirnega sporazuma zadrži vsa nadaljnja izplačila in unovči finančno zavarovanje za dobro izvedbo pogodbenih obveznosti v skladu z določili iz tega sporazuma.</w:t>
      </w:r>
    </w:p>
    <w:p w14:paraId="14E1932D" w14:textId="77777777" w:rsidR="00343292" w:rsidRDefault="00343292" w:rsidP="00343292">
      <w:pPr>
        <w:ind w:left="567" w:right="-131"/>
        <w:jc w:val="both"/>
        <w:rPr>
          <w:i w:val="0"/>
          <w:sz w:val="22"/>
          <w:szCs w:val="22"/>
        </w:rPr>
      </w:pPr>
    </w:p>
    <w:p w14:paraId="2CD7E184" w14:textId="77777777" w:rsidR="00343292" w:rsidRDefault="00343292" w:rsidP="00343292">
      <w:pPr>
        <w:ind w:left="567" w:right="-131"/>
        <w:jc w:val="both"/>
        <w:rPr>
          <w:i w:val="0"/>
          <w:sz w:val="22"/>
          <w:szCs w:val="22"/>
        </w:rPr>
      </w:pPr>
      <w:r>
        <w:rPr>
          <w:i w:val="0"/>
          <w:sz w:val="22"/>
          <w:szCs w:val="22"/>
        </w:rPr>
        <w:t>Ne glede na določbo prejšnjega odstavka tega člena, se že izvršena dela s strani izvajalca, ki so izvedena v skladu z določili tega sporazuma, ob njegovem prenehanju obračunajo v sorazmerju s ceno, dogovorjeno s tem sporazumom.</w:t>
      </w:r>
    </w:p>
    <w:p w14:paraId="70F35952" w14:textId="77777777" w:rsidR="00343292" w:rsidRDefault="00343292" w:rsidP="00343292">
      <w:pPr>
        <w:ind w:left="567" w:right="-131"/>
        <w:jc w:val="both"/>
        <w:rPr>
          <w:i w:val="0"/>
          <w:sz w:val="22"/>
          <w:szCs w:val="22"/>
        </w:rPr>
      </w:pPr>
      <w:r>
        <w:rPr>
          <w:i w:val="0"/>
          <w:sz w:val="22"/>
          <w:szCs w:val="22"/>
        </w:rPr>
        <w:t xml:space="preserve"> </w:t>
      </w:r>
    </w:p>
    <w:p w14:paraId="42B68CDC" w14:textId="77777777" w:rsidR="00343292" w:rsidRDefault="00343292" w:rsidP="00343292">
      <w:pPr>
        <w:pStyle w:val="Telobesedila3"/>
        <w:ind w:left="567" w:right="-131"/>
        <w:jc w:val="both"/>
      </w:pPr>
      <w:r>
        <w:rPr>
          <w:i w:val="0"/>
          <w:sz w:val="22"/>
          <w:szCs w:val="22"/>
        </w:rPr>
        <w:t>Če je naročniku zaradi kršitev, določenih v drugem odstavku tega člena, nastala</w:t>
      </w:r>
      <w:r>
        <w:rPr>
          <w:i w:val="0"/>
          <w:iCs/>
          <w:sz w:val="22"/>
          <w:szCs w:val="22"/>
        </w:rPr>
        <w:t xml:space="preserve"> škoda, se ta najprej poplača iz finančnega zavarovanja za dobro izvedbo</w:t>
      </w:r>
      <w:r>
        <w:rPr>
          <w:i w:val="0"/>
          <w:sz w:val="22"/>
          <w:szCs w:val="22"/>
        </w:rPr>
        <w:t xml:space="preserve"> </w:t>
      </w:r>
      <w:r>
        <w:rPr>
          <w:i w:val="0"/>
          <w:iCs/>
          <w:sz w:val="22"/>
          <w:szCs w:val="22"/>
        </w:rPr>
        <w:t>pogodbenih obveznosti, v kolikor pa je povzročena škoda večja od le-tega, je izvajalec dolžan razliko do polne odškodnine plačati iz svojih sredstev v 30 (tridesetih) dneh od datuma prejema pisnega zahtevka naročnika.</w:t>
      </w:r>
    </w:p>
    <w:p w14:paraId="7046A750" w14:textId="77777777" w:rsidR="00343292" w:rsidRDefault="00343292" w:rsidP="00343292">
      <w:pPr>
        <w:tabs>
          <w:tab w:val="left" w:pos="576"/>
          <w:tab w:val="left" w:pos="2160"/>
        </w:tabs>
        <w:ind w:left="567" w:right="-131"/>
        <w:jc w:val="both"/>
        <w:rPr>
          <w:b/>
          <w:i w:val="0"/>
          <w:sz w:val="22"/>
          <w:szCs w:val="22"/>
        </w:rPr>
      </w:pPr>
    </w:p>
    <w:p w14:paraId="618DAEA2" w14:textId="77777777" w:rsidR="00343292" w:rsidRDefault="00343292" w:rsidP="00343292">
      <w:pPr>
        <w:tabs>
          <w:tab w:val="left" w:pos="576"/>
          <w:tab w:val="left" w:pos="2160"/>
        </w:tabs>
        <w:ind w:left="567" w:right="-131"/>
        <w:jc w:val="both"/>
        <w:rPr>
          <w:b/>
          <w:i w:val="0"/>
          <w:sz w:val="22"/>
          <w:szCs w:val="22"/>
        </w:rPr>
      </w:pPr>
      <w:r>
        <w:rPr>
          <w:b/>
          <w:i w:val="0"/>
          <w:sz w:val="22"/>
          <w:szCs w:val="22"/>
        </w:rPr>
        <w:t>Nadzor nad izvajanjem pogodbe in pogodbena kazen</w:t>
      </w:r>
    </w:p>
    <w:p w14:paraId="13715F63" w14:textId="77777777" w:rsidR="00343292" w:rsidRDefault="00343292" w:rsidP="00343292">
      <w:pPr>
        <w:tabs>
          <w:tab w:val="left" w:pos="576"/>
          <w:tab w:val="left" w:pos="2160"/>
        </w:tabs>
        <w:ind w:left="567" w:right="-131"/>
        <w:jc w:val="both"/>
        <w:rPr>
          <w:b/>
          <w:i w:val="0"/>
          <w:sz w:val="20"/>
        </w:rPr>
      </w:pPr>
      <w:r>
        <w:rPr>
          <w:b/>
          <w:i w:val="0"/>
          <w:sz w:val="20"/>
        </w:rPr>
        <w:t xml:space="preserve"> </w:t>
      </w:r>
    </w:p>
    <w:p w14:paraId="7F6506F8" w14:textId="77777777" w:rsidR="00343292" w:rsidRDefault="00343292" w:rsidP="00343292">
      <w:pPr>
        <w:pStyle w:val="Odstavekseznama"/>
        <w:numPr>
          <w:ilvl w:val="0"/>
          <w:numId w:val="25"/>
        </w:numPr>
        <w:tabs>
          <w:tab w:val="left" w:pos="576"/>
          <w:tab w:val="left" w:pos="2160"/>
        </w:tabs>
        <w:ind w:left="567" w:right="-131"/>
        <w:contextualSpacing/>
        <w:jc w:val="center"/>
        <w:rPr>
          <w:i w:val="0"/>
          <w:sz w:val="22"/>
          <w:szCs w:val="22"/>
        </w:rPr>
      </w:pPr>
      <w:r>
        <w:rPr>
          <w:i w:val="0"/>
          <w:sz w:val="22"/>
          <w:szCs w:val="22"/>
        </w:rPr>
        <w:t>člen</w:t>
      </w:r>
    </w:p>
    <w:p w14:paraId="61C94629" w14:textId="77777777" w:rsidR="00343292" w:rsidRDefault="00343292" w:rsidP="00343292">
      <w:pPr>
        <w:tabs>
          <w:tab w:val="left" w:pos="576"/>
          <w:tab w:val="left" w:pos="2160"/>
        </w:tabs>
        <w:ind w:left="567" w:right="-131"/>
        <w:jc w:val="both"/>
        <w:rPr>
          <w:i w:val="0"/>
          <w:sz w:val="22"/>
          <w:szCs w:val="22"/>
        </w:rPr>
      </w:pPr>
    </w:p>
    <w:p w14:paraId="01958CA8" w14:textId="30F39CC3" w:rsidR="00343292" w:rsidRDefault="00343292" w:rsidP="00343292">
      <w:pPr>
        <w:tabs>
          <w:tab w:val="left" w:pos="576"/>
          <w:tab w:val="left" w:pos="2160"/>
        </w:tabs>
        <w:ind w:left="567" w:right="-131"/>
        <w:jc w:val="both"/>
        <w:rPr>
          <w:i w:val="0"/>
          <w:sz w:val="22"/>
          <w:szCs w:val="22"/>
        </w:rPr>
      </w:pPr>
      <w:r>
        <w:rPr>
          <w:i w:val="0"/>
          <w:sz w:val="22"/>
          <w:szCs w:val="22"/>
        </w:rPr>
        <w:t>Nadzor nad izvajanjem pogodbe izvaja pooblaščeni predstavnik iz 2</w:t>
      </w:r>
      <w:r w:rsidR="00ED20A6">
        <w:rPr>
          <w:i w:val="0"/>
          <w:sz w:val="22"/>
          <w:szCs w:val="22"/>
        </w:rPr>
        <w:t>3</w:t>
      </w:r>
      <w:r>
        <w:rPr>
          <w:i w:val="0"/>
          <w:sz w:val="22"/>
          <w:szCs w:val="22"/>
        </w:rPr>
        <w:t xml:space="preserve">. člena, ki je v primeru ugotovljene kršitve dolžan pripraviti pisno poročilo. </w:t>
      </w:r>
    </w:p>
    <w:p w14:paraId="6141C2E0" w14:textId="77777777" w:rsidR="00343292" w:rsidRDefault="00343292" w:rsidP="00343292">
      <w:pPr>
        <w:tabs>
          <w:tab w:val="left" w:pos="0"/>
          <w:tab w:val="left" w:pos="576"/>
          <w:tab w:val="left" w:pos="709"/>
        </w:tabs>
        <w:ind w:left="567" w:right="-131"/>
        <w:jc w:val="both"/>
        <w:rPr>
          <w:i w:val="0"/>
          <w:sz w:val="22"/>
          <w:szCs w:val="22"/>
        </w:rPr>
      </w:pPr>
    </w:p>
    <w:p w14:paraId="32DDEDE8" w14:textId="77777777" w:rsidR="00343292" w:rsidRDefault="00343292" w:rsidP="00343292">
      <w:pPr>
        <w:ind w:left="567" w:right="-131"/>
        <w:jc w:val="both"/>
        <w:rPr>
          <w:i w:val="0"/>
          <w:sz w:val="22"/>
          <w:szCs w:val="22"/>
        </w:rPr>
      </w:pPr>
      <w:r>
        <w:rPr>
          <w:i w:val="0"/>
          <w:sz w:val="22"/>
          <w:szCs w:val="22"/>
        </w:rPr>
        <w:t>Kadar izvajalec iz razlogov, za katere je odgovoren, ne izpolni svoje obveznosti v pogodbeno določenem roku, je dolžan za vsak koledarski dan zamude naročniku plačati pogodbeno kazen v višini 2</w:t>
      </w:r>
      <w:r>
        <w:rPr>
          <w:sz w:val="22"/>
          <w:szCs w:val="22"/>
        </w:rPr>
        <w:t xml:space="preserve"> </w:t>
      </w:r>
      <w:r>
        <w:rPr>
          <w:i w:val="0"/>
          <w:sz w:val="22"/>
          <w:szCs w:val="22"/>
        </w:rPr>
        <w:t xml:space="preserve">‰ (dva promila) od zneska mesečnega pavšala. </w:t>
      </w:r>
    </w:p>
    <w:p w14:paraId="06FCBD1E" w14:textId="77777777" w:rsidR="00343292" w:rsidRDefault="00343292" w:rsidP="00343292">
      <w:pPr>
        <w:ind w:left="567" w:right="-131"/>
        <w:jc w:val="both"/>
        <w:rPr>
          <w:i w:val="0"/>
          <w:sz w:val="22"/>
          <w:szCs w:val="22"/>
        </w:rPr>
      </w:pPr>
    </w:p>
    <w:p w14:paraId="28EFE797" w14:textId="77777777" w:rsidR="00343292" w:rsidRDefault="00343292" w:rsidP="00343292">
      <w:pPr>
        <w:ind w:left="567" w:right="-131"/>
        <w:jc w:val="both"/>
        <w:rPr>
          <w:i w:val="0"/>
          <w:sz w:val="22"/>
          <w:szCs w:val="22"/>
        </w:rPr>
      </w:pPr>
      <w:r>
        <w:rPr>
          <w:i w:val="0"/>
          <w:sz w:val="22"/>
          <w:szCs w:val="22"/>
        </w:rPr>
        <w:t>Pogodbena kazen se obračuna po nastanku zamude pri obračunu mesečnega pavšala. Na računu mora biti pogodbena kazen posebej prikazana.</w:t>
      </w:r>
    </w:p>
    <w:p w14:paraId="16944E78" w14:textId="77777777" w:rsidR="00343292" w:rsidRDefault="00343292" w:rsidP="00343292">
      <w:pPr>
        <w:tabs>
          <w:tab w:val="left" w:pos="0"/>
          <w:tab w:val="left" w:pos="576"/>
          <w:tab w:val="left" w:pos="709"/>
        </w:tabs>
        <w:ind w:left="567" w:right="-131"/>
        <w:jc w:val="both"/>
        <w:rPr>
          <w:i w:val="0"/>
          <w:sz w:val="22"/>
          <w:szCs w:val="22"/>
        </w:rPr>
      </w:pPr>
    </w:p>
    <w:p w14:paraId="5293176D" w14:textId="77777777" w:rsidR="00343292" w:rsidRDefault="00343292" w:rsidP="00343292">
      <w:pPr>
        <w:tabs>
          <w:tab w:val="left" w:pos="0"/>
          <w:tab w:val="left" w:pos="576"/>
          <w:tab w:val="left" w:pos="709"/>
        </w:tabs>
        <w:ind w:left="567" w:right="-131"/>
        <w:jc w:val="both"/>
        <w:rPr>
          <w:i w:val="0"/>
          <w:sz w:val="22"/>
          <w:szCs w:val="22"/>
        </w:rPr>
      </w:pPr>
      <w:r>
        <w:rPr>
          <w:i w:val="0"/>
          <w:sz w:val="22"/>
          <w:szCs w:val="22"/>
        </w:rPr>
        <w:t>Na podlagi pisnega poročila iz prejšnjega odstavka tega člena naročnik izvajalcu zaračuna pogodbeno kazen od mesečnega računa v višini:</w:t>
      </w:r>
    </w:p>
    <w:p w14:paraId="6FF69586" w14:textId="77777777" w:rsidR="00261083" w:rsidRDefault="00261083" w:rsidP="00343292">
      <w:pPr>
        <w:tabs>
          <w:tab w:val="left" w:pos="0"/>
          <w:tab w:val="left" w:pos="576"/>
          <w:tab w:val="left" w:pos="709"/>
        </w:tabs>
        <w:ind w:left="567" w:right="-131"/>
        <w:jc w:val="both"/>
        <w:rPr>
          <w:i w:val="0"/>
          <w:sz w:val="22"/>
          <w:szCs w:val="22"/>
        </w:rPr>
      </w:pPr>
    </w:p>
    <w:p w14:paraId="61D32938" w14:textId="77777777" w:rsidR="00343292" w:rsidRDefault="00343292" w:rsidP="00961992">
      <w:pPr>
        <w:pStyle w:val="Odstavekseznama"/>
        <w:numPr>
          <w:ilvl w:val="0"/>
          <w:numId w:val="52"/>
        </w:numPr>
        <w:tabs>
          <w:tab w:val="left" w:pos="576"/>
          <w:tab w:val="left" w:pos="1560"/>
        </w:tabs>
        <w:ind w:right="-131"/>
        <w:contextualSpacing/>
        <w:jc w:val="both"/>
        <w:rPr>
          <w:i w:val="0"/>
          <w:sz w:val="22"/>
          <w:szCs w:val="22"/>
        </w:rPr>
      </w:pPr>
      <w:r>
        <w:rPr>
          <w:i w:val="0"/>
          <w:sz w:val="22"/>
          <w:szCs w:val="22"/>
        </w:rPr>
        <w:t>10% (deset odstotkov) od zneska mesečnega pavšala za</w:t>
      </w:r>
      <w:r>
        <w:rPr>
          <w:i w:val="0"/>
          <w:color w:val="FF0000"/>
          <w:sz w:val="22"/>
          <w:szCs w:val="22"/>
        </w:rPr>
        <w:t xml:space="preserve"> </w:t>
      </w:r>
      <w:r>
        <w:rPr>
          <w:i w:val="0"/>
          <w:sz w:val="22"/>
          <w:szCs w:val="22"/>
        </w:rPr>
        <w:t>nespoštovanje določil 3. člena te pogodbe.</w:t>
      </w:r>
    </w:p>
    <w:p w14:paraId="7CE126C7" w14:textId="77777777" w:rsidR="00343292" w:rsidRDefault="00343292" w:rsidP="00ED20A6">
      <w:pPr>
        <w:pStyle w:val="Odstavekseznama"/>
        <w:tabs>
          <w:tab w:val="left" w:pos="576"/>
          <w:tab w:val="left" w:pos="2160"/>
        </w:tabs>
        <w:ind w:left="567" w:right="-131"/>
        <w:jc w:val="both"/>
        <w:rPr>
          <w:i w:val="0"/>
          <w:sz w:val="22"/>
          <w:szCs w:val="22"/>
        </w:rPr>
      </w:pPr>
    </w:p>
    <w:p w14:paraId="64998D89" w14:textId="77777777" w:rsidR="00343292" w:rsidRDefault="00343292" w:rsidP="00343292">
      <w:pPr>
        <w:ind w:left="567" w:right="-131"/>
        <w:jc w:val="both"/>
        <w:rPr>
          <w:i w:val="0"/>
          <w:sz w:val="22"/>
          <w:szCs w:val="22"/>
        </w:rPr>
      </w:pPr>
      <w:r>
        <w:rPr>
          <w:i w:val="0"/>
          <w:sz w:val="22"/>
          <w:szCs w:val="22"/>
        </w:rPr>
        <w:lastRenderedPageBreak/>
        <w:t xml:space="preserve">Če naročniku zaradi kršitev, navedenih v prejšnjem odstavku tega člena, nastanejo stroški in škoda, ki presegata pogodbeno kazen, je izvajalec dolžan naročniku poleg pogodbene kazni plačati tudi vse nastale stroške in povrniti škodo. </w:t>
      </w:r>
    </w:p>
    <w:p w14:paraId="71D7BAAD" w14:textId="77777777" w:rsidR="00343292" w:rsidRDefault="00343292" w:rsidP="00343292">
      <w:pPr>
        <w:ind w:left="567" w:right="-131"/>
        <w:jc w:val="both"/>
        <w:rPr>
          <w:i w:val="0"/>
          <w:sz w:val="22"/>
          <w:szCs w:val="22"/>
        </w:rPr>
      </w:pPr>
    </w:p>
    <w:p w14:paraId="7C216CFD" w14:textId="77777777" w:rsidR="00343292" w:rsidRDefault="00343292" w:rsidP="00343292">
      <w:pPr>
        <w:ind w:left="567" w:right="-131"/>
        <w:jc w:val="both"/>
        <w:rPr>
          <w:b/>
          <w:i w:val="0"/>
          <w:sz w:val="22"/>
          <w:szCs w:val="22"/>
        </w:rPr>
      </w:pPr>
      <w:r w:rsidRPr="00D76519">
        <w:rPr>
          <w:b/>
          <w:i w:val="0"/>
          <w:sz w:val="22"/>
          <w:szCs w:val="22"/>
        </w:rPr>
        <w:t>Razvezni pogoj</w:t>
      </w:r>
    </w:p>
    <w:p w14:paraId="295F26B7" w14:textId="77777777" w:rsidR="00343292" w:rsidRPr="00D76519" w:rsidRDefault="00343292" w:rsidP="00343292">
      <w:pPr>
        <w:pStyle w:val="Odstavekseznama"/>
        <w:numPr>
          <w:ilvl w:val="0"/>
          <w:numId w:val="25"/>
        </w:numPr>
        <w:tabs>
          <w:tab w:val="left" w:pos="576"/>
          <w:tab w:val="left" w:pos="2160"/>
        </w:tabs>
        <w:ind w:left="567" w:right="-131"/>
        <w:contextualSpacing/>
        <w:jc w:val="center"/>
        <w:rPr>
          <w:i w:val="0"/>
          <w:sz w:val="22"/>
          <w:szCs w:val="22"/>
        </w:rPr>
      </w:pPr>
      <w:r>
        <w:rPr>
          <w:i w:val="0"/>
          <w:sz w:val="22"/>
          <w:szCs w:val="22"/>
        </w:rPr>
        <w:t>člen</w:t>
      </w:r>
    </w:p>
    <w:p w14:paraId="425CF73F" w14:textId="77777777" w:rsidR="00343292" w:rsidRPr="00CA2D73" w:rsidRDefault="00343292" w:rsidP="00343292">
      <w:pPr>
        <w:ind w:left="567" w:right="-131"/>
        <w:jc w:val="both"/>
        <w:rPr>
          <w:i w:val="0"/>
          <w:color w:val="000000"/>
          <w:sz w:val="22"/>
          <w:szCs w:val="22"/>
        </w:rPr>
      </w:pPr>
    </w:p>
    <w:p w14:paraId="038611A5" w14:textId="77777777" w:rsidR="00343292" w:rsidRDefault="00343292" w:rsidP="00343292">
      <w:pPr>
        <w:ind w:left="567" w:right="-131"/>
        <w:jc w:val="both"/>
        <w:rPr>
          <w:i w:val="0"/>
          <w:color w:val="000000"/>
          <w:sz w:val="22"/>
          <w:szCs w:val="22"/>
        </w:rPr>
      </w:pPr>
      <w:r w:rsidRPr="00A17B09">
        <w:rPr>
          <w:i w:val="0"/>
          <w:color w:val="000000"/>
          <w:sz w:val="22"/>
          <w:szCs w:val="22"/>
        </w:rPr>
        <w:t>Ta sporazum je skladno s 67. členom ZJN-3 sklenjen pod razveznim pogojem, ki se uresniči v primeru izpolnitve ene od naslednjih okoliščin:</w:t>
      </w:r>
    </w:p>
    <w:p w14:paraId="495F8DAE" w14:textId="77777777" w:rsidR="00261083" w:rsidRPr="00A17B09" w:rsidRDefault="00261083" w:rsidP="00343292">
      <w:pPr>
        <w:ind w:left="567" w:right="-131"/>
        <w:jc w:val="both"/>
        <w:rPr>
          <w:i w:val="0"/>
          <w:color w:val="000000"/>
          <w:sz w:val="22"/>
          <w:szCs w:val="22"/>
        </w:rPr>
      </w:pPr>
    </w:p>
    <w:p w14:paraId="71CB2287" w14:textId="77777777" w:rsidR="00343292" w:rsidRPr="00D76519" w:rsidRDefault="00343292" w:rsidP="00961992">
      <w:pPr>
        <w:pStyle w:val="Odstavekseznama"/>
        <w:numPr>
          <w:ilvl w:val="0"/>
          <w:numId w:val="54"/>
        </w:numPr>
        <w:ind w:right="-131"/>
        <w:jc w:val="both"/>
        <w:rPr>
          <w:i w:val="0"/>
          <w:color w:val="000000"/>
          <w:sz w:val="22"/>
          <w:szCs w:val="22"/>
        </w:rPr>
      </w:pPr>
      <w:r w:rsidRPr="00D76519">
        <w:rPr>
          <w:i w:val="0"/>
          <w:color w:val="000000"/>
          <w:sz w:val="22"/>
          <w:szCs w:val="22"/>
        </w:rPr>
        <w:t xml:space="preserve">če bo naročnik seznanjen, da je sodišče s pravnomočno odločitvijo ugotovilo kršitev obveznosti iz delovne, okoljske ali socialne zakonodaje s strani dobavitelja ali podizvajalca ali </w:t>
      </w:r>
    </w:p>
    <w:p w14:paraId="18F8787A" w14:textId="77777777" w:rsidR="00343292" w:rsidRDefault="00343292" w:rsidP="00961992">
      <w:pPr>
        <w:pStyle w:val="Odstavekseznama"/>
        <w:numPr>
          <w:ilvl w:val="0"/>
          <w:numId w:val="54"/>
        </w:numPr>
        <w:ind w:right="-131"/>
        <w:jc w:val="both"/>
        <w:rPr>
          <w:i w:val="0"/>
          <w:color w:val="000000"/>
          <w:sz w:val="22"/>
          <w:szCs w:val="22"/>
        </w:rPr>
      </w:pPr>
      <w:r w:rsidRPr="00D76519">
        <w:rPr>
          <w:i w:val="0"/>
          <w:color w:val="000000"/>
          <w:sz w:val="22"/>
          <w:szCs w:val="22"/>
        </w:rPr>
        <w:t>če bo naročnik seznanjen, da je pristojni državni organ pri dobavitelju ali podizvajalcu v času izvajanja pogodbe ugotovil najmanj dve kršitvi v zvezi s:</w:t>
      </w:r>
    </w:p>
    <w:p w14:paraId="0F32954C" w14:textId="77777777" w:rsidR="00EE3D78" w:rsidRDefault="00EE3D78" w:rsidP="00961992">
      <w:pPr>
        <w:pStyle w:val="Odstavekseznama"/>
        <w:ind w:left="720" w:right="-131"/>
        <w:jc w:val="both"/>
        <w:rPr>
          <w:i w:val="0"/>
          <w:color w:val="000000"/>
          <w:sz w:val="22"/>
          <w:szCs w:val="22"/>
        </w:rPr>
      </w:pPr>
    </w:p>
    <w:p w14:paraId="22964832" w14:textId="77777777" w:rsidR="00343292" w:rsidRDefault="00343292" w:rsidP="00961992">
      <w:pPr>
        <w:pStyle w:val="Odstavekseznama"/>
        <w:numPr>
          <w:ilvl w:val="1"/>
          <w:numId w:val="54"/>
        </w:numPr>
        <w:ind w:right="-131"/>
        <w:jc w:val="both"/>
        <w:rPr>
          <w:i w:val="0"/>
          <w:color w:val="000000"/>
          <w:sz w:val="22"/>
          <w:szCs w:val="22"/>
        </w:rPr>
      </w:pPr>
      <w:r w:rsidRPr="00D76519">
        <w:rPr>
          <w:i w:val="0"/>
          <w:color w:val="000000"/>
          <w:sz w:val="22"/>
          <w:szCs w:val="22"/>
        </w:rPr>
        <w:t xml:space="preserve">plačilom za delo, </w:t>
      </w:r>
    </w:p>
    <w:p w14:paraId="48BBC2A4" w14:textId="0CD1B025" w:rsidR="00261083" w:rsidRPr="00181F5F" w:rsidRDefault="00343292" w:rsidP="00961992">
      <w:pPr>
        <w:pStyle w:val="Odstavekseznama"/>
        <w:numPr>
          <w:ilvl w:val="1"/>
          <w:numId w:val="54"/>
        </w:numPr>
        <w:ind w:right="-131"/>
        <w:jc w:val="both"/>
        <w:rPr>
          <w:i w:val="0"/>
          <w:color w:val="000000"/>
          <w:sz w:val="22"/>
          <w:szCs w:val="22"/>
        </w:rPr>
      </w:pPr>
      <w:r w:rsidRPr="00181F5F">
        <w:rPr>
          <w:i w:val="0"/>
          <w:color w:val="000000"/>
          <w:sz w:val="22"/>
          <w:szCs w:val="22"/>
        </w:rPr>
        <w:t xml:space="preserve">delovnim časom, </w:t>
      </w:r>
    </w:p>
    <w:p w14:paraId="7C5DD2FD" w14:textId="635F43F8" w:rsidR="00261083" w:rsidRPr="00261083" w:rsidRDefault="00343292" w:rsidP="00961992">
      <w:pPr>
        <w:pStyle w:val="Odstavekseznama"/>
        <w:numPr>
          <w:ilvl w:val="1"/>
          <w:numId w:val="54"/>
        </w:numPr>
        <w:ind w:right="-131"/>
        <w:jc w:val="both"/>
        <w:rPr>
          <w:i w:val="0"/>
          <w:color w:val="000000"/>
          <w:sz w:val="22"/>
          <w:szCs w:val="22"/>
        </w:rPr>
      </w:pPr>
      <w:r w:rsidRPr="00261083">
        <w:rPr>
          <w:i w:val="0"/>
          <w:color w:val="000000"/>
          <w:sz w:val="22"/>
          <w:szCs w:val="22"/>
        </w:rPr>
        <w:t xml:space="preserve">počitki, </w:t>
      </w:r>
    </w:p>
    <w:p w14:paraId="36743A42" w14:textId="77777777" w:rsidR="00343292" w:rsidRDefault="00343292" w:rsidP="00961992">
      <w:pPr>
        <w:pStyle w:val="Odstavekseznama"/>
        <w:numPr>
          <w:ilvl w:val="1"/>
          <w:numId w:val="54"/>
        </w:numPr>
        <w:ind w:right="-131"/>
        <w:jc w:val="both"/>
        <w:rPr>
          <w:i w:val="0"/>
          <w:color w:val="000000"/>
          <w:sz w:val="22"/>
          <w:szCs w:val="22"/>
        </w:rPr>
      </w:pPr>
      <w:r w:rsidRPr="00961992">
        <w:rPr>
          <w:i w:val="0"/>
          <w:color w:val="000000"/>
          <w:sz w:val="22"/>
          <w:szCs w:val="22"/>
        </w:rPr>
        <w:t xml:space="preserve">opravljanjem dela na podlagi pogodb civilnega prava kljub obstoju elementov delovnega razmerja ali v zvezi z zaposlovanjem na črno </w:t>
      </w:r>
    </w:p>
    <w:p w14:paraId="23EBC3AE" w14:textId="77777777" w:rsidR="00EE3D78" w:rsidRPr="00961992" w:rsidRDefault="00EE3D78" w:rsidP="00961992">
      <w:pPr>
        <w:pStyle w:val="Odstavekseznama"/>
        <w:ind w:left="1440" w:right="-131"/>
        <w:jc w:val="both"/>
        <w:rPr>
          <w:i w:val="0"/>
          <w:color w:val="000000"/>
          <w:sz w:val="22"/>
          <w:szCs w:val="22"/>
        </w:rPr>
      </w:pPr>
    </w:p>
    <w:p w14:paraId="7BC802AE" w14:textId="58BF7AB4" w:rsidR="00343292" w:rsidRPr="00A17B09" w:rsidRDefault="00343292">
      <w:pPr>
        <w:ind w:left="567" w:right="-131"/>
        <w:jc w:val="both"/>
        <w:rPr>
          <w:i w:val="0"/>
          <w:color w:val="000000"/>
          <w:sz w:val="22"/>
          <w:szCs w:val="22"/>
        </w:rPr>
      </w:pPr>
      <w:r w:rsidRPr="00A17B09">
        <w:rPr>
          <w:i w:val="0"/>
          <w:color w:val="000000"/>
          <w:sz w:val="22"/>
          <w:szCs w:val="22"/>
        </w:rPr>
        <w:t>in za kateri mu je bila s pravnomočno odločitvijo ali več pravnomočnimi odločitvami izrečena</w:t>
      </w:r>
      <w:r>
        <w:rPr>
          <w:i w:val="0"/>
          <w:color w:val="000000"/>
          <w:sz w:val="22"/>
          <w:szCs w:val="22"/>
        </w:rPr>
        <w:t xml:space="preserve"> </w:t>
      </w:r>
      <w:r w:rsidRPr="00A17B09">
        <w:rPr>
          <w:i w:val="0"/>
          <w:color w:val="000000"/>
          <w:sz w:val="22"/>
          <w:szCs w:val="22"/>
        </w:rPr>
        <w:t>globa za prekršek,</w:t>
      </w:r>
      <w:r>
        <w:rPr>
          <w:i w:val="0"/>
          <w:color w:val="000000"/>
          <w:sz w:val="22"/>
          <w:szCs w:val="22"/>
        </w:rPr>
        <w:t xml:space="preserve"> </w:t>
      </w:r>
      <w:r w:rsidR="00261083">
        <w:rPr>
          <w:i w:val="0"/>
          <w:color w:val="000000"/>
          <w:sz w:val="22"/>
          <w:szCs w:val="22"/>
        </w:rPr>
        <w:t xml:space="preserve"> </w:t>
      </w:r>
      <w:r w:rsidRPr="00A17B09">
        <w:rPr>
          <w:i w:val="0"/>
          <w:color w:val="000000"/>
          <w:sz w:val="22"/>
          <w:szCs w:val="22"/>
        </w:rPr>
        <w:t xml:space="preserve">in pod pogojem, da je od seznanitve s kršitvijo in do izteka veljavnosti sporazuma še najmanj šest (6) mesecev oziroma če dobavitelj nastopa s podizvajalcem pa tudi, če zaradi ugotovljene kršitve pri podizvajalcu dobavitelj ne nadomesti ali zamenja tega podizvajalca v skladu s 94. členom ZJN-3 in določili te pogodbe v roku trideset (30) dni od seznanitve s kršitvijo. </w:t>
      </w:r>
    </w:p>
    <w:p w14:paraId="431BD1D6" w14:textId="77777777" w:rsidR="00343292" w:rsidRPr="00A17B09" w:rsidRDefault="00343292" w:rsidP="00343292">
      <w:pPr>
        <w:ind w:left="567" w:right="-131"/>
        <w:jc w:val="both"/>
        <w:rPr>
          <w:i w:val="0"/>
          <w:color w:val="000000"/>
          <w:sz w:val="22"/>
          <w:szCs w:val="22"/>
        </w:rPr>
      </w:pPr>
    </w:p>
    <w:p w14:paraId="1D4DC5B4" w14:textId="77777777" w:rsidR="00343292" w:rsidRPr="00A17B09" w:rsidRDefault="00343292" w:rsidP="00343292">
      <w:pPr>
        <w:ind w:left="567" w:right="-131"/>
        <w:jc w:val="both"/>
        <w:rPr>
          <w:i w:val="0"/>
          <w:color w:val="000000"/>
          <w:sz w:val="22"/>
          <w:szCs w:val="22"/>
        </w:rPr>
      </w:pPr>
      <w:r w:rsidRPr="00A17B09">
        <w:rPr>
          <w:i w:val="0"/>
          <w:color w:val="000000"/>
          <w:sz w:val="22"/>
          <w:szCs w:val="22"/>
        </w:rPr>
        <w:t>V primeru izpolnitve okoliščine in pogojev iz prejšnjega odstavka se šteje, da je ta okvirni sporazum razvezan z dnem sklenitve novega sporazuma o izvedbi javnega naročila za predmetno naročilo. O datumu sklenitve novega sporazuma bo naročnik obvestil dobavitelja.</w:t>
      </w:r>
    </w:p>
    <w:p w14:paraId="4BA63E64" w14:textId="77777777" w:rsidR="00343292" w:rsidRPr="00A17B09" w:rsidRDefault="00343292" w:rsidP="00343292">
      <w:pPr>
        <w:ind w:left="567" w:right="-131"/>
        <w:jc w:val="both"/>
        <w:rPr>
          <w:i w:val="0"/>
          <w:color w:val="000000"/>
          <w:sz w:val="22"/>
          <w:szCs w:val="22"/>
        </w:rPr>
      </w:pPr>
    </w:p>
    <w:p w14:paraId="43B45E6A" w14:textId="77777777" w:rsidR="00343292" w:rsidRPr="00A17B09" w:rsidRDefault="00343292" w:rsidP="00343292">
      <w:pPr>
        <w:ind w:left="567" w:right="-131"/>
        <w:jc w:val="both"/>
        <w:rPr>
          <w:i w:val="0"/>
          <w:color w:val="000000"/>
          <w:sz w:val="22"/>
          <w:szCs w:val="22"/>
        </w:rPr>
      </w:pPr>
      <w:r w:rsidRPr="00A17B09">
        <w:rPr>
          <w:i w:val="0"/>
          <w:color w:val="000000"/>
          <w:sz w:val="22"/>
          <w:szCs w:val="22"/>
        </w:rPr>
        <w:t>Če naročnik v roku tridesetih (30) dni od seznanitve s kršitvijo ne začne novega postopka javnega naročila, se šteje, da je ta sporazum razvezan trideseti (30.) dan od seznanitve s kršitvijo.</w:t>
      </w:r>
    </w:p>
    <w:p w14:paraId="7996EB69" w14:textId="77777777" w:rsidR="00343292" w:rsidRDefault="00343292" w:rsidP="00343292">
      <w:pPr>
        <w:ind w:left="567" w:right="-131"/>
        <w:jc w:val="both"/>
        <w:rPr>
          <w:i w:val="0"/>
          <w:sz w:val="22"/>
          <w:szCs w:val="22"/>
        </w:rPr>
      </w:pPr>
    </w:p>
    <w:p w14:paraId="2DD2125B" w14:textId="77777777" w:rsidR="00343292" w:rsidRDefault="00343292" w:rsidP="00343292">
      <w:pPr>
        <w:ind w:left="567" w:right="-131"/>
        <w:jc w:val="both"/>
        <w:rPr>
          <w:i w:val="0"/>
          <w:sz w:val="22"/>
          <w:szCs w:val="22"/>
        </w:rPr>
      </w:pPr>
      <w:r w:rsidRPr="00D76519">
        <w:rPr>
          <w:b/>
          <w:i w:val="0"/>
          <w:sz w:val="22"/>
          <w:szCs w:val="22"/>
        </w:rPr>
        <w:t>Varovanje poslovnih skrivnosti</w:t>
      </w:r>
    </w:p>
    <w:p w14:paraId="6F170698" w14:textId="77777777" w:rsidR="00343292" w:rsidRDefault="00343292" w:rsidP="00343292">
      <w:pPr>
        <w:pStyle w:val="Odstavekseznama"/>
        <w:numPr>
          <w:ilvl w:val="0"/>
          <w:numId w:val="25"/>
        </w:numPr>
        <w:tabs>
          <w:tab w:val="left" w:pos="576"/>
          <w:tab w:val="left" w:pos="2160"/>
        </w:tabs>
        <w:ind w:left="567" w:right="-131"/>
        <w:contextualSpacing/>
        <w:jc w:val="center"/>
        <w:rPr>
          <w:i w:val="0"/>
          <w:sz w:val="22"/>
          <w:szCs w:val="22"/>
        </w:rPr>
      </w:pPr>
      <w:r>
        <w:rPr>
          <w:i w:val="0"/>
          <w:sz w:val="22"/>
          <w:szCs w:val="22"/>
        </w:rPr>
        <w:t>člen</w:t>
      </w:r>
    </w:p>
    <w:p w14:paraId="6164F7BE" w14:textId="77777777" w:rsidR="00343292" w:rsidRDefault="00343292" w:rsidP="00343292">
      <w:pPr>
        <w:ind w:left="567" w:right="-131"/>
        <w:jc w:val="both"/>
        <w:rPr>
          <w:i w:val="0"/>
          <w:sz w:val="22"/>
          <w:szCs w:val="22"/>
        </w:rPr>
      </w:pPr>
    </w:p>
    <w:p w14:paraId="79811E0B" w14:textId="77777777" w:rsidR="00343292" w:rsidRPr="00967BF2" w:rsidRDefault="00343292" w:rsidP="00343292">
      <w:pPr>
        <w:ind w:left="567" w:right="-131"/>
        <w:jc w:val="both"/>
        <w:rPr>
          <w:i w:val="0"/>
          <w:sz w:val="22"/>
          <w:szCs w:val="22"/>
        </w:rPr>
      </w:pPr>
      <w:r w:rsidRPr="00967BF2">
        <w:rPr>
          <w:i w:val="0"/>
          <w:sz w:val="22"/>
          <w:szCs w:val="22"/>
        </w:rPr>
        <w:t>Naročnik se zaveže varovati podatke, ki jih pridobi od izvajalca, v zadevah, ki so predmet tega sporazuma kot poslovno skrivnost, če so bili ti podatki določeni kot poslovna skrivnost v skladu z veljavnim predpisom, ki ureja poslovno skrivnost, oziroma podatke, za katere je očitno, da bi nastala občutna škoda izvajalcu, če bi zanje izvedela nepooblaščena oseba.</w:t>
      </w:r>
    </w:p>
    <w:p w14:paraId="696A8D05" w14:textId="77777777" w:rsidR="00343292" w:rsidRDefault="00343292" w:rsidP="00343292">
      <w:pPr>
        <w:ind w:left="567" w:right="-131"/>
        <w:jc w:val="both"/>
        <w:rPr>
          <w:i w:val="0"/>
          <w:color w:val="000000"/>
          <w:sz w:val="22"/>
          <w:szCs w:val="22"/>
        </w:rPr>
      </w:pPr>
    </w:p>
    <w:p w14:paraId="37B0F0ED" w14:textId="77777777" w:rsidR="00343292" w:rsidRPr="00451F06" w:rsidRDefault="00343292" w:rsidP="00343292">
      <w:pPr>
        <w:ind w:left="567" w:right="-131"/>
        <w:jc w:val="both"/>
        <w:rPr>
          <w:i w:val="0"/>
          <w:color w:val="000000"/>
          <w:sz w:val="22"/>
          <w:szCs w:val="22"/>
        </w:rPr>
      </w:pPr>
      <w:r w:rsidRPr="00451F06">
        <w:rPr>
          <w:i w:val="0"/>
          <w:color w:val="000000"/>
          <w:sz w:val="22"/>
          <w:szCs w:val="22"/>
        </w:rPr>
        <w:t>Obveznosti varovanja podatkov, opredeljenih kot poslovna skrivnost, se nanaša tako na čas izvrševanja okvirnega sporazuma, kot tudi za čas po tem.</w:t>
      </w:r>
    </w:p>
    <w:p w14:paraId="1A179475" w14:textId="77777777" w:rsidR="00343292" w:rsidRDefault="00343292" w:rsidP="00343292">
      <w:pPr>
        <w:ind w:left="567" w:right="-131"/>
        <w:jc w:val="both"/>
        <w:rPr>
          <w:b/>
          <w:i w:val="0"/>
          <w:sz w:val="22"/>
          <w:szCs w:val="22"/>
        </w:rPr>
      </w:pPr>
    </w:p>
    <w:p w14:paraId="15A7169C" w14:textId="77777777" w:rsidR="00343292" w:rsidRPr="00762A59" w:rsidRDefault="00343292" w:rsidP="00343292">
      <w:pPr>
        <w:ind w:left="567" w:right="-131"/>
        <w:jc w:val="both"/>
        <w:rPr>
          <w:b/>
          <w:i w:val="0"/>
          <w:sz w:val="22"/>
          <w:szCs w:val="22"/>
        </w:rPr>
      </w:pPr>
      <w:r w:rsidRPr="00762A59">
        <w:rPr>
          <w:b/>
          <w:i w:val="0"/>
          <w:sz w:val="22"/>
          <w:szCs w:val="22"/>
        </w:rPr>
        <w:t>Začetek izvajanja storitev</w:t>
      </w:r>
    </w:p>
    <w:p w14:paraId="461B2ACD" w14:textId="77777777" w:rsidR="00343292" w:rsidRPr="00762A59" w:rsidRDefault="00343292" w:rsidP="00343292">
      <w:pPr>
        <w:pStyle w:val="Odstavekseznama"/>
        <w:numPr>
          <w:ilvl w:val="0"/>
          <w:numId w:val="25"/>
        </w:numPr>
        <w:ind w:left="567" w:right="-131"/>
        <w:contextualSpacing/>
        <w:jc w:val="center"/>
        <w:rPr>
          <w:i w:val="0"/>
          <w:sz w:val="22"/>
          <w:szCs w:val="22"/>
        </w:rPr>
      </w:pPr>
      <w:r w:rsidRPr="00762A59">
        <w:rPr>
          <w:i w:val="0"/>
          <w:sz w:val="22"/>
          <w:szCs w:val="22"/>
        </w:rPr>
        <w:t>člen</w:t>
      </w:r>
    </w:p>
    <w:p w14:paraId="1B45C2EE" w14:textId="77777777" w:rsidR="00343292" w:rsidRPr="00762A59" w:rsidRDefault="00343292" w:rsidP="00343292">
      <w:pPr>
        <w:ind w:left="567" w:right="-131"/>
        <w:jc w:val="both"/>
        <w:rPr>
          <w:i w:val="0"/>
          <w:sz w:val="22"/>
          <w:szCs w:val="22"/>
        </w:rPr>
      </w:pPr>
    </w:p>
    <w:p w14:paraId="669FA0C5" w14:textId="77777777" w:rsidR="00343292" w:rsidRPr="00762A59" w:rsidRDefault="00343292" w:rsidP="00343292">
      <w:pPr>
        <w:ind w:left="567" w:right="-131"/>
        <w:jc w:val="both"/>
        <w:rPr>
          <w:sz w:val="22"/>
          <w:szCs w:val="22"/>
        </w:rPr>
      </w:pPr>
    </w:p>
    <w:p w14:paraId="14E7A03A" w14:textId="77777777" w:rsidR="00343292" w:rsidRDefault="00343292" w:rsidP="00343292">
      <w:pPr>
        <w:ind w:left="567" w:right="-131"/>
        <w:jc w:val="both"/>
        <w:rPr>
          <w:b/>
          <w:i w:val="0"/>
          <w:sz w:val="22"/>
          <w:szCs w:val="22"/>
        </w:rPr>
      </w:pPr>
      <w:r w:rsidRPr="00762A59">
        <w:rPr>
          <w:i w:val="0"/>
          <w:sz w:val="22"/>
          <w:szCs w:val="22"/>
        </w:rPr>
        <w:t>Šteje se, da je izvajalec uveden v delo, ko mu naročnik preda vse podatke in dokumentacijo, potrebno za pričetek opravljanja storitev iz tega sporazuma v skladu s tem sporazumom, kar stranki sporazuma zapisniško ugotovita.</w:t>
      </w:r>
      <w:r>
        <w:rPr>
          <w:i w:val="0"/>
          <w:sz w:val="22"/>
          <w:szCs w:val="22"/>
        </w:rPr>
        <w:t xml:space="preserve"> </w:t>
      </w:r>
    </w:p>
    <w:p w14:paraId="14FA91D0" w14:textId="77777777" w:rsidR="00343292" w:rsidRDefault="00343292" w:rsidP="00343292">
      <w:pPr>
        <w:tabs>
          <w:tab w:val="left" w:pos="3822"/>
        </w:tabs>
        <w:ind w:left="567" w:right="-131"/>
        <w:rPr>
          <w:b/>
          <w:i w:val="0"/>
          <w:sz w:val="22"/>
          <w:szCs w:val="22"/>
        </w:rPr>
      </w:pPr>
    </w:p>
    <w:p w14:paraId="6BB889A3" w14:textId="77777777" w:rsidR="00343292" w:rsidRDefault="00343292" w:rsidP="00343292">
      <w:pPr>
        <w:tabs>
          <w:tab w:val="left" w:pos="3822"/>
        </w:tabs>
        <w:ind w:left="567" w:right="-131"/>
        <w:rPr>
          <w:i w:val="0"/>
          <w:sz w:val="22"/>
          <w:szCs w:val="22"/>
        </w:rPr>
      </w:pPr>
      <w:r>
        <w:rPr>
          <w:b/>
          <w:i w:val="0"/>
          <w:sz w:val="22"/>
          <w:szCs w:val="22"/>
        </w:rPr>
        <w:t xml:space="preserve">Pooblaščeni predstavniki </w:t>
      </w:r>
    </w:p>
    <w:p w14:paraId="21853172" w14:textId="77777777" w:rsidR="00343292" w:rsidRDefault="00343292" w:rsidP="00343292">
      <w:pPr>
        <w:pStyle w:val="Odstavekseznama"/>
        <w:numPr>
          <w:ilvl w:val="0"/>
          <w:numId w:val="25"/>
        </w:numPr>
        <w:ind w:left="567" w:right="-131"/>
        <w:contextualSpacing/>
        <w:jc w:val="center"/>
        <w:rPr>
          <w:i w:val="0"/>
          <w:sz w:val="22"/>
          <w:szCs w:val="22"/>
        </w:rPr>
      </w:pPr>
      <w:r>
        <w:rPr>
          <w:i w:val="0"/>
          <w:sz w:val="22"/>
          <w:szCs w:val="22"/>
        </w:rPr>
        <w:t>člen</w:t>
      </w:r>
    </w:p>
    <w:p w14:paraId="0DC6A661" w14:textId="77777777" w:rsidR="00343292" w:rsidRDefault="00343292" w:rsidP="00343292">
      <w:pPr>
        <w:tabs>
          <w:tab w:val="left" w:pos="3822"/>
        </w:tabs>
        <w:ind w:left="567" w:right="-131"/>
        <w:rPr>
          <w:i w:val="0"/>
          <w:sz w:val="22"/>
          <w:szCs w:val="22"/>
        </w:rPr>
      </w:pPr>
    </w:p>
    <w:p w14:paraId="18E9810D" w14:textId="77777777" w:rsidR="00343292" w:rsidRDefault="00343292" w:rsidP="00343292">
      <w:pPr>
        <w:tabs>
          <w:tab w:val="left" w:pos="3822"/>
        </w:tabs>
        <w:ind w:left="567" w:right="-131"/>
        <w:jc w:val="both"/>
        <w:rPr>
          <w:i w:val="0"/>
          <w:sz w:val="22"/>
          <w:szCs w:val="22"/>
        </w:rPr>
      </w:pPr>
      <w:r>
        <w:rPr>
          <w:i w:val="0"/>
          <w:sz w:val="22"/>
          <w:szCs w:val="22"/>
        </w:rPr>
        <w:lastRenderedPageBreak/>
        <w:t>Stranki tega sporazuma se dogovorita, da sta za izvajanje tega sporazuma odgovorna naslednja pooblaščena predstavnika:</w:t>
      </w:r>
    </w:p>
    <w:p w14:paraId="510890D6" w14:textId="77777777" w:rsidR="00343292" w:rsidRDefault="00343292" w:rsidP="00343292">
      <w:pPr>
        <w:tabs>
          <w:tab w:val="left" w:pos="1560"/>
        </w:tabs>
        <w:ind w:left="567" w:right="-131"/>
        <w:jc w:val="both"/>
        <w:rPr>
          <w:i w:val="0"/>
          <w:sz w:val="22"/>
          <w:szCs w:val="22"/>
        </w:rPr>
      </w:pPr>
    </w:p>
    <w:p w14:paraId="45E9D011" w14:textId="77777777" w:rsidR="00762A59" w:rsidRPr="00961992" w:rsidRDefault="00343292" w:rsidP="00762A59">
      <w:pPr>
        <w:pStyle w:val="Odstavekseznama"/>
        <w:numPr>
          <w:ilvl w:val="0"/>
          <w:numId w:val="55"/>
        </w:numPr>
        <w:tabs>
          <w:tab w:val="left" w:pos="3822"/>
        </w:tabs>
        <w:ind w:right="-131"/>
        <w:jc w:val="both"/>
        <w:rPr>
          <w:i w:val="0"/>
          <w:sz w:val="22"/>
          <w:szCs w:val="22"/>
        </w:rPr>
      </w:pPr>
      <w:r w:rsidRPr="00762A59">
        <w:rPr>
          <w:i w:val="0"/>
          <w:sz w:val="22"/>
          <w:szCs w:val="22"/>
        </w:rPr>
        <w:t xml:space="preserve">na strani naročnika: </w:t>
      </w:r>
      <w:r w:rsidR="00762A59" w:rsidRPr="00961992">
        <w:rPr>
          <w:i w:val="0"/>
          <w:sz w:val="22"/>
          <w:szCs w:val="22"/>
        </w:rPr>
        <w:t>………………………., tel. ………….., e-</w:t>
      </w:r>
      <w:proofErr w:type="spellStart"/>
      <w:r w:rsidR="00762A59" w:rsidRPr="00961992">
        <w:rPr>
          <w:i w:val="0"/>
          <w:sz w:val="22"/>
          <w:szCs w:val="22"/>
        </w:rPr>
        <w:t>mail</w:t>
      </w:r>
      <w:proofErr w:type="spellEnd"/>
      <w:r w:rsidR="00762A59" w:rsidRPr="00961992">
        <w:rPr>
          <w:i w:val="0"/>
          <w:sz w:val="22"/>
          <w:szCs w:val="22"/>
        </w:rPr>
        <w:t xml:space="preserve">: ……………………………..…………….. </w:t>
      </w:r>
    </w:p>
    <w:p w14:paraId="7121A87F" w14:textId="2C1A34E6" w:rsidR="00261083" w:rsidRPr="00762A59" w:rsidRDefault="00261083" w:rsidP="00762A59">
      <w:pPr>
        <w:tabs>
          <w:tab w:val="left" w:pos="3822"/>
        </w:tabs>
        <w:ind w:right="-131"/>
        <w:jc w:val="both"/>
        <w:rPr>
          <w:i w:val="0"/>
          <w:sz w:val="22"/>
          <w:szCs w:val="22"/>
        </w:rPr>
      </w:pPr>
    </w:p>
    <w:p w14:paraId="334A0D7E" w14:textId="23779533" w:rsidR="00343292" w:rsidRPr="00961992" w:rsidRDefault="00762A59" w:rsidP="00961992">
      <w:pPr>
        <w:pStyle w:val="Odstavekseznama"/>
        <w:numPr>
          <w:ilvl w:val="0"/>
          <w:numId w:val="55"/>
        </w:numPr>
        <w:tabs>
          <w:tab w:val="left" w:pos="3822"/>
        </w:tabs>
        <w:ind w:right="-131"/>
        <w:jc w:val="both"/>
        <w:rPr>
          <w:i w:val="0"/>
          <w:sz w:val="22"/>
          <w:szCs w:val="22"/>
        </w:rPr>
      </w:pPr>
      <w:r>
        <w:rPr>
          <w:i w:val="0"/>
          <w:sz w:val="22"/>
          <w:szCs w:val="22"/>
        </w:rPr>
        <w:t xml:space="preserve">na strani izvajalca: </w:t>
      </w:r>
      <w:r w:rsidR="00343292" w:rsidRPr="00961992">
        <w:rPr>
          <w:i w:val="0"/>
          <w:sz w:val="22"/>
          <w:szCs w:val="22"/>
        </w:rPr>
        <w:t>………………………., tel. ………….., e-</w:t>
      </w:r>
      <w:proofErr w:type="spellStart"/>
      <w:r w:rsidR="00343292" w:rsidRPr="00961992">
        <w:rPr>
          <w:i w:val="0"/>
          <w:sz w:val="22"/>
          <w:szCs w:val="22"/>
        </w:rPr>
        <w:t>mail</w:t>
      </w:r>
      <w:proofErr w:type="spellEnd"/>
      <w:r w:rsidR="00343292" w:rsidRPr="00961992">
        <w:rPr>
          <w:i w:val="0"/>
          <w:sz w:val="22"/>
          <w:szCs w:val="22"/>
        </w:rPr>
        <w:t xml:space="preserve">: ……………………………..…………….. </w:t>
      </w:r>
    </w:p>
    <w:p w14:paraId="3AF47044" w14:textId="77777777" w:rsidR="00343292" w:rsidRDefault="00343292" w:rsidP="00343292">
      <w:pPr>
        <w:tabs>
          <w:tab w:val="left" w:pos="3822"/>
        </w:tabs>
        <w:ind w:left="567" w:right="-131"/>
        <w:jc w:val="both"/>
        <w:rPr>
          <w:i w:val="0"/>
          <w:sz w:val="22"/>
          <w:szCs w:val="22"/>
        </w:rPr>
      </w:pPr>
    </w:p>
    <w:p w14:paraId="4E83C435" w14:textId="77777777" w:rsidR="00343292" w:rsidRDefault="00343292" w:rsidP="00343292">
      <w:pPr>
        <w:tabs>
          <w:tab w:val="left" w:pos="3822"/>
        </w:tabs>
        <w:ind w:left="567" w:right="-131"/>
        <w:jc w:val="both"/>
        <w:rPr>
          <w:i w:val="0"/>
          <w:sz w:val="22"/>
          <w:szCs w:val="22"/>
        </w:rPr>
      </w:pPr>
      <w:r>
        <w:rPr>
          <w:i w:val="0"/>
          <w:sz w:val="22"/>
          <w:szCs w:val="22"/>
        </w:rPr>
        <w:t>O morebitni zamenjavi oseb, določenih v tem členu, se stranki tega sporazuma pisno obvestita.</w:t>
      </w:r>
    </w:p>
    <w:p w14:paraId="5B4F729E" w14:textId="77777777" w:rsidR="00343292" w:rsidRDefault="00343292" w:rsidP="00961992">
      <w:pPr>
        <w:ind w:right="-131"/>
        <w:jc w:val="both"/>
        <w:rPr>
          <w:b/>
          <w:i w:val="0"/>
          <w:sz w:val="22"/>
          <w:szCs w:val="22"/>
        </w:rPr>
      </w:pPr>
    </w:p>
    <w:p w14:paraId="11ED03BF" w14:textId="77777777" w:rsidR="00343292" w:rsidRDefault="00343292" w:rsidP="00343292">
      <w:pPr>
        <w:ind w:left="567" w:right="-131"/>
        <w:jc w:val="both"/>
        <w:rPr>
          <w:b/>
          <w:i w:val="0"/>
          <w:sz w:val="22"/>
          <w:szCs w:val="22"/>
        </w:rPr>
      </w:pPr>
      <w:r>
        <w:rPr>
          <w:b/>
          <w:i w:val="0"/>
          <w:sz w:val="22"/>
          <w:szCs w:val="22"/>
        </w:rPr>
        <w:t>Protikorupcijska klavzula</w:t>
      </w:r>
    </w:p>
    <w:p w14:paraId="4CB582E3" w14:textId="77777777" w:rsidR="00343292" w:rsidRDefault="00343292" w:rsidP="00343292">
      <w:pPr>
        <w:pStyle w:val="Odstavekseznama"/>
        <w:numPr>
          <w:ilvl w:val="0"/>
          <w:numId w:val="25"/>
        </w:numPr>
        <w:ind w:left="567" w:right="-131"/>
        <w:contextualSpacing/>
        <w:jc w:val="center"/>
        <w:rPr>
          <w:i w:val="0"/>
          <w:sz w:val="22"/>
          <w:szCs w:val="22"/>
        </w:rPr>
      </w:pPr>
      <w:r>
        <w:rPr>
          <w:i w:val="0"/>
          <w:sz w:val="22"/>
          <w:szCs w:val="22"/>
        </w:rPr>
        <w:t>člen</w:t>
      </w:r>
    </w:p>
    <w:p w14:paraId="6A6B29C3" w14:textId="77777777" w:rsidR="00343292" w:rsidRDefault="00343292" w:rsidP="00343292">
      <w:pPr>
        <w:ind w:left="567" w:right="-131"/>
        <w:jc w:val="both"/>
        <w:rPr>
          <w:i w:val="0"/>
          <w:sz w:val="22"/>
          <w:szCs w:val="22"/>
        </w:rPr>
      </w:pPr>
    </w:p>
    <w:p w14:paraId="2C2DFBE0" w14:textId="77777777" w:rsidR="00343292" w:rsidRDefault="00343292" w:rsidP="00343292">
      <w:pPr>
        <w:ind w:left="567" w:right="-131"/>
        <w:jc w:val="both"/>
        <w:rPr>
          <w:i w:val="0"/>
          <w:sz w:val="22"/>
          <w:szCs w:val="22"/>
        </w:rPr>
      </w:pPr>
      <w:r>
        <w:rPr>
          <w:i w:val="0"/>
          <w:sz w:val="22"/>
          <w:szCs w:val="22"/>
        </w:rPr>
        <w:t>V primeru, da je pri izvedbi javnega naročila, za izbor izvajalca po tem sporazumu ali pri izvajanju tega sporazuma kdo v imenu ali na račun druge stranke sporazuma, predstavniku ali posredniku naročnika, uslužbencu javnega zavoda obljubil, ponudil ali dal kakšno nedovoljeno korist za pridobitev tega posla ali za sklenitev tega posla pod ugodnejšimi pogoji ali za opustitev dolžnega nadzora nad izvajanjem obveznosti iz tega sporazuma ali za drugo ravnanje ali opustitev, s katerim je naročniku povzročena škoda ali je omogočena pridobitev nedovoljene koristi predstavniku ali posredniku naročnika, uslužbencu javnega zavoda, drugi pogodbeni stranki ali njenemu predstavniku, zastopniku, posredniku, je ta sporazum ničen.</w:t>
      </w:r>
    </w:p>
    <w:p w14:paraId="7B2498A3" w14:textId="77777777" w:rsidR="00343292" w:rsidRDefault="00343292" w:rsidP="00343292">
      <w:pPr>
        <w:ind w:left="567" w:right="-131"/>
        <w:jc w:val="both"/>
        <w:rPr>
          <w:i w:val="0"/>
          <w:sz w:val="22"/>
          <w:szCs w:val="22"/>
        </w:rPr>
      </w:pPr>
    </w:p>
    <w:p w14:paraId="4600A45E" w14:textId="77777777" w:rsidR="00343292" w:rsidRDefault="00343292" w:rsidP="00343292">
      <w:pPr>
        <w:ind w:left="567" w:right="-131"/>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sporazuma oziroma z drugimi ukrepi v skladu s predpisi Republike Slovenije.</w:t>
      </w:r>
    </w:p>
    <w:p w14:paraId="21AE8D6E" w14:textId="77777777" w:rsidR="00343292" w:rsidRDefault="00343292" w:rsidP="00343292">
      <w:pPr>
        <w:tabs>
          <w:tab w:val="left" w:pos="3822"/>
        </w:tabs>
        <w:ind w:left="567" w:right="-131"/>
        <w:jc w:val="both"/>
        <w:rPr>
          <w:b/>
          <w:i w:val="0"/>
          <w:sz w:val="22"/>
          <w:szCs w:val="22"/>
        </w:rPr>
      </w:pPr>
    </w:p>
    <w:p w14:paraId="4074824A" w14:textId="77777777" w:rsidR="00343292" w:rsidRDefault="00343292" w:rsidP="00343292">
      <w:pPr>
        <w:tabs>
          <w:tab w:val="left" w:pos="3822"/>
        </w:tabs>
        <w:ind w:left="567" w:right="-131"/>
        <w:jc w:val="both"/>
        <w:rPr>
          <w:b/>
          <w:i w:val="0"/>
          <w:sz w:val="22"/>
          <w:szCs w:val="22"/>
        </w:rPr>
      </w:pPr>
      <w:r>
        <w:rPr>
          <w:b/>
          <w:i w:val="0"/>
          <w:sz w:val="22"/>
          <w:szCs w:val="22"/>
        </w:rPr>
        <w:t>Spremembe sporazuma</w:t>
      </w:r>
    </w:p>
    <w:p w14:paraId="50B715BE" w14:textId="77777777" w:rsidR="00343292" w:rsidRDefault="00343292" w:rsidP="00343292">
      <w:pPr>
        <w:pStyle w:val="Odstavekseznama"/>
        <w:numPr>
          <w:ilvl w:val="0"/>
          <w:numId w:val="25"/>
        </w:numPr>
        <w:ind w:left="567" w:right="-131"/>
        <w:contextualSpacing/>
        <w:jc w:val="center"/>
        <w:rPr>
          <w:i w:val="0"/>
          <w:sz w:val="22"/>
          <w:szCs w:val="22"/>
        </w:rPr>
      </w:pPr>
      <w:r>
        <w:rPr>
          <w:i w:val="0"/>
          <w:sz w:val="22"/>
          <w:szCs w:val="22"/>
        </w:rPr>
        <w:t>člen</w:t>
      </w:r>
    </w:p>
    <w:p w14:paraId="1AC9F118" w14:textId="77777777" w:rsidR="00343292" w:rsidRDefault="00343292" w:rsidP="00343292">
      <w:pPr>
        <w:tabs>
          <w:tab w:val="left" w:pos="3822"/>
        </w:tabs>
        <w:ind w:left="567" w:right="-131"/>
        <w:jc w:val="center"/>
        <w:rPr>
          <w:i w:val="0"/>
          <w:sz w:val="22"/>
          <w:szCs w:val="22"/>
        </w:rPr>
      </w:pPr>
    </w:p>
    <w:p w14:paraId="5032DBBE" w14:textId="77777777" w:rsidR="00343292" w:rsidRDefault="00343292" w:rsidP="00343292">
      <w:pPr>
        <w:tabs>
          <w:tab w:val="left" w:pos="3822"/>
        </w:tabs>
        <w:ind w:left="567" w:right="-131"/>
        <w:jc w:val="both"/>
        <w:rPr>
          <w:i w:val="0"/>
          <w:sz w:val="22"/>
          <w:szCs w:val="22"/>
        </w:rPr>
      </w:pPr>
      <w:r>
        <w:rPr>
          <w:i w:val="0"/>
          <w:sz w:val="22"/>
          <w:szCs w:val="22"/>
        </w:rPr>
        <w:t>Vse spremembe in dopolnitve tega sporazuma se sklenejo v obliki pisnih dodatkov k temu sporazumu.</w:t>
      </w:r>
    </w:p>
    <w:p w14:paraId="4A24E070" w14:textId="77777777" w:rsidR="00343292" w:rsidRDefault="00343292" w:rsidP="00343292">
      <w:pPr>
        <w:tabs>
          <w:tab w:val="left" w:pos="3822"/>
        </w:tabs>
        <w:ind w:left="567" w:right="-131"/>
        <w:jc w:val="both"/>
        <w:rPr>
          <w:b/>
          <w:i w:val="0"/>
          <w:sz w:val="22"/>
          <w:szCs w:val="22"/>
        </w:rPr>
      </w:pPr>
    </w:p>
    <w:p w14:paraId="03C30F6B" w14:textId="77777777" w:rsidR="00343292" w:rsidRDefault="00343292" w:rsidP="00343292">
      <w:pPr>
        <w:tabs>
          <w:tab w:val="left" w:pos="3822"/>
        </w:tabs>
        <w:ind w:left="567" w:right="-131"/>
        <w:jc w:val="both"/>
        <w:rPr>
          <w:b/>
          <w:i w:val="0"/>
          <w:sz w:val="22"/>
          <w:szCs w:val="22"/>
        </w:rPr>
      </w:pPr>
      <w:r>
        <w:rPr>
          <w:b/>
          <w:i w:val="0"/>
          <w:sz w:val="22"/>
          <w:szCs w:val="22"/>
        </w:rPr>
        <w:t>Reševanje sporov</w:t>
      </w:r>
    </w:p>
    <w:p w14:paraId="6D333078" w14:textId="77777777" w:rsidR="00343292" w:rsidRDefault="00343292" w:rsidP="00343292">
      <w:pPr>
        <w:pStyle w:val="Odstavekseznama"/>
        <w:numPr>
          <w:ilvl w:val="0"/>
          <w:numId w:val="25"/>
        </w:numPr>
        <w:ind w:left="567" w:right="-131"/>
        <w:contextualSpacing/>
        <w:jc w:val="center"/>
        <w:rPr>
          <w:i w:val="0"/>
          <w:sz w:val="22"/>
          <w:szCs w:val="22"/>
        </w:rPr>
      </w:pPr>
      <w:r>
        <w:rPr>
          <w:i w:val="0"/>
          <w:sz w:val="22"/>
          <w:szCs w:val="22"/>
        </w:rPr>
        <w:t>člen</w:t>
      </w:r>
    </w:p>
    <w:p w14:paraId="5FD75910" w14:textId="77777777" w:rsidR="00343292" w:rsidRDefault="00343292" w:rsidP="00343292">
      <w:pPr>
        <w:tabs>
          <w:tab w:val="left" w:pos="3822"/>
        </w:tabs>
        <w:ind w:left="567" w:right="-131"/>
        <w:jc w:val="center"/>
        <w:rPr>
          <w:i w:val="0"/>
          <w:sz w:val="22"/>
          <w:szCs w:val="22"/>
        </w:rPr>
      </w:pPr>
    </w:p>
    <w:p w14:paraId="6380A330" w14:textId="77777777" w:rsidR="00343292" w:rsidRDefault="00343292" w:rsidP="00343292">
      <w:pPr>
        <w:tabs>
          <w:tab w:val="left" w:pos="3822"/>
        </w:tabs>
        <w:ind w:left="567" w:right="-131"/>
        <w:jc w:val="both"/>
        <w:rPr>
          <w:i w:val="0"/>
          <w:sz w:val="22"/>
          <w:szCs w:val="22"/>
        </w:rPr>
      </w:pPr>
      <w:r>
        <w:rPr>
          <w:i w:val="0"/>
          <w:sz w:val="22"/>
          <w:szCs w:val="22"/>
        </w:rPr>
        <w:t>Morebitne spore iz tega sporazuma bosta stranki tega sporazuma reševali sporazumno, če pa to ne bo mogoče, bo o sporih odločalo pristojno sodišče v Ljubljani.</w:t>
      </w:r>
    </w:p>
    <w:p w14:paraId="59014340" w14:textId="77777777" w:rsidR="00343292" w:rsidRDefault="00343292" w:rsidP="00343292">
      <w:pPr>
        <w:tabs>
          <w:tab w:val="left" w:pos="3822"/>
        </w:tabs>
        <w:ind w:left="567" w:right="-131"/>
        <w:jc w:val="both"/>
        <w:rPr>
          <w:i w:val="0"/>
          <w:sz w:val="22"/>
          <w:szCs w:val="22"/>
        </w:rPr>
      </w:pPr>
    </w:p>
    <w:p w14:paraId="207DCDC9" w14:textId="77777777" w:rsidR="00343292" w:rsidRDefault="00343292" w:rsidP="00343292">
      <w:pPr>
        <w:tabs>
          <w:tab w:val="left" w:pos="3822"/>
        </w:tabs>
        <w:ind w:left="567" w:right="-131"/>
        <w:jc w:val="both"/>
        <w:rPr>
          <w:b/>
          <w:i w:val="0"/>
          <w:sz w:val="22"/>
          <w:szCs w:val="22"/>
        </w:rPr>
      </w:pPr>
      <w:r>
        <w:rPr>
          <w:b/>
          <w:i w:val="0"/>
          <w:sz w:val="22"/>
          <w:szCs w:val="22"/>
        </w:rPr>
        <w:t>Trajanje pogodbe</w:t>
      </w:r>
    </w:p>
    <w:p w14:paraId="154C6234" w14:textId="77777777" w:rsidR="00343292" w:rsidRDefault="00343292" w:rsidP="00343292">
      <w:pPr>
        <w:numPr>
          <w:ilvl w:val="0"/>
          <w:numId w:val="25"/>
        </w:numPr>
        <w:ind w:left="567" w:right="-131"/>
        <w:jc w:val="center"/>
        <w:rPr>
          <w:i w:val="0"/>
          <w:sz w:val="22"/>
          <w:szCs w:val="22"/>
        </w:rPr>
      </w:pPr>
      <w:r>
        <w:rPr>
          <w:i w:val="0"/>
          <w:sz w:val="22"/>
          <w:szCs w:val="22"/>
        </w:rPr>
        <w:t>člen</w:t>
      </w:r>
    </w:p>
    <w:p w14:paraId="3690EB76" w14:textId="77777777" w:rsidR="00343292" w:rsidRPr="007D0A87" w:rsidRDefault="00343292" w:rsidP="00961992">
      <w:pPr>
        <w:widowControl w:val="0"/>
        <w:autoSpaceDE w:val="0"/>
        <w:autoSpaceDN w:val="0"/>
        <w:adjustRightInd w:val="0"/>
        <w:ind w:right="-131"/>
        <w:jc w:val="both"/>
        <w:rPr>
          <w:i w:val="0"/>
          <w:sz w:val="22"/>
          <w:szCs w:val="22"/>
        </w:rPr>
      </w:pPr>
    </w:p>
    <w:p w14:paraId="70A5DA84" w14:textId="77777777" w:rsidR="00343292" w:rsidRDefault="00343292" w:rsidP="00343292">
      <w:pPr>
        <w:widowControl w:val="0"/>
        <w:autoSpaceDE w:val="0"/>
        <w:autoSpaceDN w:val="0"/>
        <w:adjustRightInd w:val="0"/>
        <w:ind w:left="567" w:right="-131"/>
        <w:jc w:val="both"/>
        <w:rPr>
          <w:i w:val="0"/>
          <w:sz w:val="22"/>
          <w:szCs w:val="22"/>
        </w:rPr>
      </w:pPr>
      <w:r>
        <w:rPr>
          <w:i w:val="0"/>
          <w:sz w:val="22"/>
          <w:szCs w:val="22"/>
        </w:rPr>
        <w:t>Sporazum je sklenjen z dnem, ko ga</w:t>
      </w:r>
      <w:r w:rsidRPr="007D0A87">
        <w:rPr>
          <w:i w:val="0"/>
          <w:sz w:val="22"/>
          <w:szCs w:val="22"/>
        </w:rPr>
        <w:t xml:space="preserve"> podpišeta obe stranki </w:t>
      </w:r>
      <w:r>
        <w:rPr>
          <w:i w:val="0"/>
          <w:sz w:val="22"/>
          <w:szCs w:val="22"/>
        </w:rPr>
        <w:t xml:space="preserve">sporazuma </w:t>
      </w:r>
      <w:r w:rsidRPr="007D0A87">
        <w:rPr>
          <w:i w:val="0"/>
          <w:sz w:val="22"/>
          <w:szCs w:val="22"/>
        </w:rPr>
        <w:t>in stopi v veljavo z dnem, ko izvajalec naročniku predloži bančno garancijo za dobro izvedbo pogodbenih obveznosti, pod pogojem, da je bančna garancija pr</w:t>
      </w:r>
      <w:r>
        <w:rPr>
          <w:i w:val="0"/>
          <w:sz w:val="22"/>
          <w:szCs w:val="22"/>
        </w:rPr>
        <w:t>edložena v skladu z določili tega sporazuma</w:t>
      </w:r>
      <w:r w:rsidRPr="007D0A87">
        <w:rPr>
          <w:i w:val="0"/>
          <w:sz w:val="22"/>
          <w:szCs w:val="22"/>
        </w:rPr>
        <w:t xml:space="preserve">. </w:t>
      </w:r>
    </w:p>
    <w:p w14:paraId="25BCF330" w14:textId="77777777" w:rsidR="00343292" w:rsidRDefault="00343292" w:rsidP="00343292">
      <w:pPr>
        <w:widowControl w:val="0"/>
        <w:autoSpaceDE w:val="0"/>
        <w:autoSpaceDN w:val="0"/>
        <w:adjustRightInd w:val="0"/>
        <w:ind w:left="567" w:right="-131"/>
        <w:jc w:val="both"/>
        <w:rPr>
          <w:i w:val="0"/>
          <w:sz w:val="22"/>
          <w:szCs w:val="22"/>
        </w:rPr>
      </w:pPr>
    </w:p>
    <w:p w14:paraId="5CCA4E61" w14:textId="0477E7E2" w:rsidR="00343292" w:rsidRPr="007D0A87" w:rsidRDefault="00343292" w:rsidP="00343292">
      <w:pPr>
        <w:widowControl w:val="0"/>
        <w:autoSpaceDE w:val="0"/>
        <w:autoSpaceDN w:val="0"/>
        <w:adjustRightInd w:val="0"/>
        <w:ind w:left="567" w:right="-131"/>
        <w:jc w:val="both"/>
        <w:rPr>
          <w:i w:val="0"/>
          <w:sz w:val="22"/>
          <w:szCs w:val="22"/>
        </w:rPr>
      </w:pPr>
      <w:r>
        <w:rPr>
          <w:i w:val="0"/>
          <w:sz w:val="22"/>
          <w:szCs w:val="22"/>
        </w:rPr>
        <w:t xml:space="preserve">Sporazum se uporablja v obdobju od 10. 12. 2019 do </w:t>
      </w:r>
      <w:r w:rsidR="00261083">
        <w:rPr>
          <w:i w:val="0"/>
          <w:sz w:val="22"/>
          <w:szCs w:val="22"/>
        </w:rPr>
        <w:t>31.03.2023</w:t>
      </w:r>
      <w:r>
        <w:rPr>
          <w:i w:val="0"/>
          <w:sz w:val="22"/>
          <w:szCs w:val="22"/>
        </w:rPr>
        <w:t xml:space="preserve">, upoštevajoč 3. člen tega sporazuma. </w:t>
      </w:r>
    </w:p>
    <w:p w14:paraId="582DC630" w14:textId="77777777" w:rsidR="00343292" w:rsidRDefault="00343292" w:rsidP="00343292">
      <w:pPr>
        <w:ind w:left="567" w:right="-131"/>
        <w:jc w:val="both"/>
        <w:rPr>
          <w:i w:val="0"/>
          <w:sz w:val="22"/>
          <w:szCs w:val="22"/>
        </w:rPr>
      </w:pPr>
    </w:p>
    <w:p w14:paraId="6F190F4E" w14:textId="77777777" w:rsidR="00343292" w:rsidRDefault="00343292" w:rsidP="00343292">
      <w:pPr>
        <w:ind w:left="567" w:right="-131"/>
        <w:jc w:val="both"/>
        <w:rPr>
          <w:b/>
          <w:i w:val="0"/>
          <w:sz w:val="22"/>
          <w:szCs w:val="22"/>
        </w:rPr>
      </w:pPr>
      <w:r>
        <w:rPr>
          <w:b/>
          <w:i w:val="0"/>
          <w:sz w:val="22"/>
          <w:szCs w:val="22"/>
        </w:rPr>
        <w:t>Končne določbe</w:t>
      </w:r>
    </w:p>
    <w:p w14:paraId="2F6D0472" w14:textId="77777777" w:rsidR="00343292" w:rsidRDefault="00343292" w:rsidP="00343292">
      <w:pPr>
        <w:pStyle w:val="Odstavekseznama"/>
        <w:numPr>
          <w:ilvl w:val="0"/>
          <w:numId w:val="25"/>
        </w:numPr>
        <w:ind w:left="567" w:right="-131"/>
        <w:contextualSpacing/>
        <w:jc w:val="center"/>
        <w:rPr>
          <w:i w:val="0"/>
          <w:sz w:val="22"/>
          <w:szCs w:val="22"/>
        </w:rPr>
      </w:pPr>
      <w:r>
        <w:rPr>
          <w:i w:val="0"/>
          <w:sz w:val="22"/>
          <w:szCs w:val="22"/>
        </w:rPr>
        <w:t>člen</w:t>
      </w:r>
    </w:p>
    <w:p w14:paraId="04504C7B" w14:textId="77777777" w:rsidR="00343292" w:rsidRDefault="00343292" w:rsidP="00343292">
      <w:pPr>
        <w:tabs>
          <w:tab w:val="left" w:pos="3822"/>
        </w:tabs>
        <w:ind w:left="567" w:right="-131"/>
        <w:jc w:val="both"/>
        <w:rPr>
          <w:i w:val="0"/>
          <w:sz w:val="22"/>
          <w:szCs w:val="22"/>
        </w:rPr>
      </w:pPr>
    </w:p>
    <w:p w14:paraId="711AB925" w14:textId="07078413" w:rsidR="00343292" w:rsidRDefault="00343292">
      <w:pPr>
        <w:tabs>
          <w:tab w:val="left" w:pos="3822"/>
        </w:tabs>
        <w:ind w:left="567" w:right="-131"/>
        <w:jc w:val="both"/>
        <w:rPr>
          <w:i w:val="0"/>
          <w:sz w:val="22"/>
          <w:szCs w:val="22"/>
        </w:rPr>
      </w:pPr>
      <w:r>
        <w:rPr>
          <w:i w:val="0"/>
          <w:sz w:val="22"/>
          <w:szCs w:val="22"/>
        </w:rPr>
        <w:t>Sporazum je sklenjen, ko ga podpišeta obe stranki sporazuma in začne veljati z dnem predložitve finančnega zavarovanja za dobro izvedbo pogodbenih obveznosti, pod pogojem, da je predloženo v skladu z določili iz tega sporazuma.</w:t>
      </w:r>
    </w:p>
    <w:p w14:paraId="293DB63B" w14:textId="77777777" w:rsidR="00343292" w:rsidRDefault="00343292" w:rsidP="00343292">
      <w:pPr>
        <w:pStyle w:val="Odstavekseznama"/>
        <w:numPr>
          <w:ilvl w:val="0"/>
          <w:numId w:val="25"/>
        </w:numPr>
        <w:ind w:left="567" w:right="-131"/>
        <w:contextualSpacing/>
        <w:jc w:val="center"/>
        <w:rPr>
          <w:i w:val="0"/>
          <w:sz w:val="22"/>
          <w:szCs w:val="22"/>
        </w:rPr>
      </w:pPr>
      <w:r>
        <w:rPr>
          <w:i w:val="0"/>
          <w:sz w:val="22"/>
          <w:szCs w:val="22"/>
        </w:rPr>
        <w:t>člen</w:t>
      </w:r>
    </w:p>
    <w:p w14:paraId="3F84BD97" w14:textId="77777777" w:rsidR="00343292" w:rsidRDefault="00343292" w:rsidP="00343292">
      <w:pPr>
        <w:tabs>
          <w:tab w:val="left" w:pos="3822"/>
        </w:tabs>
        <w:ind w:left="567" w:right="-131"/>
        <w:rPr>
          <w:i w:val="0"/>
          <w:sz w:val="22"/>
          <w:szCs w:val="22"/>
        </w:rPr>
      </w:pPr>
    </w:p>
    <w:p w14:paraId="626A209F" w14:textId="77777777" w:rsidR="00343292" w:rsidRDefault="00343292" w:rsidP="00343292">
      <w:pPr>
        <w:tabs>
          <w:tab w:val="left" w:pos="3822"/>
        </w:tabs>
        <w:ind w:left="567" w:right="-131"/>
        <w:jc w:val="both"/>
        <w:rPr>
          <w:i w:val="0"/>
          <w:sz w:val="22"/>
          <w:szCs w:val="22"/>
        </w:rPr>
      </w:pPr>
      <w:r>
        <w:rPr>
          <w:i w:val="0"/>
          <w:sz w:val="22"/>
          <w:szCs w:val="22"/>
        </w:rPr>
        <w:lastRenderedPageBreak/>
        <w:t>Ta sporazum je sestavljen v 4 (štirih) enakih izvodih, od katerih vsaka stranka sporazuma prejme 2 (dva) izvoda.</w:t>
      </w:r>
    </w:p>
    <w:p w14:paraId="1C725AA4" w14:textId="77777777" w:rsidR="00343292" w:rsidRDefault="00343292" w:rsidP="00343292">
      <w:pPr>
        <w:tabs>
          <w:tab w:val="left" w:pos="3822"/>
        </w:tabs>
        <w:ind w:left="567" w:right="-131"/>
        <w:jc w:val="both"/>
        <w:rPr>
          <w:i w:val="0"/>
          <w:sz w:val="22"/>
          <w:szCs w:val="22"/>
        </w:rPr>
      </w:pPr>
    </w:p>
    <w:p w14:paraId="6A0C081D" w14:textId="77777777" w:rsidR="00343292" w:rsidRDefault="00343292" w:rsidP="00343292">
      <w:pPr>
        <w:tabs>
          <w:tab w:val="left" w:pos="3822"/>
        </w:tabs>
        <w:ind w:left="567" w:right="-131"/>
        <w:jc w:val="both"/>
        <w:rPr>
          <w:i w:val="0"/>
          <w:sz w:val="22"/>
          <w:szCs w:val="22"/>
        </w:rPr>
      </w:pPr>
      <w:r>
        <w:rPr>
          <w:i w:val="0"/>
          <w:sz w:val="22"/>
          <w:szCs w:val="22"/>
        </w:rPr>
        <w:t>Priloge tega okvirnega sporazuma so:</w:t>
      </w:r>
    </w:p>
    <w:p w14:paraId="6AA025C3" w14:textId="77777777" w:rsidR="00343292" w:rsidRDefault="00343292" w:rsidP="00343292">
      <w:pPr>
        <w:tabs>
          <w:tab w:val="left" w:pos="3822"/>
        </w:tabs>
        <w:ind w:left="567" w:right="-131"/>
        <w:jc w:val="both"/>
        <w:rPr>
          <w:i w:val="0"/>
          <w:sz w:val="22"/>
          <w:szCs w:val="22"/>
        </w:rPr>
      </w:pPr>
      <w:r>
        <w:rPr>
          <w:i w:val="0"/>
          <w:sz w:val="22"/>
          <w:szCs w:val="22"/>
        </w:rPr>
        <w:t xml:space="preserve">1. ponudba izvajalca št…….. z dne ………….(Priloga 1); </w:t>
      </w:r>
    </w:p>
    <w:p w14:paraId="1CD592E4" w14:textId="77777777" w:rsidR="00343292" w:rsidRDefault="00343292" w:rsidP="00343292">
      <w:pPr>
        <w:tabs>
          <w:tab w:val="left" w:pos="3822"/>
        </w:tabs>
        <w:ind w:left="567" w:right="-131"/>
        <w:jc w:val="both"/>
        <w:rPr>
          <w:i w:val="0"/>
          <w:sz w:val="22"/>
          <w:szCs w:val="22"/>
        </w:rPr>
      </w:pPr>
      <w:r>
        <w:rPr>
          <w:i w:val="0"/>
          <w:sz w:val="22"/>
          <w:szCs w:val="22"/>
        </w:rPr>
        <w:t>2. ponudbeni predračun izvajalca št. ………….. z dne ……………… (Priloga 2);</w:t>
      </w:r>
    </w:p>
    <w:p w14:paraId="487101A1" w14:textId="77777777" w:rsidR="00343292" w:rsidRDefault="00343292" w:rsidP="00343292">
      <w:pPr>
        <w:ind w:left="567" w:right="-131"/>
        <w:jc w:val="both"/>
        <w:rPr>
          <w:i w:val="0"/>
          <w:sz w:val="22"/>
          <w:szCs w:val="22"/>
        </w:rPr>
      </w:pPr>
      <w:r>
        <w:rPr>
          <w:i w:val="0"/>
          <w:sz w:val="22"/>
          <w:szCs w:val="22"/>
        </w:rPr>
        <w:t>3. razpisna dokumentacija številka …………… z dne ……………. (Priloga 3).</w:t>
      </w:r>
    </w:p>
    <w:p w14:paraId="32585E4C" w14:textId="77777777" w:rsidR="00343292" w:rsidRDefault="00343292" w:rsidP="00343292">
      <w:pPr>
        <w:ind w:left="567" w:right="-131"/>
        <w:jc w:val="both"/>
        <w:rPr>
          <w:i w:val="0"/>
          <w:sz w:val="22"/>
          <w:szCs w:val="22"/>
        </w:rPr>
      </w:pPr>
    </w:p>
    <w:p w14:paraId="2284BA99" w14:textId="77777777" w:rsidR="00343292" w:rsidRDefault="00343292" w:rsidP="00961992">
      <w:pPr>
        <w:tabs>
          <w:tab w:val="left" w:pos="3822"/>
        </w:tabs>
        <w:ind w:right="-131"/>
        <w:jc w:val="both"/>
        <w:rPr>
          <w:i w:val="0"/>
          <w:sz w:val="22"/>
          <w:szCs w:val="22"/>
        </w:rPr>
      </w:pPr>
    </w:p>
    <w:tbl>
      <w:tblPr>
        <w:tblW w:w="11590" w:type="dxa"/>
        <w:tblLook w:val="01E0" w:firstRow="1" w:lastRow="1" w:firstColumn="1" w:lastColumn="1" w:noHBand="0" w:noVBand="0"/>
      </w:tblPr>
      <w:tblGrid>
        <w:gridCol w:w="4644"/>
        <w:gridCol w:w="851"/>
        <w:gridCol w:w="5244"/>
        <w:gridCol w:w="851"/>
      </w:tblGrid>
      <w:tr w:rsidR="00343292" w14:paraId="039EAD4A" w14:textId="77777777" w:rsidTr="008B2525">
        <w:trPr>
          <w:gridAfter w:val="1"/>
          <w:wAfter w:w="851" w:type="dxa"/>
        </w:trPr>
        <w:tc>
          <w:tcPr>
            <w:tcW w:w="4644" w:type="dxa"/>
            <w:hideMark/>
          </w:tcPr>
          <w:p w14:paraId="58F74471" w14:textId="77777777" w:rsidR="00343292" w:rsidRDefault="00343292" w:rsidP="00343292">
            <w:pPr>
              <w:tabs>
                <w:tab w:val="left" w:pos="3822"/>
              </w:tabs>
              <w:ind w:left="567" w:right="-131"/>
              <w:rPr>
                <w:i w:val="0"/>
              </w:rPr>
            </w:pPr>
            <w:r>
              <w:rPr>
                <w:i w:val="0"/>
                <w:sz w:val="22"/>
                <w:szCs w:val="22"/>
              </w:rPr>
              <w:t>Številka: ……………..</w:t>
            </w:r>
          </w:p>
        </w:tc>
        <w:tc>
          <w:tcPr>
            <w:tcW w:w="6095" w:type="dxa"/>
            <w:gridSpan w:val="2"/>
            <w:hideMark/>
          </w:tcPr>
          <w:p w14:paraId="21097A1F" w14:textId="77777777" w:rsidR="00343292" w:rsidRDefault="00343292" w:rsidP="00343292">
            <w:pPr>
              <w:tabs>
                <w:tab w:val="left" w:pos="3822"/>
              </w:tabs>
              <w:ind w:left="567" w:right="-131"/>
              <w:rPr>
                <w:i w:val="0"/>
              </w:rPr>
            </w:pPr>
            <w:r>
              <w:rPr>
                <w:i w:val="0"/>
                <w:sz w:val="22"/>
                <w:szCs w:val="22"/>
              </w:rPr>
              <w:t xml:space="preserve">Številka: …………………. </w:t>
            </w:r>
          </w:p>
        </w:tc>
      </w:tr>
      <w:tr w:rsidR="00343292" w14:paraId="6393E042" w14:textId="77777777" w:rsidTr="008B2525">
        <w:trPr>
          <w:gridAfter w:val="1"/>
          <w:wAfter w:w="851" w:type="dxa"/>
        </w:trPr>
        <w:tc>
          <w:tcPr>
            <w:tcW w:w="4644" w:type="dxa"/>
            <w:hideMark/>
          </w:tcPr>
          <w:p w14:paraId="796AA1EF" w14:textId="77777777" w:rsidR="00343292" w:rsidRDefault="00343292" w:rsidP="00343292">
            <w:pPr>
              <w:tabs>
                <w:tab w:val="left" w:pos="3822"/>
              </w:tabs>
              <w:ind w:left="567" w:right="-131"/>
              <w:rPr>
                <w:i w:val="0"/>
              </w:rPr>
            </w:pPr>
            <w:r>
              <w:rPr>
                <w:i w:val="0"/>
                <w:sz w:val="22"/>
                <w:szCs w:val="22"/>
              </w:rPr>
              <w:t>Datum: …………</w:t>
            </w:r>
          </w:p>
        </w:tc>
        <w:tc>
          <w:tcPr>
            <w:tcW w:w="6095" w:type="dxa"/>
            <w:gridSpan w:val="2"/>
            <w:hideMark/>
          </w:tcPr>
          <w:p w14:paraId="0AD3348E" w14:textId="77777777" w:rsidR="00343292" w:rsidRDefault="00343292" w:rsidP="00343292">
            <w:pPr>
              <w:tabs>
                <w:tab w:val="left" w:pos="3822"/>
              </w:tabs>
              <w:ind w:left="567" w:right="-131"/>
              <w:rPr>
                <w:i w:val="0"/>
              </w:rPr>
            </w:pPr>
            <w:r>
              <w:rPr>
                <w:i w:val="0"/>
                <w:sz w:val="22"/>
                <w:szCs w:val="22"/>
              </w:rPr>
              <w:t>Datum: ………….</w:t>
            </w:r>
          </w:p>
        </w:tc>
      </w:tr>
      <w:tr w:rsidR="00343292" w14:paraId="1D4A1A29" w14:textId="77777777" w:rsidTr="008B2525">
        <w:tc>
          <w:tcPr>
            <w:tcW w:w="5495" w:type="dxa"/>
            <w:gridSpan w:val="2"/>
          </w:tcPr>
          <w:p w14:paraId="3B0F386A" w14:textId="77777777" w:rsidR="00343292" w:rsidRDefault="00343292" w:rsidP="00343292">
            <w:pPr>
              <w:tabs>
                <w:tab w:val="left" w:pos="3822"/>
              </w:tabs>
              <w:ind w:left="567" w:right="-131"/>
              <w:rPr>
                <w:i w:val="0"/>
              </w:rPr>
            </w:pPr>
          </w:p>
        </w:tc>
        <w:tc>
          <w:tcPr>
            <w:tcW w:w="6095" w:type="dxa"/>
            <w:gridSpan w:val="2"/>
          </w:tcPr>
          <w:p w14:paraId="51F41EB0" w14:textId="77777777" w:rsidR="00343292" w:rsidRDefault="00343292" w:rsidP="00343292">
            <w:pPr>
              <w:tabs>
                <w:tab w:val="left" w:pos="3822"/>
              </w:tabs>
              <w:ind w:left="567" w:right="-131"/>
              <w:rPr>
                <w:i w:val="0"/>
              </w:rPr>
            </w:pPr>
          </w:p>
        </w:tc>
      </w:tr>
      <w:tr w:rsidR="00343292" w14:paraId="5F1CD347" w14:textId="77777777" w:rsidTr="008B2525">
        <w:trPr>
          <w:gridAfter w:val="1"/>
          <w:wAfter w:w="851" w:type="dxa"/>
        </w:trPr>
        <w:tc>
          <w:tcPr>
            <w:tcW w:w="4644" w:type="dxa"/>
            <w:hideMark/>
          </w:tcPr>
          <w:p w14:paraId="3EDA50AA" w14:textId="77777777" w:rsidR="00343292" w:rsidRDefault="00343292" w:rsidP="00343292">
            <w:pPr>
              <w:tabs>
                <w:tab w:val="left" w:pos="3822"/>
              </w:tabs>
              <w:ind w:left="567" w:right="-131"/>
              <w:rPr>
                <w:i w:val="0"/>
              </w:rPr>
            </w:pPr>
            <w:r>
              <w:rPr>
                <w:i w:val="0"/>
                <w:sz w:val="22"/>
                <w:szCs w:val="22"/>
              </w:rPr>
              <w:t>IZVAJALEC:</w:t>
            </w:r>
          </w:p>
        </w:tc>
        <w:tc>
          <w:tcPr>
            <w:tcW w:w="6095" w:type="dxa"/>
            <w:gridSpan w:val="2"/>
            <w:hideMark/>
          </w:tcPr>
          <w:p w14:paraId="58556552" w14:textId="77777777" w:rsidR="00343292" w:rsidRDefault="00343292" w:rsidP="00343292">
            <w:pPr>
              <w:tabs>
                <w:tab w:val="left" w:pos="3822"/>
              </w:tabs>
              <w:ind w:left="567" w:right="-131"/>
              <w:rPr>
                <w:i w:val="0"/>
              </w:rPr>
            </w:pPr>
            <w:r>
              <w:rPr>
                <w:i w:val="0"/>
                <w:sz w:val="22"/>
                <w:szCs w:val="22"/>
              </w:rPr>
              <w:t>NAROČNIK:</w:t>
            </w:r>
          </w:p>
        </w:tc>
      </w:tr>
      <w:tr w:rsidR="00343292" w14:paraId="4930872B" w14:textId="77777777" w:rsidTr="008B2525">
        <w:trPr>
          <w:gridAfter w:val="1"/>
          <w:wAfter w:w="851" w:type="dxa"/>
        </w:trPr>
        <w:tc>
          <w:tcPr>
            <w:tcW w:w="4644" w:type="dxa"/>
          </w:tcPr>
          <w:p w14:paraId="6FE2387C" w14:textId="77777777" w:rsidR="00343292" w:rsidRDefault="00343292" w:rsidP="00343292">
            <w:pPr>
              <w:tabs>
                <w:tab w:val="left" w:pos="3822"/>
              </w:tabs>
              <w:ind w:left="567" w:right="-131"/>
              <w:rPr>
                <w:i w:val="0"/>
              </w:rPr>
            </w:pPr>
          </w:p>
        </w:tc>
        <w:tc>
          <w:tcPr>
            <w:tcW w:w="6095" w:type="dxa"/>
            <w:gridSpan w:val="2"/>
          </w:tcPr>
          <w:p w14:paraId="549DEA40" w14:textId="77777777" w:rsidR="00343292" w:rsidRDefault="00343292" w:rsidP="00343292">
            <w:pPr>
              <w:tabs>
                <w:tab w:val="left" w:pos="3822"/>
              </w:tabs>
              <w:ind w:left="567" w:right="-131"/>
              <w:rPr>
                <w:i w:val="0"/>
              </w:rPr>
            </w:pPr>
          </w:p>
        </w:tc>
      </w:tr>
      <w:tr w:rsidR="00343292" w14:paraId="01E26965" w14:textId="77777777" w:rsidTr="008B2525">
        <w:trPr>
          <w:gridAfter w:val="1"/>
          <w:wAfter w:w="851" w:type="dxa"/>
        </w:trPr>
        <w:tc>
          <w:tcPr>
            <w:tcW w:w="4644" w:type="dxa"/>
            <w:hideMark/>
          </w:tcPr>
          <w:p w14:paraId="65BE685E" w14:textId="77777777" w:rsidR="00343292" w:rsidRDefault="00343292" w:rsidP="00343292">
            <w:pPr>
              <w:tabs>
                <w:tab w:val="left" w:pos="3822"/>
              </w:tabs>
              <w:ind w:left="567" w:right="-131"/>
              <w:rPr>
                <w:b/>
                <w:i w:val="0"/>
                <w:sz w:val="22"/>
                <w:szCs w:val="22"/>
              </w:rPr>
            </w:pPr>
            <w:r>
              <w:rPr>
                <w:b/>
                <w:i w:val="0"/>
                <w:sz w:val="22"/>
                <w:szCs w:val="22"/>
              </w:rPr>
              <w:t>………………….</w:t>
            </w:r>
          </w:p>
        </w:tc>
        <w:tc>
          <w:tcPr>
            <w:tcW w:w="6095" w:type="dxa"/>
            <w:gridSpan w:val="2"/>
            <w:hideMark/>
          </w:tcPr>
          <w:p w14:paraId="54B6BFA1" w14:textId="77777777" w:rsidR="00343292" w:rsidRDefault="00343292" w:rsidP="00343292">
            <w:pPr>
              <w:tabs>
                <w:tab w:val="left" w:pos="3822"/>
              </w:tabs>
              <w:ind w:left="567" w:right="-131"/>
              <w:rPr>
                <w:i w:val="0"/>
                <w:sz w:val="22"/>
                <w:szCs w:val="22"/>
              </w:rPr>
            </w:pPr>
            <w:r>
              <w:rPr>
                <w:b/>
                <w:i w:val="0"/>
                <w:sz w:val="22"/>
                <w:szCs w:val="22"/>
              </w:rPr>
              <w:t>ZAVOD ZA OSKRBO NA DOMU LJUBLJANA</w:t>
            </w:r>
          </w:p>
        </w:tc>
      </w:tr>
      <w:tr w:rsidR="00343292" w14:paraId="27BD35E4" w14:textId="77777777" w:rsidTr="008B2525">
        <w:trPr>
          <w:gridAfter w:val="1"/>
          <w:wAfter w:w="851" w:type="dxa"/>
        </w:trPr>
        <w:tc>
          <w:tcPr>
            <w:tcW w:w="4644" w:type="dxa"/>
          </w:tcPr>
          <w:p w14:paraId="65F1FC5D" w14:textId="77777777" w:rsidR="00343292" w:rsidRDefault="00343292" w:rsidP="00961992">
            <w:pPr>
              <w:tabs>
                <w:tab w:val="left" w:pos="3822"/>
              </w:tabs>
              <w:ind w:right="-131"/>
              <w:rPr>
                <w:i w:val="0"/>
                <w:sz w:val="22"/>
                <w:szCs w:val="22"/>
              </w:rPr>
            </w:pPr>
          </w:p>
        </w:tc>
        <w:tc>
          <w:tcPr>
            <w:tcW w:w="6095" w:type="dxa"/>
            <w:gridSpan w:val="2"/>
          </w:tcPr>
          <w:p w14:paraId="0F6B703B" w14:textId="77777777" w:rsidR="00343292" w:rsidRDefault="00261083" w:rsidP="00961992">
            <w:pPr>
              <w:tabs>
                <w:tab w:val="left" w:pos="945"/>
              </w:tabs>
              <w:ind w:right="-131"/>
              <w:rPr>
                <w:i w:val="0"/>
              </w:rPr>
            </w:pPr>
            <w:r>
              <w:rPr>
                <w:i w:val="0"/>
              </w:rPr>
              <w:tab/>
            </w:r>
          </w:p>
        </w:tc>
      </w:tr>
      <w:tr w:rsidR="00343292" w14:paraId="0FF76C92" w14:textId="77777777" w:rsidTr="008B2525">
        <w:trPr>
          <w:gridAfter w:val="1"/>
          <w:wAfter w:w="851" w:type="dxa"/>
        </w:trPr>
        <w:tc>
          <w:tcPr>
            <w:tcW w:w="4644" w:type="dxa"/>
            <w:hideMark/>
          </w:tcPr>
          <w:p w14:paraId="20C936FC" w14:textId="77777777" w:rsidR="00343292" w:rsidRDefault="00343292" w:rsidP="00961992">
            <w:pPr>
              <w:tabs>
                <w:tab w:val="left" w:pos="3822"/>
              </w:tabs>
              <w:ind w:left="567" w:right="-130"/>
              <w:rPr>
                <w:i w:val="0"/>
                <w:sz w:val="22"/>
                <w:szCs w:val="22"/>
              </w:rPr>
            </w:pPr>
            <w:r>
              <w:rPr>
                <w:i w:val="0"/>
                <w:sz w:val="22"/>
                <w:szCs w:val="22"/>
              </w:rPr>
              <w:t>…………</w:t>
            </w:r>
          </w:p>
        </w:tc>
        <w:tc>
          <w:tcPr>
            <w:tcW w:w="6095" w:type="dxa"/>
            <w:gridSpan w:val="2"/>
            <w:hideMark/>
          </w:tcPr>
          <w:p w14:paraId="624F1C24" w14:textId="77777777" w:rsidR="00343292" w:rsidRDefault="00343292" w:rsidP="00961992">
            <w:pPr>
              <w:tabs>
                <w:tab w:val="left" w:pos="3822"/>
              </w:tabs>
              <w:ind w:left="567" w:right="-130"/>
              <w:rPr>
                <w:i w:val="0"/>
                <w:sz w:val="22"/>
                <w:szCs w:val="22"/>
              </w:rPr>
            </w:pPr>
            <w:r>
              <w:rPr>
                <w:i w:val="0"/>
                <w:sz w:val="22"/>
                <w:szCs w:val="22"/>
              </w:rPr>
              <w:t xml:space="preserve">Direktorica </w:t>
            </w:r>
          </w:p>
        </w:tc>
      </w:tr>
      <w:tr w:rsidR="00343292" w14:paraId="5DC9CEA6" w14:textId="77777777" w:rsidTr="008B2525">
        <w:trPr>
          <w:gridAfter w:val="1"/>
          <w:wAfter w:w="851" w:type="dxa"/>
        </w:trPr>
        <w:tc>
          <w:tcPr>
            <w:tcW w:w="4644" w:type="dxa"/>
            <w:hideMark/>
          </w:tcPr>
          <w:p w14:paraId="220CC833" w14:textId="77777777" w:rsidR="00343292" w:rsidRDefault="00343292" w:rsidP="00961992">
            <w:pPr>
              <w:tabs>
                <w:tab w:val="left" w:pos="3822"/>
              </w:tabs>
              <w:ind w:left="567" w:right="-130"/>
              <w:rPr>
                <w:i w:val="0"/>
                <w:sz w:val="22"/>
                <w:szCs w:val="22"/>
              </w:rPr>
            </w:pPr>
            <w:r>
              <w:rPr>
                <w:i w:val="0"/>
                <w:sz w:val="22"/>
                <w:szCs w:val="22"/>
              </w:rPr>
              <w:t>…………………..</w:t>
            </w:r>
          </w:p>
        </w:tc>
        <w:tc>
          <w:tcPr>
            <w:tcW w:w="6095" w:type="dxa"/>
            <w:gridSpan w:val="2"/>
            <w:hideMark/>
          </w:tcPr>
          <w:p w14:paraId="5F6917FB" w14:textId="77777777" w:rsidR="00343292" w:rsidRDefault="00343292" w:rsidP="00961992">
            <w:pPr>
              <w:tabs>
                <w:tab w:val="left" w:pos="3822"/>
              </w:tabs>
              <w:ind w:left="567" w:right="-130"/>
              <w:rPr>
                <w:i w:val="0"/>
              </w:rPr>
            </w:pPr>
            <w:r>
              <w:rPr>
                <w:i w:val="0"/>
                <w:sz w:val="22"/>
                <w:szCs w:val="22"/>
              </w:rPr>
              <w:t>Liljana Batič</w:t>
            </w:r>
          </w:p>
        </w:tc>
      </w:tr>
    </w:tbl>
    <w:p w14:paraId="6A87C406" w14:textId="77777777" w:rsidR="00762A59" w:rsidRDefault="00762A59" w:rsidP="00FC3942">
      <w:pPr>
        <w:pStyle w:val="Glava"/>
        <w:tabs>
          <w:tab w:val="clear" w:pos="4536"/>
          <w:tab w:val="clear" w:pos="9072"/>
        </w:tabs>
        <w:jc w:val="right"/>
        <w:rPr>
          <w:b/>
          <w:i w:val="0"/>
          <w:sz w:val="22"/>
          <w:szCs w:val="22"/>
        </w:rPr>
      </w:pPr>
    </w:p>
    <w:p w14:paraId="182C3AB8" w14:textId="77777777" w:rsidR="00762A59" w:rsidRDefault="00762A59">
      <w:pPr>
        <w:rPr>
          <w:b/>
          <w:i w:val="0"/>
          <w:sz w:val="22"/>
          <w:szCs w:val="22"/>
        </w:rPr>
      </w:pPr>
      <w:r>
        <w:rPr>
          <w:b/>
          <w:i w:val="0"/>
          <w:sz w:val="22"/>
          <w:szCs w:val="22"/>
        </w:rPr>
        <w:br w:type="page"/>
      </w:r>
    </w:p>
    <w:p w14:paraId="2F510E15" w14:textId="7578038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E13B76">
        <w:rPr>
          <w:b/>
          <w:i w:val="0"/>
          <w:sz w:val="22"/>
          <w:szCs w:val="22"/>
        </w:rPr>
        <w:t>B</w:t>
      </w:r>
    </w:p>
    <w:p w14:paraId="53961372" w14:textId="77777777" w:rsidR="00FC3942" w:rsidRPr="0079325B" w:rsidRDefault="00FC3942" w:rsidP="00FC3942">
      <w:pPr>
        <w:pStyle w:val="Glava"/>
        <w:tabs>
          <w:tab w:val="clear" w:pos="4536"/>
          <w:tab w:val="clear" w:pos="9072"/>
        </w:tabs>
        <w:jc w:val="both"/>
        <w:rPr>
          <w:i w:val="0"/>
          <w:sz w:val="22"/>
          <w:szCs w:val="22"/>
        </w:rPr>
      </w:pPr>
    </w:p>
    <w:p w14:paraId="3F74D1C2"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7F9FD50B" w14:textId="77777777" w:rsidR="00FC3942" w:rsidRDefault="00FC3942" w:rsidP="00FC3942">
      <w:pPr>
        <w:rPr>
          <w:rFonts w:eastAsia="Calibri"/>
          <w:i w:val="0"/>
          <w:iCs/>
          <w:sz w:val="22"/>
          <w:szCs w:val="22"/>
          <w:lang w:eastAsia="en-US"/>
        </w:rPr>
      </w:pPr>
    </w:p>
    <w:p w14:paraId="31BCF178" w14:textId="77777777" w:rsidR="00FC3942" w:rsidRDefault="00FC3942" w:rsidP="00FC3942">
      <w:pPr>
        <w:rPr>
          <w:rFonts w:eastAsia="Calibri"/>
          <w:i w:val="0"/>
          <w:sz w:val="22"/>
          <w:szCs w:val="22"/>
          <w:lang w:eastAsia="en-US"/>
        </w:rPr>
      </w:pPr>
    </w:p>
    <w:p w14:paraId="388866C8"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63DBC67E" w14:textId="77777777" w:rsidR="00FC3942" w:rsidRDefault="00FC3942" w:rsidP="00FC3942">
      <w:pPr>
        <w:ind w:left="1134"/>
        <w:jc w:val="both"/>
        <w:rPr>
          <w:rFonts w:eastAsia="Calibri"/>
          <w:b/>
          <w:bCs/>
          <w:i w:val="0"/>
          <w:iCs/>
          <w:sz w:val="22"/>
          <w:szCs w:val="22"/>
          <w:lang w:eastAsia="en-US"/>
        </w:rPr>
      </w:pPr>
    </w:p>
    <w:p w14:paraId="015AC6B0"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12850B8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15181FBA" w14:textId="77777777" w:rsidR="00FC3942" w:rsidRDefault="00FC3942" w:rsidP="00FC3942">
      <w:pPr>
        <w:ind w:left="1134"/>
        <w:jc w:val="both"/>
        <w:rPr>
          <w:rFonts w:eastAsia="Calibri"/>
          <w:i w:val="0"/>
          <w:iCs/>
          <w:sz w:val="22"/>
          <w:szCs w:val="22"/>
          <w:lang w:eastAsia="en-US"/>
        </w:rPr>
      </w:pPr>
    </w:p>
    <w:p w14:paraId="5985CDD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7D369A30" w14:textId="77777777" w:rsidR="00FC3942" w:rsidRDefault="00FC3942" w:rsidP="00FC3942">
      <w:pPr>
        <w:ind w:left="1134"/>
        <w:jc w:val="both"/>
        <w:rPr>
          <w:rFonts w:eastAsia="Calibri"/>
          <w:i w:val="0"/>
          <w:iCs/>
          <w:sz w:val="22"/>
          <w:szCs w:val="22"/>
          <w:lang w:eastAsia="en-US"/>
        </w:rPr>
      </w:pPr>
    </w:p>
    <w:p w14:paraId="32C62D4F"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77C4EB90" w14:textId="77777777" w:rsidR="00FC3942" w:rsidRDefault="00FC3942" w:rsidP="00FC3942">
      <w:pPr>
        <w:ind w:left="1134"/>
        <w:jc w:val="both"/>
        <w:rPr>
          <w:rFonts w:eastAsia="Calibri"/>
          <w:i w:val="0"/>
          <w:iCs/>
          <w:sz w:val="22"/>
          <w:szCs w:val="22"/>
          <w:lang w:eastAsia="en-US"/>
        </w:rPr>
      </w:pPr>
    </w:p>
    <w:p w14:paraId="588DF889"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5984781C" w14:textId="77777777" w:rsidR="00FC3942" w:rsidRDefault="00FC3942" w:rsidP="00FC3942">
      <w:pPr>
        <w:ind w:left="1134"/>
        <w:jc w:val="both"/>
        <w:rPr>
          <w:rFonts w:eastAsia="Calibri"/>
          <w:i w:val="0"/>
          <w:iCs/>
          <w:sz w:val="22"/>
          <w:szCs w:val="22"/>
          <w:lang w:eastAsia="en-US"/>
        </w:rPr>
      </w:pPr>
    </w:p>
    <w:p w14:paraId="4A00A9EE"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1683EE8C" w14:textId="77777777" w:rsidR="00FC3942" w:rsidRDefault="00FC3942" w:rsidP="00FC3942">
      <w:pPr>
        <w:ind w:left="1134"/>
        <w:jc w:val="both"/>
        <w:rPr>
          <w:rFonts w:eastAsia="Calibri"/>
          <w:i w:val="0"/>
          <w:iCs/>
          <w:sz w:val="22"/>
          <w:szCs w:val="22"/>
          <w:lang w:eastAsia="en-US"/>
        </w:rPr>
      </w:pPr>
    </w:p>
    <w:p w14:paraId="5E63379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1F5887AE" w14:textId="77777777" w:rsidR="00FC3942" w:rsidRDefault="00FC3942" w:rsidP="00FC3942">
      <w:pPr>
        <w:ind w:left="1134"/>
        <w:jc w:val="both"/>
        <w:rPr>
          <w:rFonts w:eastAsia="Calibri"/>
          <w:i w:val="0"/>
          <w:iCs/>
          <w:sz w:val="22"/>
          <w:szCs w:val="22"/>
          <w:lang w:eastAsia="en-US"/>
        </w:rPr>
      </w:pPr>
    </w:p>
    <w:p w14:paraId="2259E04D"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6CFEA563"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001BC8BF"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44F0EB94" w14:textId="77777777" w:rsidR="00FC3942" w:rsidRDefault="00FC3942" w:rsidP="00FC3942">
      <w:pPr>
        <w:ind w:left="1134"/>
        <w:jc w:val="both"/>
        <w:rPr>
          <w:rFonts w:eastAsia="Calibri"/>
          <w:i w:val="0"/>
          <w:iCs/>
          <w:sz w:val="22"/>
          <w:szCs w:val="22"/>
          <w:lang w:eastAsia="en-US"/>
        </w:rPr>
      </w:pPr>
    </w:p>
    <w:p w14:paraId="698A5C5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7C055A15" w14:textId="77777777" w:rsidR="00FC3942" w:rsidRDefault="00FC3942" w:rsidP="00FC3942">
      <w:pPr>
        <w:ind w:left="1134"/>
        <w:jc w:val="both"/>
        <w:rPr>
          <w:rFonts w:eastAsia="Calibri"/>
          <w:i w:val="0"/>
          <w:iCs/>
          <w:sz w:val="22"/>
          <w:szCs w:val="22"/>
          <w:lang w:eastAsia="en-US"/>
        </w:rPr>
      </w:pPr>
    </w:p>
    <w:p w14:paraId="745DC7B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4CC3D3DB" w14:textId="77777777" w:rsidR="00FC3942" w:rsidRDefault="00FC3942" w:rsidP="00FC3942">
      <w:pPr>
        <w:ind w:left="1134"/>
        <w:jc w:val="both"/>
        <w:rPr>
          <w:rFonts w:eastAsia="Calibri"/>
          <w:i w:val="0"/>
          <w:iCs/>
          <w:sz w:val="22"/>
          <w:szCs w:val="22"/>
          <w:lang w:eastAsia="en-US"/>
        </w:rPr>
      </w:pPr>
    </w:p>
    <w:p w14:paraId="0FA355B3"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081B5F0A" w14:textId="77777777" w:rsidR="00FC3942" w:rsidRDefault="00FC3942" w:rsidP="00FC3942">
      <w:pPr>
        <w:ind w:left="1134"/>
        <w:jc w:val="both"/>
        <w:rPr>
          <w:rFonts w:eastAsia="Calibri"/>
          <w:i w:val="0"/>
          <w:iCs/>
          <w:sz w:val="22"/>
          <w:szCs w:val="22"/>
          <w:lang w:eastAsia="en-US"/>
        </w:rPr>
      </w:pPr>
    </w:p>
    <w:p w14:paraId="1D19C02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7FED5083"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4E36A235"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20F9A56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244ADAE0" w14:textId="77777777" w:rsidR="00FC3942" w:rsidRDefault="00FC3942" w:rsidP="00FC3942">
      <w:pPr>
        <w:ind w:left="1134"/>
        <w:jc w:val="both"/>
        <w:rPr>
          <w:rFonts w:eastAsia="Calibri"/>
          <w:i w:val="0"/>
          <w:iCs/>
          <w:sz w:val="22"/>
          <w:szCs w:val="22"/>
          <w:lang w:eastAsia="en-US"/>
        </w:rPr>
      </w:pPr>
    </w:p>
    <w:p w14:paraId="66BB8C4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440175E1" w14:textId="77777777" w:rsidR="00FC3942" w:rsidRDefault="00FC3942" w:rsidP="00FC3942">
      <w:pPr>
        <w:ind w:left="1134"/>
        <w:jc w:val="both"/>
        <w:rPr>
          <w:rFonts w:eastAsia="Calibri"/>
          <w:b/>
          <w:bCs/>
          <w:i w:val="0"/>
          <w:iCs/>
          <w:sz w:val="22"/>
          <w:szCs w:val="22"/>
          <w:lang w:eastAsia="en-US"/>
        </w:rPr>
      </w:pPr>
    </w:p>
    <w:p w14:paraId="07141CC5"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Pr>
          <w:rFonts w:eastAsia="Calibri"/>
          <w:i w:val="0"/>
          <w:iCs/>
          <w:sz w:val="22"/>
          <w:szCs w:val="22"/>
          <w:lang w:eastAsia="en-US"/>
        </w:rPr>
        <w:t>ov</w:t>
      </w:r>
      <w:proofErr w:type="spellEnd"/>
      <w:r>
        <w:rPr>
          <w:rFonts w:eastAsia="Calibri"/>
          <w:i w:val="0"/>
          <w:iCs/>
          <w:sz w:val="22"/>
          <w:szCs w:val="22"/>
          <w:lang w:eastAsia="en-US"/>
        </w:rPr>
        <w:t xml:space="preserve">), skupaj z drugimi listinami, če so zgoraj naštete, ter v vsakem primeru skupaj z izjavo upravičenca, ki je bodisi vključena v samo besedilo zahteve za plačilo bodisi </w:t>
      </w:r>
      <w:r>
        <w:rPr>
          <w:rFonts w:eastAsia="Calibri"/>
          <w:i w:val="0"/>
          <w:iCs/>
          <w:sz w:val="22"/>
          <w:szCs w:val="22"/>
          <w:lang w:eastAsia="en-US"/>
        </w:rPr>
        <w:lastRenderedPageBreak/>
        <w:t>na ločeni podpisani listini, ki je priložena zahtevi za plačilo ali se nanjo sklicuje, in v kateri je navedeno, v kakšnem smislu naročnik zavarovanja ni izpolnil svojih obveznosti iz osnovnega posla.</w:t>
      </w:r>
    </w:p>
    <w:p w14:paraId="29A077DA" w14:textId="77777777" w:rsidR="00FC3942" w:rsidRDefault="00FC3942" w:rsidP="00FC3942">
      <w:pPr>
        <w:ind w:left="1134"/>
        <w:jc w:val="both"/>
        <w:rPr>
          <w:rFonts w:eastAsia="Calibri"/>
          <w:i w:val="0"/>
          <w:iCs/>
          <w:sz w:val="22"/>
          <w:szCs w:val="22"/>
          <w:lang w:eastAsia="en-US"/>
        </w:rPr>
      </w:pPr>
    </w:p>
    <w:p w14:paraId="0C22A836"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289BD412" w14:textId="77777777" w:rsidR="00FC3942" w:rsidRDefault="00FC3942" w:rsidP="00FC3942">
      <w:pPr>
        <w:ind w:left="1134"/>
        <w:jc w:val="both"/>
        <w:rPr>
          <w:rFonts w:eastAsia="Calibri"/>
          <w:i w:val="0"/>
          <w:iCs/>
          <w:sz w:val="22"/>
          <w:szCs w:val="22"/>
          <w:lang w:eastAsia="en-US"/>
        </w:rPr>
      </w:pPr>
    </w:p>
    <w:p w14:paraId="7D236FB5"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5381634C" w14:textId="77777777" w:rsidR="00FC3942" w:rsidRDefault="00FC3942" w:rsidP="00FC3942">
      <w:pPr>
        <w:ind w:left="1134"/>
        <w:jc w:val="both"/>
        <w:rPr>
          <w:rFonts w:eastAsia="Calibri"/>
          <w:i w:val="0"/>
          <w:iCs/>
          <w:sz w:val="22"/>
          <w:szCs w:val="22"/>
          <w:lang w:eastAsia="en-US"/>
        </w:rPr>
      </w:pPr>
    </w:p>
    <w:p w14:paraId="25CB2DDB"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7EAAFCD4" w14:textId="77777777" w:rsidR="00FC3942" w:rsidRDefault="00FC3942" w:rsidP="00FC3942">
      <w:pPr>
        <w:ind w:left="1134"/>
        <w:jc w:val="both"/>
        <w:rPr>
          <w:rFonts w:eastAsia="Calibri"/>
          <w:i w:val="0"/>
          <w:iCs/>
          <w:sz w:val="22"/>
          <w:szCs w:val="22"/>
          <w:lang w:eastAsia="en-US"/>
        </w:rPr>
      </w:pPr>
    </w:p>
    <w:p w14:paraId="00B23BCB"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50AC8814" w14:textId="77777777" w:rsidR="00FC3942" w:rsidRPr="0079325B" w:rsidRDefault="00FC3942" w:rsidP="00FC3942">
      <w:pPr>
        <w:pStyle w:val="Glava"/>
        <w:tabs>
          <w:tab w:val="clear" w:pos="4536"/>
          <w:tab w:val="clear" w:pos="9072"/>
        </w:tabs>
        <w:jc w:val="both"/>
        <w:rPr>
          <w:i w:val="0"/>
          <w:sz w:val="22"/>
          <w:szCs w:val="22"/>
        </w:rPr>
      </w:pPr>
    </w:p>
    <w:p w14:paraId="05ED3CFD" w14:textId="77777777" w:rsidR="00FC3942" w:rsidRDefault="00FC3942" w:rsidP="00FC3942">
      <w:pPr>
        <w:pStyle w:val="Glava"/>
        <w:tabs>
          <w:tab w:val="clear" w:pos="4536"/>
          <w:tab w:val="clear" w:pos="9072"/>
        </w:tabs>
        <w:jc w:val="both"/>
        <w:rPr>
          <w:i w:val="0"/>
          <w:sz w:val="22"/>
          <w:szCs w:val="22"/>
        </w:rPr>
      </w:pPr>
    </w:p>
    <w:p w14:paraId="79496D0E" w14:textId="77777777" w:rsidR="00FC3942" w:rsidRDefault="00FC3942" w:rsidP="00FC3942">
      <w:pPr>
        <w:pStyle w:val="Glava"/>
        <w:tabs>
          <w:tab w:val="clear" w:pos="4536"/>
          <w:tab w:val="clear" w:pos="9072"/>
        </w:tabs>
        <w:jc w:val="both"/>
        <w:rPr>
          <w:i w:val="0"/>
          <w:sz w:val="22"/>
          <w:szCs w:val="22"/>
        </w:rPr>
      </w:pPr>
    </w:p>
    <w:p w14:paraId="10E9A64E" w14:textId="77777777" w:rsidR="00FC3942" w:rsidRDefault="00FC3942" w:rsidP="00FC3942">
      <w:pPr>
        <w:pStyle w:val="Glava"/>
        <w:tabs>
          <w:tab w:val="clear" w:pos="4536"/>
          <w:tab w:val="clear" w:pos="9072"/>
        </w:tabs>
        <w:jc w:val="both"/>
        <w:rPr>
          <w:i w:val="0"/>
          <w:sz w:val="22"/>
          <w:szCs w:val="22"/>
        </w:rPr>
      </w:pPr>
    </w:p>
    <w:p w14:paraId="6E9DA752" w14:textId="77777777" w:rsidR="00FC3942" w:rsidRDefault="00FC3942" w:rsidP="00FC3942">
      <w:pPr>
        <w:pStyle w:val="Glava"/>
        <w:tabs>
          <w:tab w:val="clear" w:pos="4536"/>
          <w:tab w:val="clear" w:pos="9072"/>
        </w:tabs>
        <w:jc w:val="both"/>
        <w:rPr>
          <w:i w:val="0"/>
          <w:sz w:val="22"/>
          <w:szCs w:val="22"/>
        </w:rPr>
      </w:pPr>
    </w:p>
    <w:p w14:paraId="3128DC57" w14:textId="77777777" w:rsidR="00FC3942" w:rsidRDefault="00FC3942" w:rsidP="00FC3942">
      <w:pPr>
        <w:pStyle w:val="Glava"/>
        <w:tabs>
          <w:tab w:val="clear" w:pos="4536"/>
          <w:tab w:val="clear" w:pos="9072"/>
        </w:tabs>
        <w:jc w:val="both"/>
        <w:rPr>
          <w:i w:val="0"/>
          <w:sz w:val="22"/>
          <w:szCs w:val="22"/>
        </w:rPr>
      </w:pPr>
    </w:p>
    <w:p w14:paraId="0799D0A6" w14:textId="77777777" w:rsidR="00FC3942" w:rsidRDefault="00FC3942" w:rsidP="00FC3942">
      <w:pPr>
        <w:pStyle w:val="Glava"/>
        <w:tabs>
          <w:tab w:val="clear" w:pos="4536"/>
          <w:tab w:val="clear" w:pos="9072"/>
        </w:tabs>
        <w:jc w:val="both"/>
        <w:rPr>
          <w:i w:val="0"/>
          <w:sz w:val="22"/>
          <w:szCs w:val="22"/>
        </w:rPr>
      </w:pPr>
    </w:p>
    <w:p w14:paraId="32E61805" w14:textId="77777777" w:rsidR="00FC3942" w:rsidRDefault="00FC3942" w:rsidP="00FC3942">
      <w:pPr>
        <w:pStyle w:val="Glava"/>
        <w:tabs>
          <w:tab w:val="clear" w:pos="4536"/>
          <w:tab w:val="clear" w:pos="9072"/>
        </w:tabs>
        <w:jc w:val="both"/>
        <w:rPr>
          <w:i w:val="0"/>
          <w:sz w:val="22"/>
          <w:szCs w:val="22"/>
        </w:rPr>
      </w:pPr>
    </w:p>
    <w:p w14:paraId="403435A2" w14:textId="77777777" w:rsidR="00FC3942" w:rsidRDefault="00FC3942" w:rsidP="00FC3942">
      <w:pPr>
        <w:pStyle w:val="Glava"/>
        <w:tabs>
          <w:tab w:val="clear" w:pos="4536"/>
          <w:tab w:val="clear" w:pos="9072"/>
        </w:tabs>
        <w:jc w:val="both"/>
        <w:rPr>
          <w:i w:val="0"/>
          <w:sz w:val="22"/>
          <w:szCs w:val="22"/>
        </w:rPr>
      </w:pPr>
    </w:p>
    <w:p w14:paraId="2DFA5C13" w14:textId="77777777" w:rsidR="00FC3942" w:rsidRDefault="00FC3942" w:rsidP="00FC3942">
      <w:pPr>
        <w:pStyle w:val="Glava"/>
        <w:tabs>
          <w:tab w:val="clear" w:pos="4536"/>
          <w:tab w:val="clear" w:pos="9072"/>
        </w:tabs>
        <w:jc w:val="both"/>
        <w:rPr>
          <w:i w:val="0"/>
          <w:sz w:val="22"/>
          <w:szCs w:val="22"/>
        </w:rPr>
      </w:pPr>
    </w:p>
    <w:p w14:paraId="78AAFEAB" w14:textId="77777777" w:rsidR="00FC3942" w:rsidRDefault="00FC3942" w:rsidP="00FC3942">
      <w:pPr>
        <w:pStyle w:val="Glava"/>
        <w:tabs>
          <w:tab w:val="clear" w:pos="4536"/>
          <w:tab w:val="clear" w:pos="9072"/>
        </w:tabs>
        <w:jc w:val="both"/>
        <w:rPr>
          <w:i w:val="0"/>
          <w:sz w:val="22"/>
          <w:szCs w:val="22"/>
        </w:rPr>
      </w:pPr>
    </w:p>
    <w:p w14:paraId="52F8E80C" w14:textId="77777777" w:rsidR="00FC3942" w:rsidRDefault="00FC3942" w:rsidP="00FC3942">
      <w:pPr>
        <w:pStyle w:val="Glava"/>
        <w:tabs>
          <w:tab w:val="clear" w:pos="4536"/>
          <w:tab w:val="clear" w:pos="9072"/>
        </w:tabs>
        <w:jc w:val="both"/>
        <w:rPr>
          <w:i w:val="0"/>
          <w:sz w:val="22"/>
          <w:szCs w:val="22"/>
        </w:rPr>
      </w:pPr>
    </w:p>
    <w:p w14:paraId="31EAED00" w14:textId="77777777" w:rsidR="00FC3942" w:rsidRDefault="00FC3942" w:rsidP="00FC3942">
      <w:pPr>
        <w:pStyle w:val="Glava"/>
        <w:tabs>
          <w:tab w:val="clear" w:pos="4536"/>
          <w:tab w:val="clear" w:pos="9072"/>
        </w:tabs>
        <w:jc w:val="both"/>
        <w:rPr>
          <w:i w:val="0"/>
          <w:sz w:val="22"/>
          <w:szCs w:val="22"/>
        </w:rPr>
      </w:pPr>
    </w:p>
    <w:p w14:paraId="1C92EE45" w14:textId="77777777" w:rsidR="00FC3942" w:rsidRDefault="00FC3942" w:rsidP="00FC3942">
      <w:pPr>
        <w:pStyle w:val="Glava"/>
        <w:tabs>
          <w:tab w:val="clear" w:pos="4536"/>
          <w:tab w:val="clear" w:pos="9072"/>
        </w:tabs>
        <w:jc w:val="both"/>
        <w:rPr>
          <w:i w:val="0"/>
          <w:sz w:val="22"/>
          <w:szCs w:val="22"/>
        </w:rPr>
      </w:pPr>
    </w:p>
    <w:p w14:paraId="4BCB9BAA" w14:textId="77777777" w:rsidR="00FC3942" w:rsidRDefault="00FC3942" w:rsidP="00FC3942">
      <w:pPr>
        <w:pStyle w:val="Glava"/>
        <w:tabs>
          <w:tab w:val="clear" w:pos="4536"/>
          <w:tab w:val="clear" w:pos="9072"/>
        </w:tabs>
        <w:jc w:val="both"/>
        <w:rPr>
          <w:i w:val="0"/>
          <w:sz w:val="22"/>
          <w:szCs w:val="22"/>
        </w:rPr>
      </w:pPr>
    </w:p>
    <w:p w14:paraId="5D1FB75A" w14:textId="77777777" w:rsidR="00FC3942" w:rsidRDefault="00FC3942" w:rsidP="00FC3942">
      <w:pPr>
        <w:pStyle w:val="Glava"/>
        <w:tabs>
          <w:tab w:val="clear" w:pos="4536"/>
          <w:tab w:val="clear" w:pos="9072"/>
        </w:tabs>
        <w:jc w:val="both"/>
        <w:rPr>
          <w:i w:val="0"/>
          <w:sz w:val="22"/>
          <w:szCs w:val="22"/>
        </w:rPr>
      </w:pPr>
    </w:p>
    <w:p w14:paraId="24C9D56F" w14:textId="77777777" w:rsidR="00FC3942" w:rsidRDefault="00FC3942" w:rsidP="00FC3942">
      <w:pPr>
        <w:pStyle w:val="Glava"/>
        <w:tabs>
          <w:tab w:val="clear" w:pos="4536"/>
          <w:tab w:val="clear" w:pos="9072"/>
        </w:tabs>
        <w:jc w:val="both"/>
        <w:rPr>
          <w:i w:val="0"/>
          <w:sz w:val="22"/>
          <w:szCs w:val="22"/>
        </w:rPr>
      </w:pPr>
    </w:p>
    <w:p w14:paraId="6E0DBFB7" w14:textId="77777777" w:rsidR="00FC3942" w:rsidRDefault="00FC3942" w:rsidP="00FC3942">
      <w:pPr>
        <w:pStyle w:val="Glava"/>
        <w:tabs>
          <w:tab w:val="clear" w:pos="4536"/>
          <w:tab w:val="clear" w:pos="9072"/>
        </w:tabs>
        <w:jc w:val="both"/>
        <w:rPr>
          <w:i w:val="0"/>
          <w:sz w:val="22"/>
          <w:szCs w:val="22"/>
        </w:rPr>
      </w:pPr>
    </w:p>
    <w:p w14:paraId="2080B8C2" w14:textId="77777777" w:rsidR="00FC3942" w:rsidRDefault="00FC3942" w:rsidP="00FC3942">
      <w:pPr>
        <w:pStyle w:val="Glava"/>
        <w:tabs>
          <w:tab w:val="clear" w:pos="4536"/>
          <w:tab w:val="clear" w:pos="9072"/>
        </w:tabs>
        <w:jc w:val="both"/>
        <w:rPr>
          <w:i w:val="0"/>
          <w:sz w:val="22"/>
          <w:szCs w:val="22"/>
        </w:rPr>
      </w:pPr>
    </w:p>
    <w:p w14:paraId="053CA5E6" w14:textId="77777777" w:rsidR="00FC3942" w:rsidRDefault="00FC3942" w:rsidP="00FC3942">
      <w:pPr>
        <w:pStyle w:val="Glava"/>
        <w:tabs>
          <w:tab w:val="clear" w:pos="4536"/>
          <w:tab w:val="clear" w:pos="9072"/>
        </w:tabs>
        <w:jc w:val="both"/>
        <w:rPr>
          <w:i w:val="0"/>
          <w:sz w:val="22"/>
          <w:szCs w:val="22"/>
        </w:rPr>
      </w:pPr>
    </w:p>
    <w:p w14:paraId="02B51D9C" w14:textId="77777777" w:rsidR="00FC3942" w:rsidRDefault="00FC3942" w:rsidP="00FC3942">
      <w:pPr>
        <w:pStyle w:val="Glava"/>
        <w:tabs>
          <w:tab w:val="clear" w:pos="4536"/>
          <w:tab w:val="clear" w:pos="9072"/>
        </w:tabs>
        <w:jc w:val="both"/>
        <w:rPr>
          <w:i w:val="0"/>
          <w:sz w:val="22"/>
          <w:szCs w:val="22"/>
        </w:rPr>
      </w:pPr>
    </w:p>
    <w:p w14:paraId="793D8DDC" w14:textId="77777777" w:rsidR="00FC3942" w:rsidRDefault="00FC3942" w:rsidP="00FC3942">
      <w:pPr>
        <w:pStyle w:val="Glava"/>
        <w:tabs>
          <w:tab w:val="clear" w:pos="4536"/>
          <w:tab w:val="clear" w:pos="9072"/>
        </w:tabs>
        <w:jc w:val="both"/>
        <w:rPr>
          <w:i w:val="0"/>
          <w:sz w:val="22"/>
          <w:szCs w:val="22"/>
        </w:rPr>
      </w:pPr>
    </w:p>
    <w:p w14:paraId="497826DC" w14:textId="77777777" w:rsidR="00FC3942" w:rsidRDefault="00FC3942" w:rsidP="00FC3942">
      <w:pPr>
        <w:pStyle w:val="Glava"/>
        <w:tabs>
          <w:tab w:val="clear" w:pos="4536"/>
          <w:tab w:val="clear" w:pos="9072"/>
        </w:tabs>
        <w:jc w:val="both"/>
        <w:rPr>
          <w:i w:val="0"/>
          <w:sz w:val="22"/>
          <w:szCs w:val="22"/>
        </w:rPr>
      </w:pPr>
    </w:p>
    <w:p w14:paraId="2177B318" w14:textId="77777777" w:rsidR="00FC3942" w:rsidRDefault="00FC3942" w:rsidP="00FC3942">
      <w:pPr>
        <w:pStyle w:val="Glava"/>
        <w:tabs>
          <w:tab w:val="clear" w:pos="4536"/>
          <w:tab w:val="clear" w:pos="9072"/>
        </w:tabs>
        <w:jc w:val="both"/>
        <w:rPr>
          <w:i w:val="0"/>
          <w:sz w:val="22"/>
          <w:szCs w:val="22"/>
        </w:rPr>
      </w:pPr>
    </w:p>
    <w:p w14:paraId="081E6C26" w14:textId="77777777" w:rsidR="00FC3942" w:rsidRDefault="00FC3942" w:rsidP="00FC3942">
      <w:pPr>
        <w:pStyle w:val="Glava"/>
        <w:tabs>
          <w:tab w:val="clear" w:pos="4536"/>
          <w:tab w:val="clear" w:pos="9072"/>
        </w:tabs>
        <w:jc w:val="both"/>
        <w:rPr>
          <w:i w:val="0"/>
          <w:sz w:val="22"/>
          <w:szCs w:val="22"/>
        </w:rPr>
      </w:pPr>
    </w:p>
    <w:p w14:paraId="1227ABC6" w14:textId="77777777" w:rsidR="00FC3942" w:rsidRDefault="00FC3942" w:rsidP="00FC3942">
      <w:pPr>
        <w:pStyle w:val="Glava"/>
        <w:tabs>
          <w:tab w:val="clear" w:pos="4536"/>
          <w:tab w:val="clear" w:pos="9072"/>
        </w:tabs>
        <w:jc w:val="both"/>
        <w:rPr>
          <w:i w:val="0"/>
          <w:sz w:val="22"/>
          <w:szCs w:val="22"/>
        </w:rPr>
      </w:pPr>
    </w:p>
    <w:p w14:paraId="16F586BA" w14:textId="77777777" w:rsidR="00FC3942" w:rsidRDefault="00FC3942" w:rsidP="00FC3942">
      <w:pPr>
        <w:pStyle w:val="Glava"/>
        <w:tabs>
          <w:tab w:val="clear" w:pos="4536"/>
          <w:tab w:val="clear" w:pos="9072"/>
        </w:tabs>
        <w:jc w:val="both"/>
        <w:rPr>
          <w:i w:val="0"/>
          <w:sz w:val="22"/>
          <w:szCs w:val="22"/>
        </w:rPr>
      </w:pPr>
    </w:p>
    <w:p w14:paraId="643E3F19" w14:textId="77777777" w:rsidR="00FC3942" w:rsidRDefault="00FC3942" w:rsidP="00FC3942">
      <w:pPr>
        <w:pStyle w:val="Glava"/>
        <w:tabs>
          <w:tab w:val="clear" w:pos="4536"/>
          <w:tab w:val="clear" w:pos="9072"/>
        </w:tabs>
        <w:jc w:val="both"/>
        <w:rPr>
          <w:i w:val="0"/>
          <w:sz w:val="22"/>
          <w:szCs w:val="22"/>
        </w:rPr>
      </w:pPr>
    </w:p>
    <w:p w14:paraId="43077E65" w14:textId="77777777" w:rsidR="00FC3942" w:rsidRDefault="00FC3942" w:rsidP="00FC3942">
      <w:pPr>
        <w:pStyle w:val="Glava"/>
        <w:tabs>
          <w:tab w:val="clear" w:pos="4536"/>
          <w:tab w:val="clear" w:pos="9072"/>
        </w:tabs>
        <w:jc w:val="both"/>
        <w:rPr>
          <w:i w:val="0"/>
          <w:sz w:val="22"/>
          <w:szCs w:val="22"/>
        </w:rPr>
      </w:pPr>
    </w:p>
    <w:p w14:paraId="1188BA24" w14:textId="77777777" w:rsidR="00FC3942" w:rsidRDefault="00FC3942" w:rsidP="00FC3942">
      <w:pPr>
        <w:pStyle w:val="Glava"/>
        <w:tabs>
          <w:tab w:val="clear" w:pos="4536"/>
          <w:tab w:val="clear" w:pos="9072"/>
        </w:tabs>
        <w:jc w:val="both"/>
        <w:rPr>
          <w:i w:val="0"/>
          <w:sz w:val="22"/>
          <w:szCs w:val="22"/>
        </w:rPr>
      </w:pPr>
    </w:p>
    <w:p w14:paraId="4559BB90" w14:textId="77777777" w:rsidR="00FC3942" w:rsidRDefault="00FC3942" w:rsidP="00FC3942">
      <w:pPr>
        <w:pStyle w:val="Glava"/>
        <w:tabs>
          <w:tab w:val="clear" w:pos="4536"/>
          <w:tab w:val="clear" w:pos="9072"/>
        </w:tabs>
        <w:jc w:val="both"/>
        <w:rPr>
          <w:i w:val="0"/>
          <w:sz w:val="22"/>
          <w:szCs w:val="22"/>
        </w:rPr>
      </w:pPr>
    </w:p>
    <w:p w14:paraId="1E7D5DE7" w14:textId="77777777" w:rsidR="00FC3942" w:rsidRDefault="00FC3942" w:rsidP="00FC3942">
      <w:pPr>
        <w:pStyle w:val="Glava"/>
        <w:tabs>
          <w:tab w:val="clear" w:pos="4536"/>
          <w:tab w:val="clear" w:pos="9072"/>
        </w:tabs>
        <w:jc w:val="both"/>
        <w:rPr>
          <w:i w:val="0"/>
          <w:sz w:val="22"/>
          <w:szCs w:val="22"/>
        </w:rPr>
      </w:pPr>
    </w:p>
    <w:p w14:paraId="4A88318C" w14:textId="77777777" w:rsidR="00FC3942" w:rsidRDefault="00FC3942" w:rsidP="00FC3942">
      <w:pPr>
        <w:pStyle w:val="Glava"/>
        <w:tabs>
          <w:tab w:val="clear" w:pos="4536"/>
          <w:tab w:val="clear" w:pos="9072"/>
        </w:tabs>
        <w:jc w:val="both"/>
        <w:rPr>
          <w:i w:val="0"/>
          <w:sz w:val="22"/>
          <w:szCs w:val="22"/>
        </w:rPr>
      </w:pPr>
    </w:p>
    <w:p w14:paraId="65E19E66" w14:textId="77777777" w:rsidR="00FC3942" w:rsidRDefault="00FC3942" w:rsidP="00FC3942">
      <w:pPr>
        <w:pStyle w:val="Glava"/>
        <w:tabs>
          <w:tab w:val="clear" w:pos="4536"/>
          <w:tab w:val="clear" w:pos="9072"/>
        </w:tabs>
        <w:jc w:val="both"/>
        <w:rPr>
          <w:i w:val="0"/>
          <w:sz w:val="22"/>
          <w:szCs w:val="22"/>
        </w:rPr>
      </w:pPr>
    </w:p>
    <w:p w14:paraId="1B86A764" w14:textId="77777777" w:rsidR="00FC3942" w:rsidRDefault="00FC3942" w:rsidP="00FC3942">
      <w:pPr>
        <w:pStyle w:val="Glava"/>
        <w:tabs>
          <w:tab w:val="clear" w:pos="4536"/>
          <w:tab w:val="clear" w:pos="9072"/>
        </w:tabs>
        <w:jc w:val="both"/>
        <w:rPr>
          <w:i w:val="0"/>
          <w:sz w:val="22"/>
          <w:szCs w:val="22"/>
        </w:rPr>
      </w:pPr>
    </w:p>
    <w:p w14:paraId="17D0763B" w14:textId="77777777" w:rsidR="00FC3942" w:rsidRDefault="00FC3942" w:rsidP="00FC3942">
      <w:pPr>
        <w:pStyle w:val="Glava"/>
        <w:tabs>
          <w:tab w:val="clear" w:pos="4536"/>
          <w:tab w:val="clear" w:pos="9072"/>
        </w:tabs>
        <w:jc w:val="both"/>
        <w:rPr>
          <w:i w:val="0"/>
          <w:sz w:val="22"/>
          <w:szCs w:val="22"/>
        </w:rPr>
      </w:pPr>
    </w:p>
    <w:p w14:paraId="3354732D" w14:textId="77777777" w:rsidR="00FC3942" w:rsidRDefault="00FC3942" w:rsidP="00FC3942">
      <w:pPr>
        <w:pStyle w:val="Glava"/>
        <w:tabs>
          <w:tab w:val="clear" w:pos="4536"/>
          <w:tab w:val="clear" w:pos="9072"/>
        </w:tabs>
        <w:jc w:val="both"/>
        <w:rPr>
          <w:i w:val="0"/>
          <w:sz w:val="22"/>
          <w:szCs w:val="22"/>
        </w:rPr>
      </w:pPr>
    </w:p>
    <w:p w14:paraId="49D35299" w14:textId="77777777" w:rsidR="00FC3942" w:rsidRDefault="00FC3942" w:rsidP="00FC3942">
      <w:pPr>
        <w:pStyle w:val="Glava"/>
        <w:tabs>
          <w:tab w:val="clear" w:pos="4536"/>
          <w:tab w:val="clear" w:pos="9072"/>
        </w:tabs>
        <w:jc w:val="both"/>
        <w:rPr>
          <w:i w:val="0"/>
          <w:sz w:val="22"/>
          <w:szCs w:val="22"/>
        </w:rPr>
      </w:pPr>
    </w:p>
    <w:p w14:paraId="4B149BD6" w14:textId="77777777" w:rsidR="00FC3942" w:rsidRDefault="00FC3942" w:rsidP="00FC3942">
      <w:pPr>
        <w:pStyle w:val="Glava"/>
        <w:tabs>
          <w:tab w:val="clear" w:pos="4536"/>
          <w:tab w:val="clear" w:pos="9072"/>
        </w:tabs>
        <w:jc w:val="both"/>
        <w:rPr>
          <w:i w:val="0"/>
          <w:sz w:val="22"/>
          <w:szCs w:val="22"/>
        </w:rPr>
      </w:pPr>
    </w:p>
    <w:p w14:paraId="70AB3BED" w14:textId="77777777" w:rsidR="00FC3942" w:rsidRDefault="00FC3942" w:rsidP="00FC3942">
      <w:pPr>
        <w:pStyle w:val="Glava"/>
        <w:tabs>
          <w:tab w:val="clear" w:pos="4536"/>
          <w:tab w:val="clear" w:pos="9072"/>
        </w:tabs>
        <w:jc w:val="both"/>
        <w:rPr>
          <w:i w:val="0"/>
          <w:sz w:val="22"/>
          <w:szCs w:val="22"/>
        </w:rPr>
      </w:pPr>
    </w:p>
    <w:p w14:paraId="7426F578" w14:textId="77777777" w:rsidR="00FC3942" w:rsidRDefault="00FC3942" w:rsidP="00FC3942">
      <w:pPr>
        <w:pStyle w:val="Glava"/>
        <w:tabs>
          <w:tab w:val="clear" w:pos="4536"/>
          <w:tab w:val="clear" w:pos="9072"/>
        </w:tabs>
        <w:jc w:val="both"/>
        <w:rPr>
          <w:i w:val="0"/>
          <w:sz w:val="22"/>
          <w:szCs w:val="22"/>
        </w:rPr>
      </w:pPr>
    </w:p>
    <w:p w14:paraId="15A3FEE6" w14:textId="77777777" w:rsidR="00FC3942" w:rsidRDefault="00FC3942" w:rsidP="00FC3942">
      <w:pPr>
        <w:pStyle w:val="Glava"/>
        <w:tabs>
          <w:tab w:val="clear" w:pos="4536"/>
          <w:tab w:val="clear" w:pos="9072"/>
        </w:tabs>
        <w:jc w:val="both"/>
        <w:rPr>
          <w:i w:val="0"/>
          <w:sz w:val="22"/>
          <w:szCs w:val="22"/>
        </w:rPr>
      </w:pPr>
    </w:p>
    <w:sectPr w:rsidR="00FC3942" w:rsidSect="00E13B76">
      <w:footerReference w:type="default" r:id="rId9"/>
      <w:pgSz w:w="11906" w:h="16838"/>
      <w:pgMar w:top="1400" w:right="1202" w:bottom="1202" w:left="629"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CC0735" w15:done="0"/>
  <w15:commentEx w15:paraId="2C3D45C3" w15:done="0"/>
  <w15:commentEx w15:paraId="45AA0495" w15:done="0"/>
  <w15:commentEx w15:paraId="267EB18E" w15:done="0"/>
  <w15:commentEx w15:paraId="656E5DDD" w15:done="0"/>
  <w15:commentEx w15:paraId="5613D9D9" w15:done="0"/>
  <w15:commentEx w15:paraId="52994F9E" w15:done="0"/>
  <w15:commentEx w15:paraId="5E904EEB" w15:done="0"/>
  <w15:commentEx w15:paraId="61306423" w15:done="0"/>
  <w15:commentEx w15:paraId="187E7998" w15:done="0"/>
  <w15:commentEx w15:paraId="470B7EC1" w15:done="0"/>
  <w15:commentEx w15:paraId="1F0A9758" w15:done="0"/>
  <w15:commentEx w15:paraId="745CCDA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9B358" w14:textId="77777777" w:rsidR="001E2493" w:rsidRDefault="001E2493">
      <w:r>
        <w:separator/>
      </w:r>
    </w:p>
  </w:endnote>
  <w:endnote w:type="continuationSeparator" w:id="0">
    <w:p w14:paraId="43538FF1" w14:textId="77777777" w:rsidR="001E2493" w:rsidRDefault="001E2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F56FA" w14:textId="77777777" w:rsidR="001E2493" w:rsidRPr="00733B9A" w:rsidRDefault="001E249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65CD8">
      <w:rPr>
        <w:rStyle w:val="tevilkastrani"/>
        <w:i w:val="0"/>
        <w:noProof/>
        <w:sz w:val="18"/>
        <w:szCs w:val="18"/>
      </w:rPr>
      <w:t>24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65CD8">
      <w:rPr>
        <w:rStyle w:val="tevilkastrani"/>
        <w:i w:val="0"/>
        <w:noProof/>
        <w:sz w:val="18"/>
        <w:szCs w:val="18"/>
      </w:rPr>
      <w:t>24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2F0253" w14:textId="77777777" w:rsidR="001E2493" w:rsidRDefault="001E2493">
      <w:r>
        <w:separator/>
      </w:r>
    </w:p>
  </w:footnote>
  <w:footnote w:type="continuationSeparator" w:id="0">
    <w:p w14:paraId="4B453F5B" w14:textId="77777777" w:rsidR="001E2493" w:rsidRDefault="001E24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3C554B2"/>
    <w:multiLevelType w:val="hybridMultilevel"/>
    <w:tmpl w:val="F86A82FC"/>
    <w:lvl w:ilvl="0" w:tplc="0424000F">
      <w:start w:val="1"/>
      <w:numFmt w:val="decimal"/>
      <w:lvlText w:val="%1."/>
      <w:lvlJc w:val="left"/>
      <w:pPr>
        <w:ind w:left="72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82649E8"/>
    <w:multiLevelType w:val="hybridMultilevel"/>
    <w:tmpl w:val="5C14DA3C"/>
    <w:lvl w:ilvl="0" w:tplc="49EEC38E">
      <w:numFmt w:val="bullet"/>
      <w:lvlText w:val="-"/>
      <w:lvlJc w:val="left"/>
      <w:pPr>
        <w:ind w:left="1353" w:hanging="360"/>
      </w:pPr>
      <w:rPr>
        <w:rFonts w:ascii="Calibri" w:eastAsiaTheme="minorHAnsi" w:hAnsi="Calibri" w:cs="Calibri" w:hint="default"/>
      </w:rPr>
    </w:lvl>
    <w:lvl w:ilvl="1" w:tplc="04240003">
      <w:start w:val="1"/>
      <w:numFmt w:val="bullet"/>
      <w:lvlText w:val="-"/>
      <w:lvlJc w:val="left"/>
      <w:pPr>
        <w:ind w:left="1494" w:hanging="360"/>
      </w:pPr>
      <w:rPr>
        <w:rFonts w:ascii="Times New Roman" w:eastAsia="Times New Roman" w:hAnsi="Times New Roman" w:cs="Times New Roman"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90E1CD4"/>
    <w:multiLevelType w:val="hybridMultilevel"/>
    <w:tmpl w:val="6BA06A8C"/>
    <w:lvl w:ilvl="0" w:tplc="04240003">
      <w:start w:val="1"/>
      <w:numFmt w:val="bullet"/>
      <w:lvlText w:val="-"/>
      <w:lvlJc w:val="left"/>
      <w:pPr>
        <w:ind w:left="927" w:hanging="360"/>
      </w:pPr>
      <w:rPr>
        <w:rFonts w:ascii="Times New Roman" w:eastAsia="Times New Roman" w:hAnsi="Times New Roman" w:cs="Times New Roman"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8">
    <w:nsid w:val="09873B0C"/>
    <w:multiLevelType w:val="hybridMultilevel"/>
    <w:tmpl w:val="014632C6"/>
    <w:lvl w:ilvl="0" w:tplc="04240003">
      <w:start w:val="1"/>
      <w:numFmt w:val="bullet"/>
      <w:lvlText w:val="-"/>
      <w:lvlJc w:val="left"/>
      <w:pPr>
        <w:ind w:left="927" w:hanging="360"/>
      </w:pPr>
      <w:rPr>
        <w:rFonts w:ascii="Times New Roman" w:eastAsia="Times New Roman" w:hAnsi="Times New Roman" w:cs="Times New Roman"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9">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0">
    <w:nsid w:val="0DB519EB"/>
    <w:multiLevelType w:val="hybridMultilevel"/>
    <w:tmpl w:val="D7686802"/>
    <w:lvl w:ilvl="0" w:tplc="7388B15E">
      <w:start w:val="1000"/>
      <w:numFmt w:val="bullet"/>
      <w:lvlText w:val="-"/>
      <w:lvlJc w:val="left"/>
      <w:pPr>
        <w:tabs>
          <w:tab w:val="num" w:pos="928"/>
        </w:tabs>
        <w:ind w:left="928" w:hanging="360"/>
      </w:pPr>
      <w:rPr>
        <w:rFonts w:ascii="Arial" w:eastAsia="Times New Roman" w:hAnsi="Arial" w:cs="Arial" w:hint="default"/>
      </w:rPr>
    </w:lvl>
    <w:lvl w:ilvl="1" w:tplc="04240003" w:tentative="1">
      <w:start w:val="1"/>
      <w:numFmt w:val="bullet"/>
      <w:lvlText w:val="o"/>
      <w:lvlJc w:val="left"/>
      <w:pPr>
        <w:tabs>
          <w:tab w:val="num" w:pos="1648"/>
        </w:tabs>
        <w:ind w:left="1648" w:hanging="360"/>
      </w:pPr>
      <w:rPr>
        <w:rFonts w:ascii="Courier New" w:hAnsi="Courier New" w:cs="Courier New" w:hint="default"/>
      </w:rPr>
    </w:lvl>
    <w:lvl w:ilvl="2" w:tplc="04240005" w:tentative="1">
      <w:start w:val="1"/>
      <w:numFmt w:val="bullet"/>
      <w:lvlText w:val=""/>
      <w:lvlJc w:val="left"/>
      <w:pPr>
        <w:tabs>
          <w:tab w:val="num" w:pos="2368"/>
        </w:tabs>
        <w:ind w:left="2368" w:hanging="360"/>
      </w:pPr>
      <w:rPr>
        <w:rFonts w:ascii="Wingdings" w:hAnsi="Wingdings" w:hint="default"/>
      </w:rPr>
    </w:lvl>
    <w:lvl w:ilvl="3" w:tplc="04240001" w:tentative="1">
      <w:start w:val="1"/>
      <w:numFmt w:val="bullet"/>
      <w:lvlText w:val=""/>
      <w:lvlJc w:val="left"/>
      <w:pPr>
        <w:tabs>
          <w:tab w:val="num" w:pos="3088"/>
        </w:tabs>
        <w:ind w:left="3088" w:hanging="360"/>
      </w:pPr>
      <w:rPr>
        <w:rFonts w:ascii="Symbol" w:hAnsi="Symbol" w:hint="default"/>
      </w:rPr>
    </w:lvl>
    <w:lvl w:ilvl="4" w:tplc="04240003" w:tentative="1">
      <w:start w:val="1"/>
      <w:numFmt w:val="bullet"/>
      <w:lvlText w:val="o"/>
      <w:lvlJc w:val="left"/>
      <w:pPr>
        <w:tabs>
          <w:tab w:val="num" w:pos="3808"/>
        </w:tabs>
        <w:ind w:left="3808" w:hanging="360"/>
      </w:pPr>
      <w:rPr>
        <w:rFonts w:ascii="Courier New" w:hAnsi="Courier New" w:cs="Courier New" w:hint="default"/>
      </w:rPr>
    </w:lvl>
    <w:lvl w:ilvl="5" w:tplc="04240005" w:tentative="1">
      <w:start w:val="1"/>
      <w:numFmt w:val="bullet"/>
      <w:lvlText w:val=""/>
      <w:lvlJc w:val="left"/>
      <w:pPr>
        <w:tabs>
          <w:tab w:val="num" w:pos="4528"/>
        </w:tabs>
        <w:ind w:left="4528" w:hanging="360"/>
      </w:pPr>
      <w:rPr>
        <w:rFonts w:ascii="Wingdings" w:hAnsi="Wingdings" w:hint="default"/>
      </w:rPr>
    </w:lvl>
    <w:lvl w:ilvl="6" w:tplc="04240001" w:tentative="1">
      <w:start w:val="1"/>
      <w:numFmt w:val="bullet"/>
      <w:lvlText w:val=""/>
      <w:lvlJc w:val="left"/>
      <w:pPr>
        <w:tabs>
          <w:tab w:val="num" w:pos="5248"/>
        </w:tabs>
        <w:ind w:left="5248" w:hanging="360"/>
      </w:pPr>
      <w:rPr>
        <w:rFonts w:ascii="Symbol" w:hAnsi="Symbol" w:hint="default"/>
      </w:rPr>
    </w:lvl>
    <w:lvl w:ilvl="7" w:tplc="04240003" w:tentative="1">
      <w:start w:val="1"/>
      <w:numFmt w:val="bullet"/>
      <w:lvlText w:val="o"/>
      <w:lvlJc w:val="left"/>
      <w:pPr>
        <w:tabs>
          <w:tab w:val="num" w:pos="5968"/>
        </w:tabs>
        <w:ind w:left="5968" w:hanging="360"/>
      </w:pPr>
      <w:rPr>
        <w:rFonts w:ascii="Courier New" w:hAnsi="Courier New" w:cs="Courier New" w:hint="default"/>
      </w:rPr>
    </w:lvl>
    <w:lvl w:ilvl="8" w:tplc="04240005" w:tentative="1">
      <w:start w:val="1"/>
      <w:numFmt w:val="bullet"/>
      <w:lvlText w:val=""/>
      <w:lvlJc w:val="left"/>
      <w:pPr>
        <w:tabs>
          <w:tab w:val="num" w:pos="6688"/>
        </w:tabs>
        <w:ind w:left="6688" w:hanging="360"/>
      </w:pPr>
      <w:rPr>
        <w:rFonts w:ascii="Wingdings" w:hAnsi="Wingdings" w:hint="default"/>
      </w:rPr>
    </w:lvl>
  </w:abstractNum>
  <w:abstractNum w:abstractNumId="11">
    <w:nsid w:val="132F31D7"/>
    <w:multiLevelType w:val="hybridMultilevel"/>
    <w:tmpl w:val="8CC6EEF4"/>
    <w:lvl w:ilvl="0" w:tplc="04240003">
      <w:start w:val="1"/>
      <w:numFmt w:val="bullet"/>
      <w:lvlText w:val="o"/>
      <w:lvlJc w:val="left"/>
      <w:pPr>
        <w:ind w:left="1494" w:hanging="360"/>
      </w:pPr>
      <w:rPr>
        <w:rFonts w:ascii="Courier New" w:hAnsi="Courier New" w:cs="Courier New"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2">
    <w:nsid w:val="14845323"/>
    <w:multiLevelType w:val="hybridMultilevel"/>
    <w:tmpl w:val="46AC884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4">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20C27736"/>
    <w:multiLevelType w:val="hybridMultilevel"/>
    <w:tmpl w:val="5A54E1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22CA5559"/>
    <w:multiLevelType w:val="hybridMultilevel"/>
    <w:tmpl w:val="E2D0C72C"/>
    <w:lvl w:ilvl="0" w:tplc="04240003">
      <w:start w:val="1"/>
      <w:numFmt w:val="bullet"/>
      <w:lvlText w:val="-"/>
      <w:lvlJc w:val="left"/>
      <w:pPr>
        <w:ind w:left="1494" w:hanging="360"/>
      </w:pPr>
      <w:rPr>
        <w:rFonts w:ascii="Times New Roman" w:eastAsia="Times New Roman" w:hAnsi="Times New Roman" w:cs="Times New Roma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7">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nsid w:val="26DC0B82"/>
    <w:multiLevelType w:val="hybridMultilevel"/>
    <w:tmpl w:val="944EE55A"/>
    <w:lvl w:ilvl="0" w:tplc="7722BAE0">
      <w:start w:val="1"/>
      <w:numFmt w:val="decimal"/>
      <w:lvlText w:val="%1."/>
      <w:lvlJc w:val="left"/>
      <w:pPr>
        <w:ind w:left="1440" w:hanging="360"/>
      </w:pPr>
      <w:rPr>
        <w:rFonts w:hint="default"/>
        <w:b/>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nsid w:val="27094F03"/>
    <w:multiLevelType w:val="hybridMultilevel"/>
    <w:tmpl w:val="FA5AD05A"/>
    <w:lvl w:ilvl="0" w:tplc="75223B08">
      <w:start w:val="3"/>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nsid w:val="28E64A4E"/>
    <w:multiLevelType w:val="hybridMultilevel"/>
    <w:tmpl w:val="8B3A9794"/>
    <w:lvl w:ilvl="0" w:tplc="75223B08">
      <w:start w:val="3"/>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nsid w:val="2C4919BB"/>
    <w:multiLevelType w:val="hybridMultilevel"/>
    <w:tmpl w:val="91A2928A"/>
    <w:lvl w:ilvl="0" w:tplc="04240003">
      <w:start w:val="1"/>
      <w:numFmt w:val="bullet"/>
      <w:lvlText w:val="-"/>
      <w:lvlJc w:val="left"/>
      <w:pPr>
        <w:ind w:left="1494" w:hanging="360"/>
      </w:pPr>
      <w:rPr>
        <w:rFonts w:ascii="Times New Roman" w:eastAsia="Times New Roman" w:hAnsi="Times New Roman" w:cs="Times New Roma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nsid w:val="2E8863F7"/>
    <w:multiLevelType w:val="hybridMultilevel"/>
    <w:tmpl w:val="9CD2D152"/>
    <w:lvl w:ilvl="0" w:tplc="04240003">
      <w:start w:val="1"/>
      <w:numFmt w:val="bullet"/>
      <w:lvlText w:val="-"/>
      <w:lvlJc w:val="left"/>
      <w:pPr>
        <w:ind w:left="1494" w:hanging="360"/>
      </w:pPr>
      <w:rPr>
        <w:rFonts w:ascii="Times New Roman" w:eastAsia="Times New Roman" w:hAnsi="Times New Roman" w:cs="Times New Roma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3">
    <w:nsid w:val="323434AC"/>
    <w:multiLevelType w:val="hybridMultilevel"/>
    <w:tmpl w:val="E5EAC786"/>
    <w:lvl w:ilvl="0" w:tplc="04240003">
      <w:start w:val="1"/>
      <w:numFmt w:val="bullet"/>
      <w:lvlText w:val="o"/>
      <w:lvlJc w:val="left"/>
      <w:pPr>
        <w:ind w:left="1494" w:hanging="360"/>
      </w:pPr>
      <w:rPr>
        <w:rFonts w:ascii="Courier New" w:hAnsi="Courier New" w:cs="Courier New"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nsid w:val="395069C1"/>
    <w:multiLevelType w:val="hybridMultilevel"/>
    <w:tmpl w:val="B692817A"/>
    <w:lvl w:ilvl="0" w:tplc="04240003">
      <w:start w:val="1"/>
      <w:numFmt w:val="bullet"/>
      <w:lvlText w:val="-"/>
      <w:lvlJc w:val="left"/>
      <w:pPr>
        <w:ind w:left="1069" w:hanging="360"/>
      </w:pPr>
      <w:rPr>
        <w:rFonts w:ascii="Times New Roman" w:eastAsia="Times New Roman" w:hAnsi="Times New Roman" w:cs="Times New Roman" w:hint="default"/>
      </w:rPr>
    </w:lvl>
    <w:lvl w:ilvl="1" w:tplc="04240003">
      <w:start w:val="1"/>
      <w:numFmt w:val="bullet"/>
      <w:lvlText w:val="-"/>
      <w:lvlJc w:val="left"/>
      <w:pPr>
        <w:ind w:left="927" w:hanging="360"/>
      </w:pPr>
      <w:rPr>
        <w:rFonts w:ascii="Times New Roman" w:eastAsia="Times New Roman" w:hAnsi="Times New Roman" w:cs="Times New Roman" w:hint="default"/>
      </w:rPr>
    </w:lvl>
    <w:lvl w:ilvl="2" w:tplc="04240005">
      <w:start w:val="1"/>
      <w:numFmt w:val="bullet"/>
      <w:lvlText w:val=""/>
      <w:lvlJc w:val="left"/>
      <w:pPr>
        <w:ind w:left="1593" w:hanging="360"/>
      </w:pPr>
      <w:rPr>
        <w:rFonts w:ascii="Wingdings" w:hAnsi="Wingdings" w:hint="default"/>
      </w:rPr>
    </w:lvl>
    <w:lvl w:ilvl="3" w:tplc="04240001" w:tentative="1">
      <w:start w:val="1"/>
      <w:numFmt w:val="bullet"/>
      <w:lvlText w:val=""/>
      <w:lvlJc w:val="left"/>
      <w:pPr>
        <w:ind w:left="2313" w:hanging="360"/>
      </w:pPr>
      <w:rPr>
        <w:rFonts w:ascii="Symbol" w:hAnsi="Symbol" w:hint="default"/>
      </w:rPr>
    </w:lvl>
    <w:lvl w:ilvl="4" w:tplc="04240003" w:tentative="1">
      <w:start w:val="1"/>
      <w:numFmt w:val="bullet"/>
      <w:lvlText w:val="o"/>
      <w:lvlJc w:val="left"/>
      <w:pPr>
        <w:ind w:left="3033" w:hanging="360"/>
      </w:pPr>
      <w:rPr>
        <w:rFonts w:ascii="Courier New" w:hAnsi="Courier New" w:cs="Courier New" w:hint="default"/>
      </w:rPr>
    </w:lvl>
    <w:lvl w:ilvl="5" w:tplc="04240005" w:tentative="1">
      <w:start w:val="1"/>
      <w:numFmt w:val="bullet"/>
      <w:lvlText w:val=""/>
      <w:lvlJc w:val="left"/>
      <w:pPr>
        <w:ind w:left="3753" w:hanging="360"/>
      </w:pPr>
      <w:rPr>
        <w:rFonts w:ascii="Wingdings" w:hAnsi="Wingdings" w:hint="default"/>
      </w:rPr>
    </w:lvl>
    <w:lvl w:ilvl="6" w:tplc="04240001" w:tentative="1">
      <w:start w:val="1"/>
      <w:numFmt w:val="bullet"/>
      <w:lvlText w:val=""/>
      <w:lvlJc w:val="left"/>
      <w:pPr>
        <w:ind w:left="4473" w:hanging="360"/>
      </w:pPr>
      <w:rPr>
        <w:rFonts w:ascii="Symbol" w:hAnsi="Symbol" w:hint="default"/>
      </w:rPr>
    </w:lvl>
    <w:lvl w:ilvl="7" w:tplc="04240003" w:tentative="1">
      <w:start w:val="1"/>
      <w:numFmt w:val="bullet"/>
      <w:lvlText w:val="o"/>
      <w:lvlJc w:val="left"/>
      <w:pPr>
        <w:ind w:left="5193" w:hanging="360"/>
      </w:pPr>
      <w:rPr>
        <w:rFonts w:ascii="Courier New" w:hAnsi="Courier New" w:cs="Courier New" w:hint="default"/>
      </w:rPr>
    </w:lvl>
    <w:lvl w:ilvl="8" w:tplc="04240005" w:tentative="1">
      <w:start w:val="1"/>
      <w:numFmt w:val="bullet"/>
      <w:lvlText w:val=""/>
      <w:lvlJc w:val="left"/>
      <w:pPr>
        <w:ind w:left="5913" w:hanging="360"/>
      </w:pPr>
      <w:rPr>
        <w:rFonts w:ascii="Wingdings" w:hAnsi="Wingdings" w:hint="default"/>
      </w:rPr>
    </w:lvl>
  </w:abstractNum>
  <w:abstractNum w:abstractNumId="25">
    <w:nsid w:val="39954B66"/>
    <w:multiLevelType w:val="hybridMultilevel"/>
    <w:tmpl w:val="BBE2443C"/>
    <w:lvl w:ilvl="0" w:tplc="04240003">
      <w:start w:val="1"/>
      <w:numFmt w:val="bullet"/>
      <w:lvlText w:val="-"/>
      <w:lvlJc w:val="left"/>
      <w:pPr>
        <w:ind w:left="927" w:hanging="360"/>
      </w:pPr>
      <w:rPr>
        <w:rFonts w:ascii="Times New Roman" w:eastAsia="Times New Roman" w:hAnsi="Times New Roman" w:cs="Times New Roman"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26">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nsid w:val="3AE75F3C"/>
    <w:multiLevelType w:val="hybridMultilevel"/>
    <w:tmpl w:val="0E228E80"/>
    <w:lvl w:ilvl="0" w:tplc="FC14169E">
      <w:start w:val="1"/>
      <w:numFmt w:val="decimal"/>
      <w:lvlText w:val="%1."/>
      <w:lvlJc w:val="left"/>
      <w:pPr>
        <w:ind w:left="1352" w:hanging="360"/>
      </w:pPr>
      <w:rPr>
        <w:rFonts w:hint="default"/>
        <w:b/>
      </w:rPr>
    </w:lvl>
    <w:lvl w:ilvl="1" w:tplc="04240019" w:tentative="1">
      <w:start w:val="1"/>
      <w:numFmt w:val="lowerLetter"/>
      <w:lvlText w:val="%2."/>
      <w:lvlJc w:val="left"/>
      <w:pPr>
        <w:ind w:left="2072" w:hanging="360"/>
      </w:pPr>
    </w:lvl>
    <w:lvl w:ilvl="2" w:tplc="0424001B" w:tentative="1">
      <w:start w:val="1"/>
      <w:numFmt w:val="lowerRoman"/>
      <w:lvlText w:val="%3."/>
      <w:lvlJc w:val="right"/>
      <w:pPr>
        <w:ind w:left="2792" w:hanging="180"/>
      </w:pPr>
    </w:lvl>
    <w:lvl w:ilvl="3" w:tplc="0424000F" w:tentative="1">
      <w:start w:val="1"/>
      <w:numFmt w:val="decimal"/>
      <w:lvlText w:val="%4."/>
      <w:lvlJc w:val="left"/>
      <w:pPr>
        <w:ind w:left="3512" w:hanging="360"/>
      </w:pPr>
    </w:lvl>
    <w:lvl w:ilvl="4" w:tplc="04240019" w:tentative="1">
      <w:start w:val="1"/>
      <w:numFmt w:val="lowerLetter"/>
      <w:lvlText w:val="%5."/>
      <w:lvlJc w:val="left"/>
      <w:pPr>
        <w:ind w:left="4232" w:hanging="360"/>
      </w:pPr>
    </w:lvl>
    <w:lvl w:ilvl="5" w:tplc="0424001B" w:tentative="1">
      <w:start w:val="1"/>
      <w:numFmt w:val="lowerRoman"/>
      <w:lvlText w:val="%6."/>
      <w:lvlJc w:val="right"/>
      <w:pPr>
        <w:ind w:left="4952" w:hanging="180"/>
      </w:pPr>
    </w:lvl>
    <w:lvl w:ilvl="6" w:tplc="0424000F" w:tentative="1">
      <w:start w:val="1"/>
      <w:numFmt w:val="decimal"/>
      <w:lvlText w:val="%7."/>
      <w:lvlJc w:val="left"/>
      <w:pPr>
        <w:ind w:left="5672" w:hanging="360"/>
      </w:pPr>
    </w:lvl>
    <w:lvl w:ilvl="7" w:tplc="04240019" w:tentative="1">
      <w:start w:val="1"/>
      <w:numFmt w:val="lowerLetter"/>
      <w:lvlText w:val="%8."/>
      <w:lvlJc w:val="left"/>
      <w:pPr>
        <w:ind w:left="6392" w:hanging="360"/>
      </w:pPr>
    </w:lvl>
    <w:lvl w:ilvl="8" w:tplc="0424001B" w:tentative="1">
      <w:start w:val="1"/>
      <w:numFmt w:val="lowerRoman"/>
      <w:lvlText w:val="%9."/>
      <w:lvlJc w:val="right"/>
      <w:pPr>
        <w:ind w:left="7112" w:hanging="180"/>
      </w:pPr>
    </w:lvl>
  </w:abstractNum>
  <w:abstractNum w:abstractNumId="28">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9">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nsid w:val="40C46142"/>
    <w:multiLevelType w:val="hybridMultilevel"/>
    <w:tmpl w:val="D042222A"/>
    <w:lvl w:ilvl="0" w:tplc="75223B08">
      <w:start w:val="3"/>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2">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43CE67E0"/>
    <w:multiLevelType w:val="hybridMultilevel"/>
    <w:tmpl w:val="EAE61964"/>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4">
    <w:nsid w:val="47D16BF9"/>
    <w:multiLevelType w:val="hybridMultilevel"/>
    <w:tmpl w:val="0122B1BE"/>
    <w:lvl w:ilvl="0" w:tplc="04240003">
      <w:start w:val="1"/>
      <w:numFmt w:val="bullet"/>
      <w:lvlText w:val="-"/>
      <w:lvlJc w:val="left"/>
      <w:pPr>
        <w:ind w:left="927" w:hanging="360"/>
      </w:pPr>
      <w:rPr>
        <w:rFonts w:ascii="Times New Roman" w:eastAsia="Times New Roman" w:hAnsi="Times New Roman" w:cs="Times New Roman" w:hint="default"/>
      </w:rPr>
    </w:lvl>
    <w:lvl w:ilvl="1" w:tplc="04240003">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35">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nsid w:val="487571A7"/>
    <w:multiLevelType w:val="hybridMultilevel"/>
    <w:tmpl w:val="9B686FCA"/>
    <w:lvl w:ilvl="0" w:tplc="75223B08">
      <w:start w:val="3"/>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nsid w:val="4C1468C2"/>
    <w:multiLevelType w:val="hybridMultilevel"/>
    <w:tmpl w:val="43B270B6"/>
    <w:lvl w:ilvl="0" w:tplc="04240003">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nsid w:val="52026A13"/>
    <w:multiLevelType w:val="hybridMultilevel"/>
    <w:tmpl w:val="AA82DCFA"/>
    <w:lvl w:ilvl="0" w:tplc="0424000F">
      <w:start w:val="1"/>
      <w:numFmt w:val="decimal"/>
      <w:lvlText w:val="%1."/>
      <w:lvlJc w:val="left"/>
      <w:pPr>
        <w:tabs>
          <w:tab w:val="num" w:pos="720"/>
        </w:tabs>
        <w:ind w:left="720" w:hanging="360"/>
      </w:pPr>
      <w:rPr>
        <w:rFonts w:hint="default"/>
      </w:rPr>
    </w:lvl>
    <w:lvl w:ilvl="1" w:tplc="75223B08">
      <w:start w:val="3"/>
      <w:numFmt w:val="bullet"/>
      <w:lvlText w:val="-"/>
      <w:lvlJc w:val="left"/>
      <w:pPr>
        <w:tabs>
          <w:tab w:val="num" w:pos="927"/>
        </w:tabs>
        <w:ind w:left="927" w:hanging="360"/>
      </w:pPr>
      <w:rPr>
        <w:rFonts w:ascii="Times New Roman" w:eastAsia="Times New Roman" w:hAnsi="Times New Roman" w:hint="default"/>
      </w:rPr>
    </w:lvl>
    <w:lvl w:ilvl="2" w:tplc="0424001B">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2">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nsid w:val="61C45A07"/>
    <w:multiLevelType w:val="hybridMultilevel"/>
    <w:tmpl w:val="1C508A54"/>
    <w:lvl w:ilvl="0" w:tplc="04240003">
      <w:start w:val="1"/>
      <w:numFmt w:val="bullet"/>
      <w:lvlText w:val="o"/>
      <w:lvlJc w:val="left"/>
      <w:pPr>
        <w:ind w:left="1494" w:hanging="360"/>
      </w:pPr>
      <w:rPr>
        <w:rFonts w:ascii="Courier New" w:hAnsi="Courier New" w:cs="Courier New"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4">
    <w:nsid w:val="623251C4"/>
    <w:multiLevelType w:val="hybridMultilevel"/>
    <w:tmpl w:val="01EAD994"/>
    <w:lvl w:ilvl="0" w:tplc="04240003">
      <w:start w:val="1"/>
      <w:numFmt w:val="bullet"/>
      <w:lvlText w:val="-"/>
      <w:lvlJc w:val="left"/>
      <w:pPr>
        <w:ind w:left="1069" w:hanging="360"/>
      </w:pPr>
      <w:rPr>
        <w:rFonts w:ascii="Times New Roman" w:eastAsia="Times New Roman" w:hAnsi="Times New Roman" w:cs="Times New Roman" w:hint="default"/>
      </w:rPr>
    </w:lvl>
    <w:lvl w:ilvl="1" w:tplc="04240003">
      <w:start w:val="1"/>
      <w:numFmt w:val="bullet"/>
      <w:lvlText w:val="-"/>
      <w:lvlJc w:val="left"/>
      <w:pPr>
        <w:ind w:left="2203" w:hanging="360"/>
      </w:pPr>
      <w:rPr>
        <w:rFonts w:ascii="Times New Roman" w:eastAsia="Times New Roman" w:hAnsi="Times New Roman" w:cs="Times New Roman" w:hint="default"/>
      </w:rPr>
    </w:lvl>
    <w:lvl w:ilvl="2" w:tplc="04240005">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5">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6">
    <w:nsid w:val="6403116E"/>
    <w:multiLevelType w:val="hybridMultilevel"/>
    <w:tmpl w:val="CC7C2DFE"/>
    <w:lvl w:ilvl="0" w:tplc="04240003">
      <w:start w:val="1"/>
      <w:numFmt w:val="bullet"/>
      <w:lvlText w:val="-"/>
      <w:lvlJc w:val="left"/>
      <w:pPr>
        <w:ind w:left="927" w:hanging="360"/>
      </w:pPr>
      <w:rPr>
        <w:rFonts w:ascii="Times New Roman" w:eastAsia="Times New Roman" w:hAnsi="Times New Roman" w:cs="Times New Roman"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47">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8">
    <w:nsid w:val="661F781E"/>
    <w:multiLevelType w:val="hybridMultilevel"/>
    <w:tmpl w:val="CFB29906"/>
    <w:lvl w:ilvl="0" w:tplc="04240003">
      <w:start w:val="1"/>
      <w:numFmt w:val="bullet"/>
      <w:lvlText w:val="o"/>
      <w:lvlJc w:val="left"/>
      <w:pPr>
        <w:ind w:left="1776" w:hanging="360"/>
      </w:pPr>
      <w:rPr>
        <w:rFonts w:ascii="Courier New" w:hAnsi="Courier New" w:cs="Courier New"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49">
    <w:nsid w:val="69D55C81"/>
    <w:multiLevelType w:val="hybridMultilevel"/>
    <w:tmpl w:val="FF669148"/>
    <w:lvl w:ilvl="0" w:tplc="04240003">
      <w:start w:val="1"/>
      <w:numFmt w:val="bullet"/>
      <w:lvlText w:val="-"/>
      <w:lvlJc w:val="left"/>
      <w:pPr>
        <w:ind w:left="1069" w:hanging="360"/>
      </w:pPr>
      <w:rPr>
        <w:rFonts w:ascii="Times New Roman" w:eastAsia="Times New Roman" w:hAnsi="Times New Roman" w:cs="Times New Roman"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50">
    <w:nsid w:val="70C80493"/>
    <w:multiLevelType w:val="hybridMultilevel"/>
    <w:tmpl w:val="8C5AC1E4"/>
    <w:lvl w:ilvl="0" w:tplc="75223B08">
      <w:start w:val="3"/>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1">
    <w:nsid w:val="710C2B9B"/>
    <w:multiLevelType w:val="hybridMultilevel"/>
    <w:tmpl w:val="466045B6"/>
    <w:lvl w:ilvl="0" w:tplc="75223B08">
      <w:start w:val="3"/>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3">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4">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5">
    <w:nsid w:val="78286E38"/>
    <w:multiLevelType w:val="hybridMultilevel"/>
    <w:tmpl w:val="6F6C0EFC"/>
    <w:lvl w:ilvl="0" w:tplc="04240003">
      <w:start w:val="1"/>
      <w:numFmt w:val="bullet"/>
      <w:lvlText w:val="-"/>
      <w:lvlJc w:val="left"/>
      <w:pPr>
        <w:ind w:left="1069" w:hanging="360"/>
      </w:pPr>
      <w:rPr>
        <w:rFonts w:ascii="Times New Roman" w:eastAsia="Times New Roman" w:hAnsi="Times New Roman" w:cs="Times New Roman" w:hint="default"/>
      </w:rPr>
    </w:lvl>
    <w:lvl w:ilvl="1" w:tplc="04240003">
      <w:start w:val="1"/>
      <w:numFmt w:val="bullet"/>
      <w:lvlText w:val="-"/>
      <w:lvlJc w:val="left"/>
      <w:pPr>
        <w:ind w:left="2203" w:hanging="360"/>
      </w:pPr>
      <w:rPr>
        <w:rFonts w:ascii="Times New Roman" w:eastAsia="Times New Roman" w:hAnsi="Times New Roman" w:cs="Times New Roman" w:hint="default"/>
      </w:rPr>
    </w:lvl>
    <w:lvl w:ilvl="2" w:tplc="04240005">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9"/>
  </w:num>
  <w:num w:numId="2">
    <w:abstractNumId w:val="40"/>
  </w:num>
  <w:num w:numId="3">
    <w:abstractNumId w:val="26"/>
  </w:num>
  <w:num w:numId="4">
    <w:abstractNumId w:val="31"/>
  </w:num>
  <w:num w:numId="5">
    <w:abstractNumId w:val="38"/>
  </w:num>
  <w:num w:numId="6">
    <w:abstractNumId w:val="53"/>
  </w:num>
  <w:num w:numId="7">
    <w:abstractNumId w:val="14"/>
  </w:num>
  <w:num w:numId="8">
    <w:abstractNumId w:val="2"/>
  </w:num>
  <w:num w:numId="9">
    <w:abstractNumId w:val="0"/>
  </w:num>
  <w:num w:numId="10">
    <w:abstractNumId w:val="47"/>
  </w:num>
  <w:num w:numId="11">
    <w:abstractNumId w:val="13"/>
  </w:num>
  <w:num w:numId="12">
    <w:abstractNumId w:val="1"/>
  </w:num>
  <w:num w:numId="13">
    <w:abstractNumId w:val="35"/>
  </w:num>
  <w:num w:numId="14">
    <w:abstractNumId w:val="32"/>
  </w:num>
  <w:num w:numId="15">
    <w:abstractNumId w:val="29"/>
  </w:num>
  <w:num w:numId="16">
    <w:abstractNumId w:val="39"/>
  </w:num>
  <w:num w:numId="17">
    <w:abstractNumId w:val="5"/>
  </w:num>
  <w:num w:numId="18">
    <w:abstractNumId w:val="52"/>
  </w:num>
  <w:num w:numId="19">
    <w:abstractNumId w:val="42"/>
  </w:num>
  <w:num w:numId="20">
    <w:abstractNumId w:val="17"/>
  </w:num>
  <w:num w:numId="21">
    <w:abstractNumId w:val="2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54"/>
  </w:num>
  <w:num w:numId="25">
    <w:abstractNumId w:val="41"/>
  </w:num>
  <w:num w:numId="26">
    <w:abstractNumId w:val="6"/>
  </w:num>
  <w:num w:numId="27">
    <w:abstractNumId w:val="10"/>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1"/>
  </w:num>
  <w:num w:numId="30">
    <w:abstractNumId w:val="50"/>
  </w:num>
  <w:num w:numId="31">
    <w:abstractNumId w:val="19"/>
  </w:num>
  <w:num w:numId="32">
    <w:abstractNumId w:val="20"/>
  </w:num>
  <w:num w:numId="33">
    <w:abstractNumId w:val="36"/>
  </w:num>
  <w:num w:numId="34">
    <w:abstractNumId w:val="15"/>
  </w:num>
  <w:num w:numId="35">
    <w:abstractNumId w:val="30"/>
  </w:num>
  <w:num w:numId="36">
    <w:abstractNumId w:val="3"/>
  </w:num>
  <w:num w:numId="37">
    <w:abstractNumId w:val="33"/>
  </w:num>
  <w:num w:numId="38">
    <w:abstractNumId w:val="48"/>
  </w:num>
  <w:num w:numId="39">
    <w:abstractNumId w:val="11"/>
  </w:num>
  <w:num w:numId="40">
    <w:abstractNumId w:val="23"/>
  </w:num>
  <w:num w:numId="41">
    <w:abstractNumId w:val="43"/>
  </w:num>
  <w:num w:numId="42">
    <w:abstractNumId w:val="16"/>
  </w:num>
  <w:num w:numId="43">
    <w:abstractNumId w:val="22"/>
  </w:num>
  <w:num w:numId="44">
    <w:abstractNumId w:val="21"/>
  </w:num>
  <w:num w:numId="45">
    <w:abstractNumId w:val="55"/>
  </w:num>
  <w:num w:numId="46">
    <w:abstractNumId w:val="24"/>
  </w:num>
  <w:num w:numId="47">
    <w:abstractNumId w:val="44"/>
  </w:num>
  <w:num w:numId="48">
    <w:abstractNumId w:val="25"/>
  </w:num>
  <w:num w:numId="49">
    <w:abstractNumId w:val="34"/>
  </w:num>
  <w:num w:numId="50">
    <w:abstractNumId w:val="7"/>
  </w:num>
  <w:num w:numId="51">
    <w:abstractNumId w:val="8"/>
  </w:num>
  <w:num w:numId="52">
    <w:abstractNumId w:val="49"/>
  </w:num>
  <w:num w:numId="53">
    <w:abstractNumId w:val="37"/>
  </w:num>
  <w:num w:numId="54">
    <w:abstractNumId w:val="12"/>
  </w:num>
  <w:num w:numId="55">
    <w:abstractNumId w:val="46"/>
  </w:num>
  <w:num w:numId="56">
    <w:abstractNumId w:val="18"/>
  </w:num>
  <w:num w:numId="57">
    <w:abstractNumId w:val="27"/>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ita">
    <w15:presenceInfo w15:providerId="None" w15:userId="Edi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4C0"/>
    <w:rsid w:val="0000356F"/>
    <w:rsid w:val="00005FF4"/>
    <w:rsid w:val="00010B4C"/>
    <w:rsid w:val="0001313C"/>
    <w:rsid w:val="00015DA5"/>
    <w:rsid w:val="00015EDA"/>
    <w:rsid w:val="00016062"/>
    <w:rsid w:val="000167C2"/>
    <w:rsid w:val="0001699D"/>
    <w:rsid w:val="00016EB6"/>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A5F"/>
    <w:rsid w:val="00052E2A"/>
    <w:rsid w:val="0005577F"/>
    <w:rsid w:val="00056C75"/>
    <w:rsid w:val="00057068"/>
    <w:rsid w:val="00060A57"/>
    <w:rsid w:val="00061A04"/>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61F5"/>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3711"/>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86A59"/>
    <w:rsid w:val="00186D5F"/>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2493"/>
    <w:rsid w:val="001E30C0"/>
    <w:rsid w:val="001E314C"/>
    <w:rsid w:val="001E3153"/>
    <w:rsid w:val="001E422B"/>
    <w:rsid w:val="001E454D"/>
    <w:rsid w:val="001E6BA8"/>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7E0"/>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1083"/>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41F8"/>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063D2"/>
    <w:rsid w:val="00311A27"/>
    <w:rsid w:val="00312592"/>
    <w:rsid w:val="00312C8C"/>
    <w:rsid w:val="003133EC"/>
    <w:rsid w:val="00314A37"/>
    <w:rsid w:val="00315691"/>
    <w:rsid w:val="00315A04"/>
    <w:rsid w:val="0032177B"/>
    <w:rsid w:val="00321E1D"/>
    <w:rsid w:val="00324126"/>
    <w:rsid w:val="00324EA4"/>
    <w:rsid w:val="003304CB"/>
    <w:rsid w:val="0033175B"/>
    <w:rsid w:val="0033291C"/>
    <w:rsid w:val="00333CC8"/>
    <w:rsid w:val="00333E0F"/>
    <w:rsid w:val="0033563F"/>
    <w:rsid w:val="00343292"/>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5BCD"/>
    <w:rsid w:val="00387121"/>
    <w:rsid w:val="00387B3C"/>
    <w:rsid w:val="00387F6D"/>
    <w:rsid w:val="003917A3"/>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34C2"/>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C00"/>
    <w:rsid w:val="003E2DFC"/>
    <w:rsid w:val="003E6674"/>
    <w:rsid w:val="003F1A18"/>
    <w:rsid w:val="003F3413"/>
    <w:rsid w:val="003F43DE"/>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3A2F"/>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221D"/>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09B7"/>
    <w:rsid w:val="004C1A41"/>
    <w:rsid w:val="004C1C69"/>
    <w:rsid w:val="004C2745"/>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123D"/>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E6BF2"/>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DF6"/>
    <w:rsid w:val="007530DA"/>
    <w:rsid w:val="00753B83"/>
    <w:rsid w:val="00754DBD"/>
    <w:rsid w:val="007552E1"/>
    <w:rsid w:val="00755ED6"/>
    <w:rsid w:val="007565C6"/>
    <w:rsid w:val="00762A59"/>
    <w:rsid w:val="00764369"/>
    <w:rsid w:val="00767454"/>
    <w:rsid w:val="0076785E"/>
    <w:rsid w:val="0077284D"/>
    <w:rsid w:val="007728F0"/>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5B31"/>
    <w:rsid w:val="007E708C"/>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52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992"/>
    <w:rsid w:val="00961A03"/>
    <w:rsid w:val="00962A58"/>
    <w:rsid w:val="009633C1"/>
    <w:rsid w:val="00963808"/>
    <w:rsid w:val="00966969"/>
    <w:rsid w:val="00970A1E"/>
    <w:rsid w:val="009713D8"/>
    <w:rsid w:val="00973CFA"/>
    <w:rsid w:val="009742DF"/>
    <w:rsid w:val="00974A5D"/>
    <w:rsid w:val="009766B5"/>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12D8"/>
    <w:rsid w:val="009B6DE3"/>
    <w:rsid w:val="009C10D7"/>
    <w:rsid w:val="009C18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1CE"/>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5CD8"/>
    <w:rsid w:val="00B66599"/>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5563"/>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121"/>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3ADA"/>
    <w:rsid w:val="00D93CBE"/>
    <w:rsid w:val="00D94711"/>
    <w:rsid w:val="00D948A6"/>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B76"/>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0E1"/>
    <w:rsid w:val="00EB528C"/>
    <w:rsid w:val="00EB563B"/>
    <w:rsid w:val="00EC2179"/>
    <w:rsid w:val="00EC2992"/>
    <w:rsid w:val="00EC38FD"/>
    <w:rsid w:val="00EC556A"/>
    <w:rsid w:val="00EC574C"/>
    <w:rsid w:val="00ED05B4"/>
    <w:rsid w:val="00ED0823"/>
    <w:rsid w:val="00ED141F"/>
    <w:rsid w:val="00ED20A6"/>
    <w:rsid w:val="00ED3CCC"/>
    <w:rsid w:val="00ED3F1A"/>
    <w:rsid w:val="00ED4DDE"/>
    <w:rsid w:val="00ED602C"/>
    <w:rsid w:val="00EE3D78"/>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7E0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9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9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0F0F6-B8F5-4FD0-9C46-4D850F2B3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6734</Words>
  <Characters>41559</Characters>
  <Application>Microsoft Office Word</Application>
  <DocSecurity>0</DocSecurity>
  <Lines>346</Lines>
  <Paragraphs>96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Meta Bizjak</cp:lastModifiedBy>
  <cp:revision>3</cp:revision>
  <cp:lastPrinted>2019-07-05T10:05:00Z</cp:lastPrinted>
  <dcterms:created xsi:type="dcterms:W3CDTF">2019-07-05T10:50:00Z</dcterms:created>
  <dcterms:modified xsi:type="dcterms:W3CDTF">2019-07-05T10:50:00Z</dcterms:modified>
</cp:coreProperties>
</file>