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50851" w14:textId="33B79EFE" w:rsidR="0082333C" w:rsidRPr="0079325B" w:rsidRDefault="0082333C" w:rsidP="00F71A4F">
      <w:pPr>
        <w:pStyle w:val="Glava"/>
        <w:tabs>
          <w:tab w:val="clear" w:pos="4536"/>
          <w:tab w:val="clear" w:pos="9072"/>
          <w:tab w:val="left" w:pos="1620"/>
        </w:tabs>
      </w:pPr>
    </w:p>
    <w:p w14:paraId="59F2C69D" w14:textId="3B9E03D2" w:rsidR="00FD136D" w:rsidRPr="00A66A8B" w:rsidRDefault="003853F0" w:rsidP="00A66A8B">
      <w:pPr>
        <w:jc w:val="right"/>
        <w:rPr>
          <w:i w:val="0"/>
          <w:color w:val="FF0000"/>
          <w:sz w:val="22"/>
          <w:szCs w:val="22"/>
        </w:rPr>
      </w:pPr>
      <w:r>
        <w:rPr>
          <w:i w:val="0"/>
          <w:sz w:val="22"/>
          <w:szCs w:val="22"/>
        </w:rPr>
        <w:tab/>
      </w:r>
      <w:r>
        <w:rPr>
          <w:i w:val="0"/>
          <w:sz w:val="22"/>
          <w:szCs w:val="22"/>
        </w:rPr>
        <w:tab/>
      </w:r>
      <w:r>
        <w:rPr>
          <w:i w:val="0"/>
          <w:sz w:val="22"/>
          <w:szCs w:val="22"/>
        </w:rPr>
        <w:tab/>
      </w:r>
    </w:p>
    <w:p w14:paraId="04E1FA08" w14:textId="77777777" w:rsidR="0082333C" w:rsidRPr="0079325B" w:rsidRDefault="0082333C" w:rsidP="00BF32CF">
      <w:pPr>
        <w:pStyle w:val="Glava"/>
        <w:tabs>
          <w:tab w:val="clear" w:pos="4536"/>
          <w:tab w:val="clear" w:pos="9072"/>
        </w:tabs>
        <w:ind w:left="1080"/>
        <w:jc w:val="both"/>
        <w:rPr>
          <w:b/>
          <w:i w:val="0"/>
          <w:sz w:val="22"/>
          <w:szCs w:val="22"/>
        </w:rPr>
      </w:pPr>
    </w:p>
    <w:p w14:paraId="6C41C5CB" w14:textId="77777777" w:rsidR="0082333C" w:rsidRPr="0079325B" w:rsidRDefault="0082333C" w:rsidP="00BF32CF">
      <w:pPr>
        <w:pStyle w:val="Glava"/>
        <w:tabs>
          <w:tab w:val="clear" w:pos="4536"/>
          <w:tab w:val="clear" w:pos="9072"/>
        </w:tabs>
        <w:ind w:left="1080"/>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473509">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473509">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473509">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473509">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473509">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473509">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473509">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473509">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47350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47350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47350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47350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473509">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headerReference w:type="default" r:id="rId8"/>
          <w:footerReference w:type="default" r:id="rId9"/>
          <w:headerReference w:type="first" r:id="rId10"/>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0328E033"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F63B4B">
        <w:rPr>
          <w:i w:val="0"/>
          <w:sz w:val="22"/>
          <w:szCs w:val="22"/>
        </w:rPr>
        <w:t>35 mesecev</w:t>
      </w:r>
      <w:r>
        <w:rPr>
          <w:i w:val="0"/>
          <w:sz w:val="22"/>
          <w:szCs w:val="22"/>
        </w:rPr>
        <w:t xml:space="preserve"> za potrebe</w:t>
      </w:r>
      <w:r w:rsidR="00496FC2">
        <w:rPr>
          <w:i w:val="0"/>
          <w:sz w:val="22"/>
          <w:szCs w:val="22"/>
        </w:rPr>
        <w:t xml:space="preserve"> </w:t>
      </w:r>
      <w:r w:rsidR="00DC5C54">
        <w:rPr>
          <w:i w:val="0"/>
          <w:sz w:val="22"/>
          <w:szCs w:val="22"/>
        </w:rPr>
        <w:t xml:space="preserve">Osnovne šole </w:t>
      </w:r>
      <w:r w:rsidR="00F63B4B">
        <w:rPr>
          <w:i w:val="0"/>
          <w:sz w:val="22"/>
          <w:szCs w:val="22"/>
        </w:rPr>
        <w:t>Bežigrad</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56929E82" w14:textId="036E3D28" w:rsidR="00C718B0" w:rsidRPr="00C47DAF" w:rsidRDefault="0070633D" w:rsidP="008352AE">
      <w:pPr>
        <w:pStyle w:val="Glava"/>
        <w:tabs>
          <w:tab w:val="clear" w:pos="4536"/>
          <w:tab w:val="clear" w:pos="9072"/>
        </w:tabs>
        <w:ind w:left="1080"/>
        <w:jc w:val="both"/>
        <w:rPr>
          <w:i w:val="0"/>
          <w:sz w:val="22"/>
          <w:szCs w:val="22"/>
        </w:rPr>
      </w:pPr>
      <w:r>
        <w:rPr>
          <w:i w:val="0"/>
          <w:sz w:val="22"/>
          <w:szCs w:val="22"/>
        </w:rPr>
        <w:br w:type="page"/>
      </w: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p w14:paraId="4E52426A" w14:textId="77777777" w:rsidR="00311F02" w:rsidRPr="00FF38DC" w:rsidRDefault="00311F02"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574"/>
      </w:tblGrid>
      <w:tr w:rsidR="005168E8" w:rsidRPr="00FF38DC" w14:paraId="44C4598D" w14:textId="77777777" w:rsidTr="005E3F16">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993" w:type="dxa"/>
        <w:tblLook w:val="01E0" w:firstRow="1" w:lastRow="1" w:firstColumn="1" w:lastColumn="1" w:noHBand="0" w:noVBand="0"/>
      </w:tblPr>
      <w:tblGrid>
        <w:gridCol w:w="2160"/>
        <w:gridCol w:w="360"/>
        <w:gridCol w:w="6480"/>
      </w:tblGrid>
      <w:tr w:rsidR="005168E8" w:rsidRPr="00FF38DC" w14:paraId="22CA4FFD" w14:textId="77777777" w:rsidTr="005E3F16">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5E3F16">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5E3F16">
        <w:tc>
          <w:tcPr>
            <w:tcW w:w="2520" w:type="dxa"/>
            <w:gridSpan w:val="2"/>
          </w:tcPr>
          <w:p w14:paraId="0AD78E1C" w14:textId="651A8E0B" w:rsidR="005168E8" w:rsidRPr="00FF38DC" w:rsidRDefault="005E3F16" w:rsidP="00684567">
            <w:pPr>
              <w:pStyle w:val="Glava"/>
              <w:tabs>
                <w:tab w:val="clear" w:pos="4536"/>
                <w:tab w:val="clear" w:pos="9072"/>
              </w:tabs>
              <w:jc w:val="both"/>
              <w:rPr>
                <w:i w:val="0"/>
                <w:sz w:val="22"/>
                <w:szCs w:val="22"/>
              </w:rPr>
            </w:pPr>
            <w:r>
              <w:rPr>
                <w:i w:val="0"/>
                <w:sz w:val="22"/>
                <w:szCs w:val="22"/>
              </w:rPr>
              <w:t>dajem naslednji</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5011"/>
        <w:gridCol w:w="1679"/>
        <w:gridCol w:w="1554"/>
      </w:tblGrid>
      <w:tr w:rsidR="005168E8" w:rsidRPr="00FF38DC" w14:paraId="77C70CD1" w14:textId="77777777" w:rsidTr="00314A53">
        <w:tc>
          <w:tcPr>
            <w:tcW w:w="438"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3"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5E3F16">
            <w:pPr>
              <w:pStyle w:val="Glava"/>
              <w:tabs>
                <w:tab w:val="clear" w:pos="4536"/>
                <w:tab w:val="clear" w:pos="9072"/>
              </w:tabs>
              <w:jc w:val="center"/>
              <w:rPr>
                <w:i w:val="0"/>
                <w:sz w:val="22"/>
                <w:szCs w:val="22"/>
              </w:rPr>
            </w:pPr>
            <w:r>
              <w:rPr>
                <w:i w:val="0"/>
                <w:sz w:val="22"/>
                <w:szCs w:val="22"/>
              </w:rPr>
              <w:t>Število živil po merilu »Shema kakovosti«</w:t>
            </w:r>
          </w:p>
        </w:tc>
      </w:tr>
      <w:tr w:rsidR="00DC5C54" w:rsidRPr="00314A53" w14:paraId="258A1D11" w14:textId="77777777" w:rsidTr="00F63B4B">
        <w:trPr>
          <w:trHeight w:val="397"/>
        </w:trPr>
        <w:tc>
          <w:tcPr>
            <w:tcW w:w="438" w:type="pct"/>
            <w:vAlign w:val="center"/>
          </w:tcPr>
          <w:p w14:paraId="2A43A789" w14:textId="7B6915D5" w:rsidR="00DC5C54" w:rsidRPr="00314A53" w:rsidRDefault="00DC5C54" w:rsidP="00DC5C54">
            <w:pPr>
              <w:pStyle w:val="Glava"/>
              <w:tabs>
                <w:tab w:val="clear" w:pos="4536"/>
                <w:tab w:val="clear" w:pos="9072"/>
              </w:tabs>
              <w:rPr>
                <w:i w:val="0"/>
                <w:sz w:val="22"/>
                <w:szCs w:val="22"/>
              </w:rPr>
            </w:pPr>
            <w:r w:rsidRPr="00314A53">
              <w:rPr>
                <w:i w:val="0"/>
                <w:sz w:val="20"/>
              </w:rPr>
              <w:t>1</w:t>
            </w:r>
          </w:p>
        </w:tc>
        <w:tc>
          <w:tcPr>
            <w:tcW w:w="2773" w:type="pct"/>
            <w:tcBorders>
              <w:top w:val="single" w:sz="4" w:space="0" w:color="auto"/>
              <w:left w:val="single" w:sz="4" w:space="0" w:color="auto"/>
              <w:bottom w:val="single" w:sz="4" w:space="0" w:color="auto"/>
              <w:right w:val="single" w:sz="4" w:space="0" w:color="auto"/>
            </w:tcBorders>
            <w:shd w:val="clear" w:color="auto" w:fill="auto"/>
            <w:vAlign w:val="center"/>
          </w:tcPr>
          <w:p w14:paraId="007F051F" w14:textId="7696714E" w:rsidR="00DC5C54" w:rsidRPr="00DC5C54" w:rsidRDefault="00F63B4B" w:rsidP="00175638">
            <w:pPr>
              <w:pStyle w:val="Glava"/>
              <w:tabs>
                <w:tab w:val="clear" w:pos="4536"/>
                <w:tab w:val="clear" w:pos="9072"/>
              </w:tabs>
              <w:rPr>
                <w:i w:val="0"/>
                <w:sz w:val="22"/>
                <w:szCs w:val="22"/>
              </w:rPr>
            </w:pPr>
            <w:r>
              <w:rPr>
                <w:i w:val="0"/>
                <w:color w:val="000000"/>
                <w:sz w:val="20"/>
              </w:rPr>
              <w:t xml:space="preserve">ŽIVILA IZ SHEM KAKOVOSTI (brez </w:t>
            </w:r>
            <w:proofErr w:type="spellStart"/>
            <w:r>
              <w:rPr>
                <w:i w:val="0"/>
                <w:color w:val="000000"/>
                <w:sz w:val="20"/>
              </w:rPr>
              <w:t>eko</w:t>
            </w:r>
            <w:proofErr w:type="spellEnd"/>
            <w:r>
              <w:rPr>
                <w:i w:val="0"/>
                <w:color w:val="000000"/>
                <w:sz w:val="20"/>
              </w:rPr>
              <w:t xml:space="preserve"> živil): SVEŽA ZELENJAVA (npr.: integrirana pridelava)</w:t>
            </w:r>
          </w:p>
        </w:tc>
        <w:tc>
          <w:tcPr>
            <w:tcW w:w="929" w:type="pct"/>
            <w:vAlign w:val="center"/>
          </w:tcPr>
          <w:p w14:paraId="23F41B47" w14:textId="77777777" w:rsidR="00DC5C54" w:rsidRPr="00314A53" w:rsidRDefault="00DC5C54" w:rsidP="00175638">
            <w:pPr>
              <w:pStyle w:val="Glava"/>
              <w:tabs>
                <w:tab w:val="clear" w:pos="4536"/>
                <w:tab w:val="clear" w:pos="9072"/>
              </w:tabs>
              <w:jc w:val="right"/>
              <w:rPr>
                <w:i w:val="0"/>
                <w:sz w:val="22"/>
                <w:szCs w:val="22"/>
              </w:rPr>
            </w:pPr>
          </w:p>
        </w:tc>
        <w:tc>
          <w:tcPr>
            <w:tcW w:w="860" w:type="pct"/>
            <w:shd w:val="clear" w:color="auto" w:fill="BFBFBF" w:themeFill="background1" w:themeFillShade="BF"/>
            <w:vAlign w:val="center"/>
          </w:tcPr>
          <w:p w14:paraId="66C7424B" w14:textId="26CEE781" w:rsidR="00DC5C54" w:rsidRPr="00314A53" w:rsidRDefault="00F63B4B" w:rsidP="00175638">
            <w:pPr>
              <w:pStyle w:val="Glava"/>
              <w:tabs>
                <w:tab w:val="clear" w:pos="4536"/>
                <w:tab w:val="clear" w:pos="9072"/>
              </w:tabs>
              <w:jc w:val="right"/>
              <w:rPr>
                <w:i w:val="0"/>
                <w:sz w:val="22"/>
                <w:szCs w:val="22"/>
              </w:rPr>
            </w:pPr>
            <w:r>
              <w:rPr>
                <w:i w:val="0"/>
                <w:sz w:val="22"/>
                <w:szCs w:val="22"/>
              </w:rPr>
              <w:t>/</w:t>
            </w:r>
          </w:p>
        </w:tc>
      </w:tr>
      <w:tr w:rsidR="00DC5C54" w:rsidRPr="00314A53" w14:paraId="12BE2C84" w14:textId="77777777" w:rsidTr="00175638">
        <w:trPr>
          <w:trHeight w:val="397"/>
        </w:trPr>
        <w:tc>
          <w:tcPr>
            <w:tcW w:w="438" w:type="pct"/>
            <w:vAlign w:val="center"/>
          </w:tcPr>
          <w:p w14:paraId="3E89D637" w14:textId="4BD470CE" w:rsidR="00DC5C54" w:rsidRPr="00314A53" w:rsidRDefault="00DC5C54" w:rsidP="00DC5C54">
            <w:pPr>
              <w:pStyle w:val="Glava"/>
              <w:tabs>
                <w:tab w:val="clear" w:pos="4536"/>
                <w:tab w:val="clear" w:pos="9072"/>
              </w:tabs>
              <w:rPr>
                <w:i w:val="0"/>
                <w:sz w:val="22"/>
                <w:szCs w:val="22"/>
              </w:rPr>
            </w:pPr>
            <w:r w:rsidRPr="00314A53">
              <w:rPr>
                <w:i w:val="0"/>
                <w:sz w:val="20"/>
              </w:rPr>
              <w:t>2</w:t>
            </w:r>
          </w:p>
        </w:tc>
        <w:tc>
          <w:tcPr>
            <w:tcW w:w="2773" w:type="pct"/>
            <w:tcBorders>
              <w:top w:val="nil"/>
              <w:left w:val="single" w:sz="4" w:space="0" w:color="auto"/>
              <w:bottom w:val="single" w:sz="4" w:space="0" w:color="auto"/>
              <w:right w:val="single" w:sz="4" w:space="0" w:color="auto"/>
            </w:tcBorders>
            <w:shd w:val="clear" w:color="auto" w:fill="auto"/>
            <w:vAlign w:val="center"/>
          </w:tcPr>
          <w:p w14:paraId="48EBC8EE" w14:textId="4FD96190" w:rsidR="00DC5C54" w:rsidRPr="00DC5C54" w:rsidRDefault="00F63B4B" w:rsidP="00175638">
            <w:pPr>
              <w:pStyle w:val="Glava"/>
              <w:tabs>
                <w:tab w:val="clear" w:pos="4536"/>
                <w:tab w:val="clear" w:pos="9072"/>
              </w:tabs>
              <w:rPr>
                <w:i w:val="0"/>
                <w:sz w:val="22"/>
                <w:szCs w:val="22"/>
              </w:rPr>
            </w:pPr>
            <w:r w:rsidRPr="000B1164">
              <w:rPr>
                <w:i w:val="0"/>
                <w:color w:val="000000"/>
                <w:sz w:val="20"/>
              </w:rPr>
              <w:t>KONZERVIRANA ZELENJAVA IN SADJE</w:t>
            </w:r>
          </w:p>
        </w:tc>
        <w:tc>
          <w:tcPr>
            <w:tcW w:w="929" w:type="pct"/>
            <w:vAlign w:val="center"/>
          </w:tcPr>
          <w:p w14:paraId="18884135"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3E3A5390" w14:textId="464E9488" w:rsidR="00DC5C54" w:rsidRPr="00314A53" w:rsidRDefault="00DC5C54" w:rsidP="00175638">
            <w:pPr>
              <w:pStyle w:val="Glava"/>
              <w:tabs>
                <w:tab w:val="clear" w:pos="4536"/>
                <w:tab w:val="clear" w:pos="9072"/>
              </w:tabs>
              <w:jc w:val="right"/>
              <w:rPr>
                <w:i w:val="0"/>
                <w:sz w:val="22"/>
                <w:szCs w:val="22"/>
              </w:rPr>
            </w:pPr>
          </w:p>
        </w:tc>
      </w:tr>
      <w:tr w:rsidR="00DC5C54" w:rsidRPr="00314A53" w14:paraId="75480CC5" w14:textId="77777777" w:rsidTr="00175638">
        <w:trPr>
          <w:trHeight w:val="397"/>
        </w:trPr>
        <w:tc>
          <w:tcPr>
            <w:tcW w:w="438" w:type="pct"/>
            <w:vAlign w:val="center"/>
          </w:tcPr>
          <w:p w14:paraId="2B65AAC8" w14:textId="67C6272A" w:rsidR="00DC5C54" w:rsidRPr="00314A53" w:rsidRDefault="00DC5C54" w:rsidP="00DC5C54">
            <w:pPr>
              <w:pStyle w:val="Glava"/>
              <w:tabs>
                <w:tab w:val="clear" w:pos="4536"/>
                <w:tab w:val="clear" w:pos="9072"/>
              </w:tabs>
              <w:rPr>
                <w:i w:val="0"/>
                <w:sz w:val="22"/>
                <w:szCs w:val="22"/>
              </w:rPr>
            </w:pPr>
            <w:r w:rsidRPr="00314A53">
              <w:rPr>
                <w:i w:val="0"/>
                <w:sz w:val="20"/>
              </w:rPr>
              <w:t>3</w:t>
            </w:r>
          </w:p>
        </w:tc>
        <w:tc>
          <w:tcPr>
            <w:tcW w:w="2773" w:type="pct"/>
            <w:tcBorders>
              <w:top w:val="nil"/>
              <w:left w:val="single" w:sz="4" w:space="0" w:color="auto"/>
              <w:bottom w:val="single" w:sz="4" w:space="0" w:color="auto"/>
              <w:right w:val="single" w:sz="4" w:space="0" w:color="auto"/>
            </w:tcBorders>
            <w:shd w:val="clear" w:color="auto" w:fill="auto"/>
            <w:vAlign w:val="center"/>
          </w:tcPr>
          <w:p w14:paraId="76557805" w14:textId="664090CF" w:rsidR="00DC5C54" w:rsidRPr="00DC5C54" w:rsidRDefault="00F63B4B" w:rsidP="00175638">
            <w:pPr>
              <w:pStyle w:val="Glava"/>
              <w:tabs>
                <w:tab w:val="clear" w:pos="4536"/>
                <w:tab w:val="clear" w:pos="9072"/>
              </w:tabs>
              <w:rPr>
                <w:i w:val="0"/>
                <w:sz w:val="22"/>
                <w:szCs w:val="22"/>
              </w:rPr>
            </w:pPr>
            <w:r w:rsidRPr="000B1164">
              <w:rPr>
                <w:i w:val="0"/>
                <w:color w:val="000000"/>
                <w:sz w:val="20"/>
              </w:rPr>
              <w:t>DIETNA ŽIVILA</w:t>
            </w:r>
          </w:p>
        </w:tc>
        <w:tc>
          <w:tcPr>
            <w:tcW w:w="929" w:type="pct"/>
            <w:vAlign w:val="center"/>
          </w:tcPr>
          <w:p w14:paraId="47EA4EF4"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02E3B94A" w14:textId="6A9411FB" w:rsidR="00DC5C54" w:rsidRPr="00314A53" w:rsidRDefault="00DC5C54" w:rsidP="00175638">
            <w:pPr>
              <w:pStyle w:val="Glava"/>
              <w:tabs>
                <w:tab w:val="clear" w:pos="4536"/>
                <w:tab w:val="clear" w:pos="9072"/>
              </w:tabs>
              <w:jc w:val="right"/>
              <w:rPr>
                <w:i w:val="0"/>
                <w:sz w:val="22"/>
                <w:szCs w:val="22"/>
              </w:rPr>
            </w:pPr>
          </w:p>
        </w:tc>
      </w:tr>
      <w:tr w:rsidR="00DC5C54" w:rsidRPr="00314A53" w14:paraId="45EFE92F" w14:textId="77777777" w:rsidTr="00175638">
        <w:trPr>
          <w:trHeight w:val="397"/>
        </w:trPr>
        <w:tc>
          <w:tcPr>
            <w:tcW w:w="438" w:type="pct"/>
            <w:vAlign w:val="center"/>
          </w:tcPr>
          <w:p w14:paraId="17434879" w14:textId="29E7DDF8" w:rsidR="00DC5C54" w:rsidRPr="00314A53" w:rsidRDefault="00DC5C54" w:rsidP="00DC5C54">
            <w:pPr>
              <w:pStyle w:val="Glava"/>
              <w:tabs>
                <w:tab w:val="clear" w:pos="4536"/>
                <w:tab w:val="clear" w:pos="9072"/>
              </w:tabs>
              <w:rPr>
                <w:i w:val="0"/>
                <w:sz w:val="22"/>
                <w:szCs w:val="22"/>
              </w:rPr>
            </w:pPr>
            <w:r w:rsidRPr="00314A53">
              <w:rPr>
                <w:i w:val="0"/>
                <w:sz w:val="20"/>
              </w:rPr>
              <w:t>4</w:t>
            </w:r>
          </w:p>
        </w:tc>
        <w:tc>
          <w:tcPr>
            <w:tcW w:w="2773" w:type="pct"/>
            <w:tcBorders>
              <w:top w:val="nil"/>
              <w:left w:val="single" w:sz="4" w:space="0" w:color="auto"/>
              <w:bottom w:val="single" w:sz="4" w:space="0" w:color="auto"/>
              <w:right w:val="single" w:sz="4" w:space="0" w:color="auto"/>
            </w:tcBorders>
            <w:shd w:val="clear" w:color="auto" w:fill="auto"/>
            <w:vAlign w:val="center"/>
          </w:tcPr>
          <w:p w14:paraId="0B3FF86B" w14:textId="39E87B4C" w:rsidR="00DC5C54" w:rsidRPr="00DC5C54" w:rsidRDefault="00F63B4B" w:rsidP="00175638">
            <w:pPr>
              <w:pStyle w:val="Glava"/>
              <w:tabs>
                <w:tab w:val="clear" w:pos="4536"/>
                <w:tab w:val="clear" w:pos="9072"/>
              </w:tabs>
              <w:rPr>
                <w:i w:val="0"/>
                <w:sz w:val="22"/>
                <w:szCs w:val="22"/>
              </w:rPr>
            </w:pPr>
            <w:r w:rsidRPr="000B1164">
              <w:rPr>
                <w:i w:val="0"/>
                <w:color w:val="000000"/>
                <w:sz w:val="20"/>
              </w:rPr>
              <w:t>ZAČIMBE BREZ ALERGENOV</w:t>
            </w:r>
          </w:p>
        </w:tc>
        <w:tc>
          <w:tcPr>
            <w:tcW w:w="929" w:type="pct"/>
            <w:vAlign w:val="center"/>
          </w:tcPr>
          <w:p w14:paraId="3029C5AA" w14:textId="77777777" w:rsidR="00DC5C54" w:rsidRPr="00314A53" w:rsidRDefault="00DC5C54" w:rsidP="00175638">
            <w:pPr>
              <w:pStyle w:val="Glava"/>
              <w:tabs>
                <w:tab w:val="clear" w:pos="4536"/>
                <w:tab w:val="clear" w:pos="9072"/>
              </w:tabs>
              <w:jc w:val="right"/>
              <w:rPr>
                <w:i w:val="0"/>
                <w:sz w:val="22"/>
                <w:szCs w:val="22"/>
              </w:rPr>
            </w:pPr>
          </w:p>
        </w:tc>
        <w:tc>
          <w:tcPr>
            <w:tcW w:w="860" w:type="pct"/>
            <w:vAlign w:val="center"/>
          </w:tcPr>
          <w:p w14:paraId="4D90C55A" w14:textId="77777777" w:rsidR="00DC5C54" w:rsidRPr="00314A53" w:rsidRDefault="00DC5C54" w:rsidP="00175638">
            <w:pPr>
              <w:pStyle w:val="Glava"/>
              <w:tabs>
                <w:tab w:val="clear" w:pos="4536"/>
                <w:tab w:val="clear" w:pos="9072"/>
              </w:tabs>
              <w:jc w:val="right"/>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5679E99E" w14:textId="77777777" w:rsidR="000F0E7F" w:rsidRDefault="000F0E7F" w:rsidP="008C10FE">
      <w:pPr>
        <w:pStyle w:val="Glava"/>
        <w:tabs>
          <w:tab w:val="clear" w:pos="4536"/>
          <w:tab w:val="clear" w:pos="9072"/>
        </w:tabs>
        <w:ind w:left="1080"/>
        <w:jc w:val="both"/>
        <w:rPr>
          <w:b/>
          <w:i w:val="0"/>
          <w:sz w:val="28"/>
          <w:szCs w:val="28"/>
        </w:rPr>
      </w:pPr>
    </w:p>
    <w:p w14:paraId="63301B33" w14:textId="77777777" w:rsidR="000F0E7F" w:rsidRDefault="000F0E7F" w:rsidP="008C10FE">
      <w:pPr>
        <w:pStyle w:val="Glava"/>
        <w:tabs>
          <w:tab w:val="clear" w:pos="4536"/>
          <w:tab w:val="clear" w:pos="9072"/>
        </w:tabs>
        <w:ind w:left="1080"/>
        <w:jc w:val="both"/>
        <w:rPr>
          <w:b/>
          <w:i w:val="0"/>
          <w:sz w:val="28"/>
          <w:szCs w:val="28"/>
        </w:rPr>
      </w:pPr>
    </w:p>
    <w:p w14:paraId="47904F77" w14:textId="77777777" w:rsidR="000F0E7F" w:rsidRDefault="000F0E7F"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7A807C70" w14:textId="77777777" w:rsidR="008D6F55" w:rsidRPr="008C10FE" w:rsidRDefault="008D6F55" w:rsidP="008D6F55">
      <w:pPr>
        <w:pStyle w:val="Glava"/>
        <w:tabs>
          <w:tab w:val="clear" w:pos="4536"/>
          <w:tab w:val="clear" w:pos="9072"/>
        </w:tabs>
        <w:ind w:left="1134"/>
        <w:jc w:val="both"/>
        <w:rPr>
          <w:b/>
          <w:i w:val="0"/>
          <w:sz w:val="22"/>
          <w:szCs w:val="22"/>
        </w:rPr>
      </w:pPr>
      <w:r w:rsidRPr="008C10FE">
        <w:rPr>
          <w:b/>
          <w:i w:val="0"/>
          <w:sz w:val="22"/>
          <w:szCs w:val="22"/>
        </w:rPr>
        <w:t xml:space="preserve">Ponudnik v informacijskem sistemu e-JN v razdelek </w:t>
      </w:r>
      <w:r w:rsidRPr="00B708C5">
        <w:rPr>
          <w:b/>
          <w:i w:val="0"/>
          <w:sz w:val="22"/>
          <w:szCs w:val="22"/>
        </w:rPr>
        <w:t>»Druge priloge«</w:t>
      </w:r>
      <w:r w:rsidRPr="008C10FE">
        <w:rPr>
          <w:b/>
          <w:i w:val="0"/>
          <w:sz w:val="22"/>
          <w:szCs w:val="22"/>
        </w:rPr>
        <w:t xml:space="preserve"> naloži izpolnjen</w:t>
      </w:r>
      <w:r>
        <w:rPr>
          <w:b/>
          <w:i w:val="0"/>
          <w:sz w:val="22"/>
          <w:szCs w:val="22"/>
        </w:rPr>
        <w:t xml:space="preserve"> Popis blaga za sklope na katere se prijavlja, </w:t>
      </w:r>
      <w:r w:rsidRPr="00B708C5">
        <w:rPr>
          <w:b/>
          <w:i w:val="0"/>
          <w:sz w:val="22"/>
          <w:szCs w:val="22"/>
          <w:u w:val="single"/>
        </w:rPr>
        <w:t>v MS Excel formatu.</w:t>
      </w: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219C5423" w14:textId="77777777" w:rsidR="00CB5564" w:rsidRDefault="00CB5564" w:rsidP="008C10FE">
      <w:pPr>
        <w:pStyle w:val="Glava"/>
        <w:tabs>
          <w:tab w:val="clear" w:pos="4536"/>
          <w:tab w:val="clear" w:pos="9072"/>
        </w:tabs>
        <w:ind w:left="1080"/>
        <w:jc w:val="both"/>
        <w:rPr>
          <w:b/>
          <w:i w:val="0"/>
          <w:sz w:val="28"/>
          <w:szCs w:val="28"/>
        </w:rPr>
      </w:pPr>
    </w:p>
    <w:p w14:paraId="54D031D4" w14:textId="77777777" w:rsidR="00473509" w:rsidRPr="007530DE" w:rsidRDefault="00473509"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B2D4BBB" w14:textId="77777777" w:rsidR="00473509" w:rsidRDefault="00473509" w:rsidP="00106764">
      <w:pPr>
        <w:pStyle w:val="Glava"/>
        <w:tabs>
          <w:tab w:val="clear" w:pos="4536"/>
          <w:tab w:val="clear" w:pos="9072"/>
        </w:tabs>
        <w:ind w:firstLine="1134"/>
        <w:jc w:val="center"/>
        <w:rPr>
          <w:b/>
          <w:i w:val="0"/>
          <w:sz w:val="28"/>
          <w:szCs w:val="28"/>
        </w:rPr>
      </w:pPr>
    </w:p>
    <w:p w14:paraId="03BF1689" w14:textId="77777777" w:rsidR="00473509" w:rsidRDefault="00473509" w:rsidP="00106764">
      <w:pPr>
        <w:pStyle w:val="Glava"/>
        <w:tabs>
          <w:tab w:val="clear" w:pos="4536"/>
          <w:tab w:val="clear" w:pos="9072"/>
        </w:tabs>
        <w:ind w:firstLine="1134"/>
        <w:jc w:val="center"/>
        <w:rPr>
          <w:b/>
          <w:i w:val="0"/>
          <w:sz w:val="28"/>
          <w:szCs w:val="28"/>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5214645C" w:rsidR="00BB4A74" w:rsidRPr="0079325B" w:rsidRDefault="004A7BAD" w:rsidP="00473509">
      <w:pPr>
        <w:pStyle w:val="Glava"/>
        <w:tabs>
          <w:tab w:val="clear" w:pos="4536"/>
          <w:tab w:val="clear" w:pos="9072"/>
        </w:tabs>
        <w:ind w:left="1134"/>
        <w:jc w:val="center"/>
        <w:rPr>
          <w:i w:val="0"/>
          <w:sz w:val="22"/>
          <w:szCs w:val="22"/>
        </w:rPr>
      </w:pPr>
      <w:r w:rsidRPr="005D1940">
        <w:rPr>
          <w:i w:val="0"/>
          <w:sz w:val="22"/>
          <w:szCs w:val="22"/>
        </w:rPr>
        <w:t>Ponudnik priloži izpolnjen ESPD obrazec.</w:t>
      </w:r>
    </w:p>
    <w:p w14:paraId="2F278D2B" w14:textId="7681B649" w:rsidR="004A7BAD" w:rsidRDefault="004A7BAD" w:rsidP="00473509">
      <w:pPr>
        <w:pStyle w:val="Glava"/>
        <w:tabs>
          <w:tab w:val="clear" w:pos="4536"/>
          <w:tab w:val="clear" w:pos="9072"/>
        </w:tabs>
        <w:ind w:firstLine="1134"/>
        <w:jc w:val="center"/>
        <w:rPr>
          <w:i w:val="0"/>
          <w:sz w:val="22"/>
          <w:szCs w:val="22"/>
        </w:rPr>
      </w:pPr>
    </w:p>
    <w:p w14:paraId="37B4BF35" w14:textId="49541F6F" w:rsidR="004A7BAD" w:rsidRP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473509">
      <w:pPr>
        <w:pStyle w:val="Glava"/>
        <w:tabs>
          <w:tab w:val="clear" w:pos="4536"/>
          <w:tab w:val="clear" w:pos="9072"/>
        </w:tabs>
        <w:ind w:left="1134"/>
        <w:jc w:val="center"/>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5D40E4F6" w14:textId="77777777" w:rsidR="004A7BAD" w:rsidRDefault="004A7BAD" w:rsidP="00DA7403">
      <w:pPr>
        <w:pStyle w:val="Glava"/>
        <w:tabs>
          <w:tab w:val="clear" w:pos="4536"/>
          <w:tab w:val="clear" w:pos="9072"/>
        </w:tabs>
        <w:rPr>
          <w:b/>
          <w:i w:val="0"/>
          <w:sz w:val="22"/>
          <w:szCs w:val="22"/>
        </w:rPr>
      </w:pPr>
    </w:p>
    <w:p w14:paraId="666E1ED4" w14:textId="77777777" w:rsidR="00DA7403" w:rsidRDefault="00DA7403" w:rsidP="00DA7403">
      <w:pPr>
        <w:pStyle w:val="Glava"/>
        <w:tabs>
          <w:tab w:val="clear" w:pos="4536"/>
          <w:tab w:val="clear" w:pos="9072"/>
        </w:tabs>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DA7403">
      <w:pPr>
        <w:ind w:firstLine="708"/>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DA7403">
      <w:pPr>
        <w:ind w:firstLine="708"/>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2B4AAC49" w14:textId="77777777" w:rsidR="008D6F55" w:rsidRPr="0079325B" w:rsidRDefault="008D6F55" w:rsidP="008D6F55">
      <w:pPr>
        <w:ind w:left="1134" w:right="11"/>
        <w:jc w:val="both"/>
        <w:rPr>
          <w:i w:val="0"/>
          <w:sz w:val="22"/>
          <w:szCs w:val="22"/>
        </w:rPr>
      </w:pPr>
      <w:r>
        <w:rPr>
          <w:i w:val="0"/>
          <w:sz w:val="22"/>
          <w:szCs w:val="22"/>
        </w:rPr>
        <w:t>Ponudnik na dokumente zapiše sklop in zaporedno/-e številko/-e živila iz ponudbenega predračuna, na katerega se certifikat nanaša.</w:t>
      </w:r>
    </w:p>
    <w:p w14:paraId="6AC04143" w14:textId="77777777" w:rsidR="008D6F55" w:rsidRPr="0079325B" w:rsidRDefault="008D6F55" w:rsidP="008D6F55">
      <w:pPr>
        <w:ind w:left="1134" w:right="11"/>
        <w:rPr>
          <w:i w:val="0"/>
          <w:sz w:val="22"/>
          <w:szCs w:val="22"/>
        </w:rPr>
      </w:pPr>
    </w:p>
    <w:p w14:paraId="6C9491E3" w14:textId="77777777" w:rsidR="008D6F55" w:rsidRDefault="008D6F55" w:rsidP="008D6F55">
      <w:pPr>
        <w:ind w:left="1134" w:right="11"/>
        <w:rPr>
          <w:i w:val="0"/>
          <w:sz w:val="22"/>
          <w:szCs w:val="22"/>
        </w:rPr>
      </w:pPr>
      <w:r>
        <w:rPr>
          <w:i w:val="0"/>
          <w:sz w:val="22"/>
          <w:szCs w:val="22"/>
        </w:rPr>
        <w:t>Naročnik priznava naslednje sheme kakovosti:</w:t>
      </w:r>
    </w:p>
    <w:p w14:paraId="1AAD968C"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ekološka kvaliteta,</w:t>
      </w:r>
    </w:p>
    <w:p w14:paraId="10752DB0"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označba porekla (ZOP), </w:t>
      </w:r>
    </w:p>
    <w:p w14:paraId="7A666E9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zaščitena geografska označba  (ZGO), </w:t>
      </w:r>
    </w:p>
    <w:p w14:paraId="46AD4C6E"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0159ED02"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višja kakovost (VK), </w:t>
      </w:r>
    </w:p>
    <w:p w14:paraId="71E61F6B"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integrirana pridelava (IP), </w:t>
      </w:r>
    </w:p>
    <w:p w14:paraId="245046D5" w14:textId="77777777" w:rsidR="008D6F55"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 xml:space="preserve">dobrote iz naših kmetij, </w:t>
      </w:r>
    </w:p>
    <w:p w14:paraId="36BA1B3E" w14:textId="77777777" w:rsidR="008D6F55" w:rsidRPr="00363DF2" w:rsidRDefault="008D6F55" w:rsidP="008D6F55">
      <w:pPr>
        <w:pStyle w:val="Zoran2"/>
        <w:numPr>
          <w:ilvl w:val="0"/>
          <w:numId w:val="12"/>
        </w:numPr>
        <w:ind w:left="1134" w:right="11" w:firstLine="0"/>
        <w:rPr>
          <w:rFonts w:ascii="Times New Roman" w:hAnsi="Times New Roman" w:cs="Times New Roman"/>
          <w:b w:val="0"/>
        </w:rPr>
      </w:pPr>
      <w:r>
        <w:rPr>
          <w:rFonts w:ascii="Times New Roman" w:hAnsi="Times New Roman" w:cs="Times New Roman"/>
          <w:b w:val="0"/>
        </w:rPr>
        <w:t>izbrana kakovost (IK).</w:t>
      </w:r>
    </w:p>
    <w:p w14:paraId="1CB3E667" w14:textId="77777777" w:rsidR="008D6F55" w:rsidRPr="0079325B" w:rsidRDefault="008D6F55" w:rsidP="008D6F55">
      <w:pPr>
        <w:ind w:left="1134" w:right="11"/>
        <w:rPr>
          <w:i w:val="0"/>
          <w:sz w:val="22"/>
          <w:szCs w:val="22"/>
        </w:rPr>
      </w:pPr>
    </w:p>
    <w:p w14:paraId="3C9ABED5" w14:textId="77777777" w:rsidR="008D6F55" w:rsidRDefault="008D6F55" w:rsidP="008D6F55">
      <w:pPr>
        <w:ind w:left="1134" w:right="11"/>
        <w:jc w:val="both"/>
        <w:rPr>
          <w:i w:val="0"/>
          <w:sz w:val="22"/>
          <w:szCs w:val="22"/>
        </w:rPr>
      </w:pPr>
    </w:p>
    <w:p w14:paraId="1797BAD0" w14:textId="77777777" w:rsidR="008D6F55" w:rsidRDefault="008D6F55" w:rsidP="008D6F55">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8D1FFA9" w14:textId="29A19B56" w:rsidR="00C24829" w:rsidRDefault="00CB5564" w:rsidP="006E4B7E">
      <w:pPr>
        <w:rPr>
          <w:i w:val="0"/>
          <w:sz w:val="22"/>
          <w:szCs w:val="22"/>
        </w:rPr>
      </w:pPr>
      <w:r>
        <w:rPr>
          <w:i w:val="0"/>
          <w:sz w:val="22"/>
          <w:szCs w:val="22"/>
        </w:rPr>
        <w:br w:type="page"/>
      </w: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24F0E390"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F63B4B">
        <w:rPr>
          <w:i w:val="0"/>
          <w:sz w:val="22"/>
          <w:szCs w:val="22"/>
        </w:rPr>
        <w:t>35 mesecev za potrebe Osnovne šole Bežigrad</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43FC3DE2" w14:textId="37D0F06F" w:rsidR="007530DE" w:rsidRDefault="00CB5564" w:rsidP="00DA7403">
      <w:pPr>
        <w:rPr>
          <w:b/>
          <w:i w:val="0"/>
          <w:sz w:val="22"/>
          <w:szCs w:val="22"/>
        </w:rPr>
      </w:pPr>
      <w:r>
        <w:rPr>
          <w:b/>
          <w:i w:val="0"/>
          <w:sz w:val="22"/>
          <w:szCs w:val="22"/>
        </w:rPr>
        <w:br w:type="page"/>
      </w: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lastRenderedPageBreak/>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488AA0B"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w:t>
      </w:r>
      <w:r w:rsidR="00F63B4B">
        <w:rPr>
          <w:i w:val="0"/>
          <w:sz w:val="22"/>
          <w:szCs w:val="22"/>
        </w:rPr>
        <w:t>35 mesecev za potrebe Osnovne šole Bežigrad</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65A4A305" w14:textId="77777777" w:rsidR="00DA7403" w:rsidRDefault="00DA7403"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194"/>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223CD35B"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F63B4B">
        <w:rPr>
          <w:i w:val="0"/>
          <w:sz w:val="22"/>
          <w:szCs w:val="22"/>
        </w:rPr>
        <w:t>35 mesecev za potrebe Osnovne šole Bežigrad</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780EE8B4" w14:textId="77777777" w:rsidR="00DA7403" w:rsidRDefault="00DA7403"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61FED12A"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Default="00065CC6" w:rsidP="00065CC6">
      <w:pPr>
        <w:pStyle w:val="Glava"/>
        <w:tabs>
          <w:tab w:val="clear" w:pos="4536"/>
          <w:tab w:val="clear" w:pos="9072"/>
        </w:tabs>
        <w:ind w:left="1080"/>
        <w:jc w:val="both"/>
        <w:rPr>
          <w:i w:val="0"/>
          <w:sz w:val="22"/>
          <w:szCs w:val="22"/>
          <w:highlight w:val="cyan"/>
        </w:rPr>
      </w:pPr>
    </w:p>
    <w:p w14:paraId="6F024530" w14:textId="77777777" w:rsidR="00DA7403" w:rsidRDefault="00DA7403" w:rsidP="00065CC6">
      <w:pPr>
        <w:pStyle w:val="Glava"/>
        <w:tabs>
          <w:tab w:val="clear" w:pos="4536"/>
          <w:tab w:val="clear" w:pos="9072"/>
        </w:tabs>
        <w:ind w:left="1080"/>
        <w:jc w:val="both"/>
        <w:rPr>
          <w:i w:val="0"/>
          <w:sz w:val="22"/>
          <w:szCs w:val="22"/>
          <w:highlight w:val="cyan"/>
        </w:rPr>
      </w:pPr>
    </w:p>
    <w:p w14:paraId="45252FC2" w14:textId="77777777" w:rsidR="00DA7403" w:rsidRDefault="00DA7403" w:rsidP="00065CC6">
      <w:pPr>
        <w:pStyle w:val="Glava"/>
        <w:tabs>
          <w:tab w:val="clear" w:pos="4536"/>
          <w:tab w:val="clear" w:pos="9072"/>
        </w:tabs>
        <w:ind w:left="1080"/>
        <w:jc w:val="both"/>
        <w:rPr>
          <w:i w:val="0"/>
          <w:sz w:val="22"/>
          <w:szCs w:val="22"/>
          <w:highlight w:val="cyan"/>
        </w:rPr>
      </w:pPr>
    </w:p>
    <w:p w14:paraId="3EA5FFEA" w14:textId="77777777" w:rsidR="00DA7403" w:rsidRDefault="00DA7403" w:rsidP="00065CC6">
      <w:pPr>
        <w:pStyle w:val="Glava"/>
        <w:tabs>
          <w:tab w:val="clear" w:pos="4536"/>
          <w:tab w:val="clear" w:pos="9072"/>
        </w:tabs>
        <w:ind w:left="1080"/>
        <w:jc w:val="both"/>
        <w:rPr>
          <w:i w:val="0"/>
          <w:sz w:val="22"/>
          <w:szCs w:val="22"/>
          <w:highlight w:val="cyan"/>
        </w:rPr>
      </w:pPr>
    </w:p>
    <w:p w14:paraId="01579711" w14:textId="77777777" w:rsidR="00DA7403" w:rsidRDefault="00DA7403" w:rsidP="00065CC6">
      <w:pPr>
        <w:pStyle w:val="Glava"/>
        <w:tabs>
          <w:tab w:val="clear" w:pos="4536"/>
          <w:tab w:val="clear" w:pos="9072"/>
        </w:tabs>
        <w:ind w:left="1080"/>
        <w:jc w:val="both"/>
        <w:rPr>
          <w:i w:val="0"/>
          <w:sz w:val="22"/>
          <w:szCs w:val="22"/>
          <w:highlight w:val="cyan"/>
        </w:rPr>
      </w:pPr>
    </w:p>
    <w:p w14:paraId="184B1F99" w14:textId="77777777" w:rsidR="00DA7403" w:rsidRDefault="00DA7403" w:rsidP="00065CC6">
      <w:pPr>
        <w:pStyle w:val="Glava"/>
        <w:tabs>
          <w:tab w:val="clear" w:pos="4536"/>
          <w:tab w:val="clear" w:pos="9072"/>
        </w:tabs>
        <w:ind w:left="1080"/>
        <w:jc w:val="both"/>
        <w:rPr>
          <w:i w:val="0"/>
          <w:sz w:val="22"/>
          <w:szCs w:val="22"/>
          <w:highlight w:val="cyan"/>
        </w:rPr>
      </w:pPr>
    </w:p>
    <w:p w14:paraId="150801CF" w14:textId="77777777" w:rsidR="00DA7403" w:rsidRPr="00CB3185" w:rsidRDefault="00DA7403"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114D0C4C" w14:textId="77777777" w:rsidR="0082333C" w:rsidRPr="0079325B" w:rsidRDefault="0082333C" w:rsidP="0072052C">
      <w:pPr>
        <w:pStyle w:val="Glava"/>
        <w:tabs>
          <w:tab w:val="clear" w:pos="4536"/>
          <w:tab w:val="clear" w:pos="9072"/>
        </w:tabs>
        <w:jc w:val="both"/>
        <w:rPr>
          <w:i w:val="0"/>
          <w:sz w:val="22"/>
          <w:szCs w:val="22"/>
        </w:rPr>
      </w:pPr>
      <w:bookmarkStart w:id="0" w:name="_GoBack"/>
      <w:bookmarkEnd w:id="0"/>
    </w:p>
    <w:sectPr w:rsidR="0082333C" w:rsidRPr="0079325B" w:rsidSect="00473509">
      <w:type w:val="continuous"/>
      <w:pgSz w:w="11906" w:h="16838"/>
      <w:pgMar w:top="1400" w:right="991"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EDA2F" w14:textId="77777777" w:rsidR="00A23F84" w:rsidRDefault="00A23F84">
      <w:r>
        <w:separator/>
      </w:r>
    </w:p>
  </w:endnote>
  <w:endnote w:type="continuationSeparator" w:id="0">
    <w:p w14:paraId="6B20E4D1" w14:textId="77777777" w:rsidR="00A23F84" w:rsidRDefault="00A23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swiss"/>
    <w:notTrueType/>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7777777" w:rsidR="00A23F84" w:rsidRPr="00733B9A" w:rsidRDefault="00A23F8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2052C">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2052C">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86C7F" w14:textId="77777777" w:rsidR="00A23F84" w:rsidRDefault="00A23F84">
      <w:r>
        <w:separator/>
      </w:r>
    </w:p>
  </w:footnote>
  <w:footnote w:type="continuationSeparator" w:id="0">
    <w:p w14:paraId="3B4E5626" w14:textId="77777777" w:rsidR="00A23F84" w:rsidRDefault="00A23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856EB" w14:textId="41C74AE4" w:rsidR="00A23F84" w:rsidRDefault="00A23F84" w:rsidP="00F71A4F">
    <w:pPr>
      <w:pStyle w:val="Glava"/>
      <w:tabs>
        <w:tab w:val="clear" w:pos="4536"/>
        <w:tab w:val="clear" w:pos="9072"/>
        <w:tab w:val="left" w:pos="181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E99A9" w14:textId="2D329B30" w:rsidR="00A23F84" w:rsidRDefault="00A23F84" w:rsidP="00172DAA">
    <w:pPr>
      <w:pStyle w:val="Glava"/>
      <w:ind w:hanging="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9"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0"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1"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2"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8C36322"/>
    <w:multiLevelType w:val="hybridMultilevel"/>
    <w:tmpl w:val="D792B9F4"/>
    <w:lvl w:ilvl="0" w:tplc="0424000F">
      <w:start w:val="1"/>
      <w:numFmt w:val="decimal"/>
      <w:lvlText w:val="%1."/>
      <w:lvlJc w:val="left"/>
      <w:pPr>
        <w:ind w:left="2146" w:hanging="360"/>
      </w:pPr>
    </w:lvl>
    <w:lvl w:ilvl="1" w:tplc="04240019">
      <w:start w:val="1"/>
      <w:numFmt w:val="lowerLetter"/>
      <w:lvlText w:val="%2."/>
      <w:lvlJc w:val="left"/>
      <w:pPr>
        <w:ind w:left="2866" w:hanging="360"/>
      </w:pPr>
      <w:rPr>
        <w:rFonts w:cs="Times New Roman"/>
      </w:rPr>
    </w:lvl>
    <w:lvl w:ilvl="2" w:tplc="0424001B" w:tentative="1">
      <w:start w:val="1"/>
      <w:numFmt w:val="lowerRoman"/>
      <w:lvlText w:val="%3."/>
      <w:lvlJc w:val="right"/>
      <w:pPr>
        <w:ind w:left="3586" w:hanging="180"/>
      </w:pPr>
      <w:rPr>
        <w:rFonts w:cs="Times New Roman"/>
      </w:rPr>
    </w:lvl>
    <w:lvl w:ilvl="3" w:tplc="0424000F" w:tentative="1">
      <w:start w:val="1"/>
      <w:numFmt w:val="decimal"/>
      <w:lvlText w:val="%4."/>
      <w:lvlJc w:val="left"/>
      <w:pPr>
        <w:ind w:left="4306" w:hanging="360"/>
      </w:pPr>
      <w:rPr>
        <w:rFonts w:cs="Times New Roman"/>
      </w:rPr>
    </w:lvl>
    <w:lvl w:ilvl="4" w:tplc="04240019" w:tentative="1">
      <w:start w:val="1"/>
      <w:numFmt w:val="lowerLetter"/>
      <w:lvlText w:val="%5."/>
      <w:lvlJc w:val="left"/>
      <w:pPr>
        <w:ind w:left="5026" w:hanging="360"/>
      </w:pPr>
      <w:rPr>
        <w:rFonts w:cs="Times New Roman"/>
      </w:rPr>
    </w:lvl>
    <w:lvl w:ilvl="5" w:tplc="0424001B" w:tentative="1">
      <w:start w:val="1"/>
      <w:numFmt w:val="lowerRoman"/>
      <w:lvlText w:val="%6."/>
      <w:lvlJc w:val="right"/>
      <w:pPr>
        <w:ind w:left="5746" w:hanging="180"/>
      </w:pPr>
      <w:rPr>
        <w:rFonts w:cs="Times New Roman"/>
      </w:rPr>
    </w:lvl>
    <w:lvl w:ilvl="6" w:tplc="0424000F" w:tentative="1">
      <w:start w:val="1"/>
      <w:numFmt w:val="decimal"/>
      <w:lvlText w:val="%7."/>
      <w:lvlJc w:val="left"/>
      <w:pPr>
        <w:ind w:left="6466" w:hanging="360"/>
      </w:pPr>
      <w:rPr>
        <w:rFonts w:cs="Times New Roman"/>
      </w:rPr>
    </w:lvl>
    <w:lvl w:ilvl="7" w:tplc="04240019" w:tentative="1">
      <w:start w:val="1"/>
      <w:numFmt w:val="lowerLetter"/>
      <w:lvlText w:val="%8."/>
      <w:lvlJc w:val="left"/>
      <w:pPr>
        <w:ind w:left="7186" w:hanging="360"/>
      </w:pPr>
      <w:rPr>
        <w:rFonts w:cs="Times New Roman"/>
      </w:rPr>
    </w:lvl>
    <w:lvl w:ilvl="8" w:tplc="0424001B" w:tentative="1">
      <w:start w:val="1"/>
      <w:numFmt w:val="lowerRoman"/>
      <w:lvlText w:val="%9."/>
      <w:lvlJc w:val="right"/>
      <w:pPr>
        <w:ind w:left="7906" w:hanging="180"/>
      </w:pPr>
      <w:rPr>
        <w:rFonts w:cs="Times New Roman"/>
      </w:rPr>
    </w:lvl>
  </w:abstractNum>
  <w:abstractNum w:abstractNumId="15"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7" w15:restartNumberingAfterBreak="0">
    <w:nsid w:val="6A1911C9"/>
    <w:multiLevelType w:val="singleLevel"/>
    <w:tmpl w:val="8B1426A4"/>
    <w:lvl w:ilvl="0">
      <w:start w:val="9"/>
      <w:numFmt w:val="bullet"/>
      <w:lvlText w:val="-"/>
      <w:lvlJc w:val="left"/>
      <w:pPr>
        <w:tabs>
          <w:tab w:val="num" w:pos="360"/>
        </w:tabs>
        <w:ind w:left="360" w:hanging="360"/>
      </w:pPr>
      <w:rPr>
        <w:rFonts w:hint="default"/>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9546E32"/>
    <w:multiLevelType w:val="hybridMultilevel"/>
    <w:tmpl w:val="203C28A2"/>
    <w:lvl w:ilvl="0" w:tplc="E6E0D7FA">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1"/>
  </w:num>
  <w:num w:numId="3">
    <w:abstractNumId w:val="17"/>
  </w:num>
  <w:num w:numId="4">
    <w:abstractNumId w:val="2"/>
  </w:num>
  <w:num w:numId="5">
    <w:abstractNumId w:val="20"/>
  </w:num>
  <w:num w:numId="6">
    <w:abstractNumId w:val="30"/>
  </w:num>
  <w:num w:numId="7">
    <w:abstractNumId w:val="3"/>
  </w:num>
  <w:num w:numId="8">
    <w:abstractNumId w:val="25"/>
  </w:num>
  <w:num w:numId="9">
    <w:abstractNumId w:val="22"/>
  </w:num>
  <w:num w:numId="10">
    <w:abstractNumId w:val="1"/>
  </w:num>
  <w:num w:numId="11">
    <w:abstractNumId w:val="19"/>
  </w:num>
  <w:num w:numId="12">
    <w:abstractNumId w:val="12"/>
  </w:num>
  <w:num w:numId="13">
    <w:abstractNumId w:val="0"/>
  </w:num>
  <w:num w:numId="14">
    <w:abstractNumId w:val="13"/>
  </w:num>
  <w:num w:numId="15">
    <w:abstractNumId w:val="18"/>
  </w:num>
  <w:num w:numId="16">
    <w:abstractNumId w:val="9"/>
  </w:num>
  <w:num w:numId="17">
    <w:abstractNumId w:val="8"/>
  </w:num>
  <w:num w:numId="18">
    <w:abstractNumId w:val="15"/>
  </w:num>
  <w:num w:numId="19">
    <w:abstractNumId w:val="33"/>
  </w:num>
  <w:num w:numId="20">
    <w:abstractNumId w:val="29"/>
  </w:num>
  <w:num w:numId="21">
    <w:abstractNumId w:val="6"/>
  </w:num>
  <w:num w:numId="22">
    <w:abstractNumId w:val="26"/>
  </w:num>
  <w:num w:numId="23">
    <w:abstractNumId w:val="1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31"/>
  </w:num>
  <w:num w:numId="28">
    <w:abstractNumId w:val="32"/>
  </w:num>
  <w:num w:numId="29">
    <w:abstractNumId w:val="10"/>
  </w:num>
  <w:num w:numId="30">
    <w:abstractNumId w:val="7"/>
  </w:num>
  <w:num w:numId="31">
    <w:abstractNumId w:val="23"/>
  </w:num>
  <w:num w:numId="32">
    <w:abstractNumId w:val="37"/>
  </w:num>
  <w:num w:numId="33">
    <w:abstractNumId w:val="35"/>
  </w:num>
  <w:num w:numId="34">
    <w:abstractNumId w:val="11"/>
  </w:num>
  <w:num w:numId="35">
    <w:abstractNumId w:val="14"/>
  </w:num>
  <w:num w:numId="36">
    <w:abstractNumId w:val="5"/>
  </w:num>
  <w:num w:numId="37">
    <w:abstractNumId w:val="34"/>
  </w:num>
  <w:num w:numId="38">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37AAA"/>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0F42"/>
    <w:rsid w:val="00071101"/>
    <w:rsid w:val="00073240"/>
    <w:rsid w:val="00074F2A"/>
    <w:rsid w:val="00075E6C"/>
    <w:rsid w:val="00076A4D"/>
    <w:rsid w:val="000774F5"/>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0E7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4985"/>
    <w:rsid w:val="0016512D"/>
    <w:rsid w:val="001663CA"/>
    <w:rsid w:val="00166D6E"/>
    <w:rsid w:val="00167FC8"/>
    <w:rsid w:val="00167FF9"/>
    <w:rsid w:val="00170136"/>
    <w:rsid w:val="00170C74"/>
    <w:rsid w:val="00171115"/>
    <w:rsid w:val="00171744"/>
    <w:rsid w:val="00172DAA"/>
    <w:rsid w:val="00174F7F"/>
    <w:rsid w:val="00175638"/>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323F"/>
    <w:rsid w:val="00225640"/>
    <w:rsid w:val="002261E0"/>
    <w:rsid w:val="002279E1"/>
    <w:rsid w:val="00232BB8"/>
    <w:rsid w:val="00233D6F"/>
    <w:rsid w:val="00233E2A"/>
    <w:rsid w:val="00234C81"/>
    <w:rsid w:val="00235CC1"/>
    <w:rsid w:val="0023656D"/>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579"/>
    <w:rsid w:val="003041EF"/>
    <w:rsid w:val="00305B65"/>
    <w:rsid w:val="00305F99"/>
    <w:rsid w:val="00306319"/>
    <w:rsid w:val="00307069"/>
    <w:rsid w:val="00311E0A"/>
    <w:rsid w:val="00311F02"/>
    <w:rsid w:val="00312F68"/>
    <w:rsid w:val="0031322E"/>
    <w:rsid w:val="00314A53"/>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52B4"/>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8CE"/>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5214"/>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5F26"/>
    <w:rsid w:val="004664B3"/>
    <w:rsid w:val="004675D5"/>
    <w:rsid w:val="00471255"/>
    <w:rsid w:val="0047279D"/>
    <w:rsid w:val="00473509"/>
    <w:rsid w:val="00473608"/>
    <w:rsid w:val="00473E97"/>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26F6"/>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6D66"/>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23F"/>
    <w:rsid w:val="005E35E3"/>
    <w:rsid w:val="005E3F16"/>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9C3"/>
    <w:rsid w:val="00632D37"/>
    <w:rsid w:val="006340F8"/>
    <w:rsid w:val="006344A8"/>
    <w:rsid w:val="00634506"/>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4D3E"/>
    <w:rsid w:val="00685FAD"/>
    <w:rsid w:val="00687173"/>
    <w:rsid w:val="00691C8A"/>
    <w:rsid w:val="00692C76"/>
    <w:rsid w:val="00693AE0"/>
    <w:rsid w:val="00693B1F"/>
    <w:rsid w:val="00696A09"/>
    <w:rsid w:val="00696BED"/>
    <w:rsid w:val="00696F68"/>
    <w:rsid w:val="0069717F"/>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A1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64FC"/>
    <w:rsid w:val="00707390"/>
    <w:rsid w:val="00711750"/>
    <w:rsid w:val="007121C6"/>
    <w:rsid w:val="00712C92"/>
    <w:rsid w:val="00713507"/>
    <w:rsid w:val="00713E03"/>
    <w:rsid w:val="0072052C"/>
    <w:rsid w:val="00721C80"/>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4A0A"/>
    <w:rsid w:val="008158FF"/>
    <w:rsid w:val="00821B3F"/>
    <w:rsid w:val="0082333C"/>
    <w:rsid w:val="00823D39"/>
    <w:rsid w:val="00825396"/>
    <w:rsid w:val="0082605D"/>
    <w:rsid w:val="00826F20"/>
    <w:rsid w:val="008275A5"/>
    <w:rsid w:val="00827D54"/>
    <w:rsid w:val="00832195"/>
    <w:rsid w:val="00833636"/>
    <w:rsid w:val="008352AE"/>
    <w:rsid w:val="008404DA"/>
    <w:rsid w:val="00840909"/>
    <w:rsid w:val="0084329A"/>
    <w:rsid w:val="00843E96"/>
    <w:rsid w:val="00844BEE"/>
    <w:rsid w:val="00844DD4"/>
    <w:rsid w:val="00845301"/>
    <w:rsid w:val="00846B6A"/>
    <w:rsid w:val="00850422"/>
    <w:rsid w:val="00852B15"/>
    <w:rsid w:val="00852C74"/>
    <w:rsid w:val="00856903"/>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6B57"/>
    <w:rsid w:val="008C7F2A"/>
    <w:rsid w:val="008C7F3B"/>
    <w:rsid w:val="008D0F3F"/>
    <w:rsid w:val="008D12A5"/>
    <w:rsid w:val="008D1D3C"/>
    <w:rsid w:val="008D3A63"/>
    <w:rsid w:val="008D6147"/>
    <w:rsid w:val="008D6F55"/>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6E07"/>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086D"/>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9F7EED"/>
    <w:rsid w:val="00A00C8C"/>
    <w:rsid w:val="00A00CDB"/>
    <w:rsid w:val="00A01901"/>
    <w:rsid w:val="00A0248F"/>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0B05"/>
    <w:rsid w:val="00A23CB3"/>
    <w:rsid w:val="00A23F84"/>
    <w:rsid w:val="00A25D61"/>
    <w:rsid w:val="00A26743"/>
    <w:rsid w:val="00A2781A"/>
    <w:rsid w:val="00A3071F"/>
    <w:rsid w:val="00A307C4"/>
    <w:rsid w:val="00A30EB3"/>
    <w:rsid w:val="00A31335"/>
    <w:rsid w:val="00A32D8A"/>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6A8B"/>
    <w:rsid w:val="00A670C0"/>
    <w:rsid w:val="00A70FDD"/>
    <w:rsid w:val="00A739D2"/>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19CF"/>
    <w:rsid w:val="00AF3473"/>
    <w:rsid w:val="00AF4879"/>
    <w:rsid w:val="00AF4F34"/>
    <w:rsid w:val="00AF638C"/>
    <w:rsid w:val="00AF782D"/>
    <w:rsid w:val="00B002F3"/>
    <w:rsid w:val="00B02436"/>
    <w:rsid w:val="00B02AF3"/>
    <w:rsid w:val="00B05B33"/>
    <w:rsid w:val="00B067F8"/>
    <w:rsid w:val="00B06F9A"/>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33F"/>
    <w:rsid w:val="00B33E27"/>
    <w:rsid w:val="00B341EA"/>
    <w:rsid w:val="00B34747"/>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2DD8"/>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8DE"/>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2BE"/>
    <w:rsid w:val="00D02D37"/>
    <w:rsid w:val="00D02D69"/>
    <w:rsid w:val="00D02F4D"/>
    <w:rsid w:val="00D04364"/>
    <w:rsid w:val="00D0468B"/>
    <w:rsid w:val="00D0529F"/>
    <w:rsid w:val="00D07B88"/>
    <w:rsid w:val="00D100D1"/>
    <w:rsid w:val="00D1228E"/>
    <w:rsid w:val="00D122AC"/>
    <w:rsid w:val="00D1312C"/>
    <w:rsid w:val="00D13263"/>
    <w:rsid w:val="00D13605"/>
    <w:rsid w:val="00D13CE0"/>
    <w:rsid w:val="00D21769"/>
    <w:rsid w:val="00D21801"/>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A7403"/>
    <w:rsid w:val="00DB0164"/>
    <w:rsid w:val="00DB046D"/>
    <w:rsid w:val="00DB0FD7"/>
    <w:rsid w:val="00DB1A52"/>
    <w:rsid w:val="00DB1BEB"/>
    <w:rsid w:val="00DB4935"/>
    <w:rsid w:val="00DB6432"/>
    <w:rsid w:val="00DB653A"/>
    <w:rsid w:val="00DB7B10"/>
    <w:rsid w:val="00DC027E"/>
    <w:rsid w:val="00DC1099"/>
    <w:rsid w:val="00DC115B"/>
    <w:rsid w:val="00DC1198"/>
    <w:rsid w:val="00DC26F3"/>
    <w:rsid w:val="00DC4014"/>
    <w:rsid w:val="00DC51D7"/>
    <w:rsid w:val="00DC5C44"/>
    <w:rsid w:val="00DC5C5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41C3"/>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4398"/>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56880"/>
    <w:rsid w:val="00E56C66"/>
    <w:rsid w:val="00E606C5"/>
    <w:rsid w:val="00E60787"/>
    <w:rsid w:val="00E60BFB"/>
    <w:rsid w:val="00E60DE8"/>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CD4"/>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449D"/>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3B4B"/>
    <w:rsid w:val="00F6478A"/>
    <w:rsid w:val="00F647BD"/>
    <w:rsid w:val="00F64FE9"/>
    <w:rsid w:val="00F65D94"/>
    <w:rsid w:val="00F7023E"/>
    <w:rsid w:val="00F71A4F"/>
    <w:rsid w:val="00F72C2A"/>
    <w:rsid w:val="00F735B8"/>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0566"/>
    <w:rsid w:val="00FB14CD"/>
    <w:rsid w:val="00FB2495"/>
    <w:rsid w:val="00FB2813"/>
    <w:rsid w:val="00FB2DB3"/>
    <w:rsid w:val="00FB4A25"/>
    <w:rsid w:val="00FB6272"/>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5E46"/>
    <w:rsid w:val="00FE676D"/>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251779E"/>
  <w15:docId w15:val="{3548BA14-2668-4F4F-AFCF-43527C91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8C6B57"/>
    <w:pPr>
      <w:tabs>
        <w:tab w:val="left" w:pos="1170"/>
      </w:tabs>
      <w:ind w:left="1134" w:firstLine="851"/>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D3CEF-D5E0-4D60-A2D3-2CF0675A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13</Pages>
  <Words>1709</Words>
  <Characters>11865</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13547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41</cp:revision>
  <cp:lastPrinted>2018-10-17T06:15:00Z</cp:lastPrinted>
  <dcterms:created xsi:type="dcterms:W3CDTF">2018-08-30T07:54:00Z</dcterms:created>
  <dcterms:modified xsi:type="dcterms:W3CDTF">2018-10-17T08:13:00Z</dcterms:modified>
</cp:coreProperties>
</file>