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BE663" w14:textId="2E0C1D9C" w:rsidR="008D210D" w:rsidRPr="00CF6FAC" w:rsidRDefault="008D210D" w:rsidP="008D210D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F6FAC">
        <w:rPr>
          <w:rFonts w:ascii="Times New Roman" w:hAnsi="Times New Roman" w:cs="Times New Roman"/>
        </w:rPr>
        <w:t>Obrazec 4.10</w:t>
      </w:r>
    </w:p>
    <w:p w14:paraId="2B4E2E84" w14:textId="77777777" w:rsidR="008D210D" w:rsidRPr="00CF6FAC" w:rsidRDefault="008D210D" w:rsidP="00DA4A34">
      <w:pPr>
        <w:spacing w:after="0"/>
        <w:jc w:val="both"/>
        <w:rPr>
          <w:rFonts w:ascii="Times New Roman" w:hAnsi="Times New Roman" w:cs="Times New Roman"/>
        </w:rPr>
      </w:pPr>
    </w:p>
    <w:p w14:paraId="490CCC8A" w14:textId="3CC07316" w:rsidR="00C24A7F" w:rsidRPr="00CF6FAC" w:rsidRDefault="00BE22A6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Svet </w:t>
      </w:r>
      <w:r w:rsidR="00293C04" w:rsidRPr="00CF6FAC">
        <w:rPr>
          <w:rFonts w:ascii="Times New Roman" w:hAnsi="Times New Roman" w:cs="Times New Roman"/>
        </w:rPr>
        <w:t>Osrednjeslovenske</w:t>
      </w:r>
      <w:r w:rsidRPr="00CF6FAC">
        <w:rPr>
          <w:rFonts w:ascii="Times New Roman" w:hAnsi="Times New Roman" w:cs="Times New Roman"/>
        </w:rPr>
        <w:t xml:space="preserve"> regije,</w:t>
      </w:r>
      <w:r w:rsidR="00443FDC" w:rsidRPr="00CF6FAC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CF6FAC">
        <w:rPr>
          <w:rFonts w:ascii="Times New Roman" w:hAnsi="Times New Roman" w:cs="Times New Roman"/>
        </w:rPr>
        <w:t xml:space="preserve">ki ga zastopa predsednik </w:t>
      </w:r>
      <w:r w:rsidR="00443FDC" w:rsidRPr="00CF6FAC">
        <w:rPr>
          <w:rFonts w:ascii="Times New Roman" w:hAnsi="Times New Roman" w:cs="Times New Roman"/>
        </w:rPr>
        <w:t xml:space="preserve">Sveta </w:t>
      </w:r>
      <w:r w:rsidR="00293C04" w:rsidRPr="00CF6FAC">
        <w:rPr>
          <w:rFonts w:ascii="Times New Roman" w:hAnsi="Times New Roman" w:cs="Times New Roman"/>
        </w:rPr>
        <w:t>Osrednjeslovenske</w:t>
      </w:r>
      <w:r w:rsidR="00443FDC" w:rsidRPr="00CF6FAC">
        <w:rPr>
          <w:rFonts w:ascii="Times New Roman" w:hAnsi="Times New Roman" w:cs="Times New Roman"/>
        </w:rPr>
        <w:t xml:space="preserve"> </w:t>
      </w:r>
      <w:r w:rsidR="00DA4A34" w:rsidRPr="00CF6FAC">
        <w:rPr>
          <w:rFonts w:ascii="Times New Roman" w:hAnsi="Times New Roman" w:cs="Times New Roman"/>
        </w:rPr>
        <w:t xml:space="preserve">regije </w:t>
      </w:r>
      <w:r w:rsidR="00293C04" w:rsidRPr="00CF6FAC">
        <w:rPr>
          <w:rFonts w:ascii="Times New Roman" w:hAnsi="Times New Roman" w:cs="Times New Roman"/>
        </w:rPr>
        <w:t>Zoran Janković</w:t>
      </w:r>
      <w:r w:rsidR="00984CE8" w:rsidRPr="00CF6FAC">
        <w:rPr>
          <w:rFonts w:ascii="Times New Roman" w:hAnsi="Times New Roman" w:cs="Times New Roman"/>
        </w:rPr>
        <w:t xml:space="preserve"> (v nadaljevanju: Svet </w:t>
      </w:r>
      <w:r w:rsidR="00CA4C63" w:rsidRPr="00CF6FAC">
        <w:rPr>
          <w:rFonts w:ascii="Times New Roman" w:hAnsi="Times New Roman" w:cs="Times New Roman"/>
        </w:rPr>
        <w:t>regije</w:t>
      </w:r>
      <w:r w:rsidR="00984CE8" w:rsidRPr="00CF6FAC">
        <w:rPr>
          <w:rFonts w:ascii="Times New Roman" w:hAnsi="Times New Roman" w:cs="Times New Roman"/>
        </w:rPr>
        <w:t xml:space="preserve">) </w:t>
      </w:r>
    </w:p>
    <w:p w14:paraId="0B0F95F7" w14:textId="77777777" w:rsidR="00CA4C63" w:rsidRPr="00CF6FAC" w:rsidRDefault="00CA4C63" w:rsidP="00DA4A34">
      <w:pPr>
        <w:spacing w:after="0"/>
        <w:jc w:val="both"/>
        <w:rPr>
          <w:rFonts w:ascii="Times New Roman" w:hAnsi="Times New Roman" w:cs="Times New Roman"/>
        </w:rPr>
      </w:pPr>
    </w:p>
    <w:p w14:paraId="6FF8D14F" w14:textId="77777777" w:rsidR="00984CE8" w:rsidRPr="00CF6FAC" w:rsidRDefault="00984CE8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in</w:t>
      </w:r>
    </w:p>
    <w:p w14:paraId="3782C6D3" w14:textId="77777777" w:rsidR="00984CE8" w:rsidRPr="00CF6FAC" w:rsidRDefault="00984CE8" w:rsidP="00DA4A34">
      <w:pPr>
        <w:spacing w:after="0"/>
        <w:jc w:val="both"/>
        <w:rPr>
          <w:rFonts w:ascii="Times New Roman" w:hAnsi="Times New Roman" w:cs="Times New Roman"/>
        </w:rPr>
      </w:pPr>
    </w:p>
    <w:p w14:paraId="2F1261B3" w14:textId="3AE147BA" w:rsidR="00C24A7F" w:rsidRPr="00CF6FAC" w:rsidRDefault="00C24A7F" w:rsidP="00DA4A34">
      <w:pPr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CF6FAC">
        <w:rPr>
          <w:rFonts w:ascii="Times New Roman" w:eastAsia="Times New Roman" w:hAnsi="Times New Roman" w:cs="Times New Roman"/>
          <w:lang w:eastAsia="en-US"/>
        </w:rPr>
        <w:t xml:space="preserve">Regionalna razvojna agencija </w:t>
      </w:r>
      <w:r w:rsidR="00B75D91" w:rsidRPr="00CF6FAC">
        <w:rPr>
          <w:rFonts w:ascii="Times New Roman" w:eastAsia="Times New Roman" w:hAnsi="Times New Roman" w:cs="Times New Roman"/>
          <w:lang w:eastAsia="en-US"/>
        </w:rPr>
        <w:t>________ regije</w:t>
      </w:r>
      <w:r w:rsidRPr="00CF6FAC">
        <w:rPr>
          <w:rFonts w:ascii="Times New Roman" w:eastAsia="Times New Roman" w:hAnsi="Times New Roman" w:cs="Times New Roman"/>
          <w:lang w:eastAsia="en-US"/>
        </w:rPr>
        <w:t xml:space="preserve">, </w:t>
      </w:r>
      <w:r w:rsidR="00B75D91" w:rsidRPr="00CF6FAC">
        <w:rPr>
          <w:rFonts w:ascii="Times New Roman" w:eastAsia="Times New Roman" w:hAnsi="Times New Roman" w:cs="Times New Roman"/>
          <w:lang w:eastAsia="en-US"/>
        </w:rPr>
        <w:t>naslov, pošta, ki jo zastopa direktor</w:t>
      </w:r>
      <w:r w:rsidRPr="00CF6FAC">
        <w:rPr>
          <w:rFonts w:ascii="Times New Roman" w:eastAsia="Times New Roman" w:hAnsi="Times New Roman" w:cs="Times New Roman"/>
          <w:lang w:eastAsia="en-US"/>
        </w:rPr>
        <w:t xml:space="preserve"> </w:t>
      </w:r>
      <w:r w:rsidR="00B75D91" w:rsidRPr="00CF6FAC">
        <w:rPr>
          <w:rFonts w:ascii="Times New Roman" w:eastAsia="Times New Roman" w:hAnsi="Times New Roman" w:cs="Times New Roman"/>
          <w:lang w:eastAsia="en-US"/>
        </w:rPr>
        <w:t>_____________</w:t>
      </w:r>
      <w:r w:rsidRPr="00CF6FAC">
        <w:rPr>
          <w:rFonts w:ascii="Times New Roman" w:eastAsia="Times New Roman" w:hAnsi="Times New Roman" w:cs="Times New Roman"/>
          <w:lang w:eastAsia="en-US"/>
        </w:rPr>
        <w:t>,</w:t>
      </w:r>
      <w:r w:rsidR="00CA4C63" w:rsidRPr="00CF6FAC">
        <w:rPr>
          <w:rFonts w:ascii="Times New Roman" w:eastAsia="Times New Roman" w:hAnsi="Times New Roman" w:cs="Times New Roman"/>
          <w:lang w:eastAsia="en-US"/>
        </w:rPr>
        <w:t>(v nadaljevanju</w:t>
      </w:r>
      <w:r w:rsidR="00455C5E">
        <w:rPr>
          <w:rFonts w:ascii="Times New Roman" w:eastAsia="Times New Roman" w:hAnsi="Times New Roman" w:cs="Times New Roman"/>
          <w:lang w:eastAsia="en-US"/>
        </w:rPr>
        <w:t>:</w:t>
      </w:r>
      <w:r w:rsidR="00CA4C63" w:rsidRPr="00CF6FAC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CF6FAC">
        <w:rPr>
          <w:rFonts w:ascii="Times New Roman" w:eastAsia="Times New Roman" w:hAnsi="Times New Roman" w:cs="Times New Roman"/>
          <w:lang w:eastAsia="en-US"/>
        </w:rPr>
        <w:t>RRA)</w:t>
      </w:r>
    </w:p>
    <w:p w14:paraId="6F3AC9B8" w14:textId="77777777" w:rsidR="00AB142E" w:rsidRPr="00CF6FAC" w:rsidRDefault="00AB142E" w:rsidP="00DA4A34">
      <w:pPr>
        <w:spacing w:after="0"/>
        <w:jc w:val="both"/>
        <w:rPr>
          <w:rFonts w:ascii="Times New Roman" w:hAnsi="Times New Roman" w:cs="Times New Roman"/>
        </w:rPr>
      </w:pPr>
    </w:p>
    <w:p w14:paraId="3D5992CD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30619F29" w14:textId="77777777" w:rsidR="00AB142E" w:rsidRPr="00CF6FAC" w:rsidRDefault="00AB142E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sklepata naslednjo</w:t>
      </w:r>
    </w:p>
    <w:p w14:paraId="2C23B5D2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71030F87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1D77B0DF" w14:textId="77777777" w:rsidR="00AB142E" w:rsidRPr="00CF6FAC" w:rsidRDefault="00AB142E" w:rsidP="00DA4A34">
      <w:pPr>
        <w:spacing w:after="0"/>
        <w:jc w:val="center"/>
        <w:rPr>
          <w:rFonts w:ascii="Times New Roman" w:hAnsi="Times New Roman" w:cs="Times New Roman"/>
          <w:b/>
        </w:rPr>
      </w:pPr>
    </w:p>
    <w:p w14:paraId="13C9142F" w14:textId="77777777" w:rsidR="009057DD" w:rsidRPr="00CF6FAC" w:rsidRDefault="00AB142E" w:rsidP="00DA4A34">
      <w:pPr>
        <w:spacing w:after="0"/>
        <w:jc w:val="center"/>
        <w:rPr>
          <w:rFonts w:ascii="Times New Roman" w:hAnsi="Times New Roman" w:cs="Times New Roman"/>
          <w:b/>
        </w:rPr>
      </w:pPr>
      <w:r w:rsidRPr="00CF6FAC">
        <w:rPr>
          <w:rFonts w:ascii="Times New Roman" w:hAnsi="Times New Roman" w:cs="Times New Roman"/>
          <w:b/>
        </w:rPr>
        <w:t>POGODBO O UREDITVI MEDSEBOJNIH RAZMERIJ</w:t>
      </w:r>
      <w:r w:rsidR="009057DD" w:rsidRPr="00CF6FAC">
        <w:rPr>
          <w:rFonts w:ascii="Times New Roman" w:hAnsi="Times New Roman" w:cs="Times New Roman"/>
          <w:b/>
        </w:rPr>
        <w:t xml:space="preserve"> </w:t>
      </w:r>
      <w:r w:rsidRPr="00CF6FAC">
        <w:rPr>
          <w:rFonts w:ascii="Times New Roman" w:hAnsi="Times New Roman" w:cs="Times New Roman"/>
          <w:b/>
        </w:rPr>
        <w:t>PRI IZVAJANJU SPLOŠNIH RAZVOJNIH NALOG</w:t>
      </w:r>
    </w:p>
    <w:p w14:paraId="24181941" w14:textId="4CAB6B71" w:rsidR="00AB142E" w:rsidRPr="00CF6FAC" w:rsidRDefault="00293C04" w:rsidP="00DA4A34">
      <w:pPr>
        <w:spacing w:after="0"/>
        <w:jc w:val="center"/>
        <w:rPr>
          <w:rFonts w:ascii="Times New Roman" w:hAnsi="Times New Roman" w:cs="Times New Roman"/>
          <w:b/>
        </w:rPr>
      </w:pPr>
      <w:r w:rsidRPr="00CF6FAC">
        <w:rPr>
          <w:rFonts w:ascii="Times New Roman" w:hAnsi="Times New Roman" w:cs="Times New Roman"/>
          <w:b/>
        </w:rPr>
        <w:t xml:space="preserve">V OSREDNJESLOVENSKI RAZVOJNI </w:t>
      </w:r>
      <w:r w:rsidR="003D31CA" w:rsidRPr="00CF6FAC">
        <w:rPr>
          <w:rFonts w:ascii="Times New Roman" w:hAnsi="Times New Roman" w:cs="Times New Roman"/>
          <w:b/>
        </w:rPr>
        <w:t>REGIJI</w:t>
      </w:r>
      <w:r w:rsidR="00B75D91" w:rsidRPr="00CF6FAC">
        <w:rPr>
          <w:rFonts w:ascii="Times New Roman" w:hAnsi="Times New Roman" w:cs="Times New Roman"/>
          <w:b/>
        </w:rPr>
        <w:t xml:space="preserve"> V OBDOBJU 2021 - 2027</w:t>
      </w:r>
    </w:p>
    <w:p w14:paraId="4B8DA5B5" w14:textId="77777777" w:rsidR="003D31CA" w:rsidRPr="00CF6FAC" w:rsidRDefault="003D31CA" w:rsidP="00DA4A34">
      <w:pPr>
        <w:spacing w:after="0"/>
        <w:jc w:val="both"/>
        <w:rPr>
          <w:rFonts w:ascii="Times New Roman" w:hAnsi="Times New Roman" w:cs="Times New Roman"/>
        </w:rPr>
      </w:pPr>
    </w:p>
    <w:p w14:paraId="141AFB74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6A2D5DCA" w14:textId="77777777" w:rsidR="003D31CA" w:rsidRPr="00CF6FAC" w:rsidRDefault="003D31CA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6974079D" w14:textId="77777777" w:rsidR="003D31CA" w:rsidRPr="00CF6FAC" w:rsidRDefault="003D31CA" w:rsidP="00DA4A34">
      <w:pPr>
        <w:spacing w:after="0"/>
        <w:jc w:val="both"/>
        <w:rPr>
          <w:rFonts w:ascii="Times New Roman" w:hAnsi="Times New Roman" w:cs="Times New Roman"/>
        </w:rPr>
      </w:pPr>
    </w:p>
    <w:p w14:paraId="23550E32" w14:textId="77777777" w:rsidR="003D31CA" w:rsidRPr="00CF6FAC" w:rsidRDefault="003D31CA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Pogodbeni stranki uvodoma ugotavljata, da:</w:t>
      </w:r>
    </w:p>
    <w:p w14:paraId="110E46D2" w14:textId="4C2C44ED" w:rsidR="00C43308" w:rsidRPr="00CF6FAC" w:rsidRDefault="003D31CA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RRA </w:t>
      </w:r>
      <w:r w:rsidR="009057DD" w:rsidRPr="00CF6FAC">
        <w:rPr>
          <w:rFonts w:ascii="Times New Roman" w:hAnsi="Times New Roman" w:cs="Times New Roman"/>
        </w:rPr>
        <w:t xml:space="preserve"> opravlja splošne razvojne naloge na regionalni ravni v </w:t>
      </w:r>
      <w:r w:rsidR="00293C04" w:rsidRPr="00CF6FAC">
        <w:rPr>
          <w:rFonts w:ascii="Times New Roman" w:hAnsi="Times New Roman" w:cs="Times New Roman"/>
        </w:rPr>
        <w:t xml:space="preserve">Osrednjeslovenski </w:t>
      </w:r>
      <w:r w:rsidR="00CA4C63" w:rsidRPr="00CF6FAC">
        <w:rPr>
          <w:rFonts w:ascii="Times New Roman" w:hAnsi="Times New Roman" w:cs="Times New Roman"/>
        </w:rPr>
        <w:t>razvojni</w:t>
      </w:r>
      <w:r w:rsidR="009057DD" w:rsidRPr="00CF6FAC">
        <w:rPr>
          <w:rFonts w:ascii="Times New Roman" w:hAnsi="Times New Roman" w:cs="Times New Roman"/>
        </w:rPr>
        <w:t xml:space="preserve"> r</w:t>
      </w:r>
      <w:r w:rsidR="00B75D91" w:rsidRPr="00CF6FAC">
        <w:rPr>
          <w:rFonts w:ascii="Times New Roman" w:hAnsi="Times New Roman" w:cs="Times New Roman"/>
        </w:rPr>
        <w:t>egiji v programskem obdobju 2021 – 2027</w:t>
      </w:r>
      <w:r w:rsidR="009057DD" w:rsidRPr="00CF6FAC">
        <w:rPr>
          <w:rFonts w:ascii="Times New Roman" w:hAnsi="Times New Roman" w:cs="Times New Roman"/>
        </w:rPr>
        <w:t xml:space="preserve"> na podlagi sklepa Sveta</w:t>
      </w:r>
      <w:r w:rsidR="00CA4C63" w:rsidRPr="00CF6FAC">
        <w:rPr>
          <w:rFonts w:ascii="Times New Roman" w:hAnsi="Times New Roman" w:cs="Times New Roman"/>
        </w:rPr>
        <w:t xml:space="preserve"> regije</w:t>
      </w:r>
      <w:r w:rsidR="009057DD" w:rsidRPr="00CF6FAC">
        <w:rPr>
          <w:rFonts w:ascii="Times New Roman" w:hAnsi="Times New Roman" w:cs="Times New Roman"/>
        </w:rPr>
        <w:t xml:space="preserve"> z dne </w:t>
      </w:r>
      <w:r w:rsidR="00B75D91" w:rsidRPr="00CF6FAC">
        <w:rPr>
          <w:rFonts w:ascii="Times New Roman" w:hAnsi="Times New Roman" w:cs="Times New Roman"/>
        </w:rPr>
        <w:t>________</w:t>
      </w:r>
      <w:r w:rsidR="00CA4C63" w:rsidRPr="00CF6FAC">
        <w:rPr>
          <w:rFonts w:ascii="Times New Roman" w:hAnsi="Times New Roman" w:cs="Times New Roman"/>
        </w:rPr>
        <w:t xml:space="preserve"> </w:t>
      </w:r>
      <w:r w:rsidR="009057DD" w:rsidRPr="00CF6FAC">
        <w:rPr>
          <w:rFonts w:ascii="Times New Roman" w:hAnsi="Times New Roman" w:cs="Times New Roman"/>
        </w:rPr>
        <w:t>skladno z določbami Zakona o spodbujanju skladnega regionalnega razvoja (</w:t>
      </w:r>
      <w:r w:rsidR="00E74F70" w:rsidRPr="00E74F70">
        <w:rPr>
          <w:rFonts w:ascii="Times New Roman" w:hAnsi="Times New Roman" w:cs="Times New Roman"/>
          <w:bCs/>
          <w:color w:val="000000" w:themeColor="text1"/>
        </w:rPr>
        <w:t>Uradni list RS, št. 20/11, 57/12 in 46/16</w:t>
      </w:r>
      <w:r w:rsidR="00647142">
        <w:rPr>
          <w:rFonts w:ascii="Times New Roman" w:hAnsi="Times New Roman" w:cs="Times New Roman"/>
          <w:bCs/>
          <w:color w:val="000000" w:themeColor="text1"/>
        </w:rPr>
        <w:t>;</w:t>
      </w:r>
      <w:r w:rsidR="00B75D91" w:rsidRPr="00CF6FAC">
        <w:rPr>
          <w:rFonts w:ascii="Times New Roman" w:hAnsi="Times New Roman" w:cs="Times New Roman"/>
        </w:rPr>
        <w:t xml:space="preserve"> </w:t>
      </w:r>
      <w:r w:rsidR="00C43308" w:rsidRPr="00CF6FAC">
        <w:rPr>
          <w:rFonts w:ascii="Times New Roman" w:hAnsi="Times New Roman" w:cs="Times New Roman"/>
        </w:rPr>
        <w:t>v nadaljevanju ZSRR-2</w:t>
      </w:r>
      <w:r w:rsidR="009057DD" w:rsidRPr="00CF6FAC">
        <w:rPr>
          <w:rFonts w:ascii="Times New Roman" w:hAnsi="Times New Roman" w:cs="Times New Roman"/>
        </w:rPr>
        <w:t>)</w:t>
      </w:r>
      <w:r w:rsidR="00C43308" w:rsidRPr="00CF6FAC">
        <w:rPr>
          <w:rFonts w:ascii="Times New Roman" w:hAnsi="Times New Roman" w:cs="Times New Roman"/>
        </w:rPr>
        <w:t>,</w:t>
      </w:r>
    </w:p>
    <w:p w14:paraId="6BBF91AC" w14:textId="47410C62" w:rsidR="00E0796B" w:rsidRPr="00CF6FAC" w:rsidRDefault="00E0796B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sklepata to pogodbo skladno</w:t>
      </w:r>
      <w:r w:rsidR="00C43308" w:rsidRPr="00CF6FAC">
        <w:rPr>
          <w:rFonts w:ascii="Times New Roman" w:hAnsi="Times New Roman" w:cs="Times New Roman"/>
        </w:rPr>
        <w:t xml:space="preserve"> z 20. členom ZSRR-2 in </w:t>
      </w:r>
      <w:r w:rsidR="00C10B72">
        <w:rPr>
          <w:rFonts w:ascii="Times New Roman" w:hAnsi="Times New Roman" w:cs="Times New Roman"/>
        </w:rPr>
        <w:t>6</w:t>
      </w:r>
      <w:r w:rsidRPr="00CF6FAC">
        <w:rPr>
          <w:rFonts w:ascii="Times New Roman" w:hAnsi="Times New Roman" w:cs="Times New Roman"/>
        </w:rPr>
        <w:t>. členom Pravilnika o re</w:t>
      </w:r>
      <w:r w:rsidR="00CA4C63" w:rsidRPr="00CF6FAC">
        <w:rPr>
          <w:rFonts w:ascii="Times New Roman" w:hAnsi="Times New Roman" w:cs="Times New Roman"/>
        </w:rPr>
        <w:t xml:space="preserve">gionalnih razvojnih agencijah </w:t>
      </w:r>
      <w:r w:rsidR="00C10B72">
        <w:rPr>
          <w:rFonts w:ascii="Times New Roman" w:hAnsi="Times New Roman" w:cs="Times New Roman"/>
        </w:rPr>
        <w:t>(</w:t>
      </w:r>
      <w:r w:rsidR="00C10B72" w:rsidRPr="00837532">
        <w:rPr>
          <w:rFonts w:ascii="Times New Roman" w:hAnsi="Times New Roman" w:cs="Times New Roman"/>
        </w:rPr>
        <w:t xml:space="preserve">Uradni list RS, </w:t>
      </w:r>
      <w:r w:rsidR="00C10B72">
        <w:rPr>
          <w:rFonts w:ascii="Times New Roman" w:hAnsi="Times New Roman" w:cs="Times New Roman"/>
        </w:rPr>
        <w:t>št. 3/13, 59/15 in 12/17</w:t>
      </w:r>
      <w:r w:rsidRPr="00CF6FAC">
        <w:rPr>
          <w:rFonts w:ascii="Times New Roman" w:hAnsi="Times New Roman" w:cs="Times New Roman"/>
        </w:rPr>
        <w:t>).</w:t>
      </w:r>
    </w:p>
    <w:p w14:paraId="2F4453D8" w14:textId="77777777" w:rsidR="00E0796B" w:rsidRPr="00CF6FAC" w:rsidRDefault="00E0796B" w:rsidP="00DA4A34">
      <w:pPr>
        <w:spacing w:after="0"/>
        <w:jc w:val="both"/>
        <w:rPr>
          <w:rFonts w:ascii="Times New Roman" w:hAnsi="Times New Roman" w:cs="Times New Roman"/>
        </w:rPr>
      </w:pPr>
    </w:p>
    <w:p w14:paraId="6B514FB8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296C4646" w14:textId="77777777" w:rsidR="003D31CA" w:rsidRPr="00CF6FAC" w:rsidRDefault="00E0796B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39D0ABCB" w14:textId="77777777" w:rsidR="00E0796B" w:rsidRPr="00CF6FAC" w:rsidRDefault="00E0796B" w:rsidP="00DA4A34">
      <w:pPr>
        <w:spacing w:after="0"/>
        <w:jc w:val="both"/>
        <w:rPr>
          <w:rFonts w:ascii="Times New Roman" w:hAnsi="Times New Roman" w:cs="Times New Roman"/>
        </w:rPr>
      </w:pPr>
    </w:p>
    <w:p w14:paraId="6E59BE39" w14:textId="3E88FAD7" w:rsidR="00717670" w:rsidRDefault="00E0796B" w:rsidP="00293C0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RRA bo v javnem interesu opravljala splošne razvojne naloge na regionalni ravni na območju </w:t>
      </w:r>
      <w:r w:rsidR="00293C04" w:rsidRPr="00CF6FAC">
        <w:rPr>
          <w:rFonts w:ascii="Times New Roman" w:hAnsi="Times New Roman" w:cs="Times New Roman"/>
        </w:rPr>
        <w:t xml:space="preserve">Osrednjeslovenske </w:t>
      </w:r>
      <w:r w:rsidR="00CA4C63" w:rsidRPr="00CF6FAC">
        <w:rPr>
          <w:rFonts w:ascii="Times New Roman" w:hAnsi="Times New Roman" w:cs="Times New Roman"/>
        </w:rPr>
        <w:t>razvojne</w:t>
      </w:r>
      <w:r w:rsidRPr="00CF6FAC">
        <w:rPr>
          <w:rFonts w:ascii="Times New Roman" w:hAnsi="Times New Roman" w:cs="Times New Roman"/>
        </w:rPr>
        <w:t xml:space="preserve"> regije, ki jo sestavljajo </w:t>
      </w:r>
      <w:r w:rsidR="00B75D91" w:rsidRPr="00CF6FAC">
        <w:rPr>
          <w:rFonts w:ascii="Times New Roman" w:hAnsi="Times New Roman" w:cs="Times New Roman"/>
        </w:rPr>
        <w:t xml:space="preserve">naslednje občine: </w:t>
      </w:r>
      <w:r w:rsidR="00293C04" w:rsidRPr="00CF6FAC">
        <w:rPr>
          <w:rFonts w:ascii="Times New Roman" w:hAnsi="Times New Roman" w:cs="Times New Roman"/>
        </w:rPr>
        <w:t>Občina Borovnica, Občina Brezovica, Občina Dobrepolje, Občina Dobrova-Polhov Gradec, Občina Dol Pri Ljubljani, Občina Domžale, Občina Grosuplje, Občina Horjul, Občina Ig, Občina Ivančna Gorica, Občina Kamnik, Občina Komenda, Mestna Občina Ljubljana (MOL), Občina Logatec, Občina Log-Dragomer, Občina Lukovica, Občina Medvode, Občina Mengeš, Občina Moravče, Občina Škofljica, Občina Šmartno Pri Litiji, Občina Trzin, Občina Velike Lašče, Občina Vodice in Občina Vrhnika.</w:t>
      </w:r>
    </w:p>
    <w:p w14:paraId="280BEEF6" w14:textId="77777777" w:rsidR="00F1598F" w:rsidRPr="00CF6FAC" w:rsidRDefault="00F1598F" w:rsidP="00293C04">
      <w:pPr>
        <w:spacing w:after="0"/>
        <w:jc w:val="both"/>
        <w:rPr>
          <w:rFonts w:ascii="Times New Roman" w:hAnsi="Times New Roman" w:cs="Times New Roman"/>
        </w:rPr>
      </w:pPr>
    </w:p>
    <w:p w14:paraId="03E37903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48A61592" w14:textId="77777777" w:rsidR="00E0796B" w:rsidRPr="00CF6FAC" w:rsidRDefault="00717670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269665B2" w14:textId="77777777" w:rsidR="00717670" w:rsidRPr="00CF6FAC" w:rsidRDefault="00717670" w:rsidP="00DA4A34">
      <w:pPr>
        <w:spacing w:after="0"/>
        <w:jc w:val="both"/>
        <w:rPr>
          <w:rFonts w:ascii="Times New Roman" w:hAnsi="Times New Roman" w:cs="Times New Roman"/>
        </w:rPr>
      </w:pPr>
    </w:p>
    <w:p w14:paraId="72C82777" w14:textId="528EC464" w:rsidR="00717670" w:rsidRPr="00CF6FAC" w:rsidRDefault="00717670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RRA izvaja naslednje splošne razvojne naloge na regionalni ravni:</w:t>
      </w:r>
    </w:p>
    <w:p w14:paraId="039EFD37" w14:textId="77777777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priprava, usklajevanje, spremljanje in vrednotenje regionalnega razvojnega programa in regijskih projektov v regiji, </w:t>
      </w:r>
    </w:p>
    <w:p w14:paraId="0564D990" w14:textId="77777777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priprava dogovorov za razvoj regije, </w:t>
      </w:r>
    </w:p>
    <w:p w14:paraId="08FB0DBB" w14:textId="77777777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lastRenderedPageBreak/>
        <w:t xml:space="preserve">izvajanje regijskih projektov in sodelovanje pri izvajanju postopkov javnih razpisov, javnih naročil in javno-zasebnega partnerstva v okviru teh projektov, </w:t>
      </w:r>
    </w:p>
    <w:p w14:paraId="224A7D0D" w14:textId="77777777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sodelovanje in podpora pri delovanju sveta, sveta regije, regijske razvojne mreže in območnih razvojnih partnerstev, </w:t>
      </w:r>
    </w:p>
    <w:p w14:paraId="1EAC2574" w14:textId="77777777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obveščanje, splošno svetovanje, popis projektnih idej ter usmerjanje razvojnih partnerjev v regiji pri oblikovanju, prijavi na razpise in izvedbi regijskih projektov, </w:t>
      </w:r>
    </w:p>
    <w:p w14:paraId="4D25A2CA" w14:textId="77777777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prenos znanja in dobrih praks regionalnega razvoja ter </w:t>
      </w:r>
    </w:p>
    <w:p w14:paraId="37E2FC72" w14:textId="2584F58D" w:rsidR="00717670" w:rsidRPr="00CF6FAC" w:rsidRDefault="00717670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pomoč pri izvajanju regijskih finančnih shem iz prvega odstavka 19. člena ZSRR-2, kadar jih izvaja sklad</w:t>
      </w:r>
      <w:r w:rsidR="00033D7A">
        <w:rPr>
          <w:rFonts w:ascii="Times New Roman" w:hAnsi="Times New Roman" w:cs="Times New Roman"/>
        </w:rPr>
        <w:t>,</w:t>
      </w:r>
      <w:r w:rsidRPr="00CF6FAC">
        <w:rPr>
          <w:rFonts w:ascii="Times New Roman" w:hAnsi="Times New Roman" w:cs="Times New Roman"/>
        </w:rPr>
        <w:t xml:space="preserve"> in</w:t>
      </w:r>
    </w:p>
    <w:p w14:paraId="397D3294" w14:textId="1247F198" w:rsidR="00192F6B" w:rsidRDefault="00717670" w:rsidP="00293C0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druge naloge v skladu s sprejetimi odločitvami Sveta </w:t>
      </w:r>
      <w:r w:rsidR="003E68A1" w:rsidRPr="00CF6FAC">
        <w:rPr>
          <w:rFonts w:ascii="Times New Roman" w:hAnsi="Times New Roman" w:cs="Times New Roman"/>
        </w:rPr>
        <w:t>regije</w:t>
      </w:r>
      <w:r w:rsidRPr="00CF6FAC">
        <w:rPr>
          <w:rFonts w:ascii="Times New Roman" w:hAnsi="Times New Roman" w:cs="Times New Roman"/>
        </w:rPr>
        <w:t>.</w:t>
      </w:r>
    </w:p>
    <w:p w14:paraId="6D0C06CB" w14:textId="77777777" w:rsidR="00F1598F" w:rsidRPr="00CF6FAC" w:rsidRDefault="00F1598F" w:rsidP="00CF6FAC">
      <w:pPr>
        <w:pStyle w:val="Odstavekseznama"/>
        <w:spacing w:after="0"/>
        <w:jc w:val="both"/>
        <w:rPr>
          <w:rFonts w:ascii="Times New Roman" w:hAnsi="Times New Roman" w:cs="Times New Roman"/>
        </w:rPr>
      </w:pPr>
    </w:p>
    <w:p w14:paraId="130A35F4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09C4917C" w14:textId="77777777" w:rsidR="00192F6B" w:rsidRPr="00CF6FAC" w:rsidRDefault="00192F6B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550DEC3B" w14:textId="77777777" w:rsidR="00476AA3" w:rsidRPr="00CF6FAC" w:rsidRDefault="00476AA3" w:rsidP="00DA4A34">
      <w:pPr>
        <w:spacing w:after="0"/>
        <w:jc w:val="both"/>
        <w:rPr>
          <w:rFonts w:ascii="Times New Roman" w:hAnsi="Times New Roman" w:cs="Times New Roman"/>
        </w:rPr>
      </w:pPr>
    </w:p>
    <w:p w14:paraId="122C7764" w14:textId="6A030E16" w:rsidR="00AD6541" w:rsidRPr="00CF6FAC" w:rsidRDefault="00865508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Občine </w:t>
      </w:r>
      <w:r w:rsidR="00293C04" w:rsidRPr="00CF6FAC">
        <w:rPr>
          <w:rFonts w:ascii="Times New Roman" w:hAnsi="Times New Roman" w:cs="Times New Roman"/>
        </w:rPr>
        <w:t>Osrednjeslovenske razvojne</w:t>
      </w:r>
      <w:r w:rsidRPr="00CF6FAC">
        <w:rPr>
          <w:rFonts w:ascii="Times New Roman" w:hAnsi="Times New Roman" w:cs="Times New Roman"/>
        </w:rPr>
        <w:t xml:space="preserve"> regije bodo</w:t>
      </w:r>
      <w:r w:rsidR="00BE777C">
        <w:rPr>
          <w:rFonts w:ascii="Times New Roman" w:hAnsi="Times New Roman" w:cs="Times New Roman"/>
        </w:rPr>
        <w:t>,</w:t>
      </w:r>
      <w:r w:rsidRPr="00CF6FAC">
        <w:rPr>
          <w:rFonts w:ascii="Times New Roman" w:hAnsi="Times New Roman" w:cs="Times New Roman"/>
        </w:rPr>
        <w:t xml:space="preserve"> skladno </w:t>
      </w:r>
      <w:r w:rsidR="00BE777C">
        <w:rPr>
          <w:rFonts w:ascii="Times New Roman" w:hAnsi="Times New Roman" w:cs="Times New Roman"/>
        </w:rPr>
        <w:t>s prvim odstavkom</w:t>
      </w:r>
      <w:r w:rsidRPr="00CF6FAC">
        <w:rPr>
          <w:rFonts w:ascii="Times New Roman" w:hAnsi="Times New Roman" w:cs="Times New Roman"/>
        </w:rPr>
        <w:t xml:space="preserve"> </w:t>
      </w:r>
      <w:r w:rsidR="00BE777C">
        <w:rPr>
          <w:rFonts w:ascii="Times New Roman" w:hAnsi="Times New Roman" w:cs="Times New Roman"/>
        </w:rPr>
        <w:t xml:space="preserve">21. člena </w:t>
      </w:r>
      <w:r w:rsidRPr="00CF6FAC">
        <w:rPr>
          <w:rFonts w:ascii="Times New Roman" w:hAnsi="Times New Roman" w:cs="Times New Roman"/>
        </w:rPr>
        <w:t xml:space="preserve">ZSRR-2, ki določa, da se splošne razvojne naloge na regionalni ravni v regiji financirajo iz proračunov občin in iz državnega proračuna, zagotavljale sredstva, potrebna za opravljanje nalog, ki so v javnem interesu, oziroma tako imenovano lastno udeležbo. </w:t>
      </w:r>
    </w:p>
    <w:p w14:paraId="4EECF6A4" w14:textId="77777777" w:rsidR="00AD6541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</w:p>
    <w:p w14:paraId="73BEDE12" w14:textId="33D61F4E" w:rsidR="00476AA3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Višina sredstev, potrebnih za izvajanje nalog v javnem interesu, se vsako leto določi s sklepom Sveta </w:t>
      </w:r>
      <w:r w:rsidR="007C24EA" w:rsidRPr="00CF6FAC">
        <w:rPr>
          <w:rFonts w:ascii="Times New Roman" w:hAnsi="Times New Roman" w:cs="Times New Roman"/>
        </w:rPr>
        <w:t>regije</w:t>
      </w:r>
      <w:r w:rsidRPr="00CF6FAC">
        <w:rPr>
          <w:rFonts w:ascii="Times New Roman" w:hAnsi="Times New Roman" w:cs="Times New Roman"/>
        </w:rPr>
        <w:t xml:space="preserve">. Na podlagi sprejetega sklepa občine </w:t>
      </w:r>
      <w:r w:rsidR="00293C04" w:rsidRPr="00CF6FAC">
        <w:rPr>
          <w:rFonts w:ascii="Times New Roman" w:hAnsi="Times New Roman" w:cs="Times New Roman"/>
        </w:rPr>
        <w:t xml:space="preserve">Osrednjeslovenske razvojne </w:t>
      </w:r>
      <w:r w:rsidR="007C24EA" w:rsidRPr="00CF6FAC">
        <w:rPr>
          <w:rFonts w:ascii="Times New Roman" w:hAnsi="Times New Roman" w:cs="Times New Roman"/>
        </w:rPr>
        <w:t xml:space="preserve">regije in RRA  </w:t>
      </w:r>
      <w:r w:rsidRPr="00CF6FAC">
        <w:rPr>
          <w:rFonts w:ascii="Times New Roman" w:hAnsi="Times New Roman" w:cs="Times New Roman"/>
        </w:rPr>
        <w:t>sklenejo letne pogodbe o sofinanciranju splošnih razvojnih nalog na regionalni ravni.</w:t>
      </w:r>
    </w:p>
    <w:p w14:paraId="7C5A5956" w14:textId="77777777" w:rsidR="00AD6541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</w:p>
    <w:p w14:paraId="312241BD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0A40AF21" w14:textId="77777777" w:rsidR="00AD6541" w:rsidRPr="00CF6FAC" w:rsidRDefault="00AD6541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6E8B32B1" w14:textId="77777777" w:rsidR="00AD6541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</w:p>
    <w:p w14:paraId="6D24A8DC" w14:textId="0B020252" w:rsidR="00AD6541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RRA vodi ločene računovodske evidence za opravljanje splošnih razvojnih nalog v regiji.</w:t>
      </w:r>
    </w:p>
    <w:p w14:paraId="326EE3CD" w14:textId="77777777" w:rsidR="00AD6541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</w:p>
    <w:p w14:paraId="63260E41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45FDCB33" w14:textId="77777777" w:rsidR="00AD6541" w:rsidRPr="00CF6FAC" w:rsidRDefault="00AD6541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34693979" w14:textId="77777777" w:rsidR="00AD6541" w:rsidRPr="00CF6FAC" w:rsidRDefault="00AD6541" w:rsidP="00DA4A34">
      <w:pPr>
        <w:spacing w:after="0"/>
        <w:jc w:val="both"/>
        <w:rPr>
          <w:rFonts w:ascii="Times New Roman" w:hAnsi="Times New Roman" w:cs="Times New Roman"/>
        </w:rPr>
      </w:pPr>
    </w:p>
    <w:p w14:paraId="652693E4" w14:textId="18C00BDD" w:rsidR="00443483" w:rsidRDefault="00AD6541" w:rsidP="00293C0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Nad</w:t>
      </w:r>
      <w:r w:rsidR="007C24EA" w:rsidRPr="00CF6FAC">
        <w:rPr>
          <w:rFonts w:ascii="Times New Roman" w:hAnsi="Times New Roman" w:cs="Times New Roman"/>
        </w:rPr>
        <w:t>zor nad opravljanjem nalog RRA</w:t>
      </w:r>
      <w:r w:rsidR="00293C04" w:rsidRPr="00CF6FAC">
        <w:rPr>
          <w:rFonts w:ascii="Times New Roman" w:hAnsi="Times New Roman" w:cs="Times New Roman"/>
        </w:rPr>
        <w:t xml:space="preserve"> </w:t>
      </w:r>
      <w:r w:rsidRPr="00CF6FAC">
        <w:rPr>
          <w:rFonts w:ascii="Times New Roman" w:hAnsi="Times New Roman" w:cs="Times New Roman"/>
        </w:rPr>
        <w:t>izvajata Svet</w:t>
      </w:r>
      <w:r w:rsidR="00293C04" w:rsidRPr="00CF6FAC">
        <w:rPr>
          <w:rFonts w:ascii="Times New Roman" w:hAnsi="Times New Roman" w:cs="Times New Roman"/>
        </w:rPr>
        <w:t xml:space="preserve"> </w:t>
      </w:r>
      <w:r w:rsidR="007C24EA" w:rsidRPr="00CF6FAC">
        <w:rPr>
          <w:rFonts w:ascii="Times New Roman" w:hAnsi="Times New Roman" w:cs="Times New Roman"/>
        </w:rPr>
        <w:t>regije</w:t>
      </w:r>
      <w:r w:rsidRPr="00CF6FAC">
        <w:rPr>
          <w:rFonts w:ascii="Times New Roman" w:hAnsi="Times New Roman" w:cs="Times New Roman"/>
        </w:rPr>
        <w:t xml:space="preserve"> in državni organ, pristojen za regionalno politiko, skladno z ZSRR-2.</w:t>
      </w:r>
    </w:p>
    <w:p w14:paraId="1A93E90A" w14:textId="77777777" w:rsidR="00F1598F" w:rsidRPr="00CF6FAC" w:rsidRDefault="00F1598F" w:rsidP="00293C04">
      <w:pPr>
        <w:spacing w:after="0"/>
        <w:jc w:val="both"/>
        <w:rPr>
          <w:rFonts w:ascii="Times New Roman" w:hAnsi="Times New Roman" w:cs="Times New Roman"/>
        </w:rPr>
      </w:pPr>
    </w:p>
    <w:p w14:paraId="118A3914" w14:textId="77777777" w:rsidR="00293C04" w:rsidRPr="00CF6FAC" w:rsidRDefault="00293C04" w:rsidP="00293C04">
      <w:pPr>
        <w:spacing w:after="0"/>
        <w:jc w:val="both"/>
        <w:rPr>
          <w:rFonts w:ascii="Times New Roman" w:hAnsi="Times New Roman" w:cs="Times New Roman"/>
        </w:rPr>
      </w:pPr>
    </w:p>
    <w:p w14:paraId="14047B41" w14:textId="77777777" w:rsidR="00443483" w:rsidRPr="00CF6FAC" w:rsidRDefault="00443483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0AF935E6" w14:textId="77777777" w:rsidR="00192F6B" w:rsidRPr="00CF6FAC" w:rsidRDefault="00192F6B" w:rsidP="00DA4A34">
      <w:pPr>
        <w:spacing w:after="0"/>
        <w:jc w:val="both"/>
        <w:rPr>
          <w:rFonts w:ascii="Times New Roman" w:hAnsi="Times New Roman" w:cs="Times New Roman"/>
        </w:rPr>
      </w:pPr>
    </w:p>
    <w:p w14:paraId="15955E65" w14:textId="1F62D8FD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RRA je dolžna:</w:t>
      </w:r>
    </w:p>
    <w:p w14:paraId="1E53181E" w14:textId="49D8F749" w:rsidR="00443483" w:rsidRPr="00CF6FAC" w:rsidRDefault="00443483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v roku 15 dni obvestiti Svet</w:t>
      </w:r>
      <w:r w:rsidR="00293C04" w:rsidRPr="00CF6FAC">
        <w:rPr>
          <w:rFonts w:ascii="Times New Roman" w:hAnsi="Times New Roman" w:cs="Times New Roman"/>
        </w:rPr>
        <w:t xml:space="preserve"> </w:t>
      </w:r>
      <w:r w:rsidR="007C24EA" w:rsidRPr="00CF6FAC">
        <w:rPr>
          <w:rFonts w:ascii="Times New Roman" w:hAnsi="Times New Roman" w:cs="Times New Roman"/>
        </w:rPr>
        <w:t xml:space="preserve">regije </w:t>
      </w:r>
      <w:r w:rsidRPr="00CF6FAC">
        <w:rPr>
          <w:rFonts w:ascii="Times New Roman" w:hAnsi="Times New Roman" w:cs="Times New Roman"/>
        </w:rPr>
        <w:t xml:space="preserve">in Razvojni svet </w:t>
      </w:r>
      <w:r w:rsidR="00293C04" w:rsidRPr="00CF6FAC">
        <w:rPr>
          <w:rFonts w:ascii="Times New Roman" w:hAnsi="Times New Roman" w:cs="Times New Roman"/>
        </w:rPr>
        <w:t>Osrednjeslovenske</w:t>
      </w:r>
      <w:r w:rsidRPr="00CF6FAC">
        <w:rPr>
          <w:rFonts w:ascii="Times New Roman" w:hAnsi="Times New Roman" w:cs="Times New Roman"/>
        </w:rPr>
        <w:t xml:space="preserve"> regije, da je prišlo do sprememb pri izvajanju dogovorjenih nalog iz 3. člena te pogodbe</w:t>
      </w:r>
      <w:r w:rsidR="00C65613">
        <w:rPr>
          <w:rFonts w:ascii="Times New Roman" w:hAnsi="Times New Roman" w:cs="Times New Roman"/>
        </w:rPr>
        <w:t xml:space="preserve"> </w:t>
      </w:r>
      <w:r w:rsidRPr="00CF6FAC">
        <w:rPr>
          <w:rFonts w:ascii="Times New Roman" w:hAnsi="Times New Roman" w:cs="Times New Roman"/>
        </w:rPr>
        <w:t>in predlagati ustrezne re</w:t>
      </w:r>
      <w:r w:rsidR="00DA4A34" w:rsidRPr="00CF6FAC">
        <w:rPr>
          <w:rFonts w:ascii="Times New Roman" w:hAnsi="Times New Roman" w:cs="Times New Roman"/>
        </w:rPr>
        <w:t>šitve</w:t>
      </w:r>
      <w:r w:rsidR="00042F1D">
        <w:rPr>
          <w:rFonts w:ascii="Times New Roman" w:hAnsi="Times New Roman" w:cs="Times New Roman"/>
        </w:rPr>
        <w:t>,</w:t>
      </w:r>
    </w:p>
    <w:p w14:paraId="74D0FF0D" w14:textId="23938B81" w:rsidR="00443483" w:rsidRPr="00CF6FAC" w:rsidRDefault="00443483" w:rsidP="00DA4A34">
      <w:pPr>
        <w:pStyle w:val="Odstavekseznam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najmanj enkrat letno, vendar ne pozneje kot 31. </w:t>
      </w:r>
      <w:r w:rsidR="00042F1D">
        <w:rPr>
          <w:rFonts w:ascii="Times New Roman" w:hAnsi="Times New Roman" w:cs="Times New Roman"/>
        </w:rPr>
        <w:t xml:space="preserve">marca </w:t>
      </w:r>
      <w:r w:rsidRPr="00CF6FAC">
        <w:rPr>
          <w:rFonts w:ascii="Times New Roman" w:hAnsi="Times New Roman" w:cs="Times New Roman"/>
        </w:rPr>
        <w:t xml:space="preserve">za preteklo leto, pisno poročati Svetu </w:t>
      </w:r>
      <w:r w:rsidR="007C24EA" w:rsidRPr="00CF6FAC">
        <w:rPr>
          <w:rFonts w:ascii="Times New Roman" w:hAnsi="Times New Roman" w:cs="Times New Roman"/>
        </w:rPr>
        <w:t xml:space="preserve"> regije</w:t>
      </w:r>
      <w:r w:rsidRPr="00CF6FAC">
        <w:rPr>
          <w:rFonts w:ascii="Times New Roman" w:hAnsi="Times New Roman" w:cs="Times New Roman"/>
        </w:rPr>
        <w:t xml:space="preserve"> in Razvojnemu svetu regije o izvajanju nalog iz 3. člena te pogodbe.</w:t>
      </w:r>
    </w:p>
    <w:p w14:paraId="10D592DB" w14:textId="77777777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</w:p>
    <w:p w14:paraId="6C6F9C38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10C9072F" w14:textId="77777777" w:rsidR="00443483" w:rsidRPr="00CF6FAC" w:rsidRDefault="00443483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0B254CDA" w14:textId="77777777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</w:p>
    <w:p w14:paraId="3101F235" w14:textId="77777777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Pogodba začne veljati, ko jo podpišeta obe pogodbeni stranki, uporablja pa se od 1. 1. </w:t>
      </w:r>
      <w:r w:rsidR="00B75D91" w:rsidRPr="00CF6FAC">
        <w:rPr>
          <w:rFonts w:ascii="Times New Roman" w:hAnsi="Times New Roman" w:cs="Times New Roman"/>
        </w:rPr>
        <w:t>2021</w:t>
      </w:r>
      <w:r w:rsidRPr="00CF6FAC">
        <w:rPr>
          <w:rFonts w:ascii="Times New Roman" w:hAnsi="Times New Roman" w:cs="Times New Roman"/>
        </w:rPr>
        <w:t xml:space="preserve"> dalje.</w:t>
      </w:r>
    </w:p>
    <w:p w14:paraId="32B598C5" w14:textId="2DC88E35" w:rsidR="00443483" w:rsidRDefault="00443483" w:rsidP="00DA4A34">
      <w:pPr>
        <w:spacing w:after="0"/>
        <w:jc w:val="both"/>
        <w:rPr>
          <w:rFonts w:ascii="Times New Roman" w:hAnsi="Times New Roman" w:cs="Times New Roman"/>
        </w:rPr>
      </w:pPr>
    </w:p>
    <w:p w14:paraId="02045D5A" w14:textId="77777777" w:rsidR="00C65613" w:rsidRPr="00CF6FAC" w:rsidRDefault="00C65613" w:rsidP="00DA4A34">
      <w:pPr>
        <w:spacing w:after="0"/>
        <w:jc w:val="both"/>
        <w:rPr>
          <w:rFonts w:ascii="Times New Roman" w:hAnsi="Times New Roman" w:cs="Times New Roman"/>
        </w:rPr>
      </w:pPr>
    </w:p>
    <w:p w14:paraId="7BB29C46" w14:textId="77777777" w:rsidR="00D56564" w:rsidRPr="00CF6FAC" w:rsidRDefault="00D56564" w:rsidP="00DA4A34">
      <w:pPr>
        <w:spacing w:after="0"/>
        <w:jc w:val="both"/>
        <w:rPr>
          <w:rFonts w:ascii="Times New Roman" w:hAnsi="Times New Roman" w:cs="Times New Roman"/>
        </w:rPr>
      </w:pPr>
    </w:p>
    <w:p w14:paraId="0E221A0D" w14:textId="77777777" w:rsidR="00443483" w:rsidRPr="00CF6FAC" w:rsidRDefault="00443483" w:rsidP="00DA4A34">
      <w:pPr>
        <w:pStyle w:val="Odstavekseznam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člen</w:t>
      </w:r>
    </w:p>
    <w:p w14:paraId="4D4E187F" w14:textId="77777777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</w:p>
    <w:p w14:paraId="480EADAF" w14:textId="1184671A" w:rsidR="00D56564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Pogodba je napisana v </w:t>
      </w:r>
      <w:r w:rsidR="009549FD" w:rsidRPr="00CF6FAC">
        <w:rPr>
          <w:rFonts w:ascii="Times New Roman" w:hAnsi="Times New Roman" w:cs="Times New Roman"/>
        </w:rPr>
        <w:t>2</w:t>
      </w:r>
      <w:r w:rsidR="00C65613">
        <w:rPr>
          <w:rFonts w:ascii="Times New Roman" w:hAnsi="Times New Roman" w:cs="Times New Roman"/>
        </w:rPr>
        <w:t xml:space="preserve"> (dveh)</w:t>
      </w:r>
      <w:r w:rsidRPr="00CF6FAC">
        <w:rPr>
          <w:rFonts w:ascii="Times New Roman" w:hAnsi="Times New Roman" w:cs="Times New Roman"/>
        </w:rPr>
        <w:t xml:space="preserve"> enakih izvodih, pri čemer prejme </w:t>
      </w:r>
      <w:r w:rsidR="00D56564" w:rsidRPr="00CF6FAC">
        <w:rPr>
          <w:rFonts w:ascii="Times New Roman" w:hAnsi="Times New Roman" w:cs="Times New Roman"/>
        </w:rPr>
        <w:t xml:space="preserve">vsaka pogodbena stranka </w:t>
      </w:r>
      <w:r w:rsidRPr="00CF6FAC">
        <w:rPr>
          <w:rFonts w:ascii="Times New Roman" w:hAnsi="Times New Roman" w:cs="Times New Roman"/>
        </w:rPr>
        <w:t xml:space="preserve">po </w:t>
      </w:r>
      <w:r w:rsidR="00DA4A34" w:rsidRPr="00CF6FAC">
        <w:rPr>
          <w:rFonts w:ascii="Times New Roman" w:hAnsi="Times New Roman" w:cs="Times New Roman"/>
        </w:rPr>
        <w:t>1 (</w:t>
      </w:r>
      <w:r w:rsidRPr="00CF6FAC">
        <w:rPr>
          <w:rFonts w:ascii="Times New Roman" w:hAnsi="Times New Roman" w:cs="Times New Roman"/>
        </w:rPr>
        <w:t>en</w:t>
      </w:r>
      <w:r w:rsidR="00DA4A34" w:rsidRPr="00CF6FAC">
        <w:rPr>
          <w:rFonts w:ascii="Times New Roman" w:hAnsi="Times New Roman" w:cs="Times New Roman"/>
        </w:rPr>
        <w:t>)</w:t>
      </w:r>
      <w:r w:rsidR="00D56564" w:rsidRPr="00CF6FAC">
        <w:rPr>
          <w:rFonts w:ascii="Times New Roman" w:hAnsi="Times New Roman" w:cs="Times New Roman"/>
        </w:rPr>
        <w:t xml:space="preserve"> izvod.</w:t>
      </w:r>
    </w:p>
    <w:p w14:paraId="7629DB7A" w14:textId="77777777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</w:p>
    <w:p w14:paraId="3ED5CD68" w14:textId="77777777" w:rsidR="009549FD" w:rsidRPr="00CF6FAC" w:rsidRDefault="009549FD" w:rsidP="00DA4A34">
      <w:pPr>
        <w:spacing w:after="0"/>
        <w:jc w:val="both"/>
        <w:rPr>
          <w:rFonts w:ascii="Times New Roman" w:hAnsi="Times New Roman" w:cs="Times New Roman"/>
        </w:rPr>
      </w:pPr>
    </w:p>
    <w:p w14:paraId="2B35F2D0" w14:textId="77777777" w:rsidR="009549FD" w:rsidRPr="00CF6FAC" w:rsidRDefault="009549FD" w:rsidP="00DA4A34">
      <w:pPr>
        <w:spacing w:after="0"/>
        <w:jc w:val="both"/>
        <w:rPr>
          <w:rFonts w:ascii="Times New Roman" w:hAnsi="Times New Roman" w:cs="Times New Roman"/>
        </w:rPr>
      </w:pPr>
    </w:p>
    <w:p w14:paraId="4FB0DBD8" w14:textId="77777777" w:rsidR="00CD2113" w:rsidRPr="00CF6FAC" w:rsidRDefault="00B75D91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Kraj, datum</w:t>
      </w:r>
      <w:r w:rsidR="00D56564" w:rsidRPr="00CF6FAC">
        <w:rPr>
          <w:rFonts w:ascii="Times New Roman" w:hAnsi="Times New Roman" w:cs="Times New Roman"/>
        </w:rPr>
        <w:tab/>
      </w:r>
      <w:r w:rsidR="00D56564" w:rsidRPr="00CF6FAC">
        <w:rPr>
          <w:rFonts w:ascii="Times New Roman" w:hAnsi="Times New Roman" w:cs="Times New Roman"/>
        </w:rPr>
        <w:tab/>
      </w:r>
      <w:r w:rsidR="00D56564" w:rsidRPr="00CF6FAC">
        <w:rPr>
          <w:rFonts w:ascii="Times New Roman" w:hAnsi="Times New Roman" w:cs="Times New Roman"/>
        </w:rPr>
        <w:tab/>
      </w:r>
      <w:r w:rsidR="00D56564" w:rsidRPr="00CF6FAC">
        <w:rPr>
          <w:rFonts w:ascii="Times New Roman" w:hAnsi="Times New Roman" w:cs="Times New Roman"/>
        </w:rPr>
        <w:tab/>
      </w:r>
      <w:r w:rsidR="00D56564" w:rsidRPr="00CF6FAC">
        <w:rPr>
          <w:rFonts w:ascii="Times New Roman" w:hAnsi="Times New Roman" w:cs="Times New Roman"/>
        </w:rPr>
        <w:tab/>
      </w:r>
      <w:r w:rsidRPr="00CF6FAC">
        <w:rPr>
          <w:rFonts w:ascii="Times New Roman" w:hAnsi="Times New Roman" w:cs="Times New Roman"/>
        </w:rPr>
        <w:t xml:space="preserve">               Kraj, datum</w:t>
      </w:r>
    </w:p>
    <w:p w14:paraId="4EEED5D8" w14:textId="77777777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</w:p>
    <w:p w14:paraId="3B8E9A48" w14:textId="77777777" w:rsidR="00DA4A34" w:rsidRPr="00CF6FAC" w:rsidRDefault="00DA4A34" w:rsidP="00DA4A34">
      <w:pPr>
        <w:spacing w:after="0"/>
        <w:jc w:val="both"/>
        <w:rPr>
          <w:rFonts w:ascii="Times New Roman" w:hAnsi="Times New Roman" w:cs="Times New Roman"/>
        </w:rPr>
      </w:pPr>
    </w:p>
    <w:p w14:paraId="68C19BB0" w14:textId="14F4AED6" w:rsidR="00443483" w:rsidRPr="00CF6FAC" w:rsidRDefault="00443483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 xml:space="preserve">Svet </w:t>
      </w:r>
      <w:r w:rsidR="007C24EA" w:rsidRPr="00CF6FAC">
        <w:rPr>
          <w:rFonts w:ascii="Times New Roman" w:hAnsi="Times New Roman" w:cs="Times New Roman"/>
        </w:rPr>
        <w:t>regije</w:t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293C04" w:rsidRPr="00CF6FAC">
        <w:rPr>
          <w:rFonts w:ascii="Times New Roman" w:hAnsi="Times New Roman" w:cs="Times New Roman"/>
        </w:rPr>
        <w:t xml:space="preserve">              </w:t>
      </w:r>
      <w:r w:rsidRPr="00CF6FAC">
        <w:rPr>
          <w:rFonts w:ascii="Times New Roman" w:hAnsi="Times New Roman" w:cs="Times New Roman"/>
        </w:rPr>
        <w:t xml:space="preserve">RRA </w:t>
      </w:r>
      <w:r w:rsidR="00B75D91" w:rsidRPr="00CF6FAC">
        <w:rPr>
          <w:rFonts w:ascii="Times New Roman" w:hAnsi="Times New Roman" w:cs="Times New Roman"/>
        </w:rPr>
        <w:t>______</w:t>
      </w:r>
    </w:p>
    <w:p w14:paraId="667E9F7A" w14:textId="36C61E66" w:rsidR="00443483" w:rsidRPr="00CF6FAC" w:rsidRDefault="00293C04" w:rsidP="00DA4A34">
      <w:pPr>
        <w:spacing w:after="0"/>
        <w:jc w:val="both"/>
        <w:rPr>
          <w:rFonts w:ascii="Times New Roman" w:hAnsi="Times New Roman" w:cs="Times New Roman"/>
        </w:rPr>
      </w:pPr>
      <w:r w:rsidRPr="00CF6FAC">
        <w:rPr>
          <w:rFonts w:ascii="Times New Roman" w:hAnsi="Times New Roman" w:cs="Times New Roman"/>
        </w:rPr>
        <w:t>Zoran Janković</w:t>
      </w:r>
      <w:r w:rsidR="00D56564" w:rsidRPr="00CF6FAC">
        <w:rPr>
          <w:rFonts w:ascii="Times New Roman" w:hAnsi="Times New Roman" w:cs="Times New Roman"/>
        </w:rPr>
        <w:t>,</w:t>
      </w:r>
      <w:r w:rsidR="00443483" w:rsidRPr="00CF6FAC">
        <w:rPr>
          <w:rFonts w:ascii="Times New Roman" w:hAnsi="Times New Roman" w:cs="Times New Roman"/>
        </w:rPr>
        <w:t xml:space="preserve"> predsednik</w:t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7C24EA" w:rsidRPr="00CF6FAC">
        <w:rPr>
          <w:rFonts w:ascii="Times New Roman" w:hAnsi="Times New Roman" w:cs="Times New Roman"/>
        </w:rPr>
        <w:tab/>
      </w:r>
      <w:r w:rsidR="00B75D91" w:rsidRPr="00CF6FAC">
        <w:rPr>
          <w:rFonts w:ascii="Times New Roman" w:hAnsi="Times New Roman" w:cs="Times New Roman"/>
        </w:rPr>
        <w:t>___________, direktor</w:t>
      </w:r>
    </w:p>
    <w:p w14:paraId="22B904C8" w14:textId="77777777" w:rsidR="00717670" w:rsidRPr="00CF6FAC" w:rsidRDefault="00717670" w:rsidP="00DA4A34">
      <w:pPr>
        <w:spacing w:after="0"/>
        <w:jc w:val="both"/>
        <w:rPr>
          <w:rFonts w:ascii="Times New Roman" w:hAnsi="Times New Roman" w:cs="Times New Roman"/>
        </w:rPr>
      </w:pPr>
    </w:p>
    <w:sectPr w:rsidR="00717670" w:rsidRPr="00CF6FAC" w:rsidSect="00C64F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2827B" w14:textId="77777777" w:rsidR="008747D5" w:rsidRDefault="008747D5" w:rsidP="007F6266">
      <w:pPr>
        <w:spacing w:after="0" w:line="240" w:lineRule="auto"/>
      </w:pPr>
      <w:r>
        <w:separator/>
      </w:r>
    </w:p>
  </w:endnote>
  <w:endnote w:type="continuationSeparator" w:id="0">
    <w:p w14:paraId="2329AE52" w14:textId="77777777" w:rsidR="008747D5" w:rsidRDefault="008747D5" w:rsidP="007F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6122485"/>
      <w:docPartObj>
        <w:docPartGallery w:val="Page Numbers (Bottom of Page)"/>
        <w:docPartUnique/>
      </w:docPartObj>
    </w:sdtPr>
    <w:sdtEndPr/>
    <w:sdtContent>
      <w:p w14:paraId="5F4CA251" w14:textId="06A9064F" w:rsidR="007F6266" w:rsidRPr="009549FD" w:rsidRDefault="005F7A65">
        <w:pPr>
          <w:pStyle w:val="Noga"/>
          <w:jc w:val="right"/>
          <w:rPr>
            <w:sz w:val="16"/>
            <w:szCs w:val="16"/>
          </w:rPr>
        </w:pPr>
        <w:r w:rsidRPr="009549FD">
          <w:rPr>
            <w:sz w:val="16"/>
            <w:szCs w:val="16"/>
          </w:rPr>
          <w:fldChar w:fldCharType="begin"/>
        </w:r>
        <w:r w:rsidRPr="009549FD">
          <w:rPr>
            <w:sz w:val="16"/>
            <w:szCs w:val="16"/>
          </w:rPr>
          <w:instrText xml:space="preserve"> PAGE   \* MERGEFORMAT </w:instrText>
        </w:r>
        <w:r w:rsidRPr="009549FD">
          <w:rPr>
            <w:sz w:val="16"/>
            <w:szCs w:val="16"/>
          </w:rPr>
          <w:fldChar w:fldCharType="separate"/>
        </w:r>
        <w:r w:rsidR="00CF6FAC">
          <w:rPr>
            <w:noProof/>
            <w:sz w:val="16"/>
            <w:szCs w:val="16"/>
          </w:rPr>
          <w:t>1</w:t>
        </w:r>
        <w:r w:rsidRPr="009549FD">
          <w:rPr>
            <w:noProof/>
            <w:sz w:val="16"/>
            <w:szCs w:val="16"/>
          </w:rPr>
          <w:fldChar w:fldCharType="end"/>
        </w:r>
      </w:p>
    </w:sdtContent>
  </w:sdt>
  <w:p w14:paraId="19FBEC3F" w14:textId="77777777" w:rsidR="007F6266" w:rsidRPr="009549FD" w:rsidRDefault="007F6266">
    <w:pPr>
      <w:pStyle w:val="Nog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30FE" w14:textId="77777777" w:rsidR="008747D5" w:rsidRDefault="008747D5" w:rsidP="007F6266">
      <w:pPr>
        <w:spacing w:after="0" w:line="240" w:lineRule="auto"/>
      </w:pPr>
      <w:r>
        <w:separator/>
      </w:r>
    </w:p>
  </w:footnote>
  <w:footnote w:type="continuationSeparator" w:id="0">
    <w:p w14:paraId="3368F2F8" w14:textId="77777777" w:rsidR="008747D5" w:rsidRDefault="008747D5" w:rsidP="007F6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7335"/>
    <w:multiLevelType w:val="hybridMultilevel"/>
    <w:tmpl w:val="E4AEA9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81DFD"/>
    <w:multiLevelType w:val="hybridMultilevel"/>
    <w:tmpl w:val="B358A538"/>
    <w:lvl w:ilvl="0" w:tplc="F1D4E6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2A6"/>
    <w:rsid w:val="00033D7A"/>
    <w:rsid w:val="00042F1D"/>
    <w:rsid w:val="00192F6B"/>
    <w:rsid w:val="00292ADC"/>
    <w:rsid w:val="00293C04"/>
    <w:rsid w:val="002F05B1"/>
    <w:rsid w:val="00321214"/>
    <w:rsid w:val="003D31CA"/>
    <w:rsid w:val="003E68A1"/>
    <w:rsid w:val="00443483"/>
    <w:rsid w:val="00443FDC"/>
    <w:rsid w:val="00455C5E"/>
    <w:rsid w:val="00476AA3"/>
    <w:rsid w:val="00500598"/>
    <w:rsid w:val="005F7A65"/>
    <w:rsid w:val="00647142"/>
    <w:rsid w:val="00661587"/>
    <w:rsid w:val="00717670"/>
    <w:rsid w:val="007C24EA"/>
    <w:rsid w:val="007F6266"/>
    <w:rsid w:val="008136B0"/>
    <w:rsid w:val="00865508"/>
    <w:rsid w:val="008747D5"/>
    <w:rsid w:val="008D210D"/>
    <w:rsid w:val="009057DD"/>
    <w:rsid w:val="009349BC"/>
    <w:rsid w:val="009549FD"/>
    <w:rsid w:val="00984CE8"/>
    <w:rsid w:val="009D181B"/>
    <w:rsid w:val="00A67878"/>
    <w:rsid w:val="00AB142E"/>
    <w:rsid w:val="00AD6541"/>
    <w:rsid w:val="00B75D91"/>
    <w:rsid w:val="00BE22A6"/>
    <w:rsid w:val="00BE777C"/>
    <w:rsid w:val="00C10B72"/>
    <w:rsid w:val="00C24A7F"/>
    <w:rsid w:val="00C43308"/>
    <w:rsid w:val="00C63465"/>
    <w:rsid w:val="00C64FB5"/>
    <w:rsid w:val="00C65613"/>
    <w:rsid w:val="00CA4C63"/>
    <w:rsid w:val="00CD2113"/>
    <w:rsid w:val="00CF6FAC"/>
    <w:rsid w:val="00CF7709"/>
    <w:rsid w:val="00D56564"/>
    <w:rsid w:val="00D86B9B"/>
    <w:rsid w:val="00DA4A34"/>
    <w:rsid w:val="00E0796B"/>
    <w:rsid w:val="00E74F70"/>
    <w:rsid w:val="00EA36B2"/>
    <w:rsid w:val="00F1598F"/>
    <w:rsid w:val="00F22E57"/>
    <w:rsid w:val="00FC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F9D867"/>
  <w15:docId w15:val="{44C5E492-F17A-4A4D-A01D-ABBDDDDA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D31CA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7F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F6266"/>
  </w:style>
  <w:style w:type="paragraph" w:styleId="Noga">
    <w:name w:val="footer"/>
    <w:basedOn w:val="Navaden"/>
    <w:link w:val="NogaZnak"/>
    <w:uiPriority w:val="99"/>
    <w:unhideWhenUsed/>
    <w:rsid w:val="007F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F6266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4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4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E8C11-A5E5-4E80-A0AB-3B900856C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Košir</dc:creator>
  <cp:lastModifiedBy>Anja Jamnik</cp:lastModifiedBy>
  <cp:revision>2</cp:revision>
  <cp:lastPrinted>2020-07-10T08:37:00Z</cp:lastPrinted>
  <dcterms:created xsi:type="dcterms:W3CDTF">2020-07-10T09:27:00Z</dcterms:created>
  <dcterms:modified xsi:type="dcterms:W3CDTF">2020-07-10T09:27:00Z</dcterms:modified>
</cp:coreProperties>
</file>