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1F858" w14:textId="77777777"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14:paraId="1ED125EE" w14:textId="77777777" w:rsidR="0082333C" w:rsidRPr="0079325B" w:rsidRDefault="0082333C" w:rsidP="00BF32CF">
      <w:pPr>
        <w:pStyle w:val="Glava"/>
        <w:tabs>
          <w:tab w:val="clear" w:pos="4536"/>
          <w:tab w:val="clear" w:pos="9072"/>
        </w:tabs>
        <w:ind w:left="1080"/>
        <w:jc w:val="both"/>
        <w:rPr>
          <w:b/>
          <w:i w:val="0"/>
          <w:sz w:val="22"/>
          <w:szCs w:val="22"/>
        </w:rPr>
      </w:pPr>
    </w:p>
    <w:p w14:paraId="58A8ECC2" w14:textId="77777777" w:rsidR="0082333C" w:rsidRPr="0079325B" w:rsidRDefault="0082333C" w:rsidP="00BF32CF">
      <w:pPr>
        <w:pStyle w:val="Glava"/>
        <w:tabs>
          <w:tab w:val="clear" w:pos="4536"/>
          <w:tab w:val="clear" w:pos="9072"/>
        </w:tabs>
        <w:ind w:left="1080"/>
        <w:jc w:val="both"/>
        <w:rPr>
          <w:b/>
          <w:i w:val="0"/>
          <w:sz w:val="22"/>
          <w:szCs w:val="22"/>
        </w:rPr>
      </w:pPr>
    </w:p>
    <w:p w14:paraId="638FAB63" w14:textId="77777777" w:rsidR="0082333C" w:rsidRPr="0079325B" w:rsidRDefault="0082333C" w:rsidP="00BF32CF">
      <w:pPr>
        <w:pStyle w:val="Glava"/>
        <w:tabs>
          <w:tab w:val="clear" w:pos="4536"/>
          <w:tab w:val="clear" w:pos="9072"/>
        </w:tabs>
        <w:ind w:left="1080"/>
        <w:jc w:val="both"/>
        <w:rPr>
          <w:b/>
          <w:i w:val="0"/>
          <w:sz w:val="22"/>
          <w:szCs w:val="22"/>
        </w:rPr>
      </w:pPr>
    </w:p>
    <w:p w14:paraId="19AED7CC"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639976FD" w14:textId="77777777" w:rsidR="0082333C" w:rsidRDefault="0082333C" w:rsidP="00D00D74">
      <w:pPr>
        <w:pStyle w:val="Glava"/>
        <w:tabs>
          <w:tab w:val="clear" w:pos="4536"/>
          <w:tab w:val="clear" w:pos="9072"/>
        </w:tabs>
        <w:jc w:val="both"/>
        <w:rPr>
          <w:i w:val="0"/>
          <w:sz w:val="22"/>
          <w:szCs w:val="22"/>
        </w:rPr>
      </w:pPr>
    </w:p>
    <w:p w14:paraId="1176A580" w14:textId="77777777" w:rsidR="00CC5E95" w:rsidRPr="0079325B" w:rsidRDefault="00CC5E95" w:rsidP="00D00D74">
      <w:pPr>
        <w:pStyle w:val="Glava"/>
        <w:tabs>
          <w:tab w:val="clear" w:pos="4536"/>
          <w:tab w:val="clear" w:pos="9072"/>
        </w:tabs>
        <w:jc w:val="both"/>
        <w:rPr>
          <w:i w:val="0"/>
          <w:sz w:val="22"/>
          <w:szCs w:val="22"/>
        </w:rPr>
      </w:pPr>
    </w:p>
    <w:p w14:paraId="0FB7CDF5"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00ACACE7" w14:textId="77777777" w:rsidTr="00CC5E95">
        <w:trPr>
          <w:trHeight w:val="253"/>
        </w:trPr>
        <w:tc>
          <w:tcPr>
            <w:tcW w:w="3989" w:type="dxa"/>
            <w:vMerge w:val="restart"/>
            <w:shd w:val="clear" w:color="auto" w:fill="BFBFBF" w:themeFill="background1" w:themeFillShade="BF"/>
            <w:vAlign w:val="center"/>
          </w:tcPr>
          <w:p w14:paraId="1964FB29"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52040E7D"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DA583ED" w14:textId="77777777" w:rsidTr="00CC5E95">
        <w:trPr>
          <w:trHeight w:val="253"/>
        </w:trPr>
        <w:tc>
          <w:tcPr>
            <w:tcW w:w="3989" w:type="dxa"/>
            <w:vMerge/>
            <w:shd w:val="clear" w:color="auto" w:fill="BFBFBF" w:themeFill="background1" w:themeFillShade="BF"/>
            <w:vAlign w:val="center"/>
          </w:tcPr>
          <w:p w14:paraId="7B71C513"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56A25BB8" w14:textId="77777777" w:rsidR="0082333C" w:rsidRPr="0079325B" w:rsidRDefault="0082333C" w:rsidP="00994C93">
            <w:pPr>
              <w:pStyle w:val="Glava"/>
              <w:tabs>
                <w:tab w:val="clear" w:pos="4536"/>
                <w:tab w:val="clear" w:pos="9072"/>
              </w:tabs>
              <w:rPr>
                <w:i w:val="0"/>
                <w:sz w:val="22"/>
                <w:szCs w:val="22"/>
              </w:rPr>
            </w:pPr>
          </w:p>
        </w:tc>
      </w:tr>
      <w:tr w:rsidR="00D909E7" w:rsidRPr="0079325B" w14:paraId="1310D453" w14:textId="77777777" w:rsidTr="00D909E7">
        <w:tc>
          <w:tcPr>
            <w:tcW w:w="3989" w:type="dxa"/>
            <w:shd w:val="clear" w:color="auto" w:fill="E6E6E6"/>
            <w:vAlign w:val="center"/>
          </w:tcPr>
          <w:p w14:paraId="41C2EC05"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6DE55C3F"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0ADCB11C" w14:textId="77777777" w:rsidTr="00D909E7">
        <w:tc>
          <w:tcPr>
            <w:tcW w:w="3989" w:type="dxa"/>
            <w:shd w:val="clear" w:color="auto" w:fill="E6E6E6"/>
            <w:vAlign w:val="center"/>
          </w:tcPr>
          <w:p w14:paraId="07AE3C50"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424C7977"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D5F033C" w14:textId="77777777" w:rsidTr="00D909E7">
        <w:tc>
          <w:tcPr>
            <w:tcW w:w="3989" w:type="dxa"/>
            <w:shd w:val="clear" w:color="auto" w:fill="E6E6E6"/>
            <w:vAlign w:val="center"/>
          </w:tcPr>
          <w:p w14:paraId="4F8341B5"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797CA1FB"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AEB655F" w14:textId="77777777" w:rsidTr="00D909E7">
        <w:tc>
          <w:tcPr>
            <w:tcW w:w="3989" w:type="dxa"/>
            <w:shd w:val="clear" w:color="auto" w:fill="E6E6E6"/>
            <w:vAlign w:val="center"/>
          </w:tcPr>
          <w:p w14:paraId="010BE1C1"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3FE04B22"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1AAF1CAA" w14:textId="77777777"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1D3B9A9F" w14:textId="77777777" w:rsidTr="006340F8">
        <w:tc>
          <w:tcPr>
            <w:tcW w:w="3989" w:type="dxa"/>
            <w:shd w:val="clear" w:color="auto" w:fill="E6E6E6"/>
            <w:vAlign w:val="center"/>
          </w:tcPr>
          <w:p w14:paraId="439CCF85"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71D1EB45" w14:textId="1449BCE5"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2129EBE9" w14:textId="77777777" w:rsidTr="006340F8">
        <w:tc>
          <w:tcPr>
            <w:tcW w:w="3989" w:type="dxa"/>
            <w:shd w:val="clear" w:color="auto" w:fill="E6E6E6"/>
            <w:vAlign w:val="center"/>
          </w:tcPr>
          <w:p w14:paraId="12A7969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249B82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607C71CD" w14:textId="77777777" w:rsidTr="00E43A19">
        <w:tc>
          <w:tcPr>
            <w:tcW w:w="3989" w:type="dxa"/>
            <w:shd w:val="clear" w:color="auto" w:fill="E6E6E6"/>
            <w:vAlign w:val="center"/>
          </w:tcPr>
          <w:p w14:paraId="604C1146"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13F9D2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4F1E5C89" w14:textId="77777777" w:rsidTr="00E43A19">
        <w:tc>
          <w:tcPr>
            <w:tcW w:w="3989" w:type="dxa"/>
            <w:shd w:val="clear" w:color="auto" w:fill="E6E6E6"/>
            <w:vAlign w:val="center"/>
          </w:tcPr>
          <w:p w14:paraId="2126ABC1"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6397BC44"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75CB9489" w14:textId="77777777" w:rsidTr="00E43A19">
        <w:tc>
          <w:tcPr>
            <w:tcW w:w="3989" w:type="dxa"/>
            <w:shd w:val="clear" w:color="auto" w:fill="E6E6E6"/>
            <w:vAlign w:val="center"/>
          </w:tcPr>
          <w:p w14:paraId="5AD0D9D2"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19413644"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3CD0580C" w14:textId="77777777" w:rsidTr="00E43A19">
        <w:tc>
          <w:tcPr>
            <w:tcW w:w="3989" w:type="dxa"/>
            <w:shd w:val="clear" w:color="auto" w:fill="E6E6E6"/>
            <w:vAlign w:val="center"/>
          </w:tcPr>
          <w:p w14:paraId="1E0E30B3"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216F1048"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1DADBF3" w14:textId="77777777" w:rsidTr="00E43A19">
        <w:tc>
          <w:tcPr>
            <w:tcW w:w="3989" w:type="dxa"/>
            <w:shd w:val="clear" w:color="auto" w:fill="E6E6E6"/>
            <w:vAlign w:val="center"/>
          </w:tcPr>
          <w:p w14:paraId="1FCE9F8D"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54CB99DF"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434CE3F" w14:textId="77777777" w:rsidR="0082333C" w:rsidRPr="0079325B" w:rsidRDefault="0082333C" w:rsidP="00D00D74">
      <w:pPr>
        <w:pStyle w:val="Glava"/>
        <w:tabs>
          <w:tab w:val="clear" w:pos="4536"/>
          <w:tab w:val="clear" w:pos="9072"/>
        </w:tabs>
        <w:jc w:val="both"/>
        <w:rPr>
          <w:i w:val="0"/>
          <w:sz w:val="22"/>
          <w:szCs w:val="22"/>
        </w:rPr>
      </w:pPr>
    </w:p>
    <w:p w14:paraId="58D91FFA" w14:textId="77777777" w:rsidR="0082333C" w:rsidRPr="0079325B" w:rsidRDefault="0082333C" w:rsidP="00D00D74">
      <w:pPr>
        <w:pStyle w:val="Glava"/>
        <w:tabs>
          <w:tab w:val="clear" w:pos="4536"/>
          <w:tab w:val="clear" w:pos="9072"/>
        </w:tabs>
        <w:jc w:val="both"/>
        <w:rPr>
          <w:i w:val="0"/>
          <w:sz w:val="22"/>
          <w:szCs w:val="22"/>
        </w:rPr>
      </w:pPr>
    </w:p>
    <w:p w14:paraId="1CAC928A" w14:textId="77777777" w:rsidR="00CC5E95" w:rsidRPr="0079325B" w:rsidRDefault="00CC5E95" w:rsidP="00CC5E95">
      <w:pPr>
        <w:pStyle w:val="Glava"/>
        <w:tabs>
          <w:tab w:val="clear" w:pos="4536"/>
          <w:tab w:val="clear" w:pos="9072"/>
        </w:tabs>
        <w:jc w:val="both"/>
        <w:rPr>
          <w:i w:val="0"/>
          <w:sz w:val="22"/>
          <w:szCs w:val="22"/>
        </w:rPr>
      </w:pPr>
    </w:p>
    <w:p w14:paraId="237E6E02" w14:textId="77777777" w:rsidR="00CC5E95" w:rsidRDefault="00CC5E95" w:rsidP="00D00D74">
      <w:pPr>
        <w:pStyle w:val="Glava"/>
        <w:tabs>
          <w:tab w:val="clear" w:pos="4536"/>
          <w:tab w:val="clear" w:pos="9072"/>
        </w:tabs>
        <w:jc w:val="both"/>
        <w:rPr>
          <w:i w:val="0"/>
          <w:sz w:val="22"/>
          <w:szCs w:val="22"/>
        </w:rPr>
      </w:pPr>
    </w:p>
    <w:p w14:paraId="444F0D35" w14:textId="77777777" w:rsidR="00CC5E95" w:rsidRPr="0079325B" w:rsidRDefault="00CC5E95" w:rsidP="00D00D74">
      <w:pPr>
        <w:pStyle w:val="Glava"/>
        <w:tabs>
          <w:tab w:val="clear" w:pos="4536"/>
          <w:tab w:val="clear" w:pos="9072"/>
        </w:tabs>
        <w:jc w:val="both"/>
        <w:rPr>
          <w:i w:val="0"/>
          <w:sz w:val="22"/>
          <w:szCs w:val="22"/>
        </w:rPr>
      </w:pPr>
    </w:p>
    <w:p w14:paraId="27BA72DC" w14:textId="77777777" w:rsidR="0070633D" w:rsidRDefault="0070633D">
      <w:pPr>
        <w:rPr>
          <w:i w:val="0"/>
          <w:sz w:val="22"/>
          <w:szCs w:val="22"/>
        </w:rPr>
      </w:pPr>
      <w:r>
        <w:rPr>
          <w:i w:val="0"/>
          <w:sz w:val="22"/>
          <w:szCs w:val="22"/>
        </w:rPr>
        <w:br w:type="page"/>
      </w:r>
    </w:p>
    <w:p w14:paraId="36D53C23"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2D70D8DE"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D3C816E"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53E4F6B" w14:textId="77777777" w:rsidR="00844DD4" w:rsidRPr="00C47DAF" w:rsidRDefault="00844DD4" w:rsidP="00BF32CF">
      <w:pPr>
        <w:pStyle w:val="Glava"/>
        <w:tabs>
          <w:tab w:val="clear" w:pos="4536"/>
          <w:tab w:val="clear" w:pos="9072"/>
        </w:tabs>
        <w:ind w:left="1080"/>
        <w:jc w:val="both"/>
        <w:rPr>
          <w:i w:val="0"/>
          <w:sz w:val="10"/>
          <w:szCs w:val="10"/>
        </w:rPr>
      </w:pPr>
    </w:p>
    <w:p w14:paraId="7279C2BD"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430CB10" w14:textId="77777777" w:rsidR="00F05FD0" w:rsidRPr="00C47DAF" w:rsidRDefault="00F05FD0" w:rsidP="00BF32CF">
      <w:pPr>
        <w:pStyle w:val="Glava"/>
        <w:tabs>
          <w:tab w:val="clear" w:pos="4536"/>
          <w:tab w:val="clear" w:pos="9072"/>
        </w:tabs>
        <w:ind w:left="1080"/>
        <w:jc w:val="both"/>
        <w:rPr>
          <w:i w:val="0"/>
          <w:sz w:val="10"/>
          <w:szCs w:val="10"/>
        </w:rPr>
      </w:pPr>
    </w:p>
    <w:p w14:paraId="1EEB0F23" w14:textId="7A19768E"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w:t>
      </w:r>
      <w:r>
        <w:rPr>
          <w:i w:val="0"/>
          <w:sz w:val="22"/>
          <w:szCs w:val="22"/>
        </w:rPr>
        <w:t>za potrebe</w:t>
      </w:r>
      <w:r w:rsidR="00496FC2">
        <w:rPr>
          <w:i w:val="0"/>
          <w:sz w:val="22"/>
          <w:szCs w:val="22"/>
        </w:rPr>
        <w:t xml:space="preserve"> </w:t>
      </w:r>
      <w:r w:rsidR="00FD20B1">
        <w:rPr>
          <w:i w:val="0"/>
          <w:sz w:val="22"/>
          <w:szCs w:val="22"/>
        </w:rPr>
        <w:t>Vrtca Jarše</w:t>
      </w:r>
      <w:r w:rsidR="00074171">
        <w:rPr>
          <w:i w:val="0"/>
          <w:sz w:val="22"/>
          <w:szCs w:val="22"/>
        </w:rPr>
        <w:t xml:space="preserve"> – zamrznjene ribe in zamrznjena zelenjava in sadje</w:t>
      </w:r>
      <w:r>
        <w:rPr>
          <w:i w:val="0"/>
          <w:sz w:val="22"/>
          <w:szCs w:val="22"/>
        </w:rPr>
        <w:t>«</w:t>
      </w:r>
    </w:p>
    <w:p w14:paraId="3AB081E4" w14:textId="77777777" w:rsidR="00E002B1" w:rsidRPr="00C47DAF" w:rsidRDefault="00E002B1" w:rsidP="00FB2495">
      <w:pPr>
        <w:pStyle w:val="Glava"/>
        <w:tabs>
          <w:tab w:val="clear" w:pos="4536"/>
          <w:tab w:val="clear" w:pos="9072"/>
        </w:tabs>
        <w:jc w:val="both"/>
        <w:rPr>
          <w:i w:val="0"/>
          <w:sz w:val="22"/>
          <w:szCs w:val="22"/>
        </w:rPr>
      </w:pPr>
    </w:p>
    <w:p w14:paraId="2073C8F1"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14F09979" w14:textId="77777777" w:rsidR="00844DD4" w:rsidRDefault="00844DD4" w:rsidP="00BF32CF">
      <w:pPr>
        <w:pStyle w:val="Glava"/>
        <w:tabs>
          <w:tab w:val="clear" w:pos="4536"/>
          <w:tab w:val="clear" w:pos="9072"/>
        </w:tabs>
        <w:ind w:left="1080"/>
        <w:jc w:val="both"/>
        <w:rPr>
          <w:i w:val="0"/>
          <w:sz w:val="22"/>
          <w:szCs w:val="22"/>
        </w:rPr>
      </w:pPr>
    </w:p>
    <w:p w14:paraId="6D3C7B37"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444FD907"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4645B8AF" w14:textId="77777777" w:rsidR="00844DD4" w:rsidRPr="00C47DAF" w:rsidRDefault="00844DD4" w:rsidP="00BF32CF">
      <w:pPr>
        <w:pStyle w:val="Glava"/>
        <w:tabs>
          <w:tab w:val="clear" w:pos="4536"/>
          <w:tab w:val="clear" w:pos="9072"/>
        </w:tabs>
        <w:ind w:left="1080"/>
        <w:jc w:val="both"/>
        <w:rPr>
          <w:i w:val="0"/>
          <w:sz w:val="10"/>
          <w:szCs w:val="10"/>
        </w:rPr>
      </w:pPr>
    </w:p>
    <w:p w14:paraId="7BCAF4ED"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342322C2"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200767FE" w14:textId="77777777" w:rsidTr="00E002B1">
        <w:trPr>
          <w:trHeight w:val="283"/>
        </w:trPr>
        <w:tc>
          <w:tcPr>
            <w:tcW w:w="3735" w:type="dxa"/>
          </w:tcPr>
          <w:p w14:paraId="42F92D4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C4B4E4A" w14:textId="77777777" w:rsidR="00F05FD0" w:rsidRDefault="00F05FD0" w:rsidP="00BF32CF">
            <w:pPr>
              <w:pStyle w:val="Glava"/>
              <w:tabs>
                <w:tab w:val="clear" w:pos="4536"/>
                <w:tab w:val="clear" w:pos="9072"/>
              </w:tabs>
              <w:jc w:val="both"/>
              <w:rPr>
                <w:i w:val="0"/>
                <w:sz w:val="22"/>
                <w:szCs w:val="22"/>
              </w:rPr>
            </w:pPr>
          </w:p>
        </w:tc>
      </w:tr>
      <w:tr w:rsidR="00F05FD0" w14:paraId="42AEA922" w14:textId="77777777" w:rsidTr="00E002B1">
        <w:trPr>
          <w:trHeight w:val="283"/>
        </w:trPr>
        <w:tc>
          <w:tcPr>
            <w:tcW w:w="3735" w:type="dxa"/>
          </w:tcPr>
          <w:p w14:paraId="572D3F88"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EB3073" w14:textId="77777777" w:rsidR="00F05FD0" w:rsidRDefault="00F05FD0" w:rsidP="00BF32CF">
            <w:pPr>
              <w:pStyle w:val="Glava"/>
              <w:tabs>
                <w:tab w:val="clear" w:pos="4536"/>
                <w:tab w:val="clear" w:pos="9072"/>
              </w:tabs>
              <w:jc w:val="both"/>
              <w:rPr>
                <w:i w:val="0"/>
                <w:sz w:val="22"/>
                <w:szCs w:val="22"/>
              </w:rPr>
            </w:pPr>
          </w:p>
        </w:tc>
      </w:tr>
      <w:tr w:rsidR="00F05FD0" w14:paraId="0EC631B1" w14:textId="77777777" w:rsidTr="00E002B1">
        <w:trPr>
          <w:trHeight w:val="283"/>
        </w:trPr>
        <w:tc>
          <w:tcPr>
            <w:tcW w:w="3735" w:type="dxa"/>
          </w:tcPr>
          <w:p w14:paraId="419B52D8"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EC60BF8" w14:textId="77777777" w:rsidR="00F05FD0" w:rsidRDefault="00F05FD0" w:rsidP="00BF32CF">
            <w:pPr>
              <w:pStyle w:val="Glava"/>
              <w:tabs>
                <w:tab w:val="clear" w:pos="4536"/>
                <w:tab w:val="clear" w:pos="9072"/>
              </w:tabs>
              <w:jc w:val="both"/>
              <w:rPr>
                <w:i w:val="0"/>
                <w:sz w:val="22"/>
                <w:szCs w:val="22"/>
              </w:rPr>
            </w:pPr>
          </w:p>
        </w:tc>
      </w:tr>
      <w:tr w:rsidR="00F05FD0" w14:paraId="699CEAAF" w14:textId="77777777" w:rsidTr="00E002B1">
        <w:trPr>
          <w:trHeight w:val="283"/>
        </w:trPr>
        <w:tc>
          <w:tcPr>
            <w:tcW w:w="3735" w:type="dxa"/>
          </w:tcPr>
          <w:p w14:paraId="646D0BDF"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66D492C" w14:textId="77777777" w:rsidR="00F05FD0" w:rsidRDefault="00F05FD0" w:rsidP="00BF32CF">
            <w:pPr>
              <w:pStyle w:val="Glava"/>
              <w:tabs>
                <w:tab w:val="clear" w:pos="4536"/>
                <w:tab w:val="clear" w:pos="9072"/>
              </w:tabs>
              <w:jc w:val="both"/>
              <w:rPr>
                <w:i w:val="0"/>
                <w:sz w:val="22"/>
                <w:szCs w:val="22"/>
              </w:rPr>
            </w:pPr>
          </w:p>
        </w:tc>
      </w:tr>
    </w:tbl>
    <w:p w14:paraId="43E42346" w14:textId="77777777" w:rsidR="00F05FD0" w:rsidRDefault="00F05FD0" w:rsidP="00BF32CF">
      <w:pPr>
        <w:pStyle w:val="Glava"/>
        <w:tabs>
          <w:tab w:val="clear" w:pos="4536"/>
          <w:tab w:val="clear" w:pos="9072"/>
        </w:tabs>
        <w:ind w:left="1080"/>
        <w:jc w:val="both"/>
        <w:rPr>
          <w:i w:val="0"/>
          <w:sz w:val="22"/>
          <w:szCs w:val="22"/>
        </w:rPr>
      </w:pPr>
    </w:p>
    <w:p w14:paraId="222A1D42"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44B124E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012FF9D5" w14:textId="77777777" w:rsidTr="00E002B1">
        <w:trPr>
          <w:trHeight w:val="283"/>
        </w:trPr>
        <w:tc>
          <w:tcPr>
            <w:tcW w:w="3735" w:type="dxa"/>
          </w:tcPr>
          <w:p w14:paraId="5AE06C2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EA31380" w14:textId="77777777" w:rsidR="00F05FD0" w:rsidRDefault="00F05FD0" w:rsidP="008C5086">
            <w:pPr>
              <w:pStyle w:val="Glava"/>
              <w:tabs>
                <w:tab w:val="clear" w:pos="4536"/>
                <w:tab w:val="clear" w:pos="9072"/>
              </w:tabs>
              <w:jc w:val="both"/>
              <w:rPr>
                <w:i w:val="0"/>
                <w:sz w:val="22"/>
                <w:szCs w:val="22"/>
              </w:rPr>
            </w:pPr>
          </w:p>
        </w:tc>
      </w:tr>
      <w:tr w:rsidR="00F05FD0" w14:paraId="63D03214" w14:textId="77777777" w:rsidTr="00E002B1">
        <w:trPr>
          <w:trHeight w:val="283"/>
        </w:trPr>
        <w:tc>
          <w:tcPr>
            <w:tcW w:w="3735" w:type="dxa"/>
          </w:tcPr>
          <w:p w14:paraId="28901C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B987BBF" w14:textId="77777777" w:rsidR="00F05FD0" w:rsidRDefault="00F05FD0" w:rsidP="008C5086">
            <w:pPr>
              <w:pStyle w:val="Glava"/>
              <w:tabs>
                <w:tab w:val="clear" w:pos="4536"/>
                <w:tab w:val="clear" w:pos="9072"/>
              </w:tabs>
              <w:jc w:val="both"/>
              <w:rPr>
                <w:i w:val="0"/>
                <w:sz w:val="22"/>
                <w:szCs w:val="22"/>
              </w:rPr>
            </w:pPr>
          </w:p>
        </w:tc>
      </w:tr>
      <w:tr w:rsidR="00F05FD0" w14:paraId="714FBC57" w14:textId="77777777" w:rsidTr="00E002B1">
        <w:trPr>
          <w:trHeight w:val="283"/>
        </w:trPr>
        <w:tc>
          <w:tcPr>
            <w:tcW w:w="3735" w:type="dxa"/>
          </w:tcPr>
          <w:p w14:paraId="451E09C6"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2C69C8F9" w14:textId="77777777" w:rsidR="00F05FD0" w:rsidRDefault="00F05FD0" w:rsidP="008C5086">
            <w:pPr>
              <w:pStyle w:val="Glava"/>
              <w:tabs>
                <w:tab w:val="clear" w:pos="4536"/>
                <w:tab w:val="clear" w:pos="9072"/>
              </w:tabs>
              <w:jc w:val="both"/>
              <w:rPr>
                <w:i w:val="0"/>
                <w:sz w:val="22"/>
                <w:szCs w:val="22"/>
              </w:rPr>
            </w:pPr>
          </w:p>
        </w:tc>
      </w:tr>
      <w:tr w:rsidR="00F05FD0" w14:paraId="0756CB8C" w14:textId="77777777" w:rsidTr="00E002B1">
        <w:trPr>
          <w:trHeight w:val="283"/>
        </w:trPr>
        <w:tc>
          <w:tcPr>
            <w:tcW w:w="3735" w:type="dxa"/>
          </w:tcPr>
          <w:p w14:paraId="1AF9452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7DF94A7" w14:textId="77777777" w:rsidR="00F05FD0" w:rsidRDefault="00F05FD0" w:rsidP="008C5086">
            <w:pPr>
              <w:pStyle w:val="Glava"/>
              <w:tabs>
                <w:tab w:val="clear" w:pos="4536"/>
                <w:tab w:val="clear" w:pos="9072"/>
              </w:tabs>
              <w:jc w:val="both"/>
              <w:rPr>
                <w:i w:val="0"/>
                <w:sz w:val="22"/>
                <w:szCs w:val="22"/>
              </w:rPr>
            </w:pPr>
          </w:p>
        </w:tc>
      </w:tr>
    </w:tbl>
    <w:p w14:paraId="27CB7D85" w14:textId="77777777" w:rsidR="00F05FD0" w:rsidRDefault="00F05FD0" w:rsidP="00F05FD0">
      <w:pPr>
        <w:pStyle w:val="Glava"/>
        <w:tabs>
          <w:tab w:val="clear" w:pos="4536"/>
          <w:tab w:val="clear" w:pos="9072"/>
        </w:tabs>
        <w:ind w:left="1080"/>
        <w:jc w:val="both"/>
        <w:rPr>
          <w:i w:val="0"/>
          <w:sz w:val="22"/>
          <w:szCs w:val="22"/>
        </w:rPr>
      </w:pPr>
    </w:p>
    <w:p w14:paraId="449B31FB"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10D93BC9"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5B7C97D" w14:textId="77777777" w:rsidTr="00E002B1">
        <w:trPr>
          <w:trHeight w:val="283"/>
        </w:trPr>
        <w:tc>
          <w:tcPr>
            <w:tcW w:w="3735" w:type="dxa"/>
          </w:tcPr>
          <w:p w14:paraId="78D73A13"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3DBE39C" w14:textId="77777777" w:rsidR="00F05FD0" w:rsidRDefault="00F05FD0" w:rsidP="008C5086">
            <w:pPr>
              <w:pStyle w:val="Glava"/>
              <w:tabs>
                <w:tab w:val="clear" w:pos="4536"/>
                <w:tab w:val="clear" w:pos="9072"/>
              </w:tabs>
              <w:jc w:val="both"/>
              <w:rPr>
                <w:i w:val="0"/>
                <w:sz w:val="22"/>
                <w:szCs w:val="22"/>
              </w:rPr>
            </w:pPr>
          </w:p>
        </w:tc>
      </w:tr>
      <w:tr w:rsidR="00F05FD0" w14:paraId="0615B5F0" w14:textId="77777777" w:rsidTr="00E002B1">
        <w:trPr>
          <w:trHeight w:val="283"/>
        </w:trPr>
        <w:tc>
          <w:tcPr>
            <w:tcW w:w="3735" w:type="dxa"/>
          </w:tcPr>
          <w:p w14:paraId="06B996F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8E0E09D" w14:textId="77777777" w:rsidR="00F05FD0" w:rsidRDefault="00F05FD0" w:rsidP="008C5086">
            <w:pPr>
              <w:pStyle w:val="Glava"/>
              <w:tabs>
                <w:tab w:val="clear" w:pos="4536"/>
                <w:tab w:val="clear" w:pos="9072"/>
              </w:tabs>
              <w:jc w:val="both"/>
              <w:rPr>
                <w:i w:val="0"/>
                <w:sz w:val="22"/>
                <w:szCs w:val="22"/>
              </w:rPr>
            </w:pPr>
          </w:p>
        </w:tc>
      </w:tr>
      <w:tr w:rsidR="00F05FD0" w14:paraId="0A634260" w14:textId="77777777" w:rsidTr="00E002B1">
        <w:trPr>
          <w:trHeight w:val="283"/>
        </w:trPr>
        <w:tc>
          <w:tcPr>
            <w:tcW w:w="3735" w:type="dxa"/>
          </w:tcPr>
          <w:p w14:paraId="09F175EF"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F45F8B7" w14:textId="77777777" w:rsidR="00F05FD0" w:rsidRDefault="00F05FD0" w:rsidP="008C5086">
            <w:pPr>
              <w:pStyle w:val="Glava"/>
              <w:tabs>
                <w:tab w:val="clear" w:pos="4536"/>
                <w:tab w:val="clear" w:pos="9072"/>
              </w:tabs>
              <w:jc w:val="both"/>
              <w:rPr>
                <w:i w:val="0"/>
                <w:sz w:val="22"/>
                <w:szCs w:val="22"/>
              </w:rPr>
            </w:pPr>
          </w:p>
        </w:tc>
      </w:tr>
      <w:tr w:rsidR="00F05FD0" w14:paraId="73334791" w14:textId="77777777" w:rsidTr="00E002B1">
        <w:trPr>
          <w:trHeight w:val="283"/>
        </w:trPr>
        <w:tc>
          <w:tcPr>
            <w:tcW w:w="3735" w:type="dxa"/>
          </w:tcPr>
          <w:p w14:paraId="1CF611B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711DC0B" w14:textId="77777777" w:rsidR="00F05FD0" w:rsidRDefault="00F05FD0" w:rsidP="008C5086">
            <w:pPr>
              <w:pStyle w:val="Glava"/>
              <w:tabs>
                <w:tab w:val="clear" w:pos="4536"/>
                <w:tab w:val="clear" w:pos="9072"/>
              </w:tabs>
              <w:jc w:val="both"/>
              <w:rPr>
                <w:i w:val="0"/>
                <w:sz w:val="22"/>
                <w:szCs w:val="22"/>
              </w:rPr>
            </w:pPr>
          </w:p>
        </w:tc>
      </w:tr>
    </w:tbl>
    <w:p w14:paraId="114D8103" w14:textId="77777777" w:rsidR="00F05FD0" w:rsidRDefault="00F05FD0" w:rsidP="00F05FD0">
      <w:pPr>
        <w:pStyle w:val="Glava"/>
        <w:tabs>
          <w:tab w:val="clear" w:pos="4536"/>
          <w:tab w:val="clear" w:pos="9072"/>
        </w:tabs>
        <w:ind w:left="1080"/>
        <w:jc w:val="both"/>
        <w:rPr>
          <w:i w:val="0"/>
          <w:sz w:val="22"/>
          <w:szCs w:val="22"/>
        </w:rPr>
      </w:pPr>
    </w:p>
    <w:p w14:paraId="655B02F7"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6F8DA461"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1BADB3FF" w14:textId="77777777" w:rsidTr="00D31419">
        <w:trPr>
          <w:trHeight w:val="283"/>
        </w:trPr>
        <w:tc>
          <w:tcPr>
            <w:tcW w:w="3735" w:type="dxa"/>
          </w:tcPr>
          <w:p w14:paraId="27E81799"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DDE13E3" w14:textId="77777777" w:rsidR="00C47DAF" w:rsidRDefault="00C47DAF" w:rsidP="00D31419">
            <w:pPr>
              <w:pStyle w:val="Glava"/>
              <w:tabs>
                <w:tab w:val="clear" w:pos="4536"/>
                <w:tab w:val="clear" w:pos="9072"/>
              </w:tabs>
              <w:jc w:val="both"/>
              <w:rPr>
                <w:i w:val="0"/>
                <w:sz w:val="22"/>
                <w:szCs w:val="22"/>
              </w:rPr>
            </w:pPr>
          </w:p>
        </w:tc>
      </w:tr>
      <w:tr w:rsidR="00C47DAF" w14:paraId="7024A76F" w14:textId="77777777" w:rsidTr="00D31419">
        <w:trPr>
          <w:trHeight w:val="283"/>
        </w:trPr>
        <w:tc>
          <w:tcPr>
            <w:tcW w:w="3735" w:type="dxa"/>
          </w:tcPr>
          <w:p w14:paraId="71DF10E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978060" w14:textId="77777777" w:rsidR="00C47DAF" w:rsidRDefault="00C47DAF" w:rsidP="00D31419">
            <w:pPr>
              <w:pStyle w:val="Glava"/>
              <w:tabs>
                <w:tab w:val="clear" w:pos="4536"/>
                <w:tab w:val="clear" w:pos="9072"/>
              </w:tabs>
              <w:jc w:val="both"/>
              <w:rPr>
                <w:i w:val="0"/>
                <w:sz w:val="22"/>
                <w:szCs w:val="22"/>
              </w:rPr>
            </w:pPr>
          </w:p>
        </w:tc>
      </w:tr>
      <w:tr w:rsidR="00C47DAF" w14:paraId="3085A955" w14:textId="77777777" w:rsidTr="00D31419">
        <w:trPr>
          <w:trHeight w:val="283"/>
        </w:trPr>
        <w:tc>
          <w:tcPr>
            <w:tcW w:w="3735" w:type="dxa"/>
          </w:tcPr>
          <w:p w14:paraId="49382EE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B6B5AC3" w14:textId="77777777" w:rsidR="00C47DAF" w:rsidRDefault="00C47DAF" w:rsidP="00D31419">
            <w:pPr>
              <w:pStyle w:val="Glava"/>
              <w:tabs>
                <w:tab w:val="clear" w:pos="4536"/>
                <w:tab w:val="clear" w:pos="9072"/>
              </w:tabs>
              <w:jc w:val="both"/>
              <w:rPr>
                <w:i w:val="0"/>
                <w:sz w:val="22"/>
                <w:szCs w:val="22"/>
              </w:rPr>
            </w:pPr>
          </w:p>
        </w:tc>
      </w:tr>
      <w:tr w:rsidR="00C47DAF" w14:paraId="5A0DA8FD" w14:textId="77777777" w:rsidTr="00D31419">
        <w:trPr>
          <w:trHeight w:val="283"/>
        </w:trPr>
        <w:tc>
          <w:tcPr>
            <w:tcW w:w="3735" w:type="dxa"/>
          </w:tcPr>
          <w:p w14:paraId="12BDE81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A7D7567" w14:textId="77777777" w:rsidR="00C47DAF" w:rsidRDefault="00C47DAF" w:rsidP="00D31419">
            <w:pPr>
              <w:pStyle w:val="Glava"/>
              <w:tabs>
                <w:tab w:val="clear" w:pos="4536"/>
                <w:tab w:val="clear" w:pos="9072"/>
              </w:tabs>
              <w:jc w:val="both"/>
              <w:rPr>
                <w:i w:val="0"/>
                <w:sz w:val="22"/>
                <w:szCs w:val="22"/>
              </w:rPr>
            </w:pPr>
          </w:p>
        </w:tc>
      </w:tr>
    </w:tbl>
    <w:p w14:paraId="5918D111" w14:textId="77777777" w:rsidR="00C47DAF" w:rsidRPr="00C47DAF" w:rsidRDefault="00C47DAF" w:rsidP="00F05FD0">
      <w:pPr>
        <w:pStyle w:val="Glava"/>
        <w:tabs>
          <w:tab w:val="clear" w:pos="4536"/>
          <w:tab w:val="clear" w:pos="9072"/>
        </w:tabs>
        <w:ind w:left="1080"/>
        <w:jc w:val="both"/>
        <w:rPr>
          <w:i w:val="0"/>
          <w:sz w:val="10"/>
          <w:szCs w:val="10"/>
        </w:rPr>
      </w:pPr>
    </w:p>
    <w:p w14:paraId="28196D3E"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7280A4DC"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4C4174BF" w14:textId="77777777" w:rsidR="00170C74" w:rsidRPr="00170C74" w:rsidRDefault="00170C74" w:rsidP="00170C74">
      <w:pPr>
        <w:pStyle w:val="Glava"/>
        <w:tabs>
          <w:tab w:val="clear" w:pos="4536"/>
          <w:tab w:val="clear" w:pos="9072"/>
        </w:tabs>
        <w:ind w:firstLine="1134"/>
        <w:jc w:val="both"/>
        <w:rPr>
          <w:i w:val="0"/>
          <w:sz w:val="16"/>
          <w:szCs w:val="16"/>
        </w:rPr>
      </w:pPr>
    </w:p>
    <w:p w14:paraId="0628A1BA"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5FD103FB" w14:textId="77777777" w:rsidR="00E002B1" w:rsidRDefault="00E002B1" w:rsidP="00FB2495">
      <w:pPr>
        <w:pStyle w:val="Glava"/>
        <w:tabs>
          <w:tab w:val="clear" w:pos="4536"/>
          <w:tab w:val="clear" w:pos="9072"/>
        </w:tabs>
        <w:rPr>
          <w:i w:val="0"/>
          <w:sz w:val="22"/>
          <w:szCs w:val="22"/>
        </w:rPr>
      </w:pPr>
    </w:p>
    <w:p w14:paraId="7092A2D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447E69E6" w14:textId="77777777" w:rsidR="00E002B1" w:rsidRDefault="00E002B1" w:rsidP="00E002B1">
      <w:pPr>
        <w:pStyle w:val="Odstavekseznama"/>
        <w:rPr>
          <w:i w:val="0"/>
          <w:sz w:val="22"/>
          <w:szCs w:val="22"/>
        </w:rPr>
      </w:pPr>
    </w:p>
    <w:p w14:paraId="40B17B30"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73CFCA15"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05888C2E" w14:textId="77777777" w:rsidR="00E002B1" w:rsidRDefault="00E002B1" w:rsidP="00E002B1">
      <w:pPr>
        <w:pStyle w:val="Odstavekseznama"/>
        <w:rPr>
          <w:i w:val="0"/>
          <w:sz w:val="22"/>
          <w:szCs w:val="22"/>
        </w:rPr>
      </w:pPr>
    </w:p>
    <w:p w14:paraId="6276809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773151A3" w14:textId="77777777" w:rsidR="00C47DAF" w:rsidRPr="00C47DAF" w:rsidRDefault="00C47DAF" w:rsidP="00C47DAF">
      <w:pPr>
        <w:pStyle w:val="Glava"/>
        <w:tabs>
          <w:tab w:val="clear" w:pos="4536"/>
          <w:tab w:val="clear" w:pos="9072"/>
        </w:tabs>
        <w:ind w:left="1440"/>
        <w:jc w:val="both"/>
        <w:rPr>
          <w:i w:val="0"/>
          <w:sz w:val="30"/>
          <w:szCs w:val="30"/>
        </w:rPr>
      </w:pPr>
    </w:p>
    <w:p w14:paraId="3A15E069" w14:textId="77777777"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744F0245" w14:textId="77777777" w:rsidR="0056394D" w:rsidRDefault="0056394D">
      <w:pPr>
        <w:rPr>
          <w:i w:val="0"/>
          <w:sz w:val="22"/>
          <w:szCs w:val="22"/>
        </w:rPr>
      </w:pPr>
    </w:p>
    <w:p w14:paraId="16170103" w14:textId="77777777" w:rsidR="00C718B0" w:rsidRPr="00C47DAF" w:rsidRDefault="00C718B0" w:rsidP="00C47DAF">
      <w:pPr>
        <w:pStyle w:val="Glava"/>
        <w:tabs>
          <w:tab w:val="clear" w:pos="4536"/>
          <w:tab w:val="clear" w:pos="9072"/>
        </w:tabs>
        <w:ind w:left="1080"/>
        <w:jc w:val="both"/>
        <w:rPr>
          <w:i w:val="0"/>
          <w:sz w:val="22"/>
          <w:szCs w:val="22"/>
        </w:rPr>
      </w:pPr>
    </w:p>
    <w:p w14:paraId="0B8E91F5"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77820A84"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29"/>
      </w:tblGrid>
      <w:tr w:rsidR="005168E8" w:rsidRPr="00FF38DC" w14:paraId="31E175CC" w14:textId="77777777" w:rsidTr="00684567">
        <w:tc>
          <w:tcPr>
            <w:tcW w:w="1426" w:type="dxa"/>
          </w:tcPr>
          <w:p w14:paraId="52DA51BA"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1C7E3C71" w14:textId="77777777" w:rsidR="005168E8" w:rsidRPr="00FF38DC" w:rsidRDefault="005168E8" w:rsidP="00684567">
            <w:pPr>
              <w:pStyle w:val="Glava"/>
              <w:tabs>
                <w:tab w:val="clear" w:pos="4536"/>
                <w:tab w:val="clear" w:pos="9072"/>
              </w:tabs>
              <w:jc w:val="both"/>
              <w:rPr>
                <w:i w:val="0"/>
                <w:sz w:val="22"/>
                <w:szCs w:val="22"/>
              </w:rPr>
            </w:pPr>
          </w:p>
        </w:tc>
      </w:tr>
    </w:tbl>
    <w:p w14:paraId="3170D62C"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3"/>
        <w:gridCol w:w="358"/>
        <w:gridCol w:w="6444"/>
      </w:tblGrid>
      <w:tr w:rsidR="005168E8" w:rsidRPr="00FF38DC" w14:paraId="4C2976B4" w14:textId="77777777" w:rsidTr="00684567">
        <w:tc>
          <w:tcPr>
            <w:tcW w:w="2160" w:type="dxa"/>
          </w:tcPr>
          <w:p w14:paraId="50D51F43"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B1D3FE8"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55FA6D2B" w14:textId="77777777" w:rsidTr="00684567">
        <w:tc>
          <w:tcPr>
            <w:tcW w:w="2160" w:type="dxa"/>
          </w:tcPr>
          <w:p w14:paraId="6DBBC5E8"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57A45269"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50391F36" w14:textId="77777777" w:rsidTr="00684567">
        <w:tc>
          <w:tcPr>
            <w:tcW w:w="2520" w:type="dxa"/>
            <w:gridSpan w:val="2"/>
          </w:tcPr>
          <w:p w14:paraId="033B0176"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9B3C27E" w14:textId="77777777" w:rsidR="005168E8" w:rsidRPr="00FF38DC" w:rsidRDefault="005168E8" w:rsidP="00684567">
            <w:pPr>
              <w:pStyle w:val="Glava"/>
              <w:tabs>
                <w:tab w:val="clear" w:pos="4536"/>
                <w:tab w:val="clear" w:pos="9072"/>
              </w:tabs>
              <w:jc w:val="both"/>
              <w:rPr>
                <w:i w:val="0"/>
                <w:sz w:val="22"/>
                <w:szCs w:val="22"/>
              </w:rPr>
            </w:pPr>
          </w:p>
        </w:tc>
      </w:tr>
    </w:tbl>
    <w:p w14:paraId="3A6F375F" w14:textId="77777777" w:rsidR="005168E8" w:rsidRPr="00FF38DC" w:rsidRDefault="005168E8" w:rsidP="005168E8">
      <w:pPr>
        <w:pStyle w:val="Glava"/>
        <w:tabs>
          <w:tab w:val="clear" w:pos="4536"/>
          <w:tab w:val="clear" w:pos="9072"/>
        </w:tabs>
        <w:jc w:val="both"/>
        <w:rPr>
          <w:i w:val="0"/>
          <w:sz w:val="22"/>
          <w:szCs w:val="22"/>
        </w:rPr>
      </w:pPr>
    </w:p>
    <w:p w14:paraId="57ABFD1E" w14:textId="77777777"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7C1A5E48" w14:textId="77777777" w:rsidR="005168E8" w:rsidRDefault="005168E8" w:rsidP="005168E8">
      <w:pPr>
        <w:pStyle w:val="Glava"/>
        <w:tabs>
          <w:tab w:val="clear" w:pos="4536"/>
          <w:tab w:val="clear" w:pos="9072"/>
        </w:tabs>
        <w:jc w:val="both"/>
        <w:rPr>
          <w:i w:val="0"/>
          <w:sz w:val="22"/>
          <w:szCs w:val="22"/>
        </w:rPr>
      </w:pPr>
    </w:p>
    <w:p w14:paraId="1A9FF010" w14:textId="77777777" w:rsidR="005168E8" w:rsidRPr="00FF38DC" w:rsidRDefault="005168E8" w:rsidP="005168E8">
      <w:pPr>
        <w:pStyle w:val="Glava"/>
        <w:tabs>
          <w:tab w:val="clear" w:pos="4536"/>
          <w:tab w:val="clear" w:pos="9072"/>
        </w:tabs>
        <w:jc w:val="both"/>
        <w:rPr>
          <w:i w:val="0"/>
          <w:sz w:val="22"/>
          <w:szCs w:val="22"/>
        </w:rPr>
      </w:pPr>
    </w:p>
    <w:p w14:paraId="04C94BB1" w14:textId="77777777" w:rsidR="005168E8" w:rsidRPr="00FF38DC" w:rsidRDefault="005168E8" w:rsidP="005168E8">
      <w:pPr>
        <w:pStyle w:val="Glava"/>
        <w:tabs>
          <w:tab w:val="clear" w:pos="4536"/>
          <w:tab w:val="clear" w:pos="9072"/>
        </w:tabs>
        <w:ind w:left="1080"/>
        <w:jc w:val="both"/>
        <w:rPr>
          <w:i w:val="0"/>
          <w:sz w:val="22"/>
          <w:szCs w:val="22"/>
        </w:rPr>
      </w:pPr>
    </w:p>
    <w:tbl>
      <w:tblPr>
        <w:tblW w:w="4006"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8"/>
        <w:gridCol w:w="1651"/>
        <w:gridCol w:w="1530"/>
      </w:tblGrid>
      <w:tr w:rsidR="00074171" w:rsidRPr="00FF38DC" w14:paraId="449B8398" w14:textId="77777777" w:rsidTr="00074171">
        <w:trPr>
          <w:tblHeader/>
        </w:trPr>
        <w:tc>
          <w:tcPr>
            <w:tcW w:w="3041" w:type="pct"/>
          </w:tcPr>
          <w:p w14:paraId="1BFDF67B" w14:textId="1A687EA8" w:rsidR="00074171" w:rsidRPr="00FF38DC" w:rsidRDefault="00074171" w:rsidP="00684567">
            <w:pPr>
              <w:pStyle w:val="Glava"/>
              <w:tabs>
                <w:tab w:val="clear" w:pos="4536"/>
                <w:tab w:val="clear" w:pos="9072"/>
              </w:tabs>
              <w:jc w:val="center"/>
              <w:rPr>
                <w:i w:val="0"/>
                <w:sz w:val="22"/>
                <w:szCs w:val="22"/>
              </w:rPr>
            </w:pPr>
            <w:r>
              <w:rPr>
                <w:i w:val="0"/>
                <w:sz w:val="22"/>
                <w:szCs w:val="22"/>
              </w:rPr>
              <w:t>Opis</w:t>
            </w:r>
          </w:p>
        </w:tc>
        <w:tc>
          <w:tcPr>
            <w:tcW w:w="1017" w:type="pct"/>
          </w:tcPr>
          <w:p w14:paraId="78E58088" w14:textId="77777777" w:rsidR="00074171" w:rsidRPr="00FF38DC" w:rsidRDefault="00074171"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942" w:type="pct"/>
          </w:tcPr>
          <w:p w14:paraId="1780D5EC" w14:textId="77777777" w:rsidR="00074171" w:rsidRPr="00FF38DC" w:rsidRDefault="00074171"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074171" w:rsidRPr="00FF38DC" w14:paraId="4B5EC76C" w14:textId="77777777" w:rsidTr="00074171">
        <w:trPr>
          <w:tblHeader/>
        </w:trPr>
        <w:tc>
          <w:tcPr>
            <w:tcW w:w="3041" w:type="pct"/>
          </w:tcPr>
          <w:p w14:paraId="355E5A6B" w14:textId="3F953795" w:rsidR="00074171" w:rsidRPr="00FF38DC" w:rsidRDefault="00074171" w:rsidP="00684567">
            <w:pPr>
              <w:pStyle w:val="Glava"/>
              <w:tabs>
                <w:tab w:val="clear" w:pos="4536"/>
                <w:tab w:val="clear" w:pos="9072"/>
              </w:tabs>
              <w:jc w:val="center"/>
              <w:rPr>
                <w:i w:val="0"/>
                <w:sz w:val="22"/>
                <w:szCs w:val="22"/>
              </w:rPr>
            </w:pPr>
            <w:r>
              <w:rPr>
                <w:i w:val="0"/>
                <w:sz w:val="22"/>
                <w:szCs w:val="22"/>
              </w:rPr>
              <w:t>Zamrznjene ribe in zamrznjena zelenjava ter sadje</w:t>
            </w:r>
          </w:p>
        </w:tc>
        <w:tc>
          <w:tcPr>
            <w:tcW w:w="1017" w:type="pct"/>
          </w:tcPr>
          <w:p w14:paraId="7FBF85DF" w14:textId="77777777" w:rsidR="00074171" w:rsidRPr="00FF38DC" w:rsidRDefault="00074171" w:rsidP="00684567">
            <w:pPr>
              <w:pStyle w:val="Glava"/>
              <w:tabs>
                <w:tab w:val="clear" w:pos="4536"/>
                <w:tab w:val="clear" w:pos="9072"/>
              </w:tabs>
              <w:jc w:val="center"/>
              <w:rPr>
                <w:i w:val="0"/>
                <w:sz w:val="22"/>
                <w:szCs w:val="22"/>
              </w:rPr>
            </w:pPr>
          </w:p>
        </w:tc>
        <w:tc>
          <w:tcPr>
            <w:tcW w:w="942" w:type="pct"/>
          </w:tcPr>
          <w:p w14:paraId="717FB565" w14:textId="77777777" w:rsidR="00074171" w:rsidRDefault="00074171" w:rsidP="00684567">
            <w:pPr>
              <w:pStyle w:val="Glava"/>
              <w:tabs>
                <w:tab w:val="clear" w:pos="4536"/>
                <w:tab w:val="clear" w:pos="9072"/>
              </w:tabs>
              <w:jc w:val="center"/>
              <w:rPr>
                <w:i w:val="0"/>
                <w:sz w:val="22"/>
                <w:szCs w:val="22"/>
              </w:rPr>
            </w:pPr>
          </w:p>
        </w:tc>
      </w:tr>
    </w:tbl>
    <w:p w14:paraId="3CDFF6E4" w14:textId="77777777" w:rsidR="005168E8" w:rsidRPr="00FF38DC" w:rsidRDefault="005168E8" w:rsidP="005168E8">
      <w:pPr>
        <w:pStyle w:val="Glava"/>
        <w:tabs>
          <w:tab w:val="clear" w:pos="4536"/>
          <w:tab w:val="clear" w:pos="9072"/>
        </w:tabs>
        <w:jc w:val="both"/>
        <w:rPr>
          <w:i w:val="0"/>
          <w:sz w:val="22"/>
          <w:szCs w:val="22"/>
        </w:rPr>
      </w:pPr>
    </w:p>
    <w:p w14:paraId="770F4AE9" w14:textId="77777777"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20B9D4CB" w14:textId="77777777" w:rsidR="005168E8" w:rsidRPr="00FF38DC" w:rsidRDefault="005168E8" w:rsidP="005168E8">
      <w:pPr>
        <w:pStyle w:val="Glava"/>
        <w:tabs>
          <w:tab w:val="clear" w:pos="4536"/>
          <w:tab w:val="clear" w:pos="9072"/>
        </w:tabs>
        <w:ind w:left="1080"/>
        <w:jc w:val="both"/>
        <w:rPr>
          <w:i w:val="0"/>
          <w:sz w:val="22"/>
          <w:szCs w:val="22"/>
        </w:rPr>
      </w:pPr>
    </w:p>
    <w:p w14:paraId="7147614B" w14:textId="1C71110E" w:rsidR="005168E8" w:rsidRDefault="005168E8" w:rsidP="00AA4038">
      <w:pPr>
        <w:pStyle w:val="Glava"/>
        <w:tabs>
          <w:tab w:val="clear" w:pos="4536"/>
          <w:tab w:val="clear" w:pos="9072"/>
        </w:tabs>
        <w:jc w:val="both"/>
        <w:rPr>
          <w:i w:val="0"/>
          <w:sz w:val="22"/>
          <w:szCs w:val="22"/>
        </w:rPr>
      </w:pPr>
    </w:p>
    <w:p w14:paraId="5A6C767A" w14:textId="77777777" w:rsidR="005168E8" w:rsidRDefault="005168E8" w:rsidP="005168E8">
      <w:pPr>
        <w:pStyle w:val="Glava"/>
        <w:tabs>
          <w:tab w:val="clear" w:pos="4536"/>
          <w:tab w:val="clear" w:pos="9072"/>
        </w:tabs>
        <w:ind w:left="1080"/>
        <w:jc w:val="both"/>
        <w:rPr>
          <w:i w:val="0"/>
          <w:sz w:val="22"/>
          <w:szCs w:val="22"/>
        </w:rPr>
      </w:pPr>
    </w:p>
    <w:p w14:paraId="0E0A0675" w14:textId="77777777"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31A66BB4" w14:textId="77777777" w:rsidR="005168E8" w:rsidRPr="008C10FE" w:rsidRDefault="005168E8" w:rsidP="005168E8">
      <w:pPr>
        <w:pStyle w:val="Glava"/>
        <w:tabs>
          <w:tab w:val="clear" w:pos="4536"/>
          <w:tab w:val="clear" w:pos="9072"/>
        </w:tabs>
        <w:ind w:left="1080"/>
        <w:jc w:val="both"/>
        <w:rPr>
          <w:b/>
          <w:i w:val="0"/>
          <w:sz w:val="22"/>
          <w:szCs w:val="22"/>
        </w:rPr>
      </w:pPr>
    </w:p>
    <w:p w14:paraId="587EB0E1" w14:textId="77777777" w:rsidR="005168E8" w:rsidRDefault="005168E8" w:rsidP="005168E8">
      <w:pPr>
        <w:pStyle w:val="Glava"/>
        <w:tabs>
          <w:tab w:val="clear" w:pos="4536"/>
          <w:tab w:val="clear" w:pos="9072"/>
        </w:tabs>
        <w:ind w:left="1080"/>
        <w:jc w:val="both"/>
        <w:rPr>
          <w:i w:val="0"/>
          <w:sz w:val="22"/>
          <w:szCs w:val="22"/>
        </w:rPr>
      </w:pPr>
    </w:p>
    <w:p w14:paraId="0F549570" w14:textId="77777777" w:rsidR="005168E8" w:rsidRDefault="005168E8" w:rsidP="005168E8">
      <w:pPr>
        <w:pStyle w:val="Glava"/>
        <w:tabs>
          <w:tab w:val="clear" w:pos="4536"/>
          <w:tab w:val="clear" w:pos="9072"/>
        </w:tabs>
        <w:ind w:left="1080"/>
        <w:jc w:val="both"/>
        <w:rPr>
          <w:i w:val="0"/>
          <w:sz w:val="22"/>
          <w:szCs w:val="22"/>
        </w:rPr>
      </w:pPr>
    </w:p>
    <w:p w14:paraId="3AF59A2B" w14:textId="77777777" w:rsidR="005168E8" w:rsidRDefault="005168E8" w:rsidP="005168E8">
      <w:pPr>
        <w:pStyle w:val="Glava"/>
        <w:tabs>
          <w:tab w:val="clear" w:pos="4536"/>
          <w:tab w:val="clear" w:pos="9072"/>
        </w:tabs>
        <w:ind w:left="1080"/>
        <w:jc w:val="both"/>
        <w:rPr>
          <w:i w:val="0"/>
          <w:sz w:val="22"/>
          <w:szCs w:val="22"/>
        </w:rPr>
      </w:pPr>
    </w:p>
    <w:p w14:paraId="7B282B19" w14:textId="77777777"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4F0A6939" w14:textId="77777777" w:rsidR="005168E8" w:rsidRPr="00FF38DC" w:rsidRDefault="005168E8" w:rsidP="005168E8">
      <w:pPr>
        <w:pStyle w:val="Glava"/>
        <w:tabs>
          <w:tab w:val="clear" w:pos="4536"/>
          <w:tab w:val="clear" w:pos="9072"/>
        </w:tabs>
        <w:ind w:left="1080"/>
        <w:jc w:val="both"/>
        <w:rPr>
          <w:i w:val="0"/>
          <w:sz w:val="22"/>
          <w:szCs w:val="22"/>
        </w:rPr>
      </w:pPr>
    </w:p>
    <w:p w14:paraId="5D739562" w14:textId="77777777" w:rsidR="005168E8" w:rsidRDefault="005168E8" w:rsidP="005168E8">
      <w:pPr>
        <w:pStyle w:val="Glava"/>
        <w:tabs>
          <w:tab w:val="clear" w:pos="4536"/>
          <w:tab w:val="clear" w:pos="9072"/>
        </w:tabs>
        <w:ind w:left="1080"/>
        <w:jc w:val="both"/>
        <w:rPr>
          <w:i w:val="0"/>
          <w:sz w:val="22"/>
          <w:szCs w:val="22"/>
        </w:rPr>
      </w:pPr>
    </w:p>
    <w:p w14:paraId="3636BD19" w14:textId="77777777" w:rsidR="005168E8" w:rsidRPr="00FF38DC" w:rsidRDefault="005168E8" w:rsidP="005168E8">
      <w:pPr>
        <w:pStyle w:val="Glava"/>
        <w:tabs>
          <w:tab w:val="clear" w:pos="4536"/>
          <w:tab w:val="clear" w:pos="9072"/>
        </w:tabs>
        <w:ind w:left="1080"/>
        <w:jc w:val="both"/>
        <w:rPr>
          <w:i w:val="0"/>
          <w:sz w:val="22"/>
          <w:szCs w:val="22"/>
        </w:rPr>
      </w:pPr>
    </w:p>
    <w:p w14:paraId="6D014285" w14:textId="77777777" w:rsidR="006E4B7E" w:rsidRDefault="006E4B7E" w:rsidP="008C10FE">
      <w:pPr>
        <w:pStyle w:val="Glava"/>
        <w:tabs>
          <w:tab w:val="clear" w:pos="4536"/>
          <w:tab w:val="clear" w:pos="9072"/>
        </w:tabs>
        <w:ind w:left="1080"/>
        <w:jc w:val="both"/>
        <w:rPr>
          <w:b/>
          <w:i w:val="0"/>
          <w:sz w:val="28"/>
          <w:szCs w:val="28"/>
        </w:rPr>
      </w:pPr>
    </w:p>
    <w:p w14:paraId="6461CB5F" w14:textId="77777777" w:rsidR="005168E8" w:rsidRDefault="005168E8" w:rsidP="008C10FE">
      <w:pPr>
        <w:pStyle w:val="Glava"/>
        <w:tabs>
          <w:tab w:val="clear" w:pos="4536"/>
          <w:tab w:val="clear" w:pos="9072"/>
        </w:tabs>
        <w:ind w:left="1080"/>
        <w:jc w:val="both"/>
        <w:rPr>
          <w:b/>
          <w:i w:val="0"/>
          <w:sz w:val="28"/>
          <w:szCs w:val="28"/>
        </w:rPr>
      </w:pPr>
    </w:p>
    <w:p w14:paraId="16C3DA73" w14:textId="77777777" w:rsidR="005168E8" w:rsidRDefault="005168E8" w:rsidP="008C10FE">
      <w:pPr>
        <w:pStyle w:val="Glava"/>
        <w:tabs>
          <w:tab w:val="clear" w:pos="4536"/>
          <w:tab w:val="clear" w:pos="9072"/>
        </w:tabs>
        <w:ind w:left="1080"/>
        <w:jc w:val="both"/>
        <w:rPr>
          <w:b/>
          <w:i w:val="0"/>
          <w:sz w:val="28"/>
          <w:szCs w:val="28"/>
        </w:rPr>
      </w:pPr>
    </w:p>
    <w:p w14:paraId="72A02692" w14:textId="77777777" w:rsidR="005168E8" w:rsidRDefault="005168E8" w:rsidP="008C10FE">
      <w:pPr>
        <w:pStyle w:val="Glava"/>
        <w:tabs>
          <w:tab w:val="clear" w:pos="4536"/>
          <w:tab w:val="clear" w:pos="9072"/>
        </w:tabs>
        <w:ind w:left="1080"/>
        <w:jc w:val="both"/>
        <w:rPr>
          <w:b/>
          <w:i w:val="0"/>
          <w:sz w:val="28"/>
          <w:szCs w:val="28"/>
        </w:rPr>
      </w:pPr>
    </w:p>
    <w:p w14:paraId="04F4A31B" w14:textId="77777777" w:rsidR="005168E8" w:rsidRDefault="005168E8" w:rsidP="008C10FE">
      <w:pPr>
        <w:pStyle w:val="Glava"/>
        <w:tabs>
          <w:tab w:val="clear" w:pos="4536"/>
          <w:tab w:val="clear" w:pos="9072"/>
        </w:tabs>
        <w:ind w:left="1080"/>
        <w:jc w:val="both"/>
        <w:rPr>
          <w:b/>
          <w:i w:val="0"/>
          <w:sz w:val="28"/>
          <w:szCs w:val="28"/>
        </w:rPr>
      </w:pPr>
    </w:p>
    <w:p w14:paraId="38220439" w14:textId="77777777" w:rsidR="005168E8" w:rsidRDefault="005168E8" w:rsidP="008C10FE">
      <w:pPr>
        <w:pStyle w:val="Glava"/>
        <w:tabs>
          <w:tab w:val="clear" w:pos="4536"/>
          <w:tab w:val="clear" w:pos="9072"/>
        </w:tabs>
        <w:ind w:left="1080"/>
        <w:jc w:val="both"/>
        <w:rPr>
          <w:b/>
          <w:i w:val="0"/>
          <w:sz w:val="28"/>
          <w:szCs w:val="28"/>
        </w:rPr>
      </w:pPr>
    </w:p>
    <w:p w14:paraId="0C08C824" w14:textId="77777777" w:rsidR="00CB5564" w:rsidRDefault="00CB5564" w:rsidP="008C10FE">
      <w:pPr>
        <w:pStyle w:val="Glava"/>
        <w:tabs>
          <w:tab w:val="clear" w:pos="4536"/>
          <w:tab w:val="clear" w:pos="9072"/>
        </w:tabs>
        <w:ind w:left="1080"/>
        <w:jc w:val="both"/>
        <w:rPr>
          <w:b/>
          <w:i w:val="0"/>
          <w:sz w:val="28"/>
          <w:szCs w:val="28"/>
        </w:rPr>
      </w:pPr>
    </w:p>
    <w:p w14:paraId="47F2C0DA" w14:textId="050020B6" w:rsidR="00AA4038" w:rsidRDefault="00AA4038">
      <w:pPr>
        <w:rPr>
          <w:b/>
          <w:i w:val="0"/>
          <w:sz w:val="28"/>
          <w:szCs w:val="28"/>
        </w:rPr>
      </w:pPr>
      <w:r>
        <w:rPr>
          <w:b/>
          <w:i w:val="0"/>
          <w:sz w:val="28"/>
          <w:szCs w:val="28"/>
        </w:rPr>
        <w:br w:type="page"/>
      </w:r>
    </w:p>
    <w:p w14:paraId="70F3A056" w14:textId="77777777" w:rsidR="00CB5564" w:rsidRDefault="00CB5564" w:rsidP="008C10FE">
      <w:pPr>
        <w:pStyle w:val="Glava"/>
        <w:tabs>
          <w:tab w:val="clear" w:pos="4536"/>
          <w:tab w:val="clear" w:pos="9072"/>
        </w:tabs>
        <w:ind w:left="1080"/>
        <w:jc w:val="both"/>
        <w:rPr>
          <w:b/>
          <w:i w:val="0"/>
          <w:sz w:val="28"/>
          <w:szCs w:val="28"/>
        </w:rPr>
      </w:pPr>
    </w:p>
    <w:p w14:paraId="46DD58BE" w14:textId="77777777" w:rsidR="005168E8" w:rsidRPr="00FF38DC" w:rsidRDefault="005168E8" w:rsidP="005168E8">
      <w:pPr>
        <w:jc w:val="right"/>
        <w:rPr>
          <w:b/>
          <w:i w:val="0"/>
          <w:sz w:val="22"/>
          <w:szCs w:val="22"/>
        </w:rPr>
      </w:pPr>
      <w:r>
        <w:rPr>
          <w:b/>
          <w:i w:val="0"/>
          <w:sz w:val="22"/>
          <w:szCs w:val="22"/>
        </w:rPr>
        <w:t>PRILOGA 2</w:t>
      </w:r>
      <w:r w:rsidRPr="00FF38DC">
        <w:rPr>
          <w:b/>
          <w:i w:val="0"/>
          <w:sz w:val="22"/>
          <w:szCs w:val="22"/>
        </w:rPr>
        <w:t>/1</w:t>
      </w:r>
    </w:p>
    <w:p w14:paraId="34A239EE" w14:textId="77777777" w:rsidR="005168E8" w:rsidRPr="00FF38DC" w:rsidRDefault="005168E8" w:rsidP="005168E8">
      <w:pPr>
        <w:rPr>
          <w:i w:val="0"/>
          <w:sz w:val="22"/>
          <w:szCs w:val="22"/>
        </w:rPr>
      </w:pPr>
    </w:p>
    <w:p w14:paraId="4E952F2F" w14:textId="77777777" w:rsidR="005168E8" w:rsidRPr="00FF38DC" w:rsidRDefault="005168E8" w:rsidP="005168E8">
      <w:pPr>
        <w:rPr>
          <w:i w:val="0"/>
          <w:sz w:val="22"/>
          <w:szCs w:val="22"/>
        </w:rPr>
      </w:pPr>
    </w:p>
    <w:p w14:paraId="4C40021A" w14:textId="77777777" w:rsidR="005168E8" w:rsidRPr="00FF38DC" w:rsidRDefault="005168E8" w:rsidP="005168E8">
      <w:pPr>
        <w:rPr>
          <w:i w:val="0"/>
          <w:sz w:val="22"/>
          <w:szCs w:val="22"/>
        </w:rPr>
      </w:pPr>
    </w:p>
    <w:p w14:paraId="4E9D8C17" w14:textId="77777777" w:rsidR="005168E8" w:rsidRPr="00FF38DC" w:rsidRDefault="005168E8" w:rsidP="005168E8">
      <w:pPr>
        <w:rPr>
          <w:i w:val="0"/>
          <w:sz w:val="22"/>
          <w:szCs w:val="22"/>
        </w:rPr>
      </w:pPr>
    </w:p>
    <w:p w14:paraId="0D1436BC" w14:textId="77777777" w:rsidR="005168E8" w:rsidRPr="00FF38DC" w:rsidRDefault="005168E8" w:rsidP="005168E8">
      <w:pPr>
        <w:rPr>
          <w:i w:val="0"/>
          <w:sz w:val="22"/>
          <w:szCs w:val="22"/>
        </w:rPr>
      </w:pPr>
    </w:p>
    <w:p w14:paraId="5B847EBF" w14:textId="77777777" w:rsidR="005168E8" w:rsidRPr="00FF38DC" w:rsidRDefault="005168E8" w:rsidP="005168E8">
      <w:pPr>
        <w:rPr>
          <w:i w:val="0"/>
          <w:sz w:val="22"/>
          <w:szCs w:val="22"/>
        </w:rPr>
      </w:pPr>
    </w:p>
    <w:p w14:paraId="04FF44ED" w14:textId="77777777" w:rsidR="005168E8" w:rsidRPr="00FF38DC" w:rsidRDefault="005168E8" w:rsidP="005168E8">
      <w:pPr>
        <w:rPr>
          <w:i w:val="0"/>
          <w:sz w:val="22"/>
          <w:szCs w:val="22"/>
        </w:rPr>
      </w:pPr>
    </w:p>
    <w:p w14:paraId="5003DBEA" w14:textId="77777777" w:rsidR="005168E8" w:rsidRPr="00FF38DC" w:rsidRDefault="005168E8" w:rsidP="005168E8">
      <w:pPr>
        <w:rPr>
          <w:i w:val="0"/>
          <w:sz w:val="22"/>
          <w:szCs w:val="22"/>
        </w:rPr>
      </w:pPr>
    </w:p>
    <w:p w14:paraId="3F18731B" w14:textId="77777777" w:rsidR="005168E8" w:rsidRPr="00FF38DC" w:rsidRDefault="005168E8" w:rsidP="005168E8">
      <w:pPr>
        <w:rPr>
          <w:i w:val="0"/>
          <w:sz w:val="22"/>
          <w:szCs w:val="22"/>
        </w:rPr>
      </w:pPr>
    </w:p>
    <w:p w14:paraId="28049725" w14:textId="77777777" w:rsidR="005168E8" w:rsidRPr="00FF38DC" w:rsidRDefault="005168E8" w:rsidP="005168E8">
      <w:pPr>
        <w:rPr>
          <w:i w:val="0"/>
          <w:sz w:val="22"/>
          <w:szCs w:val="22"/>
        </w:rPr>
      </w:pPr>
    </w:p>
    <w:p w14:paraId="53273318" w14:textId="5358A97D"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D32A22">
        <w:rPr>
          <w:rFonts w:ascii="Times New Roman" w:hAnsi="Times New Roman"/>
          <w:b/>
          <w:sz w:val="28"/>
          <w:szCs w:val="28"/>
        </w:rPr>
        <w:t>PREDRAČUNSKI OBRAZEC</w:t>
      </w:r>
      <w:r w:rsidR="005168E8" w:rsidRPr="00FF38DC">
        <w:rPr>
          <w:rFonts w:ascii="Times New Roman" w:hAnsi="Times New Roman"/>
          <w:b/>
          <w:sz w:val="28"/>
          <w:szCs w:val="28"/>
        </w:rPr>
        <w:t xml:space="preserve"> </w:t>
      </w:r>
    </w:p>
    <w:p w14:paraId="21DFF297" w14:textId="77777777" w:rsidR="005168E8" w:rsidRDefault="005168E8" w:rsidP="005168E8">
      <w:pPr>
        <w:ind w:left="1080"/>
        <w:jc w:val="center"/>
        <w:rPr>
          <w:i w:val="0"/>
          <w:sz w:val="22"/>
          <w:szCs w:val="22"/>
        </w:rPr>
      </w:pPr>
    </w:p>
    <w:p w14:paraId="276A60A6" w14:textId="77777777" w:rsidR="005168E8" w:rsidRPr="00FF38DC" w:rsidRDefault="005168E8" w:rsidP="005168E8">
      <w:pPr>
        <w:ind w:left="1080"/>
        <w:jc w:val="center"/>
        <w:rPr>
          <w:i w:val="0"/>
          <w:sz w:val="22"/>
          <w:szCs w:val="22"/>
        </w:rPr>
      </w:pPr>
    </w:p>
    <w:p w14:paraId="370A9952" w14:textId="77777777" w:rsidR="005168E8" w:rsidRPr="00FF38DC" w:rsidRDefault="005168E8" w:rsidP="005168E8">
      <w:pPr>
        <w:ind w:left="1080"/>
        <w:jc w:val="center"/>
        <w:rPr>
          <w:i w:val="0"/>
          <w:sz w:val="22"/>
          <w:szCs w:val="22"/>
        </w:rPr>
      </w:pPr>
    </w:p>
    <w:p w14:paraId="2CA8B08A" w14:textId="77777777" w:rsidR="005168E8" w:rsidRPr="0079325B" w:rsidRDefault="005168E8" w:rsidP="005168E8">
      <w:pPr>
        <w:pStyle w:val="Glava"/>
        <w:tabs>
          <w:tab w:val="clear" w:pos="4536"/>
          <w:tab w:val="clear" w:pos="9072"/>
        </w:tabs>
        <w:ind w:left="1080"/>
        <w:jc w:val="both"/>
        <w:rPr>
          <w:i w:val="0"/>
          <w:sz w:val="22"/>
          <w:szCs w:val="22"/>
        </w:rPr>
      </w:pPr>
    </w:p>
    <w:p w14:paraId="5E895820" w14:textId="77777777" w:rsidR="005168E8" w:rsidRPr="0079325B" w:rsidRDefault="005168E8" w:rsidP="005168E8">
      <w:pPr>
        <w:pStyle w:val="Glava"/>
        <w:tabs>
          <w:tab w:val="clear" w:pos="4536"/>
          <w:tab w:val="clear" w:pos="9072"/>
        </w:tabs>
        <w:ind w:left="1080"/>
        <w:jc w:val="both"/>
        <w:rPr>
          <w:i w:val="0"/>
          <w:sz w:val="22"/>
          <w:szCs w:val="22"/>
        </w:rPr>
      </w:pPr>
    </w:p>
    <w:p w14:paraId="5606B417" w14:textId="77777777" w:rsidR="005168E8" w:rsidRDefault="005168E8" w:rsidP="008C10FE">
      <w:pPr>
        <w:pStyle w:val="Glava"/>
        <w:tabs>
          <w:tab w:val="clear" w:pos="4536"/>
          <w:tab w:val="clear" w:pos="9072"/>
        </w:tabs>
        <w:ind w:left="1080"/>
        <w:jc w:val="both"/>
        <w:rPr>
          <w:b/>
          <w:i w:val="0"/>
          <w:sz w:val="28"/>
          <w:szCs w:val="28"/>
        </w:rPr>
      </w:pPr>
    </w:p>
    <w:p w14:paraId="5A37C8D8" w14:textId="77777777" w:rsidR="005168E8" w:rsidRDefault="005168E8" w:rsidP="008C10FE">
      <w:pPr>
        <w:pStyle w:val="Glava"/>
        <w:tabs>
          <w:tab w:val="clear" w:pos="4536"/>
          <w:tab w:val="clear" w:pos="9072"/>
        </w:tabs>
        <w:ind w:left="1080"/>
        <w:jc w:val="both"/>
        <w:rPr>
          <w:b/>
          <w:i w:val="0"/>
          <w:sz w:val="28"/>
          <w:szCs w:val="28"/>
        </w:rPr>
      </w:pPr>
    </w:p>
    <w:p w14:paraId="2920F54A" w14:textId="77777777" w:rsidR="005168E8" w:rsidRDefault="005168E8" w:rsidP="008C10FE">
      <w:pPr>
        <w:pStyle w:val="Glava"/>
        <w:tabs>
          <w:tab w:val="clear" w:pos="4536"/>
          <w:tab w:val="clear" w:pos="9072"/>
        </w:tabs>
        <w:ind w:left="1080"/>
        <w:jc w:val="both"/>
        <w:rPr>
          <w:b/>
          <w:i w:val="0"/>
          <w:sz w:val="28"/>
          <w:szCs w:val="28"/>
        </w:rPr>
      </w:pPr>
    </w:p>
    <w:p w14:paraId="706EE428" w14:textId="77777777" w:rsidR="005168E8" w:rsidRDefault="005168E8" w:rsidP="008C10FE">
      <w:pPr>
        <w:pStyle w:val="Glava"/>
        <w:tabs>
          <w:tab w:val="clear" w:pos="4536"/>
          <w:tab w:val="clear" w:pos="9072"/>
        </w:tabs>
        <w:ind w:left="1080"/>
        <w:jc w:val="both"/>
        <w:rPr>
          <w:b/>
          <w:i w:val="0"/>
          <w:sz w:val="28"/>
          <w:szCs w:val="28"/>
        </w:rPr>
      </w:pPr>
    </w:p>
    <w:p w14:paraId="6933CF49" w14:textId="77777777" w:rsidR="005168E8" w:rsidRDefault="005168E8" w:rsidP="008C10FE">
      <w:pPr>
        <w:pStyle w:val="Glava"/>
        <w:tabs>
          <w:tab w:val="clear" w:pos="4536"/>
          <w:tab w:val="clear" w:pos="9072"/>
        </w:tabs>
        <w:ind w:left="1080"/>
        <w:jc w:val="both"/>
        <w:rPr>
          <w:b/>
          <w:i w:val="0"/>
          <w:sz w:val="28"/>
          <w:szCs w:val="28"/>
        </w:rPr>
      </w:pPr>
    </w:p>
    <w:p w14:paraId="03A40DFF" w14:textId="77777777" w:rsidR="005168E8" w:rsidRDefault="005168E8" w:rsidP="008C10FE">
      <w:pPr>
        <w:pStyle w:val="Glava"/>
        <w:tabs>
          <w:tab w:val="clear" w:pos="4536"/>
          <w:tab w:val="clear" w:pos="9072"/>
        </w:tabs>
        <w:ind w:left="1080"/>
        <w:jc w:val="both"/>
        <w:rPr>
          <w:b/>
          <w:i w:val="0"/>
          <w:sz w:val="28"/>
          <w:szCs w:val="28"/>
        </w:rPr>
      </w:pPr>
    </w:p>
    <w:p w14:paraId="47B9A762" w14:textId="77777777" w:rsidR="005168E8" w:rsidRDefault="005168E8" w:rsidP="008C10FE">
      <w:pPr>
        <w:pStyle w:val="Glava"/>
        <w:tabs>
          <w:tab w:val="clear" w:pos="4536"/>
          <w:tab w:val="clear" w:pos="9072"/>
        </w:tabs>
        <w:ind w:left="1080"/>
        <w:jc w:val="both"/>
        <w:rPr>
          <w:b/>
          <w:i w:val="0"/>
          <w:sz w:val="28"/>
          <w:szCs w:val="28"/>
        </w:rPr>
      </w:pPr>
    </w:p>
    <w:p w14:paraId="385739D6" w14:textId="77777777" w:rsidR="005168E8" w:rsidRDefault="005168E8" w:rsidP="008C10FE">
      <w:pPr>
        <w:pStyle w:val="Glava"/>
        <w:tabs>
          <w:tab w:val="clear" w:pos="4536"/>
          <w:tab w:val="clear" w:pos="9072"/>
        </w:tabs>
        <w:ind w:left="1080"/>
        <w:jc w:val="both"/>
        <w:rPr>
          <w:b/>
          <w:i w:val="0"/>
          <w:sz w:val="28"/>
          <w:szCs w:val="28"/>
        </w:rPr>
      </w:pPr>
    </w:p>
    <w:p w14:paraId="05529B6A" w14:textId="77777777" w:rsidR="005168E8" w:rsidRDefault="005168E8" w:rsidP="008C10FE">
      <w:pPr>
        <w:pStyle w:val="Glava"/>
        <w:tabs>
          <w:tab w:val="clear" w:pos="4536"/>
          <w:tab w:val="clear" w:pos="9072"/>
        </w:tabs>
        <w:ind w:left="1080"/>
        <w:jc w:val="both"/>
        <w:rPr>
          <w:b/>
          <w:i w:val="0"/>
          <w:sz w:val="28"/>
          <w:szCs w:val="28"/>
        </w:rPr>
      </w:pPr>
    </w:p>
    <w:p w14:paraId="4D20EEB9" w14:textId="77777777" w:rsidR="005168E8" w:rsidRDefault="005168E8" w:rsidP="008C10FE">
      <w:pPr>
        <w:pStyle w:val="Glava"/>
        <w:tabs>
          <w:tab w:val="clear" w:pos="4536"/>
          <w:tab w:val="clear" w:pos="9072"/>
        </w:tabs>
        <w:ind w:left="1080"/>
        <w:jc w:val="both"/>
        <w:rPr>
          <w:b/>
          <w:i w:val="0"/>
          <w:sz w:val="28"/>
          <w:szCs w:val="28"/>
        </w:rPr>
      </w:pPr>
    </w:p>
    <w:p w14:paraId="03731869" w14:textId="77777777" w:rsidR="005168E8" w:rsidRDefault="005168E8" w:rsidP="008C10FE">
      <w:pPr>
        <w:pStyle w:val="Glava"/>
        <w:tabs>
          <w:tab w:val="clear" w:pos="4536"/>
          <w:tab w:val="clear" w:pos="9072"/>
        </w:tabs>
        <w:ind w:left="1080"/>
        <w:jc w:val="both"/>
        <w:rPr>
          <w:b/>
          <w:i w:val="0"/>
          <w:sz w:val="28"/>
          <w:szCs w:val="28"/>
        </w:rPr>
      </w:pPr>
    </w:p>
    <w:p w14:paraId="717C2884" w14:textId="77777777" w:rsidR="005168E8" w:rsidRDefault="005168E8" w:rsidP="008C10FE">
      <w:pPr>
        <w:pStyle w:val="Glava"/>
        <w:tabs>
          <w:tab w:val="clear" w:pos="4536"/>
          <w:tab w:val="clear" w:pos="9072"/>
        </w:tabs>
        <w:ind w:left="1080"/>
        <w:jc w:val="both"/>
        <w:rPr>
          <w:b/>
          <w:i w:val="0"/>
          <w:sz w:val="28"/>
          <w:szCs w:val="28"/>
        </w:rPr>
      </w:pPr>
    </w:p>
    <w:p w14:paraId="432B4EE2" w14:textId="77777777" w:rsidR="005168E8" w:rsidRDefault="005168E8" w:rsidP="008C10FE">
      <w:pPr>
        <w:pStyle w:val="Glava"/>
        <w:tabs>
          <w:tab w:val="clear" w:pos="4536"/>
          <w:tab w:val="clear" w:pos="9072"/>
        </w:tabs>
        <w:ind w:left="1080"/>
        <w:jc w:val="both"/>
        <w:rPr>
          <w:b/>
          <w:i w:val="0"/>
          <w:sz w:val="28"/>
          <w:szCs w:val="28"/>
        </w:rPr>
      </w:pPr>
    </w:p>
    <w:p w14:paraId="6F7E028D" w14:textId="77777777" w:rsidR="005168E8" w:rsidRDefault="005168E8" w:rsidP="008C10FE">
      <w:pPr>
        <w:pStyle w:val="Glava"/>
        <w:tabs>
          <w:tab w:val="clear" w:pos="4536"/>
          <w:tab w:val="clear" w:pos="9072"/>
        </w:tabs>
        <w:ind w:left="1080"/>
        <w:jc w:val="both"/>
        <w:rPr>
          <w:b/>
          <w:i w:val="0"/>
          <w:sz w:val="28"/>
          <w:szCs w:val="28"/>
        </w:rPr>
      </w:pPr>
    </w:p>
    <w:p w14:paraId="5034BBE1" w14:textId="77777777" w:rsidR="005168E8" w:rsidRDefault="005168E8" w:rsidP="008C10FE">
      <w:pPr>
        <w:pStyle w:val="Glava"/>
        <w:tabs>
          <w:tab w:val="clear" w:pos="4536"/>
          <w:tab w:val="clear" w:pos="9072"/>
        </w:tabs>
        <w:ind w:left="1080"/>
        <w:jc w:val="both"/>
        <w:rPr>
          <w:b/>
          <w:i w:val="0"/>
          <w:sz w:val="28"/>
          <w:szCs w:val="28"/>
        </w:rPr>
      </w:pPr>
    </w:p>
    <w:p w14:paraId="12188CDE" w14:textId="77777777" w:rsidR="005168E8" w:rsidRDefault="005168E8" w:rsidP="008C10FE">
      <w:pPr>
        <w:pStyle w:val="Glava"/>
        <w:tabs>
          <w:tab w:val="clear" w:pos="4536"/>
          <w:tab w:val="clear" w:pos="9072"/>
        </w:tabs>
        <w:ind w:left="1080"/>
        <w:jc w:val="both"/>
        <w:rPr>
          <w:b/>
          <w:i w:val="0"/>
          <w:sz w:val="28"/>
          <w:szCs w:val="28"/>
        </w:rPr>
      </w:pPr>
    </w:p>
    <w:p w14:paraId="52E0EA3A" w14:textId="77777777" w:rsidR="005168E8" w:rsidRDefault="005168E8" w:rsidP="008C10FE">
      <w:pPr>
        <w:pStyle w:val="Glava"/>
        <w:tabs>
          <w:tab w:val="clear" w:pos="4536"/>
          <w:tab w:val="clear" w:pos="9072"/>
        </w:tabs>
        <w:ind w:left="1080"/>
        <w:jc w:val="both"/>
        <w:rPr>
          <w:b/>
          <w:i w:val="0"/>
          <w:sz w:val="28"/>
          <w:szCs w:val="28"/>
        </w:rPr>
      </w:pPr>
    </w:p>
    <w:p w14:paraId="19869B26" w14:textId="77777777" w:rsidR="005168E8" w:rsidRDefault="005168E8" w:rsidP="008C10FE">
      <w:pPr>
        <w:pStyle w:val="Glava"/>
        <w:tabs>
          <w:tab w:val="clear" w:pos="4536"/>
          <w:tab w:val="clear" w:pos="9072"/>
        </w:tabs>
        <w:ind w:left="1080"/>
        <w:jc w:val="both"/>
        <w:rPr>
          <w:b/>
          <w:i w:val="0"/>
          <w:sz w:val="28"/>
          <w:szCs w:val="28"/>
        </w:rPr>
      </w:pPr>
    </w:p>
    <w:p w14:paraId="5BFABFBE" w14:textId="77777777" w:rsidR="005168E8" w:rsidRDefault="005168E8" w:rsidP="008C10FE">
      <w:pPr>
        <w:pStyle w:val="Glava"/>
        <w:tabs>
          <w:tab w:val="clear" w:pos="4536"/>
          <w:tab w:val="clear" w:pos="9072"/>
        </w:tabs>
        <w:ind w:left="1080"/>
        <w:jc w:val="both"/>
        <w:rPr>
          <w:b/>
          <w:i w:val="0"/>
          <w:sz w:val="28"/>
          <w:szCs w:val="28"/>
        </w:rPr>
      </w:pPr>
    </w:p>
    <w:p w14:paraId="3D9ACC0B" w14:textId="77777777" w:rsidR="005168E8" w:rsidRDefault="005168E8" w:rsidP="008C10FE">
      <w:pPr>
        <w:pStyle w:val="Glava"/>
        <w:tabs>
          <w:tab w:val="clear" w:pos="4536"/>
          <w:tab w:val="clear" w:pos="9072"/>
        </w:tabs>
        <w:ind w:left="1080"/>
        <w:jc w:val="both"/>
        <w:rPr>
          <w:b/>
          <w:i w:val="0"/>
          <w:sz w:val="28"/>
          <w:szCs w:val="28"/>
        </w:rPr>
      </w:pPr>
    </w:p>
    <w:p w14:paraId="76928AAC" w14:textId="77777777" w:rsidR="005168E8" w:rsidRDefault="005168E8" w:rsidP="008C10FE">
      <w:pPr>
        <w:pStyle w:val="Glava"/>
        <w:tabs>
          <w:tab w:val="clear" w:pos="4536"/>
          <w:tab w:val="clear" w:pos="9072"/>
        </w:tabs>
        <w:ind w:left="1080"/>
        <w:jc w:val="both"/>
        <w:rPr>
          <w:b/>
          <w:i w:val="0"/>
          <w:sz w:val="28"/>
          <w:szCs w:val="28"/>
        </w:rPr>
      </w:pPr>
    </w:p>
    <w:p w14:paraId="6EDEF007" w14:textId="77777777" w:rsidR="005168E8" w:rsidRDefault="005168E8" w:rsidP="008C10FE">
      <w:pPr>
        <w:pStyle w:val="Glava"/>
        <w:tabs>
          <w:tab w:val="clear" w:pos="4536"/>
          <w:tab w:val="clear" w:pos="9072"/>
        </w:tabs>
        <w:ind w:left="1080"/>
        <w:jc w:val="both"/>
        <w:rPr>
          <w:b/>
          <w:i w:val="0"/>
          <w:sz w:val="28"/>
          <w:szCs w:val="28"/>
        </w:rPr>
      </w:pPr>
    </w:p>
    <w:p w14:paraId="79AB2D02" w14:textId="77777777" w:rsidR="005168E8" w:rsidRDefault="005168E8" w:rsidP="008C10FE">
      <w:pPr>
        <w:pStyle w:val="Glava"/>
        <w:tabs>
          <w:tab w:val="clear" w:pos="4536"/>
          <w:tab w:val="clear" w:pos="9072"/>
        </w:tabs>
        <w:ind w:left="1080"/>
        <w:jc w:val="both"/>
        <w:rPr>
          <w:b/>
          <w:i w:val="0"/>
          <w:sz w:val="28"/>
          <w:szCs w:val="28"/>
        </w:rPr>
      </w:pPr>
    </w:p>
    <w:p w14:paraId="36EA984B" w14:textId="77777777" w:rsidR="005168E8" w:rsidRDefault="005168E8" w:rsidP="008C10FE">
      <w:pPr>
        <w:pStyle w:val="Glava"/>
        <w:tabs>
          <w:tab w:val="clear" w:pos="4536"/>
          <w:tab w:val="clear" w:pos="9072"/>
        </w:tabs>
        <w:ind w:left="1080"/>
        <w:jc w:val="both"/>
        <w:rPr>
          <w:b/>
          <w:i w:val="0"/>
          <w:sz w:val="28"/>
          <w:szCs w:val="28"/>
        </w:rPr>
      </w:pPr>
    </w:p>
    <w:p w14:paraId="60E144BE" w14:textId="77777777" w:rsidR="005168E8" w:rsidRDefault="005168E8" w:rsidP="008C10FE">
      <w:pPr>
        <w:pStyle w:val="Glava"/>
        <w:tabs>
          <w:tab w:val="clear" w:pos="4536"/>
          <w:tab w:val="clear" w:pos="9072"/>
        </w:tabs>
        <w:ind w:left="1080"/>
        <w:jc w:val="both"/>
        <w:rPr>
          <w:b/>
          <w:i w:val="0"/>
          <w:sz w:val="28"/>
          <w:szCs w:val="28"/>
        </w:rPr>
      </w:pPr>
    </w:p>
    <w:p w14:paraId="3D172283" w14:textId="77777777" w:rsidR="005168E8" w:rsidRDefault="005168E8" w:rsidP="008C10FE">
      <w:pPr>
        <w:pStyle w:val="Glava"/>
        <w:tabs>
          <w:tab w:val="clear" w:pos="4536"/>
          <w:tab w:val="clear" w:pos="9072"/>
        </w:tabs>
        <w:ind w:left="1080"/>
        <w:jc w:val="both"/>
        <w:rPr>
          <w:b/>
          <w:i w:val="0"/>
          <w:sz w:val="28"/>
          <w:szCs w:val="28"/>
        </w:rPr>
      </w:pPr>
    </w:p>
    <w:p w14:paraId="3B93CE3D" w14:textId="77777777" w:rsidR="005168E8" w:rsidRDefault="005168E8" w:rsidP="008C10FE">
      <w:pPr>
        <w:pStyle w:val="Glava"/>
        <w:tabs>
          <w:tab w:val="clear" w:pos="4536"/>
          <w:tab w:val="clear" w:pos="9072"/>
        </w:tabs>
        <w:ind w:left="1080"/>
        <w:jc w:val="both"/>
        <w:rPr>
          <w:b/>
          <w:i w:val="0"/>
          <w:sz w:val="28"/>
          <w:szCs w:val="28"/>
        </w:rPr>
      </w:pPr>
    </w:p>
    <w:p w14:paraId="305BBB0D" w14:textId="77777777" w:rsidR="00CB5564" w:rsidRDefault="00CB5564" w:rsidP="008C10FE">
      <w:pPr>
        <w:pStyle w:val="Glava"/>
        <w:tabs>
          <w:tab w:val="clear" w:pos="4536"/>
          <w:tab w:val="clear" w:pos="9072"/>
        </w:tabs>
        <w:ind w:left="1080"/>
        <w:jc w:val="both"/>
        <w:rPr>
          <w:b/>
          <w:i w:val="0"/>
          <w:sz w:val="28"/>
          <w:szCs w:val="28"/>
        </w:rPr>
      </w:pPr>
    </w:p>
    <w:p w14:paraId="4A23A0BD" w14:textId="77777777" w:rsidR="00CB5564" w:rsidRPr="007530DE" w:rsidRDefault="00CB5564" w:rsidP="008C10FE">
      <w:pPr>
        <w:pStyle w:val="Glava"/>
        <w:tabs>
          <w:tab w:val="clear" w:pos="4536"/>
          <w:tab w:val="clear" w:pos="9072"/>
        </w:tabs>
        <w:ind w:left="1080"/>
        <w:jc w:val="both"/>
        <w:rPr>
          <w:b/>
          <w:i w:val="0"/>
          <w:sz w:val="28"/>
          <w:szCs w:val="28"/>
        </w:rPr>
      </w:pPr>
    </w:p>
    <w:p w14:paraId="53DA4348"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77540C13" w14:textId="77777777" w:rsidR="004A7BAD" w:rsidRDefault="004A7BAD" w:rsidP="004A7BAD">
      <w:pPr>
        <w:pStyle w:val="Glava"/>
        <w:tabs>
          <w:tab w:val="clear" w:pos="4536"/>
          <w:tab w:val="clear" w:pos="9072"/>
        </w:tabs>
        <w:jc w:val="right"/>
        <w:rPr>
          <w:b/>
          <w:i w:val="0"/>
          <w:sz w:val="22"/>
          <w:szCs w:val="22"/>
        </w:rPr>
      </w:pPr>
    </w:p>
    <w:p w14:paraId="6E603CD2" w14:textId="77777777" w:rsidR="004A7BAD" w:rsidRDefault="004A7BAD" w:rsidP="004A7BAD">
      <w:pPr>
        <w:pStyle w:val="Glava"/>
        <w:tabs>
          <w:tab w:val="clear" w:pos="4536"/>
          <w:tab w:val="clear" w:pos="9072"/>
        </w:tabs>
        <w:jc w:val="right"/>
        <w:rPr>
          <w:b/>
          <w:i w:val="0"/>
          <w:sz w:val="22"/>
          <w:szCs w:val="22"/>
        </w:rPr>
      </w:pPr>
    </w:p>
    <w:p w14:paraId="7D0A314E"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0B1288A2" w14:textId="77777777" w:rsidR="004A7BAD" w:rsidRPr="00AF03D7" w:rsidRDefault="004A7BAD" w:rsidP="00106764">
      <w:pPr>
        <w:pStyle w:val="Glava"/>
        <w:tabs>
          <w:tab w:val="clear" w:pos="4536"/>
          <w:tab w:val="clear" w:pos="9072"/>
        </w:tabs>
        <w:ind w:firstLine="1134"/>
        <w:jc w:val="center"/>
        <w:rPr>
          <w:i w:val="0"/>
          <w:sz w:val="22"/>
          <w:szCs w:val="22"/>
        </w:rPr>
      </w:pPr>
    </w:p>
    <w:p w14:paraId="611055BD" w14:textId="77777777" w:rsidR="004A7BAD" w:rsidRPr="00AF03D7" w:rsidRDefault="004A7BAD" w:rsidP="00106764">
      <w:pPr>
        <w:pStyle w:val="Glava"/>
        <w:tabs>
          <w:tab w:val="clear" w:pos="4536"/>
          <w:tab w:val="clear" w:pos="9072"/>
        </w:tabs>
        <w:ind w:firstLine="1134"/>
        <w:jc w:val="center"/>
        <w:rPr>
          <w:i w:val="0"/>
          <w:sz w:val="22"/>
          <w:szCs w:val="22"/>
        </w:rPr>
      </w:pPr>
    </w:p>
    <w:p w14:paraId="4AB617EA" w14:textId="77777777" w:rsidR="004A7BAD" w:rsidRPr="00AF03D7" w:rsidRDefault="004A7BAD" w:rsidP="008C10FE">
      <w:pPr>
        <w:pStyle w:val="Glava"/>
        <w:tabs>
          <w:tab w:val="clear" w:pos="4536"/>
          <w:tab w:val="clear" w:pos="9072"/>
        </w:tabs>
        <w:ind w:firstLine="1134"/>
        <w:jc w:val="both"/>
        <w:rPr>
          <w:i w:val="0"/>
          <w:sz w:val="22"/>
          <w:szCs w:val="22"/>
        </w:rPr>
      </w:pPr>
    </w:p>
    <w:p w14:paraId="46C04732" w14:textId="77777777"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5978252D" w14:textId="77777777" w:rsidR="004A7BAD" w:rsidRDefault="004A7BAD" w:rsidP="008C10FE">
      <w:pPr>
        <w:pStyle w:val="Glava"/>
        <w:tabs>
          <w:tab w:val="clear" w:pos="4536"/>
          <w:tab w:val="clear" w:pos="9072"/>
        </w:tabs>
        <w:ind w:firstLine="1134"/>
        <w:jc w:val="both"/>
        <w:rPr>
          <w:i w:val="0"/>
          <w:sz w:val="22"/>
          <w:szCs w:val="22"/>
        </w:rPr>
      </w:pPr>
    </w:p>
    <w:p w14:paraId="71370B48" w14:textId="77777777"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67B8C47C"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3656C8A7" w14:textId="77777777" w:rsidR="00BB4A74" w:rsidRDefault="00BB4A74" w:rsidP="008C10FE">
      <w:pPr>
        <w:pStyle w:val="Glava"/>
        <w:tabs>
          <w:tab w:val="clear" w:pos="4536"/>
          <w:tab w:val="clear" w:pos="9072"/>
        </w:tabs>
        <w:ind w:left="1080"/>
        <w:jc w:val="both"/>
        <w:rPr>
          <w:i w:val="0"/>
          <w:sz w:val="22"/>
          <w:szCs w:val="22"/>
        </w:rPr>
      </w:pPr>
    </w:p>
    <w:p w14:paraId="3A5C6EF5" w14:textId="77777777" w:rsidR="004A7BAD" w:rsidRPr="0079325B" w:rsidRDefault="004A7BAD" w:rsidP="00BB4A74">
      <w:pPr>
        <w:pStyle w:val="Glava"/>
        <w:tabs>
          <w:tab w:val="clear" w:pos="4536"/>
          <w:tab w:val="clear" w:pos="9072"/>
        </w:tabs>
        <w:ind w:left="1080"/>
        <w:jc w:val="both"/>
        <w:rPr>
          <w:i w:val="0"/>
          <w:sz w:val="22"/>
          <w:szCs w:val="22"/>
        </w:rPr>
      </w:pPr>
    </w:p>
    <w:p w14:paraId="07198101" w14:textId="77777777" w:rsidR="004A7BAD" w:rsidRPr="0079325B" w:rsidRDefault="004A7BAD" w:rsidP="00E0078A">
      <w:pPr>
        <w:pStyle w:val="Glava"/>
        <w:tabs>
          <w:tab w:val="clear" w:pos="4536"/>
          <w:tab w:val="clear" w:pos="9072"/>
        </w:tabs>
        <w:ind w:left="1080"/>
        <w:jc w:val="both"/>
        <w:rPr>
          <w:i w:val="0"/>
          <w:sz w:val="22"/>
          <w:szCs w:val="22"/>
        </w:rPr>
      </w:pPr>
    </w:p>
    <w:p w14:paraId="7876A83A" w14:textId="77777777" w:rsidR="006E4B7E" w:rsidRDefault="006E4B7E" w:rsidP="006E4B7E">
      <w:pPr>
        <w:pStyle w:val="Glava"/>
        <w:tabs>
          <w:tab w:val="clear" w:pos="4536"/>
          <w:tab w:val="clear" w:pos="9072"/>
        </w:tabs>
        <w:ind w:left="1080"/>
        <w:jc w:val="right"/>
        <w:rPr>
          <w:b/>
          <w:i w:val="0"/>
          <w:sz w:val="22"/>
          <w:szCs w:val="22"/>
        </w:rPr>
      </w:pPr>
    </w:p>
    <w:p w14:paraId="7B20A0FE" w14:textId="77777777" w:rsidR="004A7BAD" w:rsidRDefault="004A7BAD" w:rsidP="006E4B7E">
      <w:pPr>
        <w:pStyle w:val="Glava"/>
        <w:tabs>
          <w:tab w:val="clear" w:pos="4536"/>
          <w:tab w:val="clear" w:pos="9072"/>
        </w:tabs>
        <w:ind w:left="1080"/>
        <w:jc w:val="right"/>
        <w:rPr>
          <w:b/>
          <w:i w:val="0"/>
          <w:sz w:val="22"/>
          <w:szCs w:val="22"/>
        </w:rPr>
      </w:pPr>
    </w:p>
    <w:p w14:paraId="2DCD2E14" w14:textId="77777777" w:rsidR="004A7BAD" w:rsidRDefault="004A7BAD" w:rsidP="006E4B7E">
      <w:pPr>
        <w:pStyle w:val="Glava"/>
        <w:tabs>
          <w:tab w:val="clear" w:pos="4536"/>
          <w:tab w:val="clear" w:pos="9072"/>
        </w:tabs>
        <w:ind w:left="1080"/>
        <w:jc w:val="right"/>
        <w:rPr>
          <w:b/>
          <w:i w:val="0"/>
          <w:sz w:val="22"/>
          <w:szCs w:val="22"/>
        </w:rPr>
      </w:pPr>
    </w:p>
    <w:p w14:paraId="336D8E35" w14:textId="77777777" w:rsidR="004A7BAD" w:rsidRDefault="004A7BAD" w:rsidP="006E4B7E">
      <w:pPr>
        <w:pStyle w:val="Glava"/>
        <w:tabs>
          <w:tab w:val="clear" w:pos="4536"/>
          <w:tab w:val="clear" w:pos="9072"/>
        </w:tabs>
        <w:ind w:left="1080"/>
        <w:jc w:val="right"/>
        <w:rPr>
          <w:b/>
          <w:i w:val="0"/>
          <w:sz w:val="22"/>
          <w:szCs w:val="22"/>
        </w:rPr>
      </w:pPr>
    </w:p>
    <w:p w14:paraId="0CF55209" w14:textId="77777777" w:rsidR="004A7BAD" w:rsidRDefault="004A7BAD" w:rsidP="006E4B7E">
      <w:pPr>
        <w:pStyle w:val="Glava"/>
        <w:tabs>
          <w:tab w:val="clear" w:pos="4536"/>
          <w:tab w:val="clear" w:pos="9072"/>
        </w:tabs>
        <w:ind w:left="1080"/>
        <w:jc w:val="right"/>
        <w:rPr>
          <w:b/>
          <w:i w:val="0"/>
          <w:sz w:val="22"/>
          <w:szCs w:val="22"/>
        </w:rPr>
      </w:pPr>
    </w:p>
    <w:p w14:paraId="3A58E163" w14:textId="77777777" w:rsidR="004A7BAD" w:rsidRDefault="004A7BAD" w:rsidP="006E4B7E">
      <w:pPr>
        <w:pStyle w:val="Glava"/>
        <w:tabs>
          <w:tab w:val="clear" w:pos="4536"/>
          <w:tab w:val="clear" w:pos="9072"/>
        </w:tabs>
        <w:ind w:left="1080"/>
        <w:jc w:val="right"/>
        <w:rPr>
          <w:b/>
          <w:i w:val="0"/>
          <w:sz w:val="22"/>
          <w:szCs w:val="22"/>
        </w:rPr>
      </w:pPr>
    </w:p>
    <w:p w14:paraId="7ECB5CB1" w14:textId="77777777" w:rsidR="004A7BAD" w:rsidRDefault="004A7BAD" w:rsidP="006E4B7E">
      <w:pPr>
        <w:pStyle w:val="Glava"/>
        <w:tabs>
          <w:tab w:val="clear" w:pos="4536"/>
          <w:tab w:val="clear" w:pos="9072"/>
        </w:tabs>
        <w:ind w:left="1080"/>
        <w:jc w:val="right"/>
        <w:rPr>
          <w:b/>
          <w:i w:val="0"/>
          <w:sz w:val="22"/>
          <w:szCs w:val="22"/>
        </w:rPr>
      </w:pPr>
    </w:p>
    <w:p w14:paraId="5AAFE850" w14:textId="77777777" w:rsidR="004A7BAD" w:rsidRDefault="004A7BAD" w:rsidP="006E4B7E">
      <w:pPr>
        <w:pStyle w:val="Glava"/>
        <w:tabs>
          <w:tab w:val="clear" w:pos="4536"/>
          <w:tab w:val="clear" w:pos="9072"/>
        </w:tabs>
        <w:ind w:left="1080"/>
        <w:jc w:val="right"/>
        <w:rPr>
          <w:b/>
          <w:i w:val="0"/>
          <w:sz w:val="22"/>
          <w:szCs w:val="22"/>
        </w:rPr>
      </w:pPr>
    </w:p>
    <w:p w14:paraId="29702233" w14:textId="77777777" w:rsidR="004A7BAD" w:rsidRDefault="004A7BAD" w:rsidP="006E4B7E">
      <w:pPr>
        <w:pStyle w:val="Glava"/>
        <w:tabs>
          <w:tab w:val="clear" w:pos="4536"/>
          <w:tab w:val="clear" w:pos="9072"/>
        </w:tabs>
        <w:ind w:left="1080"/>
        <w:jc w:val="right"/>
        <w:rPr>
          <w:b/>
          <w:i w:val="0"/>
          <w:sz w:val="22"/>
          <w:szCs w:val="22"/>
        </w:rPr>
      </w:pPr>
    </w:p>
    <w:p w14:paraId="4DDCCFE6" w14:textId="77777777" w:rsidR="004A7BAD" w:rsidRDefault="004A7BAD" w:rsidP="006E4B7E">
      <w:pPr>
        <w:pStyle w:val="Glava"/>
        <w:tabs>
          <w:tab w:val="clear" w:pos="4536"/>
          <w:tab w:val="clear" w:pos="9072"/>
        </w:tabs>
        <w:ind w:left="1080"/>
        <w:jc w:val="right"/>
        <w:rPr>
          <w:b/>
          <w:i w:val="0"/>
          <w:sz w:val="22"/>
          <w:szCs w:val="22"/>
        </w:rPr>
      </w:pPr>
    </w:p>
    <w:p w14:paraId="2B208E70" w14:textId="77777777" w:rsidR="004A7BAD" w:rsidRDefault="004A7BAD" w:rsidP="006E4B7E">
      <w:pPr>
        <w:pStyle w:val="Glava"/>
        <w:tabs>
          <w:tab w:val="clear" w:pos="4536"/>
          <w:tab w:val="clear" w:pos="9072"/>
        </w:tabs>
        <w:ind w:left="1080"/>
        <w:jc w:val="right"/>
        <w:rPr>
          <w:b/>
          <w:i w:val="0"/>
          <w:sz w:val="22"/>
          <w:szCs w:val="22"/>
        </w:rPr>
      </w:pPr>
    </w:p>
    <w:p w14:paraId="1B051709" w14:textId="77777777" w:rsidR="004A7BAD" w:rsidRDefault="004A7BAD" w:rsidP="006E4B7E">
      <w:pPr>
        <w:pStyle w:val="Glava"/>
        <w:tabs>
          <w:tab w:val="clear" w:pos="4536"/>
          <w:tab w:val="clear" w:pos="9072"/>
        </w:tabs>
        <w:ind w:left="1080"/>
        <w:jc w:val="right"/>
        <w:rPr>
          <w:b/>
          <w:i w:val="0"/>
          <w:sz w:val="22"/>
          <w:szCs w:val="22"/>
        </w:rPr>
      </w:pPr>
    </w:p>
    <w:p w14:paraId="2D517E86" w14:textId="77777777" w:rsidR="004A7BAD" w:rsidRDefault="004A7BAD" w:rsidP="006E4B7E">
      <w:pPr>
        <w:pStyle w:val="Glava"/>
        <w:tabs>
          <w:tab w:val="clear" w:pos="4536"/>
          <w:tab w:val="clear" w:pos="9072"/>
        </w:tabs>
        <w:ind w:left="1080"/>
        <w:jc w:val="right"/>
        <w:rPr>
          <w:b/>
          <w:i w:val="0"/>
          <w:sz w:val="22"/>
          <w:szCs w:val="22"/>
        </w:rPr>
      </w:pPr>
    </w:p>
    <w:p w14:paraId="2A6FB4BF" w14:textId="77777777" w:rsidR="004A7BAD" w:rsidRDefault="004A7BAD" w:rsidP="006E4B7E">
      <w:pPr>
        <w:pStyle w:val="Glava"/>
        <w:tabs>
          <w:tab w:val="clear" w:pos="4536"/>
          <w:tab w:val="clear" w:pos="9072"/>
        </w:tabs>
        <w:ind w:left="1080"/>
        <w:jc w:val="right"/>
        <w:rPr>
          <w:b/>
          <w:i w:val="0"/>
          <w:sz w:val="22"/>
          <w:szCs w:val="22"/>
        </w:rPr>
      </w:pPr>
    </w:p>
    <w:p w14:paraId="1A75C39A" w14:textId="77777777" w:rsidR="004A7BAD" w:rsidRDefault="004A7BAD" w:rsidP="006E4B7E">
      <w:pPr>
        <w:pStyle w:val="Glava"/>
        <w:tabs>
          <w:tab w:val="clear" w:pos="4536"/>
          <w:tab w:val="clear" w:pos="9072"/>
        </w:tabs>
        <w:ind w:left="1080"/>
        <w:jc w:val="right"/>
        <w:rPr>
          <w:b/>
          <w:i w:val="0"/>
          <w:sz w:val="22"/>
          <w:szCs w:val="22"/>
        </w:rPr>
      </w:pPr>
    </w:p>
    <w:p w14:paraId="32DDB7F9" w14:textId="77777777" w:rsidR="004A7BAD" w:rsidRDefault="004A7BAD" w:rsidP="006E4B7E">
      <w:pPr>
        <w:pStyle w:val="Glava"/>
        <w:tabs>
          <w:tab w:val="clear" w:pos="4536"/>
          <w:tab w:val="clear" w:pos="9072"/>
        </w:tabs>
        <w:ind w:left="1080"/>
        <w:jc w:val="right"/>
        <w:rPr>
          <w:b/>
          <w:i w:val="0"/>
          <w:sz w:val="22"/>
          <w:szCs w:val="22"/>
        </w:rPr>
      </w:pPr>
    </w:p>
    <w:p w14:paraId="7EE79ACD" w14:textId="77777777" w:rsidR="004A7BAD" w:rsidRDefault="004A7BAD" w:rsidP="006E4B7E">
      <w:pPr>
        <w:pStyle w:val="Glava"/>
        <w:tabs>
          <w:tab w:val="clear" w:pos="4536"/>
          <w:tab w:val="clear" w:pos="9072"/>
        </w:tabs>
        <w:ind w:left="1080"/>
        <w:jc w:val="right"/>
        <w:rPr>
          <w:b/>
          <w:i w:val="0"/>
          <w:sz w:val="22"/>
          <w:szCs w:val="22"/>
        </w:rPr>
      </w:pPr>
    </w:p>
    <w:p w14:paraId="162AB864" w14:textId="77777777" w:rsidR="004A7BAD" w:rsidRDefault="004A7BAD" w:rsidP="006E4B7E">
      <w:pPr>
        <w:pStyle w:val="Glava"/>
        <w:tabs>
          <w:tab w:val="clear" w:pos="4536"/>
          <w:tab w:val="clear" w:pos="9072"/>
        </w:tabs>
        <w:ind w:left="1080"/>
        <w:jc w:val="right"/>
        <w:rPr>
          <w:b/>
          <w:i w:val="0"/>
          <w:sz w:val="22"/>
          <w:szCs w:val="22"/>
        </w:rPr>
      </w:pPr>
    </w:p>
    <w:p w14:paraId="7FF08900" w14:textId="77777777" w:rsidR="004A7BAD" w:rsidRDefault="004A7BAD" w:rsidP="006E4B7E">
      <w:pPr>
        <w:pStyle w:val="Glava"/>
        <w:tabs>
          <w:tab w:val="clear" w:pos="4536"/>
          <w:tab w:val="clear" w:pos="9072"/>
        </w:tabs>
        <w:ind w:left="1080"/>
        <w:jc w:val="right"/>
        <w:rPr>
          <w:b/>
          <w:i w:val="0"/>
          <w:sz w:val="22"/>
          <w:szCs w:val="22"/>
        </w:rPr>
      </w:pPr>
    </w:p>
    <w:p w14:paraId="49C4B970" w14:textId="77777777" w:rsidR="004A7BAD" w:rsidRDefault="004A7BAD" w:rsidP="006E4B7E">
      <w:pPr>
        <w:pStyle w:val="Glava"/>
        <w:tabs>
          <w:tab w:val="clear" w:pos="4536"/>
          <w:tab w:val="clear" w:pos="9072"/>
        </w:tabs>
        <w:ind w:left="1080"/>
        <w:jc w:val="right"/>
        <w:rPr>
          <w:b/>
          <w:i w:val="0"/>
          <w:sz w:val="22"/>
          <w:szCs w:val="22"/>
        </w:rPr>
      </w:pPr>
    </w:p>
    <w:p w14:paraId="1B0AE205" w14:textId="77777777" w:rsidR="004A7BAD" w:rsidRDefault="004A7BAD" w:rsidP="006E4B7E">
      <w:pPr>
        <w:pStyle w:val="Glava"/>
        <w:tabs>
          <w:tab w:val="clear" w:pos="4536"/>
          <w:tab w:val="clear" w:pos="9072"/>
        </w:tabs>
        <w:ind w:left="1080"/>
        <w:jc w:val="right"/>
        <w:rPr>
          <w:b/>
          <w:i w:val="0"/>
          <w:sz w:val="22"/>
          <w:szCs w:val="22"/>
        </w:rPr>
      </w:pPr>
    </w:p>
    <w:p w14:paraId="0B8D959D" w14:textId="77777777" w:rsidR="004A7BAD" w:rsidRDefault="004A7BAD" w:rsidP="006E4B7E">
      <w:pPr>
        <w:pStyle w:val="Glava"/>
        <w:tabs>
          <w:tab w:val="clear" w:pos="4536"/>
          <w:tab w:val="clear" w:pos="9072"/>
        </w:tabs>
        <w:ind w:left="1080"/>
        <w:jc w:val="right"/>
        <w:rPr>
          <w:b/>
          <w:i w:val="0"/>
          <w:sz w:val="22"/>
          <w:szCs w:val="22"/>
        </w:rPr>
      </w:pPr>
    </w:p>
    <w:p w14:paraId="51B15990" w14:textId="77777777" w:rsidR="004A7BAD" w:rsidRDefault="004A7BAD" w:rsidP="006E4B7E">
      <w:pPr>
        <w:pStyle w:val="Glava"/>
        <w:tabs>
          <w:tab w:val="clear" w:pos="4536"/>
          <w:tab w:val="clear" w:pos="9072"/>
        </w:tabs>
        <w:ind w:left="1080"/>
        <w:jc w:val="right"/>
        <w:rPr>
          <w:b/>
          <w:i w:val="0"/>
          <w:sz w:val="22"/>
          <w:szCs w:val="22"/>
        </w:rPr>
      </w:pPr>
    </w:p>
    <w:p w14:paraId="1BC5C5A0" w14:textId="77777777" w:rsidR="004A7BAD" w:rsidRDefault="004A7BAD" w:rsidP="006E4B7E">
      <w:pPr>
        <w:pStyle w:val="Glava"/>
        <w:tabs>
          <w:tab w:val="clear" w:pos="4536"/>
          <w:tab w:val="clear" w:pos="9072"/>
        </w:tabs>
        <w:ind w:left="1080"/>
        <w:jc w:val="right"/>
        <w:rPr>
          <w:b/>
          <w:i w:val="0"/>
          <w:sz w:val="22"/>
          <w:szCs w:val="22"/>
        </w:rPr>
      </w:pPr>
    </w:p>
    <w:p w14:paraId="0D3B5C93" w14:textId="77777777" w:rsidR="004A7BAD" w:rsidRDefault="004A7BAD" w:rsidP="006E4B7E">
      <w:pPr>
        <w:pStyle w:val="Glava"/>
        <w:tabs>
          <w:tab w:val="clear" w:pos="4536"/>
          <w:tab w:val="clear" w:pos="9072"/>
        </w:tabs>
        <w:ind w:left="1080"/>
        <w:jc w:val="right"/>
        <w:rPr>
          <w:b/>
          <w:i w:val="0"/>
          <w:sz w:val="22"/>
          <w:szCs w:val="22"/>
        </w:rPr>
      </w:pPr>
    </w:p>
    <w:p w14:paraId="395B37E3" w14:textId="77777777" w:rsidR="004A7BAD" w:rsidRDefault="004A7BAD" w:rsidP="006E4B7E">
      <w:pPr>
        <w:pStyle w:val="Glava"/>
        <w:tabs>
          <w:tab w:val="clear" w:pos="4536"/>
          <w:tab w:val="clear" w:pos="9072"/>
        </w:tabs>
        <w:ind w:left="1080"/>
        <w:jc w:val="right"/>
        <w:rPr>
          <w:b/>
          <w:i w:val="0"/>
          <w:sz w:val="22"/>
          <w:szCs w:val="22"/>
        </w:rPr>
      </w:pPr>
    </w:p>
    <w:p w14:paraId="7B7BDA0D" w14:textId="77777777" w:rsidR="004A7BAD" w:rsidRDefault="004A7BAD" w:rsidP="006E4B7E">
      <w:pPr>
        <w:pStyle w:val="Glava"/>
        <w:tabs>
          <w:tab w:val="clear" w:pos="4536"/>
          <w:tab w:val="clear" w:pos="9072"/>
        </w:tabs>
        <w:ind w:left="1080"/>
        <w:jc w:val="right"/>
        <w:rPr>
          <w:b/>
          <w:i w:val="0"/>
          <w:sz w:val="22"/>
          <w:szCs w:val="22"/>
        </w:rPr>
      </w:pPr>
    </w:p>
    <w:p w14:paraId="596915B7" w14:textId="77777777" w:rsidR="004A7BAD" w:rsidRDefault="004A7BAD" w:rsidP="006E4B7E">
      <w:pPr>
        <w:pStyle w:val="Glava"/>
        <w:tabs>
          <w:tab w:val="clear" w:pos="4536"/>
          <w:tab w:val="clear" w:pos="9072"/>
        </w:tabs>
        <w:ind w:left="1080"/>
        <w:jc w:val="right"/>
        <w:rPr>
          <w:b/>
          <w:i w:val="0"/>
          <w:sz w:val="22"/>
          <w:szCs w:val="22"/>
        </w:rPr>
      </w:pPr>
    </w:p>
    <w:p w14:paraId="2F72E406" w14:textId="77777777" w:rsidR="004A7BAD" w:rsidRDefault="004A7BAD" w:rsidP="006E4B7E">
      <w:pPr>
        <w:pStyle w:val="Glava"/>
        <w:tabs>
          <w:tab w:val="clear" w:pos="4536"/>
          <w:tab w:val="clear" w:pos="9072"/>
        </w:tabs>
        <w:ind w:left="1080"/>
        <w:jc w:val="right"/>
        <w:rPr>
          <w:b/>
          <w:i w:val="0"/>
          <w:sz w:val="22"/>
          <w:szCs w:val="22"/>
        </w:rPr>
      </w:pPr>
    </w:p>
    <w:p w14:paraId="65A28C26" w14:textId="77777777" w:rsidR="004A7BAD" w:rsidRDefault="004A7BAD" w:rsidP="006E4B7E">
      <w:pPr>
        <w:pStyle w:val="Glava"/>
        <w:tabs>
          <w:tab w:val="clear" w:pos="4536"/>
          <w:tab w:val="clear" w:pos="9072"/>
        </w:tabs>
        <w:ind w:left="1080"/>
        <w:jc w:val="right"/>
        <w:rPr>
          <w:b/>
          <w:i w:val="0"/>
          <w:sz w:val="22"/>
          <w:szCs w:val="22"/>
        </w:rPr>
      </w:pPr>
    </w:p>
    <w:p w14:paraId="27E78312" w14:textId="77777777" w:rsidR="004A7BAD" w:rsidRDefault="004A7BAD" w:rsidP="006E4B7E">
      <w:pPr>
        <w:pStyle w:val="Glava"/>
        <w:tabs>
          <w:tab w:val="clear" w:pos="4536"/>
          <w:tab w:val="clear" w:pos="9072"/>
        </w:tabs>
        <w:ind w:left="1080"/>
        <w:jc w:val="right"/>
        <w:rPr>
          <w:b/>
          <w:i w:val="0"/>
          <w:sz w:val="22"/>
          <w:szCs w:val="22"/>
        </w:rPr>
      </w:pPr>
    </w:p>
    <w:p w14:paraId="779C0747" w14:textId="77777777" w:rsidR="004A7BAD" w:rsidRDefault="004A7BAD" w:rsidP="006E4B7E">
      <w:pPr>
        <w:pStyle w:val="Glava"/>
        <w:tabs>
          <w:tab w:val="clear" w:pos="4536"/>
          <w:tab w:val="clear" w:pos="9072"/>
        </w:tabs>
        <w:ind w:left="1080"/>
        <w:jc w:val="right"/>
        <w:rPr>
          <w:b/>
          <w:i w:val="0"/>
          <w:sz w:val="22"/>
          <w:szCs w:val="22"/>
        </w:rPr>
      </w:pPr>
    </w:p>
    <w:p w14:paraId="37D02268" w14:textId="77777777" w:rsidR="004A7BAD" w:rsidRDefault="004A7BAD" w:rsidP="006E4B7E">
      <w:pPr>
        <w:pStyle w:val="Glava"/>
        <w:tabs>
          <w:tab w:val="clear" w:pos="4536"/>
          <w:tab w:val="clear" w:pos="9072"/>
        </w:tabs>
        <w:ind w:left="1080"/>
        <w:jc w:val="right"/>
        <w:rPr>
          <w:b/>
          <w:i w:val="0"/>
          <w:sz w:val="22"/>
          <w:szCs w:val="22"/>
        </w:rPr>
      </w:pPr>
    </w:p>
    <w:p w14:paraId="46C4D41C" w14:textId="77777777" w:rsidR="004A7BAD" w:rsidRDefault="004A7BAD" w:rsidP="006E4B7E">
      <w:pPr>
        <w:pStyle w:val="Glava"/>
        <w:tabs>
          <w:tab w:val="clear" w:pos="4536"/>
          <w:tab w:val="clear" w:pos="9072"/>
        </w:tabs>
        <w:ind w:left="1080"/>
        <w:jc w:val="right"/>
        <w:rPr>
          <w:b/>
          <w:i w:val="0"/>
          <w:sz w:val="22"/>
          <w:szCs w:val="22"/>
        </w:rPr>
      </w:pPr>
    </w:p>
    <w:p w14:paraId="080A1855" w14:textId="77777777" w:rsidR="00CB5564" w:rsidRDefault="00CB5564" w:rsidP="006E4B7E">
      <w:pPr>
        <w:pStyle w:val="Glava"/>
        <w:tabs>
          <w:tab w:val="clear" w:pos="4536"/>
          <w:tab w:val="clear" w:pos="9072"/>
        </w:tabs>
        <w:ind w:left="1080"/>
        <w:jc w:val="right"/>
        <w:rPr>
          <w:b/>
          <w:i w:val="0"/>
          <w:sz w:val="22"/>
          <w:szCs w:val="22"/>
        </w:rPr>
      </w:pPr>
    </w:p>
    <w:p w14:paraId="06542669" w14:textId="77777777" w:rsidR="00CB5564" w:rsidRDefault="00CB5564" w:rsidP="006E4B7E">
      <w:pPr>
        <w:pStyle w:val="Glava"/>
        <w:tabs>
          <w:tab w:val="clear" w:pos="4536"/>
          <w:tab w:val="clear" w:pos="9072"/>
        </w:tabs>
        <w:ind w:left="1080"/>
        <w:jc w:val="right"/>
        <w:rPr>
          <w:b/>
          <w:i w:val="0"/>
          <w:sz w:val="22"/>
          <w:szCs w:val="22"/>
        </w:rPr>
      </w:pPr>
    </w:p>
    <w:p w14:paraId="65524017" w14:textId="77777777" w:rsidR="00CB5564" w:rsidRDefault="00CB5564" w:rsidP="006E4B7E">
      <w:pPr>
        <w:pStyle w:val="Glava"/>
        <w:tabs>
          <w:tab w:val="clear" w:pos="4536"/>
          <w:tab w:val="clear" w:pos="9072"/>
        </w:tabs>
        <w:ind w:left="1080"/>
        <w:jc w:val="right"/>
        <w:rPr>
          <w:b/>
          <w:i w:val="0"/>
          <w:sz w:val="22"/>
          <w:szCs w:val="22"/>
        </w:rPr>
      </w:pPr>
    </w:p>
    <w:p w14:paraId="1F71AA2B" w14:textId="77777777" w:rsidR="00CB5564" w:rsidRDefault="00CB5564" w:rsidP="006E4B7E">
      <w:pPr>
        <w:pStyle w:val="Glava"/>
        <w:tabs>
          <w:tab w:val="clear" w:pos="4536"/>
          <w:tab w:val="clear" w:pos="9072"/>
        </w:tabs>
        <w:ind w:left="1080"/>
        <w:jc w:val="right"/>
        <w:rPr>
          <w:b/>
          <w:i w:val="0"/>
          <w:sz w:val="22"/>
          <w:szCs w:val="22"/>
        </w:rPr>
      </w:pPr>
    </w:p>
    <w:p w14:paraId="355F59AF" w14:textId="23ADBB53" w:rsidR="004A7BAD" w:rsidRDefault="004A7BAD" w:rsidP="006027D3">
      <w:pPr>
        <w:pStyle w:val="Glava"/>
        <w:tabs>
          <w:tab w:val="clear" w:pos="4536"/>
          <w:tab w:val="clear" w:pos="9072"/>
        </w:tabs>
        <w:rPr>
          <w:b/>
          <w:i w:val="0"/>
          <w:sz w:val="22"/>
          <w:szCs w:val="22"/>
        </w:rPr>
      </w:pPr>
    </w:p>
    <w:p w14:paraId="2600651E" w14:textId="77777777" w:rsidR="004A7BAD" w:rsidRDefault="004A7BAD" w:rsidP="006E4B7E">
      <w:pPr>
        <w:pStyle w:val="Glava"/>
        <w:tabs>
          <w:tab w:val="clear" w:pos="4536"/>
          <w:tab w:val="clear" w:pos="9072"/>
        </w:tabs>
        <w:ind w:left="1080"/>
        <w:jc w:val="right"/>
        <w:rPr>
          <w:b/>
          <w:i w:val="0"/>
          <w:sz w:val="22"/>
          <w:szCs w:val="22"/>
        </w:rPr>
      </w:pPr>
    </w:p>
    <w:p w14:paraId="783401DE" w14:textId="77777777" w:rsidR="006E4B7E" w:rsidRDefault="004A7BAD" w:rsidP="006E4B7E">
      <w:pPr>
        <w:jc w:val="right"/>
        <w:rPr>
          <w:b/>
          <w:i w:val="0"/>
          <w:sz w:val="22"/>
          <w:szCs w:val="22"/>
        </w:rPr>
      </w:pPr>
      <w:r>
        <w:rPr>
          <w:b/>
          <w:i w:val="0"/>
          <w:sz w:val="22"/>
          <w:szCs w:val="22"/>
        </w:rPr>
        <w:t>PRILOGA 4</w:t>
      </w:r>
    </w:p>
    <w:p w14:paraId="7E3896E8" w14:textId="77777777" w:rsidR="00C24829" w:rsidRDefault="00C24829" w:rsidP="006E4B7E">
      <w:pPr>
        <w:jc w:val="right"/>
        <w:rPr>
          <w:b/>
          <w:i w:val="0"/>
          <w:sz w:val="22"/>
          <w:szCs w:val="22"/>
        </w:rPr>
      </w:pPr>
    </w:p>
    <w:p w14:paraId="5C024CD3" w14:textId="77777777" w:rsidR="00C24829" w:rsidRDefault="00C24829" w:rsidP="006E4B7E">
      <w:pPr>
        <w:jc w:val="right"/>
        <w:rPr>
          <w:b/>
          <w:i w:val="0"/>
          <w:sz w:val="22"/>
          <w:szCs w:val="22"/>
        </w:rPr>
      </w:pPr>
    </w:p>
    <w:p w14:paraId="5F4A0EF2" w14:textId="77777777" w:rsidR="00C24829" w:rsidRDefault="00C24829" w:rsidP="006E4B7E">
      <w:pPr>
        <w:jc w:val="right"/>
        <w:rPr>
          <w:b/>
          <w:i w:val="0"/>
          <w:sz w:val="22"/>
          <w:szCs w:val="22"/>
        </w:rPr>
      </w:pPr>
    </w:p>
    <w:p w14:paraId="372C4104" w14:textId="77777777" w:rsidR="00C24829" w:rsidRDefault="00C24829" w:rsidP="006E4B7E">
      <w:pPr>
        <w:jc w:val="right"/>
        <w:rPr>
          <w:b/>
          <w:i w:val="0"/>
          <w:sz w:val="22"/>
          <w:szCs w:val="22"/>
        </w:rPr>
      </w:pPr>
    </w:p>
    <w:p w14:paraId="37C70DE5" w14:textId="77777777" w:rsidR="00C24829" w:rsidRDefault="00C24829" w:rsidP="006E4B7E">
      <w:pPr>
        <w:jc w:val="right"/>
        <w:rPr>
          <w:b/>
          <w:i w:val="0"/>
          <w:sz w:val="22"/>
          <w:szCs w:val="22"/>
        </w:rPr>
      </w:pPr>
    </w:p>
    <w:p w14:paraId="7A121E93" w14:textId="77777777" w:rsidR="00C24829" w:rsidRDefault="00C24829" w:rsidP="006E4B7E">
      <w:pPr>
        <w:jc w:val="right"/>
        <w:rPr>
          <w:b/>
          <w:i w:val="0"/>
          <w:sz w:val="22"/>
          <w:szCs w:val="22"/>
        </w:rPr>
      </w:pPr>
    </w:p>
    <w:p w14:paraId="242BDD1F" w14:textId="77777777" w:rsidR="00C24829" w:rsidRDefault="00C24829" w:rsidP="006E4B7E">
      <w:pPr>
        <w:jc w:val="right"/>
        <w:rPr>
          <w:b/>
          <w:i w:val="0"/>
          <w:sz w:val="22"/>
          <w:szCs w:val="22"/>
        </w:rPr>
      </w:pPr>
    </w:p>
    <w:p w14:paraId="41CEC182" w14:textId="7777777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3E26A80"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01C74EA" w14:textId="77777777" w:rsidR="002B221B" w:rsidRDefault="002B221B" w:rsidP="00994F0A">
      <w:pPr>
        <w:jc w:val="center"/>
        <w:rPr>
          <w:b/>
          <w:i w:val="0"/>
          <w:sz w:val="28"/>
          <w:szCs w:val="28"/>
        </w:rPr>
      </w:pPr>
    </w:p>
    <w:p w14:paraId="2EBDE244" w14:textId="77777777" w:rsidR="002B221B" w:rsidRPr="00994F0A" w:rsidRDefault="002B221B" w:rsidP="00994F0A">
      <w:pPr>
        <w:jc w:val="center"/>
        <w:rPr>
          <w:b/>
          <w:i w:val="0"/>
          <w:sz w:val="28"/>
          <w:szCs w:val="28"/>
        </w:rPr>
      </w:pPr>
    </w:p>
    <w:p w14:paraId="459E1974" w14:textId="77777777" w:rsidR="006E4B7E" w:rsidRPr="0079325B" w:rsidRDefault="006E4B7E" w:rsidP="006E4B7E">
      <w:pPr>
        <w:rPr>
          <w:i w:val="0"/>
          <w:sz w:val="22"/>
          <w:szCs w:val="22"/>
        </w:rPr>
      </w:pPr>
    </w:p>
    <w:p w14:paraId="5D434D4F" w14:textId="5AA09A00" w:rsidR="006E4B7E" w:rsidRPr="0079325B" w:rsidRDefault="00C24829" w:rsidP="00B53B29">
      <w:pPr>
        <w:ind w:left="426"/>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79F9A530" w14:textId="77777777" w:rsidR="006E4B7E" w:rsidRPr="0079325B" w:rsidRDefault="006E4B7E" w:rsidP="00B53B29">
      <w:pPr>
        <w:ind w:left="426"/>
        <w:rPr>
          <w:i w:val="0"/>
          <w:sz w:val="22"/>
          <w:szCs w:val="22"/>
        </w:rPr>
      </w:pPr>
    </w:p>
    <w:p w14:paraId="79432C4D" w14:textId="77777777" w:rsidR="006E4B7E" w:rsidRDefault="002B221B" w:rsidP="00B53B29">
      <w:pPr>
        <w:ind w:left="426"/>
        <w:rPr>
          <w:i w:val="0"/>
          <w:sz w:val="22"/>
          <w:szCs w:val="22"/>
        </w:rPr>
      </w:pPr>
      <w:r>
        <w:rPr>
          <w:i w:val="0"/>
          <w:sz w:val="22"/>
          <w:szCs w:val="22"/>
        </w:rPr>
        <w:t>Naročnik priznava naslednje sheme kakovosti:</w:t>
      </w:r>
    </w:p>
    <w:p w14:paraId="21078E92" w14:textId="77777777" w:rsidR="00154DEF" w:rsidRDefault="00154DEF"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14:paraId="39F52F9C"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0E3052D6"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6EE6831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1C3F7DF8"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14:paraId="4AD0558E"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356F06D9"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7F6679A3" w14:textId="77777777" w:rsidR="002B221B" w:rsidRPr="00363DF2"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19555502" w14:textId="77777777" w:rsidR="002B221B" w:rsidRPr="0079325B" w:rsidRDefault="002B221B" w:rsidP="00B53B29">
      <w:pPr>
        <w:ind w:left="426"/>
        <w:rPr>
          <w:i w:val="0"/>
          <w:sz w:val="22"/>
          <w:szCs w:val="22"/>
        </w:rPr>
      </w:pPr>
    </w:p>
    <w:p w14:paraId="79AAEBB0" w14:textId="77777777" w:rsidR="00154DEF" w:rsidRDefault="00154DEF" w:rsidP="008E396A">
      <w:pPr>
        <w:ind w:left="426"/>
        <w:jc w:val="both"/>
        <w:rPr>
          <w:i w:val="0"/>
          <w:sz w:val="22"/>
          <w:szCs w:val="22"/>
        </w:rPr>
      </w:pPr>
    </w:p>
    <w:p w14:paraId="2D20C775" w14:textId="77777777" w:rsidR="00154DEF" w:rsidRDefault="00154DEF" w:rsidP="008E396A">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5D90AB8B" w14:textId="77777777" w:rsidR="006E4B7E" w:rsidRPr="0079325B" w:rsidRDefault="006E4B7E" w:rsidP="006E4B7E">
      <w:pPr>
        <w:rPr>
          <w:i w:val="0"/>
          <w:sz w:val="22"/>
          <w:szCs w:val="22"/>
        </w:rPr>
      </w:pPr>
    </w:p>
    <w:p w14:paraId="1211DDBF" w14:textId="77777777" w:rsidR="006E4B7E" w:rsidRPr="0079325B" w:rsidRDefault="006E4B7E" w:rsidP="006E4B7E">
      <w:pPr>
        <w:rPr>
          <w:i w:val="0"/>
          <w:sz w:val="22"/>
          <w:szCs w:val="22"/>
        </w:rPr>
      </w:pPr>
    </w:p>
    <w:p w14:paraId="5274B197" w14:textId="77777777" w:rsidR="006E4B7E" w:rsidRPr="0079325B" w:rsidRDefault="006E4B7E" w:rsidP="006E4B7E">
      <w:pPr>
        <w:rPr>
          <w:i w:val="0"/>
          <w:sz w:val="22"/>
          <w:szCs w:val="22"/>
        </w:rPr>
      </w:pPr>
    </w:p>
    <w:p w14:paraId="61CDD973" w14:textId="77777777" w:rsidR="006E4B7E" w:rsidRDefault="006E4B7E" w:rsidP="006E4B7E">
      <w:pPr>
        <w:rPr>
          <w:i w:val="0"/>
          <w:sz w:val="22"/>
          <w:szCs w:val="22"/>
        </w:rPr>
      </w:pPr>
    </w:p>
    <w:p w14:paraId="311C0AB0" w14:textId="77777777" w:rsidR="00C24829" w:rsidRDefault="00C24829" w:rsidP="006E4B7E">
      <w:pPr>
        <w:rPr>
          <w:i w:val="0"/>
          <w:sz w:val="22"/>
          <w:szCs w:val="22"/>
        </w:rPr>
      </w:pPr>
    </w:p>
    <w:p w14:paraId="1BD2C9B9" w14:textId="77777777" w:rsidR="00C24829" w:rsidRDefault="00C24829" w:rsidP="006E4B7E">
      <w:pPr>
        <w:rPr>
          <w:i w:val="0"/>
          <w:sz w:val="22"/>
          <w:szCs w:val="22"/>
        </w:rPr>
      </w:pPr>
    </w:p>
    <w:p w14:paraId="00917223" w14:textId="77777777" w:rsidR="00C24829" w:rsidRDefault="00C24829" w:rsidP="006E4B7E">
      <w:pPr>
        <w:rPr>
          <w:i w:val="0"/>
          <w:sz w:val="22"/>
          <w:szCs w:val="22"/>
        </w:rPr>
      </w:pPr>
    </w:p>
    <w:p w14:paraId="66D45778" w14:textId="77777777" w:rsidR="00C24829" w:rsidRDefault="00C24829" w:rsidP="006E4B7E">
      <w:pPr>
        <w:rPr>
          <w:i w:val="0"/>
          <w:sz w:val="22"/>
          <w:szCs w:val="22"/>
        </w:rPr>
      </w:pPr>
    </w:p>
    <w:p w14:paraId="7B2C7D9E" w14:textId="77777777" w:rsidR="00C24829" w:rsidRDefault="00C24829" w:rsidP="006E4B7E">
      <w:pPr>
        <w:rPr>
          <w:i w:val="0"/>
          <w:sz w:val="22"/>
          <w:szCs w:val="22"/>
        </w:rPr>
      </w:pPr>
    </w:p>
    <w:p w14:paraId="74DC18B2" w14:textId="77777777" w:rsidR="00C24829" w:rsidRDefault="00C24829" w:rsidP="006E4B7E">
      <w:pPr>
        <w:rPr>
          <w:i w:val="0"/>
          <w:sz w:val="22"/>
          <w:szCs w:val="22"/>
        </w:rPr>
      </w:pPr>
    </w:p>
    <w:p w14:paraId="3AAC6012" w14:textId="77777777" w:rsidR="00C24829" w:rsidRDefault="00C24829" w:rsidP="006E4B7E">
      <w:pPr>
        <w:rPr>
          <w:i w:val="0"/>
          <w:sz w:val="22"/>
          <w:szCs w:val="22"/>
        </w:rPr>
      </w:pPr>
    </w:p>
    <w:p w14:paraId="33B20C0C" w14:textId="212754DB" w:rsidR="00C24829" w:rsidRDefault="00CB5564" w:rsidP="006E4B7E">
      <w:pPr>
        <w:rPr>
          <w:i w:val="0"/>
          <w:sz w:val="22"/>
          <w:szCs w:val="22"/>
        </w:rPr>
      </w:pPr>
      <w:r>
        <w:rPr>
          <w:i w:val="0"/>
          <w:sz w:val="22"/>
          <w:szCs w:val="22"/>
        </w:rPr>
        <w:br w:type="page"/>
      </w:r>
    </w:p>
    <w:p w14:paraId="508500DA" w14:textId="77777777" w:rsidR="00C24829" w:rsidRDefault="00C24829" w:rsidP="006E4B7E">
      <w:pPr>
        <w:rPr>
          <w:i w:val="0"/>
          <w:sz w:val="22"/>
          <w:szCs w:val="22"/>
        </w:rPr>
      </w:pPr>
    </w:p>
    <w:p w14:paraId="197E8988"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266EF42F"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529"/>
      </w:tblGrid>
      <w:tr w:rsidR="0082333C" w:rsidRPr="00FF38DC" w14:paraId="6378042F" w14:textId="77777777">
        <w:tc>
          <w:tcPr>
            <w:tcW w:w="360" w:type="dxa"/>
            <w:vMerge w:val="restart"/>
          </w:tcPr>
          <w:p w14:paraId="099A7762"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5E2A8F2" w14:textId="77777777" w:rsidR="0082333C" w:rsidRPr="00FF38DC" w:rsidRDefault="0082333C" w:rsidP="00056BB1">
            <w:pPr>
              <w:pStyle w:val="Glava"/>
              <w:tabs>
                <w:tab w:val="clear" w:pos="4536"/>
                <w:tab w:val="clear" w:pos="9072"/>
              </w:tabs>
              <w:jc w:val="both"/>
              <w:rPr>
                <w:i w:val="0"/>
                <w:szCs w:val="24"/>
              </w:rPr>
            </w:pPr>
          </w:p>
        </w:tc>
      </w:tr>
      <w:tr w:rsidR="0082333C" w:rsidRPr="00FF38DC" w14:paraId="098B6589" w14:textId="77777777">
        <w:tc>
          <w:tcPr>
            <w:tcW w:w="360" w:type="dxa"/>
            <w:vMerge/>
          </w:tcPr>
          <w:p w14:paraId="0E4568BA"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7CF5F65" w14:textId="77777777" w:rsidR="0082333C" w:rsidRPr="00FF38DC" w:rsidRDefault="0082333C" w:rsidP="00056BB1">
            <w:pPr>
              <w:pStyle w:val="Glava"/>
              <w:tabs>
                <w:tab w:val="clear" w:pos="4536"/>
                <w:tab w:val="clear" w:pos="9072"/>
              </w:tabs>
              <w:jc w:val="both"/>
              <w:rPr>
                <w:i w:val="0"/>
                <w:szCs w:val="24"/>
              </w:rPr>
            </w:pPr>
          </w:p>
        </w:tc>
      </w:tr>
      <w:tr w:rsidR="0082333C" w:rsidRPr="00FF38DC" w14:paraId="063042E6" w14:textId="77777777">
        <w:tc>
          <w:tcPr>
            <w:tcW w:w="360" w:type="dxa"/>
            <w:vMerge/>
          </w:tcPr>
          <w:p w14:paraId="43C2E2F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6898E99" w14:textId="77777777" w:rsidR="0082333C" w:rsidRPr="00FF38DC" w:rsidRDefault="0082333C" w:rsidP="00056BB1">
            <w:pPr>
              <w:pStyle w:val="Glava"/>
              <w:tabs>
                <w:tab w:val="clear" w:pos="4536"/>
                <w:tab w:val="clear" w:pos="9072"/>
              </w:tabs>
              <w:jc w:val="both"/>
              <w:rPr>
                <w:i w:val="0"/>
                <w:szCs w:val="24"/>
              </w:rPr>
            </w:pPr>
          </w:p>
        </w:tc>
      </w:tr>
    </w:tbl>
    <w:p w14:paraId="048337B1" w14:textId="77777777" w:rsidR="0082333C" w:rsidRPr="00FF38DC" w:rsidRDefault="0082333C" w:rsidP="0091275A">
      <w:pPr>
        <w:pStyle w:val="Glava"/>
        <w:tabs>
          <w:tab w:val="clear" w:pos="4536"/>
          <w:tab w:val="clear" w:pos="9072"/>
          <w:tab w:val="left" w:pos="2523"/>
        </w:tabs>
        <w:rPr>
          <w:b/>
          <w:i w:val="0"/>
          <w:sz w:val="22"/>
          <w:szCs w:val="22"/>
        </w:rPr>
      </w:pPr>
    </w:p>
    <w:p w14:paraId="38FC3560" w14:textId="77777777" w:rsidR="0082333C" w:rsidRPr="00FF38DC" w:rsidRDefault="0082333C" w:rsidP="00872BF8">
      <w:pPr>
        <w:pStyle w:val="Glava"/>
        <w:tabs>
          <w:tab w:val="clear" w:pos="4536"/>
          <w:tab w:val="clear" w:pos="9072"/>
        </w:tabs>
        <w:ind w:left="1080"/>
        <w:jc w:val="center"/>
        <w:rPr>
          <w:b/>
          <w:i w:val="0"/>
          <w:sz w:val="28"/>
          <w:szCs w:val="28"/>
        </w:rPr>
      </w:pPr>
    </w:p>
    <w:p w14:paraId="3E9886EE" w14:textId="6BE04AAC"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C7D373E" w14:textId="77777777" w:rsidR="0082333C" w:rsidRPr="00FF38DC" w:rsidRDefault="0082333C" w:rsidP="00872BF8">
      <w:pPr>
        <w:pStyle w:val="Glava"/>
        <w:tabs>
          <w:tab w:val="clear" w:pos="4536"/>
          <w:tab w:val="clear" w:pos="9072"/>
        </w:tabs>
        <w:ind w:left="1080"/>
        <w:jc w:val="center"/>
        <w:rPr>
          <w:b/>
          <w:i w:val="0"/>
          <w:sz w:val="28"/>
          <w:szCs w:val="28"/>
        </w:rPr>
      </w:pPr>
    </w:p>
    <w:p w14:paraId="6ABD3D1B" w14:textId="77777777" w:rsidR="0082333C" w:rsidRPr="00FF38DC" w:rsidRDefault="0082333C" w:rsidP="00F83D5F">
      <w:pPr>
        <w:pStyle w:val="Glava"/>
        <w:tabs>
          <w:tab w:val="clear" w:pos="4536"/>
          <w:tab w:val="clear" w:pos="9072"/>
        </w:tabs>
        <w:ind w:left="1080"/>
        <w:rPr>
          <w:i w:val="0"/>
          <w:sz w:val="22"/>
          <w:szCs w:val="22"/>
        </w:rPr>
      </w:pPr>
    </w:p>
    <w:p w14:paraId="32A7D3E1" w14:textId="717AE842" w:rsidR="00AD75C7" w:rsidRPr="0067763E" w:rsidRDefault="001400E2" w:rsidP="0058282C">
      <w:pPr>
        <w:pStyle w:val="Glava"/>
        <w:tabs>
          <w:tab w:val="clear" w:pos="4536"/>
          <w:tab w:val="clear" w:pos="9072"/>
        </w:tabs>
        <w:ind w:left="1134"/>
        <w:rPr>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 xml:space="preserve">oziroma kakovosti živil. </w:t>
      </w:r>
      <w:r w:rsidRPr="0067763E">
        <w:rPr>
          <w:i w:val="0"/>
          <w:sz w:val="22"/>
          <w:szCs w:val="22"/>
        </w:rPr>
        <w:br/>
      </w:r>
      <w:r w:rsidRPr="0067763E">
        <w:rPr>
          <w:i w:val="0"/>
          <w:sz w:val="22"/>
          <w:szCs w:val="22"/>
        </w:rPr>
        <w:br/>
      </w:r>
      <w:r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67763E">
        <w:rPr>
          <w:i w:val="0"/>
          <w:sz w:val="22"/>
          <w:szCs w:val="22"/>
        </w:rPr>
        <w:t xml:space="preserve"> </w:t>
      </w:r>
      <w:r w:rsidRPr="0067763E">
        <w:rPr>
          <w:i w:val="0"/>
          <w:sz w:val="22"/>
          <w:szCs w:val="22"/>
        </w:rPr>
        <w:br/>
      </w:r>
      <w:r w:rsidRPr="0067763E">
        <w:rPr>
          <w:i w:val="0"/>
          <w:sz w:val="22"/>
          <w:szCs w:val="22"/>
        </w:rPr>
        <w:br/>
      </w:r>
      <w:r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Pr="0067763E">
        <w:rPr>
          <w:i w:val="0"/>
          <w:sz w:val="22"/>
          <w:szCs w:val="22"/>
        </w:rPr>
        <w:t xml:space="preserve"> </w:t>
      </w:r>
      <w:r w:rsidRPr="0067763E">
        <w:rPr>
          <w:i w:val="0"/>
          <w:sz w:val="22"/>
          <w:szCs w:val="22"/>
        </w:rPr>
        <w:br/>
      </w:r>
    </w:p>
    <w:p w14:paraId="6B782026" w14:textId="77777777" w:rsidR="00AD75C7" w:rsidRPr="00B36BB9" w:rsidRDefault="00AD75C7" w:rsidP="00AD75C7">
      <w:pPr>
        <w:pStyle w:val="Glava"/>
        <w:tabs>
          <w:tab w:val="clear" w:pos="4536"/>
          <w:tab w:val="clear" w:pos="9072"/>
        </w:tabs>
        <w:jc w:val="both"/>
        <w:rPr>
          <w:i w:val="0"/>
          <w:sz w:val="22"/>
          <w:szCs w:val="22"/>
        </w:rPr>
      </w:pPr>
    </w:p>
    <w:p w14:paraId="7A764198" w14:textId="77777777" w:rsidR="0082333C" w:rsidRPr="00FF38DC" w:rsidRDefault="0082333C" w:rsidP="00AD75C7">
      <w:pPr>
        <w:pStyle w:val="Glava"/>
        <w:tabs>
          <w:tab w:val="clear" w:pos="4536"/>
          <w:tab w:val="clear" w:pos="9072"/>
          <w:tab w:val="left" w:pos="1340"/>
        </w:tabs>
        <w:jc w:val="both"/>
        <w:rPr>
          <w:b/>
          <w:i w:val="0"/>
          <w:sz w:val="22"/>
          <w:szCs w:val="22"/>
        </w:rPr>
      </w:pPr>
    </w:p>
    <w:p w14:paraId="25BF64B9" w14:textId="77777777" w:rsidR="00616BAA" w:rsidRDefault="00616BAA" w:rsidP="00902AC1">
      <w:pPr>
        <w:pStyle w:val="Glava"/>
        <w:tabs>
          <w:tab w:val="clear" w:pos="4536"/>
          <w:tab w:val="clear" w:pos="9072"/>
        </w:tabs>
        <w:ind w:left="1080"/>
        <w:jc w:val="both"/>
        <w:rPr>
          <w:i w:val="0"/>
          <w:sz w:val="22"/>
          <w:szCs w:val="22"/>
        </w:rPr>
      </w:pPr>
    </w:p>
    <w:p w14:paraId="3A87D477" w14:textId="77777777" w:rsidR="0082333C" w:rsidRDefault="0082333C" w:rsidP="00902AC1">
      <w:pPr>
        <w:pStyle w:val="Glava"/>
        <w:tabs>
          <w:tab w:val="clear" w:pos="4536"/>
          <w:tab w:val="clear" w:pos="9072"/>
        </w:tabs>
        <w:ind w:left="1080"/>
        <w:jc w:val="both"/>
        <w:rPr>
          <w:i w:val="0"/>
          <w:sz w:val="22"/>
          <w:szCs w:val="22"/>
        </w:rPr>
      </w:pPr>
    </w:p>
    <w:p w14:paraId="07EEA91C" w14:textId="77777777" w:rsidR="00C718B0" w:rsidRDefault="00C718B0" w:rsidP="00474F6E">
      <w:pPr>
        <w:pStyle w:val="Glava"/>
        <w:tabs>
          <w:tab w:val="clear" w:pos="4536"/>
          <w:tab w:val="clear" w:pos="9072"/>
        </w:tabs>
        <w:jc w:val="both"/>
        <w:rPr>
          <w:i w:val="0"/>
          <w:sz w:val="22"/>
          <w:szCs w:val="22"/>
        </w:rPr>
      </w:pPr>
    </w:p>
    <w:p w14:paraId="69DA3C69" w14:textId="77777777" w:rsidR="00C718B0" w:rsidRDefault="00C718B0" w:rsidP="00902AC1">
      <w:pPr>
        <w:pStyle w:val="Glava"/>
        <w:tabs>
          <w:tab w:val="clear" w:pos="4536"/>
          <w:tab w:val="clear" w:pos="9072"/>
        </w:tabs>
        <w:ind w:left="1080"/>
        <w:jc w:val="both"/>
        <w:rPr>
          <w:i w:val="0"/>
          <w:sz w:val="22"/>
          <w:szCs w:val="22"/>
        </w:rPr>
      </w:pPr>
    </w:p>
    <w:p w14:paraId="744C6C8C" w14:textId="77777777" w:rsidR="00C718B0" w:rsidRPr="00FF38DC" w:rsidRDefault="00C718B0" w:rsidP="00902AC1">
      <w:pPr>
        <w:pStyle w:val="Glava"/>
        <w:tabs>
          <w:tab w:val="clear" w:pos="4536"/>
          <w:tab w:val="clear" w:pos="9072"/>
        </w:tabs>
        <w:ind w:left="1080"/>
        <w:jc w:val="both"/>
        <w:rPr>
          <w:i w:val="0"/>
          <w:sz w:val="22"/>
          <w:szCs w:val="22"/>
        </w:rPr>
      </w:pPr>
    </w:p>
    <w:p w14:paraId="32ED1FFC"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4DF0DA64" w14:textId="77777777" w:rsidR="005F5112" w:rsidRPr="00FF38DC" w:rsidRDefault="005F5112" w:rsidP="00872BF8">
      <w:pPr>
        <w:pStyle w:val="Glava"/>
        <w:tabs>
          <w:tab w:val="clear" w:pos="4536"/>
          <w:tab w:val="clear" w:pos="9072"/>
        </w:tabs>
        <w:ind w:left="1080"/>
        <w:jc w:val="center"/>
        <w:rPr>
          <w:b/>
          <w:i w:val="0"/>
          <w:sz w:val="22"/>
          <w:szCs w:val="22"/>
        </w:rPr>
      </w:pPr>
    </w:p>
    <w:p w14:paraId="2BF711FC" w14:textId="77777777" w:rsidR="00154DEF" w:rsidRDefault="00154DEF" w:rsidP="007530DE">
      <w:pPr>
        <w:jc w:val="right"/>
        <w:rPr>
          <w:b/>
          <w:i w:val="0"/>
          <w:sz w:val="22"/>
          <w:szCs w:val="22"/>
        </w:rPr>
      </w:pPr>
    </w:p>
    <w:p w14:paraId="4079BA5A" w14:textId="77777777" w:rsidR="00CB5564" w:rsidRDefault="00CB5564" w:rsidP="007530DE">
      <w:pPr>
        <w:jc w:val="right"/>
        <w:rPr>
          <w:b/>
          <w:i w:val="0"/>
          <w:sz w:val="22"/>
          <w:szCs w:val="22"/>
        </w:rPr>
      </w:pPr>
    </w:p>
    <w:p w14:paraId="18EEE551" w14:textId="132D19FA" w:rsidR="00E81EB7" w:rsidRDefault="00E81EB7">
      <w:pPr>
        <w:rPr>
          <w:b/>
          <w:i w:val="0"/>
          <w:sz w:val="22"/>
          <w:szCs w:val="22"/>
        </w:rPr>
      </w:pPr>
      <w:r>
        <w:rPr>
          <w:b/>
          <w:i w:val="0"/>
          <w:sz w:val="22"/>
          <w:szCs w:val="22"/>
        </w:rPr>
        <w:br w:type="page"/>
      </w:r>
    </w:p>
    <w:p w14:paraId="444A48E3" w14:textId="77777777" w:rsidR="00CB5564" w:rsidRDefault="00CB5564" w:rsidP="0067763E">
      <w:pPr>
        <w:rPr>
          <w:b/>
          <w:i w:val="0"/>
          <w:sz w:val="22"/>
          <w:szCs w:val="22"/>
        </w:rPr>
      </w:pPr>
    </w:p>
    <w:p w14:paraId="1FE00701" w14:textId="77777777" w:rsidR="007530DE" w:rsidRPr="00E5687B" w:rsidRDefault="007530DE" w:rsidP="007530DE">
      <w:pPr>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70797C24" w14:textId="77777777" w:rsidR="007530DE" w:rsidRPr="0079325B" w:rsidRDefault="007530DE" w:rsidP="007530DE">
      <w:pPr>
        <w:pStyle w:val="Glava"/>
        <w:tabs>
          <w:tab w:val="clear" w:pos="4536"/>
          <w:tab w:val="clear" w:pos="9072"/>
        </w:tabs>
        <w:jc w:val="both"/>
        <w:rPr>
          <w:i w:val="0"/>
          <w:sz w:val="22"/>
          <w:szCs w:val="22"/>
        </w:rPr>
      </w:pPr>
    </w:p>
    <w:p w14:paraId="7F9C558E"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29"/>
      </w:tblGrid>
      <w:tr w:rsidR="007530DE" w:rsidRPr="00FF38DC" w14:paraId="751110BE" w14:textId="77777777" w:rsidTr="00F00A57">
        <w:tc>
          <w:tcPr>
            <w:tcW w:w="360" w:type="dxa"/>
            <w:vMerge w:val="restart"/>
          </w:tcPr>
          <w:p w14:paraId="2B8B18C1"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12417ACF" w14:textId="77777777" w:rsidR="007530DE" w:rsidRPr="00FF38DC" w:rsidRDefault="007530DE" w:rsidP="00F00A57">
            <w:pPr>
              <w:pStyle w:val="Glava"/>
              <w:tabs>
                <w:tab w:val="clear" w:pos="4536"/>
                <w:tab w:val="clear" w:pos="9072"/>
              </w:tabs>
              <w:jc w:val="both"/>
              <w:rPr>
                <w:i w:val="0"/>
                <w:szCs w:val="24"/>
              </w:rPr>
            </w:pPr>
          </w:p>
        </w:tc>
      </w:tr>
      <w:tr w:rsidR="007530DE" w:rsidRPr="00FF38DC" w14:paraId="6398D946" w14:textId="77777777" w:rsidTr="00F00A57">
        <w:tc>
          <w:tcPr>
            <w:tcW w:w="360" w:type="dxa"/>
            <w:vMerge/>
          </w:tcPr>
          <w:p w14:paraId="2ABC360C"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17228ED" w14:textId="77777777" w:rsidR="007530DE" w:rsidRPr="00FF38DC" w:rsidRDefault="007530DE" w:rsidP="00F00A57">
            <w:pPr>
              <w:pStyle w:val="Glava"/>
              <w:tabs>
                <w:tab w:val="clear" w:pos="4536"/>
                <w:tab w:val="clear" w:pos="9072"/>
              </w:tabs>
              <w:jc w:val="both"/>
              <w:rPr>
                <w:i w:val="0"/>
                <w:szCs w:val="24"/>
              </w:rPr>
            </w:pPr>
          </w:p>
        </w:tc>
      </w:tr>
      <w:tr w:rsidR="007530DE" w:rsidRPr="00FF38DC" w14:paraId="533C4705" w14:textId="77777777" w:rsidTr="00F00A57">
        <w:tc>
          <w:tcPr>
            <w:tcW w:w="360" w:type="dxa"/>
            <w:vMerge/>
          </w:tcPr>
          <w:p w14:paraId="79D42F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C375ECA" w14:textId="77777777" w:rsidR="007530DE" w:rsidRPr="00FF38DC" w:rsidRDefault="007530DE" w:rsidP="00F00A57">
            <w:pPr>
              <w:pStyle w:val="Glava"/>
              <w:tabs>
                <w:tab w:val="clear" w:pos="4536"/>
                <w:tab w:val="clear" w:pos="9072"/>
              </w:tabs>
              <w:jc w:val="both"/>
              <w:rPr>
                <w:i w:val="0"/>
                <w:szCs w:val="24"/>
              </w:rPr>
            </w:pPr>
          </w:p>
        </w:tc>
      </w:tr>
    </w:tbl>
    <w:p w14:paraId="4A7D6A46" w14:textId="77777777" w:rsidR="007530DE" w:rsidRPr="00FF38DC" w:rsidRDefault="007530DE" w:rsidP="007530DE">
      <w:pPr>
        <w:pStyle w:val="Glava"/>
        <w:tabs>
          <w:tab w:val="clear" w:pos="4536"/>
          <w:tab w:val="clear" w:pos="9072"/>
        </w:tabs>
        <w:jc w:val="both"/>
        <w:rPr>
          <w:i w:val="0"/>
          <w:sz w:val="22"/>
          <w:szCs w:val="22"/>
        </w:rPr>
      </w:pPr>
    </w:p>
    <w:p w14:paraId="4862E901" w14:textId="77777777" w:rsidR="007530DE" w:rsidRPr="00FF38DC" w:rsidRDefault="007530DE" w:rsidP="007530DE">
      <w:pPr>
        <w:pStyle w:val="Glava"/>
        <w:tabs>
          <w:tab w:val="clear" w:pos="4536"/>
          <w:tab w:val="clear" w:pos="9072"/>
        </w:tabs>
        <w:ind w:left="1080"/>
        <w:jc w:val="both"/>
        <w:rPr>
          <w:i w:val="0"/>
          <w:sz w:val="22"/>
          <w:szCs w:val="22"/>
        </w:rPr>
      </w:pPr>
    </w:p>
    <w:p w14:paraId="1591A29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0F16F218" w14:textId="77777777" w:rsidR="007530DE" w:rsidRPr="00FF38DC" w:rsidRDefault="007530DE" w:rsidP="007530DE">
      <w:pPr>
        <w:pStyle w:val="Glava"/>
        <w:tabs>
          <w:tab w:val="clear" w:pos="4536"/>
          <w:tab w:val="clear" w:pos="9072"/>
        </w:tabs>
        <w:ind w:left="1080"/>
        <w:jc w:val="both"/>
        <w:rPr>
          <w:i w:val="0"/>
          <w:sz w:val="22"/>
          <w:szCs w:val="22"/>
        </w:rPr>
      </w:pPr>
    </w:p>
    <w:p w14:paraId="7E522C86" w14:textId="77777777" w:rsidR="007530DE" w:rsidRPr="00FF38DC" w:rsidRDefault="007530DE" w:rsidP="007530DE">
      <w:pPr>
        <w:pStyle w:val="Glava"/>
        <w:tabs>
          <w:tab w:val="clear" w:pos="4536"/>
          <w:tab w:val="clear" w:pos="9072"/>
        </w:tabs>
        <w:jc w:val="both"/>
        <w:rPr>
          <w:i w:val="0"/>
          <w:sz w:val="22"/>
          <w:szCs w:val="22"/>
        </w:rPr>
      </w:pPr>
    </w:p>
    <w:p w14:paraId="31831E85" w14:textId="31FB7DCD" w:rsidR="007530DE" w:rsidRPr="00FF38DC" w:rsidRDefault="007530DE" w:rsidP="007530DE">
      <w:pPr>
        <w:ind w:left="1080"/>
        <w:jc w:val="both"/>
        <w:rPr>
          <w:i w:val="0"/>
          <w:sz w:val="22"/>
          <w:szCs w:val="22"/>
        </w:rPr>
      </w:pPr>
      <w:r w:rsidRPr="00FF38DC">
        <w:rPr>
          <w:i w:val="0"/>
          <w:sz w:val="22"/>
          <w:szCs w:val="22"/>
        </w:rPr>
        <w:t>V zvezi z javnim naročilom »</w:t>
      </w:r>
      <w:r w:rsidR="006027D3">
        <w:rPr>
          <w:i w:val="0"/>
          <w:sz w:val="22"/>
          <w:szCs w:val="22"/>
        </w:rPr>
        <w:t>Sukcesivna dobava živil za potrebe Vrtca Jarše – zamrznjene ribe in zamrznjena zelenjava in sadje</w:t>
      </w:r>
      <w:r w:rsidRPr="00FF38DC">
        <w:rPr>
          <w:i w:val="0"/>
          <w:sz w:val="22"/>
          <w:szCs w:val="22"/>
        </w:rPr>
        <w:t>«, izjavljamo pod materialno in kazensko odgovornostjo:</w:t>
      </w:r>
    </w:p>
    <w:p w14:paraId="0E36A850" w14:textId="77777777" w:rsidR="007530DE" w:rsidRPr="00FF38DC" w:rsidRDefault="007530DE" w:rsidP="007530DE">
      <w:pPr>
        <w:pStyle w:val="Glava"/>
        <w:tabs>
          <w:tab w:val="clear" w:pos="4536"/>
          <w:tab w:val="clear" w:pos="9072"/>
        </w:tabs>
        <w:ind w:left="1080"/>
        <w:jc w:val="both"/>
        <w:rPr>
          <w:i w:val="0"/>
          <w:sz w:val="22"/>
          <w:szCs w:val="22"/>
        </w:rPr>
      </w:pPr>
    </w:p>
    <w:p w14:paraId="61E3D04A" w14:textId="77777777" w:rsidR="007530DE" w:rsidRPr="00FF38DC" w:rsidRDefault="007530DE" w:rsidP="007530DE">
      <w:pPr>
        <w:pStyle w:val="Glava"/>
        <w:tabs>
          <w:tab w:val="clear" w:pos="4536"/>
          <w:tab w:val="clear" w:pos="9072"/>
        </w:tabs>
        <w:ind w:left="1080"/>
        <w:jc w:val="both"/>
        <w:rPr>
          <w:i w:val="0"/>
          <w:sz w:val="22"/>
          <w:szCs w:val="22"/>
        </w:rPr>
      </w:pPr>
    </w:p>
    <w:p w14:paraId="7BBA8EC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3F057291"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4F08F6B9"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25EDED14"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33ACD1E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07FCBF18" w14:textId="7EBBBB2A"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w:t>
      </w:r>
    </w:p>
    <w:p w14:paraId="063BB617"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3BC556F0"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3D98A3C"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4B98DA77" w14:textId="77777777" w:rsidR="007530DE" w:rsidRPr="00FF38DC" w:rsidRDefault="007530DE" w:rsidP="007530DE">
      <w:pPr>
        <w:ind w:left="1080"/>
        <w:jc w:val="both"/>
        <w:rPr>
          <w:i w:val="0"/>
          <w:sz w:val="22"/>
          <w:szCs w:val="22"/>
        </w:rPr>
      </w:pPr>
    </w:p>
    <w:p w14:paraId="4201E9B0" w14:textId="77777777" w:rsidR="007530DE" w:rsidRPr="00FF38DC" w:rsidRDefault="007530DE" w:rsidP="007530DE">
      <w:pPr>
        <w:pStyle w:val="Glava"/>
        <w:tabs>
          <w:tab w:val="clear" w:pos="4536"/>
          <w:tab w:val="clear" w:pos="9072"/>
        </w:tabs>
        <w:ind w:left="1080"/>
        <w:jc w:val="both"/>
        <w:rPr>
          <w:i w:val="0"/>
          <w:sz w:val="22"/>
          <w:szCs w:val="22"/>
        </w:rPr>
      </w:pPr>
    </w:p>
    <w:p w14:paraId="5E6ED256" w14:textId="77777777" w:rsidR="007530DE" w:rsidRPr="00FF38DC" w:rsidRDefault="007530DE" w:rsidP="007530DE">
      <w:pPr>
        <w:pStyle w:val="Glava"/>
        <w:tabs>
          <w:tab w:val="clear" w:pos="4536"/>
          <w:tab w:val="clear" w:pos="9072"/>
        </w:tabs>
        <w:ind w:left="1080"/>
        <w:jc w:val="both"/>
        <w:rPr>
          <w:i w:val="0"/>
          <w:sz w:val="22"/>
          <w:szCs w:val="22"/>
        </w:rPr>
      </w:pPr>
    </w:p>
    <w:p w14:paraId="5C881F6E" w14:textId="77777777" w:rsidR="007530DE" w:rsidRPr="00FF38DC" w:rsidRDefault="007530DE" w:rsidP="007530DE">
      <w:pPr>
        <w:pStyle w:val="Glava"/>
        <w:tabs>
          <w:tab w:val="clear" w:pos="4536"/>
          <w:tab w:val="clear" w:pos="9072"/>
        </w:tabs>
        <w:ind w:left="1080"/>
        <w:jc w:val="both"/>
        <w:rPr>
          <w:i w:val="0"/>
          <w:sz w:val="22"/>
          <w:szCs w:val="22"/>
        </w:rPr>
      </w:pPr>
    </w:p>
    <w:p w14:paraId="6D2AB844" w14:textId="77777777" w:rsidR="007530DE" w:rsidRDefault="007530DE" w:rsidP="007530DE">
      <w:pPr>
        <w:pStyle w:val="Glava"/>
        <w:tabs>
          <w:tab w:val="clear" w:pos="4536"/>
          <w:tab w:val="clear" w:pos="9072"/>
        </w:tabs>
        <w:ind w:left="1080"/>
        <w:jc w:val="both"/>
        <w:rPr>
          <w:i w:val="0"/>
          <w:sz w:val="22"/>
          <w:szCs w:val="22"/>
        </w:rPr>
      </w:pPr>
    </w:p>
    <w:p w14:paraId="1AEC0BD5" w14:textId="77777777" w:rsidR="007530DE" w:rsidRDefault="007530DE" w:rsidP="007530DE">
      <w:pPr>
        <w:pStyle w:val="Glava"/>
        <w:tabs>
          <w:tab w:val="clear" w:pos="4536"/>
          <w:tab w:val="clear" w:pos="9072"/>
        </w:tabs>
        <w:ind w:left="1080"/>
        <w:jc w:val="both"/>
        <w:rPr>
          <w:i w:val="0"/>
          <w:sz w:val="22"/>
          <w:szCs w:val="22"/>
        </w:rPr>
      </w:pPr>
    </w:p>
    <w:p w14:paraId="6C8E990F" w14:textId="77777777" w:rsidR="007530DE" w:rsidRDefault="007530DE" w:rsidP="007530DE">
      <w:pPr>
        <w:pStyle w:val="Glava"/>
        <w:tabs>
          <w:tab w:val="clear" w:pos="4536"/>
          <w:tab w:val="clear" w:pos="9072"/>
        </w:tabs>
        <w:ind w:left="1080"/>
        <w:jc w:val="both"/>
        <w:rPr>
          <w:i w:val="0"/>
          <w:sz w:val="22"/>
          <w:szCs w:val="22"/>
        </w:rPr>
      </w:pPr>
    </w:p>
    <w:p w14:paraId="3592B482" w14:textId="77777777" w:rsidR="007530DE" w:rsidRDefault="007530DE" w:rsidP="007530DE">
      <w:pPr>
        <w:pStyle w:val="Glava"/>
        <w:tabs>
          <w:tab w:val="clear" w:pos="4536"/>
          <w:tab w:val="clear" w:pos="9072"/>
        </w:tabs>
        <w:ind w:left="1080"/>
        <w:jc w:val="both"/>
        <w:rPr>
          <w:i w:val="0"/>
          <w:sz w:val="22"/>
          <w:szCs w:val="22"/>
        </w:rPr>
      </w:pPr>
    </w:p>
    <w:p w14:paraId="5823B3F8" w14:textId="77777777" w:rsidR="007530DE" w:rsidRDefault="007530DE" w:rsidP="007530DE">
      <w:pPr>
        <w:pStyle w:val="Glava"/>
        <w:tabs>
          <w:tab w:val="clear" w:pos="4536"/>
          <w:tab w:val="clear" w:pos="9072"/>
        </w:tabs>
        <w:ind w:left="1080"/>
        <w:jc w:val="both"/>
        <w:rPr>
          <w:i w:val="0"/>
          <w:sz w:val="22"/>
          <w:szCs w:val="22"/>
        </w:rPr>
      </w:pPr>
    </w:p>
    <w:p w14:paraId="6CBC1BA4" w14:textId="77777777" w:rsidR="007530DE" w:rsidRDefault="007530DE" w:rsidP="007530DE">
      <w:pPr>
        <w:pStyle w:val="Glava"/>
        <w:tabs>
          <w:tab w:val="clear" w:pos="4536"/>
          <w:tab w:val="clear" w:pos="9072"/>
        </w:tabs>
        <w:ind w:left="1080"/>
        <w:jc w:val="both"/>
        <w:rPr>
          <w:i w:val="0"/>
          <w:sz w:val="22"/>
          <w:szCs w:val="22"/>
        </w:rPr>
      </w:pPr>
    </w:p>
    <w:p w14:paraId="077D47A9" w14:textId="77777777" w:rsidR="007530DE" w:rsidRDefault="007530DE" w:rsidP="007530DE">
      <w:pPr>
        <w:pStyle w:val="Glava"/>
        <w:tabs>
          <w:tab w:val="clear" w:pos="4536"/>
          <w:tab w:val="clear" w:pos="9072"/>
        </w:tabs>
        <w:ind w:left="1080"/>
        <w:jc w:val="both"/>
        <w:rPr>
          <w:i w:val="0"/>
          <w:sz w:val="22"/>
          <w:szCs w:val="22"/>
        </w:rPr>
      </w:pPr>
    </w:p>
    <w:p w14:paraId="6C32D337" w14:textId="77777777" w:rsidR="007530DE" w:rsidRDefault="007530DE" w:rsidP="007530DE">
      <w:pPr>
        <w:pStyle w:val="Glava"/>
        <w:tabs>
          <w:tab w:val="clear" w:pos="4536"/>
          <w:tab w:val="clear" w:pos="9072"/>
        </w:tabs>
        <w:ind w:left="1080"/>
        <w:jc w:val="both"/>
        <w:rPr>
          <w:i w:val="0"/>
          <w:sz w:val="22"/>
          <w:szCs w:val="22"/>
        </w:rPr>
      </w:pPr>
    </w:p>
    <w:p w14:paraId="74DDE75A" w14:textId="77777777" w:rsidR="007530DE" w:rsidRDefault="007530DE" w:rsidP="007530DE">
      <w:pPr>
        <w:pStyle w:val="Glava"/>
        <w:tabs>
          <w:tab w:val="clear" w:pos="4536"/>
          <w:tab w:val="clear" w:pos="9072"/>
        </w:tabs>
        <w:ind w:left="1080"/>
        <w:jc w:val="both"/>
        <w:rPr>
          <w:i w:val="0"/>
          <w:sz w:val="22"/>
          <w:szCs w:val="22"/>
        </w:rPr>
      </w:pPr>
    </w:p>
    <w:p w14:paraId="00016A00" w14:textId="77777777" w:rsidR="007530DE" w:rsidRDefault="007530DE" w:rsidP="007530DE">
      <w:pPr>
        <w:pStyle w:val="Glava"/>
        <w:tabs>
          <w:tab w:val="clear" w:pos="4536"/>
          <w:tab w:val="clear" w:pos="9072"/>
        </w:tabs>
        <w:ind w:left="1080"/>
        <w:jc w:val="both"/>
        <w:rPr>
          <w:i w:val="0"/>
          <w:sz w:val="22"/>
          <w:szCs w:val="22"/>
        </w:rPr>
      </w:pPr>
    </w:p>
    <w:p w14:paraId="514C30AE" w14:textId="77777777" w:rsidR="007530DE" w:rsidRDefault="007530DE" w:rsidP="007530DE">
      <w:pPr>
        <w:pStyle w:val="Glava"/>
        <w:tabs>
          <w:tab w:val="clear" w:pos="4536"/>
          <w:tab w:val="clear" w:pos="9072"/>
        </w:tabs>
        <w:ind w:left="1080"/>
        <w:jc w:val="both"/>
        <w:rPr>
          <w:i w:val="0"/>
          <w:sz w:val="22"/>
          <w:szCs w:val="22"/>
        </w:rPr>
      </w:pPr>
    </w:p>
    <w:p w14:paraId="72F46345"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24913086" w14:textId="77777777" w:rsidR="007530DE" w:rsidRDefault="007530DE" w:rsidP="004A7BAD">
      <w:pPr>
        <w:rPr>
          <w:b/>
          <w:i w:val="0"/>
          <w:sz w:val="22"/>
          <w:szCs w:val="22"/>
        </w:rPr>
      </w:pPr>
    </w:p>
    <w:p w14:paraId="70FF523A" w14:textId="77777777" w:rsidR="00CB5564" w:rsidRDefault="00CB5564">
      <w:pPr>
        <w:rPr>
          <w:b/>
          <w:i w:val="0"/>
          <w:sz w:val="22"/>
          <w:szCs w:val="22"/>
        </w:rPr>
      </w:pPr>
      <w:r>
        <w:rPr>
          <w:b/>
          <w:i w:val="0"/>
          <w:sz w:val="22"/>
          <w:szCs w:val="22"/>
        </w:rPr>
        <w:br w:type="page"/>
      </w:r>
    </w:p>
    <w:p w14:paraId="0E027B33" w14:textId="77777777" w:rsidR="00EC0E95" w:rsidRDefault="00EC0E95" w:rsidP="004A7BAD">
      <w:pPr>
        <w:rPr>
          <w:b/>
          <w:i w:val="0"/>
          <w:sz w:val="22"/>
          <w:szCs w:val="22"/>
        </w:rPr>
      </w:pPr>
    </w:p>
    <w:p w14:paraId="103D1E62" w14:textId="77777777" w:rsidR="007530DE" w:rsidRDefault="007530DE" w:rsidP="0091275A">
      <w:pPr>
        <w:pStyle w:val="Glava"/>
        <w:tabs>
          <w:tab w:val="clear" w:pos="4536"/>
          <w:tab w:val="clear" w:pos="9072"/>
        </w:tabs>
        <w:ind w:left="1080"/>
        <w:jc w:val="right"/>
        <w:rPr>
          <w:b/>
          <w:i w:val="0"/>
          <w:sz w:val="22"/>
          <w:szCs w:val="22"/>
        </w:rPr>
      </w:pPr>
    </w:p>
    <w:p w14:paraId="13C35AB0"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487AD78C" w14:textId="77777777" w:rsidR="00AA718D" w:rsidRPr="00FF38DC" w:rsidRDefault="00AA718D" w:rsidP="00AA718D">
      <w:pPr>
        <w:pStyle w:val="Glava"/>
        <w:tabs>
          <w:tab w:val="clear" w:pos="4536"/>
          <w:tab w:val="clear" w:pos="9072"/>
        </w:tabs>
        <w:jc w:val="both"/>
        <w:rPr>
          <w:i w:val="0"/>
          <w:sz w:val="22"/>
          <w:szCs w:val="22"/>
        </w:rPr>
      </w:pPr>
    </w:p>
    <w:p w14:paraId="2BABE5E2" w14:textId="77777777" w:rsidR="00AA718D" w:rsidRPr="00FF38DC" w:rsidRDefault="00AA718D" w:rsidP="00AA718D">
      <w:pPr>
        <w:pStyle w:val="Glava"/>
        <w:tabs>
          <w:tab w:val="clear" w:pos="4536"/>
          <w:tab w:val="clear" w:pos="9072"/>
        </w:tabs>
        <w:jc w:val="both"/>
        <w:rPr>
          <w:i w:val="0"/>
          <w:sz w:val="22"/>
          <w:szCs w:val="22"/>
        </w:rPr>
      </w:pPr>
    </w:p>
    <w:p w14:paraId="7C9EE8A3"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774FB7BD" w14:textId="77777777" w:rsidR="00AA718D" w:rsidRPr="00FF38DC" w:rsidRDefault="00AA718D" w:rsidP="00AA718D">
      <w:pPr>
        <w:pStyle w:val="Glava"/>
        <w:tabs>
          <w:tab w:val="clear" w:pos="4536"/>
          <w:tab w:val="clear" w:pos="9072"/>
        </w:tabs>
        <w:ind w:left="1080"/>
        <w:jc w:val="both"/>
        <w:rPr>
          <w:i w:val="0"/>
          <w:sz w:val="22"/>
          <w:szCs w:val="22"/>
        </w:rPr>
      </w:pPr>
    </w:p>
    <w:p w14:paraId="4848B7AF" w14:textId="77777777" w:rsidR="00AA718D" w:rsidRPr="00FF38DC" w:rsidRDefault="00AA718D" w:rsidP="00AA718D">
      <w:pPr>
        <w:pStyle w:val="Glava"/>
        <w:tabs>
          <w:tab w:val="clear" w:pos="4536"/>
          <w:tab w:val="clear" w:pos="9072"/>
        </w:tabs>
        <w:ind w:left="1080"/>
        <w:jc w:val="both"/>
        <w:rPr>
          <w:i w:val="0"/>
          <w:sz w:val="22"/>
          <w:szCs w:val="22"/>
        </w:rPr>
      </w:pPr>
    </w:p>
    <w:p w14:paraId="28BB8F50" w14:textId="2CD18B4E"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6027D3">
        <w:rPr>
          <w:i w:val="0"/>
          <w:sz w:val="22"/>
          <w:szCs w:val="22"/>
        </w:rPr>
        <w:t>Sukcesivna dobava živil za potrebe Vrtca Jarše – zamrznjene ribe in zamrznjena zelenjava in sadje</w:t>
      </w:r>
      <w:r w:rsidRPr="00FF38DC">
        <w:rPr>
          <w:i w:val="0"/>
          <w:sz w:val="22"/>
          <w:szCs w:val="22"/>
        </w:rPr>
        <w:t>«, izjavljamo, da nastopamo s podizvajalci in sicer v nadaljevanju navajamo udeležbe le-teh:</w:t>
      </w:r>
    </w:p>
    <w:p w14:paraId="3E75C8A1" w14:textId="77777777" w:rsidR="00AA718D" w:rsidRPr="00FF38DC" w:rsidRDefault="00AA718D" w:rsidP="00AA718D">
      <w:pPr>
        <w:pStyle w:val="Glava"/>
        <w:tabs>
          <w:tab w:val="clear" w:pos="4536"/>
          <w:tab w:val="clear" w:pos="9072"/>
        </w:tabs>
        <w:ind w:left="1080"/>
        <w:jc w:val="both"/>
        <w:rPr>
          <w:i w:val="0"/>
          <w:sz w:val="22"/>
          <w:szCs w:val="22"/>
        </w:rPr>
      </w:pPr>
    </w:p>
    <w:p w14:paraId="479E96CA"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43E51273" w14:textId="77777777" w:rsidTr="00106764">
        <w:tc>
          <w:tcPr>
            <w:tcW w:w="1438" w:type="dxa"/>
            <w:gridSpan w:val="2"/>
          </w:tcPr>
          <w:p w14:paraId="2A0B961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98A51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A6BC80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29C61058" w14:textId="77777777" w:rsidTr="00106764">
        <w:tc>
          <w:tcPr>
            <w:tcW w:w="720" w:type="dxa"/>
          </w:tcPr>
          <w:p w14:paraId="4601AD2E"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495D8AA9"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49D6424"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5177E63"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3158767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E60A6DF" w14:textId="77777777" w:rsidTr="00106764">
        <w:tc>
          <w:tcPr>
            <w:tcW w:w="1438" w:type="dxa"/>
            <w:gridSpan w:val="2"/>
          </w:tcPr>
          <w:p w14:paraId="2E6DDAA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7694A7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2D59F03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B197DC3" w14:textId="77777777" w:rsidTr="00106764">
        <w:tc>
          <w:tcPr>
            <w:tcW w:w="9072" w:type="dxa"/>
            <w:gridSpan w:val="11"/>
          </w:tcPr>
          <w:p w14:paraId="0CEEAAC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D74E7CA" w14:textId="77777777" w:rsidTr="00106764">
        <w:tc>
          <w:tcPr>
            <w:tcW w:w="1438" w:type="dxa"/>
            <w:gridSpan w:val="2"/>
          </w:tcPr>
          <w:p w14:paraId="5BFA7EE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3E32E5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E857A37" w14:textId="77777777" w:rsidTr="00106764">
        <w:tc>
          <w:tcPr>
            <w:tcW w:w="1438" w:type="dxa"/>
            <w:gridSpan w:val="2"/>
          </w:tcPr>
          <w:p w14:paraId="78ED0EB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395A769F"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5030FD2" w14:textId="77777777" w:rsidTr="00106764">
        <w:tc>
          <w:tcPr>
            <w:tcW w:w="1438" w:type="dxa"/>
            <w:gridSpan w:val="2"/>
          </w:tcPr>
          <w:p w14:paraId="41AE829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5ED5E427"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4E9E969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41C470E1" w14:textId="77777777" w:rsidTr="00106764">
        <w:tc>
          <w:tcPr>
            <w:tcW w:w="1438" w:type="dxa"/>
            <w:gridSpan w:val="2"/>
          </w:tcPr>
          <w:p w14:paraId="5182A848"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C7EA674"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B6C78B7" w14:textId="77777777" w:rsidTr="00106764">
        <w:tc>
          <w:tcPr>
            <w:tcW w:w="1438" w:type="dxa"/>
            <w:gridSpan w:val="2"/>
          </w:tcPr>
          <w:p w14:paraId="282B3F2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E23A094"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57D4119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DB31D00" w14:textId="77777777" w:rsidR="00AA718D" w:rsidRPr="00FF38DC" w:rsidRDefault="00AA718D" w:rsidP="00F00A57">
            <w:pPr>
              <w:pStyle w:val="Glava"/>
              <w:tabs>
                <w:tab w:val="clear" w:pos="4536"/>
                <w:tab w:val="clear" w:pos="9072"/>
              </w:tabs>
              <w:jc w:val="both"/>
              <w:rPr>
                <w:i w:val="0"/>
                <w:sz w:val="22"/>
                <w:szCs w:val="22"/>
              </w:rPr>
            </w:pPr>
          </w:p>
        </w:tc>
      </w:tr>
    </w:tbl>
    <w:p w14:paraId="6B5FFE16" w14:textId="77777777" w:rsidR="00AA718D" w:rsidRPr="00AA718D" w:rsidRDefault="00AA718D" w:rsidP="00AA718D">
      <w:pPr>
        <w:pStyle w:val="Glava"/>
        <w:tabs>
          <w:tab w:val="clear" w:pos="4536"/>
          <w:tab w:val="clear" w:pos="9072"/>
        </w:tabs>
        <w:jc w:val="both"/>
        <w:rPr>
          <w:i w:val="0"/>
          <w:sz w:val="10"/>
          <w:szCs w:val="10"/>
        </w:rPr>
      </w:pPr>
    </w:p>
    <w:p w14:paraId="5CA38AA0"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4D0C4E7B" w14:textId="77777777" w:rsidTr="00106764">
        <w:tc>
          <w:tcPr>
            <w:tcW w:w="1438" w:type="dxa"/>
            <w:gridSpan w:val="2"/>
          </w:tcPr>
          <w:p w14:paraId="090A070D" w14:textId="77777777" w:rsidR="00AA718D" w:rsidRPr="00AA718D" w:rsidRDefault="00AA718D" w:rsidP="00F00A57">
            <w:pPr>
              <w:pStyle w:val="Glava"/>
              <w:tabs>
                <w:tab w:val="clear" w:pos="4536"/>
                <w:tab w:val="clear" w:pos="9072"/>
              </w:tabs>
              <w:jc w:val="both"/>
              <w:rPr>
                <w:i w:val="0"/>
                <w:sz w:val="14"/>
                <w:szCs w:val="14"/>
              </w:rPr>
            </w:pPr>
          </w:p>
          <w:p w14:paraId="60BD38E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63D55E1"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A146FA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0EE237C0" w14:textId="77777777" w:rsidTr="00106764">
        <w:tc>
          <w:tcPr>
            <w:tcW w:w="720" w:type="dxa"/>
          </w:tcPr>
          <w:p w14:paraId="6C2BA557"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6172E095"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F1E9637"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2375668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9EB9C90"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DA84A" w14:textId="77777777" w:rsidTr="00106764">
        <w:tc>
          <w:tcPr>
            <w:tcW w:w="1438" w:type="dxa"/>
            <w:gridSpan w:val="2"/>
          </w:tcPr>
          <w:p w14:paraId="178188C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F68434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3DEAF67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6EC323" w14:textId="77777777" w:rsidTr="00106764">
        <w:tc>
          <w:tcPr>
            <w:tcW w:w="9072" w:type="dxa"/>
            <w:gridSpan w:val="11"/>
          </w:tcPr>
          <w:p w14:paraId="132E0B2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56A11C8" w14:textId="77777777" w:rsidTr="00106764">
        <w:tc>
          <w:tcPr>
            <w:tcW w:w="1438" w:type="dxa"/>
            <w:gridSpan w:val="2"/>
          </w:tcPr>
          <w:p w14:paraId="7C410C1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67A1AF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96DA6C4" w14:textId="77777777" w:rsidTr="00106764">
        <w:tc>
          <w:tcPr>
            <w:tcW w:w="1438" w:type="dxa"/>
            <w:gridSpan w:val="2"/>
          </w:tcPr>
          <w:p w14:paraId="01391681"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0620F54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A287415" w14:textId="77777777" w:rsidTr="00106764">
        <w:tc>
          <w:tcPr>
            <w:tcW w:w="1438" w:type="dxa"/>
            <w:gridSpan w:val="2"/>
          </w:tcPr>
          <w:p w14:paraId="3EA37E9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213CF340"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A4CAA2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7C8B5FFD" w14:textId="77777777" w:rsidTr="00106764">
        <w:tc>
          <w:tcPr>
            <w:tcW w:w="1438" w:type="dxa"/>
            <w:gridSpan w:val="2"/>
          </w:tcPr>
          <w:p w14:paraId="6CFA224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5301865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5D175B3" w14:textId="77777777" w:rsidTr="00106764">
        <w:tc>
          <w:tcPr>
            <w:tcW w:w="1438" w:type="dxa"/>
            <w:gridSpan w:val="2"/>
          </w:tcPr>
          <w:p w14:paraId="09EE697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1A4FE9B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06C51C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2EC7F03" w14:textId="77777777" w:rsidR="00AA718D" w:rsidRPr="00FF38DC" w:rsidRDefault="00AA718D" w:rsidP="00F00A57">
            <w:pPr>
              <w:pStyle w:val="Glava"/>
              <w:tabs>
                <w:tab w:val="clear" w:pos="4536"/>
                <w:tab w:val="clear" w:pos="9072"/>
              </w:tabs>
              <w:jc w:val="both"/>
              <w:rPr>
                <w:i w:val="0"/>
                <w:sz w:val="22"/>
                <w:szCs w:val="22"/>
              </w:rPr>
            </w:pPr>
          </w:p>
        </w:tc>
      </w:tr>
    </w:tbl>
    <w:p w14:paraId="5F9D252C"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2AA7FE53"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09D47ADD"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2E5FD102" w14:textId="77777777" w:rsidTr="00106764">
        <w:tc>
          <w:tcPr>
            <w:tcW w:w="1438" w:type="dxa"/>
            <w:gridSpan w:val="2"/>
          </w:tcPr>
          <w:p w14:paraId="377A396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6F97C22"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C1C226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684D3C37" w14:textId="77777777" w:rsidTr="00106764">
        <w:tc>
          <w:tcPr>
            <w:tcW w:w="720" w:type="dxa"/>
          </w:tcPr>
          <w:p w14:paraId="2CE21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8ADCC7D"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3E8AE2E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71308053"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CB7F55F"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4598EAB" w14:textId="77777777" w:rsidTr="00106764">
        <w:tc>
          <w:tcPr>
            <w:tcW w:w="1438" w:type="dxa"/>
            <w:gridSpan w:val="2"/>
          </w:tcPr>
          <w:p w14:paraId="760BE9D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15B69D"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560B8E2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32F59F57" w14:textId="77777777" w:rsidTr="00106764">
        <w:tc>
          <w:tcPr>
            <w:tcW w:w="9072" w:type="dxa"/>
            <w:gridSpan w:val="11"/>
          </w:tcPr>
          <w:p w14:paraId="4AC2EC7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8F18BA1" w14:textId="77777777" w:rsidTr="00106764">
        <w:tc>
          <w:tcPr>
            <w:tcW w:w="1438" w:type="dxa"/>
            <w:gridSpan w:val="2"/>
          </w:tcPr>
          <w:p w14:paraId="13EEA2D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4EA3B4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3D7390A" w14:textId="77777777" w:rsidTr="00106764">
        <w:tc>
          <w:tcPr>
            <w:tcW w:w="1438" w:type="dxa"/>
            <w:gridSpan w:val="2"/>
          </w:tcPr>
          <w:p w14:paraId="15868219"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439AE0E"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1A8F385" w14:textId="77777777" w:rsidTr="00106764">
        <w:tc>
          <w:tcPr>
            <w:tcW w:w="1438" w:type="dxa"/>
            <w:gridSpan w:val="2"/>
          </w:tcPr>
          <w:p w14:paraId="42B3E1F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F09674"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DC88BD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26EBA19" w14:textId="77777777" w:rsidTr="00106764">
        <w:tc>
          <w:tcPr>
            <w:tcW w:w="1438" w:type="dxa"/>
            <w:gridSpan w:val="2"/>
          </w:tcPr>
          <w:p w14:paraId="0993157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AAAB85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1D2983C" w14:textId="77777777" w:rsidTr="00106764">
        <w:tc>
          <w:tcPr>
            <w:tcW w:w="1438" w:type="dxa"/>
            <w:gridSpan w:val="2"/>
          </w:tcPr>
          <w:p w14:paraId="5CE6186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0243715B"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706051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3A171021" w14:textId="77777777" w:rsidR="00AA718D" w:rsidRPr="00FF38DC" w:rsidRDefault="00AA718D" w:rsidP="00F00A57">
            <w:pPr>
              <w:pStyle w:val="Glava"/>
              <w:tabs>
                <w:tab w:val="clear" w:pos="4536"/>
                <w:tab w:val="clear" w:pos="9072"/>
              </w:tabs>
              <w:jc w:val="both"/>
              <w:rPr>
                <w:i w:val="0"/>
                <w:sz w:val="22"/>
                <w:szCs w:val="22"/>
              </w:rPr>
            </w:pPr>
          </w:p>
        </w:tc>
      </w:tr>
    </w:tbl>
    <w:p w14:paraId="2726EBE6" w14:textId="77777777" w:rsidR="00AA718D" w:rsidRPr="00FF38DC" w:rsidRDefault="00AA718D" w:rsidP="00AA718D">
      <w:pPr>
        <w:pStyle w:val="Glava"/>
        <w:tabs>
          <w:tab w:val="clear" w:pos="4536"/>
          <w:tab w:val="clear" w:pos="9072"/>
        </w:tabs>
        <w:jc w:val="both"/>
        <w:rPr>
          <w:i w:val="0"/>
          <w:sz w:val="22"/>
          <w:szCs w:val="22"/>
        </w:rPr>
      </w:pPr>
    </w:p>
    <w:p w14:paraId="1B348F94" w14:textId="77777777" w:rsidR="00AA718D" w:rsidRPr="00FF38DC" w:rsidRDefault="00AA718D" w:rsidP="00AA718D">
      <w:pPr>
        <w:pStyle w:val="Glava"/>
        <w:tabs>
          <w:tab w:val="clear" w:pos="4536"/>
          <w:tab w:val="clear" w:pos="9072"/>
        </w:tabs>
        <w:jc w:val="both"/>
        <w:rPr>
          <w:i w:val="0"/>
          <w:sz w:val="22"/>
          <w:szCs w:val="22"/>
        </w:rPr>
      </w:pPr>
    </w:p>
    <w:p w14:paraId="4A74DD02"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6DF305E4" w14:textId="77777777" w:rsidTr="00106764">
        <w:tc>
          <w:tcPr>
            <w:tcW w:w="1536" w:type="dxa"/>
          </w:tcPr>
          <w:p w14:paraId="004F7112"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02B15CC4"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69407889"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695D03DC" w14:textId="77777777"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306A029D"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2FE5DF44" w14:textId="77777777" w:rsidTr="00106764">
        <w:tc>
          <w:tcPr>
            <w:tcW w:w="1536" w:type="dxa"/>
          </w:tcPr>
          <w:p w14:paraId="1F35F943"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74A83583"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7419C8F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1C3EA430"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2A2D88CD"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FF6824C" w14:textId="77777777" w:rsidTr="00106764">
        <w:trPr>
          <w:trHeight w:val="295"/>
        </w:trPr>
        <w:tc>
          <w:tcPr>
            <w:tcW w:w="1536" w:type="dxa"/>
          </w:tcPr>
          <w:p w14:paraId="20B2EF6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0B97D329"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5A8C85F6"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5BFC25CD" w14:textId="77777777"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734317D7" w14:textId="77777777" w:rsidR="00AA718D" w:rsidRPr="00FF38DC" w:rsidRDefault="00AA718D" w:rsidP="00F00A57">
            <w:pPr>
              <w:pStyle w:val="Glava"/>
              <w:tabs>
                <w:tab w:val="clear" w:pos="4536"/>
                <w:tab w:val="clear" w:pos="9072"/>
              </w:tabs>
              <w:jc w:val="both"/>
              <w:rPr>
                <w:i w:val="0"/>
                <w:sz w:val="22"/>
                <w:szCs w:val="22"/>
              </w:rPr>
            </w:pPr>
          </w:p>
        </w:tc>
      </w:tr>
    </w:tbl>
    <w:p w14:paraId="5EF18CBA" w14:textId="77777777" w:rsidR="00AA718D" w:rsidRPr="00FF38DC" w:rsidRDefault="00AA718D" w:rsidP="00AA718D">
      <w:pPr>
        <w:pStyle w:val="Glava"/>
        <w:tabs>
          <w:tab w:val="clear" w:pos="4536"/>
          <w:tab w:val="clear" w:pos="9072"/>
        </w:tabs>
        <w:jc w:val="both"/>
        <w:rPr>
          <w:i w:val="0"/>
          <w:sz w:val="22"/>
          <w:szCs w:val="22"/>
        </w:rPr>
      </w:pPr>
    </w:p>
    <w:p w14:paraId="73B0A3CB" w14:textId="77777777" w:rsidR="00AA718D" w:rsidRDefault="00AA718D" w:rsidP="00AA718D">
      <w:pPr>
        <w:pStyle w:val="Glava"/>
        <w:tabs>
          <w:tab w:val="clear" w:pos="4536"/>
          <w:tab w:val="clear" w:pos="9072"/>
        </w:tabs>
        <w:ind w:left="1080"/>
        <w:jc w:val="both"/>
        <w:rPr>
          <w:i w:val="0"/>
          <w:sz w:val="22"/>
          <w:szCs w:val="22"/>
        </w:rPr>
      </w:pPr>
    </w:p>
    <w:p w14:paraId="5A8895FC"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4EECC79"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18271554" w14:textId="77777777" w:rsidR="001B7E85" w:rsidRDefault="001B7E85" w:rsidP="003757C0">
      <w:pPr>
        <w:pStyle w:val="Glava"/>
        <w:tabs>
          <w:tab w:val="clear" w:pos="4536"/>
          <w:tab w:val="clear" w:pos="9072"/>
        </w:tabs>
        <w:ind w:left="1080"/>
        <w:jc w:val="both"/>
        <w:rPr>
          <w:i w:val="0"/>
          <w:sz w:val="18"/>
          <w:szCs w:val="18"/>
        </w:rPr>
      </w:pPr>
    </w:p>
    <w:p w14:paraId="2E69E30D"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2F3831A8" w14:textId="77777777" w:rsidR="005D1940" w:rsidRDefault="005D1940" w:rsidP="00AA718D">
      <w:pPr>
        <w:pStyle w:val="Glava"/>
        <w:tabs>
          <w:tab w:val="clear" w:pos="4536"/>
          <w:tab w:val="clear" w:pos="9072"/>
        </w:tabs>
        <w:jc w:val="right"/>
        <w:rPr>
          <w:b/>
          <w:i w:val="0"/>
          <w:sz w:val="22"/>
          <w:szCs w:val="22"/>
        </w:rPr>
      </w:pPr>
    </w:p>
    <w:p w14:paraId="19D5BBE5" w14:textId="77777777" w:rsidR="00BA6EE2" w:rsidRDefault="00BA6EE2" w:rsidP="00AA718D">
      <w:pPr>
        <w:pStyle w:val="Glava"/>
        <w:tabs>
          <w:tab w:val="clear" w:pos="4536"/>
          <w:tab w:val="clear" w:pos="9072"/>
        </w:tabs>
        <w:jc w:val="right"/>
        <w:rPr>
          <w:b/>
          <w:i w:val="0"/>
          <w:sz w:val="22"/>
          <w:szCs w:val="22"/>
        </w:rPr>
      </w:pPr>
    </w:p>
    <w:p w14:paraId="37960D12" w14:textId="77777777" w:rsidR="004608FA" w:rsidRDefault="004608FA" w:rsidP="00AA718D">
      <w:pPr>
        <w:pStyle w:val="Glava"/>
        <w:tabs>
          <w:tab w:val="clear" w:pos="4536"/>
          <w:tab w:val="clear" w:pos="9072"/>
        </w:tabs>
        <w:jc w:val="right"/>
        <w:rPr>
          <w:b/>
          <w:i w:val="0"/>
          <w:sz w:val="22"/>
          <w:szCs w:val="22"/>
        </w:rPr>
      </w:pPr>
    </w:p>
    <w:p w14:paraId="12802CF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5A495612" w14:textId="77777777" w:rsidR="00AA718D" w:rsidRPr="0079325B" w:rsidRDefault="00AA718D" w:rsidP="00AA718D">
      <w:pPr>
        <w:pStyle w:val="Glava"/>
        <w:tabs>
          <w:tab w:val="clear" w:pos="4536"/>
          <w:tab w:val="clear" w:pos="9072"/>
        </w:tabs>
        <w:jc w:val="both"/>
        <w:rPr>
          <w:i w:val="0"/>
          <w:sz w:val="22"/>
          <w:szCs w:val="22"/>
        </w:rPr>
      </w:pPr>
    </w:p>
    <w:p w14:paraId="4A77CAAD"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052"/>
      </w:tblGrid>
      <w:tr w:rsidR="00AA718D" w:rsidRPr="0079325B" w14:paraId="47C43861" w14:textId="77777777" w:rsidTr="00F00A57">
        <w:tc>
          <w:tcPr>
            <w:tcW w:w="1426" w:type="dxa"/>
            <w:vMerge w:val="restart"/>
          </w:tcPr>
          <w:p w14:paraId="70A73C64"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5AC4B798"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25F8EC8A" w14:textId="77777777" w:rsidTr="00F00A57">
        <w:tc>
          <w:tcPr>
            <w:tcW w:w="1426" w:type="dxa"/>
            <w:vMerge/>
          </w:tcPr>
          <w:p w14:paraId="4DB3CC3C"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5AF025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934B018" w14:textId="77777777" w:rsidTr="00F00A57">
        <w:tc>
          <w:tcPr>
            <w:tcW w:w="1426" w:type="dxa"/>
            <w:vMerge/>
          </w:tcPr>
          <w:p w14:paraId="5997416C"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AB5BD87" w14:textId="77777777" w:rsidR="00AA718D" w:rsidRPr="0079325B" w:rsidRDefault="00AA718D" w:rsidP="00F00A57">
            <w:pPr>
              <w:pStyle w:val="Glava"/>
              <w:tabs>
                <w:tab w:val="clear" w:pos="4536"/>
                <w:tab w:val="clear" w:pos="9072"/>
              </w:tabs>
              <w:jc w:val="both"/>
              <w:rPr>
                <w:i w:val="0"/>
                <w:sz w:val="22"/>
                <w:szCs w:val="22"/>
              </w:rPr>
            </w:pPr>
          </w:p>
        </w:tc>
      </w:tr>
    </w:tbl>
    <w:p w14:paraId="05547093" w14:textId="77777777" w:rsidR="00AA718D" w:rsidRDefault="00AA718D" w:rsidP="00AA718D">
      <w:pPr>
        <w:pStyle w:val="Glava"/>
        <w:tabs>
          <w:tab w:val="clear" w:pos="4536"/>
          <w:tab w:val="clear" w:pos="9072"/>
        </w:tabs>
        <w:ind w:left="1080"/>
        <w:rPr>
          <w:i w:val="0"/>
          <w:sz w:val="22"/>
          <w:szCs w:val="22"/>
        </w:rPr>
      </w:pPr>
    </w:p>
    <w:p w14:paraId="136F6171" w14:textId="77777777" w:rsidR="00AA718D" w:rsidRDefault="00AA718D" w:rsidP="00AA718D">
      <w:pPr>
        <w:pStyle w:val="Glava"/>
        <w:tabs>
          <w:tab w:val="clear" w:pos="4536"/>
          <w:tab w:val="clear" w:pos="9072"/>
        </w:tabs>
        <w:ind w:left="1080"/>
        <w:jc w:val="both"/>
        <w:rPr>
          <w:i w:val="0"/>
          <w:sz w:val="22"/>
          <w:szCs w:val="22"/>
        </w:rPr>
      </w:pPr>
    </w:p>
    <w:p w14:paraId="32F9DBB5" w14:textId="77777777" w:rsidR="00AA718D" w:rsidRDefault="00AA718D" w:rsidP="00AA718D">
      <w:pPr>
        <w:pStyle w:val="Glava"/>
        <w:tabs>
          <w:tab w:val="clear" w:pos="4536"/>
          <w:tab w:val="clear" w:pos="9072"/>
        </w:tabs>
        <w:ind w:left="1080"/>
        <w:jc w:val="both"/>
        <w:rPr>
          <w:i w:val="0"/>
          <w:sz w:val="22"/>
          <w:szCs w:val="22"/>
        </w:rPr>
      </w:pPr>
    </w:p>
    <w:p w14:paraId="366E7650" w14:textId="77777777" w:rsidR="00AA718D" w:rsidRDefault="00AA718D" w:rsidP="00AA718D">
      <w:pPr>
        <w:pStyle w:val="Glava"/>
        <w:tabs>
          <w:tab w:val="clear" w:pos="4536"/>
          <w:tab w:val="clear" w:pos="9072"/>
        </w:tabs>
        <w:ind w:left="1080"/>
        <w:jc w:val="both"/>
        <w:rPr>
          <w:i w:val="0"/>
          <w:sz w:val="22"/>
          <w:szCs w:val="22"/>
        </w:rPr>
      </w:pPr>
    </w:p>
    <w:p w14:paraId="46BDA072"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73C116E5" w14:textId="77777777" w:rsidR="00AA718D" w:rsidRDefault="00AA718D" w:rsidP="00AA718D">
      <w:pPr>
        <w:pStyle w:val="Glava"/>
        <w:tabs>
          <w:tab w:val="clear" w:pos="4536"/>
          <w:tab w:val="clear" w:pos="9072"/>
        </w:tabs>
        <w:ind w:left="1080"/>
        <w:jc w:val="center"/>
        <w:rPr>
          <w:b/>
          <w:i w:val="0"/>
          <w:szCs w:val="24"/>
        </w:rPr>
      </w:pPr>
    </w:p>
    <w:p w14:paraId="51983518" w14:textId="77777777" w:rsidR="00AA718D" w:rsidRDefault="00AA718D" w:rsidP="00AA718D">
      <w:pPr>
        <w:pStyle w:val="Glava"/>
        <w:tabs>
          <w:tab w:val="clear" w:pos="4536"/>
          <w:tab w:val="clear" w:pos="9072"/>
        </w:tabs>
        <w:ind w:left="1080"/>
        <w:jc w:val="center"/>
        <w:rPr>
          <w:b/>
          <w:i w:val="0"/>
          <w:szCs w:val="24"/>
        </w:rPr>
      </w:pPr>
    </w:p>
    <w:p w14:paraId="5739B4C1" w14:textId="4F315524"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6027D3">
        <w:rPr>
          <w:i w:val="0"/>
          <w:sz w:val="22"/>
          <w:szCs w:val="22"/>
        </w:rPr>
        <w:t>Sukcesivna dobava živil za potrebe Vrtca Jarše – zamrznjene ribe in zamrznjena zelenjava in sadje</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5BD8448D" w14:textId="77777777" w:rsidR="00C718B0" w:rsidRPr="00D50205" w:rsidRDefault="00C718B0" w:rsidP="00AA718D">
      <w:pPr>
        <w:pStyle w:val="Glava"/>
        <w:tabs>
          <w:tab w:val="clear" w:pos="4536"/>
          <w:tab w:val="clear" w:pos="9072"/>
        </w:tabs>
        <w:ind w:left="1080"/>
        <w:jc w:val="both"/>
        <w:rPr>
          <w:i w:val="0"/>
          <w:sz w:val="22"/>
          <w:szCs w:val="22"/>
        </w:rPr>
      </w:pPr>
    </w:p>
    <w:p w14:paraId="12CAB968" w14:textId="77777777" w:rsidR="004C3F47" w:rsidRDefault="004C3F47" w:rsidP="00AA718D">
      <w:pPr>
        <w:pStyle w:val="Glava"/>
        <w:tabs>
          <w:tab w:val="clear" w:pos="4536"/>
          <w:tab w:val="clear" w:pos="9072"/>
        </w:tabs>
        <w:ind w:left="1080"/>
        <w:jc w:val="both"/>
        <w:rPr>
          <w:i w:val="0"/>
          <w:sz w:val="22"/>
          <w:szCs w:val="22"/>
        </w:rPr>
      </w:pPr>
    </w:p>
    <w:p w14:paraId="063778A4" w14:textId="77777777" w:rsidR="004C3F47" w:rsidRDefault="004C3F47" w:rsidP="00AA718D">
      <w:pPr>
        <w:pStyle w:val="Glava"/>
        <w:tabs>
          <w:tab w:val="clear" w:pos="4536"/>
          <w:tab w:val="clear" w:pos="9072"/>
        </w:tabs>
        <w:ind w:left="1080"/>
        <w:jc w:val="both"/>
        <w:rPr>
          <w:i w:val="0"/>
          <w:sz w:val="22"/>
          <w:szCs w:val="22"/>
        </w:rPr>
      </w:pPr>
    </w:p>
    <w:p w14:paraId="191BE55A" w14:textId="77777777" w:rsidR="004C3F47" w:rsidRDefault="004C3F47" w:rsidP="00AA718D">
      <w:pPr>
        <w:pStyle w:val="Glava"/>
        <w:tabs>
          <w:tab w:val="clear" w:pos="4536"/>
          <w:tab w:val="clear" w:pos="9072"/>
        </w:tabs>
        <w:ind w:left="1080"/>
        <w:jc w:val="both"/>
        <w:rPr>
          <w:i w:val="0"/>
          <w:sz w:val="22"/>
          <w:szCs w:val="22"/>
        </w:rPr>
      </w:pPr>
    </w:p>
    <w:p w14:paraId="5E3A62E5"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00F0C3B0" w14:textId="77777777" w:rsidR="00AA718D" w:rsidRDefault="00AA718D" w:rsidP="00AA718D">
      <w:pPr>
        <w:pStyle w:val="Glava"/>
        <w:tabs>
          <w:tab w:val="clear" w:pos="4536"/>
          <w:tab w:val="clear" w:pos="9072"/>
        </w:tabs>
        <w:ind w:left="1080"/>
        <w:jc w:val="both"/>
        <w:rPr>
          <w:i w:val="0"/>
          <w:sz w:val="22"/>
          <w:szCs w:val="22"/>
        </w:rPr>
      </w:pPr>
    </w:p>
    <w:p w14:paraId="2F8FD7E8" w14:textId="77777777" w:rsidR="00AA718D" w:rsidRDefault="00AA718D" w:rsidP="00AA718D">
      <w:pPr>
        <w:pStyle w:val="Glava"/>
        <w:tabs>
          <w:tab w:val="clear" w:pos="4536"/>
          <w:tab w:val="clear" w:pos="9072"/>
        </w:tabs>
        <w:ind w:left="1080"/>
        <w:jc w:val="both"/>
        <w:rPr>
          <w:i w:val="0"/>
          <w:sz w:val="22"/>
          <w:szCs w:val="22"/>
        </w:rPr>
      </w:pPr>
    </w:p>
    <w:p w14:paraId="3C5AB620" w14:textId="77777777" w:rsidR="003757C0" w:rsidRDefault="003757C0" w:rsidP="00AA718D">
      <w:pPr>
        <w:pStyle w:val="Glava"/>
        <w:tabs>
          <w:tab w:val="clear" w:pos="4536"/>
          <w:tab w:val="clear" w:pos="9072"/>
        </w:tabs>
        <w:ind w:left="1080"/>
        <w:jc w:val="both"/>
        <w:rPr>
          <w:i w:val="0"/>
          <w:sz w:val="22"/>
          <w:szCs w:val="22"/>
        </w:rPr>
      </w:pPr>
    </w:p>
    <w:p w14:paraId="7F09BC9B" w14:textId="77777777" w:rsidR="003757C0" w:rsidRDefault="003757C0" w:rsidP="00AA718D">
      <w:pPr>
        <w:pStyle w:val="Glava"/>
        <w:tabs>
          <w:tab w:val="clear" w:pos="4536"/>
          <w:tab w:val="clear" w:pos="9072"/>
        </w:tabs>
        <w:ind w:left="1080"/>
        <w:jc w:val="both"/>
        <w:rPr>
          <w:i w:val="0"/>
          <w:sz w:val="22"/>
          <w:szCs w:val="22"/>
        </w:rPr>
      </w:pPr>
    </w:p>
    <w:p w14:paraId="339579B3"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086A9761" w14:textId="77777777" w:rsidR="003757C0" w:rsidRPr="003757C0" w:rsidRDefault="003757C0" w:rsidP="003757C0">
      <w:pPr>
        <w:autoSpaceDE w:val="0"/>
        <w:autoSpaceDN w:val="0"/>
        <w:adjustRightInd w:val="0"/>
        <w:ind w:left="1080"/>
        <w:rPr>
          <w:i w:val="0"/>
          <w:sz w:val="22"/>
          <w:szCs w:val="22"/>
        </w:rPr>
      </w:pPr>
    </w:p>
    <w:p w14:paraId="7C3E256C"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772EA17C"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52F5F89F"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414FDF3A" w14:textId="77777777" w:rsidR="003757C0" w:rsidRPr="003757C0" w:rsidRDefault="003757C0" w:rsidP="003757C0">
      <w:pPr>
        <w:jc w:val="both"/>
        <w:rPr>
          <w:i w:val="0"/>
          <w:sz w:val="22"/>
          <w:szCs w:val="22"/>
        </w:rPr>
      </w:pPr>
    </w:p>
    <w:p w14:paraId="30338A64" w14:textId="77777777" w:rsidR="003757C0" w:rsidRPr="003757C0" w:rsidRDefault="003757C0" w:rsidP="003757C0">
      <w:pPr>
        <w:jc w:val="both"/>
        <w:rPr>
          <w:i w:val="0"/>
          <w:sz w:val="22"/>
          <w:szCs w:val="22"/>
        </w:rPr>
      </w:pPr>
    </w:p>
    <w:p w14:paraId="4450DB65"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37E14956" w14:textId="77777777" w:rsidTr="003757C0">
        <w:trPr>
          <w:trHeight w:val="346"/>
        </w:trPr>
        <w:tc>
          <w:tcPr>
            <w:tcW w:w="1619" w:type="dxa"/>
          </w:tcPr>
          <w:p w14:paraId="6CFD8CF4"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56154F9F" w14:textId="77777777" w:rsidR="003757C0" w:rsidRPr="008C10FE" w:rsidRDefault="003757C0" w:rsidP="003757C0">
            <w:pPr>
              <w:jc w:val="both"/>
              <w:rPr>
                <w:i w:val="0"/>
                <w:sz w:val="22"/>
                <w:szCs w:val="22"/>
                <w:highlight w:val="cyan"/>
              </w:rPr>
            </w:pPr>
          </w:p>
        </w:tc>
        <w:tc>
          <w:tcPr>
            <w:tcW w:w="711" w:type="dxa"/>
          </w:tcPr>
          <w:p w14:paraId="0A9C5EA8" w14:textId="77777777" w:rsidR="003757C0" w:rsidRPr="008C10FE" w:rsidRDefault="003757C0" w:rsidP="003757C0">
            <w:pPr>
              <w:jc w:val="both"/>
              <w:rPr>
                <w:i w:val="0"/>
                <w:sz w:val="22"/>
                <w:szCs w:val="22"/>
                <w:highlight w:val="cyan"/>
              </w:rPr>
            </w:pPr>
          </w:p>
        </w:tc>
        <w:tc>
          <w:tcPr>
            <w:tcW w:w="1417" w:type="dxa"/>
          </w:tcPr>
          <w:p w14:paraId="2BE808FB"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7FAD56A1" w14:textId="77777777" w:rsidR="003757C0" w:rsidRPr="00CB3185" w:rsidRDefault="003757C0" w:rsidP="003757C0">
            <w:pPr>
              <w:jc w:val="both"/>
              <w:rPr>
                <w:i w:val="0"/>
                <w:sz w:val="22"/>
                <w:szCs w:val="22"/>
                <w:highlight w:val="cyan"/>
              </w:rPr>
            </w:pPr>
          </w:p>
        </w:tc>
      </w:tr>
      <w:tr w:rsidR="003757C0" w:rsidRPr="00BA6EE2" w14:paraId="74B31B36" w14:textId="77777777" w:rsidTr="003757C0">
        <w:trPr>
          <w:trHeight w:val="259"/>
        </w:trPr>
        <w:tc>
          <w:tcPr>
            <w:tcW w:w="1619" w:type="dxa"/>
          </w:tcPr>
          <w:p w14:paraId="58C742FB"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6F616FBF" w14:textId="77777777" w:rsidR="003757C0" w:rsidRPr="008C10FE" w:rsidRDefault="003757C0" w:rsidP="003757C0">
            <w:pPr>
              <w:jc w:val="both"/>
              <w:rPr>
                <w:i w:val="0"/>
                <w:sz w:val="16"/>
                <w:szCs w:val="16"/>
                <w:highlight w:val="cyan"/>
              </w:rPr>
            </w:pPr>
          </w:p>
        </w:tc>
        <w:tc>
          <w:tcPr>
            <w:tcW w:w="711" w:type="dxa"/>
          </w:tcPr>
          <w:p w14:paraId="0808E70E" w14:textId="77777777" w:rsidR="003757C0" w:rsidRPr="008C10FE" w:rsidRDefault="003757C0" w:rsidP="003757C0">
            <w:pPr>
              <w:jc w:val="both"/>
              <w:rPr>
                <w:i w:val="0"/>
                <w:sz w:val="16"/>
                <w:szCs w:val="16"/>
                <w:highlight w:val="cyan"/>
              </w:rPr>
            </w:pPr>
          </w:p>
        </w:tc>
        <w:tc>
          <w:tcPr>
            <w:tcW w:w="1560" w:type="dxa"/>
            <w:gridSpan w:val="2"/>
          </w:tcPr>
          <w:p w14:paraId="5894B084"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B44AD24" w14:textId="77777777" w:rsidR="003757C0" w:rsidRPr="008C10FE" w:rsidRDefault="003757C0" w:rsidP="003757C0">
            <w:pPr>
              <w:jc w:val="both"/>
              <w:rPr>
                <w:i w:val="0"/>
                <w:sz w:val="16"/>
                <w:szCs w:val="16"/>
                <w:highlight w:val="cyan"/>
              </w:rPr>
            </w:pPr>
          </w:p>
        </w:tc>
      </w:tr>
      <w:tr w:rsidR="003757C0" w:rsidRPr="003757C0" w14:paraId="7AA903BA" w14:textId="77777777" w:rsidTr="003757C0">
        <w:trPr>
          <w:trHeight w:val="346"/>
        </w:trPr>
        <w:tc>
          <w:tcPr>
            <w:tcW w:w="1619" w:type="dxa"/>
          </w:tcPr>
          <w:p w14:paraId="1627DE5B" w14:textId="77777777" w:rsidR="003757C0" w:rsidRPr="008C10FE" w:rsidRDefault="003757C0" w:rsidP="003757C0">
            <w:pPr>
              <w:jc w:val="both"/>
              <w:rPr>
                <w:i w:val="0"/>
                <w:sz w:val="22"/>
                <w:szCs w:val="22"/>
                <w:highlight w:val="cyan"/>
              </w:rPr>
            </w:pPr>
          </w:p>
        </w:tc>
        <w:tc>
          <w:tcPr>
            <w:tcW w:w="1780" w:type="dxa"/>
          </w:tcPr>
          <w:p w14:paraId="128A06BA" w14:textId="77777777" w:rsidR="003757C0" w:rsidRPr="008C10FE" w:rsidRDefault="003757C0" w:rsidP="003757C0">
            <w:pPr>
              <w:jc w:val="both"/>
              <w:rPr>
                <w:i w:val="0"/>
                <w:sz w:val="22"/>
                <w:szCs w:val="22"/>
                <w:highlight w:val="cyan"/>
              </w:rPr>
            </w:pPr>
          </w:p>
        </w:tc>
        <w:tc>
          <w:tcPr>
            <w:tcW w:w="711" w:type="dxa"/>
          </w:tcPr>
          <w:p w14:paraId="5430D3DA" w14:textId="77777777" w:rsidR="003757C0" w:rsidRPr="008C10FE" w:rsidRDefault="003757C0" w:rsidP="003757C0">
            <w:pPr>
              <w:jc w:val="both"/>
              <w:rPr>
                <w:i w:val="0"/>
                <w:sz w:val="22"/>
                <w:szCs w:val="22"/>
                <w:highlight w:val="cyan"/>
              </w:rPr>
            </w:pPr>
          </w:p>
        </w:tc>
        <w:tc>
          <w:tcPr>
            <w:tcW w:w="1560" w:type="dxa"/>
            <w:gridSpan w:val="2"/>
          </w:tcPr>
          <w:p w14:paraId="703C3A91"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519FCDDA" w14:textId="77777777" w:rsidR="003757C0" w:rsidRPr="003757C0" w:rsidRDefault="003757C0" w:rsidP="003757C0">
            <w:pPr>
              <w:jc w:val="both"/>
              <w:rPr>
                <w:i w:val="0"/>
                <w:sz w:val="22"/>
                <w:szCs w:val="22"/>
              </w:rPr>
            </w:pPr>
          </w:p>
        </w:tc>
      </w:tr>
    </w:tbl>
    <w:p w14:paraId="4100E71D" w14:textId="77777777" w:rsidR="003757C0" w:rsidRPr="003757C0" w:rsidRDefault="003757C0" w:rsidP="003757C0">
      <w:pPr>
        <w:jc w:val="both"/>
        <w:rPr>
          <w:i w:val="0"/>
          <w:sz w:val="22"/>
          <w:szCs w:val="22"/>
        </w:rPr>
      </w:pPr>
    </w:p>
    <w:p w14:paraId="5AAF16C7" w14:textId="77777777" w:rsidR="003757C0" w:rsidRPr="003757C0" w:rsidRDefault="003757C0" w:rsidP="003757C0">
      <w:pPr>
        <w:jc w:val="both"/>
        <w:rPr>
          <w:i w:val="0"/>
          <w:sz w:val="22"/>
          <w:szCs w:val="22"/>
        </w:rPr>
      </w:pPr>
    </w:p>
    <w:p w14:paraId="0A09C8EE" w14:textId="77777777" w:rsidR="003757C0" w:rsidRPr="003757C0" w:rsidRDefault="003757C0" w:rsidP="003757C0">
      <w:pPr>
        <w:jc w:val="both"/>
        <w:rPr>
          <w:i w:val="0"/>
          <w:sz w:val="22"/>
          <w:szCs w:val="22"/>
        </w:rPr>
      </w:pPr>
    </w:p>
    <w:p w14:paraId="346E16DF" w14:textId="77777777" w:rsidR="003757C0" w:rsidRPr="003757C0" w:rsidRDefault="003757C0" w:rsidP="003757C0">
      <w:pPr>
        <w:jc w:val="both"/>
        <w:rPr>
          <w:i w:val="0"/>
          <w:sz w:val="22"/>
          <w:szCs w:val="22"/>
        </w:rPr>
      </w:pPr>
    </w:p>
    <w:p w14:paraId="7E703CA1" w14:textId="77777777" w:rsidR="00AA718D" w:rsidRDefault="00AA718D" w:rsidP="003757C0">
      <w:pPr>
        <w:pStyle w:val="Glava"/>
        <w:tabs>
          <w:tab w:val="clear" w:pos="4536"/>
          <w:tab w:val="clear" w:pos="9072"/>
        </w:tabs>
        <w:jc w:val="both"/>
        <w:rPr>
          <w:i w:val="0"/>
          <w:sz w:val="22"/>
          <w:szCs w:val="22"/>
        </w:rPr>
      </w:pPr>
    </w:p>
    <w:p w14:paraId="32D2E19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F25A730" w14:textId="77777777"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28BB8E6" w14:textId="77777777" w:rsidR="00AA718D" w:rsidRPr="0079325B" w:rsidRDefault="00AA718D" w:rsidP="00AA718D">
      <w:pPr>
        <w:pStyle w:val="Glava"/>
        <w:tabs>
          <w:tab w:val="clear" w:pos="4536"/>
          <w:tab w:val="clear" w:pos="9072"/>
        </w:tabs>
        <w:ind w:left="1080"/>
        <w:jc w:val="both"/>
        <w:rPr>
          <w:i w:val="0"/>
          <w:sz w:val="22"/>
          <w:szCs w:val="22"/>
        </w:rPr>
      </w:pPr>
    </w:p>
    <w:p w14:paraId="05412EF1" w14:textId="77777777" w:rsidR="00AA718D" w:rsidRPr="0079325B" w:rsidRDefault="00AA718D" w:rsidP="00AA718D">
      <w:pPr>
        <w:pStyle w:val="Glava"/>
        <w:tabs>
          <w:tab w:val="clear" w:pos="4536"/>
          <w:tab w:val="clear" w:pos="9072"/>
        </w:tabs>
        <w:ind w:left="1080"/>
        <w:jc w:val="both"/>
        <w:rPr>
          <w:i w:val="0"/>
          <w:sz w:val="22"/>
          <w:szCs w:val="22"/>
        </w:rPr>
      </w:pPr>
    </w:p>
    <w:p w14:paraId="30B28FCB" w14:textId="77777777" w:rsidR="00AA718D" w:rsidRDefault="00AA718D" w:rsidP="00AA718D">
      <w:pPr>
        <w:rPr>
          <w:b/>
          <w:i w:val="0"/>
          <w:sz w:val="22"/>
          <w:szCs w:val="22"/>
        </w:rPr>
      </w:pPr>
    </w:p>
    <w:p w14:paraId="4D433A15" w14:textId="77777777" w:rsidR="003757C0" w:rsidRDefault="003757C0" w:rsidP="00065CC6">
      <w:pPr>
        <w:pStyle w:val="Glava"/>
        <w:tabs>
          <w:tab w:val="clear" w:pos="4536"/>
          <w:tab w:val="clear" w:pos="9072"/>
        </w:tabs>
        <w:ind w:left="1080"/>
        <w:jc w:val="right"/>
        <w:rPr>
          <w:b/>
          <w:i w:val="0"/>
          <w:sz w:val="22"/>
          <w:szCs w:val="22"/>
        </w:rPr>
      </w:pPr>
    </w:p>
    <w:p w14:paraId="27182194" w14:textId="77777777"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63CCFE75" w14:textId="77777777" w:rsidR="00065CC6" w:rsidRPr="00FF38DC" w:rsidRDefault="00065CC6" w:rsidP="00065CC6">
      <w:pPr>
        <w:pStyle w:val="Glava"/>
        <w:tabs>
          <w:tab w:val="clear" w:pos="4536"/>
          <w:tab w:val="clear" w:pos="9072"/>
        </w:tabs>
        <w:ind w:left="1080"/>
        <w:jc w:val="center"/>
        <w:rPr>
          <w:b/>
          <w:i w:val="0"/>
          <w:sz w:val="28"/>
          <w:szCs w:val="28"/>
        </w:rPr>
      </w:pPr>
    </w:p>
    <w:p w14:paraId="4A4ACA96" w14:textId="77777777" w:rsidR="00E00175" w:rsidRDefault="00E00175" w:rsidP="00065CC6">
      <w:pPr>
        <w:pStyle w:val="Glava"/>
        <w:tabs>
          <w:tab w:val="clear" w:pos="4536"/>
          <w:tab w:val="clear" w:pos="9072"/>
        </w:tabs>
        <w:ind w:left="1080"/>
        <w:jc w:val="center"/>
        <w:rPr>
          <w:b/>
          <w:i w:val="0"/>
          <w:sz w:val="28"/>
          <w:szCs w:val="28"/>
        </w:rPr>
      </w:pPr>
    </w:p>
    <w:p w14:paraId="324AAE8A" w14:textId="77777777"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7616B9FF" w14:textId="77777777" w:rsidR="00E00175" w:rsidRPr="006F4BDE" w:rsidRDefault="00E00175" w:rsidP="00065CC6">
      <w:pPr>
        <w:pStyle w:val="Glava"/>
        <w:tabs>
          <w:tab w:val="clear" w:pos="4536"/>
          <w:tab w:val="clear" w:pos="9072"/>
        </w:tabs>
        <w:ind w:left="1080"/>
        <w:jc w:val="center"/>
        <w:rPr>
          <w:b/>
          <w:i w:val="0"/>
          <w:sz w:val="28"/>
          <w:szCs w:val="28"/>
        </w:rPr>
      </w:pPr>
    </w:p>
    <w:p w14:paraId="60EA71FB"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0"/>
        <w:gridCol w:w="6355"/>
      </w:tblGrid>
      <w:tr w:rsidR="00E00175" w:rsidRPr="00CB3185" w14:paraId="70444C57" w14:textId="77777777" w:rsidTr="00452CCC">
        <w:tc>
          <w:tcPr>
            <w:tcW w:w="2606" w:type="dxa"/>
          </w:tcPr>
          <w:p w14:paraId="1D239E40"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7A7ABE96"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51EE6951" w14:textId="77777777"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424B26C3" w14:textId="77777777"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581AD49D" w14:textId="0451F8A5"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proofErr w:type="spellStart"/>
            <w:r w:rsidR="001400E2">
              <w:rPr>
                <w:i w:val="0"/>
                <w:sz w:val="22"/>
                <w:szCs w:val="22"/>
              </w:rPr>
              <w:t>živil</w:t>
            </w:r>
            <w:proofErr w:type="spellEnd"/>
            <w:r w:rsidRPr="006F4BDE">
              <w:rPr>
                <w:i w:val="0"/>
                <w:sz w:val="22"/>
                <w:szCs w:val="22"/>
              </w:rPr>
              <w:t xml:space="preserve"> (Priloga 5)</w:t>
            </w:r>
          </w:p>
          <w:p w14:paraId="185B79B5" w14:textId="77777777"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0858D319" w14:textId="77777777"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2A71E5A" w14:textId="77777777"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5FA16CEE" w14:textId="77777777" w:rsidTr="00452CCC">
        <w:tc>
          <w:tcPr>
            <w:tcW w:w="2606" w:type="dxa"/>
          </w:tcPr>
          <w:p w14:paraId="0731AA28" w14:textId="77777777" w:rsidR="00E00175" w:rsidRPr="00CB3185" w:rsidRDefault="00E00175" w:rsidP="00452CCC">
            <w:pPr>
              <w:pStyle w:val="Glava"/>
              <w:tabs>
                <w:tab w:val="clear" w:pos="4536"/>
                <w:tab w:val="clear" w:pos="9072"/>
              </w:tabs>
              <w:jc w:val="both"/>
              <w:rPr>
                <w:i w:val="0"/>
                <w:sz w:val="22"/>
                <w:szCs w:val="22"/>
              </w:rPr>
            </w:pPr>
          </w:p>
        </w:tc>
        <w:tc>
          <w:tcPr>
            <w:tcW w:w="6379" w:type="dxa"/>
          </w:tcPr>
          <w:p w14:paraId="17598073"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76204BFD" w14:textId="77777777" w:rsidTr="00452CCC">
        <w:tc>
          <w:tcPr>
            <w:tcW w:w="2606" w:type="dxa"/>
          </w:tcPr>
          <w:p w14:paraId="4EDCC64B"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06B0114D"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B947996" w14:textId="77777777" w:rsidR="00E831E9" w:rsidRPr="006F4BDE" w:rsidRDefault="00E831E9" w:rsidP="006F4BDE">
            <w:pPr>
              <w:pStyle w:val="Glava"/>
              <w:tabs>
                <w:tab w:val="clear" w:pos="4536"/>
                <w:tab w:val="clear" w:pos="9072"/>
              </w:tabs>
              <w:rPr>
                <w:i w:val="0"/>
                <w:color w:val="000000" w:themeColor="text1"/>
                <w:sz w:val="22"/>
                <w:szCs w:val="22"/>
              </w:rPr>
            </w:pPr>
          </w:p>
          <w:p w14:paraId="7A093552" w14:textId="77777777"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4E4F9615" w14:textId="77777777"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5E3D70E1" w14:textId="77777777"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50102A76" w14:textId="77777777" w:rsidR="00E00175" w:rsidRPr="001F1894" w:rsidRDefault="00E00175" w:rsidP="00E00175">
      <w:pPr>
        <w:ind w:left="1080"/>
        <w:jc w:val="both"/>
        <w:rPr>
          <w:i w:val="0"/>
          <w:sz w:val="22"/>
          <w:szCs w:val="22"/>
        </w:rPr>
      </w:pPr>
    </w:p>
    <w:p w14:paraId="1739CCF5" w14:textId="77777777" w:rsidR="00E00175" w:rsidRDefault="00E00175" w:rsidP="00065CC6">
      <w:pPr>
        <w:pStyle w:val="Glava"/>
        <w:tabs>
          <w:tab w:val="clear" w:pos="4536"/>
          <w:tab w:val="clear" w:pos="9072"/>
        </w:tabs>
        <w:ind w:left="1080"/>
        <w:jc w:val="center"/>
        <w:rPr>
          <w:b/>
          <w:i w:val="0"/>
          <w:sz w:val="28"/>
          <w:szCs w:val="28"/>
        </w:rPr>
      </w:pPr>
    </w:p>
    <w:p w14:paraId="1F788F8C" w14:textId="77777777" w:rsidR="00E00175" w:rsidRDefault="00E00175">
      <w:pPr>
        <w:rPr>
          <w:b/>
          <w:i w:val="0"/>
          <w:sz w:val="28"/>
          <w:szCs w:val="28"/>
        </w:rPr>
      </w:pPr>
      <w:r>
        <w:rPr>
          <w:b/>
          <w:i w:val="0"/>
          <w:sz w:val="28"/>
          <w:szCs w:val="28"/>
        </w:rPr>
        <w:br w:type="page"/>
      </w:r>
    </w:p>
    <w:p w14:paraId="6F27BEB4" w14:textId="77777777"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62CBFF37" w14:textId="77777777" w:rsidR="00E00175" w:rsidRDefault="00E00175" w:rsidP="00065CC6">
      <w:pPr>
        <w:pStyle w:val="Glava"/>
        <w:tabs>
          <w:tab w:val="clear" w:pos="4536"/>
          <w:tab w:val="clear" w:pos="9072"/>
        </w:tabs>
        <w:ind w:left="1080"/>
        <w:jc w:val="center"/>
        <w:rPr>
          <w:b/>
          <w:i w:val="0"/>
          <w:sz w:val="28"/>
          <w:szCs w:val="28"/>
        </w:rPr>
      </w:pPr>
    </w:p>
    <w:p w14:paraId="470ADCB0"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6C12182" w14:textId="77777777" w:rsidR="00065CC6" w:rsidRPr="00FF38DC" w:rsidRDefault="00065CC6" w:rsidP="00065CC6">
      <w:pPr>
        <w:pStyle w:val="Glava"/>
        <w:tabs>
          <w:tab w:val="clear" w:pos="4536"/>
          <w:tab w:val="clear" w:pos="9072"/>
        </w:tabs>
        <w:ind w:left="1080"/>
        <w:jc w:val="both"/>
        <w:rPr>
          <w:i w:val="0"/>
          <w:sz w:val="22"/>
          <w:szCs w:val="22"/>
        </w:rPr>
      </w:pPr>
    </w:p>
    <w:p w14:paraId="3A2F3C56" w14:textId="77777777" w:rsidR="00065CC6" w:rsidRPr="00FF38DC" w:rsidRDefault="00065CC6" w:rsidP="00065CC6">
      <w:pPr>
        <w:pStyle w:val="Glava"/>
        <w:tabs>
          <w:tab w:val="clear" w:pos="4536"/>
          <w:tab w:val="clear" w:pos="9072"/>
        </w:tabs>
        <w:ind w:left="1080"/>
        <w:jc w:val="both"/>
        <w:rPr>
          <w:i w:val="0"/>
          <w:sz w:val="22"/>
          <w:szCs w:val="22"/>
        </w:rPr>
      </w:pPr>
    </w:p>
    <w:p w14:paraId="412A8D5A"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87D94EF" w14:textId="77777777" w:rsidR="00065CC6" w:rsidRDefault="00065CC6" w:rsidP="00065CC6">
      <w:pPr>
        <w:pStyle w:val="Glava"/>
        <w:tabs>
          <w:tab w:val="clear" w:pos="4536"/>
          <w:tab w:val="clear" w:pos="9072"/>
        </w:tabs>
        <w:ind w:left="1080"/>
        <w:jc w:val="both"/>
        <w:rPr>
          <w:i w:val="0"/>
          <w:sz w:val="22"/>
          <w:szCs w:val="22"/>
        </w:rPr>
      </w:pPr>
    </w:p>
    <w:p w14:paraId="24C74322"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B672C92" w14:textId="77777777" w:rsidR="00065CC6" w:rsidRDefault="00065CC6" w:rsidP="00065CC6">
      <w:pPr>
        <w:pStyle w:val="Glava"/>
        <w:tabs>
          <w:tab w:val="clear" w:pos="4536"/>
          <w:tab w:val="clear" w:pos="9072"/>
        </w:tabs>
        <w:ind w:left="1080"/>
        <w:jc w:val="both"/>
        <w:rPr>
          <w:i w:val="0"/>
          <w:sz w:val="22"/>
          <w:szCs w:val="22"/>
        </w:rPr>
      </w:pPr>
    </w:p>
    <w:p w14:paraId="10259FE1"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70B867BE" w14:textId="77777777" w:rsidTr="00065CC6">
        <w:tc>
          <w:tcPr>
            <w:tcW w:w="3494" w:type="dxa"/>
          </w:tcPr>
          <w:p w14:paraId="0E732F1E"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73E34419" w14:textId="77777777" w:rsidR="00065CC6" w:rsidRDefault="00065CC6" w:rsidP="00F00A57">
            <w:pPr>
              <w:pStyle w:val="Glava"/>
              <w:tabs>
                <w:tab w:val="clear" w:pos="4536"/>
                <w:tab w:val="clear" w:pos="9072"/>
              </w:tabs>
              <w:jc w:val="both"/>
              <w:rPr>
                <w:i w:val="0"/>
                <w:sz w:val="22"/>
                <w:szCs w:val="22"/>
              </w:rPr>
            </w:pPr>
          </w:p>
        </w:tc>
      </w:tr>
      <w:tr w:rsidR="00065CC6" w14:paraId="37C0D76F" w14:textId="77777777" w:rsidTr="00065CC6">
        <w:tc>
          <w:tcPr>
            <w:tcW w:w="3494" w:type="dxa"/>
          </w:tcPr>
          <w:p w14:paraId="6D70DD2E" w14:textId="77777777" w:rsidR="00065CC6" w:rsidRDefault="00065CC6" w:rsidP="00F00A57">
            <w:pPr>
              <w:pStyle w:val="Glava"/>
              <w:tabs>
                <w:tab w:val="clear" w:pos="4536"/>
                <w:tab w:val="clear" w:pos="9072"/>
              </w:tabs>
              <w:jc w:val="both"/>
              <w:rPr>
                <w:i w:val="0"/>
                <w:sz w:val="22"/>
                <w:szCs w:val="22"/>
              </w:rPr>
            </w:pPr>
          </w:p>
          <w:p w14:paraId="1DE222FA"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07648EA4" w14:textId="77777777" w:rsidR="00065CC6" w:rsidRDefault="00065CC6" w:rsidP="00F00A57">
            <w:pPr>
              <w:pStyle w:val="Glava"/>
              <w:tabs>
                <w:tab w:val="clear" w:pos="4536"/>
                <w:tab w:val="clear" w:pos="9072"/>
              </w:tabs>
              <w:jc w:val="both"/>
              <w:rPr>
                <w:i w:val="0"/>
                <w:sz w:val="22"/>
                <w:szCs w:val="22"/>
              </w:rPr>
            </w:pPr>
          </w:p>
        </w:tc>
      </w:tr>
      <w:tr w:rsidR="00065CC6" w14:paraId="45601032" w14:textId="77777777" w:rsidTr="00065CC6">
        <w:tc>
          <w:tcPr>
            <w:tcW w:w="3494" w:type="dxa"/>
          </w:tcPr>
          <w:p w14:paraId="7C159D74" w14:textId="77777777" w:rsidR="00065CC6" w:rsidRDefault="00065CC6" w:rsidP="00F00A57">
            <w:pPr>
              <w:pStyle w:val="Glava"/>
              <w:tabs>
                <w:tab w:val="clear" w:pos="4536"/>
                <w:tab w:val="clear" w:pos="9072"/>
              </w:tabs>
              <w:jc w:val="both"/>
              <w:rPr>
                <w:i w:val="0"/>
                <w:sz w:val="22"/>
                <w:szCs w:val="22"/>
              </w:rPr>
            </w:pPr>
          </w:p>
          <w:p w14:paraId="64466D10"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7CD2FDD0" w14:textId="77777777" w:rsidR="00065CC6" w:rsidRDefault="00065CC6" w:rsidP="00F00A57">
            <w:pPr>
              <w:pStyle w:val="Glava"/>
              <w:tabs>
                <w:tab w:val="clear" w:pos="4536"/>
                <w:tab w:val="clear" w:pos="9072"/>
              </w:tabs>
              <w:jc w:val="both"/>
              <w:rPr>
                <w:i w:val="0"/>
                <w:sz w:val="22"/>
                <w:szCs w:val="22"/>
              </w:rPr>
            </w:pPr>
          </w:p>
        </w:tc>
      </w:tr>
      <w:tr w:rsidR="00065CC6" w14:paraId="38E56D9C" w14:textId="77777777" w:rsidTr="00065CC6">
        <w:tc>
          <w:tcPr>
            <w:tcW w:w="3494" w:type="dxa"/>
          </w:tcPr>
          <w:p w14:paraId="115A1CEB" w14:textId="77777777" w:rsidR="00065CC6" w:rsidRDefault="00065CC6" w:rsidP="00F00A57">
            <w:pPr>
              <w:pStyle w:val="Glava"/>
              <w:tabs>
                <w:tab w:val="clear" w:pos="4536"/>
                <w:tab w:val="clear" w:pos="9072"/>
              </w:tabs>
              <w:jc w:val="both"/>
              <w:rPr>
                <w:i w:val="0"/>
                <w:sz w:val="22"/>
                <w:szCs w:val="22"/>
              </w:rPr>
            </w:pPr>
          </w:p>
          <w:p w14:paraId="4914132D"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2307AD8" w14:textId="77777777" w:rsidR="00065CC6" w:rsidRDefault="00065CC6" w:rsidP="00F00A57">
            <w:pPr>
              <w:pStyle w:val="Glava"/>
              <w:tabs>
                <w:tab w:val="clear" w:pos="4536"/>
                <w:tab w:val="clear" w:pos="9072"/>
              </w:tabs>
              <w:jc w:val="both"/>
              <w:rPr>
                <w:i w:val="0"/>
                <w:sz w:val="22"/>
                <w:szCs w:val="22"/>
              </w:rPr>
            </w:pPr>
          </w:p>
        </w:tc>
      </w:tr>
    </w:tbl>
    <w:p w14:paraId="54AADBE7" w14:textId="77777777" w:rsidR="00065CC6" w:rsidRDefault="00065CC6" w:rsidP="00065CC6">
      <w:pPr>
        <w:pStyle w:val="Glava"/>
        <w:tabs>
          <w:tab w:val="clear" w:pos="4536"/>
          <w:tab w:val="clear" w:pos="9072"/>
        </w:tabs>
        <w:ind w:left="1080"/>
        <w:jc w:val="both"/>
        <w:rPr>
          <w:i w:val="0"/>
          <w:sz w:val="22"/>
          <w:szCs w:val="22"/>
        </w:rPr>
      </w:pPr>
    </w:p>
    <w:p w14:paraId="39C30BC7" w14:textId="77777777" w:rsidR="0051758C" w:rsidRDefault="0051758C" w:rsidP="00065CC6">
      <w:pPr>
        <w:pStyle w:val="Glava"/>
        <w:tabs>
          <w:tab w:val="clear" w:pos="4536"/>
          <w:tab w:val="clear" w:pos="9072"/>
        </w:tabs>
        <w:ind w:left="1080"/>
        <w:jc w:val="both"/>
        <w:rPr>
          <w:i w:val="0"/>
          <w:sz w:val="22"/>
          <w:szCs w:val="22"/>
        </w:rPr>
      </w:pPr>
    </w:p>
    <w:p w14:paraId="0AA7A97D"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5D1DCBDE" w14:textId="77777777" w:rsidR="0051758C" w:rsidRDefault="0051758C" w:rsidP="00065CC6">
      <w:pPr>
        <w:pStyle w:val="Glava"/>
        <w:tabs>
          <w:tab w:val="clear" w:pos="4536"/>
          <w:tab w:val="clear" w:pos="9072"/>
        </w:tabs>
        <w:ind w:left="1080"/>
        <w:jc w:val="both"/>
        <w:rPr>
          <w:i w:val="0"/>
          <w:sz w:val="22"/>
          <w:szCs w:val="22"/>
        </w:rPr>
      </w:pPr>
    </w:p>
    <w:p w14:paraId="5B22EAF9" w14:textId="77777777" w:rsidR="00BE551F" w:rsidRDefault="00BE551F" w:rsidP="00065CC6">
      <w:pPr>
        <w:pStyle w:val="Glava"/>
        <w:tabs>
          <w:tab w:val="clear" w:pos="4536"/>
          <w:tab w:val="clear" w:pos="9072"/>
        </w:tabs>
        <w:ind w:left="1080"/>
        <w:jc w:val="both"/>
        <w:rPr>
          <w:i w:val="0"/>
          <w:sz w:val="22"/>
          <w:szCs w:val="22"/>
        </w:rPr>
      </w:pPr>
    </w:p>
    <w:p w14:paraId="659D3ECD" w14:textId="77777777" w:rsidR="00065CC6" w:rsidRDefault="00065CC6" w:rsidP="00065CC6">
      <w:pPr>
        <w:pStyle w:val="Glava"/>
        <w:tabs>
          <w:tab w:val="clear" w:pos="4536"/>
          <w:tab w:val="clear" w:pos="9072"/>
        </w:tabs>
        <w:ind w:left="1080"/>
        <w:jc w:val="both"/>
        <w:rPr>
          <w:i w:val="0"/>
          <w:sz w:val="22"/>
          <w:szCs w:val="22"/>
        </w:rPr>
      </w:pPr>
    </w:p>
    <w:p w14:paraId="5C7F3156" w14:textId="77777777" w:rsidR="00065CC6" w:rsidRDefault="00065CC6" w:rsidP="00065CC6">
      <w:pPr>
        <w:jc w:val="both"/>
        <w:rPr>
          <w:i w:val="0"/>
          <w:sz w:val="22"/>
          <w:szCs w:val="22"/>
        </w:rPr>
      </w:pPr>
    </w:p>
    <w:p w14:paraId="16949B8B" w14:textId="77777777" w:rsidR="0051758C" w:rsidRDefault="0051758C" w:rsidP="00065CC6">
      <w:pPr>
        <w:jc w:val="both"/>
        <w:rPr>
          <w:i w:val="0"/>
          <w:sz w:val="22"/>
          <w:szCs w:val="22"/>
        </w:rPr>
      </w:pPr>
    </w:p>
    <w:p w14:paraId="5E1FDB2B" w14:textId="77777777" w:rsidR="0051758C" w:rsidRDefault="0051758C" w:rsidP="00065CC6">
      <w:pPr>
        <w:jc w:val="both"/>
        <w:rPr>
          <w:i w:val="0"/>
          <w:sz w:val="22"/>
          <w:szCs w:val="22"/>
        </w:rPr>
      </w:pPr>
    </w:p>
    <w:p w14:paraId="0727D8E4"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43805F5D" w14:textId="77777777" w:rsidTr="0051758C">
        <w:tc>
          <w:tcPr>
            <w:tcW w:w="874" w:type="dxa"/>
          </w:tcPr>
          <w:p w14:paraId="1EB85542"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20AB81D2" w14:textId="77777777" w:rsidR="00065CC6" w:rsidRPr="00BA6EE2" w:rsidRDefault="00065CC6" w:rsidP="0051758C">
            <w:pPr>
              <w:ind w:hanging="54"/>
              <w:jc w:val="both"/>
              <w:rPr>
                <w:i w:val="0"/>
                <w:sz w:val="22"/>
                <w:szCs w:val="22"/>
              </w:rPr>
            </w:pPr>
          </w:p>
        </w:tc>
        <w:tc>
          <w:tcPr>
            <w:tcW w:w="1800" w:type="dxa"/>
          </w:tcPr>
          <w:p w14:paraId="6EA01BA5"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0F51784A"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0A001FEC" w14:textId="77777777" w:rsidTr="0051758C">
        <w:tc>
          <w:tcPr>
            <w:tcW w:w="874" w:type="dxa"/>
          </w:tcPr>
          <w:p w14:paraId="2ED73A4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11E3277C" w14:textId="77777777" w:rsidR="00065CC6" w:rsidRPr="00BA6EE2" w:rsidRDefault="00065CC6" w:rsidP="0051758C">
            <w:pPr>
              <w:ind w:hanging="54"/>
              <w:jc w:val="both"/>
              <w:rPr>
                <w:i w:val="0"/>
                <w:sz w:val="22"/>
                <w:szCs w:val="22"/>
              </w:rPr>
            </w:pPr>
          </w:p>
        </w:tc>
        <w:tc>
          <w:tcPr>
            <w:tcW w:w="1800" w:type="dxa"/>
          </w:tcPr>
          <w:p w14:paraId="526E7F49"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7415F90B" w14:textId="77777777" w:rsidR="00065CC6" w:rsidRPr="00BA6EE2" w:rsidRDefault="00065CC6" w:rsidP="0051758C">
            <w:pPr>
              <w:ind w:hanging="54"/>
              <w:jc w:val="both"/>
              <w:rPr>
                <w:i w:val="0"/>
                <w:sz w:val="22"/>
                <w:szCs w:val="22"/>
              </w:rPr>
            </w:pPr>
          </w:p>
        </w:tc>
      </w:tr>
      <w:tr w:rsidR="00065CC6" w:rsidRPr="00BA6EE2" w14:paraId="0184BD11" w14:textId="77777777" w:rsidTr="0051758C">
        <w:tc>
          <w:tcPr>
            <w:tcW w:w="874" w:type="dxa"/>
          </w:tcPr>
          <w:p w14:paraId="41D55D34" w14:textId="77777777" w:rsidR="00065CC6" w:rsidRPr="00BA6EE2" w:rsidRDefault="00065CC6" w:rsidP="0051758C">
            <w:pPr>
              <w:ind w:hanging="54"/>
              <w:jc w:val="both"/>
              <w:rPr>
                <w:i w:val="0"/>
                <w:sz w:val="22"/>
                <w:szCs w:val="22"/>
              </w:rPr>
            </w:pPr>
          </w:p>
        </w:tc>
        <w:tc>
          <w:tcPr>
            <w:tcW w:w="1646" w:type="dxa"/>
          </w:tcPr>
          <w:p w14:paraId="31655DC5" w14:textId="77777777" w:rsidR="00065CC6" w:rsidRPr="00BA6EE2" w:rsidRDefault="00065CC6" w:rsidP="0051758C">
            <w:pPr>
              <w:ind w:hanging="54"/>
              <w:jc w:val="both"/>
              <w:rPr>
                <w:i w:val="0"/>
                <w:sz w:val="22"/>
                <w:szCs w:val="22"/>
              </w:rPr>
            </w:pPr>
          </w:p>
        </w:tc>
        <w:tc>
          <w:tcPr>
            <w:tcW w:w="1800" w:type="dxa"/>
          </w:tcPr>
          <w:p w14:paraId="18CB2C28"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4569A8FD" w14:textId="77777777" w:rsidR="00065CC6" w:rsidRPr="00BA6EE2" w:rsidRDefault="00065CC6" w:rsidP="0051758C">
            <w:pPr>
              <w:ind w:hanging="54"/>
              <w:jc w:val="both"/>
              <w:rPr>
                <w:i w:val="0"/>
                <w:sz w:val="22"/>
                <w:szCs w:val="22"/>
              </w:rPr>
            </w:pPr>
          </w:p>
        </w:tc>
      </w:tr>
      <w:tr w:rsidR="00065CC6" w14:paraId="0137A55E" w14:textId="77777777" w:rsidTr="0051758C">
        <w:tc>
          <w:tcPr>
            <w:tcW w:w="874" w:type="dxa"/>
          </w:tcPr>
          <w:p w14:paraId="5C55EFC5" w14:textId="77777777" w:rsidR="00065CC6" w:rsidRPr="00BA6EE2" w:rsidRDefault="00065CC6" w:rsidP="00F00A57">
            <w:pPr>
              <w:jc w:val="both"/>
              <w:rPr>
                <w:i w:val="0"/>
                <w:sz w:val="22"/>
                <w:szCs w:val="22"/>
              </w:rPr>
            </w:pPr>
          </w:p>
        </w:tc>
        <w:tc>
          <w:tcPr>
            <w:tcW w:w="1646" w:type="dxa"/>
          </w:tcPr>
          <w:p w14:paraId="67DC340E" w14:textId="77777777" w:rsidR="00065CC6" w:rsidRPr="00BA6EE2" w:rsidRDefault="00065CC6" w:rsidP="00F00A57">
            <w:pPr>
              <w:jc w:val="both"/>
              <w:rPr>
                <w:i w:val="0"/>
                <w:sz w:val="22"/>
                <w:szCs w:val="22"/>
              </w:rPr>
            </w:pPr>
          </w:p>
        </w:tc>
        <w:tc>
          <w:tcPr>
            <w:tcW w:w="1800" w:type="dxa"/>
          </w:tcPr>
          <w:p w14:paraId="05C5DA13" w14:textId="77777777" w:rsidR="00065CC6" w:rsidRPr="00BA6EE2" w:rsidRDefault="00065CC6" w:rsidP="00F00A57">
            <w:pPr>
              <w:jc w:val="both"/>
              <w:rPr>
                <w:i w:val="0"/>
                <w:sz w:val="22"/>
                <w:szCs w:val="22"/>
              </w:rPr>
            </w:pPr>
          </w:p>
        </w:tc>
        <w:tc>
          <w:tcPr>
            <w:tcW w:w="4676" w:type="dxa"/>
          </w:tcPr>
          <w:p w14:paraId="124BCE57" w14:textId="77777777" w:rsidR="00065CC6" w:rsidRDefault="00065CC6" w:rsidP="00F00A57">
            <w:pPr>
              <w:jc w:val="both"/>
              <w:rPr>
                <w:i w:val="0"/>
                <w:sz w:val="22"/>
                <w:szCs w:val="22"/>
              </w:rPr>
            </w:pPr>
            <w:r w:rsidRPr="00BA6EE2">
              <w:rPr>
                <w:i w:val="0"/>
                <w:sz w:val="22"/>
                <w:szCs w:val="22"/>
              </w:rPr>
              <w:t xml:space="preserve">                        (podpis)</w:t>
            </w:r>
          </w:p>
        </w:tc>
      </w:tr>
    </w:tbl>
    <w:p w14:paraId="4ECFBEBF" w14:textId="77777777" w:rsidR="00065CC6" w:rsidRDefault="00065CC6" w:rsidP="00065CC6">
      <w:pPr>
        <w:ind w:left="1080"/>
        <w:jc w:val="both"/>
        <w:rPr>
          <w:i w:val="0"/>
          <w:sz w:val="22"/>
          <w:szCs w:val="22"/>
        </w:rPr>
      </w:pPr>
    </w:p>
    <w:p w14:paraId="12D576B0" w14:textId="77777777" w:rsidR="00065CC6" w:rsidRDefault="00065CC6" w:rsidP="00065CC6">
      <w:pPr>
        <w:jc w:val="both"/>
        <w:rPr>
          <w:i w:val="0"/>
          <w:sz w:val="22"/>
          <w:szCs w:val="22"/>
        </w:rPr>
      </w:pPr>
    </w:p>
    <w:p w14:paraId="2236FFF4" w14:textId="77777777" w:rsidR="00065CC6" w:rsidRDefault="00065CC6" w:rsidP="00065CC6">
      <w:pPr>
        <w:jc w:val="both"/>
        <w:rPr>
          <w:i w:val="0"/>
          <w:sz w:val="22"/>
          <w:szCs w:val="22"/>
        </w:rPr>
      </w:pPr>
    </w:p>
    <w:p w14:paraId="3305E817" w14:textId="77777777" w:rsidR="00065CC6" w:rsidRDefault="00065CC6" w:rsidP="00065CC6">
      <w:pPr>
        <w:ind w:firstLine="1134"/>
        <w:jc w:val="both"/>
        <w:rPr>
          <w:i w:val="0"/>
          <w:sz w:val="18"/>
          <w:szCs w:val="18"/>
        </w:rPr>
      </w:pPr>
    </w:p>
    <w:p w14:paraId="04A599E5" w14:textId="77777777" w:rsidR="00065CC6" w:rsidRDefault="00065CC6" w:rsidP="00065CC6">
      <w:pPr>
        <w:ind w:firstLine="1134"/>
        <w:jc w:val="both"/>
        <w:rPr>
          <w:i w:val="0"/>
          <w:sz w:val="18"/>
          <w:szCs w:val="18"/>
        </w:rPr>
      </w:pPr>
    </w:p>
    <w:p w14:paraId="600D8A01" w14:textId="77777777" w:rsidR="00065CC6" w:rsidRDefault="00065CC6" w:rsidP="00065CC6">
      <w:pPr>
        <w:ind w:firstLine="1134"/>
        <w:jc w:val="both"/>
        <w:rPr>
          <w:i w:val="0"/>
          <w:sz w:val="18"/>
          <w:szCs w:val="18"/>
        </w:rPr>
      </w:pPr>
    </w:p>
    <w:p w14:paraId="027441D3" w14:textId="77777777" w:rsidR="0051758C" w:rsidRDefault="0051758C" w:rsidP="00065CC6">
      <w:pPr>
        <w:ind w:firstLine="1134"/>
        <w:jc w:val="both"/>
        <w:rPr>
          <w:i w:val="0"/>
          <w:sz w:val="18"/>
          <w:szCs w:val="18"/>
        </w:rPr>
      </w:pPr>
    </w:p>
    <w:p w14:paraId="410DFFFD" w14:textId="77777777" w:rsidR="0051758C" w:rsidRDefault="0051758C" w:rsidP="00065CC6">
      <w:pPr>
        <w:ind w:firstLine="1134"/>
        <w:jc w:val="both"/>
        <w:rPr>
          <w:i w:val="0"/>
          <w:sz w:val="18"/>
          <w:szCs w:val="18"/>
        </w:rPr>
      </w:pPr>
    </w:p>
    <w:p w14:paraId="51225990" w14:textId="77777777" w:rsidR="0051758C" w:rsidRDefault="0051758C" w:rsidP="00065CC6">
      <w:pPr>
        <w:ind w:firstLine="1134"/>
        <w:jc w:val="both"/>
        <w:rPr>
          <w:i w:val="0"/>
          <w:sz w:val="18"/>
          <w:szCs w:val="18"/>
        </w:rPr>
      </w:pPr>
    </w:p>
    <w:p w14:paraId="2DD2D330" w14:textId="77777777" w:rsidR="00B63185" w:rsidRDefault="00B63185" w:rsidP="00065CC6">
      <w:pPr>
        <w:ind w:firstLine="1134"/>
        <w:jc w:val="both"/>
        <w:rPr>
          <w:i w:val="0"/>
          <w:sz w:val="18"/>
          <w:szCs w:val="18"/>
        </w:rPr>
      </w:pPr>
    </w:p>
    <w:p w14:paraId="0BFCA52B" w14:textId="77777777" w:rsidR="00B63185" w:rsidRDefault="00B63185" w:rsidP="00065CC6">
      <w:pPr>
        <w:ind w:firstLine="1134"/>
        <w:jc w:val="both"/>
        <w:rPr>
          <w:i w:val="0"/>
          <w:sz w:val="18"/>
          <w:szCs w:val="18"/>
        </w:rPr>
      </w:pPr>
    </w:p>
    <w:p w14:paraId="76591618" w14:textId="77777777" w:rsidR="00B63185" w:rsidRDefault="00B63185" w:rsidP="00065CC6">
      <w:pPr>
        <w:ind w:firstLine="1134"/>
        <w:jc w:val="both"/>
        <w:rPr>
          <w:i w:val="0"/>
          <w:sz w:val="18"/>
          <w:szCs w:val="18"/>
        </w:rPr>
      </w:pPr>
    </w:p>
    <w:p w14:paraId="52B18EC1" w14:textId="77777777" w:rsidR="00B63185" w:rsidRDefault="00B63185" w:rsidP="00065CC6">
      <w:pPr>
        <w:ind w:firstLine="1134"/>
        <w:jc w:val="both"/>
        <w:rPr>
          <w:i w:val="0"/>
          <w:sz w:val="18"/>
          <w:szCs w:val="18"/>
        </w:rPr>
      </w:pPr>
    </w:p>
    <w:p w14:paraId="00BE5BA8" w14:textId="77777777" w:rsidR="00B63185" w:rsidRDefault="00B63185" w:rsidP="00065CC6">
      <w:pPr>
        <w:ind w:firstLine="1134"/>
        <w:jc w:val="both"/>
        <w:rPr>
          <w:i w:val="0"/>
          <w:sz w:val="18"/>
          <w:szCs w:val="18"/>
        </w:rPr>
      </w:pPr>
    </w:p>
    <w:p w14:paraId="21CEF1D5" w14:textId="77777777" w:rsidR="00B63185" w:rsidRDefault="00B63185" w:rsidP="00065CC6">
      <w:pPr>
        <w:ind w:firstLine="1134"/>
        <w:jc w:val="both"/>
        <w:rPr>
          <w:i w:val="0"/>
          <w:sz w:val="18"/>
          <w:szCs w:val="18"/>
        </w:rPr>
      </w:pPr>
    </w:p>
    <w:p w14:paraId="1B203BE5" w14:textId="77777777" w:rsidR="00B63185" w:rsidRDefault="00B63185" w:rsidP="00065CC6">
      <w:pPr>
        <w:ind w:firstLine="1134"/>
        <w:jc w:val="both"/>
        <w:rPr>
          <w:i w:val="0"/>
          <w:sz w:val="18"/>
          <w:szCs w:val="18"/>
        </w:rPr>
      </w:pPr>
    </w:p>
    <w:p w14:paraId="3EA6720E" w14:textId="77777777" w:rsidR="0051758C" w:rsidRDefault="0051758C" w:rsidP="00B63185">
      <w:pPr>
        <w:jc w:val="both"/>
        <w:rPr>
          <w:i w:val="0"/>
          <w:sz w:val="18"/>
          <w:szCs w:val="18"/>
        </w:rPr>
      </w:pPr>
    </w:p>
    <w:p w14:paraId="12726B94" w14:textId="77777777" w:rsidR="0051758C" w:rsidRDefault="0051758C" w:rsidP="00065CC6">
      <w:pPr>
        <w:ind w:firstLine="1134"/>
        <w:jc w:val="both"/>
        <w:rPr>
          <w:i w:val="0"/>
          <w:sz w:val="18"/>
          <w:szCs w:val="18"/>
        </w:rPr>
      </w:pPr>
    </w:p>
    <w:p w14:paraId="4A95B886" w14:textId="77777777" w:rsidR="00065CC6" w:rsidRPr="00065CC6" w:rsidRDefault="00065CC6" w:rsidP="00065CC6">
      <w:pPr>
        <w:ind w:firstLine="1134"/>
        <w:jc w:val="both"/>
        <w:rPr>
          <w:i w:val="0"/>
          <w:sz w:val="18"/>
          <w:szCs w:val="18"/>
        </w:rPr>
      </w:pPr>
      <w:r w:rsidRPr="00065CC6">
        <w:rPr>
          <w:i w:val="0"/>
          <w:sz w:val="18"/>
          <w:szCs w:val="18"/>
        </w:rPr>
        <w:t>NAVODILO:</w:t>
      </w:r>
    </w:p>
    <w:p w14:paraId="6CD4C983"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3A43A8D1"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50B02813" w14:textId="77777777" w:rsidR="00BE551F" w:rsidRDefault="00BE551F" w:rsidP="0051758C">
      <w:pPr>
        <w:pStyle w:val="Glava"/>
        <w:tabs>
          <w:tab w:val="clear" w:pos="4536"/>
          <w:tab w:val="clear" w:pos="9072"/>
        </w:tabs>
        <w:rPr>
          <w:b/>
          <w:i w:val="0"/>
          <w:sz w:val="22"/>
          <w:szCs w:val="22"/>
        </w:rPr>
      </w:pPr>
    </w:p>
    <w:p w14:paraId="10FE4C0E" w14:textId="77777777" w:rsidR="00BE551F" w:rsidRDefault="00BE551F" w:rsidP="00065CC6">
      <w:pPr>
        <w:pStyle w:val="Glava"/>
        <w:tabs>
          <w:tab w:val="clear" w:pos="4536"/>
          <w:tab w:val="clear" w:pos="9072"/>
        </w:tabs>
        <w:ind w:left="8496"/>
        <w:rPr>
          <w:b/>
          <w:i w:val="0"/>
          <w:sz w:val="22"/>
          <w:szCs w:val="22"/>
        </w:rPr>
      </w:pPr>
    </w:p>
    <w:p w14:paraId="06B85ED3" w14:textId="77777777" w:rsidR="009E3C49" w:rsidRDefault="009E3C49" w:rsidP="00065CC6">
      <w:pPr>
        <w:pStyle w:val="Glava"/>
        <w:tabs>
          <w:tab w:val="clear" w:pos="4536"/>
          <w:tab w:val="clear" w:pos="9072"/>
        </w:tabs>
        <w:ind w:left="8496"/>
        <w:rPr>
          <w:b/>
          <w:i w:val="0"/>
          <w:sz w:val="22"/>
          <w:szCs w:val="22"/>
        </w:rPr>
      </w:pPr>
    </w:p>
    <w:p w14:paraId="6A1A7ECB"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57F3027" w14:textId="77777777"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4B670C0D" w14:textId="77777777" w:rsidR="00233366" w:rsidRPr="0079325B" w:rsidRDefault="00233366" w:rsidP="00233366">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B10AA3B" w14:textId="77777777" w:rsidTr="00D77475">
        <w:trPr>
          <w:trHeight w:val="293"/>
        </w:trPr>
        <w:tc>
          <w:tcPr>
            <w:tcW w:w="2116" w:type="dxa"/>
            <w:vMerge w:val="restart"/>
          </w:tcPr>
          <w:p w14:paraId="4B463E4A" w14:textId="77777777" w:rsidR="00233366" w:rsidRPr="00FF38DC" w:rsidRDefault="00233366" w:rsidP="00D77475">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60D0887A" w14:textId="77777777" w:rsidR="00233366" w:rsidRPr="00FF38DC" w:rsidRDefault="00233366" w:rsidP="00D77475">
            <w:pPr>
              <w:pStyle w:val="Glava"/>
              <w:tabs>
                <w:tab w:val="clear" w:pos="4536"/>
                <w:tab w:val="clear" w:pos="9072"/>
              </w:tabs>
              <w:jc w:val="both"/>
              <w:rPr>
                <w:i w:val="0"/>
                <w:szCs w:val="24"/>
              </w:rPr>
            </w:pPr>
          </w:p>
        </w:tc>
      </w:tr>
      <w:tr w:rsidR="00233366" w:rsidRPr="00FF38DC" w14:paraId="38D10D30" w14:textId="77777777" w:rsidTr="00D77475">
        <w:trPr>
          <w:trHeight w:val="307"/>
        </w:trPr>
        <w:tc>
          <w:tcPr>
            <w:tcW w:w="2116" w:type="dxa"/>
            <w:vMerge/>
          </w:tcPr>
          <w:p w14:paraId="095F6138" w14:textId="77777777" w:rsidR="00233366" w:rsidRPr="00FF38DC" w:rsidRDefault="00233366" w:rsidP="00D77475">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2B215545" w14:textId="77777777" w:rsidR="00233366" w:rsidRPr="00FF38DC" w:rsidRDefault="00233366" w:rsidP="00D77475">
            <w:pPr>
              <w:pStyle w:val="Glava"/>
              <w:tabs>
                <w:tab w:val="clear" w:pos="4536"/>
                <w:tab w:val="clear" w:pos="9072"/>
              </w:tabs>
              <w:jc w:val="both"/>
              <w:rPr>
                <w:i w:val="0"/>
                <w:szCs w:val="24"/>
              </w:rPr>
            </w:pPr>
          </w:p>
        </w:tc>
      </w:tr>
      <w:tr w:rsidR="00233366" w:rsidRPr="00FF38DC" w14:paraId="1AB0185C" w14:textId="77777777" w:rsidTr="00D77475">
        <w:trPr>
          <w:trHeight w:val="307"/>
        </w:trPr>
        <w:tc>
          <w:tcPr>
            <w:tcW w:w="2116" w:type="dxa"/>
            <w:vMerge/>
          </w:tcPr>
          <w:p w14:paraId="46F3AB1A" w14:textId="77777777" w:rsidR="00233366" w:rsidRPr="00FF38DC" w:rsidRDefault="00233366" w:rsidP="00D77475">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0CF7D4EC" w14:textId="77777777" w:rsidR="00233366" w:rsidRPr="00FF38DC" w:rsidRDefault="00233366" w:rsidP="00D77475">
            <w:pPr>
              <w:pStyle w:val="Glava"/>
              <w:tabs>
                <w:tab w:val="clear" w:pos="4536"/>
                <w:tab w:val="clear" w:pos="9072"/>
              </w:tabs>
              <w:jc w:val="both"/>
              <w:rPr>
                <w:i w:val="0"/>
                <w:szCs w:val="24"/>
              </w:rPr>
            </w:pPr>
          </w:p>
        </w:tc>
      </w:tr>
    </w:tbl>
    <w:p w14:paraId="70A344DB" w14:textId="77777777" w:rsidR="00233366" w:rsidRDefault="00233366" w:rsidP="00233366">
      <w:pPr>
        <w:pStyle w:val="Glava"/>
        <w:tabs>
          <w:tab w:val="clear" w:pos="4536"/>
          <w:tab w:val="clear" w:pos="9072"/>
          <w:tab w:val="left" w:pos="2523"/>
        </w:tabs>
        <w:rPr>
          <w:b/>
          <w:i w:val="0"/>
          <w:sz w:val="22"/>
          <w:szCs w:val="22"/>
        </w:rPr>
      </w:pPr>
    </w:p>
    <w:p w14:paraId="429571AE" w14:textId="77777777" w:rsidR="00233366" w:rsidRPr="00FF38DC" w:rsidRDefault="00233366" w:rsidP="00233366">
      <w:pPr>
        <w:pStyle w:val="Glava"/>
        <w:tabs>
          <w:tab w:val="clear" w:pos="4536"/>
          <w:tab w:val="clear" w:pos="9072"/>
          <w:tab w:val="left" w:pos="2523"/>
        </w:tabs>
        <w:rPr>
          <w:b/>
          <w:i w:val="0"/>
          <w:sz w:val="22"/>
          <w:szCs w:val="22"/>
        </w:rPr>
      </w:pPr>
    </w:p>
    <w:p w14:paraId="7A36FE3E" w14:textId="77777777" w:rsidR="00233366" w:rsidRPr="00E23471" w:rsidRDefault="00233366" w:rsidP="0023336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2AC48F27" w14:textId="77777777" w:rsidR="00233366" w:rsidRPr="00600D75" w:rsidRDefault="00233366" w:rsidP="00233366">
      <w:pPr>
        <w:pStyle w:val="Glava"/>
        <w:tabs>
          <w:tab w:val="clear" w:pos="4536"/>
          <w:tab w:val="clear" w:pos="9072"/>
        </w:tabs>
        <w:ind w:left="1080"/>
        <w:jc w:val="right"/>
        <w:rPr>
          <w:b/>
          <w:i w:val="0"/>
          <w:sz w:val="22"/>
          <w:szCs w:val="22"/>
        </w:rPr>
      </w:pPr>
    </w:p>
    <w:p w14:paraId="51B4A41B" w14:textId="77777777" w:rsidR="00233366" w:rsidRDefault="00233366" w:rsidP="00233366">
      <w:pPr>
        <w:pStyle w:val="Glava"/>
        <w:tabs>
          <w:tab w:val="clear" w:pos="4536"/>
          <w:tab w:val="clear" w:pos="9072"/>
        </w:tabs>
        <w:ind w:left="1080"/>
        <w:jc w:val="both"/>
        <w:rPr>
          <w:i w:val="0"/>
          <w:sz w:val="22"/>
          <w:szCs w:val="22"/>
        </w:rPr>
      </w:pPr>
    </w:p>
    <w:p w14:paraId="1A0890F4" w14:textId="66B2DD72" w:rsidR="00233366" w:rsidRDefault="00233366" w:rsidP="00233366">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55AD9EC1" w14:textId="77777777" w:rsidR="00233366" w:rsidRDefault="00233366" w:rsidP="00233366">
      <w:pPr>
        <w:pStyle w:val="Glava"/>
        <w:tabs>
          <w:tab w:val="clear" w:pos="4536"/>
          <w:tab w:val="clear" w:pos="9072"/>
        </w:tabs>
        <w:ind w:left="1080"/>
        <w:jc w:val="both"/>
        <w:rPr>
          <w:i w:val="0"/>
          <w:sz w:val="22"/>
          <w:szCs w:val="22"/>
        </w:rPr>
      </w:pPr>
    </w:p>
    <w:p w14:paraId="00B04236" w14:textId="77777777" w:rsidR="00233366" w:rsidRPr="00FF38DC" w:rsidRDefault="00233366" w:rsidP="00233366">
      <w:pPr>
        <w:pStyle w:val="Glava"/>
        <w:tabs>
          <w:tab w:val="clear" w:pos="4536"/>
          <w:tab w:val="clear" w:pos="9072"/>
        </w:tabs>
        <w:ind w:left="1080"/>
        <w:jc w:val="both"/>
        <w:rPr>
          <w:i w:val="0"/>
          <w:sz w:val="22"/>
          <w:szCs w:val="22"/>
        </w:rPr>
      </w:pPr>
      <w:r>
        <w:rPr>
          <w:i w:val="0"/>
          <w:sz w:val="22"/>
          <w:szCs w:val="22"/>
        </w:rPr>
        <w:t>Moji osebni podatki so:</w:t>
      </w:r>
    </w:p>
    <w:p w14:paraId="04E8BAE8" w14:textId="77777777" w:rsidR="00233366" w:rsidRPr="00FF38DC" w:rsidRDefault="00233366" w:rsidP="00233366">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233366" w:rsidRPr="00B42EA8" w14:paraId="1CAA47C0" w14:textId="77777777" w:rsidTr="00D77475">
        <w:tc>
          <w:tcPr>
            <w:tcW w:w="1701" w:type="dxa"/>
            <w:gridSpan w:val="3"/>
          </w:tcPr>
          <w:p w14:paraId="6F570CFA" w14:textId="77777777" w:rsidR="00233366" w:rsidRPr="00B42EA8" w:rsidRDefault="00233366" w:rsidP="00D7747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7999CF15" w14:textId="77777777" w:rsidR="00233366" w:rsidRPr="00B42EA8" w:rsidRDefault="00233366" w:rsidP="00D77475">
            <w:pPr>
              <w:pStyle w:val="Glava"/>
              <w:tabs>
                <w:tab w:val="clear" w:pos="4536"/>
                <w:tab w:val="clear" w:pos="9072"/>
              </w:tabs>
              <w:jc w:val="both"/>
              <w:rPr>
                <w:i w:val="0"/>
                <w:sz w:val="22"/>
                <w:szCs w:val="22"/>
              </w:rPr>
            </w:pPr>
          </w:p>
        </w:tc>
      </w:tr>
      <w:tr w:rsidR="00233366" w:rsidRPr="00B42EA8" w14:paraId="2A5107AA" w14:textId="77777777" w:rsidTr="00D77475">
        <w:tc>
          <w:tcPr>
            <w:tcW w:w="1701" w:type="dxa"/>
            <w:gridSpan w:val="3"/>
          </w:tcPr>
          <w:p w14:paraId="4B8F529D" w14:textId="77777777" w:rsidR="00233366" w:rsidRDefault="00233366" w:rsidP="00D77475">
            <w:pPr>
              <w:pStyle w:val="Glava"/>
              <w:tabs>
                <w:tab w:val="clear" w:pos="4536"/>
                <w:tab w:val="clear" w:pos="9072"/>
              </w:tabs>
              <w:jc w:val="both"/>
              <w:rPr>
                <w:i w:val="0"/>
                <w:sz w:val="22"/>
                <w:szCs w:val="22"/>
              </w:rPr>
            </w:pPr>
          </w:p>
          <w:p w14:paraId="54611DE9" w14:textId="77777777" w:rsidR="00233366" w:rsidRPr="00B42EA8" w:rsidRDefault="00233366" w:rsidP="00D77475">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2CC55B6C" w14:textId="77777777" w:rsidR="00233366" w:rsidRPr="00B42EA8" w:rsidRDefault="00233366" w:rsidP="00D77475">
            <w:pPr>
              <w:pStyle w:val="Glava"/>
              <w:tabs>
                <w:tab w:val="clear" w:pos="4536"/>
                <w:tab w:val="clear" w:pos="9072"/>
              </w:tabs>
              <w:jc w:val="both"/>
              <w:rPr>
                <w:i w:val="0"/>
                <w:sz w:val="22"/>
                <w:szCs w:val="22"/>
              </w:rPr>
            </w:pPr>
          </w:p>
        </w:tc>
      </w:tr>
      <w:tr w:rsidR="00233366" w:rsidRPr="00FF38DC" w14:paraId="6DF1EF90" w14:textId="77777777" w:rsidTr="00D77475">
        <w:tc>
          <w:tcPr>
            <w:tcW w:w="4432" w:type="dxa"/>
            <w:gridSpan w:val="7"/>
          </w:tcPr>
          <w:p w14:paraId="019FDEE7"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6D36E4BC"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51116D46" w14:textId="77777777" w:rsidTr="00D77475">
        <w:tc>
          <w:tcPr>
            <w:tcW w:w="2853" w:type="dxa"/>
            <w:gridSpan w:val="5"/>
          </w:tcPr>
          <w:p w14:paraId="75806903"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5A49821D"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2E31BEA" w14:textId="77777777" w:rsidTr="00D77475">
        <w:tc>
          <w:tcPr>
            <w:tcW w:w="4432" w:type="dxa"/>
            <w:gridSpan w:val="7"/>
          </w:tcPr>
          <w:p w14:paraId="2499EEFF"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40727AF0"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516DB67A" w14:textId="77777777" w:rsidTr="00D77475">
        <w:tc>
          <w:tcPr>
            <w:tcW w:w="1621" w:type="dxa"/>
            <w:gridSpan w:val="2"/>
          </w:tcPr>
          <w:p w14:paraId="5DB28180"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41EECC3"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EEB03A8" w14:textId="77777777" w:rsidTr="00D77475">
        <w:tc>
          <w:tcPr>
            <w:tcW w:w="4432" w:type="dxa"/>
            <w:gridSpan w:val="7"/>
          </w:tcPr>
          <w:p w14:paraId="78FE44A7"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4D9CAECE"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1B49C5C2" w14:textId="77777777" w:rsidTr="00D77475">
        <w:tc>
          <w:tcPr>
            <w:tcW w:w="1418" w:type="dxa"/>
          </w:tcPr>
          <w:p w14:paraId="68F8104E"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0F967D18"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7D441289" w14:textId="77777777" w:rsidTr="00D77475">
        <w:tc>
          <w:tcPr>
            <w:tcW w:w="4432" w:type="dxa"/>
            <w:gridSpan w:val="7"/>
          </w:tcPr>
          <w:p w14:paraId="78345440"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0A9124F9"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7BC09C68" w14:textId="77777777" w:rsidTr="00D77475">
        <w:tc>
          <w:tcPr>
            <w:tcW w:w="1621" w:type="dxa"/>
            <w:gridSpan w:val="2"/>
          </w:tcPr>
          <w:p w14:paraId="378806CF" w14:textId="77777777" w:rsidR="00233366" w:rsidRPr="00FF38DC" w:rsidRDefault="00233366" w:rsidP="00D77475">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787A028C"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6A11E5DA" w14:textId="77777777" w:rsidTr="00D77475">
        <w:tc>
          <w:tcPr>
            <w:tcW w:w="4432" w:type="dxa"/>
            <w:gridSpan w:val="7"/>
          </w:tcPr>
          <w:p w14:paraId="273D432F"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74473039"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19C31748" w14:textId="77777777" w:rsidTr="00D77475">
        <w:tc>
          <w:tcPr>
            <w:tcW w:w="8928" w:type="dxa"/>
            <w:gridSpan w:val="8"/>
          </w:tcPr>
          <w:p w14:paraId="4BABD2CE"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Naslov stalnega/začasnega prebivališča:</w:t>
            </w:r>
          </w:p>
        </w:tc>
      </w:tr>
      <w:tr w:rsidR="00233366" w:rsidRPr="00FF38DC" w14:paraId="0CA498BE" w14:textId="77777777" w:rsidTr="00D77475">
        <w:tc>
          <w:tcPr>
            <w:tcW w:w="2325" w:type="dxa"/>
            <w:gridSpan w:val="4"/>
          </w:tcPr>
          <w:p w14:paraId="6C60F4F4"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5EA21FA3"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1936459E" w14:textId="77777777" w:rsidTr="00D77475">
        <w:tc>
          <w:tcPr>
            <w:tcW w:w="4432" w:type="dxa"/>
            <w:gridSpan w:val="7"/>
          </w:tcPr>
          <w:p w14:paraId="21847369"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714C5A6F"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353901E3" w14:textId="77777777" w:rsidTr="00D77475">
        <w:tc>
          <w:tcPr>
            <w:tcW w:w="2325" w:type="dxa"/>
            <w:gridSpan w:val="4"/>
          </w:tcPr>
          <w:p w14:paraId="52198A73"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38E145A1"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17D09AB2" w14:textId="77777777" w:rsidTr="00D77475">
        <w:tc>
          <w:tcPr>
            <w:tcW w:w="4432" w:type="dxa"/>
            <w:gridSpan w:val="7"/>
          </w:tcPr>
          <w:p w14:paraId="670A377B"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0DFF579B"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7606CFFC" w14:textId="77777777" w:rsidTr="00D77475">
        <w:tc>
          <w:tcPr>
            <w:tcW w:w="1621" w:type="dxa"/>
            <w:gridSpan w:val="2"/>
          </w:tcPr>
          <w:p w14:paraId="38CB59C9"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40338E" w14:textId="77777777" w:rsidR="00233366" w:rsidRPr="00FF38DC" w:rsidRDefault="00233366" w:rsidP="00D77475">
            <w:pPr>
              <w:pStyle w:val="Glava"/>
              <w:tabs>
                <w:tab w:val="clear" w:pos="4536"/>
                <w:tab w:val="clear" w:pos="9072"/>
              </w:tabs>
              <w:jc w:val="both"/>
              <w:rPr>
                <w:i w:val="0"/>
                <w:sz w:val="22"/>
                <w:szCs w:val="22"/>
              </w:rPr>
            </w:pPr>
          </w:p>
        </w:tc>
      </w:tr>
      <w:tr w:rsidR="00233366" w:rsidRPr="00FF38DC" w14:paraId="016962A1" w14:textId="77777777" w:rsidTr="00D77475">
        <w:tc>
          <w:tcPr>
            <w:tcW w:w="4432" w:type="dxa"/>
            <w:gridSpan w:val="7"/>
          </w:tcPr>
          <w:p w14:paraId="7E65EB0F" w14:textId="77777777" w:rsidR="00233366" w:rsidRPr="00FF38DC" w:rsidRDefault="00233366" w:rsidP="00D77475">
            <w:pPr>
              <w:pStyle w:val="Glava"/>
              <w:tabs>
                <w:tab w:val="clear" w:pos="4536"/>
                <w:tab w:val="clear" w:pos="9072"/>
              </w:tabs>
              <w:jc w:val="both"/>
              <w:rPr>
                <w:i w:val="0"/>
                <w:sz w:val="16"/>
                <w:szCs w:val="16"/>
              </w:rPr>
            </w:pPr>
          </w:p>
        </w:tc>
        <w:tc>
          <w:tcPr>
            <w:tcW w:w="4496" w:type="dxa"/>
          </w:tcPr>
          <w:p w14:paraId="26F789AC" w14:textId="77777777" w:rsidR="00233366" w:rsidRPr="00FF38DC" w:rsidRDefault="00233366" w:rsidP="00D77475">
            <w:pPr>
              <w:pStyle w:val="Glava"/>
              <w:tabs>
                <w:tab w:val="clear" w:pos="4536"/>
                <w:tab w:val="clear" w:pos="9072"/>
              </w:tabs>
              <w:jc w:val="both"/>
              <w:rPr>
                <w:i w:val="0"/>
                <w:sz w:val="16"/>
                <w:szCs w:val="16"/>
              </w:rPr>
            </w:pPr>
          </w:p>
        </w:tc>
      </w:tr>
      <w:tr w:rsidR="00233366" w:rsidRPr="00FF38DC" w14:paraId="2512D263" w14:textId="77777777" w:rsidTr="00D77475">
        <w:tc>
          <w:tcPr>
            <w:tcW w:w="4253" w:type="dxa"/>
            <w:gridSpan w:val="6"/>
          </w:tcPr>
          <w:p w14:paraId="42F9777B" w14:textId="77777777" w:rsidR="00233366" w:rsidRPr="00FF38DC" w:rsidRDefault="00233366" w:rsidP="00D77475">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7697DFA" w14:textId="77777777" w:rsidR="00233366" w:rsidRPr="00FF38DC" w:rsidRDefault="00233366" w:rsidP="00D77475">
            <w:pPr>
              <w:pStyle w:val="Glava"/>
              <w:tabs>
                <w:tab w:val="clear" w:pos="4536"/>
                <w:tab w:val="clear" w:pos="9072"/>
              </w:tabs>
              <w:jc w:val="both"/>
              <w:rPr>
                <w:i w:val="0"/>
                <w:sz w:val="22"/>
                <w:szCs w:val="22"/>
              </w:rPr>
            </w:pPr>
          </w:p>
        </w:tc>
      </w:tr>
    </w:tbl>
    <w:p w14:paraId="5E1DEF76" w14:textId="77777777" w:rsidR="00233366" w:rsidRPr="00FF38DC" w:rsidRDefault="00233366" w:rsidP="00233366">
      <w:pPr>
        <w:pStyle w:val="Glava"/>
        <w:tabs>
          <w:tab w:val="clear" w:pos="4536"/>
          <w:tab w:val="clear" w:pos="9072"/>
        </w:tabs>
        <w:ind w:left="1080"/>
        <w:jc w:val="both"/>
        <w:rPr>
          <w:i w:val="0"/>
          <w:sz w:val="22"/>
          <w:szCs w:val="22"/>
        </w:rPr>
      </w:pPr>
    </w:p>
    <w:p w14:paraId="3D78775B" w14:textId="77777777" w:rsidR="00233366" w:rsidRPr="00FF38DC" w:rsidRDefault="00233366" w:rsidP="00233366">
      <w:pPr>
        <w:pStyle w:val="Glava"/>
        <w:tabs>
          <w:tab w:val="clear" w:pos="4536"/>
          <w:tab w:val="clear" w:pos="9072"/>
        </w:tabs>
        <w:jc w:val="both"/>
        <w:rPr>
          <w:i w:val="0"/>
          <w:sz w:val="22"/>
          <w:szCs w:val="22"/>
        </w:rPr>
      </w:pPr>
    </w:p>
    <w:p w14:paraId="5187B0B4" w14:textId="77777777" w:rsidR="00233366" w:rsidRPr="00FF38DC" w:rsidRDefault="00233366" w:rsidP="00233366">
      <w:pPr>
        <w:pStyle w:val="Glava"/>
        <w:tabs>
          <w:tab w:val="clear" w:pos="4536"/>
          <w:tab w:val="clear" w:pos="9072"/>
        </w:tabs>
        <w:ind w:left="1080"/>
        <w:jc w:val="both"/>
        <w:rPr>
          <w:i w:val="0"/>
          <w:sz w:val="22"/>
          <w:szCs w:val="22"/>
        </w:rPr>
      </w:pPr>
    </w:p>
    <w:p w14:paraId="5D92D0A4" w14:textId="77777777" w:rsidR="00233366" w:rsidRPr="00FF38DC" w:rsidRDefault="00233366" w:rsidP="00233366">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45B08F4" w14:textId="77777777" w:rsidR="00233366" w:rsidRPr="00FF38DC" w:rsidRDefault="00233366" w:rsidP="00233366">
      <w:pPr>
        <w:pStyle w:val="Glava"/>
        <w:tabs>
          <w:tab w:val="clear" w:pos="4536"/>
          <w:tab w:val="clear" w:pos="9072"/>
        </w:tabs>
        <w:ind w:left="1080"/>
        <w:jc w:val="both"/>
        <w:rPr>
          <w:i w:val="0"/>
          <w:sz w:val="22"/>
          <w:szCs w:val="22"/>
        </w:rPr>
      </w:pPr>
    </w:p>
    <w:p w14:paraId="13736FA1" w14:textId="77777777" w:rsidR="00233366" w:rsidRPr="00FF38DC" w:rsidRDefault="00233366" w:rsidP="00233366">
      <w:pPr>
        <w:pStyle w:val="Glava"/>
        <w:tabs>
          <w:tab w:val="clear" w:pos="4536"/>
          <w:tab w:val="clear" w:pos="9072"/>
        </w:tabs>
        <w:ind w:left="1080"/>
        <w:jc w:val="both"/>
        <w:rPr>
          <w:i w:val="0"/>
          <w:sz w:val="22"/>
          <w:szCs w:val="22"/>
        </w:rPr>
      </w:pPr>
    </w:p>
    <w:p w14:paraId="4E8E380C" w14:textId="77777777" w:rsidR="00233366" w:rsidRDefault="00233366" w:rsidP="00233366">
      <w:pPr>
        <w:pStyle w:val="Glava"/>
        <w:tabs>
          <w:tab w:val="clear" w:pos="4536"/>
          <w:tab w:val="clear" w:pos="9072"/>
        </w:tabs>
        <w:rPr>
          <w:b/>
          <w:i w:val="0"/>
          <w:sz w:val="22"/>
          <w:szCs w:val="22"/>
        </w:rPr>
      </w:pPr>
    </w:p>
    <w:p w14:paraId="1234CEE2" w14:textId="77777777" w:rsidR="00994E27" w:rsidRDefault="00994E27" w:rsidP="00994E27">
      <w:pPr>
        <w:pStyle w:val="Glava"/>
        <w:tabs>
          <w:tab w:val="clear" w:pos="4536"/>
          <w:tab w:val="clear" w:pos="9072"/>
        </w:tabs>
        <w:ind w:left="1080"/>
        <w:jc w:val="both"/>
        <w:rPr>
          <w:i w:val="0"/>
          <w:sz w:val="18"/>
          <w:szCs w:val="18"/>
        </w:rPr>
      </w:pPr>
      <w:r>
        <w:rPr>
          <w:i w:val="0"/>
          <w:sz w:val="18"/>
          <w:szCs w:val="18"/>
        </w:rPr>
        <w:t>NAVODILA ZA IZPOLNJEVANJE:</w:t>
      </w:r>
    </w:p>
    <w:p w14:paraId="0EF164A9" w14:textId="77777777" w:rsidR="00994E27" w:rsidRDefault="00994E27" w:rsidP="00994E27">
      <w:pPr>
        <w:pStyle w:val="Glava"/>
        <w:tabs>
          <w:tab w:val="clear" w:pos="4536"/>
          <w:tab w:val="clear" w:pos="9072"/>
        </w:tabs>
        <w:ind w:left="1080"/>
        <w:jc w:val="both"/>
        <w:rPr>
          <w:i w:val="0"/>
          <w:sz w:val="18"/>
          <w:szCs w:val="18"/>
        </w:rPr>
      </w:pPr>
      <w:r>
        <w:rPr>
          <w:i w:val="0"/>
          <w:sz w:val="18"/>
          <w:szCs w:val="18"/>
        </w:rPr>
        <w:t>Obrazec se izpolni, datira, žigosa in podpiše.</w:t>
      </w:r>
    </w:p>
    <w:p w14:paraId="5DAF4F7B" w14:textId="77777777" w:rsidR="00994E27" w:rsidRDefault="00994E27" w:rsidP="00994E27">
      <w:pPr>
        <w:pStyle w:val="Glava"/>
        <w:tabs>
          <w:tab w:val="clear" w:pos="4536"/>
          <w:tab w:val="clear" w:pos="9072"/>
        </w:tabs>
        <w:ind w:left="1080"/>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9890258" w14:textId="77777777" w:rsidR="00994E27" w:rsidRDefault="00994E27" w:rsidP="00994E27">
      <w:pPr>
        <w:pStyle w:val="Glava"/>
        <w:tabs>
          <w:tab w:val="clear" w:pos="4536"/>
          <w:tab w:val="clear" w:pos="9072"/>
        </w:tabs>
        <w:ind w:left="1080"/>
        <w:jc w:val="both"/>
        <w:rPr>
          <w:i w:val="0"/>
          <w:sz w:val="18"/>
          <w:szCs w:val="18"/>
        </w:rPr>
      </w:pPr>
    </w:p>
    <w:p w14:paraId="082BA996" w14:textId="77777777" w:rsidR="00994E27" w:rsidRPr="00EE738D" w:rsidRDefault="00994E27" w:rsidP="00994E27">
      <w:pPr>
        <w:pStyle w:val="Glava"/>
        <w:tabs>
          <w:tab w:val="clear" w:pos="4536"/>
          <w:tab w:val="clear" w:pos="9072"/>
        </w:tabs>
        <w:ind w:left="1080"/>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0E159B23" w14:textId="77777777" w:rsidR="00994E27" w:rsidRPr="00EE738D" w:rsidRDefault="00994E27" w:rsidP="00233366">
      <w:pPr>
        <w:pStyle w:val="Glava"/>
        <w:tabs>
          <w:tab w:val="clear" w:pos="4536"/>
          <w:tab w:val="clear" w:pos="9072"/>
        </w:tabs>
        <w:ind w:left="1080"/>
        <w:jc w:val="both"/>
        <w:rPr>
          <w:i w:val="0"/>
          <w:sz w:val="18"/>
          <w:szCs w:val="18"/>
        </w:rPr>
      </w:pPr>
    </w:p>
    <w:p w14:paraId="6DED57AB" w14:textId="77777777" w:rsidR="00233366" w:rsidRDefault="00233366" w:rsidP="00065CC6">
      <w:pPr>
        <w:pStyle w:val="Glava"/>
        <w:tabs>
          <w:tab w:val="clear" w:pos="4536"/>
          <w:tab w:val="clear" w:pos="9072"/>
        </w:tabs>
        <w:ind w:left="8496"/>
        <w:rPr>
          <w:b/>
          <w:i w:val="0"/>
          <w:sz w:val="22"/>
          <w:szCs w:val="22"/>
        </w:rPr>
      </w:pPr>
    </w:p>
    <w:p w14:paraId="45491FAD" w14:textId="77777777" w:rsidR="00065CC6" w:rsidRDefault="00065CC6" w:rsidP="00065CC6">
      <w:pPr>
        <w:pStyle w:val="Glava"/>
        <w:tabs>
          <w:tab w:val="clear" w:pos="4536"/>
          <w:tab w:val="clear" w:pos="9072"/>
        </w:tabs>
        <w:ind w:left="708" w:firstLine="708"/>
        <w:rPr>
          <w:b/>
          <w:i w:val="0"/>
          <w:sz w:val="22"/>
          <w:szCs w:val="22"/>
        </w:rPr>
      </w:pPr>
    </w:p>
    <w:p w14:paraId="215100B3" w14:textId="77777777" w:rsidR="00A3071F" w:rsidRDefault="00A3071F" w:rsidP="001E454D">
      <w:pPr>
        <w:pStyle w:val="Glava"/>
        <w:tabs>
          <w:tab w:val="clear" w:pos="4536"/>
          <w:tab w:val="clear" w:pos="9072"/>
        </w:tabs>
        <w:jc w:val="right"/>
        <w:rPr>
          <w:b/>
          <w:i w:val="0"/>
          <w:sz w:val="22"/>
          <w:szCs w:val="22"/>
        </w:rPr>
      </w:pPr>
    </w:p>
    <w:p w14:paraId="3B948621" w14:textId="77777777" w:rsidR="003E0191" w:rsidRDefault="003E0191">
      <w:pPr>
        <w:rPr>
          <w:b/>
          <w:i w:val="0"/>
          <w:sz w:val="22"/>
          <w:szCs w:val="22"/>
        </w:rPr>
      </w:pPr>
    </w:p>
    <w:p w14:paraId="4BEA752E" w14:textId="77777777" w:rsidR="0082333C" w:rsidRPr="0079325B" w:rsidRDefault="0082333C" w:rsidP="00BF32CF">
      <w:pPr>
        <w:pStyle w:val="Glava"/>
        <w:tabs>
          <w:tab w:val="clear" w:pos="4536"/>
          <w:tab w:val="clear" w:pos="9072"/>
        </w:tabs>
        <w:ind w:left="1080"/>
        <w:jc w:val="both"/>
        <w:rPr>
          <w:i w:val="0"/>
          <w:sz w:val="22"/>
          <w:szCs w:val="22"/>
        </w:rPr>
      </w:pPr>
    </w:p>
    <w:p w14:paraId="7C9E53B4" w14:textId="77777777" w:rsidR="0082333C" w:rsidRPr="0079325B" w:rsidRDefault="0082333C" w:rsidP="00BF32CF">
      <w:pPr>
        <w:pStyle w:val="Glava"/>
        <w:tabs>
          <w:tab w:val="clear" w:pos="4536"/>
          <w:tab w:val="clear" w:pos="9072"/>
        </w:tabs>
        <w:ind w:left="1080"/>
        <w:jc w:val="both"/>
        <w:rPr>
          <w:i w:val="0"/>
          <w:sz w:val="22"/>
          <w:szCs w:val="22"/>
        </w:rPr>
      </w:pPr>
    </w:p>
    <w:p w14:paraId="60FE131B" w14:textId="77777777" w:rsidR="0082333C" w:rsidRPr="0079325B" w:rsidRDefault="0082333C" w:rsidP="00BF32CF">
      <w:pPr>
        <w:pStyle w:val="Glava"/>
        <w:tabs>
          <w:tab w:val="clear" w:pos="4536"/>
          <w:tab w:val="clear" w:pos="9072"/>
        </w:tabs>
        <w:ind w:left="1080"/>
        <w:jc w:val="both"/>
        <w:rPr>
          <w:i w:val="0"/>
          <w:sz w:val="22"/>
          <w:szCs w:val="22"/>
        </w:rPr>
      </w:pPr>
    </w:p>
    <w:p w14:paraId="0E2FD03F" w14:textId="77777777" w:rsidR="0082333C" w:rsidRPr="0079325B" w:rsidRDefault="0082333C" w:rsidP="00BF32CF">
      <w:pPr>
        <w:pStyle w:val="Glava"/>
        <w:tabs>
          <w:tab w:val="clear" w:pos="4536"/>
          <w:tab w:val="clear" w:pos="9072"/>
        </w:tabs>
        <w:ind w:left="1080"/>
        <w:jc w:val="both"/>
        <w:rPr>
          <w:i w:val="0"/>
          <w:sz w:val="22"/>
          <w:szCs w:val="22"/>
        </w:rPr>
      </w:pPr>
    </w:p>
    <w:p w14:paraId="5B54C7C4" w14:textId="77777777" w:rsidR="0082333C" w:rsidRPr="0079325B" w:rsidRDefault="0082333C" w:rsidP="00BF32CF">
      <w:pPr>
        <w:pStyle w:val="Glava"/>
        <w:tabs>
          <w:tab w:val="clear" w:pos="4536"/>
          <w:tab w:val="clear" w:pos="9072"/>
        </w:tabs>
        <w:ind w:left="1080"/>
        <w:jc w:val="both"/>
        <w:rPr>
          <w:i w:val="0"/>
          <w:sz w:val="22"/>
          <w:szCs w:val="22"/>
        </w:rPr>
      </w:pPr>
    </w:p>
    <w:p w14:paraId="5E80A3F6" w14:textId="77777777" w:rsidR="00F4103C" w:rsidRDefault="00F4103C" w:rsidP="006E4B7E">
      <w:pPr>
        <w:pStyle w:val="Glava"/>
        <w:tabs>
          <w:tab w:val="clear" w:pos="4536"/>
          <w:tab w:val="clear" w:pos="9072"/>
        </w:tabs>
        <w:jc w:val="both"/>
        <w:rPr>
          <w:i w:val="0"/>
          <w:sz w:val="22"/>
          <w:szCs w:val="22"/>
        </w:rPr>
      </w:pPr>
    </w:p>
    <w:p w14:paraId="081EF494" w14:textId="77777777" w:rsidR="00F4103C" w:rsidRDefault="00F4103C" w:rsidP="00BF32CF">
      <w:pPr>
        <w:pStyle w:val="Glava"/>
        <w:tabs>
          <w:tab w:val="clear" w:pos="4536"/>
          <w:tab w:val="clear" w:pos="9072"/>
        </w:tabs>
        <w:ind w:left="1080"/>
        <w:jc w:val="both"/>
        <w:rPr>
          <w:i w:val="0"/>
          <w:sz w:val="22"/>
          <w:szCs w:val="22"/>
        </w:rPr>
      </w:pPr>
    </w:p>
    <w:p w14:paraId="26998DEF" w14:textId="77777777" w:rsidR="00F4103C" w:rsidRPr="0079325B" w:rsidRDefault="00F4103C" w:rsidP="00BF32CF">
      <w:pPr>
        <w:pStyle w:val="Glava"/>
        <w:tabs>
          <w:tab w:val="clear" w:pos="4536"/>
          <w:tab w:val="clear" w:pos="9072"/>
        </w:tabs>
        <w:ind w:left="1080"/>
        <w:jc w:val="both"/>
        <w:rPr>
          <w:i w:val="0"/>
          <w:sz w:val="22"/>
          <w:szCs w:val="22"/>
        </w:rPr>
      </w:pPr>
    </w:p>
    <w:p w14:paraId="6BE6DE31" w14:textId="77777777" w:rsidR="0082333C" w:rsidRPr="0079325B" w:rsidRDefault="0082333C" w:rsidP="00BF32CF">
      <w:pPr>
        <w:pStyle w:val="Glava"/>
        <w:tabs>
          <w:tab w:val="clear" w:pos="4536"/>
          <w:tab w:val="clear" w:pos="9072"/>
        </w:tabs>
        <w:ind w:left="1080"/>
        <w:jc w:val="both"/>
        <w:rPr>
          <w:i w:val="0"/>
          <w:sz w:val="22"/>
          <w:szCs w:val="22"/>
        </w:rPr>
      </w:pPr>
    </w:p>
    <w:p w14:paraId="12E6EBE0" w14:textId="77777777" w:rsidR="0082333C" w:rsidRPr="00826F20" w:rsidRDefault="0082333C" w:rsidP="009E7A2B">
      <w:pPr>
        <w:pStyle w:val="Glava"/>
        <w:tabs>
          <w:tab w:val="clear" w:pos="4536"/>
          <w:tab w:val="clear" w:pos="9072"/>
        </w:tabs>
        <w:ind w:left="1080"/>
        <w:jc w:val="center"/>
        <w:rPr>
          <w:b/>
          <w:i w:val="0"/>
          <w:szCs w:val="24"/>
        </w:rPr>
      </w:pPr>
      <w:r w:rsidRPr="00826F20">
        <w:rPr>
          <w:b/>
          <w:i w:val="0"/>
          <w:szCs w:val="24"/>
        </w:rPr>
        <w:t>PRILOGE</w:t>
      </w:r>
    </w:p>
    <w:p w14:paraId="3FF39D68" w14:textId="77777777"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14:paraId="7FEA7EFC" w14:textId="77777777" w:rsidR="0082333C" w:rsidRPr="0079325B" w:rsidRDefault="0082333C" w:rsidP="00BF32CF">
      <w:pPr>
        <w:pStyle w:val="Glava"/>
        <w:tabs>
          <w:tab w:val="clear" w:pos="4536"/>
          <w:tab w:val="clear" w:pos="9072"/>
        </w:tabs>
        <w:ind w:left="1080"/>
        <w:jc w:val="both"/>
        <w:rPr>
          <w:i w:val="0"/>
          <w:sz w:val="22"/>
          <w:szCs w:val="22"/>
        </w:rPr>
      </w:pPr>
    </w:p>
    <w:p w14:paraId="62169270" w14:textId="77777777" w:rsidR="0082333C" w:rsidRPr="0079325B" w:rsidRDefault="0082333C" w:rsidP="00BF32CF">
      <w:pPr>
        <w:pStyle w:val="Glava"/>
        <w:tabs>
          <w:tab w:val="clear" w:pos="4536"/>
          <w:tab w:val="clear" w:pos="9072"/>
        </w:tabs>
        <w:ind w:left="1080"/>
        <w:jc w:val="both"/>
        <w:rPr>
          <w:i w:val="0"/>
          <w:sz w:val="22"/>
          <w:szCs w:val="22"/>
        </w:rPr>
      </w:pPr>
    </w:p>
    <w:p w14:paraId="16FCCD7F" w14:textId="77777777" w:rsidR="0082333C" w:rsidRPr="0079325B" w:rsidRDefault="0082333C" w:rsidP="00BF32CF">
      <w:pPr>
        <w:pStyle w:val="Glava"/>
        <w:tabs>
          <w:tab w:val="clear" w:pos="4536"/>
          <w:tab w:val="clear" w:pos="9072"/>
        </w:tabs>
        <w:ind w:left="1080"/>
        <w:jc w:val="both"/>
        <w:rPr>
          <w:i w:val="0"/>
          <w:sz w:val="22"/>
          <w:szCs w:val="22"/>
        </w:rPr>
      </w:pPr>
    </w:p>
    <w:p w14:paraId="7B644FCF" w14:textId="77777777" w:rsidR="0082333C" w:rsidRDefault="0082333C" w:rsidP="00181084">
      <w:pPr>
        <w:numPr>
          <w:ilvl w:val="0"/>
          <w:numId w:val="10"/>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7BC725AA" w14:textId="77777777" w:rsidR="0082333C" w:rsidRPr="0079325B" w:rsidRDefault="0082333C" w:rsidP="00D00D74">
      <w:pPr>
        <w:pStyle w:val="Glava"/>
        <w:tabs>
          <w:tab w:val="clear" w:pos="4536"/>
          <w:tab w:val="clear" w:pos="9072"/>
        </w:tabs>
        <w:jc w:val="both"/>
        <w:rPr>
          <w:i w:val="0"/>
          <w:sz w:val="22"/>
          <w:szCs w:val="22"/>
        </w:rPr>
      </w:pPr>
    </w:p>
    <w:p w14:paraId="21FCEAE3" w14:textId="77777777" w:rsidR="0082333C" w:rsidRPr="0079325B" w:rsidRDefault="0082333C" w:rsidP="00D00D74">
      <w:pPr>
        <w:pStyle w:val="Glava"/>
        <w:tabs>
          <w:tab w:val="clear" w:pos="4536"/>
          <w:tab w:val="clear" w:pos="9072"/>
        </w:tabs>
        <w:jc w:val="both"/>
        <w:rPr>
          <w:i w:val="0"/>
          <w:sz w:val="22"/>
          <w:szCs w:val="22"/>
        </w:rPr>
      </w:pPr>
    </w:p>
    <w:p w14:paraId="7ECBD151" w14:textId="77777777" w:rsidR="0082333C" w:rsidRPr="0079325B" w:rsidRDefault="0082333C" w:rsidP="00D00D74">
      <w:pPr>
        <w:pStyle w:val="Glava"/>
        <w:tabs>
          <w:tab w:val="clear" w:pos="4536"/>
          <w:tab w:val="clear" w:pos="9072"/>
        </w:tabs>
        <w:jc w:val="both"/>
        <w:rPr>
          <w:i w:val="0"/>
          <w:sz w:val="22"/>
          <w:szCs w:val="22"/>
        </w:rPr>
      </w:pPr>
    </w:p>
    <w:p w14:paraId="6C29FBDF" w14:textId="77777777" w:rsidR="0082333C" w:rsidRPr="0079325B" w:rsidRDefault="0082333C" w:rsidP="00D00D74">
      <w:pPr>
        <w:pStyle w:val="Glava"/>
        <w:tabs>
          <w:tab w:val="clear" w:pos="4536"/>
          <w:tab w:val="clear" w:pos="9072"/>
        </w:tabs>
        <w:jc w:val="both"/>
        <w:rPr>
          <w:i w:val="0"/>
          <w:sz w:val="22"/>
          <w:szCs w:val="22"/>
        </w:rPr>
      </w:pPr>
    </w:p>
    <w:p w14:paraId="21B08623" w14:textId="77777777" w:rsidR="0082333C" w:rsidRPr="0079325B" w:rsidRDefault="0082333C" w:rsidP="00D00D74">
      <w:pPr>
        <w:pStyle w:val="Glava"/>
        <w:tabs>
          <w:tab w:val="clear" w:pos="4536"/>
          <w:tab w:val="clear" w:pos="9072"/>
        </w:tabs>
        <w:jc w:val="both"/>
        <w:rPr>
          <w:i w:val="0"/>
          <w:sz w:val="22"/>
          <w:szCs w:val="22"/>
        </w:rPr>
      </w:pPr>
    </w:p>
    <w:p w14:paraId="0C16A464" w14:textId="77777777" w:rsidR="0082333C" w:rsidRPr="0079325B" w:rsidRDefault="0082333C" w:rsidP="00D00D74">
      <w:pPr>
        <w:pStyle w:val="Glava"/>
        <w:tabs>
          <w:tab w:val="clear" w:pos="4536"/>
          <w:tab w:val="clear" w:pos="9072"/>
        </w:tabs>
        <w:jc w:val="both"/>
        <w:rPr>
          <w:i w:val="0"/>
          <w:sz w:val="22"/>
          <w:szCs w:val="22"/>
        </w:rPr>
      </w:pPr>
    </w:p>
    <w:p w14:paraId="5BAD423B" w14:textId="77777777" w:rsidR="0082333C" w:rsidRPr="0079325B" w:rsidRDefault="0082333C" w:rsidP="00D00D74">
      <w:pPr>
        <w:pStyle w:val="Glava"/>
        <w:tabs>
          <w:tab w:val="clear" w:pos="4536"/>
          <w:tab w:val="clear" w:pos="9072"/>
        </w:tabs>
        <w:jc w:val="both"/>
        <w:rPr>
          <w:i w:val="0"/>
          <w:sz w:val="22"/>
          <w:szCs w:val="22"/>
        </w:rPr>
      </w:pPr>
    </w:p>
    <w:p w14:paraId="20D2AA3A" w14:textId="77777777" w:rsidR="0082333C" w:rsidRPr="0079325B" w:rsidRDefault="0082333C" w:rsidP="00D00D74">
      <w:pPr>
        <w:pStyle w:val="Glava"/>
        <w:tabs>
          <w:tab w:val="clear" w:pos="4536"/>
          <w:tab w:val="clear" w:pos="9072"/>
        </w:tabs>
        <w:jc w:val="both"/>
        <w:rPr>
          <w:i w:val="0"/>
          <w:sz w:val="22"/>
          <w:szCs w:val="22"/>
        </w:rPr>
      </w:pPr>
    </w:p>
    <w:p w14:paraId="4CD92FE9" w14:textId="77777777" w:rsidR="0082333C" w:rsidRPr="0079325B" w:rsidRDefault="0082333C" w:rsidP="00D00D74">
      <w:pPr>
        <w:pStyle w:val="Glava"/>
        <w:tabs>
          <w:tab w:val="clear" w:pos="4536"/>
          <w:tab w:val="clear" w:pos="9072"/>
        </w:tabs>
        <w:jc w:val="both"/>
        <w:rPr>
          <w:i w:val="0"/>
          <w:sz w:val="22"/>
          <w:szCs w:val="22"/>
        </w:rPr>
      </w:pPr>
    </w:p>
    <w:p w14:paraId="430FEA5E" w14:textId="77777777" w:rsidR="0082333C" w:rsidRPr="0079325B" w:rsidRDefault="0082333C" w:rsidP="00D00D74">
      <w:pPr>
        <w:pStyle w:val="Glava"/>
        <w:tabs>
          <w:tab w:val="clear" w:pos="4536"/>
          <w:tab w:val="clear" w:pos="9072"/>
        </w:tabs>
        <w:jc w:val="both"/>
        <w:rPr>
          <w:i w:val="0"/>
          <w:sz w:val="22"/>
          <w:szCs w:val="22"/>
        </w:rPr>
      </w:pPr>
    </w:p>
    <w:p w14:paraId="549EE121" w14:textId="77777777" w:rsidR="0082333C" w:rsidRPr="0079325B" w:rsidRDefault="0082333C" w:rsidP="00D00D74">
      <w:pPr>
        <w:pStyle w:val="Glava"/>
        <w:tabs>
          <w:tab w:val="clear" w:pos="4536"/>
          <w:tab w:val="clear" w:pos="9072"/>
        </w:tabs>
        <w:jc w:val="both"/>
        <w:rPr>
          <w:i w:val="0"/>
          <w:sz w:val="22"/>
          <w:szCs w:val="22"/>
        </w:rPr>
      </w:pPr>
    </w:p>
    <w:p w14:paraId="6E2F85AE" w14:textId="77777777" w:rsidR="0082333C" w:rsidRPr="0079325B" w:rsidRDefault="0082333C" w:rsidP="00D00D74">
      <w:pPr>
        <w:pStyle w:val="Glava"/>
        <w:tabs>
          <w:tab w:val="clear" w:pos="4536"/>
          <w:tab w:val="clear" w:pos="9072"/>
        </w:tabs>
        <w:jc w:val="both"/>
        <w:rPr>
          <w:i w:val="0"/>
          <w:sz w:val="22"/>
          <w:szCs w:val="22"/>
        </w:rPr>
      </w:pPr>
    </w:p>
    <w:p w14:paraId="3028441F" w14:textId="77777777" w:rsidR="0082333C" w:rsidRPr="0079325B" w:rsidRDefault="0082333C" w:rsidP="00D00D74">
      <w:pPr>
        <w:pStyle w:val="Glava"/>
        <w:tabs>
          <w:tab w:val="clear" w:pos="4536"/>
          <w:tab w:val="clear" w:pos="9072"/>
        </w:tabs>
        <w:jc w:val="both"/>
        <w:rPr>
          <w:i w:val="0"/>
          <w:sz w:val="22"/>
          <w:szCs w:val="22"/>
        </w:rPr>
      </w:pPr>
    </w:p>
    <w:p w14:paraId="13CA1FEC" w14:textId="77777777" w:rsidR="0082333C" w:rsidRPr="0079325B" w:rsidRDefault="0082333C" w:rsidP="00D00D74">
      <w:pPr>
        <w:pStyle w:val="Glava"/>
        <w:tabs>
          <w:tab w:val="clear" w:pos="4536"/>
          <w:tab w:val="clear" w:pos="9072"/>
        </w:tabs>
        <w:jc w:val="both"/>
        <w:rPr>
          <w:i w:val="0"/>
          <w:sz w:val="22"/>
          <w:szCs w:val="22"/>
        </w:rPr>
      </w:pPr>
    </w:p>
    <w:p w14:paraId="4C375F39" w14:textId="77777777" w:rsidR="0082333C" w:rsidRPr="0079325B" w:rsidRDefault="0082333C" w:rsidP="00D00D74">
      <w:pPr>
        <w:pStyle w:val="Glava"/>
        <w:tabs>
          <w:tab w:val="clear" w:pos="4536"/>
          <w:tab w:val="clear" w:pos="9072"/>
        </w:tabs>
        <w:jc w:val="both"/>
        <w:rPr>
          <w:i w:val="0"/>
          <w:sz w:val="22"/>
          <w:szCs w:val="22"/>
        </w:rPr>
      </w:pPr>
    </w:p>
    <w:p w14:paraId="034CFA48" w14:textId="77777777" w:rsidR="0082333C" w:rsidRDefault="0082333C" w:rsidP="00D00D74">
      <w:pPr>
        <w:pStyle w:val="Glava"/>
        <w:tabs>
          <w:tab w:val="clear" w:pos="4536"/>
          <w:tab w:val="clear" w:pos="9072"/>
        </w:tabs>
        <w:jc w:val="both"/>
        <w:rPr>
          <w:i w:val="0"/>
          <w:sz w:val="22"/>
          <w:szCs w:val="22"/>
        </w:rPr>
      </w:pPr>
    </w:p>
    <w:p w14:paraId="3B2A5733" w14:textId="77777777" w:rsidR="00EC0E95" w:rsidRDefault="00EC0E95" w:rsidP="00D00D74">
      <w:pPr>
        <w:pStyle w:val="Glava"/>
        <w:tabs>
          <w:tab w:val="clear" w:pos="4536"/>
          <w:tab w:val="clear" w:pos="9072"/>
        </w:tabs>
        <w:jc w:val="both"/>
        <w:rPr>
          <w:i w:val="0"/>
          <w:sz w:val="22"/>
          <w:szCs w:val="22"/>
        </w:rPr>
      </w:pPr>
    </w:p>
    <w:p w14:paraId="62601E76" w14:textId="77777777" w:rsidR="00EC0E95" w:rsidRDefault="00EC0E95" w:rsidP="00D00D74">
      <w:pPr>
        <w:pStyle w:val="Glava"/>
        <w:tabs>
          <w:tab w:val="clear" w:pos="4536"/>
          <w:tab w:val="clear" w:pos="9072"/>
        </w:tabs>
        <w:jc w:val="both"/>
        <w:rPr>
          <w:i w:val="0"/>
          <w:sz w:val="22"/>
          <w:szCs w:val="22"/>
        </w:rPr>
      </w:pPr>
    </w:p>
    <w:p w14:paraId="1C7D8B08" w14:textId="77777777" w:rsidR="00EC0E95" w:rsidRDefault="00EC0E95" w:rsidP="00D00D74">
      <w:pPr>
        <w:pStyle w:val="Glava"/>
        <w:tabs>
          <w:tab w:val="clear" w:pos="4536"/>
          <w:tab w:val="clear" w:pos="9072"/>
        </w:tabs>
        <w:jc w:val="both"/>
        <w:rPr>
          <w:i w:val="0"/>
          <w:sz w:val="22"/>
          <w:szCs w:val="22"/>
        </w:rPr>
      </w:pPr>
    </w:p>
    <w:p w14:paraId="174B768B" w14:textId="77777777" w:rsidR="00EC0E95" w:rsidRDefault="00EC0E95" w:rsidP="00D00D74">
      <w:pPr>
        <w:pStyle w:val="Glava"/>
        <w:tabs>
          <w:tab w:val="clear" w:pos="4536"/>
          <w:tab w:val="clear" w:pos="9072"/>
        </w:tabs>
        <w:jc w:val="both"/>
        <w:rPr>
          <w:i w:val="0"/>
          <w:sz w:val="22"/>
          <w:szCs w:val="22"/>
        </w:rPr>
      </w:pPr>
    </w:p>
    <w:p w14:paraId="450F74A8" w14:textId="77777777" w:rsidR="00EC0E95" w:rsidRDefault="00EC0E95" w:rsidP="00D00D74">
      <w:pPr>
        <w:pStyle w:val="Glava"/>
        <w:tabs>
          <w:tab w:val="clear" w:pos="4536"/>
          <w:tab w:val="clear" w:pos="9072"/>
        </w:tabs>
        <w:jc w:val="both"/>
        <w:rPr>
          <w:i w:val="0"/>
          <w:sz w:val="22"/>
          <w:szCs w:val="22"/>
        </w:rPr>
      </w:pPr>
    </w:p>
    <w:p w14:paraId="7CFB39C7" w14:textId="77777777" w:rsidR="00EC0E95" w:rsidRDefault="00EC0E95" w:rsidP="00D00D74">
      <w:pPr>
        <w:pStyle w:val="Glava"/>
        <w:tabs>
          <w:tab w:val="clear" w:pos="4536"/>
          <w:tab w:val="clear" w:pos="9072"/>
        </w:tabs>
        <w:jc w:val="both"/>
        <w:rPr>
          <w:i w:val="0"/>
          <w:sz w:val="22"/>
          <w:szCs w:val="22"/>
        </w:rPr>
      </w:pPr>
    </w:p>
    <w:p w14:paraId="4CE484F2" w14:textId="77777777" w:rsidR="00EC0E95" w:rsidRDefault="00EC0E95" w:rsidP="00D00D74">
      <w:pPr>
        <w:pStyle w:val="Glava"/>
        <w:tabs>
          <w:tab w:val="clear" w:pos="4536"/>
          <w:tab w:val="clear" w:pos="9072"/>
        </w:tabs>
        <w:jc w:val="both"/>
        <w:rPr>
          <w:i w:val="0"/>
          <w:sz w:val="22"/>
          <w:szCs w:val="22"/>
        </w:rPr>
      </w:pPr>
    </w:p>
    <w:p w14:paraId="75CD2947" w14:textId="77777777" w:rsidR="00EC0E95" w:rsidRDefault="00EC0E95" w:rsidP="00D00D74">
      <w:pPr>
        <w:pStyle w:val="Glava"/>
        <w:tabs>
          <w:tab w:val="clear" w:pos="4536"/>
          <w:tab w:val="clear" w:pos="9072"/>
        </w:tabs>
        <w:jc w:val="both"/>
        <w:rPr>
          <w:i w:val="0"/>
          <w:sz w:val="22"/>
          <w:szCs w:val="22"/>
        </w:rPr>
      </w:pPr>
    </w:p>
    <w:p w14:paraId="5AB5822D" w14:textId="77777777" w:rsidR="00EC0E95" w:rsidRPr="0079325B" w:rsidRDefault="00EC0E95" w:rsidP="00D00D74">
      <w:pPr>
        <w:pStyle w:val="Glava"/>
        <w:tabs>
          <w:tab w:val="clear" w:pos="4536"/>
          <w:tab w:val="clear" w:pos="9072"/>
        </w:tabs>
        <w:jc w:val="both"/>
        <w:rPr>
          <w:i w:val="0"/>
          <w:sz w:val="22"/>
          <w:szCs w:val="22"/>
        </w:rPr>
      </w:pPr>
    </w:p>
    <w:p w14:paraId="004FDC15" w14:textId="77777777" w:rsidR="0082333C" w:rsidRPr="0079325B" w:rsidRDefault="0082333C" w:rsidP="00D00D74">
      <w:pPr>
        <w:pStyle w:val="Glava"/>
        <w:tabs>
          <w:tab w:val="clear" w:pos="4536"/>
          <w:tab w:val="clear" w:pos="9072"/>
        </w:tabs>
        <w:jc w:val="both"/>
        <w:rPr>
          <w:i w:val="0"/>
          <w:sz w:val="22"/>
          <w:szCs w:val="22"/>
        </w:rPr>
      </w:pPr>
    </w:p>
    <w:p w14:paraId="12BABC0B" w14:textId="77777777" w:rsidR="0082333C" w:rsidRPr="0079325B" w:rsidRDefault="0082333C" w:rsidP="00D00D74">
      <w:pPr>
        <w:pStyle w:val="Glava"/>
        <w:tabs>
          <w:tab w:val="clear" w:pos="4536"/>
          <w:tab w:val="clear" w:pos="9072"/>
        </w:tabs>
        <w:jc w:val="both"/>
        <w:rPr>
          <w:i w:val="0"/>
          <w:sz w:val="22"/>
          <w:szCs w:val="22"/>
        </w:rPr>
      </w:pPr>
    </w:p>
    <w:p w14:paraId="20CC9E22" w14:textId="77777777" w:rsidR="0082333C" w:rsidRPr="0079325B" w:rsidRDefault="0082333C" w:rsidP="00D00D74">
      <w:pPr>
        <w:pStyle w:val="Glava"/>
        <w:tabs>
          <w:tab w:val="clear" w:pos="4536"/>
          <w:tab w:val="clear" w:pos="9072"/>
        </w:tabs>
        <w:jc w:val="both"/>
        <w:rPr>
          <w:i w:val="0"/>
          <w:sz w:val="22"/>
          <w:szCs w:val="22"/>
        </w:rPr>
      </w:pPr>
    </w:p>
    <w:p w14:paraId="64DB3FAB" w14:textId="77777777" w:rsidR="0082333C" w:rsidRPr="0079325B" w:rsidRDefault="0082333C" w:rsidP="00D00D74">
      <w:pPr>
        <w:pStyle w:val="Glava"/>
        <w:tabs>
          <w:tab w:val="clear" w:pos="4536"/>
          <w:tab w:val="clear" w:pos="9072"/>
        </w:tabs>
        <w:jc w:val="both"/>
        <w:rPr>
          <w:i w:val="0"/>
          <w:sz w:val="22"/>
          <w:szCs w:val="22"/>
        </w:rPr>
      </w:pPr>
    </w:p>
    <w:p w14:paraId="4A2673D0" w14:textId="77777777" w:rsidR="0082333C" w:rsidRPr="0079325B" w:rsidRDefault="0082333C" w:rsidP="00BF32CF">
      <w:pPr>
        <w:pStyle w:val="Glava"/>
        <w:tabs>
          <w:tab w:val="clear" w:pos="4536"/>
          <w:tab w:val="clear" w:pos="9072"/>
        </w:tabs>
        <w:ind w:left="1080"/>
        <w:jc w:val="both"/>
        <w:rPr>
          <w:i w:val="0"/>
          <w:sz w:val="22"/>
          <w:szCs w:val="22"/>
        </w:rPr>
      </w:pPr>
    </w:p>
    <w:p w14:paraId="4035D398" w14:textId="77777777" w:rsidR="0082333C" w:rsidRPr="0079325B" w:rsidRDefault="0082333C" w:rsidP="00BF32CF">
      <w:pPr>
        <w:pStyle w:val="Glava"/>
        <w:tabs>
          <w:tab w:val="clear" w:pos="4536"/>
          <w:tab w:val="clear" w:pos="9072"/>
        </w:tabs>
        <w:ind w:left="1080"/>
        <w:jc w:val="both"/>
        <w:rPr>
          <w:i w:val="0"/>
          <w:sz w:val="22"/>
          <w:szCs w:val="22"/>
        </w:rPr>
      </w:pPr>
    </w:p>
    <w:p w14:paraId="6C0350AC" w14:textId="77777777" w:rsidR="0082333C" w:rsidRPr="0079325B" w:rsidRDefault="0082333C" w:rsidP="00BF32CF">
      <w:pPr>
        <w:pStyle w:val="Glava"/>
        <w:tabs>
          <w:tab w:val="clear" w:pos="4536"/>
          <w:tab w:val="clear" w:pos="9072"/>
        </w:tabs>
        <w:ind w:left="1080"/>
        <w:jc w:val="both"/>
        <w:rPr>
          <w:i w:val="0"/>
          <w:sz w:val="22"/>
          <w:szCs w:val="22"/>
        </w:rPr>
      </w:pPr>
    </w:p>
    <w:p w14:paraId="563ACA3F" w14:textId="77777777" w:rsidR="0082333C" w:rsidRPr="0079325B" w:rsidRDefault="0082333C" w:rsidP="00BF32CF">
      <w:pPr>
        <w:pStyle w:val="Glava"/>
        <w:tabs>
          <w:tab w:val="clear" w:pos="4536"/>
          <w:tab w:val="clear" w:pos="9072"/>
        </w:tabs>
        <w:ind w:left="1080"/>
        <w:jc w:val="both"/>
        <w:rPr>
          <w:i w:val="0"/>
          <w:sz w:val="22"/>
          <w:szCs w:val="22"/>
        </w:rPr>
      </w:pPr>
    </w:p>
    <w:p w14:paraId="286DC527" w14:textId="77777777" w:rsidR="0082333C" w:rsidRPr="0079325B" w:rsidRDefault="0082333C" w:rsidP="00BF32CF">
      <w:pPr>
        <w:pStyle w:val="Glava"/>
        <w:tabs>
          <w:tab w:val="clear" w:pos="4536"/>
          <w:tab w:val="clear" w:pos="9072"/>
        </w:tabs>
        <w:ind w:left="1080"/>
        <w:jc w:val="both"/>
        <w:rPr>
          <w:i w:val="0"/>
          <w:sz w:val="22"/>
          <w:szCs w:val="22"/>
        </w:rPr>
      </w:pPr>
    </w:p>
    <w:p w14:paraId="16314316" w14:textId="77777777" w:rsidR="00537151" w:rsidRDefault="00537151">
      <w:pPr>
        <w:rPr>
          <w:i w:val="0"/>
          <w:sz w:val="22"/>
          <w:szCs w:val="22"/>
        </w:rPr>
      </w:pPr>
      <w:r>
        <w:rPr>
          <w:i w:val="0"/>
          <w:sz w:val="22"/>
          <w:szCs w:val="22"/>
        </w:rPr>
        <w:br w:type="page"/>
      </w:r>
    </w:p>
    <w:p w14:paraId="7AE75544" w14:textId="77777777" w:rsidR="00881D4C" w:rsidRPr="00881D4C" w:rsidRDefault="00881D4C" w:rsidP="00881D4C">
      <w:pPr>
        <w:ind w:left="709"/>
        <w:jc w:val="right"/>
        <w:rPr>
          <w:b/>
          <w:i w:val="0"/>
          <w:color w:val="000000" w:themeColor="text1"/>
          <w:sz w:val="22"/>
          <w:szCs w:val="22"/>
        </w:rPr>
      </w:pPr>
      <w:r w:rsidRPr="00881D4C">
        <w:rPr>
          <w:b/>
          <w:i w:val="0"/>
          <w:color w:val="000000" w:themeColor="text1"/>
          <w:sz w:val="22"/>
          <w:szCs w:val="22"/>
        </w:rPr>
        <w:lastRenderedPageBreak/>
        <w:t>PRILOGA A/1</w:t>
      </w:r>
    </w:p>
    <w:p w14:paraId="795CA1A9" w14:textId="4D7EA6E8" w:rsidR="00FD20B1" w:rsidRPr="00881D4C" w:rsidRDefault="00FD20B1" w:rsidP="00FD20B1">
      <w:pPr>
        <w:ind w:left="709"/>
        <w:rPr>
          <w:b/>
          <w:i w:val="0"/>
          <w:color w:val="000000" w:themeColor="text1"/>
          <w:sz w:val="22"/>
          <w:szCs w:val="22"/>
        </w:rPr>
      </w:pPr>
      <w:r w:rsidRPr="00881D4C">
        <w:rPr>
          <w:b/>
          <w:i w:val="0"/>
          <w:color w:val="000000" w:themeColor="text1"/>
          <w:sz w:val="22"/>
          <w:szCs w:val="22"/>
        </w:rPr>
        <w:t xml:space="preserve">OSNUTEK OKVIRNEGA SPORAZUMA ŽIVILA </w:t>
      </w:r>
    </w:p>
    <w:p w14:paraId="71B2C308" w14:textId="77777777" w:rsidR="00FD20B1" w:rsidRPr="00881D4C" w:rsidRDefault="00FD20B1" w:rsidP="00FD20B1">
      <w:pPr>
        <w:ind w:left="709"/>
        <w:jc w:val="both"/>
        <w:rPr>
          <w:i w:val="0"/>
          <w:color w:val="000000" w:themeColor="text1"/>
          <w:sz w:val="22"/>
          <w:szCs w:val="22"/>
        </w:rPr>
      </w:pPr>
    </w:p>
    <w:p w14:paraId="71F106CF" w14:textId="77777777" w:rsidR="00FD20B1" w:rsidRPr="00881D4C" w:rsidRDefault="00FD20B1" w:rsidP="00FD20B1">
      <w:pPr>
        <w:ind w:left="709"/>
        <w:jc w:val="both"/>
        <w:rPr>
          <w:i w:val="0"/>
          <w:color w:val="000000" w:themeColor="text1"/>
          <w:sz w:val="22"/>
          <w:szCs w:val="22"/>
        </w:rPr>
      </w:pPr>
    </w:p>
    <w:p w14:paraId="469F2B9C" w14:textId="16BC1968" w:rsidR="00FD20B1" w:rsidRPr="00881D4C" w:rsidRDefault="00FD20B1" w:rsidP="00FD20B1">
      <w:pPr>
        <w:ind w:left="709"/>
        <w:jc w:val="both"/>
        <w:rPr>
          <w:i w:val="0"/>
          <w:color w:val="000000" w:themeColor="text1"/>
          <w:sz w:val="22"/>
          <w:szCs w:val="22"/>
        </w:rPr>
      </w:pPr>
      <w:r>
        <w:rPr>
          <w:b/>
          <w:i w:val="0"/>
          <w:color w:val="000000" w:themeColor="text1"/>
          <w:sz w:val="22"/>
          <w:szCs w:val="22"/>
        </w:rPr>
        <w:t>VRTEC JARŠE, Rožičeva ulica 10, 1000 Ljubljana</w:t>
      </w:r>
      <w:r w:rsidRPr="00881D4C">
        <w:rPr>
          <w:i w:val="0"/>
          <w:color w:val="000000" w:themeColor="text1"/>
          <w:sz w:val="22"/>
          <w:szCs w:val="22"/>
        </w:rPr>
        <w:t xml:space="preserve">, ki ga zastopa </w:t>
      </w:r>
      <w:r w:rsidR="006027D3">
        <w:rPr>
          <w:i w:val="0"/>
          <w:color w:val="000000" w:themeColor="text1"/>
          <w:sz w:val="22"/>
          <w:szCs w:val="22"/>
        </w:rPr>
        <w:t>ravnateljica</w:t>
      </w:r>
      <w:r w:rsidRPr="004233E7">
        <w:rPr>
          <w:i w:val="0"/>
          <w:color w:val="000000" w:themeColor="text1"/>
          <w:sz w:val="22"/>
          <w:szCs w:val="22"/>
        </w:rPr>
        <w:t xml:space="preserve"> </w:t>
      </w:r>
      <w:r w:rsidR="006027D3">
        <w:rPr>
          <w:i w:val="0"/>
          <w:color w:val="000000" w:themeColor="text1"/>
          <w:sz w:val="22"/>
          <w:szCs w:val="22"/>
        </w:rPr>
        <w:t xml:space="preserve">Andreja </w:t>
      </w:r>
      <w:proofErr w:type="spellStart"/>
      <w:r w:rsidR="006027D3">
        <w:rPr>
          <w:i w:val="0"/>
          <w:color w:val="000000" w:themeColor="text1"/>
          <w:sz w:val="22"/>
          <w:szCs w:val="22"/>
        </w:rPr>
        <w:t>Cebe</w:t>
      </w:r>
      <w:proofErr w:type="spellEnd"/>
      <w:r w:rsidR="006027D3">
        <w:rPr>
          <w:i w:val="0"/>
          <w:color w:val="000000" w:themeColor="text1"/>
          <w:sz w:val="22"/>
          <w:szCs w:val="22"/>
        </w:rPr>
        <w:t xml:space="preserve"> Mandič</w:t>
      </w:r>
      <w:r w:rsidRPr="00881D4C">
        <w:rPr>
          <w:color w:val="000000" w:themeColor="text1"/>
          <w:sz w:val="22"/>
          <w:szCs w:val="22"/>
        </w:rPr>
        <w:t xml:space="preserve"> </w:t>
      </w:r>
    </w:p>
    <w:p w14:paraId="6358D59D" w14:textId="77777777" w:rsidR="00FD20B1" w:rsidRPr="00881D4C" w:rsidRDefault="00FD20B1" w:rsidP="00FD20B1">
      <w:pPr>
        <w:ind w:left="708"/>
        <w:rPr>
          <w:i w:val="0"/>
          <w:color w:val="000000" w:themeColor="text1"/>
          <w:sz w:val="22"/>
          <w:szCs w:val="22"/>
        </w:rPr>
      </w:pPr>
      <w:r w:rsidRPr="00881D4C">
        <w:rPr>
          <w:i w:val="0"/>
          <w:color w:val="000000" w:themeColor="text1"/>
          <w:sz w:val="22"/>
          <w:szCs w:val="22"/>
        </w:rPr>
        <w:t xml:space="preserve">Davčna številka: </w:t>
      </w:r>
      <w:r>
        <w:rPr>
          <w:i w:val="0"/>
          <w:color w:val="000000" w:themeColor="text1"/>
          <w:sz w:val="22"/>
          <w:szCs w:val="22"/>
        </w:rPr>
        <w:t>74027654</w:t>
      </w:r>
    </w:p>
    <w:p w14:paraId="6207CEFC"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Matična številka: </w:t>
      </w:r>
      <w:r>
        <w:rPr>
          <w:i w:val="0"/>
          <w:color w:val="000000" w:themeColor="text1"/>
          <w:sz w:val="22"/>
          <w:szCs w:val="22"/>
        </w:rPr>
        <w:t>5050146000</w:t>
      </w:r>
    </w:p>
    <w:p w14:paraId="609C896A"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(v nadaljevanju: naročnik)</w:t>
      </w:r>
    </w:p>
    <w:p w14:paraId="7050889D" w14:textId="77777777" w:rsidR="00FD20B1" w:rsidRPr="00881D4C" w:rsidRDefault="00FD20B1" w:rsidP="00FD20B1">
      <w:pPr>
        <w:ind w:left="709"/>
        <w:rPr>
          <w:i w:val="0"/>
          <w:color w:val="000000" w:themeColor="text1"/>
          <w:sz w:val="22"/>
          <w:szCs w:val="22"/>
        </w:rPr>
      </w:pPr>
    </w:p>
    <w:p w14:paraId="5C95D875"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in</w:t>
      </w:r>
    </w:p>
    <w:p w14:paraId="7B9DF038" w14:textId="77777777" w:rsidR="00FD20B1" w:rsidRPr="00881D4C" w:rsidRDefault="00FD20B1" w:rsidP="00FD20B1">
      <w:pPr>
        <w:ind w:left="709"/>
        <w:rPr>
          <w:b/>
          <w:i w:val="0"/>
          <w:color w:val="000000" w:themeColor="text1"/>
          <w:sz w:val="22"/>
          <w:szCs w:val="22"/>
        </w:rPr>
      </w:pPr>
    </w:p>
    <w:p w14:paraId="75158DE0" w14:textId="77777777" w:rsidR="00FD20B1" w:rsidRPr="00881D4C" w:rsidRDefault="00FD20B1" w:rsidP="00FD20B1">
      <w:pPr>
        <w:ind w:left="709"/>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56F0BC31" w14:textId="77777777" w:rsidR="00FD20B1" w:rsidRPr="00881D4C" w:rsidRDefault="00FD20B1" w:rsidP="00FD20B1">
      <w:pPr>
        <w:ind w:left="709"/>
        <w:jc w:val="both"/>
        <w:rPr>
          <w:b/>
          <w:i w:val="0"/>
          <w:color w:val="000000" w:themeColor="text1"/>
          <w:sz w:val="22"/>
          <w:szCs w:val="22"/>
        </w:rPr>
      </w:pPr>
      <w:r w:rsidRPr="00881D4C">
        <w:rPr>
          <w:i w:val="0"/>
          <w:color w:val="000000" w:themeColor="text1"/>
          <w:sz w:val="22"/>
          <w:szCs w:val="22"/>
        </w:rPr>
        <w:t>Davčna številka / ID številka za DDV: ………………………….</w:t>
      </w:r>
    </w:p>
    <w:p w14:paraId="6C707A5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Matična številka: …………………………………….</w:t>
      </w:r>
    </w:p>
    <w:p w14:paraId="321253F1"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 nadaljevanju: dobavitelj)</w:t>
      </w:r>
    </w:p>
    <w:p w14:paraId="042B139B" w14:textId="77777777" w:rsidR="00FD20B1" w:rsidRPr="00881D4C" w:rsidRDefault="00FD20B1" w:rsidP="00FD20B1">
      <w:pPr>
        <w:ind w:left="709"/>
        <w:rPr>
          <w:i w:val="0"/>
          <w:color w:val="000000" w:themeColor="text1"/>
          <w:sz w:val="22"/>
          <w:szCs w:val="22"/>
        </w:rPr>
      </w:pPr>
    </w:p>
    <w:p w14:paraId="039BC6A0"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 xml:space="preserve">skleneta naslednji: </w:t>
      </w:r>
    </w:p>
    <w:p w14:paraId="0A1FAD23" w14:textId="77777777" w:rsidR="00FD20B1" w:rsidRPr="00881D4C" w:rsidRDefault="00FD20B1" w:rsidP="00FD20B1">
      <w:pPr>
        <w:ind w:left="709"/>
        <w:rPr>
          <w:i w:val="0"/>
          <w:color w:val="000000" w:themeColor="text1"/>
          <w:sz w:val="22"/>
          <w:szCs w:val="22"/>
        </w:rPr>
      </w:pPr>
    </w:p>
    <w:p w14:paraId="7C41D65A" w14:textId="77777777" w:rsidR="00FD20B1" w:rsidRPr="00881D4C" w:rsidRDefault="00FD20B1" w:rsidP="00FD20B1">
      <w:pPr>
        <w:ind w:left="709"/>
        <w:rPr>
          <w:i w:val="0"/>
          <w:color w:val="000000" w:themeColor="text1"/>
          <w:sz w:val="22"/>
          <w:szCs w:val="22"/>
        </w:rPr>
      </w:pPr>
    </w:p>
    <w:p w14:paraId="04C93535" w14:textId="77777777" w:rsidR="00FD20B1" w:rsidRPr="00881D4C" w:rsidRDefault="00FD20B1" w:rsidP="00FD20B1">
      <w:pPr>
        <w:ind w:left="709"/>
        <w:jc w:val="center"/>
        <w:rPr>
          <w:b/>
          <w:i w:val="0"/>
          <w:color w:val="000000" w:themeColor="text1"/>
          <w:sz w:val="22"/>
          <w:szCs w:val="22"/>
        </w:rPr>
      </w:pPr>
      <w:r w:rsidRPr="00881D4C">
        <w:rPr>
          <w:b/>
          <w:i w:val="0"/>
          <w:color w:val="000000" w:themeColor="text1"/>
          <w:sz w:val="22"/>
          <w:szCs w:val="22"/>
        </w:rPr>
        <w:t xml:space="preserve">OKVIRNI SPORAZUM ZA SUKCESIVNE NAKUPE IN DOBAVE </w:t>
      </w:r>
    </w:p>
    <w:p w14:paraId="360AE522" w14:textId="77777777" w:rsidR="00FD20B1" w:rsidRPr="00881D4C" w:rsidRDefault="00FD20B1" w:rsidP="00FD20B1">
      <w:pPr>
        <w:ind w:left="709"/>
        <w:jc w:val="center"/>
        <w:rPr>
          <w:b/>
          <w:i w:val="0"/>
          <w:color w:val="000000" w:themeColor="text1"/>
          <w:sz w:val="22"/>
          <w:szCs w:val="22"/>
        </w:rPr>
      </w:pPr>
      <w:r w:rsidRPr="00881D4C">
        <w:rPr>
          <w:b/>
          <w:i w:val="0"/>
          <w:color w:val="000000" w:themeColor="text1"/>
          <w:sz w:val="22"/>
          <w:szCs w:val="22"/>
        </w:rPr>
        <w:t xml:space="preserve">ŽIVIL  </w:t>
      </w:r>
    </w:p>
    <w:p w14:paraId="5B0509A4" w14:textId="77777777" w:rsidR="00FD20B1" w:rsidRPr="00881D4C" w:rsidRDefault="00FD20B1" w:rsidP="00FD20B1">
      <w:pPr>
        <w:ind w:left="709"/>
        <w:rPr>
          <w:i w:val="0"/>
          <w:color w:val="000000" w:themeColor="text1"/>
          <w:sz w:val="22"/>
          <w:szCs w:val="22"/>
        </w:rPr>
      </w:pPr>
    </w:p>
    <w:p w14:paraId="6B4FAC92" w14:textId="77777777" w:rsidR="00FD20B1" w:rsidRPr="00881D4C" w:rsidRDefault="00FD20B1" w:rsidP="00FD20B1">
      <w:pPr>
        <w:ind w:left="709"/>
        <w:rPr>
          <w:i w:val="0"/>
          <w:color w:val="000000" w:themeColor="text1"/>
          <w:sz w:val="22"/>
          <w:szCs w:val="22"/>
        </w:rPr>
      </w:pPr>
    </w:p>
    <w:p w14:paraId="6A9C4EA1" w14:textId="77777777" w:rsidR="00FD20B1" w:rsidRPr="00881D4C" w:rsidRDefault="00FD20B1" w:rsidP="00FD20B1">
      <w:pPr>
        <w:ind w:left="709"/>
        <w:rPr>
          <w:b/>
          <w:i w:val="0"/>
          <w:color w:val="000000" w:themeColor="text1"/>
          <w:sz w:val="22"/>
          <w:szCs w:val="22"/>
        </w:rPr>
      </w:pPr>
      <w:r w:rsidRPr="00881D4C">
        <w:rPr>
          <w:b/>
          <w:i w:val="0"/>
          <w:color w:val="000000" w:themeColor="text1"/>
          <w:sz w:val="22"/>
          <w:szCs w:val="22"/>
        </w:rPr>
        <w:t>Splošne določbe</w:t>
      </w:r>
    </w:p>
    <w:p w14:paraId="09815E6B"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30FDFE0"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Stranki okvirnega sporazuma uvodoma ugotavljata:</w:t>
      </w:r>
    </w:p>
    <w:p w14:paraId="530C6645" w14:textId="77777777" w:rsidR="00FD20B1" w:rsidRPr="00881D4C" w:rsidRDefault="00FD20B1" w:rsidP="00FD20B1">
      <w:pPr>
        <w:numPr>
          <w:ilvl w:val="0"/>
          <w:numId w:val="10"/>
        </w:numPr>
        <w:tabs>
          <w:tab w:val="num" w:pos="426"/>
        </w:tabs>
        <w:ind w:left="1418" w:hanging="284"/>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4233E7">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1DBC535D" w14:textId="77777777" w:rsidR="00FD20B1" w:rsidRPr="00881D4C" w:rsidRDefault="00FD20B1" w:rsidP="00FD20B1">
      <w:pPr>
        <w:numPr>
          <w:ilvl w:val="0"/>
          <w:numId w:val="10"/>
        </w:numPr>
        <w:tabs>
          <w:tab w:val="num" w:pos="426"/>
        </w:tabs>
        <w:ind w:left="1418" w:hanging="284"/>
        <w:jc w:val="both"/>
        <w:rPr>
          <w:i w:val="0"/>
          <w:color w:val="000000" w:themeColor="text1"/>
          <w:sz w:val="22"/>
          <w:szCs w:val="22"/>
        </w:rPr>
      </w:pPr>
      <w:r w:rsidRPr="00881D4C">
        <w:rPr>
          <w:i w:val="0"/>
          <w:color w:val="000000" w:themeColor="text1"/>
          <w:sz w:val="22"/>
          <w:szCs w:val="22"/>
        </w:rPr>
        <w:t xml:space="preserve">da je naročnik izvedel postopek oddaje javnega naročila </w:t>
      </w:r>
      <w:r w:rsidRPr="0058282C">
        <w:rPr>
          <w:i w:val="0"/>
          <w:color w:val="000000" w:themeColor="text1"/>
          <w:sz w:val="22"/>
          <w:szCs w:val="22"/>
        </w:rPr>
        <w:t>po odprtem postopku</w:t>
      </w:r>
      <w:r w:rsidRPr="004233E7">
        <w:rPr>
          <w:i w:val="0"/>
          <w:color w:val="000000" w:themeColor="text1"/>
          <w:sz w:val="22"/>
          <w:szCs w:val="22"/>
        </w:rPr>
        <w:t xml:space="preserve">  v skladu s 40. </w:t>
      </w:r>
      <w:r w:rsidRPr="00881D4C">
        <w:rPr>
          <w:i w:val="0"/>
          <w:color w:val="000000" w:themeColor="text1"/>
          <w:sz w:val="22"/>
          <w:szCs w:val="22"/>
        </w:rPr>
        <w:t>členom Zakona o javnem naročanju (</w:t>
      </w:r>
      <w:r w:rsidRPr="00881D4C">
        <w:rPr>
          <w:bCs/>
          <w:i w:val="0"/>
          <w:color w:val="000000" w:themeColor="text1"/>
          <w:sz w:val="22"/>
          <w:szCs w:val="22"/>
        </w:rPr>
        <w:t xml:space="preserve">Uradni list RS, št. </w:t>
      </w:r>
      <w:hyperlink r:id="rId9"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5CD6D8A5" w14:textId="77777777" w:rsidR="00FD20B1" w:rsidRPr="00881D4C" w:rsidRDefault="00FD20B1" w:rsidP="00FD20B1">
      <w:pPr>
        <w:numPr>
          <w:ilvl w:val="0"/>
          <w:numId w:val="10"/>
        </w:numPr>
        <w:ind w:left="1418" w:hanging="284"/>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Pr>
          <w:i w:val="0"/>
          <w:color w:val="000000" w:themeColor="text1"/>
          <w:sz w:val="22"/>
          <w:szCs w:val="22"/>
        </w:rPr>
        <w:t xml:space="preserve"> in 64/19</w:t>
      </w:r>
      <w:r w:rsidRPr="00881D4C">
        <w:rPr>
          <w:i w:val="0"/>
          <w:color w:val="000000" w:themeColor="text1"/>
          <w:sz w:val="22"/>
          <w:szCs w:val="22"/>
        </w:rPr>
        <w:t>);</w:t>
      </w:r>
    </w:p>
    <w:p w14:paraId="3942252F" w14:textId="70FFA60F" w:rsidR="00FD20B1" w:rsidRPr="00881D4C" w:rsidRDefault="00FD20B1" w:rsidP="00FD20B1">
      <w:pPr>
        <w:numPr>
          <w:ilvl w:val="0"/>
          <w:numId w:val="10"/>
        </w:numPr>
        <w:tabs>
          <w:tab w:val="num" w:pos="426"/>
        </w:tabs>
        <w:ind w:left="1418" w:hanging="284"/>
        <w:jc w:val="both"/>
        <w:rPr>
          <w:i w:val="0"/>
          <w:color w:val="000000" w:themeColor="text1"/>
          <w:sz w:val="22"/>
          <w:szCs w:val="22"/>
        </w:rPr>
      </w:pPr>
      <w:r w:rsidRPr="00881D4C">
        <w:rPr>
          <w:i w:val="0"/>
          <w:color w:val="000000" w:themeColor="text1"/>
          <w:sz w:val="22"/>
          <w:szCs w:val="22"/>
        </w:rPr>
        <w:t xml:space="preserve">da je bil dobavitelj izbran kot ponudnik, ki izpolnjuje pogoje, na podlagi meril z Odločitvijo o oddaji naročila za »Sukcesivna dobava živil za potrebe </w:t>
      </w:r>
      <w:r>
        <w:rPr>
          <w:i w:val="0"/>
          <w:color w:val="000000" w:themeColor="text1"/>
          <w:sz w:val="22"/>
          <w:szCs w:val="22"/>
        </w:rPr>
        <w:t>Vrtca Jarše</w:t>
      </w:r>
      <w:r w:rsidR="00565DD9">
        <w:rPr>
          <w:i w:val="0"/>
          <w:color w:val="000000" w:themeColor="text1"/>
          <w:sz w:val="22"/>
          <w:szCs w:val="22"/>
        </w:rPr>
        <w:t xml:space="preserve"> – zamrznjene ribe in zamrznjena zelenjava in sadje</w:t>
      </w:r>
      <w:r w:rsidRPr="00881D4C">
        <w:rPr>
          <w:i w:val="0"/>
          <w:color w:val="000000" w:themeColor="text1"/>
          <w:sz w:val="22"/>
          <w:szCs w:val="22"/>
        </w:rPr>
        <w:t>«, št. ______ z dne ________;</w:t>
      </w:r>
    </w:p>
    <w:p w14:paraId="46D8ADD7" w14:textId="77777777" w:rsidR="00FD20B1" w:rsidRPr="00881D4C" w:rsidRDefault="00FD20B1" w:rsidP="00FD20B1">
      <w:pPr>
        <w:numPr>
          <w:ilvl w:val="0"/>
          <w:numId w:val="10"/>
        </w:numPr>
        <w:tabs>
          <w:tab w:val="num" w:pos="1134"/>
        </w:tabs>
        <w:ind w:left="1418" w:hanging="284"/>
        <w:jc w:val="both"/>
        <w:rPr>
          <w:i w:val="0"/>
          <w:color w:val="000000" w:themeColor="text1"/>
          <w:sz w:val="22"/>
          <w:szCs w:val="22"/>
        </w:rPr>
      </w:pPr>
      <w:r w:rsidRPr="00881D4C">
        <w:rPr>
          <w:i w:val="0"/>
          <w:color w:val="000000" w:themeColor="text1"/>
          <w:sz w:val="22"/>
          <w:szCs w:val="22"/>
        </w:rPr>
        <w:t>da se bodo sredstva za naročila blaga, ki so</w:t>
      </w:r>
      <w:r>
        <w:rPr>
          <w:i w:val="0"/>
          <w:color w:val="000000" w:themeColor="text1"/>
          <w:sz w:val="22"/>
          <w:szCs w:val="22"/>
        </w:rPr>
        <w:t xml:space="preserve"> predmet tega sporazuma, za leta</w:t>
      </w:r>
      <w:r w:rsidRPr="00881D4C">
        <w:rPr>
          <w:i w:val="0"/>
          <w:color w:val="000000" w:themeColor="text1"/>
          <w:sz w:val="22"/>
          <w:szCs w:val="22"/>
        </w:rPr>
        <w:t xml:space="preserve"> </w:t>
      </w:r>
      <w:r>
        <w:rPr>
          <w:i w:val="0"/>
          <w:color w:val="000000" w:themeColor="text1"/>
          <w:sz w:val="22"/>
          <w:szCs w:val="22"/>
        </w:rPr>
        <w:t>2021, 2020 in 2023</w:t>
      </w:r>
      <w:r w:rsidRPr="00881D4C">
        <w:rPr>
          <w:i w:val="0"/>
          <w:color w:val="000000" w:themeColor="text1"/>
          <w:sz w:val="22"/>
          <w:szCs w:val="22"/>
        </w:rPr>
        <w:t xml:space="preserve"> predvidela v finančnem načrtu naročnika za posamezno leto;</w:t>
      </w:r>
    </w:p>
    <w:p w14:paraId="0191EB40" w14:textId="77777777" w:rsidR="00FD20B1" w:rsidRPr="00881D4C" w:rsidRDefault="00FD20B1" w:rsidP="00FD20B1">
      <w:pPr>
        <w:numPr>
          <w:ilvl w:val="0"/>
          <w:numId w:val="10"/>
        </w:numPr>
        <w:tabs>
          <w:tab w:val="num" w:pos="426"/>
        </w:tabs>
        <w:ind w:left="1418" w:hanging="284"/>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55FA9711" w14:textId="77777777" w:rsidR="00FD20B1" w:rsidRPr="00881D4C" w:rsidRDefault="00FD20B1" w:rsidP="00FD20B1">
      <w:pPr>
        <w:ind w:left="1418" w:hanging="284"/>
        <w:jc w:val="both"/>
        <w:rPr>
          <w:i w:val="0"/>
          <w:color w:val="000000" w:themeColor="text1"/>
          <w:sz w:val="22"/>
          <w:szCs w:val="22"/>
        </w:rPr>
      </w:pPr>
    </w:p>
    <w:p w14:paraId="09825673"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Predmet sporazuma</w:t>
      </w:r>
    </w:p>
    <w:p w14:paraId="683B2E9A"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2BBF4A7F" w14:textId="1A1BF96F" w:rsidR="00FD20B1" w:rsidRPr="00881D4C" w:rsidRDefault="00FD20B1" w:rsidP="00565DD9">
      <w:pPr>
        <w:ind w:left="709"/>
        <w:jc w:val="both"/>
        <w:rPr>
          <w:i w:val="0"/>
          <w:color w:val="000000" w:themeColor="text1"/>
          <w:sz w:val="22"/>
          <w:szCs w:val="22"/>
        </w:rPr>
      </w:pPr>
      <w:r w:rsidRPr="00881D4C">
        <w:rPr>
          <w:i w:val="0"/>
          <w:color w:val="000000" w:themeColor="text1"/>
          <w:sz w:val="22"/>
          <w:szCs w:val="22"/>
        </w:rPr>
        <w:t xml:space="preserve">S tem sporazumom se naročnik in dobavitelj dogovorita o pogojih izvajanja posameznega naročila nakupa in dobave živil </w:t>
      </w:r>
      <w:r w:rsidR="00565DD9">
        <w:rPr>
          <w:i w:val="0"/>
          <w:color w:val="000000" w:themeColor="text1"/>
          <w:sz w:val="22"/>
          <w:szCs w:val="22"/>
        </w:rPr>
        <w:t>– zamrznjene ribe in zamrznjena zelenjava in sadje.</w:t>
      </w:r>
    </w:p>
    <w:p w14:paraId="6499C65F" w14:textId="3E7AA674"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w:t>
      </w:r>
      <w:r w:rsidR="00565DD9">
        <w:rPr>
          <w:i w:val="0"/>
          <w:color w:val="000000" w:themeColor="text1"/>
          <w:sz w:val="22"/>
          <w:szCs w:val="22"/>
        </w:rPr>
        <w:t xml:space="preserve">pogojev </w:t>
      </w:r>
      <w:r w:rsidRPr="00881D4C">
        <w:rPr>
          <w:i w:val="0"/>
          <w:color w:val="000000" w:themeColor="text1"/>
          <w:sz w:val="22"/>
          <w:szCs w:val="22"/>
        </w:rPr>
        <w:t xml:space="preserve">ter iz opisa vrste živil, ki so opredeljeni z razpisno dokumentacijo številka _______ z dne ______  (v nadaljevanju: razpisna dokumentacija) in ponudbo dobavitelja št. ________ z dne _______ (v nadaljevanju: ponudba), ki sta prilogi tega sporazuma. </w:t>
      </w:r>
    </w:p>
    <w:p w14:paraId="7A5C1B5A" w14:textId="77777777" w:rsidR="00FD20B1" w:rsidRPr="00881D4C" w:rsidRDefault="00FD20B1" w:rsidP="00FD20B1">
      <w:pPr>
        <w:ind w:left="709"/>
        <w:jc w:val="both"/>
        <w:rPr>
          <w:i w:val="0"/>
          <w:color w:val="000000" w:themeColor="text1"/>
          <w:sz w:val="22"/>
          <w:szCs w:val="22"/>
        </w:rPr>
      </w:pPr>
    </w:p>
    <w:p w14:paraId="3A923AAA"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w:t>
      </w:r>
      <w:r w:rsidRPr="00881D4C">
        <w:rPr>
          <w:i w:val="0"/>
          <w:color w:val="000000" w:themeColor="text1"/>
          <w:sz w:val="22"/>
          <w:szCs w:val="22"/>
        </w:rPr>
        <w:lastRenderedPageBreak/>
        <w:t>dejansko potreboval (glede na dejanske potrebe,  kot je število prisotnih otrok, ostalih odjemalcev ipd. in glede na sestavljene tedenske jedilnike).</w:t>
      </w:r>
    </w:p>
    <w:p w14:paraId="16E1660D" w14:textId="77777777" w:rsidR="00FD20B1" w:rsidRPr="00881D4C" w:rsidRDefault="00FD20B1" w:rsidP="00FD20B1">
      <w:pPr>
        <w:ind w:left="709"/>
        <w:jc w:val="both"/>
        <w:rPr>
          <w:i w:val="0"/>
          <w:color w:val="000000" w:themeColor="text1"/>
          <w:sz w:val="22"/>
          <w:szCs w:val="22"/>
        </w:rPr>
      </w:pPr>
    </w:p>
    <w:p w14:paraId="6014AF7A"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14:paraId="149CC25A" w14:textId="77777777" w:rsidR="00FD20B1" w:rsidRPr="00881D4C" w:rsidRDefault="00FD20B1" w:rsidP="00FD20B1">
      <w:pPr>
        <w:ind w:left="709"/>
        <w:jc w:val="both"/>
        <w:rPr>
          <w:i w:val="0"/>
          <w:color w:val="000000" w:themeColor="text1"/>
          <w:sz w:val="22"/>
          <w:szCs w:val="22"/>
        </w:rPr>
      </w:pPr>
    </w:p>
    <w:p w14:paraId="5CD8A0CE"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Pravila za izvajanje sporazuma</w:t>
      </w:r>
    </w:p>
    <w:p w14:paraId="7D9DDBD2"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2C06F11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Za izvajanje sporazuma veljajo naslednja pravila:</w:t>
      </w:r>
    </w:p>
    <w:p w14:paraId="215BC51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predmet razpisa so stalne dobave živil, ki jih naročnik po obsegu in časovno ne more v naprej določiti;</w:t>
      </w:r>
    </w:p>
    <w:p w14:paraId="58A5C77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količine in vrste živil po predračunu so okvirne, pri čemer naročnik ne nosi odškodninske odgovornosti zaradi nedoseganja nakupov v količini in vrednosti kot izhaja iz ocene v razpisni dokumentaciji in ponudbi dobavitelja;</w:t>
      </w:r>
    </w:p>
    <w:p w14:paraId="6AE3246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naročnik bo naročal in kupoval le tiste vrste in količine živil iz predračuna, ki jih bo dejansko potreboval (glede na dejanske potrebe (št. prisotnih otrok, ostalih odjemalcev ipd.) in glede na sestavljene tedenske jedilnike);</w:t>
      </w:r>
    </w:p>
    <w:p w14:paraId="26F9933D"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4F9247A0" w14:textId="77777777" w:rsidR="00FD20B1" w:rsidRPr="00881D4C" w:rsidRDefault="00FD20B1" w:rsidP="00FD20B1">
      <w:pPr>
        <w:ind w:left="709"/>
        <w:jc w:val="both"/>
        <w:rPr>
          <w:b/>
          <w:i w:val="0"/>
          <w:color w:val="000000" w:themeColor="text1"/>
          <w:sz w:val="22"/>
          <w:szCs w:val="22"/>
        </w:rPr>
      </w:pPr>
    </w:p>
    <w:p w14:paraId="39D2B55E"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Cene živil</w:t>
      </w:r>
    </w:p>
    <w:p w14:paraId="6384B4BB"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7516651D" w14:textId="77777777" w:rsidR="00FD20B1" w:rsidRPr="00881D4C" w:rsidRDefault="00FD20B1" w:rsidP="00FD20B1">
      <w:pPr>
        <w:jc w:val="both"/>
        <w:rPr>
          <w:i w:val="0"/>
          <w:color w:val="000000" w:themeColor="text1"/>
          <w:sz w:val="22"/>
          <w:szCs w:val="22"/>
        </w:rPr>
      </w:pPr>
    </w:p>
    <w:p w14:paraId="7731FB0C"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Cene vseh živil iz ponudbenega predračuna so opredeljene na enoto mere (kilogram ali liter ali komad)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w:t>
      </w:r>
    </w:p>
    <w:p w14:paraId="537902C1" w14:textId="77777777" w:rsidR="00FD20B1" w:rsidRPr="00881D4C" w:rsidRDefault="00FD20B1" w:rsidP="00FD20B1">
      <w:pPr>
        <w:ind w:left="709"/>
        <w:jc w:val="both"/>
        <w:rPr>
          <w:i w:val="0"/>
          <w:color w:val="000000" w:themeColor="text1"/>
          <w:sz w:val="22"/>
          <w:szCs w:val="22"/>
        </w:rPr>
      </w:pPr>
    </w:p>
    <w:p w14:paraId="646B88A4"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14:paraId="0C65F650" w14:textId="77777777" w:rsidR="00FD20B1" w:rsidRPr="00881D4C" w:rsidRDefault="00FD20B1" w:rsidP="00FD20B1">
      <w:pPr>
        <w:ind w:left="709"/>
        <w:jc w:val="both"/>
        <w:rPr>
          <w:i w:val="0"/>
          <w:color w:val="000000" w:themeColor="text1"/>
          <w:sz w:val="22"/>
          <w:szCs w:val="22"/>
        </w:rPr>
      </w:pPr>
    </w:p>
    <w:p w14:paraId="3EA722C5"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2CEDB2E3" w14:textId="77777777" w:rsidR="00FD20B1" w:rsidRPr="00881D4C" w:rsidRDefault="00FD20B1" w:rsidP="00FD20B1">
      <w:pPr>
        <w:jc w:val="both"/>
        <w:rPr>
          <w:b/>
          <w:i w:val="0"/>
          <w:color w:val="000000" w:themeColor="text1"/>
          <w:sz w:val="22"/>
          <w:szCs w:val="22"/>
        </w:rPr>
      </w:pPr>
    </w:p>
    <w:p w14:paraId="35F487B5" w14:textId="77777777" w:rsidR="00FD20B1" w:rsidRPr="00881D4C" w:rsidRDefault="00FD20B1" w:rsidP="00FD20B1">
      <w:pPr>
        <w:ind w:left="709"/>
        <w:jc w:val="both"/>
        <w:rPr>
          <w:b/>
          <w:i w:val="0"/>
          <w:color w:val="000000" w:themeColor="text1"/>
          <w:sz w:val="22"/>
          <w:szCs w:val="22"/>
        </w:rPr>
      </w:pPr>
    </w:p>
    <w:p w14:paraId="0106EB0C"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Način obračuna in plačila živil</w:t>
      </w:r>
    </w:p>
    <w:p w14:paraId="0173D8FF"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54585380" w14:textId="77777777" w:rsidR="00FD20B1" w:rsidRPr="00881D4C" w:rsidRDefault="00FD20B1" w:rsidP="00FD20B1">
      <w:pPr>
        <w:jc w:val="both"/>
        <w:rPr>
          <w:b/>
          <w:i w:val="0"/>
          <w:color w:val="000000" w:themeColor="text1"/>
          <w:sz w:val="22"/>
          <w:szCs w:val="22"/>
        </w:rPr>
      </w:pPr>
    </w:p>
    <w:p w14:paraId="5B8848EC"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bo plačal le dejansko dobavljena živila, in sicer po potrjenih računih, ki bodo izstavljeni na podlagi potrjenih dobavnic - prevzemnic in cen živil, ki izhajajo izključno iz ponudbenih cen na enoto mere, opredeljenih v ponudbenem predračunu. Dobavitelj bo račune izstavljal enkrat mesečno, in sicer do petega dne v mesecu za dobave, realizirane v preteklem mesecu.</w:t>
      </w:r>
    </w:p>
    <w:p w14:paraId="16627B26" w14:textId="77777777" w:rsidR="00FD20B1" w:rsidRPr="00881D4C" w:rsidRDefault="00FD20B1" w:rsidP="00FD20B1">
      <w:pPr>
        <w:ind w:left="709"/>
        <w:jc w:val="both"/>
        <w:rPr>
          <w:i w:val="0"/>
          <w:color w:val="000000" w:themeColor="text1"/>
          <w:sz w:val="22"/>
          <w:szCs w:val="22"/>
        </w:rPr>
      </w:pPr>
    </w:p>
    <w:p w14:paraId="5B1B2C7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SI56______________ pri ________________.</w:t>
      </w:r>
    </w:p>
    <w:p w14:paraId="3C86560E" w14:textId="77777777" w:rsidR="00FD20B1" w:rsidRPr="00881D4C" w:rsidRDefault="00FD20B1" w:rsidP="00FD20B1">
      <w:pPr>
        <w:ind w:left="709"/>
        <w:jc w:val="both"/>
        <w:rPr>
          <w:i w:val="0"/>
          <w:color w:val="000000" w:themeColor="text1"/>
          <w:sz w:val="22"/>
          <w:szCs w:val="22"/>
        </w:rPr>
      </w:pPr>
    </w:p>
    <w:p w14:paraId="08A03C18"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lastRenderedPageBreak/>
        <w:t>Če plačilni dan iz prejšnjega odstavka tega člena sovpada z dnem, ko je po zakonu dela prost dan, se za plačilni dan šteje naslednji delavnik.</w:t>
      </w:r>
    </w:p>
    <w:p w14:paraId="062E1281" w14:textId="77777777" w:rsidR="00FD20B1" w:rsidRPr="00881D4C" w:rsidRDefault="00FD20B1" w:rsidP="00FD20B1">
      <w:pPr>
        <w:ind w:left="709"/>
        <w:jc w:val="both"/>
        <w:rPr>
          <w:i w:val="0"/>
          <w:color w:val="000000" w:themeColor="text1"/>
          <w:sz w:val="22"/>
          <w:szCs w:val="22"/>
        </w:rPr>
      </w:pPr>
    </w:p>
    <w:p w14:paraId="308891AA"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dni od dneva njihovega prejema. Če naročnik računa ne potrdi ali mu ugovarja v tem roku, se šteje, da je račun potrdil.</w:t>
      </w:r>
    </w:p>
    <w:p w14:paraId="02490672" w14:textId="77777777" w:rsidR="00FD20B1" w:rsidRPr="00881D4C" w:rsidRDefault="00FD20B1" w:rsidP="00FD20B1">
      <w:pPr>
        <w:ind w:left="709"/>
        <w:jc w:val="both"/>
        <w:rPr>
          <w:b/>
          <w:i w:val="0"/>
          <w:color w:val="000000" w:themeColor="text1"/>
          <w:sz w:val="22"/>
          <w:szCs w:val="22"/>
        </w:rPr>
      </w:pPr>
    </w:p>
    <w:p w14:paraId="4688F52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Račun se izstavi na naslov: </w:t>
      </w:r>
      <w:r>
        <w:rPr>
          <w:i w:val="0"/>
          <w:color w:val="000000" w:themeColor="text1"/>
          <w:sz w:val="22"/>
          <w:szCs w:val="22"/>
        </w:rPr>
        <w:t>Vrtec Jarše, Rožičeva ulica 10, 1000 Ljubljana.</w:t>
      </w:r>
    </w:p>
    <w:p w14:paraId="0F323D7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 računu mora biti obvezno navedena številka sporazuma.</w:t>
      </w:r>
    </w:p>
    <w:p w14:paraId="156D4D69" w14:textId="77777777" w:rsidR="00FD20B1" w:rsidRPr="00881D4C" w:rsidRDefault="00FD20B1" w:rsidP="00FD20B1">
      <w:pPr>
        <w:ind w:left="709"/>
        <w:jc w:val="both"/>
        <w:rPr>
          <w:b/>
          <w:i w:val="0"/>
          <w:color w:val="000000" w:themeColor="text1"/>
          <w:sz w:val="22"/>
          <w:szCs w:val="22"/>
        </w:rPr>
      </w:pPr>
    </w:p>
    <w:p w14:paraId="1D3F71B0"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Dobavitelj je dolžan račune posredovati naročniku izključno v elektronski obliki (e-račun), skladno z veljavno zakonodajo.</w:t>
      </w:r>
    </w:p>
    <w:p w14:paraId="25F93DC9" w14:textId="77777777" w:rsidR="00FD20B1" w:rsidRPr="00881D4C" w:rsidRDefault="00FD20B1" w:rsidP="00FD20B1">
      <w:pPr>
        <w:ind w:left="709"/>
        <w:jc w:val="both"/>
        <w:rPr>
          <w:b/>
          <w:i w:val="0"/>
          <w:color w:val="000000" w:themeColor="text1"/>
          <w:sz w:val="22"/>
          <w:szCs w:val="22"/>
        </w:rPr>
      </w:pPr>
    </w:p>
    <w:p w14:paraId="65C4217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3045673E" w14:textId="77777777" w:rsidR="00FD20B1" w:rsidRPr="00881D4C" w:rsidRDefault="00FD20B1" w:rsidP="00FD20B1">
      <w:pPr>
        <w:ind w:left="709"/>
        <w:jc w:val="both"/>
        <w:rPr>
          <w:i w:val="0"/>
          <w:color w:val="000000" w:themeColor="text1"/>
          <w:sz w:val="22"/>
          <w:szCs w:val="22"/>
        </w:rPr>
      </w:pPr>
    </w:p>
    <w:p w14:paraId="71967D27" w14:textId="77777777" w:rsidR="00FD20B1" w:rsidRPr="00881D4C" w:rsidRDefault="00FD20B1" w:rsidP="00FD20B1">
      <w:pPr>
        <w:numPr>
          <w:ilvl w:val="0"/>
          <w:numId w:val="25"/>
        </w:numPr>
        <w:jc w:val="center"/>
        <w:rPr>
          <w:i w:val="0"/>
          <w:color w:val="000000" w:themeColor="text1"/>
          <w:sz w:val="22"/>
          <w:szCs w:val="22"/>
        </w:rPr>
      </w:pPr>
      <w:r w:rsidRPr="00881D4C">
        <w:rPr>
          <w:i w:val="0"/>
          <w:color w:val="000000" w:themeColor="text1"/>
          <w:sz w:val="22"/>
          <w:szCs w:val="22"/>
        </w:rPr>
        <w:t>člen</w:t>
      </w:r>
    </w:p>
    <w:p w14:paraId="354C33E2" w14:textId="77777777" w:rsidR="00FD20B1" w:rsidRPr="00881D4C" w:rsidRDefault="00FD20B1" w:rsidP="00FD20B1">
      <w:pPr>
        <w:ind w:left="709"/>
        <w:jc w:val="both"/>
        <w:rPr>
          <w:i w:val="0"/>
          <w:color w:val="000000" w:themeColor="text1"/>
          <w:sz w:val="22"/>
          <w:szCs w:val="22"/>
        </w:rPr>
      </w:pPr>
    </w:p>
    <w:p w14:paraId="476F4289"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12586F05" w14:textId="77777777" w:rsidR="00FD20B1" w:rsidRPr="00881D4C" w:rsidRDefault="00FD20B1" w:rsidP="00FD20B1">
      <w:pPr>
        <w:ind w:left="709"/>
        <w:jc w:val="both"/>
        <w:rPr>
          <w:i w:val="0"/>
          <w:color w:val="000000" w:themeColor="text1"/>
          <w:sz w:val="22"/>
          <w:szCs w:val="22"/>
        </w:rPr>
      </w:pPr>
    </w:p>
    <w:p w14:paraId="65A7BFD9" w14:textId="77777777" w:rsidR="00FD20B1" w:rsidRPr="00881D4C" w:rsidRDefault="00FD20B1" w:rsidP="00FD20B1">
      <w:pPr>
        <w:ind w:left="709"/>
        <w:rPr>
          <w:b/>
          <w:bCs/>
          <w:i w:val="0"/>
          <w:color w:val="000000" w:themeColor="text1"/>
          <w:sz w:val="22"/>
          <w:szCs w:val="22"/>
        </w:rPr>
      </w:pPr>
      <w:r w:rsidRPr="00881D4C">
        <w:rPr>
          <w:b/>
          <w:bCs/>
          <w:i w:val="0"/>
          <w:color w:val="000000" w:themeColor="text1"/>
          <w:sz w:val="22"/>
          <w:szCs w:val="22"/>
        </w:rPr>
        <w:t>Obveznosti dobavitelja</w:t>
      </w:r>
    </w:p>
    <w:p w14:paraId="6F77C80A"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61420A29"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Dobavitelj se zavezuje, da bo: </w:t>
      </w:r>
    </w:p>
    <w:p w14:paraId="3D8CC1B4"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 svoje naloge opravil skladno z določili tega sporazuma, predpisi, ki urejajo področje živil in v interesu naročnika; </w:t>
      </w:r>
    </w:p>
    <w:p w14:paraId="5BEFE510"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 dobave opravljal tako, da ne bo moten delovni proces naročnika; </w:t>
      </w:r>
    </w:p>
    <w:p w14:paraId="1D338C61" w14:textId="77777777" w:rsidR="00FD20B1" w:rsidRPr="00881D4C" w:rsidRDefault="00FD20B1" w:rsidP="00FD20B1">
      <w:pPr>
        <w:ind w:left="709"/>
        <w:jc w:val="both"/>
        <w:rPr>
          <w:i w:val="0"/>
          <w:strike/>
          <w:color w:val="000000" w:themeColor="text1"/>
          <w:sz w:val="22"/>
          <w:szCs w:val="22"/>
        </w:rPr>
      </w:pPr>
      <w:r w:rsidRPr="00881D4C">
        <w:rPr>
          <w:i w:val="0"/>
          <w:color w:val="000000" w:themeColor="text1"/>
          <w:sz w:val="22"/>
          <w:szCs w:val="22"/>
        </w:rPr>
        <w:t>- sukcesivne dobave živil izvajal pravočasno;</w:t>
      </w:r>
    </w:p>
    <w:p w14:paraId="5D9D187D"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 pisno obvestil naročnika o morebitnem nastopu okoliščin, ki bi utegnile vplivati na vsebinsko, vrednostno in terminsko izvršitev določil sporazuma; </w:t>
      </w:r>
    </w:p>
    <w:p w14:paraId="6EC1568A"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izvajal dobave živil v skladu z določili v razpisni dokumentaciji naročnika;</w:t>
      </w:r>
    </w:p>
    <w:p w14:paraId="0A21D1E4"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naročniku omogočil ustrezen nadzor pri izvajanju javnega naročila;</w:t>
      </w:r>
    </w:p>
    <w:p w14:paraId="4E7DBEB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490A56BC" w14:textId="77777777" w:rsidR="00FD20B1" w:rsidRDefault="00FD20B1" w:rsidP="00FD20B1">
      <w:pPr>
        <w:ind w:left="709"/>
        <w:jc w:val="both"/>
        <w:rPr>
          <w:i w:val="0"/>
          <w:color w:val="000000" w:themeColor="text1"/>
          <w:sz w:val="22"/>
          <w:szCs w:val="22"/>
        </w:rPr>
      </w:pPr>
      <w:r w:rsidRPr="00881D4C">
        <w:rPr>
          <w:i w:val="0"/>
          <w:color w:val="000000" w:themeColor="text1"/>
          <w:sz w:val="22"/>
          <w:szCs w:val="22"/>
        </w:rPr>
        <w:t>- izvajal svoje obveznosti, izhajajoč iz tega sporazuma, s skrbnostjo dobrega strokovnjaka;</w:t>
      </w:r>
    </w:p>
    <w:p w14:paraId="2CAE457C" w14:textId="77777777" w:rsidR="00FD20B1" w:rsidRPr="0067763E" w:rsidRDefault="00FD20B1" w:rsidP="00FD20B1">
      <w:pPr>
        <w:ind w:left="709"/>
        <w:jc w:val="both"/>
        <w:rPr>
          <w:iCs/>
        </w:rPr>
      </w:pPr>
      <w:r w:rsidRPr="0067763E">
        <w:rPr>
          <w:i w:val="0"/>
          <w:iCs/>
        </w:rPr>
        <w:t xml:space="preserve">- </w:t>
      </w:r>
      <w:r w:rsidRPr="0067763E">
        <w:rPr>
          <w:i w:val="0"/>
          <w:iCs/>
          <w:sz w:val="22"/>
          <w:szCs w:val="22"/>
        </w:rPr>
        <w:t>v primeru, če bo ugotovil, da katerikoli proizvod, ki ga dobavlja, predstavlja tveganje za zdravje ljudi, takoj izvedel predpisane postopke umika oziroma odpoklica in o tem nemudoma obvestil naročnika;</w:t>
      </w:r>
    </w:p>
    <w:p w14:paraId="34AC820F"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najkasneje v 30 dneh od sklenitve tega sporazuma v tabeli popisov živil v ločenem stolpcu navedel vse alergene za posamezna živila v okviru sklopov, za katere je izbran, o morebitni spremembi pa bo naročnika nemudoma pisno obvestil.</w:t>
      </w:r>
    </w:p>
    <w:p w14:paraId="59065563" w14:textId="77777777" w:rsidR="00FD20B1" w:rsidRPr="00881D4C" w:rsidRDefault="00FD20B1" w:rsidP="00FD20B1">
      <w:pPr>
        <w:overflowPunct w:val="0"/>
        <w:autoSpaceDE w:val="0"/>
        <w:autoSpaceDN w:val="0"/>
        <w:adjustRightInd w:val="0"/>
        <w:ind w:left="709"/>
        <w:jc w:val="both"/>
        <w:textAlignment w:val="baseline"/>
        <w:rPr>
          <w:b/>
          <w:color w:val="000000" w:themeColor="text1"/>
          <w:sz w:val="22"/>
          <w:szCs w:val="22"/>
        </w:rPr>
      </w:pPr>
    </w:p>
    <w:p w14:paraId="63068BEF" w14:textId="77777777" w:rsidR="00FD20B1" w:rsidRPr="00881D4C" w:rsidRDefault="00FD20B1" w:rsidP="00FD20B1">
      <w:pPr>
        <w:numPr>
          <w:ilvl w:val="12"/>
          <w:numId w:val="0"/>
        </w:numPr>
        <w:ind w:left="709"/>
        <w:rPr>
          <w:b/>
          <w:bCs/>
          <w:i w:val="0"/>
          <w:color w:val="000000" w:themeColor="text1"/>
          <w:sz w:val="22"/>
          <w:szCs w:val="22"/>
        </w:rPr>
      </w:pPr>
      <w:r w:rsidRPr="00881D4C">
        <w:rPr>
          <w:b/>
          <w:bCs/>
          <w:i w:val="0"/>
          <w:color w:val="000000" w:themeColor="text1"/>
          <w:sz w:val="22"/>
          <w:szCs w:val="22"/>
        </w:rPr>
        <w:t>Obveznosti naročnika</w:t>
      </w:r>
    </w:p>
    <w:p w14:paraId="0D3328EB"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7EB571B8" w14:textId="77777777" w:rsidR="00FD20B1" w:rsidRPr="00881D4C" w:rsidRDefault="00FD20B1" w:rsidP="00FD20B1">
      <w:pPr>
        <w:numPr>
          <w:ilvl w:val="12"/>
          <w:numId w:val="0"/>
        </w:numPr>
        <w:ind w:left="709"/>
        <w:jc w:val="both"/>
        <w:rPr>
          <w:i w:val="0"/>
          <w:color w:val="000000" w:themeColor="text1"/>
          <w:sz w:val="22"/>
          <w:szCs w:val="22"/>
        </w:rPr>
      </w:pPr>
      <w:r w:rsidRPr="00881D4C">
        <w:rPr>
          <w:i w:val="0"/>
          <w:color w:val="000000" w:themeColor="text1"/>
          <w:sz w:val="22"/>
          <w:szCs w:val="22"/>
        </w:rPr>
        <w:t xml:space="preserve">Naročnik se zavezuje, da bo: </w:t>
      </w:r>
    </w:p>
    <w:p w14:paraId="11D8A272" w14:textId="77777777" w:rsidR="00FD20B1" w:rsidRPr="00881D4C" w:rsidRDefault="00FD20B1" w:rsidP="00FD20B1">
      <w:pPr>
        <w:numPr>
          <w:ilvl w:val="12"/>
          <w:numId w:val="0"/>
        </w:numPr>
        <w:ind w:left="709"/>
        <w:jc w:val="both"/>
        <w:rPr>
          <w:i w:val="0"/>
          <w:color w:val="000000" w:themeColor="text1"/>
          <w:sz w:val="22"/>
          <w:szCs w:val="22"/>
        </w:rPr>
      </w:pPr>
      <w:r w:rsidRPr="00881D4C">
        <w:rPr>
          <w:i w:val="0"/>
          <w:color w:val="000000" w:themeColor="text1"/>
          <w:sz w:val="22"/>
          <w:szCs w:val="22"/>
        </w:rPr>
        <w:t>- živila naročal pri dobavitelju;</w:t>
      </w:r>
    </w:p>
    <w:p w14:paraId="3EDCB9F8" w14:textId="77777777" w:rsidR="00FD20B1" w:rsidRPr="00881D4C" w:rsidRDefault="00FD20B1" w:rsidP="00FD20B1">
      <w:pPr>
        <w:numPr>
          <w:ilvl w:val="12"/>
          <w:numId w:val="0"/>
        </w:numPr>
        <w:ind w:left="709"/>
        <w:jc w:val="both"/>
        <w:rPr>
          <w:i w:val="0"/>
          <w:color w:val="000000" w:themeColor="text1"/>
          <w:sz w:val="22"/>
          <w:szCs w:val="22"/>
        </w:rPr>
      </w:pPr>
      <w:r w:rsidRPr="00881D4C">
        <w:rPr>
          <w:i w:val="0"/>
          <w:color w:val="000000" w:themeColor="text1"/>
          <w:sz w:val="22"/>
          <w:szCs w:val="22"/>
        </w:rPr>
        <w:t>- dobavitelju pravočasno naročal potrebne količine živil;</w:t>
      </w:r>
    </w:p>
    <w:p w14:paraId="34D72EAB" w14:textId="77777777" w:rsidR="00FD20B1" w:rsidRPr="00881D4C" w:rsidRDefault="00FD20B1" w:rsidP="00FD20B1">
      <w:pPr>
        <w:numPr>
          <w:ilvl w:val="12"/>
          <w:numId w:val="0"/>
        </w:numPr>
        <w:ind w:left="709"/>
        <w:jc w:val="both"/>
        <w:rPr>
          <w:i w:val="0"/>
          <w:color w:val="000000" w:themeColor="text1"/>
          <w:sz w:val="22"/>
          <w:szCs w:val="22"/>
        </w:rPr>
      </w:pPr>
      <w:r w:rsidRPr="00881D4C">
        <w:rPr>
          <w:i w:val="0"/>
          <w:color w:val="000000" w:themeColor="text1"/>
          <w:sz w:val="22"/>
          <w:szCs w:val="22"/>
        </w:rPr>
        <w:t>- izpolnjeval vse predvidene obveznosti v rokih in na predviden način;</w:t>
      </w:r>
    </w:p>
    <w:p w14:paraId="3E262C37" w14:textId="77777777" w:rsidR="00FD20B1" w:rsidRPr="00881D4C" w:rsidRDefault="00FD20B1" w:rsidP="00FD20B1">
      <w:pPr>
        <w:numPr>
          <w:ilvl w:val="12"/>
          <w:numId w:val="0"/>
        </w:numPr>
        <w:ind w:left="709"/>
        <w:jc w:val="both"/>
        <w:rPr>
          <w:i w:val="0"/>
          <w:color w:val="000000" w:themeColor="text1"/>
          <w:sz w:val="22"/>
          <w:szCs w:val="22"/>
        </w:rPr>
      </w:pPr>
      <w:r w:rsidRPr="00881D4C">
        <w:rPr>
          <w:i w:val="0"/>
          <w:color w:val="000000" w:themeColor="text1"/>
          <w:sz w:val="22"/>
          <w:szCs w:val="22"/>
        </w:rPr>
        <w:t xml:space="preserve">- obveščal dobavitelja o morebitnih ugotovljenih napakah in pomanjkljivostih v zvezi z izpolnitvijo njegovih obveznosti. </w:t>
      </w:r>
    </w:p>
    <w:p w14:paraId="597B0881" w14:textId="77777777" w:rsidR="00FD20B1" w:rsidRPr="00881D4C" w:rsidRDefault="00FD20B1" w:rsidP="00FD20B1">
      <w:pPr>
        <w:autoSpaceDE w:val="0"/>
        <w:autoSpaceDN w:val="0"/>
        <w:adjustRightInd w:val="0"/>
        <w:ind w:left="709"/>
        <w:jc w:val="both"/>
        <w:rPr>
          <w:color w:val="000000" w:themeColor="text1"/>
          <w:sz w:val="22"/>
          <w:szCs w:val="22"/>
        </w:rPr>
      </w:pPr>
    </w:p>
    <w:p w14:paraId="6002247D" w14:textId="77777777" w:rsidR="00FD20B1" w:rsidRPr="00881D4C" w:rsidRDefault="00FD20B1" w:rsidP="00FD20B1">
      <w:pPr>
        <w:autoSpaceDE w:val="0"/>
        <w:autoSpaceDN w:val="0"/>
        <w:adjustRightInd w:val="0"/>
        <w:ind w:left="709"/>
        <w:jc w:val="both"/>
        <w:rPr>
          <w:b/>
          <w:i w:val="0"/>
          <w:color w:val="000000" w:themeColor="text1"/>
          <w:sz w:val="22"/>
          <w:szCs w:val="22"/>
        </w:rPr>
      </w:pPr>
      <w:r w:rsidRPr="00881D4C">
        <w:rPr>
          <w:b/>
          <w:i w:val="0"/>
          <w:color w:val="000000" w:themeColor="text1"/>
          <w:sz w:val="22"/>
          <w:szCs w:val="22"/>
        </w:rPr>
        <w:t>Naročanje in dobava živil</w:t>
      </w:r>
    </w:p>
    <w:p w14:paraId="4D3EB144"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79236015" w14:textId="77777777" w:rsidR="00FD20B1" w:rsidRPr="00881D4C" w:rsidRDefault="00FD20B1" w:rsidP="00FD20B1">
      <w:pPr>
        <w:autoSpaceDE w:val="0"/>
        <w:autoSpaceDN w:val="0"/>
        <w:adjustRightInd w:val="0"/>
        <w:ind w:left="709"/>
        <w:jc w:val="both"/>
        <w:rPr>
          <w:i w:val="0"/>
          <w:color w:val="000000" w:themeColor="text1"/>
          <w:sz w:val="22"/>
          <w:szCs w:val="22"/>
        </w:rPr>
      </w:pPr>
      <w:r w:rsidRPr="00881D4C">
        <w:rPr>
          <w:i w:val="0"/>
          <w:color w:val="000000" w:themeColor="text1"/>
          <w:sz w:val="22"/>
          <w:szCs w:val="22"/>
        </w:rPr>
        <w:t>Dobava živil bo potekala sukcesivno.</w:t>
      </w:r>
    </w:p>
    <w:p w14:paraId="5D29F26C" w14:textId="77777777" w:rsidR="00FD20B1" w:rsidRPr="00881D4C" w:rsidRDefault="00FD20B1" w:rsidP="00FD20B1">
      <w:pPr>
        <w:ind w:left="709"/>
        <w:jc w:val="both"/>
        <w:rPr>
          <w:i w:val="0"/>
          <w:color w:val="000000" w:themeColor="text1"/>
          <w:sz w:val="22"/>
          <w:szCs w:val="22"/>
        </w:rPr>
      </w:pPr>
    </w:p>
    <w:p w14:paraId="2D460F8C" w14:textId="0EEAACA4" w:rsidR="00FD20B1" w:rsidRDefault="00FD20B1" w:rsidP="00FD20B1">
      <w:pPr>
        <w:ind w:left="709"/>
        <w:jc w:val="both"/>
        <w:rPr>
          <w:i w:val="0"/>
          <w:color w:val="000000" w:themeColor="text1"/>
          <w:sz w:val="22"/>
          <w:szCs w:val="22"/>
        </w:rPr>
      </w:pPr>
      <w:r w:rsidRPr="00881D4C">
        <w:rPr>
          <w:i w:val="0"/>
          <w:color w:val="000000" w:themeColor="text1"/>
          <w:sz w:val="22"/>
          <w:szCs w:val="22"/>
        </w:rPr>
        <w:lastRenderedPageBreak/>
        <w:t xml:space="preserve">Naročnik živila praviloma naroča </w:t>
      </w:r>
      <w:r>
        <w:rPr>
          <w:i w:val="0"/>
          <w:color w:val="000000" w:themeColor="text1"/>
          <w:sz w:val="22"/>
          <w:szCs w:val="22"/>
        </w:rPr>
        <w:t xml:space="preserve">ob petkih, za naslednji teden, </w:t>
      </w:r>
      <w:r w:rsidRPr="00881D4C">
        <w:rPr>
          <w:i w:val="0"/>
          <w:color w:val="000000" w:themeColor="text1"/>
          <w:sz w:val="22"/>
          <w:szCs w:val="22"/>
        </w:rPr>
        <w:t>zaradi spremenjenih potreb</w:t>
      </w:r>
      <w:r>
        <w:rPr>
          <w:i w:val="0"/>
          <w:color w:val="000000" w:themeColor="text1"/>
          <w:sz w:val="22"/>
          <w:szCs w:val="22"/>
        </w:rPr>
        <w:t xml:space="preserve"> pa izjemoma dnevno</w:t>
      </w:r>
      <w:r w:rsidRPr="00881D4C">
        <w:rPr>
          <w:i w:val="0"/>
          <w:color w:val="000000" w:themeColor="text1"/>
          <w:sz w:val="22"/>
          <w:szCs w:val="22"/>
        </w:rPr>
        <w:t xml:space="preserve"> (sprememba števila prisotnih otrok, drugih odjemalcev ipd.)</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z odzivnim časom za dostavo živil, opredeljenim v drugem odstavku 10. člena tega sporazuma.</w:t>
      </w:r>
    </w:p>
    <w:p w14:paraId="73CF406D" w14:textId="77777777" w:rsidR="00FD20B1" w:rsidRPr="00881D4C" w:rsidRDefault="00FD20B1" w:rsidP="00FD20B1">
      <w:pPr>
        <w:ind w:left="709"/>
        <w:jc w:val="both"/>
        <w:rPr>
          <w:i w:val="0"/>
          <w:color w:val="000000" w:themeColor="text1"/>
          <w:sz w:val="16"/>
          <w:szCs w:val="16"/>
        </w:rPr>
      </w:pPr>
    </w:p>
    <w:p w14:paraId="70E79C3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p>
    <w:p w14:paraId="0061E01A" w14:textId="77777777" w:rsidR="00FD20B1" w:rsidRPr="00881D4C" w:rsidRDefault="00FD20B1" w:rsidP="00FD20B1">
      <w:pPr>
        <w:ind w:left="709"/>
        <w:jc w:val="both"/>
        <w:rPr>
          <w:i w:val="0"/>
          <w:color w:val="000000" w:themeColor="text1"/>
          <w:sz w:val="22"/>
          <w:szCs w:val="22"/>
        </w:rPr>
      </w:pPr>
    </w:p>
    <w:p w14:paraId="45DEF660"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Naroča vsaka dostavna enota naročnika posebej.</w:t>
      </w:r>
    </w:p>
    <w:p w14:paraId="159E8BCF" w14:textId="77777777" w:rsidR="00FD20B1" w:rsidRPr="00881D4C" w:rsidRDefault="00FD20B1" w:rsidP="00FD20B1">
      <w:pPr>
        <w:ind w:left="709"/>
        <w:jc w:val="both"/>
        <w:rPr>
          <w:i w:val="0"/>
          <w:color w:val="000000" w:themeColor="text1"/>
          <w:sz w:val="22"/>
          <w:szCs w:val="22"/>
        </w:rPr>
      </w:pPr>
    </w:p>
    <w:p w14:paraId="7E663845" w14:textId="77777777" w:rsidR="00FD20B1" w:rsidRPr="00881D4C" w:rsidRDefault="00FD20B1" w:rsidP="00FD20B1">
      <w:pPr>
        <w:ind w:left="709"/>
        <w:jc w:val="both"/>
        <w:rPr>
          <w:i w:val="0"/>
          <w:color w:val="000000" w:themeColor="text1"/>
          <w:sz w:val="16"/>
          <w:szCs w:val="16"/>
        </w:rPr>
      </w:pPr>
      <w:r w:rsidRPr="00881D4C">
        <w:rPr>
          <w:i w:val="0"/>
          <w:color w:val="000000" w:themeColor="text1"/>
          <w:sz w:val="22"/>
          <w:szCs w:val="22"/>
        </w:rPr>
        <w:t>Naročnik naroča pisno na naslov…………………………, pri čemer dobavitelj v 2 urah od prejema naročila, pisno potrdi izvedbo naročila oziroma mu navede problematiko dobave.</w:t>
      </w:r>
    </w:p>
    <w:p w14:paraId="3289B87C" w14:textId="77777777" w:rsidR="00FD20B1" w:rsidRPr="00881D4C" w:rsidRDefault="00FD20B1" w:rsidP="00FD20B1">
      <w:pPr>
        <w:ind w:left="709"/>
        <w:jc w:val="both"/>
        <w:rPr>
          <w:i w:val="0"/>
          <w:color w:val="000000" w:themeColor="text1"/>
          <w:szCs w:val="24"/>
        </w:rPr>
      </w:pPr>
    </w:p>
    <w:p w14:paraId="68774BFB"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3AABB58" w14:textId="77777777" w:rsidR="00FD20B1" w:rsidRDefault="00FD20B1" w:rsidP="00FD20B1">
      <w:pPr>
        <w:ind w:left="709"/>
        <w:jc w:val="both"/>
        <w:rPr>
          <w:i w:val="0"/>
          <w:color w:val="000000" w:themeColor="text1"/>
          <w:sz w:val="22"/>
          <w:szCs w:val="22"/>
        </w:rPr>
      </w:pPr>
      <w:r w:rsidRPr="00881D4C">
        <w:rPr>
          <w:i w:val="0"/>
          <w:color w:val="000000" w:themeColor="text1"/>
          <w:sz w:val="22"/>
          <w:szCs w:val="22"/>
        </w:rPr>
        <w:t>Dobavitelj mor</w:t>
      </w:r>
      <w:r>
        <w:rPr>
          <w:i w:val="0"/>
          <w:color w:val="000000" w:themeColor="text1"/>
          <w:sz w:val="22"/>
          <w:szCs w:val="22"/>
        </w:rPr>
        <w:t>a živila dostavljati na lokacije</w:t>
      </w:r>
      <w:r w:rsidRPr="00881D4C">
        <w:rPr>
          <w:i w:val="0"/>
          <w:color w:val="000000" w:themeColor="text1"/>
          <w:sz w:val="22"/>
          <w:szCs w:val="22"/>
        </w:rPr>
        <w:t xml:space="preserve"> naročnika: </w:t>
      </w:r>
    </w:p>
    <w:p w14:paraId="07E1ECAC" w14:textId="77777777" w:rsidR="00FD20B1" w:rsidRPr="00C15B2E" w:rsidRDefault="00FD20B1" w:rsidP="00FD20B1">
      <w:pPr>
        <w:pStyle w:val="Glava"/>
        <w:numPr>
          <w:ilvl w:val="1"/>
          <w:numId w:val="4"/>
        </w:numPr>
        <w:tabs>
          <w:tab w:val="clear" w:pos="4536"/>
          <w:tab w:val="clear" w:pos="9072"/>
        </w:tabs>
        <w:jc w:val="both"/>
        <w:rPr>
          <w:i w:val="0"/>
          <w:sz w:val="22"/>
          <w:szCs w:val="22"/>
        </w:rPr>
      </w:pPr>
      <w:r w:rsidRPr="00C15B2E">
        <w:rPr>
          <w:i w:val="0"/>
          <w:sz w:val="22"/>
          <w:szCs w:val="22"/>
        </w:rPr>
        <w:t>Enota Rožle, Rožičeva ulica 10, 1000 Ljubljana</w:t>
      </w:r>
    </w:p>
    <w:p w14:paraId="014143D3" w14:textId="77777777" w:rsidR="00FD20B1" w:rsidRPr="00C15B2E" w:rsidRDefault="00FD20B1" w:rsidP="00FD20B1">
      <w:pPr>
        <w:pStyle w:val="Glava"/>
        <w:numPr>
          <w:ilvl w:val="1"/>
          <w:numId w:val="4"/>
        </w:numPr>
        <w:tabs>
          <w:tab w:val="clear" w:pos="4536"/>
          <w:tab w:val="clear" w:pos="9072"/>
        </w:tabs>
        <w:jc w:val="both"/>
        <w:rPr>
          <w:i w:val="0"/>
          <w:sz w:val="22"/>
          <w:szCs w:val="22"/>
        </w:rPr>
      </w:pPr>
      <w:r w:rsidRPr="00C15B2E">
        <w:rPr>
          <w:i w:val="0"/>
          <w:sz w:val="22"/>
          <w:szCs w:val="22"/>
        </w:rPr>
        <w:t>Enota Rožle, Pokopališka ulica 30, 1000 Ljubljana</w:t>
      </w:r>
    </w:p>
    <w:p w14:paraId="3FD3B81D" w14:textId="77777777" w:rsidR="00FD20B1" w:rsidRPr="00C15B2E" w:rsidRDefault="00FD20B1" w:rsidP="00FD20B1">
      <w:pPr>
        <w:pStyle w:val="Glava"/>
        <w:numPr>
          <w:ilvl w:val="1"/>
          <w:numId w:val="4"/>
        </w:numPr>
        <w:tabs>
          <w:tab w:val="clear" w:pos="4536"/>
          <w:tab w:val="clear" w:pos="9072"/>
        </w:tabs>
        <w:jc w:val="both"/>
        <w:rPr>
          <w:i w:val="0"/>
          <w:sz w:val="22"/>
          <w:szCs w:val="22"/>
        </w:rPr>
      </w:pPr>
      <w:r w:rsidRPr="00C15B2E">
        <w:rPr>
          <w:i w:val="0"/>
          <w:sz w:val="22"/>
          <w:szCs w:val="22"/>
        </w:rPr>
        <w:t>Enota Kekec, Ulica Hermana Potočnika 15, 1000 Ljubljana</w:t>
      </w:r>
    </w:p>
    <w:p w14:paraId="384B0ECC" w14:textId="77777777" w:rsidR="00FD20B1" w:rsidRPr="00C15B2E" w:rsidRDefault="00FD20B1" w:rsidP="00FD20B1">
      <w:pPr>
        <w:pStyle w:val="Glava"/>
        <w:numPr>
          <w:ilvl w:val="1"/>
          <w:numId w:val="4"/>
        </w:numPr>
        <w:tabs>
          <w:tab w:val="clear" w:pos="4536"/>
          <w:tab w:val="clear" w:pos="9072"/>
        </w:tabs>
        <w:jc w:val="both"/>
        <w:rPr>
          <w:i w:val="0"/>
          <w:sz w:val="22"/>
          <w:szCs w:val="22"/>
        </w:rPr>
      </w:pPr>
      <w:r w:rsidRPr="00C15B2E">
        <w:rPr>
          <w:i w:val="0"/>
          <w:sz w:val="22"/>
          <w:szCs w:val="22"/>
        </w:rPr>
        <w:t>Enota Mojca, Clevelandska ulica 13, 1000 Ljubljana</w:t>
      </w:r>
    </w:p>
    <w:p w14:paraId="32837A62" w14:textId="77777777" w:rsidR="00FD20B1" w:rsidRPr="00881D4C" w:rsidRDefault="00FD20B1" w:rsidP="00FD20B1">
      <w:pPr>
        <w:jc w:val="both"/>
        <w:rPr>
          <w:i w:val="0"/>
          <w:color w:val="000000" w:themeColor="text1"/>
          <w:sz w:val="22"/>
          <w:szCs w:val="22"/>
        </w:rPr>
      </w:pPr>
    </w:p>
    <w:p w14:paraId="78FAC602"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Odzivni čas za dostavo živil je en delovni dan od oddaje naročila.</w:t>
      </w:r>
    </w:p>
    <w:p w14:paraId="478B34B6" w14:textId="77777777" w:rsidR="00FD20B1" w:rsidRPr="00881D4C" w:rsidRDefault="00FD20B1" w:rsidP="00FD20B1">
      <w:pPr>
        <w:ind w:left="709"/>
        <w:jc w:val="both"/>
        <w:rPr>
          <w:i w:val="0"/>
          <w:color w:val="000000" w:themeColor="text1"/>
          <w:sz w:val="22"/>
          <w:szCs w:val="22"/>
        </w:rPr>
      </w:pPr>
    </w:p>
    <w:p w14:paraId="4271F8D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Podrobnejša določila glede pogostosti dostave na lokacije naročnika so določene v razpisni dokumentaciji, ki je priloga tega sporazuma. </w:t>
      </w:r>
    </w:p>
    <w:p w14:paraId="296532D1" w14:textId="77777777" w:rsidR="00FD20B1" w:rsidRPr="00881D4C" w:rsidRDefault="00FD20B1" w:rsidP="00FD20B1">
      <w:pPr>
        <w:ind w:left="709"/>
        <w:jc w:val="both"/>
        <w:rPr>
          <w:i w:val="0"/>
          <w:color w:val="000000" w:themeColor="text1"/>
          <w:sz w:val="22"/>
          <w:szCs w:val="22"/>
        </w:rPr>
      </w:pPr>
    </w:p>
    <w:p w14:paraId="2A5B516C"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0C4F5961" w14:textId="77777777" w:rsidR="00FD20B1" w:rsidRPr="00881D4C" w:rsidRDefault="00FD20B1" w:rsidP="00FD20B1">
      <w:pPr>
        <w:ind w:left="709"/>
        <w:rPr>
          <w:i w:val="0"/>
          <w:color w:val="000000" w:themeColor="text1"/>
          <w:sz w:val="22"/>
          <w:szCs w:val="22"/>
        </w:rPr>
      </w:pPr>
    </w:p>
    <w:p w14:paraId="5B249A1B" w14:textId="34165316"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Dostava na posamezno lokacijo mora biti izvršena do ure, navedene med splošnimi pogoji v razpisni dokumentaciji. Naročnik ne prevzema odgovornosti in ne poravnava računov za živila, ki so dobavljena izven dogovorjenih terminov in ki niso prevzeta s strani pooblaščene osebe naročnika.</w:t>
      </w:r>
    </w:p>
    <w:p w14:paraId="2638DCAB" w14:textId="77777777" w:rsidR="00FD20B1" w:rsidRPr="00881D4C" w:rsidRDefault="00FD20B1" w:rsidP="00FD20B1">
      <w:pPr>
        <w:ind w:left="709"/>
        <w:jc w:val="both"/>
        <w:rPr>
          <w:i w:val="0"/>
          <w:color w:val="000000" w:themeColor="text1"/>
          <w:sz w:val="22"/>
          <w:szCs w:val="22"/>
        </w:rPr>
      </w:pPr>
    </w:p>
    <w:p w14:paraId="6E76644F"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4EF322E2" w14:textId="77777777" w:rsidR="00FD20B1" w:rsidRPr="00881D4C" w:rsidRDefault="00FD20B1" w:rsidP="00FD20B1">
      <w:pPr>
        <w:ind w:left="709"/>
        <w:jc w:val="both"/>
        <w:rPr>
          <w:i w:val="0"/>
          <w:color w:val="000000" w:themeColor="text1"/>
          <w:sz w:val="22"/>
          <w:szCs w:val="22"/>
        </w:rPr>
      </w:pPr>
    </w:p>
    <w:p w14:paraId="608E1F6D"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475884F2" w14:textId="77777777" w:rsidR="00FD20B1" w:rsidRPr="00881D4C" w:rsidRDefault="00FD20B1" w:rsidP="00FD20B1">
      <w:pPr>
        <w:ind w:left="709"/>
        <w:jc w:val="both"/>
        <w:rPr>
          <w:i w:val="0"/>
          <w:color w:val="000000" w:themeColor="text1"/>
          <w:sz w:val="22"/>
          <w:szCs w:val="22"/>
        </w:rPr>
      </w:pPr>
    </w:p>
    <w:p w14:paraId="29F1046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1E4341CF" w14:textId="77777777" w:rsidR="00FD20B1" w:rsidRPr="00881D4C" w:rsidRDefault="00FD20B1" w:rsidP="00FD20B1">
      <w:pPr>
        <w:ind w:left="709"/>
        <w:jc w:val="both"/>
        <w:rPr>
          <w:i w:val="0"/>
          <w:strike/>
          <w:color w:val="000000" w:themeColor="text1"/>
          <w:sz w:val="16"/>
          <w:szCs w:val="16"/>
        </w:rPr>
      </w:pPr>
    </w:p>
    <w:p w14:paraId="154059E0"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Kakovost proizvodov mora ustrezati obstoječim standardom in deklarirani kakovosti na embalaži oziroma spremljajočih dokumentih. </w:t>
      </w:r>
    </w:p>
    <w:p w14:paraId="60C49847" w14:textId="77777777" w:rsidR="00FD20B1" w:rsidRPr="00881D4C" w:rsidRDefault="00FD20B1" w:rsidP="00FD20B1">
      <w:pPr>
        <w:ind w:left="709"/>
        <w:jc w:val="both"/>
        <w:rPr>
          <w:i w:val="0"/>
          <w:color w:val="000000" w:themeColor="text1"/>
          <w:sz w:val="22"/>
          <w:szCs w:val="22"/>
        </w:rPr>
      </w:pPr>
    </w:p>
    <w:p w14:paraId="7112B495"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75A69B55" w14:textId="77777777" w:rsidR="00FD20B1" w:rsidRPr="00881D4C" w:rsidRDefault="00FD20B1" w:rsidP="00FD20B1">
      <w:pPr>
        <w:ind w:left="709"/>
        <w:jc w:val="both"/>
        <w:rPr>
          <w:i w:val="0"/>
          <w:color w:val="000000" w:themeColor="text1"/>
          <w:sz w:val="22"/>
          <w:szCs w:val="22"/>
        </w:rPr>
      </w:pPr>
    </w:p>
    <w:p w14:paraId="13A1F89A"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47CAF500" w14:textId="77777777" w:rsidR="00FD20B1" w:rsidRPr="00881D4C" w:rsidRDefault="00FD20B1" w:rsidP="00FD20B1">
      <w:pPr>
        <w:ind w:left="709"/>
        <w:jc w:val="both"/>
        <w:rPr>
          <w:i w:val="0"/>
          <w:color w:val="000000" w:themeColor="text1"/>
          <w:sz w:val="22"/>
          <w:szCs w:val="22"/>
        </w:rPr>
      </w:pPr>
    </w:p>
    <w:p w14:paraId="7DD495EE" w14:textId="77777777" w:rsidR="00565DD9" w:rsidRDefault="00565DD9" w:rsidP="00FD20B1">
      <w:pPr>
        <w:ind w:left="709"/>
        <w:jc w:val="both"/>
        <w:rPr>
          <w:b/>
          <w:i w:val="0"/>
          <w:color w:val="000000" w:themeColor="text1"/>
          <w:sz w:val="22"/>
          <w:szCs w:val="22"/>
        </w:rPr>
      </w:pPr>
    </w:p>
    <w:p w14:paraId="5025DEA9" w14:textId="1F14D8F9"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lastRenderedPageBreak/>
        <w:t>Dostava in embalaža</w:t>
      </w:r>
    </w:p>
    <w:p w14:paraId="57DBD52E" w14:textId="77777777" w:rsidR="00FD20B1" w:rsidRPr="00881D4C" w:rsidRDefault="00FD20B1" w:rsidP="00FD20B1">
      <w:pPr>
        <w:ind w:left="709"/>
        <w:jc w:val="both"/>
        <w:rPr>
          <w:i w:val="0"/>
          <w:color w:val="000000" w:themeColor="text1"/>
          <w:sz w:val="22"/>
          <w:szCs w:val="22"/>
        </w:rPr>
      </w:pPr>
    </w:p>
    <w:p w14:paraId="278E331C"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154B7425"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Dobavitelj mora prevoz izvajati v skladu z veljavnimi zdravstveno-higienskimi predpisi in zahtevami, ki zagotavljajo kakovost in zdravstveno neoporečnost živil. </w:t>
      </w:r>
    </w:p>
    <w:p w14:paraId="0AB3610C" w14:textId="77777777" w:rsidR="00FD20B1" w:rsidRPr="00881D4C" w:rsidRDefault="00FD20B1" w:rsidP="00FD20B1">
      <w:pPr>
        <w:ind w:left="709"/>
        <w:jc w:val="both"/>
        <w:rPr>
          <w:i w:val="0"/>
          <w:color w:val="000000" w:themeColor="text1"/>
          <w:sz w:val="22"/>
          <w:szCs w:val="22"/>
        </w:rPr>
      </w:pPr>
    </w:p>
    <w:p w14:paraId="1E9EC64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4C295F1E" w14:textId="77777777" w:rsidR="00FD20B1" w:rsidRPr="00881D4C" w:rsidRDefault="00FD20B1" w:rsidP="00FD20B1">
      <w:pPr>
        <w:ind w:left="709"/>
        <w:rPr>
          <w:i w:val="0"/>
          <w:color w:val="000000" w:themeColor="text1"/>
          <w:sz w:val="22"/>
          <w:szCs w:val="22"/>
        </w:rPr>
      </w:pPr>
    </w:p>
    <w:p w14:paraId="6A32ED1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3EBF9554" w14:textId="77777777" w:rsidR="00FD20B1" w:rsidRPr="00881D4C" w:rsidRDefault="00FD20B1" w:rsidP="00FD20B1">
      <w:pPr>
        <w:ind w:left="709"/>
        <w:rPr>
          <w:i w:val="0"/>
          <w:color w:val="000000" w:themeColor="text1"/>
          <w:sz w:val="22"/>
          <w:szCs w:val="22"/>
        </w:rPr>
      </w:pPr>
    </w:p>
    <w:p w14:paraId="56D093E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1AC6DD56" w14:textId="77777777" w:rsidR="00FD20B1" w:rsidRPr="00881D4C" w:rsidRDefault="00FD20B1" w:rsidP="00FD20B1">
      <w:pPr>
        <w:ind w:left="709"/>
        <w:rPr>
          <w:i w:val="0"/>
          <w:color w:val="000000" w:themeColor="text1"/>
          <w:sz w:val="22"/>
          <w:szCs w:val="22"/>
        </w:rPr>
      </w:pPr>
    </w:p>
    <w:p w14:paraId="5A25EC9B"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7BF2D145"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2D53318A" w14:textId="77777777" w:rsidR="00FD20B1" w:rsidRPr="00881D4C" w:rsidRDefault="00FD20B1" w:rsidP="00FD20B1">
      <w:pPr>
        <w:ind w:left="709"/>
        <w:jc w:val="both"/>
        <w:rPr>
          <w:i w:val="0"/>
          <w:color w:val="000000" w:themeColor="text1"/>
          <w:sz w:val="22"/>
          <w:szCs w:val="22"/>
        </w:rPr>
      </w:pPr>
    </w:p>
    <w:p w14:paraId="6BA03D24"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 dobavnici (prevzemnici) mora biti navedena cena brez DDV, bruto in neto količina živil, merska enota, vrsta živil, sorta, kakovost (kategorija, klasa, razred ipd.), poreklo blaga in lot številka – v skladu z zahtevami v razpisni dokumentaciji. Količine dostavljenih živil se morajo ujemati s količinami, ki so navedene na dobavnici.</w:t>
      </w:r>
    </w:p>
    <w:p w14:paraId="7D568F40" w14:textId="77777777" w:rsidR="00FD20B1" w:rsidRPr="00881D4C" w:rsidRDefault="00FD20B1" w:rsidP="00FD20B1">
      <w:pPr>
        <w:ind w:left="709"/>
        <w:jc w:val="both"/>
        <w:rPr>
          <w:i w:val="0"/>
          <w:color w:val="000000" w:themeColor="text1"/>
          <w:sz w:val="22"/>
          <w:szCs w:val="22"/>
        </w:rPr>
      </w:pPr>
    </w:p>
    <w:p w14:paraId="7CC29025"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Ob prevzemu morata pooblaščeni osebi naročnika in dobavitelja dobavnico (prevzemnico) podpisati in nanjo takoj vpisati očitne pomanjkljivosti in neskladnosti z naročenim (reklamacija).</w:t>
      </w:r>
    </w:p>
    <w:p w14:paraId="4F20CC0F" w14:textId="77777777" w:rsidR="00FD20B1" w:rsidRPr="00881D4C" w:rsidRDefault="00FD20B1" w:rsidP="00FD20B1">
      <w:pPr>
        <w:ind w:left="709"/>
        <w:jc w:val="both"/>
        <w:rPr>
          <w:i w:val="0"/>
          <w:color w:val="000000" w:themeColor="text1"/>
          <w:sz w:val="22"/>
          <w:szCs w:val="22"/>
        </w:rPr>
      </w:pPr>
    </w:p>
    <w:p w14:paraId="3841359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38B1A90A" w14:textId="77777777" w:rsidR="00FD20B1" w:rsidRPr="00881D4C" w:rsidRDefault="00FD20B1" w:rsidP="00FD20B1">
      <w:pPr>
        <w:ind w:left="709"/>
        <w:jc w:val="both"/>
        <w:rPr>
          <w:i w:val="0"/>
          <w:color w:val="000000" w:themeColor="text1"/>
          <w:sz w:val="22"/>
          <w:szCs w:val="22"/>
        </w:rPr>
      </w:pPr>
    </w:p>
    <w:p w14:paraId="12AEAD8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 dobavi nova, ustrezna, v odzivnem času, ki ga naročnik določi skladno z osmim odstavkom 10. člena.  </w:t>
      </w:r>
    </w:p>
    <w:p w14:paraId="524456DB" w14:textId="77777777" w:rsidR="00FD20B1" w:rsidRPr="00881D4C" w:rsidRDefault="00FD20B1" w:rsidP="00FD20B1">
      <w:pPr>
        <w:ind w:left="709"/>
        <w:jc w:val="both"/>
        <w:rPr>
          <w:i w:val="0"/>
          <w:color w:val="000000" w:themeColor="text1"/>
          <w:sz w:val="22"/>
          <w:szCs w:val="22"/>
        </w:rPr>
      </w:pPr>
    </w:p>
    <w:p w14:paraId="22C4F39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z osmim odstavkom 10. člena.</w:t>
      </w:r>
    </w:p>
    <w:p w14:paraId="78C1AE23" w14:textId="77777777" w:rsidR="00FD20B1" w:rsidRPr="00881D4C" w:rsidRDefault="00FD20B1" w:rsidP="00FD20B1">
      <w:pPr>
        <w:ind w:left="709"/>
        <w:jc w:val="both"/>
        <w:rPr>
          <w:i w:val="0"/>
          <w:color w:val="000000" w:themeColor="text1"/>
          <w:sz w:val="22"/>
          <w:szCs w:val="22"/>
        </w:rPr>
      </w:pPr>
    </w:p>
    <w:p w14:paraId="39425D1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Če naročnik  neustreznost dostave ugotovi naknadno, o ugotovitvah pripravi reklamacijski zapisnik, ki ga posreduje na elektronski naslov pooblaščenega predstavnika sporazuma</w:t>
      </w:r>
      <w:r w:rsidRPr="00881D4C">
        <w:rPr>
          <w:rFonts w:eastAsiaTheme="minorHAnsi"/>
          <w:i w:val="0"/>
          <w:color w:val="000000" w:themeColor="text1"/>
          <w:sz w:val="22"/>
          <w:szCs w:val="22"/>
          <w:lang w:eastAsia="en-US"/>
        </w:rPr>
        <w:t xml:space="preserve"> </w:t>
      </w:r>
      <w:r w:rsidRPr="00881D4C">
        <w:rPr>
          <w:i w:val="0"/>
          <w:color w:val="000000" w:themeColor="text1"/>
          <w:sz w:val="22"/>
          <w:szCs w:val="22"/>
        </w:rPr>
        <w:t>in osebe pristojne za sprejem reklamacij s strani dobavitelja. Rok za rešitev reklamacije se določi skladno z osmim odstavkom 10. člena tega sporazuma.</w:t>
      </w:r>
    </w:p>
    <w:p w14:paraId="41FA163E" w14:textId="77777777" w:rsidR="00FD20B1" w:rsidRPr="00881D4C" w:rsidRDefault="00FD20B1" w:rsidP="00FD20B1">
      <w:pPr>
        <w:ind w:left="709"/>
        <w:jc w:val="both"/>
        <w:rPr>
          <w:i w:val="0"/>
          <w:color w:val="000000" w:themeColor="text1"/>
          <w:sz w:val="22"/>
          <w:szCs w:val="22"/>
        </w:rPr>
      </w:pPr>
    </w:p>
    <w:p w14:paraId="32342F07"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Podizvajalci</w:t>
      </w:r>
    </w:p>
    <w:p w14:paraId="16FCE59B"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7F011869" w14:textId="77777777" w:rsidR="00FD20B1" w:rsidRPr="00881D4C" w:rsidRDefault="00FD20B1" w:rsidP="00FD20B1">
      <w:pPr>
        <w:ind w:left="709"/>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681281AF" w14:textId="77777777" w:rsidR="00FD20B1" w:rsidRPr="00881D4C" w:rsidRDefault="00FD20B1" w:rsidP="00FD20B1">
      <w:pPr>
        <w:ind w:left="709"/>
        <w:jc w:val="both"/>
        <w:rPr>
          <w:i w:val="0"/>
          <w:color w:val="000000" w:themeColor="text1"/>
          <w:sz w:val="22"/>
          <w:szCs w:val="22"/>
        </w:rPr>
      </w:pPr>
    </w:p>
    <w:p w14:paraId="2905F50F" w14:textId="77777777" w:rsidR="00FD20B1" w:rsidRPr="00881D4C" w:rsidRDefault="00FD20B1" w:rsidP="00FD20B1">
      <w:pPr>
        <w:ind w:left="709"/>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Dobavitelj bo dobave iz tega sporazuma izvedel skupaj z naslednjim/i podizvajalcem/i:</w:t>
      </w:r>
    </w:p>
    <w:p w14:paraId="64971C29" w14:textId="77777777" w:rsidR="00FD20B1" w:rsidRPr="00881D4C" w:rsidRDefault="00FD20B1" w:rsidP="00FD20B1">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14203753" w14:textId="77777777" w:rsidR="00FD20B1" w:rsidRPr="00881D4C" w:rsidRDefault="00FD20B1" w:rsidP="00FD20B1">
      <w:pPr>
        <w:ind w:left="709"/>
        <w:jc w:val="both"/>
        <w:rPr>
          <w:rFonts w:eastAsia="Calibri"/>
          <w:i w:val="0"/>
          <w:iCs/>
          <w:color w:val="000000" w:themeColor="text1"/>
          <w:sz w:val="22"/>
          <w:szCs w:val="22"/>
          <w:lang w:eastAsia="en-US"/>
        </w:rPr>
      </w:pPr>
    </w:p>
    <w:p w14:paraId="32F72A3E" w14:textId="77777777" w:rsidR="00FD20B1" w:rsidRPr="00881D4C" w:rsidRDefault="00FD20B1" w:rsidP="00FD20B1">
      <w:pPr>
        <w:ind w:left="709"/>
        <w:jc w:val="both"/>
        <w:rPr>
          <w:rFonts w:eastAsia="Calibri"/>
          <w:i w:val="0"/>
          <w:iCs/>
          <w:color w:val="000000" w:themeColor="text1"/>
          <w:sz w:val="22"/>
          <w:szCs w:val="22"/>
          <w:lang w:eastAsia="en-US"/>
        </w:rPr>
      </w:pPr>
      <w:r w:rsidRPr="00881D4C">
        <w:rPr>
          <w:rFonts w:eastAsia="Calibri"/>
          <w:i w:val="0"/>
          <w:color w:val="000000" w:themeColor="text1"/>
          <w:sz w:val="22"/>
          <w:szCs w:val="22"/>
          <w:lang w:eastAsia="en-US"/>
        </w:rPr>
        <w:lastRenderedPageBreak/>
        <w:t>(</w:t>
      </w:r>
      <w:r w:rsidRPr="00881D4C">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881D4C">
        <w:rPr>
          <w:rFonts w:eastAsia="Calibri"/>
          <w:i w:val="0"/>
          <w:color w:val="000000" w:themeColor="text1"/>
          <w:sz w:val="22"/>
          <w:szCs w:val="22"/>
          <w:lang w:eastAsia="en-US"/>
        </w:rPr>
        <w:t xml:space="preserve">) </w:t>
      </w:r>
    </w:p>
    <w:p w14:paraId="4F1C641D" w14:textId="77777777" w:rsidR="00FD20B1" w:rsidRPr="00881D4C" w:rsidRDefault="00FD20B1" w:rsidP="00FD20B1">
      <w:pPr>
        <w:ind w:left="709"/>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 </w:t>
      </w:r>
    </w:p>
    <w:p w14:paraId="0F399357" w14:textId="77777777" w:rsidR="00FD20B1" w:rsidRPr="00881D4C" w:rsidRDefault="00FD20B1" w:rsidP="00FD20B1">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2ED62C2D" w14:textId="77777777" w:rsidR="00FD20B1" w:rsidRPr="00881D4C" w:rsidRDefault="00FD20B1" w:rsidP="00FD20B1">
      <w:pPr>
        <w:ind w:left="709"/>
        <w:jc w:val="both"/>
        <w:rPr>
          <w:rFonts w:eastAsia="Calibri"/>
          <w:i w:val="0"/>
          <w:iCs/>
          <w:color w:val="000000" w:themeColor="text1"/>
          <w:sz w:val="22"/>
          <w:szCs w:val="22"/>
          <w:lang w:eastAsia="en-US"/>
        </w:rPr>
      </w:pPr>
    </w:p>
    <w:p w14:paraId="69697D55" w14:textId="77777777" w:rsidR="00FD20B1" w:rsidRPr="00881D4C" w:rsidRDefault="00FD20B1" w:rsidP="00FD20B1">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Zamenjavo podizvajalcev ali vključitev novega podizvajalca stranki sporazuma uredita z aneksom k temu sporazumu.</w:t>
      </w:r>
    </w:p>
    <w:p w14:paraId="0EFA0E8F" w14:textId="77777777" w:rsidR="00FD20B1" w:rsidRPr="00881D4C" w:rsidRDefault="00FD20B1" w:rsidP="00FD20B1">
      <w:pPr>
        <w:ind w:left="709"/>
        <w:jc w:val="both"/>
        <w:rPr>
          <w:rFonts w:eastAsia="Calibri"/>
          <w:i w:val="0"/>
          <w:iCs/>
          <w:color w:val="000000" w:themeColor="text1"/>
          <w:sz w:val="22"/>
          <w:szCs w:val="22"/>
          <w:lang w:eastAsia="en-US"/>
        </w:rPr>
      </w:pPr>
    </w:p>
    <w:p w14:paraId="2A0D2DE9" w14:textId="77777777" w:rsidR="00FD20B1" w:rsidRPr="00881D4C" w:rsidRDefault="00FD20B1" w:rsidP="00FD20B1">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V razmerju do naročnika dobavitelj  v celoti odgovarja za izvedbo dobav, ki so predmet tega sporazuma. </w:t>
      </w:r>
    </w:p>
    <w:p w14:paraId="56A712B1" w14:textId="77777777" w:rsidR="00FD20B1" w:rsidRPr="00881D4C" w:rsidRDefault="00FD20B1" w:rsidP="00FD20B1">
      <w:pPr>
        <w:ind w:left="709"/>
        <w:jc w:val="both"/>
        <w:rPr>
          <w:rFonts w:eastAsia="Calibri"/>
          <w:i w:val="0"/>
          <w:iCs/>
          <w:color w:val="000000" w:themeColor="text1"/>
          <w:sz w:val="22"/>
          <w:szCs w:val="22"/>
          <w:lang w:eastAsia="en-US"/>
        </w:rPr>
      </w:pPr>
    </w:p>
    <w:p w14:paraId="62850257" w14:textId="77777777" w:rsidR="00FD20B1" w:rsidRPr="00881D4C" w:rsidRDefault="00FD20B1" w:rsidP="00FD20B1">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23B7AEFB" w14:textId="77777777" w:rsidR="00FD20B1" w:rsidRPr="00881D4C" w:rsidRDefault="00FD20B1" w:rsidP="00FD20B1">
      <w:pPr>
        <w:ind w:left="709"/>
        <w:jc w:val="both"/>
        <w:rPr>
          <w:rFonts w:eastAsia="Calibri"/>
          <w:i w:val="0"/>
          <w:iCs/>
          <w:color w:val="000000" w:themeColor="text1"/>
          <w:sz w:val="22"/>
          <w:szCs w:val="22"/>
          <w:lang w:eastAsia="en-US"/>
        </w:rPr>
      </w:pPr>
    </w:p>
    <w:p w14:paraId="58C091D3" w14:textId="77777777" w:rsidR="00FD20B1" w:rsidRPr="00881D4C" w:rsidRDefault="00FD20B1" w:rsidP="00FD20B1">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6EA71FCB" w14:textId="77777777" w:rsidR="00FD20B1" w:rsidRPr="00881D4C" w:rsidRDefault="00FD20B1" w:rsidP="00FD20B1">
      <w:pPr>
        <w:ind w:left="709"/>
        <w:jc w:val="both"/>
        <w:rPr>
          <w:i w:val="0"/>
          <w:color w:val="000000" w:themeColor="text1"/>
          <w:sz w:val="22"/>
          <w:szCs w:val="22"/>
        </w:rPr>
      </w:pPr>
    </w:p>
    <w:p w14:paraId="1C7BAE47"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FD99343" w14:textId="77777777" w:rsidR="00FD20B1" w:rsidRPr="00881D4C" w:rsidRDefault="00FD20B1" w:rsidP="00FD20B1">
      <w:pPr>
        <w:ind w:left="709"/>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68F35764" w14:textId="77777777" w:rsidR="00FD20B1" w:rsidRPr="00881D4C" w:rsidRDefault="00FD20B1" w:rsidP="00FD20B1">
      <w:pPr>
        <w:ind w:left="709"/>
        <w:jc w:val="both"/>
        <w:rPr>
          <w:color w:val="000000" w:themeColor="text1"/>
          <w:sz w:val="22"/>
          <w:szCs w:val="22"/>
        </w:rPr>
      </w:pPr>
    </w:p>
    <w:p w14:paraId="5A6C804D" w14:textId="77777777" w:rsidR="00FD20B1" w:rsidRPr="00881D4C" w:rsidRDefault="00FD20B1" w:rsidP="00FD20B1">
      <w:pPr>
        <w:ind w:left="709"/>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0F82F62C" w14:textId="77777777" w:rsidR="00FD20B1" w:rsidRPr="00881D4C" w:rsidRDefault="00FD20B1" w:rsidP="00FD20B1">
      <w:pPr>
        <w:ind w:left="709"/>
        <w:jc w:val="both"/>
        <w:rPr>
          <w:i w:val="0"/>
          <w:iCs/>
          <w:color w:val="000000" w:themeColor="text1"/>
          <w:sz w:val="22"/>
          <w:szCs w:val="22"/>
        </w:rPr>
      </w:pPr>
      <w:r w:rsidRPr="00881D4C">
        <w:rPr>
          <w:i w:val="0"/>
          <w:iCs/>
          <w:color w:val="000000" w:themeColor="text1"/>
          <w:sz w:val="22"/>
          <w:szCs w:val="22"/>
        </w:rPr>
        <w:t>-……………………………,</w:t>
      </w:r>
    </w:p>
    <w:p w14:paraId="2E2AB48D" w14:textId="77777777" w:rsidR="00FD20B1" w:rsidRPr="00881D4C" w:rsidRDefault="00FD20B1" w:rsidP="00FD20B1">
      <w:pPr>
        <w:ind w:left="709"/>
        <w:jc w:val="both"/>
        <w:rPr>
          <w:i w:val="0"/>
          <w:iCs/>
          <w:color w:val="000000" w:themeColor="text1"/>
          <w:sz w:val="22"/>
          <w:szCs w:val="22"/>
        </w:rPr>
      </w:pPr>
      <w:r w:rsidRPr="00881D4C">
        <w:rPr>
          <w:i w:val="0"/>
          <w:iCs/>
          <w:color w:val="000000" w:themeColor="text1"/>
          <w:sz w:val="22"/>
          <w:szCs w:val="22"/>
        </w:rPr>
        <w:t xml:space="preserve">- …………………………… </w:t>
      </w:r>
    </w:p>
    <w:p w14:paraId="375D5266" w14:textId="77777777" w:rsidR="00FD20B1" w:rsidRPr="00881D4C" w:rsidRDefault="00FD20B1" w:rsidP="00FD20B1">
      <w:pPr>
        <w:jc w:val="both"/>
        <w:rPr>
          <w:i w:val="0"/>
          <w:iCs/>
          <w:color w:val="000000" w:themeColor="text1"/>
          <w:sz w:val="22"/>
          <w:szCs w:val="22"/>
        </w:rPr>
      </w:pPr>
    </w:p>
    <w:p w14:paraId="122EF058" w14:textId="77777777" w:rsidR="00FD20B1" w:rsidRPr="00881D4C" w:rsidRDefault="00FD20B1" w:rsidP="00FD20B1">
      <w:pPr>
        <w:ind w:left="709"/>
        <w:jc w:val="both"/>
        <w:rPr>
          <w:i w:val="0"/>
          <w:iCs/>
          <w:color w:val="000000" w:themeColor="text1"/>
          <w:sz w:val="22"/>
          <w:szCs w:val="22"/>
        </w:rPr>
      </w:pPr>
      <w:r w:rsidRPr="00881D4C">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2DC718EA" w14:textId="77777777" w:rsidR="00FD20B1" w:rsidRPr="00881D4C" w:rsidRDefault="00FD20B1" w:rsidP="00FD20B1">
      <w:pPr>
        <w:jc w:val="both"/>
        <w:rPr>
          <w:i w:val="0"/>
          <w:color w:val="000000" w:themeColor="text1"/>
          <w:sz w:val="22"/>
          <w:szCs w:val="22"/>
        </w:rPr>
      </w:pPr>
    </w:p>
    <w:p w14:paraId="4A13A4A5"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14:paraId="6EA02D66" w14:textId="77777777" w:rsidR="00FD20B1" w:rsidRPr="00881D4C" w:rsidRDefault="00FD20B1" w:rsidP="00FD20B1">
      <w:pPr>
        <w:numPr>
          <w:ilvl w:val="0"/>
          <w:numId w:val="10"/>
        </w:numPr>
        <w:tabs>
          <w:tab w:val="clear" w:pos="1440"/>
          <w:tab w:val="num" w:pos="284"/>
          <w:tab w:val="num" w:pos="1560"/>
        </w:tabs>
        <w:ind w:left="709" w:firstLine="567"/>
        <w:jc w:val="both"/>
        <w:rPr>
          <w:i w:val="0"/>
          <w:color w:val="000000" w:themeColor="text1"/>
          <w:sz w:val="22"/>
          <w:szCs w:val="22"/>
        </w:rPr>
      </w:pPr>
      <w:r w:rsidRPr="00881D4C">
        <w:rPr>
          <w:i w:val="0"/>
          <w:color w:val="000000" w:themeColor="text1"/>
          <w:sz w:val="22"/>
          <w:szCs w:val="22"/>
        </w:rPr>
        <w:t>podizvajalcu ……….. na transakcijski račun št. …………… pri………..,</w:t>
      </w:r>
    </w:p>
    <w:p w14:paraId="11FA8BA2" w14:textId="77777777" w:rsidR="00FD20B1" w:rsidRPr="00881D4C" w:rsidRDefault="00FD20B1" w:rsidP="00FD20B1">
      <w:pPr>
        <w:numPr>
          <w:ilvl w:val="0"/>
          <w:numId w:val="10"/>
        </w:numPr>
        <w:tabs>
          <w:tab w:val="clear" w:pos="1440"/>
          <w:tab w:val="num" w:pos="284"/>
          <w:tab w:val="num" w:pos="1560"/>
        </w:tabs>
        <w:ind w:left="709" w:firstLine="567"/>
        <w:jc w:val="both"/>
        <w:rPr>
          <w:i w:val="0"/>
          <w:color w:val="000000" w:themeColor="text1"/>
          <w:sz w:val="22"/>
          <w:szCs w:val="22"/>
        </w:rPr>
      </w:pPr>
      <w:r w:rsidRPr="00881D4C">
        <w:rPr>
          <w:i w:val="0"/>
          <w:color w:val="000000" w:themeColor="text1"/>
          <w:sz w:val="22"/>
          <w:szCs w:val="22"/>
        </w:rPr>
        <w:t>podizvajalcu ……….. na transakcijski račun št. …………… pri………..,</w:t>
      </w:r>
    </w:p>
    <w:p w14:paraId="53CB76C7" w14:textId="77777777" w:rsidR="00FD20B1" w:rsidRPr="00881D4C" w:rsidRDefault="00FD20B1" w:rsidP="00FD20B1">
      <w:pPr>
        <w:numPr>
          <w:ilvl w:val="0"/>
          <w:numId w:val="10"/>
        </w:numPr>
        <w:tabs>
          <w:tab w:val="clear" w:pos="1440"/>
          <w:tab w:val="num" w:pos="284"/>
          <w:tab w:val="num" w:pos="1560"/>
        </w:tabs>
        <w:ind w:left="709" w:firstLine="567"/>
        <w:jc w:val="both"/>
        <w:rPr>
          <w:i w:val="0"/>
          <w:color w:val="000000" w:themeColor="text1"/>
          <w:sz w:val="22"/>
          <w:szCs w:val="22"/>
        </w:rPr>
      </w:pPr>
      <w:r w:rsidRPr="00881D4C">
        <w:rPr>
          <w:i w:val="0"/>
          <w:color w:val="000000" w:themeColor="text1"/>
          <w:sz w:val="22"/>
          <w:szCs w:val="22"/>
        </w:rPr>
        <w:t>podizvajalcu ……….. na transakcijski račun št. …………… pri…………</w:t>
      </w:r>
    </w:p>
    <w:p w14:paraId="3F98A196" w14:textId="77777777" w:rsidR="00FD20B1" w:rsidRPr="00881D4C" w:rsidRDefault="00FD20B1" w:rsidP="00FD20B1">
      <w:pPr>
        <w:ind w:left="709"/>
        <w:jc w:val="both"/>
        <w:rPr>
          <w:i w:val="0"/>
          <w:color w:val="000000" w:themeColor="text1"/>
          <w:sz w:val="22"/>
          <w:szCs w:val="22"/>
        </w:rPr>
      </w:pPr>
    </w:p>
    <w:p w14:paraId="5D7BC38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 primeru plačilne zamude naročnika pri plačilu, lahko podizvajalec za čas zamude zaračuna zakonite zamudne obresti.</w:t>
      </w:r>
    </w:p>
    <w:p w14:paraId="70099358" w14:textId="77777777" w:rsidR="00FD20B1" w:rsidRPr="00881D4C" w:rsidRDefault="00FD20B1" w:rsidP="00FD20B1">
      <w:pPr>
        <w:autoSpaceDE w:val="0"/>
        <w:autoSpaceDN w:val="0"/>
        <w:adjustRightInd w:val="0"/>
        <w:ind w:left="709"/>
        <w:jc w:val="both"/>
        <w:rPr>
          <w:i w:val="0"/>
          <w:color w:val="000000" w:themeColor="text1"/>
          <w:sz w:val="22"/>
          <w:szCs w:val="22"/>
        </w:rPr>
      </w:pPr>
    </w:p>
    <w:p w14:paraId="3A668DBB" w14:textId="77777777" w:rsidR="00FD20B1" w:rsidRPr="00881D4C" w:rsidRDefault="00FD20B1" w:rsidP="00FD20B1">
      <w:pPr>
        <w:ind w:left="709"/>
        <w:rPr>
          <w:b/>
          <w:i w:val="0"/>
          <w:color w:val="000000" w:themeColor="text1"/>
          <w:sz w:val="22"/>
          <w:szCs w:val="22"/>
        </w:rPr>
      </w:pPr>
      <w:r w:rsidRPr="00881D4C">
        <w:rPr>
          <w:b/>
          <w:i w:val="0"/>
          <w:color w:val="000000" w:themeColor="text1"/>
          <w:sz w:val="22"/>
          <w:szCs w:val="22"/>
        </w:rPr>
        <w:t>Pogodbena kazen</w:t>
      </w:r>
    </w:p>
    <w:p w14:paraId="0B581508"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D2B7C11" w14:textId="77777777" w:rsidR="00FD20B1" w:rsidRPr="00881D4C" w:rsidRDefault="00FD20B1" w:rsidP="00FD20B1">
      <w:pPr>
        <w:ind w:left="709"/>
        <w:jc w:val="both"/>
        <w:rPr>
          <w:i w:val="0"/>
          <w:color w:val="000000" w:themeColor="text1"/>
          <w:sz w:val="22"/>
          <w:szCs w:val="22"/>
        </w:rPr>
      </w:pPr>
    </w:p>
    <w:p w14:paraId="18437FC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881D4C" w:rsidDel="0011771B">
        <w:rPr>
          <w:i w:val="0"/>
          <w:color w:val="000000" w:themeColor="text1"/>
          <w:sz w:val="22"/>
          <w:szCs w:val="22"/>
        </w:rPr>
        <w:t xml:space="preserve"> </w:t>
      </w:r>
      <w:r w:rsidRPr="00881D4C">
        <w:rPr>
          <w:i w:val="0"/>
          <w:color w:val="000000" w:themeColor="text1"/>
          <w:sz w:val="22"/>
          <w:szCs w:val="22"/>
        </w:rPr>
        <w:t>ali reklamacije ne reši niti po pozivu k ponovni dobavi ob reklamaciji, in sicer:</w:t>
      </w:r>
    </w:p>
    <w:p w14:paraId="708ABD54" w14:textId="77777777" w:rsidR="00FD20B1" w:rsidRPr="00881D4C" w:rsidRDefault="00FD20B1" w:rsidP="00FD20B1">
      <w:pPr>
        <w:numPr>
          <w:ilvl w:val="0"/>
          <w:numId w:val="17"/>
        </w:numPr>
        <w:tabs>
          <w:tab w:val="clear" w:pos="1353"/>
          <w:tab w:val="num" w:pos="284"/>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lastRenderedPageBreak/>
        <w:t>če dobavitelj naročniku dobavi živila, ki ne ustrezajo dogovorjeni vrsti (živilo, navedeno v Predračunu), zahtevani dobavljivi enoti ali kakovosti,</w:t>
      </w:r>
    </w:p>
    <w:p w14:paraId="158E21E6" w14:textId="77777777" w:rsidR="00FD20B1" w:rsidRPr="00881D4C" w:rsidRDefault="00FD20B1" w:rsidP="00FD20B1">
      <w:pPr>
        <w:numPr>
          <w:ilvl w:val="0"/>
          <w:numId w:val="17"/>
        </w:numPr>
        <w:tabs>
          <w:tab w:val="clear" w:pos="1353"/>
          <w:tab w:val="num" w:pos="284"/>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če dobavitelj ne dobavi živil ob dogovorjenem času,</w:t>
      </w:r>
    </w:p>
    <w:p w14:paraId="08B73B11" w14:textId="77777777" w:rsidR="00FD20B1" w:rsidRPr="00881D4C" w:rsidRDefault="00FD20B1" w:rsidP="00FD20B1">
      <w:pPr>
        <w:numPr>
          <w:ilvl w:val="0"/>
          <w:numId w:val="17"/>
        </w:numPr>
        <w:tabs>
          <w:tab w:val="clear" w:pos="1353"/>
          <w:tab w:val="num" w:pos="284"/>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če dobavitelj ne dobavi živil na dogovorjen način, to je v skladu z zdravstveno sanitarnimi predpisi oziroma po pravilih HACCP.</w:t>
      </w:r>
    </w:p>
    <w:p w14:paraId="7861ABBA" w14:textId="77777777" w:rsidR="00FD20B1" w:rsidRPr="00881D4C" w:rsidRDefault="00FD20B1" w:rsidP="00FD20B1">
      <w:pPr>
        <w:tabs>
          <w:tab w:val="num" w:pos="284"/>
        </w:tabs>
        <w:ind w:left="709"/>
        <w:jc w:val="both"/>
        <w:rPr>
          <w:i w:val="0"/>
          <w:color w:val="000000" w:themeColor="text1"/>
          <w:sz w:val="22"/>
          <w:szCs w:val="22"/>
        </w:rPr>
      </w:pPr>
    </w:p>
    <w:p w14:paraId="5605F362"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 primerih iz prejšnjega odstavka naročnik dobavitelju neustrezna živila vrne (ne velja v primeru, ko dobava ni bila izvršena), nakup pa opravi na trgu.</w:t>
      </w:r>
    </w:p>
    <w:p w14:paraId="3D56D756" w14:textId="77777777" w:rsidR="00FD20B1" w:rsidRPr="00881D4C" w:rsidRDefault="00FD20B1" w:rsidP="00FD20B1">
      <w:pPr>
        <w:ind w:left="709"/>
        <w:jc w:val="both"/>
        <w:rPr>
          <w:i w:val="0"/>
          <w:color w:val="000000" w:themeColor="text1"/>
          <w:sz w:val="16"/>
          <w:szCs w:val="16"/>
        </w:rPr>
      </w:pPr>
    </w:p>
    <w:p w14:paraId="478FC4D3"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Naročnik dobavitelju zaračuna pogodbeno kazen v višini 10% vrednosti dobave živil, ki je v povratni embalaži </w:t>
      </w:r>
      <w:r w:rsidRPr="00881D4C">
        <w:rPr>
          <w:color w:val="000000" w:themeColor="text1"/>
          <w:sz w:val="22"/>
          <w:szCs w:val="22"/>
        </w:rPr>
        <w:t>(Opcijsko: in nepovratni embalaži (opomba: velja v primeru, da naročnik zahteva odvoz tudi za nepovratno embalažo))</w:t>
      </w:r>
      <w:r w:rsidRPr="00881D4C">
        <w:rPr>
          <w:i w:val="0"/>
          <w:color w:val="000000" w:themeColor="text1"/>
          <w:sz w:val="22"/>
          <w:szCs w:val="22"/>
        </w:rPr>
        <w:t>, če dobavitelj te embalaže ne prevzame v roku, opredeljenim s tem sporazumom oziroma razpisni dokumentaciji.</w:t>
      </w:r>
    </w:p>
    <w:p w14:paraId="717EB089" w14:textId="77777777" w:rsidR="00FD20B1" w:rsidRPr="00881D4C" w:rsidRDefault="00FD20B1" w:rsidP="00FD20B1">
      <w:pPr>
        <w:ind w:left="709"/>
        <w:jc w:val="both"/>
        <w:rPr>
          <w:i w:val="0"/>
          <w:color w:val="000000" w:themeColor="text1"/>
          <w:sz w:val="16"/>
          <w:szCs w:val="16"/>
        </w:rPr>
      </w:pPr>
    </w:p>
    <w:p w14:paraId="24476877"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627F57E6" w14:textId="77777777" w:rsidR="00FD20B1" w:rsidRPr="00881D4C" w:rsidRDefault="00FD20B1" w:rsidP="00FD20B1">
      <w:pPr>
        <w:ind w:left="709"/>
        <w:jc w:val="both"/>
        <w:rPr>
          <w:i w:val="0"/>
          <w:color w:val="000000" w:themeColor="text1"/>
          <w:sz w:val="16"/>
          <w:szCs w:val="16"/>
        </w:rPr>
      </w:pPr>
    </w:p>
    <w:p w14:paraId="4A5BF503"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Plačilo pogodbene kazni dobavitelja ne odvezuje od izpolnitve pogodbenih obveznosti.</w:t>
      </w:r>
    </w:p>
    <w:p w14:paraId="44D3417E" w14:textId="77777777" w:rsidR="00FD20B1" w:rsidRPr="00881D4C" w:rsidRDefault="00FD20B1" w:rsidP="00FD20B1">
      <w:pPr>
        <w:ind w:left="709"/>
        <w:jc w:val="both"/>
        <w:rPr>
          <w:i w:val="0"/>
          <w:color w:val="000000" w:themeColor="text1"/>
          <w:sz w:val="22"/>
          <w:szCs w:val="22"/>
        </w:rPr>
      </w:pPr>
    </w:p>
    <w:p w14:paraId="77844A99" w14:textId="77777777" w:rsidR="00FD20B1" w:rsidRPr="00881D4C" w:rsidRDefault="00FD20B1" w:rsidP="00565DD9">
      <w:pPr>
        <w:ind w:left="709" w:right="-63"/>
        <w:jc w:val="both"/>
        <w:rPr>
          <w:i w:val="0"/>
          <w:color w:val="000000" w:themeColor="text1"/>
          <w:sz w:val="22"/>
          <w:szCs w:val="22"/>
        </w:rPr>
      </w:pPr>
      <w:r w:rsidRPr="00881D4C">
        <w:rPr>
          <w:i w:val="0"/>
          <w:color w:val="000000" w:themeColor="text1"/>
          <w:sz w:val="22"/>
          <w:szCs w:val="22"/>
        </w:rPr>
        <w:t>Če naročniku nastane večja škoda kot je pogodbena kazen, je dobavitelj dolžan plačati naročniku tudi razliko do popolne odškodnine.</w:t>
      </w:r>
    </w:p>
    <w:p w14:paraId="292EC8E5" w14:textId="77777777" w:rsidR="00FD20B1" w:rsidRPr="00881D4C" w:rsidRDefault="00FD20B1" w:rsidP="00FD20B1">
      <w:pPr>
        <w:ind w:left="709"/>
        <w:jc w:val="both"/>
        <w:rPr>
          <w:i w:val="0"/>
          <w:color w:val="000000" w:themeColor="text1"/>
          <w:sz w:val="22"/>
          <w:szCs w:val="22"/>
        </w:rPr>
      </w:pPr>
    </w:p>
    <w:p w14:paraId="02DDAFAB" w14:textId="77777777" w:rsidR="00FD20B1" w:rsidRPr="00881D4C" w:rsidRDefault="00FD20B1" w:rsidP="00FD20B1">
      <w:pPr>
        <w:ind w:left="709"/>
        <w:jc w:val="both"/>
        <w:rPr>
          <w:i w:val="0"/>
          <w:color w:val="000000" w:themeColor="text1"/>
          <w:sz w:val="16"/>
          <w:szCs w:val="16"/>
        </w:rPr>
      </w:pPr>
    </w:p>
    <w:p w14:paraId="0DA8E8A0"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23F0E9C4"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Naročnik odstopi od sporazuma v primeru, da dobavitelj dvakrat krši sledeče obveznosti: </w:t>
      </w:r>
    </w:p>
    <w:p w14:paraId="6C44D20D" w14:textId="77777777" w:rsidR="00FD20B1" w:rsidRPr="00881D4C" w:rsidRDefault="00FD20B1" w:rsidP="00FD20B1">
      <w:pPr>
        <w:pStyle w:val="Odstavekseznama"/>
        <w:numPr>
          <w:ilvl w:val="0"/>
          <w:numId w:val="34"/>
        </w:numPr>
        <w:jc w:val="both"/>
        <w:rPr>
          <w:i w:val="0"/>
          <w:color w:val="000000" w:themeColor="text1"/>
          <w:sz w:val="22"/>
          <w:szCs w:val="22"/>
        </w:rPr>
      </w:pPr>
      <w:r w:rsidRPr="00881D4C">
        <w:rPr>
          <w:i w:val="0"/>
          <w:color w:val="000000" w:themeColor="text1"/>
          <w:sz w:val="22"/>
          <w:szCs w:val="22"/>
        </w:rPr>
        <w:t>če se dobavitelj v času trajanja sporazuma ne odzove na naročilo naročnika ali</w:t>
      </w:r>
    </w:p>
    <w:p w14:paraId="273B325D" w14:textId="77777777" w:rsidR="00FD20B1" w:rsidRPr="00881D4C" w:rsidRDefault="00FD20B1" w:rsidP="00FD20B1">
      <w:pPr>
        <w:numPr>
          <w:ilvl w:val="0"/>
          <w:numId w:val="34"/>
        </w:numPr>
        <w:spacing w:line="276" w:lineRule="auto"/>
        <w:jc w:val="both"/>
        <w:rPr>
          <w:i w:val="0"/>
          <w:color w:val="000000" w:themeColor="text1"/>
          <w:sz w:val="22"/>
          <w:szCs w:val="22"/>
        </w:rPr>
      </w:pPr>
      <w:r w:rsidRPr="00881D4C">
        <w:rPr>
          <w:i w:val="0"/>
          <w:color w:val="000000" w:themeColor="text1"/>
          <w:sz w:val="22"/>
          <w:szCs w:val="22"/>
        </w:rPr>
        <w:t>če dobavitelj naročniku v času trajanja sporazuma ne dobavi – preda živil ob dogovorjeni uri ali na dogovorjenem kraju ali na dogovorjen dan ali dogovorjen način ali</w:t>
      </w:r>
    </w:p>
    <w:p w14:paraId="2507D428" w14:textId="77777777" w:rsidR="00FD20B1" w:rsidRPr="00881D4C" w:rsidRDefault="00FD20B1" w:rsidP="00FD20B1">
      <w:pPr>
        <w:numPr>
          <w:ilvl w:val="0"/>
          <w:numId w:val="34"/>
        </w:numPr>
        <w:spacing w:line="276" w:lineRule="auto"/>
        <w:jc w:val="both"/>
        <w:rPr>
          <w:i w:val="0"/>
          <w:color w:val="000000" w:themeColor="text1"/>
          <w:sz w:val="22"/>
          <w:szCs w:val="22"/>
        </w:rPr>
      </w:pPr>
      <w:r w:rsidRPr="00881D4C">
        <w:rPr>
          <w:i w:val="0"/>
          <w:color w:val="000000" w:themeColor="text1"/>
          <w:sz w:val="22"/>
          <w:szCs w:val="22"/>
        </w:rPr>
        <w:t>če dobavitelj ne reši reklamacije v odzivnem času, ki je opredeljen skladno s tem sporazumom ali</w:t>
      </w:r>
    </w:p>
    <w:p w14:paraId="3862C91D" w14:textId="77777777" w:rsidR="00FD20B1" w:rsidRPr="00881D4C" w:rsidRDefault="00FD20B1" w:rsidP="00FD20B1">
      <w:pPr>
        <w:numPr>
          <w:ilvl w:val="0"/>
          <w:numId w:val="34"/>
        </w:numPr>
        <w:spacing w:line="276" w:lineRule="auto"/>
        <w:jc w:val="both"/>
        <w:rPr>
          <w:i w:val="0"/>
          <w:color w:val="000000" w:themeColor="text1"/>
          <w:sz w:val="22"/>
          <w:szCs w:val="22"/>
        </w:rPr>
      </w:pPr>
      <w:r w:rsidRPr="00881D4C">
        <w:rPr>
          <w:i w:val="0"/>
          <w:color w:val="000000" w:themeColor="text1"/>
          <w:sz w:val="22"/>
          <w:szCs w:val="22"/>
        </w:rPr>
        <w:t>če dobavitelj v času trajanja sporazuma dobavi živila, ki ne ustrezajo dogovorjeni vrsti (živilo, navedeno v Predračunu) ali kakovosti ali količini ali dobavljivi enoti ali zdravstveno-higienskim standardom in jih na zahtevo naročnika ni zamenjal v odzivnem času, ki je opredeljen v reklamaciji.</w:t>
      </w:r>
    </w:p>
    <w:p w14:paraId="40CA3B6C" w14:textId="77777777" w:rsidR="00FD20B1" w:rsidRPr="00881D4C" w:rsidRDefault="00FD20B1" w:rsidP="00FD20B1">
      <w:pPr>
        <w:spacing w:line="276" w:lineRule="auto"/>
        <w:ind w:left="993"/>
        <w:jc w:val="both"/>
        <w:rPr>
          <w:i w:val="0"/>
          <w:color w:val="000000" w:themeColor="text1"/>
          <w:sz w:val="22"/>
          <w:szCs w:val="22"/>
        </w:rPr>
      </w:pPr>
    </w:p>
    <w:p w14:paraId="29566891" w14:textId="77777777" w:rsidR="00FD20B1" w:rsidRPr="00881D4C" w:rsidRDefault="00FD20B1" w:rsidP="00FD20B1">
      <w:pPr>
        <w:spacing w:line="276" w:lineRule="auto"/>
        <w:ind w:left="708"/>
        <w:jc w:val="both"/>
        <w:rPr>
          <w:i w:val="0"/>
          <w:color w:val="000000" w:themeColor="text1"/>
          <w:sz w:val="22"/>
          <w:szCs w:val="22"/>
        </w:rPr>
      </w:pPr>
      <w:r w:rsidRPr="00881D4C">
        <w:rPr>
          <w:i w:val="0"/>
          <w:color w:val="000000" w:themeColor="text1"/>
          <w:sz w:val="22"/>
          <w:szCs w:val="22"/>
        </w:rPr>
        <w:t>Naročnik odstopi od sporazuma tudi v naslednjih primerih:</w:t>
      </w:r>
    </w:p>
    <w:p w14:paraId="72F63D58" w14:textId="77777777" w:rsidR="00FD20B1" w:rsidRPr="00881D4C" w:rsidRDefault="00FD20B1" w:rsidP="00FD20B1">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 xml:space="preserve">če naročnik v času izvajanja tega sporazuma dobavitelja devetkrat pozove k reševanju reklamacije, ker dobavitelj naročniku v času trajanja sporazuma </w:t>
      </w:r>
      <w:r w:rsidRPr="00FE6FEE">
        <w:rPr>
          <w:i w:val="0"/>
          <w:color w:val="000000" w:themeColor="text1"/>
          <w:sz w:val="22"/>
          <w:szCs w:val="22"/>
        </w:rPr>
        <w:t>ali</w:t>
      </w:r>
      <w:r w:rsidRPr="00881D4C">
        <w:rPr>
          <w:i w:val="0"/>
          <w:color w:val="000000" w:themeColor="text1"/>
          <w:sz w:val="22"/>
          <w:szCs w:val="22"/>
        </w:rPr>
        <w:t xml:space="preserve">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6B9C3B6C" w14:textId="77777777" w:rsidR="00FD20B1" w:rsidRPr="00881D4C" w:rsidRDefault="00FD20B1" w:rsidP="00FD20B1">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če dobavitelj naročniku v času trajanja sporazuma trikrat ne prevzame embalaže v roku, opredeljenim s tem sporazumom oz. razpisno dokumentacijo ali</w:t>
      </w:r>
    </w:p>
    <w:p w14:paraId="63A09226" w14:textId="77777777" w:rsidR="00FD20B1" w:rsidRPr="00881D4C" w:rsidRDefault="00FD20B1" w:rsidP="00FD20B1">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221395A5" w14:textId="77777777" w:rsidR="00FD20B1" w:rsidRPr="00881D4C" w:rsidRDefault="00FD20B1" w:rsidP="00FD20B1">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če dobavitelj ne upošteva pravil in pogojev v zvezi s prevozi živil ali</w:t>
      </w:r>
    </w:p>
    <w:p w14:paraId="6460AC9D" w14:textId="77777777" w:rsidR="00FD20B1" w:rsidRPr="00881D4C" w:rsidRDefault="00FD20B1" w:rsidP="00FD20B1">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 xml:space="preserve">če dobavitelj ne spoštuje tehničnih specifikacij in zahtev, ki jih je prevzel pri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merilih na podlagi temeljnih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zahtev za živila, pijače in kmetijske pridelke za prehrano iz priloge 2 veljavne Uredbe o zelenem javnem naročanju ali</w:t>
      </w:r>
    </w:p>
    <w:p w14:paraId="6BCADC6C" w14:textId="07A9EA21" w:rsidR="00FD20B1" w:rsidRPr="00881D4C" w:rsidRDefault="00FD20B1" w:rsidP="00FD20B1">
      <w:pPr>
        <w:numPr>
          <w:ilvl w:val="0"/>
          <w:numId w:val="33"/>
        </w:numPr>
        <w:tabs>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po predhodnem dvakratnem pisnem opominu s strani naročnika, če dobavitelj naročniku v tabelo popisov živil ne bo navedel vseh alergenov za posamezna živila ali</w:t>
      </w:r>
    </w:p>
    <w:p w14:paraId="60770FD2" w14:textId="77777777" w:rsidR="00FD20B1" w:rsidRPr="00881D4C" w:rsidRDefault="00FD20B1" w:rsidP="00FD20B1">
      <w:pPr>
        <w:numPr>
          <w:ilvl w:val="0"/>
          <w:numId w:val="33"/>
        </w:numPr>
        <w:tabs>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 xml:space="preserve">če dobavitelj ne izpolni obveznosti na v vsebini in na način, predviden s tem sporazumom. </w:t>
      </w:r>
    </w:p>
    <w:p w14:paraId="52A6DD67" w14:textId="77777777" w:rsidR="00FD20B1" w:rsidRPr="00881D4C" w:rsidRDefault="00FD20B1" w:rsidP="00FD20B1">
      <w:pPr>
        <w:ind w:left="709"/>
        <w:rPr>
          <w:i w:val="0"/>
          <w:color w:val="000000" w:themeColor="text1"/>
          <w:sz w:val="16"/>
          <w:szCs w:val="16"/>
        </w:rPr>
      </w:pPr>
    </w:p>
    <w:p w14:paraId="6688AAC2" w14:textId="77777777" w:rsidR="00FD20B1" w:rsidRPr="00881D4C" w:rsidRDefault="00FD20B1" w:rsidP="00FD20B1">
      <w:pPr>
        <w:ind w:left="709"/>
        <w:jc w:val="both"/>
        <w:rPr>
          <w:i w:val="0"/>
          <w:color w:val="000000" w:themeColor="text1"/>
          <w:sz w:val="22"/>
          <w:szCs w:val="22"/>
        </w:rPr>
      </w:pPr>
    </w:p>
    <w:p w14:paraId="240BB55C"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Naročnik bo vse pripombe v zvezi s morebitnimi kršitvami tega sporazuma sporočal v pisni obliki.</w:t>
      </w:r>
    </w:p>
    <w:p w14:paraId="70395EF0" w14:textId="77777777" w:rsidR="00FD20B1" w:rsidRPr="00881D4C" w:rsidRDefault="00FD20B1" w:rsidP="00FD20B1">
      <w:pPr>
        <w:ind w:left="709"/>
        <w:jc w:val="both"/>
        <w:rPr>
          <w:i w:val="0"/>
          <w:color w:val="000000" w:themeColor="text1"/>
          <w:sz w:val="22"/>
          <w:szCs w:val="22"/>
        </w:rPr>
      </w:pPr>
    </w:p>
    <w:p w14:paraId="63FC1931"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595F5E51" w14:textId="77777777" w:rsidR="00FD20B1" w:rsidRPr="00881D4C" w:rsidRDefault="00FD20B1" w:rsidP="00FD20B1">
      <w:pPr>
        <w:ind w:left="709"/>
        <w:jc w:val="both"/>
        <w:rPr>
          <w:i w:val="0"/>
          <w:color w:val="000000" w:themeColor="text1"/>
          <w:sz w:val="22"/>
          <w:szCs w:val="22"/>
        </w:rPr>
      </w:pPr>
    </w:p>
    <w:p w14:paraId="3AB22A62"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posameznih naročil, dobavitelj pa naročniku morebitno nastalo škodo.</w:t>
      </w:r>
    </w:p>
    <w:p w14:paraId="6010CD16" w14:textId="77777777" w:rsidR="00FD20B1" w:rsidRPr="00881D4C" w:rsidRDefault="00FD20B1" w:rsidP="00FD20B1">
      <w:pPr>
        <w:ind w:left="709"/>
        <w:jc w:val="both"/>
        <w:rPr>
          <w:i w:val="0"/>
          <w:color w:val="000000" w:themeColor="text1"/>
          <w:sz w:val="22"/>
          <w:szCs w:val="22"/>
        </w:rPr>
      </w:pPr>
    </w:p>
    <w:p w14:paraId="7F98BCE0" w14:textId="77777777" w:rsidR="00FD20B1" w:rsidRPr="00881D4C" w:rsidRDefault="00FD20B1" w:rsidP="00FD20B1">
      <w:pPr>
        <w:numPr>
          <w:ilvl w:val="0"/>
          <w:numId w:val="25"/>
        </w:numPr>
        <w:jc w:val="center"/>
        <w:rPr>
          <w:i w:val="0"/>
          <w:color w:val="000000" w:themeColor="text1"/>
          <w:sz w:val="22"/>
          <w:szCs w:val="22"/>
        </w:rPr>
      </w:pPr>
      <w:r w:rsidRPr="00881D4C">
        <w:rPr>
          <w:i w:val="0"/>
          <w:color w:val="000000" w:themeColor="text1"/>
          <w:sz w:val="22"/>
          <w:szCs w:val="22"/>
        </w:rPr>
        <w:t>člen</w:t>
      </w:r>
    </w:p>
    <w:p w14:paraId="2192CF31" w14:textId="77777777" w:rsidR="00FD20B1" w:rsidRPr="006631E9" w:rsidRDefault="00FD20B1" w:rsidP="00FD20B1">
      <w:pPr>
        <w:ind w:left="708"/>
        <w:jc w:val="both"/>
        <w:rPr>
          <w:i w:val="0"/>
          <w:sz w:val="22"/>
          <w:szCs w:val="22"/>
        </w:rPr>
      </w:pPr>
      <w:r w:rsidRPr="006631E9">
        <w:rPr>
          <w:i w:val="0"/>
          <w:sz w:val="22"/>
          <w:szCs w:val="22"/>
        </w:rPr>
        <w:t>Ta okvirni sporazum je skladno s 67. členom ZJN-3 sklenjen pod razveznim pogojem, ki se uresniči v primeru izpolnitve ene od naslednjih okoliščin:</w:t>
      </w:r>
    </w:p>
    <w:p w14:paraId="18236159" w14:textId="77777777" w:rsidR="00FD20B1" w:rsidRPr="00FE6FEE" w:rsidRDefault="00FD20B1" w:rsidP="00565DD9">
      <w:pPr>
        <w:numPr>
          <w:ilvl w:val="0"/>
          <w:numId w:val="38"/>
        </w:numPr>
        <w:ind w:left="1134" w:hanging="425"/>
        <w:contextualSpacing/>
        <w:jc w:val="both"/>
        <w:rPr>
          <w:i w:val="0"/>
          <w:sz w:val="22"/>
          <w:szCs w:val="22"/>
        </w:rPr>
      </w:pPr>
      <w:r w:rsidRPr="00FE6FEE">
        <w:rPr>
          <w:i w:val="0"/>
          <w:sz w:val="22"/>
          <w:szCs w:val="22"/>
        </w:rPr>
        <w:t xml:space="preserve">če bo naročnik seznanjen, da je sodišče s pravnomočno odločitvijo ugotovilo kršitev obveznosti iz delovne, </w:t>
      </w:r>
      <w:proofErr w:type="spellStart"/>
      <w:r w:rsidRPr="00FE6FEE">
        <w:rPr>
          <w:i w:val="0"/>
          <w:sz w:val="22"/>
          <w:szCs w:val="22"/>
        </w:rPr>
        <w:t>okoljske</w:t>
      </w:r>
      <w:proofErr w:type="spellEnd"/>
      <w:r w:rsidRPr="00FE6FEE">
        <w:rPr>
          <w:i w:val="0"/>
          <w:sz w:val="22"/>
          <w:szCs w:val="22"/>
        </w:rPr>
        <w:t xml:space="preserve"> ali socialne zakonodaje s strani izvajalca ali podizvajalca ali </w:t>
      </w:r>
    </w:p>
    <w:p w14:paraId="205A3EF1" w14:textId="77777777" w:rsidR="00FD20B1" w:rsidRPr="00FE6FEE" w:rsidRDefault="00FD20B1" w:rsidP="00565DD9">
      <w:pPr>
        <w:numPr>
          <w:ilvl w:val="0"/>
          <w:numId w:val="38"/>
        </w:numPr>
        <w:ind w:left="1134" w:hanging="425"/>
        <w:contextualSpacing/>
        <w:jc w:val="both"/>
        <w:rPr>
          <w:i w:val="0"/>
          <w:sz w:val="22"/>
          <w:szCs w:val="22"/>
        </w:rPr>
      </w:pPr>
      <w:r w:rsidRPr="00FE6FEE">
        <w:rPr>
          <w:i w:val="0"/>
          <w:sz w:val="22"/>
          <w:szCs w:val="22"/>
        </w:rPr>
        <w:t>če bo naročnik seznanjen, da je pristojni državni organ pri izvajalcu ali podizvajalcu v času izvajanja pogodbe ugotovil najmanj dve kršitvi v zvezi s:</w:t>
      </w:r>
    </w:p>
    <w:p w14:paraId="412D7273" w14:textId="77777777" w:rsidR="00FD20B1" w:rsidRPr="00FE6FEE" w:rsidRDefault="00FD20B1" w:rsidP="00565DD9">
      <w:pPr>
        <w:numPr>
          <w:ilvl w:val="1"/>
          <w:numId w:val="37"/>
        </w:numPr>
        <w:ind w:left="1134" w:hanging="425"/>
        <w:contextualSpacing/>
        <w:jc w:val="both"/>
        <w:rPr>
          <w:i w:val="0"/>
          <w:sz w:val="22"/>
          <w:szCs w:val="22"/>
        </w:rPr>
      </w:pPr>
      <w:r w:rsidRPr="00FE6FEE">
        <w:rPr>
          <w:i w:val="0"/>
          <w:sz w:val="22"/>
          <w:szCs w:val="22"/>
        </w:rPr>
        <w:t xml:space="preserve">plačilom za delo, </w:t>
      </w:r>
    </w:p>
    <w:p w14:paraId="078C89E3" w14:textId="77777777" w:rsidR="00FD20B1" w:rsidRPr="00FE6FEE" w:rsidRDefault="00FD20B1" w:rsidP="00565DD9">
      <w:pPr>
        <w:numPr>
          <w:ilvl w:val="1"/>
          <w:numId w:val="37"/>
        </w:numPr>
        <w:ind w:left="1134" w:hanging="425"/>
        <w:contextualSpacing/>
        <w:jc w:val="both"/>
        <w:rPr>
          <w:i w:val="0"/>
          <w:sz w:val="22"/>
          <w:szCs w:val="22"/>
        </w:rPr>
      </w:pPr>
      <w:r w:rsidRPr="00FE6FEE">
        <w:rPr>
          <w:i w:val="0"/>
          <w:sz w:val="22"/>
          <w:szCs w:val="22"/>
        </w:rPr>
        <w:t xml:space="preserve">delovnim časom, </w:t>
      </w:r>
    </w:p>
    <w:p w14:paraId="3592705B" w14:textId="77777777" w:rsidR="00FD20B1" w:rsidRPr="00FE6FEE" w:rsidRDefault="00FD20B1" w:rsidP="00565DD9">
      <w:pPr>
        <w:numPr>
          <w:ilvl w:val="1"/>
          <w:numId w:val="37"/>
        </w:numPr>
        <w:ind w:left="1134" w:hanging="425"/>
        <w:contextualSpacing/>
        <w:jc w:val="both"/>
        <w:rPr>
          <w:i w:val="0"/>
          <w:sz w:val="22"/>
          <w:szCs w:val="22"/>
        </w:rPr>
      </w:pPr>
      <w:r w:rsidRPr="00FE6FEE">
        <w:rPr>
          <w:i w:val="0"/>
          <w:sz w:val="22"/>
          <w:szCs w:val="22"/>
        </w:rPr>
        <w:t xml:space="preserve">počitki, </w:t>
      </w:r>
    </w:p>
    <w:p w14:paraId="4DED10F3" w14:textId="77777777" w:rsidR="00FD20B1" w:rsidRPr="00FE6FEE" w:rsidRDefault="00FD20B1" w:rsidP="00565DD9">
      <w:pPr>
        <w:numPr>
          <w:ilvl w:val="1"/>
          <w:numId w:val="37"/>
        </w:numPr>
        <w:ind w:left="1134" w:hanging="425"/>
        <w:contextualSpacing/>
        <w:jc w:val="both"/>
        <w:rPr>
          <w:i w:val="0"/>
          <w:sz w:val="22"/>
          <w:szCs w:val="22"/>
        </w:rPr>
      </w:pPr>
      <w:r w:rsidRPr="00FE6FEE">
        <w:rPr>
          <w:i w:val="0"/>
          <w:sz w:val="22"/>
          <w:szCs w:val="22"/>
        </w:rPr>
        <w:t xml:space="preserve">opravljanjem dela na podlagi pogodb civilnega prava kljub obstoju elementov delovnega razmerja ali v zvezi z zaposlovanjem na črno </w:t>
      </w:r>
    </w:p>
    <w:p w14:paraId="1AB01578" w14:textId="77777777" w:rsidR="00FD20B1" w:rsidRPr="006631E9" w:rsidRDefault="00FD20B1" w:rsidP="00565DD9">
      <w:pPr>
        <w:ind w:left="1134" w:hanging="425"/>
        <w:jc w:val="both"/>
        <w:rPr>
          <w:i w:val="0"/>
          <w:sz w:val="22"/>
          <w:szCs w:val="22"/>
        </w:rPr>
      </w:pPr>
      <w:r w:rsidRPr="006631E9">
        <w:rPr>
          <w:i w:val="0"/>
          <w:sz w:val="22"/>
          <w:szCs w:val="22"/>
        </w:rPr>
        <w:t>in za kateri mu je bila s pravnomočno odločitvijo ali več pravnomočnimi odločitvami izrečena globa za prekršek,</w:t>
      </w:r>
    </w:p>
    <w:p w14:paraId="7034523D" w14:textId="77777777" w:rsidR="00FD20B1" w:rsidRPr="006631E9" w:rsidRDefault="00FD20B1" w:rsidP="00FD20B1">
      <w:pPr>
        <w:ind w:left="708"/>
        <w:jc w:val="both"/>
        <w:rPr>
          <w:i w:val="0"/>
          <w:sz w:val="22"/>
          <w:szCs w:val="22"/>
        </w:rPr>
      </w:pPr>
      <w:r w:rsidRPr="006631E9">
        <w:rPr>
          <w:i w:val="0"/>
          <w:sz w:val="22"/>
          <w:szCs w:val="22"/>
        </w:rPr>
        <w:t xml:space="preserve">in pod pogojem, da je od seznanitve s kršitvijo in do izteka veljavnosti okvirnega sporazuma še najmanj šest (6) mesecev oziroma če izvajalec nastopa s podizvajalcem pa tudi, če zaradi ugotovljene kršitve pri podizvajalcu izvajalec ne nadomesti ali zamenja tega podizvajalca v </w:t>
      </w:r>
      <w:r w:rsidRPr="006631E9">
        <w:rPr>
          <w:i w:val="0"/>
          <w:iCs/>
          <w:sz w:val="22"/>
          <w:szCs w:val="22"/>
        </w:rPr>
        <w:t>skladu s 94. členom ZJN-3</w:t>
      </w:r>
      <w:r w:rsidRPr="006631E9">
        <w:rPr>
          <w:i w:val="0"/>
          <w:sz w:val="22"/>
          <w:szCs w:val="22"/>
        </w:rPr>
        <w:t xml:space="preserve"> in določili tega okvirnega sporazuma v roku trideset (30) dni od seznanitve s kršitvijo. </w:t>
      </w:r>
    </w:p>
    <w:p w14:paraId="2243F076" w14:textId="77777777" w:rsidR="00FD20B1" w:rsidRPr="006631E9" w:rsidRDefault="00FD20B1" w:rsidP="00FD20B1">
      <w:pPr>
        <w:ind w:left="708"/>
        <w:jc w:val="both"/>
        <w:rPr>
          <w:i w:val="0"/>
          <w:sz w:val="22"/>
          <w:szCs w:val="22"/>
        </w:rPr>
      </w:pPr>
    </w:p>
    <w:p w14:paraId="236CB3EA" w14:textId="77777777" w:rsidR="00FD20B1" w:rsidRPr="006631E9" w:rsidRDefault="00FD20B1" w:rsidP="00FD20B1">
      <w:pPr>
        <w:ind w:left="708"/>
        <w:jc w:val="both"/>
        <w:rPr>
          <w:i w:val="0"/>
          <w:sz w:val="22"/>
          <w:szCs w:val="22"/>
        </w:rPr>
      </w:pPr>
      <w:r w:rsidRPr="006631E9">
        <w:rPr>
          <w:i w:val="0"/>
          <w:sz w:val="22"/>
          <w:szCs w:val="22"/>
        </w:rPr>
        <w:t>V primeru izpolnitve okoliščine in pogojev iz prejšnjega odstavka se šteje, da je okvirni sporazum razvezan z dnem sklenitve novega okvirnega sporazuma o izvedbi javnega naročila za predmetno naročilo. O datumu sklenitve novega okvirnega sporazuma bo naročnik obvestil dobavitelja.</w:t>
      </w:r>
    </w:p>
    <w:p w14:paraId="1C3ED1B5" w14:textId="77777777" w:rsidR="00FD20B1" w:rsidRPr="006631E9" w:rsidRDefault="00FD20B1" w:rsidP="00FD20B1">
      <w:pPr>
        <w:ind w:left="708"/>
        <w:jc w:val="both"/>
        <w:rPr>
          <w:i w:val="0"/>
          <w:sz w:val="22"/>
          <w:szCs w:val="22"/>
        </w:rPr>
      </w:pPr>
    </w:p>
    <w:p w14:paraId="30FFBAFC" w14:textId="77777777" w:rsidR="00FD20B1" w:rsidRPr="006631E9" w:rsidRDefault="00FD20B1" w:rsidP="00FD20B1">
      <w:pPr>
        <w:ind w:left="708"/>
        <w:jc w:val="both"/>
        <w:rPr>
          <w:i w:val="0"/>
          <w:sz w:val="22"/>
          <w:szCs w:val="22"/>
        </w:rPr>
      </w:pPr>
      <w:r w:rsidRPr="006631E9">
        <w:rPr>
          <w:i w:val="0"/>
          <w:sz w:val="22"/>
          <w:szCs w:val="22"/>
        </w:rPr>
        <w:t>Če naročnik v roku tridesetih (30) dni od seznanitve s kršitvijo ne začne novega postopka javnega naročila, se šteje, da je okvirni sporazum razvezan trideseti (30.) dan od seznanitve s kršitvijo.</w:t>
      </w:r>
    </w:p>
    <w:p w14:paraId="5DB53228" w14:textId="77777777" w:rsidR="00FD20B1" w:rsidRPr="00881D4C" w:rsidRDefault="00FD20B1" w:rsidP="00FD20B1">
      <w:pPr>
        <w:ind w:left="709"/>
        <w:rPr>
          <w:i w:val="0"/>
          <w:color w:val="000000" w:themeColor="text1"/>
          <w:sz w:val="16"/>
          <w:szCs w:val="16"/>
        </w:rPr>
      </w:pPr>
    </w:p>
    <w:p w14:paraId="0B5215DB" w14:textId="77777777" w:rsidR="00FD20B1" w:rsidRPr="00881D4C" w:rsidRDefault="00FD20B1" w:rsidP="00FD20B1">
      <w:pPr>
        <w:ind w:left="709"/>
        <w:rPr>
          <w:i w:val="0"/>
          <w:color w:val="000000" w:themeColor="text1"/>
          <w:sz w:val="16"/>
          <w:szCs w:val="16"/>
        </w:rPr>
      </w:pPr>
    </w:p>
    <w:p w14:paraId="671D268F"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Pooblaščena predstavnika sporazuma</w:t>
      </w:r>
    </w:p>
    <w:p w14:paraId="645D1809" w14:textId="77777777" w:rsidR="00FD20B1" w:rsidRPr="00881D4C" w:rsidRDefault="00FD20B1" w:rsidP="00FD20B1">
      <w:pPr>
        <w:ind w:left="709"/>
        <w:jc w:val="center"/>
        <w:rPr>
          <w:b/>
          <w:i w:val="0"/>
          <w:color w:val="000000" w:themeColor="text1"/>
          <w:sz w:val="16"/>
          <w:szCs w:val="16"/>
        </w:rPr>
      </w:pPr>
    </w:p>
    <w:p w14:paraId="626FF42C"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7BF73331"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Pogodbeni stranki se dogovorita, da sta za izvajanje sporazuma odgovorna naslednja pooblaščena predstavnika:</w:t>
      </w:r>
    </w:p>
    <w:p w14:paraId="5573DEA1" w14:textId="77777777" w:rsidR="00FD20B1" w:rsidRPr="00881D4C" w:rsidRDefault="00FD20B1" w:rsidP="00FD20B1">
      <w:pPr>
        <w:numPr>
          <w:ilvl w:val="0"/>
          <w:numId w:val="17"/>
        </w:numPr>
        <w:tabs>
          <w:tab w:val="num" w:pos="0"/>
          <w:tab w:val="left" w:pos="1843"/>
        </w:tabs>
        <w:ind w:left="709" w:firstLine="851"/>
        <w:jc w:val="both"/>
        <w:rPr>
          <w:i w:val="0"/>
          <w:color w:val="000000" w:themeColor="text1"/>
          <w:sz w:val="22"/>
          <w:szCs w:val="22"/>
        </w:rPr>
      </w:pPr>
      <w:r w:rsidRPr="00881D4C">
        <w:rPr>
          <w:i w:val="0"/>
          <w:color w:val="000000" w:themeColor="text1"/>
          <w:sz w:val="22"/>
          <w:szCs w:val="22"/>
        </w:rPr>
        <w:t>na strani naročnika:  ______________________________,</w:t>
      </w:r>
    </w:p>
    <w:p w14:paraId="59309BD5" w14:textId="77777777" w:rsidR="00FD20B1" w:rsidRPr="00881D4C" w:rsidRDefault="00FD20B1" w:rsidP="00FD20B1">
      <w:pPr>
        <w:numPr>
          <w:ilvl w:val="0"/>
          <w:numId w:val="17"/>
        </w:numPr>
        <w:tabs>
          <w:tab w:val="num" w:pos="0"/>
          <w:tab w:val="left" w:pos="1843"/>
        </w:tabs>
        <w:ind w:left="709" w:firstLine="851"/>
        <w:jc w:val="both"/>
        <w:rPr>
          <w:i w:val="0"/>
          <w:color w:val="000000" w:themeColor="text1"/>
          <w:sz w:val="22"/>
          <w:szCs w:val="22"/>
        </w:rPr>
      </w:pPr>
      <w:r w:rsidRPr="00881D4C">
        <w:rPr>
          <w:i w:val="0"/>
          <w:color w:val="000000" w:themeColor="text1"/>
          <w:sz w:val="22"/>
          <w:szCs w:val="22"/>
        </w:rPr>
        <w:t>na strani dobavitelja:  ______________________________.</w:t>
      </w:r>
    </w:p>
    <w:p w14:paraId="38D70FF3" w14:textId="77777777" w:rsidR="00FD20B1" w:rsidRPr="00881D4C" w:rsidRDefault="00FD20B1" w:rsidP="00FD20B1">
      <w:pPr>
        <w:ind w:left="709"/>
        <w:jc w:val="both"/>
        <w:rPr>
          <w:i w:val="0"/>
          <w:color w:val="000000" w:themeColor="text1"/>
          <w:sz w:val="22"/>
          <w:szCs w:val="22"/>
        </w:rPr>
      </w:pPr>
    </w:p>
    <w:p w14:paraId="2D8BA163"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O morebitnih spremembah pooblaščenih predstavnikov se stranki sporazuma pisno obvestita.</w:t>
      </w:r>
    </w:p>
    <w:p w14:paraId="60BB3113" w14:textId="77777777" w:rsidR="00FD20B1" w:rsidRPr="00881D4C" w:rsidRDefault="00FD20B1" w:rsidP="00FD20B1">
      <w:pPr>
        <w:ind w:left="709"/>
        <w:jc w:val="both"/>
        <w:rPr>
          <w:b/>
          <w:i w:val="0"/>
          <w:color w:val="000000" w:themeColor="text1"/>
          <w:sz w:val="22"/>
          <w:szCs w:val="22"/>
        </w:rPr>
      </w:pPr>
    </w:p>
    <w:p w14:paraId="08568524"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Reševanje sporov</w:t>
      </w:r>
    </w:p>
    <w:p w14:paraId="7A3E6461"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69DE72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32BAB8FC" w14:textId="77777777" w:rsidR="00FD20B1" w:rsidRPr="00881D4C" w:rsidRDefault="00FD20B1" w:rsidP="00FD20B1">
      <w:pPr>
        <w:ind w:left="709"/>
        <w:jc w:val="both"/>
        <w:rPr>
          <w:i w:val="0"/>
          <w:color w:val="000000" w:themeColor="text1"/>
          <w:sz w:val="22"/>
          <w:szCs w:val="22"/>
        </w:rPr>
      </w:pPr>
    </w:p>
    <w:p w14:paraId="40577D41"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Protikorupcijska klavzula</w:t>
      </w:r>
    </w:p>
    <w:p w14:paraId="776CFB0E"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2AE83D20"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2A7DC3FA" w14:textId="77777777" w:rsidR="00FD20B1" w:rsidRPr="00881D4C" w:rsidRDefault="00FD20B1" w:rsidP="00FD20B1">
      <w:pPr>
        <w:pStyle w:val="Odstavekseznama"/>
        <w:numPr>
          <w:ilvl w:val="0"/>
          <w:numId w:val="31"/>
        </w:numPr>
        <w:tabs>
          <w:tab w:val="left" w:pos="993"/>
        </w:tabs>
        <w:jc w:val="both"/>
        <w:rPr>
          <w:i w:val="0"/>
          <w:color w:val="000000" w:themeColor="text1"/>
          <w:sz w:val="22"/>
          <w:szCs w:val="22"/>
        </w:rPr>
      </w:pPr>
      <w:r w:rsidRPr="00881D4C">
        <w:rPr>
          <w:i w:val="0"/>
          <w:color w:val="000000" w:themeColor="text1"/>
          <w:sz w:val="22"/>
          <w:szCs w:val="22"/>
        </w:rPr>
        <w:t>pridobitev posla ali</w:t>
      </w:r>
    </w:p>
    <w:p w14:paraId="35D40F02" w14:textId="77777777" w:rsidR="00FD20B1" w:rsidRPr="00881D4C" w:rsidRDefault="00FD20B1" w:rsidP="00FD20B1">
      <w:pPr>
        <w:pStyle w:val="Odstavekseznama"/>
        <w:numPr>
          <w:ilvl w:val="0"/>
          <w:numId w:val="31"/>
        </w:numPr>
        <w:tabs>
          <w:tab w:val="left" w:pos="993"/>
        </w:tabs>
        <w:jc w:val="both"/>
        <w:rPr>
          <w:i w:val="0"/>
          <w:color w:val="000000" w:themeColor="text1"/>
          <w:sz w:val="22"/>
          <w:szCs w:val="22"/>
        </w:rPr>
      </w:pPr>
      <w:r w:rsidRPr="00881D4C">
        <w:rPr>
          <w:i w:val="0"/>
          <w:color w:val="000000" w:themeColor="text1"/>
          <w:sz w:val="22"/>
          <w:szCs w:val="22"/>
        </w:rPr>
        <w:lastRenderedPageBreak/>
        <w:t>za sklenitev posla pod ugodnejšimi pogoji ali</w:t>
      </w:r>
    </w:p>
    <w:p w14:paraId="23509A9E" w14:textId="77777777" w:rsidR="00FD20B1" w:rsidRPr="00881D4C" w:rsidRDefault="00FD20B1" w:rsidP="00FD20B1">
      <w:pPr>
        <w:pStyle w:val="Odstavekseznama"/>
        <w:numPr>
          <w:ilvl w:val="0"/>
          <w:numId w:val="31"/>
        </w:numPr>
        <w:tabs>
          <w:tab w:val="left" w:pos="993"/>
        </w:tabs>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66485F89" w14:textId="77777777" w:rsidR="00FD20B1" w:rsidRPr="00881D4C" w:rsidRDefault="00FD20B1" w:rsidP="00FD20B1">
      <w:pPr>
        <w:pStyle w:val="Odstavekseznama"/>
        <w:numPr>
          <w:ilvl w:val="0"/>
          <w:numId w:val="31"/>
        </w:numPr>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0185F732" w14:textId="77777777" w:rsidR="00FD20B1" w:rsidRPr="00881D4C" w:rsidRDefault="00FD20B1" w:rsidP="00FD20B1">
      <w:pPr>
        <w:ind w:left="1" w:firstLine="708"/>
        <w:jc w:val="both"/>
        <w:rPr>
          <w:i w:val="0"/>
          <w:color w:val="000000" w:themeColor="text1"/>
          <w:sz w:val="22"/>
          <w:szCs w:val="22"/>
        </w:rPr>
      </w:pPr>
      <w:r w:rsidRPr="00881D4C">
        <w:rPr>
          <w:i w:val="0"/>
          <w:color w:val="000000" w:themeColor="text1"/>
          <w:sz w:val="22"/>
          <w:szCs w:val="22"/>
        </w:rPr>
        <w:t xml:space="preserve">je ničen. </w:t>
      </w:r>
    </w:p>
    <w:p w14:paraId="0B68E646" w14:textId="77777777" w:rsidR="00FD20B1" w:rsidRPr="00881D4C" w:rsidRDefault="00FD20B1" w:rsidP="00FD20B1">
      <w:pPr>
        <w:ind w:left="709"/>
        <w:rPr>
          <w:i w:val="0"/>
          <w:color w:val="000000" w:themeColor="text1"/>
          <w:sz w:val="22"/>
          <w:szCs w:val="22"/>
        </w:rPr>
      </w:pPr>
    </w:p>
    <w:p w14:paraId="5256CC3E"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66E6506F" w14:textId="77777777" w:rsidR="00FD20B1" w:rsidRPr="00881D4C" w:rsidRDefault="00FD20B1" w:rsidP="00FD20B1">
      <w:pPr>
        <w:ind w:left="709"/>
        <w:rPr>
          <w:b/>
          <w:i w:val="0"/>
          <w:color w:val="000000" w:themeColor="text1"/>
          <w:sz w:val="22"/>
          <w:szCs w:val="22"/>
        </w:rPr>
      </w:pPr>
    </w:p>
    <w:p w14:paraId="2CA895AE" w14:textId="77777777" w:rsidR="00FD20B1" w:rsidRPr="00881D4C" w:rsidRDefault="00FD20B1" w:rsidP="00FD20B1">
      <w:pPr>
        <w:ind w:left="709"/>
        <w:rPr>
          <w:b/>
          <w:i w:val="0"/>
          <w:color w:val="000000" w:themeColor="text1"/>
          <w:sz w:val="22"/>
          <w:szCs w:val="22"/>
        </w:rPr>
      </w:pPr>
      <w:r w:rsidRPr="00881D4C">
        <w:rPr>
          <w:b/>
          <w:i w:val="0"/>
          <w:color w:val="000000" w:themeColor="text1"/>
          <w:sz w:val="22"/>
          <w:szCs w:val="22"/>
        </w:rPr>
        <w:t>Trajanje sporazuma</w:t>
      </w:r>
    </w:p>
    <w:p w14:paraId="5A830881"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6FEA23F6" w14:textId="77777777" w:rsidR="00FD20B1" w:rsidRPr="00881D4C" w:rsidRDefault="00FD20B1" w:rsidP="00FD20B1">
      <w:pPr>
        <w:tabs>
          <w:tab w:val="left" w:pos="1134"/>
        </w:tabs>
        <w:ind w:left="709"/>
        <w:jc w:val="both"/>
        <w:rPr>
          <w:color w:val="000000" w:themeColor="text1"/>
          <w:sz w:val="22"/>
          <w:szCs w:val="22"/>
        </w:rPr>
      </w:pPr>
      <w:r w:rsidRPr="00881D4C">
        <w:rPr>
          <w:i w:val="0"/>
          <w:color w:val="000000" w:themeColor="text1"/>
          <w:sz w:val="22"/>
          <w:szCs w:val="22"/>
        </w:rPr>
        <w:t xml:space="preserve">Ta sporazum je sklenjen za določen čas, in sicer za dobo treh let. Sporazum je sklenjen, ko ga podpišeta obe stranki, uporabljati pa se prične </w:t>
      </w:r>
      <w:r>
        <w:rPr>
          <w:i w:val="0"/>
          <w:color w:val="000000" w:themeColor="text1"/>
          <w:sz w:val="22"/>
          <w:szCs w:val="22"/>
        </w:rPr>
        <w:t>2. 3. 2021.</w:t>
      </w:r>
      <w:r w:rsidRPr="00881D4C">
        <w:rPr>
          <w:i w:val="0"/>
          <w:color w:val="000000" w:themeColor="text1"/>
          <w:sz w:val="22"/>
          <w:szCs w:val="22"/>
        </w:rPr>
        <w:t xml:space="preserve"> </w:t>
      </w:r>
    </w:p>
    <w:p w14:paraId="0472922D" w14:textId="77777777" w:rsidR="00FD20B1" w:rsidRPr="00881D4C" w:rsidRDefault="00FD20B1" w:rsidP="00FD20B1">
      <w:pPr>
        <w:jc w:val="both"/>
        <w:rPr>
          <w:i w:val="0"/>
          <w:color w:val="000000" w:themeColor="text1"/>
          <w:sz w:val="22"/>
          <w:szCs w:val="22"/>
        </w:rPr>
      </w:pPr>
    </w:p>
    <w:p w14:paraId="3A5E7AED" w14:textId="77777777" w:rsidR="00FD20B1" w:rsidRPr="00881D4C" w:rsidRDefault="00FD20B1" w:rsidP="00FD20B1">
      <w:pPr>
        <w:ind w:left="709"/>
        <w:jc w:val="both"/>
        <w:rPr>
          <w:b/>
          <w:i w:val="0"/>
          <w:color w:val="000000" w:themeColor="text1"/>
          <w:sz w:val="22"/>
          <w:szCs w:val="22"/>
        </w:rPr>
      </w:pPr>
      <w:r w:rsidRPr="00881D4C">
        <w:rPr>
          <w:b/>
          <w:i w:val="0"/>
          <w:color w:val="000000" w:themeColor="text1"/>
          <w:sz w:val="22"/>
          <w:szCs w:val="22"/>
        </w:rPr>
        <w:t>Končne določbe</w:t>
      </w:r>
    </w:p>
    <w:p w14:paraId="559EA0E0"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418E95DB"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Vsaka stranka sporazuma lahko predlaga spremembe in dopolnitve k temu sporazumu, ki so veljavne le, če so sklenjene v pisni obliki kot aneks k sporazumu.</w:t>
      </w:r>
    </w:p>
    <w:p w14:paraId="1617BC4A" w14:textId="77777777" w:rsidR="00FD20B1" w:rsidRPr="00881D4C" w:rsidRDefault="00FD20B1" w:rsidP="00FD20B1">
      <w:pPr>
        <w:ind w:left="709"/>
        <w:jc w:val="both"/>
        <w:rPr>
          <w:i w:val="0"/>
          <w:color w:val="000000" w:themeColor="text1"/>
          <w:sz w:val="22"/>
          <w:szCs w:val="22"/>
        </w:rPr>
      </w:pPr>
    </w:p>
    <w:p w14:paraId="279F3289" w14:textId="77777777" w:rsidR="00FD20B1" w:rsidRPr="00881D4C" w:rsidRDefault="00FD20B1" w:rsidP="00FD20B1">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14:paraId="21626878" w14:textId="77777777" w:rsidR="00FD20B1" w:rsidRPr="00881D4C" w:rsidRDefault="00FD20B1" w:rsidP="00FD20B1">
      <w:pPr>
        <w:ind w:left="709"/>
        <w:jc w:val="both"/>
        <w:rPr>
          <w:i w:val="0"/>
          <w:color w:val="000000" w:themeColor="text1"/>
          <w:sz w:val="22"/>
          <w:szCs w:val="22"/>
        </w:rPr>
      </w:pPr>
      <w:r w:rsidRPr="00881D4C">
        <w:rPr>
          <w:i w:val="0"/>
          <w:color w:val="000000" w:themeColor="text1"/>
          <w:sz w:val="22"/>
          <w:szCs w:val="22"/>
        </w:rPr>
        <w:t xml:space="preserve">Sporazum je sestavljen in podpisan v 2 (dveh) enakih izvodih, od katerih prejme vsaka od pogodbenih strank po en izvod. </w:t>
      </w:r>
    </w:p>
    <w:p w14:paraId="574E8DFF" w14:textId="77777777" w:rsidR="00FD20B1" w:rsidRPr="00881D4C" w:rsidRDefault="00FD20B1" w:rsidP="00FD20B1">
      <w:pPr>
        <w:ind w:left="709"/>
        <w:rPr>
          <w:i w:val="0"/>
          <w:color w:val="000000" w:themeColor="text1"/>
          <w:sz w:val="22"/>
          <w:szCs w:val="22"/>
        </w:rPr>
      </w:pPr>
    </w:p>
    <w:p w14:paraId="7BAA57A2" w14:textId="77777777" w:rsidR="00FD20B1" w:rsidRPr="00881D4C" w:rsidRDefault="00FD20B1" w:rsidP="00FD20B1">
      <w:pPr>
        <w:ind w:left="709"/>
        <w:rPr>
          <w:i w:val="0"/>
          <w:color w:val="000000" w:themeColor="text1"/>
          <w:sz w:val="22"/>
          <w:szCs w:val="22"/>
        </w:rPr>
      </w:pPr>
    </w:p>
    <w:p w14:paraId="50F0E68D"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Priloge:</w:t>
      </w:r>
    </w:p>
    <w:p w14:paraId="44C97D13" w14:textId="77777777" w:rsidR="00FD20B1" w:rsidRPr="00881D4C" w:rsidRDefault="00FD20B1" w:rsidP="00FD20B1">
      <w:pPr>
        <w:numPr>
          <w:ilvl w:val="0"/>
          <w:numId w:val="16"/>
        </w:numPr>
        <w:ind w:left="709" w:firstLine="851"/>
        <w:rPr>
          <w:i w:val="0"/>
          <w:color w:val="000000" w:themeColor="text1"/>
          <w:sz w:val="22"/>
          <w:szCs w:val="22"/>
        </w:rPr>
      </w:pPr>
      <w:r w:rsidRPr="00881D4C">
        <w:rPr>
          <w:i w:val="0"/>
          <w:color w:val="000000" w:themeColor="text1"/>
          <w:sz w:val="22"/>
          <w:szCs w:val="22"/>
        </w:rPr>
        <w:t>ponudba  št. ______ z dne _______</w:t>
      </w:r>
    </w:p>
    <w:p w14:paraId="00D0112E" w14:textId="1C373692" w:rsidR="00FD20B1" w:rsidRPr="00881D4C" w:rsidRDefault="00FD20B1" w:rsidP="00FD20B1">
      <w:pPr>
        <w:numPr>
          <w:ilvl w:val="0"/>
          <w:numId w:val="16"/>
        </w:numPr>
        <w:ind w:left="709" w:firstLine="851"/>
        <w:rPr>
          <w:i w:val="0"/>
          <w:color w:val="000000" w:themeColor="text1"/>
          <w:sz w:val="22"/>
          <w:szCs w:val="22"/>
        </w:rPr>
      </w:pPr>
      <w:r w:rsidRPr="00881D4C">
        <w:rPr>
          <w:i w:val="0"/>
          <w:color w:val="000000" w:themeColor="text1"/>
          <w:sz w:val="22"/>
          <w:szCs w:val="22"/>
        </w:rPr>
        <w:t>razp</w:t>
      </w:r>
      <w:r w:rsidR="0058282C">
        <w:rPr>
          <w:i w:val="0"/>
          <w:color w:val="000000" w:themeColor="text1"/>
          <w:sz w:val="22"/>
          <w:szCs w:val="22"/>
        </w:rPr>
        <w:t>isna dokumentacija št. ____________</w:t>
      </w:r>
      <w:r w:rsidRPr="00881D4C">
        <w:rPr>
          <w:i w:val="0"/>
          <w:color w:val="000000" w:themeColor="text1"/>
          <w:sz w:val="22"/>
          <w:szCs w:val="22"/>
        </w:rPr>
        <w:t xml:space="preserve"> z dne _________</w:t>
      </w:r>
    </w:p>
    <w:p w14:paraId="492FCBEE" w14:textId="77777777" w:rsidR="00FD20B1" w:rsidRPr="00881D4C" w:rsidRDefault="00FD20B1" w:rsidP="00FD20B1">
      <w:pPr>
        <w:ind w:left="709"/>
        <w:rPr>
          <w:i w:val="0"/>
          <w:color w:val="000000" w:themeColor="text1"/>
          <w:sz w:val="22"/>
          <w:szCs w:val="22"/>
        </w:rPr>
      </w:pPr>
    </w:p>
    <w:p w14:paraId="49AF4879" w14:textId="77777777" w:rsidR="00FD20B1" w:rsidRPr="00881D4C" w:rsidRDefault="00FD20B1" w:rsidP="00FD20B1">
      <w:pPr>
        <w:ind w:left="709"/>
        <w:rPr>
          <w:i w:val="0"/>
          <w:color w:val="000000" w:themeColor="text1"/>
          <w:sz w:val="22"/>
          <w:szCs w:val="22"/>
        </w:rPr>
      </w:pPr>
    </w:p>
    <w:p w14:paraId="647C152F"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07459401"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134B9B5F" w14:textId="77777777" w:rsidR="00FD20B1" w:rsidRPr="00881D4C" w:rsidRDefault="00FD20B1" w:rsidP="00FD20B1">
      <w:pPr>
        <w:ind w:left="709"/>
        <w:rPr>
          <w:i w:val="0"/>
          <w:color w:val="000000" w:themeColor="text1"/>
          <w:sz w:val="22"/>
          <w:szCs w:val="22"/>
        </w:rPr>
      </w:pPr>
    </w:p>
    <w:p w14:paraId="5694370B" w14:textId="77777777" w:rsidR="00FD20B1" w:rsidRPr="00881D4C" w:rsidRDefault="00FD20B1" w:rsidP="00FD20B1">
      <w:pPr>
        <w:ind w:left="709"/>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0F108F4B" w14:textId="77777777" w:rsidR="00FD20B1" w:rsidRDefault="00FD20B1" w:rsidP="00FD20B1">
      <w:pPr>
        <w:ind w:left="709"/>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Pr>
          <w:i w:val="0"/>
          <w:color w:val="000000" w:themeColor="text1"/>
          <w:sz w:val="22"/>
          <w:szCs w:val="22"/>
        </w:rPr>
        <w:t>VRTEC JARŠE</w:t>
      </w:r>
    </w:p>
    <w:p w14:paraId="0955F21D" w14:textId="77777777" w:rsidR="00FD20B1" w:rsidRDefault="00FD20B1" w:rsidP="00FD20B1">
      <w:pPr>
        <w:ind w:left="709"/>
        <w:rPr>
          <w:i w:val="0"/>
          <w:color w:val="000000" w:themeColor="text1"/>
          <w:sz w:val="22"/>
          <w:szCs w:val="22"/>
        </w:rPr>
      </w:pPr>
    </w:p>
    <w:p w14:paraId="4135E90C" w14:textId="504BC54B" w:rsidR="00FD20B1" w:rsidRDefault="00FD20B1" w:rsidP="00FD20B1">
      <w:pPr>
        <w:ind w:left="709"/>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6027D3">
        <w:rPr>
          <w:i w:val="0"/>
          <w:color w:val="000000" w:themeColor="text1"/>
          <w:sz w:val="22"/>
          <w:szCs w:val="22"/>
        </w:rPr>
        <w:t>Ravnateljica</w:t>
      </w:r>
    </w:p>
    <w:p w14:paraId="4C3A5922" w14:textId="51B158C2" w:rsidR="00FD20B1" w:rsidRPr="00881D4C" w:rsidRDefault="00FD20B1" w:rsidP="00FD20B1">
      <w:pPr>
        <w:ind w:left="709"/>
        <w:rPr>
          <w:rFonts w:asciiTheme="minorHAnsi" w:eastAsiaTheme="minorHAnsi" w:hAnsiTheme="minorHAnsi" w:cstheme="minorBidi"/>
          <w:i w:val="0"/>
          <w:color w:val="000000" w:themeColor="text1"/>
          <w:sz w:val="22"/>
          <w:szCs w:val="22"/>
          <w:lang w:eastAsia="en-US"/>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6027D3">
        <w:rPr>
          <w:i w:val="0"/>
          <w:color w:val="000000" w:themeColor="text1"/>
          <w:sz w:val="22"/>
          <w:szCs w:val="22"/>
        </w:rPr>
        <w:t xml:space="preserve">Andreja </w:t>
      </w:r>
      <w:proofErr w:type="spellStart"/>
      <w:r w:rsidR="006027D3">
        <w:rPr>
          <w:i w:val="0"/>
          <w:color w:val="000000" w:themeColor="text1"/>
          <w:sz w:val="22"/>
          <w:szCs w:val="22"/>
        </w:rPr>
        <w:t>Cebe</w:t>
      </w:r>
      <w:proofErr w:type="spellEnd"/>
      <w:r w:rsidR="006027D3">
        <w:rPr>
          <w:i w:val="0"/>
          <w:color w:val="000000" w:themeColor="text1"/>
          <w:sz w:val="22"/>
          <w:szCs w:val="22"/>
        </w:rPr>
        <w:t xml:space="preserve"> Mandič</w:t>
      </w:r>
    </w:p>
    <w:p w14:paraId="757A5D24" w14:textId="77777777" w:rsidR="00FD20B1" w:rsidRPr="00881D4C" w:rsidRDefault="00FD20B1" w:rsidP="00FD20B1">
      <w:pPr>
        <w:ind w:left="1080"/>
        <w:jc w:val="right"/>
        <w:rPr>
          <w:b/>
          <w:i w:val="0"/>
          <w:color w:val="000000" w:themeColor="text1"/>
          <w:sz w:val="22"/>
          <w:szCs w:val="22"/>
        </w:rPr>
      </w:pPr>
    </w:p>
    <w:p w14:paraId="72542E94" w14:textId="77777777" w:rsidR="00FD20B1" w:rsidRPr="00881D4C" w:rsidRDefault="00FD20B1" w:rsidP="00FD20B1">
      <w:pPr>
        <w:ind w:left="1080"/>
        <w:jc w:val="right"/>
        <w:rPr>
          <w:b/>
          <w:i w:val="0"/>
          <w:color w:val="000000" w:themeColor="text1"/>
          <w:sz w:val="22"/>
          <w:szCs w:val="22"/>
        </w:rPr>
      </w:pPr>
    </w:p>
    <w:p w14:paraId="228BD163" w14:textId="77777777" w:rsidR="00FD20B1" w:rsidRPr="00881D4C" w:rsidRDefault="00FD20B1" w:rsidP="00FD20B1">
      <w:pPr>
        <w:ind w:left="1080"/>
        <w:jc w:val="right"/>
        <w:rPr>
          <w:b/>
          <w:i w:val="0"/>
          <w:color w:val="000000" w:themeColor="text1"/>
          <w:sz w:val="22"/>
          <w:szCs w:val="22"/>
        </w:rPr>
      </w:pPr>
    </w:p>
    <w:p w14:paraId="68EC92E9" w14:textId="77777777" w:rsidR="00FD20B1" w:rsidRPr="00881D4C" w:rsidRDefault="00FD20B1" w:rsidP="00FD20B1">
      <w:pPr>
        <w:ind w:left="1080"/>
        <w:jc w:val="right"/>
        <w:rPr>
          <w:b/>
          <w:i w:val="0"/>
          <w:color w:val="000000" w:themeColor="text1"/>
          <w:sz w:val="22"/>
          <w:szCs w:val="22"/>
        </w:rPr>
      </w:pPr>
    </w:p>
    <w:p w14:paraId="56CCED94" w14:textId="77777777" w:rsidR="00FD20B1" w:rsidRPr="00881D4C" w:rsidRDefault="00FD20B1" w:rsidP="00FD20B1">
      <w:pPr>
        <w:ind w:left="1080"/>
        <w:jc w:val="right"/>
        <w:rPr>
          <w:b/>
          <w:i w:val="0"/>
          <w:color w:val="000000" w:themeColor="text1"/>
          <w:sz w:val="22"/>
          <w:szCs w:val="22"/>
        </w:rPr>
      </w:pPr>
    </w:p>
    <w:p w14:paraId="0EC3270D" w14:textId="77777777" w:rsidR="00FD20B1" w:rsidRPr="00881D4C" w:rsidRDefault="00FD20B1" w:rsidP="00FD20B1">
      <w:pPr>
        <w:ind w:left="1080"/>
        <w:jc w:val="right"/>
        <w:rPr>
          <w:b/>
          <w:i w:val="0"/>
          <w:color w:val="000000" w:themeColor="text1"/>
          <w:sz w:val="22"/>
          <w:szCs w:val="22"/>
        </w:rPr>
      </w:pPr>
    </w:p>
    <w:p w14:paraId="6FBDE0DB" w14:textId="77777777" w:rsidR="00FD20B1" w:rsidRPr="00881D4C" w:rsidRDefault="00FD20B1" w:rsidP="00FD20B1">
      <w:pPr>
        <w:ind w:left="1080"/>
        <w:jc w:val="right"/>
        <w:rPr>
          <w:b/>
          <w:i w:val="0"/>
          <w:color w:val="000000" w:themeColor="text1"/>
          <w:sz w:val="22"/>
          <w:szCs w:val="22"/>
        </w:rPr>
      </w:pPr>
    </w:p>
    <w:p w14:paraId="6268282B" w14:textId="77777777" w:rsidR="00FD20B1" w:rsidRPr="00881D4C" w:rsidRDefault="00FD20B1" w:rsidP="00FD20B1">
      <w:pPr>
        <w:ind w:left="1080"/>
        <w:jc w:val="right"/>
        <w:rPr>
          <w:b/>
          <w:i w:val="0"/>
          <w:color w:val="000000" w:themeColor="text1"/>
          <w:sz w:val="22"/>
          <w:szCs w:val="22"/>
        </w:rPr>
      </w:pPr>
    </w:p>
    <w:p w14:paraId="3974F76D" w14:textId="70396C51" w:rsidR="00FD20B1" w:rsidRPr="00881D4C" w:rsidRDefault="00FD20B1" w:rsidP="0058282C">
      <w:pPr>
        <w:spacing w:after="200" w:line="276" w:lineRule="auto"/>
        <w:rPr>
          <w:b/>
          <w:i w:val="0"/>
          <w:color w:val="000000" w:themeColor="text1"/>
          <w:sz w:val="22"/>
          <w:szCs w:val="22"/>
        </w:rPr>
      </w:pPr>
    </w:p>
    <w:p w14:paraId="5517BB0C" w14:textId="77777777" w:rsidR="00565DD9" w:rsidRDefault="00565DD9" w:rsidP="00FD20B1">
      <w:pPr>
        <w:spacing w:after="200" w:line="276" w:lineRule="auto"/>
        <w:ind w:left="567"/>
        <w:rPr>
          <w:b/>
          <w:i w:val="0"/>
          <w:color w:val="000000" w:themeColor="text1"/>
          <w:sz w:val="22"/>
          <w:szCs w:val="22"/>
        </w:rPr>
      </w:pPr>
    </w:p>
    <w:p w14:paraId="19DD85D4" w14:textId="77777777" w:rsidR="00565DD9" w:rsidRDefault="00565DD9" w:rsidP="00FD20B1">
      <w:pPr>
        <w:spacing w:after="200" w:line="276" w:lineRule="auto"/>
        <w:ind w:left="567"/>
        <w:rPr>
          <w:b/>
          <w:i w:val="0"/>
          <w:color w:val="000000" w:themeColor="text1"/>
          <w:sz w:val="22"/>
          <w:szCs w:val="22"/>
        </w:rPr>
      </w:pPr>
    </w:p>
    <w:p w14:paraId="5744D874" w14:textId="1C08D4EF" w:rsidR="00FD20B1" w:rsidRPr="00881D4C" w:rsidRDefault="00FD20B1" w:rsidP="00FD20B1">
      <w:pPr>
        <w:spacing w:after="200" w:line="276" w:lineRule="auto"/>
        <w:ind w:left="567"/>
        <w:rPr>
          <w:b/>
          <w:i w:val="0"/>
          <w:color w:val="000000" w:themeColor="text1"/>
          <w:sz w:val="22"/>
          <w:szCs w:val="22"/>
        </w:rPr>
      </w:pPr>
      <w:r>
        <w:rPr>
          <w:b/>
          <w:i w:val="0"/>
          <w:color w:val="000000" w:themeColor="text1"/>
          <w:sz w:val="22"/>
          <w:szCs w:val="22"/>
        </w:rPr>
        <w:lastRenderedPageBreak/>
        <w:t>O</w:t>
      </w:r>
      <w:r w:rsidRPr="00881D4C">
        <w:rPr>
          <w:b/>
          <w:i w:val="0"/>
          <w:color w:val="000000" w:themeColor="text1"/>
          <w:sz w:val="22"/>
          <w:szCs w:val="22"/>
        </w:rPr>
        <w:t>SNUTEK NAROČILNICE ZA SUKCESIVNO NAROČANJE ŽIVIL PO TEM OKVIRNEM SPORAZUMU</w:t>
      </w:r>
      <w:r w:rsidRPr="00881D4C">
        <w:rPr>
          <w:b/>
          <w:i w:val="0"/>
          <w:color w:val="000000" w:themeColor="text1"/>
          <w:sz w:val="22"/>
          <w:szCs w:val="22"/>
        </w:rPr>
        <w:tab/>
      </w:r>
    </w:p>
    <w:p w14:paraId="0730BB67" w14:textId="77777777" w:rsidR="00FD20B1" w:rsidRPr="00881D4C" w:rsidRDefault="00FD20B1" w:rsidP="00FD20B1">
      <w:pPr>
        <w:ind w:left="567"/>
        <w:rPr>
          <w:b/>
          <w:i w:val="0"/>
          <w:color w:val="000000" w:themeColor="text1"/>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FD20B1" w:rsidRPr="00881D4C" w14:paraId="6920DB93" w14:textId="77777777" w:rsidTr="00FD20B1">
        <w:tc>
          <w:tcPr>
            <w:tcW w:w="4262" w:type="dxa"/>
            <w:vMerge w:val="restart"/>
          </w:tcPr>
          <w:p w14:paraId="7392090D"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NAROČNIK:</w:t>
            </w:r>
          </w:p>
        </w:tc>
        <w:tc>
          <w:tcPr>
            <w:tcW w:w="5071" w:type="dxa"/>
          </w:tcPr>
          <w:p w14:paraId="44721F20"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Naziv</w:t>
            </w:r>
          </w:p>
        </w:tc>
      </w:tr>
      <w:tr w:rsidR="00FD20B1" w:rsidRPr="00881D4C" w14:paraId="103DDB0D" w14:textId="77777777" w:rsidTr="00FD20B1">
        <w:tc>
          <w:tcPr>
            <w:tcW w:w="4262" w:type="dxa"/>
            <w:vMerge/>
          </w:tcPr>
          <w:p w14:paraId="2C948526"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c>
          <w:tcPr>
            <w:tcW w:w="5071" w:type="dxa"/>
          </w:tcPr>
          <w:p w14:paraId="58C4C81D"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Sedež</w:t>
            </w:r>
          </w:p>
        </w:tc>
      </w:tr>
      <w:tr w:rsidR="00FD20B1" w:rsidRPr="00881D4C" w14:paraId="14CC514E" w14:textId="77777777" w:rsidTr="00FD20B1">
        <w:tc>
          <w:tcPr>
            <w:tcW w:w="4262" w:type="dxa"/>
            <w:vMerge/>
          </w:tcPr>
          <w:p w14:paraId="30094562"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c>
          <w:tcPr>
            <w:tcW w:w="5071" w:type="dxa"/>
          </w:tcPr>
          <w:p w14:paraId="6EB79B43"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Davčna številka</w:t>
            </w:r>
          </w:p>
        </w:tc>
      </w:tr>
      <w:tr w:rsidR="00FD20B1" w:rsidRPr="00881D4C" w14:paraId="392C86E7" w14:textId="77777777" w:rsidTr="00FD20B1">
        <w:tc>
          <w:tcPr>
            <w:tcW w:w="4262" w:type="dxa"/>
            <w:vMerge w:val="restart"/>
          </w:tcPr>
          <w:p w14:paraId="7D57C977"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DOBAVITELJ:</w:t>
            </w:r>
          </w:p>
        </w:tc>
        <w:tc>
          <w:tcPr>
            <w:tcW w:w="5071" w:type="dxa"/>
          </w:tcPr>
          <w:p w14:paraId="2BD8D9E9"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Naziv</w:t>
            </w:r>
          </w:p>
        </w:tc>
      </w:tr>
      <w:tr w:rsidR="00FD20B1" w:rsidRPr="00881D4C" w14:paraId="6B3B68CF" w14:textId="77777777" w:rsidTr="00FD20B1">
        <w:tc>
          <w:tcPr>
            <w:tcW w:w="4262" w:type="dxa"/>
            <w:vMerge/>
          </w:tcPr>
          <w:p w14:paraId="7C401BCA"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c>
          <w:tcPr>
            <w:tcW w:w="5071" w:type="dxa"/>
          </w:tcPr>
          <w:p w14:paraId="42770659"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Sedež</w:t>
            </w:r>
          </w:p>
        </w:tc>
      </w:tr>
      <w:tr w:rsidR="00FD20B1" w:rsidRPr="00881D4C" w14:paraId="5280EF40" w14:textId="77777777" w:rsidTr="00FD20B1">
        <w:tc>
          <w:tcPr>
            <w:tcW w:w="4262" w:type="dxa"/>
            <w:vMerge/>
          </w:tcPr>
          <w:p w14:paraId="6130BD4A"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c>
          <w:tcPr>
            <w:tcW w:w="5071" w:type="dxa"/>
          </w:tcPr>
          <w:p w14:paraId="25DAB5E6"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Davčna številka</w:t>
            </w:r>
          </w:p>
        </w:tc>
      </w:tr>
      <w:tr w:rsidR="00FD20B1" w:rsidRPr="00881D4C" w14:paraId="2381907A" w14:textId="77777777" w:rsidTr="00FD20B1">
        <w:tc>
          <w:tcPr>
            <w:tcW w:w="4262" w:type="dxa"/>
          </w:tcPr>
          <w:p w14:paraId="37675B05" w14:textId="77777777" w:rsidR="00FD20B1" w:rsidRPr="00881D4C" w:rsidRDefault="00FD20B1" w:rsidP="00FD20B1">
            <w:pPr>
              <w:keepNext/>
              <w:numPr>
                <w:ilvl w:val="4"/>
                <w:numId w:val="0"/>
              </w:numPr>
              <w:tabs>
                <w:tab w:val="num" w:pos="1008"/>
              </w:tabs>
              <w:ind w:left="-96"/>
              <w:jc w:val="both"/>
              <w:outlineLvl w:val="4"/>
              <w:rPr>
                <w:bCs/>
                <w:i w:val="0"/>
                <w:color w:val="000000" w:themeColor="text1"/>
                <w:sz w:val="22"/>
                <w:szCs w:val="22"/>
              </w:rPr>
            </w:pPr>
            <w:r w:rsidRPr="00881D4C">
              <w:rPr>
                <w:bCs/>
                <w:i w:val="0"/>
                <w:color w:val="000000" w:themeColor="text1"/>
                <w:sz w:val="22"/>
                <w:szCs w:val="22"/>
              </w:rPr>
              <w:t>KONTAKTNI PODATKI DOBAVITELJA (ime osebe, ki sprejema naročila in kontakt (el. naslov, telefaks številka):</w:t>
            </w:r>
          </w:p>
        </w:tc>
        <w:tc>
          <w:tcPr>
            <w:tcW w:w="5071" w:type="dxa"/>
          </w:tcPr>
          <w:p w14:paraId="131B9075"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r>
      <w:tr w:rsidR="00FD20B1" w:rsidRPr="00881D4C" w14:paraId="26D4DBAC" w14:textId="77777777" w:rsidTr="00FD20B1">
        <w:tc>
          <w:tcPr>
            <w:tcW w:w="4262" w:type="dxa"/>
          </w:tcPr>
          <w:p w14:paraId="3C906619"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ŠT. NAROČILNICE:</w:t>
            </w:r>
          </w:p>
        </w:tc>
        <w:tc>
          <w:tcPr>
            <w:tcW w:w="5071" w:type="dxa"/>
          </w:tcPr>
          <w:p w14:paraId="0AA99564"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FD20B1" w:rsidRPr="00881D4C" w14:paraId="7B79AD05" w14:textId="77777777" w:rsidTr="00FD20B1">
        <w:tc>
          <w:tcPr>
            <w:tcW w:w="4262" w:type="dxa"/>
          </w:tcPr>
          <w:p w14:paraId="4EFC0DC1"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DATUM IZDAJE:</w:t>
            </w:r>
          </w:p>
        </w:tc>
        <w:tc>
          <w:tcPr>
            <w:tcW w:w="5071" w:type="dxa"/>
          </w:tcPr>
          <w:p w14:paraId="36A88EC3"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r>
      <w:tr w:rsidR="00FD20B1" w:rsidRPr="00881D4C" w14:paraId="3A09A2C2" w14:textId="77777777" w:rsidTr="00FD20B1">
        <w:tc>
          <w:tcPr>
            <w:tcW w:w="4262" w:type="dxa"/>
          </w:tcPr>
          <w:p w14:paraId="05EFA563" w14:textId="77777777" w:rsidR="00FD20B1" w:rsidRPr="00881D4C" w:rsidRDefault="00FD20B1" w:rsidP="00FD20B1">
            <w:pPr>
              <w:keepNext/>
              <w:numPr>
                <w:ilvl w:val="4"/>
                <w:numId w:val="0"/>
              </w:numPr>
              <w:tabs>
                <w:tab w:val="num" w:pos="1008"/>
              </w:tabs>
              <w:ind w:left="-96"/>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5071" w:type="dxa"/>
          </w:tcPr>
          <w:p w14:paraId="55A87126"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p>
        </w:tc>
      </w:tr>
      <w:tr w:rsidR="00FD20B1" w:rsidRPr="00881D4C" w14:paraId="40DB6A32" w14:textId="77777777" w:rsidTr="00FD20B1">
        <w:tc>
          <w:tcPr>
            <w:tcW w:w="4262" w:type="dxa"/>
          </w:tcPr>
          <w:p w14:paraId="1EB5D228" w14:textId="77777777" w:rsidR="00FD20B1" w:rsidRPr="00881D4C" w:rsidRDefault="00FD20B1" w:rsidP="00FD20B1">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ROK PLAČILA:</w:t>
            </w:r>
          </w:p>
        </w:tc>
        <w:tc>
          <w:tcPr>
            <w:tcW w:w="5071" w:type="dxa"/>
          </w:tcPr>
          <w:p w14:paraId="404C0EAA" w14:textId="77777777" w:rsidR="00FD20B1" w:rsidRPr="00881D4C" w:rsidRDefault="00FD20B1" w:rsidP="00FD20B1">
            <w:pPr>
              <w:keepNext/>
              <w:numPr>
                <w:ilvl w:val="4"/>
                <w:numId w:val="0"/>
              </w:numPr>
              <w:tabs>
                <w:tab w:val="num" w:pos="1008"/>
              </w:tabs>
              <w:ind w:left="37"/>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3C85E338" w14:textId="77777777" w:rsidR="00FD20B1" w:rsidRPr="00881D4C" w:rsidRDefault="00FD20B1" w:rsidP="00FD20B1">
      <w:pPr>
        <w:ind w:left="567"/>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1172"/>
        <w:gridCol w:w="1529"/>
        <w:gridCol w:w="1847"/>
        <w:gridCol w:w="1590"/>
        <w:gridCol w:w="1542"/>
      </w:tblGrid>
      <w:tr w:rsidR="00FD20B1" w:rsidRPr="00881D4C" w14:paraId="593C53E6" w14:textId="77777777" w:rsidTr="00FD20B1">
        <w:tc>
          <w:tcPr>
            <w:tcW w:w="1961" w:type="dxa"/>
            <w:vMerge w:val="restart"/>
            <w:vAlign w:val="center"/>
          </w:tcPr>
          <w:p w14:paraId="776ABA20" w14:textId="77777777" w:rsidR="00FD20B1" w:rsidRPr="00881D4C" w:rsidRDefault="00FD20B1" w:rsidP="00FD20B1">
            <w:pPr>
              <w:keepNext/>
              <w:numPr>
                <w:ilvl w:val="4"/>
                <w:numId w:val="0"/>
              </w:numPr>
              <w:tabs>
                <w:tab w:val="num" w:pos="1008"/>
              </w:tabs>
              <w:jc w:val="center"/>
              <w:outlineLvl w:val="4"/>
              <w:rPr>
                <w:bCs/>
                <w:i w:val="0"/>
                <w:color w:val="000000" w:themeColor="text1"/>
                <w:sz w:val="22"/>
                <w:szCs w:val="22"/>
              </w:rPr>
            </w:pPr>
            <w:r w:rsidRPr="00881D4C">
              <w:rPr>
                <w:bCs/>
                <w:i w:val="0"/>
                <w:color w:val="000000" w:themeColor="text1"/>
                <w:sz w:val="22"/>
                <w:szCs w:val="22"/>
              </w:rPr>
              <w:t xml:space="preserve">VRSTA NAROČENEGA BLAGA  </w:t>
            </w:r>
          </w:p>
          <w:p w14:paraId="54735536" w14:textId="77777777" w:rsidR="00FD20B1" w:rsidRPr="00881D4C" w:rsidRDefault="00FD20B1" w:rsidP="00FD20B1">
            <w:pPr>
              <w:keepNext/>
              <w:numPr>
                <w:ilvl w:val="4"/>
                <w:numId w:val="0"/>
              </w:numPr>
              <w:tabs>
                <w:tab w:val="num" w:pos="1008"/>
              </w:tabs>
              <w:jc w:val="center"/>
              <w:outlineLvl w:val="4"/>
              <w:rPr>
                <w:bCs/>
                <w:i w:val="0"/>
                <w:color w:val="000000" w:themeColor="text1"/>
                <w:sz w:val="22"/>
                <w:szCs w:val="22"/>
              </w:rPr>
            </w:pPr>
            <w:r w:rsidRPr="00881D4C">
              <w:rPr>
                <w:bCs/>
                <w:i w:val="0"/>
                <w:color w:val="000000" w:themeColor="text1"/>
                <w:sz w:val="22"/>
                <w:szCs w:val="22"/>
              </w:rPr>
              <w:t>(z vsemi zahtevami)</w:t>
            </w:r>
          </w:p>
        </w:tc>
        <w:tc>
          <w:tcPr>
            <w:tcW w:w="1172" w:type="dxa"/>
            <w:vMerge w:val="restart"/>
            <w:vAlign w:val="center"/>
          </w:tcPr>
          <w:p w14:paraId="6798CE8F" w14:textId="77777777" w:rsidR="00FD20B1" w:rsidRPr="00881D4C" w:rsidRDefault="00FD20B1" w:rsidP="00FD20B1">
            <w:pPr>
              <w:keepNext/>
              <w:numPr>
                <w:ilvl w:val="4"/>
                <w:numId w:val="0"/>
              </w:numPr>
              <w:tabs>
                <w:tab w:val="num" w:pos="1008"/>
              </w:tabs>
              <w:ind w:left="567" w:hanging="675"/>
              <w:jc w:val="center"/>
              <w:outlineLvl w:val="4"/>
              <w:rPr>
                <w:bCs/>
                <w:i w:val="0"/>
                <w:color w:val="000000" w:themeColor="text1"/>
                <w:sz w:val="22"/>
                <w:szCs w:val="22"/>
              </w:rPr>
            </w:pPr>
            <w:r w:rsidRPr="00881D4C">
              <w:rPr>
                <w:bCs/>
                <w:i w:val="0"/>
                <w:color w:val="000000" w:themeColor="text1"/>
                <w:sz w:val="22"/>
                <w:szCs w:val="22"/>
              </w:rPr>
              <w:t>KOLIČINA</w:t>
            </w:r>
          </w:p>
        </w:tc>
        <w:tc>
          <w:tcPr>
            <w:tcW w:w="1529" w:type="dxa"/>
            <w:vMerge w:val="restart"/>
            <w:vAlign w:val="center"/>
          </w:tcPr>
          <w:p w14:paraId="6C392AE6" w14:textId="77777777" w:rsidR="00FD20B1" w:rsidRPr="00881D4C" w:rsidRDefault="00FD20B1" w:rsidP="00FD20B1">
            <w:pPr>
              <w:keepNext/>
              <w:numPr>
                <w:ilvl w:val="4"/>
                <w:numId w:val="0"/>
              </w:numPr>
              <w:tabs>
                <w:tab w:val="num" w:pos="1008"/>
              </w:tabs>
              <w:ind w:left="567" w:hanging="567"/>
              <w:jc w:val="center"/>
              <w:outlineLvl w:val="4"/>
              <w:rPr>
                <w:bCs/>
                <w:i w:val="0"/>
                <w:color w:val="000000" w:themeColor="text1"/>
                <w:sz w:val="22"/>
                <w:szCs w:val="22"/>
              </w:rPr>
            </w:pPr>
            <w:r w:rsidRPr="00881D4C">
              <w:rPr>
                <w:bCs/>
                <w:i w:val="0"/>
                <w:color w:val="000000" w:themeColor="text1"/>
                <w:sz w:val="22"/>
                <w:szCs w:val="22"/>
              </w:rPr>
              <w:t>ENOTA</w:t>
            </w:r>
          </w:p>
          <w:p w14:paraId="682FA96C" w14:textId="77777777" w:rsidR="00FD20B1" w:rsidRPr="00881D4C" w:rsidRDefault="00FD20B1" w:rsidP="00FD20B1">
            <w:pPr>
              <w:keepNext/>
              <w:numPr>
                <w:ilvl w:val="4"/>
                <w:numId w:val="0"/>
              </w:numPr>
              <w:tabs>
                <w:tab w:val="num" w:pos="1008"/>
              </w:tabs>
              <w:ind w:left="567" w:hanging="567"/>
              <w:jc w:val="center"/>
              <w:outlineLvl w:val="4"/>
              <w:rPr>
                <w:bCs/>
                <w:i w:val="0"/>
                <w:color w:val="000000" w:themeColor="text1"/>
                <w:sz w:val="22"/>
                <w:szCs w:val="22"/>
              </w:rPr>
            </w:pPr>
            <w:r w:rsidRPr="00881D4C">
              <w:rPr>
                <w:bCs/>
                <w:i w:val="0"/>
                <w:color w:val="000000" w:themeColor="text1"/>
                <w:sz w:val="22"/>
                <w:szCs w:val="22"/>
              </w:rPr>
              <w:t>MERE</w:t>
            </w:r>
          </w:p>
        </w:tc>
        <w:tc>
          <w:tcPr>
            <w:tcW w:w="4979" w:type="dxa"/>
            <w:gridSpan w:val="3"/>
            <w:vAlign w:val="center"/>
          </w:tcPr>
          <w:p w14:paraId="0783756C" w14:textId="77777777" w:rsidR="00FD20B1" w:rsidRPr="00881D4C" w:rsidRDefault="00FD20B1" w:rsidP="00FD20B1">
            <w:pPr>
              <w:keepNext/>
              <w:numPr>
                <w:ilvl w:val="4"/>
                <w:numId w:val="0"/>
              </w:numPr>
              <w:tabs>
                <w:tab w:val="num" w:pos="1008"/>
              </w:tabs>
              <w:ind w:left="567" w:hanging="675"/>
              <w:jc w:val="center"/>
              <w:outlineLvl w:val="4"/>
              <w:rPr>
                <w:bCs/>
                <w:i w:val="0"/>
                <w:color w:val="000000" w:themeColor="text1"/>
                <w:sz w:val="22"/>
                <w:szCs w:val="22"/>
              </w:rPr>
            </w:pPr>
            <w:r w:rsidRPr="00881D4C">
              <w:rPr>
                <w:bCs/>
                <w:i w:val="0"/>
                <w:color w:val="000000" w:themeColor="text1"/>
                <w:sz w:val="22"/>
                <w:szCs w:val="22"/>
              </w:rPr>
              <w:t>KORIGIRANE VREDNOSTI</w:t>
            </w:r>
          </w:p>
        </w:tc>
      </w:tr>
      <w:tr w:rsidR="00FD20B1" w:rsidRPr="00881D4C" w14:paraId="7EFFAD4C" w14:textId="77777777" w:rsidTr="00FD20B1">
        <w:tc>
          <w:tcPr>
            <w:tcW w:w="1961" w:type="dxa"/>
            <w:vMerge/>
            <w:vAlign w:val="center"/>
          </w:tcPr>
          <w:p w14:paraId="7A6B8A13" w14:textId="77777777" w:rsidR="00FD20B1" w:rsidRPr="00881D4C" w:rsidRDefault="00FD20B1" w:rsidP="00FD20B1">
            <w:pPr>
              <w:keepNext/>
              <w:numPr>
                <w:ilvl w:val="3"/>
                <w:numId w:val="1"/>
              </w:numPr>
              <w:tabs>
                <w:tab w:val="clear" w:pos="-306"/>
                <w:tab w:val="num" w:pos="1985"/>
              </w:tabs>
              <w:ind w:left="567" w:firstLine="0"/>
              <w:jc w:val="center"/>
              <w:outlineLvl w:val="3"/>
              <w:rPr>
                <w:color w:val="000000" w:themeColor="text1"/>
                <w:sz w:val="22"/>
                <w:szCs w:val="22"/>
              </w:rPr>
            </w:pPr>
          </w:p>
        </w:tc>
        <w:tc>
          <w:tcPr>
            <w:tcW w:w="1172" w:type="dxa"/>
            <w:vMerge/>
            <w:vAlign w:val="center"/>
          </w:tcPr>
          <w:p w14:paraId="0A9CEDD9" w14:textId="77777777" w:rsidR="00FD20B1" w:rsidRPr="00881D4C" w:rsidRDefault="00FD20B1" w:rsidP="00FD20B1">
            <w:pPr>
              <w:keepNext/>
              <w:numPr>
                <w:ilvl w:val="3"/>
                <w:numId w:val="1"/>
              </w:numPr>
              <w:tabs>
                <w:tab w:val="clear" w:pos="-306"/>
                <w:tab w:val="num" w:pos="1985"/>
              </w:tabs>
              <w:ind w:left="567" w:firstLine="0"/>
              <w:jc w:val="center"/>
              <w:outlineLvl w:val="3"/>
              <w:rPr>
                <w:color w:val="000000" w:themeColor="text1"/>
                <w:sz w:val="22"/>
                <w:szCs w:val="22"/>
              </w:rPr>
            </w:pPr>
          </w:p>
        </w:tc>
        <w:tc>
          <w:tcPr>
            <w:tcW w:w="1529" w:type="dxa"/>
            <w:vMerge/>
            <w:vAlign w:val="center"/>
          </w:tcPr>
          <w:p w14:paraId="415D4385" w14:textId="77777777" w:rsidR="00FD20B1" w:rsidRPr="00881D4C" w:rsidRDefault="00FD20B1" w:rsidP="00FD20B1">
            <w:pPr>
              <w:keepNext/>
              <w:numPr>
                <w:ilvl w:val="3"/>
                <w:numId w:val="1"/>
              </w:numPr>
              <w:tabs>
                <w:tab w:val="clear" w:pos="-306"/>
                <w:tab w:val="num" w:pos="1985"/>
              </w:tabs>
              <w:ind w:left="567" w:firstLine="0"/>
              <w:jc w:val="center"/>
              <w:outlineLvl w:val="3"/>
              <w:rPr>
                <w:color w:val="000000" w:themeColor="text1"/>
                <w:sz w:val="22"/>
                <w:szCs w:val="22"/>
              </w:rPr>
            </w:pPr>
          </w:p>
        </w:tc>
        <w:tc>
          <w:tcPr>
            <w:tcW w:w="1847" w:type="dxa"/>
            <w:vAlign w:val="center"/>
          </w:tcPr>
          <w:p w14:paraId="31F42D2B" w14:textId="77777777" w:rsidR="00FD20B1" w:rsidRPr="00881D4C" w:rsidRDefault="00FD20B1" w:rsidP="00FD20B1">
            <w:pPr>
              <w:keepNext/>
              <w:jc w:val="center"/>
              <w:outlineLvl w:val="3"/>
              <w:rPr>
                <w:i w:val="0"/>
                <w:color w:val="000000" w:themeColor="text1"/>
                <w:sz w:val="22"/>
                <w:szCs w:val="22"/>
              </w:rPr>
            </w:pPr>
            <w:r w:rsidRPr="00881D4C">
              <w:rPr>
                <w:i w:val="0"/>
                <w:color w:val="000000" w:themeColor="text1"/>
                <w:sz w:val="22"/>
                <w:szCs w:val="22"/>
              </w:rPr>
              <w:t>KOLIČINA</w:t>
            </w:r>
          </w:p>
        </w:tc>
        <w:tc>
          <w:tcPr>
            <w:tcW w:w="1590" w:type="dxa"/>
            <w:vAlign w:val="center"/>
          </w:tcPr>
          <w:p w14:paraId="7F759B04" w14:textId="77777777" w:rsidR="00FD20B1" w:rsidRPr="00881D4C" w:rsidRDefault="00FD20B1" w:rsidP="00FD20B1">
            <w:pPr>
              <w:keepNext/>
              <w:jc w:val="center"/>
              <w:outlineLvl w:val="3"/>
              <w:rPr>
                <w:i w:val="0"/>
                <w:color w:val="000000" w:themeColor="text1"/>
                <w:sz w:val="22"/>
                <w:szCs w:val="22"/>
              </w:rPr>
            </w:pPr>
            <w:r w:rsidRPr="00881D4C">
              <w:rPr>
                <w:i w:val="0"/>
                <w:color w:val="000000" w:themeColor="text1"/>
                <w:sz w:val="22"/>
                <w:szCs w:val="22"/>
              </w:rPr>
              <w:t>DATUM</w:t>
            </w:r>
          </w:p>
        </w:tc>
        <w:tc>
          <w:tcPr>
            <w:tcW w:w="1542" w:type="dxa"/>
            <w:vAlign w:val="center"/>
          </w:tcPr>
          <w:p w14:paraId="5DC8E4D5" w14:textId="77777777" w:rsidR="00FD20B1" w:rsidRPr="00881D4C" w:rsidRDefault="00FD20B1" w:rsidP="00FD20B1">
            <w:pPr>
              <w:keepNext/>
              <w:jc w:val="center"/>
              <w:outlineLvl w:val="3"/>
              <w:rPr>
                <w:i w:val="0"/>
                <w:color w:val="000000" w:themeColor="text1"/>
                <w:sz w:val="22"/>
                <w:szCs w:val="22"/>
              </w:rPr>
            </w:pPr>
            <w:r w:rsidRPr="00881D4C">
              <w:rPr>
                <w:i w:val="0"/>
                <w:color w:val="000000" w:themeColor="text1"/>
                <w:sz w:val="22"/>
                <w:szCs w:val="22"/>
              </w:rPr>
              <w:t>PODPIS</w:t>
            </w:r>
          </w:p>
        </w:tc>
      </w:tr>
      <w:tr w:rsidR="00FD20B1" w:rsidRPr="00881D4C" w14:paraId="5E659434" w14:textId="77777777" w:rsidTr="00FD20B1">
        <w:tc>
          <w:tcPr>
            <w:tcW w:w="1961" w:type="dxa"/>
          </w:tcPr>
          <w:p w14:paraId="31A8285C" w14:textId="77777777" w:rsidR="00FD20B1" w:rsidRPr="00881D4C" w:rsidRDefault="00FD20B1" w:rsidP="00FD20B1">
            <w:pPr>
              <w:keepNext/>
              <w:outlineLvl w:val="3"/>
              <w:rPr>
                <w:color w:val="000000" w:themeColor="text1"/>
                <w:sz w:val="22"/>
                <w:szCs w:val="22"/>
              </w:rPr>
            </w:pPr>
          </w:p>
        </w:tc>
        <w:tc>
          <w:tcPr>
            <w:tcW w:w="1172" w:type="dxa"/>
          </w:tcPr>
          <w:p w14:paraId="1B210CB1" w14:textId="77777777" w:rsidR="00FD20B1" w:rsidRPr="00881D4C" w:rsidRDefault="00FD20B1" w:rsidP="00FD20B1">
            <w:pPr>
              <w:keepNext/>
              <w:ind w:left="851"/>
              <w:outlineLvl w:val="3"/>
              <w:rPr>
                <w:color w:val="000000" w:themeColor="text1"/>
                <w:sz w:val="22"/>
                <w:szCs w:val="22"/>
              </w:rPr>
            </w:pPr>
          </w:p>
        </w:tc>
        <w:tc>
          <w:tcPr>
            <w:tcW w:w="1529" w:type="dxa"/>
          </w:tcPr>
          <w:p w14:paraId="5DF0AFC6" w14:textId="77777777" w:rsidR="00FD20B1" w:rsidRPr="00881D4C" w:rsidRDefault="00FD20B1" w:rsidP="00FD20B1">
            <w:pPr>
              <w:keepNext/>
              <w:ind w:left="567"/>
              <w:outlineLvl w:val="3"/>
              <w:rPr>
                <w:color w:val="000000" w:themeColor="text1"/>
                <w:sz w:val="22"/>
                <w:szCs w:val="22"/>
              </w:rPr>
            </w:pPr>
          </w:p>
        </w:tc>
        <w:tc>
          <w:tcPr>
            <w:tcW w:w="1847" w:type="dxa"/>
          </w:tcPr>
          <w:p w14:paraId="75943816" w14:textId="77777777" w:rsidR="00FD20B1" w:rsidRPr="00881D4C" w:rsidRDefault="00FD20B1" w:rsidP="00FD20B1">
            <w:pPr>
              <w:keepNext/>
              <w:ind w:left="567"/>
              <w:outlineLvl w:val="3"/>
              <w:rPr>
                <w:i w:val="0"/>
                <w:color w:val="000000" w:themeColor="text1"/>
                <w:sz w:val="22"/>
                <w:szCs w:val="22"/>
              </w:rPr>
            </w:pPr>
          </w:p>
        </w:tc>
        <w:tc>
          <w:tcPr>
            <w:tcW w:w="1590" w:type="dxa"/>
          </w:tcPr>
          <w:p w14:paraId="5238992E" w14:textId="77777777" w:rsidR="00FD20B1" w:rsidRPr="00881D4C" w:rsidRDefault="00FD20B1" w:rsidP="00FD20B1">
            <w:pPr>
              <w:keepNext/>
              <w:ind w:left="567"/>
              <w:outlineLvl w:val="3"/>
              <w:rPr>
                <w:i w:val="0"/>
                <w:color w:val="000000" w:themeColor="text1"/>
                <w:sz w:val="22"/>
                <w:szCs w:val="22"/>
              </w:rPr>
            </w:pPr>
          </w:p>
        </w:tc>
        <w:tc>
          <w:tcPr>
            <w:tcW w:w="1542" w:type="dxa"/>
          </w:tcPr>
          <w:p w14:paraId="605956D8" w14:textId="77777777" w:rsidR="00FD20B1" w:rsidRPr="00881D4C" w:rsidRDefault="00FD20B1" w:rsidP="00FD20B1">
            <w:pPr>
              <w:keepNext/>
              <w:ind w:left="567"/>
              <w:outlineLvl w:val="3"/>
              <w:rPr>
                <w:i w:val="0"/>
                <w:color w:val="000000" w:themeColor="text1"/>
                <w:sz w:val="22"/>
                <w:szCs w:val="22"/>
              </w:rPr>
            </w:pPr>
          </w:p>
        </w:tc>
      </w:tr>
      <w:tr w:rsidR="00FD20B1" w:rsidRPr="00881D4C" w14:paraId="33B3C735" w14:textId="77777777" w:rsidTr="00FD20B1">
        <w:tc>
          <w:tcPr>
            <w:tcW w:w="1961" w:type="dxa"/>
          </w:tcPr>
          <w:p w14:paraId="79F372C4" w14:textId="77777777" w:rsidR="00FD20B1" w:rsidRPr="00881D4C" w:rsidRDefault="00FD20B1" w:rsidP="00FD20B1">
            <w:pPr>
              <w:keepNext/>
              <w:outlineLvl w:val="3"/>
              <w:rPr>
                <w:color w:val="000000" w:themeColor="text1"/>
                <w:sz w:val="22"/>
                <w:szCs w:val="22"/>
              </w:rPr>
            </w:pPr>
          </w:p>
        </w:tc>
        <w:tc>
          <w:tcPr>
            <w:tcW w:w="1172" w:type="dxa"/>
          </w:tcPr>
          <w:p w14:paraId="0B86CE47" w14:textId="77777777" w:rsidR="00FD20B1" w:rsidRPr="00881D4C" w:rsidRDefault="00FD20B1" w:rsidP="00FD20B1">
            <w:pPr>
              <w:keepNext/>
              <w:ind w:left="851"/>
              <w:outlineLvl w:val="3"/>
              <w:rPr>
                <w:color w:val="000000" w:themeColor="text1"/>
                <w:sz w:val="22"/>
                <w:szCs w:val="22"/>
              </w:rPr>
            </w:pPr>
          </w:p>
        </w:tc>
        <w:tc>
          <w:tcPr>
            <w:tcW w:w="1529" w:type="dxa"/>
          </w:tcPr>
          <w:p w14:paraId="4DA4440C" w14:textId="77777777" w:rsidR="00FD20B1" w:rsidRPr="00881D4C" w:rsidRDefault="00FD20B1" w:rsidP="00FD20B1">
            <w:pPr>
              <w:keepNext/>
              <w:ind w:left="567"/>
              <w:outlineLvl w:val="3"/>
              <w:rPr>
                <w:color w:val="000000" w:themeColor="text1"/>
                <w:sz w:val="22"/>
                <w:szCs w:val="22"/>
              </w:rPr>
            </w:pPr>
          </w:p>
        </w:tc>
        <w:tc>
          <w:tcPr>
            <w:tcW w:w="1847" w:type="dxa"/>
          </w:tcPr>
          <w:p w14:paraId="31D35A6D" w14:textId="77777777" w:rsidR="00FD20B1" w:rsidRPr="00881D4C" w:rsidRDefault="00FD20B1" w:rsidP="00FD20B1">
            <w:pPr>
              <w:keepNext/>
              <w:ind w:left="567"/>
              <w:outlineLvl w:val="3"/>
              <w:rPr>
                <w:i w:val="0"/>
                <w:color w:val="000000" w:themeColor="text1"/>
                <w:sz w:val="22"/>
                <w:szCs w:val="22"/>
              </w:rPr>
            </w:pPr>
          </w:p>
        </w:tc>
        <w:tc>
          <w:tcPr>
            <w:tcW w:w="1590" w:type="dxa"/>
          </w:tcPr>
          <w:p w14:paraId="1440C7D0" w14:textId="77777777" w:rsidR="00FD20B1" w:rsidRPr="00881D4C" w:rsidRDefault="00FD20B1" w:rsidP="00FD20B1">
            <w:pPr>
              <w:keepNext/>
              <w:ind w:left="567"/>
              <w:outlineLvl w:val="3"/>
              <w:rPr>
                <w:i w:val="0"/>
                <w:color w:val="000000" w:themeColor="text1"/>
                <w:sz w:val="22"/>
                <w:szCs w:val="22"/>
              </w:rPr>
            </w:pPr>
          </w:p>
        </w:tc>
        <w:tc>
          <w:tcPr>
            <w:tcW w:w="1542" w:type="dxa"/>
          </w:tcPr>
          <w:p w14:paraId="143E4397" w14:textId="77777777" w:rsidR="00FD20B1" w:rsidRPr="00881D4C" w:rsidRDefault="00FD20B1" w:rsidP="00FD20B1">
            <w:pPr>
              <w:keepNext/>
              <w:ind w:left="567"/>
              <w:outlineLvl w:val="3"/>
              <w:rPr>
                <w:i w:val="0"/>
                <w:color w:val="000000" w:themeColor="text1"/>
                <w:sz w:val="22"/>
                <w:szCs w:val="22"/>
              </w:rPr>
            </w:pPr>
          </w:p>
        </w:tc>
      </w:tr>
      <w:tr w:rsidR="00FD20B1" w:rsidRPr="00881D4C" w14:paraId="63D3BDC5" w14:textId="77777777" w:rsidTr="00FD20B1">
        <w:tc>
          <w:tcPr>
            <w:tcW w:w="1961" w:type="dxa"/>
          </w:tcPr>
          <w:p w14:paraId="12EDFD72" w14:textId="77777777" w:rsidR="00FD20B1" w:rsidRPr="00881D4C" w:rsidRDefault="00FD20B1" w:rsidP="00FD20B1">
            <w:pPr>
              <w:keepNext/>
              <w:outlineLvl w:val="3"/>
              <w:rPr>
                <w:color w:val="000000" w:themeColor="text1"/>
                <w:sz w:val="22"/>
                <w:szCs w:val="22"/>
              </w:rPr>
            </w:pPr>
          </w:p>
        </w:tc>
        <w:tc>
          <w:tcPr>
            <w:tcW w:w="1172" w:type="dxa"/>
          </w:tcPr>
          <w:p w14:paraId="4F20B2F0" w14:textId="77777777" w:rsidR="00FD20B1" w:rsidRPr="00881D4C" w:rsidRDefault="00FD20B1" w:rsidP="00FD20B1">
            <w:pPr>
              <w:keepNext/>
              <w:ind w:left="851"/>
              <w:outlineLvl w:val="3"/>
              <w:rPr>
                <w:color w:val="000000" w:themeColor="text1"/>
                <w:sz w:val="22"/>
                <w:szCs w:val="22"/>
              </w:rPr>
            </w:pPr>
          </w:p>
        </w:tc>
        <w:tc>
          <w:tcPr>
            <w:tcW w:w="1529" w:type="dxa"/>
          </w:tcPr>
          <w:p w14:paraId="347D87B1" w14:textId="77777777" w:rsidR="00FD20B1" w:rsidRPr="00881D4C" w:rsidRDefault="00FD20B1" w:rsidP="00FD20B1">
            <w:pPr>
              <w:keepNext/>
              <w:ind w:left="567"/>
              <w:outlineLvl w:val="3"/>
              <w:rPr>
                <w:color w:val="000000" w:themeColor="text1"/>
                <w:sz w:val="22"/>
                <w:szCs w:val="22"/>
              </w:rPr>
            </w:pPr>
          </w:p>
        </w:tc>
        <w:tc>
          <w:tcPr>
            <w:tcW w:w="1847" w:type="dxa"/>
          </w:tcPr>
          <w:p w14:paraId="4ECB575C" w14:textId="77777777" w:rsidR="00FD20B1" w:rsidRPr="00881D4C" w:rsidRDefault="00FD20B1" w:rsidP="00FD20B1">
            <w:pPr>
              <w:keepNext/>
              <w:ind w:left="567"/>
              <w:outlineLvl w:val="3"/>
              <w:rPr>
                <w:i w:val="0"/>
                <w:color w:val="000000" w:themeColor="text1"/>
                <w:sz w:val="22"/>
                <w:szCs w:val="22"/>
              </w:rPr>
            </w:pPr>
          </w:p>
        </w:tc>
        <w:tc>
          <w:tcPr>
            <w:tcW w:w="1590" w:type="dxa"/>
          </w:tcPr>
          <w:p w14:paraId="69E337E4" w14:textId="77777777" w:rsidR="00FD20B1" w:rsidRPr="00881D4C" w:rsidRDefault="00FD20B1" w:rsidP="00FD20B1">
            <w:pPr>
              <w:keepNext/>
              <w:ind w:left="567"/>
              <w:outlineLvl w:val="3"/>
              <w:rPr>
                <w:i w:val="0"/>
                <w:color w:val="000000" w:themeColor="text1"/>
                <w:sz w:val="22"/>
                <w:szCs w:val="22"/>
              </w:rPr>
            </w:pPr>
          </w:p>
        </w:tc>
        <w:tc>
          <w:tcPr>
            <w:tcW w:w="1542" w:type="dxa"/>
          </w:tcPr>
          <w:p w14:paraId="4CE40D01" w14:textId="77777777" w:rsidR="00FD20B1" w:rsidRPr="00881D4C" w:rsidRDefault="00FD20B1" w:rsidP="00FD20B1">
            <w:pPr>
              <w:keepNext/>
              <w:ind w:left="567"/>
              <w:outlineLvl w:val="3"/>
              <w:rPr>
                <w:i w:val="0"/>
                <w:color w:val="000000" w:themeColor="text1"/>
                <w:sz w:val="22"/>
                <w:szCs w:val="22"/>
              </w:rPr>
            </w:pPr>
          </w:p>
        </w:tc>
      </w:tr>
    </w:tbl>
    <w:p w14:paraId="4D2429AC" w14:textId="77777777" w:rsidR="00FD20B1" w:rsidRPr="00881D4C" w:rsidRDefault="00FD20B1" w:rsidP="00FD20B1">
      <w:pPr>
        <w:ind w:left="567"/>
        <w:jc w:val="both"/>
        <w:rPr>
          <w:i w:val="0"/>
          <w:color w:val="000000" w:themeColor="text1"/>
          <w:sz w:val="22"/>
          <w:szCs w:val="22"/>
        </w:rPr>
      </w:pPr>
    </w:p>
    <w:p w14:paraId="7F5F9607" w14:textId="77777777" w:rsidR="00FD20B1" w:rsidRPr="00881D4C" w:rsidRDefault="00FD20B1" w:rsidP="00FD20B1">
      <w:pPr>
        <w:ind w:left="567"/>
        <w:jc w:val="both"/>
        <w:rPr>
          <w:i w:val="0"/>
          <w:color w:val="000000" w:themeColor="text1"/>
          <w:sz w:val="22"/>
          <w:szCs w:val="22"/>
        </w:rPr>
      </w:pPr>
      <w:r w:rsidRPr="00881D4C">
        <w:rPr>
          <w:i w:val="0"/>
          <w:color w:val="000000" w:themeColor="text1"/>
          <w:sz w:val="22"/>
          <w:szCs w:val="22"/>
        </w:rPr>
        <w:t>Cena na enoto mere po katerih naročnik naroča blago so opredeljene v predračunskem obrazcu, ki je priloga okvirnega sporazuma.</w:t>
      </w:r>
    </w:p>
    <w:p w14:paraId="110B95FD" w14:textId="77777777" w:rsidR="00FD20B1" w:rsidRPr="00881D4C" w:rsidRDefault="00FD20B1" w:rsidP="00FD20B1">
      <w:pPr>
        <w:ind w:left="567"/>
        <w:jc w:val="both"/>
        <w:rPr>
          <w:i w:val="0"/>
          <w:color w:val="000000" w:themeColor="text1"/>
          <w:sz w:val="22"/>
          <w:szCs w:val="22"/>
        </w:rPr>
      </w:pPr>
    </w:p>
    <w:p w14:paraId="0485BFBD" w14:textId="77777777" w:rsidR="00FD20B1" w:rsidRPr="00881D4C" w:rsidRDefault="00FD20B1" w:rsidP="00FD20B1">
      <w:pPr>
        <w:ind w:left="567"/>
        <w:jc w:val="both"/>
        <w:rPr>
          <w:i w:val="0"/>
          <w:color w:val="000000" w:themeColor="text1"/>
          <w:sz w:val="22"/>
          <w:szCs w:val="22"/>
        </w:rPr>
      </w:pPr>
    </w:p>
    <w:p w14:paraId="1A196B50" w14:textId="77777777" w:rsidR="00FD20B1" w:rsidRPr="00881D4C" w:rsidRDefault="00FD20B1" w:rsidP="00FD20B1">
      <w:pPr>
        <w:ind w:left="567"/>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17BF0D56" w14:textId="3DECC17B" w:rsidR="00881D4C" w:rsidRPr="00881D4C" w:rsidRDefault="00881D4C" w:rsidP="00135A23">
      <w:pPr>
        <w:rPr>
          <w:b/>
          <w:i w:val="0"/>
          <w:color w:val="000000" w:themeColor="text1"/>
          <w:sz w:val="22"/>
          <w:szCs w:val="22"/>
        </w:rPr>
      </w:pPr>
    </w:p>
    <w:sectPr w:rsidR="00881D4C" w:rsidRPr="00881D4C" w:rsidSect="0058282C">
      <w:type w:val="continuous"/>
      <w:pgSz w:w="11906" w:h="16838"/>
      <w:pgMar w:top="1400" w:right="1134"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E9833" w14:textId="77777777" w:rsidR="00135A23" w:rsidRDefault="00135A23">
      <w:r>
        <w:separator/>
      </w:r>
    </w:p>
  </w:endnote>
  <w:endnote w:type="continuationSeparator" w:id="0">
    <w:p w14:paraId="5A2F4B32" w14:textId="77777777" w:rsidR="00135A23" w:rsidRDefault="00135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2B0D7" w14:textId="0F63EE61" w:rsidR="00135A23" w:rsidRPr="00733B9A" w:rsidRDefault="00135A2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D09E7">
      <w:rPr>
        <w:rStyle w:val="tevilkastrani"/>
        <w:i w:val="0"/>
        <w:noProof/>
        <w:sz w:val="18"/>
        <w:szCs w:val="18"/>
      </w:rPr>
      <w:t>23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D09E7">
      <w:rPr>
        <w:rStyle w:val="tevilkastrani"/>
        <w:i w:val="0"/>
        <w:noProof/>
        <w:sz w:val="18"/>
        <w:szCs w:val="18"/>
      </w:rPr>
      <w:t>24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4E501" w14:textId="77777777" w:rsidR="00135A23" w:rsidRDefault="00135A23">
      <w:r>
        <w:separator/>
      </w:r>
    </w:p>
  </w:footnote>
  <w:footnote w:type="continuationSeparator" w:id="0">
    <w:p w14:paraId="6EB1D256" w14:textId="77777777" w:rsidR="00135A23" w:rsidRDefault="00135A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8"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8"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9"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0"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5"/>
  </w:num>
  <w:num w:numId="3">
    <w:abstractNumId w:val="21"/>
  </w:num>
  <w:num w:numId="4">
    <w:abstractNumId w:val="2"/>
  </w:num>
  <w:num w:numId="5">
    <w:abstractNumId w:val="24"/>
  </w:num>
  <w:num w:numId="6">
    <w:abstractNumId w:val="35"/>
  </w:num>
  <w:num w:numId="7">
    <w:abstractNumId w:val="3"/>
  </w:num>
  <w:num w:numId="8">
    <w:abstractNumId w:val="29"/>
  </w:num>
  <w:num w:numId="9">
    <w:abstractNumId w:val="26"/>
  </w:num>
  <w:num w:numId="10">
    <w:abstractNumId w:val="1"/>
  </w:num>
  <w:num w:numId="11">
    <w:abstractNumId w:val="23"/>
  </w:num>
  <w:num w:numId="12">
    <w:abstractNumId w:val="15"/>
  </w:num>
  <w:num w:numId="13">
    <w:abstractNumId w:val="0"/>
  </w:num>
  <w:num w:numId="14">
    <w:abstractNumId w:val="16"/>
  </w:num>
  <w:num w:numId="15">
    <w:abstractNumId w:val="22"/>
  </w:num>
  <w:num w:numId="16">
    <w:abstractNumId w:val="11"/>
  </w:num>
  <w:num w:numId="17">
    <w:abstractNumId w:val="10"/>
  </w:num>
  <w:num w:numId="18">
    <w:abstractNumId w:val="19"/>
  </w:num>
  <w:num w:numId="19">
    <w:abstractNumId w:val="38"/>
  </w:num>
  <w:num w:numId="20">
    <w:abstractNumId w:val="34"/>
  </w:num>
  <w:num w:numId="21">
    <w:abstractNumId w:val="7"/>
  </w:num>
  <w:num w:numId="22">
    <w:abstractNumId w:val="30"/>
  </w:num>
  <w:num w:numId="23">
    <w:abstractNumId w:val="20"/>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31"/>
  </w:num>
  <w:num w:numId="27">
    <w:abstractNumId w:val="36"/>
  </w:num>
  <w:num w:numId="28">
    <w:abstractNumId w:val="37"/>
  </w:num>
  <w:num w:numId="29">
    <w:abstractNumId w:val="12"/>
  </w:num>
  <w:num w:numId="30">
    <w:abstractNumId w:val="8"/>
  </w:num>
  <w:num w:numId="31">
    <w:abstractNumId w:val="27"/>
  </w:num>
  <w:num w:numId="32">
    <w:abstractNumId w:val="41"/>
  </w:num>
  <w:num w:numId="33">
    <w:abstractNumId w:val="39"/>
  </w:num>
  <w:num w:numId="34">
    <w:abstractNumId w:val="13"/>
  </w:num>
  <w:num w:numId="35">
    <w:abstractNumId w:val="17"/>
  </w:num>
  <w:num w:numId="36">
    <w:abstractNumId w:val="6"/>
  </w:num>
  <w:num w:numId="37">
    <w:abstractNumId w:val="9"/>
  </w:num>
  <w:num w:numId="38">
    <w:abstractNumId w:val="18"/>
  </w:num>
  <w:num w:numId="39">
    <w:abstractNumId w:val="14"/>
  </w:num>
  <w:num w:numId="40">
    <w:abstractNumId w:val="32"/>
  </w:num>
  <w:num w:numId="41">
    <w:abstractNumId w:val="33"/>
  </w:num>
  <w:num w:numId="42">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204"/>
    <w:rsid w:val="000157BB"/>
    <w:rsid w:val="00015DA5"/>
    <w:rsid w:val="00015E8E"/>
    <w:rsid w:val="00015EDA"/>
    <w:rsid w:val="00016062"/>
    <w:rsid w:val="000163F6"/>
    <w:rsid w:val="000164EA"/>
    <w:rsid w:val="0001699D"/>
    <w:rsid w:val="00017399"/>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1339"/>
    <w:rsid w:val="00073240"/>
    <w:rsid w:val="00074171"/>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5A23"/>
    <w:rsid w:val="001360D1"/>
    <w:rsid w:val="00137BFF"/>
    <w:rsid w:val="001400E2"/>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4ACF"/>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35AE"/>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3A84"/>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274B"/>
    <w:rsid w:val="00324126"/>
    <w:rsid w:val="00324EA4"/>
    <w:rsid w:val="00326D5C"/>
    <w:rsid w:val="00330973"/>
    <w:rsid w:val="0033175B"/>
    <w:rsid w:val="00331863"/>
    <w:rsid w:val="003330CB"/>
    <w:rsid w:val="00334E32"/>
    <w:rsid w:val="003368FA"/>
    <w:rsid w:val="003401B9"/>
    <w:rsid w:val="00342EAB"/>
    <w:rsid w:val="00344003"/>
    <w:rsid w:val="00344B52"/>
    <w:rsid w:val="00344E2F"/>
    <w:rsid w:val="0034504B"/>
    <w:rsid w:val="0034680C"/>
    <w:rsid w:val="00346A15"/>
    <w:rsid w:val="00347CF7"/>
    <w:rsid w:val="00351C70"/>
    <w:rsid w:val="0035227C"/>
    <w:rsid w:val="00353EF8"/>
    <w:rsid w:val="0035459E"/>
    <w:rsid w:val="00354B16"/>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6F5"/>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E64CA"/>
    <w:rsid w:val="003F0E04"/>
    <w:rsid w:val="003F3413"/>
    <w:rsid w:val="003F457D"/>
    <w:rsid w:val="003F5EC4"/>
    <w:rsid w:val="003F66EC"/>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5DD9"/>
    <w:rsid w:val="00566443"/>
    <w:rsid w:val="00567969"/>
    <w:rsid w:val="00567B67"/>
    <w:rsid w:val="0057192D"/>
    <w:rsid w:val="00572314"/>
    <w:rsid w:val="00572B72"/>
    <w:rsid w:val="0057443B"/>
    <w:rsid w:val="005750A9"/>
    <w:rsid w:val="0057626C"/>
    <w:rsid w:val="0058282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7D3"/>
    <w:rsid w:val="00602B90"/>
    <w:rsid w:val="006039A2"/>
    <w:rsid w:val="00605064"/>
    <w:rsid w:val="00605339"/>
    <w:rsid w:val="00605E12"/>
    <w:rsid w:val="0060610E"/>
    <w:rsid w:val="00607F97"/>
    <w:rsid w:val="00610BF6"/>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3644"/>
    <w:rsid w:val="00645CA9"/>
    <w:rsid w:val="00646743"/>
    <w:rsid w:val="00647926"/>
    <w:rsid w:val="006505B6"/>
    <w:rsid w:val="0065075E"/>
    <w:rsid w:val="00651A29"/>
    <w:rsid w:val="006537C7"/>
    <w:rsid w:val="00653C2A"/>
    <w:rsid w:val="006547E0"/>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474B"/>
    <w:rsid w:val="00696A09"/>
    <w:rsid w:val="00696BED"/>
    <w:rsid w:val="00696F68"/>
    <w:rsid w:val="00697B24"/>
    <w:rsid w:val="006A1D92"/>
    <w:rsid w:val="006A2A3B"/>
    <w:rsid w:val="006A2E85"/>
    <w:rsid w:val="006A2EC3"/>
    <w:rsid w:val="006A3853"/>
    <w:rsid w:val="006A4F88"/>
    <w:rsid w:val="006A5435"/>
    <w:rsid w:val="006A5F8B"/>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6F14"/>
    <w:rsid w:val="006C7CA5"/>
    <w:rsid w:val="006D16B2"/>
    <w:rsid w:val="006D3DFB"/>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2919"/>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4C16"/>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22D4"/>
    <w:rsid w:val="008D3A63"/>
    <w:rsid w:val="008D6147"/>
    <w:rsid w:val="008E2719"/>
    <w:rsid w:val="008E3183"/>
    <w:rsid w:val="008E396A"/>
    <w:rsid w:val="008E3D1E"/>
    <w:rsid w:val="008E3ED8"/>
    <w:rsid w:val="008E4297"/>
    <w:rsid w:val="008E48C2"/>
    <w:rsid w:val="008E674A"/>
    <w:rsid w:val="008E77C2"/>
    <w:rsid w:val="008F0188"/>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3977"/>
    <w:rsid w:val="00967F80"/>
    <w:rsid w:val="00970A1E"/>
    <w:rsid w:val="00973969"/>
    <w:rsid w:val="009767CB"/>
    <w:rsid w:val="00976956"/>
    <w:rsid w:val="00976C76"/>
    <w:rsid w:val="00977184"/>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AA9"/>
    <w:rsid w:val="009974A9"/>
    <w:rsid w:val="009977E1"/>
    <w:rsid w:val="00997C68"/>
    <w:rsid w:val="009A0831"/>
    <w:rsid w:val="009A08B7"/>
    <w:rsid w:val="009A0F04"/>
    <w:rsid w:val="009A3344"/>
    <w:rsid w:val="009A3646"/>
    <w:rsid w:val="009A7C51"/>
    <w:rsid w:val="009B2861"/>
    <w:rsid w:val="009B52E3"/>
    <w:rsid w:val="009B5A8A"/>
    <w:rsid w:val="009B73DB"/>
    <w:rsid w:val="009B7694"/>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0D7"/>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381"/>
    <w:rsid w:val="00A70FDD"/>
    <w:rsid w:val="00A739D2"/>
    <w:rsid w:val="00A7416D"/>
    <w:rsid w:val="00A760F2"/>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038"/>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165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57F"/>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2F0"/>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09E7"/>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2A2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3824"/>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18BE"/>
    <w:rsid w:val="00DE22A2"/>
    <w:rsid w:val="00DE4C96"/>
    <w:rsid w:val="00DE5410"/>
    <w:rsid w:val="00DE781E"/>
    <w:rsid w:val="00DF1202"/>
    <w:rsid w:val="00DF3060"/>
    <w:rsid w:val="00DF4006"/>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0EBA"/>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55B5"/>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3E1"/>
    <w:rsid w:val="00FC67CC"/>
    <w:rsid w:val="00FC76AB"/>
    <w:rsid w:val="00FD0E71"/>
    <w:rsid w:val="00FD136D"/>
    <w:rsid w:val="00FD20B1"/>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D8EE56"/>
  <w15:docId w15:val="{E5189F2E-1A65-4135-8683-4B65C592B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8D22D4"/>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33309286">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radni-list.si/1/objava.jsp?urlurid=201330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8A225-AE5B-4DDF-8685-45C564575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5497</Words>
  <Characters>34740</Characters>
  <Application>Microsoft Office Word</Application>
  <DocSecurity>0</DocSecurity>
  <Lines>289</Lines>
  <Paragraphs>80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40157</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Meta Bizjak</cp:lastModifiedBy>
  <cp:revision>4</cp:revision>
  <cp:lastPrinted>2021-01-27T08:28:00Z</cp:lastPrinted>
  <dcterms:created xsi:type="dcterms:W3CDTF">2021-01-27T09:38:00Z</dcterms:created>
  <dcterms:modified xsi:type="dcterms:W3CDTF">2021-01-27T09:39:00Z</dcterms:modified>
</cp:coreProperties>
</file>