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rsidR="00CD5D9F" w:rsidRPr="0079325B"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 w:val="left" w:pos="9034"/>
        </w:tabs>
        <w:ind w:left="1080"/>
        <w:jc w:val="both"/>
        <w:rPr>
          <w:i w:val="0"/>
          <w:sz w:val="22"/>
          <w:szCs w:val="22"/>
        </w:rPr>
      </w:pPr>
    </w:p>
    <w:p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bl>
    <w:p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rsidTr="006144CF">
        <w:tc>
          <w:tcPr>
            <w:tcW w:w="1472"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160" w:type="dxa"/>
            <w:gridSpan w:val="2"/>
          </w:tcPr>
          <w:p w:rsidR="00CD5D9F" w:rsidRPr="0079325B" w:rsidRDefault="00CD5D9F" w:rsidP="006144CF">
            <w:pPr>
              <w:pStyle w:val="Glava"/>
              <w:tabs>
                <w:tab w:val="clear" w:pos="4536"/>
                <w:tab w:val="clear" w:pos="9072"/>
              </w:tabs>
              <w:jc w:val="both"/>
              <w:rPr>
                <w:i w:val="0"/>
                <w:sz w:val="22"/>
                <w:szCs w:val="22"/>
              </w:rPr>
            </w:pPr>
          </w:p>
        </w:tc>
        <w:tc>
          <w:tcPr>
            <w:tcW w:w="6840" w:type="dxa"/>
            <w:gridSpan w:val="2"/>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748" w:type="dxa"/>
            <w:gridSpan w:val="3"/>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CD5D9F" w:rsidRPr="0079325B"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07166" w:rsidRPr="00307166">
        <w:rPr>
          <w:b/>
          <w:i w:val="0"/>
          <w:sz w:val="22"/>
          <w:szCs w:val="22"/>
        </w:rPr>
        <w:t>REKONSTRUKCIJA LINHARTOVE CESTE II FAZA</w:t>
      </w:r>
      <w:r w:rsidRPr="003F1A18">
        <w:rPr>
          <w:i w:val="0"/>
          <w:sz w:val="22"/>
          <w:szCs w:val="22"/>
        </w:rPr>
        <w:t>«</w:t>
      </w:r>
    </w:p>
    <w:p w:rsidR="00CD5D9F" w:rsidRPr="0079325B" w:rsidRDefault="00CD5D9F" w:rsidP="00CD5D9F">
      <w:pPr>
        <w:ind w:left="1080"/>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CD5D9F" w:rsidRPr="00994C93" w:rsidTr="00AD4613">
        <w:trPr>
          <w:trHeight w:val="496"/>
        </w:trPr>
        <w:tc>
          <w:tcPr>
            <w:tcW w:w="5387" w:type="dxa"/>
            <w:tcBorders>
              <w:top w:val="single" w:sz="4" w:space="0" w:color="auto"/>
            </w:tcBorders>
            <w:vAlign w:val="center"/>
          </w:tcPr>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 Skupaj p</w:t>
            </w:r>
            <w:r w:rsidRPr="00994C93">
              <w:rPr>
                <w:rFonts w:ascii="Times New Roman" w:hAnsi="Times New Roman"/>
                <w:b/>
                <w:bCs/>
                <w:sz w:val="22"/>
                <w:szCs w:val="22"/>
              </w:rPr>
              <w:t>onudbena cena v EUR brez DDV</w:t>
            </w:r>
          </w:p>
          <w:p w:rsidR="00CD5D9F" w:rsidRPr="002A50C1" w:rsidRDefault="00AD4613" w:rsidP="00AD4613">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(Mestna občina Ljubljana)</w:t>
            </w:r>
          </w:p>
        </w:tc>
        <w:tc>
          <w:tcPr>
            <w:tcW w:w="3613" w:type="dxa"/>
            <w:tcBorders>
              <w:top w:val="single" w:sz="4" w:space="0" w:color="auto"/>
            </w:tcBorders>
          </w:tcPr>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AD4613" w:rsidRPr="00994C93" w:rsidTr="00AD4613">
        <w:trPr>
          <w:trHeight w:val="496"/>
        </w:trPr>
        <w:tc>
          <w:tcPr>
            <w:tcW w:w="5387" w:type="dxa"/>
            <w:tcBorders>
              <w:top w:val="single" w:sz="4" w:space="0" w:color="auto"/>
            </w:tcBorders>
            <w:vAlign w:val="center"/>
          </w:tcPr>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II. Skupaj p</w:t>
            </w:r>
            <w:r w:rsidRPr="00994C93">
              <w:rPr>
                <w:rFonts w:ascii="Times New Roman" w:hAnsi="Times New Roman"/>
                <w:b/>
                <w:bCs/>
                <w:sz w:val="22"/>
                <w:szCs w:val="22"/>
              </w:rPr>
              <w:t>onudbena cena v EUR brez DDV</w:t>
            </w:r>
          </w:p>
          <w:p w:rsidR="00AD4613" w:rsidRDefault="00AD4613" w:rsidP="00AD461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(Vodovod Kanalizacija Snaga d.o.o.)</w:t>
            </w:r>
          </w:p>
        </w:tc>
        <w:tc>
          <w:tcPr>
            <w:tcW w:w="3613" w:type="dxa"/>
            <w:tcBorders>
              <w:top w:val="single" w:sz="4" w:space="0" w:color="auto"/>
            </w:tcBorders>
          </w:tcPr>
          <w:p w:rsidR="00AD4613" w:rsidRPr="00994C93" w:rsidRDefault="00AD4613" w:rsidP="006144CF">
            <w:pPr>
              <w:pStyle w:val="Seznam2"/>
              <w:spacing w:line="240" w:lineRule="atLeast"/>
              <w:ind w:left="0" w:firstLine="0"/>
              <w:jc w:val="both"/>
              <w:rPr>
                <w:rFonts w:ascii="Times New Roman" w:hAnsi="Times New Roman"/>
                <w:b/>
                <w:sz w:val="22"/>
                <w:szCs w:val="22"/>
              </w:rPr>
            </w:pPr>
          </w:p>
        </w:tc>
      </w:tr>
      <w:tr w:rsidR="00AD4613" w:rsidRPr="00994C93" w:rsidTr="00AD4613">
        <w:trPr>
          <w:trHeight w:val="496"/>
        </w:trPr>
        <w:tc>
          <w:tcPr>
            <w:tcW w:w="5387" w:type="dxa"/>
            <w:tcBorders>
              <w:top w:val="single" w:sz="4" w:space="0" w:color="auto"/>
            </w:tcBorders>
            <w:vAlign w:val="center"/>
          </w:tcPr>
          <w:p w:rsidR="00AD4613" w:rsidRDefault="00AD4613" w:rsidP="00DD614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Pr>
                <w:rFonts w:ascii="Times New Roman" w:hAnsi="Times New Roman"/>
                <w:b/>
                <w:bCs/>
                <w:sz w:val="22"/>
                <w:szCs w:val="22"/>
              </w:rPr>
              <w:t xml:space="preserve"> (I.+II.)</w:t>
            </w:r>
          </w:p>
        </w:tc>
        <w:tc>
          <w:tcPr>
            <w:tcW w:w="3613" w:type="dxa"/>
            <w:tcBorders>
              <w:top w:val="single" w:sz="4" w:space="0" w:color="auto"/>
            </w:tcBorders>
          </w:tcPr>
          <w:p w:rsidR="00AD4613" w:rsidRPr="00994C93" w:rsidRDefault="00AD4613" w:rsidP="006144CF">
            <w:pPr>
              <w:pStyle w:val="Seznam2"/>
              <w:spacing w:line="240" w:lineRule="atLeast"/>
              <w:ind w:left="0" w:firstLine="0"/>
              <w:jc w:val="both"/>
              <w:rPr>
                <w:rFonts w:ascii="Times New Roman" w:hAnsi="Times New Roman"/>
                <w:b/>
                <w:sz w:val="22"/>
                <w:szCs w:val="22"/>
              </w:rPr>
            </w:pPr>
          </w:p>
        </w:tc>
      </w:tr>
      <w:tr w:rsidR="00CD5D9F" w:rsidRPr="00994C93" w:rsidTr="00AD4613">
        <w:trPr>
          <w:trHeight w:val="410"/>
        </w:trPr>
        <w:tc>
          <w:tcPr>
            <w:tcW w:w="5387" w:type="dxa"/>
            <w:vAlign w:val="center"/>
          </w:tcPr>
          <w:p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3613"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rsidTr="00AD4613">
        <w:trPr>
          <w:trHeight w:val="417"/>
        </w:trPr>
        <w:tc>
          <w:tcPr>
            <w:tcW w:w="5387" w:type="dxa"/>
            <w:vAlign w:val="center"/>
          </w:tcPr>
          <w:p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3613"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B502DD" w:rsidRDefault="00CD5D9F" w:rsidP="00CD5D9F">
      <w:pPr>
        <w:ind w:left="1080"/>
        <w:jc w:val="both"/>
        <w:rPr>
          <w:i w:val="0"/>
          <w:sz w:val="22"/>
          <w:szCs w:val="22"/>
        </w:rPr>
      </w:pPr>
      <w:r w:rsidRPr="005A1CCC">
        <w:rPr>
          <w:i w:val="0"/>
          <w:color w:val="000000" w:themeColor="text1"/>
          <w:sz w:val="22"/>
          <w:szCs w:val="22"/>
        </w:rPr>
        <w:t xml:space="preserve">Ponudba velja do vključno </w:t>
      </w:r>
      <w:r w:rsidR="006760C8" w:rsidRPr="00B502DD">
        <w:rPr>
          <w:b/>
          <w:i w:val="0"/>
          <w:sz w:val="22"/>
          <w:szCs w:val="22"/>
        </w:rPr>
        <w:t>31.12.2024</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DD614C" w:rsidRDefault="00DD614C" w:rsidP="00CD5D9F">
      <w:pPr>
        <w:pStyle w:val="Glava"/>
        <w:tabs>
          <w:tab w:val="clear" w:pos="4536"/>
          <w:tab w:val="clear" w:pos="9072"/>
        </w:tabs>
        <w:ind w:left="1080"/>
        <w:jc w:val="right"/>
        <w:rPr>
          <w:b/>
          <w:i w:val="0"/>
          <w:sz w:val="22"/>
          <w:szCs w:val="22"/>
        </w:rPr>
      </w:pPr>
    </w:p>
    <w:p w:rsidR="00DD614C" w:rsidRDefault="00DD614C"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396231" w:rsidRDefault="00396231"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rsidR="00CD5D9F" w:rsidRDefault="00CD5D9F" w:rsidP="00CD5D9F">
      <w:pPr>
        <w:pStyle w:val="Glava"/>
        <w:tabs>
          <w:tab w:val="clear" w:pos="4536"/>
          <w:tab w:val="clear" w:pos="9072"/>
        </w:tabs>
        <w:ind w:left="1080"/>
        <w:jc w:val="center"/>
        <w:rPr>
          <w:b/>
          <w:i w:val="0"/>
          <w:sz w:val="22"/>
          <w:szCs w:val="22"/>
        </w:rPr>
      </w:pPr>
    </w:p>
    <w:p w:rsidR="00CD5D9F" w:rsidRDefault="00CD5D9F" w:rsidP="00CD5D9F">
      <w:pPr>
        <w:pStyle w:val="Glava"/>
        <w:tabs>
          <w:tab w:val="clear" w:pos="4536"/>
          <w:tab w:val="clear" w:pos="9072"/>
        </w:tabs>
        <w:ind w:left="1080"/>
        <w:jc w:val="both"/>
        <w:rPr>
          <w:i w:val="0"/>
          <w:sz w:val="22"/>
          <w:szCs w:val="22"/>
        </w:rPr>
      </w:pPr>
    </w:p>
    <w:p w:rsidR="003B7FFC" w:rsidRDefault="003B7FFC" w:rsidP="003B7FFC">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3B7FFC" w:rsidRDefault="003B7FFC" w:rsidP="003B7FFC">
      <w:pPr>
        <w:pStyle w:val="Glava"/>
        <w:tabs>
          <w:tab w:val="clear" w:pos="4536"/>
          <w:tab w:val="clear" w:pos="9072"/>
        </w:tabs>
        <w:ind w:left="1080"/>
        <w:jc w:val="both"/>
        <w:rPr>
          <w:b/>
          <w:i w:val="0"/>
          <w:sz w:val="22"/>
          <w:szCs w:val="22"/>
        </w:rPr>
      </w:pPr>
    </w:p>
    <w:p w:rsidR="003B7FFC" w:rsidRDefault="003B7FFC" w:rsidP="003B7FFC">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3B7FFC" w:rsidRDefault="003B7FFC" w:rsidP="003B7FFC">
      <w:pPr>
        <w:pStyle w:val="Glava"/>
        <w:tabs>
          <w:tab w:val="clear" w:pos="4536"/>
          <w:tab w:val="clear" w:pos="9072"/>
        </w:tabs>
        <w:ind w:left="1080"/>
        <w:jc w:val="both"/>
        <w:rPr>
          <w:i w:val="0"/>
          <w:sz w:val="22"/>
          <w:szCs w:val="22"/>
        </w:rPr>
      </w:pPr>
    </w:p>
    <w:p w:rsidR="00595BB4" w:rsidRDefault="003B7FFC" w:rsidP="003B7FFC">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 xml:space="preserve">Za vse osebe člane/članice upravnega, vodstvenega ali nadzornega organa gospodarskega subjekta ali osebe, ki imajo pooblastila za zastopanje ali odločanje ali nadzor v gospodarskem subjektu se navede </w:t>
      </w:r>
      <w:r w:rsidRPr="006760C8">
        <w:rPr>
          <w:b/>
          <w:i w:val="0"/>
          <w:iCs/>
          <w:color w:val="FF0000"/>
          <w:sz w:val="22"/>
          <w:szCs w:val="22"/>
          <w:u w:val="single"/>
        </w:rPr>
        <w:t>enotna matična številka občana (EMŠO),</w:t>
      </w:r>
      <w:r w:rsidRPr="00F0227A">
        <w:rPr>
          <w:b/>
          <w:i w:val="0"/>
          <w:iCs/>
          <w:color w:val="000000" w:themeColor="text1"/>
          <w:sz w:val="22"/>
          <w:szCs w:val="22"/>
          <w:u w:val="single"/>
        </w:rPr>
        <w:t xml:space="preserve"> v ESPD obrazcu (Del II: Informacije v povezavi z gospodarskim subjektom; B: Informacije o predstavnikih gospodarskega subjekta).</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rsidR="00CD5D9F" w:rsidRDefault="00CD5D9F" w:rsidP="00CD5D9F">
      <w:pPr>
        <w:pStyle w:val="Glava"/>
        <w:tabs>
          <w:tab w:val="clear" w:pos="4536"/>
          <w:tab w:val="clear" w:pos="9072"/>
        </w:tabs>
        <w:ind w:left="1080"/>
        <w:jc w:val="center"/>
        <w:rPr>
          <w:b/>
          <w:i w:val="0"/>
          <w:sz w:val="28"/>
          <w:szCs w:val="28"/>
        </w:rPr>
      </w:pPr>
    </w:p>
    <w:p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rsidR="00CD5D9F" w:rsidRDefault="00CD5D9F" w:rsidP="00CD5D9F">
      <w:pPr>
        <w:pStyle w:val="Glava"/>
        <w:tabs>
          <w:tab w:val="clear" w:pos="4536"/>
          <w:tab w:val="clear" w:pos="9072"/>
        </w:tabs>
        <w:ind w:left="1080"/>
        <w:jc w:val="both"/>
        <w:rPr>
          <w:i w:val="0"/>
          <w:sz w:val="22"/>
          <w:szCs w:val="22"/>
        </w:rPr>
      </w:pPr>
    </w:p>
    <w:p w:rsidR="005457EA" w:rsidRPr="0079325B" w:rsidRDefault="005457EA"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CD5D9F" w:rsidRPr="0079325B" w:rsidRDefault="00CD5D9F" w:rsidP="006144CF">
            <w:pPr>
              <w:pStyle w:val="Glava"/>
              <w:tabs>
                <w:tab w:val="clear" w:pos="4536"/>
                <w:tab w:val="clear" w:pos="9072"/>
              </w:tabs>
              <w:jc w:val="both"/>
              <w:rPr>
                <w:i w:val="0"/>
                <w:szCs w:val="24"/>
              </w:rPr>
            </w:pPr>
          </w:p>
        </w:tc>
      </w:tr>
    </w:tbl>
    <w:p w:rsidR="00CD5D9F" w:rsidRDefault="00CD5D9F" w:rsidP="00CD5D9F">
      <w:pPr>
        <w:pStyle w:val="Glava"/>
        <w:tabs>
          <w:tab w:val="clear" w:pos="4536"/>
          <w:tab w:val="clear" w:pos="9072"/>
        </w:tabs>
        <w:ind w:left="1080"/>
        <w:jc w:val="both"/>
        <w:rPr>
          <w:i w:val="0"/>
          <w:sz w:val="22"/>
          <w:szCs w:val="22"/>
        </w:rPr>
      </w:pPr>
    </w:p>
    <w:p w:rsidR="005457EA" w:rsidRDefault="005457EA" w:rsidP="00CD5D9F">
      <w:pPr>
        <w:pStyle w:val="Glava"/>
        <w:tabs>
          <w:tab w:val="clear" w:pos="4536"/>
          <w:tab w:val="clear" w:pos="9072"/>
        </w:tabs>
        <w:ind w:left="1080"/>
        <w:jc w:val="both"/>
        <w:rPr>
          <w:i w:val="0"/>
          <w:sz w:val="22"/>
          <w:szCs w:val="22"/>
        </w:rPr>
      </w:pPr>
    </w:p>
    <w:p w:rsidR="00E4638A" w:rsidRPr="00E4638A" w:rsidRDefault="00E4638A" w:rsidP="00376B2E">
      <w:pPr>
        <w:pStyle w:val="Glava"/>
        <w:tabs>
          <w:tab w:val="clear" w:pos="4536"/>
          <w:tab w:val="clear" w:pos="9072"/>
        </w:tabs>
        <w:ind w:left="1080"/>
        <w:jc w:val="both"/>
        <w:rPr>
          <w:b/>
          <w:i w:val="0"/>
          <w:sz w:val="22"/>
          <w:szCs w:val="22"/>
        </w:rPr>
      </w:pPr>
      <w:r w:rsidRPr="00E4638A">
        <w:rPr>
          <w:b/>
          <w:i w:val="0"/>
          <w:sz w:val="22"/>
          <w:szCs w:val="22"/>
        </w:rPr>
        <w:t>REFERENČNI POGOJ:</w:t>
      </w:r>
    </w:p>
    <w:p w:rsidR="00E4638A" w:rsidRPr="00376B2E" w:rsidRDefault="00376B2E" w:rsidP="00376B2E">
      <w:pPr>
        <w:ind w:left="1080"/>
        <w:jc w:val="both"/>
        <w:rPr>
          <w:i w:val="0"/>
          <w:sz w:val="22"/>
          <w:szCs w:val="22"/>
        </w:rPr>
      </w:pPr>
      <w:r w:rsidRPr="00376B2E">
        <w:rPr>
          <w:i w:val="0"/>
          <w:sz w:val="22"/>
          <w:szCs w:val="22"/>
        </w:rPr>
        <w:t>Gospodarski subjekt ali skupina gospodarskih subjektov v okviru skupne ponudbe, mora izkazati, da je v obdobju od 1.1.201</w:t>
      </w:r>
      <w:r w:rsidR="005457EA">
        <w:rPr>
          <w:i w:val="0"/>
          <w:sz w:val="22"/>
          <w:szCs w:val="22"/>
        </w:rPr>
        <w:t>7</w:t>
      </w:r>
      <w:r w:rsidRPr="00376B2E">
        <w:rPr>
          <w:i w:val="0"/>
          <w:sz w:val="22"/>
          <w:szCs w:val="22"/>
        </w:rPr>
        <w:t xml:space="preserve"> do oddaje ponudbe kvalitetno, strokovno in v skladu s pogodbenimi določili uspešno izvedel in zaključil izvedbo sledečih del:</w:t>
      </w:r>
    </w:p>
    <w:p w:rsidR="00E4638A" w:rsidRPr="00E4638A" w:rsidRDefault="00347037" w:rsidP="00347037">
      <w:pPr>
        <w:tabs>
          <w:tab w:val="left" w:pos="4401"/>
        </w:tabs>
        <w:ind w:left="1056"/>
        <w:jc w:val="both"/>
        <w:rPr>
          <w:i w:val="0"/>
          <w:sz w:val="22"/>
          <w:szCs w:val="22"/>
        </w:rPr>
      </w:pPr>
      <w:r>
        <w:rPr>
          <w:i w:val="0"/>
          <w:sz w:val="22"/>
          <w:szCs w:val="22"/>
        </w:rPr>
        <w:tab/>
      </w:r>
    </w:p>
    <w:p w:rsidR="00817D3E" w:rsidRPr="00F0691E" w:rsidRDefault="00E4638A" w:rsidP="00817D3E">
      <w:pPr>
        <w:pStyle w:val="Odstavekseznama"/>
        <w:numPr>
          <w:ilvl w:val="0"/>
          <w:numId w:val="61"/>
        </w:numPr>
        <w:jc w:val="both"/>
        <w:rPr>
          <w:i w:val="0"/>
          <w:color w:val="000000" w:themeColor="text1"/>
          <w:sz w:val="22"/>
          <w:szCs w:val="22"/>
        </w:rPr>
      </w:pPr>
      <w:r w:rsidRPr="00376B2E">
        <w:rPr>
          <w:i w:val="0"/>
          <w:sz w:val="22"/>
          <w:szCs w:val="22"/>
        </w:rPr>
        <w:t>a)</w:t>
      </w:r>
      <w:r w:rsidRPr="00376B2E">
        <w:rPr>
          <w:i w:val="0"/>
          <w:sz w:val="22"/>
          <w:szCs w:val="22"/>
        </w:rPr>
        <w:tab/>
      </w:r>
      <w:r w:rsidR="005457EA" w:rsidRPr="005457EA">
        <w:rPr>
          <w:i w:val="0"/>
          <w:color w:val="000000" w:themeColor="text1"/>
          <w:sz w:val="22"/>
          <w:szCs w:val="22"/>
        </w:rPr>
        <w:t xml:space="preserve">vsaj </w:t>
      </w:r>
      <w:r w:rsidR="00817D3E" w:rsidRPr="00F0691E">
        <w:rPr>
          <w:i w:val="0"/>
          <w:color w:val="000000" w:themeColor="text1"/>
          <w:sz w:val="22"/>
          <w:szCs w:val="22"/>
        </w:rPr>
        <w:t>dve (2) izgradnji ali rekonstrukciji kategorizirane državne ali lokalne ali mestne ceste s kolesarsko stezo, pločnikom, cestno razsvetljavo z elementi inteligenčne in varčne razsvetljave na zgrajenih državnih ali lokalnih cestah, z odvodnjavanjem padavinskih vod, parom avtobusnih postajališč v skupni dolžini vsaj 500m, od katerih je vsaj ena štiripasovna</w:t>
      </w:r>
    </w:p>
    <w:p w:rsidR="00E4638A" w:rsidRPr="00376B2E" w:rsidRDefault="00E4638A" w:rsidP="00E4638A">
      <w:pPr>
        <w:ind w:left="1416" w:hanging="360"/>
        <w:jc w:val="both"/>
        <w:rPr>
          <w:i w:val="0"/>
          <w:sz w:val="22"/>
          <w:szCs w:val="22"/>
        </w:rPr>
      </w:pPr>
    </w:p>
    <w:p w:rsidR="00E4638A" w:rsidRPr="00E4638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E4638A" w:rsidTr="00AB4B48">
        <w:tc>
          <w:tcPr>
            <w:tcW w:w="2039" w:type="dxa"/>
            <w:shd w:val="clear" w:color="auto" w:fill="D9D9D9" w:themeFill="background1" w:themeFillShade="D9"/>
            <w:vAlign w:val="center"/>
          </w:tcPr>
          <w:p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4638A" w:rsidRPr="00E4638A" w:rsidRDefault="00E4638A"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4638A" w:rsidRPr="00E4638A" w:rsidRDefault="00E4638A"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4638A" w:rsidRPr="00E4638A" w:rsidRDefault="00376B2E" w:rsidP="00AB4B48">
            <w:pPr>
              <w:jc w:val="center"/>
              <w:rPr>
                <w:b/>
                <w:i w:val="0"/>
                <w:color w:val="000000" w:themeColor="text1"/>
                <w:sz w:val="18"/>
                <w:szCs w:val="18"/>
              </w:rPr>
            </w:pPr>
            <w:r>
              <w:rPr>
                <w:b/>
                <w:i w:val="0"/>
                <w:color w:val="000000" w:themeColor="text1"/>
                <w:sz w:val="16"/>
                <w:szCs w:val="16"/>
              </w:rPr>
              <w:t>Skupna dolžina v m</w:t>
            </w:r>
          </w:p>
        </w:tc>
      </w:tr>
      <w:tr w:rsidR="00E4638A" w:rsidRPr="00E4638A" w:rsidTr="00AB4B48">
        <w:tc>
          <w:tcPr>
            <w:tcW w:w="2039" w:type="dxa"/>
          </w:tcPr>
          <w:p w:rsidR="00E4638A" w:rsidRPr="00E4638A" w:rsidRDefault="00E4638A" w:rsidP="00AB4B48">
            <w:pPr>
              <w:pStyle w:val="Glava"/>
              <w:tabs>
                <w:tab w:val="clear" w:pos="4536"/>
                <w:tab w:val="clear" w:pos="9072"/>
              </w:tabs>
              <w:jc w:val="both"/>
              <w:rPr>
                <w:i w:val="0"/>
                <w:sz w:val="22"/>
                <w:szCs w:val="22"/>
              </w:rPr>
            </w:pPr>
          </w:p>
        </w:tc>
        <w:tc>
          <w:tcPr>
            <w:tcW w:w="2835" w:type="dxa"/>
          </w:tcPr>
          <w:p w:rsidR="00E4638A" w:rsidRPr="00E4638A" w:rsidRDefault="00E4638A" w:rsidP="00AB4B48">
            <w:pPr>
              <w:pStyle w:val="Glava"/>
              <w:tabs>
                <w:tab w:val="clear" w:pos="4536"/>
                <w:tab w:val="clear" w:pos="9072"/>
              </w:tabs>
              <w:jc w:val="both"/>
              <w:rPr>
                <w:i w:val="0"/>
                <w:sz w:val="22"/>
                <w:szCs w:val="22"/>
              </w:rPr>
            </w:pPr>
          </w:p>
        </w:tc>
        <w:tc>
          <w:tcPr>
            <w:tcW w:w="1843" w:type="dxa"/>
          </w:tcPr>
          <w:p w:rsidR="00E4638A" w:rsidRPr="00E4638A" w:rsidRDefault="00E4638A" w:rsidP="00AB4B48">
            <w:pPr>
              <w:pStyle w:val="Glava"/>
              <w:tabs>
                <w:tab w:val="clear" w:pos="4536"/>
                <w:tab w:val="clear" w:pos="9072"/>
              </w:tabs>
              <w:jc w:val="both"/>
              <w:rPr>
                <w:i w:val="0"/>
                <w:sz w:val="22"/>
                <w:szCs w:val="22"/>
              </w:rPr>
            </w:pPr>
          </w:p>
        </w:tc>
        <w:tc>
          <w:tcPr>
            <w:tcW w:w="2283" w:type="dxa"/>
          </w:tcPr>
          <w:p w:rsidR="00E4638A" w:rsidRPr="00E4638A" w:rsidRDefault="00E4638A" w:rsidP="00AB4B48">
            <w:pPr>
              <w:pStyle w:val="Glava"/>
              <w:tabs>
                <w:tab w:val="clear" w:pos="4536"/>
                <w:tab w:val="clear" w:pos="9072"/>
              </w:tabs>
              <w:jc w:val="both"/>
              <w:rPr>
                <w:i w:val="0"/>
                <w:sz w:val="28"/>
                <w:szCs w:val="28"/>
              </w:rPr>
            </w:pPr>
          </w:p>
          <w:p w:rsidR="00E4638A" w:rsidRPr="00E4638A" w:rsidRDefault="00E4638A" w:rsidP="00AB4B48">
            <w:pPr>
              <w:pStyle w:val="Glava"/>
              <w:tabs>
                <w:tab w:val="clear" w:pos="4536"/>
                <w:tab w:val="clear" w:pos="9072"/>
              </w:tabs>
              <w:jc w:val="both"/>
              <w:rPr>
                <w:i w:val="0"/>
                <w:sz w:val="28"/>
                <w:szCs w:val="28"/>
              </w:rPr>
            </w:pPr>
          </w:p>
          <w:p w:rsidR="00E4638A" w:rsidRDefault="00E4638A" w:rsidP="00AB4B48">
            <w:pPr>
              <w:pStyle w:val="Glava"/>
              <w:tabs>
                <w:tab w:val="clear" w:pos="4536"/>
                <w:tab w:val="clear" w:pos="9072"/>
              </w:tabs>
              <w:jc w:val="both"/>
              <w:rPr>
                <w:i w:val="0"/>
                <w:sz w:val="28"/>
                <w:szCs w:val="28"/>
              </w:rPr>
            </w:pPr>
          </w:p>
          <w:p w:rsidR="005457EA" w:rsidRPr="00E4638A" w:rsidRDefault="005457EA" w:rsidP="00AB4B48">
            <w:pPr>
              <w:pStyle w:val="Glava"/>
              <w:tabs>
                <w:tab w:val="clear" w:pos="4536"/>
                <w:tab w:val="clear" w:pos="9072"/>
              </w:tabs>
              <w:jc w:val="both"/>
              <w:rPr>
                <w:i w:val="0"/>
                <w:sz w:val="28"/>
                <w:szCs w:val="28"/>
              </w:rPr>
            </w:pPr>
          </w:p>
        </w:tc>
      </w:tr>
      <w:tr w:rsidR="005457EA" w:rsidRPr="00E4638A" w:rsidTr="00AB4B48">
        <w:tc>
          <w:tcPr>
            <w:tcW w:w="2039" w:type="dxa"/>
          </w:tcPr>
          <w:p w:rsidR="005457EA" w:rsidRPr="00E4638A" w:rsidRDefault="005457EA" w:rsidP="00AB4B48">
            <w:pPr>
              <w:pStyle w:val="Glava"/>
              <w:tabs>
                <w:tab w:val="clear" w:pos="4536"/>
                <w:tab w:val="clear" w:pos="9072"/>
              </w:tabs>
              <w:jc w:val="both"/>
              <w:rPr>
                <w:i w:val="0"/>
                <w:sz w:val="22"/>
                <w:szCs w:val="22"/>
              </w:rPr>
            </w:pPr>
          </w:p>
        </w:tc>
        <w:tc>
          <w:tcPr>
            <w:tcW w:w="2835" w:type="dxa"/>
          </w:tcPr>
          <w:p w:rsidR="005457EA" w:rsidRPr="00E4638A" w:rsidRDefault="005457EA" w:rsidP="00AB4B48">
            <w:pPr>
              <w:pStyle w:val="Glava"/>
              <w:tabs>
                <w:tab w:val="clear" w:pos="4536"/>
                <w:tab w:val="clear" w:pos="9072"/>
              </w:tabs>
              <w:jc w:val="both"/>
              <w:rPr>
                <w:i w:val="0"/>
                <w:sz w:val="22"/>
                <w:szCs w:val="22"/>
              </w:rPr>
            </w:pPr>
          </w:p>
        </w:tc>
        <w:tc>
          <w:tcPr>
            <w:tcW w:w="1843" w:type="dxa"/>
          </w:tcPr>
          <w:p w:rsidR="005457EA" w:rsidRPr="00E4638A" w:rsidRDefault="005457EA" w:rsidP="00AB4B48">
            <w:pPr>
              <w:pStyle w:val="Glava"/>
              <w:tabs>
                <w:tab w:val="clear" w:pos="4536"/>
                <w:tab w:val="clear" w:pos="9072"/>
              </w:tabs>
              <w:jc w:val="both"/>
              <w:rPr>
                <w:i w:val="0"/>
                <w:sz w:val="22"/>
                <w:szCs w:val="22"/>
              </w:rPr>
            </w:pPr>
          </w:p>
        </w:tc>
        <w:tc>
          <w:tcPr>
            <w:tcW w:w="2283" w:type="dxa"/>
          </w:tcPr>
          <w:p w:rsidR="005457EA" w:rsidRDefault="005457EA" w:rsidP="00AB4B48">
            <w:pPr>
              <w:pStyle w:val="Glava"/>
              <w:tabs>
                <w:tab w:val="clear" w:pos="4536"/>
                <w:tab w:val="clear" w:pos="9072"/>
              </w:tabs>
              <w:jc w:val="both"/>
              <w:rPr>
                <w:i w:val="0"/>
                <w:sz w:val="28"/>
                <w:szCs w:val="28"/>
              </w:rPr>
            </w:pPr>
          </w:p>
          <w:p w:rsidR="005457EA" w:rsidRDefault="005457EA" w:rsidP="00AB4B48">
            <w:pPr>
              <w:pStyle w:val="Glava"/>
              <w:tabs>
                <w:tab w:val="clear" w:pos="4536"/>
                <w:tab w:val="clear" w:pos="9072"/>
              </w:tabs>
              <w:jc w:val="both"/>
              <w:rPr>
                <w:i w:val="0"/>
                <w:sz w:val="28"/>
                <w:szCs w:val="28"/>
              </w:rPr>
            </w:pPr>
          </w:p>
          <w:p w:rsidR="005457EA" w:rsidRDefault="005457EA" w:rsidP="00AB4B48">
            <w:pPr>
              <w:pStyle w:val="Glava"/>
              <w:tabs>
                <w:tab w:val="clear" w:pos="4536"/>
                <w:tab w:val="clear" w:pos="9072"/>
              </w:tabs>
              <w:jc w:val="both"/>
              <w:rPr>
                <w:i w:val="0"/>
                <w:sz w:val="28"/>
                <w:szCs w:val="28"/>
              </w:rPr>
            </w:pPr>
          </w:p>
          <w:p w:rsidR="005457EA" w:rsidRPr="00E4638A" w:rsidRDefault="005457EA" w:rsidP="00AB4B48">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Pr="00376B2E" w:rsidRDefault="00376B2E" w:rsidP="00376B2E">
      <w:pPr>
        <w:ind w:left="1416" w:hanging="360"/>
        <w:jc w:val="both"/>
        <w:rPr>
          <w:i w:val="0"/>
          <w:sz w:val="22"/>
          <w:szCs w:val="22"/>
        </w:rPr>
      </w:pPr>
      <w:r w:rsidRPr="00376B2E">
        <w:rPr>
          <w:i w:val="0"/>
          <w:sz w:val="22"/>
          <w:szCs w:val="22"/>
        </w:rPr>
        <w:t>b)</w:t>
      </w:r>
      <w:r w:rsidRPr="00376B2E">
        <w:rPr>
          <w:i w:val="0"/>
          <w:sz w:val="22"/>
          <w:szCs w:val="22"/>
        </w:rPr>
        <w:tab/>
      </w:r>
      <w:r w:rsidR="005457EA" w:rsidRPr="005457EA">
        <w:rPr>
          <w:i w:val="0"/>
          <w:color w:val="000000" w:themeColor="text1"/>
          <w:sz w:val="22"/>
          <w:szCs w:val="22"/>
        </w:rPr>
        <w:t>vsaj dve (2) izgradnj</w:t>
      </w:r>
      <w:r w:rsidR="005457EA">
        <w:rPr>
          <w:i w:val="0"/>
          <w:color w:val="000000" w:themeColor="text1"/>
          <w:sz w:val="22"/>
          <w:szCs w:val="22"/>
        </w:rPr>
        <w:t>i ali rekonstrukciji</w:t>
      </w:r>
      <w:r w:rsidR="005457EA" w:rsidRPr="005457EA">
        <w:rPr>
          <w:i w:val="0"/>
          <w:color w:val="000000" w:themeColor="text1"/>
          <w:sz w:val="22"/>
          <w:szCs w:val="22"/>
        </w:rPr>
        <w:t xml:space="preserve"> a</w:t>
      </w:r>
      <w:r w:rsidR="005457EA">
        <w:rPr>
          <w:i w:val="0"/>
          <w:color w:val="000000" w:themeColor="text1"/>
          <w:sz w:val="22"/>
          <w:szCs w:val="22"/>
        </w:rPr>
        <w:t>li obnovi</w:t>
      </w:r>
      <w:r w:rsidR="005457EA" w:rsidRPr="005457EA">
        <w:rPr>
          <w:i w:val="0"/>
          <w:color w:val="000000" w:themeColor="text1"/>
          <w:sz w:val="22"/>
          <w:szCs w:val="22"/>
        </w:rPr>
        <w:t xml:space="preserve"> vozišča državne ali lokalne ali mestne štiripasovne ceste pri čemer mora površina referenčnega objekta znašati vsaj 6.000 m2</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Površina referenčnega objekta v m2</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Default="00376B2E" w:rsidP="00376B2E">
            <w:pPr>
              <w:pStyle w:val="Glava"/>
              <w:tabs>
                <w:tab w:val="clear" w:pos="4536"/>
                <w:tab w:val="clear" w:pos="9072"/>
              </w:tabs>
              <w:jc w:val="both"/>
              <w:rPr>
                <w:i w:val="0"/>
                <w:sz w:val="28"/>
                <w:szCs w:val="28"/>
              </w:rPr>
            </w:pPr>
          </w:p>
          <w:p w:rsidR="005457EA" w:rsidRPr="00E4638A" w:rsidRDefault="005457EA"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r w:rsidR="005457EA" w:rsidRPr="00E4638A" w:rsidTr="00376B2E">
        <w:tc>
          <w:tcPr>
            <w:tcW w:w="2039" w:type="dxa"/>
          </w:tcPr>
          <w:p w:rsidR="005457EA" w:rsidRPr="00E4638A" w:rsidRDefault="005457EA" w:rsidP="00376B2E">
            <w:pPr>
              <w:pStyle w:val="Glava"/>
              <w:tabs>
                <w:tab w:val="clear" w:pos="4536"/>
                <w:tab w:val="clear" w:pos="9072"/>
              </w:tabs>
              <w:jc w:val="both"/>
              <w:rPr>
                <w:i w:val="0"/>
                <w:sz w:val="22"/>
                <w:szCs w:val="22"/>
              </w:rPr>
            </w:pPr>
          </w:p>
        </w:tc>
        <w:tc>
          <w:tcPr>
            <w:tcW w:w="2835" w:type="dxa"/>
          </w:tcPr>
          <w:p w:rsidR="005457EA" w:rsidRPr="00E4638A" w:rsidRDefault="005457EA" w:rsidP="00376B2E">
            <w:pPr>
              <w:pStyle w:val="Glava"/>
              <w:tabs>
                <w:tab w:val="clear" w:pos="4536"/>
                <w:tab w:val="clear" w:pos="9072"/>
              </w:tabs>
              <w:jc w:val="both"/>
              <w:rPr>
                <w:i w:val="0"/>
                <w:sz w:val="22"/>
                <w:szCs w:val="22"/>
              </w:rPr>
            </w:pPr>
          </w:p>
        </w:tc>
        <w:tc>
          <w:tcPr>
            <w:tcW w:w="1843" w:type="dxa"/>
          </w:tcPr>
          <w:p w:rsidR="005457EA" w:rsidRPr="00E4638A" w:rsidRDefault="005457EA" w:rsidP="00376B2E">
            <w:pPr>
              <w:pStyle w:val="Glava"/>
              <w:tabs>
                <w:tab w:val="clear" w:pos="4536"/>
                <w:tab w:val="clear" w:pos="9072"/>
              </w:tabs>
              <w:jc w:val="both"/>
              <w:rPr>
                <w:i w:val="0"/>
                <w:sz w:val="22"/>
                <w:szCs w:val="22"/>
              </w:rPr>
            </w:pPr>
          </w:p>
        </w:tc>
        <w:tc>
          <w:tcPr>
            <w:tcW w:w="2283" w:type="dxa"/>
          </w:tcPr>
          <w:p w:rsidR="005457EA" w:rsidRDefault="005457EA" w:rsidP="00376B2E">
            <w:pPr>
              <w:pStyle w:val="Glava"/>
              <w:tabs>
                <w:tab w:val="clear" w:pos="4536"/>
                <w:tab w:val="clear" w:pos="9072"/>
              </w:tabs>
              <w:jc w:val="both"/>
              <w:rPr>
                <w:i w:val="0"/>
                <w:sz w:val="28"/>
                <w:szCs w:val="28"/>
              </w:rPr>
            </w:pPr>
          </w:p>
          <w:p w:rsidR="005457EA" w:rsidRDefault="005457EA" w:rsidP="00376B2E">
            <w:pPr>
              <w:pStyle w:val="Glava"/>
              <w:tabs>
                <w:tab w:val="clear" w:pos="4536"/>
                <w:tab w:val="clear" w:pos="9072"/>
              </w:tabs>
              <w:jc w:val="both"/>
              <w:rPr>
                <w:i w:val="0"/>
                <w:sz w:val="28"/>
                <w:szCs w:val="28"/>
              </w:rPr>
            </w:pPr>
          </w:p>
          <w:p w:rsidR="005457EA" w:rsidRDefault="005457EA" w:rsidP="00376B2E">
            <w:pPr>
              <w:pStyle w:val="Glava"/>
              <w:tabs>
                <w:tab w:val="clear" w:pos="4536"/>
                <w:tab w:val="clear" w:pos="9072"/>
              </w:tabs>
              <w:jc w:val="both"/>
              <w:rPr>
                <w:i w:val="0"/>
                <w:sz w:val="28"/>
                <w:szCs w:val="28"/>
              </w:rPr>
            </w:pPr>
          </w:p>
          <w:p w:rsidR="005457EA" w:rsidRPr="00E4638A" w:rsidRDefault="005457EA"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5457EA" w:rsidRDefault="005457EA" w:rsidP="00E4638A">
      <w:pPr>
        <w:ind w:left="1056"/>
        <w:jc w:val="both"/>
        <w:rPr>
          <w:i w:val="0"/>
          <w:sz w:val="22"/>
          <w:szCs w:val="22"/>
        </w:rPr>
      </w:pPr>
    </w:p>
    <w:p w:rsidR="005457EA" w:rsidRDefault="005457EA" w:rsidP="00E4638A">
      <w:pPr>
        <w:ind w:left="1056"/>
        <w:jc w:val="both"/>
        <w:rPr>
          <w:i w:val="0"/>
          <w:sz w:val="22"/>
          <w:szCs w:val="22"/>
        </w:rPr>
      </w:pPr>
    </w:p>
    <w:p w:rsidR="005457EA" w:rsidRDefault="005457EA" w:rsidP="00E4638A">
      <w:pPr>
        <w:ind w:left="1056"/>
        <w:jc w:val="both"/>
        <w:rPr>
          <w:i w:val="0"/>
          <w:sz w:val="22"/>
          <w:szCs w:val="22"/>
        </w:rPr>
      </w:pPr>
    </w:p>
    <w:p w:rsidR="00376B2E" w:rsidRDefault="00376B2E" w:rsidP="00E4638A">
      <w:pPr>
        <w:ind w:left="1056"/>
        <w:jc w:val="both"/>
        <w:rPr>
          <w:i w:val="0"/>
          <w:sz w:val="22"/>
          <w:szCs w:val="22"/>
        </w:rPr>
      </w:pPr>
    </w:p>
    <w:p w:rsidR="00376B2E" w:rsidRPr="00376B2E" w:rsidRDefault="00376B2E" w:rsidP="00376B2E">
      <w:pPr>
        <w:ind w:left="1416" w:hanging="360"/>
        <w:jc w:val="both"/>
        <w:rPr>
          <w:i w:val="0"/>
          <w:color w:val="000000" w:themeColor="text1"/>
          <w:sz w:val="22"/>
          <w:szCs w:val="22"/>
        </w:rPr>
      </w:pPr>
      <w:r w:rsidRPr="005457EA">
        <w:rPr>
          <w:i w:val="0"/>
          <w:color w:val="000000" w:themeColor="text1"/>
          <w:sz w:val="22"/>
          <w:szCs w:val="22"/>
        </w:rPr>
        <w:t>c)</w:t>
      </w:r>
      <w:r w:rsidRPr="005457EA">
        <w:rPr>
          <w:i w:val="0"/>
          <w:color w:val="000000" w:themeColor="text1"/>
          <w:sz w:val="22"/>
          <w:szCs w:val="22"/>
        </w:rPr>
        <w:tab/>
        <w:t xml:space="preserve">vsaj </w:t>
      </w:r>
      <w:r w:rsidR="00B2262A" w:rsidRPr="005457EA">
        <w:rPr>
          <w:i w:val="0"/>
          <w:color w:val="000000" w:themeColor="text1"/>
          <w:sz w:val="22"/>
          <w:szCs w:val="22"/>
        </w:rPr>
        <w:t>tri</w:t>
      </w:r>
      <w:r w:rsidRPr="005457EA">
        <w:rPr>
          <w:i w:val="0"/>
          <w:color w:val="000000" w:themeColor="text1"/>
          <w:sz w:val="22"/>
          <w:szCs w:val="22"/>
        </w:rPr>
        <w:t xml:space="preserve"> (</w:t>
      </w:r>
      <w:r w:rsidR="00B2262A" w:rsidRPr="005457EA">
        <w:rPr>
          <w:i w:val="0"/>
          <w:color w:val="000000" w:themeColor="text1"/>
          <w:sz w:val="22"/>
          <w:szCs w:val="22"/>
        </w:rPr>
        <w:t>3</w:t>
      </w:r>
      <w:r w:rsidRPr="005457EA">
        <w:rPr>
          <w:i w:val="0"/>
          <w:color w:val="000000" w:themeColor="text1"/>
          <w:sz w:val="22"/>
          <w:szCs w:val="22"/>
        </w:rPr>
        <w:t>) gradnj</w:t>
      </w:r>
      <w:r w:rsidR="00761F4A" w:rsidRPr="005457EA">
        <w:rPr>
          <w:i w:val="0"/>
          <w:color w:val="000000" w:themeColor="text1"/>
          <w:sz w:val="22"/>
          <w:szCs w:val="22"/>
        </w:rPr>
        <w:t>e</w:t>
      </w:r>
      <w:r w:rsidRPr="005457EA">
        <w:rPr>
          <w:i w:val="0"/>
          <w:color w:val="000000" w:themeColor="text1"/>
          <w:sz w:val="22"/>
          <w:szCs w:val="22"/>
        </w:rPr>
        <w:t xml:space="preserve"> ali obnov</w:t>
      </w:r>
      <w:r w:rsidR="00761F4A" w:rsidRPr="005457EA">
        <w:rPr>
          <w:i w:val="0"/>
          <w:color w:val="000000" w:themeColor="text1"/>
          <w:sz w:val="22"/>
          <w:szCs w:val="22"/>
        </w:rPr>
        <w:t>e</w:t>
      </w:r>
      <w:r w:rsidRPr="005457EA">
        <w:rPr>
          <w:i w:val="0"/>
          <w:color w:val="000000" w:themeColor="text1"/>
          <w:sz w:val="22"/>
          <w:szCs w:val="22"/>
        </w:rPr>
        <w:t xml:space="preserve"> javnega vodovoda iz </w:t>
      </w:r>
      <w:proofErr w:type="spellStart"/>
      <w:r w:rsidRPr="005457EA">
        <w:rPr>
          <w:i w:val="0"/>
          <w:color w:val="000000" w:themeColor="text1"/>
          <w:sz w:val="22"/>
          <w:szCs w:val="22"/>
        </w:rPr>
        <w:t>nodularne</w:t>
      </w:r>
      <w:proofErr w:type="spellEnd"/>
      <w:r w:rsidRPr="005457EA">
        <w:rPr>
          <w:i w:val="0"/>
          <w:color w:val="000000" w:themeColor="text1"/>
          <w:sz w:val="22"/>
          <w:szCs w:val="22"/>
        </w:rPr>
        <w:t xml:space="preserve"> litine DN</w:t>
      </w:r>
      <w:r w:rsidR="00B2262A" w:rsidRPr="005457EA">
        <w:rPr>
          <w:i w:val="0"/>
          <w:color w:val="000000" w:themeColor="text1"/>
          <w:sz w:val="22"/>
          <w:szCs w:val="22"/>
        </w:rPr>
        <w:t>300</w:t>
      </w:r>
      <w:r w:rsidRPr="005457EA">
        <w:rPr>
          <w:i w:val="0"/>
          <w:color w:val="000000" w:themeColor="text1"/>
          <w:sz w:val="22"/>
          <w:szCs w:val="22"/>
        </w:rPr>
        <w:t xml:space="preserve"> mm ali večji, </w:t>
      </w:r>
      <w:r w:rsidR="00761F4A" w:rsidRPr="005457EA">
        <w:rPr>
          <w:i w:val="0"/>
          <w:color w:val="000000" w:themeColor="text1"/>
          <w:sz w:val="22"/>
          <w:szCs w:val="22"/>
        </w:rPr>
        <w:t xml:space="preserve">ki so vključevale tudi gradnjo ali obnovo vodovodnih priključkov, </w:t>
      </w:r>
      <w:r w:rsidRPr="005457EA">
        <w:rPr>
          <w:i w:val="0"/>
          <w:color w:val="000000" w:themeColor="text1"/>
          <w:sz w:val="22"/>
          <w:szCs w:val="22"/>
        </w:rPr>
        <w:t xml:space="preserve">v minimalni skupni dolžini vsaj </w:t>
      </w:r>
      <w:r w:rsidR="00B2262A" w:rsidRPr="005457EA">
        <w:rPr>
          <w:i w:val="0"/>
          <w:color w:val="000000" w:themeColor="text1"/>
          <w:sz w:val="22"/>
          <w:szCs w:val="22"/>
        </w:rPr>
        <w:t>400</w:t>
      </w:r>
      <w:r w:rsidRPr="005457EA">
        <w:rPr>
          <w:i w:val="0"/>
          <w:color w:val="000000" w:themeColor="text1"/>
          <w:sz w:val="22"/>
          <w:szCs w:val="22"/>
        </w:rPr>
        <w:t xml:space="preserve"> m</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Skupna dolžina v m</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r w:rsidR="00761F4A" w:rsidRPr="00E4638A" w:rsidTr="00376B2E">
        <w:tc>
          <w:tcPr>
            <w:tcW w:w="2039" w:type="dxa"/>
          </w:tcPr>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Pr="00E4638A" w:rsidRDefault="00761F4A" w:rsidP="00376B2E">
            <w:pPr>
              <w:pStyle w:val="Glava"/>
              <w:tabs>
                <w:tab w:val="clear" w:pos="4536"/>
                <w:tab w:val="clear" w:pos="9072"/>
              </w:tabs>
              <w:jc w:val="both"/>
              <w:rPr>
                <w:i w:val="0"/>
                <w:sz w:val="22"/>
                <w:szCs w:val="22"/>
              </w:rPr>
            </w:pPr>
          </w:p>
        </w:tc>
        <w:tc>
          <w:tcPr>
            <w:tcW w:w="2835" w:type="dxa"/>
          </w:tcPr>
          <w:p w:rsidR="00761F4A" w:rsidRPr="00E4638A" w:rsidRDefault="00761F4A" w:rsidP="00376B2E">
            <w:pPr>
              <w:pStyle w:val="Glava"/>
              <w:tabs>
                <w:tab w:val="clear" w:pos="4536"/>
                <w:tab w:val="clear" w:pos="9072"/>
              </w:tabs>
              <w:jc w:val="both"/>
              <w:rPr>
                <w:i w:val="0"/>
                <w:sz w:val="22"/>
                <w:szCs w:val="22"/>
              </w:rPr>
            </w:pPr>
          </w:p>
        </w:tc>
        <w:tc>
          <w:tcPr>
            <w:tcW w:w="1843" w:type="dxa"/>
          </w:tcPr>
          <w:p w:rsidR="00761F4A" w:rsidRPr="00E4638A" w:rsidRDefault="00761F4A" w:rsidP="00376B2E">
            <w:pPr>
              <w:pStyle w:val="Glava"/>
              <w:tabs>
                <w:tab w:val="clear" w:pos="4536"/>
                <w:tab w:val="clear" w:pos="9072"/>
              </w:tabs>
              <w:jc w:val="both"/>
              <w:rPr>
                <w:i w:val="0"/>
                <w:sz w:val="22"/>
                <w:szCs w:val="22"/>
              </w:rPr>
            </w:pPr>
          </w:p>
        </w:tc>
        <w:tc>
          <w:tcPr>
            <w:tcW w:w="2283" w:type="dxa"/>
          </w:tcPr>
          <w:p w:rsidR="00761F4A" w:rsidRPr="00E4638A" w:rsidRDefault="00761F4A" w:rsidP="00376B2E">
            <w:pPr>
              <w:pStyle w:val="Glava"/>
              <w:tabs>
                <w:tab w:val="clear" w:pos="4536"/>
                <w:tab w:val="clear" w:pos="9072"/>
              </w:tabs>
              <w:jc w:val="both"/>
              <w:rPr>
                <w:i w:val="0"/>
                <w:sz w:val="28"/>
                <w:szCs w:val="28"/>
              </w:rPr>
            </w:pPr>
          </w:p>
        </w:tc>
      </w:tr>
      <w:tr w:rsidR="00761F4A" w:rsidRPr="00E4638A" w:rsidTr="00376B2E">
        <w:tc>
          <w:tcPr>
            <w:tcW w:w="2039" w:type="dxa"/>
          </w:tcPr>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tc>
        <w:tc>
          <w:tcPr>
            <w:tcW w:w="2835" w:type="dxa"/>
          </w:tcPr>
          <w:p w:rsidR="00761F4A" w:rsidRPr="00E4638A" w:rsidRDefault="00761F4A" w:rsidP="00376B2E">
            <w:pPr>
              <w:pStyle w:val="Glava"/>
              <w:tabs>
                <w:tab w:val="clear" w:pos="4536"/>
                <w:tab w:val="clear" w:pos="9072"/>
              </w:tabs>
              <w:jc w:val="both"/>
              <w:rPr>
                <w:i w:val="0"/>
                <w:sz w:val="22"/>
                <w:szCs w:val="22"/>
              </w:rPr>
            </w:pPr>
          </w:p>
        </w:tc>
        <w:tc>
          <w:tcPr>
            <w:tcW w:w="1843" w:type="dxa"/>
          </w:tcPr>
          <w:p w:rsidR="00761F4A" w:rsidRPr="00E4638A" w:rsidRDefault="00761F4A" w:rsidP="00376B2E">
            <w:pPr>
              <w:pStyle w:val="Glava"/>
              <w:tabs>
                <w:tab w:val="clear" w:pos="4536"/>
                <w:tab w:val="clear" w:pos="9072"/>
              </w:tabs>
              <w:jc w:val="both"/>
              <w:rPr>
                <w:i w:val="0"/>
                <w:sz w:val="22"/>
                <w:szCs w:val="22"/>
              </w:rPr>
            </w:pPr>
          </w:p>
        </w:tc>
        <w:tc>
          <w:tcPr>
            <w:tcW w:w="2283" w:type="dxa"/>
          </w:tcPr>
          <w:p w:rsidR="00761F4A" w:rsidRPr="00E4638A" w:rsidRDefault="00761F4A"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Pr="00376B2E" w:rsidRDefault="00376B2E" w:rsidP="00376B2E">
      <w:pPr>
        <w:ind w:left="1416" w:hanging="360"/>
        <w:jc w:val="both"/>
        <w:rPr>
          <w:i w:val="0"/>
          <w:color w:val="000000" w:themeColor="text1"/>
          <w:sz w:val="22"/>
          <w:szCs w:val="22"/>
        </w:rPr>
      </w:pPr>
      <w:r w:rsidRPr="005457EA">
        <w:rPr>
          <w:i w:val="0"/>
          <w:color w:val="000000" w:themeColor="text1"/>
          <w:sz w:val="22"/>
          <w:szCs w:val="22"/>
        </w:rPr>
        <w:t>d)</w:t>
      </w:r>
      <w:r w:rsidRPr="005457EA">
        <w:rPr>
          <w:i w:val="0"/>
          <w:color w:val="000000" w:themeColor="text1"/>
          <w:sz w:val="22"/>
          <w:szCs w:val="22"/>
        </w:rPr>
        <w:tab/>
        <w:t xml:space="preserve">vsaj </w:t>
      </w:r>
      <w:r w:rsidR="00761F4A" w:rsidRPr="005457EA">
        <w:rPr>
          <w:i w:val="0"/>
          <w:color w:val="000000" w:themeColor="text1"/>
          <w:sz w:val="22"/>
          <w:szCs w:val="22"/>
        </w:rPr>
        <w:t>dve</w:t>
      </w:r>
      <w:r w:rsidRPr="005457EA">
        <w:rPr>
          <w:i w:val="0"/>
          <w:color w:val="000000" w:themeColor="text1"/>
          <w:sz w:val="22"/>
          <w:szCs w:val="22"/>
        </w:rPr>
        <w:t xml:space="preserve"> (</w:t>
      </w:r>
      <w:r w:rsidR="00761F4A" w:rsidRPr="005457EA">
        <w:rPr>
          <w:i w:val="0"/>
          <w:color w:val="000000" w:themeColor="text1"/>
          <w:sz w:val="22"/>
          <w:szCs w:val="22"/>
        </w:rPr>
        <w:t>2</w:t>
      </w:r>
      <w:r w:rsidRPr="005457EA">
        <w:rPr>
          <w:i w:val="0"/>
          <w:color w:val="000000" w:themeColor="text1"/>
          <w:sz w:val="22"/>
          <w:szCs w:val="22"/>
        </w:rPr>
        <w:t>) gradnj</w:t>
      </w:r>
      <w:r w:rsidR="00761F4A" w:rsidRPr="005457EA">
        <w:rPr>
          <w:i w:val="0"/>
          <w:color w:val="000000" w:themeColor="text1"/>
          <w:sz w:val="22"/>
          <w:szCs w:val="22"/>
        </w:rPr>
        <w:t>i</w:t>
      </w:r>
      <w:r w:rsidRPr="005457EA">
        <w:rPr>
          <w:i w:val="0"/>
          <w:color w:val="000000" w:themeColor="text1"/>
          <w:sz w:val="22"/>
          <w:szCs w:val="22"/>
        </w:rPr>
        <w:t xml:space="preserve"> ali obnov</w:t>
      </w:r>
      <w:r w:rsidR="005457EA" w:rsidRPr="005457EA">
        <w:rPr>
          <w:i w:val="0"/>
          <w:color w:val="000000" w:themeColor="text1"/>
          <w:sz w:val="22"/>
          <w:szCs w:val="22"/>
        </w:rPr>
        <w:t>i</w:t>
      </w:r>
      <w:r w:rsidRPr="005457EA">
        <w:rPr>
          <w:i w:val="0"/>
          <w:color w:val="000000" w:themeColor="text1"/>
          <w:sz w:val="22"/>
          <w:szCs w:val="22"/>
        </w:rPr>
        <w:t xml:space="preserve"> javne kanalizacije iz armiranega poliestra DN300 mm ali večji, v minimalni skupni dolžini vsaj </w:t>
      </w:r>
      <w:r w:rsidR="00761F4A" w:rsidRPr="005457EA">
        <w:rPr>
          <w:i w:val="0"/>
          <w:color w:val="000000" w:themeColor="text1"/>
          <w:sz w:val="22"/>
          <w:szCs w:val="22"/>
        </w:rPr>
        <w:t>4</w:t>
      </w:r>
      <w:r w:rsidRPr="005457EA">
        <w:rPr>
          <w:i w:val="0"/>
          <w:color w:val="000000" w:themeColor="text1"/>
          <w:sz w:val="22"/>
          <w:szCs w:val="22"/>
        </w:rPr>
        <w:t>00m</w:t>
      </w:r>
    </w:p>
    <w:p w:rsidR="00376B2E" w:rsidRPr="00E4638A" w:rsidRDefault="00376B2E" w:rsidP="00376B2E">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376B2E" w:rsidRPr="00E4638A" w:rsidTr="00376B2E">
        <w:tc>
          <w:tcPr>
            <w:tcW w:w="2039"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376B2E" w:rsidRPr="00E4638A" w:rsidRDefault="00376B2E" w:rsidP="00376B2E">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376B2E" w:rsidRPr="00E4638A" w:rsidRDefault="00376B2E" w:rsidP="00376B2E">
            <w:pPr>
              <w:jc w:val="center"/>
              <w:rPr>
                <w:b/>
                <w:i w:val="0"/>
                <w:color w:val="000000" w:themeColor="text1"/>
                <w:sz w:val="18"/>
                <w:szCs w:val="18"/>
              </w:rPr>
            </w:pPr>
            <w:r>
              <w:rPr>
                <w:b/>
                <w:i w:val="0"/>
                <w:color w:val="000000" w:themeColor="text1"/>
                <w:sz w:val="16"/>
                <w:szCs w:val="16"/>
              </w:rPr>
              <w:t>Skupna dolžina v m</w:t>
            </w:r>
          </w:p>
        </w:tc>
      </w:tr>
      <w:tr w:rsidR="00376B2E" w:rsidRPr="00E4638A" w:rsidTr="00376B2E">
        <w:tc>
          <w:tcPr>
            <w:tcW w:w="2039" w:type="dxa"/>
          </w:tcPr>
          <w:p w:rsidR="00376B2E" w:rsidRPr="00E4638A" w:rsidRDefault="00376B2E" w:rsidP="00376B2E">
            <w:pPr>
              <w:pStyle w:val="Glava"/>
              <w:tabs>
                <w:tab w:val="clear" w:pos="4536"/>
                <w:tab w:val="clear" w:pos="9072"/>
              </w:tabs>
              <w:jc w:val="both"/>
              <w:rPr>
                <w:i w:val="0"/>
                <w:sz w:val="22"/>
                <w:szCs w:val="22"/>
              </w:rPr>
            </w:pPr>
          </w:p>
        </w:tc>
        <w:tc>
          <w:tcPr>
            <w:tcW w:w="2835" w:type="dxa"/>
          </w:tcPr>
          <w:p w:rsidR="00376B2E" w:rsidRPr="00E4638A" w:rsidRDefault="00376B2E" w:rsidP="00376B2E">
            <w:pPr>
              <w:pStyle w:val="Glava"/>
              <w:tabs>
                <w:tab w:val="clear" w:pos="4536"/>
                <w:tab w:val="clear" w:pos="9072"/>
              </w:tabs>
              <w:jc w:val="both"/>
              <w:rPr>
                <w:i w:val="0"/>
                <w:sz w:val="22"/>
                <w:szCs w:val="22"/>
              </w:rPr>
            </w:pPr>
          </w:p>
        </w:tc>
        <w:tc>
          <w:tcPr>
            <w:tcW w:w="1843" w:type="dxa"/>
          </w:tcPr>
          <w:p w:rsidR="00376B2E" w:rsidRPr="00E4638A" w:rsidRDefault="00376B2E" w:rsidP="00376B2E">
            <w:pPr>
              <w:pStyle w:val="Glava"/>
              <w:tabs>
                <w:tab w:val="clear" w:pos="4536"/>
                <w:tab w:val="clear" w:pos="9072"/>
              </w:tabs>
              <w:jc w:val="both"/>
              <w:rPr>
                <w:i w:val="0"/>
                <w:sz w:val="22"/>
                <w:szCs w:val="22"/>
              </w:rPr>
            </w:pPr>
          </w:p>
        </w:tc>
        <w:tc>
          <w:tcPr>
            <w:tcW w:w="2283" w:type="dxa"/>
          </w:tcPr>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p w:rsidR="00376B2E" w:rsidRPr="00E4638A" w:rsidRDefault="00376B2E" w:rsidP="00376B2E">
            <w:pPr>
              <w:pStyle w:val="Glava"/>
              <w:tabs>
                <w:tab w:val="clear" w:pos="4536"/>
                <w:tab w:val="clear" w:pos="9072"/>
              </w:tabs>
              <w:jc w:val="both"/>
              <w:rPr>
                <w:i w:val="0"/>
                <w:sz w:val="28"/>
                <w:szCs w:val="28"/>
              </w:rPr>
            </w:pPr>
          </w:p>
        </w:tc>
      </w:tr>
      <w:tr w:rsidR="00761F4A" w:rsidRPr="00E4638A" w:rsidTr="00376B2E">
        <w:tc>
          <w:tcPr>
            <w:tcW w:w="2039" w:type="dxa"/>
          </w:tcPr>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Default="00761F4A" w:rsidP="00376B2E">
            <w:pPr>
              <w:pStyle w:val="Glava"/>
              <w:tabs>
                <w:tab w:val="clear" w:pos="4536"/>
                <w:tab w:val="clear" w:pos="9072"/>
              </w:tabs>
              <w:jc w:val="both"/>
              <w:rPr>
                <w:i w:val="0"/>
                <w:sz w:val="22"/>
                <w:szCs w:val="22"/>
              </w:rPr>
            </w:pPr>
          </w:p>
          <w:p w:rsidR="00761F4A" w:rsidRPr="00E4638A" w:rsidRDefault="00761F4A" w:rsidP="00376B2E">
            <w:pPr>
              <w:pStyle w:val="Glava"/>
              <w:tabs>
                <w:tab w:val="clear" w:pos="4536"/>
                <w:tab w:val="clear" w:pos="9072"/>
              </w:tabs>
              <w:jc w:val="both"/>
              <w:rPr>
                <w:i w:val="0"/>
                <w:sz w:val="22"/>
                <w:szCs w:val="22"/>
              </w:rPr>
            </w:pPr>
          </w:p>
        </w:tc>
        <w:tc>
          <w:tcPr>
            <w:tcW w:w="2835" w:type="dxa"/>
          </w:tcPr>
          <w:p w:rsidR="00761F4A" w:rsidRPr="00E4638A" w:rsidRDefault="00761F4A" w:rsidP="00376B2E">
            <w:pPr>
              <w:pStyle w:val="Glava"/>
              <w:tabs>
                <w:tab w:val="clear" w:pos="4536"/>
                <w:tab w:val="clear" w:pos="9072"/>
              </w:tabs>
              <w:jc w:val="both"/>
              <w:rPr>
                <w:i w:val="0"/>
                <w:sz w:val="22"/>
                <w:szCs w:val="22"/>
              </w:rPr>
            </w:pPr>
          </w:p>
        </w:tc>
        <w:tc>
          <w:tcPr>
            <w:tcW w:w="1843" w:type="dxa"/>
          </w:tcPr>
          <w:p w:rsidR="00761F4A" w:rsidRPr="00E4638A" w:rsidRDefault="00761F4A" w:rsidP="00376B2E">
            <w:pPr>
              <w:pStyle w:val="Glava"/>
              <w:tabs>
                <w:tab w:val="clear" w:pos="4536"/>
                <w:tab w:val="clear" w:pos="9072"/>
              </w:tabs>
              <w:jc w:val="both"/>
              <w:rPr>
                <w:i w:val="0"/>
                <w:sz w:val="22"/>
                <w:szCs w:val="22"/>
              </w:rPr>
            </w:pPr>
          </w:p>
        </w:tc>
        <w:tc>
          <w:tcPr>
            <w:tcW w:w="2283" w:type="dxa"/>
          </w:tcPr>
          <w:p w:rsidR="00761F4A" w:rsidRPr="00E4638A" w:rsidRDefault="00761F4A" w:rsidP="00376B2E">
            <w:pPr>
              <w:pStyle w:val="Glava"/>
              <w:tabs>
                <w:tab w:val="clear" w:pos="4536"/>
                <w:tab w:val="clear" w:pos="9072"/>
              </w:tabs>
              <w:jc w:val="both"/>
              <w:rPr>
                <w:i w:val="0"/>
                <w:sz w:val="28"/>
                <w:szCs w:val="28"/>
              </w:rPr>
            </w:pPr>
          </w:p>
        </w:tc>
      </w:tr>
    </w:tbl>
    <w:p w:rsidR="00376B2E" w:rsidRDefault="00376B2E" w:rsidP="00E4638A">
      <w:pPr>
        <w:ind w:left="1056"/>
        <w:jc w:val="both"/>
        <w:rPr>
          <w:i w:val="0"/>
          <w:sz w:val="22"/>
          <w:szCs w:val="22"/>
        </w:rPr>
      </w:pPr>
    </w:p>
    <w:p w:rsidR="00376B2E" w:rsidRPr="00E4638A" w:rsidRDefault="00376B2E" w:rsidP="00E4638A">
      <w:pPr>
        <w:ind w:left="1056"/>
        <w:jc w:val="both"/>
        <w:rPr>
          <w:i w:val="0"/>
          <w:sz w:val="22"/>
          <w:szCs w:val="22"/>
        </w:rPr>
      </w:pPr>
    </w:p>
    <w:p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rPr>
          <w:i w:val="0"/>
          <w:sz w:val="22"/>
          <w:szCs w:val="22"/>
        </w:rPr>
      </w:pPr>
      <w:r>
        <w:rPr>
          <w:i w:val="0"/>
          <w:sz w:val="22"/>
          <w:szCs w:val="22"/>
        </w:rPr>
        <w:br w:type="page"/>
      </w:r>
    </w:p>
    <w:p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CD5D9F" w:rsidRPr="0079325B" w:rsidRDefault="00CD5D9F" w:rsidP="00CD5D9F">
      <w:pPr>
        <w:pStyle w:val="Napis"/>
        <w:ind w:left="1080"/>
        <w:jc w:val="left"/>
        <w:rPr>
          <w:szCs w:val="22"/>
        </w:rPr>
      </w:pPr>
    </w:p>
    <w:p w:rsidR="00CD5D9F" w:rsidRPr="00E4638A" w:rsidRDefault="00CD5D9F" w:rsidP="00CD5D9F">
      <w:pPr>
        <w:pStyle w:val="Napis"/>
        <w:ind w:left="1080"/>
        <w:jc w:val="left"/>
        <w:rPr>
          <w:szCs w:val="22"/>
        </w:rPr>
      </w:pPr>
      <w:r w:rsidRPr="00E4638A">
        <w:rPr>
          <w:szCs w:val="22"/>
        </w:rPr>
        <w:t>Potrditev referenc s strani posameznih naročnikov</w:t>
      </w:r>
    </w:p>
    <w:p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rsidR="00CD5D9F" w:rsidRPr="00E4638A" w:rsidRDefault="00CD5D9F" w:rsidP="00CD5D9F">
      <w:pPr>
        <w:ind w:left="1080"/>
        <w:rPr>
          <w:i w:val="0"/>
          <w:sz w:val="22"/>
          <w:szCs w:val="22"/>
        </w:rPr>
      </w:pPr>
      <w:r w:rsidRPr="00E4638A">
        <w:rPr>
          <w:i w:val="0"/>
          <w:sz w:val="22"/>
          <w:szCs w:val="22"/>
        </w:rPr>
        <w:t>……………………………………………………………………….......………....…..............</w:t>
      </w:r>
    </w:p>
    <w:p w:rsidR="00CD5D9F" w:rsidRPr="00E4638A" w:rsidRDefault="00CD5D9F" w:rsidP="00CD5D9F">
      <w:pPr>
        <w:ind w:left="1080"/>
        <w:rPr>
          <w:i w:val="0"/>
          <w:sz w:val="16"/>
          <w:szCs w:val="16"/>
        </w:rPr>
      </w:pPr>
    </w:p>
    <w:p w:rsidR="00CD5D9F" w:rsidRPr="00E4638A" w:rsidRDefault="00CD5D9F" w:rsidP="00CD5D9F">
      <w:pPr>
        <w:ind w:left="1080"/>
        <w:rPr>
          <w:i w:val="0"/>
          <w:sz w:val="22"/>
          <w:szCs w:val="22"/>
        </w:rPr>
      </w:pPr>
      <w:r w:rsidRPr="00E4638A">
        <w:rPr>
          <w:i w:val="0"/>
          <w:sz w:val="22"/>
          <w:szCs w:val="22"/>
        </w:rPr>
        <w:t>za prijavo na javni razpis za »</w:t>
      </w:r>
      <w:r w:rsidR="00307166" w:rsidRPr="00307166">
        <w:rPr>
          <w:b/>
          <w:i w:val="0"/>
          <w:sz w:val="22"/>
          <w:szCs w:val="22"/>
        </w:rPr>
        <w:t>REKONSTRUKCIJA LINHARTOVE CESTE II FAZA</w:t>
      </w:r>
      <w:r w:rsidRPr="00E4638A">
        <w:rPr>
          <w:i w:val="0"/>
          <w:sz w:val="22"/>
          <w:szCs w:val="22"/>
        </w:rPr>
        <w:t>«</w:t>
      </w:r>
    </w:p>
    <w:p w:rsidR="00CD5D9F" w:rsidRDefault="00CD5D9F" w:rsidP="00CD5D9F">
      <w:pPr>
        <w:ind w:left="1080"/>
        <w:rPr>
          <w:i w:val="0"/>
          <w:sz w:val="16"/>
          <w:szCs w:val="16"/>
        </w:rPr>
      </w:pPr>
    </w:p>
    <w:p w:rsidR="00347037" w:rsidRPr="00E4638A" w:rsidRDefault="00347037" w:rsidP="00CD5D9F">
      <w:pPr>
        <w:ind w:left="1080"/>
        <w:rPr>
          <w:i w:val="0"/>
          <w:sz w:val="16"/>
          <w:szCs w:val="16"/>
        </w:rPr>
      </w:pPr>
    </w:p>
    <w:p w:rsidR="00CD5D9F" w:rsidRPr="00E4638A" w:rsidRDefault="00CD5D9F" w:rsidP="00CD5D9F">
      <w:pPr>
        <w:ind w:left="1080"/>
        <w:jc w:val="center"/>
        <w:rPr>
          <w:b/>
          <w:i w:val="0"/>
          <w:szCs w:val="24"/>
          <w:u w:val="single"/>
        </w:rPr>
      </w:pPr>
      <w:r w:rsidRPr="00E4638A">
        <w:rPr>
          <w:b/>
          <w:i w:val="0"/>
          <w:szCs w:val="24"/>
          <w:u w:val="single"/>
        </w:rPr>
        <w:t>POTRJUJEMO</w:t>
      </w:r>
    </w:p>
    <w:p w:rsidR="00CD5D9F" w:rsidRDefault="00CD5D9F" w:rsidP="00CD5D9F">
      <w:pPr>
        <w:ind w:left="1080"/>
        <w:rPr>
          <w:i w:val="0"/>
          <w:sz w:val="16"/>
          <w:szCs w:val="16"/>
          <w:u w:val="single"/>
        </w:rPr>
      </w:pPr>
    </w:p>
    <w:p w:rsidR="00347037" w:rsidRPr="00E4638A" w:rsidRDefault="00347037" w:rsidP="00CD5D9F">
      <w:pPr>
        <w:ind w:left="1080"/>
        <w:rPr>
          <w:i w:val="0"/>
          <w:sz w:val="16"/>
          <w:szCs w:val="16"/>
          <w:u w:val="single"/>
        </w:rPr>
      </w:pPr>
    </w:p>
    <w:p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rsidR="00E4638A" w:rsidRPr="00E4638A" w:rsidRDefault="00E4638A" w:rsidP="00E4638A">
      <w:pPr>
        <w:pStyle w:val="Odstavekseznama"/>
        <w:ind w:left="1056"/>
        <w:jc w:val="both"/>
        <w:rPr>
          <w:i w:val="0"/>
          <w:sz w:val="22"/>
          <w:szCs w:val="22"/>
        </w:rPr>
      </w:pPr>
    </w:p>
    <w:p w:rsidR="00E4638A"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 xml:space="preserve">izgradnjo ali rekonstrukcijo </w:t>
      </w:r>
      <w:r w:rsidR="005457EA" w:rsidRPr="005457EA">
        <w:rPr>
          <w:i w:val="0"/>
          <w:color w:val="000000" w:themeColor="text1"/>
          <w:sz w:val="22"/>
          <w:szCs w:val="22"/>
        </w:rPr>
        <w:t>kategorizirane državne ali lokalne ali mestne ceste s kolesarsko stezo, pločnikom, cestno razsvetljavo z elementi inteligenčne in varčne razsvetljave na zgrajenih državnih ali lokalnih cestah, z odvodnjavanjem padavinskih vod, parom avtobusnih postajališč</w:t>
      </w:r>
      <w:r w:rsidRPr="00804F21">
        <w:rPr>
          <w:i w:val="0"/>
          <w:color w:val="000000" w:themeColor="text1"/>
          <w:sz w:val="22"/>
          <w:szCs w:val="22"/>
        </w:rPr>
        <w:t xml:space="preserve"> v skupni dolžini </w:t>
      </w:r>
      <w:r w:rsidR="00EE7B2D">
        <w:rPr>
          <w:i w:val="0"/>
          <w:color w:val="000000" w:themeColor="text1"/>
          <w:sz w:val="22"/>
          <w:szCs w:val="22"/>
        </w:rPr>
        <w:t>…………</w:t>
      </w:r>
      <w:r w:rsidRPr="00804F21">
        <w:rPr>
          <w:i w:val="0"/>
          <w:color w:val="000000" w:themeColor="text1"/>
          <w:sz w:val="22"/>
          <w:szCs w:val="22"/>
        </w:rPr>
        <w:t xml:space="preserve"> m</w:t>
      </w:r>
    </w:p>
    <w:p w:rsidR="00376B2E" w:rsidRPr="00804F21" w:rsidRDefault="00376B2E" w:rsidP="00376B2E">
      <w:pPr>
        <w:pStyle w:val="Odstavekseznama"/>
        <w:numPr>
          <w:ilvl w:val="0"/>
          <w:numId w:val="25"/>
        </w:numPr>
        <w:ind w:left="1412" w:hanging="357"/>
        <w:jc w:val="both"/>
        <w:rPr>
          <w:i w:val="0"/>
          <w:color w:val="000000" w:themeColor="text1"/>
          <w:sz w:val="22"/>
          <w:szCs w:val="22"/>
        </w:rPr>
      </w:pPr>
      <w:r w:rsidRPr="00804F21">
        <w:rPr>
          <w:i w:val="0"/>
          <w:color w:val="000000" w:themeColor="text1"/>
          <w:sz w:val="22"/>
          <w:szCs w:val="22"/>
        </w:rPr>
        <w:t>izgradnj</w:t>
      </w:r>
      <w:r w:rsidR="00EE7B2D">
        <w:rPr>
          <w:i w:val="0"/>
          <w:color w:val="000000" w:themeColor="text1"/>
          <w:sz w:val="22"/>
          <w:szCs w:val="22"/>
        </w:rPr>
        <w:t>o</w:t>
      </w:r>
      <w:r w:rsidRPr="00804F21">
        <w:rPr>
          <w:i w:val="0"/>
          <w:color w:val="000000" w:themeColor="text1"/>
          <w:sz w:val="22"/>
          <w:szCs w:val="22"/>
        </w:rPr>
        <w:t xml:space="preserve"> ali rekonstrukcij</w:t>
      </w:r>
      <w:r w:rsidR="00EE7B2D">
        <w:rPr>
          <w:i w:val="0"/>
          <w:color w:val="000000" w:themeColor="text1"/>
          <w:sz w:val="22"/>
          <w:szCs w:val="22"/>
        </w:rPr>
        <w:t>o</w:t>
      </w:r>
      <w:r w:rsidRPr="00804F21">
        <w:rPr>
          <w:i w:val="0"/>
          <w:color w:val="000000" w:themeColor="text1"/>
          <w:sz w:val="22"/>
          <w:szCs w:val="22"/>
        </w:rPr>
        <w:t xml:space="preserve"> ali obnov</w:t>
      </w:r>
      <w:r w:rsidR="00EE7B2D">
        <w:rPr>
          <w:i w:val="0"/>
          <w:color w:val="000000" w:themeColor="text1"/>
          <w:sz w:val="22"/>
          <w:szCs w:val="22"/>
        </w:rPr>
        <w:t>o</w:t>
      </w:r>
      <w:r w:rsidRPr="00804F21">
        <w:rPr>
          <w:i w:val="0"/>
          <w:color w:val="000000" w:themeColor="text1"/>
          <w:sz w:val="22"/>
          <w:szCs w:val="22"/>
        </w:rPr>
        <w:t xml:space="preserve"> vozišča državne ali lokalne ali mestne štiripasovne ceste pri čemer</w:t>
      </w:r>
      <w:r w:rsidR="00EE7B2D">
        <w:rPr>
          <w:i w:val="0"/>
          <w:color w:val="000000" w:themeColor="text1"/>
          <w:sz w:val="22"/>
          <w:szCs w:val="22"/>
        </w:rPr>
        <w:t xml:space="preserve"> </w:t>
      </w:r>
      <w:r w:rsidRPr="00804F21">
        <w:rPr>
          <w:i w:val="0"/>
          <w:color w:val="000000" w:themeColor="text1"/>
          <w:sz w:val="22"/>
          <w:szCs w:val="22"/>
        </w:rPr>
        <w:t xml:space="preserve">površina referenčnega objekta znaša </w:t>
      </w:r>
      <w:r w:rsidR="00EE7B2D">
        <w:rPr>
          <w:i w:val="0"/>
          <w:color w:val="000000" w:themeColor="text1"/>
          <w:sz w:val="22"/>
          <w:szCs w:val="22"/>
        </w:rPr>
        <w:t>……………..</w:t>
      </w:r>
      <w:r w:rsidRPr="00804F21">
        <w:rPr>
          <w:i w:val="0"/>
          <w:color w:val="000000" w:themeColor="text1"/>
          <w:sz w:val="22"/>
          <w:szCs w:val="22"/>
        </w:rPr>
        <w:t xml:space="preserve"> m2</w:t>
      </w:r>
    </w:p>
    <w:p w:rsidR="00376B2E" w:rsidRPr="005457EA" w:rsidRDefault="00376B2E" w:rsidP="00376B2E">
      <w:pPr>
        <w:pStyle w:val="Odstavekseznama"/>
        <w:numPr>
          <w:ilvl w:val="0"/>
          <w:numId w:val="25"/>
        </w:numPr>
        <w:ind w:left="1412" w:hanging="357"/>
        <w:jc w:val="both"/>
        <w:rPr>
          <w:i w:val="0"/>
          <w:color w:val="000000" w:themeColor="text1"/>
          <w:sz w:val="22"/>
          <w:szCs w:val="22"/>
        </w:rPr>
      </w:pPr>
      <w:r w:rsidRPr="005457EA">
        <w:rPr>
          <w:i w:val="0"/>
          <w:color w:val="000000" w:themeColor="text1"/>
          <w:sz w:val="22"/>
          <w:szCs w:val="22"/>
        </w:rPr>
        <w:t xml:space="preserve">gradnjo ali obnovo javnega vodovoda iz </w:t>
      </w:r>
      <w:proofErr w:type="spellStart"/>
      <w:r w:rsidRPr="005457EA">
        <w:rPr>
          <w:i w:val="0"/>
          <w:color w:val="000000" w:themeColor="text1"/>
          <w:sz w:val="22"/>
          <w:szCs w:val="22"/>
        </w:rPr>
        <w:t>nodularne</w:t>
      </w:r>
      <w:proofErr w:type="spellEnd"/>
      <w:r w:rsidRPr="005457EA">
        <w:rPr>
          <w:i w:val="0"/>
          <w:color w:val="000000" w:themeColor="text1"/>
          <w:sz w:val="22"/>
          <w:szCs w:val="22"/>
        </w:rPr>
        <w:t xml:space="preserve"> litine DN</w:t>
      </w:r>
      <w:r w:rsidR="00761F4A" w:rsidRPr="005457EA">
        <w:rPr>
          <w:i w:val="0"/>
          <w:color w:val="000000" w:themeColor="text1"/>
          <w:sz w:val="22"/>
          <w:szCs w:val="22"/>
        </w:rPr>
        <w:t>300</w:t>
      </w:r>
      <w:r w:rsidRPr="005457EA">
        <w:rPr>
          <w:i w:val="0"/>
          <w:color w:val="000000" w:themeColor="text1"/>
          <w:sz w:val="22"/>
          <w:szCs w:val="22"/>
        </w:rPr>
        <w:t xml:space="preserve"> mm ali večji, </w:t>
      </w:r>
      <w:r w:rsidR="00761F4A" w:rsidRPr="005457EA">
        <w:rPr>
          <w:i w:val="0"/>
          <w:color w:val="000000" w:themeColor="text1"/>
          <w:sz w:val="22"/>
          <w:szCs w:val="22"/>
        </w:rPr>
        <w:t xml:space="preserve">ki so vključevale tudi gradnjo ali obnovo vodovodnih priključkov, </w:t>
      </w:r>
      <w:r w:rsidRPr="005457EA">
        <w:rPr>
          <w:i w:val="0"/>
          <w:color w:val="000000" w:themeColor="text1"/>
          <w:sz w:val="22"/>
          <w:szCs w:val="22"/>
        </w:rPr>
        <w:t xml:space="preserve">v skupni dolžini </w:t>
      </w:r>
      <w:r w:rsidR="00EE7B2D" w:rsidRPr="005457EA">
        <w:rPr>
          <w:i w:val="0"/>
          <w:color w:val="000000" w:themeColor="text1"/>
          <w:sz w:val="22"/>
          <w:szCs w:val="22"/>
        </w:rPr>
        <w:t>………..</w:t>
      </w:r>
      <w:r w:rsidRPr="005457EA">
        <w:rPr>
          <w:i w:val="0"/>
          <w:color w:val="000000" w:themeColor="text1"/>
          <w:sz w:val="22"/>
          <w:szCs w:val="22"/>
        </w:rPr>
        <w:t xml:space="preserve"> m</w:t>
      </w:r>
    </w:p>
    <w:p w:rsidR="00376B2E" w:rsidRPr="005457EA" w:rsidRDefault="00376B2E" w:rsidP="00376B2E">
      <w:pPr>
        <w:pStyle w:val="Odstavekseznama"/>
        <w:numPr>
          <w:ilvl w:val="0"/>
          <w:numId w:val="25"/>
        </w:numPr>
        <w:ind w:left="1412" w:hanging="357"/>
        <w:jc w:val="both"/>
        <w:rPr>
          <w:i w:val="0"/>
          <w:color w:val="000000" w:themeColor="text1"/>
          <w:sz w:val="22"/>
          <w:szCs w:val="22"/>
        </w:rPr>
      </w:pPr>
      <w:r w:rsidRPr="005457EA">
        <w:rPr>
          <w:i w:val="0"/>
          <w:color w:val="000000" w:themeColor="text1"/>
          <w:sz w:val="22"/>
          <w:szCs w:val="22"/>
        </w:rPr>
        <w:t xml:space="preserve">gradnjo ali obnovo javne kanalizacije iz armiranega poliestra DN300 mm ali večji, v skupni dolžini </w:t>
      </w:r>
      <w:r w:rsidR="00EE7B2D" w:rsidRPr="005457EA">
        <w:rPr>
          <w:i w:val="0"/>
          <w:color w:val="000000" w:themeColor="text1"/>
          <w:sz w:val="22"/>
          <w:szCs w:val="22"/>
        </w:rPr>
        <w:t xml:space="preserve">……… </w:t>
      </w:r>
      <w:r w:rsidRPr="005457EA">
        <w:rPr>
          <w:i w:val="0"/>
          <w:color w:val="000000" w:themeColor="text1"/>
          <w:sz w:val="22"/>
          <w:szCs w:val="22"/>
        </w:rPr>
        <w:t>m</w:t>
      </w:r>
    </w:p>
    <w:p w:rsidR="00E4638A" w:rsidRPr="00E4638A" w:rsidRDefault="00E4638A" w:rsidP="00E4638A">
      <w:pPr>
        <w:pStyle w:val="Odstavekseznama"/>
        <w:ind w:left="1056"/>
        <w:jc w:val="both"/>
        <w:rPr>
          <w:bCs/>
          <w:i w:val="0"/>
          <w:sz w:val="16"/>
          <w:szCs w:val="16"/>
        </w:rPr>
      </w:pPr>
    </w:p>
    <w:p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rsidTr="00347037">
        <w:tc>
          <w:tcPr>
            <w:tcW w:w="2409" w:type="dxa"/>
            <w:vMerge w:val="restart"/>
          </w:tcPr>
          <w:p w:rsidR="00E4638A" w:rsidRPr="00E4638A" w:rsidRDefault="00E4638A" w:rsidP="00347037">
            <w:pPr>
              <w:rPr>
                <w:i w:val="0"/>
                <w:sz w:val="22"/>
                <w:szCs w:val="22"/>
              </w:rPr>
            </w:pPr>
            <w:r w:rsidRPr="00E4638A">
              <w:rPr>
                <w:i w:val="0"/>
                <w:sz w:val="22"/>
                <w:szCs w:val="22"/>
              </w:rPr>
              <w:t>Gospodarski subjekt je izvedel dela</w:t>
            </w:r>
            <w:r w:rsidR="00347037">
              <w:rPr>
                <w:i w:val="0"/>
                <w:sz w:val="22"/>
                <w:szCs w:val="22"/>
              </w:rPr>
              <w:t xml:space="preserve"> na objektu</w:t>
            </w:r>
            <w:r w:rsidRPr="00E4638A">
              <w:rPr>
                <w:i w:val="0"/>
                <w:sz w:val="22"/>
                <w:szCs w:val="22"/>
              </w:rPr>
              <w:t>:</w:t>
            </w:r>
          </w:p>
        </w:tc>
        <w:tc>
          <w:tcPr>
            <w:tcW w:w="6629" w:type="dxa"/>
            <w:tcBorders>
              <w:bottom w:val="single" w:sz="4" w:space="0" w:color="auto"/>
            </w:tcBorders>
          </w:tcPr>
          <w:p w:rsidR="00E4638A" w:rsidRPr="00E4638A" w:rsidRDefault="00E4638A" w:rsidP="00AB4B48">
            <w:pPr>
              <w:rPr>
                <w:i w:val="0"/>
                <w:sz w:val="22"/>
                <w:szCs w:val="22"/>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tcBorders>
          </w:tcPr>
          <w:p w:rsidR="00E4638A" w:rsidRPr="00E4638A" w:rsidRDefault="00E4638A" w:rsidP="00AB4B48">
            <w:pPr>
              <w:rPr>
                <w:i w:val="0"/>
                <w:sz w:val="10"/>
                <w:szCs w:val="10"/>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bottom w:val="single" w:sz="4" w:space="0" w:color="auto"/>
            </w:tcBorders>
          </w:tcPr>
          <w:p w:rsidR="00E4638A" w:rsidRPr="00E4638A" w:rsidRDefault="00E4638A" w:rsidP="00AB4B48">
            <w:pPr>
              <w:rPr>
                <w:i w:val="0"/>
                <w:sz w:val="10"/>
                <w:szCs w:val="10"/>
              </w:rPr>
            </w:pPr>
          </w:p>
        </w:tc>
      </w:tr>
      <w:tr w:rsidR="00E4638A" w:rsidRPr="00E4638A" w:rsidTr="00347037">
        <w:trPr>
          <w:trHeight w:val="240"/>
        </w:trPr>
        <w:tc>
          <w:tcPr>
            <w:tcW w:w="2409" w:type="dxa"/>
            <w:vMerge/>
          </w:tcPr>
          <w:p w:rsidR="00E4638A" w:rsidRPr="00E4638A" w:rsidRDefault="00E4638A" w:rsidP="00AB4B48">
            <w:pPr>
              <w:rPr>
                <w:i w:val="0"/>
                <w:sz w:val="22"/>
                <w:szCs w:val="22"/>
              </w:rPr>
            </w:pPr>
          </w:p>
        </w:tc>
        <w:tc>
          <w:tcPr>
            <w:tcW w:w="6629" w:type="dxa"/>
            <w:tcBorders>
              <w:top w:val="single" w:sz="4" w:space="0" w:color="auto"/>
              <w:bottom w:val="single" w:sz="4" w:space="0" w:color="auto"/>
            </w:tcBorders>
          </w:tcPr>
          <w:p w:rsidR="00E4638A" w:rsidRPr="00E4638A" w:rsidRDefault="00E4638A" w:rsidP="00AB4B48">
            <w:pPr>
              <w:rPr>
                <w:i w:val="0"/>
                <w:sz w:val="10"/>
                <w:szCs w:val="10"/>
              </w:rPr>
            </w:pPr>
          </w:p>
        </w:tc>
      </w:tr>
      <w:tr w:rsidR="00E4638A" w:rsidRPr="00E4638A" w:rsidTr="00347037">
        <w:tc>
          <w:tcPr>
            <w:tcW w:w="2409" w:type="dxa"/>
          </w:tcPr>
          <w:p w:rsidR="00E4638A" w:rsidRPr="00E4638A" w:rsidRDefault="00E4638A" w:rsidP="00AB4B48">
            <w:pPr>
              <w:rPr>
                <w:i w:val="0"/>
                <w:sz w:val="10"/>
                <w:szCs w:val="10"/>
              </w:rPr>
            </w:pPr>
          </w:p>
        </w:tc>
        <w:tc>
          <w:tcPr>
            <w:tcW w:w="6629" w:type="dxa"/>
          </w:tcPr>
          <w:p w:rsidR="00E4638A" w:rsidRPr="00E4638A" w:rsidRDefault="00E4638A" w:rsidP="00AB4B48">
            <w:pPr>
              <w:rPr>
                <w:i w:val="0"/>
                <w:sz w:val="10"/>
                <w:szCs w:val="10"/>
              </w:rPr>
            </w:pPr>
          </w:p>
        </w:tc>
      </w:tr>
      <w:tr w:rsidR="00E4638A" w:rsidRPr="00E4638A" w:rsidTr="00347037">
        <w:tc>
          <w:tcPr>
            <w:tcW w:w="2409" w:type="dxa"/>
          </w:tcPr>
          <w:p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rsidR="00E4638A" w:rsidRPr="00E4638A" w:rsidRDefault="00E4638A" w:rsidP="00AB4B48">
            <w:pPr>
              <w:rPr>
                <w:i w:val="0"/>
                <w:sz w:val="22"/>
                <w:szCs w:val="22"/>
              </w:rPr>
            </w:pPr>
          </w:p>
        </w:tc>
      </w:tr>
      <w:tr w:rsidR="00E4638A" w:rsidRPr="00E4638A" w:rsidTr="00347037">
        <w:tc>
          <w:tcPr>
            <w:tcW w:w="2409" w:type="dxa"/>
          </w:tcPr>
          <w:p w:rsidR="00E4638A" w:rsidRPr="00E4638A" w:rsidRDefault="00E4638A" w:rsidP="00AB4B48">
            <w:pPr>
              <w:rPr>
                <w:i w:val="0"/>
                <w:sz w:val="12"/>
                <w:szCs w:val="12"/>
              </w:rPr>
            </w:pPr>
          </w:p>
        </w:tc>
        <w:tc>
          <w:tcPr>
            <w:tcW w:w="6629" w:type="dxa"/>
          </w:tcPr>
          <w:p w:rsidR="00E4638A" w:rsidRPr="00E4638A" w:rsidRDefault="00E4638A" w:rsidP="00AB4B48">
            <w:pPr>
              <w:rPr>
                <w:i w:val="0"/>
                <w:sz w:val="12"/>
                <w:szCs w:val="12"/>
              </w:rPr>
            </w:pPr>
          </w:p>
        </w:tc>
      </w:tr>
      <w:tr w:rsidR="00E4638A" w:rsidRPr="00E4638A" w:rsidTr="00347037">
        <w:tc>
          <w:tcPr>
            <w:tcW w:w="2409" w:type="dxa"/>
          </w:tcPr>
          <w:p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rsidR="00E4638A" w:rsidRPr="00E4638A" w:rsidRDefault="00E4638A" w:rsidP="00AB4B48">
            <w:pPr>
              <w:rPr>
                <w:i w:val="0"/>
                <w:sz w:val="22"/>
                <w:szCs w:val="22"/>
              </w:rPr>
            </w:pPr>
          </w:p>
        </w:tc>
      </w:tr>
    </w:tbl>
    <w:p w:rsidR="00E4638A" w:rsidRPr="00E4638A" w:rsidRDefault="00E4638A" w:rsidP="00E4638A">
      <w:pPr>
        <w:ind w:left="1080"/>
        <w:rPr>
          <w:i w:val="0"/>
          <w:sz w:val="22"/>
          <w:szCs w:val="22"/>
        </w:rPr>
      </w:pPr>
    </w:p>
    <w:p w:rsidR="00E4638A" w:rsidRPr="00E4638A" w:rsidRDefault="00E4638A" w:rsidP="00E4638A">
      <w:pPr>
        <w:ind w:left="1080"/>
        <w:rPr>
          <w:i w:val="0"/>
          <w:sz w:val="22"/>
          <w:szCs w:val="22"/>
        </w:rPr>
      </w:pPr>
      <w:r w:rsidRPr="00E4638A">
        <w:rPr>
          <w:i w:val="0"/>
          <w:sz w:val="22"/>
          <w:szCs w:val="22"/>
        </w:rPr>
        <w:t>Naziv in naslov naročnika: .............................................................................................…………........</w:t>
      </w:r>
    </w:p>
    <w:p w:rsidR="00E4638A" w:rsidRPr="00E4638A" w:rsidRDefault="00E4638A" w:rsidP="00E4638A">
      <w:pPr>
        <w:ind w:left="1080"/>
        <w:rPr>
          <w:i w:val="0"/>
          <w:sz w:val="14"/>
          <w:szCs w:val="14"/>
        </w:rPr>
      </w:pPr>
    </w:p>
    <w:p w:rsidR="00347037" w:rsidRDefault="00E4638A" w:rsidP="00E4638A">
      <w:pPr>
        <w:ind w:left="1080"/>
        <w:rPr>
          <w:i w:val="0"/>
          <w:sz w:val="22"/>
          <w:szCs w:val="22"/>
        </w:rPr>
      </w:pPr>
      <w:r w:rsidRPr="00E4638A">
        <w:rPr>
          <w:i w:val="0"/>
          <w:sz w:val="22"/>
          <w:szCs w:val="22"/>
        </w:rPr>
        <w:t>Kontaktna oseba naročnika (e-pošta) in telefonska številka:</w:t>
      </w:r>
    </w:p>
    <w:p w:rsidR="00E4638A" w:rsidRPr="00E4638A" w:rsidRDefault="00E4638A" w:rsidP="00E4638A">
      <w:pPr>
        <w:ind w:left="1080"/>
        <w:rPr>
          <w:i w:val="0"/>
          <w:sz w:val="22"/>
          <w:szCs w:val="22"/>
        </w:rPr>
      </w:pPr>
      <w:r w:rsidRPr="00E4638A">
        <w:rPr>
          <w:i w:val="0"/>
          <w:sz w:val="22"/>
          <w:szCs w:val="22"/>
        </w:rPr>
        <w:t xml:space="preserve"> </w:t>
      </w:r>
    </w:p>
    <w:p w:rsidR="00E4638A" w:rsidRPr="00E4638A" w:rsidRDefault="00E4638A" w:rsidP="00E4638A">
      <w:pPr>
        <w:ind w:left="1080"/>
        <w:rPr>
          <w:i w:val="0"/>
          <w:sz w:val="22"/>
          <w:szCs w:val="22"/>
        </w:rPr>
      </w:pPr>
      <w:r w:rsidRPr="00E4638A">
        <w:rPr>
          <w:i w:val="0"/>
          <w:sz w:val="22"/>
          <w:szCs w:val="22"/>
        </w:rPr>
        <w:t>…………………………….…………………………………………………...………………</w:t>
      </w:r>
    </w:p>
    <w:p w:rsidR="00E4638A" w:rsidRPr="00E4638A" w:rsidRDefault="00E4638A" w:rsidP="00E4638A">
      <w:pPr>
        <w:ind w:left="1080"/>
        <w:rPr>
          <w:i w:val="0"/>
          <w:sz w:val="14"/>
          <w:szCs w:val="14"/>
        </w:rPr>
      </w:pPr>
    </w:p>
    <w:p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rsidR="00E4638A" w:rsidRPr="00E4638A" w:rsidRDefault="00E4638A" w:rsidP="00E4638A">
      <w:pPr>
        <w:ind w:left="1080"/>
        <w:rPr>
          <w:i w:val="0"/>
          <w:sz w:val="22"/>
          <w:szCs w:val="22"/>
        </w:rPr>
      </w:pPr>
    </w:p>
    <w:p w:rsidR="00E4638A" w:rsidRPr="00E4638A" w:rsidRDefault="00E4638A" w:rsidP="00E4638A">
      <w:pPr>
        <w:ind w:left="1080"/>
        <w:rPr>
          <w:i w:val="0"/>
          <w:sz w:val="22"/>
          <w:szCs w:val="22"/>
        </w:rPr>
      </w:pPr>
      <w:r w:rsidRPr="00E4638A">
        <w:rPr>
          <w:i w:val="0"/>
          <w:sz w:val="22"/>
          <w:szCs w:val="22"/>
        </w:rPr>
        <w:t>Kraj:.............................</w:t>
      </w:r>
    </w:p>
    <w:p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rsidR="00CD5D9F" w:rsidRPr="0022154A"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rsidR="00347037" w:rsidRDefault="00347037" w:rsidP="00CD5D9F">
      <w:pPr>
        <w:pStyle w:val="Glava"/>
        <w:tabs>
          <w:tab w:val="clear" w:pos="4536"/>
          <w:tab w:val="clear" w:pos="9072"/>
        </w:tabs>
        <w:ind w:left="1080"/>
        <w:jc w:val="right"/>
        <w:rPr>
          <w:b/>
          <w:i w:val="0"/>
          <w:sz w:val="22"/>
          <w:szCs w:val="22"/>
        </w:rPr>
      </w:pPr>
    </w:p>
    <w:p w:rsidR="00347037" w:rsidRDefault="00347037" w:rsidP="00CD5D9F">
      <w:pPr>
        <w:pStyle w:val="Glava"/>
        <w:tabs>
          <w:tab w:val="clear" w:pos="4536"/>
          <w:tab w:val="clear" w:pos="9072"/>
        </w:tabs>
        <w:ind w:left="1080"/>
        <w:jc w:val="right"/>
        <w:rPr>
          <w:b/>
          <w:i w:val="0"/>
          <w:sz w:val="22"/>
          <w:szCs w:val="22"/>
        </w:rPr>
      </w:pPr>
    </w:p>
    <w:p w:rsidR="00347037" w:rsidRDefault="00347037" w:rsidP="00CD5D9F">
      <w:pPr>
        <w:pStyle w:val="Glava"/>
        <w:tabs>
          <w:tab w:val="clear" w:pos="4536"/>
          <w:tab w:val="clear" w:pos="9072"/>
        </w:tabs>
        <w:ind w:left="1080"/>
        <w:jc w:val="right"/>
        <w:rPr>
          <w:b/>
          <w:i w:val="0"/>
          <w:sz w:val="22"/>
          <w:szCs w:val="22"/>
        </w:rPr>
      </w:pPr>
    </w:p>
    <w:p w:rsidR="009B79BC" w:rsidRDefault="009B79BC" w:rsidP="00CD5D9F">
      <w:pPr>
        <w:pStyle w:val="Glava"/>
        <w:tabs>
          <w:tab w:val="clear" w:pos="4536"/>
          <w:tab w:val="clear" w:pos="9072"/>
        </w:tabs>
        <w:ind w:left="1080"/>
        <w:jc w:val="right"/>
        <w:rPr>
          <w:b/>
          <w:i w:val="0"/>
          <w:sz w:val="22"/>
          <w:szCs w:val="22"/>
        </w:rPr>
      </w:pPr>
    </w:p>
    <w:p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rsidR="00CD5D9F" w:rsidRPr="0079325B" w:rsidRDefault="00CD5D9F" w:rsidP="00CD5D9F">
      <w:pPr>
        <w:rPr>
          <w:i w:val="0"/>
          <w:sz w:val="22"/>
          <w:szCs w:val="22"/>
        </w:rPr>
      </w:pPr>
    </w:p>
    <w:p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Pr="0079325B" w:rsidRDefault="00CD5D9F" w:rsidP="00CD5D9F">
      <w:pPr>
        <w:ind w:left="1080"/>
        <w:jc w:val="center"/>
        <w:rPr>
          <w:b/>
          <w:i w:val="0"/>
          <w:sz w:val="28"/>
          <w:szCs w:val="28"/>
        </w:rPr>
      </w:pPr>
      <w:r w:rsidRPr="0079325B">
        <w:rPr>
          <w:b/>
          <w:i w:val="0"/>
          <w:sz w:val="28"/>
          <w:szCs w:val="28"/>
        </w:rPr>
        <w:t>SEZNAM KADROV</w:t>
      </w:r>
    </w:p>
    <w:p w:rsidR="00CD5D9F" w:rsidRPr="0079325B" w:rsidRDefault="00CD5D9F" w:rsidP="00CD5D9F">
      <w:pPr>
        <w:rPr>
          <w:i w:val="0"/>
          <w:sz w:val="22"/>
          <w:szCs w:val="22"/>
        </w:rPr>
      </w:pPr>
    </w:p>
    <w:p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CD5D9F" w:rsidRPr="0079325B" w:rsidRDefault="00CD5D9F" w:rsidP="006144CF">
            <w:pPr>
              <w:pStyle w:val="Glava"/>
              <w:tabs>
                <w:tab w:val="clear" w:pos="4536"/>
                <w:tab w:val="clear" w:pos="9072"/>
              </w:tabs>
              <w:jc w:val="both"/>
              <w:rPr>
                <w:i w:val="0"/>
                <w:szCs w:val="24"/>
              </w:rPr>
            </w:pPr>
          </w:p>
        </w:tc>
      </w:tr>
    </w:tbl>
    <w:p w:rsidR="00CD5D9F" w:rsidRPr="0079325B" w:rsidRDefault="00CD5D9F" w:rsidP="00CD5D9F">
      <w:pPr>
        <w:pStyle w:val="Glava"/>
        <w:tabs>
          <w:tab w:val="clear" w:pos="4536"/>
          <w:tab w:val="clear" w:pos="9072"/>
        </w:tabs>
        <w:jc w:val="both"/>
        <w:rPr>
          <w:i w:val="0"/>
          <w:sz w:val="22"/>
          <w:szCs w:val="22"/>
        </w:rPr>
      </w:pPr>
    </w:p>
    <w:p w:rsidR="00E82C51" w:rsidRDefault="00E82C51" w:rsidP="00E82C51">
      <w:pPr>
        <w:pStyle w:val="Glava"/>
        <w:tabs>
          <w:tab w:val="clear" w:pos="4536"/>
          <w:tab w:val="clear" w:pos="9072"/>
        </w:tabs>
        <w:jc w:val="both"/>
        <w:rPr>
          <w:i w:val="0"/>
          <w:sz w:val="22"/>
          <w:szCs w:val="22"/>
        </w:rPr>
      </w:pPr>
    </w:p>
    <w:p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rsidTr="00AB4B48">
        <w:tc>
          <w:tcPr>
            <w:tcW w:w="621" w:type="dxa"/>
            <w:tcBorders>
              <w:bottom w:val="single" w:sz="4" w:space="0" w:color="auto"/>
            </w:tcBorders>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rsidR="00E82C51" w:rsidRPr="00E82C51" w:rsidRDefault="00E82C51" w:rsidP="00AB4B48">
            <w:pPr>
              <w:jc w:val="center"/>
              <w:rPr>
                <w:b/>
                <w:i w:val="0"/>
                <w:sz w:val="16"/>
                <w:szCs w:val="16"/>
              </w:rPr>
            </w:pPr>
            <w:r w:rsidRPr="00E82C51">
              <w:rPr>
                <w:b/>
                <w:i w:val="0"/>
                <w:sz w:val="16"/>
                <w:szCs w:val="16"/>
              </w:rPr>
              <w:t>Zaposlitev vodje del</w:t>
            </w:r>
          </w:p>
          <w:p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E82C51" w:rsidTr="00AB4B48">
        <w:tc>
          <w:tcPr>
            <w:tcW w:w="621" w:type="dxa"/>
            <w:shd w:val="clear" w:color="auto" w:fill="D9D9D9" w:themeFill="background1" w:themeFillShade="D9"/>
            <w:vAlign w:val="center"/>
          </w:tcPr>
          <w:p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rsidR="00E82C51" w:rsidRPr="00E82C51" w:rsidRDefault="00E82C51" w:rsidP="00AB4B48">
            <w:pPr>
              <w:pStyle w:val="Glava"/>
              <w:tabs>
                <w:tab w:val="clear" w:pos="4536"/>
                <w:tab w:val="clear" w:pos="9072"/>
              </w:tabs>
              <w:jc w:val="both"/>
              <w:rPr>
                <w:i w:val="0"/>
                <w:sz w:val="22"/>
                <w:szCs w:val="22"/>
              </w:rPr>
            </w:pPr>
          </w:p>
        </w:tc>
        <w:tc>
          <w:tcPr>
            <w:tcW w:w="1842" w:type="dxa"/>
          </w:tcPr>
          <w:p w:rsidR="00E82C51" w:rsidRPr="00E82C51" w:rsidRDefault="00E82C51" w:rsidP="00AB4B48">
            <w:pPr>
              <w:pStyle w:val="Glava"/>
              <w:tabs>
                <w:tab w:val="clear" w:pos="4536"/>
                <w:tab w:val="clear" w:pos="9072"/>
              </w:tabs>
              <w:jc w:val="both"/>
              <w:rPr>
                <w:i w:val="0"/>
                <w:sz w:val="22"/>
                <w:szCs w:val="22"/>
              </w:rPr>
            </w:pPr>
          </w:p>
        </w:tc>
        <w:tc>
          <w:tcPr>
            <w:tcW w:w="1701" w:type="dxa"/>
          </w:tcPr>
          <w:p w:rsidR="00E82C51" w:rsidRPr="00E82C51" w:rsidRDefault="00E82C51" w:rsidP="00AB4B48">
            <w:pPr>
              <w:pStyle w:val="Glava"/>
              <w:tabs>
                <w:tab w:val="clear" w:pos="4536"/>
                <w:tab w:val="clear" w:pos="9072"/>
              </w:tabs>
              <w:jc w:val="both"/>
              <w:rPr>
                <w:i w:val="0"/>
                <w:sz w:val="28"/>
                <w:szCs w:val="28"/>
              </w:rPr>
            </w:pPr>
          </w:p>
          <w:p w:rsidR="00E82C51" w:rsidRPr="00E82C51" w:rsidRDefault="00E82C51" w:rsidP="00AB4B48">
            <w:pPr>
              <w:pStyle w:val="Glava"/>
              <w:tabs>
                <w:tab w:val="clear" w:pos="4536"/>
                <w:tab w:val="clear" w:pos="9072"/>
              </w:tabs>
              <w:jc w:val="both"/>
              <w:rPr>
                <w:i w:val="0"/>
                <w:sz w:val="28"/>
                <w:szCs w:val="28"/>
              </w:rPr>
            </w:pPr>
          </w:p>
          <w:p w:rsidR="00E82C51" w:rsidRPr="00E82C51" w:rsidRDefault="00E82C51" w:rsidP="00AB4B48">
            <w:pPr>
              <w:pStyle w:val="Glava"/>
              <w:tabs>
                <w:tab w:val="clear" w:pos="4536"/>
                <w:tab w:val="clear" w:pos="9072"/>
              </w:tabs>
              <w:jc w:val="both"/>
              <w:rPr>
                <w:i w:val="0"/>
                <w:sz w:val="28"/>
                <w:szCs w:val="28"/>
              </w:rPr>
            </w:pPr>
          </w:p>
        </w:tc>
      </w:tr>
      <w:tr w:rsidR="00EE7B2D" w:rsidRPr="00E82C51" w:rsidTr="00AB4B48">
        <w:tc>
          <w:tcPr>
            <w:tcW w:w="621" w:type="dxa"/>
            <w:shd w:val="clear" w:color="auto" w:fill="D9D9D9" w:themeFill="background1" w:themeFillShade="D9"/>
            <w:vAlign w:val="center"/>
          </w:tcPr>
          <w:p w:rsidR="00EE7B2D" w:rsidRPr="00E82C51" w:rsidRDefault="00EE7B2D" w:rsidP="00AB4B48">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rsidR="00EE7B2D" w:rsidRPr="00E82C51" w:rsidRDefault="00EE7B2D" w:rsidP="00AB4B48">
            <w:pPr>
              <w:pStyle w:val="Glava"/>
              <w:tabs>
                <w:tab w:val="clear" w:pos="4536"/>
                <w:tab w:val="clear" w:pos="9072"/>
              </w:tabs>
              <w:jc w:val="center"/>
              <w:rPr>
                <w:b/>
                <w:i w:val="0"/>
                <w:sz w:val="22"/>
                <w:szCs w:val="22"/>
              </w:rPr>
            </w:pPr>
            <w:r>
              <w:rPr>
                <w:b/>
                <w:i w:val="0"/>
                <w:sz w:val="22"/>
                <w:szCs w:val="22"/>
              </w:rPr>
              <w:t>VODJA DEL ZA PODROČJE ELEKTRO INŠTALACIJ</w:t>
            </w:r>
          </w:p>
        </w:tc>
        <w:tc>
          <w:tcPr>
            <w:tcW w:w="3119" w:type="dxa"/>
          </w:tcPr>
          <w:p w:rsidR="00EE7B2D" w:rsidRPr="00E82C51" w:rsidRDefault="00EE7B2D" w:rsidP="00AB4B48">
            <w:pPr>
              <w:pStyle w:val="Glava"/>
              <w:tabs>
                <w:tab w:val="clear" w:pos="4536"/>
                <w:tab w:val="clear" w:pos="9072"/>
              </w:tabs>
              <w:jc w:val="both"/>
              <w:rPr>
                <w:i w:val="0"/>
                <w:sz w:val="22"/>
                <w:szCs w:val="22"/>
              </w:rPr>
            </w:pPr>
          </w:p>
        </w:tc>
        <w:tc>
          <w:tcPr>
            <w:tcW w:w="1842" w:type="dxa"/>
          </w:tcPr>
          <w:p w:rsidR="00EE7B2D" w:rsidRPr="00E82C51" w:rsidRDefault="00EE7B2D" w:rsidP="00AB4B48">
            <w:pPr>
              <w:pStyle w:val="Glava"/>
              <w:tabs>
                <w:tab w:val="clear" w:pos="4536"/>
                <w:tab w:val="clear" w:pos="9072"/>
              </w:tabs>
              <w:jc w:val="both"/>
              <w:rPr>
                <w:i w:val="0"/>
                <w:sz w:val="22"/>
                <w:szCs w:val="22"/>
              </w:rPr>
            </w:pPr>
          </w:p>
        </w:tc>
        <w:tc>
          <w:tcPr>
            <w:tcW w:w="1701" w:type="dxa"/>
          </w:tcPr>
          <w:p w:rsidR="00EE7B2D" w:rsidRPr="00E82C51" w:rsidRDefault="00EE7B2D" w:rsidP="00AB4B48">
            <w:pPr>
              <w:pStyle w:val="Glava"/>
              <w:tabs>
                <w:tab w:val="clear" w:pos="4536"/>
                <w:tab w:val="clear" w:pos="9072"/>
              </w:tabs>
              <w:jc w:val="both"/>
              <w:rPr>
                <w:i w:val="0"/>
                <w:sz w:val="28"/>
                <w:szCs w:val="28"/>
              </w:rPr>
            </w:pPr>
          </w:p>
        </w:tc>
      </w:tr>
    </w:tbl>
    <w:p w:rsidR="00E82C51" w:rsidRPr="00E82C51" w:rsidRDefault="00E82C51" w:rsidP="00E82C51">
      <w:pPr>
        <w:pStyle w:val="Glava"/>
        <w:tabs>
          <w:tab w:val="clear" w:pos="4536"/>
          <w:tab w:val="clear" w:pos="9072"/>
        </w:tabs>
        <w:ind w:left="1080"/>
        <w:jc w:val="both"/>
        <w:rPr>
          <w:i w:val="0"/>
          <w:sz w:val="22"/>
          <w:szCs w:val="22"/>
        </w:rPr>
      </w:pPr>
    </w:p>
    <w:p w:rsidR="00E82C51" w:rsidRPr="00E82C51" w:rsidRDefault="00E82C51" w:rsidP="00E82C51">
      <w:pPr>
        <w:pStyle w:val="Glava"/>
        <w:tabs>
          <w:tab w:val="clear" w:pos="4536"/>
          <w:tab w:val="clear" w:pos="9072"/>
        </w:tabs>
        <w:ind w:left="1080"/>
        <w:jc w:val="both"/>
        <w:rPr>
          <w:b/>
          <w:i w:val="0"/>
          <w:sz w:val="20"/>
        </w:rPr>
      </w:pPr>
    </w:p>
    <w:p w:rsidR="00E82C51" w:rsidRPr="00EE7B2D" w:rsidRDefault="00E82C51" w:rsidP="00347037">
      <w:pPr>
        <w:pStyle w:val="Glava"/>
        <w:tabs>
          <w:tab w:val="clear" w:pos="4536"/>
          <w:tab w:val="clear" w:pos="9072"/>
        </w:tabs>
        <w:ind w:left="1080"/>
        <w:jc w:val="both"/>
        <w:rPr>
          <w:b/>
          <w:i w:val="0"/>
          <w:sz w:val="22"/>
          <w:szCs w:val="22"/>
          <w:u w:val="single"/>
        </w:rPr>
      </w:pPr>
      <w:r w:rsidRPr="00EE7B2D">
        <w:rPr>
          <w:b/>
          <w:i w:val="0"/>
          <w:sz w:val="22"/>
          <w:szCs w:val="22"/>
          <w:u w:val="single"/>
        </w:rPr>
        <w:t xml:space="preserve">Referenčni posli </w:t>
      </w:r>
      <w:r w:rsidR="00EE7B2D" w:rsidRPr="00EE7B2D">
        <w:rPr>
          <w:b/>
          <w:i w:val="0"/>
          <w:sz w:val="22"/>
          <w:szCs w:val="22"/>
          <w:u w:val="single"/>
        </w:rPr>
        <w:t>za vodjo gradnje</w:t>
      </w:r>
      <w:r w:rsidRPr="00EE7B2D">
        <w:rPr>
          <w:b/>
          <w:i w:val="0"/>
          <w:sz w:val="22"/>
          <w:szCs w:val="22"/>
          <w:u w:val="single"/>
        </w:rPr>
        <w:t>:</w:t>
      </w:r>
    </w:p>
    <w:p w:rsidR="00E82C51" w:rsidRPr="00EE7B2D" w:rsidRDefault="00EE7B2D" w:rsidP="00F42DD7">
      <w:pPr>
        <w:pStyle w:val="Odstavekseznama"/>
        <w:numPr>
          <w:ilvl w:val="0"/>
          <w:numId w:val="26"/>
        </w:numPr>
        <w:rPr>
          <w:i w:val="0"/>
          <w:color w:val="000000" w:themeColor="text1"/>
          <w:sz w:val="22"/>
          <w:szCs w:val="22"/>
        </w:rPr>
      </w:pPr>
      <w:r w:rsidRPr="00EE7B2D">
        <w:rPr>
          <w:i w:val="0"/>
          <w:color w:val="000000" w:themeColor="text1"/>
          <w:sz w:val="22"/>
          <w:szCs w:val="22"/>
        </w:rPr>
        <w:t xml:space="preserve">vodja gradnje mora izkazati, </w:t>
      </w:r>
      <w:r w:rsidR="005457EA">
        <w:rPr>
          <w:rFonts w:eastAsia="Batang"/>
          <w:i w:val="0"/>
          <w:color w:val="000000" w:themeColor="text1"/>
          <w:sz w:val="22"/>
          <w:szCs w:val="22"/>
        </w:rPr>
        <w:t>da je v obdobju od 1.1.2017</w:t>
      </w:r>
      <w:r w:rsidRPr="00EE7B2D">
        <w:rPr>
          <w:rFonts w:eastAsia="Batang"/>
          <w:i w:val="0"/>
          <w:color w:val="000000" w:themeColor="text1"/>
          <w:sz w:val="22"/>
          <w:szCs w:val="22"/>
        </w:rPr>
        <w:t xml:space="preserve"> </w:t>
      </w:r>
      <w:r w:rsidRPr="00EE7B2D">
        <w:rPr>
          <w:i w:val="0"/>
          <w:color w:val="000000" w:themeColor="text1"/>
          <w:sz w:val="22"/>
          <w:szCs w:val="22"/>
        </w:rPr>
        <w:t>kvalitetno, strokovno in v skladu s pogodbenimi določili uspešno vodil in zaključil</w:t>
      </w:r>
      <w:r w:rsidRPr="00EE7B2D">
        <w:rPr>
          <w:color w:val="000000" w:themeColor="text1"/>
          <w:sz w:val="22"/>
          <w:szCs w:val="22"/>
        </w:rPr>
        <w:t xml:space="preserve"> </w:t>
      </w:r>
      <w:r w:rsidRPr="00EE7B2D">
        <w:rPr>
          <w:i w:val="0"/>
          <w:color w:val="000000" w:themeColor="text1"/>
          <w:sz w:val="22"/>
          <w:szCs w:val="22"/>
        </w:rPr>
        <w:t>izvedbo sledečih del</w:t>
      </w:r>
      <w:r w:rsidR="00E82C51" w:rsidRPr="00EE7B2D">
        <w:rPr>
          <w:i w:val="0"/>
          <w:color w:val="000000" w:themeColor="text1"/>
          <w:sz w:val="22"/>
          <w:szCs w:val="22"/>
        </w:rPr>
        <w:t>:</w:t>
      </w:r>
    </w:p>
    <w:p w:rsidR="00EE7B2D" w:rsidRPr="00E82C51" w:rsidRDefault="00EE7B2D" w:rsidP="00E82C51">
      <w:pPr>
        <w:pStyle w:val="Glava"/>
        <w:ind w:left="1080"/>
        <w:jc w:val="both"/>
        <w:rPr>
          <w:i w:val="0"/>
          <w:color w:val="000000" w:themeColor="text1"/>
          <w:sz w:val="22"/>
          <w:szCs w:val="22"/>
        </w:rPr>
      </w:pPr>
    </w:p>
    <w:p w:rsidR="00EE7B2D" w:rsidRPr="005457EA" w:rsidRDefault="00EE7B2D" w:rsidP="00EE7B2D">
      <w:pPr>
        <w:ind w:left="1416" w:hanging="360"/>
        <w:jc w:val="both"/>
        <w:rPr>
          <w:i w:val="0"/>
          <w:sz w:val="22"/>
          <w:szCs w:val="22"/>
        </w:rPr>
      </w:pPr>
      <w:r w:rsidRPr="005457EA">
        <w:rPr>
          <w:i w:val="0"/>
          <w:sz w:val="22"/>
          <w:szCs w:val="22"/>
        </w:rPr>
        <w:t>a)</w:t>
      </w:r>
      <w:r w:rsidRPr="005457EA">
        <w:rPr>
          <w:i w:val="0"/>
          <w:sz w:val="22"/>
          <w:szCs w:val="22"/>
        </w:rPr>
        <w:tab/>
      </w:r>
      <w:r w:rsidR="005457EA" w:rsidRPr="005457EA">
        <w:rPr>
          <w:i w:val="0"/>
          <w:color w:val="000000" w:themeColor="text1"/>
          <w:sz w:val="22"/>
          <w:szCs w:val="22"/>
        </w:rPr>
        <w:t xml:space="preserve">izgradnjo ali rekonstrukcijo kategorizirane državne ali lokalne ali mestne ceste s kolesarsko stezo in pločnikom, cestno razsvetljavo z elementi inteligenčne in varčne razsvetljave na zgrajenih državnih ali lokalnih cestah, z odvodnjavanjem padavinskih vod, parom avtobusnih postajališč v skupni dolžini vsaj </w:t>
      </w:r>
      <w:r w:rsidR="00817D3E" w:rsidRPr="00817D3E">
        <w:rPr>
          <w:i w:val="0"/>
          <w:color w:val="000000" w:themeColor="text1"/>
          <w:sz w:val="22"/>
          <w:szCs w:val="22"/>
        </w:rPr>
        <w:t>500</w:t>
      </w:r>
      <w:r w:rsidR="00817D3E">
        <w:rPr>
          <w:i w:val="0"/>
          <w:color w:val="000000" w:themeColor="text1"/>
          <w:sz w:val="22"/>
          <w:szCs w:val="22"/>
        </w:rPr>
        <w:t xml:space="preserve"> </w:t>
      </w:r>
      <w:bookmarkStart w:id="0" w:name="_GoBack"/>
      <w:bookmarkEnd w:id="0"/>
      <w:r w:rsidR="00817D3E" w:rsidRPr="00817D3E">
        <w:rPr>
          <w:i w:val="0"/>
          <w:color w:val="000000" w:themeColor="text1"/>
          <w:sz w:val="22"/>
          <w:szCs w:val="22"/>
        </w:rPr>
        <w:t>m, od katerih je vsaj ena štiripasovna</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Pr="005457EA" w:rsidRDefault="00EE7B2D" w:rsidP="00EE7B2D">
      <w:pPr>
        <w:ind w:left="1416" w:hanging="360"/>
        <w:jc w:val="both"/>
        <w:rPr>
          <w:i w:val="0"/>
          <w:sz w:val="22"/>
          <w:szCs w:val="22"/>
        </w:rPr>
      </w:pPr>
      <w:r w:rsidRPr="005457EA">
        <w:rPr>
          <w:i w:val="0"/>
          <w:sz w:val="22"/>
          <w:szCs w:val="22"/>
        </w:rPr>
        <w:t>b)</w:t>
      </w:r>
      <w:r w:rsidRPr="005457EA">
        <w:rPr>
          <w:i w:val="0"/>
          <w:sz w:val="22"/>
          <w:szCs w:val="22"/>
        </w:rPr>
        <w:tab/>
      </w:r>
      <w:r w:rsidR="005457EA" w:rsidRPr="005457EA">
        <w:rPr>
          <w:i w:val="0"/>
          <w:color w:val="000000" w:themeColor="text1"/>
          <w:sz w:val="22"/>
          <w:szCs w:val="22"/>
        </w:rPr>
        <w:t>izgradnja ali rekonstrukcija ali obnova vozišča državne ali lokalne ali mestne štiripasovne ceste pri čemer, mora površina referenčnega objekta znašati vsaj 6.000 m2</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Površina referenčnega objekta v m2</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Default="00EE7B2D" w:rsidP="00EE7B2D">
      <w:pPr>
        <w:ind w:left="1056"/>
        <w:jc w:val="both"/>
        <w:rPr>
          <w:i w:val="0"/>
          <w:sz w:val="22"/>
          <w:szCs w:val="22"/>
        </w:rPr>
      </w:pPr>
    </w:p>
    <w:p w:rsidR="00EE7B2D" w:rsidRPr="00376B2E" w:rsidRDefault="00EE7B2D" w:rsidP="00EE7B2D">
      <w:pPr>
        <w:ind w:left="1416" w:hanging="360"/>
        <w:jc w:val="both"/>
        <w:rPr>
          <w:i w:val="0"/>
          <w:color w:val="000000" w:themeColor="text1"/>
          <w:sz w:val="22"/>
          <w:szCs w:val="22"/>
        </w:rPr>
      </w:pPr>
      <w:r w:rsidRPr="005457EA">
        <w:rPr>
          <w:i w:val="0"/>
          <w:color w:val="000000" w:themeColor="text1"/>
          <w:sz w:val="22"/>
          <w:szCs w:val="22"/>
        </w:rPr>
        <w:lastRenderedPageBreak/>
        <w:t>c)</w:t>
      </w:r>
      <w:r w:rsidRPr="005457EA">
        <w:rPr>
          <w:i w:val="0"/>
          <w:color w:val="000000" w:themeColor="text1"/>
          <w:sz w:val="22"/>
          <w:szCs w:val="22"/>
        </w:rPr>
        <w:tab/>
        <w:t xml:space="preserve">vsaj eno (1) gradnjo/obnovo javnega vodovoda iz </w:t>
      </w:r>
      <w:proofErr w:type="spellStart"/>
      <w:r w:rsidRPr="005457EA">
        <w:rPr>
          <w:i w:val="0"/>
          <w:color w:val="000000" w:themeColor="text1"/>
          <w:sz w:val="22"/>
          <w:szCs w:val="22"/>
        </w:rPr>
        <w:t>nodularne</w:t>
      </w:r>
      <w:proofErr w:type="spellEnd"/>
      <w:r w:rsidRPr="005457EA">
        <w:rPr>
          <w:i w:val="0"/>
          <w:color w:val="000000" w:themeColor="text1"/>
          <w:sz w:val="22"/>
          <w:szCs w:val="22"/>
        </w:rPr>
        <w:t xml:space="preserve"> litine DN</w:t>
      </w:r>
      <w:r w:rsidR="00761F4A" w:rsidRPr="005457EA">
        <w:rPr>
          <w:i w:val="0"/>
          <w:color w:val="000000" w:themeColor="text1"/>
          <w:sz w:val="22"/>
          <w:szCs w:val="22"/>
        </w:rPr>
        <w:t>300</w:t>
      </w:r>
      <w:r w:rsidRPr="005457EA">
        <w:rPr>
          <w:i w:val="0"/>
          <w:color w:val="000000" w:themeColor="text1"/>
          <w:sz w:val="22"/>
          <w:szCs w:val="22"/>
        </w:rPr>
        <w:t xml:space="preserve"> mm ali večji, </w:t>
      </w:r>
      <w:r w:rsidR="00761F4A" w:rsidRPr="005457EA">
        <w:rPr>
          <w:i w:val="0"/>
          <w:color w:val="000000" w:themeColor="text1"/>
          <w:sz w:val="22"/>
          <w:szCs w:val="22"/>
        </w:rPr>
        <w:t xml:space="preserve">ki so vključevale tudi gradnjo ali obnovo vodovodnih priključkov </w:t>
      </w:r>
      <w:r w:rsidRPr="005457EA">
        <w:rPr>
          <w:i w:val="0"/>
          <w:color w:val="000000" w:themeColor="text1"/>
          <w:sz w:val="22"/>
          <w:szCs w:val="22"/>
        </w:rPr>
        <w:t xml:space="preserve">v minimalni skupni dolžini vsaj </w:t>
      </w:r>
      <w:r w:rsidR="00761F4A" w:rsidRPr="005457EA">
        <w:rPr>
          <w:i w:val="0"/>
          <w:color w:val="000000" w:themeColor="text1"/>
          <w:sz w:val="22"/>
          <w:szCs w:val="22"/>
        </w:rPr>
        <w:t>400</w:t>
      </w:r>
      <w:r w:rsidRPr="005457EA">
        <w:rPr>
          <w:i w:val="0"/>
          <w:color w:val="000000" w:themeColor="text1"/>
          <w:sz w:val="22"/>
          <w:szCs w:val="22"/>
        </w:rPr>
        <w:t xml:space="preserve"> m</w:t>
      </w:r>
      <w:r w:rsidR="002562E5" w:rsidRPr="005457EA">
        <w:rPr>
          <w:i w:val="0"/>
          <w:color w:val="000000" w:themeColor="text1"/>
          <w:sz w:val="22"/>
          <w:szCs w:val="22"/>
        </w:rPr>
        <w:t xml:space="preserve"> in vsaj eno (1) gradnjo/obnovo javne kanalizacije iz armiranega poliestra DN300 mm ali večji, v minimalni skupni dolžini vsaj 400m</w:t>
      </w:r>
    </w:p>
    <w:p w:rsidR="00EE7B2D" w:rsidRPr="00E4638A" w:rsidRDefault="00EE7B2D" w:rsidP="00EE7B2D">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E7B2D" w:rsidRPr="00E4638A" w:rsidTr="00271702">
        <w:tc>
          <w:tcPr>
            <w:tcW w:w="2039"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EE7B2D" w:rsidRPr="00E4638A" w:rsidRDefault="00EE7B2D" w:rsidP="00271702">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rsidR="00EE7B2D" w:rsidRPr="00E4638A"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4638A" w:rsidTr="00271702">
        <w:tc>
          <w:tcPr>
            <w:tcW w:w="2039" w:type="dxa"/>
          </w:tcPr>
          <w:p w:rsidR="00EE7B2D" w:rsidRPr="00E4638A" w:rsidRDefault="00EE7B2D" w:rsidP="00271702">
            <w:pPr>
              <w:pStyle w:val="Glava"/>
              <w:tabs>
                <w:tab w:val="clear" w:pos="4536"/>
                <w:tab w:val="clear" w:pos="9072"/>
              </w:tabs>
              <w:jc w:val="both"/>
              <w:rPr>
                <w:i w:val="0"/>
                <w:sz w:val="22"/>
                <w:szCs w:val="22"/>
              </w:rPr>
            </w:pPr>
          </w:p>
        </w:tc>
        <w:tc>
          <w:tcPr>
            <w:tcW w:w="2835" w:type="dxa"/>
          </w:tcPr>
          <w:p w:rsidR="00EE7B2D" w:rsidRPr="00E4638A" w:rsidRDefault="00EE7B2D" w:rsidP="00271702">
            <w:pPr>
              <w:pStyle w:val="Glava"/>
              <w:tabs>
                <w:tab w:val="clear" w:pos="4536"/>
                <w:tab w:val="clear" w:pos="9072"/>
              </w:tabs>
              <w:jc w:val="both"/>
              <w:rPr>
                <w:i w:val="0"/>
                <w:sz w:val="22"/>
                <w:szCs w:val="22"/>
              </w:rPr>
            </w:pPr>
          </w:p>
        </w:tc>
        <w:tc>
          <w:tcPr>
            <w:tcW w:w="1843" w:type="dxa"/>
          </w:tcPr>
          <w:p w:rsidR="00EE7B2D" w:rsidRPr="00E4638A" w:rsidRDefault="00EE7B2D" w:rsidP="00271702">
            <w:pPr>
              <w:pStyle w:val="Glava"/>
              <w:tabs>
                <w:tab w:val="clear" w:pos="4536"/>
                <w:tab w:val="clear" w:pos="9072"/>
              </w:tabs>
              <w:jc w:val="both"/>
              <w:rPr>
                <w:i w:val="0"/>
                <w:sz w:val="22"/>
                <w:szCs w:val="22"/>
              </w:rPr>
            </w:pPr>
          </w:p>
        </w:tc>
        <w:tc>
          <w:tcPr>
            <w:tcW w:w="2283" w:type="dxa"/>
          </w:tcPr>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p w:rsidR="00EE7B2D" w:rsidRPr="00E4638A" w:rsidRDefault="00EE7B2D" w:rsidP="00271702">
            <w:pPr>
              <w:pStyle w:val="Glava"/>
              <w:tabs>
                <w:tab w:val="clear" w:pos="4536"/>
                <w:tab w:val="clear" w:pos="9072"/>
              </w:tabs>
              <w:jc w:val="both"/>
              <w:rPr>
                <w:i w:val="0"/>
                <w:sz w:val="28"/>
                <w:szCs w:val="28"/>
              </w:rPr>
            </w:pPr>
          </w:p>
        </w:tc>
      </w:tr>
      <w:tr w:rsidR="005457EA" w:rsidRPr="00E4638A" w:rsidTr="00271702">
        <w:tc>
          <w:tcPr>
            <w:tcW w:w="2039" w:type="dxa"/>
          </w:tcPr>
          <w:p w:rsidR="005457EA" w:rsidRPr="00E4638A" w:rsidRDefault="005457EA" w:rsidP="00271702">
            <w:pPr>
              <w:pStyle w:val="Glava"/>
              <w:tabs>
                <w:tab w:val="clear" w:pos="4536"/>
                <w:tab w:val="clear" w:pos="9072"/>
              </w:tabs>
              <w:jc w:val="both"/>
              <w:rPr>
                <w:i w:val="0"/>
                <w:sz w:val="22"/>
                <w:szCs w:val="22"/>
              </w:rPr>
            </w:pPr>
          </w:p>
        </w:tc>
        <w:tc>
          <w:tcPr>
            <w:tcW w:w="2835" w:type="dxa"/>
          </w:tcPr>
          <w:p w:rsidR="005457EA" w:rsidRPr="00E4638A" w:rsidRDefault="005457EA" w:rsidP="00271702">
            <w:pPr>
              <w:pStyle w:val="Glava"/>
              <w:tabs>
                <w:tab w:val="clear" w:pos="4536"/>
                <w:tab w:val="clear" w:pos="9072"/>
              </w:tabs>
              <w:jc w:val="both"/>
              <w:rPr>
                <w:i w:val="0"/>
                <w:sz w:val="22"/>
                <w:szCs w:val="22"/>
              </w:rPr>
            </w:pPr>
          </w:p>
        </w:tc>
        <w:tc>
          <w:tcPr>
            <w:tcW w:w="1843" w:type="dxa"/>
          </w:tcPr>
          <w:p w:rsidR="005457EA" w:rsidRPr="00E4638A" w:rsidRDefault="005457EA" w:rsidP="00271702">
            <w:pPr>
              <w:pStyle w:val="Glava"/>
              <w:tabs>
                <w:tab w:val="clear" w:pos="4536"/>
                <w:tab w:val="clear" w:pos="9072"/>
              </w:tabs>
              <w:jc w:val="both"/>
              <w:rPr>
                <w:i w:val="0"/>
                <w:sz w:val="22"/>
                <w:szCs w:val="22"/>
              </w:rPr>
            </w:pPr>
          </w:p>
        </w:tc>
        <w:tc>
          <w:tcPr>
            <w:tcW w:w="2283" w:type="dxa"/>
          </w:tcPr>
          <w:p w:rsidR="005457EA" w:rsidRDefault="005457EA" w:rsidP="00271702">
            <w:pPr>
              <w:pStyle w:val="Glava"/>
              <w:tabs>
                <w:tab w:val="clear" w:pos="4536"/>
                <w:tab w:val="clear" w:pos="9072"/>
              </w:tabs>
              <w:jc w:val="both"/>
              <w:rPr>
                <w:i w:val="0"/>
                <w:sz w:val="28"/>
                <w:szCs w:val="28"/>
              </w:rPr>
            </w:pPr>
          </w:p>
          <w:p w:rsidR="005457EA" w:rsidRDefault="005457EA" w:rsidP="00271702">
            <w:pPr>
              <w:pStyle w:val="Glava"/>
              <w:tabs>
                <w:tab w:val="clear" w:pos="4536"/>
                <w:tab w:val="clear" w:pos="9072"/>
              </w:tabs>
              <w:jc w:val="both"/>
              <w:rPr>
                <w:i w:val="0"/>
                <w:sz w:val="28"/>
                <w:szCs w:val="28"/>
              </w:rPr>
            </w:pPr>
          </w:p>
          <w:p w:rsidR="005457EA" w:rsidRPr="00E4638A" w:rsidRDefault="005457EA" w:rsidP="00271702">
            <w:pPr>
              <w:pStyle w:val="Glava"/>
              <w:tabs>
                <w:tab w:val="clear" w:pos="4536"/>
                <w:tab w:val="clear" w:pos="9072"/>
              </w:tabs>
              <w:jc w:val="both"/>
              <w:rPr>
                <w:i w:val="0"/>
                <w:sz w:val="28"/>
                <w:szCs w:val="28"/>
              </w:rPr>
            </w:pPr>
          </w:p>
        </w:tc>
      </w:tr>
    </w:tbl>
    <w:p w:rsidR="00EE7B2D" w:rsidRDefault="00EE7B2D" w:rsidP="00EE7B2D">
      <w:pPr>
        <w:ind w:left="1056"/>
        <w:jc w:val="both"/>
        <w:rPr>
          <w:i w:val="0"/>
          <w:sz w:val="22"/>
          <w:szCs w:val="22"/>
        </w:rPr>
      </w:pPr>
    </w:p>
    <w:p w:rsidR="00EE7B2D" w:rsidRDefault="00EE7B2D" w:rsidP="002562E5">
      <w:pPr>
        <w:ind w:left="1416" w:hanging="360"/>
        <w:jc w:val="both"/>
        <w:rPr>
          <w:i w:val="0"/>
          <w:sz w:val="22"/>
          <w:szCs w:val="22"/>
        </w:rPr>
      </w:pPr>
    </w:p>
    <w:p w:rsidR="00EE7B2D" w:rsidRPr="00EE7B2D" w:rsidRDefault="00EE7B2D" w:rsidP="00EE7B2D">
      <w:pPr>
        <w:pStyle w:val="Glava"/>
        <w:tabs>
          <w:tab w:val="clear" w:pos="4536"/>
          <w:tab w:val="clear" w:pos="9072"/>
        </w:tabs>
        <w:ind w:left="1080"/>
        <w:jc w:val="both"/>
        <w:rPr>
          <w:b/>
          <w:i w:val="0"/>
          <w:sz w:val="22"/>
          <w:szCs w:val="22"/>
          <w:u w:val="single"/>
        </w:rPr>
      </w:pPr>
      <w:r w:rsidRPr="00EE7B2D">
        <w:rPr>
          <w:b/>
          <w:i w:val="0"/>
          <w:sz w:val="22"/>
          <w:szCs w:val="22"/>
          <w:u w:val="single"/>
        </w:rPr>
        <w:t>Referenčni posli za vodjo del za področje elektro inštalacij:</w:t>
      </w:r>
    </w:p>
    <w:p w:rsidR="00EE7B2D" w:rsidRPr="00EE7B2D" w:rsidRDefault="00EE7B2D" w:rsidP="00EE7B2D">
      <w:pPr>
        <w:pStyle w:val="Odstavekseznama"/>
        <w:numPr>
          <w:ilvl w:val="0"/>
          <w:numId w:val="26"/>
        </w:numPr>
        <w:rPr>
          <w:i w:val="0"/>
          <w:sz w:val="22"/>
          <w:szCs w:val="22"/>
        </w:rPr>
      </w:pPr>
      <w:r w:rsidRPr="00EE7B2D">
        <w:rPr>
          <w:i w:val="0"/>
          <w:color w:val="000000" w:themeColor="text1"/>
          <w:sz w:val="22"/>
          <w:szCs w:val="22"/>
        </w:rPr>
        <w:t>2 (dve) referenci, da je v obdobju od 1.1.2018 kvalitetno, strokovno in v skladu s pogodbenimi določili uspešno vodil in zaključil dela na istovrstnem poslu pri izvedbi ali obnovi cestne razsvetljave z elementi inteligenčne in varčne razsvetljave v dolžini 800 m1</w:t>
      </w:r>
      <w:r w:rsidRPr="00EE7B2D">
        <w:rPr>
          <w:i w:val="0"/>
          <w:sz w:val="22"/>
          <w:szCs w:val="22"/>
        </w:rPr>
        <w:t>:</w:t>
      </w:r>
    </w:p>
    <w:p w:rsidR="00EE7B2D" w:rsidRDefault="00EE7B2D" w:rsidP="00EE7B2D">
      <w:pPr>
        <w:pStyle w:val="Glava"/>
        <w:ind w:left="1080"/>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E7B2D" w:rsidRPr="00E82C51" w:rsidTr="00271702">
        <w:tc>
          <w:tcPr>
            <w:tcW w:w="2039" w:type="dxa"/>
            <w:shd w:val="clear" w:color="auto" w:fill="D9D9D9" w:themeFill="background1" w:themeFillShade="D9"/>
            <w:vAlign w:val="center"/>
          </w:tcPr>
          <w:p w:rsidR="00EE7B2D" w:rsidRPr="00E82C51" w:rsidRDefault="00EE7B2D" w:rsidP="00271702">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EE7B2D" w:rsidRPr="00E82C51" w:rsidRDefault="00EE7B2D" w:rsidP="00271702">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EE7B2D" w:rsidRPr="00E82C51" w:rsidRDefault="00EE7B2D" w:rsidP="00271702">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rsidR="00EE7B2D" w:rsidRPr="00E82C51" w:rsidRDefault="00EE7B2D" w:rsidP="00271702">
            <w:pPr>
              <w:jc w:val="center"/>
              <w:rPr>
                <w:b/>
                <w:i w:val="0"/>
                <w:color w:val="000000" w:themeColor="text1"/>
                <w:sz w:val="18"/>
                <w:szCs w:val="18"/>
              </w:rPr>
            </w:pPr>
            <w:r>
              <w:rPr>
                <w:b/>
                <w:i w:val="0"/>
                <w:color w:val="000000" w:themeColor="text1"/>
                <w:sz w:val="16"/>
                <w:szCs w:val="16"/>
              </w:rPr>
              <w:t>Skupna dolžina v m</w:t>
            </w:r>
          </w:p>
        </w:tc>
      </w:tr>
      <w:tr w:rsidR="00EE7B2D" w:rsidRPr="00E82C51" w:rsidTr="00271702">
        <w:tc>
          <w:tcPr>
            <w:tcW w:w="2039" w:type="dxa"/>
          </w:tcPr>
          <w:p w:rsidR="00EE7B2D" w:rsidRPr="00E82C51" w:rsidRDefault="00EE7B2D" w:rsidP="00271702">
            <w:pPr>
              <w:pStyle w:val="Glava"/>
              <w:tabs>
                <w:tab w:val="clear" w:pos="4536"/>
                <w:tab w:val="clear" w:pos="9072"/>
              </w:tabs>
              <w:jc w:val="both"/>
              <w:rPr>
                <w:i w:val="0"/>
                <w:sz w:val="22"/>
                <w:szCs w:val="22"/>
              </w:rPr>
            </w:pPr>
          </w:p>
        </w:tc>
        <w:tc>
          <w:tcPr>
            <w:tcW w:w="3544" w:type="dxa"/>
          </w:tcPr>
          <w:p w:rsidR="00EE7B2D" w:rsidRPr="00E82C51" w:rsidRDefault="00EE7B2D" w:rsidP="00271702">
            <w:pPr>
              <w:pStyle w:val="Glava"/>
              <w:tabs>
                <w:tab w:val="clear" w:pos="4536"/>
                <w:tab w:val="clear" w:pos="9072"/>
              </w:tabs>
              <w:jc w:val="both"/>
              <w:rPr>
                <w:i w:val="0"/>
                <w:sz w:val="22"/>
                <w:szCs w:val="22"/>
              </w:rPr>
            </w:pPr>
          </w:p>
        </w:tc>
        <w:tc>
          <w:tcPr>
            <w:tcW w:w="1984" w:type="dxa"/>
          </w:tcPr>
          <w:p w:rsidR="00EE7B2D" w:rsidRPr="00E82C51" w:rsidRDefault="00EE7B2D" w:rsidP="00271702">
            <w:pPr>
              <w:pStyle w:val="Glava"/>
              <w:tabs>
                <w:tab w:val="clear" w:pos="4536"/>
                <w:tab w:val="clear" w:pos="9072"/>
              </w:tabs>
              <w:jc w:val="both"/>
              <w:rPr>
                <w:i w:val="0"/>
                <w:sz w:val="22"/>
                <w:szCs w:val="22"/>
              </w:rPr>
            </w:pPr>
          </w:p>
        </w:tc>
        <w:tc>
          <w:tcPr>
            <w:tcW w:w="1559" w:type="dxa"/>
          </w:tcPr>
          <w:p w:rsidR="00EE7B2D" w:rsidRPr="00E82C51" w:rsidRDefault="00EE7B2D" w:rsidP="00271702">
            <w:pPr>
              <w:pStyle w:val="Glava"/>
              <w:tabs>
                <w:tab w:val="clear" w:pos="4536"/>
                <w:tab w:val="clear" w:pos="9072"/>
              </w:tabs>
              <w:jc w:val="both"/>
              <w:rPr>
                <w:i w:val="0"/>
                <w:sz w:val="28"/>
                <w:szCs w:val="28"/>
              </w:rPr>
            </w:pPr>
          </w:p>
          <w:p w:rsidR="00EE7B2D" w:rsidRPr="00E82C51" w:rsidRDefault="00EE7B2D" w:rsidP="00271702">
            <w:pPr>
              <w:pStyle w:val="Glava"/>
              <w:tabs>
                <w:tab w:val="clear" w:pos="4536"/>
                <w:tab w:val="clear" w:pos="9072"/>
              </w:tabs>
              <w:jc w:val="both"/>
              <w:rPr>
                <w:i w:val="0"/>
                <w:sz w:val="28"/>
                <w:szCs w:val="28"/>
              </w:rPr>
            </w:pPr>
          </w:p>
          <w:p w:rsidR="00EE7B2D" w:rsidRPr="00E82C51" w:rsidRDefault="00EE7B2D" w:rsidP="00271702">
            <w:pPr>
              <w:pStyle w:val="Glava"/>
              <w:tabs>
                <w:tab w:val="clear" w:pos="4536"/>
                <w:tab w:val="clear" w:pos="9072"/>
              </w:tabs>
              <w:jc w:val="both"/>
              <w:rPr>
                <w:i w:val="0"/>
                <w:sz w:val="28"/>
                <w:szCs w:val="28"/>
              </w:rPr>
            </w:pPr>
          </w:p>
        </w:tc>
      </w:tr>
      <w:tr w:rsidR="00EE7B2D" w:rsidRPr="00E82C51" w:rsidTr="00271702">
        <w:tc>
          <w:tcPr>
            <w:tcW w:w="2039" w:type="dxa"/>
          </w:tcPr>
          <w:p w:rsidR="00EE7B2D" w:rsidRDefault="00EE7B2D" w:rsidP="00271702">
            <w:pPr>
              <w:pStyle w:val="Glava"/>
              <w:tabs>
                <w:tab w:val="clear" w:pos="4536"/>
                <w:tab w:val="clear" w:pos="9072"/>
              </w:tabs>
              <w:jc w:val="both"/>
              <w:rPr>
                <w:i w:val="0"/>
                <w:sz w:val="22"/>
                <w:szCs w:val="22"/>
              </w:rPr>
            </w:pPr>
          </w:p>
          <w:p w:rsidR="00EE7B2D" w:rsidRDefault="00EE7B2D" w:rsidP="00271702">
            <w:pPr>
              <w:pStyle w:val="Glava"/>
              <w:tabs>
                <w:tab w:val="clear" w:pos="4536"/>
                <w:tab w:val="clear" w:pos="9072"/>
              </w:tabs>
              <w:jc w:val="both"/>
              <w:rPr>
                <w:i w:val="0"/>
                <w:sz w:val="22"/>
                <w:szCs w:val="22"/>
              </w:rPr>
            </w:pPr>
          </w:p>
          <w:p w:rsidR="00EE7B2D" w:rsidRDefault="00EE7B2D" w:rsidP="00271702">
            <w:pPr>
              <w:pStyle w:val="Glava"/>
              <w:tabs>
                <w:tab w:val="clear" w:pos="4536"/>
                <w:tab w:val="clear" w:pos="9072"/>
              </w:tabs>
              <w:jc w:val="both"/>
              <w:rPr>
                <w:i w:val="0"/>
                <w:sz w:val="22"/>
                <w:szCs w:val="22"/>
              </w:rPr>
            </w:pPr>
          </w:p>
          <w:p w:rsidR="00EE7B2D" w:rsidRPr="00E82C51" w:rsidRDefault="00EE7B2D" w:rsidP="00271702">
            <w:pPr>
              <w:pStyle w:val="Glava"/>
              <w:tabs>
                <w:tab w:val="clear" w:pos="4536"/>
                <w:tab w:val="clear" w:pos="9072"/>
              </w:tabs>
              <w:jc w:val="both"/>
              <w:rPr>
                <w:i w:val="0"/>
                <w:sz w:val="22"/>
                <w:szCs w:val="22"/>
              </w:rPr>
            </w:pPr>
          </w:p>
        </w:tc>
        <w:tc>
          <w:tcPr>
            <w:tcW w:w="3544" w:type="dxa"/>
          </w:tcPr>
          <w:p w:rsidR="00EE7B2D" w:rsidRPr="00E82C51" w:rsidRDefault="00EE7B2D" w:rsidP="00271702">
            <w:pPr>
              <w:pStyle w:val="Glava"/>
              <w:tabs>
                <w:tab w:val="clear" w:pos="4536"/>
                <w:tab w:val="clear" w:pos="9072"/>
              </w:tabs>
              <w:jc w:val="both"/>
              <w:rPr>
                <w:i w:val="0"/>
                <w:sz w:val="22"/>
                <w:szCs w:val="22"/>
              </w:rPr>
            </w:pPr>
          </w:p>
        </w:tc>
        <w:tc>
          <w:tcPr>
            <w:tcW w:w="1984" w:type="dxa"/>
          </w:tcPr>
          <w:p w:rsidR="00EE7B2D" w:rsidRPr="00E82C51" w:rsidRDefault="00EE7B2D" w:rsidP="00271702">
            <w:pPr>
              <w:pStyle w:val="Glava"/>
              <w:tabs>
                <w:tab w:val="clear" w:pos="4536"/>
                <w:tab w:val="clear" w:pos="9072"/>
              </w:tabs>
              <w:jc w:val="both"/>
              <w:rPr>
                <w:i w:val="0"/>
                <w:sz w:val="22"/>
                <w:szCs w:val="22"/>
              </w:rPr>
            </w:pPr>
          </w:p>
        </w:tc>
        <w:tc>
          <w:tcPr>
            <w:tcW w:w="1559" w:type="dxa"/>
          </w:tcPr>
          <w:p w:rsidR="00EE7B2D" w:rsidRPr="00E82C51" w:rsidRDefault="00EE7B2D" w:rsidP="00271702">
            <w:pPr>
              <w:pStyle w:val="Glava"/>
              <w:tabs>
                <w:tab w:val="clear" w:pos="4536"/>
                <w:tab w:val="clear" w:pos="9072"/>
              </w:tabs>
              <w:jc w:val="both"/>
              <w:rPr>
                <w:i w:val="0"/>
                <w:sz w:val="28"/>
                <w:szCs w:val="28"/>
              </w:rPr>
            </w:pPr>
          </w:p>
        </w:tc>
      </w:tr>
    </w:tbl>
    <w:p w:rsidR="00EE7B2D" w:rsidRDefault="00EE7B2D" w:rsidP="00EE7B2D">
      <w:pPr>
        <w:pStyle w:val="Glava"/>
        <w:ind w:left="1080"/>
        <w:jc w:val="both"/>
        <w:rPr>
          <w:i w:val="0"/>
          <w:color w:val="000000" w:themeColor="text1"/>
          <w:sz w:val="22"/>
          <w:szCs w:val="22"/>
        </w:rPr>
      </w:pPr>
    </w:p>
    <w:p w:rsidR="00EE7B2D" w:rsidRPr="00E82C51" w:rsidRDefault="00EE7B2D" w:rsidP="00EE7B2D">
      <w:pPr>
        <w:pStyle w:val="Glava"/>
        <w:ind w:left="1080"/>
        <w:jc w:val="both"/>
        <w:rPr>
          <w:i w:val="0"/>
          <w:color w:val="000000" w:themeColor="text1"/>
          <w:sz w:val="22"/>
          <w:szCs w:val="22"/>
        </w:rPr>
      </w:pPr>
    </w:p>
    <w:p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E82C51" w:rsidRDefault="00E82C51" w:rsidP="00E82C51">
      <w:pPr>
        <w:pStyle w:val="Glava"/>
        <w:tabs>
          <w:tab w:val="clear" w:pos="4536"/>
          <w:tab w:val="clear" w:pos="9072"/>
        </w:tabs>
        <w:ind w:left="1080"/>
        <w:jc w:val="both"/>
        <w:rPr>
          <w:i w:val="0"/>
          <w:sz w:val="22"/>
          <w:szCs w:val="22"/>
        </w:rPr>
      </w:pPr>
    </w:p>
    <w:p w:rsidR="00E82C51" w:rsidRPr="0079325B" w:rsidRDefault="00E82C51" w:rsidP="00E82C51">
      <w:pPr>
        <w:pStyle w:val="Glava"/>
        <w:tabs>
          <w:tab w:val="clear" w:pos="4536"/>
          <w:tab w:val="clear" w:pos="9072"/>
        </w:tabs>
        <w:ind w:left="1080"/>
        <w:jc w:val="both"/>
        <w:rPr>
          <w:i w:val="0"/>
          <w:sz w:val="22"/>
          <w:szCs w:val="22"/>
        </w:rPr>
      </w:pPr>
    </w:p>
    <w:p w:rsidR="00E82C51" w:rsidRDefault="00E82C51" w:rsidP="00E82C51">
      <w:pPr>
        <w:pStyle w:val="Glava"/>
        <w:tabs>
          <w:tab w:val="clear" w:pos="4536"/>
          <w:tab w:val="clear" w:pos="9072"/>
        </w:tabs>
        <w:ind w:left="1080"/>
        <w:jc w:val="both"/>
        <w:rPr>
          <w:i w:val="0"/>
          <w:sz w:val="22"/>
          <w:szCs w:val="22"/>
        </w:rPr>
      </w:pPr>
    </w:p>
    <w:p w:rsidR="00E82C51" w:rsidRDefault="00E82C51" w:rsidP="00E82C51">
      <w:pPr>
        <w:pStyle w:val="Glava"/>
        <w:tabs>
          <w:tab w:val="clear" w:pos="4536"/>
          <w:tab w:val="clear" w:pos="9072"/>
        </w:tabs>
        <w:ind w:left="1080"/>
        <w:jc w:val="both"/>
        <w:rPr>
          <w:i w:val="0"/>
          <w:sz w:val="22"/>
          <w:szCs w:val="22"/>
        </w:rPr>
      </w:pPr>
    </w:p>
    <w:p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rsidR="00E82C51" w:rsidRPr="0079325B" w:rsidRDefault="00E82C51" w:rsidP="00E82C51">
      <w:pPr>
        <w:jc w:val="right"/>
        <w:rPr>
          <w:i w:val="0"/>
          <w:sz w:val="22"/>
          <w:szCs w:val="22"/>
        </w:rPr>
      </w:pPr>
    </w:p>
    <w:p w:rsidR="00E82C51" w:rsidRPr="00E82C51" w:rsidRDefault="00E82C51" w:rsidP="00E82C51">
      <w:pPr>
        <w:pStyle w:val="Napis"/>
        <w:ind w:left="1080"/>
        <w:jc w:val="left"/>
        <w:rPr>
          <w:szCs w:val="22"/>
        </w:rPr>
      </w:pPr>
      <w:r w:rsidRPr="00E82C51">
        <w:rPr>
          <w:szCs w:val="22"/>
        </w:rPr>
        <w:t>Potrditev referenc s strani posameznih naročnikov</w:t>
      </w:r>
    </w:p>
    <w:p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both"/>
        <w:rPr>
          <w:i w:val="0"/>
          <w:sz w:val="22"/>
          <w:szCs w:val="22"/>
        </w:rPr>
      </w:pPr>
      <w:r w:rsidRPr="00E82C51">
        <w:rPr>
          <w:i w:val="0"/>
          <w:sz w:val="22"/>
          <w:szCs w:val="22"/>
        </w:rPr>
        <w:t>za prijavo na javni razpis za »</w:t>
      </w:r>
      <w:r w:rsidR="00307166" w:rsidRPr="00307166">
        <w:rPr>
          <w:b/>
          <w:i w:val="0"/>
          <w:sz w:val="22"/>
          <w:szCs w:val="22"/>
        </w:rPr>
        <w:t>REKONSTRUKCIJA LINHARTOVE CESTE II FAZA</w:t>
      </w: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center"/>
        <w:rPr>
          <w:b/>
          <w:i w:val="0"/>
          <w:szCs w:val="24"/>
          <w:u w:val="single"/>
        </w:rPr>
      </w:pPr>
      <w:r w:rsidRPr="00E82C51">
        <w:rPr>
          <w:b/>
          <w:i w:val="0"/>
          <w:szCs w:val="24"/>
          <w:u w:val="single"/>
        </w:rPr>
        <w:t>POTRJUJEMO</w:t>
      </w:r>
    </w:p>
    <w:p w:rsidR="00E82C51" w:rsidRPr="00E82C51" w:rsidRDefault="00E82C51" w:rsidP="00E82C51">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E82C51" w:rsidRPr="00E82C51" w:rsidTr="008562F1">
        <w:tc>
          <w:tcPr>
            <w:tcW w:w="1511" w:type="dxa"/>
          </w:tcPr>
          <w:p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rsidR="00E82C51" w:rsidRPr="00E82C51" w:rsidRDefault="00E82C51" w:rsidP="00AB4B48">
            <w:pPr>
              <w:rPr>
                <w:i w:val="0"/>
                <w:sz w:val="22"/>
                <w:szCs w:val="22"/>
              </w:rPr>
            </w:pPr>
          </w:p>
        </w:tc>
        <w:tc>
          <w:tcPr>
            <w:tcW w:w="1339" w:type="dxa"/>
            <w:vAlign w:val="center"/>
          </w:tcPr>
          <w:p w:rsidR="00E82C51" w:rsidRPr="00E82C51" w:rsidRDefault="00E82C51" w:rsidP="00AB4B48">
            <w:pPr>
              <w:rPr>
                <w:i w:val="0"/>
                <w:sz w:val="16"/>
                <w:szCs w:val="16"/>
              </w:rPr>
            </w:pPr>
            <w:r w:rsidRPr="00E82C51">
              <w:rPr>
                <w:i w:val="0"/>
                <w:sz w:val="16"/>
                <w:szCs w:val="16"/>
              </w:rPr>
              <w:t>(ime in priimek)</w:t>
            </w:r>
          </w:p>
        </w:tc>
      </w:tr>
      <w:tr w:rsidR="00E82C51" w:rsidRPr="00E82C51" w:rsidTr="008562F1">
        <w:tc>
          <w:tcPr>
            <w:tcW w:w="4661" w:type="dxa"/>
            <w:gridSpan w:val="2"/>
          </w:tcPr>
          <w:p w:rsidR="00E82C51" w:rsidRPr="00E82C51" w:rsidRDefault="00E82C51" w:rsidP="00AB4B48">
            <w:pPr>
              <w:rPr>
                <w:i w:val="0"/>
                <w:sz w:val="16"/>
                <w:szCs w:val="16"/>
              </w:rPr>
            </w:pPr>
          </w:p>
        </w:tc>
        <w:tc>
          <w:tcPr>
            <w:tcW w:w="4439" w:type="dxa"/>
            <w:gridSpan w:val="2"/>
          </w:tcPr>
          <w:p w:rsidR="00E82C51" w:rsidRPr="00E82C51" w:rsidRDefault="00E82C51" w:rsidP="00AB4B48">
            <w:pPr>
              <w:rPr>
                <w:i w:val="0"/>
                <w:sz w:val="16"/>
                <w:szCs w:val="16"/>
              </w:rPr>
            </w:pPr>
          </w:p>
        </w:tc>
      </w:tr>
      <w:tr w:rsidR="00E82C51" w:rsidRPr="00E82C51" w:rsidTr="008562F1">
        <w:tc>
          <w:tcPr>
            <w:tcW w:w="9100" w:type="dxa"/>
            <w:gridSpan w:val="4"/>
          </w:tcPr>
          <w:p w:rsidR="00E82C51" w:rsidRPr="00E82C51" w:rsidRDefault="00E82C51" w:rsidP="008562F1">
            <w:pPr>
              <w:numPr>
                <w:ilvl w:val="0"/>
                <w:numId w:val="18"/>
              </w:numPr>
              <w:rPr>
                <w:i w:val="0"/>
                <w:sz w:val="22"/>
                <w:szCs w:val="22"/>
              </w:rPr>
            </w:pPr>
            <w:r w:rsidRPr="00E82C51">
              <w:rPr>
                <w:i w:val="0"/>
                <w:sz w:val="22"/>
                <w:szCs w:val="22"/>
              </w:rPr>
              <w:t>vodja gradnje pri referenčnem poslu</w:t>
            </w:r>
          </w:p>
        </w:tc>
      </w:tr>
      <w:tr w:rsidR="008562F1" w:rsidRPr="00E82C51" w:rsidTr="008562F1">
        <w:tc>
          <w:tcPr>
            <w:tcW w:w="9100" w:type="dxa"/>
            <w:gridSpan w:val="4"/>
          </w:tcPr>
          <w:p w:rsidR="008562F1" w:rsidRPr="00E82C51" w:rsidRDefault="008562F1" w:rsidP="008562F1">
            <w:pPr>
              <w:numPr>
                <w:ilvl w:val="0"/>
                <w:numId w:val="18"/>
              </w:numPr>
              <w:rPr>
                <w:i w:val="0"/>
                <w:sz w:val="22"/>
                <w:szCs w:val="22"/>
              </w:rPr>
            </w:pPr>
            <w:r>
              <w:rPr>
                <w:i w:val="0"/>
                <w:sz w:val="22"/>
                <w:szCs w:val="22"/>
              </w:rPr>
              <w:t>vodja del za področje elektro inštalacij</w:t>
            </w:r>
          </w:p>
        </w:tc>
      </w:tr>
      <w:tr w:rsidR="008562F1" w:rsidRPr="008562F1" w:rsidTr="008562F1">
        <w:tc>
          <w:tcPr>
            <w:tcW w:w="9100" w:type="dxa"/>
            <w:gridSpan w:val="4"/>
          </w:tcPr>
          <w:p w:rsidR="008562F1" w:rsidRPr="008562F1" w:rsidRDefault="008562F1" w:rsidP="008562F1">
            <w:pPr>
              <w:ind w:left="340"/>
              <w:rPr>
                <w:sz w:val="16"/>
                <w:szCs w:val="16"/>
              </w:rPr>
            </w:pPr>
            <w:r w:rsidRPr="008562F1">
              <w:rPr>
                <w:sz w:val="16"/>
                <w:szCs w:val="16"/>
              </w:rPr>
              <w:t>(ustrezno obkrožiti)</w:t>
            </w:r>
          </w:p>
        </w:tc>
      </w:tr>
    </w:tbl>
    <w:p w:rsidR="00E82C51" w:rsidRPr="00E82C51" w:rsidRDefault="00E82C51" w:rsidP="00E82C51">
      <w:pPr>
        <w:ind w:left="1080"/>
        <w:rPr>
          <w:i w:val="0"/>
          <w:sz w:val="22"/>
          <w:szCs w:val="22"/>
        </w:rPr>
      </w:pPr>
    </w:p>
    <w:p w:rsidR="008562F1" w:rsidRPr="00804F21" w:rsidRDefault="008562F1" w:rsidP="00053B4C">
      <w:pPr>
        <w:pStyle w:val="Odstavekseznama"/>
        <w:numPr>
          <w:ilvl w:val="0"/>
          <w:numId w:val="24"/>
        </w:numPr>
        <w:jc w:val="both"/>
        <w:rPr>
          <w:i w:val="0"/>
          <w:color w:val="000000" w:themeColor="text1"/>
          <w:sz w:val="22"/>
          <w:szCs w:val="22"/>
        </w:rPr>
      </w:pPr>
      <w:r w:rsidRPr="00804F21">
        <w:rPr>
          <w:i w:val="0"/>
          <w:color w:val="000000" w:themeColor="text1"/>
          <w:sz w:val="22"/>
          <w:szCs w:val="22"/>
        </w:rPr>
        <w:t>izgradnj</w:t>
      </w:r>
      <w:r>
        <w:rPr>
          <w:i w:val="0"/>
          <w:color w:val="000000" w:themeColor="text1"/>
          <w:sz w:val="22"/>
          <w:szCs w:val="22"/>
        </w:rPr>
        <w:t>a</w:t>
      </w:r>
      <w:r w:rsidRPr="00804F21">
        <w:rPr>
          <w:i w:val="0"/>
          <w:color w:val="000000" w:themeColor="text1"/>
          <w:sz w:val="22"/>
          <w:szCs w:val="22"/>
        </w:rPr>
        <w:t xml:space="preserve"> ali rekonstrukcij</w:t>
      </w:r>
      <w:r>
        <w:rPr>
          <w:i w:val="0"/>
          <w:color w:val="000000" w:themeColor="text1"/>
          <w:sz w:val="22"/>
          <w:szCs w:val="22"/>
        </w:rPr>
        <w:t>a</w:t>
      </w:r>
      <w:r w:rsidRPr="00804F21">
        <w:rPr>
          <w:i w:val="0"/>
          <w:color w:val="000000" w:themeColor="text1"/>
          <w:sz w:val="22"/>
          <w:szCs w:val="22"/>
        </w:rPr>
        <w:t xml:space="preserve"> </w:t>
      </w:r>
      <w:r w:rsidR="005457EA" w:rsidRPr="005457EA">
        <w:rPr>
          <w:i w:val="0"/>
          <w:color w:val="000000" w:themeColor="text1"/>
          <w:sz w:val="22"/>
          <w:szCs w:val="22"/>
        </w:rPr>
        <w:t>kategorizirane državne ali lokalne ali mestne ceste s kolesarsko stezo in pločnikom, cestno razsvetljavo z elementi inteligenčne in varčne razsvetljave na zgrajenih državnih ali lokalnih cestah, z odvodnjavanjem padavinskih vod, parom avtobusnih postajališč</w:t>
      </w:r>
      <w:r w:rsidRPr="00804F21">
        <w:rPr>
          <w:i w:val="0"/>
          <w:color w:val="000000" w:themeColor="text1"/>
          <w:sz w:val="22"/>
          <w:szCs w:val="22"/>
        </w:rPr>
        <w:t xml:space="preserve"> v skupni dolžini </w:t>
      </w:r>
      <w:r>
        <w:rPr>
          <w:i w:val="0"/>
          <w:color w:val="000000" w:themeColor="text1"/>
          <w:sz w:val="22"/>
          <w:szCs w:val="22"/>
        </w:rPr>
        <w:t>…………</w:t>
      </w:r>
      <w:r w:rsidRPr="00804F21">
        <w:rPr>
          <w:i w:val="0"/>
          <w:color w:val="000000" w:themeColor="text1"/>
          <w:sz w:val="22"/>
          <w:szCs w:val="22"/>
        </w:rPr>
        <w:t xml:space="preserve"> m</w:t>
      </w:r>
    </w:p>
    <w:p w:rsidR="008562F1" w:rsidRPr="00804F21" w:rsidRDefault="008562F1" w:rsidP="00053B4C">
      <w:pPr>
        <w:pStyle w:val="Odstavekseznama"/>
        <w:numPr>
          <w:ilvl w:val="0"/>
          <w:numId w:val="24"/>
        </w:numPr>
        <w:jc w:val="both"/>
        <w:rPr>
          <w:i w:val="0"/>
          <w:color w:val="000000" w:themeColor="text1"/>
          <w:sz w:val="22"/>
          <w:szCs w:val="22"/>
        </w:rPr>
      </w:pPr>
      <w:r w:rsidRPr="00804F21">
        <w:rPr>
          <w:i w:val="0"/>
          <w:color w:val="000000" w:themeColor="text1"/>
          <w:sz w:val="22"/>
          <w:szCs w:val="22"/>
        </w:rPr>
        <w:t>izgradnj</w:t>
      </w:r>
      <w:r>
        <w:rPr>
          <w:i w:val="0"/>
          <w:color w:val="000000" w:themeColor="text1"/>
          <w:sz w:val="22"/>
          <w:szCs w:val="22"/>
        </w:rPr>
        <w:t>a</w:t>
      </w:r>
      <w:r w:rsidRPr="00804F21">
        <w:rPr>
          <w:i w:val="0"/>
          <w:color w:val="000000" w:themeColor="text1"/>
          <w:sz w:val="22"/>
          <w:szCs w:val="22"/>
        </w:rPr>
        <w:t xml:space="preserve"> ali rekonstrukcij</w:t>
      </w:r>
      <w:r>
        <w:rPr>
          <w:i w:val="0"/>
          <w:color w:val="000000" w:themeColor="text1"/>
          <w:sz w:val="22"/>
          <w:szCs w:val="22"/>
        </w:rPr>
        <w:t>a</w:t>
      </w:r>
      <w:r w:rsidRPr="00804F21">
        <w:rPr>
          <w:i w:val="0"/>
          <w:color w:val="000000" w:themeColor="text1"/>
          <w:sz w:val="22"/>
          <w:szCs w:val="22"/>
        </w:rPr>
        <w:t xml:space="preserve"> ali obnov</w:t>
      </w:r>
      <w:r>
        <w:rPr>
          <w:i w:val="0"/>
          <w:color w:val="000000" w:themeColor="text1"/>
          <w:sz w:val="22"/>
          <w:szCs w:val="22"/>
        </w:rPr>
        <w:t>a</w:t>
      </w:r>
      <w:r w:rsidRPr="00804F21">
        <w:rPr>
          <w:i w:val="0"/>
          <w:color w:val="000000" w:themeColor="text1"/>
          <w:sz w:val="22"/>
          <w:szCs w:val="22"/>
        </w:rPr>
        <w:t xml:space="preserve"> </w:t>
      </w:r>
      <w:r w:rsidR="005457EA" w:rsidRPr="005457EA">
        <w:rPr>
          <w:i w:val="0"/>
          <w:color w:val="000000" w:themeColor="text1"/>
          <w:sz w:val="22"/>
          <w:szCs w:val="22"/>
        </w:rPr>
        <w:t>vozišča državne ali lokalne ali mestne štiripasovne ceste pri čemer površina referenčnega objekta</w:t>
      </w:r>
      <w:r w:rsidRPr="00804F21">
        <w:rPr>
          <w:i w:val="0"/>
          <w:color w:val="000000" w:themeColor="text1"/>
          <w:sz w:val="22"/>
          <w:szCs w:val="22"/>
        </w:rPr>
        <w:t xml:space="preserve"> znaša </w:t>
      </w:r>
      <w:r>
        <w:rPr>
          <w:i w:val="0"/>
          <w:color w:val="000000" w:themeColor="text1"/>
          <w:sz w:val="22"/>
          <w:szCs w:val="22"/>
        </w:rPr>
        <w:t>……………..</w:t>
      </w:r>
      <w:r w:rsidRPr="00804F21">
        <w:rPr>
          <w:i w:val="0"/>
          <w:color w:val="000000" w:themeColor="text1"/>
          <w:sz w:val="22"/>
          <w:szCs w:val="22"/>
        </w:rPr>
        <w:t xml:space="preserve"> m2</w:t>
      </w:r>
    </w:p>
    <w:p w:rsidR="008562F1" w:rsidRPr="00053B4C" w:rsidRDefault="008562F1" w:rsidP="00053B4C">
      <w:pPr>
        <w:pStyle w:val="Odstavekseznama"/>
        <w:numPr>
          <w:ilvl w:val="0"/>
          <w:numId w:val="24"/>
        </w:numPr>
        <w:jc w:val="both"/>
        <w:rPr>
          <w:i w:val="0"/>
          <w:color w:val="000000" w:themeColor="text1"/>
          <w:sz w:val="22"/>
          <w:szCs w:val="22"/>
        </w:rPr>
      </w:pPr>
      <w:r w:rsidRPr="00053B4C">
        <w:rPr>
          <w:i w:val="0"/>
          <w:color w:val="000000" w:themeColor="text1"/>
          <w:sz w:val="22"/>
          <w:szCs w:val="22"/>
        </w:rPr>
        <w:t xml:space="preserve">gradnja/obnova javnega vodovoda iz </w:t>
      </w:r>
      <w:proofErr w:type="spellStart"/>
      <w:r w:rsidRPr="00053B4C">
        <w:rPr>
          <w:i w:val="0"/>
          <w:color w:val="000000" w:themeColor="text1"/>
          <w:sz w:val="22"/>
          <w:szCs w:val="22"/>
        </w:rPr>
        <w:t>nodularne</w:t>
      </w:r>
      <w:proofErr w:type="spellEnd"/>
      <w:r w:rsidRPr="00053B4C">
        <w:rPr>
          <w:i w:val="0"/>
          <w:color w:val="000000" w:themeColor="text1"/>
          <w:sz w:val="22"/>
          <w:szCs w:val="22"/>
        </w:rPr>
        <w:t xml:space="preserve"> litine DN</w:t>
      </w:r>
      <w:r w:rsidR="00761F4A" w:rsidRPr="00053B4C">
        <w:rPr>
          <w:i w:val="0"/>
          <w:color w:val="000000" w:themeColor="text1"/>
          <w:sz w:val="22"/>
          <w:szCs w:val="22"/>
        </w:rPr>
        <w:t>300</w:t>
      </w:r>
      <w:r w:rsidRPr="00053B4C">
        <w:rPr>
          <w:i w:val="0"/>
          <w:color w:val="000000" w:themeColor="text1"/>
          <w:sz w:val="22"/>
          <w:szCs w:val="22"/>
        </w:rPr>
        <w:t xml:space="preserve"> mm ali večji, </w:t>
      </w:r>
      <w:r w:rsidR="00761F4A" w:rsidRPr="00053B4C">
        <w:rPr>
          <w:i w:val="0"/>
          <w:color w:val="000000" w:themeColor="text1"/>
          <w:sz w:val="22"/>
          <w:szCs w:val="22"/>
        </w:rPr>
        <w:t xml:space="preserve">ki so vključevale tudi gradnjo ali obnovo vodovodnih priključkov </w:t>
      </w:r>
      <w:r w:rsidRPr="00053B4C">
        <w:rPr>
          <w:i w:val="0"/>
          <w:color w:val="000000" w:themeColor="text1"/>
          <w:sz w:val="22"/>
          <w:szCs w:val="22"/>
        </w:rPr>
        <w:t>v skupni dolžini ……….. m</w:t>
      </w:r>
      <w:r w:rsidR="002562E5" w:rsidRPr="00053B4C">
        <w:rPr>
          <w:i w:val="0"/>
          <w:color w:val="000000" w:themeColor="text1"/>
          <w:sz w:val="22"/>
          <w:szCs w:val="22"/>
        </w:rPr>
        <w:t xml:space="preserve"> in </w:t>
      </w:r>
      <w:r w:rsidRPr="00053B4C">
        <w:rPr>
          <w:i w:val="0"/>
          <w:color w:val="000000" w:themeColor="text1"/>
          <w:sz w:val="22"/>
          <w:szCs w:val="22"/>
        </w:rPr>
        <w:t>gradnja/obnova javne kanalizacije iz armiranega poliestra DN300 mm ali večji, v skupni dolžini ……… m</w:t>
      </w:r>
    </w:p>
    <w:p w:rsidR="00E82C51" w:rsidRPr="00053B4C" w:rsidRDefault="008562F1" w:rsidP="00053B4C">
      <w:pPr>
        <w:pStyle w:val="Odstavekseznama"/>
        <w:numPr>
          <w:ilvl w:val="0"/>
          <w:numId w:val="24"/>
        </w:numPr>
        <w:ind w:left="1434" w:hanging="357"/>
        <w:rPr>
          <w:i w:val="0"/>
          <w:color w:val="000000" w:themeColor="text1"/>
          <w:sz w:val="22"/>
          <w:szCs w:val="22"/>
        </w:rPr>
      </w:pPr>
      <w:r w:rsidRPr="00053B4C">
        <w:rPr>
          <w:i w:val="0"/>
          <w:color w:val="000000" w:themeColor="text1"/>
          <w:sz w:val="22"/>
          <w:szCs w:val="22"/>
        </w:rPr>
        <w:t>izvedba ali obnova cestne razsvetljave z elementi inteligenčne in varčne razsvetljave v dolžini ……… m1</w:t>
      </w:r>
    </w:p>
    <w:p w:rsidR="00E82C51" w:rsidRDefault="00E82C51" w:rsidP="00053B4C">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347037" w:rsidRPr="00E4638A" w:rsidTr="00396231">
        <w:tc>
          <w:tcPr>
            <w:tcW w:w="2409" w:type="dxa"/>
            <w:vMerge w:val="restart"/>
          </w:tcPr>
          <w:p w:rsidR="00347037" w:rsidRPr="00E4638A" w:rsidRDefault="00347037" w:rsidP="00347037">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rsidR="00347037" w:rsidRPr="00E4638A" w:rsidRDefault="00347037" w:rsidP="00396231">
            <w:pPr>
              <w:rPr>
                <w:i w:val="0"/>
                <w:sz w:val="22"/>
                <w:szCs w:val="22"/>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tcBorders>
          </w:tcPr>
          <w:p w:rsidR="00347037" w:rsidRPr="00E4638A" w:rsidRDefault="00347037" w:rsidP="00396231">
            <w:pPr>
              <w:rPr>
                <w:i w:val="0"/>
                <w:sz w:val="10"/>
                <w:szCs w:val="10"/>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bottom w:val="single" w:sz="4" w:space="0" w:color="auto"/>
            </w:tcBorders>
          </w:tcPr>
          <w:p w:rsidR="00347037" w:rsidRPr="00E4638A" w:rsidRDefault="00347037" w:rsidP="00396231">
            <w:pPr>
              <w:rPr>
                <w:i w:val="0"/>
                <w:sz w:val="10"/>
                <w:szCs w:val="10"/>
              </w:rPr>
            </w:pPr>
          </w:p>
        </w:tc>
      </w:tr>
      <w:tr w:rsidR="00347037" w:rsidRPr="00E4638A" w:rsidTr="00396231">
        <w:trPr>
          <w:trHeight w:val="240"/>
        </w:trPr>
        <w:tc>
          <w:tcPr>
            <w:tcW w:w="2409" w:type="dxa"/>
            <w:vMerge/>
          </w:tcPr>
          <w:p w:rsidR="00347037" w:rsidRPr="00E4638A" w:rsidRDefault="00347037" w:rsidP="00396231">
            <w:pPr>
              <w:rPr>
                <w:i w:val="0"/>
                <w:sz w:val="22"/>
                <w:szCs w:val="22"/>
              </w:rPr>
            </w:pPr>
          </w:p>
        </w:tc>
        <w:tc>
          <w:tcPr>
            <w:tcW w:w="6629" w:type="dxa"/>
            <w:tcBorders>
              <w:top w:val="single" w:sz="4" w:space="0" w:color="auto"/>
              <w:bottom w:val="single" w:sz="4" w:space="0" w:color="auto"/>
            </w:tcBorders>
          </w:tcPr>
          <w:p w:rsidR="00347037" w:rsidRPr="00E4638A" w:rsidRDefault="00347037" w:rsidP="00396231">
            <w:pPr>
              <w:rPr>
                <w:i w:val="0"/>
                <w:sz w:val="10"/>
                <w:szCs w:val="10"/>
              </w:rPr>
            </w:pPr>
          </w:p>
        </w:tc>
      </w:tr>
      <w:tr w:rsidR="00347037" w:rsidRPr="00E4638A" w:rsidTr="00396231">
        <w:tc>
          <w:tcPr>
            <w:tcW w:w="2409" w:type="dxa"/>
          </w:tcPr>
          <w:p w:rsidR="00347037" w:rsidRPr="00E4638A" w:rsidRDefault="00347037" w:rsidP="00396231">
            <w:pPr>
              <w:rPr>
                <w:i w:val="0"/>
                <w:sz w:val="10"/>
                <w:szCs w:val="10"/>
              </w:rPr>
            </w:pPr>
          </w:p>
        </w:tc>
        <w:tc>
          <w:tcPr>
            <w:tcW w:w="6629" w:type="dxa"/>
          </w:tcPr>
          <w:p w:rsidR="00347037" w:rsidRPr="00E4638A" w:rsidRDefault="00347037" w:rsidP="00396231">
            <w:pPr>
              <w:rPr>
                <w:i w:val="0"/>
                <w:sz w:val="10"/>
                <w:szCs w:val="10"/>
              </w:rPr>
            </w:pPr>
          </w:p>
        </w:tc>
      </w:tr>
      <w:tr w:rsidR="00347037" w:rsidRPr="00E4638A" w:rsidTr="00396231">
        <w:tc>
          <w:tcPr>
            <w:tcW w:w="2409" w:type="dxa"/>
          </w:tcPr>
          <w:p w:rsidR="00347037" w:rsidRPr="00E4638A" w:rsidRDefault="00347037" w:rsidP="00396231">
            <w:pPr>
              <w:rPr>
                <w:i w:val="0"/>
                <w:sz w:val="22"/>
                <w:szCs w:val="22"/>
              </w:rPr>
            </w:pPr>
            <w:r w:rsidRPr="00E4638A">
              <w:rPr>
                <w:i w:val="0"/>
                <w:sz w:val="22"/>
                <w:szCs w:val="22"/>
              </w:rPr>
              <w:t>Datum začetka posla:</w:t>
            </w:r>
          </w:p>
        </w:tc>
        <w:tc>
          <w:tcPr>
            <w:tcW w:w="6629" w:type="dxa"/>
            <w:tcBorders>
              <w:bottom w:val="single" w:sz="4" w:space="0" w:color="auto"/>
            </w:tcBorders>
          </w:tcPr>
          <w:p w:rsidR="00347037" w:rsidRPr="00E4638A" w:rsidRDefault="00347037" w:rsidP="00396231">
            <w:pPr>
              <w:rPr>
                <w:i w:val="0"/>
                <w:sz w:val="22"/>
                <w:szCs w:val="22"/>
              </w:rPr>
            </w:pPr>
          </w:p>
        </w:tc>
      </w:tr>
      <w:tr w:rsidR="00347037" w:rsidRPr="00E4638A" w:rsidTr="00396231">
        <w:tc>
          <w:tcPr>
            <w:tcW w:w="2409" w:type="dxa"/>
          </w:tcPr>
          <w:p w:rsidR="00347037" w:rsidRPr="00E4638A" w:rsidRDefault="00347037" w:rsidP="00396231">
            <w:pPr>
              <w:rPr>
                <w:i w:val="0"/>
                <w:sz w:val="12"/>
                <w:szCs w:val="12"/>
              </w:rPr>
            </w:pPr>
          </w:p>
        </w:tc>
        <w:tc>
          <w:tcPr>
            <w:tcW w:w="6629" w:type="dxa"/>
          </w:tcPr>
          <w:p w:rsidR="00347037" w:rsidRPr="00E4638A" w:rsidRDefault="00347037" w:rsidP="00396231">
            <w:pPr>
              <w:rPr>
                <w:i w:val="0"/>
                <w:sz w:val="12"/>
                <w:szCs w:val="12"/>
              </w:rPr>
            </w:pPr>
          </w:p>
        </w:tc>
      </w:tr>
      <w:tr w:rsidR="00347037" w:rsidRPr="00E4638A" w:rsidTr="00396231">
        <w:tc>
          <w:tcPr>
            <w:tcW w:w="2409" w:type="dxa"/>
          </w:tcPr>
          <w:p w:rsidR="00347037" w:rsidRPr="00E4638A" w:rsidRDefault="00347037" w:rsidP="00396231">
            <w:pPr>
              <w:rPr>
                <w:i w:val="0"/>
                <w:sz w:val="22"/>
                <w:szCs w:val="22"/>
              </w:rPr>
            </w:pPr>
            <w:r w:rsidRPr="00E4638A">
              <w:rPr>
                <w:i w:val="0"/>
                <w:sz w:val="22"/>
                <w:szCs w:val="22"/>
              </w:rPr>
              <w:t>Datum končanja posla:</w:t>
            </w:r>
          </w:p>
        </w:tc>
        <w:tc>
          <w:tcPr>
            <w:tcW w:w="6629" w:type="dxa"/>
            <w:tcBorders>
              <w:bottom w:val="single" w:sz="4" w:space="0" w:color="auto"/>
            </w:tcBorders>
          </w:tcPr>
          <w:p w:rsidR="00347037" w:rsidRPr="00E4638A" w:rsidRDefault="00347037" w:rsidP="00396231">
            <w:pPr>
              <w:rPr>
                <w:i w:val="0"/>
                <w:sz w:val="22"/>
                <w:szCs w:val="22"/>
              </w:rPr>
            </w:pPr>
          </w:p>
        </w:tc>
      </w:tr>
    </w:tbl>
    <w:p w:rsidR="00347037" w:rsidRDefault="00347037" w:rsidP="00E82C51">
      <w:pPr>
        <w:ind w:left="1080"/>
        <w:jc w:val="both"/>
        <w:rPr>
          <w:i w:val="0"/>
          <w:sz w:val="22"/>
          <w:szCs w:val="22"/>
        </w:rPr>
      </w:pPr>
    </w:p>
    <w:p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rsidR="00E82C51" w:rsidRPr="00E82C51" w:rsidRDefault="00E82C51" w:rsidP="00E82C51">
      <w:pPr>
        <w:ind w:left="1080"/>
        <w:rPr>
          <w:i w:val="0"/>
          <w:sz w:val="16"/>
          <w:szCs w:val="16"/>
        </w:rPr>
      </w:pPr>
    </w:p>
    <w:p w:rsidR="00E82C51" w:rsidRPr="00E82C51" w:rsidRDefault="00E82C51" w:rsidP="00E82C51">
      <w:pPr>
        <w:ind w:left="1080"/>
        <w:rPr>
          <w:i w:val="0"/>
          <w:sz w:val="22"/>
          <w:szCs w:val="22"/>
        </w:rPr>
      </w:pPr>
      <w:r w:rsidRPr="00E82C51">
        <w:rPr>
          <w:i w:val="0"/>
          <w:sz w:val="22"/>
          <w:szCs w:val="22"/>
        </w:rPr>
        <w:t>Naziv in naslov naročnika:  ...…………….....................................................…………................................................…........</w:t>
      </w: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16"/>
          <w:szCs w:val="16"/>
        </w:rPr>
      </w:pPr>
    </w:p>
    <w:p w:rsidR="00E82C51" w:rsidRDefault="00E82C51" w:rsidP="00E82C51">
      <w:pPr>
        <w:ind w:left="1080"/>
        <w:rPr>
          <w:i w:val="0"/>
          <w:sz w:val="22"/>
          <w:szCs w:val="22"/>
        </w:rPr>
      </w:pPr>
      <w:r w:rsidRPr="00E82C51">
        <w:rPr>
          <w:i w:val="0"/>
          <w:sz w:val="22"/>
          <w:szCs w:val="22"/>
        </w:rPr>
        <w:t xml:space="preserve">Kontaktna oseba naročnika in telefonska številka: </w:t>
      </w:r>
    </w:p>
    <w:p w:rsidR="00347037" w:rsidRPr="00E82C51" w:rsidRDefault="00347037"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w:t>
      </w:r>
    </w:p>
    <w:p w:rsidR="00E82C51" w:rsidRPr="00E82C51" w:rsidRDefault="00E82C51" w:rsidP="00E82C51">
      <w:pPr>
        <w:ind w:left="1080"/>
        <w:rPr>
          <w:i w:val="0"/>
          <w:sz w:val="22"/>
          <w:szCs w:val="22"/>
        </w:rPr>
      </w:pPr>
    </w:p>
    <w:p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Kraj:.............................</w:t>
      </w:r>
    </w:p>
    <w:p w:rsidR="00E82C51" w:rsidRPr="00E82C51" w:rsidRDefault="00E82C51" w:rsidP="00E82C51">
      <w:pPr>
        <w:ind w:left="1080"/>
        <w:rPr>
          <w:i w:val="0"/>
          <w:sz w:val="22"/>
          <w:szCs w:val="22"/>
        </w:rPr>
      </w:pPr>
    </w:p>
    <w:p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rsidR="00E82C51" w:rsidRDefault="00E82C51" w:rsidP="00E82C51">
      <w:pPr>
        <w:pStyle w:val="Glava"/>
        <w:tabs>
          <w:tab w:val="clear" w:pos="4536"/>
          <w:tab w:val="clear" w:pos="9072"/>
        </w:tabs>
        <w:jc w:val="right"/>
        <w:rPr>
          <w:b/>
          <w:i w:val="0"/>
          <w:sz w:val="22"/>
          <w:szCs w:val="22"/>
        </w:rPr>
      </w:pPr>
    </w:p>
    <w:p w:rsidR="00053B4C" w:rsidRDefault="00053B4C" w:rsidP="00E82C51">
      <w:pPr>
        <w:pStyle w:val="Glava"/>
        <w:tabs>
          <w:tab w:val="clear" w:pos="4536"/>
          <w:tab w:val="clear" w:pos="9072"/>
        </w:tabs>
        <w:jc w:val="right"/>
        <w:rPr>
          <w:b/>
          <w:i w:val="0"/>
          <w:sz w:val="22"/>
          <w:szCs w:val="22"/>
        </w:rPr>
      </w:pPr>
    </w:p>
    <w:p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rsidR="00CD5D9F" w:rsidRPr="00D50D7D" w:rsidRDefault="00CD5D9F" w:rsidP="00CD5D9F">
      <w:pPr>
        <w:rPr>
          <w:b/>
          <w:i w:val="0"/>
          <w:color w:val="000000" w:themeColor="text1"/>
          <w:sz w:val="28"/>
          <w:szCs w:val="28"/>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rsidR="00384610" w:rsidRDefault="00384610" w:rsidP="00384610">
      <w:pPr>
        <w:ind w:left="1134"/>
        <w:rPr>
          <w:b/>
          <w:i w:val="0"/>
          <w:color w:val="000000" w:themeColor="text1"/>
          <w:sz w:val="20"/>
        </w:rPr>
      </w:pPr>
    </w:p>
    <w:p w:rsidR="00384610" w:rsidRDefault="00384610" w:rsidP="00384610">
      <w:pPr>
        <w:ind w:left="1134"/>
        <w:rPr>
          <w:b/>
          <w:i w:val="0"/>
          <w:color w:val="000000" w:themeColor="text1"/>
          <w:sz w:val="20"/>
        </w:rPr>
      </w:pPr>
    </w:p>
    <w:p w:rsidR="00384610" w:rsidRDefault="00384610" w:rsidP="00384610">
      <w:pPr>
        <w:ind w:left="1134"/>
        <w:rPr>
          <w:i w:val="0"/>
          <w:sz w:val="22"/>
          <w:szCs w:val="22"/>
        </w:rPr>
      </w:pPr>
    </w:p>
    <w:p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rsidR="00384610" w:rsidRPr="00254D36" w:rsidRDefault="00384610" w:rsidP="00384610">
      <w:pPr>
        <w:ind w:left="1134"/>
        <w:jc w:val="both"/>
        <w:rPr>
          <w:i w:val="0"/>
          <w:sz w:val="22"/>
          <w:szCs w:val="22"/>
        </w:rPr>
      </w:pPr>
    </w:p>
    <w:p w:rsidR="00E82B89" w:rsidRDefault="00E82B89" w:rsidP="00384610">
      <w:pPr>
        <w:ind w:left="1134"/>
        <w:jc w:val="both"/>
        <w:rPr>
          <w:i w:val="0"/>
          <w:sz w:val="22"/>
          <w:szCs w:val="22"/>
        </w:rPr>
      </w:pPr>
    </w:p>
    <w:p w:rsidR="00E82B89" w:rsidRPr="00254D36" w:rsidRDefault="00E82B89" w:rsidP="00E82B89">
      <w:pPr>
        <w:ind w:left="1134"/>
        <w:jc w:val="both"/>
        <w:rPr>
          <w:i w:val="0"/>
          <w:sz w:val="22"/>
          <w:szCs w:val="22"/>
        </w:rPr>
      </w:pPr>
      <w:r w:rsidRPr="004A3AB6">
        <w:rPr>
          <w:i w:val="0"/>
          <w:sz w:val="22"/>
          <w:szCs w:val="22"/>
        </w:rPr>
        <w:t>V skladu z javnim naročilom »</w:t>
      </w:r>
      <w:r w:rsidR="00307166" w:rsidRPr="00307166">
        <w:rPr>
          <w:b/>
          <w:i w:val="0"/>
          <w:sz w:val="22"/>
          <w:szCs w:val="22"/>
        </w:rPr>
        <w:t>REKONSTRUKCIJA LINHARTOVE CESTE II FAZA</w:t>
      </w:r>
      <w:r w:rsidRPr="004A3AB6">
        <w:rPr>
          <w:b/>
          <w:i w:val="0"/>
          <w:sz w:val="22"/>
          <w:szCs w:val="22"/>
        </w:rPr>
        <w:t>«</w:t>
      </w:r>
      <w:r w:rsidRPr="004A3AB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6760C8">
        <w:rPr>
          <w:i w:val="0"/>
          <w:sz w:val="22"/>
          <w:szCs w:val="22"/>
        </w:rPr>
        <w:t>v 1</w:t>
      </w:r>
      <w:r w:rsidR="004A3AB6" w:rsidRPr="006760C8">
        <w:rPr>
          <w:i w:val="0"/>
          <w:sz w:val="22"/>
          <w:szCs w:val="22"/>
        </w:rPr>
        <w:t>3</w:t>
      </w:r>
      <w:r w:rsidRPr="006760C8">
        <w:rPr>
          <w:i w:val="0"/>
          <w:sz w:val="22"/>
          <w:szCs w:val="22"/>
        </w:rPr>
        <w:t>. členu vzorca</w:t>
      </w:r>
      <w:r w:rsidRPr="004A3AB6">
        <w:rPr>
          <w:i w:val="0"/>
          <w:sz w:val="22"/>
          <w:szCs w:val="22"/>
        </w:rPr>
        <w:t xml:space="preserve"> pogodbe</w:t>
      </w:r>
      <w:r w:rsidR="004A3AB6" w:rsidRPr="004A3AB6">
        <w:rPr>
          <w:i w:val="0"/>
          <w:sz w:val="22"/>
          <w:szCs w:val="22"/>
        </w:rPr>
        <w:t xml:space="preserve"> za Mestno občino Ljubljana (Priloga C)</w:t>
      </w:r>
      <w:r w:rsidRPr="004A3AB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E82B89" w:rsidRPr="00254D36" w:rsidRDefault="00E82B89" w:rsidP="00E82B89">
      <w:pPr>
        <w:ind w:left="1134"/>
        <w:rPr>
          <w:b/>
          <w:i w:val="0"/>
          <w:sz w:val="22"/>
          <w:szCs w:val="22"/>
        </w:rPr>
      </w:pP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3A692F" w:rsidRDefault="00E82B89" w:rsidP="00E82B89">
      <w:pPr>
        <w:ind w:left="1134"/>
        <w:jc w:val="center"/>
        <w:rPr>
          <w:i w:val="0"/>
          <w:sz w:val="22"/>
          <w:szCs w:val="22"/>
        </w:rPr>
      </w:pPr>
      <w:r w:rsidRPr="00254D36">
        <w:rPr>
          <w:i w:val="0"/>
          <w:sz w:val="22"/>
          <w:szCs w:val="22"/>
        </w:rPr>
        <w:t>Žig in podpis:</w:t>
      </w: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E82C51" w:rsidRDefault="00E82C51">
      <w:pPr>
        <w:rPr>
          <w:b/>
          <w:i w:val="0"/>
          <w:sz w:val="22"/>
          <w:szCs w:val="22"/>
        </w:rPr>
      </w:pPr>
      <w:r>
        <w:rPr>
          <w:b/>
          <w:i w:val="0"/>
          <w:sz w:val="22"/>
          <w:szCs w:val="22"/>
        </w:rPr>
        <w:br w:type="page"/>
      </w:r>
    </w:p>
    <w:p w:rsidR="00CD5D9F" w:rsidRPr="001F1894" w:rsidRDefault="00CD5D9F" w:rsidP="00CD5D9F">
      <w:pPr>
        <w:jc w:val="right"/>
        <w:rPr>
          <w:b/>
          <w:i w:val="0"/>
          <w:sz w:val="22"/>
          <w:szCs w:val="22"/>
        </w:rPr>
      </w:pPr>
      <w:r>
        <w:rPr>
          <w:b/>
          <w:i w:val="0"/>
          <w:sz w:val="22"/>
          <w:szCs w:val="22"/>
        </w:rPr>
        <w:lastRenderedPageBreak/>
        <w:t>PRILOGA 6</w:t>
      </w:r>
    </w:p>
    <w:p w:rsidR="00CD5D9F" w:rsidRDefault="00CD5D9F" w:rsidP="00CD5D9F">
      <w:pPr>
        <w:jc w:val="both"/>
        <w:rPr>
          <w:i w:val="0"/>
          <w:sz w:val="22"/>
          <w:szCs w:val="22"/>
        </w:rPr>
      </w:pPr>
    </w:p>
    <w:p w:rsidR="00CD5D9F" w:rsidRDefault="00CD5D9F" w:rsidP="00CD5D9F">
      <w:pPr>
        <w:jc w:val="both"/>
        <w:rPr>
          <w:i w:val="0"/>
          <w:sz w:val="22"/>
          <w:szCs w:val="22"/>
        </w:rPr>
      </w:pPr>
    </w:p>
    <w:p w:rsidR="00CD5D9F" w:rsidRDefault="00CD5D9F" w:rsidP="00CD5D9F">
      <w:pPr>
        <w:jc w:val="both"/>
        <w:rPr>
          <w:i w:val="0"/>
          <w:sz w:val="22"/>
          <w:szCs w:val="22"/>
        </w:rPr>
      </w:pPr>
    </w:p>
    <w:p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307166" w:rsidRPr="00307166">
        <w:rPr>
          <w:b/>
          <w:i w:val="0"/>
          <w:sz w:val="22"/>
          <w:szCs w:val="22"/>
        </w:rPr>
        <w:t>REKONSTRUKCIJA LINHARTOVE CESTE II FAZA</w:t>
      </w:r>
      <w:r w:rsidRPr="00AA3A4C">
        <w:rPr>
          <w:i w:val="0"/>
          <w:sz w:val="22"/>
          <w:szCs w:val="22"/>
        </w:rPr>
        <w:t>«,</w:t>
      </w:r>
      <w:r w:rsidRPr="00F81849">
        <w:rPr>
          <w:i w:val="0"/>
          <w:sz w:val="22"/>
          <w:szCs w:val="22"/>
        </w:rPr>
        <w:t xml:space="preserve"> izjavljamo, da nastopamo s podizvajalci in sicer v nadaljevanju navajamo udeležbe le-teh:</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2127" w:type="dxa"/>
            <w:gridSpan w:val="2"/>
          </w:tcPr>
          <w:p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rsidR="00CD5D9F" w:rsidRPr="00994C93" w:rsidRDefault="00CD5D9F" w:rsidP="006144CF">
            <w:pPr>
              <w:pStyle w:val="Glava"/>
              <w:tabs>
                <w:tab w:val="clear" w:pos="4536"/>
                <w:tab w:val="clear" w:pos="9072"/>
              </w:tabs>
              <w:jc w:val="both"/>
              <w:rPr>
                <w:i w:val="0"/>
                <w:sz w:val="16"/>
                <w:szCs w:val="16"/>
              </w:rPr>
            </w:pPr>
          </w:p>
        </w:tc>
        <w:tc>
          <w:tcPr>
            <w:tcW w:w="805" w:type="dxa"/>
          </w:tcPr>
          <w:p w:rsidR="00CD5D9F" w:rsidRPr="00994C93" w:rsidRDefault="00CD5D9F" w:rsidP="006144CF">
            <w:pPr>
              <w:pStyle w:val="Glava"/>
              <w:tabs>
                <w:tab w:val="clear" w:pos="4536"/>
                <w:tab w:val="clear" w:pos="9072"/>
              </w:tabs>
              <w:jc w:val="both"/>
              <w:rPr>
                <w:i w:val="0"/>
                <w:sz w:val="16"/>
                <w:szCs w:val="16"/>
              </w:rPr>
            </w:pPr>
          </w:p>
        </w:tc>
        <w:tc>
          <w:tcPr>
            <w:tcW w:w="1917" w:type="dxa"/>
          </w:tcPr>
          <w:p w:rsidR="00CD5D9F" w:rsidRPr="00994C93" w:rsidRDefault="00CD5D9F" w:rsidP="006144CF">
            <w:pPr>
              <w:pStyle w:val="Glava"/>
              <w:tabs>
                <w:tab w:val="clear" w:pos="4536"/>
                <w:tab w:val="clear" w:pos="9072"/>
              </w:tabs>
              <w:jc w:val="both"/>
              <w:rPr>
                <w:i w:val="0"/>
                <w:sz w:val="16"/>
                <w:szCs w:val="16"/>
              </w:rPr>
            </w:pPr>
          </w:p>
        </w:tc>
        <w:tc>
          <w:tcPr>
            <w:tcW w:w="2493" w:type="dxa"/>
            <w:gridSpan w:val="2"/>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p>
        </w:tc>
        <w:tc>
          <w:tcPr>
            <w:tcW w:w="2257" w:type="dxa"/>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1917"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Pr="00F81849"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center"/>
        <w:rPr>
          <w:i w:val="0"/>
          <w:sz w:val="22"/>
          <w:szCs w:val="22"/>
        </w:rPr>
      </w:pPr>
    </w:p>
    <w:p w:rsidR="009B79BC" w:rsidRDefault="009B79BC"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Pr="001F1894" w:rsidRDefault="00CD5D9F" w:rsidP="00CD5D9F">
      <w:pPr>
        <w:ind w:left="1080"/>
        <w:jc w:val="center"/>
        <w:rPr>
          <w:i w:val="0"/>
          <w:sz w:val="22"/>
          <w:szCs w:val="22"/>
        </w:rPr>
      </w:pPr>
    </w:p>
    <w:p w:rsidR="00CD5D9F" w:rsidRDefault="00CD5D9F" w:rsidP="00CD5D9F">
      <w:pPr>
        <w:spacing w:before="240" w:after="60"/>
        <w:ind w:left="1080"/>
        <w:jc w:val="center"/>
        <w:outlineLvl w:val="6"/>
        <w:rPr>
          <w:b/>
          <w:i w:val="0"/>
          <w:sz w:val="32"/>
          <w:szCs w:val="32"/>
        </w:rPr>
      </w:pPr>
      <w:r>
        <w:rPr>
          <w:b/>
          <w:i w:val="0"/>
          <w:sz w:val="32"/>
          <w:szCs w:val="32"/>
        </w:rPr>
        <w:t>IZJAVA PODIZVAJALCA</w:t>
      </w:r>
    </w:p>
    <w:p w:rsidR="00CD5D9F" w:rsidRDefault="00CD5D9F" w:rsidP="00CD5D9F">
      <w:pPr>
        <w:spacing w:before="240" w:after="60"/>
        <w:ind w:left="1080"/>
        <w:jc w:val="center"/>
        <w:outlineLvl w:val="6"/>
        <w:rPr>
          <w:b/>
          <w:i w:val="0"/>
          <w:sz w:val="32"/>
          <w:szCs w:val="32"/>
        </w:rPr>
      </w:pPr>
      <w:r>
        <w:rPr>
          <w:b/>
          <w:i w:val="0"/>
          <w:sz w:val="32"/>
          <w:szCs w:val="32"/>
        </w:rPr>
        <w:t>……………………….………………………</w:t>
      </w:r>
    </w:p>
    <w:p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rsidR="00CD5D9F" w:rsidRPr="001F1894" w:rsidRDefault="00CD5D9F" w:rsidP="00CD5D9F">
      <w:pPr>
        <w:ind w:left="1080"/>
        <w:rPr>
          <w:i w:val="0"/>
          <w:sz w:val="22"/>
          <w:szCs w:val="22"/>
        </w:rPr>
      </w:pPr>
    </w:p>
    <w:p w:rsidR="00CD5D9F" w:rsidRPr="001F1894" w:rsidRDefault="00CD5D9F" w:rsidP="00CD5D9F">
      <w:pPr>
        <w:ind w:left="1080"/>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307166" w:rsidRPr="00307166">
        <w:rPr>
          <w:b/>
          <w:i w:val="0"/>
          <w:sz w:val="22"/>
          <w:szCs w:val="22"/>
        </w:rPr>
        <w:t>REKONSTRUKCIJA LINHARTOVE CESTE II FAZA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Pr="001F1894" w:rsidRDefault="00CD5D9F" w:rsidP="00CD5D9F">
      <w:pPr>
        <w:jc w:val="right"/>
        <w:rPr>
          <w:b/>
          <w:i w:val="0"/>
          <w:sz w:val="22"/>
          <w:szCs w:val="22"/>
        </w:rPr>
      </w:pPr>
    </w:p>
    <w:p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9B79BC" w:rsidRDefault="009B79BC"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Pr="001F1894" w:rsidRDefault="00CD5D9F" w:rsidP="00CD5D9F">
      <w:pPr>
        <w:jc w:val="right"/>
        <w:rPr>
          <w:b/>
          <w:i w:val="0"/>
          <w:sz w:val="22"/>
          <w:szCs w:val="22"/>
        </w:rPr>
      </w:pPr>
      <w:r>
        <w:rPr>
          <w:b/>
          <w:i w:val="0"/>
          <w:sz w:val="22"/>
          <w:szCs w:val="22"/>
        </w:rPr>
        <w:lastRenderedPageBreak/>
        <w:t>PRILOGA 8</w:t>
      </w: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rsidR="00CD5D9F" w:rsidRPr="001F1894" w:rsidRDefault="00CD5D9F" w:rsidP="00CD5D9F">
      <w:pPr>
        <w:ind w:left="1080"/>
        <w:rPr>
          <w:b/>
          <w:i w:val="0"/>
          <w:sz w:val="28"/>
          <w:szCs w:val="28"/>
        </w:rPr>
      </w:pPr>
    </w:p>
    <w:p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CD5D9F"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rsidR="00CD5D9F" w:rsidRPr="001F1894" w:rsidRDefault="00CD5D9F" w:rsidP="009B79BC">
      <w:pPr>
        <w:tabs>
          <w:tab w:val="left" w:pos="4524"/>
        </w:tabs>
        <w:ind w:left="1080"/>
        <w:jc w:val="both"/>
        <w:rPr>
          <w:i w:val="0"/>
          <w:sz w:val="22"/>
          <w:szCs w:val="22"/>
        </w:rPr>
      </w:pPr>
      <w:r>
        <w:rPr>
          <w:i w:val="0"/>
          <w:sz w:val="22"/>
          <w:szCs w:val="22"/>
        </w:rPr>
        <w:tab/>
      </w:r>
    </w:p>
    <w:p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rsidTr="006144CF">
        <w:tc>
          <w:tcPr>
            <w:tcW w:w="2606" w:type="dxa"/>
          </w:tcPr>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rsidTr="006144CF">
        <w:tc>
          <w:tcPr>
            <w:tcW w:w="2606" w:type="dxa"/>
          </w:tcPr>
          <w:p w:rsidR="00CD5D9F" w:rsidRPr="0079325B" w:rsidRDefault="00CD5D9F" w:rsidP="006144CF">
            <w:pPr>
              <w:pStyle w:val="Glava"/>
              <w:tabs>
                <w:tab w:val="clear" w:pos="4536"/>
                <w:tab w:val="clear" w:pos="9072"/>
              </w:tabs>
              <w:jc w:val="both"/>
              <w:rPr>
                <w:i w:val="0"/>
                <w:sz w:val="22"/>
                <w:szCs w:val="22"/>
              </w:rPr>
            </w:pPr>
          </w:p>
        </w:tc>
        <w:tc>
          <w:tcPr>
            <w:tcW w:w="6379" w:type="dxa"/>
          </w:tcPr>
          <w:p w:rsidR="00CD5D9F" w:rsidRPr="0079325B" w:rsidRDefault="00CD5D9F" w:rsidP="006144CF">
            <w:pPr>
              <w:pStyle w:val="Glava"/>
              <w:tabs>
                <w:tab w:val="clear" w:pos="4536"/>
                <w:tab w:val="clear" w:pos="9072"/>
              </w:tabs>
              <w:jc w:val="both"/>
              <w:rPr>
                <w:i w:val="0"/>
                <w:sz w:val="22"/>
                <w:szCs w:val="22"/>
              </w:rPr>
            </w:pPr>
          </w:p>
        </w:tc>
      </w:tr>
      <w:tr w:rsidR="00CD5D9F" w:rsidRPr="003F67FD" w:rsidTr="006144CF">
        <w:tc>
          <w:tcPr>
            <w:tcW w:w="2606"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Predračun in popisi del (priloga 1 in priloga A)</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Referenčna tabela in referenčna potrdila (priloga 3 in 3/1)</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Seznam kadrov in referenčna potrdila (priloga 4 in 4/1)</w:t>
            </w:r>
          </w:p>
          <w:p w:rsidR="00CD5D9F" w:rsidRPr="00595532" w:rsidRDefault="00CD5D9F" w:rsidP="006144CF">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Podizvajalci (priloge 6 in 7)</w:t>
            </w:r>
          </w:p>
          <w:p w:rsidR="00FB36B7" w:rsidRPr="00595532" w:rsidRDefault="00595532" w:rsidP="00DD614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C</w:t>
            </w:r>
            <w:r w:rsidR="00FB36B7" w:rsidRPr="00595532">
              <w:rPr>
                <w:i w:val="0"/>
                <w:color w:val="000000" w:themeColor="text1"/>
                <w:sz w:val="22"/>
                <w:szCs w:val="22"/>
              </w:rPr>
              <w:t xml:space="preserve">enik materiala </w:t>
            </w:r>
            <w:proofErr w:type="spellStart"/>
            <w:r w:rsidR="00FB36B7" w:rsidRPr="00595532">
              <w:rPr>
                <w:i w:val="0"/>
                <w:color w:val="000000" w:themeColor="text1"/>
                <w:sz w:val="22"/>
                <w:szCs w:val="22"/>
              </w:rPr>
              <w:t>fco</w:t>
            </w:r>
            <w:proofErr w:type="spellEnd"/>
            <w:r w:rsidR="00FB36B7" w:rsidRPr="00595532">
              <w:rPr>
                <w:i w:val="0"/>
                <w:color w:val="000000" w:themeColor="text1"/>
                <w:sz w:val="22"/>
                <w:szCs w:val="22"/>
              </w:rPr>
              <w:t xml:space="preserve"> gradbišče in cenik prodajnih ur po kvalifikacijski strukturi (priloga </w:t>
            </w:r>
            <w:r w:rsidR="00DD614C">
              <w:rPr>
                <w:i w:val="0"/>
                <w:color w:val="000000" w:themeColor="text1"/>
                <w:sz w:val="22"/>
                <w:szCs w:val="22"/>
              </w:rPr>
              <w:t>G</w:t>
            </w:r>
            <w:r w:rsidR="00FB36B7" w:rsidRPr="00595532">
              <w:rPr>
                <w:i w:val="0"/>
                <w:color w:val="000000" w:themeColor="text1"/>
                <w:sz w:val="22"/>
                <w:szCs w:val="22"/>
              </w:rPr>
              <w:t>)</w:t>
            </w:r>
          </w:p>
        </w:tc>
      </w:tr>
    </w:tbl>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rPr>
          <w:b/>
          <w:i w:val="0"/>
          <w:sz w:val="22"/>
          <w:szCs w:val="22"/>
        </w:rPr>
      </w:pPr>
      <w:r>
        <w:rPr>
          <w:b/>
          <w:i w:val="0"/>
          <w:sz w:val="22"/>
          <w:szCs w:val="22"/>
        </w:rPr>
        <w:br w:type="page"/>
      </w:r>
    </w:p>
    <w:p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rPr>
          <w:b/>
          <w:i w:val="0"/>
          <w:sz w:val="22"/>
          <w:szCs w:val="22"/>
        </w:rPr>
      </w:pPr>
    </w:p>
    <w:p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rsidR="00CD5D9F" w:rsidRPr="00C61E45" w:rsidRDefault="00CD5D9F" w:rsidP="00CD5D9F">
      <w:pPr>
        <w:ind w:left="1134"/>
        <w:jc w:val="both"/>
        <w:rPr>
          <w:i w:val="0"/>
          <w:sz w:val="22"/>
          <w:szCs w:val="22"/>
        </w:rPr>
      </w:pPr>
    </w:p>
    <w:p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rsidR="00CD5D9F" w:rsidRPr="00C61E45" w:rsidRDefault="00CD5D9F" w:rsidP="00CD5D9F">
      <w:pPr>
        <w:pStyle w:val="Glava"/>
        <w:tabs>
          <w:tab w:val="clear" w:pos="4536"/>
          <w:tab w:val="clear" w:pos="9072"/>
        </w:tabs>
        <w:rPr>
          <w:sz w:val="22"/>
          <w:szCs w:val="22"/>
        </w:rPr>
      </w:pPr>
    </w:p>
    <w:p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rsidTr="006144CF">
        <w:trPr>
          <w:trHeight w:val="24"/>
        </w:trPr>
        <w:tc>
          <w:tcPr>
            <w:tcW w:w="2127" w:type="dxa"/>
          </w:tcPr>
          <w:p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D5D9F" w:rsidRPr="00C61E45" w:rsidRDefault="00CD5D9F" w:rsidP="006144CF">
            <w:pPr>
              <w:ind w:right="-57"/>
              <w:jc w:val="both"/>
              <w:rPr>
                <w:sz w:val="22"/>
                <w:szCs w:val="22"/>
              </w:rPr>
            </w:pPr>
          </w:p>
        </w:tc>
      </w:tr>
    </w:tbl>
    <w:p w:rsidR="00CD5D9F" w:rsidRPr="00C61E45" w:rsidRDefault="00CD5D9F" w:rsidP="00CD5D9F">
      <w:pPr>
        <w:pStyle w:val="Glava"/>
        <w:tabs>
          <w:tab w:val="clear" w:pos="4536"/>
          <w:tab w:val="clear" w:pos="9072"/>
        </w:tabs>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1134"/>
        <w:rPr>
          <w:i w:val="0"/>
          <w:sz w:val="22"/>
          <w:szCs w:val="22"/>
        </w:rPr>
      </w:pPr>
      <w:r w:rsidRPr="00C61E45">
        <w:rPr>
          <w:i w:val="0"/>
          <w:sz w:val="22"/>
          <w:szCs w:val="22"/>
        </w:rPr>
        <w:t>podajam naslednjo</w:t>
      </w:r>
    </w:p>
    <w:p w:rsidR="00CD5D9F" w:rsidRPr="00C61E45" w:rsidRDefault="00CD5D9F" w:rsidP="00CD5D9F">
      <w:pPr>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ind w:left="1134"/>
        <w:jc w:val="center"/>
        <w:rPr>
          <w:b/>
          <w:i w:val="0"/>
          <w:sz w:val="22"/>
          <w:szCs w:val="22"/>
        </w:rPr>
      </w:pPr>
      <w:r w:rsidRPr="00C61E45">
        <w:rPr>
          <w:b/>
          <w:i w:val="0"/>
          <w:sz w:val="22"/>
          <w:szCs w:val="22"/>
        </w:rPr>
        <w:t>IZJAVO</w:t>
      </w:r>
    </w:p>
    <w:p w:rsidR="00CD5D9F" w:rsidRPr="00C61E45" w:rsidRDefault="00CD5D9F" w:rsidP="00CD5D9F">
      <w:pPr>
        <w:ind w:left="1134"/>
        <w:jc w:val="center"/>
        <w:rPr>
          <w:b/>
          <w:i w:val="0"/>
          <w:sz w:val="22"/>
          <w:szCs w:val="22"/>
        </w:rPr>
      </w:pPr>
      <w:r w:rsidRPr="00C61E45">
        <w:rPr>
          <w:b/>
          <w:i w:val="0"/>
          <w:sz w:val="22"/>
          <w:szCs w:val="22"/>
        </w:rPr>
        <w:t>ODGOVORNE OSEBE POSLOVNEGA SUBJEKTA</w:t>
      </w:r>
    </w:p>
    <w:p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00307166">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rsidR="00CD5D9F" w:rsidRPr="00C61E45" w:rsidRDefault="00CD5D9F" w:rsidP="00CD5D9F">
      <w:pPr>
        <w:ind w:left="1134"/>
        <w:jc w:val="right"/>
        <w:rPr>
          <w:i w:val="0"/>
          <w:sz w:val="22"/>
          <w:szCs w:val="22"/>
        </w:rPr>
      </w:pP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D5D9F" w:rsidRPr="00C61E45" w:rsidRDefault="00CD5D9F" w:rsidP="00CD5D9F">
      <w:pPr>
        <w:pStyle w:val="Odstavekseznama"/>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rsidTr="006144CF">
        <w:tc>
          <w:tcPr>
            <w:tcW w:w="1969" w:type="dxa"/>
          </w:tcPr>
          <w:p w:rsidR="00CD5D9F" w:rsidRPr="00C61E45" w:rsidRDefault="00CD5D9F" w:rsidP="006144CF">
            <w:pPr>
              <w:jc w:val="both"/>
              <w:rPr>
                <w:i w:val="0"/>
                <w:sz w:val="22"/>
                <w:szCs w:val="22"/>
              </w:rPr>
            </w:pPr>
            <w:r w:rsidRPr="00C61E45">
              <w:rPr>
                <w:i w:val="0"/>
                <w:sz w:val="22"/>
                <w:szCs w:val="22"/>
              </w:rPr>
              <w:t>Kraj in datum:</w:t>
            </w:r>
          </w:p>
        </w:tc>
        <w:tc>
          <w:tcPr>
            <w:tcW w:w="3559" w:type="dxa"/>
          </w:tcPr>
          <w:p w:rsidR="00CD5D9F" w:rsidRPr="00C61E45" w:rsidRDefault="00CD5D9F" w:rsidP="006144CF">
            <w:pPr>
              <w:jc w:val="center"/>
              <w:rPr>
                <w:i w:val="0"/>
                <w:sz w:val="22"/>
                <w:szCs w:val="22"/>
              </w:rPr>
            </w:pPr>
            <w:r w:rsidRPr="00C61E45">
              <w:rPr>
                <w:i w:val="0"/>
                <w:sz w:val="22"/>
                <w:szCs w:val="22"/>
              </w:rPr>
              <w:t>Žig</w:t>
            </w:r>
          </w:p>
        </w:tc>
        <w:tc>
          <w:tcPr>
            <w:tcW w:w="3685" w:type="dxa"/>
          </w:tcPr>
          <w:p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rsidTr="006144CF">
        <w:tc>
          <w:tcPr>
            <w:tcW w:w="1969" w:type="dxa"/>
            <w:tcBorders>
              <w:bottom w:val="single" w:sz="4" w:space="0" w:color="auto"/>
            </w:tcBorders>
          </w:tcPr>
          <w:p w:rsidR="00CD5D9F" w:rsidRPr="00C61E45" w:rsidRDefault="00CD5D9F" w:rsidP="006144CF">
            <w:pPr>
              <w:jc w:val="both"/>
              <w:rPr>
                <w:i w:val="0"/>
                <w:sz w:val="22"/>
                <w:szCs w:val="22"/>
              </w:rPr>
            </w:pPr>
          </w:p>
        </w:tc>
        <w:tc>
          <w:tcPr>
            <w:tcW w:w="3559" w:type="dxa"/>
          </w:tcPr>
          <w:p w:rsidR="00CD5D9F" w:rsidRPr="00C61E45" w:rsidRDefault="00CD5D9F" w:rsidP="006144CF">
            <w:pPr>
              <w:jc w:val="both"/>
              <w:rPr>
                <w:i w:val="0"/>
                <w:sz w:val="22"/>
                <w:szCs w:val="22"/>
              </w:rPr>
            </w:pPr>
          </w:p>
        </w:tc>
        <w:tc>
          <w:tcPr>
            <w:tcW w:w="3685" w:type="dxa"/>
            <w:tcBorders>
              <w:bottom w:val="single" w:sz="4" w:space="0" w:color="auto"/>
            </w:tcBorders>
          </w:tcPr>
          <w:p w:rsidR="00CD5D9F" w:rsidRPr="00C61E45" w:rsidRDefault="00CD5D9F" w:rsidP="006144CF">
            <w:pPr>
              <w:jc w:val="both"/>
              <w:rPr>
                <w:i w:val="0"/>
                <w:sz w:val="22"/>
                <w:szCs w:val="22"/>
              </w:rPr>
            </w:pPr>
          </w:p>
        </w:tc>
      </w:tr>
    </w:tbl>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D5D9F" w:rsidRDefault="00CD5D9F" w:rsidP="00CD5D9F">
      <w:pPr>
        <w:pStyle w:val="Glava"/>
        <w:tabs>
          <w:tab w:val="clear" w:pos="4536"/>
          <w:tab w:val="clear" w:pos="9072"/>
        </w:tabs>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tbl>
      <w:tblPr>
        <w:tblW w:w="9072" w:type="dxa"/>
        <w:jc w:val="right"/>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944"/>
      </w:tblGrid>
      <w:tr w:rsidR="00774403" w:rsidRPr="00C02EFD" w:rsidTr="00C02EFD">
        <w:trPr>
          <w:jc w:val="right"/>
        </w:trPr>
        <w:tc>
          <w:tcPr>
            <w:tcW w:w="7128" w:type="dxa"/>
            <w:tcBorders>
              <w:top w:val="single" w:sz="4" w:space="0" w:color="auto"/>
              <w:left w:val="single" w:sz="4" w:space="0" w:color="auto"/>
              <w:bottom w:val="single" w:sz="4" w:space="0" w:color="auto"/>
              <w:right w:val="single" w:sz="4" w:space="0" w:color="808080"/>
            </w:tcBorders>
          </w:tcPr>
          <w:p w:rsidR="00774403" w:rsidRPr="00C02EFD" w:rsidRDefault="00774403" w:rsidP="00376B2E">
            <w:pPr>
              <w:keepNext/>
              <w:keepLines/>
              <w:rPr>
                <w:i w:val="0"/>
                <w:sz w:val="22"/>
                <w:szCs w:val="22"/>
              </w:rPr>
            </w:pPr>
            <w:r w:rsidRPr="00C02EFD">
              <w:rPr>
                <w:i w:val="0"/>
                <w:sz w:val="22"/>
                <w:szCs w:val="22"/>
              </w:rPr>
              <w:lastRenderedPageBreak/>
              <w:t>ZDRAVSTVENE ZAHTEVE - SOGLASJE</w:t>
            </w:r>
          </w:p>
        </w:tc>
        <w:tc>
          <w:tcPr>
            <w:tcW w:w="1944"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774403">
            <w:pPr>
              <w:keepNext/>
              <w:keepLines/>
              <w:jc w:val="right"/>
              <w:rPr>
                <w:b/>
                <w:i w:val="0"/>
                <w:sz w:val="22"/>
                <w:szCs w:val="22"/>
              </w:rPr>
            </w:pPr>
            <w:r w:rsidRPr="00C02EFD">
              <w:rPr>
                <w:b/>
                <w:i w:val="0"/>
                <w:sz w:val="22"/>
                <w:szCs w:val="22"/>
              </w:rPr>
              <w:t>PRILOGA 10</w:t>
            </w:r>
          </w:p>
        </w:tc>
      </w:tr>
    </w:tbl>
    <w:p w:rsidR="00774403" w:rsidRPr="00774403" w:rsidRDefault="00774403" w:rsidP="00774403">
      <w:pPr>
        <w:keepNext/>
        <w:keepLines/>
        <w:rPr>
          <w:sz w:val="16"/>
        </w:rPr>
      </w:pPr>
    </w:p>
    <w:p w:rsidR="00774403" w:rsidRPr="00774403" w:rsidRDefault="00774403" w:rsidP="00774403">
      <w:pPr>
        <w:pStyle w:val="Naslov3"/>
        <w:keepLines/>
        <w:jc w:val="center"/>
        <w:rPr>
          <w:rFonts w:ascii="Times New Roman" w:hAnsi="Times New Roman" w:cs="Times New Roman"/>
          <w:spacing w:val="20"/>
          <w:sz w:val="24"/>
          <w:szCs w:val="24"/>
        </w:rPr>
      </w:pPr>
      <w:r w:rsidRPr="00774403">
        <w:rPr>
          <w:rFonts w:ascii="Times New Roman" w:hAnsi="Times New Roman" w:cs="Times New Roman"/>
          <w:spacing w:val="20"/>
          <w:sz w:val="24"/>
          <w:szCs w:val="24"/>
        </w:rPr>
        <w:t>IZJAVA</w:t>
      </w:r>
    </w:p>
    <w:p w:rsidR="00774403" w:rsidRPr="00774403" w:rsidRDefault="00774403" w:rsidP="00774403">
      <w:pPr>
        <w:pStyle w:val="Glava"/>
        <w:keepNext/>
        <w:keepLines/>
        <w:tabs>
          <w:tab w:val="left" w:pos="708"/>
        </w:tabs>
        <w:rPr>
          <w:sz w:val="16"/>
          <w:szCs w:val="16"/>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774403" w:rsidRPr="00774403" w:rsidTr="00774403">
        <w:trPr>
          <w:trHeight w:val="268"/>
        </w:trPr>
        <w:tc>
          <w:tcPr>
            <w:tcW w:w="2268" w:type="dxa"/>
          </w:tcPr>
          <w:p w:rsidR="00774403" w:rsidRPr="00774403" w:rsidRDefault="00774403" w:rsidP="00376B2E">
            <w:pPr>
              <w:pStyle w:val="Glava"/>
              <w:keepNext/>
              <w:keepLines/>
              <w:tabs>
                <w:tab w:val="left" w:pos="708"/>
              </w:tabs>
              <w:rPr>
                <w:b/>
                <w:sz w:val="20"/>
              </w:rPr>
            </w:pPr>
            <w:r w:rsidRPr="00774403">
              <w:rPr>
                <w:b/>
                <w:sz w:val="20"/>
              </w:rPr>
              <w:t>PONUDNIK – NAZIV:</w:t>
            </w:r>
          </w:p>
          <w:p w:rsidR="00774403" w:rsidRPr="00774403" w:rsidRDefault="00774403" w:rsidP="00376B2E">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rsidR="00774403" w:rsidRPr="00774403" w:rsidRDefault="00774403" w:rsidP="00872590">
            <w:pPr>
              <w:pStyle w:val="Glava"/>
              <w:keepNext/>
              <w:keepLines/>
              <w:rPr>
                <w:b/>
                <w:sz w:val="20"/>
              </w:rPr>
            </w:pPr>
          </w:p>
        </w:tc>
      </w:tr>
      <w:tr w:rsidR="00774403" w:rsidRPr="00774403" w:rsidTr="00774403">
        <w:trPr>
          <w:trHeight w:val="266"/>
        </w:trPr>
        <w:tc>
          <w:tcPr>
            <w:tcW w:w="2268" w:type="dxa"/>
          </w:tcPr>
          <w:p w:rsidR="00774403" w:rsidRPr="00774403" w:rsidRDefault="00774403" w:rsidP="00376B2E">
            <w:pPr>
              <w:pStyle w:val="Glava"/>
              <w:keepNext/>
              <w:keepLines/>
              <w:tabs>
                <w:tab w:val="left" w:pos="708"/>
              </w:tabs>
              <w:rPr>
                <w:b/>
                <w:sz w:val="20"/>
              </w:rPr>
            </w:pPr>
            <w:r w:rsidRPr="00774403">
              <w:rPr>
                <w:b/>
                <w:sz w:val="20"/>
              </w:rPr>
              <w:t>NASLOV:</w:t>
            </w:r>
          </w:p>
          <w:p w:rsidR="00774403" w:rsidRPr="00774403" w:rsidRDefault="00774403" w:rsidP="00376B2E">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rsidR="00774403" w:rsidRPr="00774403" w:rsidRDefault="00774403" w:rsidP="00376B2E">
            <w:pPr>
              <w:pStyle w:val="Glava"/>
              <w:keepNext/>
              <w:keepLines/>
              <w:tabs>
                <w:tab w:val="left" w:pos="708"/>
              </w:tabs>
              <w:rPr>
                <w:b/>
                <w:sz w:val="20"/>
              </w:rPr>
            </w:pPr>
          </w:p>
          <w:p w:rsidR="00774403" w:rsidRPr="00774403" w:rsidRDefault="00774403" w:rsidP="00376B2E">
            <w:pPr>
              <w:pStyle w:val="Glava"/>
              <w:keepNext/>
              <w:keepLines/>
              <w:tabs>
                <w:tab w:val="left" w:pos="708"/>
              </w:tabs>
              <w:rPr>
                <w:b/>
                <w:sz w:val="20"/>
              </w:rPr>
            </w:pPr>
          </w:p>
        </w:tc>
      </w:tr>
    </w:tbl>
    <w:p w:rsidR="00774403" w:rsidRPr="00774403" w:rsidRDefault="00774403" w:rsidP="00774403">
      <w:pPr>
        <w:keepNext/>
        <w:keepLines/>
        <w:rPr>
          <w:sz w:val="16"/>
          <w:szCs w:val="16"/>
        </w:rPr>
      </w:pPr>
    </w:p>
    <w:p w:rsidR="00774403" w:rsidRDefault="00774403" w:rsidP="00774403">
      <w:pPr>
        <w:keepNext/>
        <w:keepLines/>
        <w:jc w:val="center"/>
        <w:rPr>
          <w:sz w:val="20"/>
        </w:rPr>
      </w:pPr>
      <w:r w:rsidRPr="00774403">
        <w:rPr>
          <w:sz w:val="20"/>
        </w:rPr>
        <w:t>ki se javljamo na javni razpis:</w:t>
      </w:r>
    </w:p>
    <w:p w:rsidR="00595532" w:rsidRPr="00774403" w:rsidRDefault="00595532" w:rsidP="00774403">
      <w:pPr>
        <w:keepNext/>
        <w:keepLines/>
        <w:jc w:val="center"/>
        <w:rPr>
          <w:sz w:val="20"/>
        </w:rPr>
      </w:pPr>
    </w:p>
    <w:p w:rsidR="00774403" w:rsidRPr="00595532" w:rsidRDefault="00307166" w:rsidP="00774403">
      <w:pPr>
        <w:keepNext/>
        <w:keepLines/>
        <w:jc w:val="center"/>
        <w:rPr>
          <w:b/>
          <w:sz w:val="20"/>
        </w:rPr>
      </w:pPr>
      <w:r w:rsidRPr="00307166">
        <w:rPr>
          <w:b/>
          <w:sz w:val="20"/>
        </w:rPr>
        <w:t>REKONSTRUKCIJA LINHARTOVE CESTE II FAZA</w:t>
      </w:r>
    </w:p>
    <w:p w:rsidR="00595532" w:rsidRPr="00774403" w:rsidRDefault="00595532" w:rsidP="00774403">
      <w:pPr>
        <w:keepNext/>
        <w:keepLines/>
        <w:jc w:val="center"/>
        <w:rPr>
          <w:sz w:val="20"/>
        </w:rPr>
      </w:pPr>
    </w:p>
    <w:p w:rsidR="00774403" w:rsidRPr="00774403" w:rsidRDefault="00774403" w:rsidP="00774403">
      <w:pPr>
        <w:keepNext/>
        <w:keepLines/>
        <w:jc w:val="center"/>
        <w:rPr>
          <w:sz w:val="20"/>
        </w:rPr>
      </w:pPr>
      <w:r w:rsidRPr="00774403">
        <w:rPr>
          <w:b/>
          <w:spacing w:val="20"/>
          <w:sz w:val="20"/>
        </w:rPr>
        <w:t>IZJAVLJAMO</w:t>
      </w:r>
      <w:r w:rsidRPr="00774403">
        <w:rPr>
          <w:spacing w:val="20"/>
          <w:sz w:val="20"/>
        </w:rPr>
        <w:t>,</w:t>
      </w:r>
    </w:p>
    <w:p w:rsidR="00774403" w:rsidRPr="00774403" w:rsidRDefault="00774403" w:rsidP="00774403">
      <w:pPr>
        <w:keepNext/>
        <w:keepLines/>
        <w:jc w:val="center"/>
        <w:rPr>
          <w:sz w:val="20"/>
        </w:rPr>
      </w:pPr>
      <w:r w:rsidRPr="00774403">
        <w:rPr>
          <w:sz w:val="20"/>
        </w:rPr>
        <w:t xml:space="preserve">da smo seznanjeni z </w:t>
      </w:r>
    </w:p>
    <w:p w:rsidR="00774403" w:rsidRDefault="00774403" w:rsidP="00774403">
      <w:pPr>
        <w:keepNext/>
        <w:keepLines/>
        <w:jc w:val="center"/>
        <w:rPr>
          <w:sz w:val="16"/>
          <w:szCs w:val="16"/>
        </w:rPr>
      </w:pPr>
    </w:p>
    <w:tbl>
      <w:tblPr>
        <w:tblStyle w:val="Tabelamrea"/>
        <w:tblW w:w="0" w:type="auto"/>
        <w:tblInd w:w="1129" w:type="dxa"/>
        <w:tblLook w:val="04A0" w:firstRow="1" w:lastRow="0" w:firstColumn="1" w:lastColumn="0" w:noHBand="0" w:noVBand="1"/>
      </w:tblPr>
      <w:tblGrid>
        <w:gridCol w:w="8936"/>
      </w:tblGrid>
      <w:tr w:rsidR="00872590" w:rsidTr="00872590">
        <w:tc>
          <w:tcPr>
            <w:tcW w:w="8936" w:type="dxa"/>
            <w:shd w:val="clear" w:color="auto" w:fill="F2F2F2" w:themeFill="background1" w:themeFillShade="F2"/>
          </w:tcPr>
          <w:p w:rsidR="00872590" w:rsidRDefault="00872590" w:rsidP="00872590">
            <w:pPr>
              <w:jc w:val="center"/>
              <w:rPr>
                <w:b/>
              </w:rPr>
            </w:pPr>
          </w:p>
          <w:p w:rsidR="00872590" w:rsidRPr="00872590" w:rsidRDefault="00872590" w:rsidP="00872590">
            <w:pPr>
              <w:jc w:val="center"/>
              <w:rPr>
                <w:b/>
              </w:rPr>
            </w:pPr>
            <w:r w:rsidRPr="00872590">
              <w:rPr>
                <w:b/>
              </w:rPr>
              <w:t>ZDRAVSTVENIMI ZAHTEVAMI  ZA ZUNANJE IZVAJALCE ,</w:t>
            </w:r>
          </w:p>
          <w:p w:rsidR="00872590" w:rsidRDefault="00872590" w:rsidP="00872590">
            <w:pPr>
              <w:keepNext/>
              <w:keepLines/>
              <w:jc w:val="center"/>
              <w:rPr>
                <w:b/>
              </w:rPr>
            </w:pPr>
            <w:r w:rsidRPr="00872590">
              <w:rPr>
                <w:b/>
              </w:rPr>
              <w:t>KI PRI SVOJEM DELU PRIHAJAJO V STIK Z PITNO VODO</w:t>
            </w:r>
          </w:p>
          <w:p w:rsidR="00872590" w:rsidRPr="00872590" w:rsidRDefault="00872590" w:rsidP="00872590">
            <w:pPr>
              <w:keepNext/>
              <w:keepLines/>
              <w:jc w:val="center"/>
              <w:rPr>
                <w:szCs w:val="24"/>
              </w:rPr>
            </w:pPr>
          </w:p>
        </w:tc>
      </w:tr>
    </w:tbl>
    <w:p w:rsidR="00872590" w:rsidRPr="00774403" w:rsidRDefault="00872590" w:rsidP="00774403">
      <w:pPr>
        <w:keepNext/>
        <w:keepLines/>
        <w:jc w:val="center"/>
        <w:rPr>
          <w:sz w:val="16"/>
          <w:szCs w:val="16"/>
        </w:rPr>
      </w:pPr>
    </w:p>
    <w:p w:rsidR="00774403" w:rsidRPr="00872590" w:rsidRDefault="00774403" w:rsidP="00872590">
      <w:pPr>
        <w:jc w:val="center"/>
        <w:rPr>
          <w:b/>
        </w:rPr>
      </w:pPr>
    </w:p>
    <w:p w:rsidR="00774403" w:rsidRPr="00774403" w:rsidRDefault="00774403" w:rsidP="00774403">
      <w:pPr>
        <w:keepNext/>
        <w:keepLines/>
      </w:pPr>
    </w:p>
    <w:p w:rsidR="00774403" w:rsidRPr="00774403" w:rsidRDefault="00774403" w:rsidP="00774403">
      <w:pPr>
        <w:keepNext/>
        <w:keepLines/>
        <w:ind w:left="1134"/>
        <w:jc w:val="center"/>
        <w:rPr>
          <w:sz w:val="20"/>
        </w:rPr>
      </w:pPr>
      <w:r w:rsidRPr="00774403">
        <w:rPr>
          <w:sz w:val="20"/>
        </w:rPr>
        <w:t>in, da bomo izpolnjevali zahteve iz Pravilnika o zdravstvenih zahtevah za osebe, ki pri delu v proizvodnji in prometu z živili prihajajo v stik z živili (Ur. l. RS št. 82/03 in 25/09) in ob podpisu pogodbe predali podpisana soglasja zaposlenih.</w:t>
      </w:r>
    </w:p>
    <w:p w:rsidR="00774403" w:rsidRPr="00774403" w:rsidRDefault="00774403" w:rsidP="00774403">
      <w:pPr>
        <w:keepNext/>
        <w:keepLines/>
        <w:ind w:left="1134"/>
      </w:pPr>
    </w:p>
    <w:p w:rsidR="00774403" w:rsidRPr="00774403" w:rsidRDefault="00774403" w:rsidP="00774403">
      <w:pPr>
        <w:keepNext/>
        <w:keepLines/>
        <w:ind w:left="1134"/>
        <w:jc w:val="both"/>
        <w:rPr>
          <w:sz w:val="16"/>
        </w:rPr>
      </w:pPr>
      <w:r w:rsidRPr="00774403">
        <w:rPr>
          <w:sz w:val="16"/>
          <w:u w:val="single"/>
        </w:rPr>
        <w:t>Pravilnik o zdravstvenih zahtevah za osebe, ki pri delu v proizvodnji in prometu z živili prihajajo v stik z živili (Ur. l. RS št. 82/2003 in 25/2009)</w:t>
      </w:r>
      <w:r w:rsidRPr="00774403">
        <w:t xml:space="preserve"> </w:t>
      </w:r>
      <w:r w:rsidRPr="00774403">
        <w:rPr>
          <w:sz w:val="16"/>
        </w:rPr>
        <w:t>določa :</w:t>
      </w:r>
    </w:p>
    <w:p w:rsidR="00774403" w:rsidRPr="00774403" w:rsidRDefault="00774403" w:rsidP="00F42DD7">
      <w:pPr>
        <w:keepNext/>
        <w:keepLines/>
        <w:numPr>
          <w:ilvl w:val="0"/>
          <w:numId w:val="29"/>
        </w:numPr>
        <w:ind w:left="1843"/>
        <w:jc w:val="both"/>
        <w:rPr>
          <w:sz w:val="16"/>
        </w:rPr>
      </w:pPr>
      <w:r w:rsidRPr="00774403">
        <w:rPr>
          <w:sz w:val="16"/>
        </w:rPr>
        <w:t xml:space="preserve">zdravstvene zahteve za osebe, ki pri delu v proizvodnji in prometu z živili , </w:t>
      </w:r>
      <w:r w:rsidRPr="00774403">
        <w:rPr>
          <w:sz w:val="16"/>
          <w:u w:val="single"/>
        </w:rPr>
        <w:t>vključno z pitno vodo</w:t>
      </w:r>
      <w:r w:rsidRPr="00774403">
        <w:rPr>
          <w:sz w:val="16"/>
        </w:rPr>
        <w:t xml:space="preserve"> , prihajajo stalno ali občasno v stik z živili ( pitno vodo) </w:t>
      </w:r>
    </w:p>
    <w:p w:rsidR="00774403" w:rsidRPr="00774403" w:rsidRDefault="00774403" w:rsidP="00F42DD7">
      <w:pPr>
        <w:keepNext/>
        <w:keepLines/>
        <w:numPr>
          <w:ilvl w:val="0"/>
          <w:numId w:val="29"/>
        </w:numPr>
        <w:ind w:left="1843"/>
        <w:jc w:val="both"/>
        <w:rPr>
          <w:sz w:val="16"/>
        </w:rPr>
      </w:pPr>
      <w:r w:rsidRPr="00774403">
        <w:rPr>
          <w:sz w:val="16"/>
        </w:rPr>
        <w:t>dolžnosti oseb</w:t>
      </w:r>
    </w:p>
    <w:p w:rsidR="00774403" w:rsidRPr="00774403" w:rsidRDefault="00774403" w:rsidP="00F42DD7">
      <w:pPr>
        <w:keepNext/>
        <w:keepLines/>
        <w:numPr>
          <w:ilvl w:val="0"/>
          <w:numId w:val="29"/>
        </w:numPr>
        <w:ind w:left="1843"/>
        <w:jc w:val="both"/>
        <w:rPr>
          <w:sz w:val="16"/>
        </w:rPr>
      </w:pPr>
      <w:r w:rsidRPr="00774403">
        <w:rPr>
          <w:sz w:val="16"/>
        </w:rPr>
        <w:t>obseg, način in pogoje za opravljanje pregledov oseb</w:t>
      </w:r>
    </w:p>
    <w:p w:rsidR="00774403" w:rsidRPr="00774403" w:rsidRDefault="00774403" w:rsidP="00F42DD7">
      <w:pPr>
        <w:keepNext/>
        <w:keepLines/>
        <w:numPr>
          <w:ilvl w:val="0"/>
          <w:numId w:val="29"/>
        </w:numPr>
        <w:ind w:left="1843"/>
        <w:jc w:val="both"/>
        <w:rPr>
          <w:sz w:val="16"/>
        </w:rPr>
      </w:pPr>
      <w:r w:rsidRPr="00774403">
        <w:rPr>
          <w:sz w:val="16"/>
        </w:rPr>
        <w:t>dolžnosti nosilcev živilske dejavnosti</w:t>
      </w:r>
    </w:p>
    <w:p w:rsidR="00774403" w:rsidRPr="00774403" w:rsidRDefault="00774403" w:rsidP="00774403">
      <w:pPr>
        <w:keepNext/>
        <w:keepLines/>
        <w:ind w:left="1134"/>
        <w:jc w:val="both"/>
        <w:rPr>
          <w:sz w:val="16"/>
        </w:rPr>
      </w:pPr>
    </w:p>
    <w:p w:rsidR="00774403" w:rsidRPr="00774403" w:rsidRDefault="00774403" w:rsidP="00774403">
      <w:pPr>
        <w:keepNext/>
        <w:keepLines/>
        <w:ind w:left="1134"/>
        <w:jc w:val="both"/>
        <w:rPr>
          <w:b/>
          <w:sz w:val="16"/>
        </w:rPr>
      </w:pPr>
      <w:r w:rsidRPr="00774403">
        <w:rPr>
          <w:b/>
          <w:sz w:val="16"/>
        </w:rPr>
        <w:t>Stik z živili ( pitno vodo) v smislu tega pravilnika pomeni stik z:</w:t>
      </w:r>
    </w:p>
    <w:p w:rsidR="00774403" w:rsidRPr="00774403" w:rsidRDefault="00774403" w:rsidP="00F42DD7">
      <w:pPr>
        <w:keepNext/>
        <w:keepLines/>
        <w:numPr>
          <w:ilvl w:val="0"/>
          <w:numId w:val="30"/>
        </w:numPr>
        <w:ind w:left="1843"/>
        <w:jc w:val="both"/>
        <w:rPr>
          <w:sz w:val="16"/>
        </w:rPr>
      </w:pPr>
      <w:r w:rsidRPr="00774403">
        <w:rPr>
          <w:sz w:val="16"/>
        </w:rPr>
        <w:t>delovno opremo,</w:t>
      </w:r>
    </w:p>
    <w:p w:rsidR="00774403" w:rsidRPr="00774403" w:rsidRDefault="00774403" w:rsidP="00F42DD7">
      <w:pPr>
        <w:keepNext/>
        <w:keepLines/>
        <w:numPr>
          <w:ilvl w:val="0"/>
          <w:numId w:val="30"/>
        </w:numPr>
        <w:ind w:left="1843"/>
        <w:jc w:val="both"/>
        <w:rPr>
          <w:sz w:val="16"/>
        </w:rPr>
      </w:pPr>
      <w:r w:rsidRPr="00774403">
        <w:rPr>
          <w:sz w:val="16"/>
        </w:rPr>
        <w:t>delovnimi površinami,</w:t>
      </w:r>
    </w:p>
    <w:p w:rsidR="00774403" w:rsidRPr="00774403" w:rsidRDefault="00774403" w:rsidP="00F42DD7">
      <w:pPr>
        <w:keepNext/>
        <w:keepLines/>
        <w:numPr>
          <w:ilvl w:val="0"/>
          <w:numId w:val="30"/>
        </w:numPr>
        <w:ind w:left="1843"/>
        <w:jc w:val="both"/>
        <w:rPr>
          <w:sz w:val="16"/>
        </w:rPr>
      </w:pPr>
      <w:r w:rsidRPr="00774403">
        <w:rPr>
          <w:sz w:val="16"/>
        </w:rPr>
        <w:t>predmeti ali materiali, ki neposredno prihajajo v stik z živili.</w:t>
      </w:r>
    </w:p>
    <w:p w:rsidR="00774403" w:rsidRPr="00774403" w:rsidRDefault="00774403" w:rsidP="00774403">
      <w:pPr>
        <w:keepNext/>
        <w:keepLines/>
        <w:ind w:left="1134"/>
        <w:jc w:val="both"/>
        <w:rPr>
          <w:sz w:val="16"/>
        </w:rPr>
      </w:pPr>
    </w:p>
    <w:p w:rsidR="00774403" w:rsidRPr="00872590" w:rsidRDefault="00774403" w:rsidP="00774403">
      <w:pPr>
        <w:pStyle w:val="Telobesedila2"/>
        <w:keepNext/>
        <w:keepLines/>
        <w:ind w:left="1134"/>
        <w:rPr>
          <w:rFonts w:ascii="Times New Roman" w:hAnsi="Times New Roman"/>
          <w:b/>
          <w:sz w:val="16"/>
        </w:rPr>
      </w:pPr>
      <w:r w:rsidRPr="00872590">
        <w:rPr>
          <w:rFonts w:ascii="Times New Roman" w:hAnsi="Times New Roman"/>
          <w:b/>
          <w:sz w:val="16"/>
        </w:rPr>
        <w:t>Zahteve za zunanje izvajalce, ki izvajajo pogodbena ali druga dela za JAVNO PODJETJE VODOVOD KANALIZACIJA SNAGA:</w:t>
      </w:r>
    </w:p>
    <w:p w:rsidR="00774403" w:rsidRPr="00774403" w:rsidRDefault="00774403" w:rsidP="00F42DD7">
      <w:pPr>
        <w:keepNext/>
        <w:keepLines/>
        <w:numPr>
          <w:ilvl w:val="0"/>
          <w:numId w:val="31"/>
        </w:numPr>
        <w:tabs>
          <w:tab w:val="clear" w:pos="1144"/>
        </w:tabs>
        <w:ind w:left="1843"/>
        <w:jc w:val="both"/>
        <w:rPr>
          <w:sz w:val="16"/>
        </w:rPr>
      </w:pPr>
      <w:r w:rsidRPr="00774403">
        <w:rPr>
          <w:sz w:val="16"/>
        </w:rPr>
        <w:t>Pred pričetkom pogodbenega ali drugega dela mora izvajalec obvestiti JAVNO PODJETJE VODOVOD KANALIZACIJA SNAGA d.o.o. o zdravstvenem stanju zaposlenih , ki bodo opravljali delo in sicer z:</w:t>
      </w:r>
    </w:p>
    <w:p w:rsidR="00774403" w:rsidRPr="00774403" w:rsidRDefault="00774403" w:rsidP="00F42DD7">
      <w:pPr>
        <w:keepNext/>
        <w:keepLines/>
        <w:numPr>
          <w:ilvl w:val="2"/>
          <w:numId w:val="30"/>
        </w:numPr>
        <w:tabs>
          <w:tab w:val="num" w:pos="1560"/>
        </w:tabs>
        <w:ind w:left="2127" w:hanging="284"/>
        <w:jc w:val="both"/>
        <w:rPr>
          <w:sz w:val="16"/>
        </w:rPr>
      </w:pPr>
      <w:r w:rsidRPr="00774403">
        <w:rPr>
          <w:sz w:val="16"/>
        </w:rPr>
        <w:t>predložitvijo podpisanih Prilog 13  (Soglasje osebe k obveznosti prijavljanja bolezni, ki se lahko prenašajo z delom) za vse zaposlene, ki bodo pri svojem delu prihajali stalno ali občasno v stik s pitno vodo,</w:t>
      </w:r>
    </w:p>
    <w:p w:rsidR="00774403" w:rsidRPr="00774403" w:rsidRDefault="00774403" w:rsidP="00F42DD7">
      <w:pPr>
        <w:keepNext/>
        <w:keepLines/>
        <w:numPr>
          <w:ilvl w:val="2"/>
          <w:numId w:val="30"/>
        </w:numPr>
        <w:tabs>
          <w:tab w:val="num" w:pos="1560"/>
        </w:tabs>
        <w:ind w:left="2127" w:hanging="284"/>
        <w:jc w:val="both"/>
        <w:rPr>
          <w:sz w:val="16"/>
        </w:rPr>
      </w:pPr>
      <w:r w:rsidRPr="00774403">
        <w:rPr>
          <w:sz w:val="16"/>
        </w:rPr>
        <w:t>predložitvijo podpisanih Prilog 13.a  (Individualna izjava o bolezenskih znakih ) za vse zaposlene, ki bodo pri svojem delu prihajali stalno ali občasno v stik z pitno vodo, da se ugotovi začetno zdravstveno stanje zaposlenih.</w:t>
      </w:r>
    </w:p>
    <w:p w:rsidR="00774403" w:rsidRPr="00774403" w:rsidRDefault="00774403" w:rsidP="00774403">
      <w:pPr>
        <w:keepNext/>
        <w:keepLines/>
        <w:ind w:left="1134"/>
        <w:jc w:val="both"/>
        <w:rPr>
          <w:sz w:val="16"/>
        </w:rPr>
      </w:pPr>
    </w:p>
    <w:p w:rsidR="00774403" w:rsidRPr="00774403" w:rsidRDefault="00774403" w:rsidP="00F42DD7">
      <w:pPr>
        <w:keepNext/>
        <w:keepLines/>
        <w:numPr>
          <w:ilvl w:val="0"/>
          <w:numId w:val="32"/>
        </w:numPr>
        <w:tabs>
          <w:tab w:val="clear" w:pos="1144"/>
        </w:tabs>
        <w:ind w:left="1843"/>
        <w:jc w:val="both"/>
        <w:rPr>
          <w:sz w:val="16"/>
        </w:rPr>
      </w:pPr>
      <w:r w:rsidRPr="00774403">
        <w:rPr>
          <w:sz w:val="16"/>
        </w:rPr>
        <w:t>V primeru pojava bolezenskih znakov iz Priloge 13.a pri zaposlenem pred ali med izvajanjem pogodbenega ali drugega dela mora izvajalec del obvestiti JAVNO PODJETJE VODOVOD KANALIZACIJA SNAGA d.o.o.:</w:t>
      </w:r>
    </w:p>
    <w:p w:rsidR="00774403" w:rsidRPr="00774403" w:rsidRDefault="00774403" w:rsidP="00F42DD7">
      <w:pPr>
        <w:keepNext/>
        <w:keepLines/>
        <w:numPr>
          <w:ilvl w:val="3"/>
          <w:numId w:val="32"/>
        </w:numPr>
        <w:tabs>
          <w:tab w:val="num" w:pos="1560"/>
        </w:tabs>
        <w:ind w:left="2127" w:hanging="284"/>
        <w:jc w:val="both"/>
        <w:rPr>
          <w:sz w:val="16"/>
        </w:rPr>
      </w:pPr>
      <w:r w:rsidRPr="00774403">
        <w:rPr>
          <w:sz w:val="16"/>
        </w:rPr>
        <w:t xml:space="preserve">o napotitvi in ugotovitvah ter morebitnem ukrepanju javnega zdravstvenega zavoda, ki je opravil pregled zaposlenega in </w:t>
      </w:r>
    </w:p>
    <w:p w:rsidR="00774403" w:rsidRPr="00774403" w:rsidRDefault="00774403" w:rsidP="00F42DD7">
      <w:pPr>
        <w:keepNext/>
        <w:keepLines/>
        <w:numPr>
          <w:ilvl w:val="3"/>
          <w:numId w:val="32"/>
        </w:numPr>
        <w:tabs>
          <w:tab w:val="num" w:pos="1560"/>
        </w:tabs>
        <w:ind w:left="2127" w:hanging="284"/>
        <w:jc w:val="both"/>
        <w:rPr>
          <w:sz w:val="16"/>
        </w:rPr>
      </w:pPr>
      <w:r w:rsidRPr="00774403">
        <w:rPr>
          <w:sz w:val="16"/>
        </w:rPr>
        <w:t>predložiti  Potrdilo o pregledu osebe, ki pri delu prihaja v stik z živili iz Priloge 13b.</w:t>
      </w:r>
    </w:p>
    <w:p w:rsidR="00774403" w:rsidRPr="00774403" w:rsidRDefault="00774403" w:rsidP="00774403">
      <w:pPr>
        <w:keepNext/>
        <w:keepLines/>
        <w:tabs>
          <w:tab w:val="num" w:pos="2508"/>
        </w:tabs>
        <w:jc w:val="both"/>
        <w:rPr>
          <w:sz w:val="16"/>
        </w:rPr>
      </w:pPr>
    </w:p>
    <w:p w:rsidR="00774403" w:rsidRPr="00774403" w:rsidRDefault="00774403" w:rsidP="00774403">
      <w:pPr>
        <w:keepNext/>
        <w:keepLines/>
        <w:tabs>
          <w:tab w:val="num" w:pos="2508"/>
        </w:tabs>
        <w:jc w:val="both"/>
        <w:rPr>
          <w:sz w:val="16"/>
        </w:rPr>
      </w:pPr>
    </w:p>
    <w:p w:rsidR="00774403" w:rsidRPr="00774403" w:rsidRDefault="00774403" w:rsidP="00774403">
      <w:pPr>
        <w:keepNext/>
        <w:keepLines/>
        <w:tabs>
          <w:tab w:val="num" w:pos="2508"/>
        </w:tabs>
        <w:jc w:val="both"/>
        <w:rPr>
          <w:sz w:val="16"/>
        </w:rPr>
      </w:pPr>
    </w:p>
    <w:tbl>
      <w:tblPr>
        <w:tblW w:w="0" w:type="auto"/>
        <w:tblInd w:w="1134" w:type="dxa"/>
        <w:tblLayout w:type="fixed"/>
        <w:tblCellMar>
          <w:left w:w="30" w:type="dxa"/>
          <w:right w:w="30" w:type="dxa"/>
        </w:tblCellMar>
        <w:tblLook w:val="04A0" w:firstRow="1" w:lastRow="0" w:firstColumn="1" w:lastColumn="0" w:noHBand="0" w:noVBand="1"/>
      </w:tblPr>
      <w:tblGrid>
        <w:gridCol w:w="1701"/>
        <w:gridCol w:w="3261"/>
        <w:gridCol w:w="3969"/>
      </w:tblGrid>
      <w:tr w:rsidR="00774403" w:rsidRPr="00774403" w:rsidTr="00774403">
        <w:trPr>
          <w:trHeight w:val="235"/>
        </w:trPr>
        <w:tc>
          <w:tcPr>
            <w:tcW w:w="1701" w:type="dxa"/>
          </w:tcPr>
          <w:p w:rsidR="00774403" w:rsidRPr="00774403" w:rsidRDefault="00774403" w:rsidP="00376B2E">
            <w:pPr>
              <w:keepNext/>
              <w:keepLines/>
              <w:jc w:val="both"/>
              <w:rPr>
                <w:snapToGrid w:val="0"/>
              </w:rPr>
            </w:pPr>
          </w:p>
        </w:tc>
        <w:tc>
          <w:tcPr>
            <w:tcW w:w="3261" w:type="dxa"/>
          </w:tcPr>
          <w:p w:rsidR="00774403" w:rsidRPr="00774403" w:rsidRDefault="00774403" w:rsidP="00376B2E">
            <w:pPr>
              <w:keepNext/>
              <w:keepLines/>
              <w:jc w:val="center"/>
              <w:rPr>
                <w:snapToGrid w:val="0"/>
              </w:rPr>
            </w:pPr>
          </w:p>
        </w:tc>
        <w:tc>
          <w:tcPr>
            <w:tcW w:w="3969" w:type="dxa"/>
          </w:tcPr>
          <w:p w:rsidR="00774403" w:rsidRPr="00774403" w:rsidRDefault="00774403" w:rsidP="00376B2E">
            <w:pPr>
              <w:keepNext/>
              <w:keepLines/>
              <w:jc w:val="both"/>
              <w:rPr>
                <w:snapToGrid w:val="0"/>
              </w:rPr>
            </w:pPr>
          </w:p>
        </w:tc>
      </w:tr>
      <w:tr w:rsidR="00774403" w:rsidRPr="00774403" w:rsidTr="00774403">
        <w:trPr>
          <w:trHeight w:val="235"/>
        </w:trPr>
        <w:tc>
          <w:tcPr>
            <w:tcW w:w="1701" w:type="dxa"/>
            <w:tcBorders>
              <w:top w:val="single" w:sz="4" w:space="0" w:color="auto"/>
              <w:left w:val="nil"/>
              <w:bottom w:val="nil"/>
              <w:right w:val="nil"/>
            </w:tcBorders>
            <w:hideMark/>
          </w:tcPr>
          <w:p w:rsidR="00774403" w:rsidRPr="00774403" w:rsidRDefault="00774403" w:rsidP="00376B2E">
            <w:pPr>
              <w:keepNext/>
              <w:keepLines/>
              <w:jc w:val="center"/>
              <w:rPr>
                <w:snapToGrid w:val="0"/>
                <w:sz w:val="20"/>
              </w:rPr>
            </w:pPr>
            <w:r w:rsidRPr="00774403">
              <w:rPr>
                <w:snapToGrid w:val="0"/>
                <w:sz w:val="20"/>
              </w:rPr>
              <w:t>(kraj, datum)</w:t>
            </w:r>
          </w:p>
        </w:tc>
        <w:tc>
          <w:tcPr>
            <w:tcW w:w="3261" w:type="dxa"/>
            <w:hideMark/>
          </w:tcPr>
          <w:p w:rsidR="00774403" w:rsidRPr="00774403" w:rsidRDefault="00774403" w:rsidP="00376B2E">
            <w:pPr>
              <w:keepNext/>
              <w:keepLines/>
              <w:jc w:val="center"/>
              <w:rPr>
                <w:snapToGrid w:val="0"/>
                <w:sz w:val="20"/>
              </w:rPr>
            </w:pPr>
            <w:r w:rsidRPr="00774403">
              <w:rPr>
                <w:snapToGrid w:val="0"/>
                <w:sz w:val="20"/>
              </w:rPr>
              <w:t>žig</w:t>
            </w:r>
          </w:p>
        </w:tc>
        <w:tc>
          <w:tcPr>
            <w:tcW w:w="3969" w:type="dxa"/>
            <w:tcBorders>
              <w:top w:val="single" w:sz="4" w:space="0" w:color="auto"/>
              <w:left w:val="nil"/>
              <w:bottom w:val="nil"/>
              <w:right w:val="nil"/>
            </w:tcBorders>
            <w:hideMark/>
          </w:tcPr>
          <w:p w:rsidR="00774403" w:rsidRPr="00774403" w:rsidRDefault="00774403" w:rsidP="00376B2E">
            <w:pPr>
              <w:keepNext/>
              <w:keepLines/>
              <w:jc w:val="center"/>
              <w:rPr>
                <w:snapToGrid w:val="0"/>
                <w:sz w:val="20"/>
              </w:rPr>
            </w:pPr>
            <w:r w:rsidRPr="00774403">
              <w:rPr>
                <w:snapToGrid w:val="0"/>
                <w:sz w:val="20"/>
              </w:rPr>
              <w:t>(naziv ponudnika, podpis odgovorne osebe)</w:t>
            </w:r>
          </w:p>
        </w:tc>
      </w:tr>
    </w:tbl>
    <w:p w:rsidR="00774403" w:rsidRPr="00112425" w:rsidRDefault="00774403" w:rsidP="00774403">
      <w:pPr>
        <w:keepNext/>
        <w:keepLines/>
        <w:rPr>
          <w:rFonts w:ascii="Tahoma" w:hAnsi="Tahoma" w:cs="Tahoma"/>
          <w:sz w:val="16"/>
        </w:rPr>
      </w:pPr>
    </w:p>
    <w:p w:rsidR="00774403" w:rsidRPr="00112425" w:rsidRDefault="00774403" w:rsidP="00774403">
      <w:pPr>
        <w:keepNext/>
        <w:keepLines/>
        <w:rPr>
          <w:rFonts w:ascii="Tahoma" w:hAnsi="Tahoma" w:cs="Tahoma"/>
          <w:sz w:val="16"/>
        </w:rPr>
      </w:pPr>
      <w:r w:rsidRPr="00112425">
        <w:rPr>
          <w:rFonts w:ascii="Tahoma" w:hAnsi="Tahoma" w:cs="Tahoma"/>
          <w:sz w:val="16"/>
        </w:rPr>
        <w:br w:type="page"/>
      </w: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803"/>
      </w:tblGrid>
      <w:tr w:rsidR="00774403" w:rsidRPr="00C02EFD" w:rsidTr="00872590">
        <w:trPr>
          <w:trHeight w:val="100"/>
        </w:trPr>
        <w:tc>
          <w:tcPr>
            <w:tcW w:w="7128" w:type="dxa"/>
            <w:tcBorders>
              <w:top w:val="single" w:sz="4" w:space="0" w:color="auto"/>
              <w:left w:val="single" w:sz="4" w:space="0" w:color="auto"/>
              <w:bottom w:val="single" w:sz="4" w:space="0" w:color="auto"/>
              <w:right w:val="single" w:sz="4" w:space="0" w:color="808080"/>
            </w:tcBorders>
          </w:tcPr>
          <w:p w:rsidR="00774403" w:rsidRPr="00C02EFD" w:rsidRDefault="00774403" w:rsidP="00872590">
            <w:pPr>
              <w:keepNext/>
              <w:keepLines/>
              <w:rPr>
                <w:i w:val="0"/>
                <w:sz w:val="22"/>
                <w:szCs w:val="22"/>
              </w:rPr>
            </w:pPr>
            <w:r w:rsidRPr="00C02EFD">
              <w:rPr>
                <w:i w:val="0"/>
                <w:sz w:val="22"/>
                <w:szCs w:val="22"/>
              </w:rPr>
              <w:lastRenderedPageBreak/>
              <w:t>SOGLASJE OSEBE K OBVEZNOSTI PRIJAVLJANJA BOLEZNI</w:t>
            </w:r>
          </w:p>
        </w:tc>
        <w:tc>
          <w:tcPr>
            <w:tcW w:w="1803" w:type="dxa"/>
            <w:tcBorders>
              <w:top w:val="single" w:sz="4" w:space="0" w:color="auto"/>
              <w:left w:val="single" w:sz="4" w:space="0" w:color="808080"/>
              <w:bottom w:val="single" w:sz="4" w:space="0" w:color="auto"/>
              <w:right w:val="single" w:sz="4" w:space="0" w:color="auto"/>
            </w:tcBorders>
            <w:hideMark/>
          </w:tcPr>
          <w:p w:rsidR="00774403" w:rsidRPr="00C02EFD" w:rsidRDefault="00872590" w:rsidP="00872590">
            <w:pPr>
              <w:keepNext/>
              <w:keepLines/>
              <w:jc w:val="right"/>
              <w:rPr>
                <w:b/>
                <w:i w:val="0"/>
                <w:sz w:val="22"/>
                <w:szCs w:val="22"/>
              </w:rPr>
            </w:pPr>
            <w:r w:rsidRPr="00C02EFD">
              <w:rPr>
                <w:b/>
                <w:i w:val="0"/>
                <w:sz w:val="22"/>
                <w:szCs w:val="22"/>
              </w:rPr>
              <w:t>PRILOGA 11</w:t>
            </w:r>
          </w:p>
        </w:tc>
      </w:tr>
    </w:tbl>
    <w:p w:rsidR="00774403" w:rsidRPr="00872590" w:rsidRDefault="00774403" w:rsidP="00872590">
      <w:pPr>
        <w:pStyle w:val="Telobesedila3"/>
        <w:keepNext/>
        <w:keepLines/>
        <w:tabs>
          <w:tab w:val="left" w:pos="567"/>
          <w:tab w:val="num" w:pos="851"/>
          <w:tab w:val="left" w:pos="993"/>
        </w:tabs>
        <w:spacing w:after="0"/>
        <w:rPr>
          <w:sz w:val="22"/>
          <w:szCs w:val="22"/>
        </w:rPr>
      </w:pPr>
    </w:p>
    <w:p w:rsidR="00774403" w:rsidRPr="00872590" w:rsidRDefault="00774403" w:rsidP="00872590">
      <w:pPr>
        <w:pStyle w:val="Telobesedila3"/>
        <w:keepNext/>
        <w:keepLines/>
        <w:tabs>
          <w:tab w:val="left" w:pos="567"/>
          <w:tab w:val="num" w:pos="851"/>
          <w:tab w:val="left" w:pos="993"/>
        </w:tabs>
        <w:spacing w:after="0"/>
        <w:rPr>
          <w:sz w:val="22"/>
          <w:szCs w:val="22"/>
        </w:rPr>
      </w:pPr>
    </w:p>
    <w:p w:rsidR="00774403" w:rsidRPr="00872590" w:rsidRDefault="00774403" w:rsidP="00872590">
      <w:pPr>
        <w:keepNext/>
        <w:keepLines/>
        <w:jc w:val="center"/>
        <w:rPr>
          <w:b/>
          <w:sz w:val="22"/>
          <w:szCs w:val="22"/>
        </w:rPr>
      </w:pPr>
      <w:r w:rsidRPr="00872590">
        <w:rPr>
          <w:b/>
          <w:sz w:val="22"/>
          <w:szCs w:val="22"/>
        </w:rPr>
        <w:t>VZOREC</w:t>
      </w:r>
    </w:p>
    <w:p w:rsidR="00774403" w:rsidRPr="00872590" w:rsidRDefault="00774403" w:rsidP="00872590">
      <w:pPr>
        <w:keepNext/>
        <w:keepLines/>
        <w:rPr>
          <w:sz w:val="22"/>
          <w:szCs w:val="22"/>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774403" w:rsidRPr="00872590" w:rsidTr="00872590">
        <w:trPr>
          <w:trHeight w:val="268"/>
        </w:trPr>
        <w:tc>
          <w:tcPr>
            <w:tcW w:w="2268" w:type="dxa"/>
          </w:tcPr>
          <w:p w:rsidR="00774403" w:rsidRPr="00872590" w:rsidRDefault="00774403" w:rsidP="00872590">
            <w:pPr>
              <w:pStyle w:val="Glava"/>
              <w:keepNext/>
              <w:keepLines/>
              <w:tabs>
                <w:tab w:val="left" w:pos="708"/>
              </w:tabs>
              <w:rPr>
                <w:b/>
                <w:sz w:val="22"/>
                <w:szCs w:val="22"/>
              </w:rPr>
            </w:pPr>
            <w:r w:rsidRPr="00872590">
              <w:rPr>
                <w:b/>
                <w:sz w:val="22"/>
                <w:szCs w:val="22"/>
              </w:rPr>
              <w:t>PONUDNIK – NAZIV:</w:t>
            </w:r>
          </w:p>
          <w:p w:rsidR="00774403" w:rsidRPr="00872590" w:rsidRDefault="00774403" w:rsidP="00872590">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hideMark/>
          </w:tcPr>
          <w:p w:rsidR="00774403" w:rsidRPr="00872590" w:rsidRDefault="00774403" w:rsidP="00872590">
            <w:pPr>
              <w:pStyle w:val="Glava"/>
              <w:keepNext/>
              <w:keepLines/>
              <w:rPr>
                <w:b/>
                <w:sz w:val="22"/>
                <w:szCs w:val="22"/>
              </w:rPr>
            </w:pPr>
            <w:r w:rsidRPr="00872590">
              <w:rPr>
                <w:b/>
                <w:sz w:val="22"/>
                <w:szCs w:val="22"/>
              </w:rPr>
              <w:tab/>
            </w:r>
            <w:r w:rsidRPr="00872590">
              <w:rPr>
                <w:b/>
                <w:sz w:val="22"/>
                <w:szCs w:val="22"/>
              </w:rPr>
              <w:tab/>
            </w:r>
          </w:p>
        </w:tc>
      </w:tr>
      <w:tr w:rsidR="00774403" w:rsidRPr="00872590" w:rsidTr="00872590">
        <w:trPr>
          <w:trHeight w:val="266"/>
        </w:trPr>
        <w:tc>
          <w:tcPr>
            <w:tcW w:w="2268" w:type="dxa"/>
          </w:tcPr>
          <w:p w:rsidR="00774403" w:rsidRPr="00872590" w:rsidRDefault="00774403" w:rsidP="00872590">
            <w:pPr>
              <w:pStyle w:val="Glava"/>
              <w:keepNext/>
              <w:keepLines/>
              <w:tabs>
                <w:tab w:val="left" w:pos="708"/>
              </w:tabs>
              <w:rPr>
                <w:b/>
                <w:sz w:val="22"/>
                <w:szCs w:val="22"/>
              </w:rPr>
            </w:pPr>
            <w:r w:rsidRPr="00872590">
              <w:rPr>
                <w:b/>
                <w:sz w:val="22"/>
                <w:szCs w:val="22"/>
              </w:rPr>
              <w:t>NASLOV:</w:t>
            </w:r>
          </w:p>
          <w:p w:rsidR="00774403" w:rsidRPr="00872590" w:rsidRDefault="00774403" w:rsidP="00872590">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tcPr>
          <w:p w:rsidR="00774403" w:rsidRPr="00872590" w:rsidRDefault="00774403" w:rsidP="00872590">
            <w:pPr>
              <w:pStyle w:val="Glava"/>
              <w:keepNext/>
              <w:keepLines/>
              <w:tabs>
                <w:tab w:val="left" w:pos="708"/>
              </w:tabs>
              <w:rPr>
                <w:b/>
                <w:sz w:val="22"/>
                <w:szCs w:val="22"/>
              </w:rPr>
            </w:pPr>
          </w:p>
        </w:tc>
      </w:tr>
    </w:tbl>
    <w:p w:rsidR="00774403" w:rsidRPr="00872590" w:rsidRDefault="00774403" w:rsidP="00872590">
      <w:pPr>
        <w:pStyle w:val="Telobesedila"/>
        <w:keepNext/>
        <w:keepLines/>
        <w:jc w:val="center"/>
        <w:rPr>
          <w:rFonts w:ascii="Times New Roman" w:hAnsi="Times New Roman"/>
          <w:b w:val="0"/>
          <w:sz w:val="22"/>
          <w:szCs w:val="22"/>
        </w:rPr>
      </w:pPr>
    </w:p>
    <w:p w:rsidR="00774403" w:rsidRPr="00872590" w:rsidRDefault="00774403" w:rsidP="00872590">
      <w:pPr>
        <w:pStyle w:val="Telobesedila"/>
        <w:keepNext/>
        <w:keepLines/>
        <w:jc w:val="center"/>
        <w:rPr>
          <w:rFonts w:ascii="Times New Roman" w:hAnsi="Times New Roman"/>
          <w:b w:val="0"/>
          <w:sz w:val="22"/>
          <w:szCs w:val="22"/>
        </w:rPr>
      </w:pPr>
    </w:p>
    <w:p w:rsidR="00774403" w:rsidRPr="00872590" w:rsidRDefault="00774403" w:rsidP="00872590">
      <w:pPr>
        <w:pStyle w:val="Telobesedila"/>
        <w:keepNext/>
        <w:keepLines/>
        <w:ind w:left="1134"/>
        <w:jc w:val="center"/>
        <w:rPr>
          <w:rFonts w:ascii="Times New Roman" w:hAnsi="Times New Roman"/>
          <w:sz w:val="22"/>
          <w:szCs w:val="22"/>
        </w:rPr>
      </w:pPr>
      <w:r w:rsidRPr="00872590">
        <w:rPr>
          <w:rFonts w:ascii="Times New Roman" w:hAnsi="Times New Roman"/>
          <w:sz w:val="22"/>
          <w:szCs w:val="22"/>
        </w:rPr>
        <w:t>SOGLASJE OSEBE K OBVEZNOSTI PRIJAVLJANJA BOLEZNI, KI SE LAHKO</w:t>
      </w:r>
      <w:r w:rsidR="00872590">
        <w:rPr>
          <w:rFonts w:ascii="Times New Roman" w:hAnsi="Times New Roman"/>
          <w:sz w:val="22"/>
          <w:szCs w:val="22"/>
        </w:rPr>
        <w:t xml:space="preserve"> </w:t>
      </w:r>
      <w:r w:rsidRPr="00872590">
        <w:rPr>
          <w:rFonts w:ascii="Times New Roman" w:hAnsi="Times New Roman"/>
          <w:sz w:val="22"/>
          <w:szCs w:val="22"/>
        </w:rPr>
        <w:t>PRENAŠAJO Z DELOM</w:t>
      </w:r>
    </w:p>
    <w:p w:rsidR="00774403" w:rsidRPr="00872590" w:rsidRDefault="00774403" w:rsidP="00872590">
      <w:pPr>
        <w:keepNext/>
        <w:keepLines/>
        <w:ind w:left="1134"/>
        <w:jc w:val="center"/>
        <w:rPr>
          <w:sz w:val="22"/>
          <w:szCs w:val="22"/>
        </w:rPr>
      </w:pPr>
    </w:p>
    <w:p w:rsidR="00774403" w:rsidRPr="00872590" w:rsidRDefault="00774403" w:rsidP="00872590">
      <w:pPr>
        <w:keepNext/>
        <w:keepLines/>
        <w:rPr>
          <w:sz w:val="22"/>
          <w:szCs w:val="22"/>
        </w:rPr>
      </w:pPr>
    </w:p>
    <w:p w:rsidR="00774403" w:rsidRPr="00872590" w:rsidRDefault="00774403" w:rsidP="00872590">
      <w:pPr>
        <w:pStyle w:val="Telobesedila2"/>
        <w:keepNext/>
        <w:keepLines/>
        <w:ind w:left="1134"/>
        <w:rPr>
          <w:rFonts w:ascii="Times New Roman" w:hAnsi="Times New Roman"/>
          <w:b/>
          <w:sz w:val="22"/>
          <w:szCs w:val="22"/>
        </w:rPr>
      </w:pPr>
      <w:r w:rsidRPr="00872590">
        <w:rPr>
          <w:rFonts w:ascii="Times New Roman" w:hAnsi="Times New Roman"/>
          <w:b/>
          <w:sz w:val="22"/>
          <w:szCs w:val="22"/>
        </w:rPr>
        <w:t>Podpisani _________________________________ soglašam, da bom takoj obvestil nosilca živilske dejavnosti naročnika ter, če bo potrebno, opravil zdravstvene preglede in/ali prenehal z delom v primeru naslednjih zdravstvenih težav:</w:t>
      </w:r>
    </w:p>
    <w:p w:rsidR="00774403" w:rsidRPr="00872590" w:rsidRDefault="00774403" w:rsidP="00872590">
      <w:pPr>
        <w:keepNext/>
        <w:keepLines/>
        <w:ind w:left="1134"/>
        <w:jc w:val="both"/>
        <w:rPr>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 vsakem primeru:</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bruhanje;</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driske;</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gnojnih sprememb na koži (ognojki, gnojne rane, turi itd.);</w:t>
      </w:r>
    </w:p>
    <w:p w:rsidR="00774403" w:rsidRPr="00872590" w:rsidRDefault="00774403" w:rsidP="00F42DD7">
      <w:pPr>
        <w:keepNext/>
        <w:keepLines/>
        <w:numPr>
          <w:ilvl w:val="0"/>
          <w:numId w:val="34"/>
        </w:numPr>
        <w:ind w:left="1985"/>
        <w:jc w:val="both"/>
        <w:rPr>
          <w:i w:val="0"/>
          <w:sz w:val="22"/>
          <w:szCs w:val="22"/>
        </w:rPr>
      </w:pPr>
      <w:r w:rsidRPr="00872590">
        <w:rPr>
          <w:i w:val="0"/>
          <w:sz w:val="22"/>
          <w:szCs w:val="22"/>
        </w:rPr>
        <w:t>izcedka iz ušes, nosu.</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Vsakokrat po preboleli nalezljivi bolezni, pred vrnitvijo na delo.</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V primeru pojava driske in/ali bruhanja v družini.</w:t>
      </w:r>
    </w:p>
    <w:p w:rsidR="00774403" w:rsidRPr="00872590" w:rsidRDefault="00774403" w:rsidP="00872590">
      <w:pPr>
        <w:keepNext/>
        <w:keepLines/>
        <w:ind w:left="1560"/>
        <w:jc w:val="both"/>
        <w:rPr>
          <w:i w:val="0"/>
          <w:sz w:val="22"/>
          <w:szCs w:val="22"/>
        </w:rPr>
      </w:pPr>
    </w:p>
    <w:p w:rsidR="00774403" w:rsidRPr="00872590" w:rsidRDefault="00774403" w:rsidP="00F42DD7">
      <w:pPr>
        <w:keepNext/>
        <w:keepLines/>
        <w:numPr>
          <w:ilvl w:val="0"/>
          <w:numId w:val="33"/>
        </w:numPr>
        <w:ind w:left="1560"/>
        <w:jc w:val="both"/>
        <w:rPr>
          <w:i w:val="0"/>
          <w:sz w:val="22"/>
          <w:szCs w:val="22"/>
        </w:rPr>
      </w:pPr>
      <w:r w:rsidRPr="00872590">
        <w:rPr>
          <w:i w:val="0"/>
          <w:sz w:val="22"/>
          <w:szCs w:val="22"/>
        </w:rPr>
        <w:t xml:space="preserve">Po vrnitvi na delo, po daljši odsotnosti, če sem v tem času prebolel drisko ali sem bruhal ali je kdorkoli iz skupine ljudi, s katerimi sem bil v stiku, prebolel drisko ali je bruhal. </w:t>
      </w:r>
    </w:p>
    <w:p w:rsidR="00774403" w:rsidRPr="00872590" w:rsidRDefault="00774403" w:rsidP="00872590">
      <w:pPr>
        <w:keepNext/>
        <w:keepLines/>
        <w:ind w:left="1560"/>
        <w:jc w:val="both"/>
        <w:rPr>
          <w:i w:val="0"/>
          <w:sz w:val="22"/>
          <w:szCs w:val="22"/>
        </w:rPr>
      </w:pPr>
    </w:p>
    <w:p w:rsidR="00774403" w:rsidRPr="00872590" w:rsidRDefault="00774403" w:rsidP="00872590">
      <w:pPr>
        <w:keepNext/>
        <w:keepLines/>
        <w:ind w:left="1560"/>
        <w:jc w:val="both"/>
        <w:rPr>
          <w:i w:val="0"/>
          <w:sz w:val="22"/>
          <w:szCs w:val="22"/>
        </w:rPr>
      </w:pPr>
    </w:p>
    <w:p w:rsidR="00774403" w:rsidRPr="00872590" w:rsidRDefault="00774403" w:rsidP="00872590">
      <w:pPr>
        <w:keepNext/>
        <w:keepLines/>
        <w:ind w:left="851" w:firstLine="360"/>
        <w:jc w:val="both"/>
        <w:rPr>
          <w:i w:val="0"/>
          <w:sz w:val="22"/>
          <w:szCs w:val="22"/>
        </w:rPr>
      </w:pPr>
      <w:r w:rsidRPr="00872590">
        <w:rPr>
          <w:i w:val="0"/>
          <w:sz w:val="22"/>
          <w:szCs w:val="22"/>
        </w:rPr>
        <w:t xml:space="preserve">Podpis osebe:                                                                     </w:t>
      </w:r>
      <w:r w:rsidR="00872590">
        <w:rPr>
          <w:i w:val="0"/>
          <w:sz w:val="22"/>
          <w:szCs w:val="22"/>
        </w:rPr>
        <w:tab/>
      </w:r>
      <w:r w:rsidR="00872590">
        <w:rPr>
          <w:i w:val="0"/>
          <w:sz w:val="22"/>
          <w:szCs w:val="22"/>
        </w:rPr>
        <w:tab/>
      </w:r>
      <w:r w:rsidR="00872590">
        <w:rPr>
          <w:i w:val="0"/>
          <w:sz w:val="22"/>
          <w:szCs w:val="22"/>
        </w:rPr>
        <w:tab/>
      </w:r>
      <w:r w:rsidRPr="00872590">
        <w:rPr>
          <w:i w:val="0"/>
          <w:sz w:val="22"/>
          <w:szCs w:val="22"/>
        </w:rPr>
        <w:t xml:space="preserve">Datum:  </w:t>
      </w:r>
    </w:p>
    <w:p w:rsidR="00774403" w:rsidRPr="00872590" w:rsidRDefault="00774403" w:rsidP="00872590">
      <w:pPr>
        <w:pStyle w:val="Telobesedila"/>
        <w:keepNext/>
        <w:keepLines/>
        <w:rPr>
          <w:rFonts w:ascii="Times New Roman" w:hAnsi="Times New Roman"/>
          <w:b w:val="0"/>
          <w:sz w:val="22"/>
          <w:szCs w:val="22"/>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p w:rsidR="00774403" w:rsidRPr="00112425" w:rsidRDefault="00774403" w:rsidP="00774403">
      <w:pPr>
        <w:keepNext/>
        <w:keepLines/>
        <w:rPr>
          <w:rFonts w:ascii="Tahoma" w:hAnsi="Tahoma"/>
        </w:rPr>
      </w:pPr>
    </w:p>
    <w:tbl>
      <w:tblPr>
        <w:tblW w:w="0" w:type="auto"/>
        <w:tblInd w:w="1134" w:type="dxa"/>
        <w:tblLayout w:type="fixed"/>
        <w:tblCellMar>
          <w:left w:w="30" w:type="dxa"/>
          <w:right w:w="30" w:type="dxa"/>
        </w:tblCellMar>
        <w:tblLook w:val="04A0" w:firstRow="1" w:lastRow="0" w:firstColumn="1" w:lastColumn="0" w:noHBand="0" w:noVBand="1"/>
      </w:tblPr>
      <w:tblGrid>
        <w:gridCol w:w="1985"/>
        <w:gridCol w:w="2977"/>
        <w:gridCol w:w="3969"/>
      </w:tblGrid>
      <w:tr w:rsidR="00774403" w:rsidRPr="00112425" w:rsidTr="00872590">
        <w:trPr>
          <w:trHeight w:val="235"/>
        </w:trPr>
        <w:tc>
          <w:tcPr>
            <w:tcW w:w="1985" w:type="dxa"/>
          </w:tcPr>
          <w:p w:rsidR="00774403" w:rsidRPr="00112425" w:rsidRDefault="00774403" w:rsidP="00376B2E">
            <w:pPr>
              <w:keepNext/>
              <w:keepLines/>
              <w:jc w:val="both"/>
              <w:rPr>
                <w:rFonts w:ascii="Tahoma" w:hAnsi="Tahoma"/>
                <w:snapToGrid w:val="0"/>
              </w:rPr>
            </w:pPr>
          </w:p>
        </w:tc>
        <w:tc>
          <w:tcPr>
            <w:tcW w:w="2977" w:type="dxa"/>
          </w:tcPr>
          <w:p w:rsidR="00774403" w:rsidRPr="00112425" w:rsidRDefault="00774403" w:rsidP="00376B2E">
            <w:pPr>
              <w:keepNext/>
              <w:keepLines/>
              <w:jc w:val="center"/>
              <w:rPr>
                <w:rFonts w:ascii="Tahoma" w:hAnsi="Tahoma"/>
                <w:snapToGrid w:val="0"/>
              </w:rPr>
            </w:pPr>
          </w:p>
        </w:tc>
        <w:tc>
          <w:tcPr>
            <w:tcW w:w="3969" w:type="dxa"/>
          </w:tcPr>
          <w:p w:rsidR="00774403" w:rsidRPr="00112425" w:rsidRDefault="00774403" w:rsidP="00376B2E">
            <w:pPr>
              <w:keepNext/>
              <w:keepLines/>
              <w:jc w:val="both"/>
              <w:rPr>
                <w:rFonts w:ascii="Tahoma" w:hAnsi="Tahoma"/>
                <w:snapToGrid w:val="0"/>
              </w:rPr>
            </w:pPr>
          </w:p>
        </w:tc>
      </w:tr>
      <w:tr w:rsidR="00774403" w:rsidRPr="00C02EFD" w:rsidTr="00872590">
        <w:trPr>
          <w:trHeight w:val="235"/>
        </w:trPr>
        <w:tc>
          <w:tcPr>
            <w:tcW w:w="1985" w:type="dxa"/>
            <w:tcBorders>
              <w:top w:val="single" w:sz="4" w:space="0" w:color="auto"/>
              <w:left w:val="nil"/>
              <w:bottom w:val="nil"/>
              <w:right w:val="nil"/>
            </w:tcBorders>
            <w:hideMark/>
          </w:tcPr>
          <w:p w:rsidR="00774403" w:rsidRPr="00C02EFD" w:rsidRDefault="00774403" w:rsidP="00376B2E">
            <w:pPr>
              <w:keepNext/>
              <w:keepLines/>
              <w:jc w:val="center"/>
              <w:rPr>
                <w:snapToGrid w:val="0"/>
                <w:sz w:val="20"/>
              </w:rPr>
            </w:pPr>
            <w:r w:rsidRPr="00C02EFD">
              <w:rPr>
                <w:snapToGrid w:val="0"/>
                <w:sz w:val="20"/>
              </w:rPr>
              <w:t>(kraj, datum)</w:t>
            </w:r>
          </w:p>
        </w:tc>
        <w:tc>
          <w:tcPr>
            <w:tcW w:w="2977" w:type="dxa"/>
            <w:hideMark/>
          </w:tcPr>
          <w:p w:rsidR="00774403" w:rsidRPr="00C02EFD" w:rsidRDefault="00774403" w:rsidP="00376B2E">
            <w:pPr>
              <w:keepNext/>
              <w:keepLines/>
              <w:jc w:val="center"/>
              <w:rPr>
                <w:snapToGrid w:val="0"/>
                <w:sz w:val="20"/>
              </w:rPr>
            </w:pPr>
            <w:r w:rsidRPr="00C02EFD">
              <w:rPr>
                <w:snapToGrid w:val="0"/>
                <w:sz w:val="20"/>
              </w:rPr>
              <w:t>žig</w:t>
            </w:r>
          </w:p>
        </w:tc>
        <w:tc>
          <w:tcPr>
            <w:tcW w:w="3969" w:type="dxa"/>
            <w:tcBorders>
              <w:top w:val="single" w:sz="4" w:space="0" w:color="auto"/>
              <w:left w:val="nil"/>
              <w:bottom w:val="nil"/>
              <w:right w:val="nil"/>
            </w:tcBorders>
            <w:hideMark/>
          </w:tcPr>
          <w:p w:rsidR="00774403" w:rsidRPr="00C02EFD" w:rsidRDefault="00774403" w:rsidP="00376B2E">
            <w:pPr>
              <w:keepNext/>
              <w:keepLines/>
              <w:jc w:val="center"/>
              <w:rPr>
                <w:snapToGrid w:val="0"/>
                <w:sz w:val="20"/>
              </w:rPr>
            </w:pPr>
            <w:r w:rsidRPr="00C02EFD">
              <w:rPr>
                <w:snapToGrid w:val="0"/>
                <w:sz w:val="20"/>
              </w:rPr>
              <w:t>(naziv ponudnika, podpis odgovorne osebe)</w:t>
            </w:r>
          </w:p>
        </w:tc>
      </w:tr>
    </w:tbl>
    <w:p w:rsidR="00774403" w:rsidRPr="00112425" w:rsidRDefault="00774403" w:rsidP="00774403">
      <w:pPr>
        <w:keepNext/>
        <w:keepLines/>
        <w:rPr>
          <w:rFonts w:ascii="Tahoma" w:hAnsi="Tahoma"/>
        </w:rPr>
      </w:pPr>
    </w:p>
    <w:p w:rsidR="00774403" w:rsidRDefault="00774403"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Default="00872590" w:rsidP="00774403">
      <w:pPr>
        <w:keepNext/>
        <w:keepLines/>
        <w:rPr>
          <w:rFonts w:ascii="Tahoma" w:hAnsi="Tahoma"/>
        </w:rPr>
      </w:pPr>
    </w:p>
    <w:p w:rsidR="00872590" w:rsidRPr="00112425" w:rsidRDefault="00872590" w:rsidP="00774403">
      <w:pPr>
        <w:keepNext/>
        <w:keepLines/>
        <w:rPr>
          <w:rFonts w:ascii="Tahoma" w:hAnsi="Tahoma"/>
        </w:rPr>
      </w:pPr>
    </w:p>
    <w:p w:rsidR="00774403" w:rsidRDefault="00774403" w:rsidP="00774403">
      <w:pPr>
        <w:keepNext/>
        <w:keepLines/>
      </w:pPr>
    </w:p>
    <w:p w:rsidR="00C02EFD" w:rsidRPr="00112425" w:rsidRDefault="00C02EFD" w:rsidP="00774403">
      <w:pPr>
        <w:keepNext/>
        <w:keepLines/>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7"/>
        <w:gridCol w:w="4613"/>
        <w:gridCol w:w="2332"/>
      </w:tblGrid>
      <w:tr w:rsidR="00774403" w:rsidRPr="00C02EFD" w:rsidTr="00C02EFD">
        <w:tc>
          <w:tcPr>
            <w:tcW w:w="6740" w:type="dxa"/>
            <w:gridSpan w:val="2"/>
            <w:tcBorders>
              <w:top w:val="single" w:sz="4" w:space="0" w:color="auto"/>
              <w:left w:val="single" w:sz="4" w:space="0" w:color="auto"/>
              <w:bottom w:val="single" w:sz="4" w:space="0" w:color="auto"/>
              <w:right w:val="single" w:sz="4" w:space="0" w:color="808080"/>
            </w:tcBorders>
            <w:hideMark/>
          </w:tcPr>
          <w:p w:rsidR="00774403" w:rsidRPr="00C02EFD" w:rsidRDefault="00774403" w:rsidP="00376B2E">
            <w:pPr>
              <w:keepNext/>
              <w:keepLines/>
              <w:rPr>
                <w:i w:val="0"/>
                <w:sz w:val="22"/>
                <w:szCs w:val="22"/>
              </w:rPr>
            </w:pPr>
            <w:r w:rsidRPr="00C02EFD">
              <w:rPr>
                <w:i w:val="0"/>
                <w:sz w:val="22"/>
                <w:szCs w:val="22"/>
              </w:rPr>
              <w:lastRenderedPageBreak/>
              <w:br w:type="page"/>
              <w:t>INDIVIDUALNA IZJAVA O BOLEZENSKIH ZNAKIH</w:t>
            </w:r>
          </w:p>
        </w:tc>
        <w:tc>
          <w:tcPr>
            <w:tcW w:w="2332"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C02EFD">
            <w:pPr>
              <w:keepNext/>
              <w:keepLines/>
              <w:jc w:val="right"/>
              <w:rPr>
                <w:b/>
                <w:i w:val="0"/>
                <w:sz w:val="22"/>
                <w:szCs w:val="22"/>
              </w:rPr>
            </w:pPr>
            <w:r w:rsidRPr="00C02EFD">
              <w:rPr>
                <w:b/>
                <w:i w:val="0"/>
                <w:sz w:val="22"/>
                <w:szCs w:val="22"/>
              </w:rPr>
              <w:t>P</w:t>
            </w:r>
            <w:r w:rsidR="00C02EFD">
              <w:rPr>
                <w:b/>
                <w:i w:val="0"/>
                <w:sz w:val="22"/>
                <w:szCs w:val="22"/>
              </w:rPr>
              <w:t>RILOGA</w:t>
            </w:r>
            <w:r w:rsidRPr="00C02EFD">
              <w:rPr>
                <w:b/>
                <w:i w:val="0"/>
                <w:sz w:val="22"/>
                <w:szCs w:val="22"/>
              </w:rPr>
              <w:t xml:space="preserve"> 1</w:t>
            </w:r>
            <w:r w:rsidR="00C02EFD">
              <w:rPr>
                <w:b/>
                <w:i w:val="0"/>
                <w:sz w:val="22"/>
                <w:szCs w:val="22"/>
              </w:rPr>
              <w:t>1</w:t>
            </w:r>
            <w:r w:rsidRPr="00C02EFD">
              <w:rPr>
                <w:b/>
                <w:i w:val="0"/>
                <w:sz w:val="22"/>
                <w:szCs w:val="22"/>
              </w:rPr>
              <w:t>.a</w:t>
            </w:r>
          </w:p>
        </w:tc>
      </w:tr>
      <w:tr w:rsidR="00C02EFD" w:rsidRPr="00C02EFD" w:rsidTr="00376B2E">
        <w:tc>
          <w:tcPr>
            <w:tcW w:w="9072" w:type="dxa"/>
            <w:gridSpan w:val="3"/>
            <w:tcBorders>
              <w:top w:val="single" w:sz="4" w:space="0" w:color="auto"/>
              <w:left w:val="nil"/>
              <w:bottom w:val="nil"/>
              <w:right w:val="nil"/>
            </w:tcBorders>
          </w:tcPr>
          <w:p w:rsidR="00C02EFD" w:rsidRDefault="00C02EFD" w:rsidP="00376B2E">
            <w:pPr>
              <w:keepNext/>
              <w:keepLines/>
              <w:rPr>
                <w:i w:val="0"/>
                <w:sz w:val="22"/>
                <w:szCs w:val="22"/>
              </w:rPr>
            </w:pPr>
          </w:p>
          <w:p w:rsidR="00C02EFD" w:rsidRPr="00C02EFD" w:rsidRDefault="00C02EFD" w:rsidP="00C02EFD">
            <w:pPr>
              <w:keepNext/>
              <w:keepLines/>
              <w:jc w:val="center"/>
              <w:rPr>
                <w:b/>
                <w:i w:val="0"/>
                <w:sz w:val="22"/>
                <w:szCs w:val="22"/>
              </w:rPr>
            </w:pPr>
            <w:r w:rsidRPr="00C02EFD">
              <w:rPr>
                <w:b/>
                <w:i w:val="0"/>
                <w:sz w:val="22"/>
                <w:szCs w:val="22"/>
              </w:rPr>
              <w:t>VZOREC</w:t>
            </w:r>
          </w:p>
          <w:p w:rsidR="00C02EFD" w:rsidRPr="00C02EFD" w:rsidRDefault="00C02EFD" w:rsidP="00376B2E">
            <w:pPr>
              <w:keepNext/>
              <w:keepLines/>
              <w:rPr>
                <w:b/>
                <w:i w:val="0"/>
                <w:sz w:val="22"/>
                <w:szCs w:val="22"/>
              </w:rPr>
            </w:pPr>
          </w:p>
        </w:tc>
      </w:tr>
      <w:tr w:rsidR="00C02EFD" w:rsidRPr="00C02EFD" w:rsidTr="00C02EFD">
        <w:tc>
          <w:tcPr>
            <w:tcW w:w="6740" w:type="dxa"/>
            <w:gridSpan w:val="2"/>
            <w:tcBorders>
              <w:top w:val="nil"/>
              <w:left w:val="nil"/>
              <w:bottom w:val="nil"/>
              <w:right w:val="nil"/>
            </w:tcBorders>
          </w:tcPr>
          <w:p w:rsidR="00C02EFD" w:rsidRDefault="00C02EFD" w:rsidP="00376B2E">
            <w:pPr>
              <w:keepNext/>
              <w:keepLines/>
              <w:rPr>
                <w:i w:val="0"/>
                <w:sz w:val="22"/>
                <w:szCs w:val="22"/>
              </w:rPr>
            </w:pPr>
          </w:p>
        </w:tc>
        <w:tc>
          <w:tcPr>
            <w:tcW w:w="2332" w:type="dxa"/>
            <w:tcBorders>
              <w:top w:val="nil"/>
              <w:left w:val="nil"/>
              <w:bottom w:val="nil"/>
              <w:right w:val="nil"/>
            </w:tcBorders>
          </w:tcPr>
          <w:p w:rsidR="00C02EFD" w:rsidRPr="00C02EFD" w:rsidRDefault="00C02EFD" w:rsidP="00376B2E">
            <w:pPr>
              <w:keepNext/>
              <w:keepLines/>
              <w:rPr>
                <w:b/>
                <w:i w:val="0"/>
                <w:sz w:val="22"/>
                <w:szCs w:val="22"/>
              </w:rPr>
            </w:pPr>
          </w:p>
        </w:tc>
      </w:tr>
      <w:tr w:rsidR="00774403" w:rsidRPr="00C02EFD" w:rsidTr="00C02E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2127" w:type="dxa"/>
          </w:tcPr>
          <w:p w:rsidR="00774403" w:rsidRPr="00C02EFD" w:rsidRDefault="00774403" w:rsidP="00376B2E">
            <w:pPr>
              <w:pStyle w:val="Glava"/>
              <w:keepNext/>
              <w:keepLines/>
              <w:tabs>
                <w:tab w:val="left" w:pos="708"/>
              </w:tabs>
              <w:rPr>
                <w:b/>
                <w:sz w:val="20"/>
              </w:rPr>
            </w:pPr>
            <w:r w:rsidRPr="00C02EFD">
              <w:rPr>
                <w:b/>
                <w:sz w:val="20"/>
              </w:rPr>
              <w:t>PONUDNIK – NAZIV:</w:t>
            </w:r>
          </w:p>
          <w:p w:rsidR="00774403" w:rsidRPr="00C02EFD" w:rsidRDefault="00774403" w:rsidP="00376B2E">
            <w:pPr>
              <w:pStyle w:val="Glava"/>
              <w:keepNext/>
              <w:keepLines/>
              <w:tabs>
                <w:tab w:val="left" w:pos="708"/>
              </w:tabs>
              <w:rPr>
                <w:b/>
                <w:sz w:val="20"/>
              </w:rPr>
            </w:pPr>
          </w:p>
        </w:tc>
        <w:tc>
          <w:tcPr>
            <w:tcW w:w="6945" w:type="dxa"/>
            <w:gridSpan w:val="2"/>
            <w:tcBorders>
              <w:left w:val="nil"/>
              <w:bottom w:val="single" w:sz="4" w:space="0" w:color="auto"/>
              <w:right w:val="nil"/>
            </w:tcBorders>
            <w:shd w:val="pct10" w:color="auto" w:fill="auto"/>
          </w:tcPr>
          <w:p w:rsidR="00774403" w:rsidRPr="00C02EFD" w:rsidRDefault="00774403" w:rsidP="00376B2E">
            <w:pPr>
              <w:pStyle w:val="Glava"/>
              <w:keepNext/>
              <w:keepLines/>
              <w:rPr>
                <w:b/>
                <w:sz w:val="20"/>
              </w:rPr>
            </w:pPr>
          </w:p>
        </w:tc>
      </w:tr>
      <w:tr w:rsidR="00774403" w:rsidRPr="00C02EFD" w:rsidTr="00C02E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2127" w:type="dxa"/>
          </w:tcPr>
          <w:p w:rsidR="00774403" w:rsidRPr="00C02EFD" w:rsidRDefault="00774403" w:rsidP="00376B2E">
            <w:pPr>
              <w:pStyle w:val="Glava"/>
              <w:keepNext/>
              <w:keepLines/>
              <w:tabs>
                <w:tab w:val="left" w:pos="708"/>
              </w:tabs>
              <w:rPr>
                <w:b/>
                <w:sz w:val="20"/>
              </w:rPr>
            </w:pPr>
            <w:r w:rsidRPr="00C02EFD">
              <w:rPr>
                <w:b/>
                <w:sz w:val="20"/>
              </w:rPr>
              <w:t>NASLOV:</w:t>
            </w:r>
          </w:p>
          <w:p w:rsidR="00774403" w:rsidRPr="00C02EFD" w:rsidRDefault="00774403" w:rsidP="00376B2E">
            <w:pPr>
              <w:pStyle w:val="Glava"/>
              <w:keepNext/>
              <w:keepLines/>
              <w:tabs>
                <w:tab w:val="left" w:pos="708"/>
              </w:tabs>
              <w:rPr>
                <w:b/>
                <w:sz w:val="20"/>
              </w:rPr>
            </w:pPr>
          </w:p>
        </w:tc>
        <w:tc>
          <w:tcPr>
            <w:tcW w:w="6945" w:type="dxa"/>
            <w:gridSpan w:val="2"/>
            <w:tcBorders>
              <w:top w:val="nil"/>
              <w:left w:val="nil"/>
              <w:bottom w:val="single" w:sz="4" w:space="0" w:color="auto"/>
              <w:right w:val="nil"/>
            </w:tcBorders>
            <w:shd w:val="pct10" w:color="auto" w:fill="auto"/>
          </w:tcPr>
          <w:p w:rsidR="00774403" w:rsidRPr="00C02EFD" w:rsidRDefault="00774403" w:rsidP="00376B2E">
            <w:pPr>
              <w:pStyle w:val="Glava"/>
              <w:keepNext/>
              <w:keepLines/>
              <w:tabs>
                <w:tab w:val="left" w:pos="708"/>
              </w:tabs>
              <w:rPr>
                <w:b/>
                <w:sz w:val="20"/>
              </w:rPr>
            </w:pPr>
          </w:p>
        </w:tc>
      </w:tr>
    </w:tbl>
    <w:p w:rsidR="00774403" w:rsidRPr="00C02EFD" w:rsidRDefault="00774403" w:rsidP="00C02EFD">
      <w:pPr>
        <w:keepNext/>
        <w:keepLines/>
        <w:jc w:val="center"/>
        <w:rPr>
          <w:b/>
        </w:rPr>
      </w:pPr>
    </w:p>
    <w:p w:rsidR="00774403" w:rsidRPr="00C02EFD" w:rsidRDefault="00774403" w:rsidP="00C02EFD">
      <w:pPr>
        <w:pStyle w:val="Naslov2"/>
        <w:keepLines/>
        <w:spacing w:before="0" w:after="0"/>
        <w:ind w:left="1134"/>
        <w:rPr>
          <w:rFonts w:ascii="Times New Roman" w:hAnsi="Times New Roman" w:cs="Times New Roman"/>
          <w:sz w:val="20"/>
          <w:szCs w:val="20"/>
        </w:rPr>
      </w:pPr>
      <w:r w:rsidRPr="00C02EFD">
        <w:rPr>
          <w:rFonts w:ascii="Times New Roman" w:hAnsi="Times New Roman" w:cs="Times New Roman"/>
          <w:sz w:val="20"/>
          <w:szCs w:val="20"/>
        </w:rPr>
        <w:t>INDIVIDUALNA IZJAVA O BOLEZENSKIH ZNAKIH</w:t>
      </w:r>
    </w:p>
    <w:p w:rsidR="00774403" w:rsidRPr="00C02EFD" w:rsidRDefault="00774403" w:rsidP="00C02EFD">
      <w:pPr>
        <w:keepNext/>
        <w:keepLines/>
        <w:ind w:left="1134"/>
        <w:jc w:val="both"/>
        <w:rPr>
          <w:sz w:val="20"/>
        </w:rPr>
      </w:pPr>
    </w:p>
    <w:p w:rsidR="00774403" w:rsidRPr="00C02EFD" w:rsidRDefault="00774403" w:rsidP="00C02EFD">
      <w:pPr>
        <w:keepNext/>
        <w:keepLines/>
        <w:ind w:left="1134"/>
        <w:jc w:val="both"/>
        <w:rPr>
          <w:sz w:val="20"/>
        </w:rPr>
      </w:pPr>
      <w:r w:rsidRPr="00C02EFD">
        <w:rPr>
          <w:sz w:val="20"/>
        </w:rPr>
        <w:t>Ime in priimek:</w:t>
      </w:r>
      <w:r w:rsidRPr="00C02EFD">
        <w:rPr>
          <w:sz w:val="20"/>
        </w:rPr>
        <w:tab/>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keepNext/>
        <w:keepLines/>
        <w:ind w:left="1134"/>
        <w:rPr>
          <w:sz w:val="20"/>
        </w:rPr>
      </w:pPr>
      <w:r w:rsidRPr="00C02EFD">
        <w:rPr>
          <w:sz w:val="20"/>
        </w:rPr>
        <w:t>Naslov bivališča:</w:t>
      </w:r>
      <w:r w:rsidR="00C02EFD">
        <w:rPr>
          <w:sz w:val="20"/>
        </w:rPr>
        <w:t xml:space="preserve">      </w:t>
      </w:r>
      <w:r w:rsidRPr="00C02EFD">
        <w:rPr>
          <w:sz w:val="20"/>
        </w:rPr>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keepNext/>
        <w:keepLines/>
        <w:ind w:left="1134"/>
        <w:jc w:val="both"/>
        <w:rPr>
          <w:sz w:val="20"/>
        </w:rPr>
      </w:pPr>
      <w:r w:rsidRPr="00C02EFD">
        <w:rPr>
          <w:sz w:val="20"/>
        </w:rPr>
        <w:t>Delovno mesto:</w:t>
      </w:r>
      <w:r w:rsidRPr="00C02EFD">
        <w:rPr>
          <w:sz w:val="20"/>
        </w:rPr>
        <w:tab/>
        <w:t>___________________________________________________________</w:t>
      </w:r>
    </w:p>
    <w:p w:rsidR="00774403" w:rsidRPr="00C02EFD" w:rsidRDefault="00774403" w:rsidP="00C02EFD">
      <w:pPr>
        <w:keepNext/>
        <w:keepLines/>
        <w:ind w:left="1134"/>
        <w:jc w:val="both"/>
        <w:rPr>
          <w:sz w:val="20"/>
        </w:rPr>
      </w:pPr>
    </w:p>
    <w:p w:rsidR="00774403" w:rsidRPr="00C02EFD" w:rsidRDefault="00774403" w:rsidP="00C02EFD">
      <w:pPr>
        <w:pStyle w:val="BESEDILO0"/>
        <w:keepNext/>
        <w:widowControl/>
        <w:tabs>
          <w:tab w:val="left" w:pos="708"/>
        </w:tabs>
        <w:ind w:left="1134"/>
        <w:rPr>
          <w:rFonts w:ascii="Times New Roman" w:hAnsi="Times New Roman"/>
          <w:kern w:val="0"/>
        </w:rPr>
      </w:pPr>
      <w:r w:rsidRPr="00C02EFD">
        <w:rPr>
          <w:rFonts w:ascii="Times New Roman" w:hAnsi="Times New Roman"/>
          <w:kern w:val="0"/>
        </w:rPr>
        <w:t>Opis bolezenskih znakov:</w:t>
      </w:r>
    </w:p>
    <w:p w:rsidR="00774403" w:rsidRPr="00C02EFD" w:rsidRDefault="00774403" w:rsidP="00C02EFD">
      <w:pPr>
        <w:keepNext/>
        <w:keepLines/>
        <w:ind w:left="1134"/>
        <w:jc w:val="both"/>
      </w:pPr>
    </w:p>
    <w:tbl>
      <w:tblPr>
        <w:tblW w:w="9072" w:type="dxa"/>
        <w:tblInd w:w="111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529"/>
        <w:gridCol w:w="921"/>
        <w:gridCol w:w="921"/>
        <w:gridCol w:w="1701"/>
      </w:tblGrid>
      <w:tr w:rsidR="00774403" w:rsidRPr="00C02EFD" w:rsidTr="00C02EFD">
        <w:tc>
          <w:tcPr>
            <w:tcW w:w="5529"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b/>
                <w:i w:val="0"/>
                <w:sz w:val="22"/>
                <w:szCs w:val="22"/>
              </w:rPr>
            </w:pPr>
            <w:r w:rsidRPr="00C02EFD">
              <w:rPr>
                <w:b/>
                <w:i w:val="0"/>
                <w:sz w:val="22"/>
                <w:szCs w:val="22"/>
              </w:rPr>
              <w:t>Bolezenski znaki</w:t>
            </w:r>
          </w:p>
        </w:tc>
        <w:tc>
          <w:tcPr>
            <w:tcW w:w="92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center"/>
              <w:rPr>
                <w:b/>
                <w:i w:val="0"/>
                <w:sz w:val="22"/>
                <w:szCs w:val="22"/>
              </w:rPr>
            </w:pPr>
            <w:r w:rsidRPr="00C02EFD">
              <w:rPr>
                <w:b/>
                <w:i w:val="0"/>
                <w:sz w:val="22"/>
                <w:szCs w:val="22"/>
              </w:rPr>
              <w:t>Da</w:t>
            </w:r>
          </w:p>
        </w:tc>
        <w:tc>
          <w:tcPr>
            <w:tcW w:w="92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center"/>
              <w:rPr>
                <w:b/>
                <w:i w:val="0"/>
                <w:sz w:val="22"/>
                <w:szCs w:val="22"/>
              </w:rPr>
            </w:pPr>
            <w:r w:rsidRPr="00C02EFD">
              <w:rPr>
                <w:b/>
                <w:i w:val="0"/>
                <w:sz w:val="22"/>
                <w:szCs w:val="22"/>
              </w:rPr>
              <w:t>Ne</w:t>
            </w:r>
          </w:p>
        </w:tc>
        <w:tc>
          <w:tcPr>
            <w:tcW w:w="1701" w:type="dxa"/>
            <w:tcBorders>
              <w:top w:val="single" w:sz="18"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b/>
                <w:i w:val="0"/>
                <w:sz w:val="22"/>
                <w:szCs w:val="22"/>
              </w:rPr>
            </w:pPr>
            <w:r w:rsidRPr="00C02EFD">
              <w:rPr>
                <w:b/>
                <w:i w:val="0"/>
                <w:sz w:val="22"/>
                <w:szCs w:val="22"/>
              </w:rPr>
              <w:t>Datum pojava</w:t>
            </w: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 xml:space="preserve">Bruhanje </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Driska</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Zlatenica</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Gnojne spremembe na koži, ob nohtih, očesni ječmen, gnojne rane</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Izcedek iz oči, ušes, nosu</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2"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Bivanje v tujini</w:t>
            </w: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rsidR="00774403" w:rsidRPr="00C02EFD" w:rsidRDefault="00774403" w:rsidP="00C02EFD">
            <w:pPr>
              <w:keepNext/>
              <w:keepLines/>
              <w:jc w:val="both"/>
              <w:rPr>
                <w:i w:val="0"/>
                <w:sz w:val="22"/>
                <w:szCs w:val="22"/>
              </w:rPr>
            </w:pPr>
          </w:p>
        </w:tc>
      </w:tr>
      <w:tr w:rsidR="00774403" w:rsidRPr="00C02EFD" w:rsidTr="00C02EFD">
        <w:tc>
          <w:tcPr>
            <w:tcW w:w="5529" w:type="dxa"/>
            <w:tcBorders>
              <w:top w:val="single" w:sz="2" w:space="0" w:color="auto"/>
              <w:left w:val="single" w:sz="18" w:space="0" w:color="auto"/>
              <w:bottom w:val="single" w:sz="18" w:space="0" w:color="auto"/>
              <w:right w:val="single" w:sz="18" w:space="0" w:color="auto"/>
            </w:tcBorders>
            <w:hideMark/>
          </w:tcPr>
          <w:p w:rsidR="00774403" w:rsidRPr="00C02EFD" w:rsidRDefault="00774403" w:rsidP="00C02EFD">
            <w:pPr>
              <w:keepNext/>
              <w:keepLines/>
              <w:jc w:val="both"/>
              <w:rPr>
                <w:i w:val="0"/>
                <w:sz w:val="22"/>
                <w:szCs w:val="22"/>
              </w:rPr>
            </w:pPr>
            <w:r w:rsidRPr="00C02EFD">
              <w:rPr>
                <w:i w:val="0"/>
                <w:sz w:val="22"/>
                <w:szCs w:val="22"/>
              </w:rPr>
              <w:t>Driska in/ali bruhanje v družini</w:t>
            </w:r>
          </w:p>
        </w:tc>
        <w:tc>
          <w:tcPr>
            <w:tcW w:w="92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center"/>
              <w:rPr>
                <w:i w:val="0"/>
                <w:sz w:val="22"/>
                <w:szCs w:val="22"/>
              </w:rPr>
            </w:pPr>
          </w:p>
        </w:tc>
        <w:tc>
          <w:tcPr>
            <w:tcW w:w="92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center"/>
              <w:rPr>
                <w:i w:val="0"/>
                <w:sz w:val="22"/>
                <w:szCs w:val="22"/>
              </w:rPr>
            </w:pPr>
          </w:p>
        </w:tc>
        <w:tc>
          <w:tcPr>
            <w:tcW w:w="1701" w:type="dxa"/>
            <w:tcBorders>
              <w:top w:val="single" w:sz="2" w:space="0" w:color="auto"/>
              <w:left w:val="single" w:sz="18" w:space="0" w:color="auto"/>
              <w:bottom w:val="single" w:sz="18" w:space="0" w:color="auto"/>
              <w:right w:val="single" w:sz="18" w:space="0" w:color="auto"/>
            </w:tcBorders>
          </w:tcPr>
          <w:p w:rsidR="00774403" w:rsidRPr="00C02EFD" w:rsidRDefault="00774403" w:rsidP="00C02EFD">
            <w:pPr>
              <w:keepNext/>
              <w:keepLines/>
              <w:jc w:val="both"/>
              <w:rPr>
                <w:i w:val="0"/>
                <w:sz w:val="22"/>
                <w:szCs w:val="22"/>
              </w:rPr>
            </w:pPr>
          </w:p>
        </w:tc>
      </w:tr>
    </w:tbl>
    <w:p w:rsidR="00774403" w:rsidRPr="00C02EFD" w:rsidRDefault="00774403" w:rsidP="00C02EFD">
      <w:pPr>
        <w:keepNext/>
        <w:keepLines/>
        <w:jc w:val="both"/>
      </w:pPr>
    </w:p>
    <w:p w:rsidR="00774403" w:rsidRPr="00C02EFD" w:rsidRDefault="00774403" w:rsidP="00C02EFD">
      <w:pPr>
        <w:keepNext/>
        <w:keepLines/>
        <w:ind w:left="1134"/>
        <w:jc w:val="both"/>
        <w:rPr>
          <w:i w:val="0"/>
          <w:sz w:val="22"/>
          <w:szCs w:val="22"/>
        </w:rPr>
      </w:pPr>
      <w:r w:rsidRPr="00C02EFD">
        <w:rPr>
          <w:i w:val="0"/>
          <w:sz w:val="22"/>
          <w:szCs w:val="22"/>
        </w:rPr>
        <w:t xml:space="preserve">Če ste na katerokoli vprašanje odgovorili z </w:t>
      </w:r>
      <w:r w:rsidRPr="00C02EFD">
        <w:rPr>
          <w:b/>
          <w:i w:val="0"/>
          <w:sz w:val="22"/>
          <w:szCs w:val="22"/>
        </w:rPr>
        <w:t>DA</w:t>
      </w:r>
      <w:r w:rsidRPr="00C02EFD">
        <w:rPr>
          <w:i w:val="0"/>
          <w:sz w:val="22"/>
          <w:szCs w:val="22"/>
        </w:rPr>
        <w:t>, prosimo, da dodatno obrazložite vaše težave:</w:t>
      </w:r>
    </w:p>
    <w:p w:rsidR="00774403" w:rsidRPr="00C02EFD" w:rsidRDefault="00774403" w:rsidP="00C02EFD">
      <w:pPr>
        <w:pStyle w:val="Telobesedila"/>
        <w:keepNext/>
        <w:keepLines/>
        <w:ind w:left="1134"/>
        <w:rPr>
          <w:rFonts w:ascii="Times New Roman" w:hAnsi="Times New Roman"/>
          <w:sz w:val="22"/>
          <w:szCs w:val="22"/>
        </w:rPr>
      </w:pPr>
      <w:r w:rsidRPr="00C02EF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Potrjujem, da so odgovori na vprašanja ter dodatne informacije resnični.</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Podpis osebe:                                                                                Datum:</w:t>
      </w:r>
    </w:p>
    <w:p w:rsidR="00774403" w:rsidRPr="00C02EFD" w:rsidRDefault="00774403" w:rsidP="00C02EFD">
      <w:pPr>
        <w:keepNext/>
        <w:keepLines/>
        <w:pBdr>
          <w:bottom w:val="single" w:sz="12" w:space="1" w:color="auto"/>
        </w:pBdr>
        <w:ind w:left="1134"/>
        <w:jc w:val="both"/>
        <w:rPr>
          <w:i w:val="0"/>
          <w:sz w:val="22"/>
          <w:szCs w:val="22"/>
        </w:rPr>
      </w:pPr>
    </w:p>
    <w:p w:rsidR="00774403" w:rsidRPr="00C02EFD" w:rsidRDefault="00774403" w:rsidP="00C02EFD">
      <w:pPr>
        <w:keepNext/>
        <w:keepLines/>
        <w:pBdr>
          <w:bottom w:val="single" w:sz="12" w:space="1" w:color="auto"/>
        </w:pBdr>
        <w:ind w:left="1134"/>
        <w:jc w:val="both"/>
        <w:rPr>
          <w:i w:val="0"/>
          <w:sz w:val="22"/>
          <w:szCs w:val="22"/>
        </w:rPr>
      </w:pP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jc w:val="both"/>
        <w:rPr>
          <w:i w:val="0"/>
          <w:sz w:val="22"/>
          <w:szCs w:val="22"/>
        </w:rPr>
      </w:pPr>
      <w:r w:rsidRPr="00C02EFD">
        <w:rPr>
          <w:i w:val="0"/>
          <w:sz w:val="22"/>
          <w:szCs w:val="22"/>
        </w:rPr>
        <w:t>Napoten na zdravniški pregled                   da                     ne</w:t>
      </w:r>
    </w:p>
    <w:p w:rsidR="00774403" w:rsidRPr="00C02EFD" w:rsidRDefault="00774403" w:rsidP="00C02EFD">
      <w:pPr>
        <w:keepNext/>
        <w:keepLines/>
        <w:ind w:left="1134"/>
        <w:jc w:val="both"/>
        <w:rPr>
          <w:i w:val="0"/>
          <w:sz w:val="22"/>
          <w:szCs w:val="22"/>
        </w:rPr>
      </w:pPr>
    </w:p>
    <w:p w:rsidR="00774403" w:rsidRPr="00C02EFD" w:rsidRDefault="00774403" w:rsidP="00C02EFD">
      <w:pPr>
        <w:keepNext/>
        <w:keepLines/>
        <w:ind w:left="1134"/>
        <w:rPr>
          <w:i w:val="0"/>
          <w:sz w:val="22"/>
          <w:szCs w:val="22"/>
        </w:rPr>
      </w:pPr>
      <w:r w:rsidRPr="00C02EFD">
        <w:rPr>
          <w:i w:val="0"/>
          <w:sz w:val="22"/>
          <w:szCs w:val="22"/>
        </w:rPr>
        <w:t xml:space="preserve">Podpis nosilca živilske dejavnosti oziroma odgovorne osebe:       </w:t>
      </w:r>
      <w:r w:rsidRPr="00C02EFD">
        <w:rPr>
          <w:i w:val="0"/>
          <w:sz w:val="22"/>
          <w:szCs w:val="22"/>
        </w:rPr>
        <w:tab/>
      </w: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p w:rsidR="00774403" w:rsidRPr="00C02EFD" w:rsidRDefault="00774403" w:rsidP="00C02EFD">
      <w:pPr>
        <w:keepNext/>
        <w:keepLines/>
      </w:pPr>
    </w:p>
    <w:tbl>
      <w:tblPr>
        <w:tblW w:w="9072" w:type="dxa"/>
        <w:tblInd w:w="1134" w:type="dxa"/>
        <w:tblLayout w:type="fixed"/>
        <w:tblCellMar>
          <w:left w:w="30" w:type="dxa"/>
          <w:right w:w="30" w:type="dxa"/>
        </w:tblCellMar>
        <w:tblLook w:val="04A0" w:firstRow="1" w:lastRow="0" w:firstColumn="1" w:lastColumn="0" w:noHBand="0" w:noVBand="1"/>
      </w:tblPr>
      <w:tblGrid>
        <w:gridCol w:w="1418"/>
        <w:gridCol w:w="3402"/>
        <w:gridCol w:w="4252"/>
      </w:tblGrid>
      <w:tr w:rsidR="00774403" w:rsidRPr="00C02EFD" w:rsidTr="00C02EFD">
        <w:trPr>
          <w:trHeight w:val="235"/>
        </w:trPr>
        <w:tc>
          <w:tcPr>
            <w:tcW w:w="1418" w:type="dxa"/>
          </w:tcPr>
          <w:p w:rsidR="00774403" w:rsidRPr="00C02EFD" w:rsidRDefault="00774403" w:rsidP="00C02EFD">
            <w:pPr>
              <w:keepNext/>
              <w:keepLines/>
              <w:jc w:val="both"/>
              <w:rPr>
                <w:snapToGrid w:val="0"/>
              </w:rPr>
            </w:pPr>
          </w:p>
        </w:tc>
        <w:tc>
          <w:tcPr>
            <w:tcW w:w="3402" w:type="dxa"/>
          </w:tcPr>
          <w:p w:rsidR="00774403" w:rsidRPr="00C02EFD" w:rsidRDefault="00774403" w:rsidP="00C02EFD">
            <w:pPr>
              <w:keepNext/>
              <w:keepLines/>
              <w:jc w:val="center"/>
              <w:rPr>
                <w:snapToGrid w:val="0"/>
              </w:rPr>
            </w:pPr>
          </w:p>
        </w:tc>
        <w:tc>
          <w:tcPr>
            <w:tcW w:w="4252" w:type="dxa"/>
          </w:tcPr>
          <w:p w:rsidR="00774403" w:rsidRPr="00C02EFD" w:rsidRDefault="00774403" w:rsidP="00C02EFD">
            <w:pPr>
              <w:keepNext/>
              <w:keepLines/>
              <w:jc w:val="both"/>
              <w:rPr>
                <w:snapToGrid w:val="0"/>
              </w:rPr>
            </w:pPr>
          </w:p>
        </w:tc>
      </w:tr>
      <w:tr w:rsidR="00774403" w:rsidRPr="00F42DD7" w:rsidTr="00C02EFD">
        <w:trPr>
          <w:trHeight w:val="235"/>
        </w:trPr>
        <w:tc>
          <w:tcPr>
            <w:tcW w:w="1418"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(kraj, datum)</w:t>
            </w:r>
          </w:p>
        </w:tc>
        <w:tc>
          <w:tcPr>
            <w:tcW w:w="3402" w:type="dxa"/>
            <w:hideMark/>
          </w:tcPr>
          <w:p w:rsidR="00774403" w:rsidRPr="00F42DD7" w:rsidRDefault="00774403" w:rsidP="00C02EFD">
            <w:pPr>
              <w:keepNext/>
              <w:keepLines/>
              <w:jc w:val="center"/>
              <w:rPr>
                <w:snapToGrid w:val="0"/>
                <w:sz w:val="20"/>
              </w:rPr>
            </w:pPr>
            <w:r w:rsidRPr="00F42DD7">
              <w:rPr>
                <w:snapToGrid w:val="0"/>
                <w:sz w:val="20"/>
              </w:rPr>
              <w:t>žig</w:t>
            </w:r>
          </w:p>
        </w:tc>
        <w:tc>
          <w:tcPr>
            <w:tcW w:w="4252"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(naziv ponudnika, podpis odgovorne osebe)</w:t>
            </w:r>
          </w:p>
        </w:tc>
      </w:tr>
    </w:tbl>
    <w:p w:rsidR="00774403" w:rsidRDefault="00774403" w:rsidP="00774403">
      <w:pPr>
        <w:keepNext/>
        <w:keepLines/>
        <w:rPr>
          <w:rFonts w:ascii="Tahoma" w:hAnsi="Tahoma"/>
        </w:rPr>
      </w:pPr>
    </w:p>
    <w:p w:rsidR="00C02EFD" w:rsidRPr="00112425" w:rsidRDefault="00C02EFD" w:rsidP="00774403">
      <w:pPr>
        <w:keepNext/>
        <w:keepLines/>
        <w:rPr>
          <w:rFonts w:ascii="Tahoma" w:hAnsi="Tahoma"/>
        </w:rPr>
      </w:pPr>
    </w:p>
    <w:p w:rsidR="00774403" w:rsidRPr="00112425" w:rsidRDefault="00774403" w:rsidP="00774403">
      <w:pPr>
        <w:keepNext/>
        <w:keepLines/>
        <w:rPr>
          <w:rFonts w:ascii="Tahoma" w:hAnsi="Tahoma"/>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230"/>
        <w:gridCol w:w="1842"/>
      </w:tblGrid>
      <w:tr w:rsidR="00774403" w:rsidRPr="00C02EFD" w:rsidTr="00C02EFD">
        <w:tc>
          <w:tcPr>
            <w:tcW w:w="7230" w:type="dxa"/>
            <w:tcBorders>
              <w:top w:val="single" w:sz="4" w:space="0" w:color="auto"/>
              <w:left w:val="single" w:sz="4" w:space="0" w:color="auto"/>
              <w:bottom w:val="single" w:sz="4" w:space="0" w:color="auto"/>
              <w:right w:val="single" w:sz="4" w:space="0" w:color="808080"/>
            </w:tcBorders>
            <w:hideMark/>
          </w:tcPr>
          <w:p w:rsidR="00774403" w:rsidRPr="00C02EFD" w:rsidRDefault="00774403" w:rsidP="00C02EFD">
            <w:pPr>
              <w:keepNext/>
              <w:keepLines/>
              <w:rPr>
                <w:i w:val="0"/>
                <w:sz w:val="22"/>
                <w:szCs w:val="22"/>
              </w:rPr>
            </w:pPr>
            <w:r w:rsidRPr="00C02EFD">
              <w:rPr>
                <w:i w:val="0"/>
                <w:sz w:val="22"/>
                <w:szCs w:val="22"/>
              </w:rPr>
              <w:lastRenderedPageBreak/>
              <w:br w:type="page"/>
            </w:r>
            <w:r w:rsidRPr="00C02EFD">
              <w:rPr>
                <w:i w:val="0"/>
                <w:sz w:val="22"/>
                <w:szCs w:val="22"/>
              </w:rPr>
              <w:br w:type="page"/>
              <w:t>ZDRAVSTVENE ZAHTEVE - POTRDILO</w:t>
            </w:r>
          </w:p>
        </w:tc>
        <w:tc>
          <w:tcPr>
            <w:tcW w:w="1842" w:type="dxa"/>
            <w:tcBorders>
              <w:top w:val="single" w:sz="4" w:space="0" w:color="auto"/>
              <w:left w:val="single" w:sz="4" w:space="0" w:color="808080"/>
              <w:bottom w:val="single" w:sz="4" w:space="0" w:color="auto"/>
              <w:right w:val="single" w:sz="4" w:space="0" w:color="auto"/>
            </w:tcBorders>
            <w:hideMark/>
          </w:tcPr>
          <w:p w:rsidR="00774403" w:rsidRPr="00C02EFD" w:rsidRDefault="00774403" w:rsidP="00C02EFD">
            <w:pPr>
              <w:keepNext/>
              <w:keepLines/>
              <w:jc w:val="right"/>
              <w:rPr>
                <w:b/>
                <w:i w:val="0"/>
                <w:sz w:val="22"/>
                <w:szCs w:val="22"/>
              </w:rPr>
            </w:pPr>
            <w:r w:rsidRPr="00C02EFD">
              <w:rPr>
                <w:b/>
                <w:i w:val="0"/>
                <w:sz w:val="22"/>
                <w:szCs w:val="22"/>
              </w:rPr>
              <w:t>P</w:t>
            </w:r>
            <w:r w:rsidR="00C02EFD" w:rsidRPr="00C02EFD">
              <w:rPr>
                <w:b/>
                <w:i w:val="0"/>
                <w:sz w:val="22"/>
                <w:szCs w:val="22"/>
              </w:rPr>
              <w:t>RILOGA</w:t>
            </w:r>
            <w:r w:rsidRPr="00C02EFD">
              <w:rPr>
                <w:b/>
                <w:i w:val="0"/>
                <w:sz w:val="22"/>
                <w:szCs w:val="22"/>
              </w:rPr>
              <w:t xml:space="preserve"> 1</w:t>
            </w:r>
            <w:r w:rsidR="00C02EFD" w:rsidRPr="00C02EFD">
              <w:rPr>
                <w:b/>
                <w:i w:val="0"/>
                <w:sz w:val="22"/>
                <w:szCs w:val="22"/>
              </w:rPr>
              <w:t>1</w:t>
            </w:r>
            <w:r w:rsidRPr="00C02EFD">
              <w:rPr>
                <w:b/>
                <w:i w:val="0"/>
                <w:sz w:val="22"/>
                <w:szCs w:val="22"/>
              </w:rPr>
              <w:t>.b</w:t>
            </w:r>
          </w:p>
        </w:tc>
      </w:tr>
    </w:tbl>
    <w:p w:rsidR="00774403" w:rsidRDefault="00774403" w:rsidP="00C02EFD">
      <w:pPr>
        <w:keepNext/>
        <w:keepLines/>
        <w:rPr>
          <w:sz w:val="22"/>
          <w:szCs w:val="22"/>
        </w:rPr>
      </w:pPr>
    </w:p>
    <w:p w:rsidR="00F42DD7" w:rsidRPr="00C02EFD" w:rsidRDefault="00F42DD7" w:rsidP="00C02EFD">
      <w:pPr>
        <w:keepNext/>
        <w:keepLines/>
        <w:rPr>
          <w:sz w:val="22"/>
          <w:szCs w:val="22"/>
        </w:rPr>
      </w:pPr>
    </w:p>
    <w:tbl>
      <w:tblPr>
        <w:tblW w:w="9072" w:type="dxa"/>
        <w:tblInd w:w="1134" w:type="dxa"/>
        <w:tblLayout w:type="fixed"/>
        <w:tblCellMar>
          <w:left w:w="70" w:type="dxa"/>
          <w:right w:w="70" w:type="dxa"/>
        </w:tblCellMar>
        <w:tblLook w:val="04A0" w:firstRow="1" w:lastRow="0" w:firstColumn="1" w:lastColumn="0" w:noHBand="0" w:noVBand="1"/>
      </w:tblPr>
      <w:tblGrid>
        <w:gridCol w:w="2268"/>
        <w:gridCol w:w="6804"/>
      </w:tblGrid>
      <w:tr w:rsidR="00774403" w:rsidRPr="00C02EFD" w:rsidTr="00F42DD7">
        <w:trPr>
          <w:trHeight w:val="268"/>
        </w:trPr>
        <w:tc>
          <w:tcPr>
            <w:tcW w:w="2268" w:type="dxa"/>
          </w:tcPr>
          <w:p w:rsidR="00774403" w:rsidRPr="00C02EFD" w:rsidRDefault="00774403" w:rsidP="00C02EFD">
            <w:pPr>
              <w:pStyle w:val="Glava"/>
              <w:keepNext/>
              <w:keepLines/>
              <w:tabs>
                <w:tab w:val="left" w:pos="708"/>
              </w:tabs>
              <w:rPr>
                <w:b/>
                <w:sz w:val="22"/>
                <w:szCs w:val="22"/>
              </w:rPr>
            </w:pPr>
            <w:r w:rsidRPr="00C02EFD">
              <w:rPr>
                <w:b/>
                <w:sz w:val="22"/>
                <w:szCs w:val="22"/>
              </w:rPr>
              <w:t>PONUDNIK – NAZIV:</w:t>
            </w:r>
          </w:p>
          <w:p w:rsidR="00774403" w:rsidRPr="00C02EFD" w:rsidRDefault="00774403" w:rsidP="00C02EFD">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hideMark/>
          </w:tcPr>
          <w:p w:rsidR="00774403" w:rsidRPr="00C02EFD" w:rsidRDefault="00774403" w:rsidP="00C02EFD">
            <w:pPr>
              <w:pStyle w:val="Glava"/>
              <w:keepNext/>
              <w:keepLines/>
              <w:rPr>
                <w:b/>
                <w:sz w:val="22"/>
                <w:szCs w:val="22"/>
              </w:rPr>
            </w:pPr>
          </w:p>
        </w:tc>
      </w:tr>
      <w:tr w:rsidR="00774403" w:rsidRPr="00C02EFD" w:rsidTr="00F42DD7">
        <w:trPr>
          <w:trHeight w:val="266"/>
        </w:trPr>
        <w:tc>
          <w:tcPr>
            <w:tcW w:w="2268" w:type="dxa"/>
          </w:tcPr>
          <w:p w:rsidR="00774403" w:rsidRPr="00C02EFD" w:rsidRDefault="00774403" w:rsidP="00C02EFD">
            <w:pPr>
              <w:pStyle w:val="Glava"/>
              <w:keepNext/>
              <w:keepLines/>
              <w:tabs>
                <w:tab w:val="left" w:pos="708"/>
              </w:tabs>
              <w:rPr>
                <w:b/>
                <w:sz w:val="22"/>
                <w:szCs w:val="22"/>
              </w:rPr>
            </w:pPr>
            <w:r w:rsidRPr="00C02EFD">
              <w:rPr>
                <w:b/>
                <w:sz w:val="22"/>
                <w:szCs w:val="22"/>
              </w:rPr>
              <w:t>NASLOV:</w:t>
            </w:r>
          </w:p>
          <w:p w:rsidR="00774403" w:rsidRPr="00C02EFD" w:rsidRDefault="00774403" w:rsidP="00C02EFD">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tcPr>
          <w:p w:rsidR="00774403" w:rsidRPr="00C02EFD" w:rsidRDefault="00774403" w:rsidP="00C02EFD">
            <w:pPr>
              <w:pStyle w:val="Glava"/>
              <w:keepNext/>
              <w:keepLines/>
              <w:tabs>
                <w:tab w:val="left" w:pos="708"/>
              </w:tabs>
              <w:rPr>
                <w:b/>
                <w:sz w:val="22"/>
                <w:szCs w:val="22"/>
              </w:rPr>
            </w:pPr>
          </w:p>
        </w:tc>
      </w:tr>
    </w:tbl>
    <w:p w:rsidR="00774403" w:rsidRPr="00C02EFD" w:rsidRDefault="00774403" w:rsidP="00C02EFD">
      <w:pPr>
        <w:keepNext/>
        <w:keepLines/>
        <w:jc w:val="center"/>
        <w:rPr>
          <w:b/>
          <w:sz w:val="22"/>
          <w:szCs w:val="22"/>
        </w:rPr>
      </w:pPr>
    </w:p>
    <w:p w:rsidR="00774403" w:rsidRPr="00F42DD7" w:rsidRDefault="00774403" w:rsidP="00F42DD7">
      <w:pPr>
        <w:keepNext/>
        <w:keepLines/>
        <w:tabs>
          <w:tab w:val="num" w:pos="2508"/>
        </w:tabs>
        <w:ind w:left="1134"/>
        <w:jc w:val="center"/>
        <w:rPr>
          <w:b/>
          <w:i w:val="0"/>
          <w:sz w:val="22"/>
          <w:szCs w:val="22"/>
        </w:rPr>
      </w:pPr>
      <w:r w:rsidRPr="00F42DD7">
        <w:rPr>
          <w:b/>
          <w:i w:val="0"/>
          <w:sz w:val="22"/>
          <w:szCs w:val="22"/>
        </w:rPr>
        <w:t>POTRDILO O PREGLEDU OSEBE, KI PRI DELU PRIHAJA V STIK Z ŽIVILI*</w:t>
      </w:r>
    </w:p>
    <w:p w:rsidR="00774403" w:rsidRPr="00F42DD7" w:rsidRDefault="00774403" w:rsidP="00F42DD7">
      <w:pPr>
        <w:keepNext/>
        <w:keepLines/>
        <w:tabs>
          <w:tab w:val="num" w:pos="2508"/>
        </w:tabs>
        <w:ind w:left="1134"/>
        <w:jc w:val="center"/>
        <w:rPr>
          <w:b/>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Potrdilo o pregledu osebe, ki je opravljen po Pravilniku o zdravstvenih zahtevah za osebe, ki pri delu v proizvodnji in prometu z živili prihajajo v stik z živili (Ur. l. RS št. 82/2003 in 25/2009).</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Na podlagi opravljenega pregleda je bilo ugotovljeno, da:</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Ime in priimek:</w:t>
      </w:r>
      <w:r w:rsidRPr="00F42DD7">
        <w:rPr>
          <w:i w:val="0"/>
          <w:sz w:val="22"/>
          <w:szCs w:val="22"/>
        </w:rPr>
        <w:tab/>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rPr>
          <w:i w:val="0"/>
          <w:sz w:val="22"/>
          <w:szCs w:val="22"/>
        </w:rPr>
      </w:pPr>
      <w:r w:rsidRPr="00F42DD7">
        <w:rPr>
          <w:i w:val="0"/>
          <w:sz w:val="22"/>
          <w:szCs w:val="22"/>
        </w:rPr>
        <w:t>Nosilec živilske stroke:</w:t>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Delovno mesto:</w:t>
      </w:r>
      <w:r w:rsidRPr="00F42DD7">
        <w:rPr>
          <w:i w:val="0"/>
          <w:sz w:val="22"/>
          <w:szCs w:val="22"/>
        </w:rPr>
        <w:tab/>
      </w:r>
      <w:r w:rsidRPr="00F42DD7">
        <w:rPr>
          <w:i w:val="0"/>
          <w:sz w:val="22"/>
          <w:szCs w:val="22"/>
        </w:rPr>
        <w:tab/>
        <w:t>___________________________________________________________</w:t>
      </w: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Izpolnjuje pogoje za delo z živili</w:t>
      </w:r>
    </w:p>
    <w:p w:rsidR="00774403" w:rsidRPr="00F42DD7" w:rsidRDefault="00774403" w:rsidP="00F42DD7">
      <w:pPr>
        <w:keepNext/>
        <w:keepLines/>
        <w:numPr>
          <w:ilvl w:val="0"/>
          <w:numId w:val="35"/>
        </w:numPr>
        <w:jc w:val="both"/>
        <w:rPr>
          <w:i w:val="0"/>
          <w:sz w:val="22"/>
          <w:szCs w:val="22"/>
        </w:rPr>
      </w:pPr>
      <w:r w:rsidRPr="00F42DD7">
        <w:rPr>
          <w:i w:val="0"/>
          <w:sz w:val="22"/>
          <w:szCs w:val="22"/>
        </w:rPr>
        <w:t>Izpolnjuje pogoje za delo z živili z omejitvijo</w:t>
      </w:r>
    </w:p>
    <w:p w:rsidR="00774403" w:rsidRPr="00F42DD7" w:rsidRDefault="00774403" w:rsidP="00F42DD7">
      <w:pPr>
        <w:keepNext/>
        <w:keepLines/>
        <w:numPr>
          <w:ilvl w:val="0"/>
          <w:numId w:val="35"/>
        </w:numPr>
        <w:jc w:val="both"/>
        <w:rPr>
          <w:i w:val="0"/>
          <w:sz w:val="22"/>
          <w:szCs w:val="22"/>
        </w:rPr>
      </w:pPr>
      <w:r w:rsidRPr="00F42DD7">
        <w:rPr>
          <w:i w:val="0"/>
          <w:sz w:val="22"/>
          <w:szCs w:val="22"/>
        </w:rPr>
        <w:t>Ne izpolnjuje pogoje za delo z živili, zaradi</w:t>
      </w: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numPr>
          <w:ilvl w:val="0"/>
          <w:numId w:val="35"/>
        </w:numPr>
        <w:jc w:val="both"/>
        <w:rPr>
          <w:i w:val="0"/>
          <w:sz w:val="22"/>
          <w:szCs w:val="22"/>
        </w:rPr>
      </w:pP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Predlagani ukrepi:</w:t>
      </w: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numPr>
          <w:ilvl w:val="0"/>
          <w:numId w:val="36"/>
        </w:numPr>
        <w:jc w:val="both"/>
        <w:rPr>
          <w:i w:val="0"/>
          <w:sz w:val="22"/>
          <w:szCs w:val="22"/>
        </w:rPr>
      </w:pPr>
    </w:p>
    <w:p w:rsidR="00774403" w:rsidRPr="00F42DD7" w:rsidRDefault="00774403"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Naziv pooblaščenega javnega zdravstvenega zavoda, ki je potrdilo izdal:</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both"/>
        <w:rPr>
          <w:i w:val="0"/>
          <w:sz w:val="22"/>
          <w:szCs w:val="22"/>
        </w:rPr>
      </w:pPr>
      <w:r w:rsidRPr="00F42DD7">
        <w:rPr>
          <w:i w:val="0"/>
          <w:sz w:val="22"/>
          <w:szCs w:val="22"/>
        </w:rPr>
        <w:t>………………………………………………………………………………………………………..</w:t>
      </w:r>
    </w:p>
    <w:p w:rsidR="00774403" w:rsidRPr="00F42DD7" w:rsidRDefault="00774403" w:rsidP="00F42DD7">
      <w:pPr>
        <w:keepNext/>
        <w:keepLines/>
        <w:ind w:left="1134"/>
        <w:jc w:val="center"/>
        <w:rPr>
          <w:i w:val="0"/>
          <w:sz w:val="22"/>
          <w:szCs w:val="22"/>
        </w:rPr>
      </w:pPr>
      <w:r w:rsidRPr="00F42DD7">
        <w:rPr>
          <w:i w:val="0"/>
          <w:sz w:val="22"/>
          <w:szCs w:val="22"/>
        </w:rPr>
        <w:t xml:space="preserve">                               </w:t>
      </w:r>
    </w:p>
    <w:p w:rsidR="00774403" w:rsidRPr="00F42DD7" w:rsidRDefault="00774403" w:rsidP="00F42DD7">
      <w:pPr>
        <w:keepNext/>
        <w:keepLines/>
        <w:ind w:left="1134"/>
        <w:jc w:val="center"/>
        <w:rPr>
          <w:i w:val="0"/>
          <w:sz w:val="22"/>
          <w:szCs w:val="22"/>
        </w:rPr>
      </w:pPr>
      <w:r w:rsidRPr="00F42DD7">
        <w:rPr>
          <w:i w:val="0"/>
          <w:sz w:val="22"/>
          <w:szCs w:val="22"/>
        </w:rPr>
        <w:t xml:space="preserve">   </w:t>
      </w:r>
    </w:p>
    <w:p w:rsidR="00774403" w:rsidRPr="00F42DD7" w:rsidRDefault="00774403" w:rsidP="00F42DD7">
      <w:pPr>
        <w:keepNext/>
        <w:keepLines/>
        <w:ind w:left="1134"/>
        <w:jc w:val="center"/>
        <w:rPr>
          <w:i w:val="0"/>
          <w:sz w:val="22"/>
          <w:szCs w:val="22"/>
        </w:rPr>
      </w:pPr>
      <w:r w:rsidRPr="00F42DD7">
        <w:rPr>
          <w:i w:val="0"/>
          <w:sz w:val="22"/>
          <w:szCs w:val="22"/>
        </w:rPr>
        <w:t xml:space="preserve">                                                                                        Žig in podpis zdravnika</w:t>
      </w:r>
    </w:p>
    <w:p w:rsidR="00774403" w:rsidRDefault="00774403" w:rsidP="00F42DD7">
      <w:pPr>
        <w:keepNext/>
        <w:keepLines/>
        <w:ind w:left="1134"/>
        <w:jc w:val="both"/>
        <w:rPr>
          <w:i w:val="0"/>
          <w:sz w:val="22"/>
          <w:szCs w:val="22"/>
        </w:rPr>
      </w:pPr>
    </w:p>
    <w:p w:rsidR="00F42DD7" w:rsidRPr="00F42DD7" w:rsidRDefault="00F42DD7" w:rsidP="00F42DD7">
      <w:pPr>
        <w:keepNext/>
        <w:keepLines/>
        <w:ind w:left="1134"/>
        <w:jc w:val="both"/>
        <w:rPr>
          <w:i w:val="0"/>
          <w:sz w:val="22"/>
          <w:szCs w:val="22"/>
        </w:rPr>
      </w:pPr>
    </w:p>
    <w:p w:rsidR="00774403" w:rsidRPr="00F42DD7" w:rsidRDefault="00774403" w:rsidP="00F42DD7">
      <w:pPr>
        <w:keepNext/>
        <w:keepLines/>
        <w:ind w:left="1134"/>
        <w:jc w:val="both"/>
        <w:rPr>
          <w:i w:val="0"/>
          <w:sz w:val="22"/>
          <w:szCs w:val="22"/>
        </w:rPr>
      </w:pPr>
      <w:r w:rsidRPr="00F42DD7">
        <w:rPr>
          <w:i w:val="0"/>
          <w:sz w:val="22"/>
          <w:szCs w:val="22"/>
        </w:rPr>
        <w:t>*izpolni se v dveh (2) izvodih (za nosilca živilske dejavnosti in izvajalca pregleda)</w:t>
      </w:r>
    </w:p>
    <w:p w:rsidR="00774403" w:rsidRPr="00C02EFD" w:rsidRDefault="00774403" w:rsidP="00C02EFD">
      <w:pPr>
        <w:keepNext/>
        <w:keepLines/>
        <w:rPr>
          <w:sz w:val="22"/>
          <w:szCs w:val="22"/>
        </w:rPr>
      </w:pPr>
    </w:p>
    <w:p w:rsidR="00774403" w:rsidRPr="00C02EFD" w:rsidRDefault="00774403" w:rsidP="00C02EFD">
      <w:pPr>
        <w:keepNext/>
        <w:keepLines/>
        <w:rPr>
          <w:sz w:val="22"/>
          <w:szCs w:val="22"/>
        </w:rPr>
      </w:pPr>
    </w:p>
    <w:p w:rsidR="00774403" w:rsidRPr="00C02EFD" w:rsidRDefault="00774403" w:rsidP="00C02EFD">
      <w:pPr>
        <w:keepNext/>
        <w:keepLines/>
        <w:rPr>
          <w:sz w:val="22"/>
          <w:szCs w:val="22"/>
        </w:rPr>
      </w:pPr>
    </w:p>
    <w:tbl>
      <w:tblPr>
        <w:tblW w:w="0" w:type="auto"/>
        <w:tblInd w:w="1134" w:type="dxa"/>
        <w:tblLayout w:type="fixed"/>
        <w:tblCellMar>
          <w:left w:w="30" w:type="dxa"/>
          <w:right w:w="30" w:type="dxa"/>
        </w:tblCellMar>
        <w:tblLook w:val="04A0" w:firstRow="1" w:lastRow="0" w:firstColumn="1" w:lastColumn="0" w:noHBand="0" w:noVBand="1"/>
      </w:tblPr>
      <w:tblGrid>
        <w:gridCol w:w="1560"/>
        <w:gridCol w:w="3543"/>
        <w:gridCol w:w="3686"/>
      </w:tblGrid>
      <w:tr w:rsidR="00774403" w:rsidRPr="00C02EFD" w:rsidTr="00F42DD7">
        <w:trPr>
          <w:trHeight w:val="235"/>
        </w:trPr>
        <w:tc>
          <w:tcPr>
            <w:tcW w:w="1560" w:type="dxa"/>
          </w:tcPr>
          <w:p w:rsidR="00774403" w:rsidRPr="00C02EFD" w:rsidRDefault="00774403" w:rsidP="00C02EFD">
            <w:pPr>
              <w:keepNext/>
              <w:keepLines/>
              <w:jc w:val="both"/>
              <w:rPr>
                <w:snapToGrid w:val="0"/>
                <w:sz w:val="22"/>
                <w:szCs w:val="22"/>
              </w:rPr>
            </w:pPr>
          </w:p>
        </w:tc>
        <w:tc>
          <w:tcPr>
            <w:tcW w:w="3543" w:type="dxa"/>
          </w:tcPr>
          <w:p w:rsidR="00774403" w:rsidRPr="00C02EFD" w:rsidRDefault="00774403" w:rsidP="00C02EFD">
            <w:pPr>
              <w:keepNext/>
              <w:keepLines/>
              <w:jc w:val="center"/>
              <w:rPr>
                <w:snapToGrid w:val="0"/>
                <w:sz w:val="22"/>
                <w:szCs w:val="22"/>
              </w:rPr>
            </w:pPr>
          </w:p>
        </w:tc>
        <w:tc>
          <w:tcPr>
            <w:tcW w:w="3686" w:type="dxa"/>
          </w:tcPr>
          <w:p w:rsidR="00774403" w:rsidRPr="00C02EFD" w:rsidRDefault="00774403" w:rsidP="00C02EFD">
            <w:pPr>
              <w:keepNext/>
              <w:keepLines/>
              <w:jc w:val="both"/>
              <w:rPr>
                <w:snapToGrid w:val="0"/>
                <w:sz w:val="22"/>
                <w:szCs w:val="22"/>
              </w:rPr>
            </w:pPr>
          </w:p>
        </w:tc>
      </w:tr>
      <w:tr w:rsidR="00774403" w:rsidRPr="00F42DD7" w:rsidTr="00F42DD7">
        <w:trPr>
          <w:trHeight w:val="235"/>
        </w:trPr>
        <w:tc>
          <w:tcPr>
            <w:tcW w:w="1560"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(kraj, datum)</w:t>
            </w:r>
          </w:p>
        </w:tc>
        <w:tc>
          <w:tcPr>
            <w:tcW w:w="3543" w:type="dxa"/>
            <w:hideMark/>
          </w:tcPr>
          <w:p w:rsidR="00774403" w:rsidRPr="00F42DD7" w:rsidRDefault="00774403" w:rsidP="00C02EFD">
            <w:pPr>
              <w:keepNext/>
              <w:keepLines/>
              <w:jc w:val="center"/>
              <w:rPr>
                <w:snapToGrid w:val="0"/>
                <w:sz w:val="20"/>
              </w:rPr>
            </w:pPr>
            <w:r w:rsidRPr="00F42DD7">
              <w:rPr>
                <w:snapToGrid w:val="0"/>
                <w:sz w:val="20"/>
              </w:rPr>
              <w:t>žig</w:t>
            </w:r>
          </w:p>
        </w:tc>
        <w:tc>
          <w:tcPr>
            <w:tcW w:w="3686" w:type="dxa"/>
            <w:tcBorders>
              <w:top w:val="single" w:sz="4" w:space="0" w:color="auto"/>
              <w:left w:val="nil"/>
              <w:bottom w:val="nil"/>
              <w:right w:val="nil"/>
            </w:tcBorders>
            <w:hideMark/>
          </w:tcPr>
          <w:p w:rsidR="00774403" w:rsidRPr="00F42DD7" w:rsidRDefault="00774403" w:rsidP="00C02EFD">
            <w:pPr>
              <w:keepNext/>
              <w:keepLines/>
              <w:jc w:val="center"/>
              <w:rPr>
                <w:snapToGrid w:val="0"/>
                <w:sz w:val="20"/>
              </w:rPr>
            </w:pPr>
            <w:r w:rsidRPr="00F42DD7">
              <w:rPr>
                <w:snapToGrid w:val="0"/>
                <w:sz w:val="20"/>
              </w:rPr>
              <w:t>(naziv ponudnika, podpis odgovorne osebe)</w:t>
            </w:r>
          </w:p>
        </w:tc>
      </w:tr>
    </w:tbl>
    <w:p w:rsidR="00774403" w:rsidRPr="00E70E82" w:rsidRDefault="00774403" w:rsidP="00774403">
      <w:pPr>
        <w:keepNext/>
        <w:keepLines/>
        <w:jc w:val="both"/>
        <w:rPr>
          <w:rFonts w:ascii="Tahoma" w:hAnsi="Tahoma" w:cs="Tahoma"/>
        </w:rPr>
      </w:pPr>
    </w:p>
    <w:p w:rsidR="00774403" w:rsidRDefault="00774403" w:rsidP="00CD5D9F">
      <w:pPr>
        <w:pStyle w:val="Glava"/>
        <w:tabs>
          <w:tab w:val="clear" w:pos="4536"/>
          <w:tab w:val="clear" w:pos="9072"/>
        </w:tabs>
        <w:jc w:val="right"/>
        <w:rPr>
          <w:b/>
          <w:i w:val="0"/>
          <w:sz w:val="22"/>
          <w:szCs w:val="22"/>
        </w:rPr>
      </w:pPr>
    </w:p>
    <w:p w:rsidR="00774403" w:rsidRDefault="00774403"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Pr="00787C83" w:rsidRDefault="00CD5D9F" w:rsidP="00CD5D9F">
      <w:pPr>
        <w:pStyle w:val="Glava"/>
        <w:tabs>
          <w:tab w:val="clear" w:pos="4536"/>
          <w:tab w:val="clear" w:pos="9072"/>
        </w:tabs>
        <w:ind w:left="1134"/>
        <w:jc w:val="both"/>
        <w:rPr>
          <w:i w:val="0"/>
          <w:sz w:val="22"/>
          <w:szCs w:val="22"/>
        </w:rPr>
      </w:pPr>
      <w:r>
        <w:rPr>
          <w:i w:val="0"/>
          <w:sz w:val="22"/>
          <w:szCs w:val="22"/>
        </w:rPr>
        <w:t>Tehnični opis (v prilogi razpisne dokumentacije).</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rsidR="006477BE" w:rsidRDefault="006477BE" w:rsidP="00CD5D9F">
      <w:pPr>
        <w:ind w:left="1134"/>
        <w:jc w:val="both"/>
        <w:rPr>
          <w:b/>
          <w:i w:val="0"/>
          <w:sz w:val="22"/>
          <w:szCs w:val="22"/>
        </w:rPr>
      </w:pPr>
    </w:p>
    <w:p w:rsidR="00CD5D9F" w:rsidRPr="006477BE" w:rsidRDefault="006477BE" w:rsidP="00CD5D9F">
      <w:pPr>
        <w:ind w:left="1134"/>
        <w:jc w:val="both"/>
        <w:rPr>
          <w:sz w:val="22"/>
          <w:szCs w:val="22"/>
        </w:rPr>
      </w:pPr>
      <w:r w:rsidRPr="006477BE">
        <w:rPr>
          <w:sz w:val="22"/>
          <w:szCs w:val="22"/>
        </w:rPr>
        <w:t>Vzorec pogodbe Mestna občina Ljubljana</w:t>
      </w:r>
    </w:p>
    <w:p w:rsidR="006477BE" w:rsidRDefault="006477BE" w:rsidP="00E82B89">
      <w:pPr>
        <w:ind w:left="1134" w:right="142"/>
        <w:jc w:val="both"/>
        <w:rPr>
          <w:b/>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b/>
          <w:i w:val="0"/>
          <w:color w:val="000000" w:themeColor="text1"/>
          <w:sz w:val="22"/>
          <w:szCs w:val="22"/>
        </w:rPr>
        <w:t>MESTNA OBČINA LJUBLJANA</w:t>
      </w:r>
      <w:r w:rsidRPr="00271702">
        <w:rPr>
          <w:i w:val="0"/>
          <w:color w:val="000000" w:themeColor="text1"/>
          <w:sz w:val="22"/>
          <w:szCs w:val="22"/>
        </w:rPr>
        <w:t xml:space="preserve">, Mestni trg 1, 1000 Ljubljana, ki jo zastopa župan Zoran Janković, </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matična številka: 5874025000,</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identifikacijska številka za DDV: SI67593321</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nadaljevanju: naročnik)</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in </w:t>
      </w:r>
    </w:p>
    <w:p w:rsidR="003B743C" w:rsidRPr="00271702" w:rsidRDefault="003B743C" w:rsidP="003B743C">
      <w:pPr>
        <w:ind w:left="1134"/>
        <w:jc w:val="both"/>
        <w:rPr>
          <w:i w:val="0"/>
          <w:color w:val="000000" w:themeColor="text1"/>
          <w:sz w:val="22"/>
          <w:szCs w:val="22"/>
        </w:rPr>
      </w:pPr>
    </w:p>
    <w:p w:rsidR="003B743C" w:rsidRPr="00B8142C" w:rsidRDefault="003B743C" w:rsidP="003B743C">
      <w:pPr>
        <w:ind w:left="1134"/>
        <w:jc w:val="both"/>
        <w:rPr>
          <w:i w:val="0"/>
          <w:sz w:val="22"/>
          <w:szCs w:val="22"/>
        </w:rPr>
      </w:pPr>
      <w:r w:rsidRPr="00B8142C">
        <w:rPr>
          <w:i w:val="0"/>
          <w:sz w:val="22"/>
          <w:szCs w:val="22"/>
        </w:rPr>
        <w:t>………………………………………………, ki ga zastopa …………………….. (navesti funkcijo, ime in priimek osebe, pooblaščene za zastopanje),</w:t>
      </w:r>
    </w:p>
    <w:p w:rsidR="003B743C" w:rsidRPr="00B8142C" w:rsidRDefault="003B743C" w:rsidP="003B743C">
      <w:pPr>
        <w:ind w:left="1134"/>
        <w:jc w:val="both"/>
        <w:rPr>
          <w:i w:val="0"/>
          <w:sz w:val="22"/>
          <w:szCs w:val="22"/>
        </w:rPr>
      </w:pPr>
      <w:r w:rsidRPr="00B8142C">
        <w:rPr>
          <w:i w:val="0"/>
          <w:sz w:val="22"/>
          <w:szCs w:val="22"/>
        </w:rPr>
        <w:t>matična številka: ……………………………..,</w:t>
      </w:r>
    </w:p>
    <w:p w:rsidR="003B743C" w:rsidRPr="00B8142C" w:rsidRDefault="003B743C" w:rsidP="003B743C">
      <w:pPr>
        <w:ind w:left="1134"/>
        <w:jc w:val="both"/>
        <w:rPr>
          <w:i w:val="0"/>
          <w:sz w:val="22"/>
          <w:szCs w:val="22"/>
        </w:rPr>
      </w:pPr>
      <w:r w:rsidRPr="00B8142C">
        <w:rPr>
          <w:i w:val="0"/>
          <w:sz w:val="22"/>
          <w:szCs w:val="22"/>
        </w:rPr>
        <w:t>identifikacijska številka za DDV: ………………</w:t>
      </w:r>
    </w:p>
    <w:p w:rsidR="003B743C" w:rsidRPr="00B8142C" w:rsidRDefault="003B743C" w:rsidP="003B743C">
      <w:pPr>
        <w:ind w:left="1134"/>
        <w:jc w:val="both"/>
        <w:rPr>
          <w:i w:val="0"/>
          <w:color w:val="000000" w:themeColor="text1"/>
          <w:sz w:val="22"/>
          <w:szCs w:val="22"/>
        </w:rPr>
      </w:pPr>
      <w:r w:rsidRPr="00B8142C">
        <w:rPr>
          <w:i w:val="0"/>
          <w:sz w:val="22"/>
          <w:szCs w:val="22"/>
        </w:rPr>
        <w:t>(v nadaljevanju: izvajalec),</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skleneta naslednjo</w:t>
      </w:r>
    </w:p>
    <w:p w:rsidR="003B743C" w:rsidRDefault="003B743C" w:rsidP="003B743C">
      <w:pPr>
        <w:tabs>
          <w:tab w:val="left" w:pos="4120"/>
        </w:tabs>
        <w:ind w:left="1134" w:right="-286"/>
        <w:jc w:val="both"/>
        <w:rPr>
          <w:i w:val="0"/>
          <w:color w:val="000000" w:themeColor="text1"/>
          <w:sz w:val="22"/>
          <w:szCs w:val="22"/>
        </w:rPr>
      </w:pPr>
    </w:p>
    <w:p w:rsidR="003B743C" w:rsidRDefault="003B743C" w:rsidP="003B743C">
      <w:pPr>
        <w:tabs>
          <w:tab w:val="left" w:pos="4120"/>
        </w:tabs>
        <w:ind w:left="1134" w:right="-286"/>
        <w:jc w:val="both"/>
        <w:rPr>
          <w:i w:val="0"/>
          <w:color w:val="000000" w:themeColor="text1"/>
          <w:sz w:val="22"/>
          <w:szCs w:val="22"/>
        </w:rPr>
      </w:pPr>
    </w:p>
    <w:p w:rsidR="003B743C" w:rsidRDefault="003B743C" w:rsidP="003B743C">
      <w:pPr>
        <w:tabs>
          <w:tab w:val="left" w:pos="4120"/>
        </w:tabs>
        <w:ind w:left="1134" w:right="-286"/>
        <w:jc w:val="both"/>
        <w:rPr>
          <w:i w:val="0"/>
          <w:color w:val="000000" w:themeColor="text1"/>
          <w:sz w:val="22"/>
          <w:szCs w:val="22"/>
        </w:rPr>
      </w:pPr>
    </w:p>
    <w:p w:rsidR="003B743C" w:rsidRPr="00271702" w:rsidRDefault="003B743C" w:rsidP="003B743C">
      <w:pPr>
        <w:tabs>
          <w:tab w:val="left" w:pos="4120"/>
        </w:tabs>
        <w:ind w:left="1134" w:right="-286"/>
        <w:jc w:val="both"/>
        <w:rPr>
          <w:i w:val="0"/>
          <w:color w:val="000000" w:themeColor="text1"/>
          <w:sz w:val="22"/>
          <w:szCs w:val="22"/>
        </w:rPr>
      </w:pPr>
      <w:r w:rsidRPr="00271702">
        <w:rPr>
          <w:i w:val="0"/>
          <w:color w:val="000000" w:themeColor="text1"/>
          <w:sz w:val="22"/>
          <w:szCs w:val="22"/>
        </w:rPr>
        <w:tab/>
      </w:r>
    </w:p>
    <w:p w:rsidR="003B743C" w:rsidRPr="00271702" w:rsidRDefault="003B743C" w:rsidP="003B743C">
      <w:pPr>
        <w:ind w:left="1134"/>
        <w:jc w:val="center"/>
        <w:rPr>
          <w:b/>
          <w:bCs/>
          <w:i w:val="0"/>
          <w:color w:val="000000" w:themeColor="text1"/>
          <w:spacing w:val="56"/>
          <w:sz w:val="22"/>
          <w:szCs w:val="22"/>
        </w:rPr>
      </w:pPr>
      <w:r w:rsidRPr="00271702">
        <w:rPr>
          <w:b/>
          <w:bCs/>
          <w:i w:val="0"/>
          <w:color w:val="000000" w:themeColor="text1"/>
          <w:spacing w:val="56"/>
          <w:sz w:val="22"/>
          <w:szCs w:val="22"/>
        </w:rPr>
        <w:t xml:space="preserve">GRADBENO POGODBO </w:t>
      </w:r>
    </w:p>
    <w:p w:rsidR="003B743C" w:rsidRPr="00271702" w:rsidRDefault="003B743C" w:rsidP="003B743C">
      <w:pPr>
        <w:ind w:left="1134" w:right="-286"/>
        <w:jc w:val="center"/>
        <w:rPr>
          <w:b/>
          <w:i w:val="0"/>
          <w:color w:val="000000" w:themeColor="text1"/>
          <w:sz w:val="22"/>
          <w:szCs w:val="22"/>
        </w:rPr>
      </w:pPr>
      <w:r w:rsidRPr="00271702">
        <w:rPr>
          <w:b/>
          <w:i w:val="0"/>
          <w:caps/>
          <w:color w:val="000000" w:themeColor="text1"/>
          <w:sz w:val="22"/>
          <w:szCs w:val="22"/>
        </w:rPr>
        <w:t xml:space="preserve">ZA OBNOVO Linhartove ceste s komunalno infrastrukturo </w:t>
      </w:r>
      <w:r>
        <w:rPr>
          <w:b/>
          <w:i w:val="0"/>
          <w:caps/>
          <w:color w:val="000000" w:themeColor="text1"/>
          <w:sz w:val="22"/>
          <w:szCs w:val="22"/>
        </w:rPr>
        <w:t>II FAZA</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Uvodne določbe</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numPr>
          <w:ilvl w:val="0"/>
          <w:numId w:val="57"/>
        </w:numPr>
        <w:ind w:left="426" w:right="-286"/>
        <w:contextualSpacing/>
        <w:jc w:val="center"/>
        <w:rPr>
          <w:i w:val="0"/>
          <w:color w:val="000000" w:themeColor="text1"/>
          <w:sz w:val="22"/>
          <w:szCs w:val="22"/>
        </w:rPr>
      </w:pP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Pogodbeni stranki ugotavljata, da:</w:t>
      </w:r>
    </w:p>
    <w:p w:rsidR="003B743C" w:rsidRDefault="003B743C" w:rsidP="003B743C">
      <w:pPr>
        <w:numPr>
          <w:ilvl w:val="0"/>
          <w:numId w:val="38"/>
        </w:numPr>
        <w:contextualSpacing/>
        <w:jc w:val="both"/>
        <w:rPr>
          <w:i w:val="0"/>
          <w:color w:val="000000" w:themeColor="text1"/>
          <w:sz w:val="22"/>
          <w:szCs w:val="22"/>
        </w:rPr>
      </w:pPr>
      <w:r w:rsidRPr="00BA6FDE">
        <w:rPr>
          <w:i w:val="0"/>
          <w:color w:val="000000" w:themeColor="text1"/>
          <w:sz w:val="22"/>
          <w:szCs w:val="22"/>
        </w:rPr>
        <w:t>je v načrtu razvojnih programov Mestne občine Ljubljana</w:t>
      </w:r>
      <w:r>
        <w:rPr>
          <w:i w:val="0"/>
          <w:color w:val="000000" w:themeColor="text1"/>
          <w:sz w:val="22"/>
          <w:szCs w:val="22"/>
        </w:rPr>
        <w:t>,</w:t>
      </w:r>
      <w:r w:rsidRPr="00BA6FDE">
        <w:rPr>
          <w:i w:val="0"/>
          <w:color w:val="000000" w:themeColor="text1"/>
          <w:sz w:val="22"/>
          <w:szCs w:val="22"/>
        </w:rPr>
        <w:t xml:space="preserve"> predvidena obnova Linhartove ceste s komunalno infrastrukturo;</w:t>
      </w:r>
    </w:p>
    <w:p w:rsidR="003B743C" w:rsidRPr="00BA6FDE" w:rsidRDefault="003B743C" w:rsidP="003B743C">
      <w:pPr>
        <w:numPr>
          <w:ilvl w:val="0"/>
          <w:numId w:val="38"/>
        </w:numPr>
        <w:contextualSpacing/>
        <w:jc w:val="both"/>
        <w:rPr>
          <w:i w:val="0"/>
          <w:color w:val="000000" w:themeColor="text1"/>
          <w:sz w:val="22"/>
          <w:szCs w:val="22"/>
        </w:rPr>
      </w:pPr>
      <w:r>
        <w:rPr>
          <w:i w:val="0"/>
          <w:color w:val="000000" w:themeColor="text1"/>
          <w:sz w:val="22"/>
          <w:szCs w:val="22"/>
        </w:rPr>
        <w:t>se bo z rebalansom proračuna MOL za leto 2024 odprl nov NRP, ki bo kot vire financiranja upošteval tudi sofinanciranje ESRR in RS;</w:t>
      </w:r>
    </w:p>
    <w:p w:rsidR="003B743C" w:rsidRPr="00BA6FDE" w:rsidRDefault="003B743C" w:rsidP="003B743C">
      <w:pPr>
        <w:numPr>
          <w:ilvl w:val="0"/>
          <w:numId w:val="38"/>
        </w:numPr>
        <w:contextualSpacing/>
        <w:jc w:val="both"/>
        <w:rPr>
          <w:i w:val="0"/>
          <w:color w:val="000000" w:themeColor="text1"/>
          <w:sz w:val="22"/>
          <w:szCs w:val="22"/>
        </w:rPr>
      </w:pPr>
      <w:r w:rsidRPr="00BA6FDE">
        <w:rPr>
          <w:i w:val="0"/>
          <w:color w:val="000000" w:themeColor="text1"/>
          <w:sz w:val="22"/>
          <w:szCs w:val="22"/>
        </w:rPr>
        <w:t>se izvajajo kot investicijska vzdrževalna dela in vzdrževalna dela v javno korist v skladu z 21. členom Zakona o cestah (Uradni list RS, št.</w:t>
      </w:r>
      <w:r w:rsidRPr="00BA6FDE">
        <w:rPr>
          <w:bCs/>
          <w:i w:val="0"/>
          <w:color w:val="000000" w:themeColor="text1"/>
          <w:sz w:val="22"/>
          <w:szCs w:val="22"/>
          <w:shd w:val="clear" w:color="auto" w:fill="FFFFFF"/>
        </w:rPr>
        <w:t> </w:t>
      </w:r>
      <w:hyperlink r:id="rId10" w:tgtFrame="_blank" w:tooltip="Zakon o cestah (ZCes-2)" w:history="1">
        <w:r w:rsidRPr="00BA6FDE">
          <w:rPr>
            <w:rStyle w:val="Hiperpovezava"/>
            <w:bCs/>
            <w:i w:val="0"/>
            <w:color w:val="000000" w:themeColor="text1"/>
            <w:sz w:val="22"/>
            <w:szCs w:val="22"/>
            <w:shd w:val="clear" w:color="auto" w:fill="FFFFFF"/>
          </w:rPr>
          <w:t>132/22</w:t>
        </w:r>
      </w:hyperlink>
      <w:r w:rsidRPr="00BA6FDE">
        <w:rPr>
          <w:bCs/>
          <w:i w:val="0"/>
          <w:color w:val="000000" w:themeColor="text1"/>
          <w:sz w:val="22"/>
          <w:szCs w:val="22"/>
          <w:shd w:val="clear" w:color="auto" w:fill="FFFFFF"/>
        </w:rPr>
        <w:t>, </w:t>
      </w:r>
      <w:hyperlink r:id="rId11" w:tgtFrame="_blank" w:tooltip="Zakon o spremembah in dopolnitvah Zakona o Slovenskem državnem holdingu" w:history="1">
        <w:r w:rsidRPr="00BA6FDE">
          <w:rPr>
            <w:rStyle w:val="Hiperpovezava"/>
            <w:bCs/>
            <w:i w:val="0"/>
            <w:color w:val="000000" w:themeColor="text1"/>
            <w:sz w:val="22"/>
            <w:szCs w:val="22"/>
            <w:shd w:val="clear" w:color="auto" w:fill="FFFFFF"/>
          </w:rPr>
          <w:t>140/22</w:t>
        </w:r>
      </w:hyperlink>
      <w:r w:rsidRPr="00BA6FDE">
        <w:rPr>
          <w:bCs/>
          <w:i w:val="0"/>
          <w:color w:val="000000" w:themeColor="text1"/>
          <w:sz w:val="22"/>
          <w:szCs w:val="22"/>
          <w:shd w:val="clear" w:color="auto" w:fill="FFFFFF"/>
        </w:rPr>
        <w:t> – ZSDH-1A</w:t>
      </w:r>
      <w:r>
        <w:rPr>
          <w:bCs/>
          <w:i w:val="0"/>
          <w:color w:val="000000" w:themeColor="text1"/>
          <w:sz w:val="22"/>
          <w:szCs w:val="22"/>
          <w:shd w:val="clear" w:color="auto" w:fill="FFFFFF"/>
        </w:rPr>
        <w:t>,</w:t>
      </w:r>
      <w:r w:rsidRPr="00BA6FDE">
        <w:rPr>
          <w:bCs/>
          <w:i w:val="0"/>
          <w:color w:val="000000" w:themeColor="text1"/>
          <w:sz w:val="22"/>
          <w:szCs w:val="22"/>
          <w:shd w:val="clear" w:color="auto" w:fill="FFFFFF"/>
        </w:rPr>
        <w:t> </w:t>
      </w:r>
      <w:hyperlink r:id="rId12" w:tgtFrame="_blank" w:tooltip="Zakon o spremembah in dopolnitvah Zakona o cestah" w:history="1">
        <w:r w:rsidRPr="00BA6FDE">
          <w:rPr>
            <w:rStyle w:val="Hiperpovezava"/>
            <w:bCs/>
            <w:i w:val="0"/>
            <w:color w:val="000000" w:themeColor="text1"/>
            <w:sz w:val="22"/>
            <w:szCs w:val="22"/>
            <w:shd w:val="clear" w:color="auto" w:fill="FFFFFF"/>
          </w:rPr>
          <w:t>29/23</w:t>
        </w:r>
      </w:hyperlink>
      <w:r>
        <w:rPr>
          <w:rStyle w:val="Hiperpovezava"/>
          <w:bCs/>
          <w:i w:val="0"/>
          <w:color w:val="000000" w:themeColor="text1"/>
          <w:sz w:val="22"/>
          <w:szCs w:val="22"/>
          <w:shd w:val="clear" w:color="auto" w:fill="FFFFFF"/>
        </w:rPr>
        <w:t xml:space="preserve"> in 78/23 - ZUNPEOVE</w:t>
      </w:r>
      <w:r w:rsidRPr="00BA6FDE">
        <w:rPr>
          <w:i w:val="0"/>
          <w:color w:val="000000" w:themeColor="text1"/>
          <w:sz w:val="22"/>
          <w:szCs w:val="22"/>
        </w:rPr>
        <w:t>; v nadaljevanju ZCes-2);</w:t>
      </w:r>
    </w:p>
    <w:p w:rsidR="003B743C" w:rsidRPr="00BA6FDE" w:rsidRDefault="003B743C" w:rsidP="003B743C">
      <w:pPr>
        <w:pStyle w:val="Odstavekseznama"/>
        <w:numPr>
          <w:ilvl w:val="0"/>
          <w:numId w:val="38"/>
        </w:numPr>
        <w:contextualSpacing/>
        <w:rPr>
          <w:i w:val="0"/>
          <w:color w:val="000000" w:themeColor="text1"/>
          <w:sz w:val="22"/>
          <w:szCs w:val="22"/>
        </w:rPr>
      </w:pPr>
      <w:r w:rsidRPr="00BA6FDE">
        <w:rPr>
          <w:i w:val="0"/>
          <w:color w:val="000000" w:themeColor="text1"/>
          <w:sz w:val="22"/>
          <w:szCs w:val="22"/>
        </w:rPr>
        <w:t xml:space="preserve">je </w:t>
      </w:r>
      <w:r>
        <w:rPr>
          <w:i w:val="0"/>
          <w:color w:val="000000" w:themeColor="text1"/>
          <w:sz w:val="22"/>
          <w:szCs w:val="22"/>
        </w:rPr>
        <w:t xml:space="preserve">naročnik, Mestna občina Ljubljana, </w:t>
      </w:r>
      <w:r w:rsidRPr="00BA6FDE">
        <w:rPr>
          <w:i w:val="0"/>
          <w:color w:val="000000" w:themeColor="text1"/>
          <w:sz w:val="22"/>
          <w:szCs w:val="22"/>
        </w:rPr>
        <w:t xml:space="preserve"> izved</w:t>
      </w:r>
      <w:r>
        <w:rPr>
          <w:i w:val="0"/>
          <w:color w:val="000000" w:themeColor="text1"/>
          <w:sz w:val="22"/>
          <w:szCs w:val="22"/>
        </w:rPr>
        <w:t>el</w:t>
      </w:r>
      <w:r w:rsidRPr="00BA6FDE">
        <w:rPr>
          <w:i w:val="0"/>
          <w:color w:val="000000" w:themeColor="text1"/>
          <w:sz w:val="22"/>
          <w:szCs w:val="22"/>
        </w:rPr>
        <w:t xml:space="preserve"> skupno javno naročilo št. </w:t>
      </w:r>
      <w:r>
        <w:rPr>
          <w:i w:val="0"/>
          <w:color w:val="000000" w:themeColor="text1"/>
          <w:sz w:val="22"/>
          <w:szCs w:val="22"/>
        </w:rPr>
        <w:t xml:space="preserve">7560-                 </w:t>
      </w:r>
      <w:r w:rsidRPr="00BA6FDE">
        <w:rPr>
          <w:i w:val="0"/>
          <w:color w:val="000000" w:themeColor="text1"/>
          <w:sz w:val="22"/>
          <w:szCs w:val="22"/>
        </w:rPr>
        <w:t>z naročnikom JAVNIM PODJETJEM VODOVOD KANALIZACIJA SNAGA d.o.o.;</w:t>
      </w:r>
    </w:p>
    <w:p w:rsidR="003B743C" w:rsidRPr="00BA6FDE" w:rsidRDefault="003B743C" w:rsidP="003B743C">
      <w:pPr>
        <w:numPr>
          <w:ilvl w:val="0"/>
          <w:numId w:val="38"/>
        </w:numPr>
        <w:contextualSpacing/>
        <w:jc w:val="both"/>
        <w:rPr>
          <w:i w:val="0"/>
          <w:color w:val="000000" w:themeColor="text1"/>
          <w:sz w:val="22"/>
          <w:szCs w:val="22"/>
        </w:rPr>
      </w:pPr>
      <w:r w:rsidRPr="00BA6FDE">
        <w:rPr>
          <w:i w:val="0"/>
          <w:color w:val="000000" w:themeColor="text1"/>
          <w:sz w:val="22"/>
          <w:szCs w:val="22"/>
        </w:rPr>
        <w:t>JAVNO PODJETJE VODOVOD KANALIZACIJA SNAGA d.o.o., Vodovodna cesta 90, Ljubljana</w:t>
      </w:r>
      <w:r>
        <w:rPr>
          <w:i w:val="0"/>
          <w:color w:val="000000" w:themeColor="text1"/>
          <w:sz w:val="22"/>
          <w:szCs w:val="22"/>
        </w:rPr>
        <w:t>,</w:t>
      </w:r>
      <w:r w:rsidRPr="00BA6FDE">
        <w:rPr>
          <w:i w:val="0"/>
          <w:color w:val="000000" w:themeColor="text1"/>
          <w:sz w:val="22"/>
          <w:szCs w:val="22"/>
        </w:rPr>
        <w:t xml:space="preserve"> prevzema financiranje izvedbe obnove vodovoda v </w:t>
      </w:r>
      <w:r w:rsidRPr="00694670">
        <w:rPr>
          <w:i w:val="0"/>
          <w:color w:val="000000" w:themeColor="text1"/>
          <w:sz w:val="22"/>
          <w:szCs w:val="22"/>
        </w:rPr>
        <w:t>sklopu</w:t>
      </w:r>
      <w:r w:rsidRPr="00BA6FDE">
        <w:rPr>
          <w:i w:val="0"/>
          <w:color w:val="000000" w:themeColor="text1"/>
          <w:sz w:val="22"/>
          <w:szCs w:val="22"/>
        </w:rPr>
        <w:t xml:space="preserve"> obnove Linhartove ceste s komunalno infrastrukturo</w:t>
      </w:r>
      <w:r>
        <w:rPr>
          <w:i w:val="0"/>
          <w:color w:val="000000" w:themeColor="text1"/>
          <w:sz w:val="22"/>
          <w:szCs w:val="22"/>
        </w:rPr>
        <w:t xml:space="preserve"> 2 FAZA</w:t>
      </w:r>
      <w:r w:rsidRPr="00BA6FDE">
        <w:rPr>
          <w:i w:val="0"/>
          <w:color w:val="000000" w:themeColor="text1"/>
          <w:sz w:val="22"/>
          <w:szCs w:val="22"/>
        </w:rPr>
        <w:t>, za kar bo z izbranim izvajalcem sklenilo ločeno gradbeno pogodbo;</w:t>
      </w:r>
    </w:p>
    <w:p w:rsidR="003B743C" w:rsidRPr="00BA6FDE" w:rsidRDefault="003B743C" w:rsidP="003B743C">
      <w:pPr>
        <w:numPr>
          <w:ilvl w:val="0"/>
          <w:numId w:val="38"/>
        </w:numPr>
        <w:contextualSpacing/>
        <w:jc w:val="both"/>
        <w:rPr>
          <w:i w:val="0"/>
          <w:color w:val="000000" w:themeColor="text1"/>
          <w:sz w:val="22"/>
          <w:szCs w:val="22"/>
        </w:rPr>
      </w:pPr>
      <w:r w:rsidRPr="00BA6FDE">
        <w:rPr>
          <w:i w:val="0"/>
          <w:color w:val="000000" w:themeColor="text1"/>
          <w:sz w:val="22"/>
          <w:szCs w:val="22"/>
        </w:rPr>
        <w:t>je bil izvajalec</w:t>
      </w:r>
      <w:r>
        <w:rPr>
          <w:i w:val="0"/>
          <w:color w:val="000000" w:themeColor="text1"/>
          <w:sz w:val="22"/>
          <w:szCs w:val="22"/>
        </w:rPr>
        <w:t xml:space="preserve"> po tej pogodbi </w:t>
      </w:r>
      <w:r w:rsidRPr="00BA6FDE">
        <w:rPr>
          <w:i w:val="0"/>
          <w:color w:val="000000" w:themeColor="text1"/>
          <w:sz w:val="22"/>
          <w:szCs w:val="22"/>
        </w:rPr>
        <w:t xml:space="preserve"> izbran na podlagi izvedenega </w:t>
      </w:r>
      <w:r>
        <w:rPr>
          <w:i w:val="0"/>
          <w:color w:val="000000" w:themeColor="text1"/>
          <w:sz w:val="22"/>
          <w:szCs w:val="22"/>
        </w:rPr>
        <w:t>naročila male vrednosti</w:t>
      </w:r>
      <w:r w:rsidRPr="00BA6FDE">
        <w:rPr>
          <w:i w:val="0"/>
          <w:color w:val="000000" w:themeColor="text1"/>
          <w:sz w:val="22"/>
          <w:szCs w:val="22"/>
        </w:rPr>
        <w:t xml:space="preserve"> skladno s 4</w:t>
      </w:r>
      <w:r>
        <w:rPr>
          <w:i w:val="0"/>
          <w:color w:val="000000" w:themeColor="text1"/>
          <w:sz w:val="22"/>
          <w:szCs w:val="22"/>
        </w:rPr>
        <w:t>7</w:t>
      </w:r>
      <w:r w:rsidRPr="00BA6FDE">
        <w:rPr>
          <w:i w:val="0"/>
          <w:color w:val="000000" w:themeColor="text1"/>
          <w:sz w:val="22"/>
          <w:szCs w:val="22"/>
        </w:rPr>
        <w:t>.  členom Zakona o javnem naročanju (</w:t>
      </w:r>
      <w:r w:rsidRPr="00BA6FDE">
        <w:rPr>
          <w:i w:val="0"/>
          <w:iCs/>
          <w:color w:val="000000" w:themeColor="text1"/>
          <w:sz w:val="22"/>
          <w:szCs w:val="22"/>
        </w:rPr>
        <w:t xml:space="preserve">Uradni list RS, št. 91/15, </w:t>
      </w:r>
      <w:r w:rsidRPr="00BA6FDE">
        <w:rPr>
          <w:bCs/>
          <w:i w:val="0"/>
          <w:color w:val="000000" w:themeColor="text1"/>
          <w:sz w:val="22"/>
          <w:szCs w:val="22"/>
          <w:shd w:val="clear" w:color="auto" w:fill="FFFFFF"/>
        </w:rPr>
        <w:t> </w:t>
      </w:r>
      <w:hyperlink r:id="rId13" w:tgtFrame="_blank" w:tooltip="Zakon o spremembah in dopolnitvah Zakona o javnem naročanju" w:history="1">
        <w:r w:rsidRPr="00BA6FDE">
          <w:rPr>
            <w:rStyle w:val="Hiperpovezava"/>
            <w:bCs/>
            <w:i w:val="0"/>
            <w:color w:val="000000" w:themeColor="text1"/>
            <w:sz w:val="22"/>
            <w:szCs w:val="22"/>
            <w:shd w:val="clear" w:color="auto" w:fill="FFFFFF"/>
          </w:rPr>
          <w:t>14/18</w:t>
        </w:r>
      </w:hyperlink>
      <w:r w:rsidRPr="00BA6FDE">
        <w:rPr>
          <w:bCs/>
          <w:i w:val="0"/>
          <w:color w:val="000000" w:themeColor="text1"/>
          <w:sz w:val="22"/>
          <w:szCs w:val="22"/>
          <w:shd w:val="clear" w:color="auto" w:fill="FFFFFF"/>
        </w:rPr>
        <w:t>, </w:t>
      </w:r>
      <w:hyperlink r:id="rId14" w:tgtFrame="_blank" w:tooltip="Zakon o spremembah in dopolnitvah Zakona o javnem naročanju" w:history="1">
        <w:r w:rsidRPr="00BA6FDE">
          <w:rPr>
            <w:rStyle w:val="Hiperpovezava"/>
            <w:bCs/>
            <w:i w:val="0"/>
            <w:color w:val="000000" w:themeColor="text1"/>
            <w:sz w:val="22"/>
            <w:szCs w:val="22"/>
            <w:shd w:val="clear" w:color="auto" w:fill="FFFFFF"/>
          </w:rPr>
          <w:t>121/21</w:t>
        </w:r>
      </w:hyperlink>
      <w:r w:rsidRPr="00BA6FDE">
        <w:rPr>
          <w:bCs/>
          <w:i w:val="0"/>
          <w:color w:val="000000" w:themeColor="text1"/>
          <w:sz w:val="22"/>
          <w:szCs w:val="22"/>
          <w:shd w:val="clear" w:color="auto" w:fill="FFFFFF"/>
        </w:rPr>
        <w:t>, </w:t>
      </w:r>
      <w:hyperlink r:id="rId15" w:tgtFrame="_blank" w:tooltip="Zakon o spremembah in dopolnitvah Zakona o javnem naročanju" w:history="1">
        <w:r w:rsidRPr="00BA6FDE">
          <w:rPr>
            <w:rStyle w:val="Hiperpovezava"/>
            <w:bCs/>
            <w:i w:val="0"/>
            <w:color w:val="000000" w:themeColor="text1"/>
            <w:sz w:val="22"/>
            <w:szCs w:val="22"/>
            <w:shd w:val="clear" w:color="auto" w:fill="FFFFFF"/>
          </w:rPr>
          <w:t>10/22</w:t>
        </w:r>
      </w:hyperlink>
      <w:r w:rsidRPr="00BA6FDE">
        <w:rPr>
          <w:bCs/>
          <w:i w:val="0"/>
          <w:color w:val="000000" w:themeColor="text1"/>
          <w:sz w:val="22"/>
          <w:szCs w:val="22"/>
          <w:shd w:val="clear" w:color="auto" w:fill="FFFFFF"/>
        </w:rPr>
        <w:t>, </w:t>
      </w:r>
      <w:hyperlink r:id="rId16" w:tgtFrame="_blank" w:tooltip="Odločba o ugotovitvi, da je točka b) četrtega odstavka 75. člena in točka c) drugega odstavka v zvezi s petim odstavkom 67.a člena Zakona o javnem naročanju v neskladju z Ustavo" w:history="1">
        <w:r w:rsidRPr="00BA6FDE">
          <w:rPr>
            <w:rStyle w:val="Hiperpovezava"/>
            <w:bCs/>
            <w:i w:val="0"/>
            <w:color w:val="000000" w:themeColor="text1"/>
            <w:sz w:val="22"/>
            <w:szCs w:val="22"/>
            <w:shd w:val="clear" w:color="auto" w:fill="FFFFFF"/>
          </w:rPr>
          <w:t>74/22</w:t>
        </w:r>
      </w:hyperlink>
      <w:r w:rsidRPr="00BA6FDE">
        <w:rPr>
          <w:bCs/>
          <w:i w:val="0"/>
          <w:color w:val="000000" w:themeColor="text1"/>
          <w:sz w:val="22"/>
          <w:szCs w:val="22"/>
          <w:shd w:val="clear" w:color="auto" w:fill="FFFFFF"/>
        </w:rPr>
        <w:t xml:space="preserve"> – </w:t>
      </w:r>
      <w:proofErr w:type="spellStart"/>
      <w:r w:rsidRPr="00BA6FDE">
        <w:rPr>
          <w:bCs/>
          <w:i w:val="0"/>
          <w:color w:val="000000" w:themeColor="text1"/>
          <w:sz w:val="22"/>
          <w:szCs w:val="22"/>
          <w:shd w:val="clear" w:color="auto" w:fill="FFFFFF"/>
        </w:rPr>
        <w:t>odl</w:t>
      </w:r>
      <w:proofErr w:type="spellEnd"/>
      <w:r w:rsidRPr="00BA6FDE">
        <w:rPr>
          <w:bCs/>
          <w:i w:val="0"/>
          <w:color w:val="000000" w:themeColor="text1"/>
          <w:sz w:val="22"/>
          <w:szCs w:val="22"/>
          <w:shd w:val="clear" w:color="auto" w:fill="FFFFFF"/>
        </w:rPr>
        <w:t>. US, </w:t>
      </w:r>
      <w:hyperlink r:id="rId17" w:tgtFrame="_blank" w:tooltip="Zakon o nujnih ukrepih za zagotovitev stabilnosti zdravstvenega sistema" w:history="1">
        <w:r w:rsidRPr="00BA6FDE">
          <w:rPr>
            <w:rStyle w:val="Hiperpovezava"/>
            <w:bCs/>
            <w:i w:val="0"/>
            <w:color w:val="000000" w:themeColor="text1"/>
            <w:sz w:val="22"/>
            <w:szCs w:val="22"/>
            <w:shd w:val="clear" w:color="auto" w:fill="FFFFFF"/>
          </w:rPr>
          <w:t>100/22</w:t>
        </w:r>
      </w:hyperlink>
      <w:r w:rsidRPr="00BA6FDE">
        <w:rPr>
          <w:bCs/>
          <w:i w:val="0"/>
          <w:color w:val="000000" w:themeColor="text1"/>
          <w:sz w:val="22"/>
          <w:szCs w:val="22"/>
          <w:shd w:val="clear" w:color="auto" w:fill="FFFFFF"/>
        </w:rPr>
        <w:t> – ZNUZSZS</w:t>
      </w:r>
      <w:r>
        <w:rPr>
          <w:bCs/>
          <w:i w:val="0"/>
          <w:color w:val="000000" w:themeColor="text1"/>
          <w:sz w:val="22"/>
          <w:szCs w:val="22"/>
          <w:shd w:val="clear" w:color="auto" w:fill="FFFFFF"/>
        </w:rPr>
        <w:t>,</w:t>
      </w:r>
      <w:hyperlink r:id="rId18" w:tgtFrame="_blank" w:tooltip="Zakon o spremembah in dopolnitvah Zakona o javnem naročanju" w:history="1">
        <w:r w:rsidRPr="00BA6FDE">
          <w:rPr>
            <w:rStyle w:val="Hiperpovezava"/>
            <w:bCs/>
            <w:i w:val="0"/>
            <w:color w:val="000000" w:themeColor="text1"/>
            <w:sz w:val="22"/>
            <w:szCs w:val="22"/>
            <w:shd w:val="clear" w:color="auto" w:fill="FFFFFF"/>
          </w:rPr>
          <w:t>28/23</w:t>
        </w:r>
      </w:hyperlink>
      <w:r>
        <w:rPr>
          <w:rStyle w:val="Hiperpovezava"/>
          <w:bCs/>
          <w:i w:val="0"/>
          <w:color w:val="000000" w:themeColor="text1"/>
          <w:sz w:val="22"/>
          <w:szCs w:val="22"/>
          <w:shd w:val="clear" w:color="auto" w:fill="FFFFFF"/>
        </w:rPr>
        <w:t xml:space="preserve"> in 88/23 – ZOPNN - F</w:t>
      </w:r>
      <w:r w:rsidRPr="00BA6FDE">
        <w:rPr>
          <w:i w:val="0"/>
          <w:iCs/>
          <w:color w:val="000000" w:themeColor="text1"/>
          <w:sz w:val="22"/>
          <w:szCs w:val="22"/>
        </w:rPr>
        <w:t>; v nadaljevanju: ZJN-3</w:t>
      </w:r>
      <w:r w:rsidRPr="00BA6FDE">
        <w:rPr>
          <w:i w:val="0"/>
          <w:color w:val="000000" w:themeColor="text1"/>
          <w:sz w:val="22"/>
          <w:szCs w:val="22"/>
        </w:rPr>
        <w:t>);</w:t>
      </w:r>
    </w:p>
    <w:p w:rsidR="003B743C" w:rsidRPr="00721480" w:rsidRDefault="003B743C" w:rsidP="003B743C">
      <w:pPr>
        <w:pStyle w:val="Odstavekseznama"/>
        <w:numPr>
          <w:ilvl w:val="0"/>
          <w:numId w:val="38"/>
        </w:numPr>
        <w:contextualSpacing/>
        <w:rPr>
          <w:i w:val="0"/>
          <w:color w:val="000000" w:themeColor="text1"/>
          <w:sz w:val="22"/>
          <w:szCs w:val="22"/>
        </w:rPr>
      </w:pPr>
      <w:r w:rsidRPr="00721480">
        <w:rPr>
          <w:i w:val="0"/>
          <w:color w:val="000000" w:themeColor="text1"/>
          <w:sz w:val="22"/>
          <w:szCs w:val="22"/>
        </w:rPr>
        <w:t xml:space="preserve">je bilo obvestilo o javnem naročilu objavljeno na Portalu javnih naročil dne …………. pod številko objave …………; </w:t>
      </w:r>
    </w:p>
    <w:p w:rsidR="003B743C" w:rsidRPr="00721480" w:rsidRDefault="003B743C" w:rsidP="003B743C">
      <w:pPr>
        <w:pStyle w:val="Odstavekseznama"/>
        <w:numPr>
          <w:ilvl w:val="0"/>
          <w:numId w:val="38"/>
        </w:numPr>
        <w:contextualSpacing/>
        <w:rPr>
          <w:i w:val="0"/>
          <w:color w:val="000000" w:themeColor="text1"/>
          <w:sz w:val="22"/>
          <w:szCs w:val="22"/>
        </w:rPr>
      </w:pPr>
      <w:r w:rsidRPr="00721480">
        <w:rPr>
          <w:i w:val="0"/>
          <w:color w:val="000000" w:themeColor="text1"/>
          <w:sz w:val="22"/>
          <w:szCs w:val="22"/>
        </w:rPr>
        <w:t xml:space="preserve">je bil izvajalec izbran kot najugodnejši ponudnik z Odločitvijo o oddaji javnega naročila št. </w:t>
      </w:r>
      <w:r w:rsidRPr="00B8142C">
        <w:rPr>
          <w:i w:val="0"/>
          <w:color w:val="000000" w:themeColor="text1"/>
          <w:sz w:val="22"/>
          <w:szCs w:val="22"/>
        </w:rPr>
        <w:t xml:space="preserve">430-1731/2024 </w:t>
      </w:r>
      <w:r w:rsidRPr="00721480">
        <w:rPr>
          <w:i w:val="0"/>
          <w:color w:val="000000" w:themeColor="text1"/>
          <w:sz w:val="22"/>
          <w:szCs w:val="22"/>
        </w:rPr>
        <w:t xml:space="preserve">-……… z dne ……………; </w:t>
      </w:r>
    </w:p>
    <w:p w:rsidR="003B743C" w:rsidRPr="00721480" w:rsidRDefault="003B743C" w:rsidP="003B743C">
      <w:pPr>
        <w:pStyle w:val="Odstavekseznama"/>
        <w:numPr>
          <w:ilvl w:val="0"/>
          <w:numId w:val="38"/>
        </w:numPr>
        <w:contextualSpacing/>
        <w:rPr>
          <w:i w:val="0"/>
          <w:color w:val="000000" w:themeColor="text1"/>
          <w:sz w:val="22"/>
          <w:szCs w:val="22"/>
        </w:rPr>
      </w:pPr>
      <w:r w:rsidRPr="00721480">
        <w:rPr>
          <w:i w:val="0"/>
          <w:color w:val="000000" w:themeColor="text1"/>
          <w:sz w:val="22"/>
          <w:szCs w:val="22"/>
        </w:rPr>
        <w:t xml:space="preserve">je skladno z Uredbo o zelenem javnem naročanju (Uradni list RS, št. 51/17, 51/17, 64/19 in 121/21) naročnik pri oddaji javnega naročila v razpisni dokumentaciji upošteval temeljne in dodatne </w:t>
      </w:r>
      <w:proofErr w:type="spellStart"/>
      <w:r w:rsidRPr="00721480">
        <w:rPr>
          <w:i w:val="0"/>
          <w:color w:val="000000" w:themeColor="text1"/>
          <w:sz w:val="22"/>
          <w:szCs w:val="22"/>
        </w:rPr>
        <w:t>okoljske</w:t>
      </w:r>
      <w:proofErr w:type="spellEnd"/>
      <w:r w:rsidRPr="00721480">
        <w:rPr>
          <w:i w:val="0"/>
          <w:color w:val="000000" w:themeColor="text1"/>
          <w:sz w:val="22"/>
          <w:szCs w:val="22"/>
        </w:rPr>
        <w:t xml:space="preserve"> zahteve;</w:t>
      </w:r>
    </w:p>
    <w:p w:rsidR="003B743C" w:rsidRDefault="003B743C" w:rsidP="003B743C">
      <w:pPr>
        <w:pStyle w:val="Odstavekseznama"/>
        <w:numPr>
          <w:ilvl w:val="0"/>
          <w:numId w:val="38"/>
        </w:numPr>
        <w:contextualSpacing/>
        <w:rPr>
          <w:i w:val="0"/>
          <w:color w:val="000000" w:themeColor="text1"/>
          <w:sz w:val="22"/>
          <w:szCs w:val="22"/>
        </w:rPr>
      </w:pPr>
      <w:r>
        <w:rPr>
          <w:i w:val="0"/>
          <w:color w:val="000000" w:themeColor="text1"/>
          <w:sz w:val="22"/>
          <w:szCs w:val="22"/>
        </w:rPr>
        <w:t>ima naročnik predvidena sredstva le za lastno udeležbo;</w:t>
      </w:r>
    </w:p>
    <w:p w:rsidR="003B743C" w:rsidRDefault="003B743C" w:rsidP="003B743C">
      <w:pPr>
        <w:pStyle w:val="Odstavekseznama"/>
        <w:numPr>
          <w:ilvl w:val="0"/>
          <w:numId w:val="38"/>
        </w:numPr>
        <w:contextualSpacing/>
        <w:rPr>
          <w:i w:val="0"/>
          <w:color w:val="000000" w:themeColor="text1"/>
          <w:sz w:val="22"/>
          <w:szCs w:val="22"/>
        </w:rPr>
      </w:pPr>
      <w:r>
        <w:rPr>
          <w:i w:val="0"/>
          <w:color w:val="000000" w:themeColor="text1"/>
          <w:sz w:val="22"/>
          <w:szCs w:val="22"/>
        </w:rPr>
        <w:lastRenderedPageBreak/>
        <w:t>bo naročnik predvidel sredstva v rebalansu proračuna MOL za leto 2024, na novem NRP, ki upošteva sofinanciranja ESRR in RS, na proračunskih postavkah;</w:t>
      </w:r>
    </w:p>
    <w:p w:rsidR="003B743C" w:rsidRPr="00BA6FDE" w:rsidRDefault="003B743C" w:rsidP="003B743C">
      <w:pPr>
        <w:pStyle w:val="Odstavekseznama"/>
        <w:numPr>
          <w:ilvl w:val="0"/>
          <w:numId w:val="38"/>
        </w:numPr>
        <w:contextualSpacing/>
        <w:rPr>
          <w:i w:val="0"/>
          <w:color w:val="000000" w:themeColor="text1"/>
          <w:sz w:val="22"/>
          <w:szCs w:val="22"/>
        </w:rPr>
      </w:pPr>
      <w:r>
        <w:rPr>
          <w:i w:val="0"/>
          <w:color w:val="000000" w:themeColor="text1"/>
          <w:sz w:val="22"/>
          <w:szCs w:val="22"/>
        </w:rPr>
        <w:t>v kolikor finančna konstrukcija projekta ne bo zaprta s sofinanciranjem ESRR in RS, bo MOL zagotovila lastna sredstva v okviru rebalansa proračuna 2024 oziroma spremembe proračuna 2025.</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izjavlja, da je seznanjen z razpisnimi zahtevami, ter da so mu razumljivi in jasni pogoji ter okoliščine za pravilno in kvalitetno izvedbo prevzetih del.</w:t>
      </w:r>
    </w:p>
    <w:p w:rsidR="003B743C" w:rsidRPr="00844229" w:rsidRDefault="003B743C" w:rsidP="003B743C">
      <w:pPr>
        <w:ind w:left="1134"/>
        <w:jc w:val="both"/>
        <w:rPr>
          <w:i w:val="0"/>
          <w:color w:val="000000" w:themeColor="text1"/>
          <w:sz w:val="16"/>
          <w:szCs w:val="16"/>
        </w:rPr>
      </w:pPr>
    </w:p>
    <w:p w:rsidR="003B743C" w:rsidRPr="001B2995" w:rsidRDefault="003B743C" w:rsidP="003B743C">
      <w:pPr>
        <w:pStyle w:val="Odstavekseznama"/>
        <w:numPr>
          <w:ilvl w:val="0"/>
          <w:numId w:val="57"/>
        </w:numPr>
        <w:ind w:left="4678" w:right="-286"/>
        <w:contextualSpacing/>
        <w:rPr>
          <w:i w:val="0"/>
          <w:color w:val="000000" w:themeColor="text1"/>
          <w:sz w:val="22"/>
          <w:szCs w:val="22"/>
        </w:rPr>
      </w:pPr>
      <w:r w:rsidRPr="001B2995">
        <w:rPr>
          <w:i w:val="0"/>
          <w:color w:val="000000" w:themeColor="text1"/>
          <w:sz w:val="22"/>
          <w:szCs w:val="22"/>
        </w:rPr>
        <w:t>člen</w:t>
      </w:r>
    </w:p>
    <w:p w:rsidR="003B743C" w:rsidRPr="00844229" w:rsidRDefault="003B743C" w:rsidP="003B743C">
      <w:pPr>
        <w:ind w:left="1134"/>
        <w:jc w:val="both"/>
        <w:rPr>
          <w:i w:val="0"/>
          <w:color w:val="000000" w:themeColor="text1"/>
          <w:sz w:val="16"/>
          <w:szCs w:val="16"/>
        </w:rPr>
      </w:pPr>
    </w:p>
    <w:p w:rsidR="003B743C" w:rsidRDefault="003B743C" w:rsidP="003B743C">
      <w:pPr>
        <w:overflowPunct w:val="0"/>
        <w:autoSpaceDE w:val="0"/>
        <w:autoSpaceDN w:val="0"/>
        <w:adjustRightInd w:val="0"/>
        <w:ind w:left="1134"/>
        <w:jc w:val="both"/>
        <w:textAlignment w:val="baseline"/>
        <w:rPr>
          <w:i w:val="0"/>
          <w:sz w:val="22"/>
          <w:szCs w:val="22"/>
        </w:rPr>
      </w:pPr>
      <w:r w:rsidRPr="00721480">
        <w:rPr>
          <w:i w:val="0"/>
          <w:sz w:val="22"/>
          <w:szCs w:val="22"/>
        </w:rPr>
        <w:t>S to pogodbo naročnik odda, izvajalec pa prevzame v izvedbo obnovo  Linhartove ceste s komunalno infrastrukturo na odseku od Dunajske ceste do Topniške ceste, ki obsega ureditev vozišča, pločnikov in ostalih peš povezav, odvodnjavanja in ureditev javne razsvetljave in prestavitev komunalne infrastrukture, skladno s projektno dokumentacijo, ki je priloga in sestavni del te pogodbe, in določbami te pogodbe ter veljavnimi predpisi.</w:t>
      </w:r>
    </w:p>
    <w:p w:rsidR="003B743C" w:rsidRDefault="003B743C" w:rsidP="003B743C">
      <w:pPr>
        <w:overflowPunct w:val="0"/>
        <w:autoSpaceDE w:val="0"/>
        <w:autoSpaceDN w:val="0"/>
        <w:adjustRightInd w:val="0"/>
        <w:ind w:left="1134"/>
        <w:jc w:val="both"/>
        <w:textAlignment w:val="baseline"/>
        <w:rPr>
          <w:i w:val="0"/>
          <w:sz w:val="22"/>
          <w:szCs w:val="22"/>
        </w:rPr>
      </w:pPr>
    </w:p>
    <w:p w:rsidR="003B743C" w:rsidRPr="00721480" w:rsidRDefault="003B743C" w:rsidP="003B743C">
      <w:pPr>
        <w:overflowPunct w:val="0"/>
        <w:autoSpaceDE w:val="0"/>
        <w:autoSpaceDN w:val="0"/>
        <w:adjustRightInd w:val="0"/>
        <w:ind w:left="1134"/>
        <w:jc w:val="both"/>
        <w:textAlignment w:val="baseline"/>
        <w:rPr>
          <w:i w:val="0"/>
          <w:sz w:val="22"/>
          <w:szCs w:val="22"/>
        </w:rPr>
      </w:pPr>
      <w:r w:rsidRPr="00D16268">
        <w:rPr>
          <w:i w:val="0"/>
          <w:sz w:val="22"/>
          <w:szCs w:val="22"/>
        </w:rPr>
        <w:t>Izvajalec s podpisom te pogodbe potrjuje, da je v celoti seznanjen z obsegom in zahtevnostjo pogodbenih del, projektno in drugo dokumentacijo ter z lokacijo in objektom, kjer se bodo pogodbena dela izvajala ter dejstvom, da sredstva še niso zagotovljena</w:t>
      </w:r>
      <w:r>
        <w:rPr>
          <w:i w:val="0"/>
          <w:sz w:val="22"/>
          <w:szCs w:val="22"/>
        </w:rPr>
        <w:t xml:space="preserve"> za del, ki se nanaša na sofinanciranje ESRR in RS in da se bodo predvidela z rebalansom proračuna MOL za leto 2024, s čimer se izvajalec strinja.</w:t>
      </w:r>
    </w:p>
    <w:p w:rsidR="003B743C" w:rsidRPr="00721480" w:rsidRDefault="003B743C" w:rsidP="003B743C">
      <w:pPr>
        <w:overflowPunct w:val="0"/>
        <w:autoSpaceDE w:val="0"/>
        <w:autoSpaceDN w:val="0"/>
        <w:adjustRightInd w:val="0"/>
        <w:ind w:left="1134"/>
        <w:jc w:val="both"/>
        <w:textAlignment w:val="baseline"/>
        <w:rPr>
          <w:i w:val="0"/>
          <w:sz w:val="22"/>
          <w:szCs w:val="22"/>
        </w:rPr>
      </w:pPr>
    </w:p>
    <w:p w:rsidR="003B743C" w:rsidRPr="00721480" w:rsidRDefault="003B743C" w:rsidP="003B743C">
      <w:pPr>
        <w:overflowPunct w:val="0"/>
        <w:autoSpaceDE w:val="0"/>
        <w:autoSpaceDN w:val="0"/>
        <w:adjustRightInd w:val="0"/>
        <w:ind w:left="1134"/>
        <w:jc w:val="both"/>
        <w:textAlignment w:val="baseline"/>
        <w:rPr>
          <w:i w:val="0"/>
          <w:sz w:val="22"/>
          <w:szCs w:val="22"/>
        </w:rPr>
      </w:pPr>
    </w:p>
    <w:p w:rsidR="003B743C" w:rsidRPr="001B2995" w:rsidRDefault="003B743C" w:rsidP="003B743C">
      <w:pPr>
        <w:pStyle w:val="Odstavekseznama"/>
        <w:numPr>
          <w:ilvl w:val="0"/>
          <w:numId w:val="57"/>
        </w:numPr>
        <w:ind w:right="-286"/>
        <w:contextualSpacing/>
        <w:rPr>
          <w:i w:val="0"/>
          <w:color w:val="000000" w:themeColor="text1"/>
          <w:sz w:val="22"/>
          <w:szCs w:val="22"/>
        </w:rPr>
      </w:pPr>
      <w:r w:rsidRPr="001B2995">
        <w:rPr>
          <w:i w:val="0"/>
          <w:color w:val="000000" w:themeColor="text1"/>
          <w:sz w:val="22"/>
          <w:szCs w:val="22"/>
        </w:rPr>
        <w:t>člen</w:t>
      </w:r>
    </w:p>
    <w:p w:rsidR="003B743C" w:rsidRPr="00721480" w:rsidRDefault="003B743C" w:rsidP="003B743C">
      <w:pPr>
        <w:overflowPunct w:val="0"/>
        <w:autoSpaceDE w:val="0"/>
        <w:autoSpaceDN w:val="0"/>
        <w:adjustRightInd w:val="0"/>
        <w:ind w:left="1134"/>
        <w:jc w:val="both"/>
        <w:textAlignment w:val="baseline"/>
        <w:rPr>
          <w:i w:val="0"/>
          <w:sz w:val="22"/>
          <w:szCs w:val="22"/>
        </w:rPr>
      </w:pPr>
    </w:p>
    <w:p w:rsidR="003B743C" w:rsidRPr="00721480" w:rsidRDefault="003B743C" w:rsidP="003B743C">
      <w:pPr>
        <w:overflowPunct w:val="0"/>
        <w:autoSpaceDE w:val="0"/>
        <w:autoSpaceDN w:val="0"/>
        <w:adjustRightInd w:val="0"/>
        <w:ind w:left="1134"/>
        <w:jc w:val="both"/>
        <w:textAlignment w:val="baseline"/>
        <w:rPr>
          <w:i w:val="0"/>
          <w:sz w:val="22"/>
          <w:szCs w:val="22"/>
        </w:rPr>
      </w:pPr>
      <w:r w:rsidRPr="00721480">
        <w:rPr>
          <w:i w:val="0"/>
          <w:sz w:val="22"/>
          <w:szCs w:val="22"/>
        </w:rPr>
        <w:t>Izvajalec se obvezuje, da bo izvršil pogodbena dela v skladu in v obsegu z naslednjimi dokumenti, ki so priloga in sestavni del te pogodbe:</w:t>
      </w:r>
    </w:p>
    <w:p w:rsidR="003B743C" w:rsidRPr="00694670" w:rsidRDefault="003B743C" w:rsidP="003B743C">
      <w:pPr>
        <w:overflowPunct w:val="0"/>
        <w:autoSpaceDE w:val="0"/>
        <w:autoSpaceDN w:val="0"/>
        <w:adjustRightInd w:val="0"/>
        <w:ind w:left="1134"/>
        <w:jc w:val="both"/>
        <w:textAlignment w:val="baseline"/>
        <w:rPr>
          <w:i w:val="0"/>
          <w:sz w:val="22"/>
          <w:szCs w:val="22"/>
        </w:rPr>
      </w:pPr>
      <w:r w:rsidRPr="009D31C0">
        <w:rPr>
          <w:i w:val="0"/>
          <w:sz w:val="22"/>
          <w:szCs w:val="22"/>
        </w:rPr>
        <w:t>-</w:t>
      </w:r>
      <w:r>
        <w:rPr>
          <w:i w:val="0"/>
          <w:sz w:val="22"/>
          <w:szCs w:val="22"/>
        </w:rPr>
        <w:t xml:space="preserve"> </w:t>
      </w:r>
      <w:r w:rsidRPr="00694670">
        <w:rPr>
          <w:i w:val="0"/>
          <w:sz w:val="22"/>
          <w:szCs w:val="22"/>
        </w:rPr>
        <w:t xml:space="preserve">razpisno dokumentacijo naročnika, št. 430-1731/2024 -……. z dne ……….….; </w:t>
      </w:r>
    </w:p>
    <w:p w:rsidR="003B743C" w:rsidRPr="00721480" w:rsidRDefault="003B743C" w:rsidP="003B743C">
      <w:pPr>
        <w:overflowPunct w:val="0"/>
        <w:autoSpaceDE w:val="0"/>
        <w:autoSpaceDN w:val="0"/>
        <w:adjustRightInd w:val="0"/>
        <w:ind w:left="1134"/>
        <w:jc w:val="both"/>
        <w:textAlignment w:val="baseline"/>
        <w:rPr>
          <w:i w:val="0"/>
          <w:sz w:val="22"/>
          <w:szCs w:val="22"/>
        </w:rPr>
      </w:pPr>
      <w:r>
        <w:rPr>
          <w:i w:val="0"/>
          <w:sz w:val="22"/>
          <w:szCs w:val="22"/>
        </w:rPr>
        <w:t xml:space="preserve">- </w:t>
      </w:r>
      <w:r w:rsidRPr="00721480">
        <w:rPr>
          <w:i w:val="0"/>
          <w:sz w:val="22"/>
          <w:szCs w:val="22"/>
        </w:rPr>
        <w:t>ponudbo izvajalca št. ………… z dne ……………… in končno ponudbo dogovorjeno na pogajanjih dne …………….;</w:t>
      </w:r>
    </w:p>
    <w:p w:rsidR="003B743C" w:rsidRPr="00721480" w:rsidRDefault="003B743C" w:rsidP="003B743C">
      <w:pPr>
        <w:overflowPunct w:val="0"/>
        <w:autoSpaceDE w:val="0"/>
        <w:autoSpaceDN w:val="0"/>
        <w:adjustRightInd w:val="0"/>
        <w:ind w:left="1134"/>
        <w:jc w:val="both"/>
        <w:textAlignment w:val="baseline"/>
        <w:rPr>
          <w:i w:val="0"/>
          <w:sz w:val="22"/>
          <w:szCs w:val="22"/>
        </w:rPr>
      </w:pPr>
      <w:r>
        <w:rPr>
          <w:i w:val="0"/>
          <w:sz w:val="22"/>
          <w:szCs w:val="22"/>
        </w:rPr>
        <w:t xml:space="preserve">- </w:t>
      </w:r>
      <w:r w:rsidRPr="00721480">
        <w:rPr>
          <w:i w:val="0"/>
          <w:sz w:val="22"/>
          <w:szCs w:val="22"/>
        </w:rPr>
        <w:t>projektno dokumentacijo:</w:t>
      </w:r>
    </w:p>
    <w:p w:rsidR="003B743C" w:rsidRPr="00721480" w:rsidRDefault="003B743C" w:rsidP="003B743C">
      <w:pPr>
        <w:overflowPunct w:val="0"/>
        <w:autoSpaceDE w:val="0"/>
        <w:autoSpaceDN w:val="0"/>
        <w:adjustRightInd w:val="0"/>
        <w:ind w:left="1134"/>
        <w:jc w:val="both"/>
        <w:textAlignment w:val="baseline"/>
        <w:rPr>
          <w:i w:val="0"/>
          <w:sz w:val="22"/>
          <w:szCs w:val="22"/>
        </w:rPr>
      </w:pPr>
      <w:r>
        <w:rPr>
          <w:i w:val="0"/>
          <w:sz w:val="22"/>
          <w:szCs w:val="22"/>
        </w:rPr>
        <w:t xml:space="preserve">- </w:t>
      </w:r>
      <w:r w:rsidRPr="00721480">
        <w:rPr>
          <w:i w:val="0"/>
          <w:sz w:val="22"/>
          <w:szCs w:val="22"/>
        </w:rPr>
        <w:t xml:space="preserve">PZI Rekonstrukcija Linhartove ceste št. </w:t>
      </w:r>
      <w:r w:rsidRPr="00633475">
        <w:rPr>
          <w:i w:val="0"/>
          <w:sz w:val="22"/>
          <w:szCs w:val="22"/>
        </w:rPr>
        <w:t>BR 200/23, oktober 2023</w:t>
      </w:r>
      <w:r w:rsidRPr="00721480">
        <w:rPr>
          <w:i w:val="0"/>
          <w:sz w:val="22"/>
          <w:szCs w:val="22"/>
        </w:rPr>
        <w:t>, ki jo je izdelal KRAJINARIS d.o.o., Zemljemerska ulica 12, Ljubljana;</w:t>
      </w:r>
    </w:p>
    <w:p w:rsidR="003B743C" w:rsidRPr="00721480" w:rsidRDefault="003B743C" w:rsidP="003B743C">
      <w:pPr>
        <w:overflowPunct w:val="0"/>
        <w:autoSpaceDE w:val="0"/>
        <w:autoSpaceDN w:val="0"/>
        <w:adjustRightInd w:val="0"/>
        <w:ind w:left="1134"/>
        <w:jc w:val="both"/>
        <w:textAlignment w:val="baseline"/>
        <w:rPr>
          <w:i w:val="0"/>
          <w:sz w:val="22"/>
          <w:szCs w:val="22"/>
        </w:rPr>
      </w:pPr>
      <w:r>
        <w:rPr>
          <w:i w:val="0"/>
          <w:sz w:val="22"/>
          <w:szCs w:val="22"/>
        </w:rPr>
        <w:t xml:space="preserve">- </w:t>
      </w:r>
      <w:r w:rsidRPr="00721480">
        <w:rPr>
          <w:i w:val="0"/>
          <w:sz w:val="22"/>
          <w:szCs w:val="22"/>
        </w:rPr>
        <w:t xml:space="preserve">mnenji pristojnih </w:t>
      </w:r>
      <w:proofErr w:type="spellStart"/>
      <w:r w:rsidRPr="00721480">
        <w:rPr>
          <w:i w:val="0"/>
          <w:sz w:val="22"/>
          <w:szCs w:val="22"/>
        </w:rPr>
        <w:t>mnenjedajalcev</w:t>
      </w:r>
      <w:proofErr w:type="spellEnd"/>
      <w:r>
        <w:rPr>
          <w:i w:val="0"/>
          <w:sz w:val="22"/>
          <w:szCs w:val="22"/>
        </w:rPr>
        <w:t xml:space="preserve"> in</w:t>
      </w:r>
    </w:p>
    <w:p w:rsidR="003B743C" w:rsidRPr="00721480" w:rsidRDefault="003B743C" w:rsidP="003B743C">
      <w:pPr>
        <w:overflowPunct w:val="0"/>
        <w:autoSpaceDE w:val="0"/>
        <w:autoSpaceDN w:val="0"/>
        <w:adjustRightInd w:val="0"/>
        <w:ind w:left="1134"/>
        <w:jc w:val="both"/>
        <w:textAlignment w:val="baseline"/>
        <w:rPr>
          <w:i w:val="0"/>
          <w:sz w:val="22"/>
          <w:szCs w:val="22"/>
        </w:rPr>
      </w:pPr>
      <w:r>
        <w:rPr>
          <w:i w:val="0"/>
          <w:sz w:val="22"/>
          <w:szCs w:val="22"/>
        </w:rPr>
        <w:t xml:space="preserve">- </w:t>
      </w:r>
      <w:r w:rsidRPr="00721480">
        <w:rPr>
          <w:i w:val="0"/>
          <w:sz w:val="22"/>
          <w:szCs w:val="22"/>
        </w:rPr>
        <w:t xml:space="preserve">terminskim planom izvedbe pogodbenih del. </w:t>
      </w:r>
    </w:p>
    <w:p w:rsidR="003B743C" w:rsidRPr="00844229" w:rsidRDefault="003B743C" w:rsidP="003B743C">
      <w:pPr>
        <w:overflowPunct w:val="0"/>
        <w:autoSpaceDE w:val="0"/>
        <w:autoSpaceDN w:val="0"/>
        <w:adjustRightInd w:val="0"/>
        <w:ind w:left="1134"/>
        <w:jc w:val="both"/>
        <w:textAlignment w:val="baseline"/>
        <w:rPr>
          <w:i w:val="0"/>
          <w:color w:val="000000" w:themeColor="text1"/>
          <w:sz w:val="16"/>
          <w:szCs w:val="16"/>
        </w:rPr>
      </w:pPr>
    </w:p>
    <w:p w:rsidR="003B743C" w:rsidRPr="00271702" w:rsidRDefault="003B743C" w:rsidP="003B743C">
      <w:pPr>
        <w:overflowPunct w:val="0"/>
        <w:autoSpaceDE w:val="0"/>
        <w:autoSpaceDN w:val="0"/>
        <w:adjustRightInd w:val="0"/>
        <w:ind w:left="1134"/>
        <w:jc w:val="both"/>
        <w:textAlignment w:val="baseline"/>
        <w:rPr>
          <w:i w:val="0"/>
          <w:color w:val="000000" w:themeColor="text1"/>
          <w:sz w:val="22"/>
          <w:szCs w:val="22"/>
        </w:rPr>
      </w:pPr>
    </w:p>
    <w:p w:rsidR="003B743C" w:rsidRPr="00721480" w:rsidRDefault="003B743C" w:rsidP="003B743C">
      <w:pPr>
        <w:ind w:left="1134"/>
        <w:contextualSpacing/>
        <w:jc w:val="both"/>
        <w:rPr>
          <w:b/>
          <w:i w:val="0"/>
          <w:color w:val="000000" w:themeColor="text1"/>
          <w:sz w:val="22"/>
          <w:szCs w:val="22"/>
        </w:rPr>
      </w:pPr>
      <w:r w:rsidRPr="00721480">
        <w:rPr>
          <w:b/>
          <w:i w:val="0"/>
          <w:color w:val="000000" w:themeColor="text1"/>
          <w:sz w:val="22"/>
          <w:szCs w:val="22"/>
        </w:rPr>
        <w:t>Cena pogodbenih del</w:t>
      </w:r>
    </w:p>
    <w:p w:rsidR="003B743C" w:rsidRPr="00721480" w:rsidRDefault="003B743C" w:rsidP="003B743C">
      <w:pPr>
        <w:ind w:left="1134"/>
        <w:contextualSpacing/>
        <w:jc w:val="both"/>
        <w:rPr>
          <w:b/>
          <w:i w:val="0"/>
          <w:color w:val="000000" w:themeColor="text1"/>
          <w:sz w:val="22"/>
          <w:szCs w:val="22"/>
        </w:rPr>
      </w:pPr>
    </w:p>
    <w:p w:rsidR="003B743C" w:rsidRPr="001B2995" w:rsidRDefault="003B743C" w:rsidP="003B743C">
      <w:pPr>
        <w:pStyle w:val="Odstavekseznama"/>
        <w:numPr>
          <w:ilvl w:val="0"/>
          <w:numId w:val="57"/>
        </w:numPr>
        <w:contextualSpacing/>
        <w:jc w:val="both"/>
        <w:rPr>
          <w:i w:val="0"/>
          <w:color w:val="000000" w:themeColor="text1"/>
          <w:sz w:val="22"/>
          <w:szCs w:val="22"/>
        </w:rPr>
      </w:pPr>
      <w:r w:rsidRPr="001B2995">
        <w:rPr>
          <w:i w:val="0"/>
          <w:color w:val="000000" w:themeColor="text1"/>
          <w:sz w:val="22"/>
          <w:szCs w:val="22"/>
        </w:rPr>
        <w:t>člen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3B743C" w:rsidRPr="00721480" w:rsidRDefault="003B743C" w:rsidP="003B743C">
      <w:pPr>
        <w:ind w:left="1134"/>
        <w:contextualSpacing/>
        <w:jc w:val="both"/>
        <w:rPr>
          <w:i w:val="0"/>
          <w:iCs/>
          <w:color w:val="000000" w:themeColor="text1"/>
          <w:sz w:val="22"/>
          <w:szCs w:val="22"/>
        </w:rPr>
      </w:pPr>
    </w:p>
    <w:p w:rsidR="003B743C" w:rsidRPr="00721480" w:rsidRDefault="003B743C" w:rsidP="003B743C">
      <w:pPr>
        <w:ind w:left="1134"/>
        <w:contextualSpacing/>
        <w:jc w:val="both"/>
        <w:rPr>
          <w:i w:val="0"/>
          <w:iCs/>
          <w:color w:val="000000" w:themeColor="text1"/>
          <w:sz w:val="22"/>
          <w:szCs w:val="22"/>
        </w:rPr>
      </w:pPr>
      <w:r w:rsidRPr="00721480">
        <w:rPr>
          <w:i w:val="0"/>
          <w:iCs/>
          <w:color w:val="000000" w:themeColor="text1"/>
          <w:sz w:val="22"/>
          <w:szCs w:val="22"/>
        </w:rPr>
        <w:t>Cena pogodbenih del brez DDV</w:t>
      </w:r>
      <w:r w:rsidRPr="00721480">
        <w:rPr>
          <w:i w:val="0"/>
          <w:iCs/>
          <w:color w:val="000000" w:themeColor="text1"/>
          <w:sz w:val="22"/>
          <w:szCs w:val="22"/>
        </w:rPr>
        <w:tab/>
        <w:t xml:space="preserve">   </w:t>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sidRPr="00721480">
        <w:rPr>
          <w:i w:val="0"/>
          <w:iCs/>
          <w:color w:val="000000" w:themeColor="text1"/>
          <w:sz w:val="22"/>
          <w:szCs w:val="22"/>
        </w:rPr>
        <w:t>EUR</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u w:val="single"/>
        </w:rPr>
        <w:t>Popust</w:t>
      </w:r>
      <w:r w:rsidRPr="00721480">
        <w:rPr>
          <w:i w:val="0"/>
          <w:color w:val="000000" w:themeColor="text1"/>
          <w:sz w:val="22"/>
          <w:szCs w:val="22"/>
          <w:u w:val="single"/>
        </w:rPr>
        <w:tab/>
        <w:t xml:space="preserve"> …… % </w:t>
      </w:r>
      <w:r w:rsidRPr="00721480">
        <w:rPr>
          <w:i w:val="0"/>
          <w:color w:val="000000" w:themeColor="text1"/>
          <w:sz w:val="22"/>
          <w:szCs w:val="22"/>
          <w:u w:val="single"/>
        </w:rPr>
        <w:tab/>
      </w:r>
      <w:r w:rsidRPr="00721480">
        <w:rPr>
          <w:i w:val="0"/>
          <w:color w:val="000000" w:themeColor="text1"/>
          <w:sz w:val="22"/>
          <w:szCs w:val="22"/>
          <w:u w:val="single"/>
        </w:rPr>
        <w:tab/>
      </w:r>
      <w:r w:rsidRPr="00721480">
        <w:rPr>
          <w:i w:val="0"/>
          <w:color w:val="000000" w:themeColor="text1"/>
          <w:sz w:val="22"/>
          <w:szCs w:val="22"/>
          <w:u w:val="single"/>
        </w:rPr>
        <w:tab/>
      </w:r>
      <w:r w:rsidRPr="00721480">
        <w:rPr>
          <w:i w:val="0"/>
          <w:color w:val="000000" w:themeColor="text1"/>
          <w:sz w:val="22"/>
          <w:szCs w:val="22"/>
          <w:u w:val="single"/>
        </w:rPr>
        <w:tab/>
      </w:r>
      <w:r w:rsidRPr="00721480">
        <w:rPr>
          <w:i w:val="0"/>
          <w:color w:val="000000" w:themeColor="text1"/>
          <w:sz w:val="22"/>
          <w:szCs w:val="22"/>
          <w:u w:val="single"/>
        </w:rPr>
        <w:tab/>
        <w:t xml:space="preserve">              </w:t>
      </w:r>
      <w:r w:rsidRPr="00721480">
        <w:rPr>
          <w:i w:val="0"/>
          <w:color w:val="000000" w:themeColor="text1"/>
          <w:sz w:val="22"/>
          <w:szCs w:val="22"/>
          <w:u w:val="single"/>
        </w:rPr>
        <w:tab/>
        <w:t xml:space="preserve">                                    EUR</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Cena pogodbenih del s popustom - brez DDV</w:t>
      </w:r>
      <w:r w:rsidRPr="00721480">
        <w:rPr>
          <w:i w:val="0"/>
          <w:color w:val="000000" w:themeColor="text1"/>
          <w:sz w:val="22"/>
          <w:szCs w:val="22"/>
        </w:rPr>
        <w:tab/>
      </w:r>
      <w:r w:rsidRPr="00721480">
        <w:rPr>
          <w:i w:val="0"/>
          <w:color w:val="000000" w:themeColor="text1"/>
          <w:sz w:val="22"/>
          <w:szCs w:val="22"/>
        </w:rPr>
        <w:tab/>
        <w:t xml:space="preserve">                                    EUR</w:t>
      </w:r>
    </w:p>
    <w:p w:rsidR="003B743C" w:rsidRPr="00721480" w:rsidRDefault="003B743C" w:rsidP="003B743C">
      <w:pPr>
        <w:ind w:left="1134"/>
        <w:contextualSpacing/>
        <w:jc w:val="both"/>
        <w:rPr>
          <w:i w:val="0"/>
          <w:color w:val="000000" w:themeColor="text1"/>
          <w:sz w:val="22"/>
          <w:szCs w:val="22"/>
          <w:u w:val="single"/>
        </w:rPr>
      </w:pPr>
      <w:r w:rsidRPr="00721480">
        <w:rPr>
          <w:i w:val="0"/>
          <w:color w:val="000000" w:themeColor="text1"/>
          <w:sz w:val="22"/>
          <w:szCs w:val="22"/>
          <w:u w:val="single"/>
        </w:rPr>
        <w:t>22 %</w:t>
      </w:r>
      <w:r w:rsidRPr="00721480">
        <w:rPr>
          <w:i w:val="0"/>
          <w:color w:val="000000" w:themeColor="text1"/>
          <w:sz w:val="22"/>
          <w:szCs w:val="22"/>
          <w:u w:val="single"/>
        </w:rPr>
        <w:tab/>
        <w:t xml:space="preserve"> DDV             </w:t>
      </w:r>
      <w:r w:rsidRPr="00721480">
        <w:rPr>
          <w:i w:val="0"/>
          <w:color w:val="000000" w:themeColor="text1"/>
          <w:sz w:val="22"/>
          <w:szCs w:val="22"/>
          <w:u w:val="single"/>
        </w:rPr>
        <w:tab/>
      </w:r>
      <w:r w:rsidRPr="00721480">
        <w:rPr>
          <w:i w:val="0"/>
          <w:color w:val="000000" w:themeColor="text1"/>
          <w:sz w:val="22"/>
          <w:szCs w:val="22"/>
          <w:u w:val="single"/>
        </w:rPr>
        <w:tab/>
      </w:r>
      <w:r w:rsidRPr="00721480">
        <w:rPr>
          <w:i w:val="0"/>
          <w:color w:val="000000" w:themeColor="text1"/>
          <w:sz w:val="22"/>
          <w:szCs w:val="22"/>
          <w:u w:val="single"/>
        </w:rPr>
        <w:tab/>
      </w:r>
      <w:r w:rsidRPr="00721480">
        <w:rPr>
          <w:i w:val="0"/>
          <w:color w:val="000000" w:themeColor="text1"/>
          <w:sz w:val="22"/>
          <w:szCs w:val="22"/>
          <w:u w:val="single"/>
        </w:rPr>
        <w:tab/>
        <w:t xml:space="preserve">  </w:t>
      </w:r>
      <w:r w:rsidRPr="00721480">
        <w:rPr>
          <w:i w:val="0"/>
          <w:color w:val="000000" w:themeColor="text1"/>
          <w:sz w:val="22"/>
          <w:szCs w:val="22"/>
          <w:u w:val="single"/>
        </w:rPr>
        <w:tab/>
      </w:r>
      <w:r w:rsidRPr="00721480">
        <w:rPr>
          <w:i w:val="0"/>
          <w:color w:val="000000" w:themeColor="text1"/>
          <w:sz w:val="22"/>
          <w:szCs w:val="22"/>
          <w:u w:val="single"/>
        </w:rPr>
        <w:tab/>
        <w:t xml:space="preserve">                       EUR</w:t>
      </w:r>
    </w:p>
    <w:p w:rsidR="003B743C" w:rsidRPr="00721480" w:rsidRDefault="003B743C" w:rsidP="003B743C">
      <w:pPr>
        <w:ind w:left="1134"/>
        <w:contextualSpacing/>
        <w:jc w:val="both"/>
        <w:rPr>
          <w:i w:val="0"/>
          <w:color w:val="000000" w:themeColor="text1"/>
          <w:sz w:val="22"/>
          <w:szCs w:val="22"/>
          <w:u w:val="single"/>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SKUPAJ Z DDV</w:t>
      </w:r>
      <w:r w:rsidRPr="00721480">
        <w:rPr>
          <w:i w:val="0"/>
          <w:color w:val="000000" w:themeColor="text1"/>
          <w:sz w:val="22"/>
          <w:szCs w:val="22"/>
        </w:rPr>
        <w:tab/>
      </w:r>
      <w:r w:rsidRPr="00721480">
        <w:rPr>
          <w:i w:val="0"/>
          <w:color w:val="000000" w:themeColor="text1"/>
          <w:sz w:val="22"/>
          <w:szCs w:val="22"/>
        </w:rPr>
        <w:tab/>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w:t>
      </w:r>
      <w:r w:rsidRPr="00721480">
        <w:rPr>
          <w:i w:val="0"/>
          <w:color w:val="000000" w:themeColor="text1"/>
          <w:sz w:val="22"/>
          <w:szCs w:val="22"/>
        </w:rPr>
        <w:t xml:space="preserve">          EUR</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iCs/>
          <w:color w:val="000000" w:themeColor="text1"/>
          <w:sz w:val="22"/>
          <w:szCs w:val="22"/>
        </w:rPr>
      </w:pPr>
      <w:r w:rsidRPr="00721480">
        <w:rPr>
          <w:i w:val="0"/>
          <w:iCs/>
          <w:color w:val="000000" w:themeColor="text1"/>
          <w:sz w:val="22"/>
          <w:szCs w:val="22"/>
        </w:rPr>
        <w:t>(z besedo: ………………………………………………….. eurov in …../100 ).</w:t>
      </w:r>
    </w:p>
    <w:p w:rsidR="003B743C" w:rsidRPr="00721480" w:rsidRDefault="003B743C" w:rsidP="003B743C">
      <w:pPr>
        <w:ind w:left="1134"/>
        <w:contextualSpacing/>
        <w:jc w:val="both"/>
        <w:rPr>
          <w:i w:val="0"/>
          <w:iCs/>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lastRenderedPageBreak/>
        <w:t>Cene na enoto in popust/i, dogovorjen s to pogodbo, so fiksni ves čas izvedbe do uspešnega prevzema pogodbenih del.</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Od tega znaša vrednost del, ki se nanaša na obdavčljivo dejavnost MOL gradnje gospodarske javne infrastrukture:</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cevna kanalizacija………..EUR brez DDV</w:t>
      </w:r>
      <w:r>
        <w:rPr>
          <w:i w:val="0"/>
          <w:color w:val="000000" w:themeColor="text1"/>
          <w:sz w:val="22"/>
          <w:szCs w:val="22"/>
        </w:rPr>
        <w:t>.</w:t>
      </w:r>
    </w:p>
    <w:p w:rsidR="003B743C" w:rsidRDefault="003B743C" w:rsidP="003B743C">
      <w:pPr>
        <w:ind w:left="1134"/>
        <w:contextualSpacing/>
        <w:jc w:val="both"/>
        <w:rPr>
          <w:i w:val="0"/>
          <w:color w:val="000000" w:themeColor="text1"/>
          <w:sz w:val="22"/>
          <w:szCs w:val="22"/>
        </w:rPr>
      </w:pPr>
    </w:p>
    <w:p w:rsidR="003B743C" w:rsidRDefault="003B743C" w:rsidP="003B743C">
      <w:pPr>
        <w:ind w:left="1134"/>
        <w:contextualSpacing/>
        <w:jc w:val="both"/>
        <w:rPr>
          <w:i w:val="0"/>
          <w:color w:val="000000" w:themeColor="text1"/>
          <w:sz w:val="22"/>
          <w:szCs w:val="22"/>
        </w:rPr>
      </w:pPr>
      <w:r>
        <w:rPr>
          <w:i w:val="0"/>
          <w:color w:val="000000" w:themeColor="text1"/>
          <w:sz w:val="22"/>
          <w:szCs w:val="22"/>
        </w:rPr>
        <w:t>Izvajalec je seznanjen, da viri financiranja, ki se nanašajo na sofinanciranje ESRR in RS še niso zagotovljeni. Predvidoma se bodo zagotovili z rebalansom proračuna MOL za leto 2024 v okviru novega NRP. V kolikor finančna konstrukcija ne bo zaprta s sredstvi sofinanciranja, bo naročnik sredstva zagotovil v okviru rebalansa/spremembe proračuna MOL z lastnimi sredstvi.</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Za morebitna nepredvidena dela, ki niso zajeta v ponudbenem predračunu oziroma tej pogodbi, bosta pogodbeni stranki sklenili aneks k tej pogodbi, cene pa se bodo oblikovale na osnovi </w:t>
      </w:r>
      <w:proofErr w:type="spellStart"/>
      <w:r w:rsidRPr="00721480">
        <w:rPr>
          <w:i w:val="0"/>
          <w:color w:val="000000" w:themeColor="text1"/>
          <w:sz w:val="22"/>
          <w:szCs w:val="22"/>
        </w:rPr>
        <w:t>kalkulativnih</w:t>
      </w:r>
      <w:proofErr w:type="spellEnd"/>
      <w:r w:rsidRPr="00721480">
        <w:rPr>
          <w:i w:val="0"/>
          <w:color w:val="000000" w:themeColor="text1"/>
          <w:sz w:val="22"/>
          <w:szCs w:val="22"/>
        </w:rPr>
        <w:t xml:space="preserve"> osnov iz ponudbe izvajalca. Če teh ni, bosta stranki ceno za ta dela določila na osnovi naknadno dogovorjenih osnov. Naročnik ima pravico izvesti pogajanja o ceni za izvedbo nepredvidenih del.</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p>
    <w:p w:rsidR="003B743C" w:rsidRPr="001B2995" w:rsidRDefault="003B743C" w:rsidP="003B743C">
      <w:pPr>
        <w:ind w:left="1134"/>
        <w:contextualSpacing/>
        <w:jc w:val="both"/>
        <w:rPr>
          <w:b/>
          <w:i w:val="0"/>
          <w:color w:val="000000" w:themeColor="text1"/>
          <w:sz w:val="22"/>
          <w:szCs w:val="22"/>
        </w:rPr>
      </w:pPr>
      <w:r w:rsidRPr="001B2995">
        <w:rPr>
          <w:b/>
          <w:i w:val="0"/>
          <w:color w:val="000000" w:themeColor="text1"/>
          <w:sz w:val="22"/>
          <w:szCs w:val="22"/>
        </w:rPr>
        <w:t>Podizvajalci</w:t>
      </w:r>
    </w:p>
    <w:p w:rsidR="003B743C" w:rsidRPr="00721480" w:rsidRDefault="003B743C" w:rsidP="003B743C">
      <w:pPr>
        <w:ind w:left="1134"/>
        <w:contextualSpacing/>
        <w:jc w:val="both"/>
        <w:rPr>
          <w:i w:val="0"/>
          <w:color w:val="000000" w:themeColor="text1"/>
          <w:sz w:val="22"/>
          <w:szCs w:val="22"/>
        </w:rPr>
      </w:pPr>
    </w:p>
    <w:p w:rsidR="003B743C" w:rsidRPr="001B2995" w:rsidRDefault="003B743C" w:rsidP="003B743C">
      <w:pPr>
        <w:pStyle w:val="Odstavekseznama"/>
        <w:numPr>
          <w:ilvl w:val="0"/>
          <w:numId w:val="57"/>
        </w:numPr>
        <w:contextualSpacing/>
        <w:jc w:val="both"/>
        <w:rPr>
          <w:i w:val="0"/>
          <w:color w:val="000000" w:themeColor="text1"/>
          <w:sz w:val="22"/>
          <w:szCs w:val="22"/>
        </w:rPr>
      </w:pPr>
      <w:r w:rsidRPr="001B2995">
        <w:rPr>
          <w:i w:val="0"/>
          <w:color w:val="000000" w:themeColor="text1"/>
          <w:sz w:val="22"/>
          <w:szCs w:val="22"/>
        </w:rPr>
        <w:t>člen</w:t>
      </w:r>
    </w:p>
    <w:p w:rsidR="003B743C" w:rsidRPr="00721480" w:rsidRDefault="003B743C" w:rsidP="003B743C">
      <w:pPr>
        <w:ind w:left="4395"/>
        <w:contextualSpacing/>
        <w:jc w:val="both"/>
        <w:rPr>
          <w:i w:val="0"/>
          <w:color w:val="000000" w:themeColor="text1"/>
          <w:sz w:val="22"/>
          <w:szCs w:val="22"/>
        </w:rPr>
      </w:pPr>
    </w:p>
    <w:p w:rsidR="003B743C" w:rsidRPr="00721480" w:rsidRDefault="003B743C" w:rsidP="003B743C">
      <w:pPr>
        <w:ind w:left="1134"/>
        <w:contextualSpacing/>
        <w:jc w:val="both"/>
        <w:rPr>
          <w:color w:val="000000" w:themeColor="text1"/>
          <w:sz w:val="22"/>
          <w:szCs w:val="22"/>
        </w:rPr>
      </w:pPr>
      <w:r w:rsidRPr="00721480">
        <w:rPr>
          <w:color w:val="000000" w:themeColor="text1"/>
          <w:sz w:val="22"/>
          <w:szCs w:val="22"/>
        </w:rPr>
        <w:t xml:space="preserve">(Opomba: Določbe prvega do četrtega odstavka tega člena se upošteva v primeru, če izvajalec </w:t>
      </w:r>
      <w:r w:rsidRPr="00721480">
        <w:rPr>
          <w:color w:val="000000" w:themeColor="text1"/>
          <w:sz w:val="22"/>
          <w:szCs w:val="22"/>
          <w:u w:val="single"/>
        </w:rPr>
        <w:t>ne</w:t>
      </w:r>
      <w:r w:rsidRPr="00721480">
        <w:rPr>
          <w:color w:val="000000" w:themeColor="text1"/>
          <w:sz w:val="22"/>
          <w:szCs w:val="22"/>
        </w:rPr>
        <w:t xml:space="preserve"> nastopa s </w:t>
      </w:r>
      <w:proofErr w:type="spellStart"/>
      <w:r w:rsidRPr="00721480">
        <w:rPr>
          <w:color w:val="000000" w:themeColor="text1"/>
          <w:sz w:val="22"/>
          <w:szCs w:val="22"/>
        </w:rPr>
        <w:t>podizvajalc-em</w:t>
      </w:r>
      <w:proofErr w:type="spellEnd"/>
      <w:r w:rsidRPr="00721480">
        <w:rPr>
          <w:color w:val="000000" w:themeColor="text1"/>
          <w:sz w:val="22"/>
          <w:szCs w:val="22"/>
        </w:rPr>
        <w:t>/-i)</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ob predložitvi ponudbe in ob sklenitvi te pogodbe nima prijavljenih podizvajalcev za izvedbo pogodbenih del.</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Izvajalec se zavezuje, da bo v primeru naknadne nominacije podizvajalcev obvestil naročnika najkasneje v 5 (petih) dneh po spremembi.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Vključitev </w:t>
      </w:r>
      <w:proofErr w:type="spellStart"/>
      <w:r w:rsidRPr="00721480">
        <w:rPr>
          <w:i w:val="0"/>
          <w:color w:val="000000" w:themeColor="text1"/>
          <w:sz w:val="22"/>
          <w:szCs w:val="22"/>
        </w:rPr>
        <w:t>podizvajalc</w:t>
      </w:r>
      <w:proofErr w:type="spellEnd"/>
      <w:r w:rsidRPr="00721480">
        <w:rPr>
          <w:i w:val="0"/>
          <w:color w:val="000000" w:themeColor="text1"/>
          <w:sz w:val="22"/>
          <w:szCs w:val="22"/>
        </w:rPr>
        <w:t>/-a/-</w:t>
      </w:r>
      <w:proofErr w:type="spellStart"/>
      <w:r w:rsidRPr="00721480">
        <w:rPr>
          <w:i w:val="0"/>
          <w:color w:val="000000" w:themeColor="text1"/>
          <w:sz w:val="22"/>
          <w:szCs w:val="22"/>
        </w:rPr>
        <w:t>ev</w:t>
      </w:r>
      <w:proofErr w:type="spellEnd"/>
      <w:r w:rsidRPr="00721480">
        <w:rPr>
          <w:i w:val="0"/>
          <w:color w:val="000000" w:themeColor="text1"/>
          <w:sz w:val="22"/>
          <w:szCs w:val="22"/>
        </w:rPr>
        <w:t xml:space="preserve"> med izvajanjem te pogodbe pogodbeni stranki uredita z aneksom k tej pogodbi.</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color w:val="000000" w:themeColor="text1"/>
          <w:sz w:val="22"/>
          <w:szCs w:val="22"/>
        </w:rPr>
      </w:pPr>
      <w:r w:rsidRPr="00721480">
        <w:rPr>
          <w:color w:val="000000" w:themeColor="text1"/>
          <w:sz w:val="22"/>
          <w:szCs w:val="22"/>
        </w:rPr>
        <w:t xml:space="preserve">(Opomba: Spodnje določbe se upošteva v primeru, da izvajalec nastopa s </w:t>
      </w:r>
      <w:proofErr w:type="spellStart"/>
      <w:r w:rsidRPr="00721480">
        <w:rPr>
          <w:color w:val="000000" w:themeColor="text1"/>
          <w:sz w:val="22"/>
          <w:szCs w:val="22"/>
        </w:rPr>
        <w:t>podizvajalc-em</w:t>
      </w:r>
      <w:proofErr w:type="spellEnd"/>
      <w:r w:rsidRPr="00721480">
        <w:rPr>
          <w:color w:val="000000" w:themeColor="text1"/>
          <w:sz w:val="22"/>
          <w:szCs w:val="22"/>
        </w:rPr>
        <w:t>/-i)</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bo pogodbena dela izvedel skupaj z naslednjim/i podizvajalcem/i:</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3B743C" w:rsidRPr="00721480" w:rsidRDefault="003B743C" w:rsidP="003B743C">
      <w:pPr>
        <w:ind w:left="1134"/>
        <w:contextualSpacing/>
        <w:jc w:val="both"/>
        <w:rPr>
          <w:i w:val="0"/>
          <w:color w:val="000000" w:themeColor="text1"/>
          <w:sz w:val="22"/>
          <w:szCs w:val="22"/>
        </w:rPr>
      </w:pPr>
      <w:r w:rsidRPr="00721480">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w:t>
      </w:r>
      <w:r w:rsidRPr="00721480">
        <w:rPr>
          <w:i w:val="0"/>
          <w:color w:val="000000" w:themeColor="text1"/>
          <w:sz w:val="22"/>
          <w:szCs w:val="22"/>
        </w:rPr>
        <w:lastRenderedPageBreak/>
        <w:t>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Zamenjavo podizvajalcev ali vključitev novega podizvajalca pogodbeni stranki uredita z aneksom k tej pogodbi.</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V razmerju do naročnika izvajalec v celoti odgovarja za izvedbo del, ki so predmet te pogodbe. </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 </w:t>
      </w:r>
    </w:p>
    <w:p w:rsidR="003B743C" w:rsidRPr="00721480" w:rsidRDefault="003B743C" w:rsidP="003B743C">
      <w:pPr>
        <w:ind w:left="1134"/>
        <w:contextualSpacing/>
        <w:jc w:val="both"/>
        <w:rPr>
          <w:i w:val="0"/>
          <w:color w:val="000000" w:themeColor="text1"/>
          <w:sz w:val="22"/>
          <w:szCs w:val="22"/>
        </w:rPr>
      </w:pPr>
    </w:p>
    <w:p w:rsidR="003B743C" w:rsidRPr="001B2995" w:rsidRDefault="003B743C" w:rsidP="003B743C">
      <w:pPr>
        <w:ind w:left="1134"/>
        <w:contextualSpacing/>
        <w:jc w:val="both"/>
        <w:rPr>
          <w:b/>
          <w:i w:val="0"/>
          <w:color w:val="000000" w:themeColor="text1"/>
          <w:sz w:val="22"/>
          <w:szCs w:val="22"/>
        </w:rPr>
      </w:pPr>
      <w:r w:rsidRPr="001B2995">
        <w:rPr>
          <w:b/>
          <w:i w:val="0"/>
          <w:color w:val="000000" w:themeColor="text1"/>
          <w:sz w:val="22"/>
          <w:szCs w:val="22"/>
        </w:rPr>
        <w:t>Neposredna plačila podizvajalcem</w:t>
      </w:r>
    </w:p>
    <w:p w:rsidR="003B743C" w:rsidRPr="001B2995" w:rsidRDefault="003B743C" w:rsidP="003B743C">
      <w:pPr>
        <w:pStyle w:val="Odstavekseznama"/>
        <w:numPr>
          <w:ilvl w:val="0"/>
          <w:numId w:val="57"/>
        </w:numPr>
        <w:contextualSpacing/>
        <w:jc w:val="both"/>
        <w:rPr>
          <w:i w:val="0"/>
          <w:color w:val="000000" w:themeColor="text1"/>
          <w:sz w:val="22"/>
          <w:szCs w:val="22"/>
        </w:rPr>
      </w:pPr>
      <w:r w:rsidRPr="001B2995">
        <w:rPr>
          <w:i w:val="0"/>
          <w:color w:val="000000" w:themeColor="text1"/>
          <w:sz w:val="22"/>
          <w:szCs w:val="22"/>
        </w:rPr>
        <w:t>člen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color w:val="000000" w:themeColor="text1"/>
          <w:sz w:val="22"/>
          <w:szCs w:val="22"/>
        </w:rPr>
      </w:pPr>
      <w:r w:rsidRPr="00721480">
        <w:rPr>
          <w:color w:val="000000" w:themeColor="text1"/>
          <w:sz w:val="22"/>
          <w:szCs w:val="22"/>
        </w:rPr>
        <w:t>(Opomba: Določbe tega člena veljajo samo v primeru, če podizvajalec zahteva neposredno plačilo s strani naročnika. V nasprotnem primeru se ta člen črta, ostale člene te pogodbe pa se ustrezno preštevilči.)</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Izvajalec je naročniku v ponudbi priložil zahteve za neposredno plačilo za </w:t>
      </w:r>
      <w:proofErr w:type="spellStart"/>
      <w:r w:rsidRPr="00721480">
        <w:rPr>
          <w:i w:val="0"/>
          <w:color w:val="000000" w:themeColor="text1"/>
          <w:sz w:val="22"/>
          <w:szCs w:val="22"/>
        </w:rPr>
        <w:t>naslednj</w:t>
      </w:r>
      <w:proofErr w:type="spellEnd"/>
      <w:r w:rsidRPr="00721480">
        <w:rPr>
          <w:i w:val="0"/>
          <w:color w:val="000000" w:themeColor="text1"/>
          <w:sz w:val="22"/>
          <w:szCs w:val="22"/>
        </w:rPr>
        <w:t xml:space="preserve">-ega/-e </w:t>
      </w:r>
      <w:proofErr w:type="spellStart"/>
      <w:r w:rsidRPr="00721480">
        <w:rPr>
          <w:i w:val="0"/>
          <w:color w:val="000000" w:themeColor="text1"/>
          <w:sz w:val="22"/>
          <w:szCs w:val="22"/>
        </w:rPr>
        <w:t>podizvajalc</w:t>
      </w:r>
      <w:proofErr w:type="spellEnd"/>
      <w:r w:rsidRPr="00721480">
        <w:rPr>
          <w:i w:val="0"/>
          <w:color w:val="000000" w:themeColor="text1"/>
          <w:sz w:val="22"/>
          <w:szCs w:val="22"/>
        </w:rPr>
        <w:t>-a/-e:</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w:t>
      </w: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w:t>
      </w:r>
    </w:p>
    <w:p w:rsidR="003B743C" w:rsidRPr="00721480" w:rsidRDefault="003B743C" w:rsidP="003B743C">
      <w:pPr>
        <w:ind w:left="1134"/>
        <w:contextualSpacing/>
        <w:jc w:val="both"/>
        <w:rPr>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je naročniku za podizvajalce, ki so zahtevali neposredno plačilo za opravljena dela, priložil tudi soglasje, na podlagi katerega naročnik namesto izvajalca poravna podizvajalčevo terjatev do izvajalca.</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721480">
        <w:rPr>
          <w:i w:val="0"/>
          <w:color w:val="000000" w:themeColor="text1"/>
          <w:sz w:val="22"/>
          <w:szCs w:val="22"/>
        </w:rPr>
        <w:t>ev</w:t>
      </w:r>
      <w:proofErr w:type="spellEnd"/>
      <w:r w:rsidRPr="00721480">
        <w:rPr>
          <w:i w:val="0"/>
          <w:color w:val="000000" w:themeColor="text1"/>
          <w:sz w:val="22"/>
          <w:szCs w:val="22"/>
        </w:rPr>
        <w:t xml:space="preserve">, ki jih je predhodno potrdil.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p>
    <w:p w:rsidR="003B743C" w:rsidRPr="001B2995" w:rsidRDefault="003B743C" w:rsidP="003B743C">
      <w:pPr>
        <w:ind w:left="1134"/>
        <w:contextualSpacing/>
        <w:jc w:val="both"/>
        <w:rPr>
          <w:b/>
          <w:i w:val="0"/>
          <w:color w:val="000000" w:themeColor="text1"/>
          <w:sz w:val="22"/>
          <w:szCs w:val="22"/>
        </w:rPr>
      </w:pPr>
      <w:r w:rsidRPr="001B2995">
        <w:rPr>
          <w:b/>
          <w:i w:val="0"/>
          <w:color w:val="000000" w:themeColor="text1"/>
          <w:sz w:val="22"/>
          <w:szCs w:val="22"/>
        </w:rPr>
        <w:t>Način obračuna in plačila pogodbenih del</w:t>
      </w:r>
    </w:p>
    <w:p w:rsidR="003B743C" w:rsidRPr="00721480" w:rsidRDefault="003B743C" w:rsidP="003B743C">
      <w:pPr>
        <w:ind w:left="1134"/>
        <w:contextualSpacing/>
        <w:jc w:val="both"/>
        <w:rPr>
          <w:i w:val="0"/>
          <w:color w:val="000000" w:themeColor="text1"/>
          <w:sz w:val="22"/>
          <w:szCs w:val="22"/>
        </w:rPr>
      </w:pPr>
    </w:p>
    <w:p w:rsidR="003B743C" w:rsidRPr="001B2995" w:rsidRDefault="003B743C" w:rsidP="003B743C">
      <w:pPr>
        <w:pStyle w:val="Odstavekseznama"/>
        <w:numPr>
          <w:ilvl w:val="0"/>
          <w:numId w:val="57"/>
        </w:numPr>
        <w:contextualSpacing/>
        <w:jc w:val="both"/>
        <w:rPr>
          <w:i w:val="0"/>
          <w:color w:val="000000" w:themeColor="text1"/>
          <w:sz w:val="22"/>
          <w:szCs w:val="22"/>
        </w:rPr>
      </w:pPr>
      <w:r w:rsidRPr="001B2995">
        <w:rPr>
          <w:i w:val="0"/>
          <w:color w:val="000000" w:themeColor="text1"/>
          <w:sz w:val="22"/>
          <w:szCs w:val="22"/>
        </w:rPr>
        <w:t>člen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Opravljena dela po tej pogodbi bo izvajalec obračunal po cenah na enoto iz ponudbenega predračuna in popustom/i iz končne ponudbe ter po dejansko izvršenih količinah, potrjenih v knjigi obračunskih izmer.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Obračunsko obdobje je od prvega do zadnjega dne v mesecu.</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Opravljena dela izvajalec obračuna z izstavitvijo začasnih in končne situacije. </w:t>
      </w:r>
    </w:p>
    <w:p w:rsidR="003B743C" w:rsidRPr="00721480" w:rsidRDefault="003B743C" w:rsidP="003B743C">
      <w:pPr>
        <w:ind w:left="1134"/>
        <w:contextualSpacing/>
        <w:jc w:val="both"/>
        <w:rPr>
          <w:bCs/>
          <w:i w:val="0"/>
          <w:color w:val="000000" w:themeColor="text1"/>
          <w:sz w:val="22"/>
          <w:szCs w:val="22"/>
        </w:rPr>
      </w:pPr>
    </w:p>
    <w:p w:rsidR="003B743C" w:rsidRPr="00721480" w:rsidRDefault="003B743C" w:rsidP="003B743C">
      <w:pPr>
        <w:ind w:left="1134"/>
        <w:contextualSpacing/>
        <w:jc w:val="both"/>
        <w:rPr>
          <w:bCs/>
          <w:i w:val="0"/>
          <w:color w:val="000000" w:themeColor="text1"/>
          <w:sz w:val="22"/>
          <w:szCs w:val="22"/>
        </w:rPr>
      </w:pPr>
      <w:r w:rsidRPr="00721480">
        <w:rPr>
          <w:bCs/>
          <w:i w:val="0"/>
          <w:color w:val="000000" w:themeColor="text1"/>
          <w:sz w:val="22"/>
          <w:szCs w:val="22"/>
        </w:rPr>
        <w:t>Pri obračunskih situacijah mora izvajalec razmejiti pogodbena dela na obdavčljivo in neobdavčljivo dejavnost naročnika. Obdavčljiva dejavnost se nanaša na oddajo gospodarske javne infrastrukture v poslovni najem. Po tej pogodbi bo naročnik oddal v poslovni najem gospodarsko infrastrukturo, in sicer fekalna kanalizacija,  javni vodovod, cevna kanalizacija.</w:t>
      </w:r>
    </w:p>
    <w:p w:rsidR="003B743C" w:rsidRPr="00721480" w:rsidRDefault="003B743C" w:rsidP="003B743C">
      <w:pPr>
        <w:ind w:left="1134"/>
        <w:contextualSpacing/>
        <w:jc w:val="both"/>
        <w:rPr>
          <w:bCs/>
          <w:i w:val="0"/>
          <w:color w:val="000000" w:themeColor="text1"/>
          <w:sz w:val="22"/>
          <w:szCs w:val="22"/>
        </w:rPr>
      </w:pPr>
    </w:p>
    <w:p w:rsidR="003B743C" w:rsidRPr="00721480" w:rsidRDefault="003B743C" w:rsidP="003B743C">
      <w:pPr>
        <w:ind w:left="1134"/>
        <w:contextualSpacing/>
        <w:jc w:val="both"/>
        <w:rPr>
          <w:bCs/>
          <w:i w:val="0"/>
          <w:color w:val="000000" w:themeColor="text1"/>
          <w:sz w:val="22"/>
          <w:szCs w:val="22"/>
        </w:rPr>
      </w:pPr>
      <w:r w:rsidRPr="00721480">
        <w:rPr>
          <w:bCs/>
          <w:i w:val="0"/>
          <w:color w:val="000000" w:themeColor="text1"/>
          <w:sz w:val="22"/>
          <w:szCs w:val="22"/>
        </w:rPr>
        <w:t xml:space="preserve">Za pogodbena dela, ki se nanašajo na obdavčljivo dejavnost naročnika, mora izvajalec uporabiti mehanizem obrnjene davčne obveznosti po 76. členu </w:t>
      </w:r>
      <w:r>
        <w:rPr>
          <w:bCs/>
          <w:i w:val="0"/>
          <w:color w:val="000000" w:themeColor="text1"/>
          <w:sz w:val="22"/>
          <w:szCs w:val="22"/>
        </w:rPr>
        <w:t xml:space="preserve">Zakona o davku na dodano vrednost (Ul. RS, št. 13/11 – UPB, z nadaljnjimi spremembami in dopolnitvami; </w:t>
      </w:r>
      <w:r w:rsidRPr="00721480">
        <w:rPr>
          <w:bCs/>
          <w:i w:val="0"/>
          <w:color w:val="000000" w:themeColor="text1"/>
          <w:sz w:val="22"/>
          <w:szCs w:val="22"/>
        </w:rPr>
        <w:t>ZDDV-1</w:t>
      </w:r>
      <w:r>
        <w:rPr>
          <w:bCs/>
          <w:i w:val="0"/>
          <w:color w:val="000000" w:themeColor="text1"/>
          <w:sz w:val="22"/>
          <w:szCs w:val="22"/>
        </w:rPr>
        <w:t>)</w:t>
      </w:r>
      <w:r w:rsidRPr="00721480">
        <w:rPr>
          <w:bCs/>
          <w:i w:val="0"/>
          <w:color w:val="000000" w:themeColor="text1"/>
          <w:sz w:val="22"/>
          <w:szCs w:val="22"/>
        </w:rPr>
        <w:t>. Za neobdavčljivo dejavnost pa mora izvajalec obračunati 22% DDV.</w:t>
      </w:r>
    </w:p>
    <w:p w:rsidR="003B743C" w:rsidRPr="00721480" w:rsidRDefault="003B743C" w:rsidP="003B743C">
      <w:pPr>
        <w:ind w:left="1134"/>
        <w:contextualSpacing/>
        <w:jc w:val="both"/>
        <w:rPr>
          <w:bCs/>
          <w:i w:val="0"/>
          <w:color w:val="000000" w:themeColor="text1"/>
          <w:sz w:val="22"/>
          <w:szCs w:val="22"/>
        </w:rPr>
      </w:pPr>
    </w:p>
    <w:p w:rsidR="003B743C" w:rsidRPr="00721480" w:rsidRDefault="003B743C" w:rsidP="003B743C">
      <w:pPr>
        <w:ind w:left="1134"/>
        <w:contextualSpacing/>
        <w:jc w:val="both"/>
        <w:rPr>
          <w:color w:val="000000" w:themeColor="text1"/>
          <w:sz w:val="22"/>
          <w:szCs w:val="22"/>
        </w:rPr>
      </w:pPr>
      <w:r w:rsidRPr="00721480">
        <w:rPr>
          <w:color w:val="000000" w:themeColor="text1"/>
          <w:sz w:val="22"/>
          <w:szCs w:val="22"/>
        </w:rPr>
        <w:t>(Opomba: Te določbe se uporabljajo namesto zgornjih določb tega člena v primeru, če bo izvajalec pri izvedbi javnega naročila nastopal skupaj s podizvajalci. V nasprotnem primeru se te določbe črtajo).</w:t>
      </w:r>
    </w:p>
    <w:p w:rsidR="003B743C" w:rsidRPr="00721480" w:rsidRDefault="003B743C" w:rsidP="003B743C">
      <w:pPr>
        <w:ind w:left="1134"/>
        <w:contextualSpacing/>
        <w:jc w:val="both"/>
        <w:rPr>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Obračunsko obdobje je od prvega do zadnjega dne v mesecu.</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Opravljena dela izvajalec obračuna z izstavitvijo začasnih in končne situacije, v katerih mora prikazati obračun deležev plačil vsem nominiranim podizvajalcem.</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bCs/>
          <w:i w:val="0"/>
          <w:color w:val="000000" w:themeColor="text1"/>
          <w:sz w:val="22"/>
          <w:szCs w:val="22"/>
        </w:rPr>
      </w:pPr>
      <w:r w:rsidRPr="00721480">
        <w:rPr>
          <w:bCs/>
          <w:i w:val="0"/>
          <w:color w:val="000000" w:themeColor="text1"/>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fekalna kanalizacija,  javni vodovod, cevna kanalizacija.</w:t>
      </w:r>
    </w:p>
    <w:p w:rsidR="003B743C" w:rsidRPr="00721480" w:rsidRDefault="003B743C" w:rsidP="003B743C">
      <w:pPr>
        <w:ind w:left="1134"/>
        <w:contextualSpacing/>
        <w:jc w:val="both"/>
        <w:rPr>
          <w:bCs/>
          <w:i w:val="0"/>
          <w:color w:val="000000" w:themeColor="text1"/>
          <w:sz w:val="22"/>
          <w:szCs w:val="22"/>
        </w:rPr>
      </w:pPr>
    </w:p>
    <w:p w:rsidR="003B743C" w:rsidRPr="00721480" w:rsidRDefault="003B743C" w:rsidP="003B743C">
      <w:pPr>
        <w:ind w:left="1134"/>
        <w:contextualSpacing/>
        <w:jc w:val="both"/>
        <w:rPr>
          <w:bCs/>
          <w:i w:val="0"/>
          <w:color w:val="000000" w:themeColor="text1"/>
          <w:sz w:val="22"/>
          <w:szCs w:val="22"/>
        </w:rPr>
      </w:pPr>
      <w:r w:rsidRPr="00721480">
        <w:rPr>
          <w:bCs/>
          <w:i w:val="0"/>
          <w:color w:val="000000" w:themeColor="text1"/>
          <w:sz w:val="22"/>
          <w:szCs w:val="22"/>
        </w:rPr>
        <w:t>Za pogodbena dela, ki se nanašajo na obdavčljivo dejavnost naročnika, mora izvajalec uporabiti mehanizem obrnjene davčne obveznosti po 76. členu ZDDV-1. Za neobdavčljivo dejavnost pa mora izvajalec obračunati 22% DDV.</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Pr>
          <w:i w:val="0"/>
          <w:color w:val="000000" w:themeColor="text1"/>
          <w:sz w:val="22"/>
          <w:szCs w:val="22"/>
        </w:rPr>
        <w:t xml:space="preserve">                                                                                 </w:t>
      </w:r>
      <w:r w:rsidRPr="00721480">
        <w:rPr>
          <w:i w:val="0"/>
          <w:color w:val="000000" w:themeColor="text1"/>
          <w:sz w:val="22"/>
          <w:szCs w:val="22"/>
        </w:rPr>
        <w:t>8.  člen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je dolžan situacije posredovati naročniku izključno v elektronski obliki (e-račun).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1B2995">
        <w:rPr>
          <w:i w:val="0"/>
          <w:color w:val="000000" w:themeColor="text1"/>
          <w:sz w:val="22"/>
          <w:szCs w:val="22"/>
        </w:rPr>
        <w:t>Situacije se naročniku izstavijo na naslov: Mestna občina Ljubljana, Mestni trg 1, 1000 Ljubljana, za OGDP. Na situaciji (e-računu) mora biti obvezno navedena številka pogodbe</w:t>
      </w:r>
      <w:r w:rsidRPr="001B2995">
        <w:t xml:space="preserve"> C</w:t>
      </w:r>
      <w:r w:rsidRPr="001B2995">
        <w:rPr>
          <w:i w:val="0"/>
          <w:color w:val="000000" w:themeColor="text1"/>
          <w:sz w:val="22"/>
          <w:szCs w:val="22"/>
        </w:rPr>
        <w:t>7560-24-220049, sicer bo naročnik situacijo (e-račun) zavrnil kot nepopolno. Številka C7560-24-220049 je hkrati številka referenčnega dokumenta na e-računu.</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Naročnik in odgovorni nadzornik sta dolžna situacijo pregledati v roku 15 (petnajstih) dni po prejemu in jo potrditi oziroma zavrniti.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Rok plačila situacije (e-računa) je v </w:t>
      </w:r>
      <w:proofErr w:type="spellStart"/>
      <w:r>
        <w:rPr>
          <w:i w:val="0"/>
          <w:color w:val="000000" w:themeColor="text1"/>
          <w:sz w:val="22"/>
          <w:szCs w:val="22"/>
        </w:rPr>
        <w:t>v</w:t>
      </w:r>
      <w:proofErr w:type="spellEnd"/>
      <w:r>
        <w:rPr>
          <w:i w:val="0"/>
          <w:color w:val="000000" w:themeColor="text1"/>
          <w:sz w:val="22"/>
          <w:szCs w:val="22"/>
        </w:rPr>
        <w:t xml:space="preserve"> roku največ </w:t>
      </w:r>
      <w:r w:rsidRPr="00721480">
        <w:rPr>
          <w:i w:val="0"/>
          <w:color w:val="000000" w:themeColor="text1"/>
          <w:sz w:val="22"/>
          <w:szCs w:val="22"/>
        </w:rPr>
        <w:t>30 (trideset) dn</w:t>
      </w:r>
      <w:r>
        <w:rPr>
          <w:i w:val="0"/>
          <w:color w:val="000000" w:themeColor="text1"/>
          <w:sz w:val="22"/>
          <w:szCs w:val="22"/>
        </w:rPr>
        <w:t>i</w:t>
      </w:r>
      <w:r w:rsidRPr="00721480">
        <w:rPr>
          <w:i w:val="0"/>
          <w:color w:val="000000" w:themeColor="text1"/>
          <w:sz w:val="22"/>
          <w:szCs w:val="22"/>
        </w:rPr>
        <w:t xml:space="preserve"> in prične teči naslednji dan po prejemu pravilno izstavljene situacije (e-računa).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Naročnik bo potrjene situacije (e-račune) izvajalca plačeval na transakcijski račun izvajalca številka IBAN SI56…………….., odprt pri………..</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color w:val="000000" w:themeColor="text1"/>
          <w:sz w:val="22"/>
          <w:szCs w:val="22"/>
        </w:rPr>
      </w:pPr>
      <w:r w:rsidRPr="00721480">
        <w:rPr>
          <w:color w:val="000000" w:themeColor="text1"/>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lastRenderedPageBreak/>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Izvajalec je dolžan situacije posredovati naročniku izključno v elektronski obliki (e-račun).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1B2995">
        <w:rPr>
          <w:i w:val="0"/>
          <w:color w:val="000000" w:themeColor="text1"/>
          <w:sz w:val="22"/>
          <w:szCs w:val="22"/>
        </w:rPr>
        <w:t>Situacije se naročniku izstavijo na naslov Mestna občina Ljubljana, Mestni trg 1, 1000 Ljubljana, za OGDP. Na situaciji (e-računu) mora biti obvezno navedena številka pogodbe C7560-24-220049, sicer bo naročnik situacijo (e-račun) zavrnil kot nepopolno. Številka C7560-24-220049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 xml:space="preserve">Rok plačila situacije (e-računa) je </w:t>
      </w:r>
      <w:r>
        <w:rPr>
          <w:i w:val="0"/>
          <w:color w:val="000000" w:themeColor="text1"/>
          <w:sz w:val="22"/>
          <w:szCs w:val="22"/>
        </w:rPr>
        <w:t xml:space="preserve">v roku največ </w:t>
      </w:r>
      <w:r w:rsidRPr="00721480">
        <w:rPr>
          <w:i w:val="0"/>
          <w:color w:val="000000" w:themeColor="text1"/>
          <w:sz w:val="22"/>
          <w:szCs w:val="22"/>
        </w:rPr>
        <w:t>30</w:t>
      </w:r>
      <w:r>
        <w:rPr>
          <w:i w:val="0"/>
          <w:color w:val="000000" w:themeColor="text1"/>
          <w:sz w:val="22"/>
          <w:szCs w:val="22"/>
        </w:rPr>
        <w:t xml:space="preserve"> (trideset)</w:t>
      </w:r>
      <w:r w:rsidRPr="00721480">
        <w:rPr>
          <w:i w:val="0"/>
          <w:color w:val="000000" w:themeColor="text1"/>
          <w:sz w:val="22"/>
          <w:szCs w:val="22"/>
        </w:rPr>
        <w:t xml:space="preserve">  </w:t>
      </w:r>
      <w:r>
        <w:rPr>
          <w:i w:val="0"/>
          <w:color w:val="000000" w:themeColor="text1"/>
          <w:sz w:val="22"/>
          <w:szCs w:val="22"/>
        </w:rPr>
        <w:t>dni</w:t>
      </w:r>
      <w:r w:rsidRPr="00721480">
        <w:rPr>
          <w:i w:val="0"/>
          <w:color w:val="000000" w:themeColor="text1"/>
          <w:sz w:val="22"/>
          <w:szCs w:val="22"/>
        </w:rPr>
        <w:t xml:space="preserve"> in prične teči naslednji dan po prejemu pravilno izstavljene situacije (e-računa).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Naročnik bo potrjene situacije (e-račune) izvajalca plačeval na transakcijski račun izvajalca številka IBAN SI56………………………. odprt pri ………………………….</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ind w:left="1134"/>
        <w:contextualSpacing/>
        <w:jc w:val="both"/>
        <w:rPr>
          <w:i w:val="0"/>
          <w:color w:val="000000" w:themeColor="text1"/>
          <w:sz w:val="22"/>
          <w:szCs w:val="22"/>
        </w:rPr>
      </w:pPr>
      <w:r w:rsidRPr="00721480">
        <w:rPr>
          <w:i w:val="0"/>
          <w:color w:val="000000" w:themeColor="text1"/>
          <w:sz w:val="22"/>
          <w:szCs w:val="22"/>
        </w:rPr>
        <w:t>Naročnik bo potrjene račune/situacije podizvajalca/</w:t>
      </w:r>
      <w:proofErr w:type="spellStart"/>
      <w:r w:rsidRPr="00721480">
        <w:rPr>
          <w:i w:val="0"/>
          <w:color w:val="000000" w:themeColor="text1"/>
          <w:sz w:val="22"/>
          <w:szCs w:val="22"/>
        </w:rPr>
        <w:t>ev</w:t>
      </w:r>
      <w:proofErr w:type="spellEnd"/>
      <w:r w:rsidRPr="00721480">
        <w:rPr>
          <w:i w:val="0"/>
          <w:color w:val="000000" w:themeColor="text1"/>
          <w:sz w:val="22"/>
          <w:szCs w:val="22"/>
        </w:rPr>
        <w:t>, ki zahtevajo neposredno plačilo s strani naročnika, poravnal podizvajalcu/</w:t>
      </w:r>
      <w:proofErr w:type="spellStart"/>
      <w:r w:rsidRPr="00721480">
        <w:rPr>
          <w:i w:val="0"/>
          <w:color w:val="000000" w:themeColor="text1"/>
          <w:sz w:val="22"/>
          <w:szCs w:val="22"/>
        </w:rPr>
        <w:t>em</w:t>
      </w:r>
      <w:proofErr w:type="spellEnd"/>
      <w:r w:rsidRPr="00721480">
        <w:rPr>
          <w:i w:val="0"/>
          <w:color w:val="000000" w:themeColor="text1"/>
          <w:sz w:val="22"/>
          <w:szCs w:val="22"/>
        </w:rPr>
        <w:t xml:space="preserve"> na način in v roku kot je dogovorjeno za plačilo izvajalcu na njegov/njihov transakcijski račun:</w:t>
      </w:r>
    </w:p>
    <w:p w:rsidR="003B743C" w:rsidRPr="00721480" w:rsidRDefault="003B743C" w:rsidP="003B743C">
      <w:pPr>
        <w:ind w:left="1134"/>
        <w:contextualSpacing/>
        <w:jc w:val="both"/>
        <w:rPr>
          <w:i w:val="0"/>
          <w:color w:val="000000" w:themeColor="text1"/>
          <w:sz w:val="22"/>
          <w:szCs w:val="22"/>
        </w:rPr>
      </w:pPr>
    </w:p>
    <w:p w:rsidR="003B743C" w:rsidRPr="00721480" w:rsidRDefault="003B743C" w:rsidP="003B743C">
      <w:pPr>
        <w:numPr>
          <w:ilvl w:val="0"/>
          <w:numId w:val="60"/>
        </w:numPr>
        <w:ind w:left="1134" w:firstLine="0"/>
        <w:contextualSpacing/>
        <w:jc w:val="both"/>
        <w:rPr>
          <w:i w:val="0"/>
          <w:color w:val="000000" w:themeColor="text1"/>
          <w:sz w:val="22"/>
          <w:szCs w:val="22"/>
        </w:rPr>
      </w:pPr>
      <w:r w:rsidRPr="00721480">
        <w:rPr>
          <w:i w:val="0"/>
          <w:color w:val="000000" w:themeColor="text1"/>
          <w:sz w:val="22"/>
          <w:szCs w:val="22"/>
        </w:rPr>
        <w:t>podizvajalcu …………………na transakcijski račun št. …. IBAN SI56……………. pri …………….,</w:t>
      </w:r>
    </w:p>
    <w:p w:rsidR="003B743C" w:rsidRPr="00721480" w:rsidRDefault="003B743C" w:rsidP="003B743C">
      <w:pPr>
        <w:numPr>
          <w:ilvl w:val="0"/>
          <w:numId w:val="60"/>
        </w:numPr>
        <w:ind w:left="1134" w:firstLine="0"/>
        <w:contextualSpacing/>
        <w:jc w:val="both"/>
        <w:rPr>
          <w:i w:val="0"/>
          <w:color w:val="000000" w:themeColor="text1"/>
          <w:sz w:val="22"/>
          <w:szCs w:val="22"/>
        </w:rPr>
      </w:pPr>
      <w:r w:rsidRPr="00721480">
        <w:rPr>
          <w:i w:val="0"/>
          <w:color w:val="000000" w:themeColor="text1"/>
          <w:sz w:val="22"/>
          <w:szCs w:val="22"/>
        </w:rPr>
        <w:t>podizvajalcu …………………na transakcijski račun št. … IBAN SI56……………. pri …………….</w:t>
      </w:r>
    </w:p>
    <w:p w:rsidR="003B743C" w:rsidRPr="00721480" w:rsidRDefault="003B743C" w:rsidP="003B743C">
      <w:pPr>
        <w:ind w:left="1134"/>
        <w:contextualSpacing/>
        <w:jc w:val="both"/>
        <w:rPr>
          <w:i w:val="0"/>
          <w:color w:val="000000" w:themeColor="text1"/>
          <w:sz w:val="22"/>
          <w:szCs w:val="22"/>
        </w:rPr>
      </w:pPr>
    </w:p>
    <w:p w:rsidR="003B743C" w:rsidRPr="00271702" w:rsidRDefault="003B743C" w:rsidP="003B743C">
      <w:pPr>
        <w:ind w:left="1134"/>
        <w:contextualSpacing/>
        <w:jc w:val="both"/>
        <w:rPr>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Rok za izvedbo pogodbenih del</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9.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se obvezuje, da bo pričel z izvajanjem pogodbenih del najkasneje v roku 15 (petnajst) dni po</w:t>
      </w:r>
      <w:r w:rsidRPr="00271702">
        <w:rPr>
          <w:i w:val="0"/>
          <w:strike/>
          <w:color w:val="000000" w:themeColor="text1"/>
          <w:sz w:val="22"/>
          <w:szCs w:val="22"/>
        </w:rPr>
        <w:t xml:space="preserve"> </w:t>
      </w:r>
      <w:r w:rsidRPr="00271702">
        <w:rPr>
          <w:i w:val="0"/>
          <w:color w:val="000000" w:themeColor="text1"/>
          <w:sz w:val="22"/>
          <w:szCs w:val="22"/>
        </w:rPr>
        <w:t>uvedbi izvajalca v</w:t>
      </w:r>
      <w:r>
        <w:rPr>
          <w:i w:val="0"/>
          <w:color w:val="000000" w:themeColor="text1"/>
          <w:sz w:val="22"/>
          <w:szCs w:val="22"/>
        </w:rPr>
        <w:t xml:space="preserve"> </w:t>
      </w:r>
      <w:r w:rsidRPr="00271702">
        <w:rPr>
          <w:i w:val="0"/>
          <w:color w:val="000000" w:themeColor="text1"/>
          <w:sz w:val="22"/>
          <w:szCs w:val="22"/>
        </w:rPr>
        <w:t xml:space="preserve">delo. </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se obvezuje dela izvajati v skladu s terminskim planom izvedbe pogodbenih del in jih dokončati najkasneje v roku </w:t>
      </w:r>
      <w:r w:rsidRPr="00271702">
        <w:rPr>
          <w:b/>
          <w:i w:val="0"/>
          <w:color w:val="000000" w:themeColor="text1"/>
          <w:sz w:val="22"/>
          <w:szCs w:val="22"/>
        </w:rPr>
        <w:t>300 (tristo)</w:t>
      </w:r>
      <w:r w:rsidRPr="00271702">
        <w:rPr>
          <w:i w:val="0"/>
          <w:color w:val="000000" w:themeColor="text1"/>
          <w:sz w:val="22"/>
          <w:szCs w:val="22"/>
        </w:rPr>
        <w:t xml:space="preserve"> koledarskih dni od </w:t>
      </w:r>
      <w:r>
        <w:rPr>
          <w:i w:val="0"/>
          <w:color w:val="000000" w:themeColor="text1"/>
          <w:sz w:val="22"/>
          <w:szCs w:val="22"/>
        </w:rPr>
        <w:t xml:space="preserve">dneva </w:t>
      </w:r>
      <w:r w:rsidRPr="00271702">
        <w:rPr>
          <w:i w:val="0"/>
          <w:color w:val="000000" w:themeColor="text1"/>
          <w:sz w:val="22"/>
          <w:szCs w:val="22"/>
        </w:rPr>
        <w:t>sklenitve te pogodbe:</w:t>
      </w:r>
    </w:p>
    <w:p w:rsidR="003B743C" w:rsidRPr="00271702" w:rsidRDefault="003B743C" w:rsidP="003B743C">
      <w:pPr>
        <w:pStyle w:val="Odstavekseznama"/>
        <w:numPr>
          <w:ilvl w:val="0"/>
          <w:numId w:val="45"/>
        </w:numPr>
        <w:jc w:val="both"/>
        <w:rPr>
          <w:i w:val="0"/>
          <w:color w:val="000000" w:themeColor="text1"/>
          <w:sz w:val="22"/>
          <w:szCs w:val="22"/>
        </w:rPr>
      </w:pPr>
      <w:r w:rsidRPr="00271702">
        <w:rPr>
          <w:i w:val="0"/>
          <w:color w:val="000000" w:themeColor="text1"/>
          <w:sz w:val="22"/>
          <w:szCs w:val="22"/>
        </w:rPr>
        <w:t xml:space="preserve">gradbena dela izvajati skladno s podrobnim potrjenim terminskim planom gradnje in jih dokončati v roku </w:t>
      </w:r>
      <w:r w:rsidRPr="00271702">
        <w:rPr>
          <w:b/>
          <w:i w:val="0"/>
          <w:color w:val="000000" w:themeColor="text1"/>
          <w:sz w:val="22"/>
          <w:szCs w:val="22"/>
        </w:rPr>
        <w:t>240 (dvesto štirideset)</w:t>
      </w:r>
      <w:r w:rsidRPr="00271702">
        <w:rPr>
          <w:i w:val="0"/>
          <w:color w:val="000000" w:themeColor="text1"/>
          <w:sz w:val="22"/>
          <w:szCs w:val="22"/>
        </w:rPr>
        <w:t xml:space="preserve"> koledarskih dni </w:t>
      </w:r>
      <w:r>
        <w:rPr>
          <w:i w:val="0"/>
          <w:color w:val="000000" w:themeColor="text1"/>
          <w:sz w:val="22"/>
          <w:szCs w:val="22"/>
        </w:rPr>
        <w:t>od dneva</w:t>
      </w:r>
      <w:r w:rsidRPr="00271702">
        <w:rPr>
          <w:i w:val="0"/>
          <w:color w:val="000000" w:themeColor="text1"/>
          <w:sz w:val="22"/>
          <w:szCs w:val="22"/>
        </w:rPr>
        <w:t xml:space="preserve"> sklenitv</w:t>
      </w:r>
      <w:r>
        <w:rPr>
          <w:i w:val="0"/>
          <w:color w:val="000000" w:themeColor="text1"/>
          <w:sz w:val="22"/>
          <w:szCs w:val="22"/>
        </w:rPr>
        <w:t>e</w:t>
      </w:r>
      <w:r w:rsidRPr="00271702">
        <w:rPr>
          <w:i w:val="0"/>
          <w:color w:val="000000" w:themeColor="text1"/>
          <w:sz w:val="22"/>
          <w:szCs w:val="22"/>
        </w:rPr>
        <w:t xml:space="preserve">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3B743C" w:rsidRPr="00271702" w:rsidRDefault="003B743C" w:rsidP="003B743C">
      <w:pPr>
        <w:pStyle w:val="Odstavekseznama"/>
        <w:numPr>
          <w:ilvl w:val="0"/>
          <w:numId w:val="45"/>
        </w:numPr>
        <w:jc w:val="both"/>
        <w:rPr>
          <w:i w:val="0"/>
          <w:color w:val="000000" w:themeColor="text1"/>
          <w:sz w:val="22"/>
          <w:szCs w:val="22"/>
        </w:rPr>
      </w:pPr>
      <w:r w:rsidRPr="00271702">
        <w:rPr>
          <w:i w:val="0"/>
          <w:color w:val="000000" w:themeColor="text1"/>
          <w:sz w:val="22"/>
          <w:szCs w:val="22"/>
        </w:rPr>
        <w:lastRenderedPageBreak/>
        <w:t>končni obračun mora izvajalec izdelati najkasneje v roku 30 (trideset) dni po odpravi vseh pomanjkljivosti ugotovljenih na komisijskem pregledu.</w:t>
      </w:r>
    </w:p>
    <w:p w:rsidR="003B743C" w:rsidRPr="00271702" w:rsidRDefault="003B743C" w:rsidP="003B743C">
      <w:pPr>
        <w:pStyle w:val="Odstavekseznama"/>
        <w:numPr>
          <w:ilvl w:val="0"/>
          <w:numId w:val="45"/>
        </w:numPr>
        <w:jc w:val="both"/>
        <w:rPr>
          <w:i w:val="0"/>
          <w:color w:val="000000" w:themeColor="text1"/>
          <w:sz w:val="22"/>
          <w:szCs w:val="22"/>
        </w:rPr>
      </w:pPr>
      <w:r w:rsidRPr="00271702">
        <w:rPr>
          <w:i w:val="0"/>
          <w:color w:val="000000" w:themeColor="text1"/>
          <w:sz w:val="22"/>
          <w:szCs w:val="22"/>
        </w:rPr>
        <w:t xml:space="preserve">opraviti kvalitativni pregled in končni prevzem objekta s končnim obračunom v roku </w:t>
      </w:r>
      <w:r w:rsidRPr="00271702">
        <w:rPr>
          <w:b/>
          <w:i w:val="0"/>
          <w:color w:val="000000" w:themeColor="text1"/>
          <w:sz w:val="22"/>
          <w:szCs w:val="22"/>
        </w:rPr>
        <w:t>60 (šestdeset)</w:t>
      </w:r>
      <w:r w:rsidRPr="00271702">
        <w:rPr>
          <w:i w:val="0"/>
          <w:color w:val="000000" w:themeColor="text1"/>
          <w:sz w:val="22"/>
          <w:szCs w:val="22"/>
        </w:rPr>
        <w:t xml:space="preserve"> dni po odpravi vseh pomanjkljivosti, ugotovljenih na komisijskem pregledu. O končnem prevzemu se sestavi zapisnik.</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Vzroke za podaljšanje roka, potrebni čas ter posledice ugotavljata naročnik in izvajalec sproti ter jih evidentirata v gradbenem dnevniku.</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Obveznosti naročnika</w:t>
      </w:r>
    </w:p>
    <w:p w:rsidR="003B743C" w:rsidRPr="00271702" w:rsidRDefault="003B743C" w:rsidP="003B743C">
      <w:pPr>
        <w:ind w:left="1134" w:right="-286"/>
        <w:jc w:val="center"/>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10.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center"/>
        <w:rPr>
          <w:i w:val="0"/>
          <w:color w:val="000000" w:themeColor="text1"/>
          <w:sz w:val="22"/>
          <w:szCs w:val="22"/>
        </w:rPr>
      </w:pPr>
    </w:p>
    <w:p w:rsidR="003B743C" w:rsidRPr="00271702" w:rsidRDefault="003B743C" w:rsidP="003B743C">
      <w:pPr>
        <w:ind w:left="1134"/>
        <w:rPr>
          <w:i w:val="0"/>
          <w:color w:val="000000" w:themeColor="text1"/>
          <w:sz w:val="22"/>
          <w:szCs w:val="22"/>
        </w:rPr>
      </w:pPr>
      <w:r w:rsidRPr="00271702">
        <w:rPr>
          <w:i w:val="0"/>
          <w:color w:val="000000" w:themeColor="text1"/>
          <w:sz w:val="22"/>
          <w:szCs w:val="22"/>
        </w:rPr>
        <w:t>Naročnik je dolžan pred pričetkom izvajanja del izvajalca uvesti v delo. Izvajalec je uveden v posel, ko mu naročnik izroči oziroma zagotovi:</w:t>
      </w:r>
    </w:p>
    <w:p w:rsidR="003B743C" w:rsidRPr="00271702" w:rsidRDefault="003B743C" w:rsidP="003B743C">
      <w:pPr>
        <w:pStyle w:val="Odstavekseznama"/>
        <w:numPr>
          <w:ilvl w:val="0"/>
          <w:numId w:val="46"/>
        </w:numPr>
        <w:contextualSpacing/>
        <w:jc w:val="both"/>
        <w:rPr>
          <w:i w:val="0"/>
          <w:color w:val="000000" w:themeColor="text1"/>
          <w:sz w:val="22"/>
          <w:szCs w:val="22"/>
        </w:rPr>
      </w:pPr>
      <w:r w:rsidRPr="00271702">
        <w:rPr>
          <w:i w:val="0"/>
          <w:color w:val="000000" w:themeColor="text1"/>
          <w:sz w:val="22"/>
          <w:szCs w:val="22"/>
        </w:rPr>
        <w:t>1 (en) izvod projektne dokumentacije za izvedbo gradnje (projekta za izvedbo):</w:t>
      </w:r>
    </w:p>
    <w:p w:rsidR="003B743C" w:rsidRPr="00271702" w:rsidRDefault="003B743C" w:rsidP="003B743C">
      <w:pPr>
        <w:pStyle w:val="Odstavekseznama"/>
        <w:numPr>
          <w:ilvl w:val="0"/>
          <w:numId w:val="46"/>
        </w:numPr>
        <w:contextualSpacing/>
        <w:jc w:val="both"/>
        <w:rPr>
          <w:i w:val="0"/>
          <w:color w:val="000000" w:themeColor="text1"/>
          <w:sz w:val="22"/>
          <w:szCs w:val="22"/>
        </w:rPr>
      </w:pPr>
      <w:r w:rsidRPr="00271702">
        <w:rPr>
          <w:i w:val="0"/>
          <w:color w:val="000000" w:themeColor="text1"/>
          <w:sz w:val="22"/>
          <w:szCs w:val="22"/>
        </w:rPr>
        <w:t>prosto gradbišče, na katerem se bodo izvajala pogodbena dela,</w:t>
      </w:r>
    </w:p>
    <w:p w:rsidR="003B743C" w:rsidRPr="00271702" w:rsidRDefault="003B743C" w:rsidP="003B743C">
      <w:pPr>
        <w:numPr>
          <w:ilvl w:val="0"/>
          <w:numId w:val="46"/>
        </w:numPr>
        <w:jc w:val="both"/>
        <w:rPr>
          <w:i w:val="0"/>
          <w:color w:val="000000" w:themeColor="text1"/>
          <w:sz w:val="22"/>
          <w:szCs w:val="22"/>
        </w:rPr>
      </w:pPr>
      <w:r w:rsidRPr="00271702">
        <w:rPr>
          <w:i w:val="0"/>
          <w:color w:val="000000" w:themeColor="text1"/>
          <w:sz w:val="22"/>
          <w:szCs w:val="22"/>
        </w:rPr>
        <w:t>izvajanje nadzora v skladu z določili te pogodbe,</w:t>
      </w:r>
    </w:p>
    <w:p w:rsidR="003B743C" w:rsidRPr="00271702" w:rsidRDefault="003B743C" w:rsidP="003B743C">
      <w:pPr>
        <w:pStyle w:val="Odstavekseznama"/>
        <w:numPr>
          <w:ilvl w:val="0"/>
          <w:numId w:val="46"/>
        </w:numPr>
        <w:contextualSpacing/>
        <w:jc w:val="both"/>
        <w:rPr>
          <w:i w:val="0"/>
          <w:color w:val="000000" w:themeColor="text1"/>
          <w:sz w:val="22"/>
          <w:szCs w:val="22"/>
        </w:rPr>
      </w:pPr>
      <w:r w:rsidRPr="00271702">
        <w:rPr>
          <w:i w:val="0"/>
          <w:color w:val="000000" w:themeColor="text1"/>
          <w:sz w:val="22"/>
          <w:szCs w:val="22"/>
        </w:rPr>
        <w:t>varnostni načrt,</w:t>
      </w:r>
    </w:p>
    <w:p w:rsidR="003B743C" w:rsidRPr="00271702" w:rsidRDefault="003B743C" w:rsidP="003B743C">
      <w:pPr>
        <w:numPr>
          <w:ilvl w:val="0"/>
          <w:numId w:val="46"/>
        </w:numPr>
        <w:jc w:val="both"/>
        <w:rPr>
          <w:i w:val="0"/>
          <w:color w:val="000000" w:themeColor="text1"/>
          <w:sz w:val="22"/>
          <w:szCs w:val="22"/>
        </w:rPr>
      </w:pPr>
      <w:r w:rsidRPr="00271702">
        <w:rPr>
          <w:i w:val="0"/>
          <w:color w:val="000000" w:themeColor="text1"/>
          <w:sz w:val="22"/>
          <w:szCs w:val="22"/>
        </w:rPr>
        <w:t>prijavo začetka gradnje pri inšpektoratu za delo,</w:t>
      </w:r>
    </w:p>
    <w:p w:rsidR="003B743C" w:rsidRPr="00271702" w:rsidRDefault="003B743C" w:rsidP="003B743C">
      <w:pPr>
        <w:numPr>
          <w:ilvl w:val="0"/>
          <w:numId w:val="46"/>
        </w:numPr>
        <w:jc w:val="both"/>
        <w:rPr>
          <w:i w:val="0"/>
          <w:color w:val="000000" w:themeColor="text1"/>
          <w:sz w:val="22"/>
          <w:szCs w:val="22"/>
        </w:rPr>
      </w:pPr>
      <w:r w:rsidRPr="00271702">
        <w:rPr>
          <w:i w:val="0"/>
          <w:color w:val="000000" w:themeColor="text1"/>
          <w:sz w:val="22"/>
          <w:szCs w:val="22"/>
        </w:rPr>
        <w:t>pooblastilo, s katerim zadolži izvajalca za oddajo gradbenih in drugih odpadkov ter izpolnitev evidenčnih listov v imenu naročnika.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Naročnik se obvezuje izvajalca uvesti v delo v roku 10 (desetih) dni po začetku veljavnosti te pogodbe.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O uvedbi izvajalca v delo se sestavi poseben zapisnik in to ugotovi v gradbenem dnevniku.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11.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zvezi z izvajanjem pogodbenih del se naročnik obvezuje, da bo:</w:t>
      </w:r>
    </w:p>
    <w:p w:rsidR="003B743C" w:rsidRPr="00271702" w:rsidRDefault="003B743C" w:rsidP="003B743C">
      <w:pPr>
        <w:numPr>
          <w:ilvl w:val="0"/>
          <w:numId w:val="47"/>
        </w:numPr>
        <w:contextualSpacing/>
        <w:jc w:val="both"/>
        <w:rPr>
          <w:i w:val="0"/>
          <w:color w:val="000000" w:themeColor="text1"/>
          <w:sz w:val="22"/>
          <w:szCs w:val="22"/>
        </w:rPr>
      </w:pPr>
      <w:r w:rsidRPr="00271702">
        <w:rPr>
          <w:i w:val="0"/>
          <w:color w:val="000000" w:themeColor="text1"/>
          <w:sz w:val="22"/>
          <w:szCs w:val="22"/>
        </w:rPr>
        <w:t>izvajalcu dal na razpolago vso ostalo dokumentacijo in informacije, s katerimi razpolaga in so za prevzeti obseg del potrebne,</w:t>
      </w:r>
    </w:p>
    <w:p w:rsidR="003B743C" w:rsidRPr="00271702" w:rsidRDefault="003B743C" w:rsidP="003B743C">
      <w:pPr>
        <w:numPr>
          <w:ilvl w:val="0"/>
          <w:numId w:val="47"/>
        </w:numPr>
        <w:contextualSpacing/>
        <w:jc w:val="both"/>
        <w:rPr>
          <w:i w:val="0"/>
          <w:color w:val="000000" w:themeColor="text1"/>
          <w:sz w:val="22"/>
          <w:szCs w:val="22"/>
        </w:rPr>
      </w:pPr>
      <w:r w:rsidRPr="00271702">
        <w:rPr>
          <w:i w:val="0"/>
          <w:color w:val="000000" w:themeColor="text1"/>
          <w:sz w:val="22"/>
          <w:szCs w:val="22"/>
        </w:rPr>
        <w:t>sodeloval z izvajalcem s ciljem, da prevzete obveznosti izvrši pravočasno in v skladu z določili te pogodbe,</w:t>
      </w:r>
    </w:p>
    <w:p w:rsidR="003B743C" w:rsidRPr="00271702" w:rsidRDefault="003B743C" w:rsidP="003B743C">
      <w:pPr>
        <w:numPr>
          <w:ilvl w:val="0"/>
          <w:numId w:val="47"/>
        </w:numPr>
        <w:contextualSpacing/>
        <w:jc w:val="both"/>
        <w:rPr>
          <w:i w:val="0"/>
          <w:color w:val="000000" w:themeColor="text1"/>
          <w:sz w:val="22"/>
          <w:szCs w:val="22"/>
        </w:rPr>
      </w:pPr>
      <w:r w:rsidRPr="00271702">
        <w:rPr>
          <w:i w:val="0"/>
          <w:color w:val="000000" w:themeColor="text1"/>
          <w:sz w:val="22"/>
          <w:szCs w:val="22"/>
        </w:rPr>
        <w:t>tekoče spremljal izvajanje pogodbenih del, potrjeval predložene dokumente in plačeval naročena dela v dogovorjenih rokih.</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contextualSpacing/>
        <w:jc w:val="center"/>
        <w:rPr>
          <w:i w:val="0"/>
          <w:color w:val="000000" w:themeColor="text1"/>
          <w:sz w:val="22"/>
          <w:szCs w:val="22"/>
        </w:rPr>
      </w:pPr>
      <w:r w:rsidRPr="00271702">
        <w:rPr>
          <w:i w:val="0"/>
          <w:color w:val="000000" w:themeColor="text1"/>
          <w:sz w:val="22"/>
          <w:szCs w:val="22"/>
        </w:rPr>
        <w:t xml:space="preserve">12.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zvezi z izvajanjem pogodbenih del se izvajalec obvezuje: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zagotoviti ustrezen načrt organizacije gradbišča,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naročniku ob uvedbi v delo predložiti podroben terminski plan izvedbe pogodbenih del, organizacijsko shemo gradbišča, tehnološko-ekonomski elaborat, gradbeni dnevnik z izpolnjenimi uvodnimi stranmi,</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zagotoviti zakoličenje objekta in prevzeti </w:t>
      </w:r>
      <w:proofErr w:type="spellStart"/>
      <w:r w:rsidRPr="00271702">
        <w:rPr>
          <w:i w:val="0"/>
          <w:color w:val="000000" w:themeColor="text1"/>
          <w:sz w:val="22"/>
          <w:szCs w:val="22"/>
        </w:rPr>
        <w:t>zakoličbo</w:t>
      </w:r>
      <w:proofErr w:type="spellEnd"/>
      <w:r w:rsidRPr="00271702">
        <w:rPr>
          <w:i w:val="0"/>
          <w:color w:val="000000" w:themeColor="text1"/>
          <w:sz w:val="22"/>
          <w:szCs w:val="22"/>
        </w:rPr>
        <w:t xml:space="preserve"> na terenu,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pisno obvestiti naročnika o pričetku izvajanja del,</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lastRenderedPageBreak/>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pred pričetkom del izvršiti posnetek dejanskega stanja,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pred začetkom del izvesti pregled objektov ob gradbišču in izvajati monitoring objektov v času gradnje ter evidentirati vse eventualne poškodbe na objektih,</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pred pričetkom del predložiti potrjen plan tekoče kontrole,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pričeti z deli v pogodbeno dogovorjenem roku in jih dokončati v roku, določenem s to pogodbo,</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ves čas gradnje na gradbišču ažurno voditi gradbeni dnevnik ter vanj vnašati pomembne podatke o izvajanju gradnje, in knjigo obračunskih izmer,</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za vsak predlog sprememb pri izvajanju del pridobiti predhodno potrditev nadzornika, naročnika in projektanta,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zabeležiti spremembe, nastale med gradnjo, v dokumentacijo za izvedbo gradnje (projekt za izvedbo),</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med gradnjo izročati nadzorniku potrdila o skladnosti in ustreznosti gradbenih in drugih proizvodov, materialov ter naprav in s kakovostnimi zahtevami naročnika,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v skladu z gradbenim zakonom in pravili stroke zagotavljati kakovost izvedbe najmanj take ravni, kot je predpisana s tem zakonom,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izvajati gradnjo, v skladu z dokumentacijo za izvedbo gradnje, to pogodbo, predpisi ter pravili stroke,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sodelovati z naročnikom na vseh operativnih sestankih, pregledu obračuna del in vseh pregledih objekta do izteka garancijskega roka,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izvajati vsa dela s strokovno usposobljenimi delavci in odgovarjati ter garantirati za svoje delo, kakor tudi za delo svojih podizvajalcev,</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ob dokončanju del zagotoviti posnetek objekta in eventualnih sprememb poteka komunalnih naprav z vrisom v kataster,</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zagotoviti projekt izvedenih del (PID) in ga izročiti naročniku v 2 (dveh) tiskanih izvodih in elektronski obliki (</w:t>
      </w:r>
      <w:proofErr w:type="spellStart"/>
      <w:r w:rsidRPr="00271702">
        <w:rPr>
          <w:i w:val="0"/>
          <w:color w:val="000000" w:themeColor="text1"/>
          <w:sz w:val="22"/>
          <w:szCs w:val="22"/>
        </w:rPr>
        <w:t>pdf</w:t>
      </w:r>
      <w:proofErr w:type="spellEnd"/>
      <w:r w:rsidRPr="00271702">
        <w:rPr>
          <w:i w:val="0"/>
          <w:color w:val="000000" w:themeColor="text1"/>
          <w:sz w:val="22"/>
          <w:szCs w:val="22"/>
        </w:rPr>
        <w:t xml:space="preserve"> in </w:t>
      </w:r>
      <w:proofErr w:type="spellStart"/>
      <w:r w:rsidRPr="00271702">
        <w:rPr>
          <w:i w:val="0"/>
          <w:color w:val="000000" w:themeColor="text1"/>
          <w:sz w:val="22"/>
          <w:szCs w:val="22"/>
        </w:rPr>
        <w:t>dwg</w:t>
      </w:r>
      <w:proofErr w:type="spellEnd"/>
      <w:r w:rsidRPr="00271702">
        <w:rPr>
          <w:i w:val="0"/>
          <w:color w:val="000000" w:themeColor="text1"/>
          <w:sz w:val="22"/>
          <w:szCs w:val="22"/>
        </w:rPr>
        <w:t xml:space="preserve"> formatu),</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da v primeru zamenjave vodje nadzora ne bo izvajal gradnje, dokler je ne prevzame nov vodja nadzora,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pravočasno obvestiti nadzornika pred vsako pomembno fazo izvajanja gradnje,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zagotavljati varnost in zdravje delavcev, varnost ljudi in predmetov pri izvajanju gradnje ter preprečevati čezmerne obremenitve okolja,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vse prisotne na delovišču seznaniti z varnostnim načrtom in v primeru skupnega delovišča skleniti pisni sporazum o skupnih ukrepih za zagotavljanje varnosti in zdravja pri delu,</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skrbeti za to, da je zagotovljena varnost objekta, varnost vseh del, ki se izvajajo na gradbišču, opreme, materiala in strojnega parka, življenje in zdravje ljudi, mimoidočih, prometa, sosednjih objektov in okolice,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izbirati tehnološke in delovne procese, ki povzročajo najmanjše možno tveganje za nastanek nezgod pri delu, poklicnih bolezni ali bolezni v zvezi z delom ter najmanjše negativne vplive na okolje in objekte,</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lastRenderedPageBreak/>
        <w:t>v primeru zahteve naročnika zamenjati vodjo gradnje ali posameznika iz operative, v kolikor le-ti ne upoštevajo zahtev naročnika oz. nadzornika ali malomarno oziroma nekvalitetno izvajajo dela,</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po končani gradnji odstraniti gradbene ovire in omejitve dostopa, na območju gradnje pa odstraniti in očistiti odpadke ter gradbišče ustrezno urediti,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ob opozorilu vodje nadzora mora nepravilnosti pri gradnji odpraviti v roku, ki ga določi vodja nadzora,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podpisati izjavo o  dokončanju gradnje,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sodelovati pri primopredaji objekta naročniku,</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v določenem roku odpraviti nepravilnosti, ugotovljene ob kvalitativnem pregledu, komisijskem pregledu, ali po ponovnem ogledu ali pregledu izvedenih del,</w:t>
      </w:r>
    </w:p>
    <w:p w:rsidR="003B743C" w:rsidRPr="00271702" w:rsidRDefault="003B743C" w:rsidP="003B743C">
      <w:pPr>
        <w:pStyle w:val="Odstavekseznama"/>
        <w:numPr>
          <w:ilvl w:val="0"/>
          <w:numId w:val="48"/>
        </w:numPr>
        <w:contextualSpacing/>
        <w:jc w:val="both"/>
        <w:rPr>
          <w:i w:val="0"/>
          <w:color w:val="000000" w:themeColor="text1"/>
          <w:sz w:val="22"/>
          <w:szCs w:val="22"/>
        </w:rPr>
      </w:pPr>
      <w:r w:rsidRPr="00271702">
        <w:rPr>
          <w:i w:val="0"/>
          <w:color w:val="000000" w:themeColor="text1"/>
          <w:sz w:val="22"/>
          <w:szCs w:val="22"/>
        </w:rPr>
        <w:t>ob pričetku del predložiti naročniku seznam zemljišč, ki jih bo uporabljal za trajno ali začasno deponijo odvečnega materiala pri gradnji,</w:t>
      </w:r>
    </w:p>
    <w:p w:rsidR="003B743C" w:rsidRPr="00271702" w:rsidRDefault="003B743C" w:rsidP="003B743C">
      <w:pPr>
        <w:numPr>
          <w:ilvl w:val="0"/>
          <w:numId w:val="48"/>
        </w:numPr>
        <w:contextualSpacing/>
        <w:jc w:val="both"/>
        <w:rPr>
          <w:i w:val="0"/>
          <w:color w:val="000000" w:themeColor="text1"/>
          <w:sz w:val="22"/>
          <w:szCs w:val="22"/>
        </w:rPr>
      </w:pPr>
      <w:r w:rsidRPr="00271702">
        <w:rPr>
          <w:i w:val="0"/>
          <w:color w:val="000000" w:themeColor="text1"/>
          <w:sz w:val="22"/>
          <w:szCs w:val="22"/>
        </w:rPr>
        <w:t>na svoje stroške organizirati gradbišče, urediti dostopne poti in deponije,</w:t>
      </w:r>
    </w:p>
    <w:p w:rsidR="003B743C" w:rsidRPr="00271702" w:rsidRDefault="003B743C" w:rsidP="003B743C">
      <w:pPr>
        <w:numPr>
          <w:ilvl w:val="0"/>
          <w:numId w:val="48"/>
        </w:numPr>
        <w:contextualSpacing/>
        <w:jc w:val="both"/>
        <w:rPr>
          <w:i w:val="0"/>
          <w:color w:val="000000" w:themeColor="text1"/>
          <w:sz w:val="22"/>
          <w:szCs w:val="22"/>
        </w:rPr>
      </w:pPr>
      <w:r w:rsidRPr="00271702">
        <w:rPr>
          <w:i w:val="0"/>
          <w:color w:val="000000" w:themeColor="text1"/>
          <w:sz w:val="22"/>
          <w:szCs w:val="22"/>
        </w:rPr>
        <w:t>na svoje stroške zalivati in vzdrževati drevesa in grmovnice 2 (dve) leti po končnem prevzemu objekta,</w:t>
      </w:r>
    </w:p>
    <w:p w:rsidR="003B743C" w:rsidRPr="00271702" w:rsidRDefault="003B743C" w:rsidP="003B743C">
      <w:pPr>
        <w:numPr>
          <w:ilvl w:val="0"/>
          <w:numId w:val="48"/>
        </w:numPr>
        <w:jc w:val="both"/>
        <w:rPr>
          <w:i w:val="0"/>
          <w:color w:val="000000" w:themeColor="text1"/>
          <w:sz w:val="22"/>
          <w:szCs w:val="22"/>
        </w:rPr>
      </w:pPr>
      <w:r w:rsidRPr="00271702">
        <w:rPr>
          <w:i w:val="0"/>
          <w:color w:val="000000" w:themeColor="text1"/>
          <w:sz w:val="22"/>
          <w:szCs w:val="22"/>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w:t>
      </w:r>
    </w:p>
    <w:p w:rsidR="003B743C" w:rsidRPr="00271702" w:rsidRDefault="003B743C" w:rsidP="003B743C">
      <w:pPr>
        <w:numPr>
          <w:ilvl w:val="0"/>
          <w:numId w:val="48"/>
        </w:numPr>
        <w:jc w:val="both"/>
        <w:rPr>
          <w:i w:val="0"/>
          <w:color w:val="000000" w:themeColor="text1"/>
          <w:sz w:val="22"/>
          <w:szCs w:val="22"/>
        </w:rPr>
      </w:pPr>
      <w:r w:rsidRPr="00271702">
        <w:rPr>
          <w:i w:val="0"/>
          <w:color w:val="000000" w:themeColor="text1"/>
          <w:sz w:val="22"/>
          <w:szCs w:val="22"/>
        </w:rPr>
        <w:t>da bo dela izvajal ves svetli del dneva vse dni v tednu, razen ob dela prostih dnevih določenimi s predpisi, pri čemer je svetli del dneva definiran z naslednjimi polnimi urami:</w:t>
      </w:r>
    </w:p>
    <w:p w:rsidR="003B743C" w:rsidRPr="00271702" w:rsidRDefault="003B743C" w:rsidP="003B743C">
      <w:pPr>
        <w:ind w:left="1134"/>
        <w:jc w:val="both"/>
        <w:rPr>
          <w:i w:val="0"/>
          <w:color w:val="000000" w:themeColor="text1"/>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6"/>
        <w:gridCol w:w="2805"/>
      </w:tblGrid>
      <w:tr w:rsidR="003B743C" w:rsidRPr="00271702" w:rsidTr="002174A4">
        <w:trPr>
          <w:trHeight w:val="341"/>
        </w:trPr>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Obdobje leta</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Polne ure dneva</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1. januar – 27. januar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8.00 – 17.00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28. januar – 19. februar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8.00 – 17.00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20. februar – 8. marec</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7.00 – 17.00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9. marec – 22. marec</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7.00 – 18.00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23. marec – 23. april</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6.00 – 18.00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24. april – 21. avgust</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6.00 – 19.00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22. avgust – 21. september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6.00 – 19.00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22. september – 30. september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6.00 – 19.00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1. oktober – 24. oktober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7.00 – 17.00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25. oktober – 13. november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7.00 – 17.00 h</w:t>
            </w:r>
          </w:p>
        </w:tc>
      </w:tr>
      <w:tr w:rsidR="003B743C" w:rsidRPr="00271702" w:rsidTr="002174A4">
        <w:tc>
          <w:tcPr>
            <w:tcW w:w="3846" w:type="dxa"/>
          </w:tcPr>
          <w:p w:rsidR="003B743C" w:rsidRPr="00271702" w:rsidRDefault="003B743C" w:rsidP="002174A4">
            <w:pPr>
              <w:ind w:left="36"/>
              <w:jc w:val="center"/>
              <w:rPr>
                <w:i w:val="0"/>
                <w:color w:val="000000" w:themeColor="text1"/>
                <w:sz w:val="22"/>
                <w:szCs w:val="22"/>
              </w:rPr>
            </w:pPr>
            <w:r w:rsidRPr="00271702">
              <w:rPr>
                <w:i w:val="0"/>
                <w:color w:val="000000" w:themeColor="text1"/>
                <w:sz w:val="22"/>
                <w:szCs w:val="22"/>
              </w:rPr>
              <w:t>14. november – 31. december</w:t>
            </w:r>
          </w:p>
        </w:tc>
        <w:tc>
          <w:tcPr>
            <w:tcW w:w="2805" w:type="dxa"/>
          </w:tcPr>
          <w:p w:rsidR="003B743C" w:rsidRPr="00271702" w:rsidRDefault="003B743C" w:rsidP="002174A4">
            <w:pPr>
              <w:ind w:left="17"/>
              <w:jc w:val="center"/>
              <w:rPr>
                <w:i w:val="0"/>
                <w:color w:val="000000" w:themeColor="text1"/>
                <w:sz w:val="22"/>
                <w:szCs w:val="22"/>
              </w:rPr>
            </w:pPr>
            <w:r w:rsidRPr="00271702">
              <w:rPr>
                <w:i w:val="0"/>
                <w:color w:val="000000" w:themeColor="text1"/>
                <w:sz w:val="22"/>
                <w:szCs w:val="22"/>
              </w:rPr>
              <w:t>8.00 – 17.00 h</w:t>
            </w:r>
          </w:p>
        </w:tc>
      </w:tr>
    </w:tbl>
    <w:p w:rsidR="003B743C" w:rsidRPr="00271702" w:rsidRDefault="003B743C" w:rsidP="003B743C">
      <w:pPr>
        <w:ind w:left="1134"/>
        <w:jc w:val="both"/>
        <w:rPr>
          <w:i w:val="0"/>
          <w:color w:val="000000" w:themeColor="text1"/>
          <w:sz w:val="22"/>
          <w:szCs w:val="22"/>
        </w:rPr>
      </w:pPr>
    </w:p>
    <w:p w:rsidR="003B743C" w:rsidRPr="00271702" w:rsidRDefault="003B743C" w:rsidP="003B743C">
      <w:pPr>
        <w:numPr>
          <w:ilvl w:val="0"/>
          <w:numId w:val="49"/>
        </w:numPr>
        <w:ind w:left="1560" w:hanging="426"/>
        <w:jc w:val="both"/>
        <w:rPr>
          <w:i w:val="0"/>
          <w:color w:val="000000" w:themeColor="text1"/>
          <w:sz w:val="22"/>
          <w:szCs w:val="22"/>
        </w:rPr>
      </w:pPr>
      <w:r w:rsidRPr="00271702">
        <w:rPr>
          <w:i w:val="0"/>
          <w:color w:val="000000" w:themeColor="text1"/>
          <w:sz w:val="22"/>
          <w:szCs w:val="22"/>
        </w:rPr>
        <w:t>dela izvajati tako, da bodo ves čas gradnje omogočeni dostopi do bližnjih stanovanjskih in poslovnih objektov v območju gradnje,</w:t>
      </w:r>
    </w:p>
    <w:p w:rsidR="003B743C" w:rsidRPr="00271702" w:rsidRDefault="003B743C" w:rsidP="003B743C">
      <w:pPr>
        <w:numPr>
          <w:ilvl w:val="0"/>
          <w:numId w:val="49"/>
        </w:numPr>
        <w:tabs>
          <w:tab w:val="left" w:pos="284"/>
        </w:tabs>
        <w:ind w:left="1560" w:hanging="426"/>
        <w:jc w:val="both"/>
        <w:rPr>
          <w:i w:val="0"/>
          <w:color w:val="000000" w:themeColor="text1"/>
          <w:sz w:val="22"/>
          <w:szCs w:val="22"/>
        </w:rPr>
      </w:pPr>
      <w:r w:rsidRPr="00271702">
        <w:rPr>
          <w:i w:val="0"/>
          <w:color w:val="000000" w:themeColor="text1"/>
          <w:sz w:val="22"/>
          <w:szCs w:val="22"/>
        </w:rPr>
        <w:t>upoštevati strokovne ocene in pripombe nadzornika glede kvalitete izvedenih del in že med izvajanjem del sproti odpraviti napake in pomanjkljivosti, na katere ga ta opozori,</w:t>
      </w:r>
    </w:p>
    <w:p w:rsidR="003B743C" w:rsidRPr="00271702" w:rsidRDefault="003B743C" w:rsidP="003B743C">
      <w:pPr>
        <w:numPr>
          <w:ilvl w:val="0"/>
          <w:numId w:val="49"/>
        </w:numPr>
        <w:ind w:left="1560" w:hanging="426"/>
        <w:jc w:val="both"/>
        <w:rPr>
          <w:i w:val="0"/>
          <w:color w:val="000000" w:themeColor="text1"/>
          <w:sz w:val="22"/>
          <w:szCs w:val="22"/>
        </w:rPr>
      </w:pPr>
      <w:r w:rsidRPr="00271702">
        <w:rPr>
          <w:i w:val="0"/>
          <w:color w:val="000000" w:themeColor="text1"/>
          <w:sz w:val="22"/>
          <w:szCs w:val="22"/>
        </w:rPr>
        <w:t>na gradbišču hraniti ali začasno skladiščiti odpadke, ki nastanejo med izvajanjem del, ločeno po vrstah gradbenih odpadkov iz klasifikacijskega seznama odpadkov,</w:t>
      </w:r>
    </w:p>
    <w:p w:rsidR="003B743C" w:rsidRPr="00271702" w:rsidRDefault="003B743C" w:rsidP="003B743C">
      <w:pPr>
        <w:numPr>
          <w:ilvl w:val="0"/>
          <w:numId w:val="49"/>
        </w:numPr>
        <w:ind w:left="1560" w:hanging="426"/>
        <w:jc w:val="both"/>
        <w:rPr>
          <w:i w:val="0"/>
          <w:color w:val="000000" w:themeColor="text1"/>
          <w:sz w:val="22"/>
          <w:szCs w:val="22"/>
        </w:rPr>
      </w:pPr>
      <w:r w:rsidRPr="00271702">
        <w:rPr>
          <w:i w:val="0"/>
          <w:color w:val="000000" w:themeColor="text1"/>
          <w:sz w:val="22"/>
          <w:szCs w:val="22"/>
        </w:rPr>
        <w:t xml:space="preserve">izvajalec je dolžan mesečno dostaviti naročniku fotografije o izvajanju operacije (JPG format primerne velikosti in ločljivosti; vidna morajo biti dela, na katera se nanaša izstavljena mesečna situacija), </w:t>
      </w:r>
    </w:p>
    <w:p w:rsidR="003B743C" w:rsidRPr="00271702" w:rsidRDefault="003B743C" w:rsidP="003B743C">
      <w:pPr>
        <w:pStyle w:val="Odstavekseznama"/>
        <w:numPr>
          <w:ilvl w:val="0"/>
          <w:numId w:val="49"/>
        </w:numPr>
        <w:ind w:left="1560" w:hanging="426"/>
        <w:contextualSpacing/>
        <w:jc w:val="both"/>
        <w:rPr>
          <w:i w:val="0"/>
          <w:color w:val="000000" w:themeColor="text1"/>
          <w:sz w:val="22"/>
          <w:szCs w:val="22"/>
        </w:rPr>
      </w:pPr>
      <w:r w:rsidRPr="00271702">
        <w:rPr>
          <w:i w:val="0"/>
          <w:color w:val="000000" w:themeColor="text1"/>
          <w:sz w:val="22"/>
          <w:szCs w:val="22"/>
        </w:rPr>
        <w:t>izvršiti vse ostale naloge, ki jih določajo veljavni predpisi za izvajalca.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lastRenderedPageBreak/>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Default="003B743C" w:rsidP="003B743C">
      <w:pPr>
        <w:ind w:left="1134"/>
        <w:jc w:val="both"/>
        <w:rPr>
          <w:b/>
          <w:i w:val="0"/>
          <w:color w:val="000000" w:themeColor="text1"/>
          <w:sz w:val="22"/>
          <w:szCs w:val="22"/>
        </w:rPr>
      </w:pPr>
      <w:r w:rsidRPr="00271702">
        <w:rPr>
          <w:b/>
          <w:i w:val="0"/>
          <w:color w:val="000000" w:themeColor="text1"/>
          <w:sz w:val="22"/>
          <w:szCs w:val="22"/>
        </w:rPr>
        <w:t>Zavarovanje odgovornosti za škodo</w:t>
      </w:r>
    </w:p>
    <w:p w:rsidR="003B743C" w:rsidRPr="00271702" w:rsidRDefault="003B743C" w:rsidP="003B743C">
      <w:pPr>
        <w:ind w:left="1134"/>
        <w:jc w:val="both"/>
        <w:rPr>
          <w:b/>
          <w:i w:val="0"/>
          <w:color w:val="000000" w:themeColor="text1"/>
          <w:sz w:val="22"/>
          <w:szCs w:val="22"/>
        </w:rPr>
      </w:pPr>
    </w:p>
    <w:p w:rsidR="003B743C" w:rsidRPr="00271702" w:rsidRDefault="003B743C" w:rsidP="003B743C">
      <w:pPr>
        <w:ind w:left="1134"/>
        <w:jc w:val="center"/>
        <w:rPr>
          <w:i w:val="0"/>
          <w:color w:val="000000" w:themeColor="text1"/>
          <w:sz w:val="22"/>
          <w:szCs w:val="22"/>
        </w:rPr>
      </w:pPr>
      <w:r w:rsidRPr="00271702">
        <w:rPr>
          <w:i w:val="0"/>
          <w:color w:val="000000" w:themeColor="text1"/>
          <w:sz w:val="22"/>
          <w:szCs w:val="22"/>
        </w:rPr>
        <w:t xml:space="preserve">13.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odgovarja neposredno za škodo, ki nastane naročniku in tretjim osebam in izvira iz njegovega dela in njegovih pogodbenih obveznosti.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271702">
        <w:rPr>
          <w:i w:val="0"/>
          <w:color w:val="000000" w:themeColor="text1"/>
          <w:sz w:val="22"/>
          <w:szCs w:val="22"/>
        </w:rPr>
        <w:t>ipd</w:t>
      </w:r>
      <w:proofErr w:type="spellEnd"/>
      <w:r w:rsidRPr="00271702">
        <w:rPr>
          <w:i w:val="0"/>
          <w:color w:val="000000" w:themeColor="text1"/>
          <w:sz w:val="22"/>
          <w:szCs w:val="22"/>
        </w:rPr>
        <w:t xml:space="preserve">).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mora imeti ves čas svojega poslovanja do poteka vseh zastaralnih rokov za morebitne odškodninske zahtevke po tej pogodbi, zavarovano svojo odgovornost za škodo najmanj v obsegu, kot to določa 16. člen Gradbenega zakona (Uradni list RS, št. 199/21</w:t>
      </w:r>
      <w:r>
        <w:rPr>
          <w:i w:val="0"/>
          <w:color w:val="000000" w:themeColor="text1"/>
          <w:sz w:val="22"/>
          <w:szCs w:val="22"/>
        </w:rPr>
        <w:t>,</w:t>
      </w:r>
      <w:r w:rsidRPr="00271702">
        <w:rPr>
          <w:i w:val="0"/>
          <w:color w:val="000000" w:themeColor="text1"/>
          <w:sz w:val="22"/>
          <w:szCs w:val="22"/>
        </w:rPr>
        <w:t xml:space="preserve"> 105/22-ZZNŠPP</w:t>
      </w:r>
      <w:r>
        <w:rPr>
          <w:i w:val="0"/>
          <w:color w:val="000000" w:themeColor="text1"/>
          <w:sz w:val="22"/>
          <w:szCs w:val="22"/>
        </w:rPr>
        <w:t xml:space="preserve"> in 133/23; GZ-1</w:t>
      </w:r>
      <w:r w:rsidRPr="00271702">
        <w:rPr>
          <w:i w:val="0"/>
          <w:color w:val="000000" w:themeColor="text1"/>
          <w:sz w:val="22"/>
          <w:szCs w:val="22"/>
        </w:rPr>
        <w:t xml:space="preserve">), ki bi utegnila nastati naročniku in tretjim osebam v zvezi z opravljanjem njegove dejavnosti in z minimalno zavarovalno vsoto v višini 500.000,00 EUR (z besedo: petsto tisoč eurov in 00/100 eurov).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primeru, da izvajalec izvaja pogodbo s podizvajalci, morajo vsa zavarovanja po tem členu zajemati tudi podizvajalce ali morajo podizvajalci imeti sklenjeno enako zavarovanje kot izvajalec.</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Fotokopija obeh zavarovalnih polic in potrdili o plačilu zavarovalnih premij so priloga te pogodbe.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b/>
          <w:i w:val="0"/>
          <w:color w:val="000000" w:themeColor="text1"/>
          <w:sz w:val="22"/>
          <w:szCs w:val="22"/>
        </w:rPr>
      </w:pPr>
      <w:r w:rsidRPr="00271702">
        <w:rPr>
          <w:b/>
          <w:i w:val="0"/>
          <w:color w:val="000000" w:themeColor="text1"/>
          <w:sz w:val="22"/>
          <w:szCs w:val="22"/>
        </w:rPr>
        <w:t xml:space="preserve">Finančno zavarovanje za  dobro izvedbo pogodbenih obveznosti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14.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w:t>
      </w:r>
      <w:r w:rsidRPr="001B2995">
        <w:rPr>
          <w:i w:val="0"/>
          <w:color w:val="000000" w:themeColor="text1"/>
          <w:sz w:val="22"/>
          <w:szCs w:val="22"/>
        </w:rPr>
        <w:t>plačljivo na prvi poziv, po vzorcu iz razpisne dokumentacije, in sicer v višini 10 % (deset odstotkov od cene pogodbenih del z DDV to je  …..EUR, ki ga bo naročnik unovčil v primeru, če izvajalec svoje pogodbene obveznosti ne bo  izpolnil v dogovorjeni kakovosti, količini in rokih. Finančno zavarovanje m</w:t>
      </w:r>
      <w:r w:rsidRPr="00271702">
        <w:rPr>
          <w:i w:val="0"/>
          <w:color w:val="000000" w:themeColor="text1"/>
          <w:sz w:val="22"/>
          <w:szCs w:val="22"/>
        </w:rPr>
        <w:t xml:space="preserve">ora veljati še najmanj 90 (devetdeset) dni po preteku roka za dokončanje pogodbenih del.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Če se med trajanjem izvedbe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3B743C"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Pogodbena kazen</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lastRenderedPageBreak/>
        <w:t xml:space="preserve">15.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81"/>
        <w:jc w:val="both"/>
        <w:rPr>
          <w:i w:val="0"/>
          <w:color w:val="000000" w:themeColor="text1"/>
          <w:sz w:val="22"/>
          <w:szCs w:val="22"/>
        </w:rPr>
      </w:pPr>
    </w:p>
    <w:p w:rsidR="003B743C" w:rsidRPr="00271702" w:rsidRDefault="003B743C" w:rsidP="003B743C">
      <w:pPr>
        <w:ind w:left="1134" w:right="-81"/>
        <w:jc w:val="both"/>
        <w:rPr>
          <w:i w:val="0"/>
          <w:color w:val="000000" w:themeColor="text1"/>
          <w:sz w:val="22"/>
          <w:szCs w:val="22"/>
        </w:rPr>
      </w:pPr>
      <w:r w:rsidRPr="00271702">
        <w:rPr>
          <w:i w:val="0"/>
          <w:color w:val="000000" w:themeColor="text1"/>
          <w:sz w:val="22"/>
          <w:szCs w:val="22"/>
        </w:rPr>
        <w:t xml:space="preserve">Če </w:t>
      </w:r>
      <w:r w:rsidRPr="001B2995">
        <w:rPr>
          <w:i w:val="0"/>
          <w:color w:val="000000" w:themeColor="text1"/>
          <w:sz w:val="22"/>
          <w:szCs w:val="22"/>
        </w:rPr>
        <w:t>izvajalec iz razlogov, za katere je odgovoren, zamuja z izvedbo pogodbenih del, oziroma ne izpolni pravilno svojih obveznosti v pogodbeno določenem roku, je dolžan plačati naročniku za vsak koledarski dan zamude pogodbeno kazen v višini 5</w:t>
      </w:r>
      <w:r w:rsidRPr="001B2995">
        <w:rPr>
          <w:i w:val="0"/>
          <w:color w:val="000000" w:themeColor="text1"/>
          <w:sz w:val="22"/>
          <w:szCs w:val="22"/>
          <w:vertAlign w:val="superscript"/>
        </w:rPr>
        <w:t>0</w:t>
      </w:r>
      <w:r w:rsidRPr="001B2995">
        <w:rPr>
          <w:i w:val="0"/>
          <w:color w:val="000000" w:themeColor="text1"/>
          <w:sz w:val="22"/>
          <w:szCs w:val="22"/>
        </w:rPr>
        <w:t>/</w:t>
      </w:r>
      <w:r w:rsidRPr="001B2995">
        <w:rPr>
          <w:i w:val="0"/>
          <w:color w:val="000000" w:themeColor="text1"/>
          <w:sz w:val="22"/>
          <w:szCs w:val="22"/>
          <w:vertAlign w:val="subscript"/>
        </w:rPr>
        <w:t xml:space="preserve">00  </w:t>
      </w:r>
      <w:r w:rsidRPr="001B2995">
        <w:rPr>
          <w:i w:val="0"/>
          <w:color w:val="000000" w:themeColor="text1"/>
          <w:sz w:val="22"/>
          <w:szCs w:val="22"/>
        </w:rPr>
        <w:t>(pet promilov) od cene pogodbenih del z DDV, to je……………..  EUR. Pogodbena kazen skupno ne sme preseči 10 % (deset odstotkov) cene pogodbenih del z DDV</w:t>
      </w:r>
      <w:r w:rsidRPr="00271702">
        <w:rPr>
          <w:i w:val="0"/>
          <w:color w:val="000000" w:themeColor="text1"/>
          <w:sz w:val="22"/>
          <w:szCs w:val="22"/>
        </w:rPr>
        <w:t xml:space="preserve">. </w:t>
      </w:r>
    </w:p>
    <w:p w:rsidR="003B743C" w:rsidRPr="00BA6FDE" w:rsidRDefault="003B743C" w:rsidP="003B743C">
      <w:pPr>
        <w:ind w:left="1134" w:right="-81"/>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Za znesek pogodbene kazni bo naročnik izvajalcu izstavil račun, ki ga mora izvajalec poravnati v roku 30 (trideset) dni od dneva izstavitve računa.</w:t>
      </w:r>
    </w:p>
    <w:p w:rsidR="003B743C" w:rsidRPr="00BA6FDE" w:rsidRDefault="003B743C" w:rsidP="003B743C">
      <w:pPr>
        <w:ind w:left="1134" w:right="-81"/>
        <w:jc w:val="both"/>
        <w:rPr>
          <w:i w:val="0"/>
          <w:color w:val="000000" w:themeColor="text1"/>
          <w:sz w:val="16"/>
          <w:szCs w:val="16"/>
        </w:rPr>
      </w:pPr>
    </w:p>
    <w:p w:rsidR="003B743C" w:rsidRPr="00271702" w:rsidRDefault="003B743C" w:rsidP="003B743C">
      <w:pPr>
        <w:ind w:left="1134" w:right="-81"/>
        <w:jc w:val="both"/>
        <w:rPr>
          <w:i w:val="0"/>
          <w:color w:val="000000" w:themeColor="text1"/>
          <w:sz w:val="22"/>
          <w:szCs w:val="22"/>
        </w:rPr>
      </w:pPr>
      <w:r w:rsidRPr="00271702">
        <w:rPr>
          <w:i w:val="0"/>
          <w:color w:val="000000" w:themeColor="text1"/>
          <w:sz w:val="22"/>
          <w:szCs w:val="22"/>
        </w:rPr>
        <w:t>Če naročniku zaradi zamude nastane škoda, ki je večja od pogodbene kazni, ima naročnik pravico zahtevati od izvajalca razliko do popolne odškodnine</w:t>
      </w:r>
      <w:r w:rsidRPr="00271702">
        <w:rPr>
          <w:b/>
          <w:i w:val="0"/>
          <w:color w:val="000000" w:themeColor="text1"/>
          <w:sz w:val="22"/>
          <w:szCs w:val="22"/>
        </w:rPr>
        <w:t xml:space="preserve"> </w:t>
      </w:r>
      <w:r w:rsidRPr="00271702">
        <w:rPr>
          <w:i w:val="0"/>
          <w:color w:val="000000" w:themeColor="text1"/>
          <w:sz w:val="22"/>
          <w:szCs w:val="22"/>
        </w:rPr>
        <w:t>in vso škodo zaradi slabo ali nestrokovno izvedenih pogodbenih del.</w:t>
      </w:r>
    </w:p>
    <w:p w:rsidR="003B743C" w:rsidRPr="00BA6FDE" w:rsidRDefault="003B743C" w:rsidP="003B743C">
      <w:pPr>
        <w:ind w:left="1134" w:right="-81"/>
        <w:jc w:val="both"/>
        <w:rPr>
          <w:i w:val="0"/>
          <w:color w:val="000000" w:themeColor="text1"/>
          <w:sz w:val="16"/>
          <w:szCs w:val="16"/>
        </w:rPr>
      </w:pPr>
    </w:p>
    <w:p w:rsidR="003B743C" w:rsidRPr="00271702" w:rsidRDefault="003B743C" w:rsidP="003B743C">
      <w:pPr>
        <w:ind w:left="1134" w:right="-81"/>
        <w:jc w:val="both"/>
        <w:rPr>
          <w:i w:val="0"/>
          <w:color w:val="000000" w:themeColor="text1"/>
          <w:sz w:val="22"/>
          <w:szCs w:val="22"/>
        </w:rPr>
      </w:pPr>
      <w:r w:rsidRPr="00271702">
        <w:rPr>
          <w:i w:val="0"/>
          <w:color w:val="000000" w:themeColor="text1"/>
          <w:sz w:val="22"/>
          <w:szCs w:val="22"/>
        </w:rPr>
        <w:t>Plačilo pogodbene kazni izvajalca ne odvezuje od izpolnitve pogodbenih obveznosti.</w:t>
      </w:r>
    </w:p>
    <w:p w:rsidR="003B743C" w:rsidRPr="00271702" w:rsidRDefault="003B743C" w:rsidP="003B743C">
      <w:pPr>
        <w:ind w:left="1134" w:right="-81"/>
        <w:jc w:val="both"/>
        <w:rPr>
          <w:i w:val="0"/>
          <w:color w:val="000000" w:themeColor="text1"/>
          <w:sz w:val="22"/>
          <w:szCs w:val="22"/>
        </w:rPr>
      </w:pPr>
    </w:p>
    <w:p w:rsidR="003B743C" w:rsidRPr="00271702" w:rsidRDefault="003B743C" w:rsidP="003B743C">
      <w:pPr>
        <w:ind w:left="1134" w:right="-81"/>
        <w:jc w:val="both"/>
        <w:rPr>
          <w:i w:val="0"/>
          <w:color w:val="000000" w:themeColor="text1"/>
          <w:sz w:val="22"/>
          <w:szCs w:val="22"/>
        </w:rPr>
      </w:pPr>
      <w:r>
        <w:rPr>
          <w:i w:val="0"/>
          <w:color w:val="000000" w:themeColor="text1"/>
          <w:sz w:val="22"/>
          <w:szCs w:val="22"/>
        </w:rPr>
        <w:t>Naročnik si pridržuje pravico do uveljavljanja p</w:t>
      </w:r>
      <w:r w:rsidRPr="00271702">
        <w:rPr>
          <w:i w:val="0"/>
          <w:color w:val="000000" w:themeColor="text1"/>
          <w:sz w:val="22"/>
          <w:szCs w:val="22"/>
        </w:rPr>
        <w:t>ogodben</w:t>
      </w:r>
      <w:r>
        <w:rPr>
          <w:i w:val="0"/>
          <w:color w:val="000000" w:themeColor="text1"/>
          <w:sz w:val="22"/>
          <w:szCs w:val="22"/>
        </w:rPr>
        <w:t xml:space="preserve">e </w:t>
      </w:r>
      <w:r w:rsidRPr="00271702">
        <w:rPr>
          <w:i w:val="0"/>
          <w:color w:val="000000" w:themeColor="text1"/>
          <w:sz w:val="22"/>
          <w:szCs w:val="22"/>
        </w:rPr>
        <w:t>kazn</w:t>
      </w:r>
      <w:r>
        <w:rPr>
          <w:i w:val="0"/>
          <w:color w:val="000000" w:themeColor="text1"/>
          <w:sz w:val="22"/>
          <w:szCs w:val="22"/>
        </w:rPr>
        <w:t xml:space="preserve">i in do njenega obračuna do zaključka končnega obračuna </w:t>
      </w:r>
      <w:r w:rsidRPr="00271702">
        <w:rPr>
          <w:i w:val="0"/>
          <w:color w:val="000000" w:themeColor="text1"/>
          <w:sz w:val="22"/>
          <w:szCs w:val="22"/>
        </w:rPr>
        <w:t>del.</w:t>
      </w:r>
    </w:p>
    <w:p w:rsidR="003B743C" w:rsidRPr="00271702" w:rsidRDefault="003B743C" w:rsidP="003B743C">
      <w:pPr>
        <w:overflowPunct w:val="0"/>
        <w:autoSpaceDE w:val="0"/>
        <w:autoSpaceDN w:val="0"/>
        <w:adjustRightInd w:val="0"/>
        <w:ind w:left="1134"/>
        <w:jc w:val="both"/>
        <w:textAlignment w:val="baseline"/>
        <w:rPr>
          <w:i w:val="0"/>
          <w:color w:val="000000" w:themeColor="text1"/>
          <w:sz w:val="22"/>
          <w:szCs w:val="22"/>
        </w:rPr>
      </w:pPr>
    </w:p>
    <w:p w:rsidR="003B743C" w:rsidRPr="00271702" w:rsidRDefault="003B743C" w:rsidP="003B743C">
      <w:pPr>
        <w:overflowPunct w:val="0"/>
        <w:autoSpaceDE w:val="0"/>
        <w:autoSpaceDN w:val="0"/>
        <w:adjustRightInd w:val="0"/>
        <w:ind w:left="1134"/>
        <w:jc w:val="center"/>
        <w:rPr>
          <w:i w:val="0"/>
          <w:color w:val="000000" w:themeColor="text1"/>
          <w:sz w:val="22"/>
          <w:szCs w:val="22"/>
        </w:rPr>
      </w:pPr>
      <w:r w:rsidRPr="00271702">
        <w:rPr>
          <w:i w:val="0"/>
          <w:color w:val="000000" w:themeColor="text1"/>
          <w:sz w:val="22"/>
          <w:szCs w:val="22"/>
        </w:rPr>
        <w:t xml:space="preserve">16.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Za znesek pogodbene kazni bo naročnik izvajalcu izstavil račun, ki ga mora izvajalec poravnati v roku 30 (trideset) dni od dneva izstavitve računa.</w:t>
      </w:r>
    </w:p>
    <w:p w:rsidR="003B743C" w:rsidRPr="00271702" w:rsidRDefault="003B743C" w:rsidP="003B743C">
      <w:pPr>
        <w:ind w:left="1134"/>
        <w:jc w:val="both"/>
        <w:rPr>
          <w:i w:val="0"/>
          <w:color w:val="000000" w:themeColor="text1"/>
          <w:sz w:val="22"/>
          <w:szCs w:val="22"/>
        </w:rPr>
      </w:pPr>
    </w:p>
    <w:p w:rsidR="003B743C" w:rsidRPr="001B2995" w:rsidRDefault="003B743C" w:rsidP="003B743C">
      <w:pPr>
        <w:ind w:left="1134"/>
        <w:jc w:val="center"/>
        <w:rPr>
          <w:i w:val="0"/>
          <w:color w:val="000000" w:themeColor="text1"/>
          <w:sz w:val="22"/>
          <w:szCs w:val="22"/>
        </w:rPr>
      </w:pPr>
      <w:r w:rsidRPr="001B2995">
        <w:rPr>
          <w:i w:val="0"/>
          <w:color w:val="000000" w:themeColor="text1"/>
          <w:sz w:val="22"/>
          <w:szCs w:val="22"/>
        </w:rPr>
        <w:t xml:space="preserve">17. </w:t>
      </w:r>
      <w:r>
        <w:rPr>
          <w:i w:val="0"/>
          <w:color w:val="000000" w:themeColor="text1"/>
          <w:sz w:val="22"/>
          <w:szCs w:val="22"/>
        </w:rPr>
        <w:t xml:space="preserve"> </w:t>
      </w:r>
      <w:r w:rsidRPr="001B2995">
        <w:rPr>
          <w:i w:val="0"/>
          <w:color w:val="000000" w:themeColor="text1"/>
          <w:sz w:val="22"/>
          <w:szCs w:val="22"/>
        </w:rPr>
        <w:t>člen</w:t>
      </w:r>
    </w:p>
    <w:p w:rsidR="003B743C" w:rsidRPr="001B2995" w:rsidRDefault="003B743C" w:rsidP="003B743C">
      <w:pPr>
        <w:ind w:left="1134"/>
        <w:jc w:val="both"/>
        <w:rPr>
          <w:i w:val="0"/>
          <w:color w:val="000000" w:themeColor="text1"/>
          <w:sz w:val="22"/>
          <w:szCs w:val="22"/>
        </w:rPr>
      </w:pPr>
    </w:p>
    <w:p w:rsidR="003B743C" w:rsidRPr="001B2995" w:rsidRDefault="003B743C" w:rsidP="003B743C">
      <w:pPr>
        <w:ind w:left="1134"/>
        <w:jc w:val="both"/>
        <w:rPr>
          <w:i w:val="0"/>
          <w:color w:val="000000" w:themeColor="text1"/>
          <w:sz w:val="22"/>
          <w:szCs w:val="22"/>
        </w:rPr>
      </w:pPr>
      <w:r w:rsidRPr="001B2995">
        <w:rPr>
          <w:i w:val="0"/>
          <w:color w:val="000000" w:themeColor="text1"/>
          <w:sz w:val="22"/>
          <w:szCs w:val="22"/>
        </w:rPr>
        <w:t>Pogodbeno kazen v višini 10 % (deset odstotkov) cene pogodbenih del z DDV, to je…………………. EUR, je dolžan izvajalec plačati naročniku tudi v primeru njegove neizpolnitve pogodbe.</w:t>
      </w:r>
    </w:p>
    <w:p w:rsidR="003B743C" w:rsidRPr="001B2995" w:rsidRDefault="003B743C" w:rsidP="003B743C">
      <w:pPr>
        <w:ind w:left="1134" w:right="-286"/>
        <w:jc w:val="both"/>
        <w:rPr>
          <w:b/>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1B2995">
        <w:rPr>
          <w:i w:val="0"/>
          <w:color w:val="000000" w:themeColor="text1"/>
          <w:sz w:val="22"/>
          <w:szCs w:val="22"/>
        </w:rPr>
        <w:t>Za znesek pogodbene</w:t>
      </w:r>
      <w:r w:rsidRPr="00271702">
        <w:rPr>
          <w:i w:val="0"/>
          <w:color w:val="000000" w:themeColor="text1"/>
          <w:sz w:val="22"/>
          <w:szCs w:val="22"/>
        </w:rPr>
        <w:t xml:space="preserve"> kazni bo naročnik izvajalcu izstavil račun, ki ga mora izvajalec poravnati v roku 30 (trideset) dni od dneva izstavitve računa.</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p>
    <w:p w:rsidR="003B743C" w:rsidRDefault="003B743C" w:rsidP="003B743C">
      <w:pPr>
        <w:ind w:left="1134" w:right="-286"/>
        <w:jc w:val="both"/>
        <w:rPr>
          <w:b/>
          <w:i w:val="0"/>
          <w:color w:val="000000" w:themeColor="text1"/>
          <w:sz w:val="22"/>
          <w:szCs w:val="22"/>
        </w:rPr>
      </w:pPr>
      <w:r w:rsidRPr="00271702">
        <w:rPr>
          <w:b/>
          <w:i w:val="0"/>
          <w:color w:val="000000" w:themeColor="text1"/>
          <w:sz w:val="22"/>
          <w:szCs w:val="22"/>
        </w:rPr>
        <w:t>Garancije izvajalca</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18.</w:t>
      </w:r>
      <w:r>
        <w:rPr>
          <w:i w:val="0"/>
          <w:color w:val="000000" w:themeColor="text1"/>
          <w:sz w:val="22"/>
          <w:szCs w:val="22"/>
        </w:rPr>
        <w:t xml:space="preserve"> </w:t>
      </w:r>
      <w:r w:rsidRPr="00271702">
        <w:rPr>
          <w:i w:val="0"/>
          <w:color w:val="000000" w:themeColor="text1"/>
          <w:sz w:val="22"/>
          <w:szCs w:val="22"/>
        </w:rPr>
        <w:t xml:space="preserve"> člen</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3B743C" w:rsidRPr="00271702" w:rsidRDefault="003B743C" w:rsidP="003B743C">
      <w:pPr>
        <w:numPr>
          <w:ilvl w:val="0"/>
          <w:numId w:val="50"/>
        </w:numPr>
        <w:overflowPunct w:val="0"/>
        <w:autoSpaceDE w:val="0"/>
        <w:autoSpaceDN w:val="0"/>
        <w:adjustRightInd w:val="0"/>
        <w:jc w:val="both"/>
        <w:textAlignment w:val="baseline"/>
        <w:rPr>
          <w:i w:val="0"/>
          <w:color w:val="000000" w:themeColor="text1"/>
          <w:sz w:val="22"/>
          <w:szCs w:val="22"/>
        </w:rPr>
      </w:pPr>
      <w:r w:rsidRPr="00271702">
        <w:rPr>
          <w:i w:val="0"/>
          <w:color w:val="000000" w:themeColor="text1"/>
          <w:sz w:val="22"/>
          <w:szCs w:val="22"/>
        </w:rPr>
        <w:t>splošni garancijski rok za izvedena dela 5 (pet) let,</w:t>
      </w:r>
    </w:p>
    <w:p w:rsidR="003B743C" w:rsidRPr="00271702" w:rsidRDefault="003B743C" w:rsidP="003B743C">
      <w:pPr>
        <w:numPr>
          <w:ilvl w:val="0"/>
          <w:numId w:val="50"/>
        </w:numPr>
        <w:overflowPunct w:val="0"/>
        <w:autoSpaceDE w:val="0"/>
        <w:autoSpaceDN w:val="0"/>
        <w:adjustRightInd w:val="0"/>
        <w:jc w:val="both"/>
        <w:textAlignment w:val="baseline"/>
        <w:rPr>
          <w:i w:val="0"/>
          <w:color w:val="000000" w:themeColor="text1"/>
          <w:sz w:val="22"/>
          <w:szCs w:val="22"/>
        </w:rPr>
      </w:pPr>
      <w:r w:rsidRPr="00271702">
        <w:rPr>
          <w:i w:val="0"/>
          <w:color w:val="000000" w:themeColor="text1"/>
          <w:sz w:val="22"/>
          <w:szCs w:val="22"/>
        </w:rPr>
        <w:t>izvedba hidroizolacije in solidnost gradbe 10 (deset) let.</w:t>
      </w:r>
    </w:p>
    <w:p w:rsidR="003B743C" w:rsidRPr="00271702" w:rsidRDefault="003B743C" w:rsidP="003B743C">
      <w:pPr>
        <w:overflowPunct w:val="0"/>
        <w:autoSpaceDE w:val="0"/>
        <w:autoSpaceDN w:val="0"/>
        <w:adjustRightInd w:val="0"/>
        <w:ind w:left="1134"/>
        <w:jc w:val="both"/>
        <w:textAlignment w:val="baseline"/>
        <w:rPr>
          <w:i w:val="0"/>
          <w:color w:val="000000" w:themeColor="text1"/>
          <w:sz w:val="22"/>
          <w:szCs w:val="22"/>
        </w:rPr>
      </w:pP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271702">
        <w:rPr>
          <w:i w:val="0"/>
          <w:color w:val="000000" w:themeColor="text1"/>
          <w:sz w:val="22"/>
          <w:szCs w:val="22"/>
        </w:rPr>
        <w:lastRenderedPageBreak/>
        <w:t>Za vgrajeno opremo in industrijske izdelke, ki imajo garancijske liste, daje izvajalec garancijo v takšnem obsegu, kot jo nudijo dobavitelji navedenih izdelkov, ki pa ne smejo biti krajši od 2 (dveh) let.</w:t>
      </w: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271702">
        <w:rPr>
          <w:i w:val="0"/>
          <w:color w:val="000000" w:themeColor="text1"/>
          <w:sz w:val="22"/>
          <w:szCs w:val="22"/>
        </w:rPr>
        <w:t>Izvajalec zagotavlja, da so vse sadike, ki jih bo naročniku izročil na podlagi te pogodbe, skladne s popisom oziroma zahtevami iz razpisne dokumentacije. Če se pri katerikoli sadiki ugotovijo napake, lahko naročnik v roku 2 (dveh) let od prevzema opravljenih del zahteva njeno zamenjavo.</w:t>
      </w: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271702">
        <w:rPr>
          <w:i w:val="0"/>
          <w:color w:val="000000" w:themeColor="text1"/>
          <w:sz w:val="22"/>
          <w:szCs w:val="22"/>
        </w:rPr>
        <w:t>Izvajalec mora za vgrajeno opremo in naprave naročniku dostaviti pravilno izpolnjene in s strani proizvajalcev oziroma dobaviteljev izpolnjene, podpisane in ožigosane garancijske liste.</w:t>
      </w: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271702">
        <w:rPr>
          <w:i w:val="0"/>
          <w:color w:val="000000" w:themeColor="text1"/>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3B743C" w:rsidRPr="00271702" w:rsidRDefault="003B743C" w:rsidP="003B743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je dolžan na svoje stroške odpraviti vse pomanjkljivosti, za katere jamči in ki se pokažejo med garancijskim rokom.</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p>
    <w:p w:rsidR="003B743C" w:rsidRDefault="003B743C" w:rsidP="003B743C">
      <w:pPr>
        <w:ind w:left="1134" w:right="-286"/>
        <w:jc w:val="both"/>
        <w:rPr>
          <w:b/>
          <w:i w:val="0"/>
          <w:color w:val="000000" w:themeColor="text1"/>
          <w:sz w:val="22"/>
          <w:szCs w:val="22"/>
        </w:rPr>
      </w:pPr>
      <w:r w:rsidRPr="00271702">
        <w:rPr>
          <w:b/>
          <w:i w:val="0"/>
          <w:color w:val="000000" w:themeColor="text1"/>
          <w:sz w:val="22"/>
          <w:szCs w:val="22"/>
        </w:rPr>
        <w:t>Prevzem pogodbenih del</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19.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3B743C" w:rsidRPr="009F7558" w:rsidRDefault="003B743C" w:rsidP="003B743C">
      <w:pPr>
        <w:ind w:left="1134"/>
        <w:jc w:val="both"/>
        <w:rPr>
          <w:i w:val="0"/>
          <w:color w:val="000000" w:themeColor="text1"/>
          <w:sz w:val="16"/>
          <w:szCs w:val="16"/>
        </w:rPr>
      </w:pPr>
    </w:p>
    <w:p w:rsidR="003B743C" w:rsidRDefault="003B743C" w:rsidP="003B743C">
      <w:pPr>
        <w:ind w:left="1134"/>
        <w:jc w:val="both"/>
        <w:rPr>
          <w:i w:val="0"/>
          <w:color w:val="000000" w:themeColor="text1"/>
          <w:sz w:val="22"/>
          <w:szCs w:val="22"/>
        </w:rPr>
      </w:pPr>
      <w:r w:rsidRPr="00271702">
        <w:rPr>
          <w:i w:val="0"/>
          <w:color w:val="000000" w:themeColor="text1"/>
          <w:sz w:val="22"/>
          <w:szCs w:val="22"/>
        </w:rPr>
        <w:t>Končni prevzem pogodbenih del se izvede po kvalitativnem pregledu, pod  pogojem, da morajo biti pred tem opravljen komisijski pregled, odpravljene vse pomanjkljivosti, ugotovljene med gradnjo,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delo.</w:t>
      </w:r>
    </w:p>
    <w:p w:rsidR="003B743C" w:rsidRPr="009F7558" w:rsidRDefault="003B743C" w:rsidP="003B743C">
      <w:pPr>
        <w:ind w:left="1134"/>
        <w:jc w:val="both"/>
        <w:rPr>
          <w:i w:val="0"/>
          <w:color w:val="000000" w:themeColor="text1"/>
          <w:sz w:val="16"/>
          <w:szCs w:val="16"/>
        </w:rPr>
      </w:pPr>
    </w:p>
    <w:p w:rsidR="003B743C" w:rsidRPr="00271702" w:rsidRDefault="003B743C" w:rsidP="003B743C">
      <w:pPr>
        <w:keepNext/>
        <w:ind w:left="1134"/>
        <w:jc w:val="both"/>
        <w:rPr>
          <w:i w:val="0"/>
          <w:color w:val="000000" w:themeColor="text1"/>
          <w:sz w:val="22"/>
          <w:szCs w:val="22"/>
        </w:rPr>
      </w:pPr>
      <w:r w:rsidRPr="00271702">
        <w:rPr>
          <w:i w:val="0"/>
          <w:color w:val="000000" w:themeColor="text1"/>
          <w:sz w:val="22"/>
          <w:szCs w:val="22"/>
        </w:rPr>
        <w:t>Kot predpogoj za prevzem objekta mora izvajalec predložiti naročniku 3 (tri) tiskane izvode in 2 (dva) izvoda v elektronski obliki načrtov izvedenih del (PID) in 3 (tri) izvode Projekta za vzdrževanje in obratovanje in 2 (dva) izvoda v elektronski obliki</w:t>
      </w:r>
      <w:r>
        <w:rPr>
          <w:i w:val="0"/>
          <w:color w:val="000000" w:themeColor="text1"/>
          <w:sz w:val="22"/>
          <w:szCs w:val="22"/>
        </w:rPr>
        <w:t xml:space="preserve"> (USB ključ</w:t>
      </w:r>
      <w:r w:rsidRPr="00271702">
        <w:rPr>
          <w:i w:val="0"/>
          <w:color w:val="000000" w:themeColor="text1"/>
          <w:sz w:val="22"/>
          <w:szCs w:val="22"/>
        </w:rPr>
        <w:t>,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 vključno z izpolnjenimi in potrjenimi obrazci iz katerih je razvidna vrsta, obseg in vrednost zgrajene komunalne infrastrukture v skladu z Navodilom o prevzemu komunalne opreme MOL. Projektna dokumentacija v elektronski obliki mora biti pripravljena v naslednjih formatih (nezaklenjeno):</w:t>
      </w:r>
    </w:p>
    <w:p w:rsidR="003B743C" w:rsidRPr="00271702" w:rsidRDefault="003B743C" w:rsidP="003B743C">
      <w:pPr>
        <w:numPr>
          <w:ilvl w:val="2"/>
          <w:numId w:val="51"/>
        </w:numPr>
        <w:jc w:val="both"/>
        <w:rPr>
          <w:i w:val="0"/>
          <w:color w:val="000000" w:themeColor="text1"/>
          <w:sz w:val="22"/>
          <w:szCs w:val="22"/>
        </w:rPr>
      </w:pPr>
      <w:r w:rsidRPr="00271702">
        <w:rPr>
          <w:i w:val="0"/>
          <w:color w:val="000000" w:themeColor="text1"/>
          <w:sz w:val="22"/>
          <w:szCs w:val="22"/>
        </w:rPr>
        <w:t>grafični del v vektorskem formatu .</w:t>
      </w:r>
      <w:proofErr w:type="spellStart"/>
      <w:r w:rsidRPr="00271702">
        <w:rPr>
          <w:i w:val="0"/>
          <w:color w:val="000000" w:themeColor="text1"/>
          <w:sz w:val="22"/>
          <w:szCs w:val="22"/>
        </w:rPr>
        <w:t>dwg</w:t>
      </w:r>
      <w:proofErr w:type="spellEnd"/>
      <w:r w:rsidRPr="00271702">
        <w:rPr>
          <w:i w:val="0"/>
          <w:color w:val="000000" w:themeColor="text1"/>
          <w:sz w:val="22"/>
          <w:szCs w:val="22"/>
        </w:rPr>
        <w:t xml:space="preserve"> in .</w:t>
      </w:r>
      <w:proofErr w:type="spellStart"/>
      <w:r w:rsidRPr="00271702">
        <w:rPr>
          <w:i w:val="0"/>
          <w:color w:val="000000" w:themeColor="text1"/>
          <w:sz w:val="22"/>
          <w:szCs w:val="22"/>
        </w:rPr>
        <w:t>dxf</w:t>
      </w:r>
      <w:proofErr w:type="spellEnd"/>
      <w:r w:rsidRPr="00271702">
        <w:rPr>
          <w:i w:val="0"/>
          <w:color w:val="000000" w:themeColor="text1"/>
          <w:sz w:val="22"/>
          <w:szCs w:val="22"/>
        </w:rPr>
        <w:t>,</w:t>
      </w:r>
    </w:p>
    <w:p w:rsidR="003B743C" w:rsidRPr="00271702" w:rsidRDefault="003B743C" w:rsidP="003B743C">
      <w:pPr>
        <w:numPr>
          <w:ilvl w:val="2"/>
          <w:numId w:val="51"/>
        </w:numPr>
        <w:jc w:val="both"/>
        <w:rPr>
          <w:i w:val="0"/>
          <w:color w:val="000000" w:themeColor="text1"/>
          <w:sz w:val="22"/>
          <w:szCs w:val="22"/>
        </w:rPr>
      </w:pPr>
      <w:r w:rsidRPr="00271702">
        <w:rPr>
          <w:i w:val="0"/>
          <w:color w:val="000000" w:themeColor="text1"/>
          <w:sz w:val="22"/>
          <w:szCs w:val="22"/>
        </w:rPr>
        <w:t>tekstualni del v formatu .</w:t>
      </w:r>
      <w:proofErr w:type="spellStart"/>
      <w:r w:rsidRPr="00271702">
        <w:rPr>
          <w:i w:val="0"/>
          <w:color w:val="000000" w:themeColor="text1"/>
          <w:sz w:val="22"/>
          <w:szCs w:val="22"/>
        </w:rPr>
        <w:t>doc</w:t>
      </w:r>
      <w:proofErr w:type="spellEnd"/>
      <w:r w:rsidRPr="00271702">
        <w:rPr>
          <w:i w:val="0"/>
          <w:color w:val="000000" w:themeColor="text1"/>
          <w:sz w:val="22"/>
          <w:szCs w:val="22"/>
        </w:rPr>
        <w:t>,</w:t>
      </w:r>
    </w:p>
    <w:p w:rsidR="003B743C" w:rsidRPr="00271702" w:rsidRDefault="003B743C" w:rsidP="003B743C">
      <w:pPr>
        <w:numPr>
          <w:ilvl w:val="2"/>
          <w:numId w:val="51"/>
        </w:numPr>
        <w:jc w:val="both"/>
        <w:rPr>
          <w:i w:val="0"/>
          <w:color w:val="000000" w:themeColor="text1"/>
          <w:sz w:val="22"/>
          <w:szCs w:val="22"/>
        </w:rPr>
      </w:pPr>
      <w:r w:rsidRPr="00271702">
        <w:rPr>
          <w:i w:val="0"/>
          <w:color w:val="000000" w:themeColor="text1"/>
          <w:sz w:val="22"/>
          <w:szCs w:val="22"/>
        </w:rPr>
        <w:t>tabelarični del v formatu .</w:t>
      </w:r>
      <w:proofErr w:type="spellStart"/>
      <w:r w:rsidRPr="00271702">
        <w:rPr>
          <w:i w:val="0"/>
          <w:color w:val="000000" w:themeColor="text1"/>
          <w:sz w:val="22"/>
          <w:szCs w:val="22"/>
        </w:rPr>
        <w:t>xls</w:t>
      </w:r>
      <w:proofErr w:type="spellEnd"/>
      <w:r w:rsidRPr="00271702">
        <w:rPr>
          <w:i w:val="0"/>
          <w:color w:val="000000" w:themeColor="text1"/>
          <w:sz w:val="22"/>
          <w:szCs w:val="22"/>
        </w:rPr>
        <w:t>.</w:t>
      </w:r>
    </w:p>
    <w:p w:rsidR="003B743C" w:rsidRPr="009F7558" w:rsidRDefault="003B743C" w:rsidP="003B743C">
      <w:pPr>
        <w:keepNext/>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skladu s Pravilnikom o načinu označevanja javnih cest in o evidencah o javnih cestah in objektih na njih (Uradni list RS, št. 49/97, 2/04, 109/10 – ZCes-1</w:t>
      </w:r>
      <w:r>
        <w:rPr>
          <w:i w:val="0"/>
          <w:color w:val="000000" w:themeColor="text1"/>
          <w:sz w:val="22"/>
          <w:szCs w:val="22"/>
        </w:rPr>
        <w:t>,</w:t>
      </w:r>
      <w:r w:rsidRPr="00271702">
        <w:rPr>
          <w:i w:val="0"/>
          <w:color w:val="000000" w:themeColor="text1"/>
          <w:sz w:val="22"/>
          <w:szCs w:val="22"/>
        </w:rPr>
        <w:t xml:space="preserve"> </w:t>
      </w:r>
      <w:hyperlink r:id="rId19" w:tgtFrame="_blank" w:tooltip="Zakon o cestah" w:history="1">
        <w:r w:rsidRPr="00271702">
          <w:rPr>
            <w:rStyle w:val="Hiperpovezava"/>
            <w:bCs/>
            <w:i w:val="0"/>
            <w:color w:val="000000" w:themeColor="text1"/>
            <w:sz w:val="22"/>
            <w:szCs w:val="22"/>
            <w:shd w:val="clear" w:color="auto" w:fill="FFFFFF"/>
          </w:rPr>
          <w:t>132/22</w:t>
        </w:r>
      </w:hyperlink>
      <w:r w:rsidRPr="00271702">
        <w:rPr>
          <w:bCs/>
          <w:i w:val="0"/>
          <w:color w:val="000000" w:themeColor="text1"/>
          <w:sz w:val="22"/>
          <w:szCs w:val="22"/>
          <w:shd w:val="clear" w:color="auto" w:fill="FFFFFF"/>
        </w:rPr>
        <w:t> – ZCes-2</w:t>
      </w:r>
      <w:r>
        <w:rPr>
          <w:bCs/>
          <w:i w:val="0"/>
          <w:color w:val="000000" w:themeColor="text1"/>
          <w:sz w:val="22"/>
          <w:szCs w:val="22"/>
          <w:shd w:val="clear" w:color="auto" w:fill="FFFFFF"/>
        </w:rPr>
        <w:t xml:space="preserve"> in 6/24</w:t>
      </w:r>
      <w:r w:rsidRPr="00271702">
        <w:rPr>
          <w:i w:val="0"/>
          <w:color w:val="000000" w:themeColor="text1"/>
          <w:sz w:val="22"/>
          <w:szCs w:val="22"/>
        </w:rPr>
        <w:t>) mora izvajalec pripraviti poročilo o izvedenih delih (BCP obrazci za vpis v evidenco) in zagotoviti izdelavo PID (projekte izvedenih del) za vsa izvedena dela. Dokumentacijo je dolžan zagotoviti izvajalec del.</w:t>
      </w:r>
    </w:p>
    <w:p w:rsidR="003B743C" w:rsidRPr="00271702" w:rsidRDefault="003B743C" w:rsidP="003B743C">
      <w:pPr>
        <w:ind w:left="1134"/>
        <w:jc w:val="both"/>
        <w:rPr>
          <w:i w:val="0"/>
          <w:color w:val="000000" w:themeColor="text1"/>
          <w:sz w:val="22"/>
          <w:szCs w:val="22"/>
        </w:rPr>
      </w:pPr>
    </w:p>
    <w:p w:rsidR="003B743C" w:rsidRDefault="003B743C" w:rsidP="003B743C">
      <w:pPr>
        <w:ind w:left="1134"/>
        <w:jc w:val="both"/>
        <w:rPr>
          <w:i w:val="0"/>
          <w:color w:val="000000" w:themeColor="text1"/>
          <w:sz w:val="22"/>
          <w:szCs w:val="22"/>
        </w:rPr>
      </w:pPr>
      <w:r w:rsidRPr="00271702">
        <w:rPr>
          <w:i w:val="0"/>
          <w:color w:val="000000" w:themeColor="text1"/>
          <w:sz w:val="22"/>
          <w:szCs w:val="22"/>
        </w:rPr>
        <w:lastRenderedPageBreak/>
        <w:t>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to je 10 (deset)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3B743C" w:rsidRPr="009F7558" w:rsidRDefault="003B743C" w:rsidP="003B743C">
      <w:pPr>
        <w:ind w:left="1134"/>
        <w:jc w:val="both"/>
        <w:rPr>
          <w:i w:val="0"/>
          <w:color w:val="000000" w:themeColor="text1"/>
          <w:sz w:val="16"/>
          <w:szCs w:val="16"/>
        </w:rPr>
      </w:pPr>
    </w:p>
    <w:p w:rsidR="003B743C" w:rsidRDefault="003B743C" w:rsidP="003B743C">
      <w:pPr>
        <w:numPr>
          <w:ilvl w:val="12"/>
          <w:numId w:val="0"/>
        </w:numPr>
        <w:ind w:left="1134"/>
        <w:jc w:val="both"/>
        <w:rPr>
          <w:i w:val="0"/>
          <w:color w:val="000000" w:themeColor="text1"/>
          <w:sz w:val="22"/>
          <w:szCs w:val="22"/>
        </w:rPr>
      </w:pPr>
      <w:r w:rsidRPr="00271702">
        <w:rPr>
          <w:i w:val="0"/>
          <w:color w:val="000000" w:themeColor="text1"/>
          <w:sz w:val="22"/>
          <w:szCs w:val="22"/>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rsidR="003B743C" w:rsidRPr="009F7558" w:rsidRDefault="003B743C" w:rsidP="003B743C">
      <w:pPr>
        <w:numPr>
          <w:ilvl w:val="12"/>
          <w:numId w:val="0"/>
        </w:numPr>
        <w:ind w:left="1134"/>
        <w:jc w:val="both"/>
        <w:rPr>
          <w:i w:val="0"/>
          <w:color w:val="000000" w:themeColor="text1"/>
          <w:sz w:val="16"/>
          <w:szCs w:val="16"/>
        </w:rPr>
      </w:pPr>
    </w:p>
    <w:p w:rsidR="003B743C" w:rsidRPr="00271702" w:rsidRDefault="003B743C" w:rsidP="003B743C">
      <w:pPr>
        <w:numPr>
          <w:ilvl w:val="12"/>
          <w:numId w:val="0"/>
        </w:numPr>
        <w:ind w:left="1134"/>
        <w:jc w:val="both"/>
        <w:rPr>
          <w:i w:val="0"/>
          <w:color w:val="000000" w:themeColor="text1"/>
          <w:sz w:val="22"/>
          <w:szCs w:val="22"/>
        </w:rPr>
      </w:pPr>
      <w:r w:rsidRPr="00271702">
        <w:rPr>
          <w:i w:val="0"/>
          <w:color w:val="000000" w:themeColor="text1"/>
          <w:sz w:val="22"/>
          <w:szCs w:val="22"/>
        </w:rPr>
        <w:t>Vsako zaporedno finančno zavarovanje, ki ga bo izvajalec na način iz prejšnjega odstavka tega člena predložil naročniku, mora biti v višini 5% (petih odstotkov) od končne pogodbene vrednosti z DDV in trajati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3B743C" w:rsidRPr="00271702" w:rsidRDefault="003B743C" w:rsidP="003B743C">
      <w:pPr>
        <w:numPr>
          <w:ilvl w:val="12"/>
          <w:numId w:val="0"/>
        </w:numPr>
        <w:ind w:left="1134"/>
        <w:jc w:val="both"/>
        <w:rPr>
          <w:i w:val="0"/>
          <w:color w:val="000000" w:themeColor="text1"/>
          <w:sz w:val="22"/>
          <w:szCs w:val="22"/>
        </w:rPr>
      </w:pPr>
      <w:r w:rsidRPr="00271702">
        <w:rPr>
          <w:i w:val="0"/>
          <w:color w:val="000000" w:themeColor="text1"/>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3B743C" w:rsidRPr="009F7558" w:rsidRDefault="003B743C" w:rsidP="003B743C">
      <w:pPr>
        <w:numPr>
          <w:ilvl w:val="12"/>
          <w:numId w:val="0"/>
        </w:numPr>
        <w:ind w:left="1134"/>
        <w:jc w:val="both"/>
        <w:rPr>
          <w:i w:val="0"/>
          <w:color w:val="000000" w:themeColor="text1"/>
          <w:sz w:val="16"/>
          <w:szCs w:val="16"/>
        </w:rPr>
      </w:pPr>
    </w:p>
    <w:p w:rsidR="003B743C" w:rsidRPr="00271702" w:rsidRDefault="003B743C" w:rsidP="003B743C">
      <w:pPr>
        <w:numPr>
          <w:ilvl w:val="12"/>
          <w:numId w:val="0"/>
        </w:numPr>
        <w:ind w:left="1134"/>
        <w:jc w:val="both"/>
        <w:rPr>
          <w:i w:val="0"/>
          <w:color w:val="000000" w:themeColor="text1"/>
          <w:sz w:val="22"/>
          <w:szCs w:val="22"/>
        </w:rPr>
      </w:pPr>
      <w:r w:rsidRPr="00271702">
        <w:rPr>
          <w:i w:val="0"/>
          <w:color w:val="000000" w:themeColor="text1"/>
          <w:sz w:val="22"/>
          <w:szCs w:val="22"/>
        </w:rPr>
        <w:t>Izvajalec odgovarja za odpravo stvarnih napak v garancijskih rokih skladno s to pogodbo, tudi če bo naročnik iz kateregakoli razloga unovčil prejeto zavarovanje za odpravo napak v garancijskem roku.</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Brez predložene garancije za odpravo napak v garancijski dobi </w:t>
      </w:r>
      <w:r>
        <w:rPr>
          <w:i w:val="0"/>
          <w:color w:val="000000" w:themeColor="text1"/>
          <w:sz w:val="22"/>
          <w:szCs w:val="22"/>
        </w:rPr>
        <w:t xml:space="preserve">končni </w:t>
      </w:r>
      <w:r w:rsidRPr="00271702">
        <w:rPr>
          <w:i w:val="0"/>
          <w:color w:val="000000" w:themeColor="text1"/>
          <w:sz w:val="22"/>
          <w:szCs w:val="22"/>
        </w:rPr>
        <w:t xml:space="preserve">prevzem pogodbenih del po tej pogodbi ni opravljen. </w:t>
      </w:r>
    </w:p>
    <w:p w:rsidR="003B743C" w:rsidRPr="009F7558" w:rsidRDefault="003B743C" w:rsidP="003B743C">
      <w:pPr>
        <w:ind w:left="1134" w:right="-286"/>
        <w:jc w:val="center"/>
        <w:rPr>
          <w:i w:val="0"/>
          <w:color w:val="000000" w:themeColor="text1"/>
          <w:sz w:val="16"/>
          <w:szCs w:val="16"/>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20. </w:t>
      </w:r>
      <w:r>
        <w:rPr>
          <w:i w:val="0"/>
          <w:color w:val="000000" w:themeColor="text1"/>
          <w:sz w:val="22"/>
          <w:szCs w:val="22"/>
        </w:rPr>
        <w:t xml:space="preserve"> </w:t>
      </w:r>
      <w:r w:rsidRPr="00271702">
        <w:rPr>
          <w:i w:val="0"/>
          <w:color w:val="000000" w:themeColor="text1"/>
          <w:sz w:val="22"/>
          <w:szCs w:val="22"/>
        </w:rPr>
        <w:t>člen</w:t>
      </w:r>
    </w:p>
    <w:p w:rsidR="003B743C" w:rsidRPr="009F7558" w:rsidRDefault="003B743C" w:rsidP="003B743C">
      <w:pPr>
        <w:ind w:left="1134" w:right="-286"/>
        <w:jc w:val="both"/>
        <w:rPr>
          <w:b/>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je k odpravi napak dolžan pristopiti v dogovorjenem roku, v nujnih primerih pa takoj, ko je to mogoče. </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3B743C" w:rsidRPr="00271702" w:rsidRDefault="003B743C" w:rsidP="003B743C">
      <w:pPr>
        <w:ind w:left="1134"/>
        <w:jc w:val="both"/>
        <w:rPr>
          <w:b/>
          <w:i w:val="0"/>
          <w:color w:val="000000" w:themeColor="text1"/>
          <w:sz w:val="22"/>
          <w:szCs w:val="22"/>
        </w:rPr>
      </w:pPr>
    </w:p>
    <w:p w:rsidR="003B743C" w:rsidRPr="00271702" w:rsidRDefault="003B743C" w:rsidP="003B743C">
      <w:pPr>
        <w:ind w:left="1134"/>
        <w:rPr>
          <w:b/>
          <w:i w:val="0"/>
          <w:color w:val="000000" w:themeColor="text1"/>
          <w:sz w:val="22"/>
          <w:szCs w:val="22"/>
        </w:rPr>
      </w:pPr>
    </w:p>
    <w:p w:rsidR="003B743C" w:rsidRDefault="003B743C" w:rsidP="003B743C">
      <w:pPr>
        <w:ind w:left="1134"/>
        <w:jc w:val="both"/>
        <w:rPr>
          <w:b/>
          <w:i w:val="0"/>
          <w:color w:val="000000" w:themeColor="text1"/>
          <w:sz w:val="22"/>
          <w:szCs w:val="22"/>
        </w:rPr>
      </w:pPr>
      <w:r w:rsidRPr="00271702">
        <w:rPr>
          <w:b/>
          <w:i w:val="0"/>
          <w:color w:val="000000" w:themeColor="text1"/>
          <w:sz w:val="22"/>
          <w:szCs w:val="22"/>
        </w:rPr>
        <w:t>Varstvo podatkov</w:t>
      </w:r>
    </w:p>
    <w:p w:rsidR="003B743C" w:rsidRPr="009F7558" w:rsidRDefault="003B743C" w:rsidP="003B743C">
      <w:pPr>
        <w:ind w:left="1134"/>
        <w:jc w:val="both"/>
        <w:rPr>
          <w:b/>
          <w:i w:val="0"/>
          <w:color w:val="000000" w:themeColor="text1"/>
          <w:sz w:val="16"/>
          <w:szCs w:val="16"/>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21. </w:t>
      </w:r>
      <w:r>
        <w:rPr>
          <w:i w:val="0"/>
          <w:color w:val="000000" w:themeColor="text1"/>
          <w:sz w:val="22"/>
          <w:szCs w:val="22"/>
        </w:rPr>
        <w:t xml:space="preserve"> </w:t>
      </w:r>
      <w:r w:rsidRPr="00271702">
        <w:rPr>
          <w:i w:val="0"/>
          <w:color w:val="000000" w:themeColor="text1"/>
          <w:sz w:val="22"/>
          <w:szCs w:val="22"/>
        </w:rPr>
        <w:t>člen</w:t>
      </w:r>
    </w:p>
    <w:p w:rsidR="003B743C" w:rsidRPr="009F7558" w:rsidRDefault="003B743C" w:rsidP="003B743C">
      <w:pPr>
        <w:ind w:left="1134"/>
        <w:jc w:val="both"/>
        <w:rPr>
          <w:b/>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Izvajalec ne sme izkoriščati za svojo osebno uporabo ali izdati tretjemu podatkov, s katerim se seznani pri izvajanju pogodbenih del, in so kot taki varovani s predpisi o varstvu osebnih ali tajnih podatkov. </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Naročnik se zaveže varovati podatke, ki jih pridobi od izvajalca, v zadevah v zvezi s to  pogodbo kot poslovno skrivnost, če so bili ti podatki določeni kot poslovna skrivnost v skladu z veljavnim zakonom o poslovni skrivnosti oziroma podatke, za katere je očitno, da bi nastala občutna škoda izvajalcu, če bi zanje izvedela nepooblaščena oseba.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lastRenderedPageBreak/>
        <w:t>V primeru kršitve določb o varovanju poslovne skrivnosti, sta pogodbeni stranki odškodninsko odgovorni za vso posredno in neposredno škodo.</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Pooblaščeni predstavniki pogodbenih strank</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22.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1B2995" w:rsidRDefault="003B743C" w:rsidP="003B743C">
      <w:pPr>
        <w:ind w:left="1134"/>
        <w:jc w:val="both"/>
        <w:rPr>
          <w:i w:val="0"/>
          <w:color w:val="000000" w:themeColor="text1"/>
          <w:sz w:val="22"/>
          <w:szCs w:val="22"/>
        </w:rPr>
      </w:pPr>
      <w:r w:rsidRPr="000E3FF8">
        <w:rPr>
          <w:i w:val="0"/>
          <w:color w:val="000000" w:themeColor="text1"/>
          <w:sz w:val="22"/>
          <w:szCs w:val="22"/>
        </w:rPr>
        <w:t xml:space="preserve">Pooblaščen predstavnik naročnika za izvajanje te pogodbe je: Darko Drole e-mail: </w:t>
      </w:r>
      <w:hyperlink r:id="rId20" w:history="1">
        <w:r w:rsidRPr="001B2995">
          <w:rPr>
            <w:rStyle w:val="Hiperpovezava"/>
            <w:i w:val="0"/>
            <w:color w:val="000000" w:themeColor="text1"/>
            <w:sz w:val="22"/>
            <w:szCs w:val="22"/>
          </w:rPr>
          <w:t>darko.drole@ljubljana.si</w:t>
        </w:r>
      </w:hyperlink>
      <w:r w:rsidRPr="001B2995">
        <w:rPr>
          <w:i w:val="0"/>
          <w:color w:val="000000" w:themeColor="text1"/>
          <w:sz w:val="22"/>
          <w:szCs w:val="22"/>
        </w:rPr>
        <w:t xml:space="preserve"> tel. št. 01 306 17 79, ki je skrbnik te pogodbe.</w:t>
      </w:r>
    </w:p>
    <w:p w:rsidR="003B743C" w:rsidRPr="001B2995" w:rsidRDefault="003B743C" w:rsidP="003B743C">
      <w:pPr>
        <w:ind w:left="1134"/>
        <w:jc w:val="both"/>
        <w:rPr>
          <w:i w:val="0"/>
          <w:color w:val="000000" w:themeColor="text1"/>
          <w:sz w:val="22"/>
          <w:szCs w:val="22"/>
        </w:rPr>
      </w:pPr>
    </w:p>
    <w:p w:rsidR="003B743C" w:rsidRPr="001B2995" w:rsidRDefault="003B743C" w:rsidP="003B743C">
      <w:pPr>
        <w:ind w:left="1134" w:right="142"/>
        <w:jc w:val="both"/>
        <w:rPr>
          <w:i w:val="0"/>
          <w:iCs/>
          <w:color w:val="000000" w:themeColor="text1"/>
          <w:sz w:val="22"/>
          <w:szCs w:val="22"/>
        </w:rPr>
      </w:pPr>
      <w:r w:rsidRPr="001B2995">
        <w:rPr>
          <w:i w:val="0"/>
          <w:iCs/>
          <w:color w:val="000000" w:themeColor="text1"/>
          <w:sz w:val="22"/>
          <w:szCs w:val="22"/>
        </w:rPr>
        <w:t xml:space="preserve">Vodja gradnje izvajalca je: </w:t>
      </w:r>
    </w:p>
    <w:p w:rsidR="003B743C" w:rsidRPr="001B2995" w:rsidRDefault="003B743C" w:rsidP="003B743C">
      <w:pPr>
        <w:ind w:left="1134" w:right="142"/>
        <w:jc w:val="both"/>
        <w:rPr>
          <w:i w:val="0"/>
          <w:iCs/>
          <w:color w:val="000000" w:themeColor="text1"/>
          <w:sz w:val="22"/>
          <w:szCs w:val="22"/>
        </w:rPr>
      </w:pPr>
    </w:p>
    <w:p w:rsidR="003B743C" w:rsidRPr="001B2995" w:rsidRDefault="003B743C" w:rsidP="003B743C">
      <w:pPr>
        <w:ind w:left="1134"/>
        <w:jc w:val="both"/>
        <w:rPr>
          <w:i w:val="0"/>
          <w:iCs/>
          <w:color w:val="000000" w:themeColor="text1"/>
          <w:sz w:val="22"/>
          <w:szCs w:val="22"/>
        </w:rPr>
      </w:pPr>
      <w:r w:rsidRPr="001B2995">
        <w:rPr>
          <w:i w:val="0"/>
          <w:iCs/>
          <w:color w:val="000000" w:themeColor="text1"/>
          <w:sz w:val="22"/>
          <w:szCs w:val="22"/>
        </w:rPr>
        <w:t xml:space="preserve">Izvajalec za vodjo del imenuje: </w:t>
      </w:r>
    </w:p>
    <w:p w:rsidR="003B743C" w:rsidRPr="001B2995" w:rsidRDefault="003B743C" w:rsidP="003B743C">
      <w:pPr>
        <w:ind w:left="1134"/>
        <w:jc w:val="both"/>
        <w:rPr>
          <w:i w:val="0"/>
          <w:color w:val="000000" w:themeColor="text1"/>
          <w:sz w:val="22"/>
          <w:szCs w:val="22"/>
        </w:rPr>
      </w:pPr>
    </w:p>
    <w:p w:rsidR="003B743C" w:rsidRPr="000E3FF8" w:rsidRDefault="003B743C" w:rsidP="003B743C">
      <w:pPr>
        <w:ind w:left="1134"/>
        <w:jc w:val="both"/>
        <w:rPr>
          <w:i w:val="0"/>
          <w:color w:val="000000" w:themeColor="text1"/>
          <w:sz w:val="22"/>
          <w:szCs w:val="22"/>
        </w:rPr>
      </w:pPr>
      <w:r w:rsidRPr="001B2995">
        <w:rPr>
          <w:i w:val="0"/>
          <w:color w:val="000000" w:themeColor="text1"/>
          <w:sz w:val="22"/>
          <w:szCs w:val="22"/>
        </w:rPr>
        <w:t>Pooblaščen predstavnik na strani izvajalca:</w:t>
      </w:r>
      <w:r w:rsidRPr="000E3FF8">
        <w:rPr>
          <w:i w:val="0"/>
          <w:color w:val="000000" w:themeColor="text1"/>
          <w:sz w:val="22"/>
          <w:szCs w:val="22"/>
        </w:rPr>
        <w:t xml:space="preserve"> </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Izvajalec mora na zahtevo naročnika zamenjati odgovorno osebo, če delo opravlja nestrokovno ali v nasprotju z interesi naročnika.</w:t>
      </w:r>
    </w:p>
    <w:p w:rsidR="003B743C" w:rsidRPr="009F7558" w:rsidRDefault="003B743C" w:rsidP="003B743C">
      <w:pPr>
        <w:overflowPunct w:val="0"/>
        <w:autoSpaceDE w:val="0"/>
        <w:autoSpaceDN w:val="0"/>
        <w:adjustRightInd w:val="0"/>
        <w:ind w:left="1134"/>
        <w:jc w:val="both"/>
        <w:textAlignment w:val="baseline"/>
        <w:rPr>
          <w:i w:val="0"/>
          <w:color w:val="000000" w:themeColor="text1"/>
          <w:sz w:val="16"/>
          <w:szCs w:val="16"/>
        </w:rPr>
      </w:pPr>
    </w:p>
    <w:p w:rsidR="003B743C" w:rsidRPr="00271702" w:rsidRDefault="003B743C" w:rsidP="003B743C">
      <w:pPr>
        <w:overflowPunct w:val="0"/>
        <w:autoSpaceDE w:val="0"/>
        <w:autoSpaceDN w:val="0"/>
        <w:adjustRightInd w:val="0"/>
        <w:ind w:left="1134"/>
        <w:jc w:val="both"/>
        <w:textAlignment w:val="baseline"/>
        <w:rPr>
          <w:i w:val="0"/>
          <w:color w:val="000000" w:themeColor="text1"/>
          <w:sz w:val="22"/>
          <w:szCs w:val="22"/>
        </w:rPr>
      </w:pPr>
      <w:r w:rsidRPr="00271702">
        <w:rPr>
          <w:i w:val="0"/>
          <w:color w:val="000000" w:themeColor="text1"/>
          <w:sz w:val="22"/>
          <w:szCs w:val="22"/>
        </w:rPr>
        <w:t>Izvajanje nalog koordinatorja za varnost in zdravje pri delu v izvajalni fazi projekta bo naročnik uredil pred začetkom izvajanja pogodbenih del in o tem obvestil izvajalca.</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primeru spremembe pooblaščenih predstavnikov pogodbenih del se pogodbeni stranki pisno obvestita, zamenjavo vodja gradnje pa pogodbeni stranki uredita z aneksom k tej pogodbi.</w:t>
      </w:r>
    </w:p>
    <w:p w:rsidR="003B743C" w:rsidRPr="00271702" w:rsidRDefault="003B743C" w:rsidP="003B743C">
      <w:pPr>
        <w:ind w:left="1134"/>
        <w:jc w:val="both"/>
        <w:rPr>
          <w:b/>
          <w:i w:val="0"/>
          <w:color w:val="000000" w:themeColor="text1"/>
          <w:sz w:val="22"/>
          <w:szCs w:val="22"/>
        </w:rPr>
      </w:pPr>
    </w:p>
    <w:p w:rsidR="003B743C" w:rsidRPr="00271702" w:rsidRDefault="003B743C" w:rsidP="003B743C">
      <w:pPr>
        <w:ind w:left="1134"/>
        <w:jc w:val="both"/>
        <w:rPr>
          <w:b/>
          <w:i w:val="0"/>
          <w:color w:val="000000" w:themeColor="text1"/>
          <w:sz w:val="22"/>
          <w:szCs w:val="22"/>
        </w:rPr>
      </w:pPr>
    </w:p>
    <w:p w:rsidR="003B743C" w:rsidRPr="00271702" w:rsidRDefault="003B743C" w:rsidP="003B743C">
      <w:pPr>
        <w:ind w:left="1134"/>
        <w:jc w:val="both"/>
        <w:rPr>
          <w:b/>
          <w:i w:val="0"/>
          <w:color w:val="000000" w:themeColor="text1"/>
          <w:sz w:val="22"/>
          <w:szCs w:val="22"/>
        </w:rPr>
      </w:pPr>
      <w:r w:rsidRPr="00271702">
        <w:rPr>
          <w:b/>
          <w:i w:val="0"/>
          <w:color w:val="000000" w:themeColor="text1"/>
          <w:sz w:val="22"/>
          <w:szCs w:val="22"/>
        </w:rPr>
        <w:t>Odstop od pogodbe</w:t>
      </w:r>
    </w:p>
    <w:p w:rsidR="003B743C" w:rsidRPr="009F7558" w:rsidRDefault="003B743C" w:rsidP="003B743C">
      <w:pPr>
        <w:ind w:left="1134"/>
        <w:jc w:val="both"/>
        <w:rPr>
          <w:b/>
          <w:i w:val="0"/>
          <w:color w:val="000000" w:themeColor="text1"/>
          <w:sz w:val="16"/>
          <w:szCs w:val="16"/>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23. </w:t>
      </w:r>
      <w:r>
        <w:rPr>
          <w:i w:val="0"/>
          <w:color w:val="000000" w:themeColor="text1"/>
          <w:sz w:val="22"/>
          <w:szCs w:val="22"/>
        </w:rPr>
        <w:t xml:space="preserve"> </w:t>
      </w:r>
      <w:r w:rsidRPr="00271702">
        <w:rPr>
          <w:i w:val="0"/>
          <w:color w:val="000000" w:themeColor="text1"/>
          <w:sz w:val="22"/>
          <w:szCs w:val="22"/>
        </w:rPr>
        <w:t>člen</w:t>
      </w:r>
    </w:p>
    <w:p w:rsidR="003B743C" w:rsidRPr="009F7558" w:rsidRDefault="003B743C" w:rsidP="003B743C">
      <w:pPr>
        <w:ind w:left="1134"/>
        <w:jc w:val="both"/>
        <w:rPr>
          <w:b/>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Naročnik lahko odstopi od pogodbe, če izvajalec ne začne z izvedbo del v roku, določenem s to pogodbo, in niti v naknadnem roku, ki mu ga določi naročnik. </w:t>
      </w:r>
    </w:p>
    <w:p w:rsidR="003B743C" w:rsidRPr="009F7558" w:rsidRDefault="003B743C" w:rsidP="003B743C">
      <w:pPr>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3B743C" w:rsidRPr="009F7558"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3B743C" w:rsidRPr="00271702"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271702">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3B743C" w:rsidRPr="009F7558"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3B743C" w:rsidRPr="00271702"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271702">
        <w:rPr>
          <w:i w:val="0"/>
          <w:color w:val="000000" w:themeColor="text1"/>
          <w:sz w:val="22"/>
          <w:szCs w:val="22"/>
        </w:rPr>
        <w:t>V primeru odstopa od pogodbe po tem členu je izvajalec dolžan povrniti naročniku vse stroške, povezane z izborom novega izvajalca kot tudi škodo, ki nastane naročniku zaradi zamude.</w:t>
      </w:r>
    </w:p>
    <w:p w:rsidR="003B743C" w:rsidRPr="00271702"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3B743C" w:rsidRPr="00271702"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3B743C"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themeColor="text1"/>
          <w:sz w:val="22"/>
          <w:szCs w:val="22"/>
        </w:rPr>
      </w:pPr>
      <w:r w:rsidRPr="00271702">
        <w:rPr>
          <w:b/>
          <w:i w:val="0"/>
          <w:color w:val="000000" w:themeColor="text1"/>
          <w:sz w:val="22"/>
          <w:szCs w:val="22"/>
        </w:rPr>
        <w:t>Razvezni pogoj</w:t>
      </w:r>
    </w:p>
    <w:p w:rsidR="003B743C" w:rsidRPr="009F7558"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themeColor="text1"/>
          <w:sz w:val="16"/>
          <w:szCs w:val="16"/>
        </w:rPr>
      </w:pPr>
    </w:p>
    <w:p w:rsidR="003B743C" w:rsidRPr="00271702" w:rsidRDefault="003B743C" w:rsidP="003B743C">
      <w:pPr>
        <w:ind w:left="1134"/>
        <w:jc w:val="center"/>
        <w:rPr>
          <w:i w:val="0"/>
          <w:color w:val="000000" w:themeColor="text1"/>
          <w:sz w:val="22"/>
          <w:szCs w:val="22"/>
        </w:rPr>
      </w:pPr>
      <w:r w:rsidRPr="00271702">
        <w:rPr>
          <w:i w:val="0"/>
          <w:color w:val="000000" w:themeColor="text1"/>
          <w:sz w:val="22"/>
          <w:szCs w:val="22"/>
        </w:rPr>
        <w:t xml:space="preserve">24. </w:t>
      </w:r>
      <w:r>
        <w:rPr>
          <w:i w:val="0"/>
          <w:color w:val="000000" w:themeColor="text1"/>
          <w:sz w:val="22"/>
          <w:szCs w:val="22"/>
        </w:rPr>
        <w:t xml:space="preserve"> </w:t>
      </w:r>
      <w:r w:rsidRPr="00271702">
        <w:rPr>
          <w:i w:val="0"/>
          <w:color w:val="000000" w:themeColor="text1"/>
          <w:sz w:val="22"/>
          <w:szCs w:val="22"/>
        </w:rPr>
        <w:t>člen</w:t>
      </w:r>
    </w:p>
    <w:p w:rsidR="003B743C" w:rsidRPr="009F7558" w:rsidRDefault="003B743C" w:rsidP="003B743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Ta pogodba je skladno s 67. členom ZJN-3 sklenjena pod razveznim pogojem, ki se uresniči v primeru izpolnitve ene od naslednjih okoliščin:</w:t>
      </w:r>
    </w:p>
    <w:p w:rsidR="003B743C" w:rsidRPr="00271702" w:rsidRDefault="003B743C" w:rsidP="003B743C">
      <w:pPr>
        <w:numPr>
          <w:ilvl w:val="0"/>
          <w:numId w:val="52"/>
        </w:numPr>
        <w:contextualSpacing/>
        <w:jc w:val="both"/>
        <w:rPr>
          <w:i w:val="0"/>
          <w:color w:val="000000" w:themeColor="text1"/>
          <w:sz w:val="22"/>
          <w:szCs w:val="22"/>
        </w:rPr>
      </w:pPr>
      <w:r w:rsidRPr="00271702">
        <w:rPr>
          <w:i w:val="0"/>
          <w:color w:val="000000" w:themeColor="text1"/>
          <w:sz w:val="22"/>
          <w:szCs w:val="22"/>
        </w:rPr>
        <w:t xml:space="preserve">če bo naročnik seznanjen, da je sodišče s pravnomočno odločitvijo ugotovilo kršitev obveznosti iz delovne, </w:t>
      </w:r>
      <w:proofErr w:type="spellStart"/>
      <w:r w:rsidRPr="00271702">
        <w:rPr>
          <w:i w:val="0"/>
          <w:color w:val="000000" w:themeColor="text1"/>
          <w:sz w:val="22"/>
          <w:szCs w:val="22"/>
        </w:rPr>
        <w:t>okoljske</w:t>
      </w:r>
      <w:proofErr w:type="spellEnd"/>
      <w:r w:rsidRPr="00271702">
        <w:rPr>
          <w:i w:val="0"/>
          <w:color w:val="000000" w:themeColor="text1"/>
          <w:sz w:val="22"/>
          <w:szCs w:val="22"/>
        </w:rPr>
        <w:t xml:space="preserve"> ali socialne zakonodaje s strani izvajalca ali njegovega podizvajalca ali </w:t>
      </w:r>
    </w:p>
    <w:p w:rsidR="003B743C" w:rsidRPr="00271702" w:rsidRDefault="003B743C" w:rsidP="003B743C">
      <w:pPr>
        <w:numPr>
          <w:ilvl w:val="0"/>
          <w:numId w:val="52"/>
        </w:numPr>
        <w:contextualSpacing/>
        <w:jc w:val="both"/>
        <w:rPr>
          <w:i w:val="0"/>
          <w:color w:val="000000" w:themeColor="text1"/>
          <w:sz w:val="22"/>
          <w:szCs w:val="22"/>
        </w:rPr>
      </w:pPr>
      <w:r w:rsidRPr="00271702">
        <w:rPr>
          <w:i w:val="0"/>
          <w:color w:val="000000" w:themeColor="text1"/>
          <w:sz w:val="22"/>
          <w:szCs w:val="22"/>
        </w:rPr>
        <w:lastRenderedPageBreak/>
        <w:t>če bo naročnik seznanjen, da je pristojni državni organ pri izvajalcu ali njegovem podizvajalcu v času izvajanja pogodbe ugotovil najmanj 2 (dve) kršitvi v zvezi s:</w:t>
      </w:r>
    </w:p>
    <w:p w:rsidR="003B743C" w:rsidRPr="00271702" w:rsidRDefault="003B743C" w:rsidP="003B743C">
      <w:pPr>
        <w:numPr>
          <w:ilvl w:val="2"/>
          <w:numId w:val="53"/>
        </w:numPr>
        <w:contextualSpacing/>
        <w:jc w:val="both"/>
        <w:rPr>
          <w:i w:val="0"/>
          <w:color w:val="000000" w:themeColor="text1"/>
          <w:sz w:val="22"/>
          <w:szCs w:val="22"/>
        </w:rPr>
      </w:pPr>
      <w:r w:rsidRPr="00271702">
        <w:rPr>
          <w:i w:val="0"/>
          <w:color w:val="000000" w:themeColor="text1"/>
          <w:sz w:val="22"/>
          <w:szCs w:val="22"/>
        </w:rPr>
        <w:t xml:space="preserve">plačilom za delo, </w:t>
      </w:r>
    </w:p>
    <w:p w:rsidR="003B743C" w:rsidRPr="00271702" w:rsidRDefault="003B743C" w:rsidP="003B743C">
      <w:pPr>
        <w:numPr>
          <w:ilvl w:val="2"/>
          <w:numId w:val="53"/>
        </w:numPr>
        <w:contextualSpacing/>
        <w:jc w:val="both"/>
        <w:rPr>
          <w:i w:val="0"/>
          <w:color w:val="000000" w:themeColor="text1"/>
          <w:sz w:val="22"/>
          <w:szCs w:val="22"/>
        </w:rPr>
      </w:pPr>
      <w:r w:rsidRPr="00271702">
        <w:rPr>
          <w:i w:val="0"/>
          <w:color w:val="000000" w:themeColor="text1"/>
          <w:sz w:val="22"/>
          <w:szCs w:val="22"/>
        </w:rPr>
        <w:t xml:space="preserve">delovnim časom, </w:t>
      </w:r>
    </w:p>
    <w:p w:rsidR="003B743C" w:rsidRPr="00271702" w:rsidRDefault="003B743C" w:rsidP="003B743C">
      <w:pPr>
        <w:numPr>
          <w:ilvl w:val="2"/>
          <w:numId w:val="53"/>
        </w:numPr>
        <w:contextualSpacing/>
        <w:jc w:val="both"/>
        <w:rPr>
          <w:i w:val="0"/>
          <w:color w:val="000000" w:themeColor="text1"/>
          <w:sz w:val="22"/>
          <w:szCs w:val="22"/>
        </w:rPr>
      </w:pPr>
      <w:r w:rsidRPr="00271702">
        <w:rPr>
          <w:i w:val="0"/>
          <w:color w:val="000000" w:themeColor="text1"/>
          <w:sz w:val="22"/>
          <w:szCs w:val="22"/>
        </w:rPr>
        <w:t xml:space="preserve">počitki, </w:t>
      </w:r>
    </w:p>
    <w:p w:rsidR="003B743C" w:rsidRPr="00271702" w:rsidRDefault="003B743C" w:rsidP="003B743C">
      <w:pPr>
        <w:numPr>
          <w:ilvl w:val="2"/>
          <w:numId w:val="53"/>
        </w:numPr>
        <w:contextualSpacing/>
        <w:jc w:val="both"/>
        <w:rPr>
          <w:i w:val="0"/>
          <w:color w:val="000000" w:themeColor="text1"/>
          <w:sz w:val="22"/>
          <w:szCs w:val="22"/>
        </w:rPr>
      </w:pPr>
      <w:r w:rsidRPr="00271702">
        <w:rPr>
          <w:i w:val="0"/>
          <w:color w:val="000000" w:themeColor="text1"/>
          <w:sz w:val="22"/>
          <w:szCs w:val="22"/>
        </w:rPr>
        <w:t xml:space="preserve">opravljanjem dela na podlagi pogodb civilnega prava kljub obstoju elementov delovnega razmerja ali v zvezi z zaposlovanjem na črno </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in za kateri mu je bila s pravnomočno odločitvijo ali več pravnomočnimi odločitvami izrečena globa za prekršek.</w:t>
      </w:r>
    </w:p>
    <w:p w:rsidR="003B743C"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271702">
        <w:rPr>
          <w:i w:val="0"/>
          <w:color w:val="000000" w:themeColor="text1"/>
          <w:sz w:val="22"/>
          <w:szCs w:val="22"/>
        </w:rPr>
        <w:t>podizvajanje</w:t>
      </w:r>
      <w:proofErr w:type="spellEnd"/>
      <w:r w:rsidRPr="00271702">
        <w:rPr>
          <w:i w:val="0"/>
          <w:color w:val="000000" w:themeColor="text1"/>
          <w:sz w:val="22"/>
          <w:szCs w:val="22"/>
        </w:rPr>
        <w:t xml:space="preserve"> temu podizvajalcu, če ta zamenjava ali prevzem ne pomeni bistvene spremembe pogodbe.</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rsidR="003B743C" w:rsidRDefault="003B743C" w:rsidP="003B743C">
      <w:pPr>
        <w:ind w:left="1134"/>
        <w:rPr>
          <w:i w:val="0"/>
          <w:color w:val="000000" w:themeColor="text1"/>
          <w:sz w:val="22"/>
          <w:szCs w:val="22"/>
        </w:rPr>
      </w:pPr>
    </w:p>
    <w:p w:rsidR="003B743C" w:rsidRPr="00271702" w:rsidRDefault="003B743C" w:rsidP="003B743C">
      <w:pPr>
        <w:ind w:left="1134"/>
        <w:rPr>
          <w:i w:val="0"/>
          <w:color w:val="000000" w:themeColor="text1"/>
          <w:sz w:val="22"/>
          <w:szCs w:val="22"/>
        </w:rPr>
      </w:pPr>
    </w:p>
    <w:p w:rsidR="003B743C" w:rsidRPr="00271702" w:rsidRDefault="003B743C" w:rsidP="003B743C">
      <w:pPr>
        <w:ind w:left="1134"/>
        <w:rPr>
          <w:b/>
          <w:i w:val="0"/>
          <w:color w:val="000000" w:themeColor="text1"/>
          <w:sz w:val="22"/>
          <w:szCs w:val="22"/>
        </w:rPr>
      </w:pPr>
      <w:r w:rsidRPr="00271702">
        <w:rPr>
          <w:b/>
          <w:i w:val="0"/>
          <w:color w:val="000000" w:themeColor="text1"/>
          <w:sz w:val="22"/>
          <w:szCs w:val="22"/>
        </w:rPr>
        <w:t>Prepoved prenosa bodočih terjatev</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center"/>
        <w:rPr>
          <w:i w:val="0"/>
          <w:color w:val="000000" w:themeColor="text1"/>
          <w:sz w:val="22"/>
          <w:szCs w:val="22"/>
        </w:rPr>
      </w:pPr>
      <w:r w:rsidRPr="00271702">
        <w:rPr>
          <w:i w:val="0"/>
          <w:color w:val="000000" w:themeColor="text1"/>
          <w:sz w:val="22"/>
          <w:szCs w:val="22"/>
        </w:rPr>
        <w:t xml:space="preserve">25.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Pogodbeni stranki se v skladu s 417. členom Obligacijskega zakonika</w:t>
      </w:r>
      <w:r>
        <w:rPr>
          <w:i w:val="0"/>
          <w:color w:val="000000" w:themeColor="text1"/>
          <w:sz w:val="22"/>
          <w:szCs w:val="22"/>
        </w:rPr>
        <w:t xml:space="preserve">, (Ul. RS, št. 97/07 – UPB, 64/16 – </w:t>
      </w:r>
      <w:proofErr w:type="spellStart"/>
      <w:r>
        <w:rPr>
          <w:i w:val="0"/>
          <w:color w:val="000000" w:themeColor="text1"/>
          <w:sz w:val="22"/>
          <w:szCs w:val="22"/>
        </w:rPr>
        <w:t>odl</w:t>
      </w:r>
      <w:proofErr w:type="spellEnd"/>
      <w:r>
        <w:rPr>
          <w:i w:val="0"/>
          <w:color w:val="000000" w:themeColor="text1"/>
          <w:sz w:val="22"/>
          <w:szCs w:val="22"/>
        </w:rPr>
        <w:t>. US in 20/18 – OROZ631)</w:t>
      </w:r>
      <w:r w:rsidRPr="00271702">
        <w:rPr>
          <w:i w:val="0"/>
          <w:color w:val="000000" w:themeColor="text1"/>
          <w:sz w:val="22"/>
          <w:szCs w:val="22"/>
        </w:rPr>
        <w:t xml:space="preserve">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w:t>
      </w:r>
      <w:r w:rsidRPr="00271702">
        <w:rPr>
          <w:i w:val="0"/>
          <w:color w:val="000000" w:themeColor="text1"/>
          <w:sz w:val="22"/>
          <w:szCs w:val="22"/>
        </w:rPr>
        <w:lastRenderedPageBreak/>
        <w:t>naročniku plačati tudi pogodbeno kazen v višini 5% (pet odstotkov) vrednosti pogodbenih del z DDV</w:t>
      </w:r>
      <w:r>
        <w:rPr>
          <w:i w:val="0"/>
          <w:color w:val="000000" w:themeColor="text1"/>
          <w:sz w:val="22"/>
          <w:szCs w:val="22"/>
        </w:rPr>
        <w:t>, to je……………EUR</w:t>
      </w:r>
      <w:r w:rsidRPr="00271702">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poravnati v roku 30 (trideset) dni od dneva izstavitve računa.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both"/>
        <w:outlineLvl w:val="0"/>
        <w:rPr>
          <w:b/>
          <w:i w:val="0"/>
          <w:color w:val="000000" w:themeColor="text1"/>
          <w:sz w:val="22"/>
          <w:szCs w:val="22"/>
        </w:rPr>
      </w:pPr>
      <w:r w:rsidRPr="00271702">
        <w:rPr>
          <w:b/>
          <w:i w:val="0"/>
          <w:color w:val="000000" w:themeColor="text1"/>
          <w:sz w:val="22"/>
          <w:szCs w:val="22"/>
        </w:rPr>
        <w:t>Spremembe pogodbe</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26.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i w:val="0"/>
          <w:color w:val="000000" w:themeColor="text1"/>
          <w:sz w:val="22"/>
          <w:szCs w:val="22"/>
        </w:rPr>
      </w:pPr>
      <w:r w:rsidRPr="00271702">
        <w:rPr>
          <w:i w:val="0"/>
          <w:color w:val="000000" w:themeColor="text1"/>
          <w:sz w:val="22"/>
          <w:szCs w:val="22"/>
        </w:rPr>
        <w:t>Vse spremembe in dopolnitve te pogodbe se sklenejo v obliki pisnih aneksov k tej pogodbi.</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jc w:val="both"/>
        <w:rPr>
          <w:b/>
          <w:i w:val="0"/>
          <w:color w:val="000000" w:themeColor="text1"/>
          <w:sz w:val="22"/>
          <w:szCs w:val="22"/>
        </w:rPr>
      </w:pPr>
      <w:r w:rsidRPr="00271702">
        <w:rPr>
          <w:b/>
          <w:i w:val="0"/>
          <w:color w:val="000000" w:themeColor="text1"/>
          <w:sz w:val="22"/>
          <w:szCs w:val="22"/>
        </w:rPr>
        <w:t>Reševanje sporov</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27.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right="-2"/>
        <w:rPr>
          <w:i w:val="0"/>
          <w:color w:val="000000" w:themeColor="text1"/>
          <w:sz w:val="22"/>
          <w:szCs w:val="22"/>
        </w:rPr>
      </w:pPr>
      <w:r w:rsidRPr="00271702">
        <w:rPr>
          <w:i w:val="0"/>
          <w:color w:val="000000" w:themeColor="text1"/>
          <w:sz w:val="22"/>
          <w:szCs w:val="22"/>
        </w:rPr>
        <w:t>Morebitne spore iz te pogodbe bosta pogodbeni stranki reševali sporazumno, če pa to ne bo mogoče, bo o sporih odločalo stvarno pristojno sodišče v Ljubljani po slovenskem pravu.</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both"/>
        <w:rPr>
          <w:b/>
          <w:i w:val="0"/>
          <w:color w:val="000000" w:themeColor="text1"/>
          <w:sz w:val="22"/>
          <w:szCs w:val="22"/>
        </w:rPr>
      </w:pPr>
      <w:r w:rsidRPr="00271702">
        <w:rPr>
          <w:b/>
          <w:i w:val="0"/>
          <w:color w:val="000000" w:themeColor="text1"/>
          <w:sz w:val="22"/>
          <w:szCs w:val="22"/>
        </w:rPr>
        <w:t>Uporaba prava</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28.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b/>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Za vprašanja, ki jih pogodbeni stranki nista uredili s to pogodbo, niti so urejena z veljavnimi predpisi, se uporabljajo Posebne gradbene uzance 2020.</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both"/>
        <w:rPr>
          <w:i w:val="0"/>
          <w:color w:val="000000" w:themeColor="text1"/>
          <w:sz w:val="22"/>
          <w:szCs w:val="22"/>
        </w:rPr>
      </w:pPr>
      <w:r w:rsidRPr="00271702">
        <w:rPr>
          <w:b/>
          <w:i w:val="0"/>
          <w:color w:val="000000" w:themeColor="text1"/>
          <w:sz w:val="22"/>
          <w:szCs w:val="22"/>
        </w:rPr>
        <w:t>Protikorupcijska klavzula</w:t>
      </w: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29.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w:t>
      </w:r>
      <w:r w:rsidRPr="00271702">
        <w:rPr>
          <w:i w:val="0"/>
          <w:color w:val="000000" w:themeColor="text1"/>
          <w:sz w:val="22"/>
          <w:szCs w:val="22"/>
        </w:rPr>
        <w:lastRenderedPageBreak/>
        <w:t>predstavniku, zastopniku ali posredniku naročnika, javnemu uslužbencu mestne uprave ali funkcionarju naročnika, izvajalcu ali njegovemu predstavniku, zastopniku, posredniku, je ta pogodba nična.</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jc w:val="both"/>
        <w:rPr>
          <w:b/>
          <w:i w:val="0"/>
          <w:color w:val="000000" w:themeColor="text1"/>
          <w:sz w:val="22"/>
          <w:szCs w:val="22"/>
        </w:rPr>
      </w:pPr>
      <w:r w:rsidRPr="00271702">
        <w:rPr>
          <w:b/>
          <w:i w:val="0"/>
          <w:color w:val="000000" w:themeColor="text1"/>
          <w:sz w:val="22"/>
          <w:szCs w:val="22"/>
        </w:rPr>
        <w:t>Končne določbe</w:t>
      </w:r>
    </w:p>
    <w:p w:rsidR="003B743C" w:rsidRPr="00271702" w:rsidRDefault="003B743C" w:rsidP="003B743C">
      <w:pPr>
        <w:ind w:left="1134"/>
        <w:jc w:val="both"/>
        <w:rPr>
          <w:b/>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 xml:space="preserve">30. </w:t>
      </w:r>
      <w:r>
        <w:rPr>
          <w:i w:val="0"/>
          <w:color w:val="000000" w:themeColor="text1"/>
          <w:sz w:val="22"/>
          <w:szCs w:val="22"/>
        </w:rPr>
        <w:t xml:space="preserve"> </w:t>
      </w:r>
      <w:r w:rsidRPr="00271702">
        <w:rPr>
          <w:i w:val="0"/>
          <w:color w:val="000000" w:themeColor="text1"/>
          <w:sz w:val="22"/>
          <w:szCs w:val="22"/>
        </w:rPr>
        <w:t>člen</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Pogodba je sklenjena, ko jo podpišeta obe pogodbeni stranki in začne veljati z dnem predložitve finančnega  zavarovanja za dobro izvedbo pogodbenih obveznosti, pod pogojem, da je predloženo v skladu z določili te pogodbe.</w:t>
      </w:r>
    </w:p>
    <w:p w:rsidR="003B743C" w:rsidRPr="00271702" w:rsidRDefault="003B743C" w:rsidP="003B743C">
      <w:pPr>
        <w:ind w:left="1134"/>
        <w:jc w:val="both"/>
        <w:rPr>
          <w:i w:val="0"/>
          <w:color w:val="000000" w:themeColor="text1"/>
          <w:sz w:val="22"/>
          <w:szCs w:val="22"/>
        </w:rPr>
      </w:pPr>
    </w:p>
    <w:p w:rsidR="003B743C" w:rsidRPr="00271702" w:rsidRDefault="003B743C" w:rsidP="003B743C">
      <w:pPr>
        <w:ind w:left="1134" w:right="-286"/>
        <w:jc w:val="center"/>
        <w:rPr>
          <w:i w:val="0"/>
          <w:color w:val="000000" w:themeColor="text1"/>
          <w:sz w:val="22"/>
          <w:szCs w:val="22"/>
        </w:rPr>
      </w:pPr>
      <w:r w:rsidRPr="00271702">
        <w:rPr>
          <w:i w:val="0"/>
          <w:color w:val="000000" w:themeColor="text1"/>
          <w:sz w:val="22"/>
          <w:szCs w:val="22"/>
        </w:rPr>
        <w:t>31. č</w:t>
      </w:r>
      <w:r>
        <w:rPr>
          <w:i w:val="0"/>
          <w:color w:val="000000" w:themeColor="text1"/>
          <w:sz w:val="22"/>
          <w:szCs w:val="22"/>
        </w:rPr>
        <w:t xml:space="preserve"> </w:t>
      </w:r>
      <w:r w:rsidRPr="00271702">
        <w:rPr>
          <w:i w:val="0"/>
          <w:color w:val="000000" w:themeColor="text1"/>
          <w:sz w:val="22"/>
          <w:szCs w:val="22"/>
        </w:rPr>
        <w:t>len</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jc w:val="both"/>
        <w:rPr>
          <w:i w:val="0"/>
          <w:color w:val="000000" w:themeColor="text1"/>
          <w:sz w:val="22"/>
          <w:szCs w:val="22"/>
        </w:rPr>
      </w:pPr>
      <w:r w:rsidRPr="00271702">
        <w:rPr>
          <w:i w:val="0"/>
          <w:color w:val="000000" w:themeColor="text1"/>
          <w:sz w:val="22"/>
          <w:szCs w:val="22"/>
        </w:rPr>
        <w:t>Ta pogodba je sestavljena v 6 (šest) enakih izvodih, od katerih prejme naročnik 4 (štiri) izvode,  izvajalec pa 2 (dva) izvoda.</w:t>
      </w: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right="-286"/>
        <w:jc w:val="both"/>
        <w:rPr>
          <w:i w:val="0"/>
          <w:color w:val="000000" w:themeColor="text1"/>
          <w:sz w:val="22"/>
          <w:szCs w:val="22"/>
        </w:rPr>
      </w:pPr>
    </w:p>
    <w:p w:rsidR="003B743C" w:rsidRPr="00271702" w:rsidRDefault="003B743C" w:rsidP="003B743C">
      <w:pPr>
        <w:ind w:left="1134" w:right="-286"/>
        <w:jc w:val="both"/>
        <w:rPr>
          <w:i w:val="0"/>
          <w:color w:val="000000" w:themeColor="text1"/>
          <w:sz w:val="22"/>
          <w:szCs w:val="22"/>
        </w:rPr>
      </w:pPr>
      <w:r w:rsidRPr="00271702">
        <w:rPr>
          <w:i w:val="0"/>
          <w:color w:val="000000" w:themeColor="text1"/>
          <w:sz w:val="22"/>
          <w:szCs w:val="22"/>
        </w:rPr>
        <w:t>Priloge te pogodbe so:</w:t>
      </w:r>
    </w:p>
    <w:p w:rsidR="003B743C" w:rsidRPr="00271702" w:rsidRDefault="003B743C" w:rsidP="003B743C">
      <w:pPr>
        <w:numPr>
          <w:ilvl w:val="0"/>
          <w:numId w:val="54"/>
        </w:numPr>
        <w:contextualSpacing/>
        <w:jc w:val="both"/>
        <w:rPr>
          <w:i w:val="0"/>
          <w:color w:val="000000" w:themeColor="text1"/>
          <w:sz w:val="22"/>
          <w:szCs w:val="22"/>
        </w:rPr>
      </w:pPr>
      <w:r w:rsidRPr="00271702">
        <w:rPr>
          <w:i w:val="0"/>
          <w:color w:val="000000" w:themeColor="text1"/>
          <w:sz w:val="22"/>
          <w:szCs w:val="22"/>
        </w:rPr>
        <w:t>razpisni pogoji naročnika, št. 430-;</w:t>
      </w:r>
    </w:p>
    <w:p w:rsidR="003B743C" w:rsidRPr="00271702" w:rsidRDefault="003B743C" w:rsidP="003B743C">
      <w:pPr>
        <w:numPr>
          <w:ilvl w:val="0"/>
          <w:numId w:val="54"/>
        </w:numPr>
        <w:contextualSpacing/>
        <w:jc w:val="both"/>
        <w:rPr>
          <w:i w:val="0"/>
          <w:color w:val="000000" w:themeColor="text1"/>
          <w:sz w:val="22"/>
          <w:szCs w:val="22"/>
        </w:rPr>
      </w:pPr>
      <w:r w:rsidRPr="00FE1E3E">
        <w:rPr>
          <w:i w:val="0"/>
          <w:color w:val="000000" w:themeColor="text1"/>
          <w:sz w:val="22"/>
          <w:szCs w:val="22"/>
        </w:rPr>
        <w:t xml:space="preserve">ponudba izvajalca št. </w:t>
      </w:r>
      <w:r>
        <w:rPr>
          <w:i w:val="0"/>
          <w:color w:val="000000" w:themeColor="text1"/>
          <w:sz w:val="22"/>
          <w:szCs w:val="22"/>
        </w:rPr>
        <w:t>_______________</w:t>
      </w:r>
      <w:r w:rsidRPr="00FE1E3E">
        <w:rPr>
          <w:i w:val="0"/>
          <w:color w:val="000000" w:themeColor="text1"/>
          <w:sz w:val="22"/>
          <w:szCs w:val="22"/>
        </w:rPr>
        <w:t xml:space="preserve"> z dne </w:t>
      </w:r>
      <w:r>
        <w:rPr>
          <w:i w:val="0"/>
          <w:color w:val="000000" w:themeColor="text1"/>
          <w:sz w:val="22"/>
          <w:szCs w:val="22"/>
        </w:rPr>
        <w:t>__________</w:t>
      </w:r>
      <w:r w:rsidRPr="00FE1E3E">
        <w:rPr>
          <w:i w:val="0"/>
          <w:color w:val="000000" w:themeColor="text1"/>
          <w:sz w:val="22"/>
          <w:szCs w:val="22"/>
        </w:rPr>
        <w:t xml:space="preserve"> in končno ponudbo dogovorjeno na pogajanjih</w:t>
      </w:r>
      <w:r w:rsidRPr="00271702">
        <w:rPr>
          <w:i w:val="0"/>
          <w:color w:val="000000" w:themeColor="text1"/>
          <w:sz w:val="22"/>
          <w:szCs w:val="22"/>
        </w:rPr>
        <w:t xml:space="preserve"> dne </w:t>
      </w:r>
      <w:r>
        <w:rPr>
          <w:i w:val="0"/>
          <w:color w:val="000000" w:themeColor="text1"/>
          <w:sz w:val="22"/>
          <w:szCs w:val="22"/>
        </w:rPr>
        <w:t>____________</w:t>
      </w:r>
      <w:r w:rsidRPr="00271702">
        <w:rPr>
          <w:i w:val="0"/>
          <w:color w:val="000000" w:themeColor="text1"/>
          <w:sz w:val="22"/>
          <w:szCs w:val="22"/>
        </w:rPr>
        <w:t>;</w:t>
      </w:r>
    </w:p>
    <w:p w:rsidR="003B743C" w:rsidRPr="00271702" w:rsidRDefault="003B743C" w:rsidP="003B743C">
      <w:pPr>
        <w:numPr>
          <w:ilvl w:val="0"/>
          <w:numId w:val="54"/>
        </w:numPr>
        <w:contextualSpacing/>
        <w:jc w:val="both"/>
        <w:rPr>
          <w:i w:val="0"/>
          <w:color w:val="000000" w:themeColor="text1"/>
          <w:sz w:val="22"/>
          <w:szCs w:val="22"/>
        </w:rPr>
      </w:pPr>
      <w:r w:rsidRPr="00271702">
        <w:rPr>
          <w:i w:val="0"/>
          <w:color w:val="000000" w:themeColor="text1"/>
          <w:sz w:val="22"/>
          <w:szCs w:val="22"/>
        </w:rPr>
        <w:t>projektno dokumentacijo:</w:t>
      </w:r>
    </w:p>
    <w:p w:rsidR="003B743C" w:rsidRPr="00271702" w:rsidRDefault="003B743C" w:rsidP="003B743C">
      <w:pPr>
        <w:pStyle w:val="Odstavekseznama"/>
        <w:numPr>
          <w:ilvl w:val="0"/>
          <w:numId w:val="56"/>
        </w:numPr>
        <w:contextualSpacing/>
        <w:jc w:val="both"/>
        <w:rPr>
          <w:i w:val="0"/>
          <w:color w:val="000000" w:themeColor="text1"/>
          <w:sz w:val="22"/>
          <w:szCs w:val="22"/>
        </w:rPr>
      </w:pPr>
      <w:r w:rsidRPr="00271702">
        <w:rPr>
          <w:i w:val="0"/>
          <w:color w:val="000000" w:themeColor="text1"/>
          <w:sz w:val="22"/>
          <w:szCs w:val="22"/>
        </w:rPr>
        <w:t xml:space="preserve">PZI Rekonstrukcija Linhartove ceste št. </w:t>
      </w:r>
      <w:r w:rsidRPr="00633475">
        <w:rPr>
          <w:i w:val="0"/>
          <w:color w:val="000000" w:themeColor="text1"/>
          <w:sz w:val="22"/>
          <w:szCs w:val="22"/>
        </w:rPr>
        <w:t>BR 200/23, oktober 2023</w:t>
      </w:r>
      <w:r w:rsidRPr="00271702">
        <w:rPr>
          <w:i w:val="0"/>
          <w:color w:val="000000" w:themeColor="text1"/>
          <w:sz w:val="22"/>
          <w:szCs w:val="22"/>
        </w:rPr>
        <w:t>, ki jo je izdelal KRAJINARIS d.o.o., Zemljemerska ulica 12, Ljubljana;</w:t>
      </w:r>
    </w:p>
    <w:p w:rsidR="003B743C" w:rsidRPr="00271702" w:rsidRDefault="003B743C" w:rsidP="003B743C">
      <w:pPr>
        <w:numPr>
          <w:ilvl w:val="0"/>
          <w:numId w:val="55"/>
        </w:numPr>
        <w:contextualSpacing/>
        <w:jc w:val="both"/>
        <w:rPr>
          <w:i w:val="0"/>
          <w:color w:val="000000" w:themeColor="text1"/>
          <w:sz w:val="22"/>
          <w:szCs w:val="22"/>
        </w:rPr>
      </w:pPr>
      <w:r w:rsidRPr="00271702">
        <w:rPr>
          <w:i w:val="0"/>
          <w:color w:val="000000" w:themeColor="text1"/>
          <w:sz w:val="22"/>
          <w:szCs w:val="22"/>
        </w:rPr>
        <w:t>terminski plan izvedbe pogodbenih del;</w:t>
      </w:r>
    </w:p>
    <w:p w:rsidR="003B743C" w:rsidRPr="00271702" w:rsidRDefault="003B743C" w:rsidP="003B743C">
      <w:pPr>
        <w:numPr>
          <w:ilvl w:val="0"/>
          <w:numId w:val="55"/>
        </w:numPr>
        <w:contextualSpacing/>
        <w:jc w:val="both"/>
        <w:rPr>
          <w:i w:val="0"/>
          <w:color w:val="000000" w:themeColor="text1"/>
          <w:sz w:val="22"/>
          <w:szCs w:val="22"/>
        </w:rPr>
      </w:pPr>
      <w:r w:rsidRPr="00271702">
        <w:rPr>
          <w:i w:val="0"/>
          <w:color w:val="000000" w:themeColor="text1"/>
          <w:sz w:val="22"/>
          <w:szCs w:val="22"/>
        </w:rPr>
        <w:t>fotokopij</w:t>
      </w:r>
      <w:r>
        <w:rPr>
          <w:i w:val="0"/>
          <w:color w:val="000000" w:themeColor="text1"/>
          <w:sz w:val="22"/>
          <w:szCs w:val="22"/>
        </w:rPr>
        <w:t>a</w:t>
      </w:r>
      <w:r w:rsidRPr="00271702">
        <w:rPr>
          <w:i w:val="0"/>
          <w:color w:val="000000" w:themeColor="text1"/>
          <w:sz w:val="22"/>
          <w:szCs w:val="22"/>
        </w:rPr>
        <w:t xml:space="preserve"> zavarovalne police </w:t>
      </w:r>
      <w:r>
        <w:rPr>
          <w:i w:val="0"/>
          <w:color w:val="000000" w:themeColor="text1"/>
          <w:sz w:val="22"/>
          <w:szCs w:val="22"/>
        </w:rPr>
        <w:t>in potrdilo</w:t>
      </w:r>
      <w:r w:rsidRPr="00271702">
        <w:rPr>
          <w:i w:val="0"/>
          <w:color w:val="000000" w:themeColor="text1"/>
          <w:sz w:val="22"/>
          <w:szCs w:val="22"/>
        </w:rPr>
        <w:t xml:space="preserve"> o plačilu premije</w:t>
      </w:r>
      <w:r>
        <w:rPr>
          <w:i w:val="0"/>
          <w:color w:val="000000" w:themeColor="text1"/>
          <w:sz w:val="22"/>
          <w:szCs w:val="22"/>
        </w:rPr>
        <w:t>.</w:t>
      </w:r>
    </w:p>
    <w:p w:rsidR="003B743C" w:rsidRPr="00271702" w:rsidRDefault="003B743C" w:rsidP="003B743C">
      <w:pPr>
        <w:ind w:left="993" w:right="-144"/>
        <w:jc w:val="both"/>
        <w:rPr>
          <w:i w:val="0"/>
          <w:color w:val="000000" w:themeColor="text1"/>
          <w:sz w:val="22"/>
          <w:szCs w:val="22"/>
        </w:rPr>
      </w:pPr>
    </w:p>
    <w:p w:rsidR="003B743C" w:rsidRPr="00271702" w:rsidRDefault="003B743C" w:rsidP="003B743C">
      <w:pPr>
        <w:ind w:left="1134" w:right="-286"/>
        <w:jc w:val="both"/>
        <w:rPr>
          <w:i w:val="0"/>
          <w:color w:val="000000" w:themeColor="text1"/>
          <w:sz w:val="22"/>
          <w:szCs w:val="22"/>
        </w:rPr>
      </w:pPr>
    </w:p>
    <w:tbl>
      <w:tblPr>
        <w:tblW w:w="9213" w:type="dxa"/>
        <w:tblInd w:w="993" w:type="dxa"/>
        <w:tblLook w:val="01E0" w:firstRow="1" w:lastRow="1" w:firstColumn="1" w:lastColumn="1" w:noHBand="0" w:noVBand="0"/>
      </w:tblPr>
      <w:tblGrid>
        <w:gridCol w:w="5386"/>
        <w:gridCol w:w="3827"/>
      </w:tblGrid>
      <w:tr w:rsidR="003B743C" w:rsidRPr="00271702" w:rsidTr="002174A4">
        <w:trPr>
          <w:trHeight w:val="420"/>
        </w:trPr>
        <w:tc>
          <w:tcPr>
            <w:tcW w:w="5386" w:type="dxa"/>
            <w:hideMark/>
          </w:tcPr>
          <w:p w:rsidR="003B743C" w:rsidRPr="00271702" w:rsidRDefault="003B743C" w:rsidP="002174A4">
            <w:pPr>
              <w:ind w:right="-286"/>
              <w:jc w:val="both"/>
              <w:rPr>
                <w:i w:val="0"/>
                <w:color w:val="000000" w:themeColor="text1"/>
                <w:sz w:val="22"/>
                <w:szCs w:val="22"/>
              </w:rPr>
            </w:pPr>
            <w:r w:rsidRPr="00271702">
              <w:rPr>
                <w:i w:val="0"/>
                <w:color w:val="000000" w:themeColor="text1"/>
                <w:sz w:val="22"/>
                <w:szCs w:val="22"/>
              </w:rPr>
              <w:t>Številka:</w:t>
            </w:r>
          </w:p>
        </w:tc>
        <w:tc>
          <w:tcPr>
            <w:tcW w:w="3827" w:type="dxa"/>
            <w:hideMark/>
          </w:tcPr>
          <w:p w:rsidR="003B743C" w:rsidRPr="00271702" w:rsidRDefault="003B743C" w:rsidP="002174A4">
            <w:pPr>
              <w:ind w:left="63" w:right="-286"/>
              <w:jc w:val="both"/>
              <w:rPr>
                <w:i w:val="0"/>
                <w:color w:val="000000" w:themeColor="text1"/>
                <w:sz w:val="22"/>
                <w:szCs w:val="22"/>
              </w:rPr>
            </w:pPr>
          </w:p>
        </w:tc>
      </w:tr>
      <w:tr w:rsidR="003B743C" w:rsidRPr="00271702" w:rsidTr="002174A4">
        <w:tc>
          <w:tcPr>
            <w:tcW w:w="5386" w:type="dxa"/>
          </w:tcPr>
          <w:p w:rsidR="003B743C" w:rsidRPr="00271702" w:rsidRDefault="003B743C" w:rsidP="002174A4">
            <w:pPr>
              <w:ind w:right="-286"/>
              <w:jc w:val="both"/>
              <w:rPr>
                <w:i w:val="0"/>
                <w:color w:val="000000" w:themeColor="text1"/>
                <w:sz w:val="22"/>
                <w:szCs w:val="22"/>
              </w:rPr>
            </w:pPr>
          </w:p>
        </w:tc>
        <w:tc>
          <w:tcPr>
            <w:tcW w:w="3827" w:type="dxa"/>
            <w:hideMark/>
          </w:tcPr>
          <w:p w:rsidR="003B743C" w:rsidRPr="009F7558" w:rsidRDefault="003B743C" w:rsidP="002174A4">
            <w:pPr>
              <w:ind w:left="63" w:right="-286"/>
              <w:jc w:val="both"/>
              <w:rPr>
                <w:i w:val="0"/>
                <w:color w:val="000000" w:themeColor="text1"/>
                <w:sz w:val="22"/>
                <w:szCs w:val="22"/>
              </w:rPr>
            </w:pPr>
            <w:r w:rsidRPr="009F7558">
              <w:rPr>
                <w:i w:val="0"/>
                <w:color w:val="000000" w:themeColor="text1"/>
                <w:sz w:val="22"/>
                <w:szCs w:val="22"/>
              </w:rPr>
              <w:t>Številka pogodbe: C</w:t>
            </w:r>
            <w:r w:rsidRPr="0072160A">
              <w:rPr>
                <w:i w:val="0"/>
                <w:color w:val="000000" w:themeColor="text1"/>
                <w:sz w:val="22"/>
                <w:szCs w:val="22"/>
              </w:rPr>
              <w:t>7560-24-220049</w:t>
            </w:r>
          </w:p>
        </w:tc>
      </w:tr>
      <w:tr w:rsidR="003B743C" w:rsidRPr="00271702" w:rsidTr="002174A4">
        <w:tc>
          <w:tcPr>
            <w:tcW w:w="5386" w:type="dxa"/>
          </w:tcPr>
          <w:p w:rsidR="003B743C" w:rsidRPr="00271702" w:rsidRDefault="003B743C" w:rsidP="002174A4">
            <w:pPr>
              <w:ind w:right="-286"/>
              <w:jc w:val="both"/>
              <w:rPr>
                <w:i w:val="0"/>
                <w:color w:val="000000" w:themeColor="text1"/>
                <w:sz w:val="22"/>
                <w:szCs w:val="22"/>
              </w:rPr>
            </w:pPr>
          </w:p>
        </w:tc>
        <w:tc>
          <w:tcPr>
            <w:tcW w:w="3827" w:type="dxa"/>
          </w:tcPr>
          <w:p w:rsidR="003B743C" w:rsidRPr="00271702" w:rsidRDefault="003B743C" w:rsidP="002174A4">
            <w:pPr>
              <w:ind w:left="63" w:right="-286"/>
              <w:jc w:val="both"/>
              <w:rPr>
                <w:i w:val="0"/>
                <w:color w:val="000000" w:themeColor="text1"/>
                <w:sz w:val="22"/>
                <w:szCs w:val="22"/>
              </w:rPr>
            </w:pPr>
            <w:r w:rsidRPr="00271702">
              <w:rPr>
                <w:i w:val="0"/>
                <w:color w:val="000000" w:themeColor="text1"/>
                <w:sz w:val="22"/>
                <w:szCs w:val="22"/>
              </w:rPr>
              <w:t xml:space="preserve">Številka dok. DS: </w:t>
            </w:r>
            <w:r w:rsidRPr="001B2995">
              <w:rPr>
                <w:i w:val="0"/>
                <w:color w:val="000000" w:themeColor="text1"/>
                <w:sz w:val="22"/>
                <w:szCs w:val="22"/>
              </w:rPr>
              <w:t>430-1731/2024-3</w:t>
            </w:r>
          </w:p>
        </w:tc>
      </w:tr>
      <w:tr w:rsidR="003B743C" w:rsidRPr="00271702" w:rsidTr="002174A4">
        <w:tc>
          <w:tcPr>
            <w:tcW w:w="5386" w:type="dxa"/>
            <w:hideMark/>
          </w:tcPr>
          <w:p w:rsidR="003B743C" w:rsidRPr="00271702" w:rsidRDefault="003B743C" w:rsidP="002174A4">
            <w:pPr>
              <w:ind w:right="-286"/>
              <w:jc w:val="both"/>
              <w:rPr>
                <w:i w:val="0"/>
                <w:color w:val="000000" w:themeColor="text1"/>
                <w:sz w:val="22"/>
                <w:szCs w:val="22"/>
              </w:rPr>
            </w:pPr>
            <w:r w:rsidRPr="00271702">
              <w:rPr>
                <w:i w:val="0"/>
                <w:color w:val="000000" w:themeColor="text1"/>
                <w:sz w:val="22"/>
                <w:szCs w:val="22"/>
              </w:rPr>
              <w:t>Datum:</w:t>
            </w:r>
          </w:p>
        </w:tc>
        <w:tc>
          <w:tcPr>
            <w:tcW w:w="3827" w:type="dxa"/>
            <w:hideMark/>
          </w:tcPr>
          <w:p w:rsidR="003B743C" w:rsidRPr="00271702" w:rsidRDefault="003B743C" w:rsidP="002174A4">
            <w:pPr>
              <w:ind w:left="63" w:right="-286"/>
              <w:jc w:val="both"/>
              <w:rPr>
                <w:i w:val="0"/>
                <w:color w:val="000000" w:themeColor="text1"/>
                <w:sz w:val="22"/>
                <w:szCs w:val="22"/>
              </w:rPr>
            </w:pPr>
            <w:r w:rsidRPr="00271702">
              <w:rPr>
                <w:i w:val="0"/>
                <w:color w:val="000000" w:themeColor="text1"/>
                <w:sz w:val="22"/>
                <w:szCs w:val="22"/>
              </w:rPr>
              <w:t>Datum:</w:t>
            </w:r>
          </w:p>
        </w:tc>
      </w:tr>
      <w:tr w:rsidR="003B743C" w:rsidRPr="00271702" w:rsidTr="002174A4">
        <w:tc>
          <w:tcPr>
            <w:tcW w:w="5386" w:type="dxa"/>
          </w:tcPr>
          <w:p w:rsidR="003B743C" w:rsidRPr="00271702" w:rsidRDefault="003B743C" w:rsidP="002174A4">
            <w:pPr>
              <w:ind w:right="-286"/>
              <w:jc w:val="both"/>
              <w:rPr>
                <w:i w:val="0"/>
                <w:color w:val="000000" w:themeColor="text1"/>
                <w:sz w:val="22"/>
                <w:szCs w:val="22"/>
              </w:rPr>
            </w:pPr>
          </w:p>
        </w:tc>
        <w:tc>
          <w:tcPr>
            <w:tcW w:w="3827" w:type="dxa"/>
          </w:tcPr>
          <w:p w:rsidR="003B743C" w:rsidRPr="00271702" w:rsidRDefault="003B743C" w:rsidP="002174A4">
            <w:pPr>
              <w:ind w:left="63" w:right="-286"/>
              <w:jc w:val="both"/>
              <w:rPr>
                <w:i w:val="0"/>
                <w:color w:val="000000" w:themeColor="text1"/>
                <w:sz w:val="22"/>
                <w:szCs w:val="22"/>
              </w:rPr>
            </w:pPr>
          </w:p>
        </w:tc>
      </w:tr>
      <w:tr w:rsidR="003B743C" w:rsidRPr="00271702" w:rsidTr="002174A4">
        <w:tc>
          <w:tcPr>
            <w:tcW w:w="5386" w:type="dxa"/>
            <w:hideMark/>
          </w:tcPr>
          <w:p w:rsidR="003B743C" w:rsidRPr="00271702" w:rsidRDefault="003B743C" w:rsidP="002174A4">
            <w:pPr>
              <w:ind w:right="-286"/>
              <w:jc w:val="both"/>
              <w:rPr>
                <w:i w:val="0"/>
                <w:color w:val="000000" w:themeColor="text1"/>
                <w:sz w:val="22"/>
                <w:szCs w:val="22"/>
              </w:rPr>
            </w:pPr>
            <w:r w:rsidRPr="00271702">
              <w:rPr>
                <w:i w:val="0"/>
                <w:color w:val="000000" w:themeColor="text1"/>
                <w:sz w:val="22"/>
                <w:szCs w:val="22"/>
              </w:rPr>
              <w:t>Izvajalec</w:t>
            </w:r>
          </w:p>
        </w:tc>
        <w:tc>
          <w:tcPr>
            <w:tcW w:w="3827" w:type="dxa"/>
            <w:hideMark/>
          </w:tcPr>
          <w:p w:rsidR="003B743C" w:rsidRPr="00271702" w:rsidRDefault="003B743C" w:rsidP="002174A4">
            <w:pPr>
              <w:ind w:left="63" w:right="-286"/>
              <w:jc w:val="both"/>
              <w:rPr>
                <w:i w:val="0"/>
                <w:color w:val="000000" w:themeColor="text1"/>
                <w:sz w:val="22"/>
                <w:szCs w:val="22"/>
              </w:rPr>
            </w:pPr>
            <w:r w:rsidRPr="00271702">
              <w:rPr>
                <w:i w:val="0"/>
                <w:color w:val="000000" w:themeColor="text1"/>
                <w:sz w:val="22"/>
                <w:szCs w:val="22"/>
              </w:rPr>
              <w:t>Naročnik</w:t>
            </w:r>
          </w:p>
        </w:tc>
      </w:tr>
      <w:tr w:rsidR="003B743C" w:rsidRPr="00271702" w:rsidTr="002174A4">
        <w:tc>
          <w:tcPr>
            <w:tcW w:w="5386" w:type="dxa"/>
          </w:tcPr>
          <w:p w:rsidR="003B743C" w:rsidRDefault="003B743C" w:rsidP="002174A4">
            <w:pPr>
              <w:rPr>
                <w:b/>
                <w:i w:val="0"/>
                <w:sz w:val="22"/>
                <w:szCs w:val="22"/>
              </w:rPr>
            </w:pPr>
          </w:p>
          <w:p w:rsidR="003B743C" w:rsidRDefault="003B743C" w:rsidP="002174A4">
            <w:pPr>
              <w:rPr>
                <w:i w:val="0"/>
                <w:sz w:val="22"/>
                <w:szCs w:val="22"/>
              </w:rPr>
            </w:pPr>
          </w:p>
          <w:p w:rsidR="003B743C" w:rsidRDefault="003B743C" w:rsidP="002174A4">
            <w:pPr>
              <w:rPr>
                <w:i w:val="0"/>
                <w:sz w:val="22"/>
                <w:szCs w:val="22"/>
              </w:rPr>
            </w:pPr>
            <w:r>
              <w:rPr>
                <w:i w:val="0"/>
                <w:sz w:val="22"/>
                <w:szCs w:val="22"/>
              </w:rPr>
              <w:t>Direktor</w:t>
            </w:r>
          </w:p>
          <w:p w:rsidR="003B743C" w:rsidRPr="00FE1E3E" w:rsidRDefault="003B743C" w:rsidP="002174A4">
            <w:pPr>
              <w:rPr>
                <w:i w:val="0"/>
                <w:sz w:val="22"/>
                <w:szCs w:val="22"/>
              </w:rPr>
            </w:pPr>
          </w:p>
        </w:tc>
        <w:tc>
          <w:tcPr>
            <w:tcW w:w="3827" w:type="dxa"/>
            <w:hideMark/>
          </w:tcPr>
          <w:p w:rsidR="003B743C" w:rsidRPr="00271702" w:rsidRDefault="003B743C" w:rsidP="002174A4">
            <w:pPr>
              <w:ind w:left="63" w:right="-286"/>
              <w:jc w:val="both"/>
              <w:rPr>
                <w:b/>
                <w:i w:val="0"/>
                <w:color w:val="000000" w:themeColor="text1"/>
                <w:sz w:val="22"/>
                <w:szCs w:val="22"/>
              </w:rPr>
            </w:pPr>
            <w:r w:rsidRPr="00271702">
              <w:rPr>
                <w:b/>
                <w:i w:val="0"/>
                <w:color w:val="000000" w:themeColor="text1"/>
                <w:sz w:val="22"/>
                <w:szCs w:val="22"/>
              </w:rPr>
              <w:t>MESTNA OBČINA LJUBLJANA</w:t>
            </w:r>
          </w:p>
          <w:p w:rsidR="003B743C" w:rsidRPr="00271702" w:rsidRDefault="003B743C" w:rsidP="002174A4">
            <w:pPr>
              <w:ind w:left="63" w:right="-286"/>
              <w:jc w:val="both"/>
              <w:rPr>
                <w:i w:val="0"/>
                <w:color w:val="000000" w:themeColor="text1"/>
                <w:sz w:val="22"/>
                <w:szCs w:val="22"/>
              </w:rPr>
            </w:pPr>
          </w:p>
          <w:p w:rsidR="003B743C" w:rsidRPr="00271702" w:rsidRDefault="003B743C" w:rsidP="002174A4">
            <w:pPr>
              <w:ind w:left="63" w:right="-286"/>
              <w:jc w:val="both"/>
              <w:rPr>
                <w:i w:val="0"/>
                <w:color w:val="000000" w:themeColor="text1"/>
                <w:sz w:val="22"/>
                <w:szCs w:val="22"/>
              </w:rPr>
            </w:pPr>
            <w:r w:rsidRPr="00271702">
              <w:rPr>
                <w:i w:val="0"/>
                <w:color w:val="000000" w:themeColor="text1"/>
                <w:sz w:val="22"/>
                <w:szCs w:val="22"/>
              </w:rPr>
              <w:t>Župan</w:t>
            </w:r>
          </w:p>
          <w:p w:rsidR="003B743C" w:rsidRPr="00271702" w:rsidRDefault="003B743C" w:rsidP="002174A4">
            <w:pPr>
              <w:ind w:left="63" w:right="-286"/>
              <w:jc w:val="both"/>
              <w:rPr>
                <w:b/>
                <w:i w:val="0"/>
                <w:color w:val="000000" w:themeColor="text1"/>
                <w:sz w:val="22"/>
                <w:szCs w:val="22"/>
              </w:rPr>
            </w:pPr>
            <w:r w:rsidRPr="00271702">
              <w:rPr>
                <w:i w:val="0"/>
                <w:color w:val="000000" w:themeColor="text1"/>
                <w:sz w:val="22"/>
                <w:szCs w:val="22"/>
              </w:rPr>
              <w:t>Zoran Janković</w:t>
            </w:r>
          </w:p>
        </w:tc>
      </w:tr>
    </w:tbl>
    <w:p w:rsidR="003B743C" w:rsidRPr="00E82B89" w:rsidRDefault="003B743C" w:rsidP="003B743C">
      <w:pPr>
        <w:tabs>
          <w:tab w:val="left" w:pos="142"/>
          <w:tab w:val="left" w:pos="851"/>
        </w:tabs>
        <w:ind w:left="1134" w:right="142"/>
        <w:jc w:val="both"/>
        <w:rPr>
          <w:i w:val="0"/>
          <w:color w:val="000000" w:themeColor="text1"/>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9B79BC" w:rsidRDefault="009B79BC" w:rsidP="00CD5D9F">
      <w:pPr>
        <w:pStyle w:val="Glava"/>
        <w:tabs>
          <w:tab w:val="clear" w:pos="4536"/>
          <w:tab w:val="clear" w:pos="9072"/>
        </w:tabs>
        <w:rPr>
          <w:i w:val="0"/>
          <w:sz w:val="22"/>
          <w:szCs w:val="22"/>
        </w:rPr>
      </w:pPr>
    </w:p>
    <w:p w:rsidR="003B743C" w:rsidRDefault="003B743C">
      <w:pPr>
        <w:rPr>
          <w:b/>
          <w:i w:val="0"/>
          <w:sz w:val="22"/>
          <w:szCs w:val="22"/>
        </w:rPr>
      </w:pPr>
      <w:r>
        <w:rPr>
          <w:b/>
          <w:i w:val="0"/>
          <w:sz w:val="22"/>
          <w:szCs w:val="22"/>
        </w:rPr>
        <w:br w:type="page"/>
      </w:r>
    </w:p>
    <w:p w:rsidR="006477BE" w:rsidRDefault="006477BE" w:rsidP="00CD5D9F">
      <w:pPr>
        <w:pStyle w:val="Glava"/>
        <w:tabs>
          <w:tab w:val="clear" w:pos="4536"/>
          <w:tab w:val="clear" w:pos="9072"/>
        </w:tabs>
        <w:jc w:val="right"/>
        <w:rPr>
          <w:b/>
          <w:i w:val="0"/>
          <w:sz w:val="22"/>
          <w:szCs w:val="22"/>
        </w:rPr>
      </w:pPr>
      <w:r>
        <w:rPr>
          <w:b/>
          <w:i w:val="0"/>
          <w:sz w:val="22"/>
          <w:szCs w:val="22"/>
        </w:rPr>
        <w:lastRenderedPageBreak/>
        <w:t>PRILOGA D</w:t>
      </w:r>
    </w:p>
    <w:p w:rsidR="006477BE" w:rsidRDefault="006477BE" w:rsidP="00CD5D9F">
      <w:pPr>
        <w:pStyle w:val="Glava"/>
        <w:tabs>
          <w:tab w:val="clear" w:pos="4536"/>
          <w:tab w:val="clear" w:pos="9072"/>
        </w:tabs>
        <w:jc w:val="right"/>
        <w:rPr>
          <w:b/>
          <w:i w:val="0"/>
          <w:sz w:val="22"/>
          <w:szCs w:val="22"/>
        </w:rPr>
      </w:pPr>
    </w:p>
    <w:p w:rsidR="006477BE" w:rsidRDefault="006477BE" w:rsidP="006477BE">
      <w:pPr>
        <w:pStyle w:val="Glava"/>
        <w:tabs>
          <w:tab w:val="clear" w:pos="4536"/>
          <w:tab w:val="clear" w:pos="9072"/>
        </w:tabs>
        <w:jc w:val="both"/>
        <w:rPr>
          <w:b/>
          <w:i w:val="0"/>
          <w:sz w:val="22"/>
          <w:szCs w:val="22"/>
        </w:rPr>
      </w:pPr>
    </w:p>
    <w:p w:rsidR="00DD614C" w:rsidRDefault="00DD614C" w:rsidP="006477BE">
      <w:pPr>
        <w:ind w:left="1080"/>
        <w:jc w:val="both"/>
        <w:rPr>
          <w:color w:val="000000" w:themeColor="text1"/>
          <w:sz w:val="22"/>
          <w:szCs w:val="22"/>
        </w:rPr>
      </w:pPr>
    </w:p>
    <w:p w:rsidR="006477BE" w:rsidRDefault="006477BE" w:rsidP="006477BE">
      <w:pPr>
        <w:ind w:left="1080"/>
        <w:jc w:val="both"/>
        <w:rPr>
          <w:color w:val="000000" w:themeColor="text1"/>
          <w:sz w:val="22"/>
          <w:szCs w:val="22"/>
        </w:rPr>
      </w:pPr>
      <w:r w:rsidRPr="008562F1">
        <w:rPr>
          <w:color w:val="000000" w:themeColor="text1"/>
          <w:sz w:val="22"/>
          <w:szCs w:val="22"/>
        </w:rPr>
        <w:t xml:space="preserve">Vzorec pogodbe </w:t>
      </w:r>
      <w:r w:rsidR="00AD4613" w:rsidRPr="008562F1">
        <w:rPr>
          <w:color w:val="000000" w:themeColor="text1"/>
          <w:sz w:val="22"/>
          <w:szCs w:val="22"/>
        </w:rPr>
        <w:t>VODOVOD KANALIZACIJA SNAGA</w:t>
      </w:r>
      <w:r w:rsidRPr="008562F1">
        <w:rPr>
          <w:color w:val="000000" w:themeColor="text1"/>
          <w:sz w:val="22"/>
          <w:szCs w:val="22"/>
        </w:rPr>
        <w:t xml:space="preserve"> d.o.o.</w:t>
      </w:r>
    </w:p>
    <w:p w:rsidR="0022798B" w:rsidRDefault="0022798B" w:rsidP="006477BE">
      <w:pPr>
        <w:ind w:left="1080"/>
        <w:jc w:val="both"/>
        <w:rPr>
          <w:color w:val="000000" w:themeColor="text1"/>
          <w:sz w:val="22"/>
          <w:szCs w:val="22"/>
        </w:rPr>
      </w:pPr>
    </w:p>
    <w:p w:rsidR="0022798B" w:rsidRPr="0022798B" w:rsidRDefault="0022798B" w:rsidP="0022798B">
      <w:pPr>
        <w:ind w:left="1080"/>
        <w:jc w:val="both"/>
        <w:rPr>
          <w:i w:val="0"/>
          <w:color w:val="000000" w:themeColor="text1"/>
          <w:sz w:val="22"/>
          <w:szCs w:val="22"/>
        </w:rPr>
      </w:pPr>
      <w:r w:rsidRPr="0022798B">
        <w:rPr>
          <w:i w:val="0"/>
          <w:color w:val="000000" w:themeColor="text1"/>
          <w:sz w:val="22"/>
          <w:szCs w:val="22"/>
        </w:rPr>
        <w:t>V prilogi razpisne dokumentacije.</w:t>
      </w:r>
    </w:p>
    <w:p w:rsidR="0022798B" w:rsidRPr="006477BE" w:rsidRDefault="0022798B" w:rsidP="006477BE">
      <w:pPr>
        <w:ind w:left="1080"/>
        <w:jc w:val="both"/>
        <w:rPr>
          <w:color w:val="000000" w:themeColor="text1"/>
          <w:sz w:val="22"/>
          <w:szCs w:val="22"/>
        </w:rPr>
      </w:pPr>
    </w:p>
    <w:p w:rsidR="006477BE" w:rsidRDefault="006477BE" w:rsidP="006477BE">
      <w:pPr>
        <w:pStyle w:val="Glava"/>
        <w:tabs>
          <w:tab w:val="clear" w:pos="4536"/>
          <w:tab w:val="clear" w:pos="9072"/>
        </w:tabs>
        <w:jc w:val="both"/>
        <w:rPr>
          <w:b/>
          <w:i w:val="0"/>
          <w:sz w:val="22"/>
          <w:szCs w:val="22"/>
        </w:rPr>
      </w:pPr>
    </w:p>
    <w:p w:rsidR="006477BE" w:rsidRDefault="006477BE"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AD4613" w:rsidRDefault="00AD4613" w:rsidP="00CD5D9F">
      <w:pPr>
        <w:pStyle w:val="Glava"/>
        <w:tabs>
          <w:tab w:val="clear" w:pos="4536"/>
          <w:tab w:val="clear" w:pos="9072"/>
        </w:tabs>
        <w:jc w:val="right"/>
        <w:rPr>
          <w:b/>
          <w:i w:val="0"/>
          <w:sz w:val="22"/>
          <w:szCs w:val="22"/>
        </w:rPr>
      </w:pPr>
    </w:p>
    <w:p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DD614C">
        <w:rPr>
          <w:b/>
          <w:i w:val="0"/>
          <w:sz w:val="22"/>
          <w:szCs w:val="22"/>
        </w:rPr>
        <w:t>E</w:t>
      </w:r>
    </w:p>
    <w:p w:rsidR="00CD5D9F" w:rsidRDefault="00CD5D9F" w:rsidP="00CD5D9F">
      <w:pPr>
        <w:pStyle w:val="Glava"/>
        <w:tabs>
          <w:tab w:val="clear" w:pos="4536"/>
          <w:tab w:val="clear" w:pos="9072"/>
        </w:tabs>
        <w:ind w:left="1080"/>
        <w:jc w:val="both"/>
        <w:rPr>
          <w:i w:val="0"/>
          <w:sz w:val="22"/>
          <w:szCs w:val="22"/>
        </w:rPr>
      </w:pPr>
    </w:p>
    <w:p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CD5D9F" w:rsidRDefault="00CD5D9F" w:rsidP="00CD5D9F">
      <w:pPr>
        <w:rPr>
          <w:rFonts w:ascii="Arial" w:hAnsi="Arial" w:cs="Arial"/>
          <w:sz w:val="20"/>
        </w:rPr>
      </w:pPr>
    </w:p>
    <w:p w:rsidR="00CD5D9F" w:rsidRPr="00CB7EE2" w:rsidRDefault="00CD5D9F" w:rsidP="00CD5D9F">
      <w:pPr>
        <w:rPr>
          <w:rFonts w:ascii="Arial" w:hAnsi="Arial" w:cs="Arial"/>
          <w:sz w:val="20"/>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797CB6"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Pr="005B4FEC">
        <w:rPr>
          <w:i w:val="0"/>
          <w:sz w:val="22"/>
          <w:szCs w:val="22"/>
        </w:rPr>
        <w:t xml:space="preserve">obveznost naročnika zavarovanja iz 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številko pogodbe ter številko dokumenta in datum pogodbe)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rsidR="00CD5D9F" w:rsidRPr="00554526" w:rsidRDefault="00CD5D9F" w:rsidP="00CD5D9F">
      <w:pPr>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CD5D9F" w:rsidRDefault="00CD5D9F" w:rsidP="00CD5D9F">
      <w:pPr>
        <w:ind w:left="1134"/>
        <w:jc w:val="both"/>
        <w:rPr>
          <w:rFonts w:ascii="Arial" w:hAnsi="Arial" w:cs="Arial"/>
          <w:sz w:val="20"/>
        </w:rPr>
      </w:pPr>
    </w:p>
    <w:p w:rsidR="00CD5D9F" w:rsidRPr="00CB7EE2" w:rsidRDefault="00CD5D9F" w:rsidP="00CD5D9F">
      <w:pPr>
        <w:ind w:left="1134"/>
        <w:jc w:val="both"/>
        <w:rPr>
          <w:rFonts w:ascii="Arial" w:hAnsi="Arial" w:cs="Arial"/>
          <w:sz w:val="20"/>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P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rsidR="00C62D6F" w:rsidRPr="00C62D6F" w:rsidRDefault="00C62D6F" w:rsidP="00C62D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p w:rsidR="00CD5D9F" w:rsidRPr="0079325B"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797CB6" w:rsidRDefault="00797CB6"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AD4613" w:rsidP="00CD5D9F">
      <w:pPr>
        <w:jc w:val="right"/>
        <w:rPr>
          <w:b/>
          <w:i w:val="0"/>
          <w:sz w:val="22"/>
          <w:szCs w:val="22"/>
        </w:rPr>
      </w:pPr>
      <w:r>
        <w:rPr>
          <w:b/>
          <w:i w:val="0"/>
          <w:sz w:val="22"/>
          <w:szCs w:val="22"/>
        </w:rPr>
        <w:lastRenderedPageBreak/>
        <w:t xml:space="preserve">PRILOGA </w:t>
      </w:r>
      <w:r w:rsidR="00DD614C">
        <w:rPr>
          <w:b/>
          <w:i w:val="0"/>
          <w:sz w:val="22"/>
          <w:szCs w:val="22"/>
        </w:rPr>
        <w:t>F</w:t>
      </w:r>
    </w:p>
    <w:p w:rsidR="00CD5D9F" w:rsidRDefault="00CD5D9F" w:rsidP="00CD5D9F">
      <w:pPr>
        <w:rPr>
          <w:b/>
          <w:i w:val="0"/>
          <w:sz w:val="22"/>
          <w:szCs w:val="22"/>
        </w:rPr>
      </w:pPr>
    </w:p>
    <w:p w:rsidR="00797CB6" w:rsidRPr="0079325B" w:rsidRDefault="00797CB6" w:rsidP="00CD5D9F">
      <w:pPr>
        <w:rPr>
          <w:b/>
          <w:i w:val="0"/>
          <w:sz w:val="22"/>
          <w:szCs w:val="22"/>
        </w:rPr>
      </w:pPr>
    </w:p>
    <w:p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CD5D9F" w:rsidRDefault="00CD5D9F" w:rsidP="00CD5D9F">
      <w:pPr>
        <w:keepNext/>
        <w:jc w:val="both"/>
        <w:rPr>
          <w:rFonts w:ascii="Arial" w:hAnsi="Arial" w:cs="Arial"/>
          <w:sz w:val="20"/>
        </w:rPr>
      </w:pPr>
    </w:p>
    <w:p w:rsidR="00CD5D9F" w:rsidRPr="00CB7EE2" w:rsidRDefault="00CD5D9F" w:rsidP="00CD5D9F">
      <w:pPr>
        <w:keepNext/>
        <w:jc w:val="both"/>
        <w:rPr>
          <w:rFonts w:ascii="Arial" w:hAnsi="Arial" w:cs="Arial"/>
          <w:sz w:val="20"/>
        </w:rPr>
      </w:pPr>
    </w:p>
    <w:p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CD5D9F" w:rsidRPr="00554526" w:rsidRDefault="00CD5D9F" w:rsidP="00CD5D9F">
      <w:pPr>
        <w:keepNext/>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CD5D9F" w:rsidRPr="00554526" w:rsidRDefault="00CD5D9F" w:rsidP="00CD5D9F">
      <w:pPr>
        <w:keepNext/>
        <w:ind w:left="1134"/>
        <w:jc w:val="both"/>
        <w:rPr>
          <w:i w:val="0"/>
          <w:sz w:val="22"/>
          <w:szCs w:val="22"/>
        </w:rPr>
      </w:pPr>
    </w:p>
    <w:p w:rsidR="00CD5D9F" w:rsidRPr="00554526" w:rsidRDefault="00797CB6" w:rsidP="00CD5D9F">
      <w:pPr>
        <w:keepNext/>
        <w:ind w:left="1134"/>
        <w:jc w:val="both"/>
        <w:rPr>
          <w:i w:val="0"/>
          <w:sz w:val="22"/>
          <w:szCs w:val="22"/>
        </w:rPr>
      </w:pPr>
      <w:r w:rsidRPr="005B4FEC">
        <w:rPr>
          <w:b/>
          <w:i w:val="0"/>
          <w:sz w:val="22"/>
          <w:szCs w:val="22"/>
        </w:rPr>
        <w:t xml:space="preserve">OSNOVNI POSEL: </w:t>
      </w:r>
      <w:r w:rsidRPr="005B4FEC">
        <w:rPr>
          <w:i w:val="0"/>
          <w:sz w:val="22"/>
          <w:szCs w:val="22"/>
        </w:rPr>
        <w:t>obveznost naročnika zavarovanja za odpravo napak v garancijskem roku, ki izhaja iz</w:t>
      </w:r>
      <w:r w:rsidRPr="005B4FEC">
        <w:rPr>
          <w:b/>
          <w:i w:val="0"/>
          <w:sz w:val="22"/>
          <w:szCs w:val="22"/>
        </w:rPr>
        <w:t xml:space="preserve"> </w:t>
      </w:r>
      <w:r w:rsidRPr="005B4FEC">
        <w:rPr>
          <w:i w:val="0"/>
          <w:sz w:val="22"/>
          <w:szCs w:val="22"/>
        </w:rPr>
        <w:t xml:space="preserve">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številko pogodbe ter številko dokumenta)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CD5D9F" w:rsidRPr="00554526" w:rsidRDefault="00CD5D9F" w:rsidP="00CD5D9F">
      <w:pPr>
        <w:keepNext/>
        <w:ind w:left="1134"/>
        <w:jc w:val="both"/>
        <w:rPr>
          <w:i w:val="0"/>
          <w:sz w:val="22"/>
          <w:szCs w:val="22"/>
        </w:rPr>
      </w:pPr>
    </w:p>
    <w:p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CD5D9F" w:rsidRPr="00554526" w:rsidRDefault="00CD5D9F" w:rsidP="00CD5D9F">
      <w:pPr>
        <w:keepNext/>
        <w:ind w:left="1134"/>
        <w:jc w:val="both"/>
        <w:rPr>
          <w:i w:val="0"/>
          <w:sz w:val="22"/>
          <w:szCs w:val="22"/>
        </w:rPr>
      </w:pPr>
    </w:p>
    <w:p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CD5D9F" w:rsidRPr="00554526" w:rsidRDefault="00CD5D9F" w:rsidP="00CD5D9F">
      <w:pPr>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62D6F" w:rsidRPr="00C62D6F" w:rsidRDefault="00C62D6F" w:rsidP="00C62D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rsidR="00C62D6F" w:rsidRDefault="00C62D6F" w:rsidP="00C62D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D4613">
        <w:rPr>
          <w:b/>
          <w:i w:val="0"/>
          <w:sz w:val="22"/>
          <w:szCs w:val="22"/>
        </w:rPr>
        <w:lastRenderedPageBreak/>
        <w:t xml:space="preserve">PRILOGA </w:t>
      </w:r>
      <w:r w:rsidR="00DD614C">
        <w:rPr>
          <w:b/>
          <w:i w:val="0"/>
          <w:sz w:val="22"/>
          <w:szCs w:val="22"/>
        </w:rPr>
        <w:t>G</w:t>
      </w:r>
    </w:p>
    <w:p w:rsidR="00DD614C" w:rsidRDefault="00DD614C"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FB36B7" w:rsidRPr="00595532"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color w:val="000000" w:themeColor="text1"/>
          <w:sz w:val="22"/>
          <w:szCs w:val="22"/>
          <w:u w:val="single"/>
        </w:rPr>
      </w:pPr>
      <w:r w:rsidRPr="00595532">
        <w:rPr>
          <w:b/>
          <w:i w:val="0"/>
          <w:color w:val="000000" w:themeColor="text1"/>
          <w:sz w:val="22"/>
          <w:szCs w:val="22"/>
          <w:u w:val="single"/>
        </w:rPr>
        <w:t xml:space="preserve">Cenik materiala </w:t>
      </w:r>
      <w:proofErr w:type="spellStart"/>
      <w:r w:rsidRPr="00595532">
        <w:rPr>
          <w:b/>
          <w:i w:val="0"/>
          <w:color w:val="000000" w:themeColor="text1"/>
          <w:sz w:val="22"/>
          <w:szCs w:val="22"/>
          <w:u w:val="single"/>
        </w:rPr>
        <w:t>fco</w:t>
      </w:r>
      <w:proofErr w:type="spellEnd"/>
      <w:r w:rsidRPr="00595532">
        <w:rPr>
          <w:b/>
          <w:i w:val="0"/>
          <w:color w:val="000000" w:themeColor="text1"/>
          <w:sz w:val="22"/>
          <w:szCs w:val="22"/>
          <w:u w:val="single"/>
        </w:rPr>
        <w:t xml:space="preserve"> gradbišče in cenik prodajnih ur po kvalifikacijski strukturi</w:t>
      </w:r>
    </w:p>
    <w:p w:rsidR="00FB36B7" w:rsidRPr="00595532" w:rsidRDefault="00FB36B7" w:rsidP="00FB36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00" w:themeColor="text1"/>
          <w:sz w:val="22"/>
          <w:szCs w:val="22"/>
        </w:rPr>
      </w:pPr>
    </w:p>
    <w:p w:rsidR="00FB36B7" w:rsidRPr="00595532" w:rsidRDefault="00FB36B7" w:rsidP="00FB36B7">
      <w:pPr>
        <w:ind w:left="1134"/>
        <w:rPr>
          <w:i w:val="0"/>
          <w:color w:val="000000" w:themeColor="text1"/>
          <w:sz w:val="22"/>
          <w:szCs w:val="22"/>
        </w:rPr>
      </w:pPr>
      <w:r w:rsidRPr="00595532">
        <w:rPr>
          <w:i w:val="0"/>
          <w:color w:val="000000" w:themeColor="text1"/>
          <w:sz w:val="22"/>
          <w:szCs w:val="22"/>
        </w:rPr>
        <w:t>Ponudnik mora v prilogi priložiti cenike za naslednje postavke:</w:t>
      </w:r>
    </w:p>
    <w:p w:rsidR="00FB36B7" w:rsidRPr="00595532" w:rsidRDefault="00FB36B7" w:rsidP="00FB36B7">
      <w:pPr>
        <w:pStyle w:val="Odstavekseznama"/>
        <w:numPr>
          <w:ilvl w:val="0"/>
          <w:numId w:val="59"/>
        </w:numPr>
        <w:rPr>
          <w:i w:val="0"/>
          <w:color w:val="000000" w:themeColor="text1"/>
          <w:sz w:val="22"/>
          <w:szCs w:val="22"/>
        </w:rPr>
      </w:pPr>
      <w:r w:rsidRPr="00595532">
        <w:rPr>
          <w:i w:val="0"/>
          <w:color w:val="000000" w:themeColor="text1"/>
          <w:sz w:val="22"/>
          <w:szCs w:val="22"/>
        </w:rPr>
        <w:t>Cenik prodajnih ur po kvalifikacijski strukturi (NK delavec, PK delavec, …, cenik strojev);</w:t>
      </w:r>
    </w:p>
    <w:p w:rsidR="00FB36B7" w:rsidRPr="00595532" w:rsidRDefault="00FB36B7" w:rsidP="00FB36B7">
      <w:pPr>
        <w:pStyle w:val="Odstavekseznama"/>
        <w:numPr>
          <w:ilvl w:val="0"/>
          <w:numId w:val="59"/>
        </w:numPr>
        <w:rPr>
          <w:i w:val="0"/>
          <w:color w:val="000000" w:themeColor="text1"/>
          <w:sz w:val="22"/>
          <w:szCs w:val="22"/>
        </w:rPr>
      </w:pPr>
      <w:r w:rsidRPr="00595532">
        <w:rPr>
          <w:i w:val="0"/>
          <w:color w:val="000000" w:themeColor="text1"/>
          <w:sz w:val="22"/>
          <w:szCs w:val="22"/>
        </w:rPr>
        <w:t xml:space="preserve">Cenik materialov </w:t>
      </w:r>
      <w:proofErr w:type="spellStart"/>
      <w:r w:rsidRPr="00595532">
        <w:rPr>
          <w:i w:val="0"/>
          <w:color w:val="000000" w:themeColor="text1"/>
          <w:sz w:val="22"/>
          <w:szCs w:val="22"/>
        </w:rPr>
        <w:t>fco</w:t>
      </w:r>
      <w:proofErr w:type="spellEnd"/>
      <w:r w:rsidRPr="00595532">
        <w:rPr>
          <w:i w:val="0"/>
          <w:color w:val="000000" w:themeColor="text1"/>
          <w:sz w:val="22"/>
          <w:szCs w:val="22"/>
        </w:rPr>
        <w:t xml:space="preserve"> gradbišče  (gramozne frakcije, betoni, … - material, ki so ga upoštevali pri pripravi ponudbe za gradbena dela);</w:t>
      </w:r>
    </w:p>
    <w:p w:rsidR="00FB36B7" w:rsidRPr="00595532" w:rsidRDefault="00FB36B7" w:rsidP="00FB36B7">
      <w:pPr>
        <w:pStyle w:val="Odstavekseznama"/>
        <w:numPr>
          <w:ilvl w:val="0"/>
          <w:numId w:val="59"/>
        </w:numPr>
        <w:jc w:val="both"/>
        <w:rPr>
          <w:i w:val="0"/>
          <w:color w:val="000000" w:themeColor="text1"/>
          <w:sz w:val="22"/>
          <w:szCs w:val="22"/>
        </w:rPr>
      </w:pPr>
      <w:r w:rsidRPr="00595532">
        <w:rPr>
          <w:i w:val="0"/>
          <w:color w:val="000000" w:themeColor="text1"/>
          <w:sz w:val="22"/>
          <w:szCs w:val="22"/>
        </w:rPr>
        <w:t>OPOZORILO: naročnik (JAVNO PODJETJE VODOVOD KANALIZACIJA SNAGA d.o.o.) opozarja, da bo za nabavo vodovodnega materiala pri morebitnem potrjevanju dodatnih del upošteval zgolj cenike dobaviteljev (veljavne na dan potrjevanja cen/enoto).</w:t>
      </w: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CD5D9F">
      <w:pPr>
        <w:ind w:left="1080"/>
        <w:jc w:val="both"/>
        <w:rPr>
          <w:i w:val="0"/>
          <w:sz w:val="22"/>
          <w:szCs w:val="22"/>
        </w:rPr>
      </w:pPr>
    </w:p>
    <w:sectPr w:rsidR="00140BD2" w:rsidSect="008402EB">
      <w:footerReference w:type="default" r:id="rId2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77A" w:rsidRDefault="00DE577A">
      <w:r>
        <w:separator/>
      </w:r>
    </w:p>
  </w:endnote>
  <w:endnote w:type="continuationSeparator" w:id="0">
    <w:p w:rsidR="00DE577A" w:rsidRDefault="00DE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77A" w:rsidRPr="00733B9A" w:rsidRDefault="00DE577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77A" w:rsidRDefault="00DE577A">
      <w:r>
        <w:separator/>
      </w:r>
    </w:p>
  </w:footnote>
  <w:footnote w:type="continuationSeparator" w:id="0">
    <w:p w:rsidR="00DE577A" w:rsidRDefault="00DE5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15:restartNumberingAfterBreak="0">
    <w:nsid w:val="110119D3"/>
    <w:multiLevelType w:val="hybridMultilevel"/>
    <w:tmpl w:val="B128F91E"/>
    <w:lvl w:ilvl="0" w:tplc="E6E0D7FA">
      <w:start w:val="15"/>
      <w:numFmt w:val="bullet"/>
      <w:lvlText w:val="-"/>
      <w:lvlJc w:val="left"/>
      <w:pPr>
        <w:tabs>
          <w:tab w:val="num" w:pos="1454"/>
        </w:tabs>
        <w:ind w:left="1454" w:hanging="340"/>
      </w:pPr>
      <w:rPr>
        <w:rFonts w:ascii="Tms Rmn" w:hAnsi="Tms Rmn" w:hint="default"/>
        <w:b w:val="0"/>
        <w:sz w:val="22"/>
      </w:rPr>
    </w:lvl>
    <w:lvl w:ilvl="1" w:tplc="04240003">
      <w:start w:val="1"/>
      <w:numFmt w:val="bullet"/>
      <w:lvlText w:val="o"/>
      <w:lvlJc w:val="left"/>
      <w:pPr>
        <w:tabs>
          <w:tab w:val="num" w:pos="2554"/>
        </w:tabs>
        <w:ind w:left="2554" w:hanging="360"/>
      </w:pPr>
      <w:rPr>
        <w:rFonts w:ascii="Courier New" w:hAnsi="Courier New" w:cs="Times New Roman" w:hint="default"/>
      </w:rPr>
    </w:lvl>
    <w:lvl w:ilvl="2" w:tplc="04240005">
      <w:start w:val="1"/>
      <w:numFmt w:val="bullet"/>
      <w:lvlText w:val=""/>
      <w:lvlJc w:val="left"/>
      <w:pPr>
        <w:tabs>
          <w:tab w:val="num" w:pos="3274"/>
        </w:tabs>
        <w:ind w:left="3274" w:hanging="360"/>
      </w:pPr>
      <w:rPr>
        <w:rFonts w:ascii="Wingdings" w:hAnsi="Wingdings" w:hint="default"/>
      </w:rPr>
    </w:lvl>
    <w:lvl w:ilvl="3" w:tplc="04240001">
      <w:start w:val="1"/>
      <w:numFmt w:val="bullet"/>
      <w:lvlText w:val=""/>
      <w:lvlJc w:val="left"/>
      <w:pPr>
        <w:tabs>
          <w:tab w:val="num" w:pos="3994"/>
        </w:tabs>
        <w:ind w:left="3994" w:hanging="360"/>
      </w:pPr>
      <w:rPr>
        <w:rFonts w:ascii="Symbol" w:hAnsi="Symbol" w:hint="default"/>
      </w:rPr>
    </w:lvl>
    <w:lvl w:ilvl="4" w:tplc="04240003">
      <w:start w:val="1"/>
      <w:numFmt w:val="bullet"/>
      <w:lvlText w:val="o"/>
      <w:lvlJc w:val="left"/>
      <w:pPr>
        <w:tabs>
          <w:tab w:val="num" w:pos="4714"/>
        </w:tabs>
        <w:ind w:left="4714" w:hanging="360"/>
      </w:pPr>
      <w:rPr>
        <w:rFonts w:ascii="Courier New" w:hAnsi="Courier New" w:cs="Times New Roman" w:hint="default"/>
      </w:rPr>
    </w:lvl>
    <w:lvl w:ilvl="5" w:tplc="04240005">
      <w:start w:val="1"/>
      <w:numFmt w:val="bullet"/>
      <w:lvlText w:val=""/>
      <w:lvlJc w:val="left"/>
      <w:pPr>
        <w:tabs>
          <w:tab w:val="num" w:pos="5434"/>
        </w:tabs>
        <w:ind w:left="5434" w:hanging="360"/>
      </w:pPr>
      <w:rPr>
        <w:rFonts w:ascii="Wingdings" w:hAnsi="Wingdings" w:hint="default"/>
      </w:rPr>
    </w:lvl>
    <w:lvl w:ilvl="6" w:tplc="04240001">
      <w:start w:val="1"/>
      <w:numFmt w:val="bullet"/>
      <w:lvlText w:val=""/>
      <w:lvlJc w:val="left"/>
      <w:pPr>
        <w:tabs>
          <w:tab w:val="num" w:pos="6154"/>
        </w:tabs>
        <w:ind w:left="6154" w:hanging="360"/>
      </w:pPr>
      <w:rPr>
        <w:rFonts w:ascii="Symbol" w:hAnsi="Symbol" w:hint="default"/>
      </w:rPr>
    </w:lvl>
    <w:lvl w:ilvl="7" w:tplc="04240003">
      <w:start w:val="1"/>
      <w:numFmt w:val="bullet"/>
      <w:lvlText w:val="o"/>
      <w:lvlJc w:val="left"/>
      <w:pPr>
        <w:tabs>
          <w:tab w:val="num" w:pos="6874"/>
        </w:tabs>
        <w:ind w:left="6874" w:hanging="360"/>
      </w:pPr>
      <w:rPr>
        <w:rFonts w:ascii="Courier New" w:hAnsi="Courier New" w:cs="Times New Roman" w:hint="default"/>
      </w:rPr>
    </w:lvl>
    <w:lvl w:ilvl="8" w:tplc="04240005">
      <w:start w:val="1"/>
      <w:numFmt w:val="bullet"/>
      <w:lvlText w:val=""/>
      <w:lvlJc w:val="left"/>
      <w:pPr>
        <w:tabs>
          <w:tab w:val="num" w:pos="7594"/>
        </w:tabs>
        <w:ind w:left="7594" w:hanging="360"/>
      </w:pPr>
      <w:rPr>
        <w:rFonts w:ascii="Wingdings" w:hAnsi="Wingdings" w:hint="default"/>
      </w:rPr>
    </w:lvl>
  </w:abstractNum>
  <w:abstractNum w:abstractNumId="8" w15:restartNumberingAfterBreak="0">
    <w:nsid w:val="122B3DAD"/>
    <w:multiLevelType w:val="hybridMultilevel"/>
    <w:tmpl w:val="CB8060B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5D65A48"/>
    <w:multiLevelType w:val="hybridMultilevel"/>
    <w:tmpl w:val="6DA826F4"/>
    <w:lvl w:ilvl="0" w:tplc="04240005">
      <w:start w:val="1"/>
      <w:numFmt w:val="bullet"/>
      <w:lvlText w:val=""/>
      <w:lvlJc w:val="left"/>
      <w:pPr>
        <w:tabs>
          <w:tab w:val="num" w:pos="1287"/>
        </w:tabs>
        <w:ind w:left="1287" w:hanging="360"/>
      </w:pPr>
      <w:rPr>
        <w:rFonts w:ascii="Wingdings" w:hAnsi="Wingdings" w:hint="default"/>
      </w:rPr>
    </w:lvl>
    <w:lvl w:ilvl="1" w:tplc="04240005">
      <w:start w:val="1"/>
      <w:numFmt w:val="bullet"/>
      <w:lvlText w:val=""/>
      <w:lvlJc w:val="left"/>
      <w:pPr>
        <w:tabs>
          <w:tab w:val="num" w:pos="1440"/>
        </w:tabs>
        <w:ind w:left="1440" w:hanging="36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4"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BB86677"/>
    <w:multiLevelType w:val="hybridMultilevel"/>
    <w:tmpl w:val="52B2F47A"/>
    <w:lvl w:ilvl="0" w:tplc="E6E0D7FA">
      <w:start w:val="15"/>
      <w:numFmt w:val="bullet"/>
      <w:lvlText w:val="-"/>
      <w:lvlJc w:val="left"/>
      <w:pPr>
        <w:tabs>
          <w:tab w:val="num" w:pos="1474"/>
        </w:tabs>
        <w:ind w:left="1474" w:hanging="340"/>
      </w:pPr>
      <w:rPr>
        <w:rFonts w:ascii="Tms Rmn" w:hAnsi="Tms Rmn" w:hint="default"/>
        <w:b w:val="0"/>
        <w:color w:val="auto"/>
        <w:sz w:val="22"/>
        <w:szCs w:val="22"/>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FF87CA0"/>
    <w:multiLevelType w:val="hybridMultilevel"/>
    <w:tmpl w:val="8E6E87D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1" w15:restartNumberingAfterBreak="0">
    <w:nsid w:val="377130DE"/>
    <w:multiLevelType w:val="hybridMultilevel"/>
    <w:tmpl w:val="C51A1334"/>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384161DE"/>
    <w:multiLevelType w:val="hybridMultilevel"/>
    <w:tmpl w:val="9D2E8BDA"/>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B5B4307"/>
    <w:multiLevelType w:val="hybridMultilevel"/>
    <w:tmpl w:val="384AEFAA"/>
    <w:lvl w:ilvl="0" w:tplc="E6E0D7FA">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5" w15:restartNumberingAfterBreak="0">
    <w:nsid w:val="3E9635CC"/>
    <w:multiLevelType w:val="hybridMultilevel"/>
    <w:tmpl w:val="01241490"/>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6" w15:restartNumberingAfterBreak="0">
    <w:nsid w:val="3EE526AF"/>
    <w:multiLevelType w:val="hybridMultilevel"/>
    <w:tmpl w:val="0084432C"/>
    <w:lvl w:ilvl="0" w:tplc="5D6EABD0">
      <w:start w:val="1"/>
      <w:numFmt w:val="lowerLetter"/>
      <w:lvlText w:val="%1)"/>
      <w:lvlJc w:val="left"/>
      <w:pPr>
        <w:ind w:left="1079" w:hanging="360"/>
      </w:pPr>
      <w:rPr>
        <w:rFonts w:hint="default"/>
      </w:rPr>
    </w:lvl>
    <w:lvl w:ilvl="1" w:tplc="04240019" w:tentative="1">
      <w:start w:val="1"/>
      <w:numFmt w:val="lowerLetter"/>
      <w:lvlText w:val="%2."/>
      <w:lvlJc w:val="left"/>
      <w:pPr>
        <w:ind w:left="1799" w:hanging="360"/>
      </w:pPr>
    </w:lvl>
    <w:lvl w:ilvl="2" w:tplc="0424001B" w:tentative="1">
      <w:start w:val="1"/>
      <w:numFmt w:val="lowerRoman"/>
      <w:lvlText w:val="%3."/>
      <w:lvlJc w:val="right"/>
      <w:pPr>
        <w:ind w:left="2519" w:hanging="180"/>
      </w:pPr>
    </w:lvl>
    <w:lvl w:ilvl="3" w:tplc="0424000F" w:tentative="1">
      <w:start w:val="1"/>
      <w:numFmt w:val="decimal"/>
      <w:lvlText w:val="%4."/>
      <w:lvlJc w:val="left"/>
      <w:pPr>
        <w:ind w:left="3239" w:hanging="360"/>
      </w:pPr>
    </w:lvl>
    <w:lvl w:ilvl="4" w:tplc="04240019" w:tentative="1">
      <w:start w:val="1"/>
      <w:numFmt w:val="lowerLetter"/>
      <w:lvlText w:val="%5."/>
      <w:lvlJc w:val="left"/>
      <w:pPr>
        <w:ind w:left="3959" w:hanging="360"/>
      </w:pPr>
    </w:lvl>
    <w:lvl w:ilvl="5" w:tplc="0424001B" w:tentative="1">
      <w:start w:val="1"/>
      <w:numFmt w:val="lowerRoman"/>
      <w:lvlText w:val="%6."/>
      <w:lvlJc w:val="right"/>
      <w:pPr>
        <w:ind w:left="4679" w:hanging="180"/>
      </w:pPr>
    </w:lvl>
    <w:lvl w:ilvl="6" w:tplc="0424000F" w:tentative="1">
      <w:start w:val="1"/>
      <w:numFmt w:val="decimal"/>
      <w:lvlText w:val="%7."/>
      <w:lvlJc w:val="left"/>
      <w:pPr>
        <w:ind w:left="5399" w:hanging="360"/>
      </w:pPr>
    </w:lvl>
    <w:lvl w:ilvl="7" w:tplc="04240019" w:tentative="1">
      <w:start w:val="1"/>
      <w:numFmt w:val="lowerLetter"/>
      <w:lvlText w:val="%8."/>
      <w:lvlJc w:val="left"/>
      <w:pPr>
        <w:ind w:left="6119" w:hanging="360"/>
      </w:pPr>
    </w:lvl>
    <w:lvl w:ilvl="8" w:tplc="0424001B" w:tentative="1">
      <w:start w:val="1"/>
      <w:numFmt w:val="lowerRoman"/>
      <w:lvlText w:val="%9."/>
      <w:lvlJc w:val="right"/>
      <w:pPr>
        <w:ind w:left="6839"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11F766D"/>
    <w:multiLevelType w:val="hybridMultilevel"/>
    <w:tmpl w:val="044E76F4"/>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40B0CA8"/>
    <w:multiLevelType w:val="hybridMultilevel"/>
    <w:tmpl w:val="8AEC1B20"/>
    <w:lvl w:ilvl="0" w:tplc="91364B08">
      <w:start w:val="1"/>
      <w:numFmt w:val="bullet"/>
      <w:lvlText w:val="•"/>
      <w:lvlJc w:val="left"/>
      <w:pPr>
        <w:ind w:left="1814" w:hanging="360"/>
      </w:pPr>
      <w:rPr>
        <w:rFonts w:ascii="Arial" w:eastAsia="Times New Roman" w:hAnsi="Arial" w:hint="default"/>
        <w:b w:val="0"/>
        <w:sz w:val="22"/>
        <w:szCs w:val="22"/>
      </w:rPr>
    </w:lvl>
    <w:lvl w:ilvl="1" w:tplc="04240003" w:tentative="1">
      <w:start w:val="1"/>
      <w:numFmt w:val="bullet"/>
      <w:lvlText w:val="o"/>
      <w:lvlJc w:val="left"/>
      <w:pPr>
        <w:ind w:left="2534" w:hanging="360"/>
      </w:pPr>
      <w:rPr>
        <w:rFonts w:ascii="Courier New" w:hAnsi="Courier New" w:cs="Courier New" w:hint="default"/>
      </w:rPr>
    </w:lvl>
    <w:lvl w:ilvl="2" w:tplc="04240005" w:tentative="1">
      <w:start w:val="1"/>
      <w:numFmt w:val="bullet"/>
      <w:lvlText w:val=""/>
      <w:lvlJc w:val="left"/>
      <w:pPr>
        <w:ind w:left="3254" w:hanging="360"/>
      </w:pPr>
      <w:rPr>
        <w:rFonts w:ascii="Wingdings" w:hAnsi="Wingdings" w:hint="default"/>
      </w:rPr>
    </w:lvl>
    <w:lvl w:ilvl="3" w:tplc="04240001" w:tentative="1">
      <w:start w:val="1"/>
      <w:numFmt w:val="bullet"/>
      <w:lvlText w:val=""/>
      <w:lvlJc w:val="left"/>
      <w:pPr>
        <w:ind w:left="3974" w:hanging="360"/>
      </w:pPr>
      <w:rPr>
        <w:rFonts w:ascii="Symbol" w:hAnsi="Symbol" w:hint="default"/>
      </w:rPr>
    </w:lvl>
    <w:lvl w:ilvl="4" w:tplc="04240003" w:tentative="1">
      <w:start w:val="1"/>
      <w:numFmt w:val="bullet"/>
      <w:lvlText w:val="o"/>
      <w:lvlJc w:val="left"/>
      <w:pPr>
        <w:ind w:left="4694" w:hanging="360"/>
      </w:pPr>
      <w:rPr>
        <w:rFonts w:ascii="Courier New" w:hAnsi="Courier New" w:cs="Courier New" w:hint="default"/>
      </w:rPr>
    </w:lvl>
    <w:lvl w:ilvl="5" w:tplc="04240005" w:tentative="1">
      <w:start w:val="1"/>
      <w:numFmt w:val="bullet"/>
      <w:lvlText w:val=""/>
      <w:lvlJc w:val="left"/>
      <w:pPr>
        <w:ind w:left="5414" w:hanging="360"/>
      </w:pPr>
      <w:rPr>
        <w:rFonts w:ascii="Wingdings" w:hAnsi="Wingdings" w:hint="default"/>
      </w:rPr>
    </w:lvl>
    <w:lvl w:ilvl="6" w:tplc="04240001" w:tentative="1">
      <w:start w:val="1"/>
      <w:numFmt w:val="bullet"/>
      <w:lvlText w:val=""/>
      <w:lvlJc w:val="left"/>
      <w:pPr>
        <w:ind w:left="6134" w:hanging="360"/>
      </w:pPr>
      <w:rPr>
        <w:rFonts w:ascii="Symbol" w:hAnsi="Symbol" w:hint="default"/>
      </w:rPr>
    </w:lvl>
    <w:lvl w:ilvl="7" w:tplc="04240003" w:tentative="1">
      <w:start w:val="1"/>
      <w:numFmt w:val="bullet"/>
      <w:lvlText w:val="o"/>
      <w:lvlJc w:val="left"/>
      <w:pPr>
        <w:ind w:left="6854" w:hanging="360"/>
      </w:pPr>
      <w:rPr>
        <w:rFonts w:ascii="Courier New" w:hAnsi="Courier New" w:cs="Courier New" w:hint="default"/>
      </w:rPr>
    </w:lvl>
    <w:lvl w:ilvl="8" w:tplc="04240005" w:tentative="1">
      <w:start w:val="1"/>
      <w:numFmt w:val="bullet"/>
      <w:lvlText w:val=""/>
      <w:lvlJc w:val="left"/>
      <w:pPr>
        <w:ind w:left="7574" w:hanging="360"/>
      </w:pPr>
      <w:rPr>
        <w:rFonts w:ascii="Wingdings" w:hAnsi="Wingdings" w:hint="default"/>
      </w:rPr>
    </w:lvl>
  </w:abstractNum>
  <w:abstractNum w:abstractNumId="32"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4CD54C64"/>
    <w:multiLevelType w:val="hybridMultilevel"/>
    <w:tmpl w:val="D0DACE1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3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51DE000F"/>
    <w:multiLevelType w:val="hybridMultilevel"/>
    <w:tmpl w:val="E5D826A6"/>
    <w:lvl w:ilvl="0" w:tplc="66CAA8A2">
      <w:start w:val="19"/>
      <w:numFmt w:val="bullet"/>
      <w:lvlText w:val="-"/>
      <w:lvlJc w:val="left"/>
      <w:pPr>
        <w:ind w:left="393" w:hanging="360"/>
      </w:pPr>
      <w:rPr>
        <w:rFonts w:ascii="Calibri" w:eastAsia="Times New Roman" w:hAnsi="Calibri" w:cs="Calibri" w:hint="default"/>
      </w:rPr>
    </w:lvl>
    <w:lvl w:ilvl="1" w:tplc="050256A4">
      <w:numFmt w:val="bullet"/>
      <w:lvlText w:val="•"/>
      <w:lvlJc w:val="left"/>
      <w:pPr>
        <w:ind w:left="1548" w:hanging="795"/>
      </w:pPr>
      <w:rPr>
        <w:rFonts w:ascii="Times New Roman" w:eastAsia="Times New Roman" w:hAnsi="Times New Roman" w:cs="Times New Roman"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40"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6BC3037"/>
    <w:multiLevelType w:val="hybridMultilevel"/>
    <w:tmpl w:val="C07014DC"/>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2" w15:restartNumberingAfterBreak="0">
    <w:nsid w:val="56EE1DD5"/>
    <w:multiLevelType w:val="hybridMultilevel"/>
    <w:tmpl w:val="79366EBE"/>
    <w:lvl w:ilvl="0" w:tplc="E6E0D7FA">
      <w:start w:val="15"/>
      <w:numFmt w:val="bullet"/>
      <w:lvlText w:val="-"/>
      <w:lvlJc w:val="left"/>
      <w:pPr>
        <w:tabs>
          <w:tab w:val="num" w:pos="1474"/>
        </w:tabs>
        <w:ind w:left="1474" w:hanging="340"/>
      </w:pPr>
      <w:rPr>
        <w:rFonts w:ascii="Tms Rmn" w:hAnsi="Tms Rmn" w:hint="default"/>
        <w:b w:val="0"/>
        <w:sz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3" w15:restartNumberingAfterBreak="0">
    <w:nsid w:val="57F7751E"/>
    <w:multiLevelType w:val="hybridMultilevel"/>
    <w:tmpl w:val="88A8FBA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46"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15:restartNumberingAfterBreak="0">
    <w:nsid w:val="663D762E"/>
    <w:multiLevelType w:val="hybridMultilevel"/>
    <w:tmpl w:val="08C60E04"/>
    <w:lvl w:ilvl="0" w:tplc="91364B08">
      <w:start w:val="1"/>
      <w:numFmt w:val="bullet"/>
      <w:lvlText w:val="•"/>
      <w:lvlJc w:val="left"/>
      <w:pPr>
        <w:ind w:left="1854" w:hanging="360"/>
      </w:pPr>
      <w:rPr>
        <w:rFonts w:ascii="Arial" w:eastAsia="Times New Roman" w:hAnsi="Arial" w:hint="default"/>
        <w:b w:val="0"/>
        <w:sz w:val="22"/>
        <w:szCs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9"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0" w15:restartNumberingAfterBreak="0">
    <w:nsid w:val="6D26270B"/>
    <w:multiLevelType w:val="hybridMultilevel"/>
    <w:tmpl w:val="7AD473A8"/>
    <w:lvl w:ilvl="0" w:tplc="68F4D3DE">
      <w:start w:val="1"/>
      <w:numFmt w:val="lowerLetter"/>
      <w:lvlText w:val="%1)"/>
      <w:lvlJc w:val="left"/>
      <w:pPr>
        <w:ind w:left="1416" w:hanging="360"/>
      </w:pPr>
      <w:rPr>
        <w:rFonts w:hint="default"/>
        <w:color w:val="auto"/>
      </w:r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51"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E7C5F97"/>
    <w:multiLevelType w:val="hybridMultilevel"/>
    <w:tmpl w:val="BDE45E26"/>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5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3705582"/>
    <w:multiLevelType w:val="hybridMultilevel"/>
    <w:tmpl w:val="0084432C"/>
    <w:lvl w:ilvl="0" w:tplc="5D6EABD0">
      <w:start w:val="1"/>
      <w:numFmt w:val="low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5EB7D62"/>
    <w:multiLevelType w:val="hybridMultilevel"/>
    <w:tmpl w:val="DCA08C0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7" w15:restartNumberingAfterBreak="0">
    <w:nsid w:val="7C214D2E"/>
    <w:multiLevelType w:val="hybridMultilevel"/>
    <w:tmpl w:val="5D96B0F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8"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9" w15:restartNumberingAfterBreak="0">
    <w:nsid w:val="7D310AA7"/>
    <w:multiLevelType w:val="hybridMultilevel"/>
    <w:tmpl w:val="A91283D8"/>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num w:numId="1">
    <w:abstractNumId w:val="5"/>
  </w:num>
  <w:num w:numId="2">
    <w:abstractNumId w:val="38"/>
  </w:num>
  <w:num w:numId="3">
    <w:abstractNumId w:val="23"/>
  </w:num>
  <w:num w:numId="4">
    <w:abstractNumId w:val="27"/>
  </w:num>
  <w:num w:numId="5">
    <w:abstractNumId w:val="36"/>
  </w:num>
  <w:num w:numId="6">
    <w:abstractNumId w:val="55"/>
  </w:num>
  <w:num w:numId="7">
    <w:abstractNumId w:val="11"/>
  </w:num>
  <w:num w:numId="8">
    <w:abstractNumId w:val="0"/>
  </w:num>
  <w:num w:numId="9">
    <w:abstractNumId w:val="44"/>
  </w:num>
  <w:num w:numId="10">
    <w:abstractNumId w:val="47"/>
  </w:num>
  <w:num w:numId="11">
    <w:abstractNumId w:val="9"/>
  </w:num>
  <w:num w:numId="12">
    <w:abstractNumId w:val="1"/>
  </w:num>
  <w:num w:numId="13">
    <w:abstractNumId w:val="33"/>
  </w:num>
  <w:num w:numId="14">
    <w:abstractNumId w:val="30"/>
  </w:num>
  <w:num w:numId="15">
    <w:abstractNumId w:val="4"/>
  </w:num>
  <w:num w:numId="16">
    <w:abstractNumId w:val="53"/>
  </w:num>
  <w:num w:numId="17">
    <w:abstractNumId w:val="37"/>
  </w:num>
  <w:num w:numId="18">
    <w:abstractNumId w:val="12"/>
  </w:num>
  <w:num w:numId="19">
    <w:abstractNumId w:val="18"/>
  </w:num>
  <w:num w:numId="20">
    <w:abstractNumId w:val="40"/>
  </w:num>
  <w:num w:numId="21">
    <w:abstractNumId w:val="29"/>
  </w:num>
  <w:num w:numId="22">
    <w:abstractNumId w:val="39"/>
  </w:num>
  <w:num w:numId="23">
    <w:abstractNumId w:val="26"/>
  </w:num>
  <w:num w:numId="24">
    <w:abstractNumId w:val="58"/>
  </w:num>
  <w:num w:numId="25">
    <w:abstractNumId w:val="52"/>
  </w:num>
  <w:num w:numId="26">
    <w:abstractNumId w:val="15"/>
  </w:num>
  <w:num w:numId="27">
    <w:abstractNumId w:val="54"/>
  </w:num>
  <w:num w:numId="28">
    <w:abstractNumId w:val="46"/>
  </w:num>
  <w:num w:numId="29">
    <w:abstractNumId w:val="13"/>
  </w:num>
  <w:num w:numId="30">
    <w:abstractNumId w:val="45"/>
  </w:num>
  <w:num w:numId="31">
    <w:abstractNumId w:val="35"/>
  </w:num>
  <w:num w:numId="32">
    <w:abstractNumId w:val="3"/>
  </w:num>
  <w:num w:numId="33">
    <w:abstractNumId w:val="32"/>
    <w:lvlOverride w:ilvl="0">
      <w:startOverride w:val="1"/>
    </w:lvlOverride>
  </w:num>
  <w:num w:numId="34">
    <w:abstractNumId w:val="20"/>
  </w:num>
  <w:num w:numId="35">
    <w:abstractNumId w:val="22"/>
  </w:num>
  <w:num w:numId="36">
    <w:abstractNumId w:val="2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57"/>
  </w:num>
  <w:num w:numId="40">
    <w:abstractNumId w:val="25"/>
  </w:num>
  <w:num w:numId="41">
    <w:abstractNumId w:val="48"/>
  </w:num>
  <w:num w:numId="42">
    <w:abstractNumId w:val="8"/>
  </w:num>
  <w:num w:numId="43">
    <w:abstractNumId w:val="19"/>
  </w:num>
  <w:num w:numId="44">
    <w:abstractNumId w:val="41"/>
  </w:num>
  <w:num w:numId="45">
    <w:abstractNumId w:val="56"/>
  </w:num>
  <w:num w:numId="46">
    <w:abstractNumId w:val="17"/>
  </w:num>
  <w:num w:numId="47">
    <w:abstractNumId w:val="59"/>
  </w:num>
  <w:num w:numId="48">
    <w:abstractNumId w:val="34"/>
  </w:num>
  <w:num w:numId="49">
    <w:abstractNumId w:val="24"/>
  </w:num>
  <w:num w:numId="50">
    <w:abstractNumId w:val="42"/>
  </w:num>
  <w:num w:numId="51">
    <w:abstractNumId w:val="10"/>
  </w:num>
  <w:num w:numId="52">
    <w:abstractNumId w:val="49"/>
  </w:num>
  <w:num w:numId="53">
    <w:abstractNumId w:val="51"/>
  </w:num>
  <w:num w:numId="54">
    <w:abstractNumId w:val="43"/>
  </w:num>
  <w:num w:numId="55">
    <w:abstractNumId w:val="7"/>
  </w:num>
  <w:num w:numId="56">
    <w:abstractNumId w:val="31"/>
  </w:num>
  <w:num w:numId="57">
    <w:abstractNumId w:val="16"/>
  </w:num>
  <w:num w:numId="58">
    <w:abstractNumId w:val="28"/>
  </w:num>
  <w:num w:numId="59">
    <w:abstractNumId w:val="2"/>
  </w:num>
  <w:num w:numId="60">
    <w:abstractNumId w:val="14"/>
  </w:num>
  <w:num w:numId="61">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0E08"/>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3B4C"/>
    <w:rsid w:val="0005577F"/>
    <w:rsid w:val="00056C75"/>
    <w:rsid w:val="00057EE7"/>
    <w:rsid w:val="000633E7"/>
    <w:rsid w:val="000654B1"/>
    <w:rsid w:val="00067E87"/>
    <w:rsid w:val="00070622"/>
    <w:rsid w:val="00073663"/>
    <w:rsid w:val="00073698"/>
    <w:rsid w:val="0007487F"/>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0C0"/>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0BB0"/>
    <w:rsid w:val="001111E8"/>
    <w:rsid w:val="00111666"/>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1AE7"/>
    <w:rsid w:val="0018214C"/>
    <w:rsid w:val="00182747"/>
    <w:rsid w:val="00183218"/>
    <w:rsid w:val="00186341"/>
    <w:rsid w:val="00194127"/>
    <w:rsid w:val="0019634B"/>
    <w:rsid w:val="0019658F"/>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07077"/>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562E5"/>
    <w:rsid w:val="00262D26"/>
    <w:rsid w:val="00264770"/>
    <w:rsid w:val="00265952"/>
    <w:rsid w:val="00267254"/>
    <w:rsid w:val="0026783B"/>
    <w:rsid w:val="00271702"/>
    <w:rsid w:val="00272566"/>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2DB5"/>
    <w:rsid w:val="002F3EAC"/>
    <w:rsid w:val="002F49D8"/>
    <w:rsid w:val="002F5233"/>
    <w:rsid w:val="00300092"/>
    <w:rsid w:val="003041EF"/>
    <w:rsid w:val="0030485C"/>
    <w:rsid w:val="00304E2A"/>
    <w:rsid w:val="003057AC"/>
    <w:rsid w:val="0030585A"/>
    <w:rsid w:val="00305D62"/>
    <w:rsid w:val="00305F99"/>
    <w:rsid w:val="00307166"/>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6B2E"/>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B743C"/>
    <w:rsid w:val="003B7FFC"/>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377ED"/>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3AB6"/>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7EA"/>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532"/>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0C8"/>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6163"/>
    <w:rsid w:val="00697B24"/>
    <w:rsid w:val="006A0F24"/>
    <w:rsid w:val="006A2A3B"/>
    <w:rsid w:val="006A5BB1"/>
    <w:rsid w:val="006A5FCB"/>
    <w:rsid w:val="006A602F"/>
    <w:rsid w:val="006B00EC"/>
    <w:rsid w:val="006B0CC4"/>
    <w:rsid w:val="006B2779"/>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2479"/>
    <w:rsid w:val="006D466B"/>
    <w:rsid w:val="006D4B54"/>
    <w:rsid w:val="006D68B8"/>
    <w:rsid w:val="006D77F6"/>
    <w:rsid w:val="006E1E27"/>
    <w:rsid w:val="006E240D"/>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46CC"/>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1F4A"/>
    <w:rsid w:val="00764369"/>
    <w:rsid w:val="0076675C"/>
    <w:rsid w:val="0076785E"/>
    <w:rsid w:val="0077284D"/>
    <w:rsid w:val="00772C66"/>
    <w:rsid w:val="007739E2"/>
    <w:rsid w:val="00774403"/>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97CB6"/>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4F21"/>
    <w:rsid w:val="008057CB"/>
    <w:rsid w:val="00805996"/>
    <w:rsid w:val="008074E6"/>
    <w:rsid w:val="0081433A"/>
    <w:rsid w:val="00815BE4"/>
    <w:rsid w:val="00817D3E"/>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2F1"/>
    <w:rsid w:val="00856C65"/>
    <w:rsid w:val="008600D9"/>
    <w:rsid w:val="00861863"/>
    <w:rsid w:val="00861CD1"/>
    <w:rsid w:val="00861CFE"/>
    <w:rsid w:val="0086213D"/>
    <w:rsid w:val="0086272D"/>
    <w:rsid w:val="00862ED6"/>
    <w:rsid w:val="008645F2"/>
    <w:rsid w:val="00864849"/>
    <w:rsid w:val="00865ED0"/>
    <w:rsid w:val="0087149E"/>
    <w:rsid w:val="00872590"/>
    <w:rsid w:val="00872BF8"/>
    <w:rsid w:val="00874270"/>
    <w:rsid w:val="00876A96"/>
    <w:rsid w:val="00877CAC"/>
    <w:rsid w:val="00880152"/>
    <w:rsid w:val="00881529"/>
    <w:rsid w:val="00886629"/>
    <w:rsid w:val="008873C9"/>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0EA"/>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2625"/>
    <w:rsid w:val="00973CFA"/>
    <w:rsid w:val="009742DF"/>
    <w:rsid w:val="00974789"/>
    <w:rsid w:val="00974A5D"/>
    <w:rsid w:val="00976D78"/>
    <w:rsid w:val="00981284"/>
    <w:rsid w:val="009813E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B79BC"/>
    <w:rsid w:val="009C10D7"/>
    <w:rsid w:val="009C18B7"/>
    <w:rsid w:val="009C2697"/>
    <w:rsid w:val="009C4BA3"/>
    <w:rsid w:val="009C64A6"/>
    <w:rsid w:val="009C702D"/>
    <w:rsid w:val="009C70C2"/>
    <w:rsid w:val="009D06E2"/>
    <w:rsid w:val="009D1768"/>
    <w:rsid w:val="009D3A5F"/>
    <w:rsid w:val="009D5EC1"/>
    <w:rsid w:val="009E16DA"/>
    <w:rsid w:val="009E1D71"/>
    <w:rsid w:val="009E2B79"/>
    <w:rsid w:val="009E42B7"/>
    <w:rsid w:val="009E7A2B"/>
    <w:rsid w:val="009F0196"/>
    <w:rsid w:val="009F3DF3"/>
    <w:rsid w:val="009F4BA2"/>
    <w:rsid w:val="009F5423"/>
    <w:rsid w:val="009F6785"/>
    <w:rsid w:val="009F7558"/>
    <w:rsid w:val="009F7A16"/>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1361"/>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195"/>
    <w:rsid w:val="00A958AA"/>
    <w:rsid w:val="00A95A87"/>
    <w:rsid w:val="00AA0614"/>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262A"/>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2DD"/>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A6FDE"/>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91"/>
    <w:rsid w:val="00C012B5"/>
    <w:rsid w:val="00C01D7F"/>
    <w:rsid w:val="00C0279C"/>
    <w:rsid w:val="00C02EFD"/>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2D6F"/>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69FD"/>
    <w:rsid w:val="00C9730B"/>
    <w:rsid w:val="00CA034D"/>
    <w:rsid w:val="00CA16E2"/>
    <w:rsid w:val="00CA326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CF7CDE"/>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4089"/>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71B"/>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614C"/>
    <w:rsid w:val="00DD7DBD"/>
    <w:rsid w:val="00DE0885"/>
    <w:rsid w:val="00DE1BC0"/>
    <w:rsid w:val="00DE2505"/>
    <w:rsid w:val="00DE2F10"/>
    <w:rsid w:val="00DE3768"/>
    <w:rsid w:val="00DE4F3C"/>
    <w:rsid w:val="00DE5264"/>
    <w:rsid w:val="00DE577A"/>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168B"/>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88E"/>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E7B2D"/>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2DD7"/>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36B7"/>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84515C"/>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BESEDILO0">
    <w:name w:val="BESEDILO"/>
    <w:rsid w:val="00774403"/>
    <w:pPr>
      <w:keepLines/>
      <w:widowControl w:val="0"/>
      <w:tabs>
        <w:tab w:val="left" w:pos="2155"/>
      </w:tabs>
      <w:jc w:val="both"/>
    </w:pPr>
    <w:rPr>
      <w:rFonts w:ascii="Arial" w:hAnsi="Arial"/>
      <w:kern w:val="16"/>
    </w:rPr>
  </w:style>
  <w:style w:type="paragraph" w:customStyle="1" w:styleId="len">
    <w:name w:val="len"/>
    <w:basedOn w:val="Navaden"/>
    <w:rsid w:val="00271702"/>
    <w:pPr>
      <w:spacing w:before="100" w:beforeAutospacing="1" w:after="100" w:afterAutospacing="1"/>
    </w:pPr>
    <w:rPr>
      <w:i w:val="0"/>
      <w:szCs w:val="24"/>
    </w:rPr>
  </w:style>
  <w:style w:type="paragraph" w:customStyle="1" w:styleId="lennaslov">
    <w:name w:val="lennaslov"/>
    <w:basedOn w:val="Navaden"/>
    <w:rsid w:val="00271702"/>
    <w:pPr>
      <w:spacing w:before="100" w:beforeAutospacing="1" w:after="100" w:afterAutospacing="1"/>
    </w:pPr>
    <w:rPr>
      <w:i w:val="0"/>
      <w:szCs w:val="24"/>
    </w:rPr>
  </w:style>
  <w:style w:type="paragraph" w:customStyle="1" w:styleId="odstavek0">
    <w:name w:val="odstavek"/>
    <w:basedOn w:val="Navaden"/>
    <w:rsid w:val="00271702"/>
    <w:pPr>
      <w:spacing w:before="100" w:beforeAutospacing="1" w:after="100" w:afterAutospacing="1"/>
    </w:pPr>
    <w:rPr>
      <w:i w:val="0"/>
      <w:szCs w:val="24"/>
    </w:rPr>
  </w:style>
  <w:style w:type="character" w:customStyle="1" w:styleId="highlight">
    <w:name w:val="highlight"/>
    <w:basedOn w:val="Privzetapisavaodstavka"/>
    <w:rsid w:val="00271702"/>
  </w:style>
  <w:style w:type="paragraph" w:customStyle="1" w:styleId="tevilnatoka0">
    <w:name w:val="tevilnatoka"/>
    <w:basedOn w:val="Navaden"/>
    <w:rsid w:val="00271702"/>
    <w:pPr>
      <w:spacing w:before="100" w:beforeAutospacing="1" w:after="100" w:afterAutospacing="1"/>
    </w:pPr>
    <w:rPr>
      <w:i w:val="0"/>
      <w:szCs w:val="24"/>
    </w:rPr>
  </w:style>
  <w:style w:type="paragraph" w:styleId="Revizija">
    <w:name w:val="Revision"/>
    <w:hidden/>
    <w:uiPriority w:val="99"/>
    <w:semiHidden/>
    <w:rsid w:val="0027170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33153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30118531">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681470140">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18-01-0588" TargetMode="External"/><Relationship Id="rId18" Type="http://schemas.openxmlformats.org/officeDocument/2006/relationships/hyperlink" Target="http://www.uradni-list.si/1/objava.jsp?sop=2023-01-053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radni-list.si/1/objava.jsp?sop=2023-01-0618" TargetMode="External"/><Relationship Id="rId17" Type="http://schemas.openxmlformats.org/officeDocument/2006/relationships/hyperlink" Target="http://www.uradni-list.si/1/objava.jsp?sop=2022-01-2511" TargetMode="External"/><Relationship Id="rId2" Type="http://schemas.openxmlformats.org/officeDocument/2006/relationships/numbering" Target="numbering.xml"/><Relationship Id="rId16" Type="http://schemas.openxmlformats.org/officeDocument/2006/relationships/hyperlink" Target="http://www.uradni-list.si/1/objava.jsp?sop=2022-01-1705" TargetMode="External"/><Relationship Id="rId20" Type="http://schemas.openxmlformats.org/officeDocument/2006/relationships/hyperlink" Target="mailto:darko.drole@ljublja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3442" TargetMode="External"/><Relationship Id="rId5" Type="http://schemas.openxmlformats.org/officeDocument/2006/relationships/webSettings" Target="webSettings.xml"/><Relationship Id="rId15" Type="http://schemas.openxmlformats.org/officeDocument/2006/relationships/hyperlink" Target="http://www.uradni-list.si/1/objava.jsp?sop=2022-01-0107" TargetMode="External"/><Relationship Id="rId23" Type="http://schemas.openxmlformats.org/officeDocument/2006/relationships/theme" Target="theme/theme1.xml"/><Relationship Id="rId10" Type="http://schemas.openxmlformats.org/officeDocument/2006/relationships/hyperlink" Target="http://www.uradni-list.si/1/objava.jsp?sop=2022-01-3113" TargetMode="External"/><Relationship Id="rId19" Type="http://schemas.openxmlformats.org/officeDocument/2006/relationships/hyperlink" Target="http://www.uradni-list.si/1/objava.jsp?sop=2022-01-3113"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1-01-2575"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71D48-71BC-4690-9200-AEFF52812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11388</Words>
  <Characters>73493</Characters>
  <Application>Microsoft Office Word</Application>
  <DocSecurity>0</DocSecurity>
  <Lines>612</Lines>
  <Paragraphs>169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2024-08-02T07:24:00Z</cp:lastPrinted>
  <dcterms:created xsi:type="dcterms:W3CDTF">2024-08-27T07:21:00Z</dcterms:created>
  <dcterms:modified xsi:type="dcterms:W3CDTF">2024-08-27T07:21:00Z</dcterms:modified>
</cp:coreProperties>
</file>